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9E9" w:rsidRDefault="006A49E9"/>
    <w:tbl>
      <w:tblPr>
        <w:tblStyle w:val="TableGrid"/>
        <w:tblW w:w="11057" w:type="dxa"/>
        <w:tblInd w:w="-601" w:type="dxa"/>
        <w:tblLook w:val="04A0"/>
      </w:tblPr>
      <w:tblGrid>
        <w:gridCol w:w="1630"/>
        <w:gridCol w:w="1631"/>
        <w:gridCol w:w="3898"/>
        <w:gridCol w:w="3898"/>
      </w:tblGrid>
      <w:tr w:rsidR="00184197" w:rsidTr="00184197">
        <w:tc>
          <w:tcPr>
            <w:tcW w:w="3261" w:type="dxa"/>
            <w:gridSpan w:val="2"/>
          </w:tcPr>
          <w:p w:rsidR="00184197" w:rsidRDefault="00184197" w:rsidP="00184197">
            <w:r>
              <w:t>Define community</w:t>
            </w:r>
          </w:p>
        </w:tc>
        <w:tc>
          <w:tcPr>
            <w:tcW w:w="7796" w:type="dxa"/>
            <w:gridSpan w:val="2"/>
          </w:tcPr>
          <w:p w:rsidR="00184197" w:rsidRDefault="00184197">
            <w:r>
              <w:t>-interacting species living within a defined area</w:t>
            </w:r>
          </w:p>
        </w:tc>
      </w:tr>
      <w:tr w:rsidR="00184197" w:rsidTr="00184197">
        <w:tc>
          <w:tcPr>
            <w:tcW w:w="3261" w:type="dxa"/>
            <w:gridSpan w:val="2"/>
          </w:tcPr>
          <w:p w:rsidR="00184197" w:rsidRDefault="00184197">
            <w:r>
              <w:t>How can species interact in general?</w:t>
            </w:r>
          </w:p>
        </w:tc>
        <w:tc>
          <w:tcPr>
            <w:tcW w:w="7796" w:type="dxa"/>
            <w:gridSpan w:val="2"/>
          </w:tcPr>
          <w:p w:rsidR="00184197" w:rsidRDefault="00184197">
            <w:r>
              <w:t>-species in a community interact constantly</w:t>
            </w:r>
            <w:r>
              <w:br/>
              <w:t>-members of different spp (species) eat one another, pollinate each other, exchange nutrients, compete for resources, and provide habitats for each other</w:t>
            </w:r>
            <w:r>
              <w:br/>
              <w:t>-therefore, fate of a population may be tightly linked to other species that share its habitat</w:t>
            </w:r>
          </w:p>
        </w:tc>
      </w:tr>
      <w:tr w:rsidR="00184197" w:rsidTr="00184197">
        <w:tc>
          <w:tcPr>
            <w:tcW w:w="3261" w:type="dxa"/>
            <w:gridSpan w:val="2"/>
          </w:tcPr>
          <w:p w:rsidR="00184197" w:rsidRDefault="00532FB0">
            <w:r>
              <w:t>Define fitness and describe how biologists focus on it to study species interactions.</w:t>
            </w:r>
          </w:p>
        </w:tc>
        <w:tc>
          <w:tcPr>
            <w:tcW w:w="7796" w:type="dxa"/>
            <w:gridSpan w:val="2"/>
          </w:tcPr>
          <w:p w:rsidR="00184197" w:rsidRDefault="00532FB0">
            <w:r>
              <w:t>-to study species interactions, biologists focus on analyzing effects on the fitness of the individuals involved</w:t>
            </w:r>
            <w:r>
              <w:br/>
              <w:t>-fitness is the ability to survive and produce offspring</w:t>
            </w:r>
            <w:r>
              <w:br/>
              <w:t>-does the relationship b/t two species provide a fitness benefit to members of one species?</w:t>
            </w:r>
          </w:p>
        </w:tc>
      </w:tr>
      <w:tr w:rsidR="00184197" w:rsidTr="00184197">
        <w:tc>
          <w:tcPr>
            <w:tcW w:w="3261" w:type="dxa"/>
            <w:gridSpan w:val="2"/>
          </w:tcPr>
          <w:p w:rsidR="00184197" w:rsidRDefault="001A7D4A">
            <w:r>
              <w:t>Four</w:t>
            </w:r>
            <w:r w:rsidR="001847A5">
              <w:t xml:space="preserve"> categories of interaction</w:t>
            </w:r>
          </w:p>
        </w:tc>
        <w:tc>
          <w:tcPr>
            <w:tcW w:w="7796" w:type="dxa"/>
            <w:gridSpan w:val="2"/>
          </w:tcPr>
          <w:p w:rsidR="00184197" w:rsidRDefault="001847A5">
            <w:r>
              <w:t>-/- means competition</w:t>
            </w:r>
            <w:r>
              <w:br/>
              <w:t>+/- consumption and parasitism</w:t>
            </w:r>
            <w:r>
              <w:br/>
              <w:t>+/+ mutualism</w:t>
            </w:r>
            <w:r>
              <w:br/>
              <w:t>+/0 commensalism</w:t>
            </w:r>
            <w:r w:rsidR="001A7D4A">
              <w:t xml:space="preserve"> – birds feeding on insects that ants drive out</w:t>
            </w:r>
          </w:p>
        </w:tc>
      </w:tr>
      <w:tr w:rsidR="00184197" w:rsidTr="00184197">
        <w:tc>
          <w:tcPr>
            <w:tcW w:w="3261" w:type="dxa"/>
            <w:gridSpan w:val="2"/>
          </w:tcPr>
          <w:p w:rsidR="00184197" w:rsidRDefault="00DB035F">
            <w:r>
              <w:t>What do species interactions affect?</w:t>
            </w:r>
          </w:p>
        </w:tc>
        <w:tc>
          <w:tcPr>
            <w:tcW w:w="7796" w:type="dxa"/>
            <w:gridSpan w:val="2"/>
          </w:tcPr>
          <w:p w:rsidR="00184197" w:rsidRDefault="00F93FAE">
            <w:r>
              <w:t>-species interactions may affect the distribution and abundance of a particular species</w:t>
            </w:r>
            <w:r>
              <w:br/>
              <w:t>-e.g. predation, disease, competition</w:t>
            </w:r>
            <w:r>
              <w:br/>
              <w:t>-changes in species interactions often explain short-term changes in population size/distribution</w:t>
            </w:r>
          </w:p>
        </w:tc>
      </w:tr>
      <w:tr w:rsidR="00184197" w:rsidTr="00184197">
        <w:tc>
          <w:tcPr>
            <w:tcW w:w="3261" w:type="dxa"/>
            <w:gridSpan w:val="2"/>
          </w:tcPr>
          <w:p w:rsidR="00184197" w:rsidRDefault="004B3B3D">
            <w:r>
              <w:t>What does species interactions have to do with natural selection?</w:t>
            </w:r>
          </w:p>
        </w:tc>
        <w:tc>
          <w:tcPr>
            <w:tcW w:w="7796" w:type="dxa"/>
            <w:gridSpan w:val="2"/>
          </w:tcPr>
          <w:p w:rsidR="00184197" w:rsidRDefault="004B3B3D">
            <w:r>
              <w:t>-species act as agents of natural selection when they interact – for e.g. deer are fast in response to natural selection exerted by their major predators like wolves</w:t>
            </w:r>
            <w:r w:rsidR="00FB4013">
              <w:t>, which then favours fast wolves with good sense of smell</w:t>
            </w:r>
            <w:r w:rsidR="00F67FF4">
              <w:t xml:space="preserve"> and eyesight</w:t>
            </w:r>
            <w:r>
              <w:br/>
            </w:r>
            <w:r w:rsidR="00FB4013">
              <w:t>-in biology, a coevolutionary (species influence each others’ evolution) arms race occurs b/t predators and prey, parasites and hosts, etc.</w:t>
            </w:r>
          </w:p>
        </w:tc>
      </w:tr>
      <w:tr w:rsidR="00184197" w:rsidTr="00184197">
        <w:tc>
          <w:tcPr>
            <w:tcW w:w="3261" w:type="dxa"/>
            <w:gridSpan w:val="2"/>
          </w:tcPr>
          <w:p w:rsidR="00184197" w:rsidRDefault="00CA6E0D">
            <w:r>
              <w:t>How can the type of interaction change?</w:t>
            </w:r>
          </w:p>
        </w:tc>
        <w:tc>
          <w:tcPr>
            <w:tcW w:w="7796" w:type="dxa"/>
            <w:gridSpan w:val="2"/>
          </w:tcPr>
          <w:p w:rsidR="00184197" w:rsidRDefault="00CA6E0D">
            <w:r>
              <w:t>-outcome of interactions among species is dynamic and conditional</w:t>
            </w:r>
            <w:r>
              <w:br/>
              <w:t>-e.g. in commensal relationship  b/t birds and ants, if bird attacks force some insects into path of ants, then becomes mutual</w:t>
            </w:r>
            <w:r>
              <w:br/>
              <w:t>-if birds begin to take prey that would otherwise be taken by ants, then parasitism</w:t>
            </w:r>
            <w:r>
              <w:br/>
              <w:t>-outcome of interaction may depend on number and types of prey, bird, and ants present, and may change over time</w:t>
            </w:r>
          </w:p>
        </w:tc>
      </w:tr>
      <w:tr w:rsidR="00184197" w:rsidTr="00184197">
        <w:tc>
          <w:tcPr>
            <w:tcW w:w="3261" w:type="dxa"/>
            <w:gridSpan w:val="2"/>
          </w:tcPr>
          <w:p w:rsidR="00184197" w:rsidRPr="00945978" w:rsidRDefault="006C4A02">
            <w:pPr>
              <w:rPr>
                <w:b/>
              </w:rPr>
            </w:pPr>
            <w:r w:rsidRPr="00945978">
              <w:rPr>
                <w:b/>
              </w:rPr>
              <w:t>Competition</w:t>
            </w:r>
          </w:p>
        </w:tc>
        <w:tc>
          <w:tcPr>
            <w:tcW w:w="7796" w:type="dxa"/>
            <w:gridSpan w:val="2"/>
          </w:tcPr>
          <w:p w:rsidR="00184197" w:rsidRDefault="006C4A02">
            <w:r>
              <w:t>-/- interaction that occurs when diff. individuals use same resources and when those resources are limiting</w:t>
            </w:r>
            <w:r>
              <w:br/>
              <w:t>-related to theory of evoluation by natural selection</w:t>
            </w:r>
            <w:r>
              <w:br/>
              <w:t>-individuals that are more successful in competition leave more offspring than others – they are fitter</w:t>
            </w:r>
            <w:r>
              <w:br/>
              <w:t>-if traits that lead to success are heritable, then fq of alleles in pop changes</w:t>
            </w:r>
          </w:p>
        </w:tc>
      </w:tr>
      <w:tr w:rsidR="00184197" w:rsidTr="00184197">
        <w:tc>
          <w:tcPr>
            <w:tcW w:w="3261" w:type="dxa"/>
            <w:gridSpan w:val="2"/>
          </w:tcPr>
          <w:p w:rsidR="00184197" w:rsidRDefault="006C4A02">
            <w:r>
              <w:t xml:space="preserve">Intraspecific </w:t>
            </w:r>
            <w:r w:rsidR="006C4B97">
              <w:t xml:space="preserve">vs interspecific </w:t>
            </w:r>
            <w:r>
              <w:t>competition</w:t>
            </w:r>
          </w:p>
        </w:tc>
        <w:tc>
          <w:tcPr>
            <w:tcW w:w="7796" w:type="dxa"/>
            <w:gridSpan w:val="2"/>
          </w:tcPr>
          <w:p w:rsidR="00184197" w:rsidRDefault="006C4A02">
            <w:r>
              <w:t>-competition b/t members of same species</w:t>
            </w:r>
            <w:r w:rsidR="0033465E">
              <w:t xml:space="preserve"> is intraspecific, vice versa</w:t>
            </w:r>
          </w:p>
        </w:tc>
      </w:tr>
      <w:tr w:rsidR="00184197" w:rsidTr="00184197">
        <w:tc>
          <w:tcPr>
            <w:tcW w:w="3261" w:type="dxa"/>
            <w:gridSpan w:val="2"/>
          </w:tcPr>
          <w:p w:rsidR="00184197" w:rsidRDefault="00100E84">
            <w:r>
              <w:t>Types of competition (6)</w:t>
            </w:r>
          </w:p>
        </w:tc>
        <w:tc>
          <w:tcPr>
            <w:tcW w:w="7796" w:type="dxa"/>
            <w:gridSpan w:val="2"/>
          </w:tcPr>
          <w:p w:rsidR="00184197" w:rsidRDefault="00100E84">
            <w:r>
              <w:t>-consumptive – individuals consume same resources like trees consuming water</w:t>
            </w:r>
            <w:r>
              <w:br/>
              <w:t>-pre-emptive – one species makes space unavailable to other species</w:t>
            </w:r>
            <w:r>
              <w:br/>
              <w:t>-overgrowth – one species grows above another (plant taking sunlight)</w:t>
            </w:r>
          </w:p>
          <w:p w:rsidR="00100E84" w:rsidRDefault="00100E84">
            <w:r>
              <w:t>-chemical – one species produces toxins</w:t>
            </w:r>
            <w:r>
              <w:br/>
              <w:t>-territorial – mobile species protects feeding/breeding territory</w:t>
            </w:r>
            <w:r>
              <w:br/>
              <w:t>-encounter – two species interfere directly for specific resources (hyena vs vulture)</w:t>
            </w:r>
          </w:p>
        </w:tc>
      </w:tr>
      <w:tr w:rsidR="00184197" w:rsidTr="00184197">
        <w:tc>
          <w:tcPr>
            <w:tcW w:w="3261" w:type="dxa"/>
            <w:gridSpan w:val="2"/>
          </w:tcPr>
          <w:p w:rsidR="00184197" w:rsidRDefault="00946012">
            <w:r>
              <w:t>Niche</w:t>
            </w:r>
          </w:p>
        </w:tc>
        <w:tc>
          <w:tcPr>
            <w:tcW w:w="7796" w:type="dxa"/>
            <w:gridSpan w:val="2"/>
          </w:tcPr>
          <w:p w:rsidR="00184197" w:rsidRDefault="00946012">
            <w:r>
              <w:t>-niche is the range of resources that the species is able to use or the range of conditions it can tolerate</w:t>
            </w:r>
            <w:r>
              <w:br/>
              <w:t>-interspecific competition occurs when the niches of two species overlap</w:t>
            </w:r>
          </w:p>
        </w:tc>
      </w:tr>
      <w:tr w:rsidR="00184197" w:rsidTr="00184197">
        <w:tc>
          <w:tcPr>
            <w:tcW w:w="3261" w:type="dxa"/>
            <w:gridSpan w:val="2"/>
          </w:tcPr>
          <w:p w:rsidR="00184197" w:rsidRDefault="00156992">
            <w:r>
              <w:t>Competitive exclusion principle</w:t>
            </w:r>
          </w:p>
        </w:tc>
        <w:tc>
          <w:tcPr>
            <w:tcW w:w="7796" w:type="dxa"/>
            <w:gridSpan w:val="2"/>
          </w:tcPr>
          <w:p w:rsidR="00184197" w:rsidRDefault="00156992">
            <w:r>
              <w:t>-hypothesis that species with the same niche cannot coexist</w:t>
            </w:r>
            <w:r>
              <w:br/>
              <w:t xml:space="preserve">-asymmetric competition – one species suffers a much greater fitness decline than </w:t>
            </w:r>
            <w:r>
              <w:lastRenderedPageBreak/>
              <w:t>the other species (eventual elimination)</w:t>
            </w:r>
            <w:r>
              <w:br/>
              <w:t>-symmetric – each of the interacting species experiences a roughly equal decrease in fitness</w:t>
            </w:r>
            <w:r w:rsidR="005650DD">
              <w:br/>
              <w:t>-basically, the stronger competitor drives out the weaker one to extinction</w:t>
            </w:r>
            <w:r w:rsidR="00A7030D">
              <w:t xml:space="preserve"> IF their niches overlap completely</w:t>
            </w:r>
            <w:r w:rsidR="00A7030D">
              <w:br/>
              <w:t>-if not complete, then weaker one can retreat to an area of non-overlap</w:t>
            </w:r>
          </w:p>
        </w:tc>
      </w:tr>
      <w:tr w:rsidR="00184197" w:rsidTr="00184197">
        <w:tc>
          <w:tcPr>
            <w:tcW w:w="3261" w:type="dxa"/>
            <w:gridSpan w:val="2"/>
          </w:tcPr>
          <w:p w:rsidR="00184197" w:rsidRDefault="0025561F">
            <w:r>
              <w:lastRenderedPageBreak/>
              <w:t>Fundamental vs realized niche</w:t>
            </w:r>
          </w:p>
        </w:tc>
        <w:tc>
          <w:tcPr>
            <w:tcW w:w="7796" w:type="dxa"/>
            <w:gridSpan w:val="2"/>
          </w:tcPr>
          <w:p w:rsidR="00184197" w:rsidRDefault="0025561F" w:rsidP="00D91C4A">
            <w:r>
              <w:t>-</w:t>
            </w:r>
            <w:r w:rsidR="00D91C4A">
              <w:t xml:space="preserve">fundamental niche is </w:t>
            </w:r>
            <w:r>
              <w:t>c</w:t>
            </w:r>
            <w:r w:rsidR="002E6D9D">
              <w:t>o</w:t>
            </w:r>
            <w:r>
              <w:t>mbo of resources of areas used or conditions tolerated in the absence of competitors, and its realized niche, which is the portion of resources or areas used or conditions tolerated when competition occurs</w:t>
            </w:r>
          </w:p>
        </w:tc>
      </w:tr>
      <w:tr w:rsidR="00EA58CD" w:rsidTr="00184197">
        <w:tc>
          <w:tcPr>
            <w:tcW w:w="3261" w:type="dxa"/>
            <w:gridSpan w:val="2"/>
          </w:tcPr>
          <w:p w:rsidR="00EA58CD" w:rsidRDefault="00EA58CD" w:rsidP="00886865">
            <w:r>
              <w:t>Asymmetric vs symmetric competition</w:t>
            </w:r>
          </w:p>
        </w:tc>
        <w:tc>
          <w:tcPr>
            <w:tcW w:w="7796" w:type="dxa"/>
            <w:gridSpan w:val="2"/>
          </w:tcPr>
          <w:p w:rsidR="00EA58CD" w:rsidRDefault="00EA58CD" w:rsidP="00886865">
            <w:r>
              <w:t>In asymmetric competition, one species suffers much greater fitness decline than the other species.</w:t>
            </w:r>
            <w:r>
              <w:br/>
              <w:t>In symmetric competition, both experience roughly equal fitness decrease</w:t>
            </w:r>
          </w:p>
        </w:tc>
      </w:tr>
      <w:tr w:rsidR="00EA58CD" w:rsidTr="00606A7E">
        <w:trPr>
          <w:trHeight w:val="321"/>
        </w:trPr>
        <w:tc>
          <w:tcPr>
            <w:tcW w:w="3261" w:type="dxa"/>
            <w:gridSpan w:val="2"/>
          </w:tcPr>
          <w:p w:rsidR="00EA58CD" w:rsidRDefault="00EA58CD" w:rsidP="00886865">
            <w:r>
              <w:t>If two species have completely overlapping niches...</w:t>
            </w:r>
          </w:p>
        </w:tc>
        <w:tc>
          <w:tcPr>
            <w:tcW w:w="7796" w:type="dxa"/>
            <w:gridSpan w:val="2"/>
          </w:tcPr>
          <w:p w:rsidR="00EA58CD" w:rsidRDefault="00EA58CD" w:rsidP="00886865">
            <w:r>
              <w:t>-the stronger competitor will dominate the weaker competitor (asymmetric competition) and the weaker one will be driven to extinction – there is no refuge for the weaker competitor</w:t>
            </w:r>
          </w:p>
        </w:tc>
      </w:tr>
      <w:tr w:rsidR="00EA58CD" w:rsidTr="00184197">
        <w:trPr>
          <w:trHeight w:val="321"/>
        </w:trPr>
        <w:tc>
          <w:tcPr>
            <w:tcW w:w="3261" w:type="dxa"/>
            <w:gridSpan w:val="2"/>
          </w:tcPr>
          <w:p w:rsidR="00EA58CD" w:rsidRDefault="00EA58CD" w:rsidP="00886865">
            <w:r>
              <w:t>If niches of two species do not overlap completely...</w:t>
            </w:r>
          </w:p>
        </w:tc>
        <w:tc>
          <w:tcPr>
            <w:tcW w:w="7796" w:type="dxa"/>
            <w:gridSpan w:val="2"/>
          </w:tcPr>
          <w:p w:rsidR="00EA58CD" w:rsidRDefault="00EA58CD" w:rsidP="00886865">
            <w:r>
              <w:t>-then in asymmetric competition, the stronger one will dominate and be closer to its fundamental niche while the weaker will be forced to ‘retreat’ and use non-overlapping resources</w:t>
            </w:r>
          </w:p>
        </w:tc>
      </w:tr>
      <w:tr w:rsidR="00EA58CD" w:rsidTr="00184197">
        <w:trPr>
          <w:trHeight w:val="321"/>
        </w:trPr>
        <w:tc>
          <w:tcPr>
            <w:tcW w:w="3261" w:type="dxa"/>
            <w:gridSpan w:val="2"/>
          </w:tcPr>
          <w:p w:rsidR="00EA58CD" w:rsidRDefault="00EA58CD" w:rsidP="00886865">
            <w:r>
              <w:t>Fitness trade-off</w:t>
            </w:r>
          </w:p>
        </w:tc>
        <w:tc>
          <w:tcPr>
            <w:tcW w:w="7796" w:type="dxa"/>
            <w:gridSpan w:val="2"/>
          </w:tcPr>
          <w:p w:rsidR="00EA58CD" w:rsidRDefault="00EA58CD" w:rsidP="00886865">
            <w:r>
              <w:t>-ability to compete for a particular resource is only one aspect of an organism’s niche</w:t>
            </w:r>
            <w:r>
              <w:br/>
              <w:t>-if individuals are extremely good at competing for a particular resource, probably less good at enduring drought conditions, warding off disease, preventing predation, etc</w:t>
            </w:r>
            <w:r>
              <w:br/>
              <w:t xml:space="preserve">-fitness trade-offs limit the ability of superior competitors to spread </w:t>
            </w:r>
          </w:p>
        </w:tc>
      </w:tr>
      <w:tr w:rsidR="00EA58CD" w:rsidTr="00184197">
        <w:trPr>
          <w:trHeight w:val="321"/>
        </w:trPr>
        <w:tc>
          <w:tcPr>
            <w:tcW w:w="3261" w:type="dxa"/>
            <w:gridSpan w:val="2"/>
          </w:tcPr>
          <w:p w:rsidR="00EA58CD" w:rsidRDefault="00EA58CD" w:rsidP="00596898">
            <w:r>
              <w:t>Niche differentiation and character displacement</w:t>
            </w:r>
          </w:p>
        </w:tc>
        <w:tc>
          <w:tcPr>
            <w:tcW w:w="7796" w:type="dxa"/>
            <w:gridSpan w:val="2"/>
          </w:tcPr>
          <w:p w:rsidR="00EA58CD" w:rsidRDefault="00EA58CD" w:rsidP="00596898">
            <w:r>
              <w:t>-competition exerts natural selection, and characteristics of species change in a way that reduces competition</w:t>
            </w:r>
            <w:r>
              <w:br/>
              <w:t xml:space="preserve">-if the niches of two species overlap, one of the species can over time can change its traits (character displacement) </w:t>
            </w:r>
            <w:r>
              <w:br/>
              <w:t>-this evolutionary change in traits reduces the amount of niche overlap and therefore competition – the change in resource use is niche differentiation</w:t>
            </w:r>
          </w:p>
        </w:tc>
      </w:tr>
      <w:tr w:rsidR="00EA58CD" w:rsidTr="00184197">
        <w:tc>
          <w:tcPr>
            <w:tcW w:w="3261" w:type="dxa"/>
            <w:gridSpan w:val="2"/>
          </w:tcPr>
          <w:p w:rsidR="00EA58CD" w:rsidRPr="00945978" w:rsidRDefault="00EA58CD">
            <w:r>
              <w:rPr>
                <w:b/>
              </w:rPr>
              <w:t>Consumption</w:t>
            </w:r>
          </w:p>
        </w:tc>
        <w:tc>
          <w:tcPr>
            <w:tcW w:w="7796" w:type="dxa"/>
            <w:gridSpan w:val="2"/>
          </w:tcPr>
          <w:p w:rsidR="00EA58CD" w:rsidRDefault="00EA58CD">
            <w:r>
              <w:t>-occurs when one organism eats another</w:t>
            </w:r>
          </w:p>
        </w:tc>
      </w:tr>
      <w:tr w:rsidR="00EA58CD" w:rsidTr="00184197">
        <w:tc>
          <w:tcPr>
            <w:tcW w:w="3261" w:type="dxa"/>
            <w:gridSpan w:val="2"/>
          </w:tcPr>
          <w:p w:rsidR="00EA58CD" w:rsidRDefault="00EA58CD">
            <w:r>
              <w:t>Three types of consumption</w:t>
            </w:r>
          </w:p>
        </w:tc>
        <w:tc>
          <w:tcPr>
            <w:tcW w:w="7796" w:type="dxa"/>
            <w:gridSpan w:val="2"/>
          </w:tcPr>
          <w:p w:rsidR="00EA58CD" w:rsidRDefault="00EA58CD">
            <w:r>
              <w:t>Herbivory – herbivores (plant eaters) consume plant tissues</w:t>
            </w:r>
            <w:r>
              <w:br/>
              <w:t>Parasitism – parasite consumes relatively small amounts of tissue or nutrients from another individual called the host</w:t>
            </w:r>
            <w:r>
              <w:br/>
              <w:t>-often occurs over long period, not necessarily fatal and parasites usually small compared to host</w:t>
            </w:r>
            <w:r>
              <w:br/>
              <w:t>Predation – predator kills and consumes all or most of another individual (prey)</w:t>
            </w:r>
          </w:p>
        </w:tc>
      </w:tr>
      <w:tr w:rsidR="00EA58CD" w:rsidTr="00184197">
        <w:tc>
          <w:tcPr>
            <w:tcW w:w="3261" w:type="dxa"/>
            <w:gridSpan w:val="2"/>
          </w:tcPr>
          <w:p w:rsidR="00EA58CD" w:rsidRDefault="00EA58CD">
            <w:r>
              <w:t>Standing or constitutive defenses</w:t>
            </w:r>
          </w:p>
        </w:tc>
        <w:tc>
          <w:tcPr>
            <w:tcW w:w="7796" w:type="dxa"/>
            <w:gridSpan w:val="2"/>
          </w:tcPr>
          <w:p w:rsidR="00EA58CD" w:rsidRDefault="00EA58CD" w:rsidP="004870D8">
            <w:r>
              <w:t xml:space="preserve">-are defenses that are </w:t>
            </w:r>
            <w:r w:rsidRPr="00052AA6">
              <w:rPr>
                <w:u w:val="single"/>
              </w:rPr>
              <w:t>always present</w:t>
            </w:r>
            <w:r>
              <w:t xml:space="preserve"> to guard against consumption</w:t>
            </w:r>
            <w:r>
              <w:br/>
              <w:t>-prey may hide, run, fly, swim away when they sense predator</w:t>
            </w:r>
            <w:r>
              <w:br/>
              <w:t>-schooling (large numbers) reduces risk of predation, in part b/c predator is confused</w:t>
            </w:r>
            <w:r>
              <w:br/>
              <w:t>-other prey spray toxins or employ weaponry like hooves or spines</w:t>
            </w:r>
            <w:r>
              <w:br/>
            </w:r>
            <w:r>
              <w:br/>
              <w:t>-constitutive defenses are expensive in terms of energy and resources devoted to producing + maintaining them</w:t>
            </w:r>
          </w:p>
        </w:tc>
      </w:tr>
      <w:tr w:rsidR="00EA58CD" w:rsidTr="00184197">
        <w:tc>
          <w:tcPr>
            <w:tcW w:w="3261" w:type="dxa"/>
            <w:gridSpan w:val="2"/>
          </w:tcPr>
          <w:p w:rsidR="00EA58CD" w:rsidRDefault="00EA58CD">
            <w:r>
              <w:t>Mimicry</w:t>
            </w:r>
          </w:p>
        </w:tc>
        <w:tc>
          <w:tcPr>
            <w:tcW w:w="7796" w:type="dxa"/>
            <w:gridSpan w:val="2"/>
          </w:tcPr>
          <w:p w:rsidR="00EA58CD" w:rsidRDefault="00EA58CD">
            <w:r>
              <w:t>-when one species closely resembles another species</w:t>
            </w:r>
            <w:r>
              <w:br/>
              <w:t>-is a constitutive defense</w:t>
            </w:r>
            <w:r>
              <w:br/>
              <w:t>-two kinds of mimicry:</w:t>
            </w:r>
            <w:r>
              <w:br/>
              <w:t>1) Müllerian mimicry – harmful prey species resemble each other, possibly so that they do not attack each other b/c they are dangerous</w:t>
            </w:r>
            <w:r>
              <w:br/>
              <w:t>2) Batesian mimicry – harmless prey species resemble harmful ones, possibly so that they are mistaken for dangerous ones and thus are not attacked by harmful ones</w:t>
            </w:r>
          </w:p>
        </w:tc>
      </w:tr>
      <w:tr w:rsidR="00EA58CD" w:rsidTr="00184197">
        <w:tc>
          <w:tcPr>
            <w:tcW w:w="3261" w:type="dxa"/>
            <w:gridSpan w:val="2"/>
          </w:tcPr>
          <w:p w:rsidR="00EA58CD" w:rsidRDefault="00EA58CD">
            <w:r>
              <w:lastRenderedPageBreak/>
              <w:t>Inducible defenses</w:t>
            </w:r>
          </w:p>
        </w:tc>
        <w:tc>
          <w:tcPr>
            <w:tcW w:w="7796" w:type="dxa"/>
            <w:gridSpan w:val="2"/>
          </w:tcPr>
          <w:p w:rsidR="00EA58CD" w:rsidRDefault="00EA58CD" w:rsidP="00DB188A">
            <w:r>
              <w:t>-efficient energetically but slow to produce</w:t>
            </w:r>
            <w:r>
              <w:br/>
              <w:t>-these are defensive traits that are produced only in response to the presence of a predator</w:t>
            </w:r>
            <w:r>
              <w:br/>
              <w:t>-e.g. mussels in low water flow (has more crabs = predators) have thicker shells and are attached more strongly to their substratum</w:t>
            </w:r>
          </w:p>
        </w:tc>
      </w:tr>
      <w:tr w:rsidR="00EA58CD" w:rsidTr="00184197">
        <w:tc>
          <w:tcPr>
            <w:tcW w:w="3261" w:type="dxa"/>
            <w:gridSpan w:val="2"/>
          </w:tcPr>
          <w:p w:rsidR="00EA58CD" w:rsidRDefault="006A220D">
            <w:r>
              <w:t>Why don’t herbivores eat everything that is green?  Why are there still an abundance of plants around? (3)</w:t>
            </w:r>
          </w:p>
        </w:tc>
        <w:tc>
          <w:tcPr>
            <w:tcW w:w="7796" w:type="dxa"/>
            <w:gridSpan w:val="2"/>
          </w:tcPr>
          <w:p w:rsidR="00EA58CD" w:rsidRDefault="006A220D">
            <w:r>
              <w:t>-herbivores could be kept in check by predation or disease; plant tissues could offer poor nutrition; plants could defend themselves effectively against attack</w:t>
            </w:r>
          </w:p>
        </w:tc>
      </w:tr>
      <w:tr w:rsidR="00EA58CD" w:rsidTr="00184197">
        <w:tc>
          <w:tcPr>
            <w:tcW w:w="3261" w:type="dxa"/>
            <w:gridSpan w:val="2"/>
          </w:tcPr>
          <w:p w:rsidR="00EA58CD" w:rsidRDefault="0048148D">
            <w:r>
              <w:t>Top-down control hypothesis</w:t>
            </w:r>
          </w:p>
        </w:tc>
        <w:tc>
          <w:tcPr>
            <w:tcW w:w="7796" w:type="dxa"/>
            <w:gridSpan w:val="2"/>
          </w:tcPr>
          <w:p w:rsidR="00EA58CD" w:rsidRDefault="0048148D">
            <w:r>
              <w:t>-states that herbivore pop are limited by predation and disease</w:t>
            </w:r>
            <w:r>
              <w:br/>
              <w:t>-herbivore predators and parasites remove herbivores that eat plants</w:t>
            </w:r>
            <w:r>
              <w:br/>
              <w:t>-think food chain</w:t>
            </w:r>
          </w:p>
        </w:tc>
      </w:tr>
      <w:tr w:rsidR="00EA58CD" w:rsidTr="00184197">
        <w:tc>
          <w:tcPr>
            <w:tcW w:w="3261" w:type="dxa"/>
            <w:gridSpan w:val="2"/>
          </w:tcPr>
          <w:p w:rsidR="00EA58CD" w:rsidRDefault="00936CFE">
            <w:r>
              <w:t>Poor-nutrition hypothesis</w:t>
            </w:r>
          </w:p>
        </w:tc>
        <w:tc>
          <w:tcPr>
            <w:tcW w:w="7796" w:type="dxa"/>
            <w:gridSpan w:val="2"/>
          </w:tcPr>
          <w:p w:rsidR="00EA58CD" w:rsidRDefault="00936CFE">
            <w:r>
              <w:t>-plants are a poor food source in terms of nutrients provided to herbivores</w:t>
            </w:r>
            <w:r>
              <w:br/>
              <w:t>-plant tissues have less than 10% of nitrogen found in animal tissues by weight</w:t>
            </w:r>
            <w:r>
              <w:br/>
              <w:t>-if growth of herbivores limited by nitrogen availability, then populations will be low</w:t>
            </w:r>
            <w:r>
              <w:br/>
              <w:t>-herbivores could eat more plant material to gain nitrogen, but they would be more exposed to predation and expend energy processing the food</w:t>
            </w:r>
          </w:p>
        </w:tc>
      </w:tr>
      <w:tr w:rsidR="00EA58CD" w:rsidTr="00184197">
        <w:tc>
          <w:tcPr>
            <w:tcW w:w="3261" w:type="dxa"/>
            <w:gridSpan w:val="2"/>
          </w:tcPr>
          <w:p w:rsidR="00EA58CD" w:rsidRDefault="0028598D">
            <w:r>
              <w:t>Plant-defense</w:t>
            </w:r>
            <w:r w:rsidR="004E7D93">
              <w:t xml:space="preserve"> hypothesis</w:t>
            </w:r>
          </w:p>
        </w:tc>
        <w:tc>
          <w:tcPr>
            <w:tcW w:w="7796" w:type="dxa"/>
            <w:gridSpan w:val="2"/>
          </w:tcPr>
          <w:p w:rsidR="00EA58CD" w:rsidRDefault="004E7D93">
            <w:r>
              <w:t>-plants defend effectively against herbivores</w:t>
            </w:r>
            <w:r>
              <w:br/>
              <w:t>-thorns, prickles, hairs</w:t>
            </w:r>
            <w:r>
              <w:br/>
              <w:t>-potent poisons: nicotine, caffeine, cocaine</w:t>
            </w:r>
            <w:r>
              <w:br/>
              <w:t>-no animal species can digest cellulose or lignin found in wood without aid of protists/bacteria</w:t>
            </w:r>
          </w:p>
        </w:tc>
      </w:tr>
      <w:tr w:rsidR="00EA58CD" w:rsidTr="00184197">
        <w:tc>
          <w:tcPr>
            <w:tcW w:w="3261" w:type="dxa"/>
            <w:gridSpan w:val="2"/>
          </w:tcPr>
          <w:p w:rsidR="00EA58CD" w:rsidRPr="00AA6C6B" w:rsidRDefault="00AA6C6B">
            <w:pPr>
              <w:rPr>
                <w:b/>
              </w:rPr>
            </w:pPr>
            <w:r w:rsidRPr="00AA6C6B">
              <w:rPr>
                <w:b/>
              </w:rPr>
              <w:t>Mutualism</w:t>
            </w:r>
          </w:p>
        </w:tc>
        <w:tc>
          <w:tcPr>
            <w:tcW w:w="7796" w:type="dxa"/>
            <w:gridSpan w:val="2"/>
          </w:tcPr>
          <w:p w:rsidR="00EA58CD" w:rsidRDefault="00AA6C6B">
            <w:r>
              <w:t>+/+ interactions</w:t>
            </w:r>
            <w:r>
              <w:br/>
              <w:t>-e.g. bees harvest nectar and pollen from flowers which is used as food, and also bees carry pollen from one plant to another and accomplish pollination</w:t>
            </w:r>
          </w:p>
        </w:tc>
      </w:tr>
      <w:tr w:rsidR="006E7EEF" w:rsidTr="00E9237F">
        <w:tc>
          <w:tcPr>
            <w:tcW w:w="11057" w:type="dxa"/>
            <w:gridSpan w:val="4"/>
          </w:tcPr>
          <w:p w:rsidR="006E7EEF" w:rsidRPr="00BC3A5C" w:rsidRDefault="00BC3A5C" w:rsidP="00BC3A5C">
            <w:pPr>
              <w:jc w:val="center"/>
              <w:rPr>
                <w:b/>
              </w:rPr>
            </w:pPr>
            <w:r>
              <w:rPr>
                <w:b/>
              </w:rPr>
              <w:br/>
            </w:r>
            <w:r w:rsidR="006E7EEF" w:rsidRPr="00BC3A5C">
              <w:rPr>
                <w:b/>
              </w:rPr>
              <w:t>Table: Species Interactions</w:t>
            </w:r>
            <w:r>
              <w:rPr>
                <w:b/>
              </w:rPr>
              <w:br/>
            </w:r>
          </w:p>
        </w:tc>
      </w:tr>
      <w:tr w:rsidR="006E7EEF" w:rsidTr="002B7290">
        <w:trPr>
          <w:trHeight w:val="27"/>
        </w:trPr>
        <w:tc>
          <w:tcPr>
            <w:tcW w:w="1630" w:type="dxa"/>
          </w:tcPr>
          <w:p w:rsidR="006E7EEF" w:rsidRDefault="006E7EEF">
            <w:r>
              <w:t>Interaction type</w:t>
            </w:r>
          </w:p>
        </w:tc>
        <w:tc>
          <w:tcPr>
            <w:tcW w:w="1631" w:type="dxa"/>
          </w:tcPr>
          <w:p w:rsidR="006E7EEF" w:rsidRDefault="006E7EEF">
            <w:r>
              <w:t>Fitness Effects</w:t>
            </w:r>
          </w:p>
        </w:tc>
        <w:tc>
          <w:tcPr>
            <w:tcW w:w="3898" w:type="dxa"/>
          </w:tcPr>
          <w:p w:rsidR="006E7EEF" w:rsidRDefault="006E7EEF">
            <w:r>
              <w:t>Short-term impact: Distribution and abundance</w:t>
            </w:r>
          </w:p>
        </w:tc>
        <w:tc>
          <w:tcPr>
            <w:tcW w:w="3898" w:type="dxa"/>
          </w:tcPr>
          <w:p w:rsidR="006E7EEF" w:rsidRDefault="006E7EEF">
            <w:r>
              <w:t>Long-term impact: coevoluation</w:t>
            </w:r>
          </w:p>
        </w:tc>
      </w:tr>
      <w:tr w:rsidR="006E7EEF" w:rsidTr="002B7290">
        <w:trPr>
          <w:trHeight w:val="27"/>
        </w:trPr>
        <w:tc>
          <w:tcPr>
            <w:tcW w:w="1630" w:type="dxa"/>
          </w:tcPr>
          <w:p w:rsidR="006E7EEF" w:rsidRDefault="006E7EEF">
            <w:r>
              <w:t>Competition</w:t>
            </w:r>
          </w:p>
        </w:tc>
        <w:tc>
          <w:tcPr>
            <w:tcW w:w="1631" w:type="dxa"/>
          </w:tcPr>
          <w:p w:rsidR="006E7EEF" w:rsidRDefault="006E7EEF">
            <w:r>
              <w:t>-/-</w:t>
            </w:r>
          </w:p>
        </w:tc>
        <w:tc>
          <w:tcPr>
            <w:tcW w:w="3898" w:type="dxa"/>
          </w:tcPr>
          <w:p w:rsidR="006E7EEF" w:rsidRDefault="006E7EEF">
            <w:r>
              <w:t>-reduces pop size of both species</w:t>
            </w:r>
            <w:r>
              <w:br/>
              <w:t>-if asymmetric, competitive exclusion reduces range of weaker species</w:t>
            </w:r>
          </w:p>
        </w:tc>
        <w:tc>
          <w:tcPr>
            <w:tcW w:w="3898" w:type="dxa"/>
          </w:tcPr>
          <w:p w:rsidR="006E7EEF" w:rsidRDefault="002A29FF">
            <w:r>
              <w:t>-niche differentiation via selection to reduce competition</w:t>
            </w:r>
          </w:p>
        </w:tc>
      </w:tr>
      <w:tr w:rsidR="006E7EEF" w:rsidTr="002B7290">
        <w:trPr>
          <w:trHeight w:val="27"/>
        </w:trPr>
        <w:tc>
          <w:tcPr>
            <w:tcW w:w="1630" w:type="dxa"/>
          </w:tcPr>
          <w:p w:rsidR="006E7EEF" w:rsidRDefault="006E7EEF">
            <w:r>
              <w:t>Consumption</w:t>
            </w:r>
          </w:p>
        </w:tc>
        <w:tc>
          <w:tcPr>
            <w:tcW w:w="1631" w:type="dxa"/>
          </w:tcPr>
          <w:p w:rsidR="006E7EEF" w:rsidRDefault="006E7EEF">
            <w:r>
              <w:t>+/-</w:t>
            </w:r>
          </w:p>
        </w:tc>
        <w:tc>
          <w:tcPr>
            <w:tcW w:w="3898" w:type="dxa"/>
          </w:tcPr>
          <w:p w:rsidR="006E7EEF" w:rsidRDefault="006E7EEF">
            <w:r>
              <w:t>-impact on prey pop depends on prey density and defense effectiveness</w:t>
            </w:r>
          </w:p>
        </w:tc>
        <w:tc>
          <w:tcPr>
            <w:tcW w:w="3898" w:type="dxa"/>
          </w:tcPr>
          <w:p w:rsidR="006E7EEF" w:rsidRDefault="002A29FF">
            <w:r>
              <w:t>-strong selection on prey for effective defense; strong selection on consumer for traits that overcome defense</w:t>
            </w:r>
          </w:p>
        </w:tc>
      </w:tr>
      <w:tr w:rsidR="006E7EEF" w:rsidTr="002B7290">
        <w:trPr>
          <w:trHeight w:val="27"/>
        </w:trPr>
        <w:tc>
          <w:tcPr>
            <w:tcW w:w="1630" w:type="dxa"/>
          </w:tcPr>
          <w:p w:rsidR="006E7EEF" w:rsidRDefault="006E7EEF">
            <w:r>
              <w:t>Parasitism</w:t>
            </w:r>
          </w:p>
        </w:tc>
        <w:tc>
          <w:tcPr>
            <w:tcW w:w="1631" w:type="dxa"/>
          </w:tcPr>
          <w:p w:rsidR="006E7EEF" w:rsidRDefault="006E7EEF">
            <w:r>
              <w:t>+/-</w:t>
            </w:r>
          </w:p>
        </w:tc>
        <w:tc>
          <w:tcPr>
            <w:tcW w:w="3898" w:type="dxa"/>
          </w:tcPr>
          <w:p w:rsidR="006E7EEF" w:rsidRDefault="002A29FF">
            <w:r>
              <w:t>-impact on host pop depends on parasite density and defense effectiveness</w:t>
            </w:r>
          </w:p>
        </w:tc>
        <w:tc>
          <w:tcPr>
            <w:tcW w:w="3898" w:type="dxa"/>
          </w:tcPr>
          <w:p w:rsidR="006E7EEF" w:rsidRDefault="002A29FF">
            <w:r>
              <w:t>-strong selection on host for effective defense; strong selection on parasite for traits that overcome defenses</w:t>
            </w:r>
          </w:p>
        </w:tc>
      </w:tr>
      <w:tr w:rsidR="006E7EEF" w:rsidTr="002B7290">
        <w:trPr>
          <w:trHeight w:val="27"/>
        </w:trPr>
        <w:tc>
          <w:tcPr>
            <w:tcW w:w="1630" w:type="dxa"/>
          </w:tcPr>
          <w:p w:rsidR="006E7EEF" w:rsidRDefault="006E7EEF">
            <w:r>
              <w:t>Mutualism</w:t>
            </w:r>
          </w:p>
        </w:tc>
        <w:tc>
          <w:tcPr>
            <w:tcW w:w="1631" w:type="dxa"/>
          </w:tcPr>
          <w:p w:rsidR="006E7EEF" w:rsidRDefault="006E7EEF">
            <w:r>
              <w:t>+/+</w:t>
            </w:r>
          </w:p>
        </w:tc>
        <w:tc>
          <w:tcPr>
            <w:tcW w:w="3898" w:type="dxa"/>
          </w:tcPr>
          <w:p w:rsidR="006E7EEF" w:rsidRDefault="002A29FF">
            <w:r>
              <w:t>-pop size and range of both species are dependent on each other</w:t>
            </w:r>
          </w:p>
        </w:tc>
        <w:tc>
          <w:tcPr>
            <w:tcW w:w="3898" w:type="dxa"/>
          </w:tcPr>
          <w:p w:rsidR="006E7EEF" w:rsidRDefault="002A29FF">
            <w:r>
              <w:t>-strong selection on both species to maximize fitness benefits and minimize fitness costs of relationship</w:t>
            </w:r>
          </w:p>
        </w:tc>
      </w:tr>
      <w:tr w:rsidR="006E7EEF" w:rsidTr="002B7290">
        <w:trPr>
          <w:trHeight w:val="27"/>
        </w:trPr>
        <w:tc>
          <w:tcPr>
            <w:tcW w:w="1630" w:type="dxa"/>
          </w:tcPr>
          <w:p w:rsidR="006E7EEF" w:rsidRDefault="006E7EEF">
            <w:r>
              <w:t>Commensalism</w:t>
            </w:r>
          </w:p>
        </w:tc>
        <w:tc>
          <w:tcPr>
            <w:tcW w:w="1631" w:type="dxa"/>
          </w:tcPr>
          <w:p w:rsidR="006E7EEF" w:rsidRDefault="006E7EEF">
            <w:r>
              <w:t>+/0</w:t>
            </w:r>
          </w:p>
        </w:tc>
        <w:tc>
          <w:tcPr>
            <w:tcW w:w="3898" w:type="dxa"/>
          </w:tcPr>
          <w:p w:rsidR="006E7EEF" w:rsidRDefault="002A29FF">
            <w:r>
              <w:t>-pop size and range of commensal may depend on size and distribution of host</w:t>
            </w:r>
          </w:p>
        </w:tc>
        <w:tc>
          <w:tcPr>
            <w:tcW w:w="3898" w:type="dxa"/>
          </w:tcPr>
          <w:p w:rsidR="006E7EEF" w:rsidRDefault="002A29FF">
            <w:r>
              <w:t>-strong selection on commensal to increase fitness benefits in relationship; no selection on host</w:t>
            </w:r>
          </w:p>
        </w:tc>
      </w:tr>
    </w:tbl>
    <w:p w:rsidR="00EB201F" w:rsidRDefault="00EB201F"/>
    <w:sectPr w:rsidR="00EB201F" w:rsidSect="006A49E9">
      <w:headerReference w:type="even" r:id="rId6"/>
      <w:headerReference w:type="default" r:id="rId7"/>
      <w:footerReference w:type="even" r:id="rId8"/>
      <w:footerReference w:type="default" r:id="rId9"/>
      <w:headerReference w:type="first" r:id="rId10"/>
      <w:footerReference w:type="first" r:id="rId11"/>
      <w:pgSz w:w="12240" w:h="15840"/>
      <w:pgMar w:top="426" w:right="1440" w:bottom="426" w:left="1440" w:header="142"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053B" w:rsidRDefault="0046053B" w:rsidP="006A49E9">
      <w:pPr>
        <w:spacing w:after="0" w:line="240" w:lineRule="auto"/>
      </w:pPr>
      <w:r>
        <w:separator/>
      </w:r>
    </w:p>
  </w:endnote>
  <w:endnote w:type="continuationSeparator" w:id="0">
    <w:p w:rsidR="0046053B" w:rsidRDefault="0046053B" w:rsidP="006A49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4496" w:rsidRDefault="00DB449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4496" w:rsidRDefault="00DB449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4496" w:rsidRDefault="00DB449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053B" w:rsidRDefault="0046053B" w:rsidP="006A49E9">
      <w:pPr>
        <w:spacing w:after="0" w:line="240" w:lineRule="auto"/>
      </w:pPr>
      <w:r>
        <w:separator/>
      </w:r>
    </w:p>
  </w:footnote>
  <w:footnote w:type="continuationSeparator" w:id="0">
    <w:p w:rsidR="0046053B" w:rsidRDefault="0046053B" w:rsidP="006A49E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4496" w:rsidRDefault="00DB449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9E9" w:rsidRPr="006A49E9" w:rsidRDefault="006A49E9" w:rsidP="006A49E9">
    <w:pPr>
      <w:pStyle w:val="Header"/>
      <w:tabs>
        <w:tab w:val="clear" w:pos="9360"/>
        <w:tab w:val="right" w:pos="10490"/>
      </w:tabs>
      <w:ind w:left="-1134" w:right="-1130"/>
      <w:rPr>
        <w:sz w:val="20"/>
        <w:szCs w:val="20"/>
      </w:rPr>
    </w:pPr>
    <w:r>
      <w:rPr>
        <w:sz w:val="20"/>
        <w:szCs w:val="20"/>
      </w:rPr>
      <w:t>Biol 121 225</w:t>
    </w:r>
    <w:r>
      <w:rPr>
        <w:sz w:val="20"/>
        <w:szCs w:val="20"/>
      </w:rPr>
      <w:tab/>
    </w:r>
    <w:r>
      <w:rPr>
        <w:sz w:val="20"/>
        <w:szCs w:val="20"/>
      </w:rPr>
      <w:tab/>
    </w:r>
    <w:r>
      <w:rPr>
        <w:sz w:val="20"/>
        <w:szCs w:val="20"/>
      </w:rPr>
      <w:br/>
      <w:t>Freeman 1196-1209 (Ch. 53)</w:t>
    </w:r>
    <w:r>
      <w:rPr>
        <w:sz w:val="20"/>
        <w:szCs w:val="20"/>
      </w:rPr>
      <w:tab/>
    </w:r>
    <w:r>
      <w:rPr>
        <w:sz w:val="20"/>
        <w:szCs w:val="20"/>
      </w:rPr>
      <w:tab/>
      <w:t>Jan. 13, 2010</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4496" w:rsidRDefault="00DB4496">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184197"/>
    <w:rsid w:val="00052AA6"/>
    <w:rsid w:val="000577D2"/>
    <w:rsid w:val="00100E84"/>
    <w:rsid w:val="00102F12"/>
    <w:rsid w:val="001248C2"/>
    <w:rsid w:val="00156992"/>
    <w:rsid w:val="00184197"/>
    <w:rsid w:val="001847A5"/>
    <w:rsid w:val="001A7D4A"/>
    <w:rsid w:val="00231869"/>
    <w:rsid w:val="0025561F"/>
    <w:rsid w:val="0028598D"/>
    <w:rsid w:val="002A29FF"/>
    <w:rsid w:val="002E6D9D"/>
    <w:rsid w:val="0033465E"/>
    <w:rsid w:val="0046053B"/>
    <w:rsid w:val="0048148D"/>
    <w:rsid w:val="004870D8"/>
    <w:rsid w:val="004B3B3D"/>
    <w:rsid w:val="004E7D93"/>
    <w:rsid w:val="00516A1C"/>
    <w:rsid w:val="00532FB0"/>
    <w:rsid w:val="00561E79"/>
    <w:rsid w:val="005650DD"/>
    <w:rsid w:val="00571B02"/>
    <w:rsid w:val="005956BA"/>
    <w:rsid w:val="005C60B7"/>
    <w:rsid w:val="00606A7E"/>
    <w:rsid w:val="0064130F"/>
    <w:rsid w:val="006A220D"/>
    <w:rsid w:val="006A49E9"/>
    <w:rsid w:val="006C4A02"/>
    <w:rsid w:val="006C4B97"/>
    <w:rsid w:val="006E168A"/>
    <w:rsid w:val="006E7EEF"/>
    <w:rsid w:val="00936CFE"/>
    <w:rsid w:val="00945978"/>
    <w:rsid w:val="00946012"/>
    <w:rsid w:val="009F1457"/>
    <w:rsid w:val="00A7030D"/>
    <w:rsid w:val="00AA6C6B"/>
    <w:rsid w:val="00AD2E04"/>
    <w:rsid w:val="00B02289"/>
    <w:rsid w:val="00BC3A5C"/>
    <w:rsid w:val="00BE1FDC"/>
    <w:rsid w:val="00CA6E0D"/>
    <w:rsid w:val="00D879FA"/>
    <w:rsid w:val="00D91C4A"/>
    <w:rsid w:val="00DB035F"/>
    <w:rsid w:val="00DB188A"/>
    <w:rsid w:val="00DB4496"/>
    <w:rsid w:val="00E11910"/>
    <w:rsid w:val="00EA58CD"/>
    <w:rsid w:val="00EB201F"/>
    <w:rsid w:val="00F11E20"/>
    <w:rsid w:val="00F32048"/>
    <w:rsid w:val="00F42046"/>
    <w:rsid w:val="00F67FF4"/>
    <w:rsid w:val="00F72078"/>
    <w:rsid w:val="00F93FAE"/>
    <w:rsid w:val="00FB4013"/>
    <w:rsid w:val="00FB6EB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201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419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A49E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A49E9"/>
  </w:style>
  <w:style w:type="paragraph" w:styleId="Footer">
    <w:name w:val="footer"/>
    <w:basedOn w:val="Normal"/>
    <w:link w:val="FooterChar"/>
    <w:uiPriority w:val="99"/>
    <w:semiHidden/>
    <w:unhideWhenUsed/>
    <w:rsid w:val="006A49E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A49E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1</Pages>
  <Words>1389</Words>
  <Characters>7922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2010-01-12T23:17:00Z</dcterms:created>
  <dcterms:modified xsi:type="dcterms:W3CDTF">2010-10-05T23:41:00Z</dcterms:modified>
</cp:coreProperties>
</file>