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4212" w:rsidRDefault="00A34212">
      <w:pPr>
        <w:jc w:val="left"/>
        <w:rPr>
          <w:rFonts w:ascii="Arial" w:hAnsi="Arial" w:cs="Arial"/>
          <w:b/>
          <w:bCs/>
          <w:lang w:val="en-US"/>
        </w:rPr>
      </w:pPr>
    </w:p>
    <w:p w:rsidR="00A34212" w:rsidRDefault="00A34212" w:rsidP="00A34212">
      <w:pPr>
        <w:jc w:val="center"/>
        <w:rPr>
          <w:rFonts w:ascii="Arial" w:hAnsi="Arial" w:cs="Arial"/>
        </w:rPr>
      </w:pPr>
    </w:p>
    <w:p w:rsidR="003665FF" w:rsidRDefault="003665FF" w:rsidP="00A3421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jc w:val="center"/>
        <w:rPr>
          <w:rFonts w:ascii="Arial" w:hAnsi="Arial" w:cs="Arial"/>
          <w:b/>
          <w:sz w:val="40"/>
          <w:szCs w:val="40"/>
        </w:rPr>
      </w:pPr>
      <w:r>
        <w:rPr>
          <w:rFonts w:ascii="Arial" w:hAnsi="Arial" w:cs="Arial"/>
          <w:b/>
          <w:sz w:val="40"/>
          <w:szCs w:val="40"/>
        </w:rPr>
        <w:t>BUS 2302</w:t>
      </w:r>
    </w:p>
    <w:p w:rsidR="00A34212" w:rsidRDefault="00A34212" w:rsidP="00A3421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jc w:val="center"/>
        <w:rPr>
          <w:rFonts w:ascii="Arial" w:hAnsi="Arial" w:cs="Arial"/>
          <w:b/>
          <w:sz w:val="40"/>
          <w:szCs w:val="40"/>
        </w:rPr>
      </w:pPr>
      <w:r w:rsidRPr="00416B8C">
        <w:rPr>
          <w:rFonts w:ascii="Arial" w:hAnsi="Arial" w:cs="Arial"/>
          <w:b/>
          <w:sz w:val="40"/>
          <w:szCs w:val="40"/>
        </w:rPr>
        <w:t>ASSIGNMENT</w:t>
      </w:r>
      <w:r>
        <w:rPr>
          <w:rFonts w:ascii="Arial" w:hAnsi="Arial" w:cs="Arial"/>
          <w:b/>
          <w:sz w:val="40"/>
          <w:szCs w:val="40"/>
        </w:rPr>
        <w:t xml:space="preserve"> #1</w:t>
      </w:r>
    </w:p>
    <w:p w:rsidR="00A34212" w:rsidRPr="00416B8C" w:rsidRDefault="003665FF" w:rsidP="00A3421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jc w:val="center"/>
        <w:rPr>
          <w:rFonts w:ascii="Arial" w:hAnsi="Arial" w:cs="Arial"/>
          <w:b/>
          <w:sz w:val="40"/>
          <w:szCs w:val="40"/>
        </w:rPr>
      </w:pPr>
      <w:r>
        <w:rPr>
          <w:rFonts w:ascii="Arial" w:hAnsi="Arial" w:cs="Arial"/>
          <w:b/>
          <w:sz w:val="40"/>
          <w:szCs w:val="40"/>
        </w:rPr>
        <w:t>WINTER 2013</w:t>
      </w:r>
    </w:p>
    <w:p w:rsidR="00A34212" w:rsidRPr="00416B8C" w:rsidRDefault="00A34212" w:rsidP="00A34212">
      <w:pPr>
        <w:jc w:val="center"/>
        <w:rPr>
          <w:rFonts w:ascii="Arial" w:hAnsi="Arial" w:cs="Arial"/>
          <w:b/>
          <w:sz w:val="40"/>
          <w:szCs w:val="40"/>
        </w:rPr>
      </w:pPr>
    </w:p>
    <w:p w:rsidR="00A34212" w:rsidRPr="00416B8C" w:rsidRDefault="00A34212" w:rsidP="00A34212">
      <w:pPr>
        <w:jc w:val="center"/>
        <w:rPr>
          <w:rFonts w:ascii="Arial" w:hAnsi="Arial" w:cs="Arial"/>
          <w:b/>
          <w:sz w:val="32"/>
          <w:szCs w:val="32"/>
        </w:rPr>
      </w:pPr>
    </w:p>
    <w:p w:rsidR="00A34212" w:rsidRPr="00416B8C" w:rsidRDefault="00A34212" w:rsidP="00A34212">
      <w:pPr>
        <w:jc w:val="center"/>
        <w:rPr>
          <w:rFonts w:ascii="Arial" w:hAnsi="Arial" w:cs="Arial"/>
          <w:b/>
          <w:sz w:val="32"/>
          <w:szCs w:val="32"/>
        </w:rPr>
      </w:pPr>
      <w:r w:rsidRPr="00416B8C">
        <w:rPr>
          <w:rFonts w:ascii="Arial" w:hAnsi="Arial" w:cs="Arial"/>
          <w:b/>
          <w:sz w:val="32"/>
          <w:szCs w:val="32"/>
        </w:rPr>
        <w:t>DATE:</w:t>
      </w:r>
      <w:r>
        <w:rPr>
          <w:rFonts w:ascii="Arial" w:hAnsi="Arial" w:cs="Arial"/>
          <w:b/>
          <w:sz w:val="32"/>
          <w:szCs w:val="32"/>
        </w:rPr>
        <w:t xml:space="preserve"> </w:t>
      </w:r>
      <w:r w:rsidR="003665FF">
        <w:rPr>
          <w:rFonts w:ascii="Arial" w:hAnsi="Arial" w:cs="Arial"/>
          <w:b/>
          <w:sz w:val="32"/>
          <w:szCs w:val="32"/>
        </w:rPr>
        <w:t>January 18</w:t>
      </w:r>
      <w:r w:rsidR="003665FF" w:rsidRPr="003665FF">
        <w:rPr>
          <w:rFonts w:ascii="Arial" w:hAnsi="Arial" w:cs="Arial"/>
          <w:b/>
          <w:sz w:val="32"/>
          <w:szCs w:val="32"/>
          <w:vertAlign w:val="superscript"/>
        </w:rPr>
        <w:t>th</w:t>
      </w:r>
      <w:r w:rsidR="003665FF">
        <w:rPr>
          <w:rFonts w:ascii="Arial" w:hAnsi="Arial" w:cs="Arial"/>
          <w:b/>
          <w:sz w:val="32"/>
          <w:szCs w:val="32"/>
        </w:rPr>
        <w:t>, 2013</w:t>
      </w:r>
    </w:p>
    <w:p w:rsidR="00A34212" w:rsidRPr="00416B8C" w:rsidRDefault="00A34212" w:rsidP="00A34212">
      <w:pPr>
        <w:jc w:val="center"/>
        <w:rPr>
          <w:rFonts w:ascii="Arial" w:hAnsi="Arial" w:cs="Arial"/>
          <w:b/>
          <w:sz w:val="32"/>
          <w:szCs w:val="32"/>
        </w:rPr>
      </w:pPr>
    </w:p>
    <w:p w:rsidR="00A34212" w:rsidRPr="00416B8C" w:rsidRDefault="00A34212" w:rsidP="00A34212">
      <w:pPr>
        <w:jc w:val="center"/>
        <w:rPr>
          <w:rFonts w:ascii="Arial" w:hAnsi="Arial" w:cs="Arial"/>
          <w:b/>
          <w:sz w:val="32"/>
          <w:szCs w:val="32"/>
        </w:rPr>
      </w:pPr>
      <w:r w:rsidRPr="00416B8C">
        <w:rPr>
          <w:rFonts w:ascii="Arial" w:hAnsi="Arial" w:cs="Arial"/>
          <w:b/>
          <w:sz w:val="32"/>
          <w:szCs w:val="32"/>
        </w:rPr>
        <w:t>SUBMITTED BY:</w:t>
      </w:r>
      <w:r>
        <w:rPr>
          <w:rFonts w:ascii="Arial" w:hAnsi="Arial" w:cs="Arial"/>
          <w:b/>
          <w:sz w:val="32"/>
          <w:szCs w:val="32"/>
        </w:rPr>
        <w:t xml:space="preserve"> Ken Blair</w:t>
      </w:r>
    </w:p>
    <w:p w:rsidR="00A34212" w:rsidRPr="00416B8C" w:rsidRDefault="00A34212" w:rsidP="00A34212">
      <w:pPr>
        <w:jc w:val="center"/>
        <w:rPr>
          <w:rFonts w:ascii="Arial" w:hAnsi="Arial" w:cs="Arial"/>
          <w:b/>
          <w:sz w:val="32"/>
          <w:szCs w:val="32"/>
        </w:rPr>
      </w:pPr>
    </w:p>
    <w:p w:rsidR="00A34212" w:rsidRDefault="00A34212" w:rsidP="00A34212">
      <w:pPr>
        <w:jc w:val="center"/>
        <w:rPr>
          <w:rFonts w:ascii="Arial" w:hAnsi="Arial" w:cs="Arial"/>
          <w:b/>
          <w:sz w:val="32"/>
          <w:szCs w:val="32"/>
        </w:rPr>
      </w:pPr>
      <w:r w:rsidRPr="00416B8C">
        <w:rPr>
          <w:rFonts w:ascii="Arial" w:hAnsi="Arial" w:cs="Arial"/>
          <w:b/>
          <w:sz w:val="32"/>
          <w:szCs w:val="32"/>
        </w:rPr>
        <w:t>STUDENT #:</w:t>
      </w:r>
      <w:r>
        <w:rPr>
          <w:rFonts w:ascii="Arial" w:hAnsi="Arial" w:cs="Arial"/>
          <w:b/>
          <w:sz w:val="32"/>
          <w:szCs w:val="32"/>
        </w:rPr>
        <w:t xml:space="preserve"> </w:t>
      </w:r>
      <w:r w:rsidRPr="00A34212">
        <w:rPr>
          <w:rFonts w:ascii="Arial" w:hAnsi="Arial" w:cs="Arial"/>
          <w:b/>
          <w:sz w:val="32"/>
          <w:szCs w:val="32"/>
        </w:rPr>
        <w:t>040470019</w:t>
      </w:r>
    </w:p>
    <w:p w:rsidR="00A34212" w:rsidRDefault="00A34212">
      <w:pPr>
        <w:jc w:val="left"/>
        <w:rPr>
          <w:rFonts w:ascii="Arial" w:hAnsi="Arial" w:cs="Arial"/>
          <w:b/>
          <w:bCs/>
          <w:lang w:val="en-US"/>
        </w:rPr>
      </w:pPr>
    </w:p>
    <w:p w:rsidR="00A34212" w:rsidRDefault="00A34212">
      <w:pPr>
        <w:jc w:val="left"/>
        <w:rPr>
          <w:rFonts w:ascii="Arial" w:hAnsi="Arial" w:cs="Arial"/>
          <w:b/>
          <w:bCs/>
          <w:lang w:val="en-US"/>
        </w:rPr>
      </w:pPr>
    </w:p>
    <w:p w:rsidR="00A34212" w:rsidRDefault="00A34212">
      <w:pPr>
        <w:jc w:val="left"/>
        <w:rPr>
          <w:rFonts w:ascii="Arial" w:hAnsi="Arial" w:cs="Arial"/>
          <w:b/>
          <w:bCs/>
          <w:lang w:val="en-US"/>
        </w:rPr>
      </w:pPr>
    </w:p>
    <w:p w:rsidR="00A34212" w:rsidRDefault="00A34212">
      <w:pPr>
        <w:jc w:val="left"/>
        <w:rPr>
          <w:rFonts w:ascii="Arial" w:hAnsi="Arial" w:cs="Arial"/>
          <w:b/>
          <w:bCs/>
          <w:lang w:val="en-US"/>
        </w:rPr>
      </w:pPr>
    </w:p>
    <w:p w:rsidR="00A34212" w:rsidRPr="003665FF" w:rsidRDefault="003665FF" w:rsidP="003665FF">
      <w:pPr>
        <w:tabs>
          <w:tab w:val="left" w:pos="7320"/>
        </w:tabs>
        <w:jc w:val="left"/>
        <w:rPr>
          <w:rFonts w:ascii="Arial" w:hAnsi="Arial" w:cs="Arial"/>
          <w:bCs/>
          <w:lang w:val="en-US"/>
        </w:rPr>
      </w:pPr>
      <w:r w:rsidRPr="003665FF">
        <w:rPr>
          <w:rFonts w:ascii="Arial" w:hAnsi="Arial" w:cs="Arial"/>
          <w:bCs/>
          <w:lang w:val="en-US"/>
        </w:rPr>
        <w:tab/>
      </w:r>
    </w:p>
    <w:p w:rsidR="00A34212" w:rsidRDefault="00A34212">
      <w:pPr>
        <w:jc w:val="left"/>
        <w:rPr>
          <w:rFonts w:ascii="Arial" w:hAnsi="Arial" w:cs="Arial"/>
          <w:b/>
          <w:bCs/>
          <w:lang w:val="en-US"/>
        </w:rPr>
      </w:pPr>
    </w:p>
    <w:p w:rsidR="00A34212" w:rsidRDefault="00A34212">
      <w:pPr>
        <w:jc w:val="left"/>
        <w:rPr>
          <w:rFonts w:ascii="Arial" w:hAnsi="Arial" w:cs="Arial"/>
          <w:b/>
          <w:bCs/>
          <w:lang w:val="en-US"/>
        </w:rPr>
      </w:pPr>
    </w:p>
    <w:p w:rsidR="00A34212" w:rsidRDefault="00A34212">
      <w:pPr>
        <w:jc w:val="left"/>
        <w:rPr>
          <w:rFonts w:ascii="Arial" w:hAnsi="Arial" w:cs="Arial"/>
          <w:b/>
          <w:bCs/>
          <w:lang w:val="en-US"/>
        </w:rPr>
      </w:pPr>
    </w:p>
    <w:p w:rsidR="00A34212" w:rsidRDefault="00A34212">
      <w:pPr>
        <w:jc w:val="left"/>
        <w:rPr>
          <w:rFonts w:ascii="Arial" w:hAnsi="Arial" w:cs="Arial"/>
          <w:b/>
          <w:bCs/>
          <w:lang w:val="en-US"/>
        </w:rPr>
      </w:pPr>
    </w:p>
    <w:p w:rsidR="00A34212" w:rsidRDefault="00A34212">
      <w:pPr>
        <w:jc w:val="left"/>
        <w:rPr>
          <w:rFonts w:ascii="Arial" w:hAnsi="Arial" w:cs="Arial"/>
          <w:b/>
          <w:bCs/>
          <w:lang w:val="en-US"/>
        </w:rPr>
      </w:pPr>
    </w:p>
    <w:p w:rsidR="00A34212" w:rsidRDefault="00A34212">
      <w:pPr>
        <w:jc w:val="left"/>
        <w:rPr>
          <w:rFonts w:ascii="Arial" w:hAnsi="Arial" w:cs="Arial"/>
          <w:b/>
          <w:bCs/>
          <w:lang w:val="en-US"/>
        </w:rPr>
      </w:pPr>
    </w:p>
    <w:p w:rsidR="00A34212" w:rsidRDefault="00A34212">
      <w:pPr>
        <w:jc w:val="left"/>
        <w:rPr>
          <w:rFonts w:ascii="Arial" w:hAnsi="Arial" w:cs="Arial"/>
          <w:b/>
          <w:bCs/>
          <w:lang w:val="en-US"/>
        </w:rPr>
      </w:pPr>
    </w:p>
    <w:p w:rsidR="00A34212" w:rsidRDefault="00A34212">
      <w:pPr>
        <w:jc w:val="left"/>
        <w:rPr>
          <w:rFonts w:ascii="Arial" w:hAnsi="Arial" w:cs="Arial"/>
          <w:b/>
          <w:bCs/>
          <w:lang w:val="en-US"/>
        </w:rPr>
      </w:pPr>
    </w:p>
    <w:p w:rsidR="00A34212" w:rsidRDefault="00A34212">
      <w:pPr>
        <w:jc w:val="left"/>
        <w:rPr>
          <w:rFonts w:ascii="Arial" w:hAnsi="Arial" w:cs="Arial"/>
          <w:b/>
          <w:bCs/>
          <w:lang w:val="en-US"/>
        </w:rPr>
      </w:pPr>
    </w:p>
    <w:p w:rsidR="00A34212" w:rsidRDefault="00A34212">
      <w:pPr>
        <w:jc w:val="left"/>
        <w:rPr>
          <w:rFonts w:ascii="Arial" w:hAnsi="Arial" w:cs="Arial"/>
          <w:b/>
          <w:bCs/>
          <w:lang w:val="en-US"/>
        </w:rPr>
      </w:pPr>
    </w:p>
    <w:p w:rsidR="00A34212" w:rsidRDefault="00A34212">
      <w:pPr>
        <w:jc w:val="left"/>
        <w:rPr>
          <w:rFonts w:ascii="Arial" w:hAnsi="Arial" w:cs="Arial"/>
          <w:b/>
          <w:bCs/>
          <w:lang w:val="en-US"/>
        </w:rPr>
      </w:pPr>
    </w:p>
    <w:p w:rsidR="00A34212" w:rsidRDefault="00A34212">
      <w:pPr>
        <w:jc w:val="left"/>
        <w:rPr>
          <w:rFonts w:ascii="Arial" w:hAnsi="Arial" w:cs="Arial"/>
          <w:b/>
          <w:bCs/>
          <w:lang w:val="en-US"/>
        </w:rPr>
      </w:pPr>
    </w:p>
    <w:p w:rsidR="00A34212" w:rsidRDefault="00A34212">
      <w:pPr>
        <w:jc w:val="left"/>
        <w:rPr>
          <w:rFonts w:ascii="Arial" w:hAnsi="Arial" w:cs="Arial"/>
          <w:b/>
          <w:bCs/>
          <w:lang w:val="en-US"/>
        </w:rPr>
      </w:pPr>
    </w:p>
    <w:p w:rsidR="00A34212" w:rsidRDefault="00A34212">
      <w:pPr>
        <w:jc w:val="left"/>
        <w:rPr>
          <w:rFonts w:ascii="Arial" w:hAnsi="Arial" w:cs="Arial"/>
          <w:b/>
          <w:bCs/>
          <w:lang w:val="en-US"/>
        </w:rPr>
      </w:pPr>
    </w:p>
    <w:p w:rsidR="00A34212" w:rsidRDefault="00A34212">
      <w:pPr>
        <w:jc w:val="left"/>
        <w:rPr>
          <w:rFonts w:ascii="Arial" w:hAnsi="Arial" w:cs="Arial"/>
          <w:b/>
          <w:bCs/>
          <w:lang w:val="en-US"/>
        </w:rPr>
      </w:pPr>
    </w:p>
    <w:p w:rsidR="00A34212" w:rsidRDefault="00A34212">
      <w:pPr>
        <w:jc w:val="left"/>
        <w:rPr>
          <w:rFonts w:ascii="Arial" w:hAnsi="Arial" w:cs="Arial"/>
          <w:b/>
          <w:bCs/>
          <w:lang w:val="en-US"/>
        </w:rPr>
      </w:pPr>
    </w:p>
    <w:p w:rsidR="00A34212" w:rsidRDefault="00A34212">
      <w:pPr>
        <w:jc w:val="left"/>
        <w:rPr>
          <w:rFonts w:ascii="Arial" w:hAnsi="Arial" w:cs="Arial"/>
          <w:b/>
          <w:bCs/>
          <w:lang w:val="en-US"/>
        </w:rPr>
      </w:pPr>
    </w:p>
    <w:p w:rsidR="00A34212" w:rsidRDefault="00A34212">
      <w:pPr>
        <w:jc w:val="left"/>
        <w:rPr>
          <w:rFonts w:ascii="Arial" w:hAnsi="Arial" w:cs="Arial"/>
          <w:b/>
          <w:bCs/>
          <w:lang w:val="en-US"/>
        </w:rPr>
      </w:pPr>
    </w:p>
    <w:p w:rsidR="00A34212" w:rsidRDefault="00A34212">
      <w:pPr>
        <w:jc w:val="left"/>
        <w:rPr>
          <w:rFonts w:ascii="Arial" w:hAnsi="Arial" w:cs="Arial"/>
          <w:b/>
          <w:bCs/>
          <w:lang w:val="en-US"/>
        </w:rPr>
      </w:pPr>
    </w:p>
    <w:p w:rsidR="00A34212" w:rsidRDefault="00A34212">
      <w:pPr>
        <w:jc w:val="left"/>
        <w:rPr>
          <w:rFonts w:ascii="Arial" w:hAnsi="Arial" w:cs="Arial"/>
          <w:b/>
          <w:bCs/>
          <w:lang w:val="en-US"/>
        </w:rPr>
      </w:pPr>
    </w:p>
    <w:p w:rsidR="00A34212" w:rsidRDefault="00A34212">
      <w:pPr>
        <w:jc w:val="left"/>
        <w:rPr>
          <w:rFonts w:ascii="Arial" w:hAnsi="Arial" w:cs="Arial"/>
          <w:b/>
          <w:bCs/>
          <w:lang w:val="en-US"/>
        </w:rPr>
      </w:pPr>
    </w:p>
    <w:p w:rsidR="00A34212" w:rsidRDefault="00A34212">
      <w:pPr>
        <w:jc w:val="left"/>
        <w:rPr>
          <w:rFonts w:ascii="Arial" w:hAnsi="Arial" w:cs="Arial"/>
          <w:b/>
          <w:bCs/>
          <w:lang w:val="en-US"/>
        </w:rPr>
      </w:pPr>
    </w:p>
    <w:p w:rsidR="00A34212" w:rsidRDefault="00A34212">
      <w:pPr>
        <w:jc w:val="left"/>
        <w:rPr>
          <w:rFonts w:ascii="Arial" w:hAnsi="Arial" w:cs="Arial"/>
          <w:b/>
          <w:bCs/>
          <w:lang w:val="en-US"/>
        </w:rPr>
      </w:pPr>
    </w:p>
    <w:p w:rsidR="00A34212" w:rsidRDefault="00A34212">
      <w:pPr>
        <w:jc w:val="left"/>
        <w:rPr>
          <w:rFonts w:ascii="Arial" w:hAnsi="Arial" w:cs="Arial"/>
          <w:b/>
          <w:bCs/>
          <w:lang w:val="en-US"/>
        </w:rPr>
      </w:pPr>
    </w:p>
    <w:p w:rsidR="00A34212" w:rsidRDefault="00A34212">
      <w:pPr>
        <w:jc w:val="left"/>
        <w:rPr>
          <w:rFonts w:ascii="Arial" w:hAnsi="Arial" w:cs="Arial"/>
          <w:b/>
          <w:bCs/>
          <w:lang w:val="en-US"/>
        </w:rPr>
      </w:pPr>
    </w:p>
    <w:p w:rsidR="006A5556" w:rsidRDefault="00C46398">
      <w:pPr>
        <w:jc w:val="left"/>
        <w:rPr>
          <w:rFonts w:ascii="Arial" w:hAnsi="Arial" w:cs="Arial"/>
          <w:b/>
          <w:bCs/>
          <w:lang w:val="en-US"/>
        </w:rPr>
      </w:pPr>
      <w:r>
        <w:rPr>
          <w:rFonts w:ascii="Arial" w:hAnsi="Arial" w:cs="Arial"/>
          <w:b/>
          <w:bCs/>
          <w:lang w:val="en-US"/>
        </w:rPr>
        <w:lastRenderedPageBreak/>
        <w:t>Assignment 1</w:t>
      </w:r>
    </w:p>
    <w:p w:rsidR="006A5556" w:rsidRDefault="006A5556">
      <w:pPr>
        <w:jc w:val="left"/>
        <w:rPr>
          <w:rFonts w:ascii="Arial" w:hAnsi="Arial" w:cs="Arial"/>
          <w:b/>
          <w:bCs/>
          <w:lang w:val="en-US"/>
        </w:rPr>
      </w:pPr>
    </w:p>
    <w:p w:rsidR="00904A51" w:rsidRPr="0019256D" w:rsidRDefault="00904A51" w:rsidP="00904A51">
      <w:pPr>
        <w:autoSpaceDE w:val="0"/>
        <w:autoSpaceDN w:val="0"/>
        <w:adjustRightInd w:val="0"/>
        <w:jc w:val="left"/>
        <w:rPr>
          <w:rFonts w:ascii="Arial Narrow" w:hAnsi="Arial Narrow" w:cs="Arial Narrow"/>
          <w:sz w:val="20"/>
          <w:szCs w:val="20"/>
          <w:lang w:val="en-US"/>
        </w:rPr>
      </w:pPr>
      <w:proofErr w:type="gramStart"/>
      <w:r w:rsidRPr="0019256D">
        <w:rPr>
          <w:rFonts w:ascii="Arial" w:hAnsi="Arial" w:cs="Arial"/>
          <w:b/>
          <w:bCs/>
          <w:sz w:val="20"/>
          <w:szCs w:val="20"/>
          <w:lang w:val="en-US"/>
        </w:rPr>
        <w:t>Step</w:t>
      </w:r>
      <w:proofErr w:type="gramEnd"/>
      <w:r w:rsidRPr="0019256D">
        <w:rPr>
          <w:rFonts w:ascii="Arial" w:hAnsi="Arial" w:cs="Arial"/>
          <w:b/>
          <w:bCs/>
          <w:sz w:val="20"/>
          <w:szCs w:val="20"/>
          <w:lang w:val="en-US"/>
        </w:rPr>
        <w:t xml:space="preserve"> 1 </w:t>
      </w:r>
      <w:r w:rsidRPr="0019256D">
        <w:rPr>
          <w:rFonts w:ascii="Arial Narrow" w:hAnsi="Arial Narrow" w:cs="Arial Narrow"/>
          <w:sz w:val="20"/>
          <w:szCs w:val="20"/>
          <w:lang w:val="en-US"/>
        </w:rPr>
        <w:t>– Make 3 predictions of what you expect your results to be. For example, how much time do you</w:t>
      </w:r>
    </w:p>
    <w:p w:rsidR="00904A51" w:rsidRPr="0019256D" w:rsidRDefault="00904A51" w:rsidP="00904A51">
      <w:pPr>
        <w:autoSpaceDE w:val="0"/>
        <w:autoSpaceDN w:val="0"/>
        <w:adjustRightInd w:val="0"/>
        <w:jc w:val="left"/>
        <w:rPr>
          <w:rFonts w:ascii="Arial Narrow" w:hAnsi="Arial Narrow" w:cs="Arial Narrow"/>
          <w:sz w:val="20"/>
          <w:szCs w:val="20"/>
          <w:lang w:val="en-US"/>
        </w:rPr>
      </w:pPr>
      <w:proofErr w:type="gramStart"/>
      <w:r w:rsidRPr="0019256D">
        <w:rPr>
          <w:rFonts w:ascii="Arial Narrow" w:hAnsi="Arial Narrow" w:cs="Arial Narrow"/>
          <w:sz w:val="20"/>
          <w:szCs w:val="20"/>
          <w:lang w:val="en-US"/>
        </w:rPr>
        <w:t>expect</w:t>
      </w:r>
      <w:proofErr w:type="gramEnd"/>
      <w:r w:rsidRPr="0019256D">
        <w:rPr>
          <w:rFonts w:ascii="Arial Narrow" w:hAnsi="Arial Narrow" w:cs="Arial Narrow"/>
          <w:sz w:val="20"/>
          <w:szCs w:val="20"/>
          <w:lang w:val="en-US"/>
        </w:rPr>
        <w:t xml:space="preserve"> to spend on your computer for the week? Or what will be the biggest time waster on your</w:t>
      </w:r>
    </w:p>
    <w:p w:rsidR="00904A51" w:rsidRPr="0019256D" w:rsidRDefault="00904A51" w:rsidP="00904A51">
      <w:pPr>
        <w:jc w:val="left"/>
        <w:rPr>
          <w:rFonts w:ascii="Arial Narrow" w:hAnsi="Arial Narrow" w:cs="Arial Narrow"/>
          <w:sz w:val="20"/>
          <w:szCs w:val="20"/>
          <w:lang w:val="en-US"/>
        </w:rPr>
      </w:pPr>
      <w:proofErr w:type="gramStart"/>
      <w:r w:rsidRPr="0019256D">
        <w:rPr>
          <w:rFonts w:ascii="Arial Narrow" w:hAnsi="Arial Narrow" w:cs="Arial Narrow"/>
          <w:sz w:val="20"/>
          <w:szCs w:val="20"/>
          <w:lang w:val="en-US"/>
        </w:rPr>
        <w:t>computer</w:t>
      </w:r>
      <w:proofErr w:type="gramEnd"/>
      <w:r w:rsidRPr="0019256D">
        <w:rPr>
          <w:rFonts w:ascii="Arial Narrow" w:hAnsi="Arial Narrow" w:cs="Arial Narrow"/>
          <w:sz w:val="20"/>
          <w:szCs w:val="20"/>
          <w:lang w:val="en-US"/>
        </w:rPr>
        <w:t>? Save this for later reference.</w:t>
      </w:r>
    </w:p>
    <w:p w:rsidR="00904A51" w:rsidRDefault="00904A51" w:rsidP="00904A51">
      <w:pPr>
        <w:jc w:val="left"/>
        <w:rPr>
          <w:rFonts w:ascii="Arial Narrow" w:hAnsi="Arial Narrow" w:cs="Arial Narrow"/>
          <w:lang w:val="en-US"/>
        </w:rPr>
      </w:pPr>
    </w:p>
    <w:p w:rsidR="0019256D" w:rsidRDefault="00904A51" w:rsidP="00904A51">
      <w:pPr>
        <w:jc w:val="left"/>
        <w:rPr>
          <w:rFonts w:ascii="Arial Narrow" w:hAnsi="Arial Narrow" w:cs="Arial Narrow"/>
          <w:lang w:val="en-US"/>
        </w:rPr>
      </w:pPr>
      <w:r>
        <w:rPr>
          <w:rFonts w:ascii="Arial Narrow" w:hAnsi="Arial Narrow" w:cs="Arial Narrow"/>
          <w:lang w:val="en-US"/>
        </w:rPr>
        <w:t xml:space="preserve">I use my laptop for everything, from work- to watching TV.  My biggest time waster would be Netflix, or </w:t>
      </w:r>
      <w:proofErr w:type="spellStart"/>
      <w:r>
        <w:rPr>
          <w:rFonts w:ascii="Arial Narrow" w:hAnsi="Arial Narrow" w:cs="Arial Narrow"/>
          <w:lang w:val="en-US"/>
        </w:rPr>
        <w:t>Youtube</w:t>
      </w:r>
      <w:proofErr w:type="spellEnd"/>
      <w:r>
        <w:rPr>
          <w:rFonts w:ascii="Arial Narrow" w:hAnsi="Arial Narrow" w:cs="Arial Narrow"/>
          <w:lang w:val="en-US"/>
        </w:rPr>
        <w:t xml:space="preserve"> (Movie streaming would also be included). </w:t>
      </w:r>
    </w:p>
    <w:p w:rsidR="0019256D" w:rsidRDefault="0019256D" w:rsidP="00904A51">
      <w:pPr>
        <w:jc w:val="left"/>
        <w:rPr>
          <w:rFonts w:ascii="Arial Narrow" w:hAnsi="Arial Narrow" w:cs="Arial Narrow"/>
          <w:lang w:val="en-US"/>
        </w:rPr>
      </w:pPr>
    </w:p>
    <w:p w:rsidR="00904A51" w:rsidRDefault="0019256D" w:rsidP="00904A51">
      <w:pPr>
        <w:jc w:val="left"/>
        <w:rPr>
          <w:rFonts w:ascii="Arial Narrow" w:hAnsi="Arial Narrow" w:cs="Arial Narrow"/>
          <w:lang w:val="en-US"/>
        </w:rPr>
      </w:pPr>
      <w:r>
        <w:rPr>
          <w:rFonts w:ascii="Arial Narrow" w:hAnsi="Arial Narrow" w:cs="Arial Narrow"/>
          <w:lang w:val="en-US"/>
        </w:rPr>
        <w:t xml:space="preserve">The video channel I use uses a VCL video format, so I’m not sure how that will be calculated. </w:t>
      </w:r>
      <w:r w:rsidR="00904A51">
        <w:rPr>
          <w:rFonts w:ascii="Arial Narrow" w:hAnsi="Arial Narrow" w:cs="Arial Narrow"/>
          <w:lang w:val="en-US"/>
        </w:rPr>
        <w:br/>
      </w:r>
    </w:p>
    <w:p w:rsidR="00904A51" w:rsidRDefault="00904A51" w:rsidP="00904A51">
      <w:pPr>
        <w:jc w:val="left"/>
        <w:rPr>
          <w:rFonts w:ascii="Arial Narrow" w:hAnsi="Arial Narrow" w:cs="Arial Narrow"/>
          <w:lang w:val="en-US"/>
        </w:rPr>
      </w:pPr>
      <w:r>
        <w:rPr>
          <w:rFonts w:ascii="Arial Narrow" w:hAnsi="Arial Narrow" w:cs="Arial Narrow"/>
          <w:lang w:val="en-US"/>
        </w:rPr>
        <w:t xml:space="preserve">In 1 week I would spend about 15-25 hours on my computer </w:t>
      </w:r>
    </w:p>
    <w:p w:rsidR="0019256D" w:rsidRDefault="0019256D" w:rsidP="00904A51">
      <w:pPr>
        <w:jc w:val="left"/>
        <w:rPr>
          <w:rFonts w:ascii="Arial Narrow" w:hAnsi="Arial Narrow" w:cs="Arial Narrow"/>
          <w:lang w:val="en-US"/>
        </w:rPr>
      </w:pPr>
    </w:p>
    <w:p w:rsidR="0019256D" w:rsidRDefault="0019256D" w:rsidP="00904A51">
      <w:pPr>
        <w:jc w:val="left"/>
        <w:rPr>
          <w:rFonts w:ascii="Arial Narrow" w:hAnsi="Arial Narrow" w:cs="Arial Narrow"/>
          <w:lang w:val="en-US"/>
        </w:rPr>
      </w:pPr>
    </w:p>
    <w:p w:rsidR="0019256D" w:rsidRDefault="0019256D" w:rsidP="005C4335">
      <w:pPr>
        <w:autoSpaceDE w:val="0"/>
        <w:autoSpaceDN w:val="0"/>
        <w:adjustRightInd w:val="0"/>
        <w:jc w:val="left"/>
        <w:rPr>
          <w:rFonts w:ascii="Arial Narrow" w:hAnsi="Arial Narrow" w:cs="Arial Narrow"/>
          <w:lang w:val="en-US"/>
        </w:rPr>
      </w:pPr>
      <w:r>
        <w:rPr>
          <w:rFonts w:ascii="Arial" w:hAnsi="Arial" w:cs="Arial"/>
          <w:b/>
          <w:bCs/>
          <w:color w:val="000000"/>
          <w:lang w:val="en-US"/>
        </w:rPr>
        <w:t xml:space="preserve">Step 7 </w:t>
      </w:r>
      <w:r>
        <w:rPr>
          <w:rFonts w:ascii="Arial Narrow" w:hAnsi="Arial Narrow" w:cs="Arial Narrow"/>
          <w:color w:val="000000"/>
          <w:lang w:val="en-US"/>
        </w:rPr>
        <w:t xml:space="preserve">- </w:t>
      </w:r>
    </w:p>
    <w:p w:rsidR="0019256D" w:rsidRDefault="0019256D" w:rsidP="00904A51">
      <w:pPr>
        <w:jc w:val="left"/>
        <w:rPr>
          <w:rFonts w:ascii="Arial Narrow" w:hAnsi="Arial Narrow" w:cs="Arial Narrow"/>
          <w:lang w:val="en-US"/>
        </w:rPr>
      </w:pPr>
    </w:p>
    <w:p w:rsidR="0019256D" w:rsidRDefault="0019256D" w:rsidP="00904A51">
      <w:pPr>
        <w:jc w:val="left"/>
        <w:rPr>
          <w:rFonts w:ascii="Arial" w:hAnsi="Arial" w:cs="Arial"/>
          <w:b/>
          <w:bCs/>
          <w:lang w:val="en-US"/>
        </w:rPr>
      </w:pPr>
    </w:p>
    <w:p w:rsidR="0019256D" w:rsidRDefault="0019256D" w:rsidP="00904A51">
      <w:pPr>
        <w:jc w:val="left"/>
        <w:rPr>
          <w:rFonts w:ascii="Arial" w:hAnsi="Arial" w:cs="Arial"/>
          <w:b/>
          <w:bCs/>
          <w:lang w:val="en-US"/>
        </w:rPr>
      </w:pPr>
      <w:r>
        <w:rPr>
          <w:rFonts w:ascii="Arial" w:hAnsi="Arial" w:cs="Arial"/>
          <w:b/>
          <w:bCs/>
          <w:noProof/>
          <w:lang w:val="en-US"/>
        </w:rPr>
        <w:drawing>
          <wp:inline distT="0" distB="0" distL="0" distR="0">
            <wp:extent cx="5943600" cy="3343275"/>
            <wp:effectExtent l="1905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9256D" w:rsidRDefault="0019256D" w:rsidP="0019256D">
      <w:pPr>
        <w:jc w:val="left"/>
        <w:rPr>
          <w:rFonts w:ascii="Arial" w:hAnsi="Arial" w:cs="Arial"/>
          <w:b/>
          <w:bCs/>
          <w:noProof/>
          <w:lang w:val="en-US"/>
        </w:rPr>
      </w:pPr>
    </w:p>
    <w:p w:rsidR="0019256D" w:rsidRDefault="0019256D" w:rsidP="0019256D">
      <w:pPr>
        <w:jc w:val="left"/>
        <w:rPr>
          <w:rFonts w:ascii="Arial" w:hAnsi="Arial" w:cs="Arial"/>
          <w:b/>
          <w:bCs/>
          <w:noProof/>
          <w:lang w:val="en-US"/>
        </w:rPr>
      </w:pPr>
    </w:p>
    <w:p w:rsidR="0019256D" w:rsidRDefault="0019256D" w:rsidP="0019256D">
      <w:pPr>
        <w:jc w:val="left"/>
        <w:rPr>
          <w:rFonts w:ascii="Arial" w:hAnsi="Arial" w:cs="Arial"/>
          <w:b/>
          <w:bCs/>
          <w:noProof/>
          <w:lang w:val="en-US"/>
        </w:rPr>
      </w:pPr>
    </w:p>
    <w:p w:rsidR="0019256D" w:rsidRDefault="0019256D" w:rsidP="0019256D">
      <w:pPr>
        <w:jc w:val="left"/>
        <w:rPr>
          <w:rFonts w:ascii="Arial" w:hAnsi="Arial" w:cs="Arial"/>
          <w:b/>
          <w:bCs/>
          <w:noProof/>
          <w:lang w:val="en-US"/>
        </w:rPr>
      </w:pPr>
    </w:p>
    <w:p w:rsidR="0019256D" w:rsidRDefault="0019256D" w:rsidP="0019256D">
      <w:pPr>
        <w:jc w:val="left"/>
        <w:rPr>
          <w:rFonts w:ascii="Arial" w:hAnsi="Arial" w:cs="Arial"/>
          <w:b/>
          <w:bCs/>
          <w:lang w:val="en-US"/>
        </w:rPr>
      </w:pPr>
    </w:p>
    <w:p w:rsidR="0019256D" w:rsidRDefault="0019256D" w:rsidP="0019256D">
      <w:pPr>
        <w:jc w:val="left"/>
        <w:rPr>
          <w:rFonts w:ascii="Arial" w:hAnsi="Arial" w:cs="Arial"/>
          <w:b/>
          <w:bCs/>
          <w:lang w:val="en-US"/>
        </w:rPr>
      </w:pPr>
    </w:p>
    <w:p w:rsidR="005C4335" w:rsidRDefault="005C4335" w:rsidP="0019256D">
      <w:pPr>
        <w:jc w:val="left"/>
        <w:rPr>
          <w:rFonts w:ascii="Arial" w:hAnsi="Arial" w:cs="Arial"/>
          <w:b/>
          <w:bCs/>
          <w:lang w:val="en-US"/>
        </w:rPr>
      </w:pPr>
    </w:p>
    <w:p w:rsidR="005C4335" w:rsidRDefault="005C4335" w:rsidP="0019256D">
      <w:pPr>
        <w:jc w:val="left"/>
        <w:rPr>
          <w:rFonts w:ascii="Arial" w:hAnsi="Arial" w:cs="Arial"/>
          <w:b/>
          <w:bCs/>
          <w:lang w:val="en-US"/>
        </w:rPr>
      </w:pPr>
    </w:p>
    <w:p w:rsidR="005C4335" w:rsidRDefault="005C4335" w:rsidP="0019256D">
      <w:pPr>
        <w:jc w:val="left"/>
        <w:rPr>
          <w:rFonts w:ascii="Arial" w:hAnsi="Arial" w:cs="Arial"/>
          <w:b/>
          <w:bCs/>
          <w:lang w:val="en-US"/>
        </w:rPr>
      </w:pPr>
    </w:p>
    <w:p w:rsidR="0019256D" w:rsidRDefault="0019256D" w:rsidP="0019256D">
      <w:pPr>
        <w:autoSpaceDE w:val="0"/>
        <w:autoSpaceDN w:val="0"/>
        <w:adjustRightInd w:val="0"/>
        <w:jc w:val="left"/>
        <w:rPr>
          <w:rFonts w:ascii="Arial" w:hAnsi="Arial" w:cs="Arial"/>
          <w:b/>
          <w:bCs/>
          <w:lang w:val="en-US"/>
        </w:rPr>
      </w:pPr>
    </w:p>
    <w:p w:rsidR="0019256D" w:rsidRDefault="0019256D" w:rsidP="0019256D">
      <w:pPr>
        <w:autoSpaceDE w:val="0"/>
        <w:autoSpaceDN w:val="0"/>
        <w:adjustRightInd w:val="0"/>
        <w:jc w:val="left"/>
        <w:rPr>
          <w:rFonts w:ascii="Arial Narrow" w:hAnsi="Arial Narrow" w:cs="Arial Narrow"/>
          <w:lang w:val="en-US"/>
        </w:rPr>
      </w:pPr>
      <w:r>
        <w:rPr>
          <w:rFonts w:ascii="Arial" w:hAnsi="Arial" w:cs="Arial"/>
          <w:b/>
          <w:bCs/>
          <w:lang w:val="en-US"/>
        </w:rPr>
        <w:lastRenderedPageBreak/>
        <w:t xml:space="preserve">Step 8 </w:t>
      </w:r>
      <w:r>
        <w:rPr>
          <w:rFonts w:ascii="Arial Narrow" w:hAnsi="Arial Narrow" w:cs="Arial Narrow"/>
          <w:lang w:val="en-US"/>
        </w:rPr>
        <w:t>- Underneath your screenshot, explain exactly what this is telling you about your habits and include the following:</w:t>
      </w:r>
    </w:p>
    <w:p w:rsidR="0019256D" w:rsidRDefault="0019256D" w:rsidP="0019256D">
      <w:pPr>
        <w:autoSpaceDE w:val="0"/>
        <w:autoSpaceDN w:val="0"/>
        <w:adjustRightInd w:val="0"/>
        <w:jc w:val="left"/>
        <w:rPr>
          <w:rFonts w:ascii="Arial Narrow" w:hAnsi="Arial Narrow" w:cs="Arial Narrow"/>
          <w:lang w:val="en-US"/>
        </w:rPr>
      </w:pPr>
    </w:p>
    <w:p w:rsidR="0019256D" w:rsidRDefault="0019256D" w:rsidP="0019256D">
      <w:pPr>
        <w:autoSpaceDE w:val="0"/>
        <w:autoSpaceDN w:val="0"/>
        <w:adjustRightInd w:val="0"/>
        <w:jc w:val="left"/>
        <w:rPr>
          <w:rFonts w:ascii="Arial Narrow" w:hAnsi="Arial Narrow" w:cs="Arial Narrow"/>
          <w:lang w:val="en-US"/>
        </w:rPr>
      </w:pPr>
    </w:p>
    <w:p w:rsidR="0019256D" w:rsidRDefault="0019256D" w:rsidP="0019256D">
      <w:pPr>
        <w:autoSpaceDE w:val="0"/>
        <w:autoSpaceDN w:val="0"/>
        <w:adjustRightInd w:val="0"/>
        <w:jc w:val="left"/>
      </w:pPr>
      <w:r>
        <w:t>Tracking how much time I’m spending doing different activities</w:t>
      </w:r>
      <w:r w:rsidR="006342A9">
        <w:t xml:space="preserve"> was really interesting, some of my predictions were right, however it seems I spend most of my time on </w:t>
      </w:r>
      <w:proofErr w:type="spellStart"/>
      <w:r w:rsidR="006342A9">
        <w:t>youtube</w:t>
      </w:r>
      <w:proofErr w:type="spellEnd"/>
      <w:r w:rsidR="006342A9">
        <w:t>, and other video channels (Netflix etc). I spend a LOT of time dealing with email. This one wasn’t actually all that shocking to me. Although, I was a little sad to see that my top 5th activities were email and IM.</w:t>
      </w:r>
    </w:p>
    <w:p w:rsidR="006342A9" w:rsidRDefault="006342A9" w:rsidP="0019256D">
      <w:pPr>
        <w:autoSpaceDE w:val="0"/>
        <w:autoSpaceDN w:val="0"/>
        <w:adjustRightInd w:val="0"/>
        <w:jc w:val="left"/>
      </w:pPr>
    </w:p>
    <w:p w:rsidR="006342A9" w:rsidRDefault="006342A9" w:rsidP="0019256D">
      <w:pPr>
        <w:autoSpaceDE w:val="0"/>
        <w:autoSpaceDN w:val="0"/>
        <w:adjustRightInd w:val="0"/>
        <w:jc w:val="left"/>
      </w:pPr>
      <w:r>
        <w:t xml:space="preserve">Overall I’d have to say I’m really happy with </w:t>
      </w:r>
      <w:proofErr w:type="spellStart"/>
      <w:r>
        <w:t>RescueTime</w:t>
      </w:r>
      <w:proofErr w:type="spellEnd"/>
      <w:r>
        <w:t xml:space="preserve">, It shows me what I already predicted and some others I thought were not time wasters. I can use this knowledge to make changes for the better.  After some research, </w:t>
      </w:r>
    </w:p>
    <w:p w:rsidR="006342A9" w:rsidRDefault="006342A9" w:rsidP="0019256D">
      <w:pPr>
        <w:autoSpaceDE w:val="0"/>
        <w:autoSpaceDN w:val="0"/>
        <w:adjustRightInd w:val="0"/>
        <w:jc w:val="left"/>
      </w:pPr>
    </w:p>
    <w:p w:rsidR="006342A9" w:rsidRDefault="006342A9" w:rsidP="0019256D">
      <w:pPr>
        <w:autoSpaceDE w:val="0"/>
        <w:autoSpaceDN w:val="0"/>
        <w:adjustRightInd w:val="0"/>
        <w:jc w:val="left"/>
      </w:pPr>
      <w:r>
        <w:t xml:space="preserve">I found out that </w:t>
      </w:r>
      <w:proofErr w:type="spellStart"/>
      <w:r>
        <w:t>RescueTime</w:t>
      </w:r>
      <w:proofErr w:type="spellEnd"/>
      <w:r>
        <w:t xml:space="preserve"> will actually block certain sites from opening that are considered time wasters. </w:t>
      </w:r>
    </w:p>
    <w:p w:rsidR="006342A9" w:rsidRDefault="006342A9" w:rsidP="0019256D">
      <w:pPr>
        <w:autoSpaceDE w:val="0"/>
        <w:autoSpaceDN w:val="0"/>
        <w:adjustRightInd w:val="0"/>
        <w:jc w:val="left"/>
      </w:pPr>
    </w:p>
    <w:p w:rsidR="006342A9" w:rsidRDefault="006342A9" w:rsidP="0019256D">
      <w:pPr>
        <w:autoSpaceDE w:val="0"/>
        <w:autoSpaceDN w:val="0"/>
        <w:adjustRightInd w:val="0"/>
        <w:jc w:val="left"/>
      </w:pPr>
      <w:r>
        <w:t xml:space="preserve">Internet usage polls and stats </w:t>
      </w:r>
    </w:p>
    <w:p w:rsidR="006342A9" w:rsidRDefault="006342A9" w:rsidP="0019256D">
      <w:pPr>
        <w:autoSpaceDE w:val="0"/>
        <w:autoSpaceDN w:val="0"/>
        <w:adjustRightInd w:val="0"/>
        <w:jc w:val="left"/>
        <w:rPr>
          <w:rFonts w:ascii="Arial Narrow" w:hAnsi="Arial Narrow" w:cs="Arial Narrow"/>
          <w:lang w:val="en-US"/>
        </w:rPr>
      </w:pPr>
      <w:hyperlink r:id="rId9" w:history="1">
        <w:r w:rsidRPr="008F3F0D">
          <w:rPr>
            <w:rStyle w:val="Hyperlink"/>
            <w:rFonts w:ascii="Arial Narrow" w:hAnsi="Arial Narrow" w:cs="Arial Narrow"/>
            <w:lang w:val="en-US"/>
          </w:rPr>
          <w:t>http://news.cnet.com/8301-1023_3-10421016-93.html</w:t>
        </w:r>
      </w:hyperlink>
      <w:r>
        <w:rPr>
          <w:rFonts w:ascii="Arial Narrow" w:hAnsi="Arial Narrow" w:cs="Arial Narrow"/>
          <w:lang w:val="en-US"/>
        </w:rPr>
        <w:br/>
      </w:r>
      <w:hyperlink r:id="rId10" w:history="1">
        <w:r w:rsidRPr="008F3F0D">
          <w:rPr>
            <w:rStyle w:val="Hyperlink"/>
            <w:rFonts w:ascii="Arial Narrow" w:hAnsi="Arial Narrow" w:cs="Arial Narrow"/>
            <w:lang w:val="en-US"/>
          </w:rPr>
          <w:t>http://www.comscoredatamine.com/2011/01/average-time-spent-online-per-u-s-visitor-in-2010/</w:t>
        </w:r>
      </w:hyperlink>
    </w:p>
    <w:p w:rsidR="006342A9" w:rsidRDefault="006342A9" w:rsidP="0019256D">
      <w:pPr>
        <w:autoSpaceDE w:val="0"/>
        <w:autoSpaceDN w:val="0"/>
        <w:adjustRightInd w:val="0"/>
        <w:jc w:val="left"/>
        <w:rPr>
          <w:rFonts w:ascii="Arial Narrow" w:hAnsi="Arial Narrow" w:cs="Arial Narrow"/>
          <w:lang w:val="en-US"/>
        </w:rPr>
      </w:pPr>
      <w:hyperlink r:id="rId11" w:history="1">
        <w:r w:rsidRPr="008F3F0D">
          <w:rPr>
            <w:rStyle w:val="Hyperlink"/>
            <w:rFonts w:ascii="Arial Narrow" w:hAnsi="Arial Narrow" w:cs="Arial Narrow"/>
            <w:lang w:val="en-US"/>
          </w:rPr>
          <w:t>http://www.statisticbrain.com/social-networking-statistics/</w:t>
        </w:r>
      </w:hyperlink>
      <w:r>
        <w:rPr>
          <w:rFonts w:ascii="Arial Narrow" w:hAnsi="Arial Narrow" w:cs="Arial Narrow"/>
          <w:lang w:val="en-US"/>
        </w:rPr>
        <w:br/>
      </w:r>
      <w:hyperlink r:id="rId12" w:history="1">
        <w:r w:rsidRPr="006342A9">
          <w:rPr>
            <w:rStyle w:val="Hyperlink"/>
            <w:rFonts w:ascii="Arial Narrow" w:hAnsi="Arial Narrow" w:cs="Arial Narrow"/>
            <w:b/>
            <w:color w:val="0F243E" w:themeColor="text2" w:themeShade="80"/>
            <w:lang w:val="en-US"/>
          </w:rPr>
          <w:t>http://cn.nielsen.com/documents/Nielsen-Social-Media-Report_FINAL_090911.pdf</w:t>
        </w:r>
      </w:hyperlink>
      <w:r w:rsidRPr="006342A9">
        <w:rPr>
          <w:rFonts w:ascii="Arial Narrow" w:hAnsi="Arial Narrow" w:cs="Arial Narrow"/>
          <w:b/>
          <w:color w:val="0F243E" w:themeColor="text2" w:themeShade="80"/>
          <w:lang w:val="en-US"/>
        </w:rPr>
        <w:t xml:space="preserve">  </w:t>
      </w:r>
      <w:proofErr w:type="gramStart"/>
      <w:r w:rsidRPr="006342A9">
        <w:rPr>
          <w:rFonts w:ascii="Arial Narrow" w:hAnsi="Arial Narrow" w:cs="Arial Narrow"/>
          <w:b/>
          <w:color w:val="C0504D" w:themeColor="accent2"/>
          <w:lang w:val="en-US"/>
        </w:rPr>
        <w:t>This</w:t>
      </w:r>
      <w:proofErr w:type="gramEnd"/>
      <w:r w:rsidRPr="006342A9">
        <w:rPr>
          <w:rFonts w:ascii="Arial Narrow" w:hAnsi="Arial Narrow" w:cs="Arial Narrow"/>
          <w:b/>
          <w:color w:val="C0504D" w:themeColor="accent2"/>
          <w:lang w:val="en-US"/>
        </w:rPr>
        <w:t xml:space="preserve"> document was great!</w:t>
      </w:r>
      <w:r w:rsidRPr="006342A9">
        <w:rPr>
          <w:rFonts w:ascii="Arial Narrow" w:hAnsi="Arial Narrow" w:cs="Arial Narrow"/>
          <w:color w:val="C0504D" w:themeColor="accent2"/>
          <w:lang w:val="en-US"/>
        </w:rPr>
        <w:t xml:space="preserve"> </w:t>
      </w:r>
      <w:r w:rsidR="00A51017">
        <w:rPr>
          <w:rFonts w:ascii="Arial Narrow" w:hAnsi="Arial Narrow" w:cs="Arial Narrow"/>
          <w:color w:val="C0504D" w:themeColor="accent2"/>
          <w:lang w:val="en-US"/>
        </w:rPr>
        <w:t xml:space="preserve">Social media report </w:t>
      </w:r>
    </w:p>
    <w:p w:rsidR="006342A9" w:rsidRDefault="006342A9" w:rsidP="0019256D">
      <w:pPr>
        <w:autoSpaceDE w:val="0"/>
        <w:autoSpaceDN w:val="0"/>
        <w:adjustRightInd w:val="0"/>
        <w:jc w:val="left"/>
        <w:rPr>
          <w:rFonts w:ascii="Arial Narrow" w:hAnsi="Arial Narrow" w:cs="Arial Narrow"/>
          <w:lang w:val="en-US"/>
        </w:rPr>
      </w:pPr>
    </w:p>
    <w:p w:rsidR="006342A9" w:rsidRPr="00A51017" w:rsidRDefault="006342A9" w:rsidP="0019256D">
      <w:pPr>
        <w:autoSpaceDE w:val="0"/>
        <w:autoSpaceDN w:val="0"/>
        <w:adjustRightInd w:val="0"/>
        <w:jc w:val="left"/>
      </w:pPr>
      <w:r w:rsidRPr="00A51017">
        <w:t xml:space="preserve">After reading these articles I realized </w:t>
      </w:r>
      <w:r w:rsidR="00A51017" w:rsidRPr="00A51017">
        <w:t xml:space="preserve">I spend more time on the internet then the average person.  This could be due to many reasons. I work from home often, I do my school work online, </w:t>
      </w:r>
      <w:proofErr w:type="gramStart"/>
      <w:r w:rsidR="00A51017" w:rsidRPr="00A51017">
        <w:t>I</w:t>
      </w:r>
      <w:proofErr w:type="gramEnd"/>
      <w:r w:rsidR="00A51017" w:rsidRPr="00A51017">
        <w:t xml:space="preserve"> communicate with family overseas online. </w:t>
      </w:r>
    </w:p>
    <w:p w:rsidR="00A51017" w:rsidRDefault="00A51017" w:rsidP="0019256D">
      <w:pPr>
        <w:autoSpaceDE w:val="0"/>
        <w:autoSpaceDN w:val="0"/>
        <w:adjustRightInd w:val="0"/>
        <w:jc w:val="left"/>
        <w:rPr>
          <w:rFonts w:ascii="Arial Narrow" w:hAnsi="Arial Narrow" w:cs="Arial Narrow"/>
          <w:lang w:val="en-US"/>
        </w:rPr>
      </w:pPr>
    </w:p>
    <w:p w:rsidR="00A51017" w:rsidRDefault="00A51017" w:rsidP="0019256D">
      <w:pPr>
        <w:autoSpaceDE w:val="0"/>
        <w:autoSpaceDN w:val="0"/>
        <w:adjustRightInd w:val="0"/>
        <w:jc w:val="left"/>
      </w:pPr>
      <w:hyperlink r:id="rId13" w:history="1">
        <w:r w:rsidRPr="008F3F0D">
          <w:rPr>
            <w:rStyle w:val="Hyperlink"/>
            <w:rFonts w:ascii="Arial Narrow" w:hAnsi="Arial Narrow" w:cs="Arial Narrow"/>
            <w:lang w:val="en-US"/>
          </w:rPr>
          <w:t>http://www.go-gulf.com/blog/online-time/</w:t>
        </w:r>
      </w:hyperlink>
      <w:r>
        <w:rPr>
          <w:rFonts w:ascii="Arial Narrow" w:hAnsi="Arial Narrow" w:cs="Arial Narrow"/>
          <w:lang w:val="en-US"/>
        </w:rPr>
        <w:t xml:space="preserve">  </w:t>
      </w:r>
      <w:r>
        <w:rPr>
          <w:rFonts w:ascii="Arial Narrow" w:hAnsi="Arial Narrow" w:cs="Arial Narrow"/>
          <w:lang w:val="en-US"/>
        </w:rPr>
        <w:br/>
      </w:r>
      <w:r>
        <w:rPr>
          <w:rFonts w:ascii="Arial Narrow" w:hAnsi="Arial Narrow" w:cs="Arial Narrow"/>
          <w:lang w:val="en-US"/>
        </w:rPr>
        <w:br/>
      </w:r>
      <w:r w:rsidRPr="00A51017">
        <w:t xml:space="preserve">According to these stats the average American is online about 32 hours a month or </w:t>
      </w:r>
      <w:r>
        <w:t xml:space="preserve">about 1.5 hours a day, </w:t>
      </w:r>
      <w:r w:rsidRPr="00A51017">
        <w:t xml:space="preserve">while the average global internet usage is about 16 hours a month. </w:t>
      </w:r>
      <w:r w:rsidRPr="00A51017">
        <w:br/>
      </w:r>
      <w:r w:rsidRPr="00A51017">
        <w:br/>
        <w:t xml:space="preserve">With my stats taken by </w:t>
      </w:r>
      <w:proofErr w:type="spellStart"/>
      <w:r>
        <w:t>RescueTime</w:t>
      </w:r>
      <w:proofErr w:type="spellEnd"/>
      <w:r>
        <w:t xml:space="preserve"> I’m spending almost 4 hours a day only, that’s almost 3 hours more than the average American.  </w:t>
      </w:r>
    </w:p>
    <w:p w:rsidR="00A51017" w:rsidRDefault="00A51017" w:rsidP="0019256D">
      <w:pPr>
        <w:autoSpaceDE w:val="0"/>
        <w:autoSpaceDN w:val="0"/>
        <w:adjustRightInd w:val="0"/>
        <w:jc w:val="left"/>
      </w:pPr>
    </w:p>
    <w:p w:rsidR="00A51017" w:rsidRDefault="00A51017" w:rsidP="0019256D">
      <w:pPr>
        <w:autoSpaceDE w:val="0"/>
        <w:autoSpaceDN w:val="0"/>
        <w:adjustRightInd w:val="0"/>
        <w:jc w:val="left"/>
      </w:pPr>
      <w:r>
        <w:t xml:space="preserve">Rescue Time tracks computer usage silently in the background and can be configured to block websites, I can use this tool to make more efficient use of the internet. </w:t>
      </w:r>
    </w:p>
    <w:p w:rsidR="00754056" w:rsidRDefault="00754056" w:rsidP="0019256D">
      <w:pPr>
        <w:autoSpaceDE w:val="0"/>
        <w:autoSpaceDN w:val="0"/>
        <w:adjustRightInd w:val="0"/>
        <w:jc w:val="left"/>
      </w:pPr>
    </w:p>
    <w:p w:rsidR="00754056" w:rsidRDefault="00754056" w:rsidP="0019256D">
      <w:pPr>
        <w:autoSpaceDE w:val="0"/>
        <w:autoSpaceDN w:val="0"/>
        <w:adjustRightInd w:val="0"/>
        <w:jc w:val="left"/>
      </w:pPr>
      <w:hyperlink r:id="rId14" w:history="1">
        <w:r w:rsidRPr="008F3F0D">
          <w:rPr>
            <w:rStyle w:val="Hyperlink"/>
          </w:rPr>
          <w:t>http://blog.timedoctor.com/2010/07/25/how-is-time-doctor-different-than-rescue-time</w:t>
        </w:r>
      </w:hyperlink>
      <w:r>
        <w:br/>
      </w:r>
      <w:r>
        <w:br/>
      </w:r>
      <w:proofErr w:type="gramStart"/>
      <w:r>
        <w:t>After</w:t>
      </w:r>
      <w:proofErr w:type="gramEnd"/>
      <w:r>
        <w:t xml:space="preserve"> reading this article I came to realise I can actually use </w:t>
      </w:r>
      <w:proofErr w:type="spellStart"/>
      <w:r>
        <w:t>RescueTime</w:t>
      </w:r>
      <w:proofErr w:type="spellEnd"/>
      <w:r>
        <w:t xml:space="preserve"> for and take advantage of everything it can offer.  I can block sites such a </w:t>
      </w:r>
      <w:proofErr w:type="spellStart"/>
      <w:r>
        <w:t>facebook</w:t>
      </w:r>
      <w:proofErr w:type="spellEnd"/>
      <w:r>
        <w:t xml:space="preserve">, Netflix, movie channels when I’m working.  The program can also tell me if I’m actually working or cyber slacking. </w:t>
      </w:r>
    </w:p>
    <w:p w:rsidR="00754056" w:rsidRDefault="00754056" w:rsidP="0019256D">
      <w:pPr>
        <w:autoSpaceDE w:val="0"/>
        <w:autoSpaceDN w:val="0"/>
        <w:adjustRightInd w:val="0"/>
        <w:jc w:val="left"/>
      </w:pPr>
    </w:p>
    <w:p w:rsidR="00754056" w:rsidRDefault="00754056" w:rsidP="00754056">
      <w:pPr>
        <w:autoSpaceDE w:val="0"/>
        <w:autoSpaceDN w:val="0"/>
        <w:adjustRightInd w:val="0"/>
        <w:jc w:val="left"/>
      </w:pPr>
      <w:r>
        <w:lastRenderedPageBreak/>
        <w:t xml:space="preserve">To manage my time more effectively, I will need to cut down on browsing, and spending countless hours reading pointless articles. </w:t>
      </w:r>
    </w:p>
    <w:p w:rsidR="00754056" w:rsidRDefault="00754056" w:rsidP="00754056">
      <w:pPr>
        <w:autoSpaceDE w:val="0"/>
        <w:autoSpaceDN w:val="0"/>
        <w:adjustRightInd w:val="0"/>
        <w:jc w:val="left"/>
      </w:pPr>
    </w:p>
    <w:p w:rsidR="00754056" w:rsidRDefault="00754056" w:rsidP="0019256D">
      <w:pPr>
        <w:autoSpaceDE w:val="0"/>
        <w:autoSpaceDN w:val="0"/>
        <w:adjustRightInd w:val="0"/>
        <w:jc w:val="left"/>
      </w:pPr>
      <w:hyperlink r:id="rId15" w:history="1">
        <w:r w:rsidRPr="008F3F0D">
          <w:rPr>
            <w:rStyle w:val="Hyperlink"/>
          </w:rPr>
          <w:t>http://ezinearticles.com/?Time-Management---7-Tips-to-Use-Your-Time-Wisely-and-Effectively-at-Home-and-at-Work&amp;id=3450850</w:t>
        </w:r>
      </w:hyperlink>
    </w:p>
    <w:p w:rsidR="00754056" w:rsidRDefault="00754056" w:rsidP="0019256D">
      <w:pPr>
        <w:autoSpaceDE w:val="0"/>
        <w:autoSpaceDN w:val="0"/>
        <w:adjustRightInd w:val="0"/>
        <w:jc w:val="left"/>
      </w:pPr>
      <w:r>
        <w:br/>
        <w:t xml:space="preserve">Here I found a list of ways I can manage my time more wisely. </w:t>
      </w:r>
    </w:p>
    <w:p w:rsidR="00754056" w:rsidRDefault="00754056" w:rsidP="0019256D">
      <w:pPr>
        <w:autoSpaceDE w:val="0"/>
        <w:autoSpaceDN w:val="0"/>
        <w:adjustRightInd w:val="0"/>
        <w:jc w:val="left"/>
      </w:pPr>
    </w:p>
    <w:p w:rsidR="00754056" w:rsidRPr="00754056" w:rsidRDefault="00754056" w:rsidP="00754056">
      <w:pPr>
        <w:jc w:val="left"/>
        <w:rPr>
          <w:lang w:val="en-US"/>
        </w:rPr>
      </w:pPr>
      <w:r w:rsidRPr="00754056">
        <w:rPr>
          <w:lang w:val="en-US"/>
        </w:rPr>
        <w:t>1. Focus on one thing at a time</w:t>
      </w:r>
    </w:p>
    <w:p w:rsidR="00754056" w:rsidRPr="00754056" w:rsidRDefault="00754056" w:rsidP="00754056">
      <w:pPr>
        <w:jc w:val="left"/>
        <w:rPr>
          <w:lang w:val="en-US"/>
        </w:rPr>
      </w:pPr>
      <w:r w:rsidRPr="00754056">
        <w:rPr>
          <w:lang w:val="en-US"/>
        </w:rPr>
        <w:t>2. Prioritize your tasks in order of importance</w:t>
      </w:r>
    </w:p>
    <w:p w:rsidR="00754056" w:rsidRPr="00754056" w:rsidRDefault="00754056" w:rsidP="00754056">
      <w:pPr>
        <w:jc w:val="left"/>
        <w:rPr>
          <w:lang w:val="en-US"/>
        </w:rPr>
      </w:pPr>
      <w:r w:rsidRPr="00754056">
        <w:rPr>
          <w:lang w:val="en-US"/>
        </w:rPr>
        <w:t>3. Give yourself deadlines for each task</w:t>
      </w:r>
    </w:p>
    <w:p w:rsidR="00754056" w:rsidRPr="00754056" w:rsidRDefault="00754056" w:rsidP="00754056">
      <w:pPr>
        <w:jc w:val="left"/>
        <w:rPr>
          <w:lang w:val="en-US"/>
        </w:rPr>
      </w:pPr>
      <w:r w:rsidRPr="00754056">
        <w:rPr>
          <w:lang w:val="en-US"/>
        </w:rPr>
        <w:t>4. Change your behavior</w:t>
      </w:r>
    </w:p>
    <w:p w:rsidR="00754056" w:rsidRPr="00754056" w:rsidRDefault="00754056" w:rsidP="00754056">
      <w:pPr>
        <w:jc w:val="left"/>
        <w:rPr>
          <w:lang w:val="en-US"/>
        </w:rPr>
      </w:pPr>
      <w:r w:rsidRPr="00754056">
        <w:rPr>
          <w:lang w:val="en-US"/>
        </w:rPr>
        <w:t>5. Create a daily planning system that works</w:t>
      </w:r>
    </w:p>
    <w:p w:rsidR="00754056" w:rsidRPr="00754056" w:rsidRDefault="00754056" w:rsidP="00754056">
      <w:pPr>
        <w:jc w:val="left"/>
        <w:rPr>
          <w:lang w:val="en-US"/>
        </w:rPr>
      </w:pPr>
      <w:r w:rsidRPr="00754056">
        <w:rPr>
          <w:lang w:val="en-US"/>
        </w:rPr>
        <w:t>6. Set some valuable times to be with your family.</w:t>
      </w:r>
    </w:p>
    <w:p w:rsidR="00754056" w:rsidRPr="00754056" w:rsidRDefault="00754056" w:rsidP="00754056">
      <w:pPr>
        <w:jc w:val="left"/>
        <w:rPr>
          <w:lang w:val="en-US"/>
        </w:rPr>
      </w:pPr>
      <w:r w:rsidRPr="00754056">
        <w:rPr>
          <w:lang w:val="en-US"/>
        </w:rPr>
        <w:t>7. Exercising</w:t>
      </w:r>
    </w:p>
    <w:p w:rsidR="00754056" w:rsidRPr="00754056" w:rsidRDefault="00754056" w:rsidP="00754056">
      <w:pPr>
        <w:jc w:val="left"/>
        <w:rPr>
          <w:lang w:val="en-US"/>
        </w:rPr>
      </w:pPr>
      <w:r w:rsidRPr="00754056">
        <w:rPr>
          <w:lang w:val="en-US"/>
        </w:rPr>
        <w:br/>
      </w:r>
      <w:r>
        <w:rPr>
          <w:lang w:val="en-US"/>
        </w:rPr>
        <w:t xml:space="preserve">I can keep looking back at these example to help manage my time online, and to be more productive. </w:t>
      </w:r>
      <w:r>
        <w:rPr>
          <w:lang w:val="en-US"/>
        </w:rPr>
        <w:br/>
      </w:r>
      <w:r>
        <w:rPr>
          <w:lang w:val="en-US"/>
        </w:rPr>
        <w:br/>
      </w:r>
    </w:p>
    <w:p w:rsidR="00754056" w:rsidRPr="00754056" w:rsidRDefault="00754056" w:rsidP="00754056">
      <w:pPr>
        <w:jc w:val="left"/>
        <w:rPr>
          <w:lang w:val="en-US"/>
        </w:rPr>
      </w:pPr>
    </w:p>
    <w:p w:rsidR="00754056" w:rsidRPr="00754056" w:rsidRDefault="00754056" w:rsidP="00754056">
      <w:pPr>
        <w:jc w:val="left"/>
        <w:rPr>
          <w:lang w:val="en-US"/>
        </w:rPr>
      </w:pPr>
    </w:p>
    <w:p w:rsidR="00754056" w:rsidRDefault="00754056" w:rsidP="00754056">
      <w:pPr>
        <w:jc w:val="left"/>
        <w:rPr>
          <w:lang w:val="en-US"/>
        </w:rPr>
      </w:pPr>
    </w:p>
    <w:p w:rsidR="00754056" w:rsidRDefault="00754056" w:rsidP="00754056">
      <w:pPr>
        <w:jc w:val="left"/>
        <w:rPr>
          <w:lang w:val="en-US"/>
        </w:rPr>
      </w:pPr>
    </w:p>
    <w:p w:rsidR="005C4335" w:rsidRDefault="005C4335" w:rsidP="00754056">
      <w:pPr>
        <w:jc w:val="left"/>
        <w:rPr>
          <w:lang w:val="en-US"/>
        </w:rPr>
      </w:pPr>
    </w:p>
    <w:p w:rsidR="005C4335" w:rsidRDefault="005C4335" w:rsidP="00754056">
      <w:pPr>
        <w:jc w:val="left"/>
        <w:rPr>
          <w:lang w:val="en-US"/>
        </w:rPr>
      </w:pPr>
    </w:p>
    <w:p w:rsidR="005C4335" w:rsidRDefault="005C4335" w:rsidP="00754056">
      <w:pPr>
        <w:jc w:val="left"/>
        <w:rPr>
          <w:lang w:val="en-US"/>
        </w:rPr>
      </w:pPr>
    </w:p>
    <w:p w:rsidR="005C4335" w:rsidRDefault="005C4335" w:rsidP="00754056">
      <w:pPr>
        <w:jc w:val="left"/>
        <w:rPr>
          <w:lang w:val="en-US"/>
        </w:rPr>
      </w:pPr>
    </w:p>
    <w:p w:rsidR="005C4335" w:rsidRDefault="005C4335" w:rsidP="00754056">
      <w:pPr>
        <w:jc w:val="left"/>
        <w:rPr>
          <w:lang w:val="en-US"/>
        </w:rPr>
      </w:pPr>
    </w:p>
    <w:p w:rsidR="005C4335" w:rsidRDefault="005C4335" w:rsidP="00754056">
      <w:pPr>
        <w:jc w:val="left"/>
        <w:rPr>
          <w:lang w:val="en-US"/>
        </w:rPr>
      </w:pPr>
    </w:p>
    <w:p w:rsidR="005C4335" w:rsidRDefault="005C4335" w:rsidP="00754056">
      <w:pPr>
        <w:jc w:val="left"/>
        <w:rPr>
          <w:lang w:val="en-US"/>
        </w:rPr>
      </w:pPr>
    </w:p>
    <w:p w:rsidR="005C4335" w:rsidRDefault="005C4335" w:rsidP="00754056">
      <w:pPr>
        <w:jc w:val="left"/>
        <w:rPr>
          <w:lang w:val="en-US"/>
        </w:rPr>
      </w:pPr>
    </w:p>
    <w:p w:rsidR="005C4335" w:rsidRDefault="005C4335" w:rsidP="00754056">
      <w:pPr>
        <w:jc w:val="left"/>
        <w:rPr>
          <w:lang w:val="en-US"/>
        </w:rPr>
      </w:pPr>
    </w:p>
    <w:p w:rsidR="005C4335" w:rsidRDefault="005C4335" w:rsidP="00754056">
      <w:pPr>
        <w:jc w:val="left"/>
        <w:rPr>
          <w:lang w:val="en-US"/>
        </w:rPr>
      </w:pPr>
    </w:p>
    <w:p w:rsidR="005C4335" w:rsidRDefault="005C4335" w:rsidP="00754056">
      <w:pPr>
        <w:jc w:val="left"/>
        <w:rPr>
          <w:lang w:val="en-US"/>
        </w:rPr>
      </w:pPr>
    </w:p>
    <w:p w:rsidR="005C4335" w:rsidRDefault="005C4335" w:rsidP="00754056">
      <w:pPr>
        <w:jc w:val="left"/>
        <w:rPr>
          <w:lang w:val="en-US"/>
        </w:rPr>
      </w:pPr>
    </w:p>
    <w:p w:rsidR="005C4335" w:rsidRDefault="005C4335" w:rsidP="00754056">
      <w:pPr>
        <w:jc w:val="left"/>
        <w:rPr>
          <w:lang w:val="en-US"/>
        </w:rPr>
      </w:pPr>
    </w:p>
    <w:p w:rsidR="005C4335" w:rsidRDefault="005C4335" w:rsidP="00754056">
      <w:pPr>
        <w:jc w:val="left"/>
        <w:rPr>
          <w:lang w:val="en-US"/>
        </w:rPr>
      </w:pPr>
    </w:p>
    <w:p w:rsidR="005C4335" w:rsidRDefault="005C4335" w:rsidP="00754056">
      <w:pPr>
        <w:jc w:val="left"/>
        <w:rPr>
          <w:lang w:val="en-US"/>
        </w:rPr>
      </w:pPr>
    </w:p>
    <w:p w:rsidR="005C4335" w:rsidRDefault="005C4335" w:rsidP="00754056">
      <w:pPr>
        <w:jc w:val="left"/>
        <w:rPr>
          <w:lang w:val="en-US"/>
        </w:rPr>
      </w:pPr>
    </w:p>
    <w:p w:rsidR="005C4335" w:rsidRDefault="005C4335" w:rsidP="00754056">
      <w:pPr>
        <w:jc w:val="left"/>
        <w:rPr>
          <w:lang w:val="en-US"/>
        </w:rPr>
      </w:pPr>
    </w:p>
    <w:p w:rsidR="005C4335" w:rsidRDefault="005C4335" w:rsidP="00754056">
      <w:pPr>
        <w:jc w:val="left"/>
        <w:rPr>
          <w:lang w:val="en-US"/>
        </w:rPr>
      </w:pPr>
    </w:p>
    <w:p w:rsidR="005C4335" w:rsidRDefault="005C4335" w:rsidP="00754056">
      <w:pPr>
        <w:jc w:val="left"/>
        <w:rPr>
          <w:lang w:val="en-US"/>
        </w:rPr>
      </w:pPr>
    </w:p>
    <w:p w:rsidR="005C4335" w:rsidRDefault="005C4335" w:rsidP="00754056">
      <w:pPr>
        <w:jc w:val="left"/>
        <w:rPr>
          <w:lang w:val="en-US"/>
        </w:rPr>
      </w:pPr>
    </w:p>
    <w:p w:rsidR="005C4335" w:rsidRDefault="005C4335" w:rsidP="00754056">
      <w:pPr>
        <w:jc w:val="left"/>
        <w:rPr>
          <w:lang w:val="en-US"/>
        </w:rPr>
      </w:pPr>
    </w:p>
    <w:p w:rsidR="005C4335" w:rsidRPr="00754056" w:rsidRDefault="005C4335" w:rsidP="00754056">
      <w:pPr>
        <w:jc w:val="left"/>
        <w:rPr>
          <w:lang w:val="en-US"/>
        </w:rPr>
      </w:pPr>
    </w:p>
    <w:p w:rsidR="00754056" w:rsidRDefault="00754056" w:rsidP="00754056">
      <w:pPr>
        <w:jc w:val="left"/>
        <w:rPr>
          <w:lang w:val="en-US"/>
        </w:rPr>
      </w:pPr>
    </w:p>
    <w:p w:rsidR="006D144E" w:rsidRDefault="006D144E" w:rsidP="006D144E">
      <w:pPr>
        <w:pStyle w:val="Bibliography"/>
        <w:ind w:left="720" w:hanging="720"/>
        <w:rPr>
          <w:noProof/>
        </w:rPr>
      </w:pPr>
      <w:r>
        <w:rPr>
          <w:lang w:val="en-US"/>
        </w:rPr>
        <w:fldChar w:fldCharType="begin"/>
      </w:r>
      <w:r>
        <w:rPr>
          <w:lang w:val="en-US"/>
        </w:rPr>
        <w:instrText xml:space="preserve"> BIBLIOGRAPHY  \l 1033 </w:instrText>
      </w:r>
      <w:r>
        <w:rPr>
          <w:lang w:val="en-US"/>
        </w:rPr>
        <w:fldChar w:fldCharType="separate"/>
      </w:r>
      <w:r>
        <w:rPr>
          <w:noProof/>
        </w:rPr>
        <w:t xml:space="preserve">Comparisons, S. (2012). </w:t>
      </w:r>
      <w:r>
        <w:rPr>
          <w:i/>
          <w:iCs/>
          <w:noProof/>
        </w:rPr>
        <w:t>Time Doctor different from Rescue Time?</w:t>
      </w:r>
      <w:r>
        <w:rPr>
          <w:noProof/>
        </w:rPr>
        <w:t xml:space="preserve"> Retrieved from Time Doctor: http://blog.timedoctor.com/2010/07/25/how-is-time-doctor-different-than-rescue-time</w:t>
      </w:r>
    </w:p>
    <w:p w:rsidR="006D144E" w:rsidRPr="006D144E" w:rsidRDefault="006D144E" w:rsidP="006D144E"/>
    <w:p w:rsidR="006D144E" w:rsidRPr="006D144E" w:rsidRDefault="006D144E" w:rsidP="006D144E"/>
    <w:p w:rsidR="006D144E" w:rsidRDefault="006D144E" w:rsidP="006D144E">
      <w:pPr>
        <w:pStyle w:val="Bibliography"/>
        <w:ind w:left="720" w:hanging="720"/>
        <w:rPr>
          <w:noProof/>
        </w:rPr>
      </w:pPr>
      <w:r>
        <w:rPr>
          <w:noProof/>
        </w:rPr>
        <w:t xml:space="preserve">Flosi, S. L. (2010). </w:t>
      </w:r>
      <w:r>
        <w:rPr>
          <w:i/>
          <w:iCs/>
          <w:noProof/>
        </w:rPr>
        <w:t>Average Time Spent Online per U.S. Visitor in 2010</w:t>
      </w:r>
      <w:r>
        <w:rPr>
          <w:noProof/>
        </w:rPr>
        <w:t>. Retrieved from http://www.comscoredatamine.com/2011/01/average-time-spent-online-per-u-s-visitor-in-2010/</w:t>
      </w:r>
    </w:p>
    <w:p w:rsidR="006D144E" w:rsidRPr="006D144E" w:rsidRDefault="006D144E" w:rsidP="006D144E"/>
    <w:p w:rsidR="006D144E" w:rsidRPr="006D144E" w:rsidRDefault="006D144E" w:rsidP="006D144E"/>
    <w:p w:rsidR="006D144E" w:rsidRDefault="006D144E" w:rsidP="006D144E">
      <w:pPr>
        <w:pStyle w:val="Bibliography"/>
        <w:ind w:left="720" w:hanging="720"/>
        <w:rPr>
          <w:noProof/>
        </w:rPr>
      </w:pPr>
      <w:r>
        <w:rPr>
          <w:noProof/>
        </w:rPr>
        <w:t>go-gulf.com/blog. (2012, Febuary 2). Retrieved from How People Spend Their Time Online [Infographic] : http://www.go-gulf.com/blog/online-time/</w:t>
      </w:r>
    </w:p>
    <w:p w:rsidR="006D144E" w:rsidRPr="006D144E" w:rsidRDefault="006D144E" w:rsidP="006D144E"/>
    <w:p w:rsidR="006D144E" w:rsidRPr="006D144E" w:rsidRDefault="006D144E" w:rsidP="006D144E"/>
    <w:p w:rsidR="006D144E" w:rsidRDefault="006D144E" w:rsidP="006D144E">
      <w:pPr>
        <w:pStyle w:val="Bibliography"/>
        <w:ind w:left="720" w:hanging="720"/>
        <w:rPr>
          <w:noProof/>
        </w:rPr>
      </w:pPr>
      <w:r>
        <w:rPr>
          <w:noProof/>
        </w:rPr>
        <w:t xml:space="preserve">nielsen. (2011). </w:t>
      </w:r>
      <w:r>
        <w:rPr>
          <w:i/>
          <w:iCs/>
          <w:noProof/>
        </w:rPr>
        <w:t>nielsen</w:t>
      </w:r>
      <w:r>
        <w:rPr>
          <w:noProof/>
        </w:rPr>
        <w:t>. Retrieved from THE SOCIAL MEDIA REPORT: http://cn.nielsen.com/documents/Nielsen-Social-Media-Report_FINAL_090911.pdf</w:t>
      </w:r>
    </w:p>
    <w:p w:rsidR="006D144E" w:rsidRPr="006D144E" w:rsidRDefault="006D144E" w:rsidP="006D144E"/>
    <w:p w:rsidR="006D144E" w:rsidRPr="006D144E" w:rsidRDefault="006D144E" w:rsidP="006D144E"/>
    <w:p w:rsidR="006D144E" w:rsidRDefault="006D144E" w:rsidP="006D144E">
      <w:pPr>
        <w:pStyle w:val="Bibliography"/>
        <w:ind w:left="720" w:hanging="720"/>
        <w:rPr>
          <w:noProof/>
        </w:rPr>
      </w:pPr>
      <w:r>
        <w:rPr>
          <w:i/>
          <w:iCs/>
          <w:noProof/>
        </w:rPr>
        <w:t>Social Networking Statistics</w:t>
      </w:r>
      <w:r>
        <w:rPr>
          <w:noProof/>
        </w:rPr>
        <w:t>. (2012, November ). Retrieved from Social Networking Statistics: http://www.statisticbrain.com/social-networking-statistics/</w:t>
      </w:r>
    </w:p>
    <w:p w:rsidR="006D144E" w:rsidRDefault="006D144E" w:rsidP="006D144E"/>
    <w:p w:rsidR="006D144E" w:rsidRPr="006D144E" w:rsidRDefault="006D144E" w:rsidP="006D144E"/>
    <w:p w:rsidR="006D144E" w:rsidRDefault="006D144E" w:rsidP="006D144E">
      <w:pPr>
        <w:pStyle w:val="Bibliography"/>
        <w:ind w:left="720" w:hanging="720"/>
        <w:rPr>
          <w:noProof/>
        </w:rPr>
      </w:pPr>
      <w:r>
        <w:rPr>
          <w:noProof/>
        </w:rPr>
        <w:t xml:space="preserve">Whitney, L. (n.d.). </w:t>
      </w:r>
      <w:r>
        <w:rPr>
          <w:i/>
          <w:iCs/>
          <w:noProof/>
        </w:rPr>
        <w:t>Average Net user now online 13 hours per week</w:t>
      </w:r>
      <w:r>
        <w:rPr>
          <w:noProof/>
        </w:rPr>
        <w:t>. Retrieved from CNET: http://news.cnet.com/8301-1023_3-10421016-93.html</w:t>
      </w:r>
    </w:p>
    <w:p w:rsidR="006D144E" w:rsidRPr="00754056" w:rsidRDefault="006D144E" w:rsidP="006D144E">
      <w:pPr>
        <w:jc w:val="left"/>
        <w:rPr>
          <w:lang w:val="en-US"/>
        </w:rPr>
      </w:pPr>
      <w:r>
        <w:rPr>
          <w:lang w:val="en-US"/>
        </w:rPr>
        <w:fldChar w:fldCharType="end"/>
      </w:r>
    </w:p>
    <w:p w:rsidR="00754056" w:rsidRPr="00754056" w:rsidRDefault="00754056" w:rsidP="0019256D">
      <w:pPr>
        <w:autoSpaceDE w:val="0"/>
        <w:autoSpaceDN w:val="0"/>
        <w:adjustRightInd w:val="0"/>
        <w:jc w:val="left"/>
        <w:rPr>
          <w:rStyle w:val="Strong"/>
        </w:rPr>
      </w:pPr>
    </w:p>
    <w:sectPr w:rsidR="00754056" w:rsidRPr="00754056" w:rsidSect="00A34212">
      <w:headerReference w:type="default" r:id="rId16"/>
      <w:footerReference w:type="default" r:id="rId1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B42DD" w:rsidRDefault="00AB42DD">
      <w:r>
        <w:separator/>
      </w:r>
    </w:p>
  </w:endnote>
  <w:endnote w:type="continuationSeparator" w:id="0">
    <w:p w:rsidR="00AB42DD" w:rsidRDefault="00AB42D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5556" w:rsidRDefault="00C46398">
    <w:pPr>
      <w:pStyle w:val="Footer"/>
    </w:pPr>
    <w:r>
      <w:tab/>
    </w:r>
    <w:r w:rsidR="00B00301"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 w:rsidR="00B00301">
      <w:rPr>
        <w:rStyle w:val="PageNumber"/>
      </w:rPr>
      <w:fldChar w:fldCharType="separate"/>
    </w:r>
    <w:r w:rsidR="005C4335">
      <w:rPr>
        <w:rStyle w:val="PageNumber"/>
        <w:noProof/>
      </w:rPr>
      <w:t>1</w:t>
    </w:r>
    <w:r w:rsidR="00B00301">
      <w:rPr>
        <w:rStyle w:val="PageNumber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B42DD" w:rsidRDefault="00AB42DD">
      <w:r>
        <w:separator/>
      </w:r>
    </w:p>
  </w:footnote>
  <w:footnote w:type="continuationSeparator" w:id="0">
    <w:p w:rsidR="00AB42DD" w:rsidRDefault="00AB42D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5556" w:rsidRPr="00761D1C" w:rsidRDefault="00C46398" w:rsidP="00761D1C">
    <w:pPr>
      <w:pStyle w:val="Header"/>
      <w:pBdr>
        <w:bottom w:val="thickThinSmallGap" w:sz="24" w:space="1" w:color="622423"/>
      </w:pBdr>
      <w:jc w:val="center"/>
      <w:rPr>
        <w:rFonts w:ascii="Arial" w:hAnsi="Arial" w:cs="Arial"/>
        <w:b/>
        <w:sz w:val="22"/>
        <w:szCs w:val="22"/>
      </w:rPr>
    </w:pPr>
    <w:r>
      <w:rPr>
        <w:rFonts w:ascii="Arial" w:hAnsi="Arial" w:cs="Arial"/>
        <w:b/>
        <w:sz w:val="22"/>
        <w:szCs w:val="22"/>
      </w:rPr>
      <w:t>Assignment 1 &lt;</w:t>
    </w:r>
    <w:r w:rsidR="00761D1C">
      <w:rPr>
        <w:rFonts w:ascii="Arial" w:hAnsi="Arial" w:cs="Arial"/>
        <w:b/>
        <w:sz w:val="22"/>
        <w:szCs w:val="22"/>
      </w:rPr>
      <w:t xml:space="preserve">Section 1 </w:t>
    </w:r>
    <w:r>
      <w:rPr>
        <w:rFonts w:ascii="Arial" w:hAnsi="Arial" w:cs="Arial"/>
        <w:b/>
        <w:sz w:val="22"/>
        <w:szCs w:val="22"/>
      </w:rPr>
      <w:t>&gt;</w:t>
    </w:r>
    <w:r w:rsidR="00652AB1">
      <w:rPr>
        <w:rFonts w:ascii="Arial" w:hAnsi="Arial" w:cs="Arial"/>
        <w:b/>
        <w:sz w:val="22"/>
        <w:szCs w:val="22"/>
      </w:rPr>
      <w:t>&lt;KEN BLAIR&gt;</w:t>
    </w:r>
    <w:r w:rsidR="003665FF">
      <w:rPr>
        <w:rFonts w:ascii="Arial" w:hAnsi="Arial" w:cs="Arial"/>
        <w:b/>
        <w:sz w:val="22"/>
        <w:szCs w:val="22"/>
      </w:rPr>
      <w:t>&lt;BUS2302</w:t>
    </w:r>
    <w:r>
      <w:rPr>
        <w:rFonts w:ascii="Arial" w:hAnsi="Arial" w:cs="Arial"/>
        <w:b/>
        <w:sz w:val="22"/>
        <w:szCs w:val="22"/>
      </w:rPr>
      <w:t>&gt;</w:t>
    </w:r>
  </w:p>
  <w:p w:rsidR="00A34212" w:rsidRDefault="00A34212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116" type="#_x0000_t75" style="width:3in;height:3in" o:bullet="t"/>
    </w:pict>
  </w:numPicBullet>
  <w:numPicBullet w:numPicBulletId="1">
    <w:pict>
      <v:shape id="_x0000_i1117" type="#_x0000_t75" style="width:3in;height:3in" o:bullet="t"/>
    </w:pict>
  </w:numPicBullet>
  <w:numPicBullet w:numPicBulletId="2">
    <w:pict>
      <v:shape id="_x0000_i1118" type="#_x0000_t75" style="width:3in;height:3in" o:bullet="t"/>
    </w:pict>
  </w:numPicBullet>
  <w:abstractNum w:abstractNumId="0">
    <w:nsid w:val="09FF3F5A"/>
    <w:multiLevelType w:val="hybridMultilevel"/>
    <w:tmpl w:val="2AFC48F0"/>
    <w:lvl w:ilvl="0" w:tplc="04090017">
      <w:start w:val="1"/>
      <w:numFmt w:val="lowerLetter"/>
      <w:lvlText w:val="%1)"/>
      <w:lvlJc w:val="left"/>
      <w:pPr>
        <w:tabs>
          <w:tab w:val="num" w:pos="630"/>
        </w:tabs>
        <w:ind w:left="63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350"/>
        </w:tabs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70"/>
        </w:tabs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90"/>
        </w:tabs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510"/>
        </w:tabs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230"/>
        </w:tabs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950"/>
        </w:tabs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670"/>
        </w:tabs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90"/>
        </w:tabs>
        <w:ind w:left="6390" w:hanging="180"/>
      </w:pPr>
    </w:lvl>
  </w:abstractNum>
  <w:abstractNum w:abstractNumId="1">
    <w:nsid w:val="179D175B"/>
    <w:multiLevelType w:val="hybridMultilevel"/>
    <w:tmpl w:val="F8FC861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8813479"/>
    <w:multiLevelType w:val="hybridMultilevel"/>
    <w:tmpl w:val="87D0DD42"/>
    <w:lvl w:ilvl="0" w:tplc="04090017">
      <w:start w:val="1"/>
      <w:numFmt w:val="lowerLetter"/>
      <w:lvlText w:val="%1)"/>
      <w:lvlJc w:val="left"/>
      <w:pPr>
        <w:tabs>
          <w:tab w:val="num" w:pos="630"/>
        </w:tabs>
        <w:ind w:left="63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350"/>
        </w:tabs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70"/>
        </w:tabs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90"/>
        </w:tabs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510"/>
        </w:tabs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230"/>
        </w:tabs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950"/>
        </w:tabs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670"/>
        </w:tabs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90"/>
        </w:tabs>
        <w:ind w:left="6390" w:hanging="180"/>
      </w:pPr>
    </w:lvl>
  </w:abstractNum>
  <w:abstractNum w:abstractNumId="3">
    <w:nsid w:val="25183CEF"/>
    <w:multiLevelType w:val="hybridMultilevel"/>
    <w:tmpl w:val="F33E10A4"/>
    <w:lvl w:ilvl="0" w:tplc="C478BDFC">
      <w:start w:val="1"/>
      <w:numFmt w:val="lowerLetter"/>
      <w:lvlText w:val="%1."/>
      <w:lvlJc w:val="left"/>
      <w:pPr>
        <w:tabs>
          <w:tab w:val="num" w:pos="270"/>
        </w:tabs>
        <w:ind w:left="27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990"/>
        </w:tabs>
        <w:ind w:left="99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710"/>
        </w:tabs>
        <w:ind w:left="171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30"/>
        </w:tabs>
        <w:ind w:left="243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150"/>
        </w:tabs>
        <w:ind w:left="315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870"/>
        </w:tabs>
        <w:ind w:left="387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590"/>
        </w:tabs>
        <w:ind w:left="459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310"/>
        </w:tabs>
        <w:ind w:left="531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030"/>
        </w:tabs>
        <w:ind w:left="6030" w:hanging="180"/>
      </w:pPr>
    </w:lvl>
  </w:abstractNum>
  <w:abstractNum w:abstractNumId="4">
    <w:nsid w:val="343937D4"/>
    <w:multiLevelType w:val="multilevel"/>
    <w:tmpl w:val="E01AC0F8"/>
    <w:lvl w:ilvl="0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2655E33"/>
    <w:multiLevelType w:val="hybridMultilevel"/>
    <w:tmpl w:val="4FC25006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785E4398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50882A4D"/>
    <w:multiLevelType w:val="multilevel"/>
    <w:tmpl w:val="A0601A5E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5E244543"/>
    <w:multiLevelType w:val="hybridMultilevel"/>
    <w:tmpl w:val="A0601A5E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FF03805"/>
    <w:multiLevelType w:val="hybridMultilevel"/>
    <w:tmpl w:val="3A2ADC66"/>
    <w:lvl w:ilvl="0" w:tplc="BAE44CBC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6898699E"/>
    <w:multiLevelType w:val="hybridMultilevel"/>
    <w:tmpl w:val="5CD281E2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6DBB7A82"/>
    <w:multiLevelType w:val="multilevel"/>
    <w:tmpl w:val="5CD281E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77F5352E"/>
    <w:multiLevelType w:val="hybridMultilevel"/>
    <w:tmpl w:val="E8A22E08"/>
    <w:lvl w:ilvl="0" w:tplc="04090017">
      <w:start w:val="1"/>
      <w:numFmt w:val="lowerLetter"/>
      <w:lvlText w:val="%1)"/>
      <w:lvlJc w:val="left"/>
      <w:pPr>
        <w:tabs>
          <w:tab w:val="num" w:pos="630"/>
        </w:tabs>
        <w:ind w:left="63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350"/>
        </w:tabs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70"/>
        </w:tabs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90"/>
        </w:tabs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510"/>
        </w:tabs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230"/>
        </w:tabs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950"/>
        </w:tabs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670"/>
        </w:tabs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90"/>
        </w:tabs>
        <w:ind w:left="6390" w:hanging="180"/>
      </w:pPr>
    </w:lvl>
  </w:abstractNum>
  <w:num w:numId="1">
    <w:abstractNumId w:val="4"/>
  </w:num>
  <w:num w:numId="2">
    <w:abstractNumId w:val="4"/>
    <w:lvlOverride w:ilvl="0">
      <w:lvl w:ilvl="0">
        <w:numFmt w:val="decimal"/>
        <w:lvlText w:val=""/>
        <w:lvlJc w:val="left"/>
      </w:lvl>
    </w:lvlOverride>
    <w:lvlOverride w:ilvl="1">
      <w:lvl w:ilvl="1">
        <w:numFmt w:val="decimal"/>
        <w:lvlText w:val="%2."/>
        <w:lvlJc w:val="left"/>
        <w:pPr>
          <w:tabs>
            <w:tab w:val="num" w:pos="1440"/>
          </w:tabs>
          <w:ind w:left="1440" w:hanging="360"/>
        </w:pPr>
      </w:lvl>
    </w:lvlOverride>
  </w:num>
  <w:num w:numId="3">
    <w:abstractNumId w:val="5"/>
  </w:num>
  <w:num w:numId="4">
    <w:abstractNumId w:val="8"/>
  </w:num>
  <w:num w:numId="5">
    <w:abstractNumId w:val="11"/>
  </w:num>
  <w:num w:numId="6">
    <w:abstractNumId w:val="3"/>
  </w:num>
  <w:num w:numId="7">
    <w:abstractNumId w:val="9"/>
  </w:num>
  <w:num w:numId="8">
    <w:abstractNumId w:val="10"/>
  </w:num>
  <w:num w:numId="9">
    <w:abstractNumId w:val="2"/>
  </w:num>
  <w:num w:numId="10">
    <w:abstractNumId w:val="7"/>
  </w:num>
  <w:num w:numId="11">
    <w:abstractNumId w:val="6"/>
  </w:num>
  <w:num w:numId="12">
    <w:abstractNumId w:val="0"/>
  </w:num>
  <w:num w:numId="1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docVars>
    <w:docVar w:name="85TrailerDate" w:val="0"/>
    <w:docVar w:name="85TrailerDateField" w:val="0"/>
    <w:docVar w:name="85TrailerDraft" w:val="0"/>
    <w:docVar w:name="85TrailerFileNumber" w:val="0"/>
    <w:docVar w:name="85TrailerTime" w:val="0"/>
    <w:docVar w:name="85TrailerType" w:val="102"/>
    <w:docVar w:name="MPDocID" w:val="C:\Documents and Settings\hejazij\Desktop\ECO2305_Assignment1.doc"/>
    <w:docVar w:name="MPDocIDTemplateDefault" w:val="%l\ |%n|\%v"/>
    <w:docVar w:name="NewDocStampType" w:val="7"/>
  </w:docVars>
  <w:rsids>
    <w:rsidRoot w:val="00DB7538"/>
    <w:rsid w:val="000640E8"/>
    <w:rsid w:val="000A5F71"/>
    <w:rsid w:val="000D66D0"/>
    <w:rsid w:val="000E3423"/>
    <w:rsid w:val="00103ACC"/>
    <w:rsid w:val="00125885"/>
    <w:rsid w:val="00144358"/>
    <w:rsid w:val="0019256D"/>
    <w:rsid w:val="00216C32"/>
    <w:rsid w:val="003269EA"/>
    <w:rsid w:val="0036046B"/>
    <w:rsid w:val="003665FF"/>
    <w:rsid w:val="00377FD4"/>
    <w:rsid w:val="004130E2"/>
    <w:rsid w:val="00441727"/>
    <w:rsid w:val="004960DB"/>
    <w:rsid w:val="005170A6"/>
    <w:rsid w:val="005C4335"/>
    <w:rsid w:val="005C669B"/>
    <w:rsid w:val="0061368A"/>
    <w:rsid w:val="00620D11"/>
    <w:rsid w:val="006342A9"/>
    <w:rsid w:val="00652AB1"/>
    <w:rsid w:val="006609B8"/>
    <w:rsid w:val="006A5556"/>
    <w:rsid w:val="006D144E"/>
    <w:rsid w:val="00754056"/>
    <w:rsid w:val="00761D1C"/>
    <w:rsid w:val="007E26CB"/>
    <w:rsid w:val="007F4E5E"/>
    <w:rsid w:val="008032BD"/>
    <w:rsid w:val="008B731D"/>
    <w:rsid w:val="008D04C9"/>
    <w:rsid w:val="008D6ED7"/>
    <w:rsid w:val="00904A51"/>
    <w:rsid w:val="00980378"/>
    <w:rsid w:val="009A3CC9"/>
    <w:rsid w:val="009E616A"/>
    <w:rsid w:val="00A34212"/>
    <w:rsid w:val="00A51017"/>
    <w:rsid w:val="00AB42DD"/>
    <w:rsid w:val="00B00301"/>
    <w:rsid w:val="00B235B8"/>
    <w:rsid w:val="00B446D0"/>
    <w:rsid w:val="00B45DC5"/>
    <w:rsid w:val="00C46398"/>
    <w:rsid w:val="00CB0FBF"/>
    <w:rsid w:val="00CC1EB2"/>
    <w:rsid w:val="00CC5023"/>
    <w:rsid w:val="00CD0B25"/>
    <w:rsid w:val="00D32A34"/>
    <w:rsid w:val="00D83690"/>
    <w:rsid w:val="00DA3181"/>
    <w:rsid w:val="00DB7538"/>
    <w:rsid w:val="00DC6B1C"/>
    <w:rsid w:val="00E03E8F"/>
    <w:rsid w:val="00E419E0"/>
    <w:rsid w:val="00E8261E"/>
    <w:rsid w:val="00EA6C71"/>
    <w:rsid w:val="00F10E8E"/>
    <w:rsid w:val="00F938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A5556"/>
    <w:pPr>
      <w:jc w:val="both"/>
    </w:pPr>
    <w:rPr>
      <w:sz w:val="24"/>
      <w:szCs w:val="24"/>
      <w:lang w:val="en-CA"/>
    </w:rPr>
  </w:style>
  <w:style w:type="paragraph" w:styleId="Heading1">
    <w:name w:val="heading 1"/>
    <w:basedOn w:val="BodyText"/>
    <w:qFormat/>
    <w:rsid w:val="006A5556"/>
    <w:pPr>
      <w:outlineLvl w:val="0"/>
    </w:pPr>
  </w:style>
  <w:style w:type="paragraph" w:styleId="Heading2">
    <w:name w:val="heading 2"/>
    <w:basedOn w:val="BodyText"/>
    <w:qFormat/>
    <w:rsid w:val="006A5556"/>
    <w:pPr>
      <w:outlineLvl w:val="1"/>
    </w:pPr>
  </w:style>
  <w:style w:type="paragraph" w:styleId="Heading3">
    <w:name w:val="heading 3"/>
    <w:basedOn w:val="BodyText"/>
    <w:qFormat/>
    <w:rsid w:val="006A5556"/>
    <w:pPr>
      <w:outlineLvl w:val="2"/>
    </w:pPr>
  </w:style>
  <w:style w:type="paragraph" w:styleId="Heading4">
    <w:name w:val="heading 4"/>
    <w:basedOn w:val="BodyText"/>
    <w:qFormat/>
    <w:rsid w:val="006A5556"/>
    <w:pPr>
      <w:outlineLvl w:val="3"/>
    </w:pPr>
  </w:style>
  <w:style w:type="paragraph" w:styleId="Heading5">
    <w:name w:val="heading 5"/>
    <w:basedOn w:val="BodyText"/>
    <w:qFormat/>
    <w:rsid w:val="006A5556"/>
    <w:pPr>
      <w:outlineLvl w:val="4"/>
    </w:pPr>
  </w:style>
  <w:style w:type="paragraph" w:styleId="Heading6">
    <w:name w:val="heading 6"/>
    <w:basedOn w:val="BodyText"/>
    <w:qFormat/>
    <w:rsid w:val="006A5556"/>
    <w:pPr>
      <w:tabs>
        <w:tab w:val="left" w:pos="2880"/>
      </w:tabs>
      <w:outlineLvl w:val="5"/>
    </w:pPr>
  </w:style>
  <w:style w:type="paragraph" w:styleId="Heading7">
    <w:name w:val="heading 7"/>
    <w:basedOn w:val="BodyText"/>
    <w:qFormat/>
    <w:rsid w:val="006A5556"/>
    <w:pPr>
      <w:outlineLvl w:val="6"/>
    </w:pPr>
  </w:style>
  <w:style w:type="paragraph" w:styleId="Heading8">
    <w:name w:val="heading 8"/>
    <w:basedOn w:val="BodyText"/>
    <w:qFormat/>
    <w:rsid w:val="006A5556"/>
    <w:pPr>
      <w:tabs>
        <w:tab w:val="left" w:pos="4320"/>
      </w:tabs>
      <w:outlineLvl w:val="7"/>
    </w:pPr>
  </w:style>
  <w:style w:type="paragraph" w:styleId="Heading9">
    <w:name w:val="heading 9"/>
    <w:basedOn w:val="BodyText"/>
    <w:qFormat/>
    <w:rsid w:val="006A5556"/>
    <w:pPr>
      <w:outlineLvl w:val="8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rsid w:val="006A5556"/>
    <w:pPr>
      <w:widowControl w:val="0"/>
      <w:spacing w:after="240"/>
    </w:pPr>
  </w:style>
  <w:style w:type="paragraph" w:customStyle="1" w:styleId="BodyText05">
    <w:name w:val="BodyText 0.5"/>
    <w:basedOn w:val="BodyText"/>
    <w:rsid w:val="006A5556"/>
    <w:pPr>
      <w:ind w:firstLine="720"/>
    </w:pPr>
  </w:style>
  <w:style w:type="paragraph" w:customStyle="1" w:styleId="BodyText1">
    <w:name w:val="BodyText 1&quot;"/>
    <w:basedOn w:val="BodyText"/>
    <w:rsid w:val="006A5556"/>
    <w:pPr>
      <w:ind w:firstLine="1440"/>
    </w:pPr>
  </w:style>
  <w:style w:type="paragraph" w:customStyle="1" w:styleId="BodyTxt15spc">
    <w:name w:val="BodyTxt 1.5 spc"/>
    <w:basedOn w:val="Normal"/>
    <w:rsid w:val="006A5556"/>
    <w:pPr>
      <w:spacing w:line="360" w:lineRule="auto"/>
    </w:pPr>
  </w:style>
  <w:style w:type="paragraph" w:customStyle="1" w:styleId="BodyTxtdblspc">
    <w:name w:val="BodyTxt dbl spc"/>
    <w:basedOn w:val="Normal"/>
    <w:rsid w:val="006A5556"/>
    <w:pPr>
      <w:spacing w:line="480" w:lineRule="auto"/>
    </w:pPr>
  </w:style>
  <w:style w:type="character" w:styleId="EndnoteReference">
    <w:name w:val="endnote reference"/>
    <w:basedOn w:val="DefaultParagraphFont"/>
    <w:semiHidden/>
    <w:rsid w:val="006A5556"/>
    <w:rPr>
      <w:rFonts w:ascii="Times New Roman" w:hAnsi="Times New Roman"/>
      <w:color w:val="auto"/>
      <w:spacing w:val="0"/>
      <w:w w:val="100"/>
      <w:kern w:val="0"/>
      <w:position w:val="0"/>
      <w:sz w:val="24"/>
      <w:u w:val="none"/>
      <w:vertAlign w:val="superscript"/>
    </w:rPr>
  </w:style>
  <w:style w:type="paragraph" w:styleId="EndnoteText">
    <w:name w:val="endnote text"/>
    <w:basedOn w:val="Normal"/>
    <w:semiHidden/>
    <w:rsid w:val="006A5556"/>
    <w:rPr>
      <w:sz w:val="20"/>
    </w:rPr>
  </w:style>
  <w:style w:type="paragraph" w:customStyle="1" w:styleId="FlushRight">
    <w:name w:val="FlushRight"/>
    <w:next w:val="BodyText"/>
    <w:rsid w:val="006A5556"/>
    <w:pPr>
      <w:jc w:val="right"/>
    </w:pPr>
    <w:rPr>
      <w:sz w:val="24"/>
      <w:lang w:val="en-CA"/>
    </w:rPr>
  </w:style>
  <w:style w:type="paragraph" w:styleId="Footer">
    <w:name w:val="footer"/>
    <w:basedOn w:val="Normal"/>
    <w:rsid w:val="006A5556"/>
    <w:pPr>
      <w:tabs>
        <w:tab w:val="center" w:pos="4680"/>
        <w:tab w:val="right" w:pos="9360"/>
      </w:tabs>
    </w:pPr>
  </w:style>
  <w:style w:type="paragraph" w:styleId="Header">
    <w:name w:val="header"/>
    <w:basedOn w:val="Normal"/>
    <w:link w:val="HeaderChar"/>
    <w:rsid w:val="006A5556"/>
    <w:pPr>
      <w:tabs>
        <w:tab w:val="center" w:pos="4680"/>
        <w:tab w:val="right" w:pos="9360"/>
      </w:tabs>
    </w:pPr>
  </w:style>
  <w:style w:type="paragraph" w:customStyle="1" w:styleId="NoticeAddress">
    <w:name w:val="Notice Address"/>
    <w:basedOn w:val="Normal"/>
    <w:rsid w:val="006A5556"/>
    <w:pPr>
      <w:tabs>
        <w:tab w:val="left" w:pos="1440"/>
      </w:tabs>
      <w:ind w:left="2880" w:hanging="1440"/>
    </w:pPr>
  </w:style>
  <w:style w:type="character" w:styleId="PageNumber">
    <w:name w:val="page number"/>
    <w:basedOn w:val="DefaultParagraphFont"/>
    <w:rsid w:val="006A5556"/>
  </w:style>
  <w:style w:type="paragraph" w:customStyle="1" w:styleId="Parties">
    <w:name w:val="Parties"/>
    <w:basedOn w:val="BodyText"/>
    <w:next w:val="BodyText"/>
    <w:rsid w:val="006A5556"/>
    <w:pPr>
      <w:ind w:left="3600"/>
      <w:jc w:val="left"/>
    </w:pPr>
  </w:style>
  <w:style w:type="paragraph" w:styleId="Quote">
    <w:name w:val="Quote"/>
    <w:basedOn w:val="Normal"/>
    <w:next w:val="BodyTextContinued"/>
    <w:qFormat/>
    <w:rsid w:val="006A5556"/>
    <w:pPr>
      <w:spacing w:after="240"/>
      <w:ind w:left="1440" w:right="1440"/>
    </w:pPr>
    <w:rPr>
      <w:szCs w:val="20"/>
    </w:rPr>
  </w:style>
  <w:style w:type="paragraph" w:customStyle="1" w:styleId="RecipientAddress">
    <w:name w:val="Recipient Address"/>
    <w:basedOn w:val="BodyText"/>
    <w:next w:val="BodyText"/>
    <w:rsid w:val="006A5556"/>
    <w:pPr>
      <w:spacing w:after="0"/>
    </w:pPr>
  </w:style>
  <w:style w:type="paragraph" w:customStyle="1" w:styleId="Recital">
    <w:name w:val="Recital"/>
    <w:basedOn w:val="BodyText"/>
    <w:next w:val="BodyText"/>
    <w:rsid w:val="006A5556"/>
    <w:pPr>
      <w:keepNext/>
      <w:tabs>
        <w:tab w:val="left" w:pos="1440"/>
      </w:tabs>
    </w:pPr>
  </w:style>
  <w:style w:type="paragraph" w:customStyle="1" w:styleId="Schedule1">
    <w:name w:val="Schedule 1"/>
    <w:basedOn w:val="BodyText"/>
    <w:next w:val="BodyText"/>
    <w:rsid w:val="006A5556"/>
    <w:pPr>
      <w:jc w:val="center"/>
    </w:pPr>
    <w:rPr>
      <w:b/>
      <w:caps/>
    </w:rPr>
  </w:style>
  <w:style w:type="paragraph" w:customStyle="1" w:styleId="Schedule2">
    <w:name w:val="Schedule 2"/>
    <w:basedOn w:val="BodyText"/>
    <w:rsid w:val="006A5556"/>
    <w:pPr>
      <w:tabs>
        <w:tab w:val="left" w:pos="1440"/>
      </w:tabs>
    </w:pPr>
  </w:style>
  <w:style w:type="paragraph" w:customStyle="1" w:styleId="Schedule3">
    <w:name w:val="Schedule 3"/>
    <w:basedOn w:val="BodyText"/>
    <w:rsid w:val="006A5556"/>
  </w:style>
  <w:style w:type="paragraph" w:customStyle="1" w:styleId="Schedule4">
    <w:name w:val="Schedule 4"/>
    <w:basedOn w:val="BodyText"/>
    <w:rsid w:val="006A5556"/>
  </w:style>
  <w:style w:type="paragraph" w:customStyle="1" w:styleId="SubtitleCAPSLeft">
    <w:name w:val="Subtitle CAPS_Left"/>
    <w:basedOn w:val="BodyText"/>
    <w:rsid w:val="006A5556"/>
    <w:pPr>
      <w:keepNext/>
    </w:pPr>
    <w:rPr>
      <w:caps/>
    </w:rPr>
  </w:style>
  <w:style w:type="paragraph" w:customStyle="1" w:styleId="SubtitleULcaseLeft">
    <w:name w:val="Subtitle U&amp;L case Left"/>
    <w:basedOn w:val="BodyText"/>
    <w:next w:val="BodyText"/>
    <w:rsid w:val="006A5556"/>
    <w:pPr>
      <w:keepNext/>
      <w:jc w:val="left"/>
    </w:pPr>
    <w:rPr>
      <w:b/>
      <w:u w:val="single"/>
    </w:rPr>
  </w:style>
  <w:style w:type="paragraph" w:styleId="Title">
    <w:name w:val="Title"/>
    <w:basedOn w:val="Normal"/>
    <w:next w:val="BodyText"/>
    <w:qFormat/>
    <w:rsid w:val="006A5556"/>
    <w:pPr>
      <w:keepNext/>
      <w:widowControl w:val="0"/>
      <w:adjustRightInd w:val="0"/>
      <w:spacing w:after="360"/>
      <w:jc w:val="center"/>
      <w:outlineLvl w:val="0"/>
    </w:pPr>
    <w:rPr>
      <w:b/>
      <w:bCs/>
      <w:caps/>
      <w:szCs w:val="32"/>
    </w:rPr>
  </w:style>
  <w:style w:type="paragraph" w:customStyle="1" w:styleId="TitleBULeft">
    <w:name w:val="Title B_U_Left"/>
    <w:basedOn w:val="Normal"/>
    <w:next w:val="BodyText"/>
    <w:rsid w:val="006A5556"/>
    <w:pPr>
      <w:keepNext/>
      <w:widowControl w:val="0"/>
      <w:spacing w:after="240"/>
    </w:pPr>
    <w:rPr>
      <w:u w:val="single"/>
    </w:rPr>
  </w:style>
  <w:style w:type="paragraph" w:customStyle="1" w:styleId="TitleNoBoldCntr">
    <w:name w:val="Title NoBold Cntr"/>
    <w:basedOn w:val="BodyText"/>
    <w:next w:val="BodyText"/>
    <w:rsid w:val="006A5556"/>
    <w:pPr>
      <w:keepNext/>
      <w:jc w:val="center"/>
    </w:pPr>
    <w:rPr>
      <w:caps/>
    </w:rPr>
  </w:style>
  <w:style w:type="paragraph" w:customStyle="1" w:styleId="TitleCntrBoldUnd">
    <w:name w:val="TitleCntrBoldUnd"/>
    <w:basedOn w:val="Normal"/>
    <w:rsid w:val="006A5556"/>
    <w:pPr>
      <w:keepNext/>
      <w:spacing w:after="360"/>
      <w:jc w:val="center"/>
    </w:pPr>
    <w:rPr>
      <w:b/>
      <w:caps/>
      <w:u w:val="single"/>
    </w:rPr>
  </w:style>
  <w:style w:type="paragraph" w:customStyle="1" w:styleId="TitleLeftCaps">
    <w:name w:val="TitleLeftCaps"/>
    <w:basedOn w:val="Normal"/>
    <w:next w:val="BodyText"/>
    <w:rsid w:val="006A5556"/>
    <w:pPr>
      <w:keepNext/>
      <w:jc w:val="left"/>
    </w:pPr>
    <w:rPr>
      <w:b/>
      <w:caps/>
    </w:rPr>
  </w:style>
  <w:style w:type="paragraph" w:styleId="TOC1">
    <w:name w:val="toc 1"/>
    <w:basedOn w:val="BodyText"/>
    <w:next w:val="BodyText"/>
    <w:semiHidden/>
    <w:rsid w:val="006A5556"/>
    <w:pPr>
      <w:tabs>
        <w:tab w:val="center" w:pos="4680"/>
        <w:tab w:val="right" w:pos="9346"/>
      </w:tabs>
    </w:pPr>
    <w:rPr>
      <w:caps/>
    </w:rPr>
  </w:style>
  <w:style w:type="paragraph" w:styleId="TOC2">
    <w:name w:val="toc 2"/>
    <w:basedOn w:val="BodyText"/>
    <w:next w:val="BodyText"/>
    <w:semiHidden/>
    <w:rsid w:val="006A5556"/>
    <w:pPr>
      <w:tabs>
        <w:tab w:val="right" w:pos="259"/>
        <w:tab w:val="right" w:pos="9346"/>
      </w:tabs>
      <w:ind w:left="259"/>
    </w:pPr>
    <w:rPr>
      <w:smallCaps/>
    </w:rPr>
  </w:style>
  <w:style w:type="paragraph" w:customStyle="1" w:styleId="BodyTextContinued">
    <w:name w:val="Body Text Continued"/>
    <w:basedOn w:val="BodyText"/>
    <w:next w:val="BodyText"/>
    <w:rsid w:val="006A5556"/>
    <w:rPr>
      <w:szCs w:val="20"/>
    </w:rPr>
  </w:style>
  <w:style w:type="character" w:styleId="Strong">
    <w:name w:val="Strong"/>
    <w:basedOn w:val="DefaultParagraphFont"/>
    <w:uiPriority w:val="22"/>
    <w:qFormat/>
    <w:rsid w:val="006A5556"/>
    <w:rPr>
      <w:b/>
      <w:bCs/>
    </w:rPr>
  </w:style>
  <w:style w:type="character" w:customStyle="1" w:styleId="zzmpTrailerItem">
    <w:name w:val="zzmpTrailerItem"/>
    <w:basedOn w:val="DefaultParagraphFont"/>
    <w:rsid w:val="006A5556"/>
    <w:rPr>
      <w:rFonts w:ascii="Times New Roman" w:hAnsi="Times New Roman" w:cs="Times New Roman"/>
      <w:dstrike w:val="0"/>
      <w:noProof/>
      <w:color w:val="auto"/>
      <w:spacing w:val="0"/>
      <w:position w:val="0"/>
      <w:sz w:val="16"/>
      <w:szCs w:val="16"/>
      <w:u w:val="none"/>
      <w:effect w:val="none"/>
      <w:vertAlign w:val="baseline"/>
    </w:rPr>
  </w:style>
  <w:style w:type="character" w:customStyle="1" w:styleId="HeaderChar">
    <w:name w:val="Header Char"/>
    <w:basedOn w:val="DefaultParagraphFont"/>
    <w:link w:val="Header"/>
    <w:locked/>
    <w:rsid w:val="006A5556"/>
    <w:rPr>
      <w:sz w:val="24"/>
      <w:szCs w:val="24"/>
      <w:lang w:val="en-CA" w:eastAsia="en-US" w:bidi="ar-SA"/>
    </w:rPr>
  </w:style>
  <w:style w:type="character" w:styleId="Hyperlink">
    <w:name w:val="Hyperlink"/>
    <w:basedOn w:val="DefaultParagraphFont"/>
    <w:uiPriority w:val="99"/>
    <w:unhideWhenUsed/>
    <w:rsid w:val="005170A6"/>
    <w:rPr>
      <w:color w:val="0000FF"/>
      <w:u w:val="single"/>
    </w:rPr>
  </w:style>
  <w:style w:type="character" w:customStyle="1" w:styleId="snippet">
    <w:name w:val="snippet"/>
    <w:basedOn w:val="DefaultParagraphFont"/>
    <w:rsid w:val="00980378"/>
  </w:style>
  <w:style w:type="paragraph" w:styleId="ListParagraph">
    <w:name w:val="List Paragraph"/>
    <w:basedOn w:val="Normal"/>
    <w:uiPriority w:val="34"/>
    <w:qFormat/>
    <w:rsid w:val="009A3CC9"/>
    <w:pPr>
      <w:ind w:left="720"/>
      <w:contextualSpacing/>
    </w:pPr>
  </w:style>
  <w:style w:type="paragraph" w:styleId="BalloonText">
    <w:name w:val="Balloon Text"/>
    <w:basedOn w:val="Normal"/>
    <w:link w:val="BalloonTextChar"/>
    <w:rsid w:val="0019256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19256D"/>
    <w:rPr>
      <w:rFonts w:ascii="Tahoma" w:hAnsi="Tahoma" w:cs="Tahoma"/>
      <w:sz w:val="16"/>
      <w:szCs w:val="16"/>
      <w:lang w:val="en-CA"/>
    </w:rPr>
  </w:style>
  <w:style w:type="paragraph" w:styleId="Bibliography">
    <w:name w:val="Bibliography"/>
    <w:basedOn w:val="Normal"/>
    <w:next w:val="Normal"/>
    <w:uiPriority w:val="37"/>
    <w:unhideWhenUsed/>
    <w:rsid w:val="006D144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595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276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846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74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9911290">
          <w:marLeft w:val="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3959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6713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2932083">
                      <w:marLeft w:val="0"/>
                      <w:marRight w:val="0"/>
                      <w:marTop w:val="0"/>
                      <w:marBottom w:val="0"/>
                      <w:divBdr>
                        <w:top w:val="single" w:sz="24" w:space="0" w:color="666666"/>
                        <w:left w:val="single" w:sz="24" w:space="0" w:color="666666"/>
                        <w:bottom w:val="single" w:sz="24" w:space="0" w:color="666666"/>
                        <w:right w:val="single" w:sz="24" w:space="0" w:color="666666"/>
                      </w:divBdr>
                      <w:divsChild>
                        <w:div w:id="21191365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10707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76490696">
                                  <w:marLeft w:val="36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single" w:sz="18" w:space="20" w:color="CCCCCC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293626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446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8256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99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700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390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946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961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7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509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3767672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9565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3030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4112404">
                      <w:marLeft w:val="0"/>
                      <w:marRight w:val="0"/>
                      <w:marTop w:val="0"/>
                      <w:marBottom w:val="0"/>
                      <w:divBdr>
                        <w:top w:val="single" w:sz="18" w:space="0" w:color="666666"/>
                        <w:left w:val="single" w:sz="18" w:space="0" w:color="666666"/>
                        <w:bottom w:val="single" w:sz="18" w:space="0" w:color="666666"/>
                        <w:right w:val="single" w:sz="18" w:space="0" w:color="666666"/>
                      </w:divBdr>
                      <w:divsChild>
                        <w:div w:id="4103976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96418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95787523">
                                  <w:marLeft w:val="27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single" w:sz="12" w:space="15" w:color="CCCCCC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55138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3144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58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10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6130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940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48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722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://www.go-gulf.com/blog/online-time/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cn.nielsen.com/documents/Nielsen-Social-Media-Report_FINAL_090911.pdf" TargetMode="External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statisticbrain.com/social-networking-statistics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ezinearticles.com/?Time-Management---7-Tips-to-Use-Your-Time-Wisely-and-Effectively-at-Home-and-at-Work&amp;id=3450850" TargetMode="External"/><Relationship Id="rId10" Type="http://schemas.openxmlformats.org/officeDocument/2006/relationships/hyperlink" Target="http://www.comscoredatamine.com/2011/01/average-time-spent-online-per-u-s-visitor-in-2010/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news.cnet.com/8301-1023_3-10421016-93.html" TargetMode="External"/><Relationship Id="rId14" Type="http://schemas.openxmlformats.org/officeDocument/2006/relationships/hyperlink" Target="http://blog.timedoctor.com/2010/07/25/how-is-time-doctor-different-than-rescue-tim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 Sixth Edition">
  <b:Source>
    <b:Tag>Whi</b:Tag>
    <b:SourceType>InternetSite</b:SourceType>
    <b:Guid>{B832A0A1-CE8E-4341-9F50-3AABC2A7A7FF}</b:Guid>
    <b:LCID>0</b:LCID>
    <b:Author>
      <b:Author>
        <b:NameList>
          <b:Person>
            <b:Last>Whitney</b:Last>
            <b:First>Lance</b:First>
          </b:Person>
        </b:NameList>
      </b:Author>
    </b:Author>
    <b:Title>Average Net user now online 13 hours per week</b:Title>
    <b:InternetSiteTitle>CNET</b:InternetSiteTitle>
    <b:Month>December</b:Month>
    <b:URL>http://news.cnet.com/8301-1023_3-10421016-93.html</b:URL>
    <b:RefOrder>2</b:RefOrder>
  </b:Source>
  <b:Source>
    <b:Tag>Ste10</b:Tag>
    <b:SourceType>InternetSite</b:SourceType>
    <b:Guid>{41759351-91FF-49EB-A74A-FB9DCD0330CB}</b:Guid>
    <b:LCID>0</b:LCID>
    <b:Author>
      <b:Author>
        <b:NameList>
          <b:Person>
            <b:Last>Flosi</b:Last>
            <b:First>Stephanie</b:First>
            <b:Middle>Lyn</b:Middle>
          </b:Person>
        </b:NameList>
      </b:Author>
    </b:Author>
    <b:Title>Average Time Spent Online per U.S. Visitor in 2010</b:Title>
    <b:Year>2010</b:Year>
    <b:URL>http://www.comscoredatamine.com/2011/01/average-time-spent-online-per-u-s-visitor-in-2010/</b:URL>
    <b:RefOrder>3</b:RefOrder>
  </b:Source>
  <b:Source>
    <b:Tag>Soc12</b:Tag>
    <b:SourceType>InternetSite</b:SourceType>
    <b:Guid>{C427C5AF-B416-4D93-B8E7-683565C59029}</b:Guid>
    <b:LCID>0</b:LCID>
    <b:Title>Social Networking Statistics</b:Title>
    <b:InternetSiteTitle>Social Networking Statistics</b:InternetSiteTitle>
    <b:Year>2012</b:Year>
    <b:Month>November </b:Month>
    <b:URL>http://www.statisticbrain.com/social-networking-statistics/</b:URL>
    <b:RefOrder>4</b:RefOrder>
  </b:Source>
  <b:Source>
    <b:Tag>nie11</b:Tag>
    <b:SourceType>InternetSite</b:SourceType>
    <b:Guid>{9CAA09B1-4CB9-4353-A5A3-D66A741D9197}</b:Guid>
    <b:LCID>0</b:LCID>
    <b:Author>
      <b:Author>
        <b:NameList>
          <b:Person>
            <b:Last>nielsen</b:Last>
          </b:Person>
        </b:NameList>
      </b:Author>
    </b:Author>
    <b:Title>nielsen</b:Title>
    <b:InternetSiteTitle>THE SOCIAL MEDIA REPORT</b:InternetSiteTitle>
    <b:Year>2011</b:Year>
    <b:URL>http://cn.nielsen.com/documents/Nielsen-Social-Media-Report_FINAL_090911.pdf</b:URL>
    <b:RefOrder>5</b:RefOrder>
  </b:Source>
  <b:Source>
    <b:Tag>gog12</b:Tag>
    <b:SourceType>InternetSite</b:SourceType>
    <b:Guid>{C828A445-3019-46B5-958B-D81B2FF68CB4}</b:Guid>
    <b:LCID>0</b:LCID>
    <b:Author>
      <b:Author>
        <b:NameList>
          <b:Person>
            <b:Last>go-gulf.com/blog</b:Last>
          </b:Person>
        </b:NameList>
      </b:Author>
    </b:Author>
    <b:InternetSiteTitle>How People Spend Their Time Online [Infographic] </b:InternetSiteTitle>
    <b:Year>2012</b:Year>
    <b:Month>Febuary</b:Month>
    <b:Day>2</b:Day>
    <b:URL>http://www.go-gulf.com/blog/online-time/</b:URL>
    <b:RefOrder>6</b:RefOrder>
  </b:Source>
  <b:Source>
    <b:Tag>Sof12</b:Tag>
    <b:SourceType>InternetSite</b:SourceType>
    <b:Guid>{7BB596A3-6424-4023-9818-F90D0357D672}</b:Guid>
    <b:LCID>0</b:LCID>
    <b:Author>
      <b:Author>
        <b:NameList>
          <b:Person>
            <b:Last>Comparisons</b:Last>
            <b:First>Software</b:First>
          </b:Person>
        </b:NameList>
      </b:Author>
    </b:Author>
    <b:Title>Time Doctor different from Rescue Time?</b:Title>
    <b:InternetSiteTitle>Time Doctor</b:InternetSiteTitle>
    <b:Year>2012</b:Year>
    <b:URL>http://blog.timedoctor.com/2010/07/25/how-is-time-doctor-different-than-rescue-time</b:URL>
    <b:RefOrder>1</b:RefOrder>
  </b:Source>
</b:Sources>
</file>

<file path=customXml/itemProps1.xml><?xml version="1.0" encoding="utf-8"?>
<ds:datastoreItem xmlns:ds="http://schemas.openxmlformats.org/officeDocument/2006/customXml" ds:itemID="{CCE95882-F16E-45D8-8F77-AFACBD7039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5</Pages>
  <Words>800</Words>
  <Characters>4565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Gowlings</Company>
  <LinksUpToDate>false</LinksUpToDate>
  <CharactersWithSpaces>5355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hejazij</dc:creator>
  <cp:keywords/>
  <dc:description/>
  <cp:lastModifiedBy>k</cp:lastModifiedBy>
  <cp:revision>6</cp:revision>
  <dcterms:created xsi:type="dcterms:W3CDTF">2013-01-18T01:14:00Z</dcterms:created>
  <dcterms:modified xsi:type="dcterms:W3CDTF">2013-01-18T17:57:00Z</dcterms:modified>
</cp:coreProperties>
</file>