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6231E8" w14:textId="77777777" w:rsidR="009F7120" w:rsidRPr="009F7120" w:rsidRDefault="009F7120" w:rsidP="008B5A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Helvetica Neue Light" w:hAnsi="Helvetica Neue Light"/>
          <w:i/>
          <w:sz w:val="28"/>
          <w:szCs w:val="28"/>
        </w:rPr>
      </w:pPr>
      <w:r>
        <w:rPr>
          <w:rFonts w:ascii="Helvetica Neue Light" w:hAnsi="Helvetica Neue Light"/>
          <w:i/>
          <w:sz w:val="28"/>
          <w:szCs w:val="28"/>
        </w:rPr>
        <w:t>Introduction to Psychology: Foundations | PSY 1101</w:t>
      </w:r>
    </w:p>
    <w:p w14:paraId="21216427" w14:textId="3F04D45D" w:rsidR="00E86162" w:rsidRPr="009F7120" w:rsidRDefault="009F7120" w:rsidP="008B5A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Helvetica Neue Light" w:hAnsi="Helvetica Neue Light"/>
          <w:sz w:val="40"/>
          <w:szCs w:val="40"/>
        </w:rPr>
      </w:pPr>
      <w:r w:rsidRPr="009F7120">
        <w:rPr>
          <w:rFonts w:ascii="Helvetica Neue Light" w:hAnsi="Helvetica Neue Light"/>
          <w:sz w:val="40"/>
          <w:szCs w:val="40"/>
        </w:rPr>
        <w:t>Final Exam Review</w:t>
      </w:r>
      <w:r w:rsidR="00A86EF2">
        <w:rPr>
          <w:rFonts w:ascii="Helvetica Neue Light" w:hAnsi="Helvetica Neue Light"/>
          <w:sz w:val="40"/>
          <w:szCs w:val="40"/>
        </w:rPr>
        <w:t>: Key Concepts</w:t>
      </w:r>
    </w:p>
    <w:p w14:paraId="190C01F7" w14:textId="77777777" w:rsidR="009F7120" w:rsidRDefault="009F7120" w:rsidP="008B5A05">
      <w:pPr>
        <w:rPr>
          <w:rFonts w:ascii="Helvetica Neue Light" w:hAnsi="Helvetica Neue Light"/>
          <w:sz w:val="40"/>
          <w:szCs w:val="40"/>
        </w:rPr>
      </w:pPr>
    </w:p>
    <w:p w14:paraId="7CB41361" w14:textId="77777777" w:rsidR="008B5A05" w:rsidRPr="004D3201" w:rsidRDefault="008B5A05" w:rsidP="008B5A05">
      <w:pPr>
        <w:rPr>
          <w:rFonts w:ascii="Helvetica Neue" w:hAnsi="Helvetica Neue"/>
          <w:b/>
          <w:sz w:val="26"/>
          <w:szCs w:val="26"/>
          <w:u w:val="single"/>
        </w:rPr>
      </w:pPr>
      <w:r w:rsidRPr="004D3201">
        <w:rPr>
          <w:rFonts w:ascii="Helvetica Neue" w:hAnsi="Helvetica Neue"/>
          <w:b/>
          <w:sz w:val="26"/>
          <w:szCs w:val="26"/>
          <w:u w:val="single"/>
        </w:rPr>
        <w:t>The Story of Psychology</w:t>
      </w:r>
    </w:p>
    <w:p w14:paraId="2358685A" w14:textId="77777777" w:rsidR="008B5A05" w:rsidRPr="004D3201" w:rsidRDefault="008B5A05" w:rsidP="008B5A05">
      <w:pPr>
        <w:rPr>
          <w:rFonts w:ascii="Helvetica Neue Light" w:hAnsi="Helvetica Neue Light"/>
          <w:sz w:val="26"/>
          <w:szCs w:val="26"/>
        </w:rPr>
      </w:pPr>
      <w:r w:rsidRPr="004D3201">
        <w:rPr>
          <w:rFonts w:ascii="Helvetica Neue" w:hAnsi="Helvetica Neue"/>
          <w:sz w:val="26"/>
          <w:szCs w:val="26"/>
        </w:rPr>
        <w:t>B.F. SKINNER</w:t>
      </w:r>
      <w:r w:rsidRPr="004D3201">
        <w:rPr>
          <w:rFonts w:ascii="Helvetica Neue Light" w:hAnsi="Helvetica Neue Light"/>
          <w:sz w:val="26"/>
          <w:szCs w:val="26"/>
        </w:rPr>
        <w:t xml:space="preserve">: founded many theories of </w:t>
      </w:r>
      <w:r w:rsidRPr="004D3201">
        <w:rPr>
          <w:rFonts w:ascii="Helvetica Neue Light" w:hAnsi="Helvetica Neue Light"/>
          <w:i/>
          <w:sz w:val="26"/>
          <w:szCs w:val="26"/>
        </w:rPr>
        <w:t>behaviorism</w:t>
      </w:r>
    </w:p>
    <w:p w14:paraId="11A7FEC5" w14:textId="77777777" w:rsidR="008B5A05" w:rsidRPr="004D3201" w:rsidRDefault="008B5A05" w:rsidP="008B5A05">
      <w:pPr>
        <w:tabs>
          <w:tab w:val="left" w:pos="2410"/>
        </w:tabs>
        <w:rPr>
          <w:rFonts w:ascii="Helvetica Neue Light" w:hAnsi="Helvetica Neue Light"/>
          <w:sz w:val="26"/>
          <w:szCs w:val="26"/>
        </w:rPr>
      </w:pPr>
      <w:r w:rsidRPr="004D3201">
        <w:rPr>
          <w:rFonts w:ascii="Helvetica Neue" w:hAnsi="Helvetica Neue"/>
          <w:sz w:val="26"/>
          <w:szCs w:val="26"/>
        </w:rPr>
        <w:t>STRUCTURALISM</w:t>
      </w:r>
      <w:r w:rsidRPr="004D3201">
        <w:rPr>
          <w:rFonts w:ascii="Helvetica Neue Light" w:hAnsi="Helvetica Neue Light"/>
          <w:sz w:val="26"/>
          <w:szCs w:val="26"/>
        </w:rPr>
        <w:t xml:space="preserve">: uses </w:t>
      </w:r>
      <w:r w:rsidRPr="004D3201">
        <w:rPr>
          <w:rFonts w:ascii="Helvetica Neue Light" w:hAnsi="Helvetica Neue Light"/>
          <w:i/>
          <w:sz w:val="26"/>
          <w:szCs w:val="26"/>
        </w:rPr>
        <w:t>introspection</w:t>
      </w:r>
      <w:r w:rsidRPr="004D3201">
        <w:rPr>
          <w:rFonts w:ascii="Helvetica Neue Light" w:hAnsi="Helvetica Neue Light"/>
          <w:sz w:val="26"/>
          <w:szCs w:val="26"/>
        </w:rPr>
        <w:t xml:space="preserve"> to explore the elemental structure of the human mind [founded by Edward Titchener]</w:t>
      </w:r>
    </w:p>
    <w:p w14:paraId="74E57646" w14:textId="77777777" w:rsidR="008B5A05" w:rsidRPr="004D3201" w:rsidRDefault="008B5A05" w:rsidP="008B5A05">
      <w:pPr>
        <w:rPr>
          <w:rFonts w:ascii="Helvetica Neue Light" w:hAnsi="Helvetica Neue Light"/>
          <w:sz w:val="26"/>
          <w:szCs w:val="26"/>
        </w:rPr>
      </w:pPr>
      <w:r w:rsidRPr="004D3201">
        <w:rPr>
          <w:rFonts w:ascii="Helvetica Neue" w:hAnsi="Helvetica Neue"/>
          <w:sz w:val="26"/>
          <w:szCs w:val="26"/>
        </w:rPr>
        <w:t>FUNCTIONALISM</w:t>
      </w:r>
      <w:r w:rsidRPr="004D3201">
        <w:rPr>
          <w:rFonts w:ascii="Helvetica Neue Light" w:hAnsi="Helvetica Neue Light"/>
          <w:sz w:val="26"/>
          <w:szCs w:val="26"/>
        </w:rPr>
        <w:t>: how mental &amp; behavioral processes enable organisms to adapt, survive &amp; flourish [founded by William James]</w:t>
      </w:r>
    </w:p>
    <w:p w14:paraId="21F749CD" w14:textId="77777777" w:rsidR="006B3C48" w:rsidRPr="004D3201" w:rsidRDefault="00CD1B14" w:rsidP="008B5A05">
      <w:pPr>
        <w:rPr>
          <w:rFonts w:ascii="Helvetica Neue" w:hAnsi="Helvetica Neue"/>
          <w:sz w:val="26"/>
          <w:szCs w:val="26"/>
        </w:rPr>
      </w:pPr>
      <w:r w:rsidRPr="004D3201">
        <w:rPr>
          <w:rFonts w:ascii="Helvetica Neue" w:hAnsi="Helvetica Neue"/>
          <w:sz w:val="26"/>
          <w:szCs w:val="26"/>
        </w:rPr>
        <w:t>SOCRATES/PLATO</w:t>
      </w:r>
      <w:r w:rsidR="006B3C48" w:rsidRPr="004D3201">
        <w:rPr>
          <w:rFonts w:ascii="Helvetica Neue Light" w:hAnsi="Helvetica Neue Light"/>
          <w:sz w:val="26"/>
          <w:szCs w:val="26"/>
        </w:rPr>
        <w:t>: The theory that the mind continues after death; some ideas are innate and built from within [</w:t>
      </w:r>
      <w:r w:rsidR="00E62B4F" w:rsidRPr="004D3201">
        <w:rPr>
          <w:rFonts w:ascii="Helvetica Neue Light" w:hAnsi="Helvetica Neue Light"/>
          <w:i/>
          <w:sz w:val="26"/>
          <w:szCs w:val="26"/>
        </w:rPr>
        <w:t>d</w:t>
      </w:r>
      <w:r w:rsidRPr="004D3201">
        <w:rPr>
          <w:rFonts w:ascii="Helvetica Neue Light" w:hAnsi="Helvetica Neue Light"/>
          <w:i/>
          <w:sz w:val="26"/>
          <w:szCs w:val="26"/>
        </w:rPr>
        <w:t>uality</w:t>
      </w:r>
      <w:r w:rsidR="006B3C48" w:rsidRPr="004D3201">
        <w:rPr>
          <w:rFonts w:ascii="Helvetica Neue Light" w:hAnsi="Helvetica Neue Light"/>
          <w:sz w:val="26"/>
          <w:szCs w:val="26"/>
        </w:rPr>
        <w:t>]</w:t>
      </w:r>
    </w:p>
    <w:p w14:paraId="26D70661" w14:textId="77777777" w:rsidR="00CD1B14" w:rsidRPr="004D3201" w:rsidRDefault="00E62B4F" w:rsidP="008B5A05">
      <w:pPr>
        <w:rPr>
          <w:rFonts w:ascii="Helvetica Neue Light" w:hAnsi="Helvetica Neue Light"/>
          <w:sz w:val="26"/>
          <w:szCs w:val="26"/>
        </w:rPr>
      </w:pPr>
      <w:r w:rsidRPr="004D3201">
        <w:rPr>
          <w:rFonts w:ascii="Helvetica Neue" w:hAnsi="Helvetica Neue"/>
          <w:sz w:val="26"/>
          <w:szCs w:val="26"/>
        </w:rPr>
        <w:t>ARISTOTLE</w:t>
      </w:r>
      <w:r w:rsidRPr="004D3201">
        <w:rPr>
          <w:rFonts w:ascii="Helvetica Neue Light" w:hAnsi="Helvetica Neue Light"/>
          <w:sz w:val="26"/>
          <w:szCs w:val="26"/>
        </w:rPr>
        <w:t xml:space="preserve">: the mind and body are connected; </w:t>
      </w:r>
      <w:r w:rsidRPr="004D3201">
        <w:rPr>
          <w:rFonts w:ascii="Helvetica Neue Light" w:hAnsi="Helvetica Neue Light"/>
          <w:i/>
          <w:sz w:val="26"/>
          <w:szCs w:val="26"/>
        </w:rPr>
        <w:t>all contents of the mind must be learned</w:t>
      </w:r>
      <w:r w:rsidRPr="004D3201">
        <w:rPr>
          <w:rFonts w:ascii="Helvetica Neue Light" w:hAnsi="Helvetica Neue Light"/>
          <w:sz w:val="26"/>
          <w:szCs w:val="26"/>
        </w:rPr>
        <w:t xml:space="preserve"> [we are born with a blank slate]</w:t>
      </w:r>
    </w:p>
    <w:p w14:paraId="221C86F7" w14:textId="77777777" w:rsidR="004D3201" w:rsidRPr="004D3201" w:rsidRDefault="004D3201" w:rsidP="004D3201">
      <w:pPr>
        <w:rPr>
          <w:rFonts w:ascii="Helvetica Neue Light" w:hAnsi="Helvetica Neue Light"/>
          <w:sz w:val="26"/>
          <w:szCs w:val="26"/>
        </w:rPr>
      </w:pPr>
      <w:r w:rsidRPr="004D3201">
        <w:rPr>
          <w:rFonts w:ascii="Helvetica Neue" w:hAnsi="Helvetica Neue" w:cs="Lucida Grande"/>
          <w:color w:val="000000"/>
          <w:sz w:val="26"/>
          <w:szCs w:val="26"/>
        </w:rPr>
        <w:t xml:space="preserve">RÉNE DESCARTES: </w:t>
      </w:r>
      <w:r w:rsidRPr="004D3201">
        <w:rPr>
          <w:rFonts w:ascii="Helvetica Neue Light" w:hAnsi="Helvetica Neue Light" w:cs="Lucida Grande"/>
          <w:color w:val="000000"/>
          <w:sz w:val="26"/>
          <w:szCs w:val="26"/>
        </w:rPr>
        <w:t>the mind and body are separate</w:t>
      </w:r>
    </w:p>
    <w:p w14:paraId="3B726F66" w14:textId="77777777" w:rsidR="006B3C48" w:rsidRPr="004D3201" w:rsidRDefault="006B3C48" w:rsidP="008B5A05">
      <w:pPr>
        <w:rPr>
          <w:rFonts w:ascii="Helvetica Neue Light" w:hAnsi="Helvetica Neue Light"/>
          <w:sz w:val="26"/>
          <w:szCs w:val="26"/>
        </w:rPr>
      </w:pPr>
    </w:p>
    <w:p w14:paraId="30286257" w14:textId="77777777" w:rsidR="006B3C48" w:rsidRPr="004D3201" w:rsidRDefault="006B3C48" w:rsidP="008B5A05">
      <w:pPr>
        <w:rPr>
          <w:rFonts w:ascii="Helvetica Neue" w:hAnsi="Helvetica Neue"/>
          <w:b/>
          <w:sz w:val="26"/>
          <w:szCs w:val="26"/>
          <w:u w:val="single"/>
        </w:rPr>
      </w:pPr>
      <w:r w:rsidRPr="004D3201">
        <w:rPr>
          <w:rFonts w:ascii="Helvetica Neue" w:hAnsi="Helvetica Neue"/>
          <w:b/>
          <w:sz w:val="26"/>
          <w:szCs w:val="26"/>
          <w:u w:val="single"/>
        </w:rPr>
        <w:t>Thinking Critically</w:t>
      </w:r>
    </w:p>
    <w:p w14:paraId="1851659F" w14:textId="77777777" w:rsidR="006B3C48" w:rsidRPr="004D3201" w:rsidRDefault="006B3C48" w:rsidP="008B5A05">
      <w:pPr>
        <w:rPr>
          <w:rFonts w:ascii="Helvetica Neue Light" w:hAnsi="Helvetica Neue Light"/>
          <w:sz w:val="26"/>
          <w:szCs w:val="26"/>
        </w:rPr>
      </w:pPr>
      <w:r w:rsidRPr="004D3201">
        <w:rPr>
          <w:rFonts w:ascii="Helvetica Neue" w:hAnsi="Helvetica Neue"/>
          <w:sz w:val="26"/>
          <w:szCs w:val="26"/>
        </w:rPr>
        <w:t>FALSE CONSENSES EFFECT</w:t>
      </w:r>
      <w:r w:rsidRPr="004D3201">
        <w:rPr>
          <w:rFonts w:ascii="Helvetica Neue Light" w:hAnsi="Helvetica Neue Light"/>
          <w:sz w:val="26"/>
          <w:szCs w:val="26"/>
        </w:rPr>
        <w:t>: the tendency to overestimate the extent to which others share our beliefs and attitudes</w:t>
      </w:r>
    </w:p>
    <w:p w14:paraId="05B43937" w14:textId="77777777" w:rsidR="006B3C48" w:rsidRPr="004D3201" w:rsidRDefault="006B3C48" w:rsidP="008B5A05">
      <w:pPr>
        <w:rPr>
          <w:rFonts w:ascii="Helvetica Neue Light" w:hAnsi="Helvetica Neue Light"/>
          <w:sz w:val="26"/>
          <w:szCs w:val="26"/>
        </w:rPr>
      </w:pPr>
      <w:r w:rsidRPr="004D3201">
        <w:rPr>
          <w:rFonts w:ascii="Helvetica Neue" w:hAnsi="Helvetica Neue"/>
          <w:sz w:val="26"/>
          <w:szCs w:val="26"/>
        </w:rPr>
        <w:t>ILLUSIONARY CORRELATION</w:t>
      </w:r>
      <w:r w:rsidRPr="004D3201">
        <w:rPr>
          <w:rFonts w:ascii="Helvetica Neue Light" w:hAnsi="Helvetica Neue Light"/>
          <w:sz w:val="26"/>
          <w:szCs w:val="26"/>
        </w:rPr>
        <w:t>: a perceived nonexistent correlation; helps to explain superstition</w:t>
      </w:r>
    </w:p>
    <w:p w14:paraId="6E03AC26" w14:textId="77777777" w:rsidR="006B3C48" w:rsidRPr="004D3201" w:rsidRDefault="006B3C48" w:rsidP="008B5A05">
      <w:pPr>
        <w:rPr>
          <w:rFonts w:ascii="Helvetica Neue Light" w:hAnsi="Helvetica Neue Light"/>
          <w:sz w:val="26"/>
          <w:szCs w:val="26"/>
        </w:rPr>
      </w:pPr>
      <w:r w:rsidRPr="004D3201">
        <w:rPr>
          <w:rFonts w:ascii="Helvetica Neue" w:hAnsi="Helvetica Neue"/>
          <w:sz w:val="26"/>
          <w:szCs w:val="26"/>
        </w:rPr>
        <w:t>CONTROL GROUP</w:t>
      </w:r>
      <w:r w:rsidRPr="004D3201">
        <w:rPr>
          <w:rFonts w:ascii="Helvetica Neue Light" w:hAnsi="Helvetica Neue Light"/>
          <w:sz w:val="26"/>
          <w:szCs w:val="26"/>
        </w:rPr>
        <w:t xml:space="preserve">: the group that is </w:t>
      </w:r>
      <w:r w:rsidRPr="004D3201">
        <w:rPr>
          <w:rFonts w:ascii="Helvetica Neue Light" w:hAnsi="Helvetica Neue Light"/>
          <w:i/>
          <w:sz w:val="26"/>
          <w:szCs w:val="26"/>
        </w:rPr>
        <w:t>not exposed</w:t>
      </w:r>
      <w:r w:rsidRPr="004D3201">
        <w:rPr>
          <w:rFonts w:ascii="Helvetica Neue Light" w:hAnsi="Helvetica Neue Light"/>
          <w:sz w:val="26"/>
          <w:szCs w:val="26"/>
        </w:rPr>
        <w:t xml:space="preserve"> to the treatment</w:t>
      </w:r>
    </w:p>
    <w:p w14:paraId="1DF01E59" w14:textId="77777777" w:rsidR="006B3C48" w:rsidRPr="004D3201" w:rsidRDefault="006B3C48" w:rsidP="008B5A05">
      <w:pPr>
        <w:rPr>
          <w:rFonts w:ascii="Helvetica Neue Light" w:hAnsi="Helvetica Neue Light"/>
          <w:sz w:val="26"/>
          <w:szCs w:val="26"/>
        </w:rPr>
      </w:pPr>
      <w:r w:rsidRPr="004D3201">
        <w:rPr>
          <w:rFonts w:ascii="Helvetica Neue" w:hAnsi="Helvetica Neue"/>
          <w:sz w:val="26"/>
          <w:szCs w:val="26"/>
        </w:rPr>
        <w:t>EXPERIMENTAL GROUP</w:t>
      </w:r>
      <w:r w:rsidRPr="004D3201">
        <w:rPr>
          <w:rFonts w:ascii="Helvetica Neue Light" w:hAnsi="Helvetica Neue Light"/>
          <w:sz w:val="26"/>
          <w:szCs w:val="26"/>
        </w:rPr>
        <w:t xml:space="preserve">: the group </w:t>
      </w:r>
      <w:r w:rsidRPr="004D3201">
        <w:rPr>
          <w:rFonts w:ascii="Helvetica Neue Light" w:hAnsi="Helvetica Neue Light"/>
          <w:i/>
          <w:sz w:val="26"/>
          <w:szCs w:val="26"/>
        </w:rPr>
        <w:t>exposed</w:t>
      </w:r>
      <w:r w:rsidRPr="004D3201">
        <w:rPr>
          <w:rFonts w:ascii="Helvetica Neue Light" w:hAnsi="Helvetica Neue Light"/>
          <w:sz w:val="26"/>
          <w:szCs w:val="26"/>
        </w:rPr>
        <w:t xml:space="preserve"> to the treatment</w:t>
      </w:r>
    </w:p>
    <w:p w14:paraId="1FC90F94" w14:textId="77777777" w:rsidR="006B3C48" w:rsidRPr="004D3201" w:rsidRDefault="006B3C48" w:rsidP="008B5A05">
      <w:pPr>
        <w:rPr>
          <w:rFonts w:ascii="Helvetica Neue Light" w:hAnsi="Helvetica Neue Light"/>
          <w:sz w:val="26"/>
          <w:szCs w:val="26"/>
        </w:rPr>
      </w:pPr>
      <w:r w:rsidRPr="004D3201">
        <w:rPr>
          <w:rFonts w:ascii="Helvetica Neue" w:hAnsi="Helvetica Neue"/>
          <w:sz w:val="26"/>
          <w:szCs w:val="26"/>
        </w:rPr>
        <w:t>PLACEBO</w:t>
      </w:r>
      <w:r w:rsidRPr="004D3201">
        <w:rPr>
          <w:rFonts w:ascii="Helvetica Neue Light" w:hAnsi="Helvetica Neue Light"/>
          <w:sz w:val="26"/>
          <w:szCs w:val="26"/>
        </w:rPr>
        <w:t>: experimental results caused by expectations alone</w:t>
      </w:r>
    </w:p>
    <w:p w14:paraId="7F677309" w14:textId="77777777" w:rsidR="00E62B4F" w:rsidRPr="00AA36F7" w:rsidRDefault="00E62B4F" w:rsidP="008B5A05">
      <w:pPr>
        <w:rPr>
          <w:rFonts w:ascii="Helvetica Neue Light" w:hAnsi="Helvetica Neue Light"/>
          <w:sz w:val="26"/>
          <w:szCs w:val="26"/>
        </w:rPr>
      </w:pPr>
      <w:r w:rsidRPr="004D3201">
        <w:rPr>
          <w:rFonts w:ascii="Helvetica Neue" w:hAnsi="Helvetica Neue"/>
          <w:sz w:val="26"/>
          <w:szCs w:val="26"/>
        </w:rPr>
        <w:t>HINDSIGHT BIAS</w:t>
      </w:r>
      <w:r w:rsidRPr="004D3201">
        <w:rPr>
          <w:rFonts w:ascii="Helvetica Neue Light" w:hAnsi="Helvetica Neue Light"/>
          <w:sz w:val="26"/>
          <w:szCs w:val="26"/>
        </w:rPr>
        <w:t>:</w:t>
      </w:r>
      <w:r w:rsidR="00AA36F7">
        <w:rPr>
          <w:rFonts w:ascii="Helvetica Neue Light" w:hAnsi="Helvetica Neue Light"/>
          <w:sz w:val="26"/>
          <w:szCs w:val="26"/>
        </w:rPr>
        <w:t xml:space="preserve"> </w:t>
      </w:r>
      <w:r w:rsidR="00AA36F7" w:rsidRPr="00AA36F7">
        <w:rPr>
          <w:rFonts w:ascii="Helvetica Neue Light" w:eastAsia="Times New Roman" w:hAnsi="Helvetica Neue Light" w:cs="Times New Roman"/>
          <w:sz w:val="26"/>
          <w:szCs w:val="26"/>
        </w:rPr>
        <w:t>a tendency to think events are more predictable than they really are</w:t>
      </w:r>
    </w:p>
    <w:p w14:paraId="3EB50B0B" w14:textId="77777777" w:rsidR="00E62B4F" w:rsidRPr="004D3201" w:rsidRDefault="00E62B4F" w:rsidP="008B5A05">
      <w:pPr>
        <w:rPr>
          <w:rFonts w:ascii="Helvetica Neue Light" w:hAnsi="Helvetica Neue Light"/>
          <w:sz w:val="26"/>
          <w:szCs w:val="26"/>
        </w:rPr>
      </w:pPr>
    </w:p>
    <w:p w14:paraId="427578B1" w14:textId="77777777" w:rsidR="00E62B4F" w:rsidRPr="004D3201" w:rsidRDefault="00E62B4F" w:rsidP="008B5A05">
      <w:pPr>
        <w:rPr>
          <w:rFonts w:ascii="Helvetica Neue" w:hAnsi="Helvetica Neue"/>
          <w:b/>
          <w:sz w:val="26"/>
          <w:szCs w:val="26"/>
          <w:u w:val="single"/>
        </w:rPr>
      </w:pPr>
      <w:r w:rsidRPr="004D3201">
        <w:rPr>
          <w:rFonts w:ascii="Helvetica Neue" w:hAnsi="Helvetica Neue"/>
          <w:b/>
          <w:sz w:val="26"/>
          <w:szCs w:val="26"/>
          <w:u w:val="single"/>
        </w:rPr>
        <w:t>Ethics of Research/Scientific Process</w:t>
      </w:r>
    </w:p>
    <w:p w14:paraId="2FA3F405" w14:textId="77777777" w:rsidR="00E62B4F" w:rsidRPr="004D3201" w:rsidRDefault="00E62B4F" w:rsidP="008B5A05">
      <w:pPr>
        <w:rPr>
          <w:rFonts w:ascii="Helvetica Neue Light" w:hAnsi="Helvetica Neue Light"/>
          <w:sz w:val="26"/>
          <w:szCs w:val="26"/>
        </w:rPr>
      </w:pPr>
      <w:r w:rsidRPr="004D3201">
        <w:rPr>
          <w:rFonts w:ascii="Helvetica Neue Light" w:hAnsi="Helvetica Neue Light"/>
          <w:i/>
          <w:sz w:val="26"/>
          <w:szCs w:val="26"/>
        </w:rPr>
        <w:t>All studies performed in psychology must be approved by an ethics board that assures</w:t>
      </w:r>
      <w:r w:rsidRPr="004D3201">
        <w:rPr>
          <w:rFonts w:ascii="Helvetica Neue Light" w:hAnsi="Helvetica Neue Light"/>
          <w:sz w:val="26"/>
          <w:szCs w:val="26"/>
        </w:rPr>
        <w:t>:</w:t>
      </w:r>
    </w:p>
    <w:p w14:paraId="3FD535DD" w14:textId="77777777" w:rsidR="00E62B4F" w:rsidRPr="004D3201" w:rsidRDefault="00E62B4F" w:rsidP="00E62B4F">
      <w:pPr>
        <w:pStyle w:val="ListParagraph"/>
        <w:numPr>
          <w:ilvl w:val="0"/>
          <w:numId w:val="3"/>
        </w:numPr>
        <w:rPr>
          <w:rFonts w:ascii="Helvetica Neue Light" w:hAnsi="Helvetica Neue Light"/>
          <w:sz w:val="26"/>
          <w:szCs w:val="26"/>
        </w:rPr>
      </w:pPr>
      <w:r w:rsidRPr="004D3201">
        <w:rPr>
          <w:rFonts w:ascii="Helvetica Neue Light" w:hAnsi="Helvetica Neue Light"/>
          <w:sz w:val="26"/>
          <w:szCs w:val="26"/>
        </w:rPr>
        <w:t>The participant is informed about what they will be doing in the study</w:t>
      </w:r>
    </w:p>
    <w:p w14:paraId="71803526" w14:textId="77777777" w:rsidR="00E62B4F" w:rsidRPr="004D3201" w:rsidRDefault="00E62B4F" w:rsidP="00E62B4F">
      <w:pPr>
        <w:pStyle w:val="ListParagraph"/>
        <w:numPr>
          <w:ilvl w:val="0"/>
          <w:numId w:val="3"/>
        </w:numPr>
        <w:rPr>
          <w:rFonts w:ascii="Helvetica Neue Light" w:hAnsi="Helvetica Neue Light"/>
          <w:sz w:val="26"/>
          <w:szCs w:val="26"/>
        </w:rPr>
      </w:pPr>
      <w:r w:rsidRPr="004D3201">
        <w:rPr>
          <w:rFonts w:ascii="Helvetica Neue Light" w:hAnsi="Helvetica Neue Light"/>
          <w:sz w:val="26"/>
          <w:szCs w:val="26"/>
        </w:rPr>
        <w:t>The participant is protected from risk and harm</w:t>
      </w:r>
    </w:p>
    <w:p w14:paraId="5E83F926" w14:textId="77777777" w:rsidR="00E62B4F" w:rsidRPr="004D3201" w:rsidRDefault="00E62B4F" w:rsidP="00E62B4F">
      <w:pPr>
        <w:pStyle w:val="ListParagraph"/>
        <w:numPr>
          <w:ilvl w:val="0"/>
          <w:numId w:val="3"/>
        </w:numPr>
        <w:rPr>
          <w:rFonts w:ascii="Helvetica Neue Light" w:hAnsi="Helvetica Neue Light"/>
          <w:sz w:val="26"/>
          <w:szCs w:val="26"/>
        </w:rPr>
      </w:pPr>
      <w:r w:rsidRPr="004D3201">
        <w:rPr>
          <w:rFonts w:ascii="Helvetica Neue Light" w:hAnsi="Helvetica Neue Light"/>
          <w:sz w:val="26"/>
          <w:szCs w:val="26"/>
        </w:rPr>
        <w:t>Confidentiality</w:t>
      </w:r>
    </w:p>
    <w:p w14:paraId="07FA1ADF" w14:textId="77777777" w:rsidR="00E62B4F" w:rsidRPr="004D3201" w:rsidRDefault="00E62B4F" w:rsidP="00E62B4F">
      <w:pPr>
        <w:pStyle w:val="ListParagraph"/>
        <w:numPr>
          <w:ilvl w:val="0"/>
          <w:numId w:val="3"/>
        </w:numPr>
        <w:rPr>
          <w:rFonts w:ascii="Helvetica Neue Light" w:hAnsi="Helvetica Neue Light"/>
          <w:sz w:val="26"/>
          <w:szCs w:val="26"/>
        </w:rPr>
      </w:pPr>
      <w:r w:rsidRPr="004D3201">
        <w:rPr>
          <w:rFonts w:ascii="Helvetica Neue Light" w:hAnsi="Helvetica Neue Light"/>
          <w:sz w:val="26"/>
          <w:szCs w:val="26"/>
        </w:rPr>
        <w:t>The purpose of the research is explained either before or after the study</w:t>
      </w:r>
    </w:p>
    <w:p w14:paraId="20E59E5A" w14:textId="77777777" w:rsidR="00D46166" w:rsidRPr="004D3201" w:rsidRDefault="00D46166" w:rsidP="00D46166">
      <w:pPr>
        <w:rPr>
          <w:rFonts w:ascii="Helvetica Neue Light" w:hAnsi="Helvetica Neue Light"/>
          <w:sz w:val="26"/>
          <w:szCs w:val="26"/>
        </w:rPr>
      </w:pPr>
      <w:r w:rsidRPr="004D3201">
        <w:rPr>
          <w:rFonts w:ascii="Helvetica Neue" w:hAnsi="Helvetica Neue"/>
          <w:sz w:val="26"/>
          <w:szCs w:val="26"/>
        </w:rPr>
        <w:t>INDEPENDENT VARIABLE</w:t>
      </w:r>
      <w:r w:rsidRPr="004D3201">
        <w:rPr>
          <w:rFonts w:ascii="Helvetica Neue Light" w:hAnsi="Helvetica Neue Light"/>
          <w:sz w:val="26"/>
          <w:szCs w:val="26"/>
        </w:rPr>
        <w:t>: the experimental factor being manipulated; the variable whose effect is being studied</w:t>
      </w:r>
    </w:p>
    <w:p w14:paraId="23F8A529" w14:textId="77777777" w:rsidR="006B3C48" w:rsidRDefault="00D46166" w:rsidP="008B5A05">
      <w:pPr>
        <w:rPr>
          <w:rFonts w:ascii="Helvetica Neue Light" w:hAnsi="Helvetica Neue Light"/>
          <w:sz w:val="26"/>
          <w:szCs w:val="26"/>
        </w:rPr>
      </w:pPr>
      <w:r w:rsidRPr="004D3201">
        <w:rPr>
          <w:rFonts w:ascii="Helvetica Neue" w:hAnsi="Helvetica Neue"/>
          <w:sz w:val="26"/>
          <w:szCs w:val="26"/>
        </w:rPr>
        <w:t>DEPENDENT VARIABLE</w:t>
      </w:r>
      <w:r w:rsidRPr="004D3201">
        <w:rPr>
          <w:rFonts w:ascii="Helvetica Neue Light" w:hAnsi="Helvetica Neue Light"/>
          <w:sz w:val="26"/>
          <w:szCs w:val="26"/>
        </w:rPr>
        <w:t>: the outcome factor; the variable that may change in response to manipulations of the independent variable</w:t>
      </w:r>
    </w:p>
    <w:p w14:paraId="14E4CDCB" w14:textId="77777777" w:rsidR="00793249" w:rsidRPr="004D3201" w:rsidRDefault="00793249" w:rsidP="008B5A05">
      <w:pPr>
        <w:rPr>
          <w:rFonts w:ascii="Helvetica Neue Light" w:hAnsi="Helvetica Neue Light"/>
          <w:sz w:val="26"/>
          <w:szCs w:val="26"/>
        </w:rPr>
      </w:pPr>
    </w:p>
    <w:p w14:paraId="28B7AB8E" w14:textId="77777777" w:rsidR="00793249" w:rsidRPr="00793249" w:rsidRDefault="00AA36F7" w:rsidP="007932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Helvetica Neue Light" w:hAnsi="Helvetica Neue Light"/>
          <w:i/>
          <w:sz w:val="22"/>
          <w:szCs w:val="22"/>
        </w:rPr>
      </w:pPr>
      <w:r w:rsidRPr="00AA36F7">
        <w:rPr>
          <w:rFonts w:ascii="Helvetica Neue Light" w:hAnsi="Helvetica Neue Light"/>
          <w:i/>
          <w:sz w:val="22"/>
          <w:szCs w:val="22"/>
        </w:rPr>
        <w:t>Independent variable must be manipulated in order to prove causality. Manipulation of the independent variable causes the scores on the dependent variable to change.</w:t>
      </w:r>
    </w:p>
    <w:p w14:paraId="293D3304" w14:textId="77777777" w:rsidR="006B3C48" w:rsidRPr="004D3201" w:rsidRDefault="006B3C48" w:rsidP="008B5A05">
      <w:pPr>
        <w:rPr>
          <w:rFonts w:ascii="Helvetica Neue" w:hAnsi="Helvetica Neue"/>
          <w:b/>
          <w:sz w:val="26"/>
          <w:szCs w:val="26"/>
          <w:u w:val="single"/>
        </w:rPr>
      </w:pPr>
      <w:r w:rsidRPr="004D3201">
        <w:rPr>
          <w:rFonts w:ascii="Helvetica Neue" w:hAnsi="Helvetica Neue"/>
          <w:b/>
          <w:sz w:val="26"/>
          <w:szCs w:val="26"/>
          <w:u w:val="single"/>
        </w:rPr>
        <w:lastRenderedPageBreak/>
        <w:t>The Biology of the Mind</w:t>
      </w:r>
    </w:p>
    <w:p w14:paraId="2BDADE6C" w14:textId="77777777" w:rsidR="006B3C48" w:rsidRPr="004D3201" w:rsidRDefault="006B3C48" w:rsidP="008B5A05">
      <w:pPr>
        <w:rPr>
          <w:rFonts w:ascii="Helvetica Neue" w:hAnsi="Helvetica Neue"/>
          <w:sz w:val="26"/>
          <w:szCs w:val="26"/>
        </w:rPr>
      </w:pPr>
      <w:r w:rsidRPr="004D3201">
        <w:rPr>
          <w:rFonts w:ascii="Helvetica Neue" w:hAnsi="Helvetica Neue"/>
          <w:sz w:val="26"/>
          <w:szCs w:val="26"/>
        </w:rPr>
        <w:t>NEURONAL COMMUNICATION:</w:t>
      </w:r>
    </w:p>
    <w:p w14:paraId="06939108" w14:textId="77777777" w:rsidR="006B3C48" w:rsidRPr="004D3201" w:rsidRDefault="001C1E3A" w:rsidP="00985ACA">
      <w:pPr>
        <w:pStyle w:val="ListParagraph"/>
        <w:numPr>
          <w:ilvl w:val="0"/>
          <w:numId w:val="2"/>
        </w:numPr>
        <w:rPr>
          <w:rFonts w:ascii="Helvetica Neue Light" w:hAnsi="Helvetica Neue Light"/>
          <w:sz w:val="26"/>
          <w:szCs w:val="26"/>
        </w:rPr>
      </w:pPr>
      <w:r w:rsidRPr="004D3201">
        <w:rPr>
          <w:rFonts w:ascii="Helvetica Neue Light" w:hAnsi="Helvetica Neue Light"/>
          <w:sz w:val="26"/>
          <w:szCs w:val="26"/>
        </w:rPr>
        <w:t>Excitatory inputs exceed inhibitory inputs by a significant threshold, and the neuron fires</w:t>
      </w:r>
    </w:p>
    <w:p w14:paraId="662F916F" w14:textId="77777777" w:rsidR="001C1E3A" w:rsidRPr="004D3201" w:rsidRDefault="001C1E3A" w:rsidP="00985ACA">
      <w:pPr>
        <w:pStyle w:val="ListParagraph"/>
        <w:numPr>
          <w:ilvl w:val="0"/>
          <w:numId w:val="2"/>
        </w:numPr>
        <w:rPr>
          <w:rFonts w:ascii="Helvetica Neue Light" w:hAnsi="Helvetica Neue Light"/>
          <w:sz w:val="26"/>
          <w:szCs w:val="26"/>
        </w:rPr>
      </w:pPr>
      <w:r w:rsidRPr="004D3201">
        <w:rPr>
          <w:rFonts w:ascii="Helvetica Neue Light" w:hAnsi="Helvetica Neue Light"/>
          <w:sz w:val="26"/>
          <w:szCs w:val="26"/>
        </w:rPr>
        <w:t>The resulting impulse reaches the axon’s end, and triggers the release of chemical neurotransmitters</w:t>
      </w:r>
    </w:p>
    <w:p w14:paraId="49EB2BA3" w14:textId="77777777" w:rsidR="001C1E3A" w:rsidRPr="004D3201" w:rsidRDefault="001C1E3A" w:rsidP="00985ACA">
      <w:pPr>
        <w:pStyle w:val="ListParagraph"/>
        <w:numPr>
          <w:ilvl w:val="0"/>
          <w:numId w:val="2"/>
        </w:numPr>
        <w:rPr>
          <w:rFonts w:ascii="Helvetica Neue Light" w:hAnsi="Helvetica Neue Light"/>
          <w:sz w:val="26"/>
          <w:szCs w:val="26"/>
        </w:rPr>
      </w:pPr>
      <w:r w:rsidRPr="004D3201">
        <w:rPr>
          <w:rFonts w:ascii="Helvetica Neue Light" w:hAnsi="Helvetica Neue Light"/>
          <w:sz w:val="26"/>
          <w:szCs w:val="26"/>
        </w:rPr>
        <w:t>After jumping gaps, the molecules activate receptor sites on neighboring neurons</w:t>
      </w:r>
    </w:p>
    <w:p w14:paraId="5DF5DDA9" w14:textId="77777777" w:rsidR="006B3C48" w:rsidRPr="004D3201" w:rsidRDefault="001C1E3A" w:rsidP="008B5A05">
      <w:pPr>
        <w:rPr>
          <w:rFonts w:ascii="Helvetica Neue Light" w:hAnsi="Helvetica Neue Light"/>
          <w:sz w:val="26"/>
          <w:szCs w:val="26"/>
        </w:rPr>
      </w:pPr>
      <w:r w:rsidRPr="004D3201">
        <w:rPr>
          <w:rFonts w:ascii="Helvetica Neue" w:hAnsi="Helvetica Neue"/>
          <w:sz w:val="26"/>
          <w:szCs w:val="26"/>
        </w:rPr>
        <w:t>PITUITARY GLAND</w:t>
      </w:r>
      <w:r w:rsidRPr="004D3201">
        <w:rPr>
          <w:rFonts w:ascii="Helvetica Neue Light" w:hAnsi="Helvetica Neue Light"/>
          <w:sz w:val="26"/>
          <w:szCs w:val="26"/>
        </w:rPr>
        <w:t>: responds to signals from the hypothalamu</w:t>
      </w:r>
      <w:r w:rsidR="00CD1B14" w:rsidRPr="004D3201">
        <w:rPr>
          <w:rFonts w:ascii="Helvetica Neue Light" w:hAnsi="Helvetica Neue Light"/>
          <w:sz w:val="26"/>
          <w:szCs w:val="26"/>
        </w:rPr>
        <w:t xml:space="preserve">s, releases trigger hormones; releases </w:t>
      </w:r>
      <w:r w:rsidR="00CD1B14" w:rsidRPr="004369F6">
        <w:rPr>
          <w:rFonts w:ascii="Helvetica Neue Light" w:hAnsi="Helvetica Neue Light"/>
          <w:i/>
          <w:sz w:val="26"/>
          <w:szCs w:val="26"/>
        </w:rPr>
        <w:t>endocrine hormones</w:t>
      </w:r>
      <w:r w:rsidR="00CD1B14" w:rsidRPr="004D3201">
        <w:rPr>
          <w:rFonts w:ascii="Helvetica Neue Light" w:hAnsi="Helvetica Neue Light"/>
          <w:sz w:val="26"/>
          <w:szCs w:val="26"/>
        </w:rPr>
        <w:t xml:space="preserve"> as a result</w:t>
      </w:r>
    </w:p>
    <w:p w14:paraId="3C45873E" w14:textId="77777777" w:rsidR="001C1E3A" w:rsidRPr="004D3201" w:rsidRDefault="004D3201" w:rsidP="008B5A05">
      <w:pPr>
        <w:rPr>
          <w:rFonts w:ascii="Helvetica Neue Light" w:hAnsi="Helvetica Neue Light"/>
          <w:sz w:val="26"/>
          <w:szCs w:val="26"/>
        </w:rPr>
      </w:pPr>
      <w:r w:rsidRPr="004D3201">
        <w:rPr>
          <w:rFonts w:ascii="Helvetica Neue" w:hAnsi="Helvetica Neue"/>
          <w:sz w:val="26"/>
          <w:szCs w:val="26"/>
        </w:rPr>
        <w:t>PHRENOLOGY</w:t>
      </w:r>
      <w:r>
        <w:rPr>
          <w:rFonts w:ascii="Helvetica Neue Light" w:hAnsi="Helvetica Neue Light"/>
          <w:sz w:val="26"/>
          <w:szCs w:val="26"/>
        </w:rPr>
        <w:t>: reduced various behaviors to specific areas of the brain; caused changes in the shape of the skull [F. Gall, 1800s]</w:t>
      </w:r>
    </w:p>
    <w:p w14:paraId="5262301C" w14:textId="77777777" w:rsidR="006B3C48" w:rsidRDefault="004D3201" w:rsidP="008B5A05">
      <w:pPr>
        <w:rPr>
          <w:rFonts w:ascii="Helvetica Neue Light" w:hAnsi="Helvetica Neue Light"/>
          <w:sz w:val="26"/>
          <w:szCs w:val="26"/>
        </w:rPr>
      </w:pPr>
      <w:r w:rsidRPr="004D3201">
        <w:rPr>
          <w:rFonts w:ascii="Helvetica Neue" w:hAnsi="Helvetica Neue"/>
          <w:sz w:val="26"/>
          <w:szCs w:val="26"/>
        </w:rPr>
        <w:t>DEPOLARIZATION</w:t>
      </w:r>
      <w:r>
        <w:rPr>
          <w:rFonts w:ascii="Helvetica Neue Light" w:hAnsi="Helvetica Neue Light"/>
          <w:sz w:val="26"/>
          <w:szCs w:val="26"/>
        </w:rPr>
        <w:t>:</w:t>
      </w:r>
      <w:r w:rsidR="00AA36F7">
        <w:rPr>
          <w:rFonts w:ascii="Helvetica Neue Light" w:hAnsi="Helvetica Neue Light"/>
          <w:sz w:val="26"/>
          <w:szCs w:val="26"/>
        </w:rPr>
        <w:t xml:space="preserve"> the </w:t>
      </w:r>
      <w:r w:rsidR="00AA36F7" w:rsidRPr="004369F6">
        <w:rPr>
          <w:rFonts w:ascii="Helvetica Neue Light" w:hAnsi="Helvetica Neue Light"/>
          <w:i/>
          <w:sz w:val="26"/>
          <w:szCs w:val="26"/>
        </w:rPr>
        <w:t>change in the charge</w:t>
      </w:r>
      <w:r w:rsidR="00AA36F7">
        <w:rPr>
          <w:rFonts w:ascii="Helvetica Neue Light" w:hAnsi="Helvetica Neue Light"/>
          <w:sz w:val="26"/>
          <w:szCs w:val="26"/>
        </w:rPr>
        <w:t xml:space="preserve"> of the neuron [less negativity or more positivity]</w:t>
      </w:r>
    </w:p>
    <w:p w14:paraId="1BDC932B" w14:textId="77777777" w:rsidR="004D3201" w:rsidRDefault="004D3201" w:rsidP="008B5A05">
      <w:pPr>
        <w:rPr>
          <w:rFonts w:ascii="Helvetica Neue Light" w:hAnsi="Helvetica Neue Light"/>
          <w:sz w:val="26"/>
          <w:szCs w:val="26"/>
        </w:rPr>
      </w:pPr>
      <w:r w:rsidRPr="004D3201">
        <w:rPr>
          <w:rFonts w:ascii="Helvetica Neue" w:hAnsi="Helvetica Neue"/>
          <w:sz w:val="26"/>
          <w:szCs w:val="26"/>
        </w:rPr>
        <w:t>ACTION POTENTIAL</w:t>
      </w:r>
      <w:r>
        <w:rPr>
          <w:rFonts w:ascii="Helvetica Neue Light" w:hAnsi="Helvetica Neue Light"/>
          <w:sz w:val="26"/>
          <w:szCs w:val="26"/>
        </w:rPr>
        <w:t>:</w:t>
      </w:r>
      <w:r w:rsidR="00AA36F7">
        <w:rPr>
          <w:rFonts w:ascii="Helvetica Neue Light" w:hAnsi="Helvetica Neue Light"/>
          <w:sz w:val="26"/>
          <w:szCs w:val="26"/>
        </w:rPr>
        <w:t xml:space="preserve"> [caused by significant depolarization] when the flow of positively charged ions reaches a certain critical threshold, the neuron fires</w:t>
      </w:r>
    </w:p>
    <w:p w14:paraId="780688CC" w14:textId="77777777" w:rsidR="009C3B71" w:rsidRPr="009C3B71" w:rsidRDefault="009C3B71" w:rsidP="009C3B71">
      <w:pPr>
        <w:rPr>
          <w:rFonts w:ascii="Helvetica Neue Light" w:hAnsi="Helvetica Neue Light"/>
          <w:sz w:val="26"/>
          <w:szCs w:val="26"/>
        </w:rPr>
      </w:pPr>
      <w:r>
        <w:rPr>
          <w:rFonts w:ascii="Helvetica Neue" w:hAnsi="Helvetica Neue"/>
          <w:sz w:val="26"/>
          <w:szCs w:val="26"/>
        </w:rPr>
        <w:t>ALL-OR-NONE LAW</w:t>
      </w:r>
      <w:r>
        <w:rPr>
          <w:rFonts w:ascii="Helvetica Neue Light" w:hAnsi="Helvetica Neue Light"/>
          <w:sz w:val="26"/>
          <w:szCs w:val="26"/>
        </w:rPr>
        <w:t>:</w:t>
      </w:r>
      <w:r w:rsidRPr="009C3B71">
        <w:rPr>
          <w:rFonts w:ascii="Helvetica Neue Light" w:hAnsi="Helvetica Neue Light"/>
          <w:sz w:val="26"/>
          <w:szCs w:val="26"/>
        </w:rPr>
        <w:t xml:space="preserve"> </w:t>
      </w:r>
      <w:r w:rsidRPr="009C3B71">
        <w:rPr>
          <w:rFonts w:ascii="Helvetica Neue Light" w:eastAsia="Times New Roman" w:hAnsi="Helvetica Neue Light" w:cs="Times New Roman"/>
          <w:sz w:val="26"/>
          <w:szCs w:val="26"/>
        </w:rPr>
        <w:t xml:space="preserve">a nerve impulse resulting from a weak stimulus is </w:t>
      </w:r>
      <w:r w:rsidRPr="004369F6">
        <w:rPr>
          <w:rFonts w:ascii="Helvetica Neue Light" w:eastAsia="Times New Roman" w:hAnsi="Helvetica Neue Light" w:cs="Times New Roman"/>
          <w:i/>
          <w:sz w:val="26"/>
          <w:szCs w:val="26"/>
        </w:rPr>
        <w:t>just as strong</w:t>
      </w:r>
      <w:r w:rsidRPr="009C3B71">
        <w:rPr>
          <w:rFonts w:ascii="Helvetica Neue Light" w:eastAsia="Times New Roman" w:hAnsi="Helvetica Neue Light" w:cs="Times New Roman"/>
          <w:sz w:val="26"/>
          <w:szCs w:val="26"/>
        </w:rPr>
        <w:t xml:space="preserve"> as a nerve impulse resulting from a strong stimulus</w:t>
      </w:r>
    </w:p>
    <w:p w14:paraId="2DBAF272" w14:textId="77777777" w:rsidR="00AA36F7" w:rsidRDefault="00AA36F7" w:rsidP="00BA4DC7">
      <w:pPr>
        <w:ind w:right="-7"/>
        <w:rPr>
          <w:rFonts w:ascii="Helvetica Neue Light" w:eastAsia="Times New Roman" w:hAnsi="Helvetica Neue Light" w:cs="Times New Roman"/>
          <w:sz w:val="26"/>
          <w:szCs w:val="26"/>
        </w:rPr>
      </w:pPr>
      <w:r w:rsidRPr="00AA36F7">
        <w:rPr>
          <w:rFonts w:ascii="Helvetica Neue" w:hAnsi="Helvetica Neue"/>
          <w:sz w:val="26"/>
          <w:szCs w:val="26"/>
        </w:rPr>
        <w:t>NEUROTRANSMITTERS</w:t>
      </w:r>
      <w:r>
        <w:rPr>
          <w:rFonts w:ascii="Helvetica Neue Light" w:hAnsi="Helvetica Neue Light"/>
          <w:sz w:val="26"/>
          <w:szCs w:val="26"/>
        </w:rPr>
        <w:t>:</w:t>
      </w:r>
      <w:r w:rsidR="009C3B71">
        <w:rPr>
          <w:rFonts w:ascii="Helvetica Neue Light" w:hAnsi="Helvetica Neue Light"/>
          <w:sz w:val="26"/>
          <w:szCs w:val="26"/>
        </w:rPr>
        <w:t xml:space="preserve"> </w:t>
      </w:r>
      <w:r w:rsidR="009849D6">
        <w:rPr>
          <w:rFonts w:ascii="Helvetica Neue Light" w:eastAsia="Times New Roman" w:hAnsi="Helvetica Neue Light" w:cs="Times New Roman"/>
          <w:sz w:val="26"/>
          <w:szCs w:val="26"/>
        </w:rPr>
        <w:t>a</w:t>
      </w:r>
      <w:r w:rsidR="009849D6" w:rsidRPr="009849D6">
        <w:rPr>
          <w:rFonts w:ascii="Helvetica Neue Light" w:eastAsia="Times New Roman" w:hAnsi="Helvetica Neue Light" w:cs="Times New Roman"/>
          <w:sz w:val="26"/>
          <w:szCs w:val="26"/>
        </w:rPr>
        <w:t xml:space="preserve"> chemical substance released at the end of a nerve fiber by the arrival of a nerve impulse </w:t>
      </w:r>
      <w:r w:rsidR="009849D6">
        <w:rPr>
          <w:rFonts w:ascii="Helvetica Neue Light" w:eastAsia="Times New Roman" w:hAnsi="Helvetica Neue Light" w:cs="Times New Roman"/>
          <w:sz w:val="26"/>
          <w:szCs w:val="26"/>
        </w:rPr>
        <w:t>&amp;</w:t>
      </w:r>
      <w:r w:rsidR="009849D6" w:rsidRPr="009849D6">
        <w:rPr>
          <w:rFonts w:ascii="Helvetica Neue Light" w:eastAsia="Times New Roman" w:hAnsi="Helvetica Neue Light" w:cs="Times New Roman"/>
          <w:sz w:val="26"/>
          <w:szCs w:val="26"/>
        </w:rPr>
        <w:t xml:space="preserve"> by diffusing across the synapse, causes the transfer of the impulse to another nerve</w:t>
      </w:r>
      <w:r w:rsidR="009849D6">
        <w:rPr>
          <w:rFonts w:ascii="Helvetica Neue Light" w:eastAsia="Times New Roman" w:hAnsi="Helvetica Neue Light" w:cs="Times New Roman"/>
          <w:sz w:val="26"/>
          <w:szCs w:val="26"/>
        </w:rPr>
        <w:t>/muscle fiber</w:t>
      </w:r>
    </w:p>
    <w:p w14:paraId="77F3CE76" w14:textId="77777777" w:rsidR="00547CC7" w:rsidRPr="00547CC7" w:rsidRDefault="009849D6" w:rsidP="00547CC7">
      <w:pPr>
        <w:pStyle w:val="ListParagraph"/>
        <w:numPr>
          <w:ilvl w:val="0"/>
          <w:numId w:val="5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 xml:space="preserve">Acetylcholine (Ach): </w:t>
      </w:r>
      <w:r w:rsidR="00547CC7">
        <w:rPr>
          <w:rFonts w:ascii="Helvetica Neue Light" w:hAnsi="Helvetica Neue Light"/>
          <w:sz w:val="26"/>
          <w:szCs w:val="26"/>
        </w:rPr>
        <w:t>enables muscle contraction; learning &amp; memory</w:t>
      </w:r>
    </w:p>
    <w:p w14:paraId="5F4476E8" w14:textId="77777777" w:rsidR="004369F6" w:rsidRDefault="004369F6" w:rsidP="009849D6">
      <w:pPr>
        <w:pStyle w:val="ListParagraph"/>
        <w:numPr>
          <w:ilvl w:val="0"/>
          <w:numId w:val="5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 xml:space="preserve">Norepinephrine (NE): </w:t>
      </w:r>
      <w:r w:rsidR="00547CC7">
        <w:rPr>
          <w:rFonts w:ascii="Helvetica Neue Light" w:hAnsi="Helvetica Neue Light"/>
          <w:sz w:val="26"/>
          <w:szCs w:val="26"/>
        </w:rPr>
        <w:t>helps control alertness and arousal</w:t>
      </w:r>
    </w:p>
    <w:p w14:paraId="60928DCD" w14:textId="77777777" w:rsidR="004369F6" w:rsidRDefault="004369F6" w:rsidP="009849D6">
      <w:pPr>
        <w:pStyle w:val="ListParagraph"/>
        <w:numPr>
          <w:ilvl w:val="0"/>
          <w:numId w:val="5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>Gamma-Aminobutyric Acid (GABA): major inhibitory neurotransmitter</w:t>
      </w:r>
      <w:r w:rsidR="00547CC7">
        <w:rPr>
          <w:rFonts w:ascii="Helvetica Neue Light" w:hAnsi="Helvetica Neue Light"/>
          <w:sz w:val="26"/>
          <w:szCs w:val="26"/>
        </w:rPr>
        <w:t xml:space="preserve">, undersupply linked to </w:t>
      </w:r>
      <w:r w:rsidR="005870DF">
        <w:rPr>
          <w:rFonts w:ascii="Helvetica Neue Light" w:hAnsi="Helvetica Neue Light"/>
          <w:sz w:val="26"/>
          <w:szCs w:val="26"/>
        </w:rPr>
        <w:t>depression</w:t>
      </w:r>
    </w:p>
    <w:p w14:paraId="7156E469" w14:textId="77777777" w:rsidR="004369F6" w:rsidRDefault="004369F6" w:rsidP="009849D6">
      <w:pPr>
        <w:pStyle w:val="ListParagraph"/>
        <w:numPr>
          <w:ilvl w:val="0"/>
          <w:numId w:val="5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 xml:space="preserve">Dopamine (DA): </w:t>
      </w:r>
      <w:r w:rsidR="00547CC7">
        <w:rPr>
          <w:rFonts w:ascii="Helvetica Neue Light" w:hAnsi="Helvetica Neue Light"/>
          <w:sz w:val="26"/>
          <w:szCs w:val="26"/>
        </w:rPr>
        <w:t>influences movement, learning, attention &amp; emotion</w:t>
      </w:r>
    </w:p>
    <w:p w14:paraId="2D858269" w14:textId="77777777" w:rsidR="008B5A05" w:rsidRDefault="004369F6" w:rsidP="008B5A05">
      <w:pPr>
        <w:pStyle w:val="ListParagraph"/>
        <w:numPr>
          <w:ilvl w:val="0"/>
          <w:numId w:val="5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 xml:space="preserve">Serotonin: </w:t>
      </w:r>
      <w:r w:rsidR="00547CC7">
        <w:rPr>
          <w:rFonts w:ascii="Helvetica Neue Light" w:hAnsi="Helvetica Neue Light"/>
          <w:sz w:val="26"/>
          <w:szCs w:val="26"/>
        </w:rPr>
        <w:t>affects mood, hunger, sleep and arousal</w:t>
      </w:r>
    </w:p>
    <w:p w14:paraId="75E8D021" w14:textId="77777777" w:rsidR="004369F6" w:rsidRDefault="004369F6" w:rsidP="008B5A05">
      <w:pPr>
        <w:pStyle w:val="ListParagraph"/>
        <w:numPr>
          <w:ilvl w:val="0"/>
          <w:numId w:val="5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 xml:space="preserve">Endorphins: </w:t>
      </w:r>
      <w:r w:rsidRPr="004369F6">
        <w:rPr>
          <w:rFonts w:ascii="Helvetica Neue Light" w:hAnsi="Helvetica Neue Light"/>
          <w:i/>
          <w:sz w:val="26"/>
          <w:szCs w:val="26"/>
        </w:rPr>
        <w:t>“natural opiates”</w:t>
      </w:r>
      <w:r>
        <w:rPr>
          <w:rFonts w:ascii="Helvetica Neue Light" w:hAnsi="Helvetica Neue Light"/>
          <w:sz w:val="26"/>
          <w:szCs w:val="26"/>
        </w:rPr>
        <w:t xml:space="preserve"> of the brain; increases mood &amp; pleasure</w:t>
      </w:r>
    </w:p>
    <w:tbl>
      <w:tblPr>
        <w:tblStyle w:val="TableGrid"/>
        <w:tblpPr w:leftFromText="180" w:rightFromText="180" w:vertAnchor="text" w:horzAnchor="page" w:tblpX="1549" w:tblpY="158"/>
        <w:tblW w:w="9457" w:type="dxa"/>
        <w:tblLook w:val="04A0" w:firstRow="1" w:lastRow="0" w:firstColumn="1" w:lastColumn="0" w:noHBand="0" w:noVBand="1"/>
      </w:tblPr>
      <w:tblGrid>
        <w:gridCol w:w="3403"/>
        <w:gridCol w:w="2835"/>
        <w:gridCol w:w="3219"/>
      </w:tblGrid>
      <w:tr w:rsidR="00092BC6" w14:paraId="39D90E0B" w14:textId="77777777" w:rsidTr="00092BC6">
        <w:tc>
          <w:tcPr>
            <w:tcW w:w="3403" w:type="dxa"/>
          </w:tcPr>
          <w:p w14:paraId="7F8587F5" w14:textId="77777777" w:rsidR="00092BC6" w:rsidRPr="00BA4DC7" w:rsidRDefault="00092BC6" w:rsidP="00092BC6">
            <w:pPr>
              <w:jc w:val="center"/>
              <w:rPr>
                <w:rFonts w:ascii="Helvetica Neue" w:hAnsi="Helvetica Neue"/>
                <w:sz w:val="26"/>
                <w:szCs w:val="26"/>
              </w:rPr>
            </w:pPr>
            <w:r w:rsidRPr="00BA4DC7">
              <w:rPr>
                <w:rFonts w:ascii="Helvetica Neue" w:hAnsi="Helvetica Neue"/>
                <w:sz w:val="26"/>
                <w:szCs w:val="26"/>
              </w:rPr>
              <w:t>TECHNIQUE</w:t>
            </w:r>
          </w:p>
        </w:tc>
        <w:tc>
          <w:tcPr>
            <w:tcW w:w="2835" w:type="dxa"/>
          </w:tcPr>
          <w:p w14:paraId="40BDB984" w14:textId="77777777" w:rsidR="00092BC6" w:rsidRPr="00BA4DC7" w:rsidRDefault="00092BC6" w:rsidP="00092BC6">
            <w:pPr>
              <w:jc w:val="center"/>
              <w:rPr>
                <w:rFonts w:ascii="Helvetica Neue" w:hAnsi="Helvetica Neue"/>
                <w:sz w:val="26"/>
                <w:szCs w:val="26"/>
              </w:rPr>
            </w:pPr>
            <w:r>
              <w:rPr>
                <w:rFonts w:ascii="Helvetica Neue" w:hAnsi="Helvetica Neue"/>
                <w:sz w:val="26"/>
                <w:szCs w:val="26"/>
              </w:rPr>
              <w:t>PROS</w:t>
            </w:r>
          </w:p>
        </w:tc>
        <w:tc>
          <w:tcPr>
            <w:tcW w:w="3219" w:type="dxa"/>
          </w:tcPr>
          <w:p w14:paraId="4982CC01" w14:textId="77777777" w:rsidR="00092BC6" w:rsidRPr="00BA4DC7" w:rsidRDefault="00092BC6" w:rsidP="00092BC6">
            <w:pPr>
              <w:jc w:val="center"/>
              <w:rPr>
                <w:rFonts w:ascii="Helvetica Neue" w:hAnsi="Helvetica Neue"/>
                <w:sz w:val="26"/>
                <w:szCs w:val="26"/>
              </w:rPr>
            </w:pPr>
            <w:r>
              <w:rPr>
                <w:rFonts w:ascii="Helvetica Neue" w:hAnsi="Helvetica Neue"/>
                <w:sz w:val="26"/>
                <w:szCs w:val="26"/>
              </w:rPr>
              <w:t>CONS</w:t>
            </w:r>
          </w:p>
        </w:tc>
      </w:tr>
      <w:tr w:rsidR="00092BC6" w14:paraId="47E9DBD4" w14:textId="77777777" w:rsidTr="00092BC6">
        <w:tc>
          <w:tcPr>
            <w:tcW w:w="3403" w:type="dxa"/>
          </w:tcPr>
          <w:p w14:paraId="56FC8101" w14:textId="77777777" w:rsidR="00092BC6" w:rsidRPr="00BA4DC7" w:rsidRDefault="00092BC6" w:rsidP="00092BC6">
            <w:pPr>
              <w:jc w:val="center"/>
              <w:rPr>
                <w:rFonts w:ascii="Helvetica Neue" w:hAnsi="Helvetica Neue"/>
                <w:sz w:val="26"/>
                <w:szCs w:val="26"/>
              </w:rPr>
            </w:pPr>
            <w:r w:rsidRPr="00BA4DC7">
              <w:rPr>
                <w:rFonts w:ascii="Helvetica Neue" w:hAnsi="Helvetica Neue"/>
                <w:sz w:val="26"/>
                <w:szCs w:val="26"/>
              </w:rPr>
              <w:t>CT</w:t>
            </w:r>
          </w:p>
          <w:p w14:paraId="2FEDE85E" w14:textId="77777777" w:rsidR="00092BC6" w:rsidRPr="004C7CA1" w:rsidRDefault="00092BC6" w:rsidP="00092BC6">
            <w:pPr>
              <w:jc w:val="center"/>
              <w:rPr>
                <w:rFonts w:ascii="Helvetica Neue" w:hAnsi="Helvetica Neue"/>
                <w:sz w:val="22"/>
                <w:szCs w:val="22"/>
              </w:rPr>
            </w:pPr>
            <w:r w:rsidRPr="004C7CA1">
              <w:rPr>
                <w:rFonts w:ascii="Helvetica Neue" w:hAnsi="Helvetica Neue"/>
                <w:sz w:val="22"/>
                <w:szCs w:val="22"/>
              </w:rPr>
              <w:t>(computed tomography)</w:t>
            </w:r>
          </w:p>
        </w:tc>
        <w:tc>
          <w:tcPr>
            <w:tcW w:w="2835" w:type="dxa"/>
          </w:tcPr>
          <w:p w14:paraId="54F8324B" w14:textId="77777777" w:rsidR="00092BC6" w:rsidRPr="00BA4DC7" w:rsidRDefault="00092BC6" w:rsidP="00092BC6">
            <w:pPr>
              <w:jc w:val="center"/>
              <w:rPr>
                <w:rFonts w:ascii="Helvetica Neue Light" w:hAnsi="Helvetica Neue Light"/>
                <w:sz w:val="22"/>
                <w:szCs w:val="22"/>
              </w:rPr>
            </w:pPr>
            <w:r>
              <w:rPr>
                <w:rFonts w:ascii="Helvetica Neue Light" w:hAnsi="Helvetica Neue Light"/>
                <w:sz w:val="22"/>
                <w:szCs w:val="22"/>
              </w:rPr>
              <w:t>Excellent cross-section imaging; X-rays</w:t>
            </w:r>
          </w:p>
        </w:tc>
        <w:tc>
          <w:tcPr>
            <w:tcW w:w="3219" w:type="dxa"/>
          </w:tcPr>
          <w:p w14:paraId="50AE4069" w14:textId="77777777" w:rsidR="00092BC6" w:rsidRPr="00BA4DC7" w:rsidRDefault="00092BC6" w:rsidP="00092BC6">
            <w:pPr>
              <w:jc w:val="center"/>
              <w:rPr>
                <w:rFonts w:ascii="Helvetica Neue Light" w:hAnsi="Helvetica Neue Light"/>
                <w:sz w:val="22"/>
                <w:szCs w:val="22"/>
              </w:rPr>
            </w:pPr>
            <w:r>
              <w:rPr>
                <w:rFonts w:ascii="Helvetica Neue Light" w:hAnsi="Helvetica Neue Light"/>
                <w:sz w:val="22"/>
                <w:szCs w:val="22"/>
              </w:rPr>
              <w:t>Expensive; hazardous for radiation</w:t>
            </w:r>
          </w:p>
        </w:tc>
      </w:tr>
      <w:tr w:rsidR="00092BC6" w14:paraId="14B2EBE6" w14:textId="77777777" w:rsidTr="00092BC6">
        <w:tc>
          <w:tcPr>
            <w:tcW w:w="3403" w:type="dxa"/>
          </w:tcPr>
          <w:p w14:paraId="71A32C21" w14:textId="77777777" w:rsidR="00092BC6" w:rsidRPr="00BA4DC7" w:rsidRDefault="00092BC6" w:rsidP="00092BC6">
            <w:pPr>
              <w:jc w:val="center"/>
              <w:rPr>
                <w:rFonts w:ascii="Helvetica Neue" w:hAnsi="Helvetica Neue"/>
                <w:sz w:val="26"/>
                <w:szCs w:val="26"/>
              </w:rPr>
            </w:pPr>
            <w:r w:rsidRPr="00BA4DC7">
              <w:rPr>
                <w:rFonts w:ascii="Helvetica Neue" w:hAnsi="Helvetica Neue"/>
                <w:sz w:val="26"/>
                <w:szCs w:val="26"/>
              </w:rPr>
              <w:t>PET</w:t>
            </w:r>
          </w:p>
          <w:p w14:paraId="1BE0DF35" w14:textId="77777777" w:rsidR="00092BC6" w:rsidRPr="004C7CA1" w:rsidRDefault="00092BC6" w:rsidP="00092BC6">
            <w:pPr>
              <w:jc w:val="center"/>
              <w:rPr>
                <w:rFonts w:ascii="Helvetica Neue" w:hAnsi="Helvetica Neue"/>
                <w:sz w:val="22"/>
                <w:szCs w:val="22"/>
              </w:rPr>
            </w:pPr>
            <w:r w:rsidRPr="004C7CA1">
              <w:rPr>
                <w:rFonts w:ascii="Helvetica Neue" w:hAnsi="Helvetica Neue"/>
                <w:sz w:val="22"/>
                <w:szCs w:val="22"/>
              </w:rPr>
              <w:t>(positron emission tomography)</w:t>
            </w:r>
          </w:p>
        </w:tc>
        <w:tc>
          <w:tcPr>
            <w:tcW w:w="2835" w:type="dxa"/>
          </w:tcPr>
          <w:p w14:paraId="1CDFB96A" w14:textId="77777777" w:rsidR="00092BC6" w:rsidRPr="00BA4DC7" w:rsidRDefault="00092BC6" w:rsidP="00092BC6">
            <w:pPr>
              <w:jc w:val="center"/>
              <w:rPr>
                <w:rFonts w:ascii="Helvetica Neue Light" w:hAnsi="Helvetica Neue Light"/>
                <w:sz w:val="22"/>
                <w:szCs w:val="22"/>
              </w:rPr>
            </w:pPr>
            <w:r>
              <w:rPr>
                <w:rFonts w:ascii="Helvetica Neue Light" w:hAnsi="Helvetica Neue Light"/>
                <w:sz w:val="22"/>
                <w:szCs w:val="22"/>
              </w:rPr>
              <w:t>Shows which areas of the brain require glucose</w:t>
            </w:r>
          </w:p>
        </w:tc>
        <w:tc>
          <w:tcPr>
            <w:tcW w:w="3219" w:type="dxa"/>
          </w:tcPr>
          <w:p w14:paraId="4DD8E416" w14:textId="77777777" w:rsidR="00092BC6" w:rsidRPr="00BA4DC7" w:rsidRDefault="00092BC6" w:rsidP="00092BC6">
            <w:pPr>
              <w:jc w:val="center"/>
              <w:rPr>
                <w:rFonts w:ascii="Helvetica Neue Light" w:hAnsi="Helvetica Neue Light"/>
                <w:sz w:val="22"/>
                <w:szCs w:val="22"/>
              </w:rPr>
            </w:pPr>
            <w:r>
              <w:rPr>
                <w:rFonts w:ascii="Helvetica Neue Light" w:hAnsi="Helvetica Neue Light"/>
                <w:sz w:val="22"/>
                <w:szCs w:val="22"/>
              </w:rPr>
              <w:t>Invasive; relatively slow; expensive</w:t>
            </w:r>
          </w:p>
        </w:tc>
      </w:tr>
      <w:tr w:rsidR="00092BC6" w14:paraId="3FFF0E99" w14:textId="77777777" w:rsidTr="00092BC6">
        <w:tc>
          <w:tcPr>
            <w:tcW w:w="3403" w:type="dxa"/>
          </w:tcPr>
          <w:p w14:paraId="2F108A1B" w14:textId="77777777" w:rsidR="00092BC6" w:rsidRPr="00BA4DC7" w:rsidRDefault="00092BC6" w:rsidP="00092BC6">
            <w:pPr>
              <w:jc w:val="center"/>
              <w:rPr>
                <w:rFonts w:ascii="Helvetica Neue" w:hAnsi="Helvetica Neue"/>
                <w:sz w:val="26"/>
                <w:szCs w:val="26"/>
              </w:rPr>
            </w:pPr>
            <w:r w:rsidRPr="00BA4DC7">
              <w:rPr>
                <w:rFonts w:ascii="Helvetica Neue" w:hAnsi="Helvetica Neue"/>
                <w:sz w:val="26"/>
                <w:szCs w:val="26"/>
              </w:rPr>
              <w:t>MRI</w:t>
            </w:r>
          </w:p>
          <w:p w14:paraId="288F0673" w14:textId="77777777" w:rsidR="00092BC6" w:rsidRPr="004C7CA1" w:rsidRDefault="00092BC6" w:rsidP="00092BC6">
            <w:pPr>
              <w:jc w:val="center"/>
              <w:rPr>
                <w:rFonts w:ascii="Helvetica Neue" w:hAnsi="Helvetica Neue"/>
                <w:sz w:val="22"/>
                <w:szCs w:val="22"/>
              </w:rPr>
            </w:pPr>
            <w:r w:rsidRPr="004C7CA1">
              <w:rPr>
                <w:rFonts w:ascii="Helvetica Neue" w:hAnsi="Helvetica Neue"/>
                <w:sz w:val="22"/>
                <w:szCs w:val="22"/>
              </w:rPr>
              <w:t>(magnetic resonance imaging)</w:t>
            </w:r>
          </w:p>
        </w:tc>
        <w:tc>
          <w:tcPr>
            <w:tcW w:w="2835" w:type="dxa"/>
          </w:tcPr>
          <w:p w14:paraId="11F73F0D" w14:textId="77777777" w:rsidR="00092BC6" w:rsidRPr="00BA4DC7" w:rsidRDefault="00092BC6" w:rsidP="00092BC6">
            <w:pPr>
              <w:jc w:val="center"/>
              <w:rPr>
                <w:rFonts w:ascii="Helvetica Neue Light" w:hAnsi="Helvetica Neue Light"/>
                <w:sz w:val="22"/>
                <w:szCs w:val="22"/>
              </w:rPr>
            </w:pPr>
            <w:r w:rsidRPr="00BA4DC7">
              <w:rPr>
                <w:rFonts w:ascii="Helvetica Neue Light" w:hAnsi="Helvetica Neue Light"/>
                <w:sz w:val="22"/>
                <w:szCs w:val="22"/>
              </w:rPr>
              <w:t>Provides a hi-res image of the brain</w:t>
            </w:r>
          </w:p>
        </w:tc>
        <w:tc>
          <w:tcPr>
            <w:tcW w:w="3219" w:type="dxa"/>
          </w:tcPr>
          <w:p w14:paraId="553A7DF5" w14:textId="77777777" w:rsidR="00092BC6" w:rsidRPr="00BA4DC7" w:rsidRDefault="00092BC6" w:rsidP="00092BC6">
            <w:pPr>
              <w:jc w:val="center"/>
              <w:rPr>
                <w:rFonts w:ascii="Helvetica Neue Light" w:hAnsi="Helvetica Neue Light"/>
                <w:sz w:val="22"/>
                <w:szCs w:val="22"/>
              </w:rPr>
            </w:pPr>
            <w:r w:rsidRPr="00BA4DC7">
              <w:rPr>
                <w:rFonts w:ascii="Helvetica Neue Light" w:hAnsi="Helvetica Neue Light"/>
                <w:sz w:val="22"/>
                <w:szCs w:val="22"/>
              </w:rPr>
              <w:t>Expensive, does not indicate which parts of the brain are active during a certain task</w:t>
            </w:r>
          </w:p>
        </w:tc>
      </w:tr>
      <w:tr w:rsidR="00092BC6" w14:paraId="5B5A470E" w14:textId="77777777" w:rsidTr="00092BC6">
        <w:tc>
          <w:tcPr>
            <w:tcW w:w="3403" w:type="dxa"/>
          </w:tcPr>
          <w:p w14:paraId="36DFE151" w14:textId="77777777" w:rsidR="00092BC6" w:rsidRPr="00BA4DC7" w:rsidRDefault="00092BC6" w:rsidP="00092BC6">
            <w:pPr>
              <w:jc w:val="center"/>
              <w:rPr>
                <w:rFonts w:ascii="Helvetica Neue" w:hAnsi="Helvetica Neue"/>
                <w:sz w:val="26"/>
                <w:szCs w:val="26"/>
              </w:rPr>
            </w:pPr>
            <w:r w:rsidRPr="00BA4DC7">
              <w:rPr>
                <w:rFonts w:ascii="Helvetica Neue" w:hAnsi="Helvetica Neue"/>
                <w:sz w:val="26"/>
                <w:szCs w:val="26"/>
              </w:rPr>
              <w:t>fMRI</w:t>
            </w:r>
          </w:p>
          <w:p w14:paraId="45D3C32E" w14:textId="77777777" w:rsidR="00092BC6" w:rsidRPr="004C7CA1" w:rsidRDefault="00092BC6" w:rsidP="00092BC6">
            <w:pPr>
              <w:jc w:val="center"/>
              <w:rPr>
                <w:rFonts w:ascii="Helvetica Neue" w:hAnsi="Helvetica Neue"/>
                <w:sz w:val="22"/>
                <w:szCs w:val="22"/>
              </w:rPr>
            </w:pPr>
            <w:r w:rsidRPr="004C7CA1">
              <w:rPr>
                <w:rFonts w:ascii="Helvetica Neue" w:hAnsi="Helvetica Neue"/>
                <w:sz w:val="22"/>
                <w:szCs w:val="22"/>
              </w:rPr>
              <w:t>(functional MRI)</w:t>
            </w:r>
          </w:p>
        </w:tc>
        <w:tc>
          <w:tcPr>
            <w:tcW w:w="2835" w:type="dxa"/>
          </w:tcPr>
          <w:p w14:paraId="67F3A4FC" w14:textId="77777777" w:rsidR="00092BC6" w:rsidRPr="00BA4DC7" w:rsidRDefault="00092BC6" w:rsidP="00092BC6">
            <w:pPr>
              <w:jc w:val="center"/>
              <w:rPr>
                <w:rFonts w:ascii="Helvetica Neue Light" w:hAnsi="Helvetica Neue Light"/>
                <w:sz w:val="22"/>
                <w:szCs w:val="22"/>
              </w:rPr>
            </w:pPr>
            <w:r>
              <w:rPr>
                <w:rFonts w:ascii="Helvetica Neue Light" w:hAnsi="Helvetica Neue Light"/>
                <w:sz w:val="22"/>
                <w:szCs w:val="22"/>
              </w:rPr>
              <w:t>Looks at the changes in structure (blood flow) as the brain engages in a task</w:t>
            </w:r>
          </w:p>
        </w:tc>
        <w:tc>
          <w:tcPr>
            <w:tcW w:w="3219" w:type="dxa"/>
          </w:tcPr>
          <w:p w14:paraId="090D3942" w14:textId="77777777" w:rsidR="00092BC6" w:rsidRPr="00BA4DC7" w:rsidRDefault="00092BC6" w:rsidP="00092BC6">
            <w:pPr>
              <w:jc w:val="center"/>
              <w:rPr>
                <w:rFonts w:ascii="Helvetica Neue Light" w:hAnsi="Helvetica Neue Light"/>
                <w:sz w:val="22"/>
                <w:szCs w:val="22"/>
              </w:rPr>
            </w:pPr>
            <w:r>
              <w:rPr>
                <w:rFonts w:ascii="Helvetica Neue Light" w:hAnsi="Helvetica Neue Light"/>
                <w:sz w:val="22"/>
                <w:szCs w:val="22"/>
              </w:rPr>
              <w:t>Expensive; too slow for many brain functions</w:t>
            </w:r>
          </w:p>
        </w:tc>
      </w:tr>
      <w:tr w:rsidR="00092BC6" w14:paraId="4E2F1B22" w14:textId="77777777" w:rsidTr="00092BC6">
        <w:tc>
          <w:tcPr>
            <w:tcW w:w="3403" w:type="dxa"/>
          </w:tcPr>
          <w:p w14:paraId="3164D920" w14:textId="77777777" w:rsidR="00092BC6" w:rsidRPr="00BA4DC7" w:rsidRDefault="00092BC6" w:rsidP="00092BC6">
            <w:pPr>
              <w:jc w:val="center"/>
              <w:rPr>
                <w:rFonts w:ascii="Helvetica Neue" w:hAnsi="Helvetica Neue"/>
                <w:sz w:val="26"/>
                <w:szCs w:val="26"/>
              </w:rPr>
            </w:pPr>
            <w:r w:rsidRPr="00BA4DC7">
              <w:rPr>
                <w:rFonts w:ascii="Helvetica Neue" w:hAnsi="Helvetica Neue"/>
                <w:sz w:val="26"/>
                <w:szCs w:val="26"/>
              </w:rPr>
              <w:t>EEG</w:t>
            </w:r>
          </w:p>
          <w:p w14:paraId="04EA6FD4" w14:textId="77777777" w:rsidR="00092BC6" w:rsidRPr="004C7CA1" w:rsidRDefault="00092BC6" w:rsidP="00092BC6">
            <w:pPr>
              <w:jc w:val="center"/>
              <w:rPr>
                <w:rFonts w:ascii="Helvetica Neue" w:hAnsi="Helvetica Neue"/>
                <w:sz w:val="22"/>
                <w:szCs w:val="22"/>
              </w:rPr>
            </w:pPr>
            <w:r w:rsidRPr="004C7CA1">
              <w:rPr>
                <w:rFonts w:ascii="Helvetica Neue" w:hAnsi="Helvetica Neue"/>
                <w:sz w:val="22"/>
                <w:szCs w:val="22"/>
              </w:rPr>
              <w:t>(electroencephalogram)</w:t>
            </w:r>
          </w:p>
        </w:tc>
        <w:tc>
          <w:tcPr>
            <w:tcW w:w="2835" w:type="dxa"/>
          </w:tcPr>
          <w:p w14:paraId="30D0CB45" w14:textId="77777777" w:rsidR="00092BC6" w:rsidRPr="00BA4DC7" w:rsidRDefault="00092BC6" w:rsidP="00092BC6">
            <w:pPr>
              <w:jc w:val="center"/>
              <w:rPr>
                <w:rFonts w:ascii="Helvetica Neue Light" w:hAnsi="Helvetica Neue Light"/>
                <w:sz w:val="22"/>
                <w:szCs w:val="22"/>
              </w:rPr>
            </w:pPr>
            <w:r>
              <w:rPr>
                <w:rFonts w:ascii="Helvetica Neue Light" w:hAnsi="Helvetica Neue Light"/>
                <w:sz w:val="22"/>
                <w:szCs w:val="22"/>
              </w:rPr>
              <w:t>Provides an indication of electrical activity in the brain; Cheap</w:t>
            </w:r>
          </w:p>
        </w:tc>
        <w:tc>
          <w:tcPr>
            <w:tcW w:w="3219" w:type="dxa"/>
          </w:tcPr>
          <w:p w14:paraId="5512D2D5" w14:textId="77777777" w:rsidR="00092BC6" w:rsidRPr="00BA4DC7" w:rsidRDefault="00092BC6" w:rsidP="00092BC6">
            <w:pPr>
              <w:jc w:val="center"/>
              <w:rPr>
                <w:rFonts w:ascii="Helvetica Neue Light" w:hAnsi="Helvetica Neue Light"/>
                <w:sz w:val="22"/>
                <w:szCs w:val="22"/>
              </w:rPr>
            </w:pPr>
            <w:r>
              <w:rPr>
                <w:rFonts w:ascii="Helvetica Neue Light" w:hAnsi="Helvetica Neue Light"/>
                <w:sz w:val="22"/>
                <w:szCs w:val="22"/>
              </w:rPr>
              <w:t>Poor resolution; we cannot easily tell where the activity is being generated</w:t>
            </w:r>
          </w:p>
        </w:tc>
      </w:tr>
    </w:tbl>
    <w:p w14:paraId="0030B475" w14:textId="77777777" w:rsidR="00BA4DC7" w:rsidRDefault="00152B79" w:rsidP="004369F6">
      <w:pPr>
        <w:rPr>
          <w:rFonts w:ascii="Helvetica Neue" w:hAnsi="Helvetica Neue"/>
          <w:b/>
          <w:sz w:val="26"/>
          <w:szCs w:val="26"/>
          <w:u w:val="single"/>
        </w:rPr>
      </w:pPr>
      <w:r>
        <w:rPr>
          <w:rFonts w:ascii="Helvetica Neue" w:hAnsi="Helvetica Neue"/>
          <w:b/>
          <w:sz w:val="26"/>
          <w:szCs w:val="26"/>
          <w:u w:val="single"/>
        </w:rPr>
        <w:lastRenderedPageBreak/>
        <w:t>Nervous System</w:t>
      </w:r>
    </w:p>
    <w:p w14:paraId="67879C75" w14:textId="77777777" w:rsidR="00547CC7" w:rsidRDefault="00C73F7F" w:rsidP="004369F6">
      <w:pPr>
        <w:rPr>
          <w:rFonts w:ascii="Helvetica Neue Light" w:hAnsi="Helvetica Neue Light"/>
          <w:sz w:val="26"/>
          <w:szCs w:val="26"/>
        </w:rPr>
      </w:pPr>
      <w:r w:rsidRPr="00C73F7F">
        <w:rPr>
          <w:rFonts w:ascii="Helvetica Neue" w:hAnsi="Helvetica Neue"/>
          <w:sz w:val="26"/>
          <w:szCs w:val="26"/>
        </w:rPr>
        <w:t>PERIPHERAL NERVOUS SYSTEM</w:t>
      </w:r>
      <w:r>
        <w:rPr>
          <w:rFonts w:ascii="Helvetica Neue Light" w:hAnsi="Helvetica Neue Light"/>
          <w:sz w:val="26"/>
          <w:szCs w:val="26"/>
        </w:rPr>
        <w:t xml:space="preserve">: the </w:t>
      </w:r>
      <w:r w:rsidRPr="00C73F7F">
        <w:rPr>
          <w:rFonts w:ascii="Helvetica Neue Light" w:hAnsi="Helvetica Neue Light"/>
          <w:i/>
          <w:sz w:val="26"/>
          <w:szCs w:val="26"/>
        </w:rPr>
        <w:t>sensory and motor neurons</w:t>
      </w:r>
      <w:r>
        <w:rPr>
          <w:rFonts w:ascii="Helvetica Neue Light" w:hAnsi="Helvetica Neue Light"/>
          <w:sz w:val="26"/>
          <w:szCs w:val="26"/>
        </w:rPr>
        <w:t xml:space="preserve"> that connect the central nervous system to the rest of the body</w:t>
      </w:r>
    </w:p>
    <w:p w14:paraId="588A17EF" w14:textId="77777777" w:rsidR="00C73F7F" w:rsidRDefault="00C73F7F" w:rsidP="004369F6">
      <w:pPr>
        <w:rPr>
          <w:rFonts w:ascii="Helvetica Neue Light" w:hAnsi="Helvetica Neue Light"/>
          <w:sz w:val="26"/>
          <w:szCs w:val="26"/>
        </w:rPr>
      </w:pPr>
      <w:r w:rsidRPr="00C73F7F">
        <w:rPr>
          <w:rFonts w:ascii="Helvetica Neue" w:hAnsi="Helvetica Neue"/>
          <w:sz w:val="26"/>
          <w:szCs w:val="26"/>
        </w:rPr>
        <w:t>AUTONOMIC NERVOUS SYSTEM</w:t>
      </w:r>
      <w:r>
        <w:rPr>
          <w:rFonts w:ascii="Helvetica Neue Light" w:hAnsi="Helvetica Neue Light"/>
          <w:sz w:val="26"/>
          <w:szCs w:val="26"/>
        </w:rPr>
        <w:t xml:space="preserve">: the part of the peripheral nervous system that </w:t>
      </w:r>
      <w:r w:rsidRPr="00C73F7F">
        <w:rPr>
          <w:rFonts w:ascii="Helvetica Neue Light" w:hAnsi="Helvetica Neue Light"/>
          <w:i/>
          <w:sz w:val="26"/>
          <w:szCs w:val="26"/>
        </w:rPr>
        <w:t>controls the glands and the muscles of the internal organs</w:t>
      </w:r>
      <w:r>
        <w:rPr>
          <w:rFonts w:ascii="Helvetica Neue Light" w:hAnsi="Helvetica Neue Light"/>
          <w:sz w:val="26"/>
          <w:szCs w:val="26"/>
        </w:rPr>
        <w:t xml:space="preserve"> (i.e. the heart)</w:t>
      </w:r>
    </w:p>
    <w:p w14:paraId="44C51579" w14:textId="77777777" w:rsidR="00C73F7F" w:rsidRDefault="00C73F7F" w:rsidP="004369F6">
      <w:pPr>
        <w:rPr>
          <w:rFonts w:ascii="Helvetica Neue Light" w:hAnsi="Helvetica Neue Light"/>
          <w:sz w:val="26"/>
          <w:szCs w:val="26"/>
        </w:rPr>
      </w:pPr>
      <w:r w:rsidRPr="00C73F7F">
        <w:rPr>
          <w:rFonts w:ascii="Helvetica Neue" w:hAnsi="Helvetica Neue"/>
          <w:sz w:val="26"/>
          <w:szCs w:val="26"/>
        </w:rPr>
        <w:t>SYMPATHETIC NERVOUS SYSTEM</w:t>
      </w:r>
      <w:r>
        <w:rPr>
          <w:rFonts w:ascii="Helvetica Neue Light" w:hAnsi="Helvetica Neue Light"/>
          <w:sz w:val="26"/>
          <w:szCs w:val="26"/>
        </w:rPr>
        <w:t xml:space="preserve">: division of the autonomic nervous system that </w:t>
      </w:r>
      <w:r w:rsidRPr="00C73F7F">
        <w:rPr>
          <w:rFonts w:ascii="Helvetica Neue Light" w:hAnsi="Helvetica Neue Light"/>
          <w:i/>
          <w:sz w:val="26"/>
          <w:szCs w:val="26"/>
        </w:rPr>
        <w:t>arouses the body</w:t>
      </w:r>
      <w:r>
        <w:rPr>
          <w:rFonts w:ascii="Helvetica Neue Light" w:hAnsi="Helvetica Neue Light"/>
          <w:sz w:val="26"/>
          <w:szCs w:val="26"/>
        </w:rPr>
        <w:t>, mobilizing its energy in stressful situations</w:t>
      </w:r>
    </w:p>
    <w:p w14:paraId="57D5A124" w14:textId="77777777" w:rsidR="00C73F7F" w:rsidRDefault="00C73F7F" w:rsidP="004369F6">
      <w:pPr>
        <w:rPr>
          <w:rFonts w:ascii="Helvetica Neue Light" w:hAnsi="Helvetica Neue Light"/>
          <w:sz w:val="26"/>
          <w:szCs w:val="26"/>
        </w:rPr>
      </w:pPr>
      <w:r w:rsidRPr="00C73F7F">
        <w:rPr>
          <w:rFonts w:ascii="Helvetica Neue" w:hAnsi="Helvetica Neue"/>
          <w:sz w:val="26"/>
          <w:szCs w:val="26"/>
        </w:rPr>
        <w:t>PARASYMPATHETIC NERVOUS SYSTEM</w:t>
      </w:r>
      <w:r>
        <w:rPr>
          <w:rFonts w:ascii="Helvetica Neue Light" w:hAnsi="Helvetica Neue Light"/>
          <w:sz w:val="26"/>
          <w:szCs w:val="26"/>
        </w:rPr>
        <w:t xml:space="preserve">: division of the autonomic nervous system that </w:t>
      </w:r>
      <w:r w:rsidRPr="00C73F7F">
        <w:rPr>
          <w:rFonts w:ascii="Helvetica Neue Light" w:hAnsi="Helvetica Neue Light"/>
          <w:i/>
          <w:sz w:val="26"/>
          <w:szCs w:val="26"/>
        </w:rPr>
        <w:t>calms the body</w:t>
      </w:r>
      <w:r>
        <w:rPr>
          <w:rFonts w:ascii="Helvetica Neue Light" w:hAnsi="Helvetica Neue Light"/>
          <w:sz w:val="26"/>
          <w:szCs w:val="26"/>
        </w:rPr>
        <w:t>, conserving its energy</w:t>
      </w:r>
    </w:p>
    <w:p w14:paraId="3993C848" w14:textId="77777777" w:rsidR="00C73F7F" w:rsidRDefault="00C73F7F" w:rsidP="004369F6">
      <w:pPr>
        <w:rPr>
          <w:rFonts w:ascii="Helvetica Neue Light" w:hAnsi="Helvetica Neue Light"/>
          <w:sz w:val="26"/>
          <w:szCs w:val="26"/>
        </w:rPr>
      </w:pPr>
      <w:r w:rsidRPr="00C73F7F">
        <w:rPr>
          <w:rFonts w:ascii="Helvetica Neue" w:hAnsi="Helvetica Neue"/>
          <w:sz w:val="26"/>
          <w:szCs w:val="26"/>
        </w:rPr>
        <w:t>CENTRAL NERVOUS SYSTEM</w:t>
      </w:r>
      <w:r>
        <w:rPr>
          <w:rFonts w:ascii="Helvetica Neue Light" w:hAnsi="Helvetica Neue Light"/>
          <w:sz w:val="26"/>
          <w:szCs w:val="26"/>
        </w:rPr>
        <w:t xml:space="preserve">: the brain and spinal cord; communicates with the body’s sensory receptors, muscles and glands via </w:t>
      </w:r>
      <w:r w:rsidRPr="00C73F7F">
        <w:rPr>
          <w:rFonts w:ascii="Helvetica Neue Light" w:hAnsi="Helvetica Neue Light"/>
          <w:i/>
          <w:sz w:val="26"/>
          <w:szCs w:val="26"/>
        </w:rPr>
        <w:t>peripheral NS</w:t>
      </w:r>
    </w:p>
    <w:p w14:paraId="757742B4" w14:textId="77777777" w:rsidR="00152B79" w:rsidRDefault="00152B79" w:rsidP="004369F6">
      <w:pPr>
        <w:rPr>
          <w:rFonts w:ascii="Helvetica Neue" w:hAnsi="Helvetica Neue"/>
          <w:b/>
          <w:sz w:val="26"/>
          <w:szCs w:val="26"/>
          <w:u w:val="single"/>
        </w:rPr>
      </w:pPr>
    </w:p>
    <w:p w14:paraId="7B46D757" w14:textId="77777777" w:rsidR="00C73F7F" w:rsidRDefault="00152B79" w:rsidP="004369F6">
      <w:pPr>
        <w:rPr>
          <w:rFonts w:ascii="Helvetica Neue" w:hAnsi="Helvetica Neue"/>
          <w:b/>
          <w:sz w:val="26"/>
          <w:szCs w:val="26"/>
          <w:u w:val="single"/>
        </w:rPr>
      </w:pPr>
      <w:r w:rsidRPr="00547CC7">
        <w:rPr>
          <w:rFonts w:ascii="Helvetica Neue" w:hAnsi="Helvetica Neue"/>
          <w:b/>
          <w:sz w:val="26"/>
          <w:szCs w:val="26"/>
          <w:u w:val="single"/>
        </w:rPr>
        <w:t>Brain Anatomy</w:t>
      </w:r>
    </w:p>
    <w:p w14:paraId="67C030CB" w14:textId="77777777" w:rsidR="00152B79" w:rsidRDefault="00152B79" w:rsidP="004369F6">
      <w:pPr>
        <w:rPr>
          <w:rFonts w:ascii="Helvetica Neue Light" w:hAnsi="Helvetica Neue Light"/>
          <w:sz w:val="26"/>
          <w:szCs w:val="26"/>
        </w:rPr>
      </w:pPr>
      <w:r w:rsidRPr="00811307">
        <w:rPr>
          <w:rFonts w:ascii="Helvetica Neue" w:hAnsi="Helvetica Neue"/>
          <w:sz w:val="26"/>
          <w:szCs w:val="26"/>
        </w:rPr>
        <w:t>MEDULLA</w:t>
      </w:r>
      <w:r>
        <w:rPr>
          <w:rFonts w:ascii="Helvetica Neue Light" w:hAnsi="Helvetica Neue Light"/>
          <w:sz w:val="26"/>
          <w:szCs w:val="26"/>
        </w:rPr>
        <w:t>: base of the brainstem; controls heartbeat and breathing</w:t>
      </w:r>
      <w:r w:rsidR="003311D1">
        <w:rPr>
          <w:rFonts w:ascii="Helvetica Neue Light" w:hAnsi="Helvetica Neue Light"/>
          <w:sz w:val="26"/>
          <w:szCs w:val="26"/>
        </w:rPr>
        <w:t xml:space="preserve"> </w:t>
      </w:r>
      <w:r w:rsidR="003311D1" w:rsidRPr="003311D1">
        <w:rPr>
          <w:rFonts w:ascii="Helvetica Neue Light" w:hAnsi="Helvetica Neue Light"/>
          <w:sz w:val="22"/>
          <w:szCs w:val="22"/>
        </w:rPr>
        <w:t>[hindbrain]</w:t>
      </w:r>
    </w:p>
    <w:p w14:paraId="531CD641" w14:textId="77777777" w:rsidR="00152B79" w:rsidRDefault="00152B79" w:rsidP="004369F6">
      <w:pPr>
        <w:rPr>
          <w:rFonts w:ascii="Helvetica Neue Light" w:hAnsi="Helvetica Neue Light"/>
          <w:sz w:val="26"/>
          <w:szCs w:val="26"/>
        </w:rPr>
      </w:pPr>
      <w:r w:rsidRPr="00811307">
        <w:rPr>
          <w:rFonts w:ascii="Helvetica Neue" w:hAnsi="Helvetica Neue"/>
          <w:sz w:val="26"/>
          <w:szCs w:val="26"/>
        </w:rPr>
        <w:t>PONS</w:t>
      </w:r>
      <w:r>
        <w:rPr>
          <w:rFonts w:ascii="Helvetica Neue Light" w:hAnsi="Helvetica Neue Light"/>
          <w:sz w:val="26"/>
          <w:szCs w:val="26"/>
        </w:rPr>
        <w:t>: helps co-ordinate movements</w:t>
      </w:r>
      <w:r w:rsidR="003311D1">
        <w:rPr>
          <w:rFonts w:ascii="Helvetica Neue Light" w:hAnsi="Helvetica Neue Light"/>
          <w:sz w:val="26"/>
          <w:szCs w:val="26"/>
        </w:rPr>
        <w:t xml:space="preserve"> </w:t>
      </w:r>
      <w:r w:rsidR="003311D1" w:rsidRPr="003311D1">
        <w:rPr>
          <w:rFonts w:ascii="Helvetica Neue Light" w:hAnsi="Helvetica Neue Light"/>
          <w:sz w:val="22"/>
          <w:szCs w:val="22"/>
        </w:rPr>
        <w:t>[hindbrain]</w:t>
      </w:r>
    </w:p>
    <w:p w14:paraId="145454C8" w14:textId="77777777" w:rsidR="00152B79" w:rsidRDefault="00152B79" w:rsidP="004369F6">
      <w:pPr>
        <w:rPr>
          <w:rFonts w:ascii="Helvetica Neue Light" w:hAnsi="Helvetica Neue Light"/>
          <w:sz w:val="22"/>
          <w:szCs w:val="22"/>
        </w:rPr>
      </w:pPr>
      <w:r w:rsidRPr="00811307">
        <w:rPr>
          <w:rFonts w:ascii="Helvetica Neue" w:hAnsi="Helvetica Neue"/>
          <w:sz w:val="26"/>
          <w:szCs w:val="26"/>
        </w:rPr>
        <w:t>CEREBELLUM</w:t>
      </w:r>
      <w:r>
        <w:rPr>
          <w:rFonts w:ascii="Helvetica Neue Light" w:hAnsi="Helvetica Neue Light"/>
          <w:sz w:val="26"/>
          <w:szCs w:val="26"/>
        </w:rPr>
        <w:t xml:space="preserve">: the </w:t>
      </w:r>
      <w:r w:rsidRPr="00152B79">
        <w:rPr>
          <w:rFonts w:ascii="Helvetica Neue Light" w:hAnsi="Helvetica Neue Light"/>
          <w:i/>
          <w:sz w:val="26"/>
          <w:szCs w:val="26"/>
        </w:rPr>
        <w:t>“little brain”</w:t>
      </w:r>
      <w:r>
        <w:rPr>
          <w:rFonts w:ascii="Helvetica Neue Light" w:hAnsi="Helvetica Neue Light"/>
          <w:sz w:val="26"/>
          <w:szCs w:val="26"/>
        </w:rPr>
        <w:t xml:space="preserve"> at the rear of the brainstem; process</w:t>
      </w:r>
      <w:r w:rsidR="003311D1">
        <w:rPr>
          <w:rFonts w:ascii="Helvetica Neue Light" w:hAnsi="Helvetica Neue Light"/>
          <w:sz w:val="26"/>
          <w:szCs w:val="26"/>
        </w:rPr>
        <w:t>es</w:t>
      </w:r>
      <w:r>
        <w:rPr>
          <w:rFonts w:ascii="Helvetica Neue Light" w:hAnsi="Helvetica Neue Light"/>
          <w:sz w:val="26"/>
          <w:szCs w:val="26"/>
        </w:rPr>
        <w:t xml:space="preserve"> sensory output and coordinat</w:t>
      </w:r>
      <w:r w:rsidR="003311D1">
        <w:rPr>
          <w:rFonts w:ascii="Helvetica Neue Light" w:hAnsi="Helvetica Neue Light"/>
          <w:sz w:val="26"/>
          <w:szCs w:val="26"/>
        </w:rPr>
        <w:t>es</w:t>
      </w:r>
      <w:r>
        <w:rPr>
          <w:rFonts w:ascii="Helvetica Neue Light" w:hAnsi="Helvetica Neue Light"/>
          <w:sz w:val="26"/>
          <w:szCs w:val="26"/>
        </w:rPr>
        <w:t xml:space="preserve"> movement output and balance</w:t>
      </w:r>
      <w:r w:rsidR="003311D1">
        <w:rPr>
          <w:rFonts w:ascii="Helvetica Neue Light" w:hAnsi="Helvetica Neue Light"/>
          <w:sz w:val="26"/>
          <w:szCs w:val="26"/>
        </w:rPr>
        <w:t xml:space="preserve"> </w:t>
      </w:r>
      <w:r w:rsidR="003311D1" w:rsidRPr="003311D1">
        <w:rPr>
          <w:rFonts w:ascii="Helvetica Neue Light" w:hAnsi="Helvetica Neue Light"/>
          <w:sz w:val="22"/>
          <w:szCs w:val="22"/>
        </w:rPr>
        <w:t>[hindbrain]</w:t>
      </w:r>
    </w:p>
    <w:p w14:paraId="024535FB" w14:textId="77777777" w:rsidR="003311D1" w:rsidRPr="003311D1" w:rsidRDefault="003311D1" w:rsidP="004369F6">
      <w:pPr>
        <w:rPr>
          <w:rFonts w:ascii="Helvetica Neue Light" w:hAnsi="Helvetica Neue Light"/>
          <w:sz w:val="22"/>
          <w:szCs w:val="22"/>
        </w:rPr>
      </w:pPr>
      <w:r w:rsidRPr="003311D1">
        <w:rPr>
          <w:rFonts w:ascii="Helvetica Neue" w:hAnsi="Helvetica Neue"/>
          <w:sz w:val="26"/>
          <w:szCs w:val="26"/>
        </w:rPr>
        <w:t>CEREBRUM</w:t>
      </w:r>
      <w:r>
        <w:rPr>
          <w:rFonts w:ascii="Helvetica Neue Light" w:hAnsi="Helvetica Neue Light"/>
          <w:sz w:val="26"/>
          <w:szCs w:val="26"/>
        </w:rPr>
        <w:t xml:space="preserve">: </w:t>
      </w:r>
      <w:r w:rsidRPr="003311D1">
        <w:rPr>
          <w:rFonts w:ascii="Helvetica Neue Light" w:eastAsia="Times New Roman" w:hAnsi="Helvetica Neue Light" w:cs="Times New Roman"/>
          <w:sz w:val="26"/>
          <w:szCs w:val="26"/>
        </w:rPr>
        <w:t>controls and integrates motor, sensory, and higher mental functions, such as thought, reason, emotion, and memory; the largest portion of the brain</w:t>
      </w:r>
      <w:r>
        <w:rPr>
          <w:rFonts w:ascii="Helvetica Neue Light" w:eastAsia="Times New Roman" w:hAnsi="Helvetica Neue Light" w:cs="Times New Roman"/>
          <w:sz w:val="26"/>
          <w:szCs w:val="26"/>
        </w:rPr>
        <w:t xml:space="preserve"> </w:t>
      </w:r>
      <w:r>
        <w:rPr>
          <w:rFonts w:ascii="Helvetica Neue Light" w:eastAsia="Times New Roman" w:hAnsi="Helvetica Neue Light" w:cs="Times New Roman"/>
          <w:sz w:val="22"/>
          <w:szCs w:val="22"/>
        </w:rPr>
        <w:t>[forebrain]</w:t>
      </w:r>
    </w:p>
    <w:p w14:paraId="34348FF0" w14:textId="77777777" w:rsidR="00152B79" w:rsidRDefault="00152B79" w:rsidP="004369F6">
      <w:pPr>
        <w:rPr>
          <w:rFonts w:ascii="Helvetica Neue Light" w:hAnsi="Helvetica Neue Light"/>
          <w:sz w:val="26"/>
          <w:szCs w:val="26"/>
        </w:rPr>
      </w:pPr>
      <w:r w:rsidRPr="00811307">
        <w:rPr>
          <w:rFonts w:ascii="Helvetica Neue" w:hAnsi="Helvetica Neue"/>
          <w:sz w:val="26"/>
          <w:szCs w:val="26"/>
        </w:rPr>
        <w:t>RETICULAR FORMATION</w:t>
      </w:r>
      <w:r>
        <w:rPr>
          <w:rFonts w:ascii="Helvetica Neue Light" w:hAnsi="Helvetica Neue Light"/>
          <w:sz w:val="26"/>
          <w:szCs w:val="26"/>
        </w:rPr>
        <w:t>: plays an important role in arousal</w:t>
      </w:r>
      <w:r w:rsidR="003311D1">
        <w:rPr>
          <w:rFonts w:ascii="Helvetica Neue Light" w:hAnsi="Helvetica Neue Light"/>
          <w:sz w:val="26"/>
          <w:szCs w:val="26"/>
        </w:rPr>
        <w:t xml:space="preserve"> </w:t>
      </w:r>
      <w:r w:rsidR="003311D1" w:rsidRPr="003311D1">
        <w:rPr>
          <w:rFonts w:ascii="Helvetica Neue Light" w:hAnsi="Helvetica Neue Light"/>
          <w:sz w:val="22"/>
          <w:szCs w:val="22"/>
        </w:rPr>
        <w:t>[brainstem]</w:t>
      </w:r>
    </w:p>
    <w:p w14:paraId="5F82B50B" w14:textId="77777777" w:rsidR="00152B79" w:rsidRDefault="00152B79" w:rsidP="004369F6">
      <w:pPr>
        <w:rPr>
          <w:rFonts w:ascii="Helvetica Neue Light" w:hAnsi="Helvetica Neue Light"/>
          <w:sz w:val="26"/>
          <w:szCs w:val="26"/>
        </w:rPr>
      </w:pPr>
      <w:r w:rsidRPr="00811307">
        <w:rPr>
          <w:rFonts w:ascii="Helvetica Neue" w:hAnsi="Helvetica Neue"/>
          <w:sz w:val="26"/>
          <w:szCs w:val="26"/>
        </w:rPr>
        <w:t>THALAMUS</w:t>
      </w:r>
      <w:r>
        <w:rPr>
          <w:rFonts w:ascii="Helvetica Neue Light" w:hAnsi="Helvetica Neue Light"/>
          <w:sz w:val="26"/>
          <w:szCs w:val="26"/>
        </w:rPr>
        <w:t xml:space="preserve">: directs messages to sensory receiving areas in the cortex </w:t>
      </w:r>
      <w:r w:rsidR="003311D1">
        <w:rPr>
          <w:rFonts w:ascii="Helvetica Neue Light" w:hAnsi="Helvetica Neue Light"/>
          <w:sz w:val="26"/>
          <w:szCs w:val="26"/>
        </w:rPr>
        <w:t xml:space="preserve">&amp; </w:t>
      </w:r>
      <w:r>
        <w:rPr>
          <w:rFonts w:ascii="Helvetica Neue Light" w:hAnsi="Helvetica Neue Light"/>
          <w:sz w:val="26"/>
          <w:szCs w:val="26"/>
        </w:rPr>
        <w:t xml:space="preserve">transmits replied to the cerebellum </w:t>
      </w:r>
      <w:r w:rsidR="003311D1">
        <w:rPr>
          <w:rFonts w:ascii="Helvetica Neue Light" w:hAnsi="Helvetica Neue Light"/>
          <w:sz w:val="26"/>
          <w:szCs w:val="26"/>
        </w:rPr>
        <w:t xml:space="preserve">and </w:t>
      </w:r>
      <w:r>
        <w:rPr>
          <w:rFonts w:ascii="Helvetica Neue Light" w:hAnsi="Helvetica Neue Light"/>
          <w:sz w:val="26"/>
          <w:szCs w:val="26"/>
        </w:rPr>
        <w:t>medulla</w:t>
      </w:r>
      <w:r w:rsidR="003311D1">
        <w:rPr>
          <w:rFonts w:ascii="Helvetica Neue Light" w:hAnsi="Helvetica Neue Light"/>
          <w:sz w:val="26"/>
          <w:szCs w:val="26"/>
        </w:rPr>
        <w:t xml:space="preserve"> </w:t>
      </w:r>
      <w:r w:rsidR="003311D1" w:rsidRPr="003311D1">
        <w:rPr>
          <w:rFonts w:ascii="Helvetica Neue Light" w:hAnsi="Helvetica Neue Light"/>
          <w:sz w:val="22"/>
          <w:szCs w:val="22"/>
        </w:rPr>
        <w:t>[brainstem]</w:t>
      </w:r>
    </w:p>
    <w:p w14:paraId="34684316" w14:textId="77777777" w:rsidR="00152B79" w:rsidRDefault="00811307" w:rsidP="004369F6">
      <w:pPr>
        <w:rPr>
          <w:rFonts w:ascii="Helvetica Neue Light" w:hAnsi="Helvetica Neue Light"/>
          <w:sz w:val="26"/>
          <w:szCs w:val="26"/>
        </w:rPr>
      </w:pPr>
      <w:r w:rsidRPr="00811307">
        <w:rPr>
          <w:rFonts w:ascii="Helvetica Neue" w:hAnsi="Helvetica Neue"/>
          <w:sz w:val="26"/>
          <w:szCs w:val="26"/>
        </w:rPr>
        <w:t>HYPOTHALAMUS</w:t>
      </w:r>
      <w:r>
        <w:rPr>
          <w:rFonts w:ascii="Helvetica Neue Light" w:hAnsi="Helvetica Neue Light"/>
          <w:sz w:val="26"/>
          <w:szCs w:val="26"/>
        </w:rPr>
        <w:t>: neural str</w:t>
      </w:r>
      <w:r w:rsidR="003311D1">
        <w:rPr>
          <w:rFonts w:ascii="Helvetica Neue Light" w:hAnsi="Helvetica Neue Light"/>
          <w:sz w:val="26"/>
          <w:szCs w:val="26"/>
        </w:rPr>
        <w:t>ucture below the thalamus</w:t>
      </w:r>
      <w:r>
        <w:rPr>
          <w:rFonts w:ascii="Helvetica Neue Light" w:hAnsi="Helvetica Neue Light"/>
          <w:sz w:val="26"/>
          <w:szCs w:val="26"/>
        </w:rPr>
        <w:t>; directs several maintenance activities [eating, drinking, body temp], helps govern the endocrine system via the pituitary gland, and is linked to emotion &amp; reward</w:t>
      </w:r>
    </w:p>
    <w:p w14:paraId="1EE25F89" w14:textId="77777777" w:rsidR="00811307" w:rsidRDefault="00811307" w:rsidP="004369F6">
      <w:pPr>
        <w:rPr>
          <w:rFonts w:ascii="Helvetica Neue Light" w:hAnsi="Helvetica Neue Light"/>
          <w:sz w:val="26"/>
          <w:szCs w:val="26"/>
        </w:rPr>
      </w:pPr>
      <w:r w:rsidRPr="00811307">
        <w:rPr>
          <w:rFonts w:ascii="Helvetica Neue" w:hAnsi="Helvetica Neue"/>
          <w:sz w:val="26"/>
          <w:szCs w:val="26"/>
        </w:rPr>
        <w:t>HIPPOCAMPUS</w:t>
      </w:r>
      <w:r>
        <w:rPr>
          <w:rFonts w:ascii="Helvetica Neue Light" w:hAnsi="Helvetica Neue Light"/>
          <w:sz w:val="26"/>
          <w:szCs w:val="26"/>
        </w:rPr>
        <w:t>:</w:t>
      </w:r>
      <w:r w:rsidR="00AE20FC">
        <w:rPr>
          <w:rFonts w:ascii="Helvetica Neue Light" w:hAnsi="Helvetica Neue Light"/>
          <w:sz w:val="26"/>
          <w:szCs w:val="26"/>
        </w:rPr>
        <w:t xml:space="preserve"> </w:t>
      </w:r>
      <w:r w:rsidR="00AE20FC" w:rsidRPr="00AE20FC">
        <w:rPr>
          <w:rFonts w:ascii="Helvetica Neue Light" w:eastAsia="Times New Roman" w:hAnsi="Helvetica Neue Light" w:cs="Times New Roman"/>
          <w:sz w:val="26"/>
          <w:szCs w:val="26"/>
        </w:rPr>
        <w:t>involved in emo</w:t>
      </w:r>
      <w:r w:rsidR="00AE20FC">
        <w:rPr>
          <w:rFonts w:ascii="Helvetica Neue Light" w:eastAsia="Times New Roman" w:hAnsi="Helvetica Neue Light" w:cs="Times New Roman"/>
          <w:sz w:val="26"/>
          <w:szCs w:val="26"/>
        </w:rPr>
        <w:t xml:space="preserve">tions, motivation, and learning; </w:t>
      </w:r>
      <w:r w:rsidR="00AE20FC" w:rsidRPr="00AE20FC">
        <w:rPr>
          <w:rFonts w:ascii="Helvetica Neue Light" w:eastAsia="Times New Roman" w:hAnsi="Helvetica Neue Light" w:cs="Times New Roman"/>
          <w:sz w:val="26"/>
          <w:szCs w:val="26"/>
        </w:rPr>
        <w:t xml:space="preserve">plays an important role for short-term memory </w:t>
      </w:r>
      <w:r w:rsidR="00AE20FC">
        <w:rPr>
          <w:rFonts w:ascii="Helvetica Neue Light" w:eastAsia="Times New Roman" w:hAnsi="Helvetica Neue Light" w:cs="Times New Roman"/>
          <w:sz w:val="26"/>
          <w:szCs w:val="26"/>
        </w:rPr>
        <w:t xml:space="preserve">&amp; </w:t>
      </w:r>
      <w:r w:rsidR="00AE20FC" w:rsidRPr="00AE20FC">
        <w:rPr>
          <w:rFonts w:ascii="Helvetica Neue Light" w:eastAsia="Times New Roman" w:hAnsi="Helvetica Neue Light" w:cs="Times New Roman"/>
          <w:sz w:val="26"/>
          <w:szCs w:val="26"/>
        </w:rPr>
        <w:t>is crucial for our ability to form long-term memories</w:t>
      </w:r>
      <w:r w:rsidR="003311D1">
        <w:rPr>
          <w:rFonts w:ascii="Helvetica Neue Light" w:eastAsia="Times New Roman" w:hAnsi="Helvetica Neue Light" w:cs="Times New Roman"/>
          <w:sz w:val="26"/>
          <w:szCs w:val="26"/>
        </w:rPr>
        <w:t xml:space="preserve"> </w:t>
      </w:r>
      <w:r w:rsidR="003311D1" w:rsidRPr="003311D1">
        <w:rPr>
          <w:rFonts w:ascii="Helvetica Neue Light" w:eastAsia="Times New Roman" w:hAnsi="Helvetica Neue Light" w:cs="Times New Roman"/>
          <w:sz w:val="22"/>
          <w:szCs w:val="22"/>
        </w:rPr>
        <w:t>[limbic system]</w:t>
      </w:r>
    </w:p>
    <w:p w14:paraId="6D77DB9D" w14:textId="77777777" w:rsidR="00811307" w:rsidRDefault="001F0A20" w:rsidP="004369F6">
      <w:pPr>
        <w:rPr>
          <w:rFonts w:ascii="Helvetica Neue Light" w:hAnsi="Helvetica Neue Light"/>
          <w:sz w:val="26"/>
          <w:szCs w:val="26"/>
        </w:rPr>
      </w:pPr>
      <w:r>
        <w:rPr>
          <w:rFonts w:eastAsia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2830E683" wp14:editId="770804C8">
            <wp:simplePos x="0" y="0"/>
            <wp:positionH relativeFrom="column">
              <wp:posOffset>2971800</wp:posOffset>
            </wp:positionH>
            <wp:positionV relativeFrom="paragraph">
              <wp:posOffset>263525</wp:posOffset>
            </wp:positionV>
            <wp:extent cx="3049905" cy="2171583"/>
            <wp:effectExtent l="0" t="0" r="0" b="0"/>
            <wp:wrapNone/>
            <wp:docPr id="1" name="Picture 1" descr="http://upload.wikimedia.org/wikipedia/commons/thumb/1/1a/Gray728.svg/250px-Gray728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pload.wikimedia.org/wikipedia/commons/thumb/1/1a/Gray728.svg/250px-Gray728.svg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905" cy="2171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1307" w:rsidRPr="00811307">
        <w:rPr>
          <w:rFonts w:ascii="Helvetica Neue" w:hAnsi="Helvetica Neue"/>
          <w:sz w:val="26"/>
          <w:szCs w:val="26"/>
        </w:rPr>
        <w:t>AMYGDALA</w:t>
      </w:r>
      <w:r w:rsidR="00811307">
        <w:rPr>
          <w:rFonts w:ascii="Helvetica Neue Light" w:hAnsi="Helvetica Neue Light"/>
          <w:sz w:val="26"/>
          <w:szCs w:val="26"/>
        </w:rPr>
        <w:t>:</w:t>
      </w:r>
      <w:r w:rsidR="003311D1">
        <w:rPr>
          <w:rFonts w:ascii="Helvetica Neue Light" w:hAnsi="Helvetica Neue Light"/>
          <w:sz w:val="26"/>
          <w:szCs w:val="26"/>
        </w:rPr>
        <w:t xml:space="preserve"> </w:t>
      </w:r>
      <w:r w:rsidR="003311D1" w:rsidRPr="003311D1">
        <w:rPr>
          <w:rFonts w:ascii="Helvetica Neue Light" w:eastAsia="Times New Roman" w:hAnsi="Helvetica Neue Light" w:cs="Times New Roman"/>
          <w:sz w:val="26"/>
          <w:szCs w:val="26"/>
        </w:rPr>
        <w:t>almond-shaped mass of gray matter deep inside each cerebral hemisphere, associated with the sense of smell</w:t>
      </w:r>
      <w:r w:rsidR="003311D1" w:rsidRPr="003311D1">
        <w:rPr>
          <w:rFonts w:ascii="Helvetica Neue Light" w:hAnsi="Helvetica Neue Light"/>
          <w:sz w:val="22"/>
          <w:szCs w:val="22"/>
        </w:rPr>
        <w:t xml:space="preserve"> [limbic system]</w:t>
      </w:r>
    </w:p>
    <w:p w14:paraId="2A3115DD" w14:textId="77777777" w:rsidR="00152B79" w:rsidRDefault="009C3120" w:rsidP="004369F6">
      <w:pPr>
        <w:rPr>
          <w:rFonts w:ascii="Helvetica Neue Light" w:hAnsi="Helvetica Neue Light"/>
          <w:sz w:val="26"/>
          <w:szCs w:val="26"/>
        </w:rPr>
      </w:pPr>
      <w:r w:rsidRPr="009C3120">
        <w:rPr>
          <w:rFonts w:ascii="Helvetica Neue" w:hAnsi="Helvetica Neue"/>
          <w:sz w:val="26"/>
          <w:szCs w:val="26"/>
        </w:rPr>
        <w:t>FRONTAL LOBE</w:t>
      </w:r>
      <w:r>
        <w:rPr>
          <w:rFonts w:ascii="Helvetica Neue Light" w:hAnsi="Helvetica Neue Light"/>
          <w:sz w:val="26"/>
          <w:szCs w:val="26"/>
        </w:rPr>
        <w:t>: motor functions, “will” &amp; initiative;</w:t>
      </w:r>
    </w:p>
    <w:p w14:paraId="382094A1" w14:textId="77777777" w:rsidR="009C3120" w:rsidRDefault="009C3120" w:rsidP="004369F6">
      <w:p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>Broca’s area/speech; ability to learn from</w:t>
      </w:r>
    </w:p>
    <w:p w14:paraId="54F2BA0E" w14:textId="77777777" w:rsidR="009C3120" w:rsidRDefault="009C3120" w:rsidP="004369F6">
      <w:p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>error; self-consciousness &amp; personality</w:t>
      </w:r>
    </w:p>
    <w:p w14:paraId="7ED8958E" w14:textId="77777777" w:rsidR="009C3120" w:rsidRDefault="009C3120" w:rsidP="004369F6">
      <w:pPr>
        <w:rPr>
          <w:rFonts w:ascii="Helvetica Neue Light" w:hAnsi="Helvetica Neue Light"/>
          <w:sz w:val="26"/>
          <w:szCs w:val="26"/>
        </w:rPr>
      </w:pPr>
      <w:r w:rsidRPr="009C3120">
        <w:rPr>
          <w:rFonts w:ascii="Helvetica Neue" w:hAnsi="Helvetica Neue"/>
          <w:sz w:val="26"/>
          <w:szCs w:val="26"/>
        </w:rPr>
        <w:t>PARIETAL LOBE</w:t>
      </w:r>
      <w:r>
        <w:rPr>
          <w:rFonts w:ascii="Helvetica Neue Light" w:hAnsi="Helvetica Neue Light"/>
          <w:sz w:val="26"/>
          <w:szCs w:val="26"/>
        </w:rPr>
        <w:t>: permanent memory,</w:t>
      </w:r>
    </w:p>
    <w:p w14:paraId="55EE6D0F" w14:textId="77777777" w:rsidR="009C3120" w:rsidRDefault="009C3120" w:rsidP="004369F6">
      <w:p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>switching of attention &amp; naming objects</w:t>
      </w:r>
    </w:p>
    <w:p w14:paraId="36DAB7AF" w14:textId="77777777" w:rsidR="009C3120" w:rsidRDefault="009C3120" w:rsidP="004369F6">
      <w:pPr>
        <w:rPr>
          <w:rFonts w:ascii="Helvetica Neue Light" w:hAnsi="Helvetica Neue Light"/>
          <w:sz w:val="26"/>
          <w:szCs w:val="26"/>
        </w:rPr>
      </w:pPr>
      <w:r w:rsidRPr="009C3120">
        <w:rPr>
          <w:rFonts w:ascii="Helvetica Neue" w:hAnsi="Helvetica Neue"/>
          <w:sz w:val="26"/>
          <w:szCs w:val="26"/>
        </w:rPr>
        <w:t>TEMPORAL LOBE</w:t>
      </w:r>
      <w:r>
        <w:rPr>
          <w:rFonts w:ascii="Helvetica Neue Light" w:hAnsi="Helvetica Neue Light"/>
          <w:sz w:val="26"/>
          <w:szCs w:val="26"/>
        </w:rPr>
        <w:t>: Wernicke’s area,</w:t>
      </w:r>
    </w:p>
    <w:p w14:paraId="7FC5893D" w14:textId="77777777" w:rsidR="009C3120" w:rsidRDefault="009C3120" w:rsidP="004369F6">
      <w:p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>storage of short term memories, amygdala</w:t>
      </w:r>
    </w:p>
    <w:p w14:paraId="582EF31A" w14:textId="77777777" w:rsidR="009C3120" w:rsidRDefault="009C3120" w:rsidP="004369F6">
      <w:p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>&amp; hippocampus, limbic system</w:t>
      </w:r>
    </w:p>
    <w:p w14:paraId="1C3115B9" w14:textId="77777777" w:rsidR="009C3120" w:rsidRDefault="009C3120" w:rsidP="004369F6">
      <w:pPr>
        <w:rPr>
          <w:rFonts w:ascii="Helvetica Neue Light" w:hAnsi="Helvetica Neue Light"/>
          <w:sz w:val="26"/>
          <w:szCs w:val="26"/>
        </w:rPr>
      </w:pPr>
      <w:r w:rsidRPr="009C3120">
        <w:rPr>
          <w:rFonts w:ascii="Helvetica Neue" w:hAnsi="Helvetica Neue"/>
          <w:sz w:val="26"/>
          <w:szCs w:val="26"/>
        </w:rPr>
        <w:t>OCCIPITAL LOBE</w:t>
      </w:r>
      <w:r>
        <w:rPr>
          <w:rFonts w:ascii="Helvetica Neue Light" w:hAnsi="Helvetica Neue Light"/>
          <w:sz w:val="26"/>
          <w:szCs w:val="26"/>
        </w:rPr>
        <w:t>: main center for visual processing,</w:t>
      </w:r>
    </w:p>
    <w:p w14:paraId="221B158D" w14:textId="77777777" w:rsidR="009C3120" w:rsidRDefault="009C3120" w:rsidP="004369F6">
      <w:p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>color recognition and visual perception</w:t>
      </w:r>
    </w:p>
    <w:p w14:paraId="041696AC" w14:textId="77777777" w:rsidR="0072222D" w:rsidRPr="0072222D" w:rsidRDefault="0072222D" w:rsidP="004369F6">
      <w:pPr>
        <w:rPr>
          <w:rFonts w:ascii="Helvetica Neue Light" w:hAnsi="Helvetica Neue Light"/>
          <w:sz w:val="26"/>
          <w:szCs w:val="26"/>
        </w:rPr>
      </w:pPr>
      <w:r>
        <w:rPr>
          <w:rFonts w:ascii="Helvetica Neue" w:hAnsi="Helvetica Neue"/>
          <w:sz w:val="26"/>
          <w:szCs w:val="26"/>
        </w:rPr>
        <w:lastRenderedPageBreak/>
        <w:t xml:space="preserve">ASSOCIATION AREAS: </w:t>
      </w:r>
      <w:r>
        <w:rPr>
          <w:rFonts w:ascii="Helvetica Neue Light" w:hAnsi="Helvetica Neue Light"/>
          <w:sz w:val="26"/>
          <w:szCs w:val="26"/>
        </w:rPr>
        <w:t>areas of the cerebral cortex that are not involved in primary motor or sensory functions; but are involved in higher mental functions such as learning, remembering, thinking and speaking</w:t>
      </w:r>
    </w:p>
    <w:p w14:paraId="719EECCB" w14:textId="77777777" w:rsidR="009C3120" w:rsidRPr="0072222D" w:rsidRDefault="009C3120" w:rsidP="004369F6">
      <w:pPr>
        <w:rPr>
          <w:rFonts w:ascii="Helvetica Neue Light" w:hAnsi="Helvetica Neue Light"/>
          <w:sz w:val="26"/>
          <w:szCs w:val="26"/>
        </w:rPr>
      </w:pPr>
      <w:r w:rsidRPr="009C3120">
        <w:rPr>
          <w:rFonts w:ascii="Helvetica Neue" w:hAnsi="Helvetica Neue"/>
          <w:sz w:val="26"/>
          <w:szCs w:val="26"/>
        </w:rPr>
        <w:t>CORPUS CALLOSUM</w:t>
      </w:r>
      <w:r>
        <w:rPr>
          <w:rFonts w:ascii="Helvetica Neue Light" w:hAnsi="Helvetica Neue Light"/>
          <w:sz w:val="26"/>
          <w:szCs w:val="26"/>
        </w:rPr>
        <w:t xml:space="preserve">: </w:t>
      </w:r>
      <w:r w:rsidR="0072222D">
        <w:rPr>
          <w:rFonts w:ascii="Helvetica Neue Light" w:hAnsi="Helvetica Neue Light"/>
          <w:sz w:val="26"/>
          <w:szCs w:val="26"/>
        </w:rPr>
        <w:t>the large band of neural fibers connecting the two brain hemispheres and communicating information between them</w:t>
      </w:r>
    </w:p>
    <w:p w14:paraId="78EF1D4E" w14:textId="77777777" w:rsidR="009C3120" w:rsidRDefault="009C3120" w:rsidP="004369F6">
      <w:pPr>
        <w:rPr>
          <w:rFonts w:ascii="Helvetica Neue Light" w:hAnsi="Helvetica Neue Light"/>
          <w:sz w:val="26"/>
          <w:szCs w:val="26"/>
        </w:rPr>
      </w:pPr>
      <w:r w:rsidRPr="009C3120">
        <w:rPr>
          <w:rFonts w:ascii="Helvetica Neue" w:hAnsi="Helvetica Neue"/>
          <w:sz w:val="26"/>
          <w:szCs w:val="26"/>
        </w:rPr>
        <w:t>ANTERIOR CINGULATE CORTEX</w:t>
      </w:r>
      <w:r>
        <w:rPr>
          <w:rFonts w:ascii="Helvetica Neue Light" w:hAnsi="Helvetica Neue Light"/>
          <w:sz w:val="26"/>
          <w:szCs w:val="26"/>
        </w:rPr>
        <w:t>:</w:t>
      </w:r>
      <w:r w:rsidR="0072222D">
        <w:rPr>
          <w:rFonts w:ascii="Helvetica Neue Light" w:hAnsi="Helvetica Neue Light"/>
          <w:sz w:val="26"/>
          <w:szCs w:val="26"/>
        </w:rPr>
        <w:t xml:space="preserve"> inhibitor of inappropriate action including correction of error, reward-based learning, detection of pain</w:t>
      </w:r>
    </w:p>
    <w:p w14:paraId="08443964" w14:textId="77777777" w:rsidR="009C3120" w:rsidRDefault="009C3120" w:rsidP="004369F6">
      <w:pPr>
        <w:rPr>
          <w:rFonts w:ascii="Helvetica Neue Light" w:hAnsi="Helvetica Neue Light"/>
          <w:sz w:val="26"/>
          <w:szCs w:val="26"/>
        </w:rPr>
      </w:pPr>
      <w:r w:rsidRPr="009C3120">
        <w:rPr>
          <w:rFonts w:ascii="Helvetica Neue" w:hAnsi="Helvetica Neue"/>
          <w:sz w:val="26"/>
          <w:szCs w:val="26"/>
        </w:rPr>
        <w:t>MIRROR NEURONS</w:t>
      </w:r>
      <w:r>
        <w:rPr>
          <w:rFonts w:ascii="Helvetica Neue Light" w:hAnsi="Helvetica Neue Light"/>
          <w:sz w:val="26"/>
          <w:szCs w:val="26"/>
        </w:rPr>
        <w:t>:</w:t>
      </w:r>
      <w:r w:rsidR="0072222D">
        <w:rPr>
          <w:rFonts w:ascii="Helvetica Neue Light" w:hAnsi="Helvetica Neue Light"/>
          <w:sz w:val="26"/>
          <w:szCs w:val="26"/>
        </w:rPr>
        <w:t xml:space="preserve"> frontal love neurons that fire when performing certain actions; may enable imitation and empathy</w:t>
      </w:r>
    </w:p>
    <w:p w14:paraId="3C5A7524" w14:textId="77777777" w:rsidR="0072222D" w:rsidRDefault="0072222D" w:rsidP="004369F6">
      <w:pPr>
        <w:rPr>
          <w:rFonts w:ascii="Helvetica Neue Light" w:hAnsi="Helvetica Neue Light"/>
          <w:sz w:val="26"/>
          <w:szCs w:val="26"/>
        </w:rPr>
      </w:pPr>
    </w:p>
    <w:p w14:paraId="754CA850" w14:textId="77777777" w:rsidR="0072222D" w:rsidRDefault="0072222D" w:rsidP="004369F6">
      <w:pPr>
        <w:rPr>
          <w:rFonts w:ascii="Helvetica Neue" w:hAnsi="Helvetica Neue"/>
          <w:b/>
          <w:sz w:val="26"/>
          <w:szCs w:val="26"/>
          <w:u w:val="single"/>
        </w:rPr>
      </w:pPr>
      <w:r>
        <w:rPr>
          <w:rFonts w:ascii="Helvetica Neue" w:hAnsi="Helvetica Neue"/>
          <w:b/>
          <w:sz w:val="26"/>
          <w:szCs w:val="26"/>
          <w:u w:val="single"/>
        </w:rPr>
        <w:t>Consciousness &amp; The Two-Track Mind</w:t>
      </w:r>
    </w:p>
    <w:p w14:paraId="18E1F4C9" w14:textId="77777777" w:rsidR="0072222D" w:rsidRDefault="0072222D" w:rsidP="004369F6">
      <w:pPr>
        <w:rPr>
          <w:rFonts w:ascii="Helvetica Neue Light" w:hAnsi="Helvetica Neue Light"/>
          <w:sz w:val="26"/>
          <w:szCs w:val="26"/>
        </w:rPr>
      </w:pPr>
      <w:r w:rsidRPr="0052770B">
        <w:rPr>
          <w:rFonts w:ascii="Helvetica Neue" w:hAnsi="Helvetica Neue"/>
          <w:sz w:val="26"/>
          <w:szCs w:val="26"/>
        </w:rPr>
        <w:t>DUAL PROCESSING</w:t>
      </w:r>
      <w:r>
        <w:rPr>
          <w:rFonts w:ascii="Helvetica Neue Light" w:hAnsi="Helvetica Neue Light"/>
          <w:sz w:val="26"/>
          <w:szCs w:val="26"/>
        </w:rPr>
        <w:t>: simultaneous/parallel processing of conscious and unconscious thought or information</w:t>
      </w:r>
    </w:p>
    <w:p w14:paraId="2F786FE7" w14:textId="77777777" w:rsidR="0072222D" w:rsidRDefault="0072222D" w:rsidP="004369F6">
      <w:pPr>
        <w:rPr>
          <w:rFonts w:ascii="Helvetica Neue Light" w:eastAsia="Times New Roman" w:hAnsi="Helvetica Neue Light" w:cs="Times New Roman"/>
          <w:sz w:val="26"/>
          <w:szCs w:val="26"/>
        </w:rPr>
      </w:pPr>
      <w:r w:rsidRPr="0052770B">
        <w:rPr>
          <w:rFonts w:ascii="Helvetica Neue" w:hAnsi="Helvetica Neue"/>
          <w:sz w:val="26"/>
          <w:szCs w:val="26"/>
        </w:rPr>
        <w:t>SELECTIVE ATTENT</w:t>
      </w:r>
      <w:r w:rsidR="0052770B" w:rsidRPr="0052770B">
        <w:rPr>
          <w:rFonts w:ascii="Helvetica Neue" w:hAnsi="Helvetica Neue"/>
          <w:sz w:val="26"/>
          <w:szCs w:val="26"/>
        </w:rPr>
        <w:t>ION</w:t>
      </w:r>
      <w:r w:rsidR="0052770B">
        <w:rPr>
          <w:rFonts w:ascii="Helvetica Neue Light" w:hAnsi="Helvetica Neue Light"/>
          <w:sz w:val="26"/>
          <w:szCs w:val="26"/>
        </w:rPr>
        <w:t xml:space="preserve">: </w:t>
      </w:r>
      <w:r w:rsidR="0052770B" w:rsidRPr="0052770B">
        <w:rPr>
          <w:rFonts w:ascii="Helvetica Neue Light" w:eastAsia="Times New Roman" w:hAnsi="Helvetica Neue Light" w:cs="Times New Roman"/>
          <w:sz w:val="26"/>
          <w:szCs w:val="26"/>
        </w:rPr>
        <w:t xml:space="preserve">selectively concentrating on one aspect of the environment while ignoring other </w:t>
      </w:r>
      <w:r w:rsidR="0052770B">
        <w:rPr>
          <w:rFonts w:ascii="Helvetica Neue Light" w:eastAsia="Times New Roman" w:hAnsi="Helvetica Neue Light" w:cs="Times New Roman"/>
          <w:sz w:val="26"/>
          <w:szCs w:val="26"/>
        </w:rPr>
        <w:t>stimuli</w:t>
      </w:r>
    </w:p>
    <w:p w14:paraId="3A69C331" w14:textId="77777777" w:rsidR="006F4552" w:rsidRPr="006F4552" w:rsidRDefault="006F4552" w:rsidP="004369F6">
      <w:pPr>
        <w:rPr>
          <w:rFonts w:ascii="Times" w:eastAsia="Times New Roman" w:hAnsi="Times" w:cs="Times New Roman"/>
          <w:sz w:val="20"/>
          <w:szCs w:val="20"/>
        </w:rPr>
      </w:pPr>
      <w:r w:rsidRPr="006F4552">
        <w:rPr>
          <w:rFonts w:ascii="Helvetica Neue" w:eastAsia="Times New Roman" w:hAnsi="Helvetica Neue" w:cs="Times New Roman"/>
          <w:sz w:val="26"/>
          <w:szCs w:val="26"/>
        </w:rPr>
        <w:t>FEATURE PROCESSING</w:t>
      </w:r>
      <w:r>
        <w:rPr>
          <w:rFonts w:ascii="Helvetica Neue Light" w:eastAsia="Times New Roman" w:hAnsi="Helvetica Neue Light" w:cs="Times New Roman"/>
          <w:sz w:val="26"/>
          <w:szCs w:val="26"/>
        </w:rPr>
        <w:t xml:space="preserve">: </w:t>
      </w:r>
      <w:r w:rsidRPr="006F4552">
        <w:rPr>
          <w:rFonts w:ascii="Helvetica Neue Light" w:eastAsia="Times New Roman" w:hAnsi="Helvetica Neue Light" w:cs="Times New Roman"/>
          <w:sz w:val="26"/>
          <w:szCs w:val="26"/>
        </w:rPr>
        <w:t>the activation of neurons in the cortex by visual stimuli of specific shapes or patterns, lines, edges, or movements</w:t>
      </w:r>
      <w:r>
        <w:rPr>
          <w:rFonts w:ascii="Helvetica Neue Light" w:eastAsia="Times New Roman" w:hAnsi="Helvetica Neue Light" w:cs="Times New Roman"/>
          <w:sz w:val="26"/>
          <w:szCs w:val="26"/>
        </w:rPr>
        <w:t xml:space="preserve"> </w:t>
      </w:r>
      <w:r w:rsidRPr="006F4552">
        <w:rPr>
          <w:rFonts w:ascii="Helvetica Neue Light" w:eastAsia="Times New Roman" w:hAnsi="Helvetica Neue Light" w:cs="Times New Roman"/>
          <w:sz w:val="22"/>
          <w:szCs w:val="22"/>
        </w:rPr>
        <w:t>[pop outs]</w:t>
      </w:r>
    </w:p>
    <w:p w14:paraId="0671F337" w14:textId="77777777" w:rsidR="0072222D" w:rsidRDefault="0052770B" w:rsidP="004369F6">
      <w:pPr>
        <w:rPr>
          <w:rFonts w:ascii="Helvetica Neue Light" w:hAnsi="Helvetica Neue Light"/>
          <w:sz w:val="26"/>
          <w:szCs w:val="26"/>
        </w:rPr>
      </w:pPr>
      <w:r w:rsidRPr="0052770B">
        <w:rPr>
          <w:rFonts w:ascii="Helvetica Neue" w:hAnsi="Helvetica Neue"/>
          <w:sz w:val="26"/>
          <w:szCs w:val="26"/>
        </w:rPr>
        <w:t>REM SLEEP</w:t>
      </w:r>
      <w:r>
        <w:rPr>
          <w:rFonts w:ascii="Helvetica Neue Light" w:hAnsi="Helvetica Neue Light"/>
          <w:sz w:val="26"/>
          <w:szCs w:val="26"/>
        </w:rPr>
        <w:t xml:space="preserve">: rapid eye movement sleep; a recurring sleep stage in which vivid dreams occur; </w:t>
      </w:r>
      <w:r w:rsidR="006F4552">
        <w:rPr>
          <w:rFonts w:ascii="Helvetica Neue Light" w:hAnsi="Helvetica Neue Light"/>
          <w:sz w:val="26"/>
          <w:szCs w:val="26"/>
        </w:rPr>
        <w:t>plays a role in learning, storage of new memories</w:t>
      </w:r>
    </w:p>
    <w:p w14:paraId="5C8C323C" w14:textId="77777777" w:rsidR="006F4552" w:rsidRPr="005870DF" w:rsidRDefault="006F4552" w:rsidP="004369F6">
      <w:pPr>
        <w:rPr>
          <w:rFonts w:ascii="Helvetica Neue Light" w:hAnsi="Helvetica Neue Light"/>
          <w:sz w:val="22"/>
          <w:szCs w:val="22"/>
        </w:rPr>
      </w:pPr>
      <w:r w:rsidRPr="006F4552">
        <w:rPr>
          <w:rFonts w:ascii="Helvetica Neue" w:hAnsi="Helvetica Neue"/>
          <w:sz w:val="26"/>
          <w:szCs w:val="26"/>
        </w:rPr>
        <w:t>NREM SLEEP</w:t>
      </w:r>
      <w:r>
        <w:rPr>
          <w:rFonts w:ascii="Helvetica Neue Light" w:hAnsi="Helvetica Neue Light"/>
          <w:sz w:val="26"/>
          <w:szCs w:val="26"/>
        </w:rPr>
        <w:t xml:space="preserve">: </w:t>
      </w:r>
      <w:r w:rsidRPr="006F4552">
        <w:rPr>
          <w:rFonts w:ascii="Helvetica Neue Light" w:eastAsia="Times New Roman" w:hAnsi="Helvetica Neue Light" w:cs="Times New Roman"/>
          <w:sz w:val="26"/>
          <w:szCs w:val="26"/>
        </w:rPr>
        <w:t>repairs and regenerates tissues; builds bone and muscle, appears to strengthen the immune system; ½ of sleep is spent in stage 2</w:t>
      </w:r>
    </w:p>
    <w:p w14:paraId="09701CEA" w14:textId="77777777" w:rsidR="0052770B" w:rsidRDefault="0052770B" w:rsidP="004369F6">
      <w:pPr>
        <w:rPr>
          <w:rFonts w:ascii="Helvetica Neue Light" w:hAnsi="Helvetica Neue Light"/>
          <w:sz w:val="26"/>
          <w:szCs w:val="26"/>
        </w:rPr>
      </w:pPr>
      <w:r w:rsidRPr="0052770B">
        <w:rPr>
          <w:rFonts w:ascii="Helvetica Neue" w:hAnsi="Helvetica Neue"/>
          <w:sz w:val="26"/>
          <w:szCs w:val="26"/>
        </w:rPr>
        <w:t>REM REBOUND</w:t>
      </w:r>
      <w:r>
        <w:rPr>
          <w:rFonts w:ascii="Helvetica Neue Light" w:hAnsi="Helvetica Neue Light"/>
          <w:sz w:val="26"/>
          <w:szCs w:val="26"/>
        </w:rPr>
        <w:t>: the tendency for REM sleep to increase following REM sleep deprivation (created by repeat awakenings during REM sleep)</w:t>
      </w:r>
    </w:p>
    <w:p w14:paraId="2D11ECD0" w14:textId="77777777" w:rsidR="0052770B" w:rsidRDefault="0052770B" w:rsidP="004369F6">
      <w:pPr>
        <w:rPr>
          <w:rFonts w:ascii="Helvetica Neue Light" w:hAnsi="Helvetica Neue Light"/>
          <w:sz w:val="26"/>
          <w:szCs w:val="26"/>
        </w:rPr>
      </w:pPr>
      <w:r w:rsidRPr="0052770B">
        <w:rPr>
          <w:rFonts w:ascii="Helvetica Neue" w:hAnsi="Helvetica Neue"/>
          <w:sz w:val="26"/>
          <w:szCs w:val="26"/>
        </w:rPr>
        <w:t>ALPHA WAVES</w:t>
      </w:r>
      <w:r>
        <w:rPr>
          <w:rFonts w:ascii="Helvetica Neue Light" w:hAnsi="Helvetica Neue Light"/>
          <w:sz w:val="26"/>
          <w:szCs w:val="26"/>
        </w:rPr>
        <w:t>: the relatively slow brain waves of a relaxed, awake state</w:t>
      </w:r>
    </w:p>
    <w:p w14:paraId="23B6BD0F" w14:textId="77777777" w:rsidR="0052770B" w:rsidRDefault="0052770B" w:rsidP="004369F6">
      <w:pPr>
        <w:rPr>
          <w:rFonts w:ascii="Helvetica Neue Light" w:hAnsi="Helvetica Neue Light"/>
          <w:sz w:val="26"/>
          <w:szCs w:val="26"/>
        </w:rPr>
      </w:pPr>
      <w:r w:rsidRPr="0052770B">
        <w:rPr>
          <w:rFonts w:ascii="Helvetica Neue" w:hAnsi="Helvetica Neue"/>
          <w:sz w:val="26"/>
          <w:szCs w:val="26"/>
        </w:rPr>
        <w:t>DELTA WAVES</w:t>
      </w:r>
      <w:r>
        <w:rPr>
          <w:rFonts w:ascii="Helvetica Neue Light" w:hAnsi="Helvetica Neue Light"/>
          <w:sz w:val="26"/>
          <w:szCs w:val="26"/>
        </w:rPr>
        <w:t>: the large, slow brain waves associated with deep sleep</w:t>
      </w:r>
    </w:p>
    <w:p w14:paraId="347FA597" w14:textId="77777777" w:rsidR="00F75D06" w:rsidRDefault="00F75D06" w:rsidP="004369F6">
      <w:pPr>
        <w:rPr>
          <w:rFonts w:ascii="Helvetica Neue Light" w:hAnsi="Helvetica Neue Light"/>
          <w:sz w:val="26"/>
          <w:szCs w:val="26"/>
        </w:rPr>
      </w:pPr>
      <w:r w:rsidRPr="00F75D06">
        <w:rPr>
          <w:rFonts w:ascii="Helvetica Neue" w:hAnsi="Helvetica Neue"/>
          <w:sz w:val="26"/>
          <w:szCs w:val="26"/>
        </w:rPr>
        <w:t>SUPRACHIASMATIC NUCLEUS</w:t>
      </w:r>
      <w:r>
        <w:rPr>
          <w:rFonts w:ascii="Helvetica Neue Light" w:hAnsi="Helvetica Neue Light"/>
          <w:sz w:val="26"/>
          <w:szCs w:val="26"/>
        </w:rPr>
        <w:t xml:space="preserve">: detects darkness/lightness; a group of nuclei in the interior region of the </w:t>
      </w:r>
      <w:r w:rsidRPr="00F75D06">
        <w:rPr>
          <w:rFonts w:ascii="Helvetica Neue Light" w:hAnsi="Helvetica Neue Light"/>
          <w:i/>
          <w:sz w:val="26"/>
          <w:szCs w:val="26"/>
        </w:rPr>
        <w:t>hypothalamus</w:t>
      </w:r>
      <w:r>
        <w:rPr>
          <w:rFonts w:ascii="Helvetica Neue Light" w:hAnsi="Helvetica Neue Light"/>
          <w:sz w:val="26"/>
          <w:szCs w:val="26"/>
        </w:rPr>
        <w:t xml:space="preserve">, superior to the </w:t>
      </w:r>
      <w:r w:rsidRPr="00F75D06">
        <w:rPr>
          <w:rFonts w:ascii="Helvetica Neue Light" w:hAnsi="Helvetica Neue Light"/>
          <w:i/>
          <w:sz w:val="26"/>
          <w:szCs w:val="26"/>
        </w:rPr>
        <w:t>optic chiasm</w:t>
      </w:r>
    </w:p>
    <w:p w14:paraId="20007417" w14:textId="77777777" w:rsidR="0052770B" w:rsidRDefault="0052770B" w:rsidP="004369F6">
      <w:pPr>
        <w:rPr>
          <w:rFonts w:ascii="Helvetica Neue Light" w:hAnsi="Helvetica Neue Light"/>
          <w:sz w:val="26"/>
          <w:szCs w:val="26"/>
        </w:rPr>
      </w:pPr>
      <w:r w:rsidRPr="0052770B">
        <w:rPr>
          <w:rFonts w:ascii="Helvetica Neue" w:hAnsi="Helvetica Neue"/>
          <w:sz w:val="26"/>
          <w:szCs w:val="26"/>
        </w:rPr>
        <w:t>MANIFEST CONTENT</w:t>
      </w:r>
      <w:r>
        <w:rPr>
          <w:rFonts w:ascii="Helvetica Neue Light" w:hAnsi="Helvetica Neue Light"/>
          <w:sz w:val="26"/>
          <w:szCs w:val="26"/>
        </w:rPr>
        <w:t>: [Freud] the remembered storyline of a dream</w:t>
      </w:r>
    </w:p>
    <w:p w14:paraId="4C724EDA" w14:textId="77777777" w:rsidR="0052770B" w:rsidRDefault="0052770B" w:rsidP="004369F6">
      <w:pPr>
        <w:rPr>
          <w:rFonts w:ascii="Helvetica Neue Light" w:hAnsi="Helvetica Neue Light"/>
          <w:sz w:val="26"/>
          <w:szCs w:val="26"/>
        </w:rPr>
      </w:pPr>
      <w:r w:rsidRPr="0052770B">
        <w:rPr>
          <w:rFonts w:ascii="Helvetica Neue" w:hAnsi="Helvetica Neue"/>
          <w:sz w:val="26"/>
          <w:szCs w:val="26"/>
        </w:rPr>
        <w:t>LATENT CONTENT</w:t>
      </w:r>
      <w:r>
        <w:rPr>
          <w:rFonts w:ascii="Helvetica Neue Light" w:hAnsi="Helvetica Neue Light"/>
          <w:sz w:val="26"/>
          <w:szCs w:val="26"/>
        </w:rPr>
        <w:t>: [Freud] the underlying meaning of a dream</w:t>
      </w:r>
    </w:p>
    <w:p w14:paraId="5847D962" w14:textId="77777777" w:rsidR="0052770B" w:rsidRDefault="0052770B" w:rsidP="004369F6">
      <w:pPr>
        <w:rPr>
          <w:rFonts w:ascii="Helvetica Neue Light" w:hAnsi="Helvetica Neue Light"/>
          <w:sz w:val="26"/>
          <w:szCs w:val="26"/>
        </w:rPr>
      </w:pPr>
      <w:r w:rsidRPr="0052770B">
        <w:rPr>
          <w:rFonts w:ascii="Helvetica Neue" w:hAnsi="Helvetica Neue"/>
          <w:sz w:val="26"/>
          <w:szCs w:val="26"/>
        </w:rPr>
        <w:t>HYPNOSIS</w:t>
      </w:r>
      <w:r>
        <w:rPr>
          <w:rFonts w:ascii="Helvetica Neue Light" w:hAnsi="Helvetica Neue Light"/>
          <w:sz w:val="26"/>
          <w:szCs w:val="26"/>
        </w:rPr>
        <w:t>: a social interaction in which the hypnotist suggests to another that certain behaviors, perceptions, and feelings will spontaneously occur</w:t>
      </w:r>
    </w:p>
    <w:p w14:paraId="576B7CC9" w14:textId="77777777" w:rsidR="0052770B" w:rsidRDefault="0052770B" w:rsidP="004369F6">
      <w:pPr>
        <w:rPr>
          <w:rFonts w:ascii="Helvetica Neue Light" w:hAnsi="Helvetica Neue Light"/>
          <w:sz w:val="26"/>
          <w:szCs w:val="26"/>
        </w:rPr>
      </w:pPr>
      <w:r w:rsidRPr="005870DF">
        <w:rPr>
          <w:rFonts w:ascii="Helvetica Neue" w:hAnsi="Helvetica Neue"/>
          <w:sz w:val="26"/>
          <w:szCs w:val="26"/>
        </w:rPr>
        <w:t>PSYCHOACTIVE DRUG</w:t>
      </w:r>
      <w:r>
        <w:rPr>
          <w:rFonts w:ascii="Helvetica Neue Light" w:hAnsi="Helvetica Neue Light"/>
          <w:sz w:val="26"/>
          <w:szCs w:val="26"/>
        </w:rPr>
        <w:t>:</w:t>
      </w:r>
      <w:r w:rsidR="005870DF">
        <w:rPr>
          <w:rFonts w:ascii="Helvetica Neue Light" w:hAnsi="Helvetica Neue Light"/>
          <w:sz w:val="26"/>
          <w:szCs w:val="26"/>
        </w:rPr>
        <w:t xml:space="preserve"> a chemical substance that alters perception/mood</w:t>
      </w:r>
    </w:p>
    <w:p w14:paraId="519F1258" w14:textId="77777777" w:rsidR="0052770B" w:rsidRDefault="005870DF" w:rsidP="004369F6">
      <w:pPr>
        <w:rPr>
          <w:rFonts w:ascii="Helvetica Neue Light" w:hAnsi="Helvetica Neue Light"/>
          <w:sz w:val="26"/>
          <w:szCs w:val="26"/>
        </w:rPr>
      </w:pPr>
      <w:r w:rsidRPr="005870DF">
        <w:rPr>
          <w:rFonts w:ascii="Helvetica Neue" w:hAnsi="Helvetica Neue"/>
          <w:sz w:val="26"/>
          <w:szCs w:val="26"/>
        </w:rPr>
        <w:t>NEAR-DEATH EXPERIENCE</w:t>
      </w:r>
      <w:r>
        <w:rPr>
          <w:rFonts w:ascii="Helvetica Neue Light" w:hAnsi="Helvetica Neue Light"/>
          <w:sz w:val="26"/>
          <w:szCs w:val="26"/>
        </w:rPr>
        <w:t xml:space="preserve">: an altered state of consciousness reported after a close brush with death; similar to drug-induced hallucinations </w:t>
      </w:r>
    </w:p>
    <w:p w14:paraId="5E8FA650" w14:textId="77777777" w:rsidR="004E41E4" w:rsidRDefault="004E41E4" w:rsidP="004369F6">
      <w:pPr>
        <w:rPr>
          <w:rFonts w:ascii="Helvetica Neue Light" w:hAnsi="Helvetica Neue Light"/>
          <w:sz w:val="26"/>
          <w:szCs w:val="26"/>
        </w:rPr>
      </w:pPr>
      <w:r w:rsidRPr="004E41E4">
        <w:rPr>
          <w:rFonts w:ascii="Helvetica Neue" w:hAnsi="Helvetica Neue"/>
          <w:sz w:val="26"/>
          <w:szCs w:val="26"/>
        </w:rPr>
        <w:t>BOTTOM-UP PROCESSING</w:t>
      </w:r>
      <w:r>
        <w:rPr>
          <w:rFonts w:ascii="Helvetica Neue Light" w:hAnsi="Helvetica Neue Light"/>
          <w:sz w:val="26"/>
          <w:szCs w:val="26"/>
        </w:rPr>
        <w:t>: analysis that begins with the sensory receptors and works up to the brain’s integration of sensory information</w:t>
      </w:r>
    </w:p>
    <w:p w14:paraId="47EC3DED" w14:textId="77777777" w:rsidR="004E41E4" w:rsidRDefault="004E41E4" w:rsidP="004369F6">
      <w:pPr>
        <w:rPr>
          <w:rFonts w:ascii="Helvetica Neue Light" w:hAnsi="Helvetica Neue Light"/>
          <w:sz w:val="26"/>
          <w:szCs w:val="26"/>
        </w:rPr>
      </w:pPr>
      <w:r w:rsidRPr="004E41E4">
        <w:rPr>
          <w:rFonts w:ascii="Helvetica Neue" w:hAnsi="Helvetica Neue"/>
          <w:sz w:val="26"/>
          <w:szCs w:val="26"/>
        </w:rPr>
        <w:t>TOP-DOWN PROCESSING</w:t>
      </w:r>
      <w:r>
        <w:rPr>
          <w:rFonts w:ascii="Helvetica Neue Light" w:hAnsi="Helvetica Neue Light"/>
          <w:sz w:val="26"/>
          <w:szCs w:val="26"/>
        </w:rPr>
        <w:t>: information processing guided by higher-level mental processes, as when we construct perceptions drawing on our experience and expectation</w:t>
      </w:r>
    </w:p>
    <w:p w14:paraId="4D109865" w14:textId="77777777" w:rsidR="004E41E4" w:rsidRDefault="004E41E4" w:rsidP="004369F6">
      <w:pPr>
        <w:rPr>
          <w:rFonts w:ascii="Helvetica Neue Light" w:hAnsi="Helvetica Neue Light"/>
          <w:sz w:val="26"/>
          <w:szCs w:val="26"/>
        </w:rPr>
      </w:pPr>
      <w:r w:rsidRPr="00813229">
        <w:rPr>
          <w:rFonts w:ascii="Helvetica Neue" w:hAnsi="Helvetica Neue"/>
          <w:sz w:val="26"/>
          <w:szCs w:val="26"/>
        </w:rPr>
        <w:t>AUTOMATIC PROCESSING</w:t>
      </w:r>
      <w:r>
        <w:rPr>
          <w:rFonts w:ascii="Helvetica Neue Light" w:hAnsi="Helvetica Neue Light"/>
          <w:sz w:val="26"/>
          <w:szCs w:val="26"/>
        </w:rPr>
        <w:t xml:space="preserve">: </w:t>
      </w:r>
      <w:r w:rsidR="00813229">
        <w:rPr>
          <w:rFonts w:ascii="Helvetica Neue Light" w:hAnsi="Helvetica Neue Light"/>
          <w:sz w:val="26"/>
          <w:szCs w:val="26"/>
        </w:rPr>
        <w:t>tasks that can be carried out without cortical effort; rapid processing; used for repetitive, well-learned tasks</w:t>
      </w:r>
    </w:p>
    <w:p w14:paraId="10B338BB" w14:textId="230AF9E4" w:rsidR="004E41E4" w:rsidRDefault="004E41E4" w:rsidP="004369F6">
      <w:pPr>
        <w:rPr>
          <w:rFonts w:ascii="Helvetica Neue Light" w:hAnsi="Helvetica Neue Light"/>
          <w:sz w:val="26"/>
          <w:szCs w:val="26"/>
        </w:rPr>
      </w:pPr>
      <w:r w:rsidRPr="00813229">
        <w:rPr>
          <w:rFonts w:ascii="Helvetica Neue" w:hAnsi="Helvetica Neue"/>
          <w:sz w:val="26"/>
          <w:szCs w:val="26"/>
        </w:rPr>
        <w:lastRenderedPageBreak/>
        <w:t>CONTROLLED PROCESSING</w:t>
      </w:r>
      <w:r>
        <w:rPr>
          <w:rFonts w:ascii="Helvetica Neue Light" w:hAnsi="Helvetica Neue Light"/>
          <w:sz w:val="26"/>
          <w:szCs w:val="26"/>
        </w:rPr>
        <w:t>:</w:t>
      </w:r>
      <w:r w:rsidR="00813229">
        <w:rPr>
          <w:rFonts w:ascii="Helvetica Neue Light" w:hAnsi="Helvetica Neue Light"/>
          <w:sz w:val="26"/>
          <w:szCs w:val="26"/>
        </w:rPr>
        <w:t xml:space="preserve"> tasks requiring effort in order to be completed; slow processing; used for novel, </w:t>
      </w:r>
      <w:r w:rsidR="0087205B">
        <w:rPr>
          <w:rFonts w:ascii="Helvetica Neue Light" w:hAnsi="Helvetica Neue Light"/>
          <w:sz w:val="26"/>
          <w:szCs w:val="26"/>
        </w:rPr>
        <w:t>poorly learned</w:t>
      </w:r>
      <w:r w:rsidR="00813229">
        <w:rPr>
          <w:rFonts w:ascii="Helvetica Neue Light" w:hAnsi="Helvetica Neue Light"/>
          <w:sz w:val="26"/>
          <w:szCs w:val="26"/>
        </w:rPr>
        <w:t xml:space="preserve"> tasks</w:t>
      </w:r>
    </w:p>
    <w:p w14:paraId="46940FD6" w14:textId="77777777" w:rsidR="00813229" w:rsidRDefault="00813229" w:rsidP="004369F6">
      <w:pPr>
        <w:rPr>
          <w:rFonts w:ascii="Helvetica Neue Light" w:hAnsi="Helvetica Neue Light"/>
          <w:sz w:val="26"/>
          <w:szCs w:val="26"/>
        </w:rPr>
      </w:pPr>
      <w:r w:rsidRPr="00813229">
        <w:rPr>
          <w:rFonts w:ascii="Helvetica Neue" w:hAnsi="Helvetica Neue"/>
          <w:sz w:val="26"/>
          <w:szCs w:val="26"/>
        </w:rPr>
        <w:t>SERIAL PROCESSING</w:t>
      </w:r>
      <w:r>
        <w:rPr>
          <w:rFonts w:ascii="Helvetica Neue Light" w:hAnsi="Helvetica Neue Light"/>
          <w:sz w:val="26"/>
          <w:szCs w:val="26"/>
        </w:rPr>
        <w:t>: requires effort; the processing of one task must be completed before the processing of another can begin</w:t>
      </w:r>
    </w:p>
    <w:p w14:paraId="39305D88" w14:textId="77777777" w:rsidR="00813229" w:rsidRDefault="00813229" w:rsidP="004369F6">
      <w:pPr>
        <w:rPr>
          <w:rFonts w:ascii="Helvetica Neue Light" w:hAnsi="Helvetica Neue Light"/>
          <w:sz w:val="26"/>
          <w:szCs w:val="26"/>
        </w:rPr>
      </w:pPr>
    </w:p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2444"/>
        <w:gridCol w:w="1775"/>
        <w:gridCol w:w="4961"/>
      </w:tblGrid>
      <w:tr w:rsidR="00835026" w14:paraId="7F33B22C" w14:textId="77777777" w:rsidTr="004712D4">
        <w:trPr>
          <w:trHeight w:val="108"/>
        </w:trPr>
        <w:tc>
          <w:tcPr>
            <w:tcW w:w="2444" w:type="dxa"/>
            <w:vMerge w:val="restart"/>
          </w:tcPr>
          <w:p w14:paraId="0F810D9D" w14:textId="77777777" w:rsidR="00835026" w:rsidRPr="00F75D06" w:rsidRDefault="00835026" w:rsidP="00835026">
            <w:pPr>
              <w:jc w:val="center"/>
              <w:rPr>
                <w:rFonts w:ascii="Helvetica Neue" w:hAnsi="Helvetica Neue"/>
                <w:sz w:val="26"/>
                <w:szCs w:val="26"/>
              </w:rPr>
            </w:pPr>
            <w:r w:rsidRPr="00F75D06">
              <w:rPr>
                <w:rFonts w:ascii="Helvetica Neue" w:hAnsi="Helvetica Neue"/>
                <w:sz w:val="26"/>
                <w:szCs w:val="26"/>
              </w:rPr>
              <w:t>DEPRESSANTS</w:t>
            </w:r>
          </w:p>
        </w:tc>
        <w:tc>
          <w:tcPr>
            <w:tcW w:w="1775" w:type="dxa"/>
          </w:tcPr>
          <w:p w14:paraId="64F40664" w14:textId="77777777" w:rsidR="00835026" w:rsidRDefault="00835026" w:rsidP="004369F6">
            <w:pPr>
              <w:rPr>
                <w:rFonts w:ascii="Helvetica Neue Light" w:hAnsi="Helvetica Neue Light"/>
                <w:sz w:val="26"/>
                <w:szCs w:val="26"/>
              </w:rPr>
            </w:pPr>
            <w:r>
              <w:rPr>
                <w:rFonts w:ascii="Helvetica Neue Light" w:hAnsi="Helvetica Neue Light"/>
                <w:sz w:val="26"/>
                <w:szCs w:val="26"/>
              </w:rPr>
              <w:t>Alcohol</w:t>
            </w:r>
          </w:p>
        </w:tc>
        <w:tc>
          <w:tcPr>
            <w:tcW w:w="4961" w:type="dxa"/>
          </w:tcPr>
          <w:p w14:paraId="00A619AD" w14:textId="77777777" w:rsidR="00835026" w:rsidRDefault="004712D4" w:rsidP="00835026">
            <w:pPr>
              <w:rPr>
                <w:rFonts w:ascii="Helvetica Neue Light" w:hAnsi="Helvetica Neue Light"/>
                <w:sz w:val="26"/>
                <w:szCs w:val="26"/>
              </w:rPr>
            </w:pPr>
            <w:r>
              <w:rPr>
                <w:rFonts w:ascii="Helvetica Neue Light" w:hAnsi="Helvetica Neue Light"/>
                <w:sz w:val="26"/>
                <w:szCs w:val="26"/>
              </w:rPr>
              <w:t>Depresses neural activity, inhibits REM sleep &amp; depresses frontal lobe control</w:t>
            </w:r>
          </w:p>
        </w:tc>
      </w:tr>
      <w:tr w:rsidR="00835026" w14:paraId="235AF9FF" w14:textId="77777777" w:rsidTr="004712D4">
        <w:trPr>
          <w:trHeight w:val="106"/>
        </w:trPr>
        <w:tc>
          <w:tcPr>
            <w:tcW w:w="2444" w:type="dxa"/>
            <w:vMerge/>
          </w:tcPr>
          <w:p w14:paraId="7D474841" w14:textId="77777777" w:rsidR="00835026" w:rsidRPr="00F75D06" w:rsidRDefault="00835026" w:rsidP="00835026">
            <w:pPr>
              <w:jc w:val="center"/>
              <w:rPr>
                <w:rFonts w:ascii="Helvetica Neue" w:hAnsi="Helvetica Neue"/>
                <w:sz w:val="26"/>
                <w:szCs w:val="26"/>
              </w:rPr>
            </w:pPr>
          </w:p>
        </w:tc>
        <w:tc>
          <w:tcPr>
            <w:tcW w:w="1775" w:type="dxa"/>
          </w:tcPr>
          <w:p w14:paraId="32ABDE2D" w14:textId="143D4671" w:rsidR="00835026" w:rsidRDefault="0087205B" w:rsidP="004369F6">
            <w:pPr>
              <w:rPr>
                <w:rFonts w:ascii="Helvetica Neue Light" w:hAnsi="Helvetica Neue Light"/>
                <w:sz w:val="26"/>
                <w:szCs w:val="26"/>
              </w:rPr>
            </w:pPr>
            <w:r>
              <w:rPr>
                <w:rFonts w:ascii="Helvetica Neue Light" w:hAnsi="Helvetica Neue Light"/>
                <w:sz w:val="26"/>
                <w:szCs w:val="26"/>
              </w:rPr>
              <w:t>Barbiturates</w:t>
            </w:r>
          </w:p>
        </w:tc>
        <w:tc>
          <w:tcPr>
            <w:tcW w:w="4961" w:type="dxa"/>
          </w:tcPr>
          <w:p w14:paraId="067721DE" w14:textId="39BD0E8C" w:rsidR="00835026" w:rsidRDefault="004712D4" w:rsidP="004712D4">
            <w:pPr>
              <w:rPr>
                <w:rFonts w:ascii="Helvetica Neue Light" w:hAnsi="Helvetica Neue Light"/>
                <w:sz w:val="26"/>
                <w:szCs w:val="26"/>
              </w:rPr>
            </w:pPr>
            <w:r>
              <w:rPr>
                <w:rFonts w:ascii="Helvetica Neue Light" w:hAnsi="Helvetica Neue Light"/>
                <w:sz w:val="26"/>
                <w:szCs w:val="26"/>
              </w:rPr>
              <w:t>Induces relaxation &amp; sleep, in large doses can impair memory/</w:t>
            </w:r>
            <w:r w:rsidR="0087205B">
              <w:rPr>
                <w:rFonts w:ascii="Helvetica Neue Light" w:hAnsi="Helvetica Neue Light"/>
                <w:sz w:val="26"/>
                <w:szCs w:val="26"/>
              </w:rPr>
              <w:t>judgment</w:t>
            </w:r>
            <w:r>
              <w:rPr>
                <w:rFonts w:ascii="Helvetica Neue Light" w:hAnsi="Helvetica Neue Light"/>
                <w:sz w:val="26"/>
                <w:szCs w:val="26"/>
              </w:rPr>
              <w:t>, or even kill</w:t>
            </w:r>
          </w:p>
        </w:tc>
      </w:tr>
      <w:tr w:rsidR="00835026" w14:paraId="7912BC8C" w14:textId="77777777" w:rsidTr="004712D4">
        <w:trPr>
          <w:trHeight w:val="106"/>
        </w:trPr>
        <w:tc>
          <w:tcPr>
            <w:tcW w:w="2444" w:type="dxa"/>
            <w:vMerge/>
          </w:tcPr>
          <w:p w14:paraId="743575E3" w14:textId="77777777" w:rsidR="00835026" w:rsidRPr="00F75D06" w:rsidRDefault="00835026" w:rsidP="00835026">
            <w:pPr>
              <w:jc w:val="center"/>
              <w:rPr>
                <w:rFonts w:ascii="Helvetica Neue" w:hAnsi="Helvetica Neue"/>
                <w:sz w:val="26"/>
                <w:szCs w:val="26"/>
              </w:rPr>
            </w:pPr>
          </w:p>
        </w:tc>
        <w:tc>
          <w:tcPr>
            <w:tcW w:w="1775" w:type="dxa"/>
          </w:tcPr>
          <w:p w14:paraId="41F885E4" w14:textId="77777777" w:rsidR="00835026" w:rsidRDefault="00835026" w:rsidP="004369F6">
            <w:pPr>
              <w:rPr>
                <w:rFonts w:ascii="Helvetica Neue Light" w:hAnsi="Helvetica Neue Light"/>
                <w:sz w:val="26"/>
                <w:szCs w:val="26"/>
              </w:rPr>
            </w:pPr>
            <w:r>
              <w:rPr>
                <w:rFonts w:ascii="Helvetica Neue Light" w:hAnsi="Helvetica Neue Light"/>
                <w:sz w:val="26"/>
                <w:szCs w:val="26"/>
              </w:rPr>
              <w:t>Opiates</w:t>
            </w:r>
          </w:p>
        </w:tc>
        <w:tc>
          <w:tcPr>
            <w:tcW w:w="4961" w:type="dxa"/>
          </w:tcPr>
          <w:p w14:paraId="7635628D" w14:textId="77777777" w:rsidR="00835026" w:rsidRDefault="004712D4" w:rsidP="00835026">
            <w:pPr>
              <w:rPr>
                <w:rFonts w:ascii="Helvetica Neue Light" w:hAnsi="Helvetica Neue Light"/>
                <w:sz w:val="26"/>
                <w:szCs w:val="26"/>
              </w:rPr>
            </w:pPr>
            <w:r>
              <w:rPr>
                <w:rFonts w:ascii="Helvetica Neue Light" w:hAnsi="Helvetica Neue Light"/>
                <w:sz w:val="26"/>
                <w:szCs w:val="26"/>
              </w:rPr>
              <w:t>Increases pleasure and reduces pain, derivative of heroine + morphine, addictive</w:t>
            </w:r>
          </w:p>
        </w:tc>
      </w:tr>
      <w:tr w:rsidR="004712D4" w14:paraId="3673D685" w14:textId="77777777" w:rsidTr="004712D4">
        <w:trPr>
          <w:trHeight w:val="256"/>
        </w:trPr>
        <w:tc>
          <w:tcPr>
            <w:tcW w:w="2444" w:type="dxa"/>
            <w:vMerge w:val="restart"/>
          </w:tcPr>
          <w:p w14:paraId="5ED8347A" w14:textId="77777777" w:rsidR="004712D4" w:rsidRPr="00F75D06" w:rsidRDefault="004712D4" w:rsidP="00835026">
            <w:pPr>
              <w:jc w:val="center"/>
              <w:rPr>
                <w:rFonts w:ascii="Helvetica Neue" w:hAnsi="Helvetica Neue"/>
                <w:sz w:val="26"/>
                <w:szCs w:val="26"/>
              </w:rPr>
            </w:pPr>
            <w:r w:rsidRPr="00F75D06">
              <w:rPr>
                <w:rFonts w:ascii="Helvetica Neue" w:hAnsi="Helvetica Neue"/>
                <w:sz w:val="26"/>
                <w:szCs w:val="26"/>
              </w:rPr>
              <w:t>STIMULANTS</w:t>
            </w:r>
          </w:p>
        </w:tc>
        <w:tc>
          <w:tcPr>
            <w:tcW w:w="1775" w:type="dxa"/>
          </w:tcPr>
          <w:p w14:paraId="276222A2" w14:textId="77777777" w:rsidR="004712D4" w:rsidRDefault="004712D4" w:rsidP="00835026">
            <w:pPr>
              <w:rPr>
                <w:rFonts w:ascii="Helvetica Neue Light" w:hAnsi="Helvetica Neue Light"/>
                <w:sz w:val="26"/>
                <w:szCs w:val="26"/>
              </w:rPr>
            </w:pPr>
            <w:r>
              <w:rPr>
                <w:rFonts w:ascii="Helvetica Neue Light" w:hAnsi="Helvetica Neue Light"/>
                <w:sz w:val="26"/>
                <w:szCs w:val="26"/>
              </w:rPr>
              <w:t>Nicotine</w:t>
            </w:r>
          </w:p>
        </w:tc>
        <w:tc>
          <w:tcPr>
            <w:tcW w:w="4961" w:type="dxa"/>
          </w:tcPr>
          <w:p w14:paraId="7AD7736B" w14:textId="77777777" w:rsidR="004712D4" w:rsidRDefault="004712D4" w:rsidP="004369F6">
            <w:pPr>
              <w:rPr>
                <w:rFonts w:ascii="Helvetica Neue Light" w:hAnsi="Helvetica Neue Light"/>
                <w:sz w:val="26"/>
                <w:szCs w:val="26"/>
              </w:rPr>
            </w:pPr>
            <w:r>
              <w:rPr>
                <w:rFonts w:ascii="Helvetica Neue Light" w:hAnsi="Helvetica Neue Light"/>
                <w:sz w:val="26"/>
                <w:szCs w:val="26"/>
              </w:rPr>
              <w:t>Stimulates the CNS</w:t>
            </w:r>
            <w:r w:rsidR="009B3BE9">
              <w:rPr>
                <w:rFonts w:ascii="Helvetica Neue Light" w:hAnsi="Helvetica Neue Light"/>
                <w:sz w:val="26"/>
                <w:szCs w:val="26"/>
              </w:rPr>
              <w:t>, increases heart rate &amp; blood pressure, extremely addictive</w:t>
            </w:r>
          </w:p>
        </w:tc>
      </w:tr>
      <w:tr w:rsidR="004712D4" w14:paraId="3ECD7D25" w14:textId="77777777" w:rsidTr="004712D4">
        <w:trPr>
          <w:trHeight w:val="256"/>
        </w:trPr>
        <w:tc>
          <w:tcPr>
            <w:tcW w:w="2444" w:type="dxa"/>
            <w:vMerge/>
          </w:tcPr>
          <w:p w14:paraId="14F96F88" w14:textId="77777777" w:rsidR="004712D4" w:rsidRPr="00F75D06" w:rsidRDefault="004712D4" w:rsidP="00835026">
            <w:pPr>
              <w:jc w:val="center"/>
              <w:rPr>
                <w:rFonts w:ascii="Helvetica Neue" w:hAnsi="Helvetica Neue"/>
                <w:sz w:val="26"/>
                <w:szCs w:val="26"/>
              </w:rPr>
            </w:pPr>
          </w:p>
        </w:tc>
        <w:tc>
          <w:tcPr>
            <w:tcW w:w="1775" w:type="dxa"/>
          </w:tcPr>
          <w:p w14:paraId="40386543" w14:textId="549BDEA0" w:rsidR="004712D4" w:rsidRDefault="0087205B" w:rsidP="00835026">
            <w:pPr>
              <w:rPr>
                <w:rFonts w:ascii="Helvetica Neue Light" w:hAnsi="Helvetica Neue Light"/>
                <w:sz w:val="26"/>
                <w:szCs w:val="26"/>
              </w:rPr>
            </w:pPr>
            <w:r>
              <w:rPr>
                <w:rFonts w:ascii="Helvetica Neue Light" w:hAnsi="Helvetica Neue Light"/>
                <w:sz w:val="26"/>
                <w:szCs w:val="26"/>
              </w:rPr>
              <w:t>Caffeine</w:t>
            </w:r>
          </w:p>
        </w:tc>
        <w:tc>
          <w:tcPr>
            <w:tcW w:w="4961" w:type="dxa"/>
          </w:tcPr>
          <w:p w14:paraId="4E917F4D" w14:textId="77777777" w:rsidR="004712D4" w:rsidRDefault="004712D4" w:rsidP="00835026">
            <w:pPr>
              <w:rPr>
                <w:rFonts w:ascii="Helvetica Neue Light" w:hAnsi="Helvetica Neue Light"/>
                <w:sz w:val="26"/>
                <w:szCs w:val="26"/>
              </w:rPr>
            </w:pPr>
            <w:r>
              <w:rPr>
                <w:rFonts w:ascii="Helvetica Neue Light" w:hAnsi="Helvetica Neue Light"/>
                <w:sz w:val="26"/>
                <w:szCs w:val="26"/>
              </w:rPr>
              <w:t>Most common, increases alertness</w:t>
            </w:r>
          </w:p>
        </w:tc>
      </w:tr>
      <w:tr w:rsidR="004712D4" w14:paraId="025087FD" w14:textId="77777777" w:rsidTr="004712D4">
        <w:trPr>
          <w:trHeight w:val="256"/>
        </w:trPr>
        <w:tc>
          <w:tcPr>
            <w:tcW w:w="2444" w:type="dxa"/>
            <w:vMerge/>
          </w:tcPr>
          <w:p w14:paraId="6C46DBEA" w14:textId="77777777" w:rsidR="004712D4" w:rsidRPr="00F75D06" w:rsidRDefault="004712D4" w:rsidP="00835026">
            <w:pPr>
              <w:jc w:val="center"/>
              <w:rPr>
                <w:rFonts w:ascii="Helvetica Neue" w:hAnsi="Helvetica Neue"/>
                <w:sz w:val="26"/>
                <w:szCs w:val="26"/>
              </w:rPr>
            </w:pPr>
          </w:p>
        </w:tc>
        <w:tc>
          <w:tcPr>
            <w:tcW w:w="1775" w:type="dxa"/>
          </w:tcPr>
          <w:p w14:paraId="756F9A4A" w14:textId="77777777" w:rsidR="004712D4" w:rsidRDefault="004712D4" w:rsidP="00835026">
            <w:pPr>
              <w:rPr>
                <w:rFonts w:ascii="Helvetica Neue Light" w:hAnsi="Helvetica Neue Light"/>
                <w:sz w:val="26"/>
                <w:szCs w:val="26"/>
              </w:rPr>
            </w:pPr>
            <w:r>
              <w:rPr>
                <w:rFonts w:ascii="Helvetica Neue Light" w:hAnsi="Helvetica Neue Light"/>
                <w:sz w:val="26"/>
                <w:szCs w:val="26"/>
              </w:rPr>
              <w:t>Meth (Speed)</w:t>
            </w:r>
          </w:p>
        </w:tc>
        <w:tc>
          <w:tcPr>
            <w:tcW w:w="4961" w:type="dxa"/>
          </w:tcPr>
          <w:p w14:paraId="557EF381" w14:textId="77777777" w:rsidR="004712D4" w:rsidRDefault="009B3BE9" w:rsidP="00835026">
            <w:pPr>
              <w:rPr>
                <w:rFonts w:ascii="Helvetica Neue Light" w:hAnsi="Helvetica Neue Light"/>
                <w:sz w:val="26"/>
                <w:szCs w:val="26"/>
              </w:rPr>
            </w:pPr>
            <w:r>
              <w:rPr>
                <w:rFonts w:ascii="Helvetica Neue Light" w:hAnsi="Helvetica Neue Light"/>
                <w:sz w:val="26"/>
                <w:szCs w:val="26"/>
              </w:rPr>
              <w:t>High addiction risk, increases alertness, attention and energy; feelings of euphoria</w:t>
            </w:r>
          </w:p>
        </w:tc>
      </w:tr>
      <w:tr w:rsidR="004712D4" w14:paraId="289F910F" w14:textId="77777777" w:rsidTr="004712D4">
        <w:trPr>
          <w:trHeight w:val="256"/>
        </w:trPr>
        <w:tc>
          <w:tcPr>
            <w:tcW w:w="2444" w:type="dxa"/>
            <w:vMerge/>
          </w:tcPr>
          <w:p w14:paraId="667DAC81" w14:textId="77777777" w:rsidR="004712D4" w:rsidRPr="00F75D06" w:rsidRDefault="004712D4" w:rsidP="00835026">
            <w:pPr>
              <w:jc w:val="center"/>
              <w:rPr>
                <w:rFonts w:ascii="Helvetica Neue" w:hAnsi="Helvetica Neue"/>
                <w:sz w:val="26"/>
                <w:szCs w:val="26"/>
              </w:rPr>
            </w:pPr>
          </w:p>
        </w:tc>
        <w:tc>
          <w:tcPr>
            <w:tcW w:w="1775" w:type="dxa"/>
          </w:tcPr>
          <w:p w14:paraId="7E4FC886" w14:textId="77777777" w:rsidR="004712D4" w:rsidRDefault="004712D4" w:rsidP="00835026">
            <w:pPr>
              <w:rPr>
                <w:rFonts w:ascii="Helvetica Neue Light" w:hAnsi="Helvetica Neue Light"/>
                <w:sz w:val="26"/>
                <w:szCs w:val="26"/>
              </w:rPr>
            </w:pPr>
            <w:r>
              <w:rPr>
                <w:rFonts w:ascii="Helvetica Neue Light" w:hAnsi="Helvetica Neue Light"/>
                <w:sz w:val="26"/>
                <w:szCs w:val="26"/>
              </w:rPr>
              <w:t>Cocaine</w:t>
            </w:r>
          </w:p>
        </w:tc>
        <w:tc>
          <w:tcPr>
            <w:tcW w:w="4961" w:type="dxa"/>
          </w:tcPr>
          <w:p w14:paraId="55CCB098" w14:textId="77777777" w:rsidR="004712D4" w:rsidRDefault="009B3BE9" w:rsidP="00835026">
            <w:pPr>
              <w:rPr>
                <w:rFonts w:ascii="Helvetica Neue Light" w:hAnsi="Helvetica Neue Light"/>
                <w:sz w:val="26"/>
                <w:szCs w:val="26"/>
              </w:rPr>
            </w:pPr>
            <w:r>
              <w:rPr>
                <w:rFonts w:ascii="Helvetica Neue Light" w:hAnsi="Helvetica Neue Light"/>
                <w:sz w:val="26"/>
                <w:szCs w:val="26"/>
              </w:rPr>
              <w:t>Rapid rush resulting in a crash; can produce depression, anxiety, confusion</w:t>
            </w:r>
          </w:p>
        </w:tc>
      </w:tr>
      <w:tr w:rsidR="004712D4" w14:paraId="0F56C4F2" w14:textId="77777777" w:rsidTr="004712D4">
        <w:trPr>
          <w:trHeight w:val="256"/>
        </w:trPr>
        <w:tc>
          <w:tcPr>
            <w:tcW w:w="2444" w:type="dxa"/>
            <w:vMerge/>
          </w:tcPr>
          <w:p w14:paraId="0C8CBE20" w14:textId="77777777" w:rsidR="004712D4" w:rsidRPr="00F75D06" w:rsidRDefault="004712D4" w:rsidP="00835026">
            <w:pPr>
              <w:jc w:val="center"/>
              <w:rPr>
                <w:rFonts w:ascii="Helvetica Neue" w:hAnsi="Helvetica Neue"/>
                <w:sz w:val="26"/>
                <w:szCs w:val="26"/>
              </w:rPr>
            </w:pPr>
          </w:p>
        </w:tc>
        <w:tc>
          <w:tcPr>
            <w:tcW w:w="1775" w:type="dxa"/>
          </w:tcPr>
          <w:p w14:paraId="0E6684A8" w14:textId="77777777" w:rsidR="004712D4" w:rsidRDefault="004712D4" w:rsidP="00835026">
            <w:pPr>
              <w:rPr>
                <w:rFonts w:ascii="Helvetica Neue Light" w:hAnsi="Helvetica Neue Light"/>
                <w:sz w:val="26"/>
                <w:szCs w:val="26"/>
              </w:rPr>
            </w:pPr>
            <w:r>
              <w:rPr>
                <w:rFonts w:ascii="Helvetica Neue Light" w:hAnsi="Helvetica Neue Light"/>
                <w:sz w:val="26"/>
                <w:szCs w:val="26"/>
              </w:rPr>
              <w:t>MDMA</w:t>
            </w:r>
          </w:p>
        </w:tc>
        <w:tc>
          <w:tcPr>
            <w:tcW w:w="4961" w:type="dxa"/>
          </w:tcPr>
          <w:p w14:paraId="0DFBC8E6" w14:textId="77777777" w:rsidR="004712D4" w:rsidRDefault="009B3BE9" w:rsidP="00835026">
            <w:pPr>
              <w:rPr>
                <w:rFonts w:ascii="Helvetica Neue Light" w:hAnsi="Helvetica Neue Light"/>
                <w:sz w:val="26"/>
                <w:szCs w:val="26"/>
              </w:rPr>
            </w:pPr>
            <w:r>
              <w:rPr>
                <w:rFonts w:ascii="Helvetica Neue Light" w:hAnsi="Helvetica Neue Light"/>
                <w:sz w:val="26"/>
                <w:szCs w:val="26"/>
              </w:rPr>
              <w:t>Distorted time perception; effects sleep cycle and immune system</w:t>
            </w:r>
          </w:p>
        </w:tc>
      </w:tr>
      <w:tr w:rsidR="00835026" w14:paraId="5C00A6DB" w14:textId="77777777" w:rsidTr="004712D4">
        <w:trPr>
          <w:trHeight w:val="108"/>
        </w:trPr>
        <w:tc>
          <w:tcPr>
            <w:tcW w:w="2444" w:type="dxa"/>
            <w:vMerge w:val="restart"/>
          </w:tcPr>
          <w:p w14:paraId="0ECE43E5" w14:textId="77777777" w:rsidR="00835026" w:rsidRPr="00F75D06" w:rsidRDefault="00835026" w:rsidP="00835026">
            <w:pPr>
              <w:jc w:val="center"/>
              <w:rPr>
                <w:rFonts w:ascii="Helvetica Neue" w:hAnsi="Helvetica Neue"/>
                <w:sz w:val="26"/>
                <w:szCs w:val="26"/>
              </w:rPr>
            </w:pPr>
            <w:r w:rsidRPr="00F75D06">
              <w:rPr>
                <w:rFonts w:ascii="Helvetica Neue" w:hAnsi="Helvetica Neue"/>
                <w:sz w:val="26"/>
                <w:szCs w:val="26"/>
              </w:rPr>
              <w:t>HALLUCINOGENS</w:t>
            </w:r>
          </w:p>
        </w:tc>
        <w:tc>
          <w:tcPr>
            <w:tcW w:w="1775" w:type="dxa"/>
          </w:tcPr>
          <w:p w14:paraId="1A0F62B7" w14:textId="77777777" w:rsidR="00835026" w:rsidRDefault="004712D4" w:rsidP="004369F6">
            <w:pPr>
              <w:rPr>
                <w:rFonts w:ascii="Helvetica Neue Light" w:hAnsi="Helvetica Neue Light"/>
                <w:sz w:val="26"/>
                <w:szCs w:val="26"/>
              </w:rPr>
            </w:pPr>
            <w:r>
              <w:rPr>
                <w:rFonts w:ascii="Helvetica Neue Light" w:hAnsi="Helvetica Neue Light"/>
                <w:sz w:val="26"/>
                <w:szCs w:val="26"/>
              </w:rPr>
              <w:t>Cannabis</w:t>
            </w:r>
          </w:p>
        </w:tc>
        <w:tc>
          <w:tcPr>
            <w:tcW w:w="4961" w:type="dxa"/>
          </w:tcPr>
          <w:p w14:paraId="5B4AB4A3" w14:textId="77777777" w:rsidR="00835026" w:rsidRDefault="009B3BE9" w:rsidP="009B3BE9">
            <w:pPr>
              <w:rPr>
                <w:rFonts w:ascii="Helvetica Neue Light" w:hAnsi="Helvetica Neue Light"/>
                <w:sz w:val="26"/>
                <w:szCs w:val="26"/>
              </w:rPr>
            </w:pPr>
            <w:r>
              <w:rPr>
                <w:rFonts w:ascii="Helvetica Neue Light" w:hAnsi="Helvetica Neue Light"/>
                <w:sz w:val="26"/>
                <w:szCs w:val="26"/>
              </w:rPr>
              <w:t>Relaxation, mild euphoria &amp; paranoia, long term effects on learning and memory</w:t>
            </w:r>
          </w:p>
        </w:tc>
      </w:tr>
      <w:tr w:rsidR="00835026" w14:paraId="47437A77" w14:textId="77777777" w:rsidTr="004712D4">
        <w:trPr>
          <w:trHeight w:val="106"/>
        </w:trPr>
        <w:tc>
          <w:tcPr>
            <w:tcW w:w="2444" w:type="dxa"/>
            <w:vMerge/>
          </w:tcPr>
          <w:p w14:paraId="200E1101" w14:textId="77777777" w:rsidR="00835026" w:rsidRPr="00F75D06" w:rsidRDefault="00835026" w:rsidP="004369F6">
            <w:pPr>
              <w:rPr>
                <w:rFonts w:ascii="Helvetica Neue" w:hAnsi="Helvetica Neue"/>
                <w:sz w:val="26"/>
                <w:szCs w:val="26"/>
              </w:rPr>
            </w:pPr>
          </w:p>
        </w:tc>
        <w:tc>
          <w:tcPr>
            <w:tcW w:w="1775" w:type="dxa"/>
          </w:tcPr>
          <w:p w14:paraId="56AF06FD" w14:textId="77777777" w:rsidR="00835026" w:rsidRDefault="004712D4" w:rsidP="004369F6">
            <w:pPr>
              <w:rPr>
                <w:rFonts w:ascii="Helvetica Neue Light" w:hAnsi="Helvetica Neue Light"/>
                <w:sz w:val="26"/>
                <w:szCs w:val="26"/>
              </w:rPr>
            </w:pPr>
            <w:r>
              <w:rPr>
                <w:rFonts w:ascii="Helvetica Neue Light" w:hAnsi="Helvetica Neue Light"/>
                <w:sz w:val="26"/>
                <w:szCs w:val="26"/>
              </w:rPr>
              <w:t>Psilocin (MM)</w:t>
            </w:r>
          </w:p>
        </w:tc>
        <w:tc>
          <w:tcPr>
            <w:tcW w:w="4961" w:type="dxa"/>
          </w:tcPr>
          <w:p w14:paraId="13ABF786" w14:textId="77777777" w:rsidR="00835026" w:rsidRDefault="009B3BE9" w:rsidP="004369F6">
            <w:pPr>
              <w:rPr>
                <w:rFonts w:ascii="Helvetica Neue Light" w:hAnsi="Helvetica Neue Light"/>
                <w:sz w:val="26"/>
                <w:szCs w:val="26"/>
              </w:rPr>
            </w:pPr>
            <w:r>
              <w:rPr>
                <w:rFonts w:ascii="Helvetica Neue Light" w:hAnsi="Helvetica Neue Light"/>
                <w:sz w:val="26"/>
                <w:szCs w:val="26"/>
              </w:rPr>
              <w:t>Magic mushrooms, peyote; euphoria. restlessness and/or arousal</w:t>
            </w:r>
          </w:p>
        </w:tc>
      </w:tr>
      <w:tr w:rsidR="00835026" w14:paraId="3055FA8E" w14:textId="77777777" w:rsidTr="004712D4">
        <w:trPr>
          <w:trHeight w:val="106"/>
        </w:trPr>
        <w:tc>
          <w:tcPr>
            <w:tcW w:w="2444" w:type="dxa"/>
            <w:vMerge/>
          </w:tcPr>
          <w:p w14:paraId="02BDF635" w14:textId="77777777" w:rsidR="00835026" w:rsidRPr="00F75D06" w:rsidRDefault="00835026" w:rsidP="004369F6">
            <w:pPr>
              <w:rPr>
                <w:rFonts w:ascii="Helvetica Neue" w:hAnsi="Helvetica Neue"/>
                <w:sz w:val="26"/>
                <w:szCs w:val="26"/>
              </w:rPr>
            </w:pPr>
          </w:p>
        </w:tc>
        <w:tc>
          <w:tcPr>
            <w:tcW w:w="1775" w:type="dxa"/>
          </w:tcPr>
          <w:p w14:paraId="4C9B13F6" w14:textId="77777777" w:rsidR="00835026" w:rsidRDefault="004712D4" w:rsidP="004369F6">
            <w:pPr>
              <w:rPr>
                <w:rFonts w:ascii="Helvetica Neue Light" w:hAnsi="Helvetica Neue Light"/>
                <w:sz w:val="26"/>
                <w:szCs w:val="26"/>
              </w:rPr>
            </w:pPr>
            <w:r>
              <w:rPr>
                <w:rFonts w:ascii="Helvetica Neue Light" w:hAnsi="Helvetica Neue Light"/>
                <w:sz w:val="26"/>
                <w:szCs w:val="26"/>
              </w:rPr>
              <w:t>LSD</w:t>
            </w:r>
          </w:p>
        </w:tc>
        <w:tc>
          <w:tcPr>
            <w:tcW w:w="4961" w:type="dxa"/>
          </w:tcPr>
          <w:p w14:paraId="7459B3DC" w14:textId="77777777" w:rsidR="00835026" w:rsidRDefault="009B3BE9" w:rsidP="004369F6">
            <w:pPr>
              <w:rPr>
                <w:rFonts w:ascii="Helvetica Neue Light" w:hAnsi="Helvetica Neue Light"/>
                <w:sz w:val="26"/>
                <w:szCs w:val="26"/>
              </w:rPr>
            </w:pPr>
            <w:r>
              <w:rPr>
                <w:rFonts w:ascii="Helvetica Neue Light" w:hAnsi="Helvetica Neue Light"/>
                <w:sz w:val="26"/>
                <w:szCs w:val="26"/>
              </w:rPr>
              <w:t>Unpredictable mood changes, expansion of perception, memories, emotions &amp; time</w:t>
            </w:r>
          </w:p>
        </w:tc>
      </w:tr>
    </w:tbl>
    <w:p w14:paraId="6D79E855" w14:textId="77777777" w:rsidR="00813229" w:rsidRDefault="00813229" w:rsidP="004369F6">
      <w:pPr>
        <w:rPr>
          <w:rFonts w:ascii="Helvetica Neue Light" w:hAnsi="Helvetica Neue Light"/>
          <w:sz w:val="26"/>
          <w:szCs w:val="26"/>
        </w:rPr>
      </w:pPr>
    </w:p>
    <w:p w14:paraId="78D30168" w14:textId="77777777" w:rsidR="009B3BE9" w:rsidRDefault="009B3BE9" w:rsidP="004369F6">
      <w:pPr>
        <w:rPr>
          <w:rFonts w:ascii="Helvetica Neue Light" w:hAnsi="Helvetica Neue Light"/>
          <w:sz w:val="26"/>
          <w:szCs w:val="26"/>
        </w:rPr>
      </w:pPr>
      <w:r w:rsidRPr="00D767F6">
        <w:rPr>
          <w:rFonts w:ascii="Helvetica Neue" w:hAnsi="Helvetica Neue"/>
          <w:sz w:val="26"/>
          <w:szCs w:val="26"/>
        </w:rPr>
        <w:t>TOLERANCE</w:t>
      </w:r>
      <w:r>
        <w:rPr>
          <w:rFonts w:ascii="Helvetica Neue Light" w:hAnsi="Helvetica Neue Light"/>
          <w:sz w:val="26"/>
          <w:szCs w:val="26"/>
        </w:rPr>
        <w:t>: the diminishing effect with regular use of the same dose of drug,</w:t>
      </w:r>
      <w:r w:rsidR="00D767F6">
        <w:rPr>
          <w:rFonts w:ascii="Helvetica Neue Light" w:hAnsi="Helvetica Neue Light"/>
          <w:sz w:val="26"/>
          <w:szCs w:val="26"/>
        </w:rPr>
        <w:t xml:space="preserve"> requiring the user to take larger and larger doses before inducing effects</w:t>
      </w:r>
    </w:p>
    <w:p w14:paraId="51E9EEC9" w14:textId="77777777" w:rsidR="009B3BE9" w:rsidRDefault="009B3BE9" w:rsidP="004369F6">
      <w:pPr>
        <w:rPr>
          <w:rFonts w:ascii="Helvetica Neue Light" w:hAnsi="Helvetica Neue Light"/>
          <w:sz w:val="26"/>
          <w:szCs w:val="26"/>
        </w:rPr>
      </w:pPr>
      <w:r w:rsidRPr="00D767F6">
        <w:rPr>
          <w:rFonts w:ascii="Helvetica Neue" w:hAnsi="Helvetica Neue"/>
          <w:sz w:val="26"/>
          <w:szCs w:val="26"/>
        </w:rPr>
        <w:t>WITHDRAWAL</w:t>
      </w:r>
      <w:r>
        <w:rPr>
          <w:rFonts w:ascii="Helvetica Neue Light" w:hAnsi="Helvetica Neue Light"/>
          <w:sz w:val="26"/>
          <w:szCs w:val="26"/>
        </w:rPr>
        <w:t>:</w:t>
      </w:r>
      <w:r w:rsidR="00D767F6">
        <w:rPr>
          <w:rFonts w:ascii="Helvetica Neue Light" w:hAnsi="Helvetica Neue Light"/>
          <w:sz w:val="26"/>
          <w:szCs w:val="26"/>
        </w:rPr>
        <w:t xml:space="preserve"> the discomfort and distress that follow discontinuation of a psychoactive drug</w:t>
      </w:r>
    </w:p>
    <w:p w14:paraId="167A868A" w14:textId="77777777" w:rsidR="009B3BE9" w:rsidRDefault="009B3BE9" w:rsidP="004369F6">
      <w:pPr>
        <w:rPr>
          <w:rFonts w:ascii="Helvetica Neue Light" w:hAnsi="Helvetica Neue Light"/>
          <w:sz w:val="26"/>
          <w:szCs w:val="26"/>
        </w:rPr>
      </w:pPr>
      <w:r w:rsidRPr="00D767F6">
        <w:rPr>
          <w:rFonts w:ascii="Helvetica Neue" w:hAnsi="Helvetica Neue"/>
          <w:sz w:val="26"/>
          <w:szCs w:val="26"/>
        </w:rPr>
        <w:t>ADDICTION</w:t>
      </w:r>
      <w:r>
        <w:rPr>
          <w:rFonts w:ascii="Helvetica Neue Light" w:hAnsi="Helvetica Neue Light"/>
          <w:sz w:val="26"/>
          <w:szCs w:val="26"/>
        </w:rPr>
        <w:t>:</w:t>
      </w:r>
      <w:r w:rsidR="00D767F6">
        <w:rPr>
          <w:rFonts w:ascii="Helvetica Neue Light" w:hAnsi="Helvetica Neue Light"/>
          <w:sz w:val="26"/>
          <w:szCs w:val="26"/>
        </w:rPr>
        <w:t xml:space="preserve"> compulsive drug cravings and usage, despite adverse consequences</w:t>
      </w:r>
    </w:p>
    <w:p w14:paraId="758816B9" w14:textId="77777777" w:rsidR="00D767F6" w:rsidRDefault="00D767F6" w:rsidP="004369F6">
      <w:pPr>
        <w:rPr>
          <w:rFonts w:ascii="Helvetica Neue Light" w:hAnsi="Helvetica Neue Light"/>
          <w:sz w:val="26"/>
          <w:szCs w:val="26"/>
        </w:rPr>
      </w:pPr>
    </w:p>
    <w:p w14:paraId="00DCB910" w14:textId="77777777" w:rsidR="00D767F6" w:rsidRDefault="00D767F6" w:rsidP="004369F6">
      <w:pPr>
        <w:rPr>
          <w:rFonts w:ascii="Helvetica Neue" w:hAnsi="Helvetica Neue"/>
          <w:b/>
          <w:sz w:val="26"/>
          <w:szCs w:val="26"/>
          <w:u w:val="single"/>
        </w:rPr>
      </w:pPr>
      <w:r>
        <w:rPr>
          <w:rFonts w:ascii="Helvetica Neue" w:hAnsi="Helvetica Neue"/>
          <w:b/>
          <w:sz w:val="26"/>
          <w:szCs w:val="26"/>
          <w:u w:val="single"/>
        </w:rPr>
        <w:t>Sensation &amp; Perception</w:t>
      </w:r>
    </w:p>
    <w:p w14:paraId="2EB4460C" w14:textId="115FB396" w:rsidR="00D767F6" w:rsidRPr="00D767F6" w:rsidRDefault="00D767F6" w:rsidP="004369F6">
      <w:pPr>
        <w:rPr>
          <w:rFonts w:ascii="Helvetica Neue" w:hAnsi="Helvetica Neue"/>
          <w:sz w:val="26"/>
          <w:szCs w:val="26"/>
        </w:rPr>
      </w:pPr>
      <w:r w:rsidRPr="00D767F6">
        <w:rPr>
          <w:rFonts w:ascii="Helvetica Neue" w:hAnsi="Helvetica Neue"/>
          <w:sz w:val="26"/>
          <w:szCs w:val="26"/>
        </w:rPr>
        <w:t>ADAPTATION</w:t>
      </w:r>
      <w:r>
        <w:rPr>
          <w:rFonts w:ascii="Helvetica Neue Light" w:hAnsi="Helvetica Neue Light"/>
          <w:sz w:val="26"/>
          <w:szCs w:val="26"/>
        </w:rPr>
        <w:t xml:space="preserve">: we no longer experience (are conscious of) </w:t>
      </w:r>
      <w:r w:rsidR="0087205B">
        <w:rPr>
          <w:rFonts w:ascii="Helvetica Neue Light" w:hAnsi="Helvetica Neue Light"/>
          <w:sz w:val="26"/>
          <w:szCs w:val="26"/>
        </w:rPr>
        <w:t>constant stimuli</w:t>
      </w:r>
    </w:p>
    <w:p w14:paraId="54F00CC8" w14:textId="77777777" w:rsidR="00D767F6" w:rsidRDefault="00D767F6" w:rsidP="004369F6">
      <w:pPr>
        <w:rPr>
          <w:rFonts w:ascii="Helvetica Neue Light" w:hAnsi="Helvetica Neue Light"/>
          <w:sz w:val="26"/>
          <w:szCs w:val="26"/>
        </w:rPr>
      </w:pPr>
      <w:r w:rsidRPr="00D767F6">
        <w:rPr>
          <w:rFonts w:ascii="Helvetica Neue" w:hAnsi="Helvetica Neue"/>
          <w:sz w:val="26"/>
          <w:szCs w:val="26"/>
        </w:rPr>
        <w:t>ABSOLUTE THRESHOLD</w:t>
      </w:r>
      <w:r>
        <w:rPr>
          <w:rFonts w:ascii="Helvetica Neue Light" w:hAnsi="Helvetica Neue Light"/>
          <w:sz w:val="26"/>
          <w:szCs w:val="26"/>
        </w:rPr>
        <w:t>: min. amount of energy required to detect stimulus</w:t>
      </w:r>
    </w:p>
    <w:p w14:paraId="18273282" w14:textId="77777777" w:rsidR="00D767F6" w:rsidRPr="00D767F6" w:rsidRDefault="00D767F6" w:rsidP="004369F6">
      <w:pPr>
        <w:rPr>
          <w:rFonts w:ascii="Helvetica Neue Light" w:hAnsi="Helvetica Neue Light"/>
          <w:i/>
          <w:sz w:val="22"/>
          <w:szCs w:val="22"/>
        </w:rPr>
      </w:pPr>
      <w:r w:rsidRPr="00D767F6">
        <w:rPr>
          <w:rFonts w:ascii="Helvetica Neue" w:hAnsi="Helvetica Neue"/>
          <w:sz w:val="26"/>
          <w:szCs w:val="26"/>
        </w:rPr>
        <w:t>DIFFERENCE THRESHOLD</w:t>
      </w:r>
      <w:r>
        <w:rPr>
          <w:rFonts w:ascii="Helvetica Neue Light" w:hAnsi="Helvetica Neue Light"/>
          <w:sz w:val="26"/>
          <w:szCs w:val="26"/>
        </w:rPr>
        <w:t xml:space="preserve">: min. change in a stimulus to be detected </w:t>
      </w:r>
      <w:r w:rsidRPr="00D767F6">
        <w:rPr>
          <w:rFonts w:ascii="Helvetica Neue Light" w:hAnsi="Helvetica Neue Light"/>
          <w:i/>
          <w:sz w:val="22"/>
          <w:szCs w:val="22"/>
        </w:rPr>
        <w:t>[50%]</w:t>
      </w:r>
    </w:p>
    <w:p w14:paraId="32C958EE" w14:textId="77777777" w:rsidR="00D767F6" w:rsidRDefault="00D767F6" w:rsidP="004369F6">
      <w:pPr>
        <w:rPr>
          <w:rFonts w:ascii="Helvetica Neue Light" w:hAnsi="Helvetica Neue Light"/>
          <w:sz w:val="26"/>
          <w:szCs w:val="26"/>
        </w:rPr>
      </w:pPr>
      <w:r w:rsidRPr="00D767F6">
        <w:rPr>
          <w:rFonts w:ascii="Helvetica Neue" w:hAnsi="Helvetica Neue"/>
          <w:sz w:val="26"/>
          <w:szCs w:val="26"/>
        </w:rPr>
        <w:t>SIGNAL DETECTION THEORY</w:t>
      </w:r>
      <w:r>
        <w:rPr>
          <w:rFonts w:ascii="Helvetica Neue Light" w:hAnsi="Helvetica Neue Light"/>
          <w:sz w:val="26"/>
          <w:szCs w:val="26"/>
        </w:rPr>
        <w:t xml:space="preserve">: </w:t>
      </w:r>
      <w:r w:rsidRPr="00D767F6">
        <w:rPr>
          <w:rFonts w:ascii="Helvetica Neue Light" w:hAnsi="Helvetica Neue Light"/>
          <w:i/>
          <w:sz w:val="26"/>
          <w:szCs w:val="26"/>
        </w:rPr>
        <w:t>there is no absolute threshold</w:t>
      </w:r>
      <w:r>
        <w:rPr>
          <w:rFonts w:ascii="Helvetica Neue Light" w:hAnsi="Helvetica Neue Light"/>
          <w:sz w:val="26"/>
          <w:szCs w:val="26"/>
        </w:rPr>
        <w:t>; thresholds will vary depending on what it relevant</w:t>
      </w:r>
    </w:p>
    <w:p w14:paraId="716562AC" w14:textId="77777777" w:rsidR="00D767F6" w:rsidRDefault="00D767F6" w:rsidP="004369F6">
      <w:pPr>
        <w:rPr>
          <w:rFonts w:ascii="Helvetica Neue Light" w:hAnsi="Helvetica Neue Light"/>
          <w:sz w:val="26"/>
          <w:szCs w:val="26"/>
        </w:rPr>
      </w:pPr>
      <w:r>
        <w:rPr>
          <w:rFonts w:eastAsia="Times New Roman" w:cs="Times New Roman"/>
          <w:noProof/>
        </w:rPr>
        <w:lastRenderedPageBreak/>
        <w:drawing>
          <wp:inline distT="0" distB="0" distL="0" distR="0" wp14:anchorId="09AC5AA8" wp14:editId="341E8505">
            <wp:extent cx="6163092" cy="4572000"/>
            <wp:effectExtent l="0" t="0" r="9525" b="0"/>
            <wp:docPr id="2" name="il_fi" descr="http://www.d.umn.edu/%7Ejfitzake/Lectures/UndergradPharmacy/SensoryPhysiology/Vision/Figures/EyeStructur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d.umn.edu/%7Ejfitzake/Lectures/UndergradPharmacy/SensoryPhysiology/Vision/Figures/EyeStructur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4215" cy="4572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8753DF" w14:textId="77777777" w:rsidR="00162065" w:rsidRDefault="00162065" w:rsidP="004369F6">
      <w:pPr>
        <w:rPr>
          <w:rFonts w:ascii="Helvetica Neue" w:hAnsi="Helvetica Neue"/>
          <w:sz w:val="26"/>
          <w:szCs w:val="26"/>
        </w:rPr>
      </w:pPr>
      <w:r>
        <w:rPr>
          <w:rFonts w:ascii="Helvetica Neue" w:hAnsi="Helvetica Neue"/>
          <w:sz w:val="26"/>
          <w:szCs w:val="26"/>
        </w:rPr>
        <w:t>STRUCTURE OF THE RETINA:</w:t>
      </w:r>
    </w:p>
    <w:p w14:paraId="37A987BA" w14:textId="77777777" w:rsidR="00162065" w:rsidRPr="00CE32D4" w:rsidRDefault="00162065" w:rsidP="00CE32D4">
      <w:pPr>
        <w:pStyle w:val="ListParagraph"/>
        <w:numPr>
          <w:ilvl w:val="0"/>
          <w:numId w:val="9"/>
        </w:numPr>
        <w:rPr>
          <w:rFonts w:ascii="Helvetica Neue Light" w:hAnsi="Helvetica Neue Light"/>
          <w:sz w:val="26"/>
          <w:szCs w:val="26"/>
        </w:rPr>
      </w:pPr>
      <w:r w:rsidRPr="00CE32D4">
        <w:rPr>
          <w:rFonts w:ascii="Helvetica Neue Light" w:hAnsi="Helvetica Neue Light"/>
          <w:sz w:val="26"/>
          <w:szCs w:val="26"/>
        </w:rPr>
        <w:t xml:space="preserve">Light enters the eye through the </w:t>
      </w:r>
      <w:r w:rsidRPr="00CE32D4">
        <w:rPr>
          <w:rFonts w:ascii="Helvetica Neue Light" w:hAnsi="Helvetica Neue Light"/>
          <w:i/>
          <w:sz w:val="26"/>
          <w:szCs w:val="26"/>
        </w:rPr>
        <w:t>cornea</w:t>
      </w:r>
      <w:r w:rsidRPr="00CE32D4">
        <w:rPr>
          <w:rFonts w:ascii="Helvetica Neue Light" w:hAnsi="Helvetica Neue Light"/>
          <w:sz w:val="26"/>
          <w:szCs w:val="26"/>
        </w:rPr>
        <w:t>; which protects the eye &amp; bends light to provide focus</w:t>
      </w:r>
    </w:p>
    <w:p w14:paraId="7DC8ABC1" w14:textId="77777777" w:rsidR="00162065" w:rsidRPr="00CE32D4" w:rsidRDefault="00162065" w:rsidP="00CE32D4">
      <w:pPr>
        <w:pStyle w:val="ListParagraph"/>
        <w:numPr>
          <w:ilvl w:val="0"/>
          <w:numId w:val="9"/>
        </w:numPr>
        <w:rPr>
          <w:rFonts w:ascii="Helvetica Neue Light" w:hAnsi="Helvetica Neue Light"/>
          <w:sz w:val="26"/>
          <w:szCs w:val="26"/>
        </w:rPr>
      </w:pPr>
      <w:r w:rsidRPr="00CE32D4">
        <w:rPr>
          <w:rFonts w:ascii="Helvetica Neue Light" w:hAnsi="Helvetica Neue Light"/>
          <w:sz w:val="26"/>
          <w:szCs w:val="26"/>
        </w:rPr>
        <w:t xml:space="preserve">The light then passes through the </w:t>
      </w:r>
      <w:r w:rsidRPr="00CE32D4">
        <w:rPr>
          <w:rFonts w:ascii="Helvetica Neue Light" w:hAnsi="Helvetica Neue Light"/>
          <w:i/>
          <w:sz w:val="26"/>
          <w:szCs w:val="26"/>
        </w:rPr>
        <w:t>pupil</w:t>
      </w:r>
      <w:r w:rsidRPr="00CE32D4">
        <w:rPr>
          <w:rFonts w:ascii="Helvetica Neue Light" w:hAnsi="Helvetica Neue Light"/>
          <w:sz w:val="26"/>
          <w:szCs w:val="26"/>
        </w:rPr>
        <w:t xml:space="preserve">; a small adjustable opening surrounded by the </w:t>
      </w:r>
      <w:r w:rsidRPr="00CE32D4">
        <w:rPr>
          <w:rFonts w:ascii="Helvetica Neue Light" w:hAnsi="Helvetica Neue Light"/>
          <w:i/>
          <w:sz w:val="26"/>
          <w:szCs w:val="26"/>
        </w:rPr>
        <w:t>iris</w:t>
      </w:r>
      <w:r w:rsidR="00CE32D4" w:rsidRPr="00CE32D4">
        <w:rPr>
          <w:rFonts w:ascii="Helvetica Neue Light" w:hAnsi="Helvetica Neue Light"/>
          <w:i/>
          <w:sz w:val="26"/>
          <w:szCs w:val="26"/>
        </w:rPr>
        <w:t xml:space="preserve"> </w:t>
      </w:r>
    </w:p>
    <w:p w14:paraId="16720C5E" w14:textId="77777777" w:rsidR="00162065" w:rsidRPr="00CE32D4" w:rsidRDefault="00CE32D4" w:rsidP="00CE32D4">
      <w:pPr>
        <w:pStyle w:val="ListParagraph"/>
        <w:numPr>
          <w:ilvl w:val="0"/>
          <w:numId w:val="9"/>
        </w:numPr>
        <w:rPr>
          <w:rFonts w:ascii="Helvetica Neue Light" w:hAnsi="Helvetica Neue Light"/>
          <w:sz w:val="26"/>
          <w:szCs w:val="26"/>
        </w:rPr>
      </w:pPr>
      <w:r w:rsidRPr="00CE32D4">
        <w:rPr>
          <w:rFonts w:ascii="Helvetica Neue Light" w:hAnsi="Helvetica Neue Light"/>
          <w:sz w:val="26"/>
          <w:szCs w:val="26"/>
        </w:rPr>
        <w:t xml:space="preserve">The </w:t>
      </w:r>
      <w:r w:rsidRPr="00CE32D4">
        <w:rPr>
          <w:rFonts w:ascii="Helvetica Neue Light" w:hAnsi="Helvetica Neue Light"/>
          <w:i/>
          <w:sz w:val="26"/>
          <w:szCs w:val="26"/>
        </w:rPr>
        <w:t>iris</w:t>
      </w:r>
      <w:r w:rsidRPr="00CE32D4">
        <w:rPr>
          <w:rFonts w:ascii="Helvetica Neue Light" w:hAnsi="Helvetica Neue Light"/>
          <w:sz w:val="26"/>
          <w:szCs w:val="26"/>
        </w:rPr>
        <w:t xml:space="preserve"> dilates or constricts in response to light intensity &amp; even to inner emotions [colored muscle that adjusts light intake]</w:t>
      </w:r>
    </w:p>
    <w:p w14:paraId="3051325D" w14:textId="77777777" w:rsidR="00CE32D4" w:rsidRPr="00CE32D4" w:rsidRDefault="00CE32D4" w:rsidP="00CE32D4">
      <w:pPr>
        <w:pStyle w:val="ListParagraph"/>
        <w:numPr>
          <w:ilvl w:val="0"/>
          <w:numId w:val="9"/>
        </w:numPr>
        <w:rPr>
          <w:rFonts w:ascii="Helvetica Neue Light" w:hAnsi="Helvetica Neue Light"/>
          <w:sz w:val="26"/>
          <w:szCs w:val="26"/>
        </w:rPr>
      </w:pPr>
      <w:r w:rsidRPr="00CE32D4">
        <w:rPr>
          <w:rFonts w:ascii="Helvetica Neue Light" w:hAnsi="Helvetica Neue Light"/>
          <w:sz w:val="26"/>
          <w:szCs w:val="26"/>
        </w:rPr>
        <w:t xml:space="preserve">Behind the pupil is a </w:t>
      </w:r>
      <w:r w:rsidRPr="00CE32D4">
        <w:rPr>
          <w:rFonts w:ascii="Helvetica Neue Light" w:hAnsi="Helvetica Neue Light"/>
          <w:i/>
          <w:sz w:val="26"/>
          <w:szCs w:val="26"/>
        </w:rPr>
        <w:t>lens</w:t>
      </w:r>
      <w:r w:rsidRPr="00CE32D4">
        <w:rPr>
          <w:rFonts w:ascii="Helvetica Neue Light" w:hAnsi="Helvetica Neue Light"/>
          <w:sz w:val="26"/>
          <w:szCs w:val="26"/>
        </w:rPr>
        <w:t xml:space="preserve"> that focuses incoming light rays into an image on </w:t>
      </w:r>
      <w:r w:rsidRPr="00CE32D4">
        <w:rPr>
          <w:rFonts w:ascii="Helvetica Neue Light" w:hAnsi="Helvetica Neue Light"/>
          <w:i/>
          <w:sz w:val="26"/>
          <w:szCs w:val="26"/>
        </w:rPr>
        <w:t>the retina</w:t>
      </w:r>
    </w:p>
    <w:p w14:paraId="3605E6D0" w14:textId="77777777" w:rsidR="00CE32D4" w:rsidRDefault="00CE32D4" w:rsidP="00CE32D4">
      <w:pPr>
        <w:pStyle w:val="ListParagraph"/>
        <w:numPr>
          <w:ilvl w:val="0"/>
          <w:numId w:val="9"/>
        </w:numPr>
        <w:rPr>
          <w:rFonts w:ascii="Helvetica Neue Light" w:hAnsi="Helvetica Neue Light"/>
          <w:sz w:val="26"/>
          <w:szCs w:val="26"/>
        </w:rPr>
      </w:pPr>
      <w:r w:rsidRPr="00CE32D4">
        <w:rPr>
          <w:rFonts w:ascii="Helvetica Neue Light" w:hAnsi="Helvetica Neue Light"/>
          <w:i/>
          <w:sz w:val="26"/>
          <w:szCs w:val="26"/>
        </w:rPr>
        <w:t>The retina</w:t>
      </w:r>
      <w:r w:rsidRPr="00CE32D4">
        <w:rPr>
          <w:rFonts w:ascii="Helvetica Neue Light" w:hAnsi="Helvetica Neue Light"/>
          <w:sz w:val="26"/>
          <w:szCs w:val="26"/>
        </w:rPr>
        <w:t xml:space="preserve">, a multilayered tissue on the eyeball’s sensitive inner surface; contains receptor </w:t>
      </w:r>
      <w:r w:rsidRPr="00CE32D4">
        <w:rPr>
          <w:rFonts w:ascii="Helvetica Neue Light" w:hAnsi="Helvetica Neue Light"/>
          <w:i/>
          <w:sz w:val="26"/>
          <w:szCs w:val="26"/>
        </w:rPr>
        <w:t>rods and cones</w:t>
      </w:r>
      <w:r w:rsidRPr="00CE32D4">
        <w:rPr>
          <w:rFonts w:ascii="Helvetica Neue Light" w:hAnsi="Helvetica Neue Light"/>
          <w:sz w:val="26"/>
          <w:szCs w:val="26"/>
        </w:rPr>
        <w:t xml:space="preserve"> plus layers of neurons</w:t>
      </w:r>
    </w:p>
    <w:p w14:paraId="2EDA2F81" w14:textId="0C531D58" w:rsidR="000F7470" w:rsidRPr="00CE32D4" w:rsidRDefault="000F7470" w:rsidP="00CE32D4">
      <w:pPr>
        <w:pStyle w:val="ListParagraph"/>
        <w:numPr>
          <w:ilvl w:val="0"/>
          <w:numId w:val="9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>Light must pass through the ganglion cells and bipolar cells before arriving at the rods and cones</w:t>
      </w:r>
    </w:p>
    <w:p w14:paraId="60B53A32" w14:textId="588CDBD4" w:rsidR="00CE32D4" w:rsidRPr="000F7470" w:rsidRDefault="00CE32D4" w:rsidP="00CE32D4">
      <w:pPr>
        <w:pStyle w:val="ListParagraph"/>
        <w:numPr>
          <w:ilvl w:val="0"/>
          <w:numId w:val="9"/>
        </w:numPr>
        <w:rPr>
          <w:rFonts w:ascii="Helvetica Neue Light" w:hAnsi="Helvetica Neue Light"/>
          <w:sz w:val="26"/>
          <w:szCs w:val="26"/>
        </w:rPr>
      </w:pPr>
      <w:r w:rsidRPr="00CE32D4">
        <w:rPr>
          <w:rFonts w:ascii="Helvetica Neue Light" w:hAnsi="Helvetica Neue Light"/>
          <w:i/>
          <w:sz w:val="26"/>
          <w:szCs w:val="26"/>
        </w:rPr>
        <w:t xml:space="preserve">The lens </w:t>
      </w:r>
      <w:r w:rsidRPr="00CE32D4">
        <w:rPr>
          <w:rFonts w:ascii="Helvetica Neue Light" w:hAnsi="Helvetica Neue Light"/>
          <w:sz w:val="26"/>
          <w:szCs w:val="26"/>
        </w:rPr>
        <w:t xml:space="preserve">focuses the rays by changing its curvature in a process called </w:t>
      </w:r>
      <w:r w:rsidRPr="00CE32D4">
        <w:rPr>
          <w:rFonts w:ascii="Helvetica Neue Light" w:hAnsi="Helvetica Neue Light"/>
          <w:i/>
          <w:sz w:val="26"/>
          <w:szCs w:val="26"/>
        </w:rPr>
        <w:t>accommodation</w:t>
      </w:r>
    </w:p>
    <w:p w14:paraId="23866B0E" w14:textId="0B7E36E7" w:rsidR="00CE32D4" w:rsidRPr="00CE32D4" w:rsidRDefault="0087205B" w:rsidP="00CE32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Helvetica Neue Light" w:hAnsi="Helvetica Neue Light"/>
          <w:i/>
          <w:sz w:val="26"/>
          <w:szCs w:val="26"/>
        </w:rPr>
      </w:pPr>
      <w:r w:rsidRPr="00CE32D4">
        <w:rPr>
          <w:rFonts w:ascii="Helvetica Neue" w:hAnsi="Helvetica Neue"/>
          <w:sz w:val="26"/>
          <w:szCs w:val="26"/>
        </w:rPr>
        <w:t>Wavelength</w:t>
      </w:r>
      <w:r w:rsidR="00CE32D4" w:rsidRPr="00CE32D4">
        <w:rPr>
          <w:rFonts w:ascii="Helvetica Neue Light" w:hAnsi="Helvetica Neue Light"/>
          <w:i/>
          <w:sz w:val="26"/>
          <w:szCs w:val="26"/>
        </w:rPr>
        <w:t xml:space="preserve"> – the distance from one wave peak to the next – determines </w:t>
      </w:r>
      <w:r w:rsidR="00CE32D4" w:rsidRPr="000559C2">
        <w:rPr>
          <w:rFonts w:ascii="Helvetica Neue" w:hAnsi="Helvetica Neue"/>
          <w:i/>
          <w:sz w:val="26"/>
          <w:szCs w:val="26"/>
        </w:rPr>
        <w:t>hue</w:t>
      </w:r>
    </w:p>
    <w:p w14:paraId="76C5B839" w14:textId="7F880484" w:rsidR="00CE32D4" w:rsidRPr="00CE32D4" w:rsidRDefault="0087205B" w:rsidP="00CE32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Helvetica Neue Light" w:hAnsi="Helvetica Neue Light"/>
          <w:i/>
          <w:sz w:val="26"/>
          <w:szCs w:val="26"/>
        </w:rPr>
      </w:pPr>
      <w:r w:rsidRPr="00CE32D4">
        <w:rPr>
          <w:rFonts w:ascii="Helvetica Neue" w:hAnsi="Helvetica Neue"/>
          <w:sz w:val="26"/>
          <w:szCs w:val="26"/>
        </w:rPr>
        <w:t>Intensity</w:t>
      </w:r>
      <w:r w:rsidR="00CE32D4" w:rsidRPr="00CE32D4">
        <w:rPr>
          <w:rFonts w:ascii="Helvetica Neue Light" w:hAnsi="Helvetica Neue Light"/>
          <w:i/>
          <w:sz w:val="26"/>
          <w:szCs w:val="26"/>
        </w:rPr>
        <w:t xml:space="preserve"> – the amount of energy in light waves – influences </w:t>
      </w:r>
      <w:r w:rsidR="00CE32D4" w:rsidRPr="000559C2">
        <w:rPr>
          <w:rFonts w:ascii="Helvetica Neue" w:hAnsi="Helvetica Neue"/>
          <w:i/>
          <w:sz w:val="26"/>
          <w:szCs w:val="26"/>
        </w:rPr>
        <w:t>brightness</w:t>
      </w:r>
    </w:p>
    <w:p w14:paraId="239D7889" w14:textId="77777777" w:rsidR="00D767F6" w:rsidRDefault="00D767F6" w:rsidP="004369F6">
      <w:pPr>
        <w:rPr>
          <w:rFonts w:ascii="Helvetica Neue Light" w:hAnsi="Helvetica Neue Light"/>
          <w:sz w:val="26"/>
          <w:szCs w:val="26"/>
        </w:rPr>
      </w:pPr>
    </w:p>
    <w:p w14:paraId="6B25E78C" w14:textId="15103463" w:rsidR="00CE32D4" w:rsidRDefault="000F7470" w:rsidP="00563DB8">
      <w:p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noProof/>
          <w:sz w:val="26"/>
          <w:szCs w:val="26"/>
        </w:rPr>
        <w:lastRenderedPageBreak/>
        <w:drawing>
          <wp:inline distT="0" distB="0" distL="0" distR="0" wp14:anchorId="016E5271" wp14:editId="5007E121">
            <wp:extent cx="5549265" cy="3720530"/>
            <wp:effectExtent l="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265" cy="372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54909E" w14:textId="68FF83F4" w:rsidR="000F7470" w:rsidRDefault="000F7470" w:rsidP="00563DB8">
      <w:pPr>
        <w:rPr>
          <w:rFonts w:ascii="Helvetica Neue Light" w:hAnsi="Helvetica Neue Light"/>
          <w:sz w:val="26"/>
          <w:szCs w:val="26"/>
        </w:rPr>
      </w:pPr>
      <w:r w:rsidRPr="000F7470">
        <w:rPr>
          <w:rFonts w:ascii="Helvetica Neue" w:hAnsi="Helvetica Neue"/>
          <w:sz w:val="26"/>
          <w:szCs w:val="26"/>
        </w:rPr>
        <w:t>STRUCTURE OF THE EAR</w:t>
      </w:r>
      <w:r>
        <w:rPr>
          <w:rFonts w:ascii="Helvetica Neue Light" w:hAnsi="Helvetica Neue Light"/>
          <w:sz w:val="26"/>
          <w:szCs w:val="26"/>
        </w:rPr>
        <w:t>:</w:t>
      </w:r>
    </w:p>
    <w:p w14:paraId="1C3CF13D" w14:textId="1B61E105" w:rsidR="000F7470" w:rsidRDefault="000F7470" w:rsidP="000F7470">
      <w:pPr>
        <w:pStyle w:val="ListParagraph"/>
        <w:numPr>
          <w:ilvl w:val="0"/>
          <w:numId w:val="11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 xml:space="preserve">The outer ear funnels sound waves to the </w:t>
      </w:r>
      <w:r w:rsidRPr="000559C2">
        <w:rPr>
          <w:rFonts w:ascii="Helvetica Neue Light" w:hAnsi="Helvetica Neue Light"/>
          <w:i/>
          <w:sz w:val="26"/>
          <w:szCs w:val="26"/>
        </w:rPr>
        <w:t>eardrum</w:t>
      </w:r>
    </w:p>
    <w:p w14:paraId="65B63D7D" w14:textId="2BA9ECDE" w:rsidR="000F7470" w:rsidRDefault="000F7470" w:rsidP="000F7470">
      <w:pPr>
        <w:pStyle w:val="ListParagraph"/>
        <w:numPr>
          <w:ilvl w:val="0"/>
          <w:numId w:val="11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 xml:space="preserve">The bones of the middle ear amplify and relay the eardrum’s vibrations through the oval window into the fluid-filled </w:t>
      </w:r>
      <w:r w:rsidRPr="000559C2">
        <w:rPr>
          <w:rFonts w:ascii="Helvetica Neue Light" w:hAnsi="Helvetica Neue Light"/>
          <w:i/>
          <w:sz w:val="26"/>
          <w:szCs w:val="26"/>
        </w:rPr>
        <w:t>cochlea</w:t>
      </w:r>
    </w:p>
    <w:p w14:paraId="2F13F4FA" w14:textId="7B1711C0" w:rsidR="000F7470" w:rsidRDefault="000F7470" w:rsidP="000F7470">
      <w:pPr>
        <w:pStyle w:val="ListParagraph"/>
        <w:numPr>
          <w:ilvl w:val="0"/>
          <w:numId w:val="11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 xml:space="preserve">The resulting pressure changes in the cochlear fluid causes the basilar membrane to ripple, bending the </w:t>
      </w:r>
      <w:r w:rsidRPr="000559C2">
        <w:rPr>
          <w:rFonts w:ascii="Helvetica Neue Light" w:hAnsi="Helvetica Neue Light"/>
          <w:i/>
          <w:sz w:val="26"/>
          <w:szCs w:val="26"/>
        </w:rPr>
        <w:t>hair cells</w:t>
      </w:r>
      <w:r>
        <w:rPr>
          <w:rFonts w:ascii="Helvetica Neue Light" w:hAnsi="Helvetica Neue Light"/>
          <w:sz w:val="26"/>
          <w:szCs w:val="26"/>
        </w:rPr>
        <w:t xml:space="preserve"> on the surface</w:t>
      </w:r>
    </w:p>
    <w:p w14:paraId="6A5FDFBC" w14:textId="5E6B7CD9" w:rsidR="000F7470" w:rsidRDefault="000F7470" w:rsidP="000F7470">
      <w:pPr>
        <w:pStyle w:val="ListParagraph"/>
        <w:numPr>
          <w:ilvl w:val="0"/>
          <w:numId w:val="11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 xml:space="preserve">Hair cell movements trigger impulses at the bases of the </w:t>
      </w:r>
      <w:r w:rsidRPr="000559C2">
        <w:rPr>
          <w:rFonts w:ascii="Helvetica Neue Light" w:hAnsi="Helvetica Neue Light"/>
          <w:i/>
          <w:sz w:val="26"/>
          <w:szCs w:val="26"/>
        </w:rPr>
        <w:t>nerve cells</w:t>
      </w:r>
      <w:r>
        <w:rPr>
          <w:rFonts w:ascii="Helvetica Neue Light" w:hAnsi="Helvetica Neue Light"/>
          <w:sz w:val="26"/>
          <w:szCs w:val="26"/>
        </w:rPr>
        <w:t xml:space="preserve">, whose fibers converge to form the </w:t>
      </w:r>
      <w:r w:rsidRPr="000559C2">
        <w:rPr>
          <w:rFonts w:ascii="Helvetica Neue Light" w:hAnsi="Helvetica Neue Light"/>
          <w:i/>
          <w:sz w:val="26"/>
          <w:szCs w:val="26"/>
        </w:rPr>
        <w:t>auditory nerve</w:t>
      </w:r>
    </w:p>
    <w:p w14:paraId="49370299" w14:textId="77777777" w:rsidR="000F7470" w:rsidRDefault="000F7470" w:rsidP="000F7470">
      <w:pPr>
        <w:rPr>
          <w:rFonts w:ascii="Helvetica Neue Light" w:hAnsi="Helvetica Neue Light"/>
          <w:sz w:val="26"/>
          <w:szCs w:val="26"/>
        </w:rPr>
      </w:pPr>
    </w:p>
    <w:p w14:paraId="36A4A25F" w14:textId="4BD52B9B" w:rsidR="000F7470" w:rsidRDefault="000F7470" w:rsidP="000F7470">
      <w:pPr>
        <w:rPr>
          <w:rFonts w:ascii="Helvetica Neue Light" w:hAnsi="Helvetica Neue Light"/>
          <w:sz w:val="26"/>
          <w:szCs w:val="26"/>
        </w:rPr>
      </w:pPr>
      <w:r w:rsidRPr="000F7470">
        <w:rPr>
          <w:rFonts w:ascii="Helvetica Neue" w:hAnsi="Helvetica Neue"/>
          <w:sz w:val="26"/>
          <w:szCs w:val="26"/>
        </w:rPr>
        <w:t>TRANSDUCTION</w:t>
      </w:r>
      <w:r>
        <w:rPr>
          <w:rFonts w:ascii="Helvetica Neue Light" w:hAnsi="Helvetica Neue Light"/>
          <w:sz w:val="26"/>
          <w:szCs w:val="26"/>
        </w:rPr>
        <w:t xml:space="preserve">: the vibrations from the middle ear bones are passed on to the cochlea, where the sound energy is converted into </w:t>
      </w:r>
      <w:r w:rsidRPr="000559C2">
        <w:rPr>
          <w:rFonts w:ascii="Helvetica Neue Light" w:hAnsi="Helvetica Neue Light"/>
          <w:i/>
          <w:sz w:val="26"/>
          <w:szCs w:val="26"/>
        </w:rPr>
        <w:t>neural impulses</w:t>
      </w:r>
    </w:p>
    <w:p w14:paraId="6B995D9B" w14:textId="0A1402A8" w:rsidR="000F7470" w:rsidRDefault="00A86EF2" w:rsidP="000F7470">
      <w:pPr>
        <w:rPr>
          <w:rFonts w:ascii="Helvetica Neue Light" w:hAnsi="Helvetica Neue Light"/>
          <w:sz w:val="26"/>
          <w:szCs w:val="26"/>
        </w:rPr>
      </w:pPr>
      <w:r w:rsidRPr="00A86EF2">
        <w:rPr>
          <w:rFonts w:ascii="Helvetica Neue" w:hAnsi="Helvetica Neue"/>
          <w:sz w:val="26"/>
          <w:szCs w:val="26"/>
        </w:rPr>
        <w:t>FREQUENCY THEORY</w:t>
      </w:r>
      <w:r>
        <w:rPr>
          <w:rFonts w:ascii="Helvetica Neue Light" w:hAnsi="Helvetica Neue Light"/>
          <w:sz w:val="26"/>
          <w:szCs w:val="26"/>
        </w:rPr>
        <w:t xml:space="preserve">: in hearing, the theory that the </w:t>
      </w:r>
      <w:r w:rsidRPr="000559C2">
        <w:rPr>
          <w:rFonts w:ascii="Helvetica Neue Light" w:hAnsi="Helvetica Neue Light"/>
          <w:i/>
          <w:sz w:val="26"/>
          <w:szCs w:val="26"/>
        </w:rPr>
        <w:t>rate of nerve impulses</w:t>
      </w:r>
      <w:r>
        <w:rPr>
          <w:rFonts w:ascii="Helvetica Neue Light" w:hAnsi="Helvetica Neue Light"/>
          <w:sz w:val="26"/>
          <w:szCs w:val="26"/>
        </w:rPr>
        <w:t xml:space="preserve"> traveling up the auditory nerve matches the </w:t>
      </w:r>
      <w:r w:rsidRPr="000559C2">
        <w:rPr>
          <w:rFonts w:ascii="Helvetica Neue Light" w:hAnsi="Helvetica Neue Light"/>
          <w:i/>
          <w:sz w:val="26"/>
          <w:szCs w:val="26"/>
        </w:rPr>
        <w:t>frequency</w:t>
      </w:r>
      <w:r>
        <w:rPr>
          <w:rFonts w:ascii="Helvetica Neue Light" w:hAnsi="Helvetica Neue Light"/>
          <w:sz w:val="26"/>
          <w:szCs w:val="26"/>
        </w:rPr>
        <w:t xml:space="preserve"> of a tone, thus enabling us to sense its </w:t>
      </w:r>
      <w:r w:rsidRPr="000559C2">
        <w:rPr>
          <w:rFonts w:ascii="Helvetica Neue Light" w:hAnsi="Helvetica Neue Light"/>
          <w:i/>
          <w:sz w:val="26"/>
          <w:szCs w:val="26"/>
        </w:rPr>
        <w:t>pitch</w:t>
      </w:r>
    </w:p>
    <w:p w14:paraId="79D561C0" w14:textId="3EEDACA4" w:rsidR="00A86EF2" w:rsidRDefault="00A86EF2" w:rsidP="000F7470">
      <w:pPr>
        <w:rPr>
          <w:rFonts w:ascii="Helvetica Neue Light" w:hAnsi="Helvetica Neue Light"/>
          <w:sz w:val="26"/>
          <w:szCs w:val="26"/>
        </w:rPr>
      </w:pPr>
      <w:r w:rsidRPr="00A86EF2">
        <w:rPr>
          <w:rFonts w:ascii="Helvetica Neue" w:hAnsi="Helvetica Neue"/>
          <w:sz w:val="26"/>
          <w:szCs w:val="26"/>
        </w:rPr>
        <w:t>PLACE THEORY</w:t>
      </w:r>
      <w:r>
        <w:rPr>
          <w:rFonts w:ascii="Helvetica Neue Light" w:hAnsi="Helvetica Neue Light"/>
          <w:sz w:val="26"/>
          <w:szCs w:val="26"/>
        </w:rPr>
        <w:t xml:space="preserve">: the theory that links the pitch we hear with the place where the cochlea’s membrane is </w:t>
      </w:r>
      <w:r w:rsidRPr="000559C2">
        <w:rPr>
          <w:rFonts w:ascii="Helvetica Neue Light" w:hAnsi="Helvetica Neue Light"/>
          <w:i/>
          <w:sz w:val="26"/>
          <w:szCs w:val="26"/>
        </w:rPr>
        <w:t>stimulated</w:t>
      </w:r>
    </w:p>
    <w:p w14:paraId="0923D6A2" w14:textId="77777777" w:rsidR="00A86EF2" w:rsidRDefault="00A86EF2" w:rsidP="000F7470">
      <w:pPr>
        <w:rPr>
          <w:rFonts w:ascii="Helvetica Neue Light" w:hAnsi="Helvetica Neue Light"/>
          <w:sz w:val="26"/>
          <w:szCs w:val="26"/>
        </w:rPr>
      </w:pPr>
    </w:p>
    <w:p w14:paraId="3753C3E2" w14:textId="300E59B7" w:rsidR="00A86EF2" w:rsidRPr="00A86EF2" w:rsidRDefault="00A86EF2" w:rsidP="000F7470">
      <w:pPr>
        <w:rPr>
          <w:rFonts w:ascii="Helvetica Neue" w:hAnsi="Helvetica Neue"/>
          <w:b/>
          <w:sz w:val="26"/>
          <w:szCs w:val="26"/>
          <w:u w:val="single"/>
        </w:rPr>
      </w:pPr>
      <w:r w:rsidRPr="00A86EF2">
        <w:rPr>
          <w:rFonts w:ascii="Helvetica Neue" w:hAnsi="Helvetica Neue"/>
          <w:b/>
          <w:sz w:val="26"/>
          <w:szCs w:val="26"/>
          <w:u w:val="single"/>
        </w:rPr>
        <w:t>Hearing Loss</w:t>
      </w:r>
    </w:p>
    <w:p w14:paraId="238E959C" w14:textId="115B0075" w:rsidR="00A86EF2" w:rsidRDefault="00A86EF2" w:rsidP="000F7470">
      <w:pPr>
        <w:rPr>
          <w:rFonts w:ascii="Helvetica Neue Light" w:hAnsi="Helvetica Neue Light"/>
          <w:sz w:val="26"/>
          <w:szCs w:val="26"/>
        </w:rPr>
      </w:pPr>
      <w:r w:rsidRPr="00A86EF2">
        <w:rPr>
          <w:rFonts w:ascii="Helvetica Neue" w:hAnsi="Helvetica Neue"/>
          <w:sz w:val="26"/>
          <w:szCs w:val="26"/>
        </w:rPr>
        <w:t>CONDUCTION</w:t>
      </w:r>
      <w:r>
        <w:rPr>
          <w:rFonts w:ascii="Helvetica Neue Light" w:hAnsi="Helvetica Neue Light"/>
          <w:sz w:val="26"/>
          <w:szCs w:val="26"/>
        </w:rPr>
        <w:t xml:space="preserve">: caused by damage to mechanical structures in the middle ear </w:t>
      </w:r>
      <w:r w:rsidRPr="000559C2">
        <w:rPr>
          <w:rFonts w:ascii="Helvetica Neue Light" w:hAnsi="Helvetica Neue Light"/>
          <w:i/>
          <w:sz w:val="26"/>
          <w:szCs w:val="26"/>
        </w:rPr>
        <w:t>(eardrum, ossicles)</w:t>
      </w:r>
      <w:r>
        <w:rPr>
          <w:rFonts w:ascii="Helvetica Neue Light" w:hAnsi="Helvetica Neue Light"/>
          <w:sz w:val="26"/>
          <w:szCs w:val="26"/>
        </w:rPr>
        <w:t xml:space="preserve"> [hearing aids used in its treatment]</w:t>
      </w:r>
    </w:p>
    <w:p w14:paraId="3194855E" w14:textId="409C86C7" w:rsidR="00A86EF2" w:rsidRDefault="00A86EF2" w:rsidP="000F7470">
      <w:pPr>
        <w:rPr>
          <w:rFonts w:ascii="Helvetica Neue Light" w:hAnsi="Helvetica Neue Light"/>
          <w:sz w:val="26"/>
          <w:szCs w:val="26"/>
        </w:rPr>
      </w:pPr>
      <w:r w:rsidRPr="00A86EF2">
        <w:rPr>
          <w:rFonts w:ascii="Helvetica Neue" w:hAnsi="Helvetica Neue"/>
          <w:sz w:val="26"/>
          <w:szCs w:val="26"/>
        </w:rPr>
        <w:t>SENSORINEURAL</w:t>
      </w:r>
      <w:r>
        <w:rPr>
          <w:rFonts w:ascii="Helvetica Neue Light" w:hAnsi="Helvetica Neue Light"/>
          <w:sz w:val="26"/>
          <w:szCs w:val="26"/>
        </w:rPr>
        <w:t>: damage to the cochlea (hair cells) or the auditory nerve; [</w:t>
      </w:r>
      <w:r w:rsidRPr="000559C2">
        <w:rPr>
          <w:rFonts w:ascii="Helvetica Neue Light" w:hAnsi="Helvetica Neue Light"/>
          <w:i/>
          <w:sz w:val="26"/>
          <w:szCs w:val="26"/>
        </w:rPr>
        <w:t>cochlear implants</w:t>
      </w:r>
      <w:r>
        <w:rPr>
          <w:rFonts w:ascii="Helvetica Neue Light" w:hAnsi="Helvetica Neue Light"/>
          <w:sz w:val="26"/>
          <w:szCs w:val="26"/>
        </w:rPr>
        <w:t xml:space="preserve"> send signals to the auditory nerve as treatment]</w:t>
      </w:r>
    </w:p>
    <w:p w14:paraId="6B2D36CF" w14:textId="153DC163" w:rsidR="00A86EF2" w:rsidRDefault="00A86EF2" w:rsidP="000F7470">
      <w:pPr>
        <w:rPr>
          <w:rFonts w:ascii="Helvetica Neue" w:hAnsi="Helvetica Neue"/>
          <w:b/>
          <w:sz w:val="26"/>
          <w:szCs w:val="26"/>
          <w:u w:val="single"/>
        </w:rPr>
      </w:pPr>
      <w:r>
        <w:rPr>
          <w:rFonts w:ascii="Helvetica Neue" w:hAnsi="Helvetica Neue"/>
          <w:b/>
          <w:sz w:val="26"/>
          <w:szCs w:val="26"/>
          <w:u w:val="single"/>
        </w:rPr>
        <w:lastRenderedPageBreak/>
        <w:t>Sensation</w:t>
      </w:r>
    </w:p>
    <w:p w14:paraId="4FEB6991" w14:textId="57DAF4F3" w:rsidR="00A86EF2" w:rsidRDefault="00A86EF2" w:rsidP="000F7470">
      <w:pPr>
        <w:rPr>
          <w:rFonts w:ascii="Helvetica Neue Light" w:hAnsi="Helvetica Neue Light"/>
          <w:sz w:val="26"/>
          <w:szCs w:val="26"/>
        </w:rPr>
      </w:pPr>
      <w:r w:rsidRPr="00302A22">
        <w:rPr>
          <w:rFonts w:ascii="Helvetica Neue" w:hAnsi="Helvetica Neue"/>
          <w:sz w:val="26"/>
          <w:szCs w:val="26"/>
        </w:rPr>
        <w:t>SENSORY INTERACTION</w:t>
      </w:r>
      <w:r>
        <w:rPr>
          <w:rFonts w:ascii="Helvetica Neue Light" w:hAnsi="Helvetica Neue Light"/>
          <w:sz w:val="26"/>
          <w:szCs w:val="26"/>
        </w:rPr>
        <w:t>: interaction of the different senses; best illustrated by the interaction of taste and smell</w:t>
      </w:r>
    </w:p>
    <w:p w14:paraId="6B69E09E" w14:textId="77777777" w:rsidR="00A86EF2" w:rsidRDefault="00A86EF2" w:rsidP="000F7470">
      <w:pPr>
        <w:rPr>
          <w:rFonts w:ascii="Helvetica Neue Light" w:hAnsi="Helvetica Neue Light"/>
          <w:sz w:val="26"/>
          <w:szCs w:val="26"/>
        </w:rPr>
      </w:pPr>
    </w:p>
    <w:p w14:paraId="05F3E952" w14:textId="3D7C90AE" w:rsidR="00A86EF2" w:rsidRDefault="00A86EF2" w:rsidP="000F7470">
      <w:pPr>
        <w:rPr>
          <w:rFonts w:ascii="Helvetica Neue Light" w:hAnsi="Helvetica Neue Light"/>
          <w:sz w:val="26"/>
          <w:szCs w:val="26"/>
        </w:rPr>
      </w:pPr>
      <w:r w:rsidRPr="00302A22">
        <w:rPr>
          <w:rFonts w:ascii="Helvetica Neue" w:hAnsi="Helvetica Neue"/>
          <w:sz w:val="26"/>
          <w:szCs w:val="26"/>
        </w:rPr>
        <w:t>TASTE</w:t>
      </w:r>
      <w:r>
        <w:rPr>
          <w:rFonts w:ascii="Helvetica Neue Light" w:hAnsi="Helvetica Neue Light"/>
          <w:sz w:val="26"/>
          <w:szCs w:val="26"/>
        </w:rPr>
        <w:t>:</w:t>
      </w:r>
    </w:p>
    <w:p w14:paraId="794A967F" w14:textId="2D86F306" w:rsidR="00A86EF2" w:rsidRDefault="00A86EF2" w:rsidP="00A86EF2">
      <w:pPr>
        <w:pStyle w:val="ListParagraph"/>
        <w:numPr>
          <w:ilvl w:val="0"/>
          <w:numId w:val="12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>A chemical sense; “pores” catch food chemicals</w:t>
      </w:r>
    </w:p>
    <w:p w14:paraId="435EF918" w14:textId="247B386D" w:rsidR="00A86EF2" w:rsidRDefault="00A86EF2" w:rsidP="00A86EF2">
      <w:pPr>
        <w:pStyle w:val="ListParagraph"/>
        <w:numPr>
          <w:ilvl w:val="0"/>
          <w:numId w:val="12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>Taste buds located mainly on top and sides of the tongue; also back and roof of the mouth</w:t>
      </w:r>
    </w:p>
    <w:p w14:paraId="2D25F6D6" w14:textId="0AD5ACD9" w:rsidR="00A86EF2" w:rsidRDefault="00302A22" w:rsidP="00A86EF2">
      <w:pPr>
        <w:pStyle w:val="ListParagraph"/>
        <w:numPr>
          <w:ilvl w:val="0"/>
          <w:numId w:val="12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>Four tastes: sweet, sour, salty, and bitter</w:t>
      </w:r>
    </w:p>
    <w:p w14:paraId="0C9D5515" w14:textId="77777777" w:rsidR="00302A22" w:rsidRDefault="00302A22" w:rsidP="00302A22">
      <w:pPr>
        <w:rPr>
          <w:rFonts w:ascii="Helvetica Neue Light" w:hAnsi="Helvetica Neue Light"/>
          <w:sz w:val="26"/>
          <w:szCs w:val="26"/>
        </w:rPr>
      </w:pPr>
    </w:p>
    <w:p w14:paraId="7C96498A" w14:textId="33A3B544" w:rsidR="00302A22" w:rsidRDefault="00302A22" w:rsidP="00302A22">
      <w:pPr>
        <w:rPr>
          <w:rFonts w:ascii="Helvetica Neue Light" w:hAnsi="Helvetica Neue Light"/>
          <w:sz w:val="26"/>
          <w:szCs w:val="26"/>
        </w:rPr>
      </w:pPr>
      <w:r w:rsidRPr="00302A22">
        <w:rPr>
          <w:rFonts w:ascii="Helvetica Neue" w:hAnsi="Helvetica Neue"/>
          <w:sz w:val="26"/>
          <w:szCs w:val="26"/>
        </w:rPr>
        <w:t>OLFACTION/SMELL</w:t>
      </w:r>
      <w:r>
        <w:rPr>
          <w:rFonts w:ascii="Helvetica Neue Light" w:hAnsi="Helvetica Neue Light"/>
          <w:sz w:val="26"/>
          <w:szCs w:val="26"/>
        </w:rPr>
        <w:t>:</w:t>
      </w:r>
    </w:p>
    <w:p w14:paraId="2C90373C" w14:textId="726CD5CE" w:rsidR="00302A22" w:rsidRDefault="00302A22" w:rsidP="00302A22">
      <w:pPr>
        <w:pStyle w:val="ListParagraph"/>
        <w:numPr>
          <w:ilvl w:val="0"/>
          <w:numId w:val="13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>Chemical; molecules that are inhaled bind to receptor cells in the nose</w:t>
      </w:r>
    </w:p>
    <w:p w14:paraId="545342BC" w14:textId="5A42B51B" w:rsidR="00302A22" w:rsidRDefault="00302A22" w:rsidP="00302A22">
      <w:pPr>
        <w:pStyle w:val="ListParagraph"/>
        <w:numPr>
          <w:ilvl w:val="0"/>
          <w:numId w:val="13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 xml:space="preserve">We recognize individual </w:t>
      </w:r>
      <w:r w:rsidR="0087205B">
        <w:rPr>
          <w:rFonts w:ascii="Helvetica Neue Light" w:hAnsi="Helvetica Neue Light"/>
          <w:sz w:val="26"/>
          <w:szCs w:val="26"/>
        </w:rPr>
        <w:t>odors</w:t>
      </w:r>
    </w:p>
    <w:p w14:paraId="5F3A366C" w14:textId="46AB1DCA" w:rsidR="00302A22" w:rsidRDefault="00302A22" w:rsidP="00302A22">
      <w:pPr>
        <w:pStyle w:val="ListParagraph"/>
        <w:numPr>
          <w:ilvl w:val="0"/>
          <w:numId w:val="13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 xml:space="preserve">Primary olfactory cortex is in the </w:t>
      </w:r>
      <w:r w:rsidRPr="000559C2">
        <w:rPr>
          <w:rFonts w:ascii="Helvetica Neue Light" w:hAnsi="Helvetica Neue Light"/>
          <w:i/>
          <w:sz w:val="26"/>
          <w:szCs w:val="26"/>
        </w:rPr>
        <w:t>temporal lobe &amp; amygdala</w:t>
      </w:r>
      <w:r>
        <w:rPr>
          <w:rFonts w:ascii="Helvetica Neue Light" w:hAnsi="Helvetica Neue Light"/>
          <w:sz w:val="26"/>
          <w:szCs w:val="26"/>
        </w:rPr>
        <w:t xml:space="preserve"> (close to hippocampi in regards to memory)</w:t>
      </w:r>
    </w:p>
    <w:p w14:paraId="36647361" w14:textId="77777777" w:rsidR="00302A22" w:rsidRDefault="00302A22" w:rsidP="00302A22">
      <w:pPr>
        <w:rPr>
          <w:rFonts w:ascii="Helvetica Neue Light" w:hAnsi="Helvetica Neue Light"/>
          <w:sz w:val="26"/>
          <w:szCs w:val="26"/>
        </w:rPr>
      </w:pPr>
    </w:p>
    <w:p w14:paraId="17D62ABE" w14:textId="204CACBF" w:rsidR="00302A22" w:rsidRDefault="00302A22" w:rsidP="00302A22">
      <w:pPr>
        <w:rPr>
          <w:rFonts w:ascii="Helvetica Neue Light" w:hAnsi="Helvetica Neue Light"/>
          <w:sz w:val="26"/>
          <w:szCs w:val="26"/>
        </w:rPr>
      </w:pPr>
      <w:r w:rsidRPr="00302A22">
        <w:rPr>
          <w:rFonts w:ascii="Helvetica Neue" w:hAnsi="Helvetica Neue"/>
          <w:sz w:val="26"/>
          <w:szCs w:val="26"/>
        </w:rPr>
        <w:t>VESTIBULAR SYSTEM/BALANCE</w:t>
      </w:r>
      <w:r>
        <w:rPr>
          <w:rFonts w:ascii="Helvetica Neue Light" w:hAnsi="Helvetica Neue Light"/>
          <w:sz w:val="26"/>
          <w:szCs w:val="26"/>
        </w:rPr>
        <w:t>:</w:t>
      </w:r>
    </w:p>
    <w:p w14:paraId="0E326F8D" w14:textId="4D4722C5" w:rsidR="00302A22" w:rsidRDefault="00302A22" w:rsidP="00302A22">
      <w:pPr>
        <w:pStyle w:val="ListParagraph"/>
        <w:numPr>
          <w:ilvl w:val="0"/>
          <w:numId w:val="14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>We detect movement in 3 directions; forward-backward, lateral-medial, up-down; sensation caused by movement of fluid in inner ear canals</w:t>
      </w:r>
    </w:p>
    <w:p w14:paraId="29B62F73" w14:textId="77777777" w:rsidR="00302A22" w:rsidRDefault="00302A22" w:rsidP="00302A22">
      <w:pPr>
        <w:rPr>
          <w:rFonts w:ascii="Helvetica Neue Light" w:hAnsi="Helvetica Neue Light"/>
          <w:sz w:val="26"/>
          <w:szCs w:val="26"/>
        </w:rPr>
      </w:pPr>
    </w:p>
    <w:p w14:paraId="388BCF2A" w14:textId="2F961CFB" w:rsidR="00302A22" w:rsidRDefault="00302A22" w:rsidP="00302A22">
      <w:pPr>
        <w:rPr>
          <w:rFonts w:ascii="Helvetica Neue Light" w:hAnsi="Helvetica Neue Light"/>
          <w:sz w:val="26"/>
          <w:szCs w:val="26"/>
        </w:rPr>
      </w:pPr>
      <w:r w:rsidRPr="00302A22">
        <w:rPr>
          <w:rFonts w:ascii="Helvetica Neue" w:hAnsi="Helvetica Neue"/>
          <w:sz w:val="26"/>
          <w:szCs w:val="26"/>
        </w:rPr>
        <w:t>PHASIC PAIN</w:t>
      </w:r>
      <w:r>
        <w:rPr>
          <w:rFonts w:ascii="Helvetica Neue Light" w:hAnsi="Helvetica Neue Light"/>
          <w:sz w:val="26"/>
          <w:szCs w:val="26"/>
        </w:rPr>
        <w:t>:</w:t>
      </w:r>
      <w:r w:rsidR="00A371CC">
        <w:rPr>
          <w:rFonts w:ascii="Helvetica Neue Light" w:hAnsi="Helvetica Neue Light"/>
          <w:sz w:val="26"/>
          <w:szCs w:val="26"/>
        </w:rPr>
        <w:t xml:space="preserve"> the pain we feel </w:t>
      </w:r>
      <w:r w:rsidR="00A371CC" w:rsidRPr="000559C2">
        <w:rPr>
          <w:rFonts w:ascii="Helvetica Neue Light" w:hAnsi="Helvetica Neue Light"/>
          <w:i/>
          <w:sz w:val="26"/>
          <w:szCs w:val="26"/>
        </w:rPr>
        <w:t>immediately</w:t>
      </w:r>
      <w:r w:rsidR="00A371CC">
        <w:rPr>
          <w:rFonts w:ascii="Helvetica Neue Light" w:hAnsi="Helvetica Neue Light"/>
          <w:sz w:val="26"/>
          <w:szCs w:val="26"/>
        </w:rPr>
        <w:t xml:space="preserve"> upon intense stimulation; protective role; causes you to take action automatically</w:t>
      </w:r>
    </w:p>
    <w:p w14:paraId="172E2AE0" w14:textId="2CE292D7" w:rsidR="00302A22" w:rsidRDefault="00302A22" w:rsidP="00302A22">
      <w:pPr>
        <w:rPr>
          <w:rFonts w:ascii="Helvetica Neue Light" w:hAnsi="Helvetica Neue Light"/>
          <w:sz w:val="26"/>
          <w:szCs w:val="26"/>
        </w:rPr>
      </w:pPr>
      <w:r w:rsidRPr="00302A22">
        <w:rPr>
          <w:rFonts w:ascii="Helvetica Neue" w:hAnsi="Helvetica Neue"/>
          <w:sz w:val="26"/>
          <w:szCs w:val="26"/>
        </w:rPr>
        <w:t>TONIC PAIN</w:t>
      </w:r>
      <w:r>
        <w:rPr>
          <w:rFonts w:ascii="Helvetica Neue Light" w:hAnsi="Helvetica Neue Light"/>
          <w:sz w:val="26"/>
          <w:szCs w:val="26"/>
        </w:rPr>
        <w:t>:</w:t>
      </w:r>
      <w:r w:rsidR="00A371CC">
        <w:rPr>
          <w:rFonts w:ascii="Helvetica Neue Light" w:hAnsi="Helvetica Neue Light"/>
          <w:sz w:val="26"/>
          <w:szCs w:val="26"/>
        </w:rPr>
        <w:t xml:space="preserve"> long lasting, </w:t>
      </w:r>
      <w:r w:rsidR="00A371CC" w:rsidRPr="000559C2">
        <w:rPr>
          <w:rFonts w:ascii="Helvetica Neue Light" w:hAnsi="Helvetica Neue Light"/>
          <w:i/>
          <w:sz w:val="26"/>
          <w:szCs w:val="26"/>
        </w:rPr>
        <w:t>chronic pain</w:t>
      </w:r>
      <w:r w:rsidR="00A371CC">
        <w:rPr>
          <w:rFonts w:ascii="Helvetica Neue Light" w:hAnsi="Helvetica Neue Light"/>
          <w:sz w:val="26"/>
          <w:szCs w:val="26"/>
        </w:rPr>
        <w:t xml:space="preserve"> that we feel after phasic pain has ceased; serves to remind us of the immediate past &amp; to avoid that stimulus</w:t>
      </w:r>
    </w:p>
    <w:p w14:paraId="79B96F51" w14:textId="4A53605C" w:rsidR="00302A22" w:rsidRPr="00302A22" w:rsidRDefault="00302A22" w:rsidP="00302A22">
      <w:pPr>
        <w:rPr>
          <w:rFonts w:ascii="Helvetica Neue Light" w:hAnsi="Helvetica Neue Light"/>
          <w:sz w:val="26"/>
          <w:szCs w:val="26"/>
        </w:rPr>
      </w:pPr>
      <w:r w:rsidRPr="00302A22">
        <w:rPr>
          <w:rFonts w:ascii="Helvetica Neue" w:hAnsi="Helvetica Neue"/>
          <w:sz w:val="26"/>
          <w:szCs w:val="26"/>
        </w:rPr>
        <w:t>GATE CONTROL THEORY</w:t>
      </w:r>
      <w:r>
        <w:rPr>
          <w:rFonts w:ascii="Helvetica Neue Light" w:hAnsi="Helvetica Neue Light"/>
          <w:sz w:val="26"/>
          <w:szCs w:val="26"/>
        </w:rPr>
        <w:t xml:space="preserve">: the theory that the spinal cord contains a neurological “gate” that </w:t>
      </w:r>
      <w:r w:rsidRPr="000559C2">
        <w:rPr>
          <w:rFonts w:ascii="Helvetica Neue Light" w:hAnsi="Helvetica Neue Light"/>
          <w:i/>
          <w:sz w:val="26"/>
          <w:szCs w:val="26"/>
        </w:rPr>
        <w:t>blocks pain signals or allows them to pass onto the brain</w:t>
      </w:r>
      <w:r>
        <w:rPr>
          <w:rFonts w:ascii="Helvetica Neue Light" w:hAnsi="Helvetica Neue Light"/>
          <w:sz w:val="26"/>
          <w:szCs w:val="26"/>
        </w:rPr>
        <w:t>. The “gate” is opened by the activity of pain signals traveling up small nerve fibers and is closed by activity in larger fibers or by information coming from the brain</w:t>
      </w:r>
    </w:p>
    <w:p w14:paraId="6488945D" w14:textId="77777777" w:rsidR="00302A22" w:rsidRPr="00302A22" w:rsidRDefault="00302A22" w:rsidP="00302A22">
      <w:pPr>
        <w:rPr>
          <w:rFonts w:ascii="Helvetica Neue Light" w:hAnsi="Helvetica Neue Light"/>
          <w:sz w:val="26"/>
          <w:szCs w:val="26"/>
        </w:rPr>
      </w:pPr>
    </w:p>
    <w:p w14:paraId="7D30A10B" w14:textId="1A32A234" w:rsidR="00A86EF2" w:rsidRDefault="00A371CC" w:rsidP="000F7470">
      <w:pPr>
        <w:rPr>
          <w:rFonts w:ascii="Helvetica Neue" w:hAnsi="Helvetica Neue"/>
          <w:b/>
          <w:sz w:val="26"/>
          <w:szCs w:val="26"/>
          <w:u w:val="single"/>
        </w:rPr>
      </w:pPr>
      <w:r>
        <w:rPr>
          <w:rFonts w:ascii="Helvetica Neue" w:hAnsi="Helvetica Neue"/>
          <w:b/>
          <w:sz w:val="26"/>
          <w:szCs w:val="26"/>
          <w:u w:val="single"/>
        </w:rPr>
        <w:t>Perception</w:t>
      </w:r>
    </w:p>
    <w:p w14:paraId="18B0D5C5" w14:textId="2A703A9D" w:rsidR="008550FC" w:rsidRDefault="008550FC" w:rsidP="000F7470">
      <w:pPr>
        <w:rPr>
          <w:rFonts w:ascii="Helvetica Neue Light" w:hAnsi="Helvetica Neue Light"/>
          <w:sz w:val="26"/>
          <w:szCs w:val="26"/>
        </w:rPr>
      </w:pPr>
      <w:r w:rsidRPr="008550FC">
        <w:rPr>
          <w:rFonts w:ascii="Helvetica Neue" w:hAnsi="Helvetica Neue"/>
          <w:sz w:val="26"/>
          <w:szCs w:val="26"/>
        </w:rPr>
        <w:t>GESTALT</w:t>
      </w:r>
      <w:r>
        <w:rPr>
          <w:rFonts w:ascii="Helvetica Neue Light" w:hAnsi="Helvetica Neue Light"/>
          <w:sz w:val="26"/>
          <w:szCs w:val="26"/>
        </w:rPr>
        <w:t xml:space="preserve">: given a cluster of sensations, the perceiver organizes them into a </w:t>
      </w:r>
      <w:r w:rsidRPr="000559C2">
        <w:rPr>
          <w:rFonts w:ascii="Helvetica Neue Light" w:hAnsi="Helvetica Neue Light"/>
          <w:i/>
          <w:sz w:val="26"/>
          <w:szCs w:val="26"/>
        </w:rPr>
        <w:t>“whole” or gestalt</w:t>
      </w:r>
      <w:r>
        <w:rPr>
          <w:rFonts w:ascii="Helvetica Neue Light" w:hAnsi="Helvetica Neue Light"/>
          <w:i/>
          <w:sz w:val="26"/>
          <w:szCs w:val="26"/>
        </w:rPr>
        <w:t xml:space="preserve"> </w:t>
      </w:r>
      <w:r>
        <w:rPr>
          <w:rFonts w:ascii="Helvetica Neue Light" w:hAnsi="Helvetica Neue Light"/>
          <w:sz w:val="26"/>
          <w:szCs w:val="26"/>
        </w:rPr>
        <w:t>[proximity, similarity, continuity, connectedness &amp; closure]</w:t>
      </w:r>
    </w:p>
    <w:p w14:paraId="2E8573ED" w14:textId="23E6DFD4" w:rsidR="008550FC" w:rsidRDefault="008550FC" w:rsidP="000F7470">
      <w:pPr>
        <w:rPr>
          <w:rFonts w:ascii="Helvetica Neue Light" w:hAnsi="Helvetica Neue Light"/>
          <w:sz w:val="26"/>
          <w:szCs w:val="26"/>
        </w:rPr>
      </w:pPr>
      <w:r w:rsidRPr="008550FC">
        <w:rPr>
          <w:rFonts w:ascii="Helvetica Neue" w:hAnsi="Helvetica Neue"/>
          <w:sz w:val="26"/>
          <w:szCs w:val="26"/>
        </w:rPr>
        <w:t>BINOCULAR CUES</w:t>
      </w:r>
      <w:r>
        <w:rPr>
          <w:rFonts w:ascii="Helvetica Neue Light" w:hAnsi="Helvetica Neue Light"/>
          <w:sz w:val="26"/>
          <w:szCs w:val="26"/>
        </w:rPr>
        <w:t>: retinal disparity; what one eye sees is not exactly the same as the other, we require two eyes to see depth</w:t>
      </w:r>
    </w:p>
    <w:p w14:paraId="50BD0B3C" w14:textId="6B25921E" w:rsidR="008550FC" w:rsidRDefault="008550FC" w:rsidP="000F7470">
      <w:pPr>
        <w:rPr>
          <w:rFonts w:ascii="Helvetica Neue Light" w:hAnsi="Helvetica Neue Light"/>
          <w:sz w:val="26"/>
          <w:szCs w:val="26"/>
        </w:rPr>
      </w:pPr>
      <w:r w:rsidRPr="008550FC">
        <w:rPr>
          <w:rFonts w:ascii="Helvetica Neue" w:hAnsi="Helvetica Neue"/>
          <w:sz w:val="26"/>
          <w:szCs w:val="26"/>
        </w:rPr>
        <w:t>MONOCULAR CUES</w:t>
      </w:r>
      <w:r>
        <w:rPr>
          <w:rFonts w:ascii="Helvetica Neue Light" w:hAnsi="Helvetica Neue Light"/>
          <w:sz w:val="26"/>
          <w:szCs w:val="26"/>
        </w:rPr>
        <w:t>: interposition, relative size, texture gradient-relative clarity [near objects have more detail than far objects], relative height/motion, linear perspective, light and shadow</w:t>
      </w:r>
    </w:p>
    <w:p w14:paraId="1B637B64" w14:textId="4B43B24C" w:rsidR="008550FC" w:rsidRDefault="008550FC" w:rsidP="000F7470">
      <w:pPr>
        <w:rPr>
          <w:rFonts w:ascii="Helvetica Neue Light" w:hAnsi="Helvetica Neue Light"/>
          <w:sz w:val="26"/>
          <w:szCs w:val="26"/>
        </w:rPr>
      </w:pPr>
      <w:r w:rsidRPr="008550FC">
        <w:rPr>
          <w:rFonts w:ascii="Helvetica Neue" w:hAnsi="Helvetica Neue"/>
          <w:sz w:val="26"/>
          <w:szCs w:val="26"/>
        </w:rPr>
        <w:t>PHI PHENOMENON</w:t>
      </w:r>
      <w:r>
        <w:rPr>
          <w:rFonts w:ascii="Helvetica Neue Light" w:hAnsi="Helvetica Neue Light"/>
          <w:sz w:val="26"/>
          <w:szCs w:val="26"/>
        </w:rPr>
        <w:t>: when two adjacent lights blink off an on, they appear to move; i.e. movie theatre marquees</w:t>
      </w:r>
    </w:p>
    <w:p w14:paraId="528173C8" w14:textId="77777777" w:rsidR="008550FC" w:rsidRDefault="008550FC" w:rsidP="000F7470">
      <w:pPr>
        <w:rPr>
          <w:rFonts w:ascii="Helvetica Neue Light" w:hAnsi="Helvetica Neue Light"/>
          <w:sz w:val="26"/>
          <w:szCs w:val="26"/>
        </w:rPr>
      </w:pPr>
    </w:p>
    <w:p w14:paraId="7F1BE400" w14:textId="5F37B57B" w:rsidR="008550FC" w:rsidRDefault="000559C2" w:rsidP="000F7470">
      <w:pPr>
        <w:rPr>
          <w:rFonts w:ascii="Helvetica Neue" w:hAnsi="Helvetica Neue"/>
          <w:b/>
          <w:sz w:val="26"/>
          <w:szCs w:val="26"/>
          <w:u w:val="single"/>
        </w:rPr>
      </w:pPr>
      <w:r>
        <w:rPr>
          <w:rFonts w:ascii="Helvetica Neue" w:hAnsi="Helvetica Neue"/>
          <w:b/>
          <w:sz w:val="26"/>
          <w:szCs w:val="26"/>
          <w:u w:val="single"/>
        </w:rPr>
        <w:lastRenderedPageBreak/>
        <w:t>Learning</w:t>
      </w:r>
    </w:p>
    <w:p w14:paraId="2E9D2F98" w14:textId="551DFD1B" w:rsidR="000559C2" w:rsidRDefault="000559C2" w:rsidP="000F7470">
      <w:pPr>
        <w:rPr>
          <w:rFonts w:ascii="Helvetica Neue Light" w:hAnsi="Helvetica Neue Light"/>
          <w:sz w:val="26"/>
          <w:szCs w:val="26"/>
        </w:rPr>
      </w:pPr>
      <w:r w:rsidRPr="000559C2">
        <w:rPr>
          <w:rFonts w:ascii="Helvetica Neue" w:hAnsi="Helvetica Neue"/>
          <w:sz w:val="26"/>
          <w:szCs w:val="26"/>
        </w:rPr>
        <w:t>CLASSICAL CONDITIONING</w:t>
      </w:r>
      <w:r>
        <w:rPr>
          <w:rFonts w:ascii="Helvetica Neue Light" w:hAnsi="Helvetica Neue Light"/>
          <w:sz w:val="26"/>
          <w:szCs w:val="26"/>
        </w:rPr>
        <w:t>: the association between two stimuli is learned</w:t>
      </w:r>
    </w:p>
    <w:p w14:paraId="091BB805" w14:textId="7A83CF8B" w:rsidR="000559C2" w:rsidRDefault="000559C2" w:rsidP="000F7470">
      <w:pPr>
        <w:rPr>
          <w:rFonts w:ascii="Helvetica Neue Light" w:hAnsi="Helvetica Neue Light"/>
          <w:sz w:val="26"/>
          <w:szCs w:val="26"/>
        </w:rPr>
      </w:pPr>
      <w:r w:rsidRPr="000559C2">
        <w:rPr>
          <w:rFonts w:ascii="Helvetica Neue" w:hAnsi="Helvetica Neue"/>
          <w:sz w:val="26"/>
          <w:szCs w:val="26"/>
        </w:rPr>
        <w:t>OPERANT CONDITIONING</w:t>
      </w:r>
      <w:r>
        <w:rPr>
          <w:rFonts w:ascii="Helvetica Neue Light" w:hAnsi="Helvetica Neue Light"/>
          <w:sz w:val="26"/>
          <w:szCs w:val="26"/>
        </w:rPr>
        <w:t xml:space="preserve">: the association between a response to a stimulus and a </w:t>
      </w:r>
      <w:r w:rsidRPr="000559C2">
        <w:rPr>
          <w:rFonts w:ascii="Helvetica Neue Light" w:hAnsi="Helvetica Neue Light"/>
          <w:i/>
          <w:sz w:val="26"/>
          <w:szCs w:val="26"/>
        </w:rPr>
        <w:t xml:space="preserve">subsequent consequence </w:t>
      </w:r>
      <w:r>
        <w:rPr>
          <w:rFonts w:ascii="Helvetica Neue Light" w:hAnsi="Helvetica Neue Light"/>
          <w:sz w:val="26"/>
          <w:szCs w:val="26"/>
        </w:rPr>
        <w:t>is learned</w:t>
      </w:r>
    </w:p>
    <w:p w14:paraId="14053E61" w14:textId="4D32FE47" w:rsidR="00252765" w:rsidRDefault="00252765" w:rsidP="00252765">
      <w:pPr>
        <w:pStyle w:val="ListParagraph"/>
        <w:numPr>
          <w:ilvl w:val="0"/>
          <w:numId w:val="14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>Schedules of reinforcement: fixed, variable; ratio, interval</w:t>
      </w:r>
    </w:p>
    <w:p w14:paraId="67FF6E2F" w14:textId="36CA6CFF" w:rsidR="00252765" w:rsidRDefault="00252765" w:rsidP="00252765">
      <w:pPr>
        <w:pStyle w:val="ListParagraph"/>
        <w:numPr>
          <w:ilvl w:val="0"/>
          <w:numId w:val="14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>Positive and negative reinforcements</w:t>
      </w:r>
    </w:p>
    <w:p w14:paraId="3851D7A3" w14:textId="0EC431E1" w:rsidR="00252765" w:rsidRPr="00252765" w:rsidRDefault="00252765" w:rsidP="00252765">
      <w:pPr>
        <w:pStyle w:val="ListParagraph"/>
        <w:numPr>
          <w:ilvl w:val="0"/>
          <w:numId w:val="14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>Extinction vs. Punishment</w:t>
      </w:r>
    </w:p>
    <w:p w14:paraId="773A12A9" w14:textId="06ED0637" w:rsidR="000559C2" w:rsidRDefault="000559C2" w:rsidP="000F7470">
      <w:pPr>
        <w:rPr>
          <w:rFonts w:ascii="Helvetica Neue Light" w:hAnsi="Helvetica Neue Light"/>
          <w:sz w:val="26"/>
          <w:szCs w:val="26"/>
        </w:rPr>
      </w:pPr>
      <w:r w:rsidRPr="000559C2">
        <w:rPr>
          <w:rFonts w:ascii="Helvetica Neue" w:hAnsi="Helvetica Neue"/>
          <w:sz w:val="26"/>
          <w:szCs w:val="26"/>
        </w:rPr>
        <w:t>RESPONDENT BEHAVIOUR</w:t>
      </w:r>
      <w:r>
        <w:rPr>
          <w:rFonts w:ascii="Helvetica Neue Light" w:hAnsi="Helvetica Neue Light"/>
          <w:sz w:val="26"/>
          <w:szCs w:val="26"/>
        </w:rPr>
        <w:t xml:space="preserve">: actions that are </w:t>
      </w:r>
      <w:r w:rsidRPr="000559C2">
        <w:rPr>
          <w:rFonts w:ascii="Helvetica Neue Light" w:hAnsi="Helvetica Neue Light"/>
          <w:i/>
          <w:sz w:val="26"/>
          <w:szCs w:val="26"/>
        </w:rPr>
        <w:t xml:space="preserve">automatic </w:t>
      </w:r>
      <w:r>
        <w:rPr>
          <w:rFonts w:ascii="Helvetica Neue Light" w:hAnsi="Helvetica Neue Light"/>
          <w:sz w:val="26"/>
          <w:szCs w:val="26"/>
        </w:rPr>
        <w:t xml:space="preserve">responses to a stimulus </w:t>
      </w:r>
      <w:r w:rsidRPr="000559C2">
        <w:rPr>
          <w:rFonts w:ascii="Helvetica Neue Light" w:hAnsi="Helvetica Neue Light"/>
          <w:i/>
          <w:sz w:val="26"/>
          <w:szCs w:val="26"/>
        </w:rPr>
        <w:t>(dogs salivating at the sound of a bell – Pavlov)</w:t>
      </w:r>
    </w:p>
    <w:p w14:paraId="11F66BC0" w14:textId="33E0AED8" w:rsidR="000559C2" w:rsidRDefault="000559C2" w:rsidP="000F7470">
      <w:pPr>
        <w:rPr>
          <w:rFonts w:ascii="Helvetica Neue Light" w:hAnsi="Helvetica Neue Light"/>
          <w:sz w:val="26"/>
          <w:szCs w:val="26"/>
        </w:rPr>
      </w:pPr>
      <w:r w:rsidRPr="000559C2">
        <w:rPr>
          <w:rFonts w:ascii="Helvetica Neue" w:hAnsi="Helvetica Neue"/>
          <w:sz w:val="26"/>
          <w:szCs w:val="26"/>
        </w:rPr>
        <w:t>GENERALIZATION</w:t>
      </w:r>
      <w:r>
        <w:rPr>
          <w:rFonts w:ascii="Helvetica Neue Light" w:hAnsi="Helvetica Neue Light"/>
          <w:sz w:val="26"/>
          <w:szCs w:val="26"/>
        </w:rPr>
        <w:t>: extinction, spontaneous recovery</w:t>
      </w:r>
    </w:p>
    <w:p w14:paraId="7CF1A21C" w14:textId="1E2204F8" w:rsidR="000559C2" w:rsidRDefault="000559C2" w:rsidP="000F7470">
      <w:pPr>
        <w:rPr>
          <w:rFonts w:ascii="Helvetica Neue Light" w:hAnsi="Helvetica Neue Light"/>
          <w:sz w:val="26"/>
          <w:szCs w:val="26"/>
        </w:rPr>
      </w:pPr>
      <w:r w:rsidRPr="000559C2">
        <w:rPr>
          <w:rFonts w:ascii="Helvetica Neue" w:hAnsi="Helvetica Neue"/>
          <w:sz w:val="26"/>
          <w:szCs w:val="26"/>
        </w:rPr>
        <w:t>DISCRIMINATION</w:t>
      </w:r>
      <w:r>
        <w:rPr>
          <w:rFonts w:ascii="Helvetica Neue Light" w:hAnsi="Helvetica Neue Light"/>
          <w:sz w:val="26"/>
          <w:szCs w:val="26"/>
        </w:rPr>
        <w:t>: the ability to discriminate between a CS and other stimuli that do not lead to an UCR</w:t>
      </w:r>
    </w:p>
    <w:p w14:paraId="4DA06A7C" w14:textId="77777777" w:rsidR="000559C2" w:rsidRPr="000559C2" w:rsidRDefault="000559C2" w:rsidP="000F7470">
      <w:pPr>
        <w:rPr>
          <w:rFonts w:ascii="Helvetica Neue Light" w:hAnsi="Helvetica Neue Light"/>
          <w:sz w:val="26"/>
          <w:szCs w:val="26"/>
        </w:rPr>
      </w:pPr>
    </w:p>
    <w:p w14:paraId="768D740B" w14:textId="5FCBD37A" w:rsidR="008550FC" w:rsidRDefault="00252765" w:rsidP="000F7470">
      <w:pPr>
        <w:rPr>
          <w:rFonts w:ascii="Helvetica Neue" w:hAnsi="Helvetica Neue"/>
          <w:b/>
          <w:sz w:val="26"/>
          <w:szCs w:val="26"/>
          <w:u w:val="single"/>
        </w:rPr>
      </w:pPr>
      <w:r>
        <w:rPr>
          <w:rFonts w:ascii="Helvetica Neue" w:hAnsi="Helvetica Neue"/>
          <w:b/>
          <w:sz w:val="26"/>
          <w:szCs w:val="26"/>
          <w:u w:val="single"/>
        </w:rPr>
        <w:t>Memory</w:t>
      </w:r>
    </w:p>
    <w:p w14:paraId="17BA43E8" w14:textId="0195AC62" w:rsidR="00252765" w:rsidRDefault="00252765" w:rsidP="00252765">
      <w:pPr>
        <w:pStyle w:val="ListParagraph"/>
        <w:numPr>
          <w:ilvl w:val="0"/>
          <w:numId w:val="15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>Much is encoded automatically (without effort)</w:t>
      </w:r>
    </w:p>
    <w:p w14:paraId="28132596" w14:textId="5D9F426E" w:rsidR="00252765" w:rsidRDefault="00252765" w:rsidP="00252765">
      <w:pPr>
        <w:pStyle w:val="ListParagraph"/>
        <w:numPr>
          <w:ilvl w:val="0"/>
          <w:numId w:val="15"/>
        </w:numPr>
        <w:rPr>
          <w:rFonts w:ascii="Helvetica Neue Light" w:hAnsi="Helvetica Neue Light"/>
          <w:sz w:val="26"/>
          <w:szCs w:val="26"/>
        </w:rPr>
      </w:pPr>
      <w:r w:rsidRPr="00252765">
        <w:rPr>
          <w:rFonts w:ascii="Helvetica Neue Light" w:hAnsi="Helvetica Neue Light"/>
          <w:i/>
          <w:sz w:val="26"/>
          <w:szCs w:val="26"/>
        </w:rPr>
        <w:t xml:space="preserve">Rehearsal </w:t>
      </w:r>
      <w:r>
        <w:rPr>
          <w:rFonts w:ascii="Helvetica Neue Light" w:hAnsi="Helvetica Neue Light"/>
          <w:sz w:val="26"/>
          <w:szCs w:val="26"/>
        </w:rPr>
        <w:t>requires effort</w:t>
      </w:r>
    </w:p>
    <w:p w14:paraId="59D7642F" w14:textId="77777777" w:rsidR="00252765" w:rsidRDefault="00252765" w:rsidP="00252765">
      <w:pPr>
        <w:rPr>
          <w:rFonts w:ascii="Helvetica Neue Light" w:hAnsi="Helvetica Neue Light"/>
          <w:sz w:val="26"/>
          <w:szCs w:val="26"/>
        </w:rPr>
      </w:pPr>
    </w:p>
    <w:p w14:paraId="3DFF292D" w14:textId="7F500CC1" w:rsidR="00252765" w:rsidRDefault="00252765" w:rsidP="00252765">
      <w:pPr>
        <w:rPr>
          <w:rFonts w:ascii="Helvetica Neue Light" w:hAnsi="Helvetica Neue Light"/>
          <w:sz w:val="26"/>
          <w:szCs w:val="26"/>
        </w:rPr>
      </w:pPr>
      <w:r w:rsidRPr="007A16BB">
        <w:rPr>
          <w:rFonts w:ascii="Helvetica Neue" w:hAnsi="Helvetica Neue"/>
          <w:sz w:val="26"/>
          <w:szCs w:val="26"/>
        </w:rPr>
        <w:t>SENSORY MEMORY</w:t>
      </w:r>
      <w:r>
        <w:rPr>
          <w:rFonts w:ascii="Helvetica Neue Light" w:hAnsi="Helvetica Neue Light"/>
          <w:sz w:val="26"/>
          <w:szCs w:val="26"/>
        </w:rPr>
        <w:t>: the immediate, very brief recording of sensory information in the memory system</w:t>
      </w:r>
    </w:p>
    <w:p w14:paraId="41C4521F" w14:textId="37E26E78" w:rsidR="00252765" w:rsidRDefault="00252765" w:rsidP="00252765">
      <w:pPr>
        <w:rPr>
          <w:rFonts w:ascii="Helvetica Neue Light" w:hAnsi="Helvetica Neue Light"/>
          <w:sz w:val="26"/>
          <w:szCs w:val="26"/>
        </w:rPr>
      </w:pPr>
      <w:r w:rsidRPr="007A16BB">
        <w:rPr>
          <w:rFonts w:ascii="Helvetica Neue" w:hAnsi="Helvetica Neue"/>
          <w:sz w:val="26"/>
          <w:szCs w:val="26"/>
        </w:rPr>
        <w:t>WORKING MEMORY</w:t>
      </w:r>
      <w:r>
        <w:rPr>
          <w:rFonts w:ascii="Helvetica Neue Light" w:hAnsi="Helvetica Neue Light"/>
          <w:sz w:val="26"/>
          <w:szCs w:val="26"/>
        </w:rPr>
        <w:t>: a newer understanding of short-term memory that focuses on conscious, active processing of incoming auditory and visual-spatial information, and of information retrieved from long-term memory</w:t>
      </w:r>
    </w:p>
    <w:p w14:paraId="51D9A80D" w14:textId="725AC014" w:rsidR="00252765" w:rsidRDefault="00252765" w:rsidP="00252765">
      <w:pPr>
        <w:rPr>
          <w:rFonts w:ascii="Helvetica Neue Light" w:hAnsi="Helvetica Neue Light"/>
          <w:sz w:val="26"/>
          <w:szCs w:val="26"/>
        </w:rPr>
      </w:pPr>
      <w:r w:rsidRPr="007A16BB">
        <w:rPr>
          <w:rFonts w:ascii="Helvetica Neue" w:hAnsi="Helvetica Neue"/>
          <w:sz w:val="26"/>
          <w:szCs w:val="26"/>
        </w:rPr>
        <w:t>SPACING EFFECT</w:t>
      </w:r>
      <w:r>
        <w:rPr>
          <w:rFonts w:ascii="Helvetica Neue Light" w:hAnsi="Helvetica Neue Light"/>
          <w:sz w:val="26"/>
          <w:szCs w:val="26"/>
        </w:rPr>
        <w:t>: we retain information more effectively when rehearsal is distributed over time</w:t>
      </w:r>
    </w:p>
    <w:p w14:paraId="2610ECD7" w14:textId="1E87C683" w:rsidR="00252765" w:rsidRDefault="00252765" w:rsidP="00252765">
      <w:pPr>
        <w:rPr>
          <w:rFonts w:ascii="Helvetica Neue Light" w:hAnsi="Helvetica Neue Light"/>
          <w:sz w:val="26"/>
          <w:szCs w:val="26"/>
        </w:rPr>
      </w:pPr>
      <w:r w:rsidRPr="007A16BB">
        <w:rPr>
          <w:rFonts w:ascii="Helvetica Neue" w:hAnsi="Helvetica Neue"/>
          <w:sz w:val="26"/>
          <w:szCs w:val="26"/>
        </w:rPr>
        <w:t>SERIAL POSITION EFFECT</w:t>
      </w:r>
      <w:r>
        <w:rPr>
          <w:rFonts w:ascii="Helvetica Neue Light" w:hAnsi="Helvetica Neue Light"/>
          <w:sz w:val="26"/>
          <w:szCs w:val="26"/>
        </w:rPr>
        <w:t>: subjects are asked to remember a long list of items [i.e. words] and usually remember first and last words better</w:t>
      </w:r>
    </w:p>
    <w:p w14:paraId="185C835B" w14:textId="77777777" w:rsidR="00B4262C" w:rsidRDefault="00B4262C" w:rsidP="00252765">
      <w:pPr>
        <w:rPr>
          <w:rFonts w:ascii="Helvetica Neue Light" w:hAnsi="Helvetica Neue Light"/>
          <w:sz w:val="26"/>
          <w:szCs w:val="26"/>
        </w:rPr>
      </w:pPr>
    </w:p>
    <w:p w14:paraId="3027EF2F" w14:textId="7FD04C08" w:rsidR="00B4262C" w:rsidRDefault="00B4262C" w:rsidP="00252765">
      <w:pPr>
        <w:rPr>
          <w:rFonts w:ascii="Helvetica Neue Light" w:hAnsi="Helvetica Neue Light"/>
          <w:sz w:val="26"/>
          <w:szCs w:val="26"/>
        </w:rPr>
      </w:pPr>
      <w:r w:rsidRPr="007A16BB">
        <w:rPr>
          <w:rFonts w:ascii="Helvetica Neue" w:hAnsi="Helvetica Neue"/>
          <w:sz w:val="26"/>
          <w:szCs w:val="26"/>
        </w:rPr>
        <w:t>MNEMONIC DEVICES</w:t>
      </w:r>
      <w:r>
        <w:rPr>
          <w:rFonts w:ascii="Helvetica Neue Light" w:hAnsi="Helvetica Neue Light"/>
          <w:sz w:val="26"/>
          <w:szCs w:val="26"/>
        </w:rPr>
        <w:t>:</w:t>
      </w:r>
    </w:p>
    <w:p w14:paraId="070FAF9A" w14:textId="3062F082" w:rsidR="00B4262C" w:rsidRDefault="00B4262C" w:rsidP="00B4262C">
      <w:pPr>
        <w:pStyle w:val="ListParagraph"/>
        <w:numPr>
          <w:ilvl w:val="0"/>
          <w:numId w:val="16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>Memory aids, especially those techniques that use vivid imagery and organizational devices</w:t>
      </w:r>
    </w:p>
    <w:p w14:paraId="32062269" w14:textId="23F678F0" w:rsidR="00B4262C" w:rsidRDefault="00B4262C" w:rsidP="00B4262C">
      <w:pPr>
        <w:pStyle w:val="ListParagraph"/>
        <w:numPr>
          <w:ilvl w:val="0"/>
          <w:numId w:val="16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>We are able to store 7+ items in short term memory, can be improved by chunking [i.e. acronyms]</w:t>
      </w:r>
    </w:p>
    <w:p w14:paraId="418A5B8A" w14:textId="77777777" w:rsidR="00B4262C" w:rsidRDefault="00B4262C" w:rsidP="00B4262C">
      <w:pPr>
        <w:rPr>
          <w:rFonts w:ascii="Helvetica Neue Light" w:hAnsi="Helvetica Neue Light"/>
          <w:sz w:val="26"/>
          <w:szCs w:val="26"/>
        </w:rPr>
      </w:pPr>
    </w:p>
    <w:p w14:paraId="134B9839" w14:textId="78D9407D" w:rsidR="00B4262C" w:rsidRDefault="00B4262C" w:rsidP="00B4262C">
      <w:pPr>
        <w:rPr>
          <w:rFonts w:ascii="Helvetica Neue Light" w:hAnsi="Helvetica Neue Light"/>
          <w:sz w:val="26"/>
          <w:szCs w:val="26"/>
        </w:rPr>
      </w:pPr>
      <w:r w:rsidRPr="007A16BB">
        <w:rPr>
          <w:rFonts w:ascii="Helvetica Neue" w:hAnsi="Helvetica Neue"/>
          <w:sz w:val="26"/>
          <w:szCs w:val="26"/>
        </w:rPr>
        <w:t>SENSORY MEMORY</w:t>
      </w:r>
      <w:r>
        <w:rPr>
          <w:rFonts w:ascii="Helvetica Neue Light" w:hAnsi="Helvetica Neue Light"/>
          <w:sz w:val="26"/>
          <w:szCs w:val="26"/>
        </w:rPr>
        <w:t>:</w:t>
      </w:r>
    </w:p>
    <w:p w14:paraId="561B8564" w14:textId="05CCB019" w:rsidR="00B4262C" w:rsidRDefault="00B4262C" w:rsidP="00B4262C">
      <w:pPr>
        <w:pStyle w:val="ListParagraph"/>
        <w:numPr>
          <w:ilvl w:val="0"/>
          <w:numId w:val="17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>Basic features of the stimulus are automatically extracted and encoded</w:t>
      </w:r>
    </w:p>
    <w:p w14:paraId="356BDB66" w14:textId="309C489E" w:rsidR="00B4262C" w:rsidRDefault="00B4262C" w:rsidP="00B4262C">
      <w:pPr>
        <w:pStyle w:val="ListParagraph"/>
        <w:numPr>
          <w:ilvl w:val="0"/>
          <w:numId w:val="17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>Stored in a brief-lasting sensory memory</w:t>
      </w:r>
    </w:p>
    <w:p w14:paraId="3DACFE15" w14:textId="1FA9C910" w:rsidR="00B4262C" w:rsidRDefault="00B4262C" w:rsidP="00B4262C">
      <w:pPr>
        <w:pStyle w:val="ListParagraph"/>
        <w:numPr>
          <w:ilvl w:val="0"/>
          <w:numId w:val="17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>Limited contents; short-lasting (fades quickly)</w:t>
      </w:r>
    </w:p>
    <w:p w14:paraId="71428308" w14:textId="62441C98" w:rsidR="00B4262C" w:rsidRDefault="00B4262C" w:rsidP="00B4262C">
      <w:pPr>
        <w:pStyle w:val="ListParagraph"/>
        <w:numPr>
          <w:ilvl w:val="0"/>
          <w:numId w:val="17"/>
        </w:num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sz w:val="26"/>
          <w:szCs w:val="26"/>
        </w:rPr>
        <w:t>Iconic [visual] and Echoic [auditory]</w:t>
      </w:r>
    </w:p>
    <w:p w14:paraId="6A09CF9A" w14:textId="77777777" w:rsidR="00B4262C" w:rsidRDefault="00B4262C" w:rsidP="00B4262C">
      <w:pPr>
        <w:rPr>
          <w:rFonts w:ascii="Helvetica Neue Light" w:hAnsi="Helvetica Neue Light"/>
          <w:sz w:val="26"/>
          <w:szCs w:val="26"/>
        </w:rPr>
      </w:pPr>
    </w:p>
    <w:p w14:paraId="799A9805" w14:textId="7BBE853C" w:rsidR="00B4262C" w:rsidRDefault="00B4262C" w:rsidP="00B4262C">
      <w:pPr>
        <w:rPr>
          <w:rFonts w:ascii="Helvetica Neue Light" w:hAnsi="Helvetica Neue Light"/>
          <w:sz w:val="26"/>
          <w:szCs w:val="26"/>
        </w:rPr>
      </w:pPr>
      <w:r w:rsidRPr="007A16BB">
        <w:rPr>
          <w:rFonts w:ascii="Helvetica Neue" w:hAnsi="Helvetica Neue"/>
          <w:sz w:val="26"/>
          <w:szCs w:val="26"/>
        </w:rPr>
        <w:t>EXPLICIT MEMORY</w:t>
      </w:r>
      <w:r>
        <w:rPr>
          <w:rFonts w:ascii="Helvetica Neue Light" w:hAnsi="Helvetica Neue Light"/>
          <w:sz w:val="26"/>
          <w:szCs w:val="26"/>
        </w:rPr>
        <w:t>: memory for facts and experiences that one can consciously recall (phone numbers, personal history)</w:t>
      </w:r>
    </w:p>
    <w:p w14:paraId="3AC6E7FC" w14:textId="4E6BF296" w:rsidR="00B4262C" w:rsidRDefault="00B4262C" w:rsidP="00B4262C">
      <w:pPr>
        <w:rPr>
          <w:rFonts w:ascii="Helvetica Neue Light" w:hAnsi="Helvetica Neue Light"/>
          <w:sz w:val="26"/>
          <w:szCs w:val="26"/>
        </w:rPr>
      </w:pPr>
      <w:r w:rsidRPr="007A16BB">
        <w:rPr>
          <w:rFonts w:ascii="Helvetica Neue" w:hAnsi="Helvetica Neue"/>
          <w:sz w:val="26"/>
          <w:szCs w:val="26"/>
        </w:rPr>
        <w:lastRenderedPageBreak/>
        <w:t>IMPLICIT MEMORY</w:t>
      </w:r>
      <w:r>
        <w:rPr>
          <w:rFonts w:ascii="Helvetica Neue Light" w:hAnsi="Helvetica Neue Light"/>
          <w:sz w:val="26"/>
          <w:szCs w:val="26"/>
        </w:rPr>
        <w:t>: memories that exist but cannot be consciously recalled</w:t>
      </w:r>
    </w:p>
    <w:p w14:paraId="3F3E2706" w14:textId="6C1F5F2D" w:rsidR="00B4262C" w:rsidRDefault="00B4262C" w:rsidP="00B4262C">
      <w:pPr>
        <w:rPr>
          <w:rFonts w:ascii="Helvetica Neue Light" w:hAnsi="Helvetica Neue Light"/>
          <w:sz w:val="26"/>
          <w:szCs w:val="26"/>
        </w:rPr>
      </w:pPr>
      <w:r w:rsidRPr="007A16BB">
        <w:rPr>
          <w:rFonts w:ascii="Helvetica Neue" w:hAnsi="Helvetica Neue"/>
          <w:sz w:val="26"/>
          <w:szCs w:val="26"/>
        </w:rPr>
        <w:t>PRIMING</w:t>
      </w:r>
      <w:r>
        <w:rPr>
          <w:rFonts w:ascii="Helvetica Neue Light" w:hAnsi="Helvetica Neue Light"/>
          <w:sz w:val="26"/>
          <w:szCs w:val="26"/>
        </w:rPr>
        <w:t>: the activation of particular associations in memory [i.e. cat – dog]</w:t>
      </w:r>
    </w:p>
    <w:p w14:paraId="0A93290D" w14:textId="2819DB56" w:rsidR="00B4262C" w:rsidRDefault="00B4262C" w:rsidP="00B4262C">
      <w:pPr>
        <w:rPr>
          <w:rFonts w:ascii="Helvetica Neue Light" w:hAnsi="Helvetica Neue Light"/>
          <w:sz w:val="26"/>
          <w:szCs w:val="26"/>
        </w:rPr>
      </w:pPr>
      <w:r w:rsidRPr="007A16BB">
        <w:rPr>
          <w:rFonts w:ascii="Helvetica Neue" w:hAnsi="Helvetica Neue"/>
          <w:sz w:val="26"/>
          <w:szCs w:val="26"/>
        </w:rPr>
        <w:t>RECALL</w:t>
      </w:r>
      <w:r>
        <w:rPr>
          <w:rFonts w:ascii="Helvetica Neue Light" w:hAnsi="Helvetica Neue Light"/>
          <w:sz w:val="26"/>
          <w:szCs w:val="26"/>
        </w:rPr>
        <w:t>: a measure of memory in which the person must retrieve information learned earlier [i.e. a fill in the blank test]</w:t>
      </w:r>
    </w:p>
    <w:p w14:paraId="4A9A9A2F" w14:textId="3A997426" w:rsidR="00B4262C" w:rsidRDefault="00B4262C" w:rsidP="00B4262C">
      <w:pPr>
        <w:rPr>
          <w:rFonts w:ascii="Helvetica Neue Light" w:hAnsi="Helvetica Neue Light"/>
          <w:sz w:val="26"/>
          <w:szCs w:val="26"/>
        </w:rPr>
      </w:pPr>
      <w:r w:rsidRPr="007A16BB">
        <w:rPr>
          <w:rFonts w:ascii="Helvetica Neue" w:hAnsi="Helvetica Neue"/>
          <w:sz w:val="26"/>
          <w:szCs w:val="26"/>
        </w:rPr>
        <w:t>RECOGNITION</w:t>
      </w:r>
      <w:r>
        <w:rPr>
          <w:rFonts w:ascii="Helvetica Neue Light" w:hAnsi="Helvetica Neue Light"/>
          <w:sz w:val="26"/>
          <w:szCs w:val="26"/>
        </w:rPr>
        <w:t>: a measure of memory in which the person need only identify items previously learned [i.e. multiple choice test]</w:t>
      </w:r>
    </w:p>
    <w:p w14:paraId="0300390E" w14:textId="0C36A384" w:rsidR="00B4262C" w:rsidRDefault="00B4262C" w:rsidP="00B4262C">
      <w:pPr>
        <w:rPr>
          <w:rFonts w:ascii="Helvetica Neue Light" w:hAnsi="Helvetica Neue Light"/>
          <w:sz w:val="26"/>
          <w:szCs w:val="26"/>
        </w:rPr>
      </w:pPr>
      <w:r w:rsidRPr="007A16BB">
        <w:rPr>
          <w:rFonts w:ascii="Helvetica Neue" w:hAnsi="Helvetica Neue"/>
          <w:sz w:val="26"/>
          <w:szCs w:val="26"/>
        </w:rPr>
        <w:t>RELEARNING</w:t>
      </w:r>
      <w:r>
        <w:rPr>
          <w:rFonts w:ascii="Helvetica Neue Light" w:hAnsi="Helvetica Neue Light"/>
          <w:sz w:val="26"/>
          <w:szCs w:val="26"/>
        </w:rPr>
        <w:t>: a measure of memory that assesses the amount of time saved when learning material for a second time</w:t>
      </w:r>
    </w:p>
    <w:p w14:paraId="2C09BA23" w14:textId="2E4C7E49" w:rsidR="00B4262C" w:rsidRDefault="002B50C1" w:rsidP="00B4262C">
      <w:pPr>
        <w:rPr>
          <w:rFonts w:ascii="Helvetica Neue Light" w:hAnsi="Helvetica Neue Light"/>
          <w:sz w:val="26"/>
          <w:szCs w:val="26"/>
        </w:rPr>
      </w:pPr>
      <w:r w:rsidRPr="007A16BB">
        <w:rPr>
          <w:rFonts w:ascii="Helvetica Neue" w:hAnsi="Helvetica Neue"/>
          <w:sz w:val="26"/>
          <w:szCs w:val="26"/>
        </w:rPr>
        <w:t>MOOD-CONGRUENT</w:t>
      </w:r>
      <w:r>
        <w:rPr>
          <w:rFonts w:ascii="Helvetica Neue Light" w:hAnsi="Helvetica Neue Light"/>
          <w:sz w:val="26"/>
          <w:szCs w:val="26"/>
        </w:rPr>
        <w:t>: the tendency to recall experiences that are consistent with one’s current good or bad mood</w:t>
      </w:r>
    </w:p>
    <w:p w14:paraId="479576BC" w14:textId="77777777" w:rsidR="002B50C1" w:rsidRDefault="002B50C1" w:rsidP="00B4262C">
      <w:pPr>
        <w:rPr>
          <w:rFonts w:ascii="Helvetica Neue Light" w:hAnsi="Helvetica Neue Light"/>
          <w:sz w:val="26"/>
          <w:szCs w:val="26"/>
        </w:rPr>
      </w:pPr>
    </w:p>
    <w:p w14:paraId="4BF8D753" w14:textId="4B40D262" w:rsidR="002B50C1" w:rsidRDefault="002B50C1" w:rsidP="00B4262C">
      <w:pPr>
        <w:rPr>
          <w:rFonts w:ascii="Helvetica Neue" w:hAnsi="Helvetica Neue"/>
          <w:sz w:val="26"/>
          <w:szCs w:val="26"/>
        </w:rPr>
      </w:pPr>
      <w:r>
        <w:rPr>
          <w:rFonts w:ascii="Helvetica Neue" w:hAnsi="Helvetica Neue"/>
          <w:sz w:val="26"/>
          <w:szCs w:val="26"/>
        </w:rPr>
        <w:t>WHY DO WE FORGET?</w:t>
      </w:r>
    </w:p>
    <w:p w14:paraId="2F64DB61" w14:textId="1A6D1F92" w:rsidR="002B50C1" w:rsidRPr="002B50C1" w:rsidRDefault="002B50C1" w:rsidP="002B50C1">
      <w:pPr>
        <w:pStyle w:val="ListParagraph"/>
        <w:numPr>
          <w:ilvl w:val="0"/>
          <w:numId w:val="18"/>
        </w:numPr>
        <w:rPr>
          <w:rFonts w:ascii="Helvetica Neue Light" w:hAnsi="Helvetica Neue Light"/>
          <w:sz w:val="26"/>
          <w:szCs w:val="26"/>
        </w:rPr>
      </w:pPr>
      <w:r w:rsidRPr="002B50C1">
        <w:rPr>
          <w:rFonts w:ascii="Helvetica Neue Light" w:hAnsi="Helvetica Neue Light"/>
          <w:sz w:val="26"/>
          <w:szCs w:val="26"/>
        </w:rPr>
        <w:t>Poor encoding (information was never stored)</w:t>
      </w:r>
    </w:p>
    <w:p w14:paraId="3DDE764C" w14:textId="03EB0EF8" w:rsidR="002B50C1" w:rsidRPr="002B50C1" w:rsidRDefault="002B50C1" w:rsidP="002B50C1">
      <w:pPr>
        <w:pStyle w:val="ListParagraph"/>
        <w:numPr>
          <w:ilvl w:val="0"/>
          <w:numId w:val="18"/>
        </w:numPr>
        <w:rPr>
          <w:rFonts w:ascii="Helvetica Neue Light" w:hAnsi="Helvetica Neue Light"/>
          <w:sz w:val="26"/>
          <w:szCs w:val="26"/>
        </w:rPr>
      </w:pPr>
      <w:r w:rsidRPr="002B50C1">
        <w:rPr>
          <w:rFonts w:ascii="Helvetica Neue Light" w:hAnsi="Helvetica Neue Light"/>
          <w:sz w:val="26"/>
          <w:szCs w:val="26"/>
        </w:rPr>
        <w:t>Storage (memory fading over time, competition from newly formed memories)</w:t>
      </w:r>
    </w:p>
    <w:p w14:paraId="75E141E0" w14:textId="1C821F5E" w:rsidR="002B50C1" w:rsidRDefault="002B50C1" w:rsidP="002B50C1">
      <w:pPr>
        <w:pStyle w:val="ListParagraph"/>
        <w:numPr>
          <w:ilvl w:val="0"/>
          <w:numId w:val="18"/>
        </w:numPr>
        <w:rPr>
          <w:rFonts w:ascii="Helvetica Neue Light" w:hAnsi="Helvetica Neue Light"/>
          <w:sz w:val="26"/>
          <w:szCs w:val="26"/>
        </w:rPr>
      </w:pPr>
      <w:r w:rsidRPr="002B50C1">
        <w:rPr>
          <w:rFonts w:ascii="Helvetica Neue Light" w:hAnsi="Helvetica Neue Light"/>
          <w:sz w:val="26"/>
          <w:szCs w:val="26"/>
        </w:rPr>
        <w:t>Retrieval (information is encoded and stored but can’t be retrieved)</w:t>
      </w:r>
    </w:p>
    <w:p w14:paraId="3E1BF85E" w14:textId="77777777" w:rsidR="007A16BB" w:rsidRPr="007A16BB" w:rsidRDefault="007A16BB" w:rsidP="007A16BB">
      <w:pPr>
        <w:rPr>
          <w:rFonts w:ascii="Helvetica Neue Light" w:hAnsi="Helvetica Neue Light"/>
          <w:sz w:val="26"/>
          <w:szCs w:val="26"/>
        </w:rPr>
      </w:pPr>
      <w:bookmarkStart w:id="0" w:name="_GoBack"/>
      <w:bookmarkEnd w:id="0"/>
    </w:p>
    <w:p w14:paraId="24695A81" w14:textId="188C5E70" w:rsidR="002B50C1" w:rsidRDefault="002B50C1" w:rsidP="00B4262C">
      <w:pPr>
        <w:rPr>
          <w:rFonts w:ascii="Helvetica Neue Light" w:hAnsi="Helvetica Neue Light"/>
          <w:sz w:val="26"/>
          <w:szCs w:val="26"/>
        </w:rPr>
      </w:pPr>
      <w:r w:rsidRPr="002B50C1">
        <w:rPr>
          <w:rFonts w:ascii="Helvetica Neue" w:hAnsi="Helvetica Neue"/>
          <w:sz w:val="26"/>
          <w:szCs w:val="26"/>
        </w:rPr>
        <w:t>PROACTIVE INTERFERENCE</w:t>
      </w:r>
      <w:r>
        <w:rPr>
          <w:rFonts w:ascii="Helvetica Neue Light" w:hAnsi="Helvetica Neue Light"/>
          <w:sz w:val="26"/>
          <w:szCs w:val="26"/>
        </w:rPr>
        <w:t>: items you learn earlier interfere with recall of items stored later; old phone number vs. new phone number</w:t>
      </w:r>
    </w:p>
    <w:p w14:paraId="6BAA0181" w14:textId="5C0FB173" w:rsidR="002B50C1" w:rsidRDefault="002B50C1" w:rsidP="00B4262C">
      <w:pPr>
        <w:rPr>
          <w:rFonts w:ascii="Helvetica Neue Light" w:hAnsi="Helvetica Neue Light"/>
          <w:sz w:val="26"/>
          <w:szCs w:val="26"/>
        </w:rPr>
      </w:pPr>
      <w:r w:rsidRPr="002B50C1">
        <w:rPr>
          <w:rFonts w:ascii="Helvetica Neue" w:hAnsi="Helvetica Neue"/>
          <w:sz w:val="26"/>
          <w:szCs w:val="26"/>
        </w:rPr>
        <w:t>RETROACTIVE INTERFERENCE</w:t>
      </w:r>
      <w:r>
        <w:rPr>
          <w:rFonts w:ascii="Helvetica Neue Light" w:hAnsi="Helvetica Neue Light"/>
          <w:sz w:val="26"/>
          <w:szCs w:val="26"/>
        </w:rPr>
        <w:t>: new information makes it difficult to recall old, stored memories</w:t>
      </w:r>
    </w:p>
    <w:p w14:paraId="61176AEA" w14:textId="5D1D0561" w:rsidR="002B50C1" w:rsidRPr="002B50C1" w:rsidRDefault="002B50C1" w:rsidP="00B4262C">
      <w:pPr>
        <w:rPr>
          <w:rFonts w:ascii="Helvetica Neue Light" w:hAnsi="Helvetica Neue Light"/>
          <w:sz w:val="26"/>
          <w:szCs w:val="26"/>
        </w:rPr>
      </w:pPr>
      <w:r w:rsidRPr="002B50C1">
        <w:rPr>
          <w:rFonts w:ascii="Helvetica Neue" w:hAnsi="Helvetica Neue"/>
          <w:sz w:val="26"/>
          <w:szCs w:val="26"/>
        </w:rPr>
        <w:t>MISINFORMATION EFFECT</w:t>
      </w:r>
      <w:r>
        <w:rPr>
          <w:rFonts w:ascii="Helvetica Neue Light" w:hAnsi="Helvetica Neue Light"/>
          <w:sz w:val="26"/>
          <w:szCs w:val="26"/>
        </w:rPr>
        <w:t>: receiving new information (whether it is true or false) can alter the memory for previously stored information</w:t>
      </w:r>
    </w:p>
    <w:p w14:paraId="59E48198" w14:textId="77777777" w:rsidR="002B50C1" w:rsidRDefault="002B50C1" w:rsidP="00B4262C">
      <w:pPr>
        <w:rPr>
          <w:rFonts w:ascii="Helvetica Neue Light" w:hAnsi="Helvetica Neue Light"/>
          <w:sz w:val="26"/>
          <w:szCs w:val="26"/>
        </w:rPr>
      </w:pPr>
    </w:p>
    <w:p w14:paraId="3D6442EA" w14:textId="0D561AEF" w:rsidR="002B50C1" w:rsidRDefault="002B50C1" w:rsidP="00B4262C">
      <w:pPr>
        <w:rPr>
          <w:rFonts w:ascii="Helvetica Neue" w:hAnsi="Helvetica Neue"/>
          <w:b/>
          <w:sz w:val="26"/>
          <w:szCs w:val="26"/>
          <w:u w:val="single"/>
        </w:rPr>
      </w:pPr>
      <w:r>
        <w:rPr>
          <w:rFonts w:ascii="Helvetica Neue" w:hAnsi="Helvetica Neue"/>
          <w:b/>
          <w:sz w:val="26"/>
          <w:szCs w:val="26"/>
          <w:u w:val="single"/>
        </w:rPr>
        <w:t>Motivation</w:t>
      </w:r>
    </w:p>
    <w:p w14:paraId="4A67DB55" w14:textId="25C6D2FC" w:rsidR="002B50C1" w:rsidRDefault="002B50C1" w:rsidP="00B4262C">
      <w:pPr>
        <w:rPr>
          <w:rFonts w:ascii="Helvetica Neue Light" w:hAnsi="Helvetica Neue Light"/>
          <w:sz w:val="26"/>
          <w:szCs w:val="26"/>
        </w:rPr>
      </w:pPr>
      <w:r w:rsidRPr="000569B5">
        <w:rPr>
          <w:rFonts w:ascii="Helvetica Neue" w:hAnsi="Helvetica Neue"/>
          <w:sz w:val="26"/>
          <w:szCs w:val="26"/>
        </w:rPr>
        <w:t>INSTINCT THEORY</w:t>
      </w:r>
      <w:r>
        <w:rPr>
          <w:rFonts w:ascii="Helvetica Neue Light" w:hAnsi="Helvetica Neue Light"/>
          <w:sz w:val="26"/>
          <w:szCs w:val="26"/>
        </w:rPr>
        <w:t>:</w:t>
      </w:r>
      <w:r w:rsidR="000569B5">
        <w:rPr>
          <w:rFonts w:ascii="Helvetica Neue Light" w:hAnsi="Helvetica Neue Light"/>
          <w:sz w:val="26"/>
          <w:szCs w:val="26"/>
        </w:rPr>
        <w:t xml:space="preserve"> the theory that maintains that much behavior is genetically determined; it </w:t>
      </w:r>
      <w:r w:rsidR="000569B5" w:rsidRPr="000569B5">
        <w:rPr>
          <w:rFonts w:ascii="Helvetica Neue Light" w:hAnsi="Helvetica Neue Light"/>
          <w:i/>
          <w:sz w:val="26"/>
          <w:szCs w:val="26"/>
        </w:rPr>
        <w:t>has a fixed pattern and is unlearned</w:t>
      </w:r>
    </w:p>
    <w:p w14:paraId="3B53E824" w14:textId="03E74B8B" w:rsidR="002B50C1" w:rsidRDefault="002B50C1" w:rsidP="00B4262C">
      <w:pPr>
        <w:rPr>
          <w:rFonts w:ascii="Helvetica Neue Light" w:hAnsi="Helvetica Neue Light"/>
          <w:sz w:val="26"/>
          <w:szCs w:val="26"/>
        </w:rPr>
      </w:pPr>
      <w:r w:rsidRPr="000569B5">
        <w:rPr>
          <w:rFonts w:ascii="Helvetica Neue" w:hAnsi="Helvetica Neue"/>
          <w:sz w:val="26"/>
          <w:szCs w:val="26"/>
        </w:rPr>
        <w:t>DRIVE</w:t>
      </w:r>
      <w:r>
        <w:rPr>
          <w:rFonts w:ascii="Helvetica Neue Light" w:hAnsi="Helvetica Neue Light"/>
          <w:sz w:val="26"/>
          <w:szCs w:val="26"/>
        </w:rPr>
        <w:t>:</w:t>
      </w:r>
      <w:r w:rsidR="000569B5">
        <w:rPr>
          <w:rFonts w:ascii="Helvetica Neue Light" w:hAnsi="Helvetica Neue Light"/>
          <w:sz w:val="26"/>
          <w:szCs w:val="26"/>
        </w:rPr>
        <w:t xml:space="preserve"> an activated or aroused state that is triggered by a physiological need</w:t>
      </w:r>
    </w:p>
    <w:p w14:paraId="420E9AFF" w14:textId="783E2A3D" w:rsidR="002B50C1" w:rsidRDefault="002B50C1" w:rsidP="00B4262C">
      <w:pPr>
        <w:rPr>
          <w:rFonts w:ascii="Helvetica Neue Light" w:hAnsi="Helvetica Neue Light"/>
          <w:sz w:val="26"/>
          <w:szCs w:val="26"/>
        </w:rPr>
      </w:pPr>
      <w:r w:rsidRPr="000569B5">
        <w:rPr>
          <w:rFonts w:ascii="Helvetica Neue" w:hAnsi="Helvetica Neue"/>
          <w:sz w:val="26"/>
          <w:szCs w:val="26"/>
        </w:rPr>
        <w:t>DRIVE REDUCTION</w:t>
      </w:r>
      <w:r>
        <w:rPr>
          <w:rFonts w:ascii="Helvetica Neue Light" w:hAnsi="Helvetica Neue Light"/>
          <w:sz w:val="26"/>
          <w:szCs w:val="26"/>
        </w:rPr>
        <w:t>:</w:t>
      </w:r>
      <w:r w:rsidR="000569B5">
        <w:rPr>
          <w:rFonts w:ascii="Helvetica Neue Light" w:hAnsi="Helvetica Neue Light"/>
          <w:sz w:val="26"/>
          <w:szCs w:val="26"/>
        </w:rPr>
        <w:t xml:space="preserve"> creates </w:t>
      </w:r>
      <w:r w:rsidR="000569B5" w:rsidRPr="000569B5">
        <w:rPr>
          <w:rFonts w:ascii="Helvetica Neue Light" w:hAnsi="Helvetica Neue Light"/>
          <w:i/>
          <w:sz w:val="26"/>
          <w:szCs w:val="26"/>
        </w:rPr>
        <w:t xml:space="preserve">arousal </w:t>
      </w:r>
      <w:r w:rsidR="000569B5">
        <w:rPr>
          <w:rFonts w:ascii="Helvetica Neue Light" w:hAnsi="Helvetica Neue Light"/>
          <w:sz w:val="26"/>
          <w:szCs w:val="26"/>
        </w:rPr>
        <w:t>that drives the organism to reduce need</w:t>
      </w:r>
    </w:p>
    <w:p w14:paraId="1B5A5DD3" w14:textId="77777777" w:rsidR="002B50C1" w:rsidRDefault="002B50C1" w:rsidP="00B4262C">
      <w:pPr>
        <w:rPr>
          <w:rFonts w:ascii="Helvetica Neue Light" w:hAnsi="Helvetica Neue Light"/>
          <w:sz w:val="26"/>
          <w:szCs w:val="26"/>
        </w:rPr>
      </w:pPr>
    </w:p>
    <w:p w14:paraId="22D3C893" w14:textId="5AED6DB9" w:rsidR="002B50C1" w:rsidRDefault="000569B5" w:rsidP="00B4262C">
      <w:pPr>
        <w:rPr>
          <w:rFonts w:ascii="Helvetica Neue Light" w:hAnsi="Helvetica Neue Light"/>
          <w:sz w:val="26"/>
          <w:szCs w:val="26"/>
        </w:rPr>
      </w:pPr>
      <w:r w:rsidRPr="000569B5">
        <w:rPr>
          <w:rFonts w:ascii="Helvetica Neue" w:hAnsi="Helvetica Neue"/>
          <w:sz w:val="26"/>
          <w:szCs w:val="26"/>
        </w:rPr>
        <w:t>SEXUAL RESPONSE CYCLE</w:t>
      </w:r>
      <w:r>
        <w:rPr>
          <w:rFonts w:ascii="Helvetica Neue Light" w:hAnsi="Helvetica Neue Light"/>
          <w:sz w:val="26"/>
          <w:szCs w:val="26"/>
        </w:rPr>
        <w:t>:</w:t>
      </w:r>
    </w:p>
    <w:p w14:paraId="0BF0B55C" w14:textId="77777777" w:rsidR="000569B5" w:rsidRDefault="000569B5" w:rsidP="000569B5">
      <w:pPr>
        <w:pStyle w:val="ListParagraph"/>
        <w:numPr>
          <w:ilvl w:val="0"/>
          <w:numId w:val="19"/>
        </w:numPr>
        <w:rPr>
          <w:rFonts w:ascii="Helvetica Neue Light" w:hAnsi="Helvetica Neue Light"/>
          <w:sz w:val="26"/>
          <w:szCs w:val="26"/>
        </w:rPr>
        <w:sectPr w:rsidR="000569B5" w:rsidSect="004C7CA1">
          <w:pgSz w:w="12240" w:h="15840"/>
          <w:pgMar w:top="1440" w:right="1701" w:bottom="1440" w:left="1800" w:header="708" w:footer="708" w:gutter="0"/>
          <w:cols w:space="708"/>
          <w:docGrid w:linePitch="360"/>
        </w:sectPr>
      </w:pPr>
    </w:p>
    <w:p w14:paraId="37045FE8" w14:textId="4C3442BA" w:rsidR="000569B5" w:rsidRPr="000569B5" w:rsidRDefault="000569B5" w:rsidP="000569B5">
      <w:pPr>
        <w:pStyle w:val="ListParagraph"/>
        <w:numPr>
          <w:ilvl w:val="0"/>
          <w:numId w:val="19"/>
        </w:numPr>
        <w:rPr>
          <w:rFonts w:ascii="Helvetica Neue Light" w:hAnsi="Helvetica Neue Light"/>
          <w:sz w:val="26"/>
          <w:szCs w:val="26"/>
        </w:rPr>
      </w:pPr>
      <w:r w:rsidRPr="000569B5">
        <w:rPr>
          <w:rFonts w:ascii="Helvetica Neue Light" w:hAnsi="Helvetica Neue Light"/>
          <w:sz w:val="26"/>
          <w:szCs w:val="26"/>
        </w:rPr>
        <w:lastRenderedPageBreak/>
        <w:t>EXCITEMENT</w:t>
      </w:r>
    </w:p>
    <w:p w14:paraId="0B211AB2" w14:textId="1313CA4D" w:rsidR="000569B5" w:rsidRPr="000569B5" w:rsidRDefault="000569B5" w:rsidP="000569B5">
      <w:pPr>
        <w:pStyle w:val="ListParagraph"/>
        <w:numPr>
          <w:ilvl w:val="0"/>
          <w:numId w:val="19"/>
        </w:numPr>
        <w:rPr>
          <w:rFonts w:ascii="Helvetica Neue Light" w:hAnsi="Helvetica Neue Light"/>
          <w:sz w:val="26"/>
          <w:szCs w:val="26"/>
        </w:rPr>
      </w:pPr>
      <w:r w:rsidRPr="000569B5">
        <w:rPr>
          <w:rFonts w:ascii="Helvetica Neue Light" w:hAnsi="Helvetica Neue Light"/>
          <w:sz w:val="26"/>
          <w:szCs w:val="26"/>
        </w:rPr>
        <w:t>PLATEAU</w:t>
      </w:r>
    </w:p>
    <w:p w14:paraId="65373C5E" w14:textId="5B68F0A2" w:rsidR="000569B5" w:rsidRPr="000569B5" w:rsidRDefault="000569B5" w:rsidP="000569B5">
      <w:pPr>
        <w:pStyle w:val="ListParagraph"/>
        <w:numPr>
          <w:ilvl w:val="0"/>
          <w:numId w:val="19"/>
        </w:numPr>
        <w:rPr>
          <w:rFonts w:ascii="Helvetica Neue Light" w:hAnsi="Helvetica Neue Light"/>
          <w:sz w:val="26"/>
          <w:szCs w:val="26"/>
        </w:rPr>
      </w:pPr>
      <w:r w:rsidRPr="000569B5">
        <w:rPr>
          <w:rFonts w:ascii="Helvetica Neue Light" w:hAnsi="Helvetica Neue Light"/>
          <w:sz w:val="26"/>
          <w:szCs w:val="26"/>
        </w:rPr>
        <w:lastRenderedPageBreak/>
        <w:t>ORGASM</w:t>
      </w:r>
    </w:p>
    <w:p w14:paraId="7944B1E1" w14:textId="63E46645" w:rsidR="000569B5" w:rsidRPr="000569B5" w:rsidRDefault="000569B5" w:rsidP="000569B5">
      <w:pPr>
        <w:pStyle w:val="ListParagraph"/>
        <w:numPr>
          <w:ilvl w:val="0"/>
          <w:numId w:val="19"/>
        </w:numPr>
        <w:rPr>
          <w:rFonts w:ascii="Helvetica Neue Light" w:hAnsi="Helvetica Neue Light"/>
          <w:sz w:val="26"/>
          <w:szCs w:val="26"/>
        </w:rPr>
      </w:pPr>
      <w:r w:rsidRPr="000569B5">
        <w:rPr>
          <w:rFonts w:ascii="Helvetica Neue Light" w:hAnsi="Helvetica Neue Light"/>
          <w:sz w:val="26"/>
          <w:szCs w:val="26"/>
        </w:rPr>
        <w:t>RESOLUTION</w:t>
      </w:r>
    </w:p>
    <w:p w14:paraId="05C3B07A" w14:textId="77777777" w:rsidR="000569B5" w:rsidRDefault="000569B5" w:rsidP="00B4262C">
      <w:pPr>
        <w:rPr>
          <w:rFonts w:ascii="Helvetica Neue Light" w:hAnsi="Helvetica Neue Light"/>
          <w:sz w:val="26"/>
          <w:szCs w:val="26"/>
        </w:rPr>
        <w:sectPr w:rsidR="000569B5" w:rsidSect="000569B5">
          <w:type w:val="continuous"/>
          <w:pgSz w:w="12240" w:h="15840"/>
          <w:pgMar w:top="1440" w:right="1701" w:bottom="1440" w:left="1800" w:header="708" w:footer="708" w:gutter="0"/>
          <w:cols w:num="2" w:space="708"/>
          <w:docGrid w:linePitch="360"/>
        </w:sectPr>
      </w:pPr>
    </w:p>
    <w:p w14:paraId="31C27A42" w14:textId="77777777" w:rsidR="002B50C1" w:rsidRDefault="002B50C1" w:rsidP="00B4262C">
      <w:pPr>
        <w:rPr>
          <w:rFonts w:ascii="Helvetica Neue Light" w:hAnsi="Helvetica Neue Light"/>
          <w:sz w:val="26"/>
          <w:szCs w:val="26"/>
        </w:rPr>
      </w:pPr>
    </w:p>
    <w:p w14:paraId="36C20B4F" w14:textId="4D389610" w:rsidR="000569B5" w:rsidRDefault="000569B5" w:rsidP="00B4262C">
      <w:pPr>
        <w:rPr>
          <w:rFonts w:ascii="Helvetica Neue Light" w:hAnsi="Helvetica Neue Light"/>
          <w:sz w:val="26"/>
          <w:szCs w:val="26"/>
        </w:rPr>
      </w:pPr>
      <w:r w:rsidRPr="000569B5">
        <w:rPr>
          <w:rFonts w:ascii="Helvetica Neue" w:hAnsi="Helvetica Neue"/>
          <w:sz w:val="26"/>
          <w:szCs w:val="26"/>
        </w:rPr>
        <w:t>REFRACTORY PERIOD</w:t>
      </w:r>
      <w:r>
        <w:rPr>
          <w:rFonts w:ascii="Helvetica Neue Light" w:hAnsi="Helvetica Neue Light"/>
          <w:sz w:val="26"/>
          <w:szCs w:val="26"/>
        </w:rPr>
        <w:t>: a resting period after orgasm, during which a man cannot achieve another orgasm</w:t>
      </w:r>
    </w:p>
    <w:p w14:paraId="17BC8835" w14:textId="77777777" w:rsidR="000569B5" w:rsidRDefault="000569B5" w:rsidP="00B4262C">
      <w:pPr>
        <w:rPr>
          <w:rFonts w:ascii="Helvetica Neue Light" w:hAnsi="Helvetica Neue Light"/>
          <w:sz w:val="26"/>
          <w:szCs w:val="26"/>
        </w:rPr>
      </w:pPr>
    </w:p>
    <w:p w14:paraId="2DBAF393" w14:textId="2A9B8BBA" w:rsidR="000569B5" w:rsidRDefault="000569B5" w:rsidP="00B4262C">
      <w:pPr>
        <w:rPr>
          <w:rFonts w:ascii="Helvetica Neue Light" w:hAnsi="Helvetica Neue Light"/>
          <w:sz w:val="26"/>
          <w:szCs w:val="26"/>
        </w:rPr>
      </w:pPr>
      <w:r w:rsidRPr="002C526A">
        <w:rPr>
          <w:rFonts w:ascii="Helvetica Neue" w:hAnsi="Helvetica Neue"/>
          <w:sz w:val="26"/>
          <w:szCs w:val="26"/>
        </w:rPr>
        <w:t>ORGANIZATIONAL PSYCHE</w:t>
      </w:r>
      <w:r>
        <w:rPr>
          <w:rFonts w:ascii="Helvetica Neue Light" w:hAnsi="Helvetica Neue Light"/>
          <w:sz w:val="26"/>
          <w:szCs w:val="26"/>
        </w:rPr>
        <w:t>:</w:t>
      </w:r>
      <w:r w:rsidR="002C526A">
        <w:rPr>
          <w:rFonts w:ascii="Helvetica Neue Light" w:hAnsi="Helvetica Neue Light"/>
          <w:sz w:val="26"/>
          <w:szCs w:val="26"/>
        </w:rPr>
        <w:t xml:space="preserve"> a branch of </w:t>
      </w:r>
      <w:r w:rsidR="00821ECA">
        <w:rPr>
          <w:rFonts w:ascii="Helvetica Neue Light" w:hAnsi="Helvetica Neue Light"/>
          <w:sz w:val="26"/>
          <w:szCs w:val="26"/>
        </w:rPr>
        <w:t>I/O</w:t>
      </w:r>
      <w:r w:rsidR="002C526A">
        <w:rPr>
          <w:rFonts w:ascii="Helvetica Neue Light" w:hAnsi="Helvetica Neue Light"/>
          <w:sz w:val="26"/>
          <w:szCs w:val="26"/>
        </w:rPr>
        <w:t xml:space="preserve"> that examines organizational influences, supervision on worker satisfaction &amp; output</w:t>
      </w:r>
    </w:p>
    <w:p w14:paraId="1FCF0EF3" w14:textId="7F57F557" w:rsidR="000569B5" w:rsidRDefault="000569B5" w:rsidP="00B4262C">
      <w:pPr>
        <w:rPr>
          <w:rFonts w:ascii="Helvetica Neue Light" w:hAnsi="Helvetica Neue Light"/>
          <w:sz w:val="26"/>
          <w:szCs w:val="26"/>
        </w:rPr>
      </w:pPr>
      <w:r w:rsidRPr="002C526A">
        <w:rPr>
          <w:rFonts w:ascii="Helvetica Neue" w:hAnsi="Helvetica Neue"/>
          <w:sz w:val="26"/>
          <w:szCs w:val="26"/>
        </w:rPr>
        <w:t>PERSONNEL PSYCHE</w:t>
      </w:r>
      <w:r>
        <w:rPr>
          <w:rFonts w:ascii="Helvetica Neue Light" w:hAnsi="Helvetica Neue Light"/>
          <w:sz w:val="26"/>
          <w:szCs w:val="26"/>
        </w:rPr>
        <w:t>:</w:t>
      </w:r>
      <w:r w:rsidR="002C526A">
        <w:rPr>
          <w:rFonts w:ascii="Helvetica Neue Light" w:hAnsi="Helvetica Neue Light"/>
          <w:sz w:val="26"/>
          <w:szCs w:val="26"/>
        </w:rPr>
        <w:t xml:space="preserve"> </w:t>
      </w:r>
      <w:r w:rsidR="002C526A" w:rsidRPr="00821ECA">
        <w:rPr>
          <w:rFonts w:ascii="Helvetica Neue Light" w:hAnsi="Helvetica Neue Light"/>
          <w:sz w:val="26"/>
          <w:szCs w:val="26"/>
        </w:rPr>
        <w:t>examines employee recruitment, selection, and placement</w:t>
      </w:r>
    </w:p>
    <w:p w14:paraId="7CB0940C" w14:textId="77777777" w:rsidR="000569B5" w:rsidRDefault="000569B5" w:rsidP="00B4262C">
      <w:pPr>
        <w:rPr>
          <w:rFonts w:ascii="Helvetica Neue Light" w:hAnsi="Helvetica Neue Light"/>
          <w:sz w:val="26"/>
          <w:szCs w:val="26"/>
        </w:rPr>
      </w:pPr>
    </w:p>
    <w:p w14:paraId="7B245A6B" w14:textId="0EE1BEC7" w:rsidR="002B50C1" w:rsidRDefault="002B50C1" w:rsidP="00B4262C">
      <w:pPr>
        <w:rPr>
          <w:rFonts w:ascii="Helvetica Neue Light" w:hAnsi="Helvetica Neue Light"/>
          <w:sz w:val="26"/>
          <w:szCs w:val="26"/>
        </w:rPr>
      </w:pPr>
      <w:r w:rsidRPr="000569B5">
        <w:rPr>
          <w:rFonts w:ascii="Helvetica Neue" w:hAnsi="Helvetica Neue"/>
          <w:sz w:val="26"/>
          <w:szCs w:val="26"/>
        </w:rPr>
        <w:t>MASLOW’S HIERARCHY OF NEEDS</w:t>
      </w:r>
      <w:r>
        <w:rPr>
          <w:rFonts w:ascii="Helvetica Neue Light" w:hAnsi="Helvetica Neue Light"/>
          <w:sz w:val="26"/>
          <w:szCs w:val="26"/>
        </w:rPr>
        <w:t>:</w:t>
      </w:r>
      <w:r w:rsidR="000569B5">
        <w:rPr>
          <w:rFonts w:ascii="Helvetica Neue Light" w:hAnsi="Helvetica Neue Light"/>
          <w:sz w:val="26"/>
          <w:szCs w:val="26"/>
        </w:rPr>
        <w:t xml:space="preserve"> </w:t>
      </w:r>
    </w:p>
    <w:p w14:paraId="6C6C18BE" w14:textId="5F8EA6F8" w:rsidR="002C526A" w:rsidRDefault="002C526A" w:rsidP="00B4262C">
      <w:pPr>
        <w:rPr>
          <w:rFonts w:ascii="Helvetica Neue Light" w:hAnsi="Helvetica Neue Light"/>
          <w:sz w:val="26"/>
          <w:szCs w:val="26"/>
        </w:rPr>
      </w:pPr>
      <w:r>
        <w:rPr>
          <w:rFonts w:ascii="Helvetica Neue Light" w:hAnsi="Helvetica Neue Light"/>
          <w:noProof/>
          <w:sz w:val="26"/>
          <w:szCs w:val="26"/>
        </w:rPr>
        <w:drawing>
          <wp:inline distT="0" distB="0" distL="0" distR="0" wp14:anchorId="4D13B91E" wp14:editId="57F188DA">
            <wp:extent cx="5549265" cy="4168115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265" cy="416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BF965" w14:textId="4BDA8DE6" w:rsidR="002C526A" w:rsidRPr="002C526A" w:rsidRDefault="002C526A" w:rsidP="00B4262C">
      <w:pPr>
        <w:rPr>
          <w:rFonts w:ascii="Helvetica Neue" w:hAnsi="Helvetica Neue"/>
          <w:b/>
          <w:sz w:val="26"/>
          <w:szCs w:val="26"/>
          <w:u w:val="single"/>
        </w:rPr>
      </w:pPr>
      <w:r w:rsidRPr="002C526A">
        <w:rPr>
          <w:rFonts w:ascii="Helvetica Neue" w:hAnsi="Helvetica Neue"/>
          <w:b/>
          <w:sz w:val="26"/>
          <w:szCs w:val="26"/>
          <w:u w:val="single"/>
        </w:rPr>
        <w:t>Emotions</w:t>
      </w:r>
    </w:p>
    <w:p w14:paraId="4A15924F" w14:textId="1ED99078" w:rsidR="0087205B" w:rsidRDefault="00821ECA" w:rsidP="00B4262C">
      <w:pPr>
        <w:rPr>
          <w:rFonts w:ascii="Helvetica Neue Light" w:hAnsi="Helvetica Neue Light"/>
          <w:sz w:val="26"/>
          <w:szCs w:val="26"/>
        </w:rPr>
      </w:pPr>
      <w:r w:rsidRPr="00821ECA">
        <w:rPr>
          <w:rFonts w:ascii="Helvetica Neue" w:hAnsi="Helvetica Neue"/>
          <w:sz w:val="26"/>
          <w:szCs w:val="26"/>
        </w:rPr>
        <w:t>JAMES-LANGE THEORY</w:t>
      </w:r>
      <w:r>
        <w:rPr>
          <w:rFonts w:ascii="Helvetica Neue" w:hAnsi="Helvetica Neue"/>
          <w:sz w:val="26"/>
          <w:szCs w:val="26"/>
        </w:rPr>
        <w:t xml:space="preserve">: </w:t>
      </w:r>
      <w:r w:rsidRPr="00821ECA">
        <w:rPr>
          <w:rFonts w:ascii="Helvetica Neue Light" w:hAnsi="Helvetica Neue Light"/>
          <w:sz w:val="26"/>
          <w:szCs w:val="26"/>
        </w:rPr>
        <w:t xml:space="preserve">the theory that </w:t>
      </w:r>
      <w:r w:rsidR="0087205B">
        <w:rPr>
          <w:rFonts w:ascii="Helvetica Neue Light" w:hAnsi="Helvetica Neue Light"/>
          <w:sz w:val="26"/>
          <w:szCs w:val="26"/>
        </w:rPr>
        <w:t>we first experience a distinct physiological response, then comes our emotion</w:t>
      </w:r>
    </w:p>
    <w:p w14:paraId="2C4C3484" w14:textId="6093A171" w:rsidR="00821ECA" w:rsidRDefault="0087205B" w:rsidP="00B4262C">
      <w:pPr>
        <w:rPr>
          <w:rFonts w:ascii="Helvetica Neue Light" w:hAnsi="Helvetica Neue Light"/>
          <w:sz w:val="26"/>
          <w:szCs w:val="26"/>
        </w:rPr>
      </w:pPr>
      <w:r w:rsidRPr="0087205B">
        <w:rPr>
          <w:rFonts w:ascii="Helvetica Neue" w:hAnsi="Helvetica Neue"/>
          <w:sz w:val="26"/>
          <w:szCs w:val="26"/>
        </w:rPr>
        <w:t>CANNON-BARD THEORY</w:t>
      </w:r>
      <w:r>
        <w:rPr>
          <w:rFonts w:ascii="Helvetica Neue Light" w:hAnsi="Helvetica Neue Light"/>
          <w:sz w:val="26"/>
          <w:szCs w:val="26"/>
        </w:rPr>
        <w:t xml:space="preserve">: </w:t>
      </w:r>
      <w:r w:rsidR="00874B28">
        <w:rPr>
          <w:rFonts w:ascii="Helvetica Neue Light" w:hAnsi="Helvetica Neue Light"/>
          <w:sz w:val="26"/>
          <w:szCs w:val="26"/>
        </w:rPr>
        <w:t xml:space="preserve">implies that physiological response and emotion happen simultaneously, they are separate and one does not cause the other </w:t>
      </w:r>
    </w:p>
    <w:p w14:paraId="1FD9EB58" w14:textId="52BBDEE3" w:rsidR="0087205B" w:rsidRDefault="0087205B" w:rsidP="00B4262C">
      <w:pPr>
        <w:rPr>
          <w:rFonts w:ascii="Helvetica Neue Light" w:hAnsi="Helvetica Neue Light"/>
          <w:sz w:val="26"/>
          <w:szCs w:val="26"/>
        </w:rPr>
      </w:pPr>
      <w:r w:rsidRPr="0087205B">
        <w:rPr>
          <w:rFonts w:ascii="Helvetica Neue" w:hAnsi="Helvetica Neue"/>
          <w:sz w:val="26"/>
          <w:szCs w:val="26"/>
        </w:rPr>
        <w:t>TWO-FACTOR THEORY</w:t>
      </w:r>
      <w:r>
        <w:rPr>
          <w:rFonts w:ascii="Helvetica Neue Light" w:hAnsi="Helvetica Neue Light"/>
          <w:sz w:val="26"/>
          <w:szCs w:val="26"/>
        </w:rPr>
        <w:t xml:space="preserve">: the theory that to experience emotion, one must be physically aroused </w:t>
      </w:r>
      <w:r w:rsidR="00874B28">
        <w:rPr>
          <w:rFonts w:ascii="Helvetica Neue Light" w:hAnsi="Helvetica Neue Light"/>
          <w:sz w:val="26"/>
          <w:szCs w:val="26"/>
        </w:rPr>
        <w:t xml:space="preserve">and be able to </w:t>
      </w:r>
      <w:r>
        <w:rPr>
          <w:rFonts w:ascii="Helvetica Neue Light" w:hAnsi="Helvetica Neue Light"/>
          <w:sz w:val="26"/>
          <w:szCs w:val="26"/>
        </w:rPr>
        <w:t>cognitively label the arousal</w:t>
      </w:r>
    </w:p>
    <w:p w14:paraId="15D91406" w14:textId="77777777" w:rsidR="0087205B" w:rsidRDefault="0087205B" w:rsidP="00B4262C">
      <w:pPr>
        <w:rPr>
          <w:rFonts w:ascii="Helvetica Neue Light" w:hAnsi="Helvetica Neue Light"/>
          <w:sz w:val="26"/>
          <w:szCs w:val="26"/>
        </w:rPr>
      </w:pPr>
    </w:p>
    <w:p w14:paraId="0C627E8A" w14:textId="625CECF7" w:rsidR="00874B28" w:rsidRDefault="00874B28" w:rsidP="00B4262C">
      <w:pPr>
        <w:rPr>
          <w:rFonts w:ascii="Helvetica Neue Light" w:hAnsi="Helvetica Neue Light"/>
          <w:sz w:val="26"/>
          <w:szCs w:val="26"/>
        </w:rPr>
      </w:pPr>
      <w:r w:rsidRPr="00874B28">
        <w:rPr>
          <w:rFonts w:ascii="Helvetica Neue" w:hAnsi="Helvetica Neue"/>
          <w:sz w:val="26"/>
          <w:szCs w:val="26"/>
        </w:rPr>
        <w:t>AROUSAL &amp; PERFORMANCE</w:t>
      </w:r>
      <w:r>
        <w:rPr>
          <w:rFonts w:ascii="Helvetica Neue Light" w:hAnsi="Helvetica Neue Light"/>
          <w:sz w:val="26"/>
          <w:szCs w:val="26"/>
        </w:rPr>
        <w:t>:</w:t>
      </w:r>
    </w:p>
    <w:p w14:paraId="41CCA183" w14:textId="3056F3EA" w:rsidR="00874B28" w:rsidRPr="00874B28" w:rsidRDefault="00874B28" w:rsidP="00874B28">
      <w:pPr>
        <w:pStyle w:val="ListParagraph"/>
        <w:numPr>
          <w:ilvl w:val="0"/>
          <w:numId w:val="20"/>
        </w:numPr>
        <w:rPr>
          <w:rFonts w:ascii="Helvetica Neue Light" w:hAnsi="Helvetica Neue Light"/>
          <w:sz w:val="26"/>
          <w:szCs w:val="26"/>
        </w:rPr>
      </w:pPr>
      <w:r w:rsidRPr="00874B28">
        <w:rPr>
          <w:rFonts w:ascii="Helvetica Neue Light" w:hAnsi="Helvetica Neue Light"/>
          <w:sz w:val="26"/>
          <w:szCs w:val="26"/>
        </w:rPr>
        <w:t>The sympathetic nervous system provides energy to deal with emergencies (increased heart beat, rate of respiration, etc)</w:t>
      </w:r>
    </w:p>
    <w:p w14:paraId="360ADA47" w14:textId="16E18E6C" w:rsidR="00874B28" w:rsidRPr="00032F31" w:rsidRDefault="00874B28" w:rsidP="00874B28">
      <w:pPr>
        <w:pStyle w:val="ListParagraph"/>
        <w:numPr>
          <w:ilvl w:val="0"/>
          <w:numId w:val="20"/>
        </w:numPr>
        <w:rPr>
          <w:rFonts w:ascii="Helvetica Neue Light" w:hAnsi="Helvetica Neue Light"/>
          <w:sz w:val="26"/>
          <w:szCs w:val="26"/>
        </w:rPr>
      </w:pPr>
      <w:r w:rsidRPr="00874B28">
        <w:rPr>
          <w:rFonts w:ascii="Helvetica Neue Light" w:hAnsi="Helvetica Neue Light"/>
          <w:sz w:val="26"/>
          <w:szCs w:val="26"/>
        </w:rPr>
        <w:t>The parasympathetic nervous system attempts to decrease energy demands</w:t>
      </w:r>
    </w:p>
    <w:p w14:paraId="399D1FF7" w14:textId="0A04B714" w:rsidR="00874B28" w:rsidRPr="00032F31" w:rsidRDefault="00032F31" w:rsidP="00032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Helvetica Neue Light" w:hAnsi="Helvetica Neue Light"/>
          <w:i/>
          <w:sz w:val="22"/>
          <w:szCs w:val="22"/>
        </w:rPr>
      </w:pPr>
      <w:r w:rsidRPr="00032F31">
        <w:rPr>
          <w:rFonts w:ascii="Helvetica Neue Light" w:hAnsi="Helvetica Neue Light"/>
          <w:i/>
          <w:sz w:val="22"/>
          <w:szCs w:val="22"/>
        </w:rPr>
        <w:t>The amygdala is associated with many emotions</w:t>
      </w:r>
      <w:proofErr w:type="gramStart"/>
      <w:r w:rsidRPr="00032F31">
        <w:rPr>
          <w:rFonts w:ascii="Helvetica Neue Light" w:hAnsi="Helvetica Neue Light"/>
          <w:i/>
          <w:sz w:val="22"/>
          <w:szCs w:val="22"/>
        </w:rPr>
        <w:t>;</w:t>
      </w:r>
      <w:proofErr w:type="gramEnd"/>
      <w:r w:rsidRPr="00032F31">
        <w:rPr>
          <w:rFonts w:ascii="Helvetica Neue Light" w:hAnsi="Helvetica Neue Light"/>
          <w:i/>
          <w:sz w:val="22"/>
          <w:szCs w:val="22"/>
        </w:rPr>
        <w:t xml:space="preserve"> particularly fear and anger. </w:t>
      </w:r>
      <w:proofErr w:type="gramStart"/>
      <w:r w:rsidRPr="00032F31">
        <w:rPr>
          <w:rFonts w:ascii="Helvetica Neue Light" w:hAnsi="Helvetica Neue Light"/>
          <w:i/>
          <w:sz w:val="22"/>
          <w:szCs w:val="22"/>
        </w:rPr>
        <w:t>If it is severed, (or its output blocked by drugs), fears that are learned will no longer elicit a fear response.</w:t>
      </w:r>
      <w:proofErr w:type="gramEnd"/>
    </w:p>
    <w:p w14:paraId="66217D5B" w14:textId="4EB6E65A" w:rsidR="00032F31" w:rsidRDefault="00032F31" w:rsidP="00032F31">
      <w:pPr>
        <w:ind w:right="-192"/>
        <w:rPr>
          <w:rFonts w:ascii="Helvetica Neue Light" w:hAnsi="Helvetica Neue Light"/>
          <w:sz w:val="26"/>
          <w:szCs w:val="26"/>
        </w:rPr>
      </w:pPr>
      <w:r w:rsidRPr="00032F31">
        <w:rPr>
          <w:rFonts w:ascii="Helvetica Neue" w:hAnsi="Helvetica Neue"/>
          <w:sz w:val="26"/>
          <w:szCs w:val="26"/>
        </w:rPr>
        <w:t>ADAPTION-LEVEL HYPOTHESIS</w:t>
      </w:r>
      <w:r>
        <w:rPr>
          <w:rFonts w:ascii="Helvetica Neue Light" w:hAnsi="Helvetica Neue Light"/>
          <w:sz w:val="26"/>
          <w:szCs w:val="26"/>
        </w:rPr>
        <w:t>: we form judgments based on experiences</w:t>
      </w:r>
    </w:p>
    <w:p w14:paraId="3DBB1F92" w14:textId="2736F087" w:rsidR="00032F31" w:rsidRPr="00032F31" w:rsidRDefault="00032F31" w:rsidP="00032F31">
      <w:pPr>
        <w:ind w:right="-192"/>
        <w:rPr>
          <w:rFonts w:ascii="Helvetica Neue Light" w:hAnsi="Helvetica Neue Light"/>
          <w:sz w:val="26"/>
          <w:szCs w:val="26"/>
        </w:rPr>
      </w:pPr>
      <w:r w:rsidRPr="00032F31">
        <w:rPr>
          <w:rFonts w:ascii="Helvetica Neue" w:hAnsi="Helvetica Neue"/>
          <w:sz w:val="26"/>
          <w:szCs w:val="26"/>
        </w:rPr>
        <w:lastRenderedPageBreak/>
        <w:t>RELATIVE-DEPRIVATION HYPOTHESIS</w:t>
      </w:r>
      <w:r>
        <w:rPr>
          <w:rFonts w:ascii="Helvetica Neue Light" w:hAnsi="Helvetica Neue Light"/>
          <w:sz w:val="26"/>
          <w:szCs w:val="26"/>
        </w:rPr>
        <w:t>:</w:t>
      </w:r>
      <w:r w:rsidRPr="00032F31">
        <w:rPr>
          <w:rFonts w:ascii="Helvetica Neue Light" w:hAnsi="Helvetica Neue Light"/>
          <w:sz w:val="26"/>
          <w:szCs w:val="26"/>
        </w:rPr>
        <w:t xml:space="preserve"> we experience our personal level of happiness or sadness relative to others [comparing our own happiness to the happiness of others]</w:t>
      </w:r>
    </w:p>
    <w:sectPr w:rsidR="00032F31" w:rsidRPr="00032F31" w:rsidSect="000569B5">
      <w:type w:val="continuous"/>
      <w:pgSz w:w="12240" w:h="15840"/>
      <w:pgMar w:top="1440" w:right="170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 Neue Light">
    <w:panose1 w:val="02000403000000020004"/>
    <w:charset w:val="00"/>
    <w:family w:val="auto"/>
    <w:pitch w:val="variable"/>
    <w:sig w:usb0="8000007F" w:usb1="0000000A" w:usb2="00000000" w:usb3="00000000" w:csb0="00000007" w:csb1="00000000"/>
  </w:font>
  <w:font w:name="Helvetica Neue">
    <w:panose1 w:val="02000503000000020004"/>
    <w:charset w:val="00"/>
    <w:family w:val="auto"/>
    <w:pitch w:val="variable"/>
    <w:sig w:usb0="80000067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3291E"/>
    <w:multiLevelType w:val="hybridMultilevel"/>
    <w:tmpl w:val="1DE8D4F6"/>
    <w:lvl w:ilvl="0" w:tplc="980EF46C">
      <w:start w:val="135"/>
      <w:numFmt w:val="bullet"/>
      <w:lvlText w:val="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F7668B"/>
    <w:multiLevelType w:val="hybridMultilevel"/>
    <w:tmpl w:val="536A94C0"/>
    <w:lvl w:ilvl="0" w:tplc="980EF46C">
      <w:start w:val="135"/>
      <w:numFmt w:val="bullet"/>
      <w:lvlText w:val="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541B5F"/>
    <w:multiLevelType w:val="hybridMultilevel"/>
    <w:tmpl w:val="A17EC96C"/>
    <w:lvl w:ilvl="0" w:tplc="980EF46C">
      <w:start w:val="135"/>
      <w:numFmt w:val="bullet"/>
      <w:lvlText w:val=""/>
      <w:lvlJc w:val="left"/>
      <w:pPr>
        <w:ind w:left="144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1FB4C38"/>
    <w:multiLevelType w:val="hybridMultilevel"/>
    <w:tmpl w:val="AC42E99A"/>
    <w:lvl w:ilvl="0" w:tplc="980EF46C">
      <w:start w:val="135"/>
      <w:numFmt w:val="bullet"/>
      <w:lvlText w:val="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0A1DCA"/>
    <w:multiLevelType w:val="hybridMultilevel"/>
    <w:tmpl w:val="1458C84A"/>
    <w:lvl w:ilvl="0" w:tplc="980EF46C">
      <w:start w:val="135"/>
      <w:numFmt w:val="bullet"/>
      <w:lvlText w:val="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6C5467"/>
    <w:multiLevelType w:val="hybridMultilevel"/>
    <w:tmpl w:val="6DBC3F80"/>
    <w:lvl w:ilvl="0" w:tplc="980EF46C">
      <w:start w:val="135"/>
      <w:numFmt w:val="bullet"/>
      <w:lvlText w:val="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7C3490"/>
    <w:multiLevelType w:val="hybridMultilevel"/>
    <w:tmpl w:val="80BAC178"/>
    <w:lvl w:ilvl="0" w:tplc="980EF46C">
      <w:start w:val="135"/>
      <w:numFmt w:val="bullet"/>
      <w:lvlText w:val="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6D4EC1"/>
    <w:multiLevelType w:val="hybridMultilevel"/>
    <w:tmpl w:val="10DAF4D0"/>
    <w:lvl w:ilvl="0" w:tplc="980EF46C">
      <w:start w:val="135"/>
      <w:numFmt w:val="bullet"/>
      <w:lvlText w:val="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733E12"/>
    <w:multiLevelType w:val="hybridMultilevel"/>
    <w:tmpl w:val="F87A2A7C"/>
    <w:lvl w:ilvl="0" w:tplc="980EF46C">
      <w:start w:val="135"/>
      <w:numFmt w:val="bullet"/>
      <w:lvlText w:val="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75273C"/>
    <w:multiLevelType w:val="hybridMultilevel"/>
    <w:tmpl w:val="C5783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5B4529"/>
    <w:multiLevelType w:val="hybridMultilevel"/>
    <w:tmpl w:val="506CB00C"/>
    <w:lvl w:ilvl="0" w:tplc="980EF46C">
      <w:start w:val="135"/>
      <w:numFmt w:val="bullet"/>
      <w:lvlText w:val="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B7707E"/>
    <w:multiLevelType w:val="hybridMultilevel"/>
    <w:tmpl w:val="E0F0F720"/>
    <w:lvl w:ilvl="0" w:tplc="980EF46C">
      <w:start w:val="135"/>
      <w:numFmt w:val="bullet"/>
      <w:lvlText w:val="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8B334B"/>
    <w:multiLevelType w:val="hybridMultilevel"/>
    <w:tmpl w:val="006ED736"/>
    <w:lvl w:ilvl="0" w:tplc="980EF46C">
      <w:start w:val="135"/>
      <w:numFmt w:val="bullet"/>
      <w:lvlText w:val="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E13A4D"/>
    <w:multiLevelType w:val="hybridMultilevel"/>
    <w:tmpl w:val="BADAD148"/>
    <w:lvl w:ilvl="0" w:tplc="980EF46C">
      <w:start w:val="135"/>
      <w:numFmt w:val="bullet"/>
      <w:lvlText w:val="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BB65C4"/>
    <w:multiLevelType w:val="hybridMultilevel"/>
    <w:tmpl w:val="BEF2D034"/>
    <w:lvl w:ilvl="0" w:tplc="6C22D74E">
      <w:start w:val="135"/>
      <w:numFmt w:val="bullet"/>
      <w:lvlText w:val="*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E216A6"/>
    <w:multiLevelType w:val="hybridMultilevel"/>
    <w:tmpl w:val="00062D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016A80"/>
    <w:multiLevelType w:val="multilevel"/>
    <w:tmpl w:val="F2D8C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EC66BA8"/>
    <w:multiLevelType w:val="hybridMultilevel"/>
    <w:tmpl w:val="AB5A42D6"/>
    <w:lvl w:ilvl="0" w:tplc="980EF46C">
      <w:start w:val="135"/>
      <w:numFmt w:val="bullet"/>
      <w:lvlText w:val="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0060F1"/>
    <w:multiLevelType w:val="hybridMultilevel"/>
    <w:tmpl w:val="7360AA7A"/>
    <w:lvl w:ilvl="0" w:tplc="980EF46C">
      <w:start w:val="135"/>
      <w:numFmt w:val="bullet"/>
      <w:lvlText w:val="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F512BF"/>
    <w:multiLevelType w:val="hybridMultilevel"/>
    <w:tmpl w:val="47F27AFC"/>
    <w:lvl w:ilvl="0" w:tplc="980EF46C">
      <w:start w:val="135"/>
      <w:numFmt w:val="bullet"/>
      <w:lvlText w:val="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13"/>
  </w:num>
  <w:num w:numId="4">
    <w:abstractNumId w:val="8"/>
  </w:num>
  <w:num w:numId="5">
    <w:abstractNumId w:val="11"/>
  </w:num>
  <w:num w:numId="6">
    <w:abstractNumId w:val="16"/>
  </w:num>
  <w:num w:numId="7">
    <w:abstractNumId w:val="2"/>
  </w:num>
  <w:num w:numId="8">
    <w:abstractNumId w:val="1"/>
  </w:num>
  <w:num w:numId="9">
    <w:abstractNumId w:val="19"/>
  </w:num>
  <w:num w:numId="10">
    <w:abstractNumId w:val="9"/>
  </w:num>
  <w:num w:numId="11">
    <w:abstractNumId w:val="4"/>
  </w:num>
  <w:num w:numId="12">
    <w:abstractNumId w:val="17"/>
  </w:num>
  <w:num w:numId="13">
    <w:abstractNumId w:val="7"/>
  </w:num>
  <w:num w:numId="14">
    <w:abstractNumId w:val="10"/>
  </w:num>
  <w:num w:numId="15">
    <w:abstractNumId w:val="6"/>
  </w:num>
  <w:num w:numId="16">
    <w:abstractNumId w:val="18"/>
  </w:num>
  <w:num w:numId="17">
    <w:abstractNumId w:val="12"/>
  </w:num>
  <w:num w:numId="18">
    <w:abstractNumId w:val="0"/>
  </w:num>
  <w:num w:numId="19">
    <w:abstractNumId w:val="15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120"/>
    <w:rsid w:val="00032F31"/>
    <w:rsid w:val="000559C2"/>
    <w:rsid w:val="000569B5"/>
    <w:rsid w:val="00092BC6"/>
    <w:rsid w:val="000F7470"/>
    <w:rsid w:val="00152B79"/>
    <w:rsid w:val="00162065"/>
    <w:rsid w:val="001C1E3A"/>
    <w:rsid w:val="001F0A20"/>
    <w:rsid w:val="00252765"/>
    <w:rsid w:val="00285701"/>
    <w:rsid w:val="002B50C1"/>
    <w:rsid w:val="002C526A"/>
    <w:rsid w:val="00302A22"/>
    <w:rsid w:val="003311D1"/>
    <w:rsid w:val="00432467"/>
    <w:rsid w:val="004369F6"/>
    <w:rsid w:val="004712D4"/>
    <w:rsid w:val="004C7CA1"/>
    <w:rsid w:val="004D3201"/>
    <w:rsid w:val="004E41E4"/>
    <w:rsid w:val="0052770B"/>
    <w:rsid w:val="00547CC7"/>
    <w:rsid w:val="00563DB8"/>
    <w:rsid w:val="005870DF"/>
    <w:rsid w:val="006B3C48"/>
    <w:rsid w:val="006F4552"/>
    <w:rsid w:val="0072222D"/>
    <w:rsid w:val="00793249"/>
    <w:rsid w:val="007A16BB"/>
    <w:rsid w:val="00811307"/>
    <w:rsid w:val="00813229"/>
    <w:rsid w:val="00821ECA"/>
    <w:rsid w:val="00835026"/>
    <w:rsid w:val="008550FC"/>
    <w:rsid w:val="0087205B"/>
    <w:rsid w:val="00874B28"/>
    <w:rsid w:val="008B5A05"/>
    <w:rsid w:val="009849D6"/>
    <w:rsid w:val="00985ACA"/>
    <w:rsid w:val="009B3BE9"/>
    <w:rsid w:val="009C3120"/>
    <w:rsid w:val="009C3B71"/>
    <w:rsid w:val="009D0049"/>
    <w:rsid w:val="009F7120"/>
    <w:rsid w:val="00A371CC"/>
    <w:rsid w:val="00A86EF2"/>
    <w:rsid w:val="00AA36F7"/>
    <w:rsid w:val="00AE20FC"/>
    <w:rsid w:val="00B4262C"/>
    <w:rsid w:val="00BA4DC7"/>
    <w:rsid w:val="00C73F7F"/>
    <w:rsid w:val="00CD1B14"/>
    <w:rsid w:val="00CE32D4"/>
    <w:rsid w:val="00D46166"/>
    <w:rsid w:val="00D767F6"/>
    <w:rsid w:val="00E62B4F"/>
    <w:rsid w:val="00E86162"/>
    <w:rsid w:val="00F7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37B1AA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3C48"/>
    <w:pPr>
      <w:ind w:left="720"/>
      <w:contextualSpacing/>
    </w:pPr>
  </w:style>
  <w:style w:type="table" w:styleId="TableGrid">
    <w:name w:val="Table Grid"/>
    <w:basedOn w:val="TableNormal"/>
    <w:uiPriority w:val="59"/>
    <w:rsid w:val="00BA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F0A2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A2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3C48"/>
    <w:pPr>
      <w:ind w:left="720"/>
      <w:contextualSpacing/>
    </w:pPr>
  </w:style>
  <w:style w:type="table" w:styleId="TableGrid">
    <w:name w:val="Table Grid"/>
    <w:basedOn w:val="TableNormal"/>
    <w:uiPriority w:val="59"/>
    <w:rsid w:val="00BA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F0A2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A2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97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gif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12</Pages>
  <Words>2908</Words>
  <Characters>16579</Characters>
  <Application>Microsoft Macintosh Word</Application>
  <DocSecurity>0</DocSecurity>
  <Lines>138</Lines>
  <Paragraphs>38</Paragraphs>
  <ScaleCrop>false</ScaleCrop>
  <Company/>
  <LinksUpToDate>false</LinksUpToDate>
  <CharactersWithSpaces>19449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Kelda Maxwell</dc:creator>
  <cp:keywords/>
  <dc:description/>
  <cp:lastModifiedBy>Kelda Maxwell</cp:lastModifiedBy>
  <cp:revision>3</cp:revision>
  <cp:lastPrinted>2012-12-08T00:18:00Z</cp:lastPrinted>
  <dcterms:created xsi:type="dcterms:W3CDTF">2012-12-06T23:52:00Z</dcterms:created>
  <dcterms:modified xsi:type="dcterms:W3CDTF">2012-12-08T00:19:00Z</dcterms:modified>
</cp:coreProperties>
</file>