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136" w:rsidRPr="00614E60" w:rsidRDefault="00614E60" w:rsidP="00614E60">
      <w:pPr>
        <w:spacing w:line="360" w:lineRule="auto"/>
        <w:jc w:val="center"/>
        <w:rPr>
          <w:rStyle w:val="Strong"/>
          <w:sz w:val="28"/>
          <w:u w:val="single"/>
          <w:bdr w:val="none" w:sz="0" w:space="0" w:color="auto" w:frame="1"/>
          <w:shd w:val="clear" w:color="auto" w:fill="FFFFFF"/>
        </w:rPr>
      </w:pPr>
      <w:r w:rsidRPr="00614E60">
        <w:rPr>
          <w:rStyle w:val="Strong"/>
          <w:sz w:val="28"/>
          <w:u w:val="single"/>
          <w:bdr w:val="none" w:sz="0" w:space="0" w:color="auto" w:frame="1"/>
          <w:shd w:val="clear" w:color="auto" w:fill="FFFFFF"/>
        </w:rPr>
        <w:t>Key Names</w:t>
      </w:r>
    </w:p>
    <w:p w:rsidR="00CB2C66" w:rsidRPr="00614E60" w:rsidRDefault="00CB2C66" w:rsidP="00614E60">
      <w:pPr>
        <w:spacing w:line="360" w:lineRule="auto"/>
        <w:rPr>
          <w:shd w:val="clear" w:color="auto" w:fill="FFFFFF"/>
        </w:rPr>
      </w:pPr>
      <w:proofErr w:type="spellStart"/>
      <w:r w:rsidRPr="00614E60">
        <w:rPr>
          <w:rStyle w:val="Strong"/>
          <w:bdr w:val="none" w:sz="0" w:space="0" w:color="auto" w:frame="1"/>
          <w:shd w:val="clear" w:color="auto" w:fill="FFFFFF"/>
        </w:rPr>
        <w:t>Cesare</w:t>
      </w:r>
      <w:proofErr w:type="spellEnd"/>
      <w:r w:rsidRPr="00614E60">
        <w:rPr>
          <w:rStyle w:val="Strong"/>
          <w:bdr w:val="none" w:sz="0" w:space="0" w:color="auto" w:frame="1"/>
          <w:shd w:val="clear" w:color="auto" w:fill="FFFFFF"/>
        </w:rPr>
        <w:t xml:space="preserve"> </w:t>
      </w:r>
      <w:proofErr w:type="spellStart"/>
      <w:r w:rsidRPr="00614E60">
        <w:rPr>
          <w:rStyle w:val="Strong"/>
          <w:bdr w:val="none" w:sz="0" w:space="0" w:color="auto" w:frame="1"/>
          <w:shd w:val="clear" w:color="auto" w:fill="FFFFFF"/>
        </w:rPr>
        <w:t>Beccaria</w:t>
      </w:r>
      <w:proofErr w:type="spellEnd"/>
      <w:r w:rsidRPr="00614E60">
        <w:rPr>
          <w:rStyle w:val="Strong"/>
          <w:bdr w:val="none" w:sz="0" w:space="0" w:color="auto" w:frame="1"/>
          <w:shd w:val="clear" w:color="auto" w:fill="FFFFFF"/>
        </w:rPr>
        <w:t xml:space="preserve"> –</w:t>
      </w:r>
      <w:r w:rsidRPr="00614E60">
        <w:rPr>
          <w:rStyle w:val="apple-converted-space"/>
          <w:b/>
          <w:bCs/>
          <w:bdr w:val="none" w:sz="0" w:space="0" w:color="auto" w:frame="1"/>
          <w:shd w:val="clear" w:color="auto" w:fill="FFFFFF"/>
        </w:rPr>
        <w:t> </w:t>
      </w:r>
      <w:r w:rsidRPr="00614E60">
        <w:rPr>
          <w:shd w:val="clear" w:color="auto" w:fill="FFFFFF"/>
        </w:rPr>
        <w:t>Wrote Essays on Crime and Punishment, an influential work in the classical period. Seven main ideas: no one should be exempt from the law; there is consensus about the need to protect property and persons; to prevent a ‘war of all against all’, we freely enter into a social contract with the state and give up some freedoms; punishment must be exercised by the state to deter crime; punishment must be proportional to the crime; there should be as little law and as much due process as possible; all individuals are responsible for their actions and all should be treated equally</w:t>
      </w:r>
    </w:p>
    <w:p w:rsidR="00CB2C66" w:rsidRPr="00614E60" w:rsidRDefault="00CB2C66" w:rsidP="00614E60">
      <w:pPr>
        <w:spacing w:line="360" w:lineRule="auto"/>
        <w:rPr>
          <w:shd w:val="clear" w:color="auto" w:fill="FFFFFF"/>
        </w:rPr>
      </w:pPr>
      <w:proofErr w:type="spellStart"/>
      <w:r w:rsidRPr="00614E60">
        <w:rPr>
          <w:rStyle w:val="Strong"/>
          <w:bdr w:val="none" w:sz="0" w:space="0" w:color="auto" w:frame="1"/>
          <w:shd w:val="clear" w:color="auto" w:fill="FFFFFF"/>
        </w:rPr>
        <w:t>Cesare</w:t>
      </w:r>
      <w:proofErr w:type="spellEnd"/>
      <w:r w:rsidRPr="00614E60">
        <w:rPr>
          <w:rStyle w:val="Strong"/>
          <w:bdr w:val="none" w:sz="0" w:space="0" w:color="auto" w:frame="1"/>
          <w:shd w:val="clear" w:color="auto" w:fill="FFFFFF"/>
        </w:rPr>
        <w:t xml:space="preserve"> Lombroso-</w:t>
      </w:r>
      <w:r w:rsidRPr="00614E60">
        <w:rPr>
          <w:rStyle w:val="apple-converted-space"/>
          <w:b/>
          <w:bCs/>
          <w:bdr w:val="none" w:sz="0" w:space="0" w:color="auto" w:frame="1"/>
          <w:shd w:val="clear" w:color="auto" w:fill="FFFFFF"/>
        </w:rPr>
        <w:t> </w:t>
      </w:r>
      <w:r w:rsidRPr="00614E60">
        <w:rPr>
          <w:shd w:val="clear" w:color="auto" w:fill="FFFFFF"/>
        </w:rPr>
        <w:t xml:space="preserve">Wrote </w:t>
      </w:r>
      <w:proofErr w:type="spellStart"/>
      <w:r w:rsidRPr="00614E60">
        <w:rPr>
          <w:shd w:val="clear" w:color="auto" w:fill="FFFFFF"/>
        </w:rPr>
        <w:t>L’Uomo</w:t>
      </w:r>
      <w:proofErr w:type="spellEnd"/>
      <w:r w:rsidRPr="00614E60">
        <w:rPr>
          <w:shd w:val="clear" w:color="auto" w:fill="FFFFFF"/>
        </w:rPr>
        <w:t xml:space="preserve"> </w:t>
      </w:r>
      <w:proofErr w:type="spellStart"/>
      <w:r w:rsidRPr="00614E60">
        <w:rPr>
          <w:shd w:val="clear" w:color="auto" w:fill="FFFFFF"/>
        </w:rPr>
        <w:t>Deliquente</w:t>
      </w:r>
      <w:proofErr w:type="spellEnd"/>
      <w:r w:rsidRPr="00614E60">
        <w:rPr>
          <w:shd w:val="clear" w:color="auto" w:fill="FFFFFF"/>
        </w:rPr>
        <w:t xml:space="preserve"> (1876). </w:t>
      </w:r>
      <w:proofErr w:type="gramStart"/>
      <w:r w:rsidRPr="00614E60">
        <w:rPr>
          <w:shd w:val="clear" w:color="auto" w:fill="FFFFFF"/>
        </w:rPr>
        <w:t>An Italian doctor who worked with both soldiers and prisoners and decided to compare them.</w:t>
      </w:r>
      <w:proofErr w:type="gramEnd"/>
      <w:r w:rsidRPr="00614E60">
        <w:rPr>
          <w:shd w:val="clear" w:color="auto" w:fill="FFFFFF"/>
        </w:rPr>
        <w:t xml:space="preserve"> </w:t>
      </w:r>
      <w:proofErr w:type="gramStart"/>
      <w:r w:rsidRPr="00614E60">
        <w:rPr>
          <w:shd w:val="clear" w:color="auto" w:fill="FFFFFF"/>
        </w:rPr>
        <w:t>Concluded that criminals were “atavists” (less evolved people) who display physical marks of their criminality called “stigmata”.</w:t>
      </w:r>
      <w:proofErr w:type="gramEnd"/>
    </w:p>
    <w:p w:rsidR="00CB2C66" w:rsidRPr="00614E60" w:rsidRDefault="00CB2C66" w:rsidP="00614E60">
      <w:pPr>
        <w:spacing w:line="360" w:lineRule="auto"/>
        <w:rPr>
          <w:rStyle w:val="Strong"/>
          <w:u w:val="single"/>
          <w:bdr w:val="none" w:sz="0" w:space="0" w:color="auto" w:frame="1"/>
          <w:shd w:val="clear" w:color="auto" w:fill="FFFFFF"/>
        </w:rPr>
      </w:pPr>
      <w:r w:rsidRPr="00614E60">
        <w:rPr>
          <w:rStyle w:val="Strong"/>
          <w:bdr w:val="none" w:sz="0" w:space="0" w:color="auto" w:frame="1"/>
          <w:shd w:val="clear" w:color="auto" w:fill="FFFFFF"/>
        </w:rPr>
        <w:t>Jeremy Bentham –</w:t>
      </w:r>
      <w:r w:rsidRPr="00614E60">
        <w:rPr>
          <w:rStyle w:val="apple-converted-space"/>
          <w:b/>
          <w:bCs/>
          <w:bdr w:val="none" w:sz="0" w:space="0" w:color="auto" w:frame="1"/>
          <w:shd w:val="clear" w:color="auto" w:fill="FFFFFF"/>
        </w:rPr>
        <w:t> </w:t>
      </w:r>
      <w:r w:rsidRPr="00614E60">
        <w:rPr>
          <w:shd w:val="clear" w:color="auto" w:fill="FFFFFF"/>
        </w:rPr>
        <w:t>1748 to 1832, developed prescriptions for fitting punishments to crimes and deterring criminals who rationally use the hedonistic calculus; utilitarian</w:t>
      </w:r>
    </w:p>
    <w:p w:rsidR="00483CF2" w:rsidRPr="00614E60" w:rsidRDefault="00EE1136" w:rsidP="00614E60">
      <w:pPr>
        <w:spacing w:line="360" w:lineRule="auto"/>
        <w:rPr>
          <w:shd w:val="clear" w:color="auto" w:fill="FFFFFF"/>
        </w:rPr>
      </w:pPr>
      <w:r w:rsidRPr="00614E60">
        <w:rPr>
          <w:rStyle w:val="Strong"/>
          <w:bdr w:val="none" w:sz="0" w:space="0" w:color="auto" w:frame="1"/>
          <w:shd w:val="clear" w:color="auto" w:fill="FFFFFF"/>
        </w:rPr>
        <w:t xml:space="preserve">Lombroso &amp; </w:t>
      </w:r>
      <w:proofErr w:type="spellStart"/>
      <w:r w:rsidRPr="00614E60">
        <w:rPr>
          <w:rStyle w:val="Strong"/>
          <w:bdr w:val="none" w:sz="0" w:space="0" w:color="auto" w:frame="1"/>
          <w:shd w:val="clear" w:color="auto" w:fill="FFFFFF"/>
        </w:rPr>
        <w:t>Ferrero</w:t>
      </w:r>
      <w:proofErr w:type="spellEnd"/>
      <w:r w:rsidRPr="00614E60">
        <w:rPr>
          <w:rStyle w:val="Strong"/>
          <w:bdr w:val="none" w:sz="0" w:space="0" w:color="auto" w:frame="1"/>
          <w:shd w:val="clear" w:color="auto" w:fill="FFFFFF"/>
        </w:rPr>
        <w:t xml:space="preserve"> – Wrote:</w:t>
      </w:r>
      <w:r w:rsidRPr="00614E60">
        <w:rPr>
          <w:rStyle w:val="apple-converted-space"/>
          <w:b/>
          <w:bCs/>
          <w:bdr w:val="none" w:sz="0" w:space="0" w:color="auto" w:frame="1"/>
          <w:shd w:val="clear" w:color="auto" w:fill="FFFFFF"/>
        </w:rPr>
        <w:t> </w:t>
      </w:r>
      <w:r w:rsidRPr="00614E60">
        <w:rPr>
          <w:shd w:val="clear" w:color="auto" w:fill="FFFFFF"/>
        </w:rPr>
        <w:t>The Female Offender, in which they argued that women are inherently vengeful and criminal and we need to control them with social prescriptions and moral teaching to curb their violent natures.</w:t>
      </w:r>
    </w:p>
    <w:p w:rsidR="00EE1136" w:rsidRPr="00614E60" w:rsidRDefault="003E0042" w:rsidP="00614E60">
      <w:pPr>
        <w:spacing w:line="360" w:lineRule="auto"/>
        <w:rPr>
          <w:shd w:val="clear" w:color="auto" w:fill="FFFFFF"/>
        </w:rPr>
      </w:pPr>
      <w:r w:rsidRPr="00614E60">
        <w:rPr>
          <w:rStyle w:val="Strong"/>
          <w:bdr w:val="none" w:sz="0" w:space="0" w:color="auto" w:frame="1"/>
          <w:shd w:val="clear" w:color="auto" w:fill="FFFFFF"/>
        </w:rPr>
        <w:t>Albert Cohen –</w:t>
      </w:r>
      <w:r w:rsidRPr="00614E60">
        <w:rPr>
          <w:rStyle w:val="apple-converted-space"/>
          <w:b/>
          <w:bCs/>
          <w:bdr w:val="none" w:sz="0" w:space="0" w:color="auto" w:frame="1"/>
          <w:shd w:val="clear" w:color="auto" w:fill="FFFFFF"/>
        </w:rPr>
        <w:t> </w:t>
      </w:r>
      <w:r w:rsidRPr="00614E60">
        <w:rPr>
          <w:shd w:val="clear" w:color="auto" w:fill="FFFFFF"/>
        </w:rPr>
        <w:t xml:space="preserve">Wrote </w:t>
      </w:r>
      <w:proofErr w:type="spellStart"/>
      <w:r w:rsidRPr="00614E60">
        <w:rPr>
          <w:shd w:val="clear" w:color="auto" w:fill="FFFFFF"/>
        </w:rPr>
        <w:t>Delinquint</w:t>
      </w:r>
      <w:proofErr w:type="spellEnd"/>
      <w:r w:rsidRPr="00614E60">
        <w:rPr>
          <w:shd w:val="clear" w:color="auto" w:fill="FFFFFF"/>
        </w:rPr>
        <w:t xml:space="preserve"> Boys (1955), where he argued that working class school children were measured by the middle class measuring rod. When they failed to achieve the middle class cultural goals, they become frustrated, reject those values, and develop intensified, inverted “</w:t>
      </w:r>
      <w:proofErr w:type="spellStart"/>
      <w:r w:rsidRPr="00614E60">
        <w:rPr>
          <w:shd w:val="clear" w:color="auto" w:fill="FFFFFF"/>
        </w:rPr>
        <w:t>contraculture</w:t>
      </w:r>
      <w:proofErr w:type="spellEnd"/>
      <w:r w:rsidRPr="00614E60">
        <w:rPr>
          <w:shd w:val="clear" w:color="auto" w:fill="FFFFFF"/>
        </w:rPr>
        <w:t xml:space="preserve">”. </w:t>
      </w:r>
      <w:proofErr w:type="gramStart"/>
      <w:r w:rsidRPr="00614E60">
        <w:rPr>
          <w:shd w:val="clear" w:color="auto" w:fill="FFFFFF"/>
        </w:rPr>
        <w:t>Subculture Theory.</w:t>
      </w:r>
      <w:proofErr w:type="gramEnd"/>
    </w:p>
    <w:p w:rsidR="003E0042" w:rsidRPr="00614E60" w:rsidRDefault="003E0042" w:rsidP="00614E60">
      <w:pPr>
        <w:spacing w:line="360" w:lineRule="auto"/>
        <w:rPr>
          <w:shd w:val="clear" w:color="auto" w:fill="FFFFFF"/>
        </w:rPr>
      </w:pPr>
      <w:r w:rsidRPr="00614E60">
        <w:rPr>
          <w:rStyle w:val="Strong"/>
          <w:bdr w:val="none" w:sz="0" w:space="0" w:color="auto" w:frame="1"/>
          <w:shd w:val="clear" w:color="auto" w:fill="FFFFFF"/>
        </w:rPr>
        <w:t>Emile Durkheim –</w:t>
      </w:r>
      <w:r w:rsidRPr="00614E60">
        <w:rPr>
          <w:rStyle w:val="apple-converted-space"/>
          <w:b/>
          <w:bCs/>
          <w:bdr w:val="none" w:sz="0" w:space="0" w:color="auto" w:frame="1"/>
          <w:shd w:val="clear" w:color="auto" w:fill="FFFFFF"/>
        </w:rPr>
        <w:t> </w:t>
      </w:r>
      <w:r w:rsidRPr="00614E60">
        <w:rPr>
          <w:shd w:val="clear" w:color="auto" w:fill="FFFFFF"/>
        </w:rPr>
        <w:t>Provided a starting point for those looking at anomie / strain. Felt that society lacked regulatory strength and argued that the transition from mechanical solidarity to organic solidarity caused anomie.</w:t>
      </w:r>
    </w:p>
    <w:p w:rsidR="003E0042" w:rsidRPr="00614E60" w:rsidRDefault="003E0042" w:rsidP="00614E60">
      <w:pPr>
        <w:spacing w:line="360" w:lineRule="auto"/>
        <w:rPr>
          <w:shd w:val="clear" w:color="auto" w:fill="FFFFFF"/>
        </w:rPr>
      </w:pPr>
      <w:r w:rsidRPr="00614E60">
        <w:rPr>
          <w:rStyle w:val="Strong"/>
          <w:bdr w:val="none" w:sz="0" w:space="0" w:color="auto" w:frame="1"/>
          <w:shd w:val="clear" w:color="auto" w:fill="FFFFFF"/>
        </w:rPr>
        <w:t>Chicago School –</w:t>
      </w:r>
      <w:r w:rsidRPr="00614E60">
        <w:rPr>
          <w:rStyle w:val="apple-converted-space"/>
          <w:b/>
          <w:bCs/>
          <w:bdr w:val="none" w:sz="0" w:space="0" w:color="auto" w:frame="1"/>
          <w:shd w:val="clear" w:color="auto" w:fill="FFFFFF"/>
        </w:rPr>
        <w:t> </w:t>
      </w:r>
      <w:r w:rsidRPr="00614E60">
        <w:rPr>
          <w:shd w:val="clear" w:color="auto" w:fill="FFFFFF"/>
        </w:rPr>
        <w:t xml:space="preserve">Those who believed that something is pathologically wrong with </w:t>
      </w:r>
      <w:proofErr w:type="gramStart"/>
      <w:r w:rsidRPr="00614E60">
        <w:rPr>
          <w:shd w:val="clear" w:color="auto" w:fill="FFFFFF"/>
        </w:rPr>
        <w:t>society,</w:t>
      </w:r>
      <w:proofErr w:type="gramEnd"/>
      <w:r w:rsidRPr="00614E60">
        <w:rPr>
          <w:shd w:val="clear" w:color="auto" w:fill="FFFFFF"/>
        </w:rPr>
        <w:t xml:space="preserve"> and that community has a major influence on our behaviour. </w:t>
      </w:r>
      <w:proofErr w:type="gramStart"/>
      <w:r w:rsidRPr="00614E60">
        <w:rPr>
          <w:shd w:val="clear" w:color="auto" w:fill="FFFFFF"/>
        </w:rPr>
        <w:t xml:space="preserve">Theorized that we </w:t>
      </w:r>
      <w:r w:rsidRPr="00614E60">
        <w:rPr>
          <w:shd w:val="clear" w:color="auto" w:fill="FFFFFF"/>
        </w:rPr>
        <w:lastRenderedPageBreak/>
        <w:t>should adopt the human ecology approach to understand crime.</w:t>
      </w:r>
      <w:proofErr w:type="gramEnd"/>
      <w:r w:rsidRPr="00614E60">
        <w:rPr>
          <w:shd w:val="clear" w:color="auto" w:fill="FFFFFF"/>
        </w:rPr>
        <w:t xml:space="preserve"> Crime occurs because of a breakdown of social organization.</w:t>
      </w:r>
    </w:p>
    <w:p w:rsidR="003E0042" w:rsidRPr="00614E60" w:rsidRDefault="003E0042" w:rsidP="00614E60">
      <w:pPr>
        <w:spacing w:line="360" w:lineRule="auto"/>
        <w:rPr>
          <w:shd w:val="clear" w:color="auto" w:fill="FFFFFF"/>
        </w:rPr>
      </w:pPr>
      <w:r w:rsidRPr="00614E60">
        <w:rPr>
          <w:rStyle w:val="Strong"/>
          <w:bdr w:val="none" w:sz="0" w:space="0" w:color="auto" w:frame="1"/>
          <w:shd w:val="clear" w:color="auto" w:fill="FFFFFF"/>
        </w:rPr>
        <w:t>Karl Marx –</w:t>
      </w:r>
      <w:r w:rsidRPr="00614E60">
        <w:rPr>
          <w:rStyle w:val="apple-converted-space"/>
          <w:b/>
          <w:bCs/>
          <w:bdr w:val="none" w:sz="0" w:space="0" w:color="auto" w:frame="1"/>
          <w:shd w:val="clear" w:color="auto" w:fill="FFFFFF"/>
        </w:rPr>
        <w:t> </w:t>
      </w:r>
      <w:r w:rsidRPr="00614E60">
        <w:rPr>
          <w:shd w:val="clear" w:color="auto" w:fill="FFFFFF"/>
        </w:rPr>
        <w:t>Believed the economy underpinned (and ‘determined’)</w:t>
      </w:r>
      <w:proofErr w:type="gramStart"/>
      <w:r w:rsidRPr="00614E60">
        <w:rPr>
          <w:shd w:val="clear" w:color="auto" w:fill="FFFFFF"/>
        </w:rPr>
        <w:t>  all</w:t>
      </w:r>
      <w:proofErr w:type="gramEnd"/>
      <w:r w:rsidRPr="00614E60">
        <w:rPr>
          <w:shd w:val="clear" w:color="auto" w:fill="FFFFFF"/>
        </w:rPr>
        <w:t xml:space="preserve"> other social institutions, such as education and religion. </w:t>
      </w:r>
      <w:proofErr w:type="gramStart"/>
      <w:r w:rsidRPr="00614E60">
        <w:rPr>
          <w:shd w:val="clear" w:color="auto" w:fill="FFFFFF"/>
        </w:rPr>
        <w:t xml:space="preserve">Felt that the dominant </w:t>
      </w:r>
      <w:proofErr w:type="spellStart"/>
      <w:r w:rsidRPr="00614E60">
        <w:rPr>
          <w:shd w:val="clear" w:color="auto" w:fill="FFFFFF"/>
        </w:rPr>
        <w:t>bourgousie</w:t>
      </w:r>
      <w:proofErr w:type="spellEnd"/>
      <w:r w:rsidRPr="00614E60">
        <w:rPr>
          <w:shd w:val="clear" w:color="auto" w:fill="FFFFFF"/>
        </w:rPr>
        <w:t xml:space="preserve"> design the legal and criminal justice systems to benefit themselves at the cost of the subordinate proletariat and </w:t>
      </w:r>
      <w:proofErr w:type="spellStart"/>
      <w:r w:rsidRPr="00614E60">
        <w:rPr>
          <w:shd w:val="clear" w:color="auto" w:fill="FFFFFF"/>
        </w:rPr>
        <w:t>lumpenproletariat</w:t>
      </w:r>
      <w:proofErr w:type="spellEnd"/>
      <w:r w:rsidRPr="00614E60">
        <w:rPr>
          <w:shd w:val="clear" w:color="auto" w:fill="FFFFFF"/>
        </w:rPr>
        <w:t>.</w:t>
      </w:r>
      <w:proofErr w:type="gramEnd"/>
      <w:r w:rsidRPr="00614E60">
        <w:rPr>
          <w:shd w:val="clear" w:color="auto" w:fill="FFFFFF"/>
        </w:rPr>
        <w:t xml:space="preserve"> For structural / instrumental Marxist comparisons, see definitions.</w:t>
      </w:r>
    </w:p>
    <w:p w:rsidR="003E0042" w:rsidRPr="00614E60" w:rsidRDefault="003E0042" w:rsidP="00614E60">
      <w:pPr>
        <w:spacing w:line="360" w:lineRule="auto"/>
        <w:rPr>
          <w:shd w:val="clear" w:color="auto" w:fill="FFFFFF"/>
        </w:rPr>
      </w:pPr>
      <w:r w:rsidRPr="00614E60">
        <w:rPr>
          <w:rStyle w:val="Strong"/>
          <w:bdr w:val="none" w:sz="0" w:space="0" w:color="auto" w:frame="1"/>
          <w:shd w:val="clear" w:color="auto" w:fill="FFFFFF"/>
        </w:rPr>
        <w:t>Adler</w:t>
      </w:r>
      <w:r w:rsidRPr="00614E60">
        <w:rPr>
          <w:rStyle w:val="apple-converted-space"/>
          <w:b/>
          <w:bCs/>
          <w:bdr w:val="none" w:sz="0" w:space="0" w:color="auto" w:frame="1"/>
          <w:shd w:val="clear" w:color="auto" w:fill="FFFFFF"/>
        </w:rPr>
        <w:t> </w:t>
      </w:r>
      <w:r w:rsidRPr="00614E60">
        <w:rPr>
          <w:shd w:val="clear" w:color="auto" w:fill="FFFFFF"/>
        </w:rPr>
        <w:t>- Wrote Sisters in Crime in</w:t>
      </w:r>
      <w:proofErr w:type="gramStart"/>
      <w:r w:rsidRPr="00614E60">
        <w:rPr>
          <w:shd w:val="clear" w:color="auto" w:fill="FFFFFF"/>
        </w:rPr>
        <w:t>  1975</w:t>
      </w:r>
      <w:proofErr w:type="gramEnd"/>
      <w:r w:rsidRPr="00614E60">
        <w:rPr>
          <w:shd w:val="clear" w:color="auto" w:fill="FFFFFF"/>
        </w:rPr>
        <w:t>, in which she theorized that the women’s revolution had freed women to commit more crime than before.</w:t>
      </w:r>
    </w:p>
    <w:p w:rsidR="00614E60" w:rsidRPr="00614E60" w:rsidRDefault="003E0042" w:rsidP="00614E60">
      <w:pPr>
        <w:spacing w:line="360" w:lineRule="auto"/>
        <w:rPr>
          <w:shd w:val="clear" w:color="auto" w:fill="FFFFFF"/>
        </w:rPr>
      </w:pPr>
      <w:r w:rsidRPr="00614E60">
        <w:rPr>
          <w:rStyle w:val="Strong"/>
          <w:bdr w:val="none" w:sz="0" w:space="0" w:color="auto" w:frame="1"/>
          <w:shd w:val="clear" w:color="auto" w:fill="FFFFFF"/>
        </w:rPr>
        <w:t>Taylor, Walton &amp; Young –</w:t>
      </w:r>
      <w:r w:rsidRPr="00614E60">
        <w:rPr>
          <w:rStyle w:val="apple-converted-space"/>
          <w:b/>
          <w:bCs/>
          <w:bdr w:val="none" w:sz="0" w:space="0" w:color="auto" w:frame="1"/>
          <w:shd w:val="clear" w:color="auto" w:fill="FFFFFF"/>
        </w:rPr>
        <w:t> </w:t>
      </w:r>
      <w:r w:rsidRPr="00614E60">
        <w:rPr>
          <w:shd w:val="clear" w:color="auto" w:fill="FFFFFF"/>
        </w:rPr>
        <w:t>Founders of the “crime as protest against oppression” perspective, one of the 9 ways to understand crime. Wrote The New Criminology (1973) wherein they argued that crime and other deviances should be understood as expressions of human behavior, and justifiable protest against injustice.</w:t>
      </w:r>
    </w:p>
    <w:p w:rsidR="003E0042" w:rsidRPr="00614E60" w:rsidRDefault="003E0042" w:rsidP="00614E60">
      <w:pPr>
        <w:pStyle w:val="NormalWeb"/>
        <w:shd w:val="clear" w:color="auto" w:fill="FFFFFF"/>
        <w:spacing w:before="0" w:beforeAutospacing="0" w:after="0" w:afterAutospacing="0" w:line="360" w:lineRule="auto"/>
        <w:textAlignment w:val="baseline"/>
        <w:rPr>
          <w:rStyle w:val="Strong"/>
          <w:rFonts w:ascii="Arial" w:hAnsi="Arial" w:cs="Arial"/>
          <w:bdr w:val="none" w:sz="0" w:space="0" w:color="auto" w:frame="1"/>
        </w:rPr>
      </w:pPr>
      <w:r w:rsidRPr="00614E60">
        <w:rPr>
          <w:rStyle w:val="Strong"/>
          <w:rFonts w:ascii="Arial" w:hAnsi="Arial" w:cs="Arial"/>
          <w:bdr w:val="none" w:sz="0" w:space="0" w:color="auto" w:frame="1"/>
        </w:rPr>
        <w:t>Sigmund Freud –</w:t>
      </w:r>
      <w:r w:rsidRPr="00614E60">
        <w:rPr>
          <w:rStyle w:val="apple-converted-space"/>
          <w:rFonts w:ascii="Arial" w:hAnsi="Arial" w:cs="Arial"/>
          <w:b/>
          <w:bCs/>
          <w:bdr w:val="none" w:sz="0" w:space="0" w:color="auto" w:frame="1"/>
        </w:rPr>
        <w:t> </w:t>
      </w:r>
      <w:r w:rsidRPr="00614E60">
        <w:rPr>
          <w:rFonts w:ascii="Arial" w:hAnsi="Arial" w:cs="Arial"/>
        </w:rPr>
        <w:t>Felt that the causes of crime were psychological. Important theories: 5 stages of development, and three components of personality.</w:t>
      </w:r>
      <w:r w:rsidRPr="00614E60">
        <w:rPr>
          <w:rStyle w:val="Strong"/>
          <w:rFonts w:ascii="Arial" w:hAnsi="Arial" w:cs="Arial"/>
          <w:bdr w:val="none" w:sz="0" w:space="0" w:color="auto" w:frame="1"/>
        </w:rPr>
        <w:t>          </w:t>
      </w:r>
    </w:p>
    <w:p w:rsidR="003E0042" w:rsidRPr="00614E60" w:rsidRDefault="003E0042" w:rsidP="00614E60">
      <w:pPr>
        <w:pStyle w:val="NormalWeb"/>
        <w:shd w:val="clear" w:color="auto" w:fill="FFFFFF"/>
        <w:spacing w:before="0" w:beforeAutospacing="0" w:after="0" w:afterAutospacing="0" w:line="360" w:lineRule="auto"/>
        <w:textAlignment w:val="baseline"/>
        <w:rPr>
          <w:rFonts w:ascii="Arial" w:hAnsi="Arial" w:cs="Arial"/>
        </w:rPr>
      </w:pPr>
      <w:r w:rsidRPr="00614E60">
        <w:rPr>
          <w:rStyle w:val="Strong"/>
          <w:rFonts w:ascii="Arial" w:hAnsi="Arial" w:cs="Arial"/>
          <w:bdr w:val="none" w:sz="0" w:space="0" w:color="auto" w:frame="1"/>
        </w:rPr>
        <w:t>                </w:t>
      </w:r>
    </w:p>
    <w:p w:rsidR="003E0042" w:rsidRPr="00614E60" w:rsidRDefault="003E0042" w:rsidP="00614E60">
      <w:pPr>
        <w:pStyle w:val="NormalWeb"/>
        <w:shd w:val="clear" w:color="auto" w:fill="FFFFFF"/>
        <w:spacing w:before="0" w:beforeAutospacing="0" w:after="0" w:afterAutospacing="0" w:line="360" w:lineRule="auto"/>
        <w:textAlignment w:val="baseline"/>
        <w:rPr>
          <w:rFonts w:ascii="Arial" w:hAnsi="Arial" w:cs="Arial"/>
        </w:rPr>
      </w:pPr>
      <w:r w:rsidRPr="00614E60">
        <w:rPr>
          <w:rStyle w:val="Strong"/>
          <w:rFonts w:ascii="Arial" w:hAnsi="Arial" w:cs="Arial"/>
          <w:bdr w:val="none" w:sz="0" w:space="0" w:color="auto" w:frame="1"/>
        </w:rPr>
        <w:t>Anderson &amp; Anderson –</w:t>
      </w:r>
      <w:r w:rsidRPr="00614E60">
        <w:rPr>
          <w:rStyle w:val="apple-converted-space"/>
          <w:rFonts w:ascii="Arial" w:hAnsi="Arial" w:cs="Arial"/>
          <w:b/>
          <w:bCs/>
          <w:bdr w:val="none" w:sz="0" w:space="0" w:color="auto" w:frame="1"/>
        </w:rPr>
        <w:t> </w:t>
      </w:r>
      <w:r w:rsidRPr="00614E60">
        <w:rPr>
          <w:rFonts w:ascii="Arial" w:hAnsi="Arial" w:cs="Arial"/>
        </w:rPr>
        <w:t xml:space="preserve">Questioned why marginalized people are more often wrongfully </w:t>
      </w:r>
      <w:proofErr w:type="gramStart"/>
      <w:r w:rsidRPr="00614E60">
        <w:rPr>
          <w:rFonts w:ascii="Arial" w:hAnsi="Arial" w:cs="Arial"/>
        </w:rPr>
        <w:t>convicted,</w:t>
      </w:r>
      <w:proofErr w:type="gramEnd"/>
      <w:r w:rsidRPr="00614E60">
        <w:rPr>
          <w:rFonts w:ascii="Arial" w:hAnsi="Arial" w:cs="Arial"/>
        </w:rPr>
        <w:t xml:space="preserve"> and theorized that something more than human error or random chance must be involved (2010).</w:t>
      </w:r>
    </w:p>
    <w:p w:rsidR="003E0042" w:rsidRPr="00614E60" w:rsidRDefault="003E0042" w:rsidP="00614E60">
      <w:pPr>
        <w:spacing w:line="360" w:lineRule="auto"/>
      </w:pPr>
    </w:p>
    <w:p w:rsidR="003E0042" w:rsidRPr="00614E60" w:rsidRDefault="00C55CEF" w:rsidP="00614E60">
      <w:pPr>
        <w:spacing w:line="360" w:lineRule="auto"/>
        <w:rPr>
          <w:shd w:val="clear" w:color="auto" w:fill="FFFFFF"/>
        </w:rPr>
      </w:pPr>
      <w:r w:rsidRPr="00614E60">
        <w:rPr>
          <w:rStyle w:val="Strong"/>
          <w:bdr w:val="none" w:sz="0" w:space="0" w:color="auto" w:frame="1"/>
          <w:shd w:val="clear" w:color="auto" w:fill="FFFFFF"/>
        </w:rPr>
        <w:t>Steven Truscott –</w:t>
      </w:r>
      <w:r w:rsidRPr="00614E60">
        <w:rPr>
          <w:rStyle w:val="apple-converted-space"/>
          <w:b/>
          <w:bCs/>
          <w:bdr w:val="none" w:sz="0" w:space="0" w:color="auto" w:frame="1"/>
          <w:shd w:val="clear" w:color="auto" w:fill="FFFFFF"/>
        </w:rPr>
        <w:t> </w:t>
      </w:r>
      <w:r w:rsidRPr="00614E60">
        <w:rPr>
          <w:shd w:val="clear" w:color="auto" w:fill="FFFFFF"/>
        </w:rPr>
        <w:t xml:space="preserve">Wrongly convicted. </w:t>
      </w:r>
      <w:proofErr w:type="gramStart"/>
      <w:r w:rsidRPr="00614E60">
        <w:rPr>
          <w:shd w:val="clear" w:color="auto" w:fill="FFFFFF"/>
        </w:rPr>
        <w:t>14-year-old who spend most of his life in prison for the rape and murder of a 12-year-old classmate.</w:t>
      </w:r>
      <w:proofErr w:type="gramEnd"/>
      <w:r w:rsidRPr="00614E60">
        <w:rPr>
          <w:shd w:val="clear" w:color="auto" w:fill="FFFFFF"/>
        </w:rPr>
        <w:t xml:space="preserve"> Evidence against him was thoroughly discredited, and the police had “tunnel vision”.</w:t>
      </w:r>
    </w:p>
    <w:p w:rsidR="00626F36" w:rsidRPr="00614E60" w:rsidRDefault="00626F36" w:rsidP="00614E60">
      <w:pPr>
        <w:pStyle w:val="NormalWeb"/>
        <w:shd w:val="clear" w:color="auto" w:fill="FFFFFF"/>
        <w:spacing w:before="0" w:beforeAutospacing="0" w:after="0" w:afterAutospacing="0" w:line="360" w:lineRule="auto"/>
        <w:textAlignment w:val="baseline"/>
        <w:rPr>
          <w:rFonts w:ascii="Arial" w:hAnsi="Arial" w:cs="Arial"/>
        </w:rPr>
      </w:pPr>
      <w:r w:rsidRPr="00614E60">
        <w:rPr>
          <w:rStyle w:val="Strong"/>
          <w:rFonts w:ascii="Arial" w:hAnsi="Arial" w:cs="Arial"/>
          <w:bdr w:val="none" w:sz="0" w:space="0" w:color="auto" w:frame="1"/>
        </w:rPr>
        <w:t>Kohlberg –</w:t>
      </w:r>
      <w:r w:rsidRPr="00614E60">
        <w:rPr>
          <w:rStyle w:val="apple-converted-space"/>
          <w:rFonts w:ascii="Arial" w:hAnsi="Arial" w:cs="Arial"/>
          <w:b/>
          <w:bCs/>
          <w:bdr w:val="none" w:sz="0" w:space="0" w:color="auto" w:frame="1"/>
        </w:rPr>
        <w:t> </w:t>
      </w:r>
      <w:r w:rsidRPr="00614E60">
        <w:rPr>
          <w:rFonts w:ascii="Arial" w:hAnsi="Arial" w:cs="Arial"/>
        </w:rPr>
        <w:t xml:space="preserve">Developed his theory about the three stages of moral development: </w:t>
      </w:r>
      <w:proofErr w:type="spellStart"/>
      <w:r w:rsidRPr="00614E60">
        <w:rPr>
          <w:rFonts w:ascii="Arial" w:hAnsi="Arial" w:cs="Arial"/>
        </w:rPr>
        <w:t>preconventional</w:t>
      </w:r>
      <w:proofErr w:type="spellEnd"/>
      <w:r w:rsidRPr="00614E60">
        <w:rPr>
          <w:rFonts w:ascii="Arial" w:hAnsi="Arial" w:cs="Arial"/>
        </w:rPr>
        <w:t xml:space="preserve">, conventional, </w:t>
      </w:r>
      <w:proofErr w:type="spellStart"/>
      <w:proofErr w:type="gramStart"/>
      <w:r w:rsidRPr="00614E60">
        <w:rPr>
          <w:rFonts w:ascii="Arial" w:hAnsi="Arial" w:cs="Arial"/>
        </w:rPr>
        <w:t>postconventional</w:t>
      </w:r>
      <w:proofErr w:type="spellEnd"/>
      <w:proofErr w:type="gramEnd"/>
      <w:r w:rsidRPr="00614E60">
        <w:rPr>
          <w:rFonts w:ascii="Arial" w:hAnsi="Arial" w:cs="Arial"/>
        </w:rPr>
        <w:t xml:space="preserve">. </w:t>
      </w:r>
      <w:proofErr w:type="gramStart"/>
      <w:r w:rsidRPr="00614E60">
        <w:rPr>
          <w:rFonts w:ascii="Arial" w:hAnsi="Arial" w:cs="Arial"/>
        </w:rPr>
        <w:t>An example of a Psychological Causes of Crime theory.</w:t>
      </w:r>
      <w:proofErr w:type="gramEnd"/>
    </w:p>
    <w:p w:rsidR="00626F36" w:rsidRPr="00614E60" w:rsidRDefault="00626F36" w:rsidP="00614E60">
      <w:pPr>
        <w:pStyle w:val="NormalWeb"/>
        <w:shd w:val="clear" w:color="auto" w:fill="FFFFFF"/>
        <w:spacing w:before="0" w:beforeAutospacing="0" w:after="0" w:afterAutospacing="0" w:line="360" w:lineRule="auto"/>
        <w:textAlignment w:val="baseline"/>
        <w:rPr>
          <w:rFonts w:ascii="Arial" w:hAnsi="Arial" w:cs="Arial"/>
        </w:rPr>
      </w:pPr>
    </w:p>
    <w:p w:rsidR="00626F36" w:rsidRPr="00614E60" w:rsidRDefault="00626F36" w:rsidP="00614E60">
      <w:pPr>
        <w:pStyle w:val="NormalWeb"/>
        <w:shd w:val="clear" w:color="auto" w:fill="FFFFFF"/>
        <w:spacing w:before="0" w:beforeAutospacing="0" w:after="0" w:afterAutospacing="0" w:line="360" w:lineRule="auto"/>
        <w:textAlignment w:val="baseline"/>
        <w:rPr>
          <w:rFonts w:ascii="Arial" w:hAnsi="Arial" w:cs="Arial"/>
        </w:rPr>
      </w:pPr>
      <w:r w:rsidRPr="00614E60">
        <w:rPr>
          <w:rStyle w:val="Strong"/>
          <w:rFonts w:ascii="Arial" w:hAnsi="Arial" w:cs="Arial"/>
          <w:bdr w:val="none" w:sz="0" w:space="0" w:color="auto" w:frame="1"/>
        </w:rPr>
        <w:lastRenderedPageBreak/>
        <w:t>Walter Reckless –</w:t>
      </w:r>
      <w:r w:rsidRPr="00614E60">
        <w:rPr>
          <w:rStyle w:val="apple-converted-space"/>
          <w:rFonts w:ascii="Arial" w:hAnsi="Arial" w:cs="Arial"/>
          <w:b/>
          <w:bCs/>
          <w:bdr w:val="none" w:sz="0" w:space="0" w:color="auto" w:frame="1"/>
        </w:rPr>
        <w:t> </w:t>
      </w:r>
      <w:r w:rsidRPr="00614E60">
        <w:rPr>
          <w:rFonts w:ascii="Arial" w:hAnsi="Arial" w:cs="Arial"/>
        </w:rPr>
        <w:t>Control / Containment theory, claimed that there are two types of control that keep us in check: outer control and inner control.</w:t>
      </w:r>
    </w:p>
    <w:p w:rsidR="00626F36" w:rsidRPr="00614E60" w:rsidRDefault="00626F36" w:rsidP="00614E60">
      <w:pPr>
        <w:pStyle w:val="NormalWeb"/>
        <w:shd w:val="clear" w:color="auto" w:fill="FFFFFF"/>
        <w:spacing w:before="0" w:beforeAutospacing="0" w:after="0" w:afterAutospacing="0" w:line="360" w:lineRule="auto"/>
        <w:textAlignment w:val="baseline"/>
        <w:rPr>
          <w:rFonts w:ascii="Arial" w:hAnsi="Arial" w:cs="Arial"/>
        </w:rPr>
      </w:pPr>
    </w:p>
    <w:p w:rsidR="00626F36" w:rsidRPr="00614E60" w:rsidRDefault="00626F36" w:rsidP="00614E60">
      <w:pPr>
        <w:pStyle w:val="NormalWeb"/>
        <w:shd w:val="clear" w:color="auto" w:fill="FFFFFF"/>
        <w:spacing w:before="0" w:beforeAutospacing="0" w:after="0" w:afterAutospacing="0" w:line="360" w:lineRule="auto"/>
        <w:textAlignment w:val="baseline"/>
        <w:rPr>
          <w:rFonts w:ascii="Arial" w:hAnsi="Arial" w:cs="Arial"/>
        </w:rPr>
      </w:pPr>
      <w:r w:rsidRPr="00614E60">
        <w:rPr>
          <w:rStyle w:val="Strong"/>
          <w:rFonts w:ascii="Arial" w:hAnsi="Arial" w:cs="Arial"/>
          <w:bdr w:val="none" w:sz="0" w:space="0" w:color="auto" w:frame="1"/>
        </w:rPr>
        <w:t xml:space="preserve">Travis </w:t>
      </w:r>
      <w:proofErr w:type="spellStart"/>
      <w:r w:rsidRPr="00614E60">
        <w:rPr>
          <w:rStyle w:val="Strong"/>
          <w:rFonts w:ascii="Arial" w:hAnsi="Arial" w:cs="Arial"/>
          <w:bdr w:val="none" w:sz="0" w:space="0" w:color="auto" w:frame="1"/>
        </w:rPr>
        <w:t>Hirschi</w:t>
      </w:r>
      <w:proofErr w:type="spellEnd"/>
      <w:r w:rsidRPr="00614E60">
        <w:rPr>
          <w:rStyle w:val="Strong"/>
          <w:rFonts w:ascii="Arial" w:hAnsi="Arial" w:cs="Arial"/>
          <w:bdr w:val="none" w:sz="0" w:space="0" w:color="auto" w:frame="1"/>
        </w:rPr>
        <w:t xml:space="preserve"> –</w:t>
      </w:r>
      <w:r w:rsidRPr="00614E60">
        <w:rPr>
          <w:rStyle w:val="apple-converted-space"/>
          <w:rFonts w:ascii="Arial" w:hAnsi="Arial" w:cs="Arial"/>
          <w:b/>
          <w:bCs/>
          <w:bdr w:val="none" w:sz="0" w:space="0" w:color="auto" w:frame="1"/>
        </w:rPr>
        <w:t> </w:t>
      </w:r>
      <w:r w:rsidRPr="00614E60">
        <w:rPr>
          <w:rFonts w:ascii="Arial" w:hAnsi="Arial" w:cs="Arial"/>
        </w:rPr>
        <w:t>Control / Containment theory. His social bond theory maintained that our closeness to society saves us from entering into criminality. The social bond has four components: attachment, commitment, involvement, belief.</w:t>
      </w:r>
    </w:p>
    <w:p w:rsidR="00626F36" w:rsidRPr="00614E60" w:rsidRDefault="00626F36" w:rsidP="00614E60">
      <w:pPr>
        <w:pStyle w:val="NormalWeb"/>
        <w:shd w:val="clear" w:color="auto" w:fill="FFFFFF"/>
        <w:spacing w:before="0" w:beforeAutospacing="0" w:after="0" w:afterAutospacing="0" w:line="360" w:lineRule="auto"/>
        <w:textAlignment w:val="baseline"/>
        <w:rPr>
          <w:rFonts w:ascii="Arial" w:hAnsi="Arial" w:cs="Arial"/>
        </w:rPr>
      </w:pPr>
    </w:p>
    <w:p w:rsidR="00626F36" w:rsidRPr="00614E60" w:rsidRDefault="00626F36" w:rsidP="00614E60">
      <w:pPr>
        <w:pStyle w:val="NormalWeb"/>
        <w:shd w:val="clear" w:color="auto" w:fill="FFFFFF"/>
        <w:spacing w:before="0" w:beforeAutospacing="0" w:after="0" w:afterAutospacing="0" w:line="360" w:lineRule="auto"/>
        <w:textAlignment w:val="baseline"/>
        <w:rPr>
          <w:rFonts w:ascii="Arial" w:hAnsi="Arial" w:cs="Arial"/>
        </w:rPr>
      </w:pPr>
      <w:r w:rsidRPr="00614E60">
        <w:rPr>
          <w:rStyle w:val="Strong"/>
          <w:rFonts w:ascii="Arial" w:hAnsi="Arial" w:cs="Arial"/>
          <w:bdr w:val="none" w:sz="0" w:space="0" w:color="auto" w:frame="1"/>
        </w:rPr>
        <w:t xml:space="preserve">Sykes &amp; </w:t>
      </w:r>
      <w:proofErr w:type="spellStart"/>
      <w:r w:rsidRPr="00614E60">
        <w:rPr>
          <w:rStyle w:val="Strong"/>
          <w:rFonts w:ascii="Arial" w:hAnsi="Arial" w:cs="Arial"/>
          <w:bdr w:val="none" w:sz="0" w:space="0" w:color="auto" w:frame="1"/>
        </w:rPr>
        <w:t>Matza</w:t>
      </w:r>
      <w:proofErr w:type="spellEnd"/>
      <w:r w:rsidRPr="00614E60">
        <w:rPr>
          <w:rStyle w:val="Strong"/>
          <w:rFonts w:ascii="Arial" w:hAnsi="Arial" w:cs="Arial"/>
          <w:bdr w:val="none" w:sz="0" w:space="0" w:color="auto" w:frame="1"/>
        </w:rPr>
        <w:t xml:space="preserve"> –</w:t>
      </w:r>
      <w:r w:rsidRPr="00614E60">
        <w:rPr>
          <w:rStyle w:val="apple-converted-space"/>
          <w:rFonts w:ascii="Arial" w:hAnsi="Arial" w:cs="Arial"/>
          <w:b/>
          <w:bCs/>
          <w:bdr w:val="none" w:sz="0" w:space="0" w:color="auto" w:frame="1"/>
        </w:rPr>
        <w:t> </w:t>
      </w:r>
      <w:r w:rsidRPr="00614E60">
        <w:rPr>
          <w:rFonts w:ascii="Arial" w:hAnsi="Arial" w:cs="Arial"/>
        </w:rPr>
        <w:t>Explored the consciousness of delinquent and were interested in “subterranean values”; people who justify their behaviour can drift into a life of crime</w:t>
      </w:r>
    </w:p>
    <w:p w:rsidR="00626F36" w:rsidRPr="00614E60" w:rsidRDefault="00626F36" w:rsidP="00614E60">
      <w:pPr>
        <w:pStyle w:val="NormalWeb"/>
        <w:shd w:val="clear" w:color="auto" w:fill="FFFFFF"/>
        <w:spacing w:before="0" w:beforeAutospacing="0" w:after="0" w:afterAutospacing="0" w:line="360" w:lineRule="auto"/>
        <w:textAlignment w:val="baseline"/>
        <w:rPr>
          <w:rFonts w:ascii="Arial" w:hAnsi="Arial" w:cs="Arial"/>
        </w:rPr>
      </w:pPr>
    </w:p>
    <w:p w:rsidR="00626F36" w:rsidRPr="00614E60" w:rsidRDefault="00626F36" w:rsidP="00614E60">
      <w:pPr>
        <w:pStyle w:val="NormalWeb"/>
        <w:shd w:val="clear" w:color="auto" w:fill="FFFFFF"/>
        <w:spacing w:before="0" w:beforeAutospacing="0" w:after="0" w:afterAutospacing="0" w:line="360" w:lineRule="auto"/>
        <w:textAlignment w:val="baseline"/>
        <w:rPr>
          <w:rFonts w:ascii="Arial" w:hAnsi="Arial" w:cs="Arial"/>
        </w:rPr>
      </w:pPr>
      <w:r w:rsidRPr="00614E60">
        <w:rPr>
          <w:rStyle w:val="Strong"/>
          <w:rFonts w:ascii="Arial" w:hAnsi="Arial" w:cs="Arial"/>
          <w:bdr w:val="none" w:sz="0" w:space="0" w:color="auto" w:frame="1"/>
        </w:rPr>
        <w:t>C. Wright Mills –</w:t>
      </w:r>
      <w:r w:rsidRPr="00614E60">
        <w:rPr>
          <w:rStyle w:val="apple-converted-space"/>
          <w:rFonts w:ascii="Arial" w:hAnsi="Arial" w:cs="Arial"/>
          <w:b/>
          <w:bCs/>
          <w:bdr w:val="none" w:sz="0" w:space="0" w:color="auto" w:frame="1"/>
        </w:rPr>
        <w:t> </w:t>
      </w:r>
      <w:r w:rsidRPr="00614E60">
        <w:rPr>
          <w:rFonts w:ascii="Arial" w:hAnsi="Arial" w:cs="Arial"/>
        </w:rPr>
        <w:t>Conceptualized crime as a “private trouble with public roots”; emphasized the need to look at crime through a sociological lens.</w:t>
      </w:r>
    </w:p>
    <w:p w:rsidR="00C55CEF" w:rsidRPr="00EE1136" w:rsidRDefault="00C55CEF"/>
    <w:sectPr w:rsidR="00C55CEF" w:rsidRPr="00EE1136" w:rsidSect="00483CF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E1136"/>
    <w:rsid w:val="00000666"/>
    <w:rsid w:val="000020F0"/>
    <w:rsid w:val="000022E7"/>
    <w:rsid w:val="00002F31"/>
    <w:rsid w:val="00003182"/>
    <w:rsid w:val="000038E1"/>
    <w:rsid w:val="00003E02"/>
    <w:rsid w:val="00011B3F"/>
    <w:rsid w:val="00012D54"/>
    <w:rsid w:val="00013A90"/>
    <w:rsid w:val="00014E41"/>
    <w:rsid w:val="0001658F"/>
    <w:rsid w:val="0002008E"/>
    <w:rsid w:val="000228DC"/>
    <w:rsid w:val="00025F17"/>
    <w:rsid w:val="0002627F"/>
    <w:rsid w:val="00026667"/>
    <w:rsid w:val="00031D7F"/>
    <w:rsid w:val="00033308"/>
    <w:rsid w:val="00036BC5"/>
    <w:rsid w:val="00037B77"/>
    <w:rsid w:val="000420BA"/>
    <w:rsid w:val="000422AB"/>
    <w:rsid w:val="00042475"/>
    <w:rsid w:val="0004402B"/>
    <w:rsid w:val="0004417B"/>
    <w:rsid w:val="00044304"/>
    <w:rsid w:val="00050426"/>
    <w:rsid w:val="00051864"/>
    <w:rsid w:val="00052D94"/>
    <w:rsid w:val="00053547"/>
    <w:rsid w:val="00053A53"/>
    <w:rsid w:val="00057526"/>
    <w:rsid w:val="0006136B"/>
    <w:rsid w:val="000618AC"/>
    <w:rsid w:val="00062693"/>
    <w:rsid w:val="000642F3"/>
    <w:rsid w:val="000664D1"/>
    <w:rsid w:val="000714A4"/>
    <w:rsid w:val="00072F6C"/>
    <w:rsid w:val="00074C22"/>
    <w:rsid w:val="0007514E"/>
    <w:rsid w:val="000775D0"/>
    <w:rsid w:val="00077600"/>
    <w:rsid w:val="000778CF"/>
    <w:rsid w:val="000807DE"/>
    <w:rsid w:val="00080A1C"/>
    <w:rsid w:val="00081569"/>
    <w:rsid w:val="00081F94"/>
    <w:rsid w:val="00084220"/>
    <w:rsid w:val="00084539"/>
    <w:rsid w:val="000873D5"/>
    <w:rsid w:val="00087D32"/>
    <w:rsid w:val="00090C4B"/>
    <w:rsid w:val="00092354"/>
    <w:rsid w:val="00092667"/>
    <w:rsid w:val="00093C8C"/>
    <w:rsid w:val="00094303"/>
    <w:rsid w:val="00095D85"/>
    <w:rsid w:val="000963C7"/>
    <w:rsid w:val="000A0E1F"/>
    <w:rsid w:val="000A1BE3"/>
    <w:rsid w:val="000A1D1F"/>
    <w:rsid w:val="000A2FBE"/>
    <w:rsid w:val="000A3CE0"/>
    <w:rsid w:val="000A772E"/>
    <w:rsid w:val="000A77A2"/>
    <w:rsid w:val="000B03FA"/>
    <w:rsid w:val="000B0902"/>
    <w:rsid w:val="000B10E1"/>
    <w:rsid w:val="000B1DEC"/>
    <w:rsid w:val="000B2910"/>
    <w:rsid w:val="000B3444"/>
    <w:rsid w:val="000B68FA"/>
    <w:rsid w:val="000C05B1"/>
    <w:rsid w:val="000C2A07"/>
    <w:rsid w:val="000C2AD3"/>
    <w:rsid w:val="000D02CE"/>
    <w:rsid w:val="000D0DCE"/>
    <w:rsid w:val="000D1B79"/>
    <w:rsid w:val="000D24E3"/>
    <w:rsid w:val="000D5FCD"/>
    <w:rsid w:val="000D7A65"/>
    <w:rsid w:val="000E0312"/>
    <w:rsid w:val="000E0377"/>
    <w:rsid w:val="000E1D32"/>
    <w:rsid w:val="000E281A"/>
    <w:rsid w:val="000E2C24"/>
    <w:rsid w:val="000E450B"/>
    <w:rsid w:val="000E52C5"/>
    <w:rsid w:val="000F0D7B"/>
    <w:rsid w:val="000F15FE"/>
    <w:rsid w:val="000F5D8E"/>
    <w:rsid w:val="000F6A63"/>
    <w:rsid w:val="000F754F"/>
    <w:rsid w:val="000F7D28"/>
    <w:rsid w:val="001007F6"/>
    <w:rsid w:val="00100867"/>
    <w:rsid w:val="00101012"/>
    <w:rsid w:val="00102069"/>
    <w:rsid w:val="00102292"/>
    <w:rsid w:val="00103A2F"/>
    <w:rsid w:val="001044FB"/>
    <w:rsid w:val="001047A8"/>
    <w:rsid w:val="0010488C"/>
    <w:rsid w:val="00106B1C"/>
    <w:rsid w:val="001072F5"/>
    <w:rsid w:val="00111A4D"/>
    <w:rsid w:val="0011593A"/>
    <w:rsid w:val="0011699B"/>
    <w:rsid w:val="00116E09"/>
    <w:rsid w:val="00117DF8"/>
    <w:rsid w:val="00117F38"/>
    <w:rsid w:val="0012104F"/>
    <w:rsid w:val="0012297E"/>
    <w:rsid w:val="00122A0C"/>
    <w:rsid w:val="00123200"/>
    <w:rsid w:val="00125978"/>
    <w:rsid w:val="0013093C"/>
    <w:rsid w:val="00130BC9"/>
    <w:rsid w:val="001313BF"/>
    <w:rsid w:val="001314F8"/>
    <w:rsid w:val="001329AC"/>
    <w:rsid w:val="00137B9A"/>
    <w:rsid w:val="00137BBF"/>
    <w:rsid w:val="00145A97"/>
    <w:rsid w:val="00145F08"/>
    <w:rsid w:val="00146072"/>
    <w:rsid w:val="00146362"/>
    <w:rsid w:val="001479DE"/>
    <w:rsid w:val="00150DA8"/>
    <w:rsid w:val="00153ADD"/>
    <w:rsid w:val="0016216A"/>
    <w:rsid w:val="0016274C"/>
    <w:rsid w:val="0016303B"/>
    <w:rsid w:val="001642D5"/>
    <w:rsid w:val="001648CF"/>
    <w:rsid w:val="00165521"/>
    <w:rsid w:val="001662E4"/>
    <w:rsid w:val="001663AB"/>
    <w:rsid w:val="0016728A"/>
    <w:rsid w:val="001675DF"/>
    <w:rsid w:val="00171B64"/>
    <w:rsid w:val="00171DB5"/>
    <w:rsid w:val="00171DB8"/>
    <w:rsid w:val="00172217"/>
    <w:rsid w:val="001739B5"/>
    <w:rsid w:val="00174309"/>
    <w:rsid w:val="0017537E"/>
    <w:rsid w:val="001755DA"/>
    <w:rsid w:val="0017679F"/>
    <w:rsid w:val="001808D0"/>
    <w:rsid w:val="00180BCC"/>
    <w:rsid w:val="00182219"/>
    <w:rsid w:val="00183311"/>
    <w:rsid w:val="001845BE"/>
    <w:rsid w:val="00186509"/>
    <w:rsid w:val="001911EE"/>
    <w:rsid w:val="00193CC3"/>
    <w:rsid w:val="001A10E5"/>
    <w:rsid w:val="001A204C"/>
    <w:rsid w:val="001B11A0"/>
    <w:rsid w:val="001B13A1"/>
    <w:rsid w:val="001B1F44"/>
    <w:rsid w:val="001B31B5"/>
    <w:rsid w:val="001B33C1"/>
    <w:rsid w:val="001B5841"/>
    <w:rsid w:val="001B593B"/>
    <w:rsid w:val="001B65BB"/>
    <w:rsid w:val="001B6868"/>
    <w:rsid w:val="001B6CCF"/>
    <w:rsid w:val="001B7C1C"/>
    <w:rsid w:val="001C1815"/>
    <w:rsid w:val="001C2674"/>
    <w:rsid w:val="001C7A3D"/>
    <w:rsid w:val="001D0021"/>
    <w:rsid w:val="001D0919"/>
    <w:rsid w:val="001D0C3A"/>
    <w:rsid w:val="001D351C"/>
    <w:rsid w:val="001D388F"/>
    <w:rsid w:val="001D38DB"/>
    <w:rsid w:val="001D3E21"/>
    <w:rsid w:val="001D43F4"/>
    <w:rsid w:val="001D50FE"/>
    <w:rsid w:val="001D5A31"/>
    <w:rsid w:val="001D6597"/>
    <w:rsid w:val="001D731E"/>
    <w:rsid w:val="001E0C0D"/>
    <w:rsid w:val="001E3618"/>
    <w:rsid w:val="001E39C3"/>
    <w:rsid w:val="001E437F"/>
    <w:rsid w:val="001E4A21"/>
    <w:rsid w:val="001E5C81"/>
    <w:rsid w:val="001E6D37"/>
    <w:rsid w:val="001F4DE4"/>
    <w:rsid w:val="001F5FA0"/>
    <w:rsid w:val="001F66BD"/>
    <w:rsid w:val="001F7F48"/>
    <w:rsid w:val="002003D5"/>
    <w:rsid w:val="00201A9D"/>
    <w:rsid w:val="002036BD"/>
    <w:rsid w:val="00203C8F"/>
    <w:rsid w:val="00204DD2"/>
    <w:rsid w:val="00207729"/>
    <w:rsid w:val="00207943"/>
    <w:rsid w:val="00207AFC"/>
    <w:rsid w:val="002107CC"/>
    <w:rsid w:val="002109F8"/>
    <w:rsid w:val="002119C6"/>
    <w:rsid w:val="00211D4E"/>
    <w:rsid w:val="00212251"/>
    <w:rsid w:val="0021232F"/>
    <w:rsid w:val="0021654C"/>
    <w:rsid w:val="002165C9"/>
    <w:rsid w:val="00217457"/>
    <w:rsid w:val="0022027F"/>
    <w:rsid w:val="0022032D"/>
    <w:rsid w:val="0022194B"/>
    <w:rsid w:val="00223EC4"/>
    <w:rsid w:val="00225329"/>
    <w:rsid w:val="00225349"/>
    <w:rsid w:val="002326CB"/>
    <w:rsid w:val="00232C56"/>
    <w:rsid w:val="002335FE"/>
    <w:rsid w:val="00234601"/>
    <w:rsid w:val="00234D69"/>
    <w:rsid w:val="00235712"/>
    <w:rsid w:val="00236163"/>
    <w:rsid w:val="00241627"/>
    <w:rsid w:val="00241F04"/>
    <w:rsid w:val="0024267F"/>
    <w:rsid w:val="002428C9"/>
    <w:rsid w:val="00245B76"/>
    <w:rsid w:val="00245FCA"/>
    <w:rsid w:val="002470BA"/>
    <w:rsid w:val="0025082C"/>
    <w:rsid w:val="002524CE"/>
    <w:rsid w:val="00252AB8"/>
    <w:rsid w:val="00252EA1"/>
    <w:rsid w:val="0025311E"/>
    <w:rsid w:val="00255879"/>
    <w:rsid w:val="00256234"/>
    <w:rsid w:val="00256663"/>
    <w:rsid w:val="00257B67"/>
    <w:rsid w:val="002611C4"/>
    <w:rsid w:val="002616CD"/>
    <w:rsid w:val="00262B64"/>
    <w:rsid w:val="0026465B"/>
    <w:rsid w:val="0026494F"/>
    <w:rsid w:val="002651E2"/>
    <w:rsid w:val="002674C0"/>
    <w:rsid w:val="002677B8"/>
    <w:rsid w:val="00273B8F"/>
    <w:rsid w:val="00273E1E"/>
    <w:rsid w:val="00274FF3"/>
    <w:rsid w:val="00277540"/>
    <w:rsid w:val="00277640"/>
    <w:rsid w:val="002810D6"/>
    <w:rsid w:val="002817B6"/>
    <w:rsid w:val="0028218E"/>
    <w:rsid w:val="002823DA"/>
    <w:rsid w:val="00282646"/>
    <w:rsid w:val="002834B8"/>
    <w:rsid w:val="00283E71"/>
    <w:rsid w:val="002840F3"/>
    <w:rsid w:val="00285586"/>
    <w:rsid w:val="002917FC"/>
    <w:rsid w:val="002924F8"/>
    <w:rsid w:val="00292F13"/>
    <w:rsid w:val="00293ADD"/>
    <w:rsid w:val="00294FC7"/>
    <w:rsid w:val="002A2D20"/>
    <w:rsid w:val="002A352D"/>
    <w:rsid w:val="002A3E76"/>
    <w:rsid w:val="002A4251"/>
    <w:rsid w:val="002A48F0"/>
    <w:rsid w:val="002A4AC4"/>
    <w:rsid w:val="002A4BA0"/>
    <w:rsid w:val="002A51C3"/>
    <w:rsid w:val="002A5425"/>
    <w:rsid w:val="002A6821"/>
    <w:rsid w:val="002B032B"/>
    <w:rsid w:val="002B18AC"/>
    <w:rsid w:val="002B19AA"/>
    <w:rsid w:val="002B307B"/>
    <w:rsid w:val="002B35F1"/>
    <w:rsid w:val="002B6827"/>
    <w:rsid w:val="002B79F2"/>
    <w:rsid w:val="002B7D83"/>
    <w:rsid w:val="002C0EA3"/>
    <w:rsid w:val="002C3FD6"/>
    <w:rsid w:val="002C5607"/>
    <w:rsid w:val="002D11AA"/>
    <w:rsid w:val="002D163B"/>
    <w:rsid w:val="002D227D"/>
    <w:rsid w:val="002D2C69"/>
    <w:rsid w:val="002D3EF0"/>
    <w:rsid w:val="002D4768"/>
    <w:rsid w:val="002D5449"/>
    <w:rsid w:val="002D5F8A"/>
    <w:rsid w:val="002D5FF6"/>
    <w:rsid w:val="002E490A"/>
    <w:rsid w:val="002E50E4"/>
    <w:rsid w:val="002E64F8"/>
    <w:rsid w:val="002E7E97"/>
    <w:rsid w:val="002F0108"/>
    <w:rsid w:val="002F1E53"/>
    <w:rsid w:val="002F4CDD"/>
    <w:rsid w:val="002F517D"/>
    <w:rsid w:val="002F586E"/>
    <w:rsid w:val="002F5ABC"/>
    <w:rsid w:val="002F5E0E"/>
    <w:rsid w:val="002F5E93"/>
    <w:rsid w:val="002F6CC1"/>
    <w:rsid w:val="003009A6"/>
    <w:rsid w:val="00301D41"/>
    <w:rsid w:val="003033E1"/>
    <w:rsid w:val="003037A1"/>
    <w:rsid w:val="0030621C"/>
    <w:rsid w:val="003073A9"/>
    <w:rsid w:val="003101D7"/>
    <w:rsid w:val="00310422"/>
    <w:rsid w:val="00310B17"/>
    <w:rsid w:val="00310C0C"/>
    <w:rsid w:val="00312E0E"/>
    <w:rsid w:val="00313507"/>
    <w:rsid w:val="003141D4"/>
    <w:rsid w:val="00315416"/>
    <w:rsid w:val="00315577"/>
    <w:rsid w:val="00317729"/>
    <w:rsid w:val="00317C94"/>
    <w:rsid w:val="003250A0"/>
    <w:rsid w:val="00325CAF"/>
    <w:rsid w:val="00326142"/>
    <w:rsid w:val="00326FF9"/>
    <w:rsid w:val="003270F5"/>
    <w:rsid w:val="00327692"/>
    <w:rsid w:val="0032771B"/>
    <w:rsid w:val="00332407"/>
    <w:rsid w:val="00335091"/>
    <w:rsid w:val="0033796F"/>
    <w:rsid w:val="00337AD6"/>
    <w:rsid w:val="0034004D"/>
    <w:rsid w:val="00340424"/>
    <w:rsid w:val="0034205F"/>
    <w:rsid w:val="00342233"/>
    <w:rsid w:val="0034315C"/>
    <w:rsid w:val="003432C2"/>
    <w:rsid w:val="00343E7C"/>
    <w:rsid w:val="00345ED0"/>
    <w:rsid w:val="0034723E"/>
    <w:rsid w:val="00347363"/>
    <w:rsid w:val="00347DD9"/>
    <w:rsid w:val="00350484"/>
    <w:rsid w:val="003505AA"/>
    <w:rsid w:val="00351E62"/>
    <w:rsid w:val="00353A63"/>
    <w:rsid w:val="00355D48"/>
    <w:rsid w:val="00355E7C"/>
    <w:rsid w:val="00362B2D"/>
    <w:rsid w:val="00363322"/>
    <w:rsid w:val="00363C54"/>
    <w:rsid w:val="00364EF7"/>
    <w:rsid w:val="00365081"/>
    <w:rsid w:val="00365BF1"/>
    <w:rsid w:val="00366754"/>
    <w:rsid w:val="003676D0"/>
    <w:rsid w:val="00372322"/>
    <w:rsid w:val="00372867"/>
    <w:rsid w:val="00375DAA"/>
    <w:rsid w:val="00377E33"/>
    <w:rsid w:val="00380BF4"/>
    <w:rsid w:val="0038120C"/>
    <w:rsid w:val="003823FE"/>
    <w:rsid w:val="00383620"/>
    <w:rsid w:val="0038446E"/>
    <w:rsid w:val="003855F0"/>
    <w:rsid w:val="003862FF"/>
    <w:rsid w:val="00386699"/>
    <w:rsid w:val="003911BA"/>
    <w:rsid w:val="0039280A"/>
    <w:rsid w:val="00392C61"/>
    <w:rsid w:val="00395953"/>
    <w:rsid w:val="00397669"/>
    <w:rsid w:val="003A07DA"/>
    <w:rsid w:val="003A20D1"/>
    <w:rsid w:val="003A2F44"/>
    <w:rsid w:val="003A678D"/>
    <w:rsid w:val="003A7614"/>
    <w:rsid w:val="003B09F3"/>
    <w:rsid w:val="003B1242"/>
    <w:rsid w:val="003B198C"/>
    <w:rsid w:val="003B1E54"/>
    <w:rsid w:val="003B348E"/>
    <w:rsid w:val="003B424A"/>
    <w:rsid w:val="003B5B25"/>
    <w:rsid w:val="003B60AE"/>
    <w:rsid w:val="003C01B3"/>
    <w:rsid w:val="003C0BB5"/>
    <w:rsid w:val="003C18A7"/>
    <w:rsid w:val="003C1DB8"/>
    <w:rsid w:val="003C1FC8"/>
    <w:rsid w:val="003C30B3"/>
    <w:rsid w:val="003C3E0D"/>
    <w:rsid w:val="003C56DF"/>
    <w:rsid w:val="003C6348"/>
    <w:rsid w:val="003C7194"/>
    <w:rsid w:val="003C77AD"/>
    <w:rsid w:val="003D08C8"/>
    <w:rsid w:val="003D1912"/>
    <w:rsid w:val="003D38C2"/>
    <w:rsid w:val="003D5D95"/>
    <w:rsid w:val="003D6AEA"/>
    <w:rsid w:val="003E0042"/>
    <w:rsid w:val="003E0F8F"/>
    <w:rsid w:val="003E0FB6"/>
    <w:rsid w:val="003E2699"/>
    <w:rsid w:val="003E2897"/>
    <w:rsid w:val="003E2E0D"/>
    <w:rsid w:val="003E2F91"/>
    <w:rsid w:val="003E457A"/>
    <w:rsid w:val="003E5A8D"/>
    <w:rsid w:val="003F088D"/>
    <w:rsid w:val="003F1112"/>
    <w:rsid w:val="003F1201"/>
    <w:rsid w:val="003F1890"/>
    <w:rsid w:val="003F192B"/>
    <w:rsid w:val="003F3123"/>
    <w:rsid w:val="003F31B5"/>
    <w:rsid w:val="003F4B90"/>
    <w:rsid w:val="003F50E5"/>
    <w:rsid w:val="003F5969"/>
    <w:rsid w:val="00400ED5"/>
    <w:rsid w:val="00401F9A"/>
    <w:rsid w:val="0040212E"/>
    <w:rsid w:val="00403D5B"/>
    <w:rsid w:val="00404D0D"/>
    <w:rsid w:val="004070A7"/>
    <w:rsid w:val="00407F85"/>
    <w:rsid w:val="00410EDA"/>
    <w:rsid w:val="00413394"/>
    <w:rsid w:val="004138F2"/>
    <w:rsid w:val="004157B8"/>
    <w:rsid w:val="004162D7"/>
    <w:rsid w:val="00417634"/>
    <w:rsid w:val="0041791F"/>
    <w:rsid w:val="00420719"/>
    <w:rsid w:val="00420A63"/>
    <w:rsid w:val="00421AE0"/>
    <w:rsid w:val="00422187"/>
    <w:rsid w:val="00422673"/>
    <w:rsid w:val="00422A64"/>
    <w:rsid w:val="00422B99"/>
    <w:rsid w:val="00423008"/>
    <w:rsid w:val="00423830"/>
    <w:rsid w:val="00425E14"/>
    <w:rsid w:val="00430631"/>
    <w:rsid w:val="0043320C"/>
    <w:rsid w:val="00433C6C"/>
    <w:rsid w:val="0043490A"/>
    <w:rsid w:val="004356A9"/>
    <w:rsid w:val="00435F6F"/>
    <w:rsid w:val="00436091"/>
    <w:rsid w:val="0043688D"/>
    <w:rsid w:val="00440548"/>
    <w:rsid w:val="00440B54"/>
    <w:rsid w:val="00440E84"/>
    <w:rsid w:val="0044144B"/>
    <w:rsid w:val="00441597"/>
    <w:rsid w:val="00443793"/>
    <w:rsid w:val="0044676F"/>
    <w:rsid w:val="00446C6F"/>
    <w:rsid w:val="004524EC"/>
    <w:rsid w:val="00455957"/>
    <w:rsid w:val="00456F9C"/>
    <w:rsid w:val="0045706B"/>
    <w:rsid w:val="00462338"/>
    <w:rsid w:val="004700C5"/>
    <w:rsid w:val="004711FA"/>
    <w:rsid w:val="0047150C"/>
    <w:rsid w:val="00471D36"/>
    <w:rsid w:val="00472E2D"/>
    <w:rsid w:val="00473A8A"/>
    <w:rsid w:val="00476018"/>
    <w:rsid w:val="0047683D"/>
    <w:rsid w:val="0047767A"/>
    <w:rsid w:val="00480CFC"/>
    <w:rsid w:val="00481397"/>
    <w:rsid w:val="00483908"/>
    <w:rsid w:val="00483CF2"/>
    <w:rsid w:val="004847FA"/>
    <w:rsid w:val="004859D9"/>
    <w:rsid w:val="004875BA"/>
    <w:rsid w:val="00487798"/>
    <w:rsid w:val="00490AFF"/>
    <w:rsid w:val="00493949"/>
    <w:rsid w:val="00493950"/>
    <w:rsid w:val="004950E8"/>
    <w:rsid w:val="004953D8"/>
    <w:rsid w:val="004968DF"/>
    <w:rsid w:val="00497196"/>
    <w:rsid w:val="004974B7"/>
    <w:rsid w:val="004A03A9"/>
    <w:rsid w:val="004A1648"/>
    <w:rsid w:val="004A1C2E"/>
    <w:rsid w:val="004A1EEA"/>
    <w:rsid w:val="004A2617"/>
    <w:rsid w:val="004A3684"/>
    <w:rsid w:val="004A37AF"/>
    <w:rsid w:val="004A516B"/>
    <w:rsid w:val="004A589C"/>
    <w:rsid w:val="004A5987"/>
    <w:rsid w:val="004A5ADC"/>
    <w:rsid w:val="004A650E"/>
    <w:rsid w:val="004A6CA0"/>
    <w:rsid w:val="004A6EA6"/>
    <w:rsid w:val="004A7526"/>
    <w:rsid w:val="004B0556"/>
    <w:rsid w:val="004B0988"/>
    <w:rsid w:val="004B11FB"/>
    <w:rsid w:val="004B1891"/>
    <w:rsid w:val="004B2D67"/>
    <w:rsid w:val="004B487C"/>
    <w:rsid w:val="004B4E9A"/>
    <w:rsid w:val="004B6E2F"/>
    <w:rsid w:val="004B7301"/>
    <w:rsid w:val="004B7F8C"/>
    <w:rsid w:val="004C1026"/>
    <w:rsid w:val="004C28A4"/>
    <w:rsid w:val="004C2CF6"/>
    <w:rsid w:val="004C4695"/>
    <w:rsid w:val="004C5B47"/>
    <w:rsid w:val="004C667B"/>
    <w:rsid w:val="004D33E7"/>
    <w:rsid w:val="004D4868"/>
    <w:rsid w:val="004D4B42"/>
    <w:rsid w:val="004D5B36"/>
    <w:rsid w:val="004D6E01"/>
    <w:rsid w:val="004D710A"/>
    <w:rsid w:val="004E28BD"/>
    <w:rsid w:val="004E455A"/>
    <w:rsid w:val="004E5559"/>
    <w:rsid w:val="004E5AE4"/>
    <w:rsid w:val="004E6169"/>
    <w:rsid w:val="004E74D3"/>
    <w:rsid w:val="004F378B"/>
    <w:rsid w:val="004F47B4"/>
    <w:rsid w:val="004F5311"/>
    <w:rsid w:val="004F6758"/>
    <w:rsid w:val="005006E1"/>
    <w:rsid w:val="00500C07"/>
    <w:rsid w:val="005013A4"/>
    <w:rsid w:val="0050194D"/>
    <w:rsid w:val="00503BB9"/>
    <w:rsid w:val="005047C0"/>
    <w:rsid w:val="005051DF"/>
    <w:rsid w:val="00505DAF"/>
    <w:rsid w:val="0050748E"/>
    <w:rsid w:val="00507928"/>
    <w:rsid w:val="00507E02"/>
    <w:rsid w:val="0051431E"/>
    <w:rsid w:val="00516D3B"/>
    <w:rsid w:val="0051712E"/>
    <w:rsid w:val="00517897"/>
    <w:rsid w:val="005251D6"/>
    <w:rsid w:val="005259BC"/>
    <w:rsid w:val="00531403"/>
    <w:rsid w:val="00531939"/>
    <w:rsid w:val="00532381"/>
    <w:rsid w:val="005327CA"/>
    <w:rsid w:val="00532B6B"/>
    <w:rsid w:val="00534903"/>
    <w:rsid w:val="0053586F"/>
    <w:rsid w:val="00540758"/>
    <w:rsid w:val="005416EA"/>
    <w:rsid w:val="00547370"/>
    <w:rsid w:val="00547C51"/>
    <w:rsid w:val="005529F5"/>
    <w:rsid w:val="00553F34"/>
    <w:rsid w:val="005547E2"/>
    <w:rsid w:val="005577B8"/>
    <w:rsid w:val="0055794D"/>
    <w:rsid w:val="005625C8"/>
    <w:rsid w:val="00562822"/>
    <w:rsid w:val="00564349"/>
    <w:rsid w:val="005643BC"/>
    <w:rsid w:val="00565652"/>
    <w:rsid w:val="00570187"/>
    <w:rsid w:val="00570D45"/>
    <w:rsid w:val="00571A45"/>
    <w:rsid w:val="00571EC5"/>
    <w:rsid w:val="0057230F"/>
    <w:rsid w:val="005732EC"/>
    <w:rsid w:val="00573A70"/>
    <w:rsid w:val="0057566D"/>
    <w:rsid w:val="005818F1"/>
    <w:rsid w:val="00581B0F"/>
    <w:rsid w:val="005858B4"/>
    <w:rsid w:val="00585FB1"/>
    <w:rsid w:val="00586685"/>
    <w:rsid w:val="005867AA"/>
    <w:rsid w:val="005867E9"/>
    <w:rsid w:val="00586B0E"/>
    <w:rsid w:val="00587D96"/>
    <w:rsid w:val="0059136D"/>
    <w:rsid w:val="00593242"/>
    <w:rsid w:val="00595AF6"/>
    <w:rsid w:val="00596757"/>
    <w:rsid w:val="005A1F4A"/>
    <w:rsid w:val="005A4B9E"/>
    <w:rsid w:val="005A4CC4"/>
    <w:rsid w:val="005A4D72"/>
    <w:rsid w:val="005A7746"/>
    <w:rsid w:val="005B397F"/>
    <w:rsid w:val="005B4C22"/>
    <w:rsid w:val="005B4FA5"/>
    <w:rsid w:val="005B5561"/>
    <w:rsid w:val="005C2FE0"/>
    <w:rsid w:val="005C3141"/>
    <w:rsid w:val="005C4B90"/>
    <w:rsid w:val="005D1228"/>
    <w:rsid w:val="005D1936"/>
    <w:rsid w:val="005D3A81"/>
    <w:rsid w:val="005D3EFF"/>
    <w:rsid w:val="005D5C44"/>
    <w:rsid w:val="005D6887"/>
    <w:rsid w:val="005D7498"/>
    <w:rsid w:val="005E01C2"/>
    <w:rsid w:val="005E2664"/>
    <w:rsid w:val="005E50B5"/>
    <w:rsid w:val="005E5472"/>
    <w:rsid w:val="005E55AD"/>
    <w:rsid w:val="005E6DA7"/>
    <w:rsid w:val="005E790F"/>
    <w:rsid w:val="005F2EAE"/>
    <w:rsid w:val="005F3B9C"/>
    <w:rsid w:val="005F42D2"/>
    <w:rsid w:val="005F7D6C"/>
    <w:rsid w:val="00600668"/>
    <w:rsid w:val="00600DE3"/>
    <w:rsid w:val="0060236B"/>
    <w:rsid w:val="00604C51"/>
    <w:rsid w:val="006063DF"/>
    <w:rsid w:val="0060764E"/>
    <w:rsid w:val="006076CA"/>
    <w:rsid w:val="00612AEF"/>
    <w:rsid w:val="00613F41"/>
    <w:rsid w:val="006143F6"/>
    <w:rsid w:val="0061487D"/>
    <w:rsid w:val="00614E60"/>
    <w:rsid w:val="00615E76"/>
    <w:rsid w:val="0061652D"/>
    <w:rsid w:val="00617290"/>
    <w:rsid w:val="0061768D"/>
    <w:rsid w:val="00617F00"/>
    <w:rsid w:val="00621D81"/>
    <w:rsid w:val="00622469"/>
    <w:rsid w:val="006245CE"/>
    <w:rsid w:val="00626E98"/>
    <w:rsid w:val="00626F36"/>
    <w:rsid w:val="00631166"/>
    <w:rsid w:val="006334A4"/>
    <w:rsid w:val="00634D1B"/>
    <w:rsid w:val="00635B3F"/>
    <w:rsid w:val="0063665E"/>
    <w:rsid w:val="00636FA5"/>
    <w:rsid w:val="00637EEE"/>
    <w:rsid w:val="0064027D"/>
    <w:rsid w:val="0064036D"/>
    <w:rsid w:val="00640A64"/>
    <w:rsid w:val="00641407"/>
    <w:rsid w:val="006414EF"/>
    <w:rsid w:val="006416F6"/>
    <w:rsid w:val="0064244C"/>
    <w:rsid w:val="0064274B"/>
    <w:rsid w:val="00642B6F"/>
    <w:rsid w:val="006436C4"/>
    <w:rsid w:val="00644274"/>
    <w:rsid w:val="00645327"/>
    <w:rsid w:val="00645906"/>
    <w:rsid w:val="00647047"/>
    <w:rsid w:val="00647D36"/>
    <w:rsid w:val="00650603"/>
    <w:rsid w:val="006539C3"/>
    <w:rsid w:val="006543AF"/>
    <w:rsid w:val="006544FE"/>
    <w:rsid w:val="00654B4F"/>
    <w:rsid w:val="00655AC0"/>
    <w:rsid w:val="00656560"/>
    <w:rsid w:val="00660259"/>
    <w:rsid w:val="006615CD"/>
    <w:rsid w:val="006619F4"/>
    <w:rsid w:val="006620A5"/>
    <w:rsid w:val="0066259E"/>
    <w:rsid w:val="006638A3"/>
    <w:rsid w:val="00670B65"/>
    <w:rsid w:val="00673274"/>
    <w:rsid w:val="00673C80"/>
    <w:rsid w:val="00674C72"/>
    <w:rsid w:val="0067767D"/>
    <w:rsid w:val="0067770D"/>
    <w:rsid w:val="00677AFB"/>
    <w:rsid w:val="006805DF"/>
    <w:rsid w:val="006816B8"/>
    <w:rsid w:val="0068289E"/>
    <w:rsid w:val="00686FEA"/>
    <w:rsid w:val="0069079C"/>
    <w:rsid w:val="00694E69"/>
    <w:rsid w:val="0069540C"/>
    <w:rsid w:val="006959BB"/>
    <w:rsid w:val="0069707C"/>
    <w:rsid w:val="00697FE3"/>
    <w:rsid w:val="006A0919"/>
    <w:rsid w:val="006A5563"/>
    <w:rsid w:val="006A6425"/>
    <w:rsid w:val="006A735D"/>
    <w:rsid w:val="006A7875"/>
    <w:rsid w:val="006B2130"/>
    <w:rsid w:val="006B3AD2"/>
    <w:rsid w:val="006B650A"/>
    <w:rsid w:val="006B6C79"/>
    <w:rsid w:val="006C4181"/>
    <w:rsid w:val="006C52A7"/>
    <w:rsid w:val="006C6CA9"/>
    <w:rsid w:val="006C6D7B"/>
    <w:rsid w:val="006C6E6D"/>
    <w:rsid w:val="006C6E74"/>
    <w:rsid w:val="006D0182"/>
    <w:rsid w:val="006D06D2"/>
    <w:rsid w:val="006D0840"/>
    <w:rsid w:val="006D198A"/>
    <w:rsid w:val="006D35D8"/>
    <w:rsid w:val="006D3B0F"/>
    <w:rsid w:val="006D57FF"/>
    <w:rsid w:val="006D72C5"/>
    <w:rsid w:val="006E1572"/>
    <w:rsid w:val="006E3A30"/>
    <w:rsid w:val="006E40FB"/>
    <w:rsid w:val="006E46EB"/>
    <w:rsid w:val="006E6BB9"/>
    <w:rsid w:val="006E7187"/>
    <w:rsid w:val="006F17EE"/>
    <w:rsid w:val="006F51D6"/>
    <w:rsid w:val="006F58BB"/>
    <w:rsid w:val="006F72D3"/>
    <w:rsid w:val="006F73E4"/>
    <w:rsid w:val="006F753A"/>
    <w:rsid w:val="0070190F"/>
    <w:rsid w:val="00701EF2"/>
    <w:rsid w:val="00703579"/>
    <w:rsid w:val="007038E3"/>
    <w:rsid w:val="00704AC2"/>
    <w:rsid w:val="0070694E"/>
    <w:rsid w:val="00710EE0"/>
    <w:rsid w:val="007116BB"/>
    <w:rsid w:val="00712B45"/>
    <w:rsid w:val="00712B54"/>
    <w:rsid w:val="00714901"/>
    <w:rsid w:val="00716329"/>
    <w:rsid w:val="0071670F"/>
    <w:rsid w:val="0071676C"/>
    <w:rsid w:val="00716BC5"/>
    <w:rsid w:val="00716CED"/>
    <w:rsid w:val="007179A8"/>
    <w:rsid w:val="007209B2"/>
    <w:rsid w:val="00722EB7"/>
    <w:rsid w:val="00723F31"/>
    <w:rsid w:val="00724555"/>
    <w:rsid w:val="00725590"/>
    <w:rsid w:val="00727786"/>
    <w:rsid w:val="00732F73"/>
    <w:rsid w:val="00733265"/>
    <w:rsid w:val="00736072"/>
    <w:rsid w:val="00737A73"/>
    <w:rsid w:val="007403D7"/>
    <w:rsid w:val="00740415"/>
    <w:rsid w:val="007407B1"/>
    <w:rsid w:val="00740D7E"/>
    <w:rsid w:val="0074152D"/>
    <w:rsid w:val="0074356E"/>
    <w:rsid w:val="0074507B"/>
    <w:rsid w:val="007463D5"/>
    <w:rsid w:val="00746EF7"/>
    <w:rsid w:val="007472C4"/>
    <w:rsid w:val="00751028"/>
    <w:rsid w:val="007516A9"/>
    <w:rsid w:val="00753A4F"/>
    <w:rsid w:val="00754AF5"/>
    <w:rsid w:val="00754ED0"/>
    <w:rsid w:val="00756A94"/>
    <w:rsid w:val="00757B41"/>
    <w:rsid w:val="00761BED"/>
    <w:rsid w:val="00761F5E"/>
    <w:rsid w:val="0076339B"/>
    <w:rsid w:val="00763B02"/>
    <w:rsid w:val="00765490"/>
    <w:rsid w:val="0076601C"/>
    <w:rsid w:val="00766E1B"/>
    <w:rsid w:val="00767533"/>
    <w:rsid w:val="0076766C"/>
    <w:rsid w:val="00767C45"/>
    <w:rsid w:val="00770992"/>
    <w:rsid w:val="007710B4"/>
    <w:rsid w:val="00771BBE"/>
    <w:rsid w:val="00771D63"/>
    <w:rsid w:val="00773305"/>
    <w:rsid w:val="00777221"/>
    <w:rsid w:val="007801C5"/>
    <w:rsid w:val="0078060D"/>
    <w:rsid w:val="00782E02"/>
    <w:rsid w:val="007842FE"/>
    <w:rsid w:val="00784D4B"/>
    <w:rsid w:val="00785667"/>
    <w:rsid w:val="00786DFB"/>
    <w:rsid w:val="0078752B"/>
    <w:rsid w:val="00787715"/>
    <w:rsid w:val="007932D3"/>
    <w:rsid w:val="0079399B"/>
    <w:rsid w:val="00793C67"/>
    <w:rsid w:val="00795B83"/>
    <w:rsid w:val="007966F8"/>
    <w:rsid w:val="00797A5C"/>
    <w:rsid w:val="007A297D"/>
    <w:rsid w:val="007A4747"/>
    <w:rsid w:val="007A4B09"/>
    <w:rsid w:val="007A721F"/>
    <w:rsid w:val="007A75FD"/>
    <w:rsid w:val="007B34BB"/>
    <w:rsid w:val="007B4390"/>
    <w:rsid w:val="007B4801"/>
    <w:rsid w:val="007B4D19"/>
    <w:rsid w:val="007B603C"/>
    <w:rsid w:val="007B7068"/>
    <w:rsid w:val="007B7C3D"/>
    <w:rsid w:val="007C0434"/>
    <w:rsid w:val="007C0B1B"/>
    <w:rsid w:val="007C0D6D"/>
    <w:rsid w:val="007C579D"/>
    <w:rsid w:val="007C7656"/>
    <w:rsid w:val="007D0462"/>
    <w:rsid w:val="007D14C3"/>
    <w:rsid w:val="007D15FC"/>
    <w:rsid w:val="007D2934"/>
    <w:rsid w:val="007D3550"/>
    <w:rsid w:val="007D59E7"/>
    <w:rsid w:val="007D624A"/>
    <w:rsid w:val="007D6ADB"/>
    <w:rsid w:val="007D6C12"/>
    <w:rsid w:val="007E01E6"/>
    <w:rsid w:val="007E09AC"/>
    <w:rsid w:val="007E1484"/>
    <w:rsid w:val="007E312F"/>
    <w:rsid w:val="007E3401"/>
    <w:rsid w:val="007E440D"/>
    <w:rsid w:val="007E4F60"/>
    <w:rsid w:val="007E74A6"/>
    <w:rsid w:val="007F12CD"/>
    <w:rsid w:val="007F1DF1"/>
    <w:rsid w:val="007F2D1A"/>
    <w:rsid w:val="007F3300"/>
    <w:rsid w:val="007F3A0F"/>
    <w:rsid w:val="007F5D0D"/>
    <w:rsid w:val="007F7523"/>
    <w:rsid w:val="0080425E"/>
    <w:rsid w:val="00810FF4"/>
    <w:rsid w:val="00811447"/>
    <w:rsid w:val="0081299D"/>
    <w:rsid w:val="00812DDF"/>
    <w:rsid w:val="00813855"/>
    <w:rsid w:val="00814F5E"/>
    <w:rsid w:val="00815D29"/>
    <w:rsid w:val="00816947"/>
    <w:rsid w:val="00817C85"/>
    <w:rsid w:val="00821842"/>
    <w:rsid w:val="0082206A"/>
    <w:rsid w:val="00822CBF"/>
    <w:rsid w:val="00823C42"/>
    <w:rsid w:val="00825B4B"/>
    <w:rsid w:val="008272FE"/>
    <w:rsid w:val="00833BA8"/>
    <w:rsid w:val="008344C1"/>
    <w:rsid w:val="00835653"/>
    <w:rsid w:val="00836943"/>
    <w:rsid w:val="00836BD0"/>
    <w:rsid w:val="00837412"/>
    <w:rsid w:val="00841B26"/>
    <w:rsid w:val="00842DC1"/>
    <w:rsid w:val="008448DE"/>
    <w:rsid w:val="00844A2C"/>
    <w:rsid w:val="0084638B"/>
    <w:rsid w:val="00846638"/>
    <w:rsid w:val="00847FD3"/>
    <w:rsid w:val="008535BE"/>
    <w:rsid w:val="00853B9A"/>
    <w:rsid w:val="00853E8C"/>
    <w:rsid w:val="00854388"/>
    <w:rsid w:val="008543B3"/>
    <w:rsid w:val="00855B8E"/>
    <w:rsid w:val="0085656E"/>
    <w:rsid w:val="00856941"/>
    <w:rsid w:val="00856ECC"/>
    <w:rsid w:val="008610B1"/>
    <w:rsid w:val="008610B3"/>
    <w:rsid w:val="00862122"/>
    <w:rsid w:val="008636BD"/>
    <w:rsid w:val="00864106"/>
    <w:rsid w:val="0086589B"/>
    <w:rsid w:val="00870771"/>
    <w:rsid w:val="008707E6"/>
    <w:rsid w:val="008727E5"/>
    <w:rsid w:val="00874855"/>
    <w:rsid w:val="00874DC2"/>
    <w:rsid w:val="00875DFA"/>
    <w:rsid w:val="00875F95"/>
    <w:rsid w:val="00876A30"/>
    <w:rsid w:val="00877509"/>
    <w:rsid w:val="00877A81"/>
    <w:rsid w:val="008809F7"/>
    <w:rsid w:val="00880D71"/>
    <w:rsid w:val="00881BC8"/>
    <w:rsid w:val="0088384C"/>
    <w:rsid w:val="0088773D"/>
    <w:rsid w:val="00887D61"/>
    <w:rsid w:val="00892327"/>
    <w:rsid w:val="00892560"/>
    <w:rsid w:val="00892868"/>
    <w:rsid w:val="008935D9"/>
    <w:rsid w:val="00896E2D"/>
    <w:rsid w:val="008A00A1"/>
    <w:rsid w:val="008A028D"/>
    <w:rsid w:val="008A171D"/>
    <w:rsid w:val="008A2750"/>
    <w:rsid w:val="008A316E"/>
    <w:rsid w:val="008A3DD5"/>
    <w:rsid w:val="008A456A"/>
    <w:rsid w:val="008A5D69"/>
    <w:rsid w:val="008A6439"/>
    <w:rsid w:val="008A6ADD"/>
    <w:rsid w:val="008A6B70"/>
    <w:rsid w:val="008B0138"/>
    <w:rsid w:val="008B49F2"/>
    <w:rsid w:val="008B5E9F"/>
    <w:rsid w:val="008C3186"/>
    <w:rsid w:val="008C3546"/>
    <w:rsid w:val="008C35C5"/>
    <w:rsid w:val="008C4AE0"/>
    <w:rsid w:val="008C4D0D"/>
    <w:rsid w:val="008C5545"/>
    <w:rsid w:val="008C57E2"/>
    <w:rsid w:val="008C6142"/>
    <w:rsid w:val="008D1B6C"/>
    <w:rsid w:val="008D1C2B"/>
    <w:rsid w:val="008D4E47"/>
    <w:rsid w:val="008D581A"/>
    <w:rsid w:val="008D5A7F"/>
    <w:rsid w:val="008D75D5"/>
    <w:rsid w:val="008E0EB8"/>
    <w:rsid w:val="008E3D32"/>
    <w:rsid w:val="008E3EBE"/>
    <w:rsid w:val="008E4847"/>
    <w:rsid w:val="008E4BA2"/>
    <w:rsid w:val="008E55C9"/>
    <w:rsid w:val="008E59C4"/>
    <w:rsid w:val="008E67E0"/>
    <w:rsid w:val="008E7428"/>
    <w:rsid w:val="008E7E4D"/>
    <w:rsid w:val="008F27E3"/>
    <w:rsid w:val="008F305D"/>
    <w:rsid w:val="008F37BC"/>
    <w:rsid w:val="008F5090"/>
    <w:rsid w:val="008F5310"/>
    <w:rsid w:val="008F5712"/>
    <w:rsid w:val="008F5716"/>
    <w:rsid w:val="008F68FF"/>
    <w:rsid w:val="0090092D"/>
    <w:rsid w:val="00901F7A"/>
    <w:rsid w:val="009040F0"/>
    <w:rsid w:val="00904631"/>
    <w:rsid w:val="00904999"/>
    <w:rsid w:val="00904F85"/>
    <w:rsid w:val="00905310"/>
    <w:rsid w:val="00906665"/>
    <w:rsid w:val="009069DC"/>
    <w:rsid w:val="00907592"/>
    <w:rsid w:val="0091476E"/>
    <w:rsid w:val="00914D1C"/>
    <w:rsid w:val="00920C4C"/>
    <w:rsid w:val="00921B9C"/>
    <w:rsid w:val="009223CC"/>
    <w:rsid w:val="00922D1B"/>
    <w:rsid w:val="00922E65"/>
    <w:rsid w:val="00924DDC"/>
    <w:rsid w:val="009253E5"/>
    <w:rsid w:val="009258FD"/>
    <w:rsid w:val="00925A8B"/>
    <w:rsid w:val="0092617F"/>
    <w:rsid w:val="00926ABA"/>
    <w:rsid w:val="00926E19"/>
    <w:rsid w:val="00927122"/>
    <w:rsid w:val="00927886"/>
    <w:rsid w:val="0093029F"/>
    <w:rsid w:val="00931868"/>
    <w:rsid w:val="00933825"/>
    <w:rsid w:val="00934EC3"/>
    <w:rsid w:val="009369A2"/>
    <w:rsid w:val="009372E4"/>
    <w:rsid w:val="00937500"/>
    <w:rsid w:val="00943734"/>
    <w:rsid w:val="00943FD1"/>
    <w:rsid w:val="009444DC"/>
    <w:rsid w:val="00944CBE"/>
    <w:rsid w:val="009458BD"/>
    <w:rsid w:val="00950074"/>
    <w:rsid w:val="009508B5"/>
    <w:rsid w:val="00951368"/>
    <w:rsid w:val="00952040"/>
    <w:rsid w:val="00953A8C"/>
    <w:rsid w:val="00954D85"/>
    <w:rsid w:val="009553EC"/>
    <w:rsid w:val="009560C5"/>
    <w:rsid w:val="009571DD"/>
    <w:rsid w:val="00962FE4"/>
    <w:rsid w:val="0096704D"/>
    <w:rsid w:val="00970504"/>
    <w:rsid w:val="00970F35"/>
    <w:rsid w:val="009711BF"/>
    <w:rsid w:val="009712CA"/>
    <w:rsid w:val="009729C5"/>
    <w:rsid w:val="00976300"/>
    <w:rsid w:val="00977601"/>
    <w:rsid w:val="00977701"/>
    <w:rsid w:val="00977AD5"/>
    <w:rsid w:val="00983776"/>
    <w:rsid w:val="0099037F"/>
    <w:rsid w:val="009903C0"/>
    <w:rsid w:val="0099162B"/>
    <w:rsid w:val="00991642"/>
    <w:rsid w:val="009933AA"/>
    <w:rsid w:val="0099407E"/>
    <w:rsid w:val="009977C5"/>
    <w:rsid w:val="009A1678"/>
    <w:rsid w:val="009A25A9"/>
    <w:rsid w:val="009A40EA"/>
    <w:rsid w:val="009A7854"/>
    <w:rsid w:val="009A7E09"/>
    <w:rsid w:val="009B2917"/>
    <w:rsid w:val="009B2B77"/>
    <w:rsid w:val="009B426B"/>
    <w:rsid w:val="009B6441"/>
    <w:rsid w:val="009C2649"/>
    <w:rsid w:val="009C5974"/>
    <w:rsid w:val="009C6A6D"/>
    <w:rsid w:val="009C7811"/>
    <w:rsid w:val="009D0CF1"/>
    <w:rsid w:val="009D0D87"/>
    <w:rsid w:val="009D111E"/>
    <w:rsid w:val="009D213A"/>
    <w:rsid w:val="009D2406"/>
    <w:rsid w:val="009D262F"/>
    <w:rsid w:val="009D2BFF"/>
    <w:rsid w:val="009D44C5"/>
    <w:rsid w:val="009D4BAD"/>
    <w:rsid w:val="009D5347"/>
    <w:rsid w:val="009D68B3"/>
    <w:rsid w:val="009D72F6"/>
    <w:rsid w:val="009E49D4"/>
    <w:rsid w:val="009E6C13"/>
    <w:rsid w:val="009E7A2E"/>
    <w:rsid w:val="009E7AF5"/>
    <w:rsid w:val="009F05A9"/>
    <w:rsid w:val="009F0AD9"/>
    <w:rsid w:val="009F0E21"/>
    <w:rsid w:val="009F1821"/>
    <w:rsid w:val="009F23CA"/>
    <w:rsid w:val="009F240D"/>
    <w:rsid w:val="009F2600"/>
    <w:rsid w:val="009F27CD"/>
    <w:rsid w:val="009F2C88"/>
    <w:rsid w:val="009F30CA"/>
    <w:rsid w:val="009F3973"/>
    <w:rsid w:val="009F7695"/>
    <w:rsid w:val="00A000AA"/>
    <w:rsid w:val="00A016E0"/>
    <w:rsid w:val="00A01715"/>
    <w:rsid w:val="00A023BA"/>
    <w:rsid w:val="00A0496C"/>
    <w:rsid w:val="00A049FD"/>
    <w:rsid w:val="00A0561D"/>
    <w:rsid w:val="00A06C9B"/>
    <w:rsid w:val="00A0793B"/>
    <w:rsid w:val="00A1142D"/>
    <w:rsid w:val="00A12AE0"/>
    <w:rsid w:val="00A154BB"/>
    <w:rsid w:val="00A15E64"/>
    <w:rsid w:val="00A16910"/>
    <w:rsid w:val="00A1731E"/>
    <w:rsid w:val="00A178E2"/>
    <w:rsid w:val="00A24B61"/>
    <w:rsid w:val="00A25968"/>
    <w:rsid w:val="00A27117"/>
    <w:rsid w:val="00A32665"/>
    <w:rsid w:val="00A32C72"/>
    <w:rsid w:val="00A37192"/>
    <w:rsid w:val="00A37525"/>
    <w:rsid w:val="00A402E1"/>
    <w:rsid w:val="00A40AB3"/>
    <w:rsid w:val="00A41416"/>
    <w:rsid w:val="00A42444"/>
    <w:rsid w:val="00A44E41"/>
    <w:rsid w:val="00A45315"/>
    <w:rsid w:val="00A46BBF"/>
    <w:rsid w:val="00A478DD"/>
    <w:rsid w:val="00A5038C"/>
    <w:rsid w:val="00A5708F"/>
    <w:rsid w:val="00A600EA"/>
    <w:rsid w:val="00A60B33"/>
    <w:rsid w:val="00A61C15"/>
    <w:rsid w:val="00A63160"/>
    <w:rsid w:val="00A65DB5"/>
    <w:rsid w:val="00A66146"/>
    <w:rsid w:val="00A66FB4"/>
    <w:rsid w:val="00A67BB6"/>
    <w:rsid w:val="00A70CD2"/>
    <w:rsid w:val="00A718A1"/>
    <w:rsid w:val="00A73113"/>
    <w:rsid w:val="00A73517"/>
    <w:rsid w:val="00A73F7E"/>
    <w:rsid w:val="00A74D6E"/>
    <w:rsid w:val="00A77A01"/>
    <w:rsid w:val="00A8159F"/>
    <w:rsid w:val="00A83F8C"/>
    <w:rsid w:val="00A8513D"/>
    <w:rsid w:val="00A857D7"/>
    <w:rsid w:val="00A8705F"/>
    <w:rsid w:val="00A87381"/>
    <w:rsid w:val="00A900D7"/>
    <w:rsid w:val="00A919C6"/>
    <w:rsid w:val="00A9285A"/>
    <w:rsid w:val="00AA3C9E"/>
    <w:rsid w:val="00AA3FFC"/>
    <w:rsid w:val="00AA46FA"/>
    <w:rsid w:val="00AA4F1E"/>
    <w:rsid w:val="00AA579A"/>
    <w:rsid w:val="00AA5D80"/>
    <w:rsid w:val="00AA5E78"/>
    <w:rsid w:val="00AA73F9"/>
    <w:rsid w:val="00AB57C6"/>
    <w:rsid w:val="00AB73A2"/>
    <w:rsid w:val="00AB73C8"/>
    <w:rsid w:val="00AC4BB9"/>
    <w:rsid w:val="00AC65DA"/>
    <w:rsid w:val="00AC74B9"/>
    <w:rsid w:val="00AD131F"/>
    <w:rsid w:val="00AD1D11"/>
    <w:rsid w:val="00AD464A"/>
    <w:rsid w:val="00AD4C16"/>
    <w:rsid w:val="00AD580A"/>
    <w:rsid w:val="00AD650B"/>
    <w:rsid w:val="00AD7DAB"/>
    <w:rsid w:val="00AE179A"/>
    <w:rsid w:val="00AE2A1D"/>
    <w:rsid w:val="00AE3ACA"/>
    <w:rsid w:val="00AE5776"/>
    <w:rsid w:val="00AE6363"/>
    <w:rsid w:val="00AE6749"/>
    <w:rsid w:val="00AE72FF"/>
    <w:rsid w:val="00AE74AD"/>
    <w:rsid w:val="00AE768C"/>
    <w:rsid w:val="00AF0DED"/>
    <w:rsid w:val="00AF1BB7"/>
    <w:rsid w:val="00AF2BC4"/>
    <w:rsid w:val="00AF7ADD"/>
    <w:rsid w:val="00B00EE8"/>
    <w:rsid w:val="00B01B70"/>
    <w:rsid w:val="00B03B89"/>
    <w:rsid w:val="00B03E0E"/>
    <w:rsid w:val="00B057D7"/>
    <w:rsid w:val="00B07162"/>
    <w:rsid w:val="00B0757F"/>
    <w:rsid w:val="00B1371D"/>
    <w:rsid w:val="00B13E9A"/>
    <w:rsid w:val="00B15207"/>
    <w:rsid w:val="00B16416"/>
    <w:rsid w:val="00B16ABE"/>
    <w:rsid w:val="00B16D09"/>
    <w:rsid w:val="00B21F4D"/>
    <w:rsid w:val="00B231A4"/>
    <w:rsid w:val="00B23430"/>
    <w:rsid w:val="00B26815"/>
    <w:rsid w:val="00B307D5"/>
    <w:rsid w:val="00B308D7"/>
    <w:rsid w:val="00B30B6E"/>
    <w:rsid w:val="00B314C6"/>
    <w:rsid w:val="00B31C98"/>
    <w:rsid w:val="00B31D31"/>
    <w:rsid w:val="00B31DA8"/>
    <w:rsid w:val="00B321F1"/>
    <w:rsid w:val="00B32BA8"/>
    <w:rsid w:val="00B344E9"/>
    <w:rsid w:val="00B36EB3"/>
    <w:rsid w:val="00B40B3D"/>
    <w:rsid w:val="00B416AF"/>
    <w:rsid w:val="00B42183"/>
    <w:rsid w:val="00B453D4"/>
    <w:rsid w:val="00B462CF"/>
    <w:rsid w:val="00B46DA4"/>
    <w:rsid w:val="00B47611"/>
    <w:rsid w:val="00B476F9"/>
    <w:rsid w:val="00B47B65"/>
    <w:rsid w:val="00B52F1D"/>
    <w:rsid w:val="00B5355E"/>
    <w:rsid w:val="00B53ECD"/>
    <w:rsid w:val="00B55166"/>
    <w:rsid w:val="00B56119"/>
    <w:rsid w:val="00B56AD9"/>
    <w:rsid w:val="00B62B81"/>
    <w:rsid w:val="00B65D6C"/>
    <w:rsid w:val="00B65DFC"/>
    <w:rsid w:val="00B662D5"/>
    <w:rsid w:val="00B66385"/>
    <w:rsid w:val="00B663B4"/>
    <w:rsid w:val="00B67D3B"/>
    <w:rsid w:val="00B67F5D"/>
    <w:rsid w:val="00B70A46"/>
    <w:rsid w:val="00B71DFB"/>
    <w:rsid w:val="00B724A1"/>
    <w:rsid w:val="00B736E7"/>
    <w:rsid w:val="00B74251"/>
    <w:rsid w:val="00B85A9A"/>
    <w:rsid w:val="00B86868"/>
    <w:rsid w:val="00B86FA4"/>
    <w:rsid w:val="00B87218"/>
    <w:rsid w:val="00B902EF"/>
    <w:rsid w:val="00B910B4"/>
    <w:rsid w:val="00B91E09"/>
    <w:rsid w:val="00B93DE0"/>
    <w:rsid w:val="00B9429F"/>
    <w:rsid w:val="00B94408"/>
    <w:rsid w:val="00B95E92"/>
    <w:rsid w:val="00B96759"/>
    <w:rsid w:val="00B9724F"/>
    <w:rsid w:val="00BA1283"/>
    <w:rsid w:val="00BA18B3"/>
    <w:rsid w:val="00BA2A98"/>
    <w:rsid w:val="00BA2BC1"/>
    <w:rsid w:val="00BA3DC0"/>
    <w:rsid w:val="00BA67C1"/>
    <w:rsid w:val="00BB2CFC"/>
    <w:rsid w:val="00BB6228"/>
    <w:rsid w:val="00BB7C5B"/>
    <w:rsid w:val="00BC132B"/>
    <w:rsid w:val="00BC13DD"/>
    <w:rsid w:val="00BC145C"/>
    <w:rsid w:val="00BC239F"/>
    <w:rsid w:val="00BC2911"/>
    <w:rsid w:val="00BC3134"/>
    <w:rsid w:val="00BC5E33"/>
    <w:rsid w:val="00BC79BB"/>
    <w:rsid w:val="00BC79BD"/>
    <w:rsid w:val="00BD105B"/>
    <w:rsid w:val="00BD4A35"/>
    <w:rsid w:val="00BD56B7"/>
    <w:rsid w:val="00BD6097"/>
    <w:rsid w:val="00BD6EA1"/>
    <w:rsid w:val="00BD78F5"/>
    <w:rsid w:val="00BE047A"/>
    <w:rsid w:val="00BE04A0"/>
    <w:rsid w:val="00BE128D"/>
    <w:rsid w:val="00BE19A9"/>
    <w:rsid w:val="00BE2B2A"/>
    <w:rsid w:val="00BE2CD4"/>
    <w:rsid w:val="00BE4A76"/>
    <w:rsid w:val="00BE5F6D"/>
    <w:rsid w:val="00BF02F6"/>
    <w:rsid w:val="00BF0A2E"/>
    <w:rsid w:val="00BF0DDC"/>
    <w:rsid w:val="00BF2679"/>
    <w:rsid w:val="00BF4C6B"/>
    <w:rsid w:val="00BF6D0E"/>
    <w:rsid w:val="00C00853"/>
    <w:rsid w:val="00C03026"/>
    <w:rsid w:val="00C03F58"/>
    <w:rsid w:val="00C041D6"/>
    <w:rsid w:val="00C0578E"/>
    <w:rsid w:val="00C059FF"/>
    <w:rsid w:val="00C06844"/>
    <w:rsid w:val="00C07607"/>
    <w:rsid w:val="00C110A5"/>
    <w:rsid w:val="00C11DE1"/>
    <w:rsid w:val="00C129A4"/>
    <w:rsid w:val="00C12DD4"/>
    <w:rsid w:val="00C13D63"/>
    <w:rsid w:val="00C17192"/>
    <w:rsid w:val="00C21639"/>
    <w:rsid w:val="00C21B27"/>
    <w:rsid w:val="00C2390D"/>
    <w:rsid w:val="00C251C5"/>
    <w:rsid w:val="00C25E1C"/>
    <w:rsid w:val="00C2795E"/>
    <w:rsid w:val="00C318D3"/>
    <w:rsid w:val="00C336AD"/>
    <w:rsid w:val="00C33C4E"/>
    <w:rsid w:val="00C33DBC"/>
    <w:rsid w:val="00C35761"/>
    <w:rsid w:val="00C35A5A"/>
    <w:rsid w:val="00C36D78"/>
    <w:rsid w:val="00C37CDA"/>
    <w:rsid w:val="00C40C20"/>
    <w:rsid w:val="00C4157C"/>
    <w:rsid w:val="00C43BCC"/>
    <w:rsid w:val="00C46DFC"/>
    <w:rsid w:val="00C47A52"/>
    <w:rsid w:val="00C50431"/>
    <w:rsid w:val="00C5081A"/>
    <w:rsid w:val="00C50BD0"/>
    <w:rsid w:val="00C51AAB"/>
    <w:rsid w:val="00C51AAF"/>
    <w:rsid w:val="00C52327"/>
    <w:rsid w:val="00C5267E"/>
    <w:rsid w:val="00C52948"/>
    <w:rsid w:val="00C52B43"/>
    <w:rsid w:val="00C52C30"/>
    <w:rsid w:val="00C52D33"/>
    <w:rsid w:val="00C558AC"/>
    <w:rsid w:val="00C55966"/>
    <w:rsid w:val="00C55CEF"/>
    <w:rsid w:val="00C55FE8"/>
    <w:rsid w:val="00C60593"/>
    <w:rsid w:val="00C624FD"/>
    <w:rsid w:val="00C632D0"/>
    <w:rsid w:val="00C63450"/>
    <w:rsid w:val="00C64041"/>
    <w:rsid w:val="00C65F14"/>
    <w:rsid w:val="00C674BA"/>
    <w:rsid w:val="00C67B88"/>
    <w:rsid w:val="00C720F0"/>
    <w:rsid w:val="00C7283F"/>
    <w:rsid w:val="00C73A1E"/>
    <w:rsid w:val="00C76180"/>
    <w:rsid w:val="00C774B4"/>
    <w:rsid w:val="00C80B3E"/>
    <w:rsid w:val="00C8123C"/>
    <w:rsid w:val="00C81D18"/>
    <w:rsid w:val="00C81D33"/>
    <w:rsid w:val="00C83F3A"/>
    <w:rsid w:val="00C8548A"/>
    <w:rsid w:val="00C879F6"/>
    <w:rsid w:val="00C9098D"/>
    <w:rsid w:val="00C91544"/>
    <w:rsid w:val="00C93F51"/>
    <w:rsid w:val="00C94525"/>
    <w:rsid w:val="00C967D4"/>
    <w:rsid w:val="00C97A24"/>
    <w:rsid w:val="00CA1B91"/>
    <w:rsid w:val="00CA398D"/>
    <w:rsid w:val="00CA536F"/>
    <w:rsid w:val="00CA6424"/>
    <w:rsid w:val="00CA6FAA"/>
    <w:rsid w:val="00CB213D"/>
    <w:rsid w:val="00CB2A50"/>
    <w:rsid w:val="00CB2C66"/>
    <w:rsid w:val="00CB3675"/>
    <w:rsid w:val="00CB64A1"/>
    <w:rsid w:val="00CB7AF9"/>
    <w:rsid w:val="00CB7BC1"/>
    <w:rsid w:val="00CC03A9"/>
    <w:rsid w:val="00CC2062"/>
    <w:rsid w:val="00CC2C40"/>
    <w:rsid w:val="00CC2F28"/>
    <w:rsid w:val="00CC53F3"/>
    <w:rsid w:val="00CC59CD"/>
    <w:rsid w:val="00CC741E"/>
    <w:rsid w:val="00CC76AF"/>
    <w:rsid w:val="00CC7788"/>
    <w:rsid w:val="00CC77D6"/>
    <w:rsid w:val="00CD1163"/>
    <w:rsid w:val="00CD1558"/>
    <w:rsid w:val="00CD4AD2"/>
    <w:rsid w:val="00CD5728"/>
    <w:rsid w:val="00CD6713"/>
    <w:rsid w:val="00CD6C97"/>
    <w:rsid w:val="00CD776A"/>
    <w:rsid w:val="00CE02EE"/>
    <w:rsid w:val="00CE1DC3"/>
    <w:rsid w:val="00CE2121"/>
    <w:rsid w:val="00CE26E1"/>
    <w:rsid w:val="00CE6090"/>
    <w:rsid w:val="00CE780A"/>
    <w:rsid w:val="00CF04A5"/>
    <w:rsid w:val="00CF24BF"/>
    <w:rsid w:val="00CF3517"/>
    <w:rsid w:val="00CF41E6"/>
    <w:rsid w:val="00CF504E"/>
    <w:rsid w:val="00CF6287"/>
    <w:rsid w:val="00D02DC2"/>
    <w:rsid w:val="00D037EB"/>
    <w:rsid w:val="00D03D80"/>
    <w:rsid w:val="00D04243"/>
    <w:rsid w:val="00D04D73"/>
    <w:rsid w:val="00D069C3"/>
    <w:rsid w:val="00D06CA6"/>
    <w:rsid w:val="00D11BCB"/>
    <w:rsid w:val="00D13463"/>
    <w:rsid w:val="00D13CDE"/>
    <w:rsid w:val="00D13F4A"/>
    <w:rsid w:val="00D156DD"/>
    <w:rsid w:val="00D15B8E"/>
    <w:rsid w:val="00D22D73"/>
    <w:rsid w:val="00D25AF6"/>
    <w:rsid w:val="00D26E67"/>
    <w:rsid w:val="00D3014E"/>
    <w:rsid w:val="00D32845"/>
    <w:rsid w:val="00D359D0"/>
    <w:rsid w:val="00D412FE"/>
    <w:rsid w:val="00D44139"/>
    <w:rsid w:val="00D448F6"/>
    <w:rsid w:val="00D476BA"/>
    <w:rsid w:val="00D50DCC"/>
    <w:rsid w:val="00D5114A"/>
    <w:rsid w:val="00D529AD"/>
    <w:rsid w:val="00D53798"/>
    <w:rsid w:val="00D538D1"/>
    <w:rsid w:val="00D54FAC"/>
    <w:rsid w:val="00D559BD"/>
    <w:rsid w:val="00D57796"/>
    <w:rsid w:val="00D60302"/>
    <w:rsid w:val="00D60605"/>
    <w:rsid w:val="00D6121C"/>
    <w:rsid w:val="00D61CD7"/>
    <w:rsid w:val="00D61D77"/>
    <w:rsid w:val="00D625FA"/>
    <w:rsid w:val="00D62D28"/>
    <w:rsid w:val="00D639C4"/>
    <w:rsid w:val="00D63F7A"/>
    <w:rsid w:val="00D63FB6"/>
    <w:rsid w:val="00D6438D"/>
    <w:rsid w:val="00D647AC"/>
    <w:rsid w:val="00D667F4"/>
    <w:rsid w:val="00D7111A"/>
    <w:rsid w:val="00D7314E"/>
    <w:rsid w:val="00D7372D"/>
    <w:rsid w:val="00D73D17"/>
    <w:rsid w:val="00D74DC2"/>
    <w:rsid w:val="00D74FB9"/>
    <w:rsid w:val="00D7562E"/>
    <w:rsid w:val="00D759AB"/>
    <w:rsid w:val="00D75FBE"/>
    <w:rsid w:val="00D761C7"/>
    <w:rsid w:val="00D76EFF"/>
    <w:rsid w:val="00D779E5"/>
    <w:rsid w:val="00D80531"/>
    <w:rsid w:val="00D821A3"/>
    <w:rsid w:val="00D826D0"/>
    <w:rsid w:val="00D82768"/>
    <w:rsid w:val="00D84EEB"/>
    <w:rsid w:val="00D85915"/>
    <w:rsid w:val="00D86105"/>
    <w:rsid w:val="00D86554"/>
    <w:rsid w:val="00D869CC"/>
    <w:rsid w:val="00D873B1"/>
    <w:rsid w:val="00D87947"/>
    <w:rsid w:val="00D87B00"/>
    <w:rsid w:val="00D904FE"/>
    <w:rsid w:val="00D9222F"/>
    <w:rsid w:val="00D959D0"/>
    <w:rsid w:val="00D96D9F"/>
    <w:rsid w:val="00D96E54"/>
    <w:rsid w:val="00DA1691"/>
    <w:rsid w:val="00DA2C22"/>
    <w:rsid w:val="00DA47EA"/>
    <w:rsid w:val="00DA53E7"/>
    <w:rsid w:val="00DA5CAE"/>
    <w:rsid w:val="00DA5D53"/>
    <w:rsid w:val="00DB009E"/>
    <w:rsid w:val="00DB02BB"/>
    <w:rsid w:val="00DB31ED"/>
    <w:rsid w:val="00DB42F3"/>
    <w:rsid w:val="00DB573C"/>
    <w:rsid w:val="00DB64F9"/>
    <w:rsid w:val="00DB6AED"/>
    <w:rsid w:val="00DB78CF"/>
    <w:rsid w:val="00DC0A8B"/>
    <w:rsid w:val="00DC2574"/>
    <w:rsid w:val="00DC260B"/>
    <w:rsid w:val="00DC2B52"/>
    <w:rsid w:val="00DC356F"/>
    <w:rsid w:val="00DC47AC"/>
    <w:rsid w:val="00DC4ED4"/>
    <w:rsid w:val="00DC6D52"/>
    <w:rsid w:val="00DC72DD"/>
    <w:rsid w:val="00DC74CF"/>
    <w:rsid w:val="00DC7761"/>
    <w:rsid w:val="00DD0DA1"/>
    <w:rsid w:val="00DD11AA"/>
    <w:rsid w:val="00DD13D0"/>
    <w:rsid w:val="00DD1429"/>
    <w:rsid w:val="00DD2DA8"/>
    <w:rsid w:val="00DD2E3E"/>
    <w:rsid w:val="00DD3D01"/>
    <w:rsid w:val="00DD43D0"/>
    <w:rsid w:val="00DD4C88"/>
    <w:rsid w:val="00DD63E8"/>
    <w:rsid w:val="00DD6A94"/>
    <w:rsid w:val="00DE2A18"/>
    <w:rsid w:val="00DE6D81"/>
    <w:rsid w:val="00DF04DC"/>
    <w:rsid w:val="00DF117F"/>
    <w:rsid w:val="00DF1E53"/>
    <w:rsid w:val="00DF3C86"/>
    <w:rsid w:val="00E01C5B"/>
    <w:rsid w:val="00E04A82"/>
    <w:rsid w:val="00E04B7A"/>
    <w:rsid w:val="00E06160"/>
    <w:rsid w:val="00E07AE3"/>
    <w:rsid w:val="00E1008B"/>
    <w:rsid w:val="00E1300B"/>
    <w:rsid w:val="00E136C7"/>
    <w:rsid w:val="00E14840"/>
    <w:rsid w:val="00E164C4"/>
    <w:rsid w:val="00E17BC4"/>
    <w:rsid w:val="00E20CDB"/>
    <w:rsid w:val="00E217A1"/>
    <w:rsid w:val="00E21AB5"/>
    <w:rsid w:val="00E21B1C"/>
    <w:rsid w:val="00E21D01"/>
    <w:rsid w:val="00E232BF"/>
    <w:rsid w:val="00E24ECD"/>
    <w:rsid w:val="00E30AE7"/>
    <w:rsid w:val="00E3120A"/>
    <w:rsid w:val="00E314E4"/>
    <w:rsid w:val="00E328F8"/>
    <w:rsid w:val="00E330E7"/>
    <w:rsid w:val="00E33D08"/>
    <w:rsid w:val="00E36A20"/>
    <w:rsid w:val="00E370E4"/>
    <w:rsid w:val="00E372DA"/>
    <w:rsid w:val="00E40F62"/>
    <w:rsid w:val="00E419FB"/>
    <w:rsid w:val="00E43FC7"/>
    <w:rsid w:val="00E44E3A"/>
    <w:rsid w:val="00E46F2E"/>
    <w:rsid w:val="00E47B4D"/>
    <w:rsid w:val="00E47BBE"/>
    <w:rsid w:val="00E501AE"/>
    <w:rsid w:val="00E515EE"/>
    <w:rsid w:val="00E51C7A"/>
    <w:rsid w:val="00E5253D"/>
    <w:rsid w:val="00E5440E"/>
    <w:rsid w:val="00E550CA"/>
    <w:rsid w:val="00E55799"/>
    <w:rsid w:val="00E567B2"/>
    <w:rsid w:val="00E60BD6"/>
    <w:rsid w:val="00E62F70"/>
    <w:rsid w:val="00E65125"/>
    <w:rsid w:val="00E739C2"/>
    <w:rsid w:val="00E744D0"/>
    <w:rsid w:val="00E75EAC"/>
    <w:rsid w:val="00E80172"/>
    <w:rsid w:val="00E82718"/>
    <w:rsid w:val="00E84057"/>
    <w:rsid w:val="00E851A2"/>
    <w:rsid w:val="00E86A55"/>
    <w:rsid w:val="00E918D8"/>
    <w:rsid w:val="00E95583"/>
    <w:rsid w:val="00E96997"/>
    <w:rsid w:val="00E96A45"/>
    <w:rsid w:val="00EA15D8"/>
    <w:rsid w:val="00EA2BD0"/>
    <w:rsid w:val="00EA40DD"/>
    <w:rsid w:val="00EA59C9"/>
    <w:rsid w:val="00EA6F8F"/>
    <w:rsid w:val="00EA701C"/>
    <w:rsid w:val="00EA73B7"/>
    <w:rsid w:val="00EB25AC"/>
    <w:rsid w:val="00EB4C5D"/>
    <w:rsid w:val="00EB5D91"/>
    <w:rsid w:val="00EB63E3"/>
    <w:rsid w:val="00EC1373"/>
    <w:rsid w:val="00EC310D"/>
    <w:rsid w:val="00EC5328"/>
    <w:rsid w:val="00EC5351"/>
    <w:rsid w:val="00EC55A2"/>
    <w:rsid w:val="00EC591F"/>
    <w:rsid w:val="00ED0C34"/>
    <w:rsid w:val="00ED1123"/>
    <w:rsid w:val="00ED359D"/>
    <w:rsid w:val="00ED41B2"/>
    <w:rsid w:val="00ED5852"/>
    <w:rsid w:val="00ED60F9"/>
    <w:rsid w:val="00ED6260"/>
    <w:rsid w:val="00ED68F4"/>
    <w:rsid w:val="00ED6CC3"/>
    <w:rsid w:val="00EE1136"/>
    <w:rsid w:val="00EE30C3"/>
    <w:rsid w:val="00EE4105"/>
    <w:rsid w:val="00EE4868"/>
    <w:rsid w:val="00EE58A9"/>
    <w:rsid w:val="00EE5F4B"/>
    <w:rsid w:val="00EE6CD9"/>
    <w:rsid w:val="00EE790B"/>
    <w:rsid w:val="00EE79A3"/>
    <w:rsid w:val="00EE7E98"/>
    <w:rsid w:val="00EF103D"/>
    <w:rsid w:val="00EF1582"/>
    <w:rsid w:val="00EF18CA"/>
    <w:rsid w:val="00EF2788"/>
    <w:rsid w:val="00EF3861"/>
    <w:rsid w:val="00EF407B"/>
    <w:rsid w:val="00EF4AFF"/>
    <w:rsid w:val="00EF60D0"/>
    <w:rsid w:val="00EF7834"/>
    <w:rsid w:val="00F00263"/>
    <w:rsid w:val="00F0044B"/>
    <w:rsid w:val="00F01B4D"/>
    <w:rsid w:val="00F04244"/>
    <w:rsid w:val="00F051CA"/>
    <w:rsid w:val="00F0653D"/>
    <w:rsid w:val="00F07060"/>
    <w:rsid w:val="00F10ABC"/>
    <w:rsid w:val="00F11395"/>
    <w:rsid w:val="00F115F0"/>
    <w:rsid w:val="00F11F09"/>
    <w:rsid w:val="00F150CA"/>
    <w:rsid w:val="00F167F6"/>
    <w:rsid w:val="00F17622"/>
    <w:rsid w:val="00F2133B"/>
    <w:rsid w:val="00F2486F"/>
    <w:rsid w:val="00F26B75"/>
    <w:rsid w:val="00F26F28"/>
    <w:rsid w:val="00F27481"/>
    <w:rsid w:val="00F30740"/>
    <w:rsid w:val="00F32F12"/>
    <w:rsid w:val="00F332F8"/>
    <w:rsid w:val="00F34DBF"/>
    <w:rsid w:val="00F3553C"/>
    <w:rsid w:val="00F3614C"/>
    <w:rsid w:val="00F37CE5"/>
    <w:rsid w:val="00F40C5D"/>
    <w:rsid w:val="00F41275"/>
    <w:rsid w:val="00F421C0"/>
    <w:rsid w:val="00F4354E"/>
    <w:rsid w:val="00F451FF"/>
    <w:rsid w:val="00F46DE5"/>
    <w:rsid w:val="00F47197"/>
    <w:rsid w:val="00F471B1"/>
    <w:rsid w:val="00F47817"/>
    <w:rsid w:val="00F47C44"/>
    <w:rsid w:val="00F51086"/>
    <w:rsid w:val="00F51E44"/>
    <w:rsid w:val="00F535BC"/>
    <w:rsid w:val="00F53988"/>
    <w:rsid w:val="00F55880"/>
    <w:rsid w:val="00F56518"/>
    <w:rsid w:val="00F5655B"/>
    <w:rsid w:val="00F61052"/>
    <w:rsid w:val="00F61374"/>
    <w:rsid w:val="00F647E3"/>
    <w:rsid w:val="00F64F03"/>
    <w:rsid w:val="00F65B5A"/>
    <w:rsid w:val="00F67605"/>
    <w:rsid w:val="00F72AB4"/>
    <w:rsid w:val="00F7471F"/>
    <w:rsid w:val="00F80289"/>
    <w:rsid w:val="00F80878"/>
    <w:rsid w:val="00F80DB6"/>
    <w:rsid w:val="00F81ACA"/>
    <w:rsid w:val="00F834E3"/>
    <w:rsid w:val="00F838CE"/>
    <w:rsid w:val="00F9280D"/>
    <w:rsid w:val="00F934DA"/>
    <w:rsid w:val="00F95BEE"/>
    <w:rsid w:val="00FA035B"/>
    <w:rsid w:val="00FA3DF1"/>
    <w:rsid w:val="00FA4C5E"/>
    <w:rsid w:val="00FA629A"/>
    <w:rsid w:val="00FA70B3"/>
    <w:rsid w:val="00FB0227"/>
    <w:rsid w:val="00FB050B"/>
    <w:rsid w:val="00FB08F2"/>
    <w:rsid w:val="00FB10AF"/>
    <w:rsid w:val="00FB6CC0"/>
    <w:rsid w:val="00FB76E8"/>
    <w:rsid w:val="00FC2EA6"/>
    <w:rsid w:val="00FC4D48"/>
    <w:rsid w:val="00FC54FE"/>
    <w:rsid w:val="00FC552E"/>
    <w:rsid w:val="00FD4A97"/>
    <w:rsid w:val="00FD5E57"/>
    <w:rsid w:val="00FD7716"/>
    <w:rsid w:val="00FE2E33"/>
    <w:rsid w:val="00FE33F2"/>
    <w:rsid w:val="00FE3776"/>
    <w:rsid w:val="00FE3858"/>
    <w:rsid w:val="00FE4EA4"/>
    <w:rsid w:val="00FE5966"/>
    <w:rsid w:val="00FE78E4"/>
    <w:rsid w:val="00FF02ED"/>
    <w:rsid w:val="00FF3022"/>
    <w:rsid w:val="00FF4AF4"/>
    <w:rsid w:val="00FF790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C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1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1136"/>
    <w:rPr>
      <w:rFonts w:ascii="Tahoma" w:hAnsi="Tahoma" w:cs="Tahoma"/>
      <w:sz w:val="16"/>
      <w:szCs w:val="16"/>
    </w:rPr>
  </w:style>
  <w:style w:type="character" w:styleId="Strong">
    <w:name w:val="Strong"/>
    <w:basedOn w:val="DefaultParagraphFont"/>
    <w:uiPriority w:val="22"/>
    <w:qFormat/>
    <w:rsid w:val="00EE1136"/>
    <w:rPr>
      <w:b/>
      <w:bCs/>
    </w:rPr>
  </w:style>
  <w:style w:type="character" w:customStyle="1" w:styleId="apple-converted-space">
    <w:name w:val="apple-converted-space"/>
    <w:basedOn w:val="DefaultParagraphFont"/>
    <w:rsid w:val="00EE1136"/>
  </w:style>
  <w:style w:type="paragraph" w:styleId="NormalWeb">
    <w:name w:val="Normal (Web)"/>
    <w:basedOn w:val="Normal"/>
    <w:uiPriority w:val="99"/>
    <w:semiHidden/>
    <w:unhideWhenUsed/>
    <w:rsid w:val="003E0042"/>
    <w:pPr>
      <w:spacing w:before="100" w:beforeAutospacing="1" w:after="100" w:afterAutospacing="1" w:line="240" w:lineRule="auto"/>
    </w:pPr>
    <w:rPr>
      <w:rFonts w:ascii="Times New Roman" w:eastAsia="Times New Roman" w:hAnsi="Times New Roman" w:cs="Times New Roman"/>
      <w:lang w:eastAsia="en-CA"/>
    </w:rPr>
  </w:style>
</w:styles>
</file>

<file path=word/webSettings.xml><?xml version="1.0" encoding="utf-8"?>
<w:webSettings xmlns:r="http://schemas.openxmlformats.org/officeDocument/2006/relationships" xmlns:w="http://schemas.openxmlformats.org/wordprocessingml/2006/main">
  <w:divs>
    <w:div w:id="124086241">
      <w:bodyDiv w:val="1"/>
      <w:marLeft w:val="0"/>
      <w:marRight w:val="0"/>
      <w:marTop w:val="0"/>
      <w:marBottom w:val="0"/>
      <w:divBdr>
        <w:top w:val="none" w:sz="0" w:space="0" w:color="auto"/>
        <w:left w:val="none" w:sz="0" w:space="0" w:color="auto"/>
        <w:bottom w:val="none" w:sz="0" w:space="0" w:color="auto"/>
        <w:right w:val="none" w:sz="0" w:space="0" w:color="auto"/>
      </w:divBdr>
    </w:div>
    <w:div w:id="209709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654</Words>
  <Characters>3733</Characters>
  <Application>Microsoft Office Word</Application>
  <DocSecurity>0</DocSecurity>
  <Lines>31</Lines>
  <Paragraphs>8</Paragraphs>
  <ScaleCrop>false</ScaleCrop>
  <Company>Grizli777</Company>
  <LinksUpToDate>false</LinksUpToDate>
  <CharactersWithSpaces>4379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2012-12-11T18:08:00Z</dcterms:created>
  <dcterms:modified xsi:type="dcterms:W3CDTF">2012-12-11T18:15:00Z</dcterms:modified>
</cp:coreProperties>
</file>