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17A" w:rsidRDefault="00034605" w:rsidP="00034605">
      <w:pPr>
        <w:pStyle w:val="NoSpacing"/>
      </w:pPr>
      <w:r>
        <w:t>ANT 1101</w:t>
      </w:r>
    </w:p>
    <w:p w:rsidR="00034605" w:rsidRDefault="00034605" w:rsidP="00034605">
      <w:pPr>
        <w:pStyle w:val="NoSpacing"/>
      </w:pPr>
    </w:p>
    <w:p w:rsidR="008D06E1" w:rsidRDefault="008D06E1" w:rsidP="00034605">
      <w:pPr>
        <w:pStyle w:val="NoSpacing"/>
      </w:pPr>
      <w:r>
        <w:t>07/09</w:t>
      </w:r>
    </w:p>
    <w:p w:rsidR="008D06E1" w:rsidRDefault="008D06E1" w:rsidP="00034605">
      <w:pPr>
        <w:pStyle w:val="NoSpacing"/>
      </w:pPr>
    </w:p>
    <w:p w:rsidR="008C6D4B" w:rsidRDefault="00034605" w:rsidP="00034605">
      <w:pPr>
        <w:pStyle w:val="NoSpacing"/>
      </w:pPr>
      <w:r>
        <w:t>Setting, people, differences between people</w:t>
      </w:r>
      <w:r w:rsidR="00EB6E64">
        <w:t>, pretty much get down everything, people’s actions and reactions</w:t>
      </w:r>
    </w:p>
    <w:p w:rsidR="008C6D4B" w:rsidRDefault="008C6D4B" w:rsidP="00034605">
      <w:pPr>
        <w:pStyle w:val="NoSpacing"/>
      </w:pPr>
    </w:p>
    <w:p w:rsidR="008C6D4B" w:rsidRPr="00F772A8" w:rsidRDefault="008C6D4B" w:rsidP="00034605">
      <w:pPr>
        <w:pStyle w:val="NoSpacing"/>
        <w:rPr>
          <w:u w:val="single"/>
        </w:rPr>
      </w:pPr>
      <w:r w:rsidRPr="00F772A8">
        <w:rPr>
          <w:u w:val="single"/>
        </w:rPr>
        <w:t>Ethnography</w:t>
      </w:r>
    </w:p>
    <w:p w:rsidR="008C6D4B" w:rsidRDefault="008C6D4B" w:rsidP="00034605">
      <w:pPr>
        <w:pStyle w:val="NoSpacing"/>
      </w:pPr>
      <w:r>
        <w:t>A descriptive account of social life and culture in</w:t>
      </w:r>
      <w:r w:rsidR="00C6655A">
        <w:t xml:space="preserve"> a particular social system bas</w:t>
      </w:r>
      <w:r>
        <w:t>ed on detailed observations of what people actually do</w:t>
      </w:r>
    </w:p>
    <w:p w:rsidR="008C6D4B" w:rsidRDefault="008C6D4B" w:rsidP="00034605">
      <w:pPr>
        <w:pStyle w:val="NoSpacing"/>
      </w:pPr>
      <w:r>
        <w:t>Ethnographers pay attention to hundreds of little details of daily life</w:t>
      </w:r>
      <w:r w:rsidR="00C6655A">
        <w:t xml:space="preserve">, seasonal events and unusual happenings. Must observe individual and collective behaviour in a variety of settings. </w:t>
      </w:r>
    </w:p>
    <w:p w:rsidR="008D06E1" w:rsidRDefault="008D06E1" w:rsidP="00034605">
      <w:pPr>
        <w:pStyle w:val="NoSpacing"/>
      </w:pPr>
    </w:p>
    <w:p w:rsidR="008D06E1" w:rsidRDefault="008D06E1" w:rsidP="00034605">
      <w:pPr>
        <w:pStyle w:val="NoSpacing"/>
      </w:pPr>
      <w:r>
        <w:t>Interview – a back and forth conversation between interviewer and participant. Can be open-ended/guided, casual/formal</w:t>
      </w:r>
    </w:p>
    <w:p w:rsidR="008D06E1" w:rsidRDefault="008D06E1" w:rsidP="00034605">
      <w:pPr>
        <w:pStyle w:val="NoSpacing"/>
      </w:pPr>
      <w:r>
        <w:t>Informant – can be anyone you talk to</w:t>
      </w:r>
    </w:p>
    <w:p w:rsidR="008D06E1" w:rsidRDefault="008D06E1" w:rsidP="00034605">
      <w:pPr>
        <w:pStyle w:val="NoSpacing"/>
      </w:pPr>
      <w:r>
        <w:t>Key informant – someone who knows a lot about an area of interest and is willing to explain to you</w:t>
      </w:r>
    </w:p>
    <w:p w:rsidR="008D06E1" w:rsidRDefault="008D06E1" w:rsidP="00034605">
      <w:pPr>
        <w:pStyle w:val="NoSpacing"/>
      </w:pPr>
    </w:p>
    <w:p w:rsidR="008D06E1" w:rsidRDefault="008D06E1" w:rsidP="00034605">
      <w:pPr>
        <w:pStyle w:val="NoSpacing"/>
      </w:pPr>
      <w:r>
        <w:t>Genealogical methods – collecting information about who is related to whom</w:t>
      </w:r>
    </w:p>
    <w:p w:rsidR="008D06E1" w:rsidRDefault="008D06E1" w:rsidP="00034605">
      <w:pPr>
        <w:pStyle w:val="NoSpacing"/>
      </w:pPr>
      <w:r>
        <w:t xml:space="preserve">Life histories – numerous long </w:t>
      </w:r>
      <w:r w:rsidR="00EC523D">
        <w:t>interviews</w:t>
      </w:r>
      <w:r>
        <w:t xml:space="preserve"> documenting the lives of participants</w:t>
      </w:r>
    </w:p>
    <w:p w:rsidR="008D06E1" w:rsidRDefault="008D06E1" w:rsidP="00034605">
      <w:pPr>
        <w:pStyle w:val="NoSpacing"/>
      </w:pPr>
      <w:r>
        <w:t xml:space="preserve">Surveys – asks </w:t>
      </w:r>
      <w:r w:rsidR="00EC523D">
        <w:t>participants</w:t>
      </w:r>
      <w:r>
        <w:t xml:space="preserve"> a series of questions about any number of things. Can be qualitative or quantitative. </w:t>
      </w:r>
    </w:p>
    <w:p w:rsidR="0055346E" w:rsidRDefault="0055346E" w:rsidP="00034605">
      <w:pPr>
        <w:pStyle w:val="NoSpacing"/>
      </w:pPr>
    </w:p>
    <w:p w:rsidR="0055346E" w:rsidRDefault="00596F8D" w:rsidP="00034605">
      <w:pPr>
        <w:pStyle w:val="NoSpacing"/>
      </w:pPr>
      <w:r>
        <w:t>12/09</w:t>
      </w:r>
    </w:p>
    <w:p w:rsidR="0055346E" w:rsidRDefault="0055346E" w:rsidP="00034605">
      <w:pPr>
        <w:pStyle w:val="NoSpacing"/>
      </w:pPr>
    </w:p>
    <w:p w:rsidR="0055346E" w:rsidRPr="00F772A8" w:rsidRDefault="005A0E82" w:rsidP="00034605">
      <w:pPr>
        <w:pStyle w:val="NoSpacing"/>
        <w:rPr>
          <w:u w:val="single"/>
        </w:rPr>
      </w:pPr>
      <w:r w:rsidRPr="00F772A8">
        <w:rPr>
          <w:u w:val="single"/>
        </w:rPr>
        <w:t xml:space="preserve">Essentialism </w:t>
      </w:r>
    </w:p>
    <w:p w:rsidR="005A0E82" w:rsidRDefault="005A0E82" w:rsidP="00034605">
      <w:pPr>
        <w:pStyle w:val="NoSpacing"/>
      </w:pPr>
      <w:r>
        <w:t xml:space="preserve">Belief that a society or </w:t>
      </w:r>
      <w:r w:rsidR="00596F8D">
        <w:t>culture has</w:t>
      </w:r>
      <w:r>
        <w:t xml:space="preserve"> an underlying and </w:t>
      </w:r>
      <w:r w:rsidR="00596F8D">
        <w:t>unchanging</w:t>
      </w:r>
      <w:r>
        <w:t xml:space="preserve"> ‘essence’, which ignores the effect of outside influences (history, change, globalisation, etc.)</w:t>
      </w:r>
    </w:p>
    <w:p w:rsidR="00596F8D" w:rsidRDefault="00596F8D" w:rsidP="00034605">
      <w:pPr>
        <w:pStyle w:val="NoSpacing"/>
      </w:pPr>
    </w:p>
    <w:p w:rsidR="00596F8D" w:rsidRPr="00F772A8" w:rsidRDefault="00596F8D" w:rsidP="00034605">
      <w:pPr>
        <w:pStyle w:val="NoSpacing"/>
        <w:rPr>
          <w:u w:val="single"/>
        </w:rPr>
      </w:pPr>
      <w:r w:rsidRPr="00F772A8">
        <w:rPr>
          <w:u w:val="single"/>
        </w:rPr>
        <w:t>Reflexive Ethnography</w:t>
      </w:r>
    </w:p>
    <w:p w:rsidR="00596F8D" w:rsidRDefault="00596F8D" w:rsidP="00034605">
      <w:pPr>
        <w:pStyle w:val="NoSpacing"/>
      </w:pPr>
      <w:r>
        <w:t>Places the researcher in their own work so that readers are frequently aware that what they are reading is someone’s interpretations of a particular time and place</w:t>
      </w:r>
    </w:p>
    <w:p w:rsidR="004D09C2" w:rsidRDefault="004D09C2" w:rsidP="00034605">
      <w:pPr>
        <w:pStyle w:val="NoSpacing"/>
      </w:pPr>
    </w:p>
    <w:p w:rsidR="004D09C2" w:rsidRDefault="004D09C2" w:rsidP="00034605">
      <w:pPr>
        <w:pStyle w:val="NoSpacing"/>
      </w:pPr>
      <w:r>
        <w:t xml:space="preserve">14/09 </w:t>
      </w:r>
    </w:p>
    <w:p w:rsidR="004D09C2" w:rsidRDefault="004D09C2" w:rsidP="00034605">
      <w:pPr>
        <w:pStyle w:val="NoSpacing"/>
      </w:pPr>
    </w:p>
    <w:p w:rsidR="004D09C2" w:rsidRPr="00F772A8" w:rsidRDefault="00F772A8" w:rsidP="00034605">
      <w:pPr>
        <w:pStyle w:val="NoSpacing"/>
        <w:rPr>
          <w:u w:val="single"/>
        </w:rPr>
      </w:pPr>
      <w:r w:rsidRPr="00F772A8">
        <w:rPr>
          <w:u w:val="single"/>
        </w:rPr>
        <w:t>Culture</w:t>
      </w:r>
    </w:p>
    <w:p w:rsidR="00F772A8" w:rsidRDefault="00F772A8" w:rsidP="00034605">
      <w:pPr>
        <w:pStyle w:val="NoSpacing"/>
      </w:pPr>
      <w:r>
        <w:t>Culture guides behaviour and ways of thinking. It is the learned, shared values, beliefs and rules that structure people’s thinking and behaviour culture from the anthropological perspective is: learnt, shared, symbolic and integrated culture is also practical (or adaptive) normalised arbitrary</w:t>
      </w:r>
    </w:p>
    <w:p w:rsidR="00596F8D" w:rsidRDefault="00F772A8" w:rsidP="00034605">
      <w:pPr>
        <w:pStyle w:val="NoSpacing"/>
      </w:pPr>
      <w:r>
        <w:t>Culture is made by and shapes humans</w:t>
      </w:r>
    </w:p>
    <w:p w:rsidR="00F772A8" w:rsidRDefault="00F772A8" w:rsidP="00034605">
      <w:pPr>
        <w:pStyle w:val="NoSpacing"/>
      </w:pPr>
      <w:r>
        <w:t>It’s not just the object that has importance, it’s more important to figure out the meaning behind the object</w:t>
      </w:r>
    </w:p>
    <w:p w:rsidR="00F772A8" w:rsidRDefault="00F772A8" w:rsidP="00034605">
      <w:pPr>
        <w:pStyle w:val="NoSpacing"/>
      </w:pPr>
    </w:p>
    <w:p w:rsidR="00F772A8" w:rsidRDefault="00F772A8" w:rsidP="00034605">
      <w:pPr>
        <w:pStyle w:val="NoSpacing"/>
      </w:pPr>
      <w:r>
        <w:t>Shared – numerous people</w:t>
      </w:r>
      <w:r w:rsidR="0030357C">
        <w:t xml:space="preserve"> share the same set of beliefs, values, </w:t>
      </w:r>
      <w:r w:rsidR="007F02BF">
        <w:t>etc.</w:t>
      </w:r>
    </w:p>
    <w:p w:rsidR="0030357C" w:rsidRDefault="0030357C" w:rsidP="00034605">
      <w:pPr>
        <w:pStyle w:val="NoSpacing"/>
      </w:pPr>
      <w:r>
        <w:t>Learned – culture is not biological and people are not born with it. It is socially hereditary.</w:t>
      </w:r>
    </w:p>
    <w:p w:rsidR="0030357C" w:rsidRDefault="0030357C" w:rsidP="00034605">
      <w:pPr>
        <w:pStyle w:val="NoSpacing"/>
      </w:pPr>
      <w:r>
        <w:t>Values – Collective ideas about what is right/wrong, good/bad.</w:t>
      </w:r>
    </w:p>
    <w:p w:rsidR="0030357C" w:rsidRDefault="0030357C" w:rsidP="00034605">
      <w:pPr>
        <w:pStyle w:val="NoSpacing"/>
      </w:pPr>
    </w:p>
    <w:p w:rsidR="0030357C" w:rsidRDefault="0030357C" w:rsidP="00034605">
      <w:pPr>
        <w:pStyle w:val="NoSpacing"/>
      </w:pPr>
      <w:r>
        <w:t>Ideal culture refers to the values and standards of behaviour that people in a society profess to hold</w:t>
      </w:r>
    </w:p>
    <w:p w:rsidR="0030357C" w:rsidRDefault="0030357C" w:rsidP="00034605">
      <w:pPr>
        <w:pStyle w:val="NoSpacing"/>
      </w:pPr>
      <w:r>
        <w:lastRenderedPageBreak/>
        <w:t>Real culture refers the values and standards of behaviour that people actually follow</w:t>
      </w:r>
    </w:p>
    <w:p w:rsidR="0030357C" w:rsidRDefault="0030357C" w:rsidP="00034605">
      <w:pPr>
        <w:pStyle w:val="NoSpacing"/>
      </w:pPr>
    </w:p>
    <w:p w:rsidR="0030357C" w:rsidRDefault="0030357C" w:rsidP="00034605">
      <w:pPr>
        <w:pStyle w:val="NoSpacing"/>
      </w:pPr>
      <w:r>
        <w:t xml:space="preserve">Norms – established rules of behaviour or standards of conduct (pay </w:t>
      </w:r>
      <w:r w:rsidR="00EC523D">
        <w:t>taxes;</w:t>
      </w:r>
      <w:r>
        <w:t xml:space="preserve"> don’t talk when you eat, </w:t>
      </w:r>
      <w:r w:rsidR="00EC523D">
        <w:t>etc.</w:t>
      </w:r>
      <w:r>
        <w:t>)</w:t>
      </w:r>
    </w:p>
    <w:p w:rsidR="0030357C" w:rsidRDefault="0030357C" w:rsidP="00034605">
      <w:pPr>
        <w:pStyle w:val="NoSpacing"/>
      </w:pPr>
      <w:r>
        <w:t>-Formal norms are written down and involve punishment for violations (laws)</w:t>
      </w:r>
    </w:p>
    <w:p w:rsidR="0030357C" w:rsidRDefault="0030357C" w:rsidP="00034605">
      <w:pPr>
        <w:pStyle w:val="NoSpacing"/>
      </w:pPr>
      <w:r>
        <w:t>-Informal norms are unwritten standards of behaviour understood by people who share a common identity</w:t>
      </w:r>
    </w:p>
    <w:p w:rsidR="0030357C" w:rsidRDefault="0030357C" w:rsidP="0035237D">
      <w:pPr>
        <w:pStyle w:val="NoSpacing"/>
      </w:pPr>
      <w:r>
        <w:t>Symbolic – symbols are anything that meaningfully represents something else. By placing meanings on things culture turns objects, actions, etc. into symbols of other things or ideas</w:t>
      </w:r>
    </w:p>
    <w:p w:rsidR="0035237D" w:rsidRDefault="0035237D" w:rsidP="0035237D">
      <w:pPr>
        <w:pStyle w:val="NoSpacing"/>
      </w:pPr>
    </w:p>
    <w:p w:rsidR="0030357C" w:rsidRDefault="0035237D" w:rsidP="0035237D">
      <w:pPr>
        <w:pStyle w:val="NoSpacing"/>
      </w:pPr>
      <w:r>
        <w:t>Integrated – many parts fit together in a generally (but not necessarily completely) coherent, logical way</w:t>
      </w:r>
    </w:p>
    <w:p w:rsidR="0035237D" w:rsidRDefault="0035237D" w:rsidP="0035237D">
      <w:pPr>
        <w:pStyle w:val="NoSpacing"/>
      </w:pPr>
    </w:p>
    <w:p w:rsidR="0035237D" w:rsidRPr="00662B50" w:rsidRDefault="0035237D" w:rsidP="0035237D">
      <w:pPr>
        <w:pStyle w:val="NoSpacing"/>
        <w:rPr>
          <w:u w:val="single"/>
        </w:rPr>
      </w:pPr>
      <w:r w:rsidRPr="00662B50">
        <w:rPr>
          <w:u w:val="single"/>
        </w:rPr>
        <w:t xml:space="preserve">Organisational integration </w:t>
      </w:r>
    </w:p>
    <w:p w:rsidR="0035237D" w:rsidRDefault="0035237D" w:rsidP="0035237D">
      <w:pPr>
        <w:pStyle w:val="NoSpacing"/>
      </w:pPr>
      <w:r>
        <w:t>Culture is a system of interconnected parts, each affecting and affected by, many parts, like systems of production, exchange, consumption, systems of social relations, family, marriage, class, systems of religious belief and practise and many others. Changing one aspect generally creates ripples of change through other aspects.</w:t>
      </w:r>
    </w:p>
    <w:p w:rsidR="0035237D" w:rsidRDefault="0035237D" w:rsidP="0035237D">
      <w:pPr>
        <w:pStyle w:val="NoSpacing"/>
      </w:pPr>
    </w:p>
    <w:p w:rsidR="0035237D" w:rsidRPr="008D06E1" w:rsidRDefault="0035237D" w:rsidP="0035237D">
      <w:pPr>
        <w:pStyle w:val="NoSpacing"/>
        <w:rPr>
          <w:u w:val="single"/>
        </w:rPr>
      </w:pPr>
      <w:r w:rsidRPr="008D06E1">
        <w:rPr>
          <w:u w:val="single"/>
        </w:rPr>
        <w:t>Cognitive Integration</w:t>
      </w:r>
    </w:p>
    <w:p w:rsidR="0035237D" w:rsidRDefault="0035237D" w:rsidP="0035237D">
      <w:pPr>
        <w:pStyle w:val="NoSpacing"/>
      </w:pPr>
      <w:r>
        <w:t xml:space="preserve">The different ideas, </w:t>
      </w:r>
      <w:r w:rsidR="008D06E1">
        <w:t xml:space="preserve">values, beliefs, etc. of the culture fit logically, they make sense with each other. They often share common, broad themes, underlying logic and values and beliefs. </w:t>
      </w:r>
    </w:p>
    <w:p w:rsidR="0035237D" w:rsidRDefault="0035237D" w:rsidP="0035237D">
      <w:pPr>
        <w:pStyle w:val="NoSpacing"/>
      </w:pPr>
    </w:p>
    <w:p w:rsidR="0035237D" w:rsidRDefault="0035237D" w:rsidP="0035237D">
      <w:pPr>
        <w:pStyle w:val="NoSpacing"/>
      </w:pPr>
      <w:r>
        <w:t xml:space="preserve">Culture is practical (often termed ‘adaptive’ in ecological or evolutionary sense). That is, many aspects of culture are ways of dealing with practical problems. </w:t>
      </w:r>
    </w:p>
    <w:p w:rsidR="0035237D" w:rsidRDefault="0035237D" w:rsidP="0035237D">
      <w:pPr>
        <w:pStyle w:val="NoSpacing"/>
      </w:pPr>
      <w:r>
        <w:t>Is naturalised. The meanings that culture places on the world seem natural, normal and inherently human.</w:t>
      </w:r>
    </w:p>
    <w:p w:rsidR="0035237D" w:rsidRDefault="0035237D" w:rsidP="0035237D">
      <w:pPr>
        <w:pStyle w:val="NoSpacing"/>
      </w:pPr>
      <w:r>
        <w:t xml:space="preserve">Is arbitrary. It is not established by fixed of the real world. Arbitrary ideas differ between cultures. </w:t>
      </w:r>
    </w:p>
    <w:p w:rsidR="0035237D" w:rsidRDefault="0035237D" w:rsidP="0035237D">
      <w:pPr>
        <w:pStyle w:val="NoSpacing"/>
      </w:pPr>
      <w:r>
        <w:t>Native realism: assumption that some arbitrary cultural construct is actually universal, a feature of the real world rather than socially constructed</w:t>
      </w:r>
    </w:p>
    <w:p w:rsidR="007F02BF" w:rsidRDefault="007F02BF" w:rsidP="0035237D">
      <w:pPr>
        <w:pStyle w:val="NoSpacing"/>
      </w:pPr>
    </w:p>
    <w:p w:rsidR="007F02BF" w:rsidRDefault="007F02BF" w:rsidP="0035237D">
      <w:pPr>
        <w:pStyle w:val="NoSpacing"/>
      </w:pPr>
      <w:r>
        <w:t>Culture is not a force – it is an abstraction</w:t>
      </w:r>
    </w:p>
    <w:p w:rsidR="007F02BF" w:rsidRDefault="007F02BF" w:rsidP="0035237D">
      <w:pPr>
        <w:pStyle w:val="NoSpacing"/>
      </w:pPr>
      <w:r>
        <w:t>Doesn’t assign meanings or do things, we do</w:t>
      </w:r>
    </w:p>
    <w:p w:rsidR="007F02BF" w:rsidRDefault="007F02BF" w:rsidP="0035237D">
      <w:pPr>
        <w:pStyle w:val="NoSpacing"/>
      </w:pPr>
      <w:r>
        <w:t xml:space="preserve">It is a system of meanings, a web of significance </w:t>
      </w:r>
    </w:p>
    <w:p w:rsidR="007F02BF" w:rsidRDefault="007F02BF" w:rsidP="0035237D">
      <w:pPr>
        <w:pStyle w:val="NoSpacing"/>
      </w:pPr>
      <w:r>
        <w:t>Look for unconscious assumptions</w:t>
      </w:r>
    </w:p>
    <w:p w:rsidR="007F02BF" w:rsidRDefault="007F02BF" w:rsidP="0035237D">
      <w:pPr>
        <w:pStyle w:val="NoSpacing"/>
      </w:pPr>
    </w:p>
    <w:p w:rsidR="007F02BF" w:rsidRDefault="005E5BB2" w:rsidP="0035237D">
      <w:pPr>
        <w:pStyle w:val="NoSpacing"/>
      </w:pPr>
      <w:r>
        <w:t xml:space="preserve">19/09 </w:t>
      </w:r>
    </w:p>
    <w:p w:rsidR="005E5BB2" w:rsidRDefault="005E5BB2" w:rsidP="0035237D">
      <w:pPr>
        <w:pStyle w:val="NoSpacing"/>
      </w:pPr>
    </w:p>
    <w:p w:rsidR="005E5BB2" w:rsidRDefault="005E5BB2" w:rsidP="0035237D">
      <w:pPr>
        <w:pStyle w:val="NoSpacing"/>
      </w:pPr>
      <w:r>
        <w:t>Cultural appropriation – adoption of specific elements from culture by a different cultural group</w:t>
      </w:r>
    </w:p>
    <w:p w:rsidR="000B690F" w:rsidRDefault="000B690F" w:rsidP="0035237D">
      <w:pPr>
        <w:pStyle w:val="NoSpacing"/>
      </w:pPr>
    </w:p>
    <w:p w:rsidR="000B690F" w:rsidRDefault="000B690F" w:rsidP="0035237D">
      <w:pPr>
        <w:pStyle w:val="NoSpacing"/>
      </w:pPr>
      <w:r>
        <w:t>Culture and society are two different things; society is a group of people who interact, culture is the distinctive ways of life of such a group of people</w:t>
      </w:r>
    </w:p>
    <w:p w:rsidR="000B690F" w:rsidRDefault="000B690F" w:rsidP="0035237D">
      <w:pPr>
        <w:pStyle w:val="NoSpacing"/>
      </w:pPr>
    </w:p>
    <w:p w:rsidR="000B690F" w:rsidRDefault="000B690F" w:rsidP="0035237D">
      <w:pPr>
        <w:pStyle w:val="NoSpacing"/>
      </w:pPr>
      <w:r>
        <w:t>Ethnocentrism – common assumption that our own culture is normal, natural, most sensible and best while cultures or practises that differ from it are abnormal, unnatural and inferior, the result of ignorance or superstition</w:t>
      </w:r>
    </w:p>
    <w:p w:rsidR="000B690F" w:rsidRDefault="000B690F" w:rsidP="0035237D">
      <w:pPr>
        <w:pStyle w:val="NoSpacing"/>
      </w:pPr>
      <w:r>
        <w:t>Three types: positive, negative, extreme negative</w:t>
      </w:r>
    </w:p>
    <w:p w:rsidR="000B690F" w:rsidRDefault="000B690F" w:rsidP="0035237D">
      <w:pPr>
        <w:pStyle w:val="NoSpacing"/>
      </w:pPr>
    </w:p>
    <w:p w:rsidR="000B690F" w:rsidRDefault="000B690F" w:rsidP="0035237D">
      <w:pPr>
        <w:pStyle w:val="NoSpacing"/>
      </w:pPr>
      <w:r>
        <w:lastRenderedPageBreak/>
        <w:t>Cultural relativism – view that cultures and practises are best understood in their own context, their own terms, from the point of view of the people of that culture and the circumstances they are in</w:t>
      </w:r>
    </w:p>
    <w:p w:rsidR="00A403B2" w:rsidRDefault="00A403B2" w:rsidP="0035237D">
      <w:pPr>
        <w:pStyle w:val="NoSpacing"/>
      </w:pPr>
      <w:r>
        <w:t>Enculturation – process by which a person learns the requirements of culture</w:t>
      </w:r>
    </w:p>
    <w:p w:rsidR="00A403B2" w:rsidRDefault="00A403B2" w:rsidP="0035237D">
      <w:pPr>
        <w:pStyle w:val="NoSpacing"/>
      </w:pPr>
      <w:r>
        <w:t xml:space="preserve">Starts from assumption that people do things for reasons that makes sense to them, seeks to understand what those reason are and why they make sense, but cultural relativism can technically be used to usurp and argument. </w:t>
      </w:r>
    </w:p>
    <w:p w:rsidR="00A403B2" w:rsidRDefault="00A403B2" w:rsidP="0035237D">
      <w:pPr>
        <w:pStyle w:val="NoSpacing"/>
      </w:pPr>
      <w:r>
        <w:t>Relativistic fallacy, the idea that is impossible to make moral judgements about the beliefs and behaviours and others.</w:t>
      </w:r>
    </w:p>
    <w:p w:rsidR="00A403B2" w:rsidRDefault="00A403B2" w:rsidP="0035237D">
      <w:pPr>
        <w:pStyle w:val="NoSpacing"/>
      </w:pPr>
    </w:p>
    <w:p w:rsidR="00A403B2" w:rsidRPr="00A403B2" w:rsidRDefault="00A403B2" w:rsidP="0035237D">
      <w:pPr>
        <w:pStyle w:val="NoSpacing"/>
        <w:rPr>
          <w:u w:val="single"/>
        </w:rPr>
      </w:pPr>
      <w:r w:rsidRPr="00A403B2">
        <w:rPr>
          <w:u w:val="single"/>
        </w:rPr>
        <w:t>Culture Change</w:t>
      </w:r>
    </w:p>
    <w:p w:rsidR="00A403B2" w:rsidRDefault="00A403B2" w:rsidP="0035237D">
      <w:pPr>
        <w:pStyle w:val="NoSpacing"/>
      </w:pPr>
      <w:r>
        <w:t>Function/form/principle – only one of these things change at a time in a culture</w:t>
      </w:r>
    </w:p>
    <w:p w:rsidR="00A403B2" w:rsidRDefault="00A403B2" w:rsidP="0035237D">
      <w:pPr>
        <w:pStyle w:val="NoSpacing"/>
      </w:pPr>
      <w:r>
        <w:t>Predisposed both to change and to resist change</w:t>
      </w:r>
    </w:p>
    <w:p w:rsidR="00A403B2" w:rsidRDefault="00A403B2" w:rsidP="0035237D">
      <w:pPr>
        <w:pStyle w:val="NoSpacing"/>
      </w:pPr>
      <w:r>
        <w:t xml:space="preserve">Resistance to change </w:t>
      </w:r>
      <w:r w:rsidR="00840DC6">
        <w:t>–</w:t>
      </w:r>
      <w:r>
        <w:t xml:space="preserve"> habit</w:t>
      </w:r>
      <w:r w:rsidR="00840DC6">
        <w:t>, routine</w:t>
      </w:r>
    </w:p>
    <w:p w:rsidR="00840DC6" w:rsidRDefault="00EC523D" w:rsidP="0035237D">
      <w:pPr>
        <w:pStyle w:val="NoSpacing"/>
      </w:pPr>
      <w:r>
        <w:t>Acculturation</w:t>
      </w:r>
      <w:r w:rsidR="00840DC6">
        <w:t xml:space="preserve"> – large scale cultural diffusion</w:t>
      </w:r>
    </w:p>
    <w:p w:rsidR="00840DC6" w:rsidRDefault="00840DC6" w:rsidP="0035237D">
      <w:pPr>
        <w:pStyle w:val="NoSpacing"/>
      </w:pPr>
      <w:r>
        <w:t>Transculturation – when a single person from one culture and adopts it</w:t>
      </w:r>
    </w:p>
    <w:p w:rsidR="000D510F" w:rsidRDefault="000D510F" w:rsidP="0035237D">
      <w:pPr>
        <w:pStyle w:val="NoSpacing"/>
      </w:pPr>
    </w:p>
    <w:p w:rsidR="000D510F" w:rsidRDefault="000D510F" w:rsidP="0035237D">
      <w:pPr>
        <w:pStyle w:val="NoSpacing"/>
      </w:pPr>
      <w:r>
        <w:t>21/09</w:t>
      </w:r>
    </w:p>
    <w:p w:rsidR="000D510F" w:rsidRDefault="000D510F" w:rsidP="0035237D">
      <w:pPr>
        <w:pStyle w:val="NoSpacing"/>
      </w:pPr>
    </w:p>
    <w:p w:rsidR="000D510F" w:rsidRDefault="00CD2F55" w:rsidP="0035237D">
      <w:pPr>
        <w:pStyle w:val="NoSpacing"/>
      </w:pPr>
      <w:r>
        <w:t>Classification – a kind of lay theory whereby the infinite complexity of th</w:t>
      </w:r>
      <w:r w:rsidR="00CB68FF">
        <w:t>e experienced world is reduced t</w:t>
      </w:r>
      <w:r>
        <w:t>o a finite number of categories, they are cultural constructs</w:t>
      </w:r>
    </w:p>
    <w:p w:rsidR="00CD2F55" w:rsidRDefault="00CD2F55" w:rsidP="0035237D">
      <w:pPr>
        <w:pStyle w:val="NoSpacing"/>
      </w:pPr>
    </w:p>
    <w:p w:rsidR="00CD2F55" w:rsidRPr="00CB68FF" w:rsidRDefault="00CD2F55" w:rsidP="0035237D">
      <w:pPr>
        <w:pStyle w:val="NoSpacing"/>
        <w:rPr>
          <w:u w:val="single"/>
        </w:rPr>
      </w:pPr>
      <w:r w:rsidRPr="00CB68FF">
        <w:rPr>
          <w:u w:val="single"/>
        </w:rPr>
        <w:t>Social Construction</w:t>
      </w:r>
    </w:p>
    <w:p w:rsidR="00CD2F55" w:rsidRDefault="00CD2F55" w:rsidP="0035237D">
      <w:pPr>
        <w:pStyle w:val="NoSpacing"/>
      </w:pPr>
      <w:r>
        <w:t>Key concept in anthropology/sociology</w:t>
      </w:r>
    </w:p>
    <w:p w:rsidR="00CD2F55" w:rsidRDefault="00CD2F55" w:rsidP="0035237D">
      <w:pPr>
        <w:pStyle w:val="NoSpacing"/>
      </w:pPr>
      <w:r>
        <w:t>Developed, maintained and changed by social beings</w:t>
      </w:r>
    </w:p>
    <w:p w:rsidR="00CD2F55" w:rsidRDefault="00CD2F55" w:rsidP="0035237D">
      <w:pPr>
        <w:pStyle w:val="NoSpacing"/>
      </w:pPr>
      <w:r>
        <w:t>Collectively held beliefs, but do change</w:t>
      </w:r>
    </w:p>
    <w:p w:rsidR="00CD2F55" w:rsidRDefault="00CD2F55" w:rsidP="0035237D">
      <w:pPr>
        <w:pStyle w:val="NoSpacing"/>
      </w:pPr>
      <w:r>
        <w:t>Groups may actively try to renegotiate meanings</w:t>
      </w:r>
    </w:p>
    <w:p w:rsidR="00CB68FF" w:rsidRDefault="00CB68FF" w:rsidP="0035237D">
      <w:pPr>
        <w:pStyle w:val="NoSpacing"/>
      </w:pPr>
      <w:r>
        <w:t>Have real consequences and effects</w:t>
      </w:r>
    </w:p>
    <w:p w:rsidR="001259E4" w:rsidRDefault="001259E4" w:rsidP="0035237D">
      <w:pPr>
        <w:pStyle w:val="NoSpacing"/>
      </w:pPr>
    </w:p>
    <w:p w:rsidR="001259E4" w:rsidRPr="001259E4" w:rsidRDefault="001259E4" w:rsidP="0035237D">
      <w:pPr>
        <w:pStyle w:val="NoSpacing"/>
        <w:rPr>
          <w:u w:val="single"/>
        </w:rPr>
      </w:pPr>
      <w:r w:rsidRPr="001259E4">
        <w:rPr>
          <w:u w:val="single"/>
        </w:rPr>
        <w:t>Creating Others</w:t>
      </w:r>
    </w:p>
    <w:p w:rsidR="001259E4" w:rsidRDefault="001259E4" w:rsidP="0035237D">
      <w:pPr>
        <w:pStyle w:val="NoSpacing"/>
      </w:pPr>
      <w:r>
        <w:t>Othering typically involves value judgements about aspects of identity</w:t>
      </w:r>
    </w:p>
    <w:p w:rsidR="001259E4" w:rsidRDefault="001259E4" w:rsidP="0035237D">
      <w:pPr>
        <w:pStyle w:val="NoSpacing"/>
      </w:pPr>
      <w:r>
        <w:t>-positive identity: good characteristics, the ones we have</w:t>
      </w:r>
    </w:p>
    <w:p w:rsidR="001259E4" w:rsidRDefault="001259E4" w:rsidP="0035237D">
      <w:pPr>
        <w:pStyle w:val="NoSpacing"/>
      </w:pPr>
      <w:r>
        <w:t>-negative identity: bad characteristics, the ones they have that we differ from</w:t>
      </w:r>
    </w:p>
    <w:p w:rsidR="001259E4" w:rsidRDefault="001259E4" w:rsidP="0035237D">
      <w:pPr>
        <w:pStyle w:val="NoSpacing"/>
      </w:pPr>
    </w:p>
    <w:p w:rsidR="001259E4" w:rsidRPr="001259E4" w:rsidRDefault="001259E4" w:rsidP="0035237D">
      <w:pPr>
        <w:pStyle w:val="NoSpacing"/>
        <w:rPr>
          <w:u w:val="single"/>
        </w:rPr>
      </w:pPr>
      <w:r w:rsidRPr="001259E4">
        <w:rPr>
          <w:u w:val="single"/>
        </w:rPr>
        <w:t>Identity</w:t>
      </w:r>
    </w:p>
    <w:p w:rsidR="001259E4" w:rsidRDefault="001259E4" w:rsidP="0035237D">
      <w:pPr>
        <w:pStyle w:val="NoSpacing"/>
      </w:pPr>
      <w:r>
        <w:t>Self-concept – the totality of a person’s thoughts and feelings in reference to oneself as an object</w:t>
      </w:r>
    </w:p>
    <w:p w:rsidR="001259E4" w:rsidRDefault="001259E4" w:rsidP="0035237D">
      <w:pPr>
        <w:pStyle w:val="NoSpacing"/>
      </w:pPr>
      <w:r>
        <w:t xml:space="preserve">Is that part of the self by which we are known to </w:t>
      </w:r>
      <w:r w:rsidR="00EC523D">
        <w:t>others?</w:t>
      </w:r>
    </w:p>
    <w:p w:rsidR="001259E4" w:rsidRDefault="001259E4" w:rsidP="0035237D">
      <w:pPr>
        <w:pStyle w:val="NoSpacing"/>
      </w:pPr>
      <w:r>
        <w:t>Learned – consciously (name, family) and unconsciously (beliefs, behaviour)</w:t>
      </w:r>
    </w:p>
    <w:p w:rsidR="001259E4" w:rsidRDefault="001259E4" w:rsidP="0035237D">
      <w:pPr>
        <w:pStyle w:val="NoSpacing"/>
      </w:pPr>
      <w:r>
        <w:t>Individual and social identity</w:t>
      </w:r>
    </w:p>
    <w:p w:rsidR="001259E4" w:rsidRDefault="001259E4" w:rsidP="0035237D">
      <w:pPr>
        <w:pStyle w:val="NoSpacing"/>
      </w:pPr>
    </w:p>
    <w:p w:rsidR="001259E4" w:rsidRPr="00693224" w:rsidRDefault="001259E4" w:rsidP="0035237D">
      <w:pPr>
        <w:pStyle w:val="NoSpacing"/>
        <w:rPr>
          <w:u w:val="single"/>
        </w:rPr>
      </w:pPr>
      <w:r w:rsidRPr="00693224">
        <w:rPr>
          <w:u w:val="single"/>
        </w:rPr>
        <w:t>Personhood</w:t>
      </w:r>
    </w:p>
    <w:p w:rsidR="001259E4" w:rsidRDefault="001259E4" w:rsidP="0035237D">
      <w:pPr>
        <w:pStyle w:val="NoSpacing"/>
      </w:pPr>
      <w:r>
        <w:t>How a person is defined in a particular culture</w:t>
      </w:r>
    </w:p>
    <w:p w:rsidR="001259E4" w:rsidRDefault="001259E4" w:rsidP="0035237D">
      <w:pPr>
        <w:pStyle w:val="NoSpacing"/>
      </w:pPr>
      <w:r>
        <w:t xml:space="preserve">Egocentric: persons are independent actors, responsible for themselves, with inherent personal </w:t>
      </w:r>
      <w:r w:rsidR="00693224">
        <w:t>characteristics</w:t>
      </w:r>
      <w:r>
        <w:t xml:space="preserve"> that </w:t>
      </w:r>
      <w:r w:rsidR="00EC523D">
        <w:t>are</w:t>
      </w:r>
      <w:r>
        <w:t xml:space="preserve"> relatively permanent as they pass through var</w:t>
      </w:r>
      <w:r w:rsidR="00987934">
        <w:t xml:space="preserve">ious roles in life </w:t>
      </w:r>
    </w:p>
    <w:p w:rsidR="00987934" w:rsidRDefault="00987934" w:rsidP="0035237D">
      <w:pPr>
        <w:pStyle w:val="NoSpacing"/>
      </w:pPr>
      <w:r>
        <w:t xml:space="preserve">Sociocentric: persons are nodes in networks of social relationships (someone’s daughter), composites of social roles, </w:t>
      </w:r>
    </w:p>
    <w:p w:rsidR="00987934" w:rsidRDefault="00987934" w:rsidP="0035237D">
      <w:pPr>
        <w:pStyle w:val="NoSpacing"/>
      </w:pPr>
    </w:p>
    <w:p w:rsidR="00987934" w:rsidRPr="00693224" w:rsidRDefault="00987934" w:rsidP="0035237D">
      <w:pPr>
        <w:pStyle w:val="NoSpacing"/>
        <w:rPr>
          <w:u w:val="single"/>
        </w:rPr>
      </w:pPr>
      <w:r w:rsidRPr="00693224">
        <w:rPr>
          <w:u w:val="single"/>
        </w:rPr>
        <w:t>Creating an Identity</w:t>
      </w:r>
    </w:p>
    <w:p w:rsidR="00987934" w:rsidRDefault="00987934" w:rsidP="0035237D">
      <w:pPr>
        <w:pStyle w:val="NoSpacing"/>
      </w:pPr>
      <w:r>
        <w:t>Identity toolbox – existing culturally constructed categories of identities</w:t>
      </w:r>
    </w:p>
    <w:p w:rsidR="00987934" w:rsidRDefault="00987934" w:rsidP="0035237D">
      <w:pPr>
        <w:pStyle w:val="NoSpacing"/>
      </w:pPr>
      <w:r>
        <w:lastRenderedPageBreak/>
        <w:t>‘Tools’ used to establish these categories:</w:t>
      </w:r>
      <w:r w:rsidR="00693224">
        <w:t xml:space="preserve"> </w:t>
      </w:r>
      <w:r>
        <w:t xml:space="preserve">music you listen to, where you hang out, idioms you use, etc. </w:t>
      </w:r>
    </w:p>
    <w:p w:rsidR="00987934" w:rsidRDefault="00987934" w:rsidP="0035237D">
      <w:pPr>
        <w:pStyle w:val="NoSpacing"/>
      </w:pPr>
      <w:r>
        <w:t>Some are individual, but others involve membership in existing cultural categories</w:t>
      </w:r>
    </w:p>
    <w:p w:rsidR="00693224" w:rsidRPr="00693224" w:rsidRDefault="00693224" w:rsidP="0035237D">
      <w:pPr>
        <w:pStyle w:val="NoSpacing"/>
        <w:rPr>
          <w:u w:val="single"/>
        </w:rPr>
      </w:pPr>
    </w:p>
    <w:p w:rsidR="00693224" w:rsidRPr="00693224" w:rsidRDefault="00693224" w:rsidP="0035237D">
      <w:pPr>
        <w:pStyle w:val="NoSpacing"/>
        <w:rPr>
          <w:u w:val="single"/>
        </w:rPr>
      </w:pPr>
      <w:r w:rsidRPr="00693224">
        <w:rPr>
          <w:u w:val="single"/>
        </w:rPr>
        <w:t>Rites of Passage</w:t>
      </w:r>
    </w:p>
    <w:p w:rsidR="00693224" w:rsidRDefault="00693224" w:rsidP="0035237D">
      <w:pPr>
        <w:pStyle w:val="NoSpacing"/>
      </w:pPr>
      <w:r>
        <w:t>Idealised Pattern</w:t>
      </w:r>
    </w:p>
    <w:p w:rsidR="00693224" w:rsidRDefault="00693224" w:rsidP="00693224">
      <w:pPr>
        <w:pStyle w:val="NoSpacing"/>
        <w:numPr>
          <w:ilvl w:val="0"/>
          <w:numId w:val="1"/>
        </w:numPr>
      </w:pPr>
      <w:r>
        <w:t>Separation</w:t>
      </w:r>
    </w:p>
    <w:p w:rsidR="00693224" w:rsidRDefault="00693224" w:rsidP="00693224">
      <w:pPr>
        <w:pStyle w:val="NoSpacing"/>
        <w:numPr>
          <w:ilvl w:val="0"/>
          <w:numId w:val="1"/>
        </w:numPr>
      </w:pPr>
      <w:r>
        <w:t>Transition (liminal state)</w:t>
      </w:r>
    </w:p>
    <w:p w:rsidR="00693224" w:rsidRDefault="00693224" w:rsidP="00693224">
      <w:pPr>
        <w:pStyle w:val="NoSpacing"/>
        <w:numPr>
          <w:ilvl w:val="0"/>
          <w:numId w:val="1"/>
        </w:numPr>
      </w:pPr>
      <w:r>
        <w:t>Incorporation</w:t>
      </w:r>
    </w:p>
    <w:p w:rsidR="00693224" w:rsidRDefault="00693224" w:rsidP="00693224">
      <w:pPr>
        <w:pStyle w:val="NoSpacing"/>
      </w:pPr>
      <w:r>
        <w:t>Liminality – state of being between states</w:t>
      </w:r>
    </w:p>
    <w:p w:rsidR="007D5F76" w:rsidRDefault="007D5F76" w:rsidP="00693224">
      <w:pPr>
        <w:pStyle w:val="NoSpacing"/>
      </w:pPr>
    </w:p>
    <w:p w:rsidR="007D5F76" w:rsidRDefault="007D5F76" w:rsidP="00693224">
      <w:pPr>
        <w:pStyle w:val="NoSpacing"/>
      </w:pPr>
      <w:r>
        <w:t xml:space="preserve">26/09 </w:t>
      </w:r>
    </w:p>
    <w:p w:rsidR="007D5F76" w:rsidRDefault="007D5F76" w:rsidP="00693224">
      <w:pPr>
        <w:pStyle w:val="NoSpacing"/>
      </w:pPr>
    </w:p>
    <w:p w:rsidR="007D5F76" w:rsidRPr="008D5926" w:rsidRDefault="007D5F76" w:rsidP="00693224">
      <w:pPr>
        <w:pStyle w:val="NoSpacing"/>
        <w:rPr>
          <w:u w:val="single"/>
        </w:rPr>
      </w:pPr>
      <w:r w:rsidRPr="008D5926">
        <w:rPr>
          <w:u w:val="single"/>
        </w:rPr>
        <w:t>Race and Ethnicity</w:t>
      </w:r>
    </w:p>
    <w:p w:rsidR="007D5F76" w:rsidRDefault="007D5F76" w:rsidP="00693224">
      <w:pPr>
        <w:pStyle w:val="NoSpacing"/>
      </w:pPr>
      <w:r>
        <w:t xml:space="preserve">The idea of race is human-constructed, no biological </w:t>
      </w:r>
      <w:r w:rsidR="00472051">
        <w:t>evidence</w:t>
      </w:r>
    </w:p>
    <w:p w:rsidR="00472051" w:rsidRDefault="00472051" w:rsidP="00693224">
      <w:pPr>
        <w:pStyle w:val="NoSpacing"/>
      </w:pPr>
      <w:r>
        <w:t>Anthropology does not have the best history when it comes to race/ethnicity</w:t>
      </w:r>
    </w:p>
    <w:p w:rsidR="00472051" w:rsidRDefault="00472051" w:rsidP="00693224">
      <w:pPr>
        <w:pStyle w:val="NoSpacing"/>
      </w:pPr>
      <w:r>
        <w:t>Was involved in colonialism, made natives out to be animals</w:t>
      </w:r>
    </w:p>
    <w:p w:rsidR="00472051" w:rsidRDefault="00472051" w:rsidP="00693224">
      <w:pPr>
        <w:pStyle w:val="NoSpacing"/>
      </w:pPr>
    </w:p>
    <w:p w:rsidR="008D5926" w:rsidRDefault="008D5926" w:rsidP="00693224">
      <w:pPr>
        <w:pStyle w:val="NoSpacing"/>
      </w:pPr>
      <w:r>
        <w:t>Race – a human population distinguished on the basis of socially perceived physical traits such as skin colour, hair texture, facial features and the like</w:t>
      </w:r>
    </w:p>
    <w:p w:rsidR="008D5926" w:rsidRDefault="008D5926" w:rsidP="00693224">
      <w:pPr>
        <w:pStyle w:val="NoSpacing"/>
      </w:pPr>
      <w:r>
        <w:t>Racism – philosophy of racial antipathy that asserts the superiority of one group of people over another based on real or perceived genetically transmuted differences</w:t>
      </w:r>
    </w:p>
    <w:p w:rsidR="008D5926" w:rsidRDefault="008D5926" w:rsidP="00693224">
      <w:pPr>
        <w:pStyle w:val="NoSpacing"/>
      </w:pPr>
      <w:r>
        <w:t>Ethnicity – today refers to “a shared cultural heritage”</w:t>
      </w:r>
    </w:p>
    <w:p w:rsidR="008D5926" w:rsidRDefault="008D5926" w:rsidP="00693224">
      <w:pPr>
        <w:pStyle w:val="NoSpacing"/>
      </w:pPr>
    </w:p>
    <w:p w:rsidR="00FA13D4" w:rsidRPr="008D5926" w:rsidRDefault="00FA13D4" w:rsidP="00693224">
      <w:pPr>
        <w:pStyle w:val="NoSpacing"/>
        <w:rPr>
          <w:u w:val="single"/>
        </w:rPr>
      </w:pPr>
      <w:r w:rsidRPr="008D5926">
        <w:rPr>
          <w:u w:val="single"/>
        </w:rPr>
        <w:t>Franz Boas</w:t>
      </w:r>
    </w:p>
    <w:p w:rsidR="00FA13D4" w:rsidRDefault="00FA13D4" w:rsidP="00693224">
      <w:pPr>
        <w:pStyle w:val="NoSpacing"/>
      </w:pPr>
      <w:r>
        <w:t>Stated that unilineal evolution and biological race were false</w:t>
      </w:r>
    </w:p>
    <w:p w:rsidR="00FA13D4" w:rsidRDefault="00FA13D4" w:rsidP="00693224">
      <w:pPr>
        <w:pStyle w:val="NoSpacing"/>
      </w:pPr>
      <w:r>
        <w:t xml:space="preserve">Invented cultural relativism </w:t>
      </w:r>
    </w:p>
    <w:p w:rsidR="00FA13D4" w:rsidRDefault="00FA13D4" w:rsidP="00693224">
      <w:pPr>
        <w:pStyle w:val="NoSpacing"/>
      </w:pPr>
      <w:r>
        <w:t>May also have left a legacy in viewing cultures as unchanging, as viewing them as snapshot</w:t>
      </w:r>
    </w:p>
    <w:p w:rsidR="008D5926" w:rsidRDefault="008D5926" w:rsidP="00693224">
      <w:pPr>
        <w:pStyle w:val="NoSpacing"/>
      </w:pPr>
    </w:p>
    <w:p w:rsidR="003067EB" w:rsidRDefault="003067EB" w:rsidP="00693224">
      <w:pPr>
        <w:pStyle w:val="NoSpacing"/>
      </w:pPr>
      <w:r>
        <w:t xml:space="preserve">28/09 </w:t>
      </w:r>
    </w:p>
    <w:p w:rsidR="003067EB" w:rsidRDefault="003067EB" w:rsidP="00693224">
      <w:pPr>
        <w:pStyle w:val="NoSpacing"/>
      </w:pPr>
    </w:p>
    <w:p w:rsidR="003067EB" w:rsidRPr="008D5926" w:rsidRDefault="003067EB" w:rsidP="00693224">
      <w:pPr>
        <w:pStyle w:val="NoSpacing"/>
        <w:rPr>
          <w:b/>
        </w:rPr>
      </w:pPr>
      <w:r w:rsidRPr="008D5926">
        <w:rPr>
          <w:b/>
        </w:rPr>
        <w:t>Language and Communication</w:t>
      </w:r>
    </w:p>
    <w:p w:rsidR="003067EB" w:rsidRDefault="003067EB" w:rsidP="00693224">
      <w:pPr>
        <w:pStyle w:val="NoSpacing"/>
      </w:pPr>
    </w:p>
    <w:p w:rsidR="003067EB" w:rsidRDefault="003067EB" w:rsidP="00693224">
      <w:pPr>
        <w:pStyle w:val="NoSpacing"/>
      </w:pPr>
      <w:r>
        <w:t xml:space="preserve">Allows us to turn our thoughts into symbols, which can then be interpreted </w:t>
      </w:r>
    </w:p>
    <w:p w:rsidR="003067EB" w:rsidRDefault="003067EB" w:rsidP="00693224">
      <w:pPr>
        <w:pStyle w:val="NoSpacing"/>
      </w:pPr>
    </w:p>
    <w:p w:rsidR="003067EB" w:rsidRDefault="003067EB" w:rsidP="00693224">
      <w:pPr>
        <w:pStyle w:val="NoSpacing"/>
      </w:pPr>
      <w:r>
        <w:t>Language – Symbolic System</w:t>
      </w:r>
    </w:p>
    <w:p w:rsidR="003067EB" w:rsidRDefault="003067EB" w:rsidP="00693224">
      <w:pPr>
        <w:pStyle w:val="NoSpacing"/>
      </w:pPr>
      <w:r>
        <w:t>-learnt</w:t>
      </w:r>
    </w:p>
    <w:p w:rsidR="003067EB" w:rsidRDefault="003067EB" w:rsidP="00693224">
      <w:pPr>
        <w:pStyle w:val="NoSpacing"/>
      </w:pPr>
      <w:r>
        <w:t>-shared</w:t>
      </w:r>
    </w:p>
    <w:p w:rsidR="003067EB" w:rsidRDefault="003067EB" w:rsidP="00693224">
      <w:pPr>
        <w:pStyle w:val="NoSpacing"/>
      </w:pPr>
      <w:r>
        <w:t>-culturally transmitted</w:t>
      </w:r>
    </w:p>
    <w:p w:rsidR="003067EB" w:rsidRDefault="003067EB" w:rsidP="00693224">
      <w:pPr>
        <w:pStyle w:val="NoSpacing"/>
      </w:pPr>
      <w:r>
        <w:t>Can be combined to create other meaningful combinations</w:t>
      </w:r>
    </w:p>
    <w:p w:rsidR="00174E2B" w:rsidRDefault="00174E2B" w:rsidP="00693224">
      <w:pPr>
        <w:pStyle w:val="NoSpacing"/>
      </w:pPr>
    </w:p>
    <w:p w:rsidR="00174E2B" w:rsidRDefault="00174E2B" w:rsidP="00693224">
      <w:pPr>
        <w:pStyle w:val="NoSpacing"/>
      </w:pPr>
      <w:r>
        <w:t xml:space="preserve">Phonological (sound) patterning: small number of distinguishable units of sound (/k/, /a/, /t/, </w:t>
      </w:r>
      <w:r w:rsidR="00EC523D">
        <w:t>etc.</w:t>
      </w:r>
      <w:r>
        <w:t xml:space="preserve">) which are meaningless and how those units of sounds may be combined unto longer, composite </w:t>
      </w:r>
      <w:r w:rsidR="008D5926">
        <w:t>sounds</w:t>
      </w:r>
    </w:p>
    <w:p w:rsidR="00174E2B" w:rsidRDefault="00174E2B" w:rsidP="00693224">
      <w:pPr>
        <w:pStyle w:val="NoSpacing"/>
      </w:pPr>
    </w:p>
    <w:p w:rsidR="00174E2B" w:rsidRDefault="00174E2B" w:rsidP="00693224">
      <w:pPr>
        <w:pStyle w:val="NoSpacing"/>
      </w:pPr>
      <w:r>
        <w:t xml:space="preserve">Morphological (meaning) patterning: the identifiable, distinguishable units of meaning: “dog”, “car”, “-s” for plural, </w:t>
      </w:r>
      <w:r w:rsidR="00EC523D">
        <w:t>etc.</w:t>
      </w:r>
    </w:p>
    <w:p w:rsidR="00174E2B" w:rsidRDefault="00174E2B" w:rsidP="00693224">
      <w:pPr>
        <w:pStyle w:val="NoSpacing"/>
      </w:pPr>
    </w:p>
    <w:p w:rsidR="00174E2B" w:rsidRDefault="00174E2B" w:rsidP="00693224">
      <w:pPr>
        <w:pStyle w:val="NoSpacing"/>
      </w:pPr>
      <w:r>
        <w:t xml:space="preserve">Filters: culture, language, values, beliefs, attitudes, intentions, </w:t>
      </w:r>
      <w:r w:rsidR="008D5926">
        <w:t>expectations</w:t>
      </w:r>
    </w:p>
    <w:p w:rsidR="00174E2B" w:rsidRDefault="00174E2B" w:rsidP="00693224">
      <w:pPr>
        <w:pStyle w:val="NoSpacing"/>
      </w:pPr>
    </w:p>
    <w:p w:rsidR="00174E2B" w:rsidRDefault="00174E2B" w:rsidP="00693224">
      <w:pPr>
        <w:pStyle w:val="NoSpacing"/>
      </w:pPr>
      <w:r>
        <w:lastRenderedPageBreak/>
        <w:t>Phonology: study of speech sounds</w:t>
      </w:r>
    </w:p>
    <w:p w:rsidR="00174E2B" w:rsidRDefault="00174E2B" w:rsidP="00693224">
      <w:pPr>
        <w:pStyle w:val="NoSpacing"/>
      </w:pPr>
    </w:p>
    <w:p w:rsidR="00174E2B" w:rsidRDefault="00174E2B" w:rsidP="00693224">
      <w:pPr>
        <w:pStyle w:val="NoSpacing"/>
      </w:pPr>
      <w:r>
        <w:t>Phonetics: description and study of human speech sounds in general, across all languages</w:t>
      </w:r>
    </w:p>
    <w:p w:rsidR="00174E2B" w:rsidRDefault="00174E2B" w:rsidP="00693224">
      <w:pPr>
        <w:pStyle w:val="NoSpacing"/>
      </w:pPr>
      <w:r>
        <w:t xml:space="preserve">Phonemics: describes how speakers of a language categorise the range of possible speech sounds into significant types </w:t>
      </w:r>
    </w:p>
    <w:p w:rsidR="00174E2B" w:rsidRDefault="00174E2B" w:rsidP="00693224">
      <w:pPr>
        <w:pStyle w:val="NoSpacing"/>
      </w:pPr>
      <w:r>
        <w:t>Phonemes:</w:t>
      </w:r>
      <w:r w:rsidR="00DD1DD4">
        <w:t xml:space="preserve"> smallest significant units of sound in a given language</w:t>
      </w:r>
    </w:p>
    <w:p w:rsidR="00DD1DD4" w:rsidRDefault="008D5926" w:rsidP="00693224">
      <w:pPr>
        <w:pStyle w:val="NoSpacing"/>
      </w:pPr>
      <w:r>
        <w:t>Minimal pair: two words that differ in meaning because of the change of a single sound (van vs. ban)</w:t>
      </w:r>
    </w:p>
    <w:p w:rsidR="00DD1DD4" w:rsidRDefault="00DD1DD4" w:rsidP="00693224">
      <w:pPr>
        <w:pStyle w:val="NoSpacing"/>
      </w:pPr>
    </w:p>
    <w:p w:rsidR="00DD1DD4" w:rsidRDefault="00DD1DD4" w:rsidP="00693224">
      <w:pPr>
        <w:pStyle w:val="NoSpacing"/>
      </w:pPr>
      <w:r>
        <w:t xml:space="preserve">Morphology: describes how a given language categorises experiences into morphemes and </w:t>
      </w:r>
      <w:r w:rsidR="00EC523D">
        <w:t>combines</w:t>
      </w:r>
      <w:r>
        <w:t xml:space="preserve"> morphemes into words</w:t>
      </w:r>
    </w:p>
    <w:p w:rsidR="00DD1DD4" w:rsidRDefault="00DD1DD4" w:rsidP="00693224">
      <w:pPr>
        <w:pStyle w:val="NoSpacing"/>
      </w:pPr>
      <w:r>
        <w:t>They are the smallest units of meaning in a language (dog [an animal] and –s [plural])</w:t>
      </w:r>
    </w:p>
    <w:p w:rsidR="00DD1DD4" w:rsidRDefault="00DD1DD4" w:rsidP="00693224">
      <w:pPr>
        <w:pStyle w:val="NoSpacing"/>
      </w:pPr>
      <w:r>
        <w:t>Syntax (or grammar) describes how a given language combines words into utterances (phrases, sentences, etc.) according to its specific set of rules</w:t>
      </w:r>
    </w:p>
    <w:p w:rsidR="00DD1DD4" w:rsidRDefault="00DD1DD4" w:rsidP="00693224">
      <w:pPr>
        <w:pStyle w:val="NoSpacing"/>
      </w:pPr>
    </w:p>
    <w:p w:rsidR="00DD1DD4" w:rsidRDefault="00EC523D" w:rsidP="00693224">
      <w:pPr>
        <w:pStyle w:val="NoSpacing"/>
      </w:pPr>
      <w:r>
        <w:t>Ethnolinguists -</w:t>
      </w:r>
      <w:r w:rsidR="00DD1DD4">
        <w:t xml:space="preserve"> studies relationship between language, its use and social context</w:t>
      </w:r>
    </w:p>
    <w:p w:rsidR="00DD1DD4" w:rsidRDefault="00DD1DD4" w:rsidP="00693224">
      <w:pPr>
        <w:pStyle w:val="NoSpacing"/>
      </w:pPr>
      <w:r>
        <w:t>Speech performance: the way language is used in specific cases, in specific contexts</w:t>
      </w:r>
    </w:p>
    <w:p w:rsidR="00DD1DD4" w:rsidRDefault="00DD1DD4" w:rsidP="00693224">
      <w:pPr>
        <w:pStyle w:val="NoSpacing"/>
      </w:pPr>
    </w:p>
    <w:p w:rsidR="00DD1DD4" w:rsidRDefault="00DD1DD4" w:rsidP="00693224">
      <w:pPr>
        <w:pStyle w:val="NoSpacing"/>
      </w:pPr>
      <w:r>
        <w:t>Linguistic Performance style:</w:t>
      </w:r>
    </w:p>
    <w:p w:rsidR="00DD1DD4" w:rsidRDefault="00DD1DD4" w:rsidP="00693224">
      <w:pPr>
        <w:pStyle w:val="NoSpacing"/>
      </w:pPr>
      <w:r>
        <w:t>-word choices, slang, metaphors, foreign terms</w:t>
      </w:r>
    </w:p>
    <w:p w:rsidR="00DD1DD4" w:rsidRDefault="00DD1DD4" w:rsidP="00693224">
      <w:pPr>
        <w:pStyle w:val="NoSpacing"/>
      </w:pPr>
      <w:r>
        <w:t>-Cadence/rhythm, pitch, accent, pronunciation</w:t>
      </w:r>
    </w:p>
    <w:p w:rsidR="00DD1DD4" w:rsidRDefault="00DD1DD4" w:rsidP="00693224">
      <w:pPr>
        <w:pStyle w:val="NoSpacing"/>
      </w:pPr>
      <w:r>
        <w:t>-Can be conscious or unconscious</w:t>
      </w:r>
    </w:p>
    <w:p w:rsidR="00DD1DD4" w:rsidRDefault="00DD1DD4" w:rsidP="00693224">
      <w:pPr>
        <w:pStyle w:val="NoSpacing"/>
      </w:pPr>
      <w:r>
        <w:t>Disglossia: existence of two languages or dialects – a high (formal, proper) variety and a low (informal, everyday) variety</w:t>
      </w:r>
    </w:p>
    <w:p w:rsidR="007A14BF" w:rsidRDefault="007A14BF" w:rsidP="00693224">
      <w:pPr>
        <w:pStyle w:val="NoSpacing"/>
      </w:pPr>
    </w:p>
    <w:p w:rsidR="007A14BF" w:rsidRDefault="007A14BF" w:rsidP="00693224">
      <w:pPr>
        <w:pStyle w:val="NoSpacing"/>
      </w:pPr>
      <w:r>
        <w:t>Sound changes – hus to haws for house</w:t>
      </w:r>
    </w:p>
    <w:p w:rsidR="007A14BF" w:rsidRDefault="007A14BF" w:rsidP="00693224">
      <w:pPr>
        <w:pStyle w:val="NoSpacing"/>
      </w:pPr>
      <w:r>
        <w:t>Syntactical changes: changes in structure or ordering of words</w:t>
      </w:r>
    </w:p>
    <w:p w:rsidR="007A14BF" w:rsidRDefault="007A14BF" w:rsidP="00693224">
      <w:pPr>
        <w:pStyle w:val="NoSpacing"/>
      </w:pPr>
      <w:r>
        <w:t>Lexical changes: increase in the number of word adopted into our vocabulary or a loss in words no longer used</w:t>
      </w:r>
    </w:p>
    <w:p w:rsidR="00585DB5" w:rsidRDefault="00585DB5" w:rsidP="00693224">
      <w:pPr>
        <w:pStyle w:val="NoSpacing"/>
      </w:pPr>
    </w:p>
    <w:p w:rsidR="00471268" w:rsidRDefault="00471268" w:rsidP="00693224">
      <w:pPr>
        <w:pStyle w:val="NoSpacing"/>
      </w:pPr>
      <w:r>
        <w:t xml:space="preserve">03/10 </w:t>
      </w:r>
    </w:p>
    <w:p w:rsidR="00471268" w:rsidRDefault="00471268" w:rsidP="00693224">
      <w:pPr>
        <w:pStyle w:val="NoSpacing"/>
      </w:pPr>
    </w:p>
    <w:p w:rsidR="00585DB5" w:rsidRPr="008521C6" w:rsidRDefault="00585DB5" w:rsidP="00693224">
      <w:pPr>
        <w:pStyle w:val="NoSpacing"/>
        <w:rPr>
          <w:u w:val="single"/>
        </w:rPr>
      </w:pPr>
      <w:r w:rsidRPr="008521C6">
        <w:rPr>
          <w:u w:val="single"/>
        </w:rPr>
        <w:t>Cyborg Anthropology</w:t>
      </w:r>
    </w:p>
    <w:p w:rsidR="00585DB5" w:rsidRDefault="00471268" w:rsidP="00693224">
      <w:pPr>
        <w:pStyle w:val="NoSpacing"/>
      </w:pPr>
      <w:r>
        <w:t xml:space="preserve">Is a framework for understanding the effects of objects and technology on humans and </w:t>
      </w:r>
      <w:r w:rsidR="00EC523D">
        <w:t>culture?</w:t>
      </w:r>
    </w:p>
    <w:p w:rsidR="00471268" w:rsidRDefault="00471268" w:rsidP="00693224">
      <w:pPr>
        <w:pStyle w:val="NoSpacing"/>
      </w:pPr>
      <w:r>
        <w:t>Takes the</w:t>
      </w:r>
      <w:r w:rsidR="008521C6">
        <w:t xml:space="preserve"> view that most of modern human </w:t>
      </w:r>
      <w:r>
        <w:t>life is a product of both human and non-human objects</w:t>
      </w:r>
    </w:p>
    <w:p w:rsidR="008521C6" w:rsidRDefault="008521C6" w:rsidP="00693224">
      <w:pPr>
        <w:pStyle w:val="NoSpacing"/>
      </w:pPr>
    </w:p>
    <w:p w:rsidR="008521C6" w:rsidRPr="008521C6" w:rsidRDefault="008521C6" w:rsidP="00693224">
      <w:pPr>
        <w:pStyle w:val="NoSpacing"/>
        <w:rPr>
          <w:u w:val="single"/>
        </w:rPr>
      </w:pPr>
      <w:r w:rsidRPr="008521C6">
        <w:rPr>
          <w:u w:val="single"/>
        </w:rPr>
        <w:t>Performative Identities</w:t>
      </w:r>
    </w:p>
    <w:p w:rsidR="008521C6" w:rsidRDefault="008521C6" w:rsidP="00693224">
      <w:pPr>
        <w:pStyle w:val="NoSpacing"/>
      </w:pPr>
      <w:r>
        <w:t>One is what one does; action does not represent identity, instead, it creates it</w:t>
      </w:r>
    </w:p>
    <w:p w:rsidR="008521C6" w:rsidRDefault="008521C6" w:rsidP="00693224">
      <w:pPr>
        <w:pStyle w:val="NoSpacing"/>
      </w:pPr>
      <w:r>
        <w:t>Identities online performed through: avatars, pictures, self-descriptions, etc.</w:t>
      </w:r>
    </w:p>
    <w:p w:rsidR="008521C6" w:rsidRDefault="008521C6" w:rsidP="00693224">
      <w:pPr>
        <w:pStyle w:val="NoSpacing"/>
      </w:pPr>
    </w:p>
    <w:p w:rsidR="008521C6" w:rsidRPr="008521C6" w:rsidRDefault="008521C6" w:rsidP="00693224">
      <w:pPr>
        <w:pStyle w:val="NoSpacing"/>
        <w:rPr>
          <w:u w:val="single"/>
        </w:rPr>
      </w:pPr>
      <w:r w:rsidRPr="008521C6">
        <w:rPr>
          <w:u w:val="single"/>
        </w:rPr>
        <w:t>Digital and Human Relationships</w:t>
      </w:r>
    </w:p>
    <w:p w:rsidR="008521C6" w:rsidRDefault="008521C6" w:rsidP="00693224">
      <w:pPr>
        <w:pStyle w:val="NoSpacing"/>
      </w:pPr>
      <w:r>
        <w:t>“Ambient awareness” It is very much like being physically near someone and picking up on their mood through the little things they do – body language, stray comments</w:t>
      </w:r>
    </w:p>
    <w:p w:rsidR="008521C6" w:rsidRDefault="008521C6" w:rsidP="00693224">
      <w:pPr>
        <w:pStyle w:val="NoSpacing"/>
      </w:pPr>
      <w:r>
        <w:t>“Co-presence” being apart, but connected through digital media by repeated texts, messages</w:t>
      </w:r>
    </w:p>
    <w:p w:rsidR="00922E9E" w:rsidRDefault="00922E9E" w:rsidP="00693224">
      <w:pPr>
        <w:pStyle w:val="NoSpacing"/>
      </w:pPr>
    </w:p>
    <w:p w:rsidR="00922E9E" w:rsidRDefault="00922E9E" w:rsidP="00693224">
      <w:pPr>
        <w:pStyle w:val="NoSpacing"/>
      </w:pPr>
      <w:r>
        <w:t>Technosocial: concept that all technology is social in its manifestation</w:t>
      </w:r>
    </w:p>
    <w:p w:rsidR="00922E9E" w:rsidRDefault="00922E9E" w:rsidP="00693224">
      <w:pPr>
        <w:pStyle w:val="NoSpacing"/>
      </w:pPr>
      <w:r>
        <w:t>Stage-phoning – the caller is effectively performing for innocent bystanders</w:t>
      </w:r>
    </w:p>
    <w:p w:rsidR="00922E9E" w:rsidRDefault="00922E9E" w:rsidP="00693224">
      <w:pPr>
        <w:pStyle w:val="NoSpacing"/>
      </w:pPr>
      <w:r>
        <w:t xml:space="preserve">Approximeeting – arranging to meet someone without making firm plans about time/place, and then finalising details via phone </w:t>
      </w:r>
    </w:p>
    <w:p w:rsidR="00650E4B" w:rsidRDefault="00650E4B" w:rsidP="00693224">
      <w:pPr>
        <w:pStyle w:val="NoSpacing"/>
      </w:pPr>
    </w:p>
    <w:p w:rsidR="00650E4B" w:rsidRDefault="00650E4B" w:rsidP="00693224">
      <w:pPr>
        <w:pStyle w:val="NoSpacing"/>
      </w:pPr>
      <w:r>
        <w:t xml:space="preserve">05/10 </w:t>
      </w:r>
    </w:p>
    <w:p w:rsidR="00650E4B" w:rsidRDefault="00650E4B" w:rsidP="00693224">
      <w:pPr>
        <w:pStyle w:val="NoSpacing"/>
      </w:pPr>
    </w:p>
    <w:p w:rsidR="00650E4B" w:rsidRDefault="00650E4B" w:rsidP="00693224">
      <w:pPr>
        <w:pStyle w:val="NoSpacing"/>
      </w:pPr>
      <w:r>
        <w:t xml:space="preserve">Disablism – set of assumptions (conscious or unconscious) and </w:t>
      </w:r>
      <w:r w:rsidR="00EC523D">
        <w:t>practises</w:t>
      </w:r>
      <w:r>
        <w:t xml:space="preserve"> that promote the differential or unequal treatment of people because of actual or presumed disabilities</w:t>
      </w:r>
    </w:p>
    <w:p w:rsidR="00650E4B" w:rsidRDefault="00650E4B" w:rsidP="00693224">
      <w:pPr>
        <w:pStyle w:val="NoSpacing"/>
      </w:pPr>
    </w:p>
    <w:p w:rsidR="00650E4B" w:rsidRDefault="00650E4B" w:rsidP="00693224">
      <w:pPr>
        <w:pStyle w:val="NoSpacing"/>
      </w:pPr>
      <w:r>
        <w:t>Ableism refers to network of beliefs, processes and practises that produces a particular kind of self and body (the corporeal standard) that is projected as the perfect, species-typical and therefore essential and fully human</w:t>
      </w:r>
    </w:p>
    <w:p w:rsidR="006E27AF" w:rsidRDefault="006E27AF" w:rsidP="00693224">
      <w:pPr>
        <w:pStyle w:val="NoSpacing"/>
      </w:pPr>
    </w:p>
    <w:p w:rsidR="006E27AF" w:rsidRDefault="006E27AF" w:rsidP="00693224">
      <w:pPr>
        <w:pStyle w:val="NoSpacing"/>
      </w:pPr>
      <w:r>
        <w:t>Crowdsourcing – outsourcing a job to the crowd</w:t>
      </w:r>
    </w:p>
    <w:p w:rsidR="006E27AF" w:rsidRDefault="006E27AF" w:rsidP="00693224">
      <w:pPr>
        <w:pStyle w:val="NoSpacing"/>
      </w:pPr>
    </w:p>
    <w:p w:rsidR="006E27AF" w:rsidRDefault="006E27AF" w:rsidP="00693224">
      <w:pPr>
        <w:pStyle w:val="NoSpacing"/>
      </w:pPr>
      <w:r>
        <w:t>Technology is extension; it extends or even replaces our natural facilities. Games are, in a sense, shared imaginative structures.</w:t>
      </w:r>
    </w:p>
    <w:p w:rsidR="005518E4" w:rsidRDefault="005518E4" w:rsidP="00693224">
      <w:pPr>
        <w:pStyle w:val="NoSpacing"/>
      </w:pPr>
    </w:p>
    <w:p w:rsidR="005518E4" w:rsidRDefault="005518E4" w:rsidP="00693224">
      <w:pPr>
        <w:pStyle w:val="NoSpacing"/>
      </w:pPr>
      <w:r>
        <w:t xml:space="preserve">10/10 </w:t>
      </w:r>
    </w:p>
    <w:p w:rsidR="005518E4" w:rsidRDefault="005518E4" w:rsidP="00693224">
      <w:pPr>
        <w:pStyle w:val="NoSpacing"/>
      </w:pPr>
    </w:p>
    <w:p w:rsidR="005518E4" w:rsidRPr="0056436B" w:rsidRDefault="005518E4" w:rsidP="00693224">
      <w:pPr>
        <w:pStyle w:val="NoSpacing"/>
        <w:rPr>
          <w:b/>
        </w:rPr>
      </w:pPr>
      <w:r w:rsidRPr="0056436B">
        <w:rPr>
          <w:b/>
        </w:rPr>
        <w:t>Family, Marriage, Kinship</w:t>
      </w:r>
    </w:p>
    <w:p w:rsidR="005518E4" w:rsidRDefault="005518E4" w:rsidP="00693224">
      <w:pPr>
        <w:pStyle w:val="NoSpacing"/>
      </w:pPr>
    </w:p>
    <w:p w:rsidR="005518E4" w:rsidRDefault="00F70252" w:rsidP="00693224">
      <w:pPr>
        <w:pStyle w:val="NoSpacing"/>
      </w:pPr>
      <w:r>
        <w:t>Kinship is a key organising feature of society</w:t>
      </w:r>
    </w:p>
    <w:p w:rsidR="00F70252" w:rsidRDefault="00F70252" w:rsidP="00693224">
      <w:pPr>
        <w:pStyle w:val="NoSpacing"/>
      </w:pPr>
      <w:r>
        <w:t>In large society institutions can handle things like care for the elderly, education, health</w:t>
      </w:r>
    </w:p>
    <w:p w:rsidR="00F70252" w:rsidRDefault="00F70252" w:rsidP="00693224">
      <w:pPr>
        <w:pStyle w:val="NoSpacing"/>
      </w:pPr>
      <w:r>
        <w:t xml:space="preserve">Separation and divorce foster in a whole new array of kin connections </w:t>
      </w:r>
    </w:p>
    <w:p w:rsidR="00F70252" w:rsidRDefault="00F70252" w:rsidP="00693224">
      <w:pPr>
        <w:pStyle w:val="NoSpacing"/>
      </w:pPr>
    </w:p>
    <w:p w:rsidR="00F70252" w:rsidRPr="0056436B" w:rsidRDefault="00F70252" w:rsidP="00693224">
      <w:pPr>
        <w:pStyle w:val="NoSpacing"/>
        <w:rPr>
          <w:u w:val="single"/>
        </w:rPr>
      </w:pPr>
      <w:r w:rsidRPr="0056436B">
        <w:rPr>
          <w:u w:val="single"/>
        </w:rPr>
        <w:t>Marriage</w:t>
      </w:r>
    </w:p>
    <w:p w:rsidR="00F70252" w:rsidRDefault="00F70252" w:rsidP="00693224">
      <w:pPr>
        <w:pStyle w:val="NoSpacing"/>
      </w:pPr>
      <w:r>
        <w:t>Cross cultural, forms and features vary</w:t>
      </w:r>
    </w:p>
    <w:p w:rsidR="00F70252" w:rsidRDefault="00F70252" w:rsidP="00693224">
      <w:pPr>
        <w:pStyle w:val="NoSpacing"/>
      </w:pPr>
    </w:p>
    <w:p w:rsidR="00F70252" w:rsidRPr="00413C5B" w:rsidRDefault="00F70252" w:rsidP="00693224">
      <w:pPr>
        <w:pStyle w:val="NoSpacing"/>
        <w:rPr>
          <w:u w:val="single"/>
        </w:rPr>
      </w:pPr>
      <w:r w:rsidRPr="00413C5B">
        <w:rPr>
          <w:u w:val="single"/>
        </w:rPr>
        <w:t>The Family – Different functions:</w:t>
      </w:r>
    </w:p>
    <w:p w:rsidR="00F70252" w:rsidRDefault="00F70252" w:rsidP="00693224">
      <w:pPr>
        <w:pStyle w:val="NoSpacing"/>
      </w:pPr>
      <w:r>
        <w:t>-Reproduction and socialisation</w:t>
      </w:r>
    </w:p>
    <w:p w:rsidR="00F70252" w:rsidRDefault="00F70252" w:rsidP="00693224">
      <w:pPr>
        <w:pStyle w:val="NoSpacing"/>
      </w:pPr>
      <w:r>
        <w:t>-Social regulation of sexual competition</w:t>
      </w:r>
    </w:p>
    <w:p w:rsidR="00F70252" w:rsidRDefault="00F70252" w:rsidP="00693224">
      <w:pPr>
        <w:pStyle w:val="NoSpacing"/>
      </w:pPr>
      <w:r>
        <w:t>-Economic</w:t>
      </w:r>
    </w:p>
    <w:p w:rsidR="00F70252" w:rsidRDefault="00F70252" w:rsidP="00693224">
      <w:pPr>
        <w:pStyle w:val="NoSpacing"/>
      </w:pPr>
      <w:r>
        <w:t>-Status</w:t>
      </w:r>
    </w:p>
    <w:p w:rsidR="00F70252" w:rsidRDefault="00F70252" w:rsidP="00693224">
      <w:pPr>
        <w:pStyle w:val="NoSpacing"/>
      </w:pPr>
      <w:r>
        <w:t>-Formation of intergroup alliances and exchanges</w:t>
      </w:r>
    </w:p>
    <w:p w:rsidR="00F70252" w:rsidRDefault="00F70252" w:rsidP="00693224">
      <w:pPr>
        <w:pStyle w:val="NoSpacing"/>
      </w:pPr>
    </w:p>
    <w:p w:rsidR="00F70252" w:rsidRDefault="00F70252" w:rsidP="00693224">
      <w:pPr>
        <w:pStyle w:val="NoSpacing"/>
      </w:pPr>
      <w:r>
        <w:t>Kinship systems identify who is family and who isn’t and give guidelines for behaviour</w:t>
      </w:r>
      <w:r w:rsidR="0027520F">
        <w:t xml:space="preserve"> beliefs</w:t>
      </w:r>
      <w:r>
        <w:t xml:space="preserve">, property ownership, </w:t>
      </w:r>
      <w:r w:rsidR="0027520F">
        <w:t>identity</w:t>
      </w:r>
      <w:r>
        <w:t xml:space="preserve">, and the myriad of </w:t>
      </w:r>
      <w:r w:rsidR="0027520F">
        <w:t>other facets</w:t>
      </w:r>
      <w:r>
        <w:t xml:space="preserve"> </w:t>
      </w:r>
      <w:r w:rsidR="00413C5B">
        <w:t>of interpersonal and interfamilial dynamics</w:t>
      </w:r>
    </w:p>
    <w:p w:rsidR="008554D5" w:rsidRDefault="008554D5" w:rsidP="00693224">
      <w:pPr>
        <w:pStyle w:val="NoSpacing"/>
      </w:pPr>
    </w:p>
    <w:p w:rsidR="008554D5" w:rsidRDefault="008554D5" w:rsidP="00693224">
      <w:pPr>
        <w:pStyle w:val="NoSpacing"/>
      </w:pPr>
      <w:r>
        <w:t>Early, prominent anthropologists who investigated kinship and work they did:</w:t>
      </w:r>
    </w:p>
    <w:p w:rsidR="008554D5" w:rsidRDefault="008554D5" w:rsidP="008554D5">
      <w:pPr>
        <w:pStyle w:val="NoSpacing"/>
        <w:numPr>
          <w:ilvl w:val="0"/>
          <w:numId w:val="2"/>
        </w:numPr>
      </w:pPr>
      <w:r>
        <w:t xml:space="preserve">Lewis Henry Morgan, lawyer, (1818-1881) and the </w:t>
      </w:r>
      <w:r w:rsidR="00EC523D">
        <w:t>Iroquois</w:t>
      </w:r>
      <w:r>
        <w:t xml:space="preserve"> helped them against land speculators, </w:t>
      </w:r>
      <w:r w:rsidRPr="008554D5">
        <w:rPr>
          <w:i/>
        </w:rPr>
        <w:t>Land of the Iroquois</w:t>
      </w:r>
      <w:r>
        <w:t xml:space="preserve">. Matrilineal and matrilocal society. Divorce possible. </w:t>
      </w:r>
    </w:p>
    <w:p w:rsidR="008554D5" w:rsidRDefault="008554D5" w:rsidP="008554D5">
      <w:pPr>
        <w:pStyle w:val="NoSpacing"/>
        <w:numPr>
          <w:ilvl w:val="0"/>
          <w:numId w:val="2"/>
        </w:numPr>
      </w:pPr>
      <w:r>
        <w:t xml:space="preserve">Napoleon Chagnon (1938) and the Yanomamo, </w:t>
      </w:r>
      <w:r w:rsidRPr="008554D5">
        <w:rPr>
          <w:i/>
        </w:rPr>
        <w:t>Yanomamo: The Fierce People</w:t>
      </w:r>
      <w:r>
        <w:t xml:space="preserve">. 50-400 size </w:t>
      </w:r>
      <w:r w:rsidR="00EC523D">
        <w:t>villages</w:t>
      </w:r>
      <w:r>
        <w:t xml:space="preserve"> live in communal building. Polygamous, dependent on social status. Exogamous (marriage to someone outside of group). </w:t>
      </w:r>
    </w:p>
    <w:p w:rsidR="008554D5" w:rsidRDefault="008554D5" w:rsidP="008554D5">
      <w:pPr>
        <w:pStyle w:val="NoSpacing"/>
        <w:numPr>
          <w:ilvl w:val="0"/>
          <w:numId w:val="2"/>
        </w:numPr>
      </w:pPr>
      <w:r>
        <w:t>Bronislaw Malinowski (</w:t>
      </w:r>
      <w:r w:rsidRPr="008554D5">
        <w:t>1884-1942)</w:t>
      </w:r>
      <w:r>
        <w:t xml:space="preserve"> and the Trobriand </w:t>
      </w:r>
      <w:r w:rsidR="0027520F">
        <w:t>Islanders. Patrilocal (woman settles with man’s family).</w:t>
      </w:r>
    </w:p>
    <w:p w:rsidR="0027520F" w:rsidRDefault="0027520F" w:rsidP="0027520F">
      <w:pPr>
        <w:pStyle w:val="NoSpacing"/>
      </w:pPr>
    </w:p>
    <w:p w:rsidR="0027520F" w:rsidRDefault="0027520F" w:rsidP="0027520F">
      <w:pPr>
        <w:pStyle w:val="NoSpacing"/>
      </w:pPr>
      <w:r>
        <w:t>Various Forms of Marriage</w:t>
      </w:r>
    </w:p>
    <w:p w:rsidR="0027520F" w:rsidRDefault="0027520F" w:rsidP="0027520F">
      <w:pPr>
        <w:pStyle w:val="NoSpacing"/>
        <w:numPr>
          <w:ilvl w:val="0"/>
          <w:numId w:val="3"/>
        </w:numPr>
      </w:pPr>
      <w:r>
        <w:t xml:space="preserve">Companionate marriage – love based western convention. Was before resource based. </w:t>
      </w:r>
    </w:p>
    <w:p w:rsidR="0027520F" w:rsidRDefault="0027520F" w:rsidP="0027520F">
      <w:pPr>
        <w:pStyle w:val="NoSpacing"/>
        <w:numPr>
          <w:ilvl w:val="0"/>
          <w:numId w:val="3"/>
        </w:numPr>
      </w:pPr>
      <w:r>
        <w:t>Idealistic notions of family</w:t>
      </w:r>
    </w:p>
    <w:p w:rsidR="0027520F" w:rsidRDefault="0027520F" w:rsidP="0027520F">
      <w:pPr>
        <w:pStyle w:val="NoSpacing"/>
        <w:numPr>
          <w:ilvl w:val="0"/>
          <w:numId w:val="3"/>
        </w:numPr>
      </w:pPr>
      <w:r>
        <w:lastRenderedPageBreak/>
        <w:t>The non-universality of the companionate marriage. Marriage in India is arranged. Polyandry (one woman, many husbands) is common in some society, rare.</w:t>
      </w:r>
    </w:p>
    <w:p w:rsidR="0027520F" w:rsidRDefault="0027520F" w:rsidP="0027520F">
      <w:pPr>
        <w:pStyle w:val="NoSpacing"/>
      </w:pPr>
    </w:p>
    <w:p w:rsidR="0027520F" w:rsidRDefault="00413C5B" w:rsidP="0027520F">
      <w:pPr>
        <w:pStyle w:val="NoSpacing"/>
      </w:pPr>
      <w:r>
        <w:t xml:space="preserve">Polyamory - </w:t>
      </w:r>
      <w:r w:rsidRPr="00413C5B">
        <w:t>Some use it to mean multiple committed live-in relationships, forms of group marriage; others use it as an umbrella word to cover all sex and love and domesticity outside of conventional monogamy</w:t>
      </w:r>
    </w:p>
    <w:p w:rsidR="00EE35EE" w:rsidRDefault="00EE35EE" w:rsidP="0027520F">
      <w:pPr>
        <w:pStyle w:val="NoSpacing"/>
      </w:pPr>
    </w:p>
    <w:p w:rsidR="00EE35EE" w:rsidRDefault="00EE35EE" w:rsidP="0027520F">
      <w:pPr>
        <w:pStyle w:val="NoSpacing"/>
      </w:pPr>
      <w:r>
        <w:t xml:space="preserve">Important for children to have stability and for parents to be honest with them about their relationships </w:t>
      </w:r>
    </w:p>
    <w:p w:rsidR="00EE35EE" w:rsidRDefault="00EE35EE" w:rsidP="0027520F">
      <w:pPr>
        <w:pStyle w:val="NoSpacing"/>
      </w:pPr>
    </w:p>
    <w:p w:rsidR="00EE35EE" w:rsidRDefault="00EE35EE" w:rsidP="0027520F">
      <w:pPr>
        <w:pStyle w:val="NoSpacing"/>
      </w:pPr>
      <w:r w:rsidRPr="00413C5B">
        <w:rPr>
          <w:u w:val="single"/>
        </w:rPr>
        <w:t>Contemporary myths about motherhood</w:t>
      </w:r>
      <w:r>
        <w:t>:</w:t>
      </w:r>
    </w:p>
    <w:p w:rsidR="00EE35EE" w:rsidRDefault="00EE35EE" w:rsidP="0027520F">
      <w:pPr>
        <w:pStyle w:val="NoSpacing"/>
      </w:pPr>
      <w:r>
        <w:t>-myth of perfect reinvented at each age</w:t>
      </w:r>
    </w:p>
    <w:p w:rsidR="00EE35EE" w:rsidRDefault="00EE35EE" w:rsidP="0027520F">
      <w:pPr>
        <w:pStyle w:val="NoSpacing"/>
      </w:pPr>
      <w:r>
        <w:t>-symbols and discourses instruct and reinforce cultural norms of femininity and motherhood</w:t>
      </w:r>
    </w:p>
    <w:p w:rsidR="00EE35EE" w:rsidRDefault="00EE35EE" w:rsidP="0027520F">
      <w:pPr>
        <w:pStyle w:val="NoSpacing"/>
      </w:pPr>
      <w:r>
        <w:t>-The diverse roles that women play in raising their children are not linked to timeless truths</w:t>
      </w:r>
    </w:p>
    <w:p w:rsidR="00EE35EE" w:rsidRDefault="00EE35EE" w:rsidP="0027520F">
      <w:pPr>
        <w:pStyle w:val="NoSpacing"/>
      </w:pPr>
    </w:p>
    <w:p w:rsidR="00EE35EE" w:rsidRPr="00EE35EE" w:rsidRDefault="00EE35EE" w:rsidP="0027520F">
      <w:pPr>
        <w:pStyle w:val="NoSpacing"/>
        <w:rPr>
          <w:u w:val="single"/>
        </w:rPr>
      </w:pPr>
      <w:r w:rsidRPr="00EE35EE">
        <w:rPr>
          <w:u w:val="single"/>
        </w:rPr>
        <w:t xml:space="preserve">Nancy Scheper-Hughes </w:t>
      </w:r>
    </w:p>
    <w:p w:rsidR="00EE35EE" w:rsidRDefault="00EE35EE" w:rsidP="0027520F">
      <w:pPr>
        <w:pStyle w:val="NoSpacing"/>
      </w:pPr>
      <w:r>
        <w:t>Mothers in Alto do Cruzeiro, Brazil</w:t>
      </w:r>
    </w:p>
    <w:p w:rsidR="00EE35EE" w:rsidRDefault="00EE35EE" w:rsidP="0027520F">
      <w:pPr>
        <w:pStyle w:val="NoSpacing"/>
      </w:pPr>
      <w:r>
        <w:t>Mothering not linked to innate, biological programming, rather informed by social conditions</w:t>
      </w:r>
    </w:p>
    <w:p w:rsidR="00EE35EE" w:rsidRDefault="00EE35EE" w:rsidP="0027520F">
      <w:pPr>
        <w:pStyle w:val="NoSpacing"/>
      </w:pPr>
      <w:r>
        <w:t>Challenges Western notions of psychological attachment and maternal bonding theories</w:t>
      </w:r>
    </w:p>
    <w:p w:rsidR="00EE35EE" w:rsidRDefault="00EE35EE" w:rsidP="0027520F">
      <w:pPr>
        <w:pStyle w:val="NoSpacing"/>
      </w:pPr>
      <w:r>
        <w:t xml:space="preserve">High rate of baby </w:t>
      </w:r>
      <w:r w:rsidR="00B471F7">
        <w:t>mortality</w:t>
      </w:r>
      <w:r>
        <w:t xml:space="preserve">, </w:t>
      </w:r>
      <w:r w:rsidR="00B471F7">
        <w:t>mothers</w:t>
      </w:r>
      <w:r>
        <w:t xml:space="preserve"> stoic about this, </w:t>
      </w:r>
      <w:r w:rsidR="00B471F7">
        <w:t xml:space="preserve">expected it. Babies viewed as ‘wanting to die.’ </w:t>
      </w:r>
    </w:p>
    <w:p w:rsidR="00B471F7" w:rsidRDefault="00B471F7" w:rsidP="0027520F">
      <w:pPr>
        <w:pStyle w:val="NoSpacing"/>
      </w:pPr>
      <w:r>
        <w:t>Emotional detachment due to harsh realities of everyday life</w:t>
      </w:r>
    </w:p>
    <w:p w:rsidR="00B471F7" w:rsidRDefault="00B471F7" w:rsidP="00EC523D">
      <w:pPr>
        <w:pStyle w:val="NoSpacing"/>
        <w:tabs>
          <w:tab w:val="left" w:pos="1964"/>
        </w:tabs>
      </w:pPr>
    </w:p>
    <w:p w:rsidR="00FF2DC5" w:rsidRDefault="00FF2DC5" w:rsidP="00FF2DC5">
      <w:pPr>
        <w:pStyle w:val="NoSpacing"/>
        <w:tabs>
          <w:tab w:val="left" w:pos="1964"/>
        </w:tabs>
      </w:pPr>
      <w:r>
        <w:t>19/10</w:t>
      </w:r>
    </w:p>
    <w:p w:rsidR="00FF2DC5" w:rsidRDefault="00FF2DC5" w:rsidP="00FF2DC5">
      <w:pPr>
        <w:pStyle w:val="NoSpacing"/>
        <w:tabs>
          <w:tab w:val="left" w:pos="1964"/>
        </w:tabs>
      </w:pPr>
    </w:p>
    <w:p w:rsidR="00FF2DC5" w:rsidRPr="00562D34" w:rsidRDefault="00FF2DC5" w:rsidP="00FF2DC5">
      <w:pPr>
        <w:pStyle w:val="NoSpacing"/>
        <w:tabs>
          <w:tab w:val="left" w:pos="1964"/>
        </w:tabs>
        <w:rPr>
          <w:u w:val="single"/>
        </w:rPr>
      </w:pPr>
      <w:r w:rsidRPr="00562D34">
        <w:rPr>
          <w:u w:val="single"/>
        </w:rPr>
        <w:t>Society, Stratification and Inequality</w:t>
      </w:r>
    </w:p>
    <w:p w:rsidR="00FF2DC5" w:rsidRDefault="00FF2DC5" w:rsidP="00FF2DC5">
      <w:pPr>
        <w:pStyle w:val="NoSpacing"/>
        <w:tabs>
          <w:tab w:val="left" w:pos="1964"/>
        </w:tabs>
      </w:pPr>
    </w:p>
    <w:p w:rsidR="00FF2DC5" w:rsidRDefault="00FF2DC5" w:rsidP="00FF2DC5">
      <w:pPr>
        <w:pStyle w:val="NoSpacing"/>
        <w:tabs>
          <w:tab w:val="left" w:pos="1964"/>
        </w:tabs>
      </w:pPr>
      <w:r>
        <w:t>Social stratification: institutionalised inequality resulting in some groups receiving differential access to power, wealth, prestige</w:t>
      </w:r>
    </w:p>
    <w:p w:rsidR="00FF2DC5" w:rsidRDefault="00FF2DC5" w:rsidP="00FF2DC5">
      <w:pPr>
        <w:pStyle w:val="NoSpacing"/>
        <w:tabs>
          <w:tab w:val="left" w:pos="1964"/>
        </w:tabs>
      </w:pPr>
      <w:r>
        <w:t xml:space="preserve">Power: the ability to reach personal, financial and professional goals regardless of obstacles </w:t>
      </w:r>
    </w:p>
    <w:p w:rsidR="00FF2DC5" w:rsidRDefault="00FF2DC5" w:rsidP="00FF2DC5">
      <w:pPr>
        <w:pStyle w:val="NoSpacing"/>
        <w:tabs>
          <w:tab w:val="left" w:pos="1964"/>
        </w:tabs>
      </w:pPr>
      <w:r>
        <w:t>Wealth – accumulation of financial resources, material possessions, wives and children and the potential for future earnings</w:t>
      </w:r>
    </w:p>
    <w:p w:rsidR="00FF2DC5" w:rsidRDefault="00FF2DC5" w:rsidP="00FF2DC5">
      <w:pPr>
        <w:pStyle w:val="NoSpacing"/>
        <w:tabs>
          <w:tab w:val="left" w:pos="1964"/>
        </w:tabs>
      </w:pPr>
      <w:r>
        <w:t xml:space="preserve">Prestige – social esteem others hold for an individual </w:t>
      </w:r>
    </w:p>
    <w:p w:rsidR="00FF2DC5" w:rsidRDefault="00FF2DC5" w:rsidP="00FF2DC5">
      <w:pPr>
        <w:pStyle w:val="NoSpacing"/>
        <w:tabs>
          <w:tab w:val="left" w:pos="1964"/>
        </w:tabs>
      </w:pPr>
    </w:p>
    <w:p w:rsidR="00FF2DC5" w:rsidRDefault="00FF2DC5" w:rsidP="00FF2DC5">
      <w:pPr>
        <w:pStyle w:val="NoSpacing"/>
        <w:tabs>
          <w:tab w:val="left" w:pos="1964"/>
        </w:tabs>
      </w:pPr>
      <w:r>
        <w:t>Stratified societies – societies in which ranking and inequality among members vary</w:t>
      </w:r>
    </w:p>
    <w:p w:rsidR="00FF2DC5" w:rsidRDefault="00FF2DC5" w:rsidP="00FF2DC5">
      <w:pPr>
        <w:pStyle w:val="NoSpacing"/>
        <w:tabs>
          <w:tab w:val="left" w:pos="1964"/>
        </w:tabs>
      </w:pPr>
      <w:r>
        <w:t>Egalitarian cultures – groups in which members enjoy equal access to resources and positions</w:t>
      </w:r>
    </w:p>
    <w:p w:rsidR="00FF2DC5" w:rsidRDefault="00FF2DC5" w:rsidP="00FF2DC5">
      <w:pPr>
        <w:pStyle w:val="NoSpacing"/>
        <w:tabs>
          <w:tab w:val="left" w:pos="1964"/>
        </w:tabs>
      </w:pPr>
      <w:r>
        <w:t>Minority group is a group “that is subjected to prejudice and discrimination” while the dominant group holds greater power, prestige and privilege</w:t>
      </w:r>
    </w:p>
    <w:p w:rsidR="00FF2DC5" w:rsidRDefault="00FF2DC5" w:rsidP="00FF2DC5">
      <w:pPr>
        <w:pStyle w:val="NoSpacing"/>
        <w:tabs>
          <w:tab w:val="left" w:pos="1964"/>
        </w:tabs>
      </w:pPr>
    </w:p>
    <w:p w:rsidR="00FF2DC5" w:rsidRDefault="00FF2DC5" w:rsidP="00FF2DC5">
      <w:pPr>
        <w:pStyle w:val="NoSpacing"/>
        <w:tabs>
          <w:tab w:val="left" w:pos="1964"/>
        </w:tabs>
      </w:pPr>
      <w:r>
        <w:t>Hierarchy – system of ranking (things or people) according to different criteria</w:t>
      </w:r>
    </w:p>
    <w:p w:rsidR="00FF2DC5" w:rsidRDefault="00FF2DC5" w:rsidP="00FF2DC5">
      <w:pPr>
        <w:pStyle w:val="NoSpacing"/>
        <w:tabs>
          <w:tab w:val="left" w:pos="1964"/>
        </w:tabs>
      </w:pPr>
      <w:r>
        <w:t>Normalised – made to seem natural, normal, necessary, inevitably</w:t>
      </w:r>
    </w:p>
    <w:p w:rsidR="00FF2DC5" w:rsidRDefault="00FF2DC5" w:rsidP="00FF2DC5">
      <w:pPr>
        <w:pStyle w:val="NoSpacing"/>
        <w:tabs>
          <w:tab w:val="left" w:pos="1964"/>
        </w:tabs>
      </w:pPr>
      <w:r>
        <w:t xml:space="preserve">Ideology – a set of beliefs and values. Typically, they are or explain a worldview. Often characteristic of a culture: shared ideas about how world works, shared values about what is good, bad, etc. </w:t>
      </w:r>
    </w:p>
    <w:p w:rsidR="00FF2DC5" w:rsidRDefault="00FF2DC5" w:rsidP="00FF2DC5">
      <w:pPr>
        <w:pStyle w:val="NoSpacing"/>
        <w:tabs>
          <w:tab w:val="left" w:pos="1964"/>
        </w:tabs>
      </w:pPr>
    </w:p>
    <w:p w:rsidR="00FF2DC5" w:rsidRDefault="00FF2DC5" w:rsidP="00FF2DC5">
      <w:pPr>
        <w:pStyle w:val="NoSpacing"/>
        <w:tabs>
          <w:tab w:val="left" w:pos="1964"/>
        </w:tabs>
      </w:pPr>
      <w:r>
        <w:t>Integrative theory of hierarchy: necessary to coordinate more complex activities</w:t>
      </w:r>
    </w:p>
    <w:p w:rsidR="00FF2DC5" w:rsidRDefault="00FF2DC5" w:rsidP="00FF2DC5">
      <w:pPr>
        <w:pStyle w:val="NoSpacing"/>
        <w:tabs>
          <w:tab w:val="left" w:pos="1964"/>
        </w:tabs>
      </w:pPr>
      <w:r>
        <w:t>Exploitative theory of hierarchy: is created, maintained and expanded by individuals or groups who seek to gain wealth or power by exploiting others</w:t>
      </w:r>
    </w:p>
    <w:p w:rsidR="00FF2DC5" w:rsidRDefault="00FF2DC5" w:rsidP="00FF2DC5">
      <w:pPr>
        <w:pStyle w:val="NoSpacing"/>
        <w:tabs>
          <w:tab w:val="left" w:pos="1964"/>
        </w:tabs>
      </w:pPr>
    </w:p>
    <w:p w:rsidR="00FF2DC5" w:rsidRDefault="00FF2DC5" w:rsidP="00FF2DC5">
      <w:pPr>
        <w:pStyle w:val="NoSpacing"/>
        <w:tabs>
          <w:tab w:val="left" w:pos="1964"/>
        </w:tabs>
      </w:pPr>
      <w:r>
        <w:t>Race – group of people categorised based on biological and behavioural traits</w:t>
      </w:r>
    </w:p>
    <w:p w:rsidR="00FF2DC5" w:rsidRDefault="00FF2DC5" w:rsidP="00FF2DC5">
      <w:pPr>
        <w:pStyle w:val="NoSpacing"/>
        <w:tabs>
          <w:tab w:val="left" w:pos="1964"/>
        </w:tabs>
      </w:pPr>
      <w:r>
        <w:t>Racism – perception that some groups are biologically and culturally inferior to others</w:t>
      </w:r>
    </w:p>
    <w:p w:rsidR="00FF2DC5" w:rsidRDefault="00FF2DC5" w:rsidP="00FF2DC5">
      <w:pPr>
        <w:pStyle w:val="NoSpacing"/>
        <w:tabs>
          <w:tab w:val="left" w:pos="1964"/>
        </w:tabs>
      </w:pPr>
      <w:r>
        <w:lastRenderedPageBreak/>
        <w:t>Institutionalised racism – legally sanctioned restrictions based on the ideology the one race is superior to other races</w:t>
      </w:r>
    </w:p>
    <w:p w:rsidR="00FF2DC5" w:rsidRDefault="00FF2DC5" w:rsidP="00FF2DC5">
      <w:pPr>
        <w:pStyle w:val="NoSpacing"/>
        <w:tabs>
          <w:tab w:val="left" w:pos="1964"/>
        </w:tabs>
      </w:pPr>
    </w:p>
    <w:p w:rsidR="00FF2DC5" w:rsidRDefault="00FF2DC5" w:rsidP="00FF2DC5">
      <w:pPr>
        <w:pStyle w:val="NoSpacing"/>
        <w:tabs>
          <w:tab w:val="left" w:pos="1964"/>
        </w:tabs>
      </w:pPr>
      <w:r>
        <w:t>White privilege – unearned advantages of being white in a racially stratified society</w:t>
      </w:r>
    </w:p>
    <w:p w:rsidR="00FF2DC5" w:rsidRDefault="00FF2DC5" w:rsidP="00FF2DC5">
      <w:pPr>
        <w:pStyle w:val="NoSpacing"/>
        <w:tabs>
          <w:tab w:val="left" w:pos="1964"/>
        </w:tabs>
      </w:pPr>
      <w:r>
        <w:t>Cognitive dissonance – discomfort, irritation due to encountering that some of one’s beliefs are not compatible with each other</w:t>
      </w:r>
    </w:p>
    <w:p w:rsidR="00FF2DC5" w:rsidRDefault="00FF2DC5" w:rsidP="00FF2DC5">
      <w:pPr>
        <w:pStyle w:val="NoSpacing"/>
        <w:tabs>
          <w:tab w:val="left" w:pos="1964"/>
        </w:tabs>
      </w:pPr>
    </w:p>
    <w:p w:rsidR="00FF2DC5" w:rsidRDefault="00FF2DC5" w:rsidP="00FF2DC5">
      <w:pPr>
        <w:pStyle w:val="NoSpacing"/>
        <w:tabs>
          <w:tab w:val="left" w:pos="1964"/>
        </w:tabs>
      </w:pPr>
      <w:r>
        <w:t>Social class – category of individuals who enjoy equal or nearly equal prestige according to the evaluation system</w:t>
      </w:r>
    </w:p>
    <w:p w:rsidR="00FF2DC5" w:rsidRDefault="00FF2DC5" w:rsidP="00FF2DC5">
      <w:pPr>
        <w:pStyle w:val="NoSpacing"/>
        <w:tabs>
          <w:tab w:val="left" w:pos="1964"/>
        </w:tabs>
      </w:pPr>
      <w:r>
        <w:t>Caste – special form of social class in which membership as determined by birth, remains fixed for life</w:t>
      </w:r>
    </w:p>
    <w:p w:rsidR="00FF2DC5" w:rsidRDefault="00FF2DC5" w:rsidP="00FF2DC5">
      <w:pPr>
        <w:pStyle w:val="NoSpacing"/>
        <w:tabs>
          <w:tab w:val="left" w:pos="1964"/>
        </w:tabs>
      </w:pPr>
      <w:r>
        <w:t>Achieved status – status an individual earns</w:t>
      </w:r>
    </w:p>
    <w:p w:rsidR="00FF2DC5" w:rsidRDefault="00FF2DC5" w:rsidP="00FF2DC5">
      <w:pPr>
        <w:pStyle w:val="NoSpacing"/>
        <w:tabs>
          <w:tab w:val="left" w:pos="1964"/>
        </w:tabs>
      </w:pPr>
      <w:r>
        <w:t>Ascribed status – status people are born into</w:t>
      </w:r>
    </w:p>
    <w:p w:rsidR="00FF2DC5" w:rsidRDefault="00FF2DC5" w:rsidP="00FF2DC5">
      <w:pPr>
        <w:pStyle w:val="NoSpacing"/>
        <w:tabs>
          <w:tab w:val="left" w:pos="1964"/>
        </w:tabs>
      </w:pPr>
    </w:p>
    <w:p w:rsidR="00FF2DC5" w:rsidRDefault="00FF2DC5" w:rsidP="00FF2DC5">
      <w:pPr>
        <w:pStyle w:val="NoSpacing"/>
        <w:tabs>
          <w:tab w:val="left" w:pos="1964"/>
        </w:tabs>
      </w:pPr>
      <w:r w:rsidRPr="00D1248F">
        <w:t>Patterns of association: Whom we associate with and in what context, reflecting social class.</w:t>
      </w:r>
    </w:p>
    <w:p w:rsidR="00FF2DC5" w:rsidRDefault="00FF2DC5" w:rsidP="00FF2DC5">
      <w:pPr>
        <w:pStyle w:val="NoSpacing"/>
        <w:tabs>
          <w:tab w:val="left" w:pos="1964"/>
        </w:tabs>
      </w:pPr>
      <w:r w:rsidRPr="00D1248F">
        <w:t>Symbolic indicators: In a stratified society, activities and possessions indicative of social class.</w:t>
      </w:r>
    </w:p>
    <w:p w:rsidR="00FF2DC5" w:rsidRDefault="00FF2DC5" w:rsidP="00FF2DC5">
      <w:pPr>
        <w:pStyle w:val="NoSpacing"/>
        <w:tabs>
          <w:tab w:val="left" w:pos="1964"/>
        </w:tabs>
      </w:pPr>
    </w:p>
    <w:p w:rsidR="00FF2DC5" w:rsidRDefault="00FF2DC5" w:rsidP="00FF2DC5">
      <w:pPr>
        <w:pStyle w:val="NoSpacing"/>
        <w:tabs>
          <w:tab w:val="left" w:pos="1964"/>
        </w:tabs>
      </w:pPr>
      <w:r w:rsidRPr="00D1248F">
        <w:t>Mobility: The ability to change one's class position.</w:t>
      </w:r>
    </w:p>
    <w:p w:rsidR="00FF2DC5" w:rsidRDefault="00FF2DC5" w:rsidP="00FF2DC5">
      <w:pPr>
        <w:pStyle w:val="NoSpacing"/>
        <w:tabs>
          <w:tab w:val="left" w:pos="1964"/>
        </w:tabs>
      </w:pPr>
      <w:r w:rsidRPr="002423F8">
        <w:t>Closed-class systems: Stratified societies that severely restrict social mobility.</w:t>
      </w:r>
    </w:p>
    <w:p w:rsidR="00FF2DC5" w:rsidRDefault="00FF2DC5" w:rsidP="00FF2DC5">
      <w:pPr>
        <w:pStyle w:val="NoSpacing"/>
        <w:tabs>
          <w:tab w:val="left" w:pos="1964"/>
        </w:tabs>
      </w:pPr>
      <w:r w:rsidRPr="002423F8">
        <w:t>Open-class systems: Stratified societies that permit a great deal of social mobility.</w:t>
      </w:r>
    </w:p>
    <w:p w:rsidR="00FF2DC5" w:rsidRDefault="00FF2DC5" w:rsidP="00FF2DC5">
      <w:pPr>
        <w:pStyle w:val="NoSpacing"/>
        <w:tabs>
          <w:tab w:val="left" w:pos="1964"/>
        </w:tabs>
      </w:pPr>
    </w:p>
    <w:p w:rsidR="00FF2DC5" w:rsidRDefault="00FF2DC5" w:rsidP="00FF2DC5">
      <w:pPr>
        <w:pStyle w:val="NoSpacing"/>
        <w:tabs>
          <w:tab w:val="left" w:pos="1964"/>
        </w:tabs>
      </w:pPr>
      <w:r w:rsidRPr="002423F8">
        <w:t>Gender stratification: Unequal access to wealth, power, and prestige, which results in a disadvantaged, subordinate position for women.</w:t>
      </w:r>
    </w:p>
    <w:p w:rsidR="00FF2DC5" w:rsidRDefault="00FF2DC5" w:rsidP="00FF2DC5">
      <w:pPr>
        <w:pStyle w:val="NoSpacing"/>
        <w:tabs>
          <w:tab w:val="left" w:pos="1964"/>
        </w:tabs>
      </w:pPr>
      <w:r w:rsidRPr="002423F8">
        <w:t>Gender stereotypes: preconceived ideas or guidelines regarding what behaviours and roles are considered feminine or masculine</w:t>
      </w:r>
    </w:p>
    <w:p w:rsidR="00FF2DC5" w:rsidRDefault="00FF2DC5" w:rsidP="00FF2DC5">
      <w:pPr>
        <w:pStyle w:val="NoSpacing"/>
        <w:tabs>
          <w:tab w:val="left" w:pos="1964"/>
        </w:tabs>
      </w:pPr>
    </w:p>
    <w:p w:rsidR="00FF2DC5" w:rsidRDefault="00FF2DC5" w:rsidP="00FF2DC5">
      <w:pPr>
        <w:pStyle w:val="NoSpacing"/>
        <w:tabs>
          <w:tab w:val="left" w:pos="1964"/>
        </w:tabs>
      </w:pPr>
      <w:r w:rsidRPr="002423F8">
        <w:t>Ethnicity: Derived from a sense of shared identity and common cultural features. Minority group is a group “that is subjected to prejudice and discrimination”, while the dominant group holds greater power, prestige, and privilege.</w:t>
      </w:r>
    </w:p>
    <w:p w:rsidR="00FF2DC5" w:rsidRDefault="00FF2DC5" w:rsidP="00FF2DC5">
      <w:pPr>
        <w:pStyle w:val="NoSpacing"/>
        <w:tabs>
          <w:tab w:val="left" w:pos="1964"/>
        </w:tabs>
      </w:pPr>
      <w:r w:rsidRPr="002423F8">
        <w:t>Ethnic stratification refers to several interrelated processes:</w:t>
      </w:r>
    </w:p>
    <w:p w:rsidR="00FF2DC5" w:rsidRDefault="00FF2DC5" w:rsidP="00FF2DC5">
      <w:pPr>
        <w:pStyle w:val="NoSpacing"/>
        <w:numPr>
          <w:ilvl w:val="0"/>
          <w:numId w:val="30"/>
        </w:numPr>
        <w:tabs>
          <w:tab w:val="left" w:pos="1964"/>
        </w:tabs>
      </w:pPr>
      <w:r w:rsidRPr="002423F8">
        <w:t>the amount, level, and type of resources (e.g., jobs, education, health, money, power, and prestige) an ethnic sub-population receives;</w:t>
      </w:r>
    </w:p>
    <w:p w:rsidR="00FF2DC5" w:rsidRDefault="00FF2DC5" w:rsidP="00FF2DC5">
      <w:pPr>
        <w:pStyle w:val="NoSpacing"/>
        <w:numPr>
          <w:ilvl w:val="0"/>
          <w:numId w:val="30"/>
        </w:numPr>
        <w:tabs>
          <w:tab w:val="left" w:pos="1964"/>
        </w:tabs>
      </w:pPr>
      <w:r w:rsidRPr="002423F8">
        <w:t>the degree to which these resource shares locate most members of an ethnic sub-population in various social hierarchies;</w:t>
      </w:r>
    </w:p>
    <w:p w:rsidR="00FF2DC5" w:rsidRDefault="00FF2DC5" w:rsidP="00FF2DC5">
      <w:pPr>
        <w:pStyle w:val="NoSpacing"/>
        <w:numPr>
          <w:ilvl w:val="0"/>
          <w:numId w:val="30"/>
        </w:numPr>
        <w:tabs>
          <w:tab w:val="left" w:pos="1964"/>
        </w:tabs>
      </w:pPr>
      <w:r>
        <w:t>Th</w:t>
      </w:r>
      <w:r w:rsidRPr="002423F8">
        <w:t>e extent to which these resource shares contribute to those distinctive behaviors, organizations, and cultural systems that provide justification to the dominant group for making the ethnic sub-population targets of discrimination.</w:t>
      </w:r>
    </w:p>
    <w:p w:rsidR="00FF2DC5" w:rsidRDefault="00FF2DC5" w:rsidP="00FF2DC5">
      <w:pPr>
        <w:pStyle w:val="NoSpacing"/>
        <w:tabs>
          <w:tab w:val="left" w:pos="1964"/>
        </w:tabs>
      </w:pPr>
    </w:p>
    <w:p w:rsidR="00FF2DC5" w:rsidRDefault="00FF2DC5" w:rsidP="00FF2DC5">
      <w:pPr>
        <w:pStyle w:val="NoSpacing"/>
        <w:tabs>
          <w:tab w:val="left" w:pos="1964"/>
        </w:tabs>
      </w:pPr>
      <w:r>
        <w:t>TED Talk: Richard Wilkinson - Strong correlation between equality and society’s social well-being (education, health care, etc.)</w:t>
      </w:r>
    </w:p>
    <w:p w:rsidR="00FF2DC5" w:rsidRDefault="00FF2DC5" w:rsidP="00FF2DC5">
      <w:pPr>
        <w:pStyle w:val="NoSpacing"/>
        <w:tabs>
          <w:tab w:val="left" w:pos="1964"/>
        </w:tabs>
      </w:pPr>
    </w:p>
    <w:p w:rsidR="00FF2DC5" w:rsidRDefault="00FF2DC5" w:rsidP="00FF2DC5">
      <w:pPr>
        <w:pStyle w:val="NoSpacing"/>
        <w:tabs>
          <w:tab w:val="left" w:pos="1964"/>
        </w:tabs>
      </w:pPr>
      <w:r>
        <w:t>31/10</w:t>
      </w:r>
    </w:p>
    <w:p w:rsidR="00FF2DC5" w:rsidRDefault="00FF2DC5" w:rsidP="00FF2DC5">
      <w:pPr>
        <w:pStyle w:val="NoSpacing"/>
        <w:tabs>
          <w:tab w:val="left" w:pos="1964"/>
        </w:tabs>
      </w:pPr>
    </w:p>
    <w:p w:rsidR="00FF2DC5" w:rsidRPr="00562D34" w:rsidRDefault="00FF2DC5" w:rsidP="00FF2DC5">
      <w:pPr>
        <w:pStyle w:val="NoSpacing"/>
        <w:tabs>
          <w:tab w:val="left" w:pos="1964"/>
        </w:tabs>
        <w:rPr>
          <w:u w:val="single"/>
        </w:rPr>
      </w:pPr>
      <w:r w:rsidRPr="00562D34">
        <w:rPr>
          <w:u w:val="single"/>
        </w:rPr>
        <w:t>Applied and Public Anthropology</w:t>
      </w:r>
    </w:p>
    <w:p w:rsidR="00FF2DC5" w:rsidRDefault="00FF2DC5" w:rsidP="00FF2DC5">
      <w:pPr>
        <w:pStyle w:val="NoSpacing"/>
        <w:tabs>
          <w:tab w:val="left" w:pos="1964"/>
        </w:tabs>
      </w:pPr>
    </w:p>
    <w:p w:rsidR="00FF2DC5" w:rsidRDefault="00FF2DC5" w:rsidP="00FF2DC5">
      <w:pPr>
        <w:pStyle w:val="NoSpacing"/>
        <w:tabs>
          <w:tab w:val="left" w:pos="1964"/>
        </w:tabs>
      </w:pPr>
      <w:r>
        <w:t>Applied – consulting work undertaken by anthropologists relating to practical problems. Work for government agencies, not for profit programs, museums, etc.</w:t>
      </w:r>
    </w:p>
    <w:p w:rsidR="00FF2DC5" w:rsidRDefault="00FF2DC5" w:rsidP="00FF2DC5">
      <w:pPr>
        <w:pStyle w:val="NoSpacing"/>
        <w:tabs>
          <w:tab w:val="left" w:pos="1964"/>
        </w:tabs>
      </w:pPr>
      <w:r>
        <w:t>Public – socially relevant, theoretically informed and politically engaged ethnographic scholarship</w:t>
      </w:r>
    </w:p>
    <w:p w:rsidR="00FF2DC5" w:rsidRDefault="00FF2DC5" w:rsidP="00FF2DC5">
      <w:pPr>
        <w:pStyle w:val="NoSpacing"/>
        <w:tabs>
          <w:tab w:val="left" w:pos="1964"/>
        </w:tabs>
      </w:pPr>
      <w:proofErr w:type="gramStart"/>
      <w:r>
        <w:lastRenderedPageBreak/>
        <w:t>Cultural broker – person who serves as a link between two cultural systems.</w:t>
      </w:r>
      <w:proofErr w:type="gramEnd"/>
      <w:r>
        <w:t xml:space="preserve"> Primary goal for such a role is the establishment of links between the politically dominant structures of the community and the less powerful, in a way which restructures the relationship in terms of equality</w:t>
      </w:r>
    </w:p>
    <w:p w:rsidR="00FF2DC5" w:rsidRDefault="00FF2DC5" w:rsidP="00FF2DC5">
      <w:pPr>
        <w:pStyle w:val="NoSpacing"/>
        <w:tabs>
          <w:tab w:val="left" w:pos="1964"/>
        </w:tabs>
      </w:pPr>
      <w:r>
        <w:t>Local knowledge – knowledge and practises enmeshed in a local community</w:t>
      </w:r>
    </w:p>
    <w:p w:rsidR="00FF2DC5" w:rsidRDefault="00FF2DC5" w:rsidP="00FF2DC5">
      <w:pPr>
        <w:pStyle w:val="NoSpacing"/>
        <w:tabs>
          <w:tab w:val="left" w:pos="1964"/>
        </w:tabs>
      </w:pPr>
      <w:r>
        <w:t>Expert knowledge – technical information brought to the situation by trained outsiders (physicians, foresters, etc.)</w:t>
      </w:r>
    </w:p>
    <w:p w:rsidR="00FF2DC5" w:rsidRDefault="00FF2DC5" w:rsidP="00FF2DC5">
      <w:pPr>
        <w:pStyle w:val="NoSpacing"/>
        <w:tabs>
          <w:tab w:val="left" w:pos="1964"/>
        </w:tabs>
      </w:pPr>
    </w:p>
    <w:p w:rsidR="00FF2DC5" w:rsidRDefault="00FF2DC5" w:rsidP="00FF2DC5">
      <w:pPr>
        <w:pStyle w:val="NoSpacing"/>
        <w:tabs>
          <w:tab w:val="left" w:pos="1964"/>
        </w:tabs>
      </w:pPr>
      <w:proofErr w:type="gramStart"/>
      <w:r>
        <w:t>Forensic Anthropology – examination of human skeletal remains.</w:t>
      </w:r>
      <w:proofErr w:type="gramEnd"/>
      <w:r>
        <w:t xml:space="preserve"> Part of physical anthropology, this field often works with law enforcement agencies to determine the identity of unidentified bones</w:t>
      </w:r>
    </w:p>
    <w:p w:rsidR="00FF2DC5" w:rsidRDefault="00FF2DC5" w:rsidP="00FF2DC5">
      <w:pPr>
        <w:pStyle w:val="NoSpacing"/>
        <w:tabs>
          <w:tab w:val="left" w:pos="1964"/>
        </w:tabs>
      </w:pPr>
      <w:r>
        <w:t>Forensic Archeology – an archeologist who controls a site, recording the position of all relevant finds and recovering any clues associated with remains</w:t>
      </w:r>
    </w:p>
    <w:p w:rsidR="00FF2DC5" w:rsidRDefault="00FF2DC5" w:rsidP="00FF2DC5">
      <w:pPr>
        <w:pStyle w:val="NoSpacing"/>
        <w:tabs>
          <w:tab w:val="left" w:pos="1964"/>
        </w:tabs>
      </w:pPr>
      <w:r>
        <w:t>Manner of death – five types: homicide, suicide, accidental, natural and unknown.</w:t>
      </w:r>
    </w:p>
    <w:p w:rsidR="00FF2DC5" w:rsidRDefault="00FF2DC5" w:rsidP="00FF2DC5">
      <w:pPr>
        <w:pStyle w:val="NoSpacing"/>
        <w:tabs>
          <w:tab w:val="left" w:pos="1964"/>
        </w:tabs>
      </w:pPr>
      <w:r>
        <w:t xml:space="preserve">Cause of Death – way in which someone died </w:t>
      </w:r>
    </w:p>
    <w:p w:rsidR="00FF2DC5" w:rsidRDefault="00FF2DC5" w:rsidP="00FF2DC5">
      <w:pPr>
        <w:pStyle w:val="NoSpacing"/>
        <w:tabs>
          <w:tab w:val="left" w:pos="1964"/>
        </w:tabs>
      </w:pPr>
    </w:p>
    <w:p w:rsidR="00FF2DC5" w:rsidRDefault="00FF2DC5" w:rsidP="00FF2DC5">
      <w:pPr>
        <w:pStyle w:val="NoSpacing"/>
        <w:tabs>
          <w:tab w:val="left" w:pos="1964"/>
        </w:tabs>
      </w:pPr>
      <w:r>
        <w:t>Corporate Anthropology – practise of applying anthropology theories and methods in problem-solving activity in the private sector organisations</w:t>
      </w:r>
    </w:p>
    <w:p w:rsidR="00FF2DC5" w:rsidRDefault="00FF2DC5" w:rsidP="00FF2DC5">
      <w:pPr>
        <w:pStyle w:val="NoSpacing"/>
        <w:tabs>
          <w:tab w:val="left" w:pos="1964"/>
        </w:tabs>
      </w:pPr>
      <w:r>
        <w:t>Organisational Culture – a pattern of shared basic assumptions that the group learnt as it solved its problems of external adaptation and internal integration that has worked well enough to be considered valid and to be taught to new members as the correct way to perceive, think and feel in relation to these problems</w:t>
      </w:r>
    </w:p>
    <w:p w:rsidR="00FF2DC5" w:rsidRDefault="00FF2DC5" w:rsidP="00FF2DC5">
      <w:pPr>
        <w:pStyle w:val="NoSpacing"/>
        <w:tabs>
          <w:tab w:val="left" w:pos="1964"/>
        </w:tabs>
      </w:pPr>
    </w:p>
    <w:p w:rsidR="00FF2DC5" w:rsidRPr="00562D34" w:rsidRDefault="00FF2DC5" w:rsidP="00FF2DC5">
      <w:pPr>
        <w:pStyle w:val="NoSpacing"/>
        <w:tabs>
          <w:tab w:val="left" w:pos="1964"/>
        </w:tabs>
        <w:rPr>
          <w:u w:val="single"/>
        </w:rPr>
      </w:pPr>
      <w:r w:rsidRPr="00562D34">
        <w:rPr>
          <w:u w:val="single"/>
        </w:rPr>
        <w:t>Three Common Attributes of Organisational Culture</w:t>
      </w:r>
    </w:p>
    <w:p w:rsidR="00FF2DC5" w:rsidRDefault="00FF2DC5" w:rsidP="00FF2DC5">
      <w:pPr>
        <w:pStyle w:val="NoSpacing"/>
        <w:numPr>
          <w:ilvl w:val="0"/>
          <w:numId w:val="28"/>
        </w:numPr>
        <w:tabs>
          <w:tab w:val="left" w:pos="1964"/>
        </w:tabs>
      </w:pPr>
      <w:r>
        <w:t>Concept of shared meaning is critical</w:t>
      </w:r>
    </w:p>
    <w:p w:rsidR="00FF2DC5" w:rsidRDefault="00FF2DC5" w:rsidP="00FF2DC5">
      <w:pPr>
        <w:pStyle w:val="NoSpacing"/>
        <w:numPr>
          <w:ilvl w:val="0"/>
          <w:numId w:val="28"/>
        </w:numPr>
        <w:tabs>
          <w:tab w:val="left" w:pos="1964"/>
        </w:tabs>
      </w:pPr>
      <w:r>
        <w:t>Notion that organisational culture is constructed social and is affected by environment and history</w:t>
      </w:r>
    </w:p>
    <w:p w:rsidR="00FF2DC5" w:rsidRDefault="00FF2DC5" w:rsidP="00FF2DC5">
      <w:pPr>
        <w:pStyle w:val="NoSpacing"/>
        <w:numPr>
          <w:ilvl w:val="0"/>
          <w:numId w:val="28"/>
        </w:numPr>
        <w:tabs>
          <w:tab w:val="left" w:pos="1964"/>
        </w:tabs>
      </w:pPr>
      <w:r>
        <w:t>Common feature among many definitions is that organisational culture has many symbolic and cognitive layers</w:t>
      </w:r>
    </w:p>
    <w:p w:rsidR="00FF2DC5" w:rsidRDefault="00FF2DC5" w:rsidP="00FF2DC5">
      <w:pPr>
        <w:pStyle w:val="NoSpacing"/>
        <w:tabs>
          <w:tab w:val="left" w:pos="1964"/>
        </w:tabs>
      </w:pPr>
    </w:p>
    <w:p w:rsidR="00FF2DC5" w:rsidRPr="00562D34" w:rsidRDefault="00FF2DC5" w:rsidP="00FF2DC5">
      <w:pPr>
        <w:pStyle w:val="NoSpacing"/>
        <w:tabs>
          <w:tab w:val="left" w:pos="1964"/>
        </w:tabs>
        <w:rPr>
          <w:u w:val="single"/>
        </w:rPr>
      </w:pPr>
      <w:r w:rsidRPr="00562D34">
        <w:rPr>
          <w:u w:val="single"/>
        </w:rPr>
        <w:t>Human Terrain System</w:t>
      </w:r>
    </w:p>
    <w:p w:rsidR="00FF2DC5" w:rsidRDefault="00FF2DC5" w:rsidP="00FF2DC5">
      <w:pPr>
        <w:pStyle w:val="NoSpacing"/>
        <w:tabs>
          <w:tab w:val="left" w:pos="1964"/>
        </w:tabs>
      </w:pPr>
      <w:r w:rsidRPr="00562D34">
        <w:t xml:space="preserve">A U.S. Army, military intelligence support program employing personnel from the social science disciplines to provide military commanders and staff with an understanding of the local population (i.e. the "human terrain") in the regions in which they are deployed. </w:t>
      </w:r>
    </w:p>
    <w:p w:rsidR="00FF2DC5" w:rsidRDefault="00FF2DC5" w:rsidP="00FF2DC5">
      <w:pPr>
        <w:pStyle w:val="NoSpacing"/>
        <w:tabs>
          <w:tab w:val="left" w:pos="1964"/>
        </w:tabs>
      </w:pPr>
      <w:r w:rsidRPr="00562D34">
        <w:t>"Unacceptable application of anthropological expertise"</w:t>
      </w:r>
    </w:p>
    <w:p w:rsidR="00FF2DC5" w:rsidRDefault="00FF2DC5" w:rsidP="00FF2DC5">
      <w:pPr>
        <w:pStyle w:val="NoSpacing"/>
        <w:tabs>
          <w:tab w:val="left" w:pos="1964"/>
        </w:tabs>
      </w:pPr>
    </w:p>
    <w:p w:rsidR="00FF2DC5" w:rsidRDefault="00FF2DC5" w:rsidP="00FF2DC5">
      <w:pPr>
        <w:pStyle w:val="NoSpacing"/>
        <w:tabs>
          <w:tab w:val="left" w:pos="1964"/>
        </w:tabs>
      </w:pPr>
      <w:r>
        <w:t>02/11</w:t>
      </w:r>
    </w:p>
    <w:p w:rsidR="00FF2DC5" w:rsidRDefault="00FF2DC5" w:rsidP="00FF2DC5">
      <w:pPr>
        <w:pStyle w:val="NoSpacing"/>
        <w:tabs>
          <w:tab w:val="left" w:pos="1964"/>
        </w:tabs>
      </w:pPr>
    </w:p>
    <w:p w:rsidR="00FF2DC5" w:rsidRPr="00562D34" w:rsidRDefault="00FF2DC5" w:rsidP="00FF2DC5">
      <w:pPr>
        <w:pStyle w:val="NoSpacing"/>
        <w:tabs>
          <w:tab w:val="left" w:pos="1964"/>
        </w:tabs>
        <w:rPr>
          <w:u w:val="single"/>
        </w:rPr>
      </w:pPr>
      <w:r w:rsidRPr="00562D34">
        <w:rPr>
          <w:u w:val="single"/>
        </w:rPr>
        <w:t xml:space="preserve">Anthropology of Computing </w:t>
      </w:r>
    </w:p>
    <w:p w:rsidR="00FF2DC5" w:rsidRPr="00562D34" w:rsidRDefault="00FF2DC5" w:rsidP="00FF2DC5">
      <w:pPr>
        <w:pStyle w:val="NoSpacing"/>
        <w:tabs>
          <w:tab w:val="left" w:pos="1964"/>
        </w:tabs>
        <w:rPr>
          <w:u w:val="single"/>
        </w:rPr>
      </w:pPr>
      <w:r w:rsidRPr="00562D34">
        <w:rPr>
          <w:u w:val="single"/>
        </w:rPr>
        <w:t>Part I: The Software and Hardware</w:t>
      </w:r>
    </w:p>
    <w:p w:rsidR="00FF2DC5" w:rsidRDefault="00FF2DC5" w:rsidP="00FF2DC5">
      <w:pPr>
        <w:pStyle w:val="NoSpacing"/>
        <w:tabs>
          <w:tab w:val="left" w:pos="1964"/>
        </w:tabs>
      </w:pPr>
    </w:p>
    <w:p w:rsidR="00FF2DC5" w:rsidRDefault="00FF2DC5" w:rsidP="00FF2DC5">
      <w:pPr>
        <w:pStyle w:val="NoSpacing"/>
        <w:tabs>
          <w:tab w:val="left" w:pos="1964"/>
        </w:tabs>
      </w:pPr>
      <w:r>
        <w:t>William Gibson defines cyberspace as “a consensual hallucination experienced daily by billions of legitimate operators…a graphical representation of data abstracted from the banks of every computer in the human system”</w:t>
      </w:r>
    </w:p>
    <w:p w:rsidR="00FF2DC5" w:rsidRDefault="00FF2DC5" w:rsidP="00FF2DC5">
      <w:pPr>
        <w:pStyle w:val="NoSpacing"/>
        <w:tabs>
          <w:tab w:val="left" w:pos="1964"/>
        </w:tabs>
      </w:pPr>
      <w:r>
        <w:t>Sociotechnical systems – refers to interaction between society’s complex infrastructures and human behaviour. Society itself, and most of its substructures, are complex sociotechnical systems</w:t>
      </w:r>
    </w:p>
    <w:p w:rsidR="00FF2DC5" w:rsidRDefault="00FF2DC5" w:rsidP="00FF2DC5">
      <w:pPr>
        <w:pStyle w:val="NoSpacing"/>
        <w:tabs>
          <w:tab w:val="left" w:pos="1964"/>
        </w:tabs>
      </w:pPr>
      <w:proofErr w:type="spellStart"/>
      <w:r>
        <w:t>Technofundamentalism</w:t>
      </w:r>
      <w:proofErr w:type="spellEnd"/>
      <w:r>
        <w:t xml:space="preserve"> – idea that every problem can be solved by technological advances</w:t>
      </w:r>
    </w:p>
    <w:p w:rsidR="00FF2DC5" w:rsidRDefault="00FF2DC5" w:rsidP="00FF2DC5">
      <w:pPr>
        <w:pStyle w:val="NoSpacing"/>
        <w:tabs>
          <w:tab w:val="left" w:pos="1964"/>
        </w:tabs>
      </w:pPr>
      <w:r>
        <w:t>Bidirectional – moving or operating in two usually operating directions</w:t>
      </w:r>
    </w:p>
    <w:p w:rsidR="00FF2DC5" w:rsidRDefault="00FF2DC5" w:rsidP="00FF2DC5">
      <w:pPr>
        <w:pStyle w:val="NoSpacing"/>
        <w:tabs>
          <w:tab w:val="left" w:pos="1964"/>
        </w:tabs>
      </w:pPr>
    </w:p>
    <w:p w:rsidR="00FF2DC5" w:rsidRDefault="00FF2DC5" w:rsidP="00FF2DC5">
      <w:pPr>
        <w:pStyle w:val="NoSpacing"/>
        <w:tabs>
          <w:tab w:val="left" w:pos="1964"/>
        </w:tabs>
      </w:pPr>
      <w:r w:rsidRPr="00562D34">
        <w:t>TED Talk: Personalisation creates a personal bubble that doesn’t challenge our preconceptions</w:t>
      </w:r>
    </w:p>
    <w:p w:rsidR="00FF2DC5" w:rsidRDefault="00FF2DC5" w:rsidP="00FF2DC5">
      <w:pPr>
        <w:pStyle w:val="NoSpacing"/>
        <w:tabs>
          <w:tab w:val="left" w:pos="1964"/>
        </w:tabs>
      </w:pPr>
    </w:p>
    <w:p w:rsidR="00FF2DC5" w:rsidRDefault="00FF2DC5" w:rsidP="00FF2DC5">
      <w:pPr>
        <w:pStyle w:val="NoSpacing"/>
        <w:tabs>
          <w:tab w:val="left" w:pos="1964"/>
        </w:tabs>
        <w:rPr>
          <w:u w:val="single"/>
        </w:rPr>
      </w:pPr>
      <w:r>
        <w:rPr>
          <w:u w:val="single"/>
        </w:rPr>
        <w:t>The Internet, Algorithms and Visibility</w:t>
      </w:r>
    </w:p>
    <w:p w:rsidR="00FF2DC5" w:rsidRDefault="00FF2DC5" w:rsidP="00FF2DC5">
      <w:pPr>
        <w:pStyle w:val="NoSpacing"/>
        <w:tabs>
          <w:tab w:val="left" w:pos="1964"/>
        </w:tabs>
      </w:pPr>
      <w:r>
        <w:t>Algorithm – procedure or formula for solving a problem</w:t>
      </w:r>
    </w:p>
    <w:p w:rsidR="00FF2DC5" w:rsidRDefault="00FF2DC5" w:rsidP="00FF2DC5">
      <w:pPr>
        <w:pStyle w:val="NoSpacing"/>
        <w:tabs>
          <w:tab w:val="left" w:pos="1964"/>
        </w:tabs>
      </w:pPr>
      <w:r>
        <w:t>Algorithmic culture – describes how some aspects of the work of culture – “the sorting, classifying and hierarchizing and curating of people, places, object and ideas” – are becoming the purview of machine based information processing systems</w:t>
      </w:r>
    </w:p>
    <w:p w:rsidR="00FF2DC5" w:rsidRDefault="00FF2DC5" w:rsidP="00FF2DC5">
      <w:pPr>
        <w:pStyle w:val="NoSpacing"/>
        <w:tabs>
          <w:tab w:val="left" w:pos="1964"/>
        </w:tabs>
      </w:pPr>
      <w:r>
        <w:t>Visibility – what can be seen or heard</w:t>
      </w:r>
    </w:p>
    <w:p w:rsidR="00FF2DC5" w:rsidRDefault="00FF2DC5" w:rsidP="00FF2DC5">
      <w:pPr>
        <w:pStyle w:val="NoSpacing"/>
        <w:tabs>
          <w:tab w:val="left" w:pos="1964"/>
        </w:tabs>
      </w:pPr>
    </w:p>
    <w:p w:rsidR="00FF2DC5" w:rsidRDefault="00FF2DC5" w:rsidP="00FF2DC5">
      <w:pPr>
        <w:pStyle w:val="NoSpacing"/>
        <w:tabs>
          <w:tab w:val="left" w:pos="1964"/>
        </w:tabs>
      </w:pPr>
      <w:r>
        <w:t xml:space="preserve">07/11 </w:t>
      </w:r>
    </w:p>
    <w:p w:rsidR="00FF2DC5" w:rsidRDefault="00FF2DC5" w:rsidP="00FF2DC5">
      <w:pPr>
        <w:pStyle w:val="NoSpacing"/>
        <w:tabs>
          <w:tab w:val="left" w:pos="1964"/>
        </w:tabs>
      </w:pPr>
    </w:p>
    <w:p w:rsidR="00FF2DC5" w:rsidRPr="00780530" w:rsidRDefault="00FF2DC5" w:rsidP="00FF2DC5">
      <w:pPr>
        <w:pStyle w:val="NoSpacing"/>
        <w:tabs>
          <w:tab w:val="left" w:pos="1964"/>
        </w:tabs>
        <w:rPr>
          <w:u w:val="single"/>
        </w:rPr>
      </w:pPr>
      <w:r w:rsidRPr="00780530">
        <w:rPr>
          <w:u w:val="single"/>
        </w:rPr>
        <w:t>Anthropology of Computing</w:t>
      </w:r>
    </w:p>
    <w:p w:rsidR="00FF2DC5" w:rsidRPr="00780530" w:rsidRDefault="00FF2DC5" w:rsidP="00FF2DC5">
      <w:pPr>
        <w:pStyle w:val="NoSpacing"/>
        <w:tabs>
          <w:tab w:val="left" w:pos="1964"/>
        </w:tabs>
        <w:rPr>
          <w:u w:val="single"/>
        </w:rPr>
      </w:pPr>
      <w:r w:rsidRPr="00780530">
        <w:rPr>
          <w:u w:val="single"/>
        </w:rPr>
        <w:t>Part II: Individuals, Communities and Networks</w:t>
      </w:r>
    </w:p>
    <w:p w:rsidR="00FF2DC5" w:rsidRDefault="00FF2DC5" w:rsidP="00FF2DC5">
      <w:pPr>
        <w:pStyle w:val="NoSpacing"/>
        <w:tabs>
          <w:tab w:val="left" w:pos="1964"/>
        </w:tabs>
      </w:pPr>
    </w:p>
    <w:p w:rsidR="00FF2DC5" w:rsidRDefault="00FF2DC5" w:rsidP="00FF2DC5">
      <w:pPr>
        <w:pStyle w:val="NoSpacing"/>
        <w:tabs>
          <w:tab w:val="left" w:pos="1964"/>
        </w:tabs>
        <w:rPr>
          <w:u w:val="single"/>
        </w:rPr>
      </w:pPr>
      <w:proofErr w:type="spellStart"/>
      <w:r>
        <w:rPr>
          <w:u w:val="single"/>
        </w:rPr>
        <w:t>Cyberanthropology</w:t>
      </w:r>
      <w:proofErr w:type="spellEnd"/>
    </w:p>
    <w:p w:rsidR="00FF2DC5" w:rsidRDefault="00FF2DC5" w:rsidP="00FF2DC5">
      <w:pPr>
        <w:pStyle w:val="NoSpacing"/>
        <w:tabs>
          <w:tab w:val="left" w:pos="1964"/>
        </w:tabs>
      </w:pPr>
      <w:r>
        <w:t>Cyber – prefix that generally refers to computer and info technologies and how humans interact with and through them</w:t>
      </w:r>
    </w:p>
    <w:p w:rsidR="00FF2DC5" w:rsidRDefault="00FF2DC5" w:rsidP="00FF2DC5">
      <w:pPr>
        <w:pStyle w:val="NoSpacing"/>
        <w:tabs>
          <w:tab w:val="left" w:pos="1964"/>
        </w:tabs>
      </w:pPr>
      <w:r>
        <w:t xml:space="preserve">Broader use – refers to activities and social movements carried out through the internet </w:t>
      </w:r>
    </w:p>
    <w:p w:rsidR="00FF2DC5" w:rsidRDefault="00FF2DC5" w:rsidP="00FF2DC5">
      <w:pPr>
        <w:pStyle w:val="NoSpacing"/>
        <w:tabs>
          <w:tab w:val="left" w:pos="1964"/>
        </w:tabs>
      </w:pPr>
      <w:proofErr w:type="spellStart"/>
      <w:r>
        <w:t>Cyberculture</w:t>
      </w:r>
      <w:proofErr w:type="spellEnd"/>
      <w:r>
        <w:t xml:space="preserve"> – concept used to analyse transformations in the structure and meaning of modern society and culture due to computer information and biological technologies</w:t>
      </w:r>
    </w:p>
    <w:p w:rsidR="00FF2DC5" w:rsidRDefault="00FF2DC5" w:rsidP="00FF2DC5">
      <w:pPr>
        <w:pStyle w:val="NoSpacing"/>
        <w:tabs>
          <w:tab w:val="left" w:pos="1964"/>
        </w:tabs>
      </w:pPr>
    </w:p>
    <w:p w:rsidR="00FF2DC5" w:rsidRDefault="00FF2DC5" w:rsidP="00FF2DC5">
      <w:pPr>
        <w:pStyle w:val="NoSpacing"/>
        <w:tabs>
          <w:tab w:val="left" w:pos="1964"/>
        </w:tabs>
      </w:pPr>
      <w:r>
        <w:t xml:space="preserve">Self-tracking – statistical data about oneself that the person being tracked does about themselves </w:t>
      </w:r>
    </w:p>
    <w:p w:rsidR="00FF2DC5" w:rsidRDefault="00FF2DC5" w:rsidP="00FF2DC5">
      <w:pPr>
        <w:pStyle w:val="NoSpacing"/>
        <w:tabs>
          <w:tab w:val="left" w:pos="1964"/>
        </w:tabs>
      </w:pPr>
      <w:r>
        <w:t>Continuous Partial Attention – process of paying simultaneous attention to a number of sources of incoming information, but at a superficial level</w:t>
      </w:r>
    </w:p>
    <w:p w:rsidR="00FF2DC5" w:rsidRDefault="00FF2DC5" w:rsidP="00FF2DC5">
      <w:pPr>
        <w:pStyle w:val="NoSpacing"/>
        <w:tabs>
          <w:tab w:val="left" w:pos="1964"/>
        </w:tabs>
      </w:pPr>
      <w:r>
        <w:t>Both possibly motivated by a desire to not miss anything</w:t>
      </w:r>
    </w:p>
    <w:p w:rsidR="00FF2DC5" w:rsidRDefault="00FF2DC5" w:rsidP="00FF2DC5">
      <w:pPr>
        <w:pStyle w:val="NoSpacing"/>
        <w:tabs>
          <w:tab w:val="left" w:pos="1964"/>
        </w:tabs>
      </w:pPr>
    </w:p>
    <w:p w:rsidR="00FF2DC5" w:rsidRDefault="00FF2DC5" w:rsidP="00FF2DC5">
      <w:pPr>
        <w:pStyle w:val="NoSpacing"/>
        <w:tabs>
          <w:tab w:val="left" w:pos="1964"/>
        </w:tabs>
      </w:pPr>
      <w:r>
        <w:t>Interest Group – voluntary association that seeks to publicly promote and create advantages for its cause</w:t>
      </w:r>
    </w:p>
    <w:p w:rsidR="00FF2DC5" w:rsidRDefault="00FF2DC5" w:rsidP="00FF2DC5">
      <w:pPr>
        <w:pStyle w:val="NoSpacing"/>
        <w:tabs>
          <w:tab w:val="left" w:pos="1964"/>
        </w:tabs>
      </w:pPr>
      <w:r>
        <w:t xml:space="preserve">Imagined Community – social constructed, imagined by members of a group; members will never know most of their fellow </w:t>
      </w:r>
      <w:proofErr w:type="gramStart"/>
      <w:r>
        <w:t>members,</w:t>
      </w:r>
      <w:proofErr w:type="gramEnd"/>
      <w:r>
        <w:t xml:space="preserve"> meet them or even hear of them, yet in minds of each lives the image of their communion</w:t>
      </w:r>
    </w:p>
    <w:p w:rsidR="00FF2DC5" w:rsidRDefault="00FF2DC5" w:rsidP="00FF2DC5">
      <w:pPr>
        <w:pStyle w:val="NoSpacing"/>
        <w:tabs>
          <w:tab w:val="left" w:pos="1964"/>
        </w:tabs>
      </w:pPr>
      <w:r>
        <w:t>Community – usually refers to a social unit larger than a small village that shares common values, interests, identity, etc. (spheres of common interests/values that connect people)</w:t>
      </w:r>
    </w:p>
    <w:p w:rsidR="00FF2DC5" w:rsidRDefault="00FF2DC5" w:rsidP="00FF2DC5">
      <w:pPr>
        <w:pStyle w:val="NoSpacing"/>
        <w:tabs>
          <w:tab w:val="left" w:pos="1964"/>
        </w:tabs>
      </w:pPr>
      <w:r>
        <w:t>Networks – social structure made up of set of individuals or organisations and the ties between these actors (individual connections to people that adds up to a larger whole)</w:t>
      </w:r>
    </w:p>
    <w:p w:rsidR="00FF2DC5" w:rsidRDefault="00FF2DC5" w:rsidP="00FF2DC5">
      <w:pPr>
        <w:pStyle w:val="NoSpacing"/>
        <w:tabs>
          <w:tab w:val="left" w:pos="1964"/>
        </w:tabs>
      </w:pPr>
    </w:p>
    <w:p w:rsidR="00FF2DC5" w:rsidRDefault="00FF2DC5" w:rsidP="00FF2DC5">
      <w:pPr>
        <w:pStyle w:val="NoSpacing"/>
        <w:tabs>
          <w:tab w:val="left" w:pos="1964"/>
        </w:tabs>
      </w:pPr>
      <w:proofErr w:type="spellStart"/>
      <w:r>
        <w:t>Homophily</w:t>
      </w:r>
      <w:proofErr w:type="spellEnd"/>
      <w:r>
        <w:t xml:space="preserve"> – tendency of individuals to associate and bond with similar others</w:t>
      </w:r>
    </w:p>
    <w:p w:rsidR="00FF2DC5" w:rsidRDefault="00FF2DC5" w:rsidP="00FF2DC5">
      <w:pPr>
        <w:pStyle w:val="NoSpacing"/>
        <w:tabs>
          <w:tab w:val="left" w:pos="1964"/>
        </w:tabs>
      </w:pPr>
    </w:p>
    <w:p w:rsidR="00FF2DC5" w:rsidRDefault="00FF2DC5" w:rsidP="00FF2DC5">
      <w:pPr>
        <w:pStyle w:val="NoSpacing"/>
        <w:tabs>
          <w:tab w:val="left" w:pos="1964"/>
        </w:tabs>
      </w:pPr>
      <w:r>
        <w:t xml:space="preserve">TED Talk: Christopher Poole – 4chan, power of anonymity </w:t>
      </w:r>
    </w:p>
    <w:p w:rsidR="00FF2DC5" w:rsidRDefault="00FF2DC5" w:rsidP="00FF2DC5">
      <w:pPr>
        <w:pStyle w:val="NoSpacing"/>
        <w:tabs>
          <w:tab w:val="left" w:pos="1964"/>
        </w:tabs>
      </w:pPr>
    </w:p>
    <w:p w:rsidR="00FF2DC5" w:rsidRDefault="00FF2DC5" w:rsidP="00FF2DC5">
      <w:pPr>
        <w:pStyle w:val="NoSpacing"/>
        <w:tabs>
          <w:tab w:val="left" w:pos="1964"/>
        </w:tabs>
      </w:pPr>
      <w:proofErr w:type="spellStart"/>
      <w:r>
        <w:t>Hacktivists</w:t>
      </w:r>
      <w:proofErr w:type="spellEnd"/>
      <w:r>
        <w:t xml:space="preserve"> – hackers with activist message</w:t>
      </w:r>
    </w:p>
    <w:p w:rsidR="00FF2DC5" w:rsidRDefault="00FF2DC5" w:rsidP="00FF2DC5">
      <w:pPr>
        <w:pStyle w:val="NoSpacing"/>
        <w:tabs>
          <w:tab w:val="left" w:pos="1964"/>
        </w:tabs>
      </w:pPr>
      <w:r>
        <w:t>Social movements – type of group action. They are large informal groupings of individuals or organisations which focus on specific political or social issues</w:t>
      </w:r>
    </w:p>
    <w:p w:rsidR="00FF2DC5" w:rsidRDefault="00FF2DC5" w:rsidP="00FF2DC5">
      <w:pPr>
        <w:pStyle w:val="NoSpacing"/>
        <w:numPr>
          <w:ilvl w:val="0"/>
          <w:numId w:val="29"/>
        </w:numPr>
        <w:tabs>
          <w:tab w:val="left" w:pos="1964"/>
        </w:tabs>
      </w:pPr>
      <w:r>
        <w:t>Networks of informal relationships</w:t>
      </w:r>
    </w:p>
    <w:p w:rsidR="00FF2DC5" w:rsidRDefault="00FF2DC5" w:rsidP="00FF2DC5">
      <w:pPr>
        <w:pStyle w:val="NoSpacing"/>
        <w:numPr>
          <w:ilvl w:val="0"/>
          <w:numId w:val="29"/>
        </w:numPr>
        <w:tabs>
          <w:tab w:val="left" w:pos="1964"/>
        </w:tabs>
      </w:pPr>
      <w:r>
        <w:t>A collective identity</w:t>
      </w:r>
    </w:p>
    <w:p w:rsidR="00FF2DC5" w:rsidRDefault="00FF2DC5" w:rsidP="00FF2DC5">
      <w:pPr>
        <w:pStyle w:val="NoSpacing"/>
        <w:numPr>
          <w:ilvl w:val="0"/>
          <w:numId w:val="29"/>
        </w:numPr>
        <w:tabs>
          <w:tab w:val="left" w:pos="1964"/>
        </w:tabs>
      </w:pPr>
      <w:r>
        <w:t xml:space="preserve">Interaction around a </w:t>
      </w:r>
      <w:proofErr w:type="spellStart"/>
      <w:r>
        <w:t>conflictual</w:t>
      </w:r>
      <w:proofErr w:type="spellEnd"/>
      <w:r>
        <w:t xml:space="preserve"> issue</w:t>
      </w:r>
    </w:p>
    <w:p w:rsidR="00FF2DC5" w:rsidRDefault="00FF2DC5" w:rsidP="00FF2DC5">
      <w:pPr>
        <w:pStyle w:val="NoSpacing"/>
        <w:tabs>
          <w:tab w:val="left" w:pos="1964"/>
        </w:tabs>
      </w:pPr>
    </w:p>
    <w:p w:rsidR="00FF2DC5" w:rsidRDefault="00FF2DC5" w:rsidP="00FF2DC5">
      <w:pPr>
        <w:pStyle w:val="NoSpacing"/>
        <w:tabs>
          <w:tab w:val="left" w:pos="1964"/>
        </w:tabs>
      </w:pPr>
      <w:r>
        <w:t>09/11</w:t>
      </w:r>
    </w:p>
    <w:p w:rsidR="00FF2DC5" w:rsidRDefault="00FF2DC5" w:rsidP="00FF2DC5">
      <w:pPr>
        <w:pStyle w:val="NoSpacing"/>
        <w:tabs>
          <w:tab w:val="left" w:pos="1964"/>
        </w:tabs>
      </w:pPr>
    </w:p>
    <w:p w:rsidR="00FF2DC5" w:rsidRPr="00780530" w:rsidRDefault="00FF2DC5" w:rsidP="00FF2DC5">
      <w:pPr>
        <w:pStyle w:val="NoSpacing"/>
        <w:tabs>
          <w:tab w:val="left" w:pos="1964"/>
        </w:tabs>
        <w:rPr>
          <w:u w:val="single"/>
        </w:rPr>
      </w:pPr>
      <w:r w:rsidRPr="00780530">
        <w:rPr>
          <w:u w:val="single"/>
        </w:rPr>
        <w:lastRenderedPageBreak/>
        <w:t>Medical Anthropology</w:t>
      </w:r>
    </w:p>
    <w:p w:rsidR="00FF2DC5" w:rsidRDefault="00FF2DC5" w:rsidP="00FF2DC5">
      <w:pPr>
        <w:pStyle w:val="NoSpacing"/>
        <w:tabs>
          <w:tab w:val="left" w:pos="1964"/>
        </w:tabs>
      </w:pPr>
    </w:p>
    <w:p w:rsidR="00FF2DC5" w:rsidRDefault="00FF2DC5" w:rsidP="00FF2DC5">
      <w:pPr>
        <w:pStyle w:val="NoSpacing"/>
        <w:tabs>
          <w:tab w:val="left" w:pos="1964"/>
        </w:tabs>
      </w:pPr>
      <w:r w:rsidRPr="00780530">
        <w:t xml:space="preserve">The field of medical anthropology examines the ways in which culture and society are organized around or impacted by issues of health, health care and related issues. </w:t>
      </w:r>
    </w:p>
    <w:p w:rsidR="00FF2DC5" w:rsidRDefault="00FF2DC5" w:rsidP="00FF2DC5">
      <w:pPr>
        <w:pStyle w:val="NoSpacing"/>
        <w:tabs>
          <w:tab w:val="left" w:pos="1964"/>
        </w:tabs>
      </w:pPr>
      <w:r w:rsidRPr="00780530">
        <w:t>The western biomedical model defines medicine as the science and the act of healing.</w:t>
      </w:r>
    </w:p>
    <w:p w:rsidR="00FF2DC5" w:rsidRDefault="00FF2DC5" w:rsidP="00FF2DC5">
      <w:pPr>
        <w:pStyle w:val="NoSpacing"/>
        <w:tabs>
          <w:tab w:val="left" w:pos="1964"/>
        </w:tabs>
      </w:pPr>
      <w:r w:rsidRPr="00780530">
        <w:t>Science is defined as an intellectual and practical activity encompassing the systematic study of the structure and behavior of the physical and natural world through observation and experience.</w:t>
      </w:r>
    </w:p>
    <w:p w:rsidR="00FF2DC5" w:rsidRDefault="00FF2DC5" w:rsidP="00FF2DC5">
      <w:pPr>
        <w:pStyle w:val="NoSpacing"/>
        <w:tabs>
          <w:tab w:val="left" w:pos="1964"/>
        </w:tabs>
      </w:pPr>
    </w:p>
    <w:p w:rsidR="00FF2DC5" w:rsidRDefault="00FF2DC5" w:rsidP="00FF2DC5">
      <w:pPr>
        <w:pStyle w:val="NoSpacing"/>
        <w:tabs>
          <w:tab w:val="left" w:pos="1964"/>
        </w:tabs>
      </w:pPr>
      <w:r w:rsidRPr="00780530">
        <w:t xml:space="preserve">A medical system: a community’s ideas and practices relating to illness and health. </w:t>
      </w:r>
    </w:p>
    <w:p w:rsidR="00FF2DC5" w:rsidRDefault="00FF2DC5" w:rsidP="00FF2DC5">
      <w:pPr>
        <w:pStyle w:val="NoSpacing"/>
        <w:tabs>
          <w:tab w:val="left" w:pos="1964"/>
        </w:tabs>
      </w:pPr>
      <w:r w:rsidRPr="00780530">
        <w:t xml:space="preserve">Indigenization: Process of adapting to its local social and cultural environment. </w:t>
      </w:r>
    </w:p>
    <w:p w:rsidR="00FF2DC5" w:rsidRDefault="00FF2DC5" w:rsidP="00FF2DC5">
      <w:pPr>
        <w:pStyle w:val="NoSpacing"/>
        <w:tabs>
          <w:tab w:val="left" w:pos="1964"/>
        </w:tabs>
      </w:pPr>
      <w:r w:rsidRPr="00780530">
        <w:t xml:space="preserve">Biomedicine: a branch of medical science that applies biological and other natural-science principles to clinical practice. </w:t>
      </w:r>
    </w:p>
    <w:p w:rsidR="00FF2DC5" w:rsidRDefault="00FF2DC5" w:rsidP="00FF2DC5">
      <w:pPr>
        <w:pStyle w:val="NoSpacing"/>
        <w:tabs>
          <w:tab w:val="left" w:pos="1964"/>
        </w:tabs>
      </w:pPr>
      <w:r w:rsidRPr="00780530">
        <w:t>Popularization: when aspects of scientific medicine filter down into the popular sector.</w:t>
      </w:r>
    </w:p>
    <w:p w:rsidR="00FF2DC5" w:rsidRDefault="00FF2DC5" w:rsidP="00FF2DC5">
      <w:pPr>
        <w:pStyle w:val="NoSpacing"/>
        <w:tabs>
          <w:tab w:val="left" w:pos="1964"/>
        </w:tabs>
      </w:pPr>
    </w:p>
    <w:p w:rsidR="00FF2DC5" w:rsidRDefault="00FF2DC5" w:rsidP="00FF2DC5">
      <w:pPr>
        <w:pStyle w:val="NoSpacing"/>
        <w:tabs>
          <w:tab w:val="left" w:pos="1964"/>
        </w:tabs>
      </w:pPr>
      <w:r w:rsidRPr="00780530">
        <w:t xml:space="preserve">Critical Medical Anthropology: a theoretical approach within medical anthropology that uses a critical theoretical framework and focuses on the political economy of health and health care. </w:t>
      </w:r>
    </w:p>
    <w:p w:rsidR="00FF2DC5" w:rsidRDefault="00FF2DC5" w:rsidP="00FF2DC5">
      <w:pPr>
        <w:pStyle w:val="NoSpacing"/>
        <w:tabs>
          <w:tab w:val="left" w:pos="1964"/>
        </w:tabs>
      </w:pPr>
      <w:r w:rsidRPr="00780530">
        <w:t>Political economy: includes the study of producing and exchanging goods, and the influence of government policy and capitalism on all aspects of life.</w:t>
      </w:r>
    </w:p>
    <w:p w:rsidR="00FF2DC5" w:rsidRDefault="00FF2DC5" w:rsidP="00FF2DC5">
      <w:pPr>
        <w:pStyle w:val="NoSpacing"/>
        <w:tabs>
          <w:tab w:val="left" w:pos="1964"/>
        </w:tabs>
      </w:pPr>
    </w:p>
    <w:p w:rsidR="00FF2DC5" w:rsidRDefault="00FF2DC5" w:rsidP="00FF2DC5">
      <w:pPr>
        <w:pStyle w:val="NoSpacing"/>
        <w:tabs>
          <w:tab w:val="left" w:pos="1964"/>
        </w:tabs>
      </w:pPr>
      <w:r>
        <w:t>Why Does Juan Garcia Have a Drinking Problem –examines a man’s history and his culture to understand why he was an alcoholic</w:t>
      </w:r>
    </w:p>
    <w:p w:rsidR="00FF2DC5" w:rsidRDefault="00FF2DC5" w:rsidP="00FF2DC5">
      <w:pPr>
        <w:pStyle w:val="NoSpacing"/>
        <w:tabs>
          <w:tab w:val="left" w:pos="1964"/>
        </w:tabs>
      </w:pPr>
    </w:p>
    <w:p w:rsidR="00FF2DC5" w:rsidRDefault="00FF2DC5" w:rsidP="00FF2DC5">
      <w:pPr>
        <w:pStyle w:val="NoSpacing"/>
        <w:tabs>
          <w:tab w:val="left" w:pos="1964"/>
        </w:tabs>
      </w:pPr>
      <w:r w:rsidRPr="00780530">
        <w:t xml:space="preserve">Sick role: Concept describing the social rights and obligations of a sick individual. </w:t>
      </w:r>
    </w:p>
    <w:p w:rsidR="00FF2DC5" w:rsidRDefault="00FF2DC5" w:rsidP="00FF2DC5">
      <w:pPr>
        <w:pStyle w:val="NoSpacing"/>
        <w:tabs>
          <w:tab w:val="left" w:pos="1964"/>
        </w:tabs>
      </w:pPr>
      <w:r w:rsidRPr="00780530">
        <w:t>Role: The duties and behaviors expected of someone who holds a particular status.</w:t>
      </w:r>
    </w:p>
    <w:p w:rsidR="00FF2DC5" w:rsidRDefault="00FF2DC5" w:rsidP="00FF2DC5">
      <w:pPr>
        <w:pStyle w:val="NoSpacing"/>
        <w:tabs>
          <w:tab w:val="left" w:pos="1964"/>
        </w:tabs>
      </w:pPr>
    </w:p>
    <w:p w:rsidR="00FF2DC5" w:rsidRDefault="00FF2DC5" w:rsidP="00FF2DC5">
      <w:pPr>
        <w:pStyle w:val="NoSpacing"/>
        <w:tabs>
          <w:tab w:val="left" w:pos="1964"/>
        </w:tabs>
      </w:pPr>
      <w:r>
        <w:t xml:space="preserve">Illness – </w:t>
      </w:r>
      <w:proofErr w:type="gramStart"/>
      <w:r>
        <w:t>patient’s</w:t>
      </w:r>
      <w:proofErr w:type="gramEnd"/>
      <w:r>
        <w:t xml:space="preserve"> subjective lived experience of physical or mental states</w:t>
      </w:r>
    </w:p>
    <w:p w:rsidR="00FF2DC5" w:rsidRDefault="00FF2DC5" w:rsidP="00FF2DC5">
      <w:pPr>
        <w:pStyle w:val="NoSpacing"/>
        <w:tabs>
          <w:tab w:val="left" w:pos="1964"/>
        </w:tabs>
      </w:pPr>
    </w:p>
    <w:p w:rsidR="00FF2DC5" w:rsidRDefault="00FF2DC5" w:rsidP="00FF2DC5">
      <w:pPr>
        <w:pStyle w:val="NoSpacing"/>
        <w:tabs>
          <w:tab w:val="left" w:pos="1964"/>
        </w:tabs>
      </w:pPr>
      <w:r>
        <w:t xml:space="preserve">Biomedicine: it is epilepsy </w:t>
      </w:r>
    </w:p>
    <w:p w:rsidR="00FF2DC5" w:rsidRDefault="00FF2DC5" w:rsidP="00FF2DC5">
      <w:pPr>
        <w:pStyle w:val="NoSpacing"/>
        <w:tabs>
          <w:tab w:val="left" w:pos="1964"/>
        </w:tabs>
      </w:pPr>
      <w:r>
        <w:t>In the Hmong culture – it is spirit travel, the soul leaving the body</w:t>
      </w:r>
    </w:p>
    <w:p w:rsidR="00FF2DC5" w:rsidRDefault="00FF2DC5" w:rsidP="00FF2DC5">
      <w:pPr>
        <w:pStyle w:val="NoSpacing"/>
        <w:tabs>
          <w:tab w:val="left" w:pos="1964"/>
        </w:tabs>
      </w:pPr>
    </w:p>
    <w:p w:rsidR="00FF2DC5" w:rsidRDefault="00FF2DC5" w:rsidP="00FF2DC5">
      <w:pPr>
        <w:pStyle w:val="NoSpacing"/>
        <w:tabs>
          <w:tab w:val="left" w:pos="1964"/>
        </w:tabs>
      </w:pPr>
      <w:r>
        <w:t>Disease – abnormalities in structure and function of organs and body systems</w:t>
      </w:r>
    </w:p>
    <w:p w:rsidR="00FF2DC5" w:rsidRDefault="00FF2DC5" w:rsidP="00FF2DC5">
      <w:pPr>
        <w:pStyle w:val="NoSpacing"/>
        <w:tabs>
          <w:tab w:val="left" w:pos="1964"/>
        </w:tabs>
      </w:pPr>
      <w:r>
        <w:t>Are constructed with respect to cause (etiology)</w:t>
      </w:r>
    </w:p>
    <w:p w:rsidR="00FF2DC5" w:rsidRDefault="00FF2DC5" w:rsidP="00FF2DC5">
      <w:pPr>
        <w:pStyle w:val="NoSpacing"/>
        <w:tabs>
          <w:tab w:val="left" w:pos="1964"/>
        </w:tabs>
      </w:pPr>
      <w:r>
        <w:t>Illness – experienced</w:t>
      </w:r>
    </w:p>
    <w:p w:rsidR="00FF2DC5" w:rsidRDefault="00FF2DC5" w:rsidP="00FF2DC5">
      <w:pPr>
        <w:pStyle w:val="NoSpacing"/>
        <w:tabs>
          <w:tab w:val="left" w:pos="1964"/>
        </w:tabs>
      </w:pPr>
      <w:r>
        <w:t>Disease – biological pathology</w:t>
      </w:r>
    </w:p>
    <w:p w:rsidR="00FF2DC5" w:rsidRDefault="00FF2DC5" w:rsidP="00FF2DC5">
      <w:pPr>
        <w:pStyle w:val="NoSpacing"/>
        <w:tabs>
          <w:tab w:val="left" w:pos="1964"/>
        </w:tabs>
      </w:pPr>
    </w:p>
    <w:p w:rsidR="00FF2DC5" w:rsidRDefault="00FF2DC5" w:rsidP="00FF2DC5">
      <w:pPr>
        <w:pStyle w:val="NoSpacing"/>
        <w:tabs>
          <w:tab w:val="left" w:pos="1964"/>
        </w:tabs>
      </w:pPr>
      <w:proofErr w:type="spellStart"/>
      <w:r>
        <w:t>Atherosclelerosis</w:t>
      </w:r>
      <w:proofErr w:type="spellEnd"/>
      <w:r>
        <w:t>: hardening of the arteries is a common disorder. Occurs when fat, cholesterol and other substances build up in walls of arteries and form structures called plaques</w:t>
      </w:r>
    </w:p>
    <w:p w:rsidR="00FF2DC5" w:rsidRDefault="00FF2DC5" w:rsidP="00FF2DC5">
      <w:pPr>
        <w:pStyle w:val="NoSpacing"/>
        <w:tabs>
          <w:tab w:val="left" w:pos="1964"/>
        </w:tabs>
      </w:pPr>
    </w:p>
    <w:p w:rsidR="00FF2DC5" w:rsidRDefault="00FF2DC5" w:rsidP="00FF2DC5">
      <w:pPr>
        <w:pStyle w:val="NoSpacing"/>
        <w:tabs>
          <w:tab w:val="left" w:pos="1964"/>
        </w:tabs>
      </w:pPr>
      <w:proofErr w:type="spellStart"/>
      <w:r>
        <w:t>Medicalisation</w:t>
      </w:r>
      <w:proofErr w:type="spellEnd"/>
      <w:r>
        <w:t xml:space="preserve"> – process by which problems or issues not traditionally seen as medical come to be framed as such</w:t>
      </w:r>
    </w:p>
    <w:p w:rsidR="00FF2DC5" w:rsidRDefault="00FF2DC5" w:rsidP="00FF2DC5">
      <w:pPr>
        <w:pStyle w:val="NoSpacing"/>
        <w:tabs>
          <w:tab w:val="left" w:pos="1964"/>
        </w:tabs>
      </w:pPr>
    </w:p>
    <w:p w:rsidR="00FF2DC5" w:rsidRDefault="00FF2DC5" w:rsidP="00FF2DC5">
      <w:pPr>
        <w:pStyle w:val="NoSpacing"/>
        <w:tabs>
          <w:tab w:val="left" w:pos="1964"/>
        </w:tabs>
      </w:pPr>
      <w:r>
        <w:t xml:space="preserve">Placebo Effect – measurable, observable, or felt improvement in health or behaviour not attributable to medication or invasive treatment </w:t>
      </w:r>
    </w:p>
    <w:p w:rsidR="00FF2DC5" w:rsidRDefault="00FF2DC5" w:rsidP="00FF2DC5">
      <w:pPr>
        <w:pStyle w:val="NoSpacing"/>
        <w:tabs>
          <w:tab w:val="left" w:pos="1964"/>
        </w:tabs>
      </w:pPr>
    </w:p>
    <w:p w:rsidR="00FF2DC5" w:rsidRDefault="00FF2DC5" w:rsidP="00FF2DC5">
      <w:pPr>
        <w:pStyle w:val="NoSpacing"/>
        <w:tabs>
          <w:tab w:val="left" w:pos="1964"/>
        </w:tabs>
      </w:pPr>
      <w:r>
        <w:t xml:space="preserve">14/11 </w:t>
      </w:r>
    </w:p>
    <w:p w:rsidR="00FF2DC5" w:rsidRDefault="00FF2DC5" w:rsidP="00FF2DC5">
      <w:pPr>
        <w:pStyle w:val="NoSpacing"/>
        <w:tabs>
          <w:tab w:val="left" w:pos="1964"/>
        </w:tabs>
      </w:pPr>
    </w:p>
    <w:p w:rsidR="00FF2DC5" w:rsidRPr="009910B0" w:rsidRDefault="00FF2DC5" w:rsidP="00FF2DC5">
      <w:pPr>
        <w:pStyle w:val="NoSpacing"/>
        <w:tabs>
          <w:tab w:val="left" w:pos="1964"/>
        </w:tabs>
        <w:rPr>
          <w:u w:val="single"/>
        </w:rPr>
      </w:pPr>
      <w:r w:rsidRPr="009910B0">
        <w:rPr>
          <w:u w:val="single"/>
        </w:rPr>
        <w:t>Anthropology of Media</w:t>
      </w:r>
    </w:p>
    <w:p w:rsidR="00FF2DC5" w:rsidRDefault="00FF2DC5" w:rsidP="00FF2DC5">
      <w:pPr>
        <w:pStyle w:val="NoSpacing"/>
        <w:tabs>
          <w:tab w:val="left" w:pos="1964"/>
        </w:tabs>
      </w:pPr>
    </w:p>
    <w:p w:rsidR="00FF2DC5" w:rsidRDefault="00FF2DC5" w:rsidP="00FF2DC5">
      <w:pPr>
        <w:pStyle w:val="NoSpacing"/>
        <w:tabs>
          <w:tab w:val="left" w:pos="1964"/>
        </w:tabs>
      </w:pPr>
      <w:r>
        <w:lastRenderedPageBreak/>
        <w:t>Anthropologists are interested in the system of cultural transmission through mass media.</w:t>
      </w:r>
    </w:p>
    <w:p w:rsidR="00FF2DC5" w:rsidRDefault="00FF2DC5" w:rsidP="00FF2DC5">
      <w:pPr>
        <w:pStyle w:val="NoSpacing"/>
        <w:tabs>
          <w:tab w:val="left" w:pos="1964"/>
        </w:tabs>
      </w:pPr>
    </w:p>
    <w:p w:rsidR="00FF2DC5" w:rsidRDefault="00FF2DC5" w:rsidP="00FF2DC5">
      <w:pPr>
        <w:pStyle w:val="NoSpacing"/>
        <w:tabs>
          <w:tab w:val="left" w:pos="1964"/>
        </w:tabs>
        <w:rPr>
          <w:u w:val="single"/>
        </w:rPr>
      </w:pPr>
      <w:r>
        <w:rPr>
          <w:u w:val="single"/>
        </w:rPr>
        <w:t>Social Representations</w:t>
      </w:r>
    </w:p>
    <w:p w:rsidR="00FF2DC5" w:rsidRDefault="00FF2DC5" w:rsidP="00FF2DC5">
      <w:pPr>
        <w:pStyle w:val="NoSpacing"/>
        <w:tabs>
          <w:tab w:val="left" w:pos="1964"/>
        </w:tabs>
      </w:pPr>
      <w:r>
        <w:t>English – representation as static, mirror image</w:t>
      </w:r>
    </w:p>
    <w:p w:rsidR="00FF2DC5" w:rsidRDefault="00FF2DC5" w:rsidP="00FF2DC5">
      <w:pPr>
        <w:pStyle w:val="NoSpacing"/>
        <w:tabs>
          <w:tab w:val="left" w:pos="1964"/>
        </w:tabs>
      </w:pPr>
      <w:r>
        <w:t xml:space="preserve">French – dynamic, production of images, symbols, signs, etc. </w:t>
      </w:r>
    </w:p>
    <w:p w:rsidR="00FF2DC5" w:rsidRDefault="00FF2DC5" w:rsidP="00FF2DC5">
      <w:pPr>
        <w:pStyle w:val="NoSpacing"/>
        <w:tabs>
          <w:tab w:val="left" w:pos="1964"/>
        </w:tabs>
      </w:pPr>
      <w:r>
        <w:t xml:space="preserve">They are systems of preconceptions, images, values, social norms, common or layperson knowledge that have cultural meaning and are shared. </w:t>
      </w:r>
    </w:p>
    <w:p w:rsidR="00FF2DC5" w:rsidRDefault="00FF2DC5" w:rsidP="00FF2DC5">
      <w:pPr>
        <w:pStyle w:val="NoSpacing"/>
        <w:tabs>
          <w:tab w:val="left" w:pos="1964"/>
        </w:tabs>
      </w:pPr>
    </w:p>
    <w:p w:rsidR="00FF2DC5" w:rsidRDefault="00FF2DC5" w:rsidP="00FF2DC5">
      <w:pPr>
        <w:pStyle w:val="NoSpacing"/>
        <w:tabs>
          <w:tab w:val="left" w:pos="1964"/>
        </w:tabs>
      </w:pPr>
      <w:r>
        <w:t>Institutions – set of behaviours that is seen by the members of a culture as organised and connected – that form part of a unit</w:t>
      </w:r>
    </w:p>
    <w:p w:rsidR="00FF2DC5" w:rsidRDefault="00FF2DC5" w:rsidP="00FF2DC5">
      <w:pPr>
        <w:pStyle w:val="NoSpacing"/>
        <w:tabs>
          <w:tab w:val="left" w:pos="1964"/>
        </w:tabs>
      </w:pPr>
    </w:p>
    <w:p w:rsidR="00FF2DC5" w:rsidRDefault="00FF2DC5" w:rsidP="00FF2DC5">
      <w:pPr>
        <w:pStyle w:val="NoSpacing"/>
        <w:tabs>
          <w:tab w:val="left" w:pos="1964"/>
        </w:tabs>
      </w:pPr>
      <w:r>
        <w:t xml:space="preserve">Participatory culture – in which private persons (the public) do not act as consumers only, but also as contributors or producers </w:t>
      </w:r>
    </w:p>
    <w:p w:rsidR="00FF2DC5" w:rsidRDefault="00FF2DC5" w:rsidP="00FF2DC5">
      <w:pPr>
        <w:pStyle w:val="NoSpacing"/>
        <w:tabs>
          <w:tab w:val="left" w:pos="1964"/>
        </w:tabs>
      </w:pPr>
    </w:p>
    <w:p w:rsidR="00FF2DC5" w:rsidRDefault="00FF2DC5" w:rsidP="00FF2DC5">
      <w:pPr>
        <w:pStyle w:val="NoSpacing"/>
        <w:tabs>
          <w:tab w:val="left" w:pos="1964"/>
        </w:tabs>
      </w:pPr>
      <w:r>
        <w:t xml:space="preserve">User generated content – production of content by general public rather than by paid professionals or experts. </w:t>
      </w:r>
      <w:proofErr w:type="gramStart"/>
      <w:r>
        <w:t>Hallmark that distinguishes Web 2.0.</w:t>
      </w:r>
      <w:proofErr w:type="gramEnd"/>
    </w:p>
    <w:p w:rsidR="00FF2DC5" w:rsidRDefault="00FF2DC5" w:rsidP="00FF2DC5">
      <w:pPr>
        <w:pStyle w:val="NoSpacing"/>
        <w:tabs>
          <w:tab w:val="left" w:pos="1964"/>
        </w:tabs>
      </w:pPr>
      <w:r>
        <w:t xml:space="preserve">Consumption, participation and creation are driven by different motivations. </w:t>
      </w:r>
    </w:p>
    <w:p w:rsidR="00FF2DC5" w:rsidRDefault="00FF2DC5" w:rsidP="00FF2DC5">
      <w:pPr>
        <w:pStyle w:val="NoSpacing"/>
        <w:tabs>
          <w:tab w:val="left" w:pos="1964"/>
        </w:tabs>
      </w:pPr>
      <w:proofErr w:type="gramStart"/>
      <w:r>
        <w:t>Everyday creativity – process which brings together at least one active mind and the material or digital world, in the activity of making something which is novel in that context and is a process which evokes a feeling of joy.</w:t>
      </w:r>
      <w:proofErr w:type="gramEnd"/>
    </w:p>
    <w:p w:rsidR="00FF2DC5" w:rsidRDefault="00FF2DC5" w:rsidP="00FF2DC5">
      <w:pPr>
        <w:pStyle w:val="NoSpacing"/>
        <w:tabs>
          <w:tab w:val="left" w:pos="1964"/>
        </w:tabs>
      </w:pPr>
      <w:r>
        <w:t>Vernacular creativity – things like storytelling, scrapbooking, journaling that predate the digital age and are co-evolving with digital technologies and networks</w:t>
      </w:r>
    </w:p>
    <w:p w:rsidR="00FF2DC5" w:rsidRDefault="00FF2DC5" w:rsidP="00FF2DC5">
      <w:pPr>
        <w:pStyle w:val="NoSpacing"/>
        <w:tabs>
          <w:tab w:val="left" w:pos="1964"/>
        </w:tabs>
      </w:pPr>
    </w:p>
    <w:p w:rsidR="00FF2DC5" w:rsidRDefault="00FF2DC5" w:rsidP="00FF2DC5">
      <w:pPr>
        <w:pStyle w:val="NoSpacing"/>
        <w:tabs>
          <w:tab w:val="left" w:pos="1964"/>
        </w:tabs>
      </w:pPr>
      <w:r>
        <w:t>16/11</w:t>
      </w:r>
    </w:p>
    <w:p w:rsidR="00FF2DC5" w:rsidRDefault="00FF2DC5" w:rsidP="00FF2DC5">
      <w:pPr>
        <w:pStyle w:val="NoSpacing"/>
        <w:tabs>
          <w:tab w:val="left" w:pos="1964"/>
        </w:tabs>
      </w:pPr>
    </w:p>
    <w:p w:rsidR="00FF2DC5" w:rsidRPr="009910B0" w:rsidRDefault="00FF2DC5" w:rsidP="00FF2DC5">
      <w:pPr>
        <w:pStyle w:val="NoSpacing"/>
        <w:tabs>
          <w:tab w:val="left" w:pos="1964"/>
        </w:tabs>
        <w:rPr>
          <w:u w:val="single"/>
        </w:rPr>
      </w:pPr>
      <w:r w:rsidRPr="009910B0">
        <w:rPr>
          <w:u w:val="single"/>
        </w:rPr>
        <w:t>Ritual</w:t>
      </w:r>
    </w:p>
    <w:p w:rsidR="00FF2DC5" w:rsidRDefault="00FF2DC5" w:rsidP="00FF2DC5">
      <w:pPr>
        <w:pStyle w:val="NoSpacing"/>
        <w:tabs>
          <w:tab w:val="left" w:pos="1964"/>
        </w:tabs>
      </w:pPr>
    </w:p>
    <w:p w:rsidR="00FF2DC5" w:rsidRDefault="00FF2DC5" w:rsidP="00FF2DC5">
      <w:pPr>
        <w:pStyle w:val="NoSpacing"/>
        <w:tabs>
          <w:tab w:val="left" w:pos="1964"/>
        </w:tabs>
      </w:pPr>
      <w:r>
        <w:t>A belief system provides a core set of values on which we base everything we do, say, or believe.</w:t>
      </w:r>
    </w:p>
    <w:p w:rsidR="00FF2DC5" w:rsidRDefault="00FF2DC5" w:rsidP="00FF2DC5">
      <w:pPr>
        <w:pStyle w:val="NoSpacing"/>
        <w:tabs>
          <w:tab w:val="left" w:pos="1964"/>
        </w:tabs>
      </w:pPr>
      <w:r>
        <w:t>Values: 'set of rules' that define how we process and store information as it comes in through our conscious mind.</w:t>
      </w:r>
    </w:p>
    <w:p w:rsidR="00FF2DC5" w:rsidRDefault="00FF2DC5" w:rsidP="00FF2DC5">
      <w:pPr>
        <w:pStyle w:val="NoSpacing"/>
        <w:tabs>
          <w:tab w:val="left" w:pos="1964"/>
        </w:tabs>
      </w:pPr>
      <w:r>
        <w:t>Religion: 'any specific system of beliefs or attitudes, perhaps in a deity, often involving rituals, a code of ethics and a philosophy of life'</w:t>
      </w:r>
    </w:p>
    <w:p w:rsidR="00FF2DC5" w:rsidRDefault="00FF2DC5" w:rsidP="00FF2DC5">
      <w:pPr>
        <w:pStyle w:val="NoSpacing"/>
        <w:tabs>
          <w:tab w:val="left" w:pos="1964"/>
        </w:tabs>
      </w:pPr>
      <w:r>
        <w:t>A ritual is a set of actions, which often have symbolic value.</w:t>
      </w:r>
    </w:p>
    <w:p w:rsidR="00FF2DC5" w:rsidRDefault="00FF2DC5" w:rsidP="00FF2DC5">
      <w:pPr>
        <w:pStyle w:val="NoSpacing"/>
        <w:tabs>
          <w:tab w:val="left" w:pos="1964"/>
        </w:tabs>
      </w:pPr>
      <w:r>
        <w:t>The word "taboo" comes from a Polynesian term meaning prohibition. Breaking a taboo or prohibition leads to undesirable consequences or bad luck.</w:t>
      </w:r>
    </w:p>
    <w:p w:rsidR="00FF2DC5" w:rsidRDefault="00FF2DC5" w:rsidP="00FF2DC5">
      <w:pPr>
        <w:pStyle w:val="NoSpacing"/>
        <w:tabs>
          <w:tab w:val="left" w:pos="1964"/>
        </w:tabs>
      </w:pPr>
      <w:r>
        <w:t>Charms or fetishes are material objects believed to embody supernatural powers that can aid or protect the owner.</w:t>
      </w:r>
    </w:p>
    <w:p w:rsidR="00FF2DC5" w:rsidRDefault="00FF2DC5" w:rsidP="00FF2DC5">
      <w:pPr>
        <w:pStyle w:val="NoSpacing"/>
        <w:tabs>
          <w:tab w:val="left" w:pos="1964"/>
        </w:tabs>
      </w:pPr>
    </w:p>
    <w:p w:rsidR="00FF2DC5" w:rsidRDefault="00FF2DC5" w:rsidP="00FF2DC5">
      <w:pPr>
        <w:pStyle w:val="NoSpacing"/>
        <w:tabs>
          <w:tab w:val="left" w:pos="1964"/>
        </w:tabs>
      </w:pPr>
      <w:r>
        <w:t>21/11</w:t>
      </w:r>
    </w:p>
    <w:p w:rsidR="00FF2DC5" w:rsidRDefault="00FF2DC5" w:rsidP="00FF2DC5">
      <w:pPr>
        <w:pStyle w:val="NoSpacing"/>
        <w:tabs>
          <w:tab w:val="left" w:pos="1964"/>
        </w:tabs>
      </w:pPr>
    </w:p>
    <w:p w:rsidR="00FF2DC5" w:rsidRDefault="00FF2DC5" w:rsidP="00FF2DC5">
      <w:pPr>
        <w:pStyle w:val="NoSpacing"/>
        <w:tabs>
          <w:tab w:val="left" w:pos="1964"/>
        </w:tabs>
        <w:rPr>
          <w:u w:val="single"/>
        </w:rPr>
      </w:pPr>
      <w:r w:rsidRPr="009910B0">
        <w:rPr>
          <w:u w:val="single"/>
        </w:rPr>
        <w:t>Anthropology of Food</w:t>
      </w:r>
    </w:p>
    <w:p w:rsidR="00FF2DC5" w:rsidRPr="009910B0" w:rsidRDefault="00FF2DC5" w:rsidP="00FF2DC5">
      <w:pPr>
        <w:pStyle w:val="NoSpacing"/>
        <w:tabs>
          <w:tab w:val="left" w:pos="1964"/>
        </w:tabs>
        <w:rPr>
          <w:u w:val="single"/>
        </w:rPr>
      </w:pPr>
    </w:p>
    <w:p w:rsidR="00FF2DC5" w:rsidRDefault="00FF2DC5" w:rsidP="00FF2DC5">
      <w:pPr>
        <w:pStyle w:val="NoSpacing"/>
        <w:tabs>
          <w:tab w:val="left" w:pos="1964"/>
        </w:tabs>
        <w:rPr>
          <w:lang w:val="en-US"/>
        </w:rPr>
      </w:pPr>
      <w:r>
        <w:rPr>
          <w:lang w:val="en-US"/>
        </w:rPr>
        <w:t xml:space="preserve">Food </w:t>
      </w:r>
    </w:p>
    <w:p w:rsidR="00FF2DC5" w:rsidRDefault="00FF2DC5" w:rsidP="00FF2DC5">
      <w:pPr>
        <w:pStyle w:val="NoSpacing"/>
        <w:numPr>
          <w:ilvl w:val="0"/>
          <w:numId w:val="6"/>
        </w:numPr>
        <w:tabs>
          <w:tab w:val="left" w:pos="1964"/>
        </w:tabs>
        <w:rPr>
          <w:lang w:val="en-US"/>
        </w:rPr>
      </w:pPr>
      <w:r>
        <w:rPr>
          <w:lang w:val="en-US"/>
        </w:rPr>
        <w:t xml:space="preserve">foundation of every economy </w:t>
      </w:r>
    </w:p>
    <w:p w:rsidR="00FF2DC5" w:rsidRDefault="00FF2DC5" w:rsidP="00FF2DC5">
      <w:pPr>
        <w:pStyle w:val="NoSpacing"/>
        <w:numPr>
          <w:ilvl w:val="0"/>
          <w:numId w:val="6"/>
        </w:numPr>
        <w:tabs>
          <w:tab w:val="left" w:pos="1964"/>
        </w:tabs>
        <w:rPr>
          <w:lang w:val="en-US"/>
        </w:rPr>
      </w:pPr>
      <w:r>
        <w:rPr>
          <w:lang w:val="en-US"/>
        </w:rPr>
        <w:t>Marks social differences (effect and mark family, gender, etc.)</w:t>
      </w:r>
    </w:p>
    <w:p w:rsidR="00FF2DC5" w:rsidRDefault="00FF2DC5" w:rsidP="00FF2DC5">
      <w:pPr>
        <w:pStyle w:val="NoSpacing"/>
        <w:numPr>
          <w:ilvl w:val="0"/>
          <w:numId w:val="7"/>
        </w:numPr>
        <w:tabs>
          <w:tab w:val="left" w:pos="1964"/>
        </w:tabs>
        <w:rPr>
          <w:lang w:val="en-US"/>
        </w:rPr>
      </w:pPr>
      <w:r>
        <w:rPr>
          <w:lang w:val="en-US"/>
        </w:rPr>
        <w:t>SHARING: create bonds between groups</w:t>
      </w:r>
    </w:p>
    <w:p w:rsidR="00FF2DC5" w:rsidRDefault="00FF2DC5" w:rsidP="00FF2DC5">
      <w:pPr>
        <w:pStyle w:val="NoSpacing"/>
        <w:numPr>
          <w:ilvl w:val="0"/>
          <w:numId w:val="8"/>
        </w:numPr>
        <w:tabs>
          <w:tab w:val="left" w:pos="1964"/>
        </w:tabs>
        <w:rPr>
          <w:lang w:val="en-US"/>
        </w:rPr>
      </w:pPr>
      <w:r>
        <w:rPr>
          <w:lang w:val="en-US"/>
        </w:rPr>
        <w:t>Function in eating is not restricted to biological aspects; EDIBLE= linked to culture</w:t>
      </w:r>
    </w:p>
    <w:p w:rsidR="00FF2DC5" w:rsidRDefault="00FF2DC5" w:rsidP="00FF2DC5">
      <w:pPr>
        <w:pStyle w:val="NoSpacing"/>
        <w:numPr>
          <w:ilvl w:val="0"/>
          <w:numId w:val="8"/>
        </w:numPr>
        <w:tabs>
          <w:tab w:val="left" w:pos="1964"/>
        </w:tabs>
        <w:rPr>
          <w:lang w:val="en-US"/>
        </w:rPr>
      </w:pPr>
      <w:r>
        <w:rPr>
          <w:lang w:val="en-US"/>
        </w:rPr>
        <w:t>Beliefs, rituals, unity, etc. are ALL relevant to food</w:t>
      </w:r>
    </w:p>
    <w:p w:rsidR="00FF2DC5" w:rsidRDefault="00FF2DC5" w:rsidP="00FF2DC5">
      <w:pPr>
        <w:pStyle w:val="NoSpacing"/>
        <w:numPr>
          <w:ilvl w:val="0"/>
          <w:numId w:val="8"/>
        </w:numPr>
        <w:tabs>
          <w:tab w:val="left" w:pos="1964"/>
        </w:tabs>
        <w:rPr>
          <w:lang w:val="en-US"/>
        </w:rPr>
      </w:pPr>
      <w:r>
        <w:rPr>
          <w:lang w:val="en-US"/>
        </w:rPr>
        <w:lastRenderedPageBreak/>
        <w:t>Kinship units work together to produce food</w:t>
      </w:r>
    </w:p>
    <w:p w:rsidR="00FF2DC5" w:rsidRDefault="00FF2DC5" w:rsidP="00FF2DC5">
      <w:pPr>
        <w:pStyle w:val="NoSpacing"/>
        <w:numPr>
          <w:ilvl w:val="0"/>
          <w:numId w:val="8"/>
        </w:numPr>
        <w:tabs>
          <w:tab w:val="left" w:pos="1964"/>
        </w:tabs>
        <w:rPr>
          <w:lang w:val="en-US"/>
        </w:rPr>
      </w:pPr>
      <w:r>
        <w:rPr>
          <w:lang w:val="en-US"/>
        </w:rPr>
        <w:t>BIOLOGICAL or SOCAL tie</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Food is…</w:t>
      </w:r>
    </w:p>
    <w:p w:rsidR="00FF2DC5" w:rsidRDefault="00FF2DC5" w:rsidP="00FF2DC5">
      <w:pPr>
        <w:pStyle w:val="NoSpacing"/>
        <w:numPr>
          <w:ilvl w:val="0"/>
          <w:numId w:val="9"/>
        </w:numPr>
        <w:tabs>
          <w:tab w:val="left" w:pos="1964"/>
        </w:tabs>
        <w:rPr>
          <w:lang w:val="en-US"/>
        </w:rPr>
      </w:pPr>
      <w:r>
        <w:rPr>
          <w:lang w:val="en-US"/>
        </w:rPr>
        <w:t>Cultural</w:t>
      </w:r>
    </w:p>
    <w:p w:rsidR="00FF2DC5" w:rsidRDefault="00FF2DC5" w:rsidP="00FF2DC5">
      <w:pPr>
        <w:pStyle w:val="NoSpacing"/>
        <w:numPr>
          <w:ilvl w:val="0"/>
          <w:numId w:val="9"/>
        </w:numPr>
        <w:tabs>
          <w:tab w:val="left" w:pos="1964"/>
        </w:tabs>
        <w:rPr>
          <w:lang w:val="en-US"/>
        </w:rPr>
      </w:pPr>
      <w:r>
        <w:rPr>
          <w:lang w:val="en-US"/>
        </w:rPr>
        <w:t>central to economics, politics, society</w:t>
      </w:r>
    </w:p>
    <w:p w:rsidR="00FF2DC5" w:rsidRDefault="00FF2DC5" w:rsidP="00FF2DC5">
      <w:pPr>
        <w:pStyle w:val="NoSpacing"/>
        <w:numPr>
          <w:ilvl w:val="0"/>
          <w:numId w:val="9"/>
        </w:numPr>
        <w:tabs>
          <w:tab w:val="left" w:pos="1964"/>
        </w:tabs>
        <w:rPr>
          <w:lang w:val="en-US"/>
        </w:rPr>
      </w:pPr>
      <w:r>
        <w:rPr>
          <w:lang w:val="en-US"/>
        </w:rPr>
        <w:t xml:space="preserve">gendered, </w:t>
      </w:r>
      <w:proofErr w:type="spellStart"/>
      <w:r>
        <w:rPr>
          <w:lang w:val="en-US"/>
        </w:rPr>
        <w:t>racialised</w:t>
      </w:r>
      <w:proofErr w:type="spellEnd"/>
      <w:r>
        <w:rPr>
          <w:lang w:val="en-US"/>
        </w:rPr>
        <w:t>, linked to morality, produced, consumed: a product</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lang w:val="en-US"/>
        </w:rPr>
        <w:t>Our relationship with food…</w:t>
      </w:r>
    </w:p>
    <w:p w:rsidR="00FF2DC5" w:rsidRDefault="00FF2DC5" w:rsidP="00FF2DC5">
      <w:pPr>
        <w:pStyle w:val="NoSpacing"/>
        <w:numPr>
          <w:ilvl w:val="0"/>
          <w:numId w:val="10"/>
        </w:numPr>
        <w:tabs>
          <w:tab w:val="left" w:pos="1964"/>
        </w:tabs>
        <w:rPr>
          <w:lang w:val="en-US"/>
        </w:rPr>
      </w:pPr>
      <w:r>
        <w:rPr>
          <w:lang w:val="en-US"/>
        </w:rPr>
        <w:t>Food is quite plentiful</w:t>
      </w:r>
    </w:p>
    <w:p w:rsidR="00FF2DC5" w:rsidRDefault="00FF2DC5" w:rsidP="00FF2DC5">
      <w:pPr>
        <w:pStyle w:val="NoSpacing"/>
        <w:numPr>
          <w:ilvl w:val="0"/>
          <w:numId w:val="10"/>
        </w:numPr>
        <w:tabs>
          <w:tab w:val="left" w:pos="1964"/>
        </w:tabs>
        <w:rPr>
          <w:lang w:val="en-US"/>
        </w:rPr>
      </w:pPr>
      <w:r>
        <w:rPr>
          <w:lang w:val="en-US"/>
        </w:rPr>
        <w:t>Advertised with mixed messages (fun, good mother, happy, comfort, etc.)</w:t>
      </w:r>
    </w:p>
    <w:p w:rsidR="00FF2DC5" w:rsidRDefault="00FF2DC5" w:rsidP="00FF2DC5">
      <w:pPr>
        <w:pStyle w:val="NoSpacing"/>
        <w:numPr>
          <w:ilvl w:val="0"/>
          <w:numId w:val="10"/>
        </w:numPr>
        <w:tabs>
          <w:tab w:val="left" w:pos="1964"/>
        </w:tabs>
        <w:rPr>
          <w:lang w:val="en-US"/>
        </w:rPr>
      </w:pPr>
      <w:r>
        <w:rPr>
          <w:lang w:val="en-US"/>
        </w:rPr>
        <w:t>Race and culture affect what we eat</w:t>
      </w:r>
    </w:p>
    <w:p w:rsidR="00FF2DC5" w:rsidRDefault="00FF2DC5" w:rsidP="00FF2DC5">
      <w:pPr>
        <w:pStyle w:val="NoSpacing"/>
        <w:tabs>
          <w:tab w:val="left" w:pos="1964"/>
        </w:tabs>
        <w:rPr>
          <w:lang w:val="en-US"/>
        </w:rPr>
      </w:pPr>
    </w:p>
    <w:p w:rsidR="00FF2DC5" w:rsidRDefault="00FF2DC5" w:rsidP="00FF2DC5">
      <w:pPr>
        <w:pStyle w:val="NoSpacing"/>
        <w:tabs>
          <w:tab w:val="left" w:pos="1964"/>
        </w:tabs>
        <w:rPr>
          <w:lang w:val="en-US"/>
        </w:rPr>
      </w:pPr>
      <w:r>
        <w:rPr>
          <w:lang w:val="en-US"/>
        </w:rPr>
        <w:t>Ex. BLACK WOMAN was reinforcing her "blackness" and what others perceived by eating what was given to her at a celebration, regardless of the fact that she would not normally eat it on her own and she was watching her weight</w:t>
      </w:r>
    </w:p>
    <w:p w:rsidR="00FF2DC5" w:rsidRDefault="00FF2DC5" w:rsidP="00FF2DC5">
      <w:pPr>
        <w:pStyle w:val="NoSpacing"/>
        <w:numPr>
          <w:ilvl w:val="0"/>
          <w:numId w:val="11"/>
        </w:numPr>
        <w:tabs>
          <w:tab w:val="left" w:pos="1964"/>
        </w:tabs>
        <w:rPr>
          <w:lang w:val="en-US"/>
        </w:rPr>
      </w:pPr>
      <w:r>
        <w:rPr>
          <w:lang w:val="en-US"/>
        </w:rPr>
        <w:t xml:space="preserve">Class provides different access in community, school, etc. </w:t>
      </w:r>
    </w:p>
    <w:p w:rsidR="00FF2DC5" w:rsidRDefault="00FF2DC5" w:rsidP="00FF2DC5">
      <w:pPr>
        <w:pStyle w:val="NoSpacing"/>
        <w:numPr>
          <w:ilvl w:val="0"/>
          <w:numId w:val="11"/>
        </w:numPr>
        <w:tabs>
          <w:tab w:val="left" w:pos="1964"/>
        </w:tabs>
        <w:rPr>
          <w:lang w:val="en-US"/>
        </w:rPr>
      </w:pPr>
      <w:r>
        <w:rPr>
          <w:lang w:val="en-US"/>
        </w:rPr>
        <w:t>Associating women with salad and men with steak (gender aspect)</w:t>
      </w:r>
    </w:p>
    <w:p w:rsidR="00FF2DC5" w:rsidRDefault="00FF2DC5" w:rsidP="00FF2DC5">
      <w:pPr>
        <w:pStyle w:val="NoSpacing"/>
        <w:numPr>
          <w:ilvl w:val="0"/>
          <w:numId w:val="11"/>
        </w:numPr>
        <w:tabs>
          <w:tab w:val="left" w:pos="1964"/>
        </w:tabs>
        <w:rPr>
          <w:lang w:val="en-US"/>
        </w:rPr>
      </w:pPr>
      <w:r>
        <w:rPr>
          <w:lang w:val="en-US"/>
        </w:rPr>
        <w:t>Particular foods have messages</w:t>
      </w:r>
    </w:p>
    <w:p w:rsidR="00FF2DC5" w:rsidRDefault="00FF2DC5" w:rsidP="00FF2DC5">
      <w:pPr>
        <w:pStyle w:val="NoSpacing"/>
        <w:numPr>
          <w:ilvl w:val="0"/>
          <w:numId w:val="12"/>
        </w:numPr>
        <w:tabs>
          <w:tab w:val="left" w:pos="1964"/>
        </w:tabs>
        <w:rPr>
          <w:lang w:val="en-US"/>
        </w:rPr>
      </w:pPr>
      <w:r>
        <w:rPr>
          <w:lang w:val="en-US"/>
        </w:rPr>
        <w:t>Eating together = social event (part of human life, creating social solidarity/political alliances)</w:t>
      </w:r>
    </w:p>
    <w:p w:rsidR="00FF2DC5" w:rsidRDefault="00FF2DC5" w:rsidP="00FF2DC5">
      <w:pPr>
        <w:pStyle w:val="NoSpacing"/>
        <w:tabs>
          <w:tab w:val="left" w:pos="1964"/>
        </w:tabs>
        <w:rPr>
          <w:lang w:val="en-US"/>
        </w:rPr>
      </w:pPr>
      <w:r>
        <w:rPr>
          <w:lang w:val="en-US"/>
        </w:rPr>
        <w:t> </w:t>
      </w:r>
    </w:p>
    <w:p w:rsidR="00FF2DC5" w:rsidRDefault="00FF2DC5" w:rsidP="00FF2DC5">
      <w:pPr>
        <w:pStyle w:val="NoSpacing"/>
        <w:numPr>
          <w:ilvl w:val="0"/>
          <w:numId w:val="13"/>
        </w:numPr>
        <w:tabs>
          <w:tab w:val="left" w:pos="1964"/>
        </w:tabs>
        <w:rPr>
          <w:lang w:val="en-US"/>
        </w:rPr>
      </w:pPr>
      <w:r>
        <w:rPr>
          <w:lang w:val="en-US"/>
        </w:rPr>
        <w:t>No larger than a table of 13 (the last supper representation)</w:t>
      </w:r>
    </w:p>
    <w:p w:rsidR="00FF2DC5" w:rsidRDefault="00FF2DC5" w:rsidP="00FF2DC5">
      <w:pPr>
        <w:pStyle w:val="NoSpacing"/>
        <w:numPr>
          <w:ilvl w:val="0"/>
          <w:numId w:val="13"/>
        </w:numPr>
        <w:tabs>
          <w:tab w:val="left" w:pos="1964"/>
        </w:tabs>
        <w:rPr>
          <w:lang w:val="en-US"/>
        </w:rPr>
      </w:pPr>
      <w:r>
        <w:rPr>
          <w:lang w:val="en-US"/>
        </w:rPr>
        <w:t>CHINA: avoiding serving things in units of 4; four=she=death</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proofErr w:type="gramStart"/>
      <w:r>
        <w:rPr>
          <w:b/>
          <w:bCs/>
          <w:lang w:val="en-US"/>
        </w:rPr>
        <w:t xml:space="preserve">Subsistence Strategies - </w:t>
      </w:r>
      <w:r>
        <w:rPr>
          <w:lang w:val="en-US"/>
        </w:rPr>
        <w:t>The patterns of production, distribution and consumption that members of a society employ to ensure the satisfaction of their basic material survival needs.</w:t>
      </w:r>
      <w:proofErr w:type="gramEnd"/>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Hunters and Gatherers (foragers)</w:t>
      </w:r>
    </w:p>
    <w:p w:rsidR="00FF2DC5" w:rsidRDefault="00FF2DC5" w:rsidP="00FF2DC5">
      <w:pPr>
        <w:pStyle w:val="NoSpacing"/>
        <w:numPr>
          <w:ilvl w:val="0"/>
          <w:numId w:val="14"/>
        </w:numPr>
        <w:tabs>
          <w:tab w:val="left" w:pos="1964"/>
        </w:tabs>
        <w:rPr>
          <w:lang w:val="en-US"/>
        </w:rPr>
      </w:pPr>
      <w:r>
        <w:rPr>
          <w:lang w:val="en-US"/>
        </w:rPr>
        <w:t>Subsistence by gathering, foraging</w:t>
      </w:r>
    </w:p>
    <w:p w:rsidR="00FF2DC5" w:rsidRDefault="00FF2DC5" w:rsidP="00FF2DC5">
      <w:pPr>
        <w:pStyle w:val="NoSpacing"/>
        <w:numPr>
          <w:ilvl w:val="0"/>
          <w:numId w:val="14"/>
        </w:numPr>
        <w:tabs>
          <w:tab w:val="left" w:pos="1964"/>
        </w:tabs>
        <w:rPr>
          <w:lang w:val="en-US"/>
        </w:rPr>
      </w:pPr>
      <w:r>
        <w:rPr>
          <w:lang w:val="en-US"/>
        </w:rPr>
        <w:t>Small groups</w:t>
      </w:r>
    </w:p>
    <w:p w:rsidR="00FF2DC5" w:rsidRDefault="00FF2DC5" w:rsidP="00FF2DC5">
      <w:pPr>
        <w:pStyle w:val="NoSpacing"/>
        <w:numPr>
          <w:ilvl w:val="0"/>
          <w:numId w:val="14"/>
        </w:numPr>
        <w:tabs>
          <w:tab w:val="left" w:pos="1964"/>
        </w:tabs>
        <w:rPr>
          <w:lang w:val="en-US"/>
        </w:rPr>
      </w:pPr>
      <w:r>
        <w:rPr>
          <w:lang w:val="en-US"/>
        </w:rPr>
        <w:t>Mobile</w:t>
      </w:r>
    </w:p>
    <w:p w:rsidR="00FF2DC5" w:rsidRDefault="00FF2DC5" w:rsidP="00FF2DC5">
      <w:pPr>
        <w:pStyle w:val="NoSpacing"/>
        <w:numPr>
          <w:ilvl w:val="0"/>
          <w:numId w:val="15"/>
        </w:numPr>
        <w:tabs>
          <w:tab w:val="left" w:pos="1964"/>
        </w:tabs>
        <w:rPr>
          <w:lang w:val="en-US"/>
        </w:rPr>
      </w:pPr>
      <w:r>
        <w:rPr>
          <w:lang w:val="en-US"/>
        </w:rPr>
        <w:t>Few possessions</w:t>
      </w:r>
    </w:p>
    <w:p w:rsidR="00FF2DC5" w:rsidRDefault="00FF2DC5" w:rsidP="00FF2DC5">
      <w:pPr>
        <w:pStyle w:val="NoSpacing"/>
        <w:numPr>
          <w:ilvl w:val="0"/>
          <w:numId w:val="16"/>
        </w:numPr>
        <w:tabs>
          <w:tab w:val="left" w:pos="1964"/>
        </w:tabs>
        <w:rPr>
          <w:lang w:val="en-US"/>
        </w:rPr>
      </w:pPr>
      <w:r>
        <w:rPr>
          <w:lang w:val="en-US"/>
        </w:rPr>
        <w:t>Minimal hierarchy</w:t>
      </w:r>
    </w:p>
    <w:p w:rsidR="00FF2DC5" w:rsidRPr="009910B0" w:rsidRDefault="00FF2DC5" w:rsidP="00FF2DC5">
      <w:pPr>
        <w:pStyle w:val="NoSpacing"/>
        <w:numPr>
          <w:ilvl w:val="0"/>
          <w:numId w:val="17"/>
        </w:numPr>
        <w:tabs>
          <w:tab w:val="left" w:pos="1964"/>
        </w:tabs>
        <w:rPr>
          <w:lang w:val="en-US"/>
        </w:rPr>
      </w:pPr>
      <w:r>
        <w:rPr>
          <w:lang w:val="en-US"/>
        </w:rPr>
        <w:t>Social organization based on kinship</w:t>
      </w:r>
    </w:p>
    <w:p w:rsidR="00FF2DC5" w:rsidRDefault="00FF2DC5" w:rsidP="00FF2DC5">
      <w:pPr>
        <w:pStyle w:val="NoSpacing"/>
        <w:tabs>
          <w:tab w:val="left" w:pos="1964"/>
        </w:tabs>
        <w:rPr>
          <w:lang w:val="en-US"/>
        </w:rPr>
      </w:pPr>
      <w:r>
        <w:rPr>
          <w:lang w:val="en-US"/>
        </w:rPr>
        <w:t> </w:t>
      </w:r>
    </w:p>
    <w:p w:rsidR="00FF2DC5" w:rsidRPr="00D1397C" w:rsidRDefault="00FF2DC5" w:rsidP="00FF2DC5">
      <w:pPr>
        <w:pStyle w:val="NoSpacing"/>
        <w:tabs>
          <w:tab w:val="left" w:pos="1964"/>
        </w:tabs>
        <w:rPr>
          <w:b/>
          <w:lang w:val="en-US"/>
        </w:rPr>
      </w:pPr>
      <w:r w:rsidRPr="00D1397C">
        <w:rPr>
          <w:b/>
          <w:lang w:val="en-US"/>
        </w:rPr>
        <w:t xml:space="preserve">Extensive Agriculture </w:t>
      </w:r>
    </w:p>
    <w:p w:rsidR="00FF2DC5" w:rsidRDefault="00FF2DC5" w:rsidP="00FF2DC5">
      <w:pPr>
        <w:pStyle w:val="NoSpacing"/>
        <w:numPr>
          <w:ilvl w:val="0"/>
          <w:numId w:val="31"/>
        </w:numPr>
        <w:tabs>
          <w:tab w:val="left" w:pos="1964"/>
        </w:tabs>
        <w:rPr>
          <w:lang w:val="en-US"/>
        </w:rPr>
      </w:pPr>
      <w:r>
        <w:rPr>
          <w:lang w:val="en-US"/>
        </w:rPr>
        <w:t>Slash and burn – clear plots of uncultivated land, burning brush and planting crops</w:t>
      </w:r>
    </w:p>
    <w:p w:rsidR="00FF2DC5" w:rsidRDefault="00FF2DC5" w:rsidP="00FF2DC5">
      <w:pPr>
        <w:pStyle w:val="NoSpacing"/>
        <w:numPr>
          <w:ilvl w:val="0"/>
          <w:numId w:val="31"/>
        </w:numPr>
        <w:tabs>
          <w:tab w:val="left" w:pos="1964"/>
        </w:tabs>
        <w:rPr>
          <w:lang w:val="en-US"/>
        </w:rPr>
      </w:pPr>
      <w:r>
        <w:rPr>
          <w:lang w:val="en-US"/>
        </w:rPr>
        <w:t>Emphasizing extensive use of land as farm plots are moved every few years</w:t>
      </w:r>
    </w:p>
    <w:p w:rsidR="00FF2DC5" w:rsidRDefault="00FF2DC5" w:rsidP="00FF2DC5">
      <w:pPr>
        <w:pStyle w:val="NoSpacing"/>
        <w:numPr>
          <w:ilvl w:val="0"/>
          <w:numId w:val="31"/>
        </w:numPr>
        <w:tabs>
          <w:tab w:val="left" w:pos="1964"/>
        </w:tabs>
        <w:rPr>
          <w:lang w:val="en-US"/>
        </w:rPr>
      </w:pPr>
      <w:r>
        <w:rPr>
          <w:lang w:val="en-US"/>
        </w:rPr>
        <w:t>Fallow – resting period between periods of agricultural use of a plot of land</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Intensive Agriculture</w:t>
      </w:r>
    </w:p>
    <w:p w:rsidR="00FF2DC5" w:rsidRDefault="00FF2DC5" w:rsidP="00FF2DC5">
      <w:pPr>
        <w:pStyle w:val="NoSpacing"/>
        <w:numPr>
          <w:ilvl w:val="0"/>
          <w:numId w:val="18"/>
        </w:numPr>
        <w:tabs>
          <w:tab w:val="left" w:pos="1964"/>
        </w:tabs>
        <w:rPr>
          <w:lang w:val="en-US"/>
        </w:rPr>
      </w:pPr>
      <w:r>
        <w:rPr>
          <w:lang w:val="en-US"/>
        </w:rPr>
        <w:t>A form of cultivation that employs plows, draft animals, irrigation, fertilizer, etc. to bring much more land under cultivation at one time</w:t>
      </w:r>
    </w:p>
    <w:p w:rsidR="00FF2DC5" w:rsidRDefault="00FF2DC5" w:rsidP="00FF2DC5">
      <w:pPr>
        <w:pStyle w:val="NoSpacing"/>
        <w:numPr>
          <w:ilvl w:val="0"/>
          <w:numId w:val="18"/>
        </w:numPr>
        <w:tabs>
          <w:tab w:val="left" w:pos="1964"/>
        </w:tabs>
        <w:rPr>
          <w:lang w:val="en-US"/>
        </w:rPr>
      </w:pPr>
      <w:r>
        <w:rPr>
          <w:lang w:val="en-US"/>
        </w:rPr>
        <w:t>TRANSITION to intensive agriculture was originally made possible by water management systems and the domestication of large animals for pulling plows</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Mechanized Industrial Agriculture</w:t>
      </w:r>
    </w:p>
    <w:p w:rsidR="00FF2DC5" w:rsidRDefault="00FF2DC5" w:rsidP="00FF2DC5">
      <w:pPr>
        <w:pStyle w:val="NoSpacing"/>
        <w:numPr>
          <w:ilvl w:val="0"/>
          <w:numId w:val="19"/>
        </w:numPr>
        <w:tabs>
          <w:tab w:val="left" w:pos="1964"/>
        </w:tabs>
        <w:rPr>
          <w:lang w:val="en-US"/>
        </w:rPr>
      </w:pPr>
      <w:r>
        <w:rPr>
          <w:lang w:val="en-US"/>
        </w:rPr>
        <w:lastRenderedPageBreak/>
        <w:t>Large-scale farming and animal husbandry is highly dependent on industrial methods of technology and production</w:t>
      </w:r>
    </w:p>
    <w:p w:rsidR="00FF2DC5" w:rsidRDefault="00FF2DC5" w:rsidP="00FF2DC5">
      <w:pPr>
        <w:pStyle w:val="NoSpacing"/>
        <w:numPr>
          <w:ilvl w:val="0"/>
          <w:numId w:val="19"/>
        </w:numPr>
        <w:tabs>
          <w:tab w:val="left" w:pos="1964"/>
        </w:tabs>
        <w:rPr>
          <w:lang w:val="en-US"/>
        </w:rPr>
      </w:pPr>
      <w:r>
        <w:rPr>
          <w:lang w:val="en-US"/>
        </w:rPr>
        <w:t>Highly efficient, requiring much fewer people to produce food</w:t>
      </w:r>
    </w:p>
    <w:p w:rsidR="00FF2DC5" w:rsidRDefault="00FF2DC5" w:rsidP="00FF2DC5">
      <w:pPr>
        <w:pStyle w:val="NoSpacing"/>
        <w:numPr>
          <w:ilvl w:val="0"/>
          <w:numId w:val="19"/>
        </w:numPr>
        <w:tabs>
          <w:tab w:val="left" w:pos="1964"/>
        </w:tabs>
        <w:rPr>
          <w:lang w:val="en-US"/>
        </w:rPr>
      </w:pPr>
      <w:r>
        <w:rPr>
          <w:lang w:val="en-US"/>
        </w:rPr>
        <w:t>Heavily dependent on fertilizers, technology, energy</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Pastoralism</w:t>
      </w:r>
    </w:p>
    <w:p w:rsidR="00FF2DC5" w:rsidRDefault="00FF2DC5" w:rsidP="00FF2DC5">
      <w:pPr>
        <w:pStyle w:val="NoSpacing"/>
        <w:tabs>
          <w:tab w:val="left" w:pos="1964"/>
        </w:tabs>
        <w:rPr>
          <w:lang w:val="en-US"/>
        </w:rPr>
      </w:pPr>
      <w:r>
        <w:rPr>
          <w:u w:val="single"/>
          <w:lang w:val="en-US"/>
        </w:rPr>
        <w:t>Pastoral nomads</w:t>
      </w:r>
    </w:p>
    <w:p w:rsidR="00FF2DC5" w:rsidRDefault="00FF2DC5" w:rsidP="00FF2DC5">
      <w:pPr>
        <w:pStyle w:val="NoSpacing"/>
        <w:numPr>
          <w:ilvl w:val="0"/>
          <w:numId w:val="20"/>
        </w:numPr>
        <w:tabs>
          <w:tab w:val="left" w:pos="1964"/>
        </w:tabs>
        <w:rPr>
          <w:lang w:val="en-US"/>
        </w:rPr>
      </w:pPr>
      <w:r>
        <w:rPr>
          <w:lang w:val="en-US"/>
        </w:rPr>
        <w:t xml:space="preserve">Follow a seasonal migratory pattern that can vary </w:t>
      </w:r>
    </w:p>
    <w:p w:rsidR="00FF2DC5" w:rsidRDefault="00FF2DC5" w:rsidP="00FF2DC5">
      <w:pPr>
        <w:pStyle w:val="NoSpacing"/>
        <w:numPr>
          <w:ilvl w:val="0"/>
          <w:numId w:val="21"/>
        </w:numPr>
        <w:tabs>
          <w:tab w:val="left" w:pos="1964"/>
        </w:tabs>
        <w:rPr>
          <w:lang w:val="en-US"/>
        </w:rPr>
      </w:pPr>
      <w:r>
        <w:rPr>
          <w:lang w:val="en-US"/>
        </w:rPr>
        <w:t>The timing and destinations of migrations are determined primarily by the needs of the herd</w:t>
      </w:r>
    </w:p>
    <w:p w:rsidR="00FF2DC5" w:rsidRDefault="00FF2DC5" w:rsidP="00FF2DC5">
      <w:pPr>
        <w:pStyle w:val="NoSpacing"/>
        <w:tabs>
          <w:tab w:val="left" w:pos="1964"/>
        </w:tabs>
        <w:rPr>
          <w:lang w:val="en-US"/>
        </w:rPr>
      </w:pPr>
      <w:r>
        <w:rPr>
          <w:u w:val="single"/>
          <w:lang w:val="en-US"/>
        </w:rPr>
        <w:t>Transhumance pastoralists</w:t>
      </w:r>
    </w:p>
    <w:p w:rsidR="00FF2DC5" w:rsidRDefault="00FF2DC5" w:rsidP="00FF2DC5">
      <w:pPr>
        <w:pStyle w:val="NoSpacing"/>
        <w:numPr>
          <w:ilvl w:val="0"/>
          <w:numId w:val="22"/>
        </w:numPr>
        <w:tabs>
          <w:tab w:val="left" w:pos="1964"/>
        </w:tabs>
        <w:rPr>
          <w:lang w:val="en-US"/>
        </w:rPr>
      </w:pPr>
      <w:r>
        <w:rPr>
          <w:lang w:val="en-US"/>
        </w:rPr>
        <w:t>Seasonal migration between the same two locations</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lang w:val="en-US"/>
        </w:rPr>
        <w:t>Characteristics of pastoralism</w:t>
      </w:r>
    </w:p>
    <w:p w:rsidR="00FF2DC5" w:rsidRDefault="00FF2DC5" w:rsidP="00FF2DC5">
      <w:pPr>
        <w:pStyle w:val="NoSpacing"/>
        <w:numPr>
          <w:ilvl w:val="0"/>
          <w:numId w:val="23"/>
        </w:numPr>
        <w:tabs>
          <w:tab w:val="left" w:pos="1964"/>
        </w:tabs>
        <w:rPr>
          <w:lang w:val="en-US"/>
        </w:rPr>
      </w:pPr>
      <w:r>
        <w:rPr>
          <w:lang w:val="en-US"/>
        </w:rPr>
        <w:t>Small communities (70 people or so)</w:t>
      </w:r>
    </w:p>
    <w:p w:rsidR="00FF2DC5" w:rsidRDefault="00FF2DC5" w:rsidP="00FF2DC5">
      <w:pPr>
        <w:pStyle w:val="NoSpacing"/>
        <w:numPr>
          <w:ilvl w:val="0"/>
          <w:numId w:val="23"/>
        </w:numPr>
        <w:tabs>
          <w:tab w:val="left" w:pos="1964"/>
        </w:tabs>
        <w:rPr>
          <w:lang w:val="en-US"/>
        </w:rPr>
      </w:pPr>
      <w:r>
        <w:rPr>
          <w:lang w:val="en-US"/>
        </w:rPr>
        <w:t>Communities form a society (6000 people or more)</w:t>
      </w:r>
    </w:p>
    <w:p w:rsidR="00FF2DC5" w:rsidRDefault="00FF2DC5" w:rsidP="00FF2DC5">
      <w:pPr>
        <w:pStyle w:val="NoSpacing"/>
        <w:numPr>
          <w:ilvl w:val="0"/>
          <w:numId w:val="24"/>
        </w:numPr>
        <w:tabs>
          <w:tab w:val="left" w:pos="1964"/>
        </w:tabs>
        <w:rPr>
          <w:lang w:val="en-US"/>
        </w:rPr>
      </w:pPr>
      <w:r>
        <w:rPr>
          <w:lang w:val="en-US"/>
        </w:rPr>
        <w:t>High mobility</w:t>
      </w:r>
    </w:p>
    <w:p w:rsidR="00FF2DC5" w:rsidRDefault="00FF2DC5" w:rsidP="00FF2DC5">
      <w:pPr>
        <w:pStyle w:val="NoSpacing"/>
        <w:numPr>
          <w:ilvl w:val="0"/>
          <w:numId w:val="24"/>
        </w:numPr>
        <w:tabs>
          <w:tab w:val="left" w:pos="1964"/>
        </w:tabs>
        <w:rPr>
          <w:lang w:val="en-US"/>
        </w:rPr>
      </w:pPr>
      <w:r>
        <w:rPr>
          <w:lang w:val="en-US"/>
        </w:rPr>
        <w:t>Men tend to be cooperative with other men</w:t>
      </w:r>
    </w:p>
    <w:p w:rsidR="00FF2DC5" w:rsidRDefault="00FF2DC5" w:rsidP="00FF2DC5">
      <w:pPr>
        <w:pStyle w:val="NoSpacing"/>
        <w:numPr>
          <w:ilvl w:val="0"/>
          <w:numId w:val="24"/>
        </w:numPr>
        <w:tabs>
          <w:tab w:val="left" w:pos="1964"/>
        </w:tabs>
        <w:rPr>
          <w:lang w:val="en-US"/>
        </w:rPr>
      </w:pPr>
      <w:r>
        <w:rPr>
          <w:lang w:val="en-US"/>
        </w:rPr>
        <w:t>Aggressive towards outsiders</w:t>
      </w:r>
    </w:p>
    <w:p w:rsidR="00FF2DC5" w:rsidRDefault="00FF2DC5" w:rsidP="00FF2DC5">
      <w:pPr>
        <w:pStyle w:val="NoSpacing"/>
        <w:numPr>
          <w:ilvl w:val="0"/>
          <w:numId w:val="24"/>
        </w:numPr>
        <w:tabs>
          <w:tab w:val="left" w:pos="1964"/>
        </w:tabs>
        <w:rPr>
          <w:lang w:val="en-US"/>
        </w:rPr>
      </w:pPr>
      <w:r>
        <w:rPr>
          <w:lang w:val="en-US"/>
        </w:rPr>
        <w:t>Social status based on size of herd</w:t>
      </w:r>
    </w:p>
    <w:p w:rsidR="00FF2DC5" w:rsidRDefault="00FF2DC5" w:rsidP="00FF2DC5">
      <w:pPr>
        <w:pStyle w:val="NoSpacing"/>
        <w:tabs>
          <w:tab w:val="left" w:pos="1964"/>
        </w:tabs>
        <w:rPr>
          <w:lang w:val="en-US"/>
        </w:rPr>
      </w:pPr>
      <w:r>
        <w:rPr>
          <w:lang w:val="en-US"/>
        </w:rPr>
        <w:t> If you have money, you get to eat; otherwise, you starve.</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pPr>
      <w:r>
        <w:t>23/11</w:t>
      </w:r>
    </w:p>
    <w:p w:rsidR="00FF2DC5" w:rsidRDefault="00FF2DC5" w:rsidP="00FF2DC5">
      <w:pPr>
        <w:pStyle w:val="NoSpacing"/>
        <w:tabs>
          <w:tab w:val="left" w:pos="1964"/>
        </w:tabs>
      </w:pPr>
    </w:p>
    <w:p w:rsidR="00FF2DC5" w:rsidRPr="00D64D67" w:rsidRDefault="00FF2DC5" w:rsidP="00FF2DC5">
      <w:pPr>
        <w:pStyle w:val="NoSpacing"/>
        <w:tabs>
          <w:tab w:val="left" w:pos="1964"/>
        </w:tabs>
        <w:rPr>
          <w:u w:val="single"/>
        </w:rPr>
      </w:pPr>
      <w:r w:rsidRPr="00D64D67">
        <w:rPr>
          <w:u w:val="single"/>
        </w:rPr>
        <w:t>Patterns of Subsistence and Globalisation: Part I</w:t>
      </w:r>
    </w:p>
    <w:p w:rsidR="00FF2DC5" w:rsidRDefault="00FF2DC5" w:rsidP="00FF2DC5">
      <w:pPr>
        <w:pStyle w:val="NoSpacing"/>
        <w:tabs>
          <w:tab w:val="left" w:pos="1964"/>
        </w:tabs>
      </w:pPr>
    </w:p>
    <w:p w:rsidR="00FF2DC5" w:rsidRDefault="00FF2DC5" w:rsidP="00FF2DC5">
      <w:pPr>
        <w:pStyle w:val="NoSpacing"/>
        <w:tabs>
          <w:tab w:val="left" w:pos="1964"/>
        </w:tabs>
      </w:pPr>
      <w:r>
        <w:t xml:space="preserve">Economic Anthropology </w:t>
      </w:r>
    </w:p>
    <w:p w:rsidR="00FF2DC5" w:rsidRDefault="00FF2DC5" w:rsidP="00FF2DC5">
      <w:pPr>
        <w:pStyle w:val="NoSpacing"/>
        <w:tabs>
          <w:tab w:val="left" w:pos="1964"/>
        </w:tabs>
        <w:rPr>
          <w:lang w:val="en-US"/>
        </w:rPr>
      </w:pPr>
      <w:r>
        <w:rPr>
          <w:lang w:val="en-US"/>
        </w:rPr>
        <w:t>Economic life as "essentially based on the broader organization of society."</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lang w:val="en-US"/>
        </w:rPr>
        <w:t>Anthropologists aim to produce an understanding of the economy that has people in it.</w:t>
      </w:r>
    </w:p>
    <w:p w:rsidR="00FF2DC5" w:rsidRDefault="00FF2DC5" w:rsidP="00FF2DC5">
      <w:pPr>
        <w:pStyle w:val="NoSpacing"/>
        <w:numPr>
          <w:ilvl w:val="0"/>
          <w:numId w:val="25"/>
        </w:numPr>
        <w:tabs>
          <w:tab w:val="left" w:pos="1964"/>
        </w:tabs>
        <w:rPr>
          <w:lang w:val="en-US"/>
        </w:rPr>
      </w:pPr>
      <w:r>
        <w:rPr>
          <w:lang w:val="en-US"/>
        </w:rPr>
        <w:t>How does a social group produce what it wants, needs, and desires?</w:t>
      </w:r>
    </w:p>
    <w:p w:rsidR="00FF2DC5" w:rsidRDefault="00FF2DC5" w:rsidP="00FF2DC5">
      <w:pPr>
        <w:pStyle w:val="NoSpacing"/>
        <w:numPr>
          <w:ilvl w:val="0"/>
          <w:numId w:val="25"/>
        </w:numPr>
        <w:tabs>
          <w:tab w:val="left" w:pos="1964"/>
        </w:tabs>
        <w:rPr>
          <w:lang w:val="en-US"/>
        </w:rPr>
      </w:pPr>
      <w:r>
        <w:rPr>
          <w:lang w:val="en-US"/>
        </w:rPr>
        <w:t>How are those goods exchanged?</w:t>
      </w:r>
    </w:p>
    <w:p w:rsidR="00FF2DC5" w:rsidRDefault="00FF2DC5" w:rsidP="00FF2DC5">
      <w:pPr>
        <w:pStyle w:val="NoSpacing"/>
        <w:numPr>
          <w:ilvl w:val="0"/>
          <w:numId w:val="25"/>
        </w:numPr>
        <w:tabs>
          <w:tab w:val="left" w:pos="1964"/>
        </w:tabs>
        <w:rPr>
          <w:lang w:val="en-US"/>
        </w:rPr>
      </w:pPr>
      <w:r>
        <w:rPr>
          <w:lang w:val="en-US"/>
        </w:rPr>
        <w:t>How are those goods consumed?</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Anthropologists interested in:</w:t>
      </w:r>
    </w:p>
    <w:p w:rsidR="00FF2DC5" w:rsidRDefault="00FF2DC5" w:rsidP="00FF2DC5">
      <w:pPr>
        <w:pStyle w:val="NoSpacing"/>
        <w:numPr>
          <w:ilvl w:val="0"/>
          <w:numId w:val="26"/>
        </w:numPr>
        <w:tabs>
          <w:tab w:val="left" w:pos="1964"/>
        </w:tabs>
        <w:rPr>
          <w:lang w:val="en-US"/>
        </w:rPr>
      </w:pPr>
      <w:r>
        <w:rPr>
          <w:lang w:val="en-US"/>
        </w:rPr>
        <w:t>What people do and think, both as workers or consumers in economies</w:t>
      </w:r>
    </w:p>
    <w:p w:rsidR="00FF2DC5" w:rsidRDefault="00FF2DC5" w:rsidP="00FF2DC5">
      <w:pPr>
        <w:pStyle w:val="NoSpacing"/>
        <w:numPr>
          <w:ilvl w:val="0"/>
          <w:numId w:val="26"/>
        </w:numPr>
        <w:tabs>
          <w:tab w:val="left" w:pos="1964"/>
        </w:tabs>
        <w:rPr>
          <w:lang w:val="en-US"/>
        </w:rPr>
      </w:pPr>
      <w:r>
        <w:rPr>
          <w:lang w:val="en-US"/>
        </w:rPr>
        <w:t>Universal history of humanity, in its past, present and future; and their examples are drawn from all over the world.</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The Halo Effect:</w:t>
      </w:r>
      <w:r>
        <w:rPr>
          <w:lang w:val="en-US"/>
        </w:rPr>
        <w:t xml:space="preserve"> The phenomenon whereby we assume that because people are good at doing A they will be good at doing B,C and D (or the reverse- because they are bad at doing A they will be bad at doing B,C and D).</w:t>
      </w:r>
    </w:p>
    <w:p w:rsidR="00FF2DC5" w:rsidRDefault="00FF2DC5" w:rsidP="00FF2DC5">
      <w:pPr>
        <w:pStyle w:val="NoSpacing"/>
        <w:tabs>
          <w:tab w:val="left" w:pos="1964"/>
        </w:tabs>
        <w:rPr>
          <w:lang w:val="en-US"/>
        </w:rPr>
      </w:pPr>
      <w:r>
        <w:rPr>
          <w:lang w:val="en-US"/>
        </w:rPr>
        <w:t> </w:t>
      </w:r>
      <w:proofErr w:type="gramStart"/>
      <w:r>
        <w:rPr>
          <w:lang w:val="en-US"/>
        </w:rPr>
        <w:t>A cognitive bias in which our judgments of a person's character can be influenced by our overall impression of him or her.</w:t>
      </w:r>
      <w:proofErr w:type="gramEnd"/>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Globalization</w:t>
      </w:r>
    </w:p>
    <w:p w:rsidR="00FF2DC5" w:rsidRDefault="00FF2DC5" w:rsidP="00FF2DC5">
      <w:pPr>
        <w:pStyle w:val="NoSpacing"/>
        <w:numPr>
          <w:ilvl w:val="0"/>
          <w:numId w:val="27"/>
        </w:numPr>
        <w:tabs>
          <w:tab w:val="left" w:pos="1964"/>
        </w:tabs>
        <w:rPr>
          <w:lang w:val="en-US"/>
        </w:rPr>
      </w:pPr>
      <w:r>
        <w:rPr>
          <w:lang w:val="en-US"/>
        </w:rPr>
        <w:t xml:space="preserve">The broad-scale changes and transformations that have resulted from the impact of industrialization and the emergence of an interconnected global economy, with the spread of capital, </w:t>
      </w:r>
      <w:proofErr w:type="spellStart"/>
      <w:r>
        <w:rPr>
          <w:lang w:val="en-US"/>
        </w:rPr>
        <w:t>labour</w:t>
      </w:r>
      <w:proofErr w:type="spellEnd"/>
      <w:r>
        <w:rPr>
          <w:lang w:val="en-US"/>
        </w:rPr>
        <w:t>, migration, and technology across national borders.</w:t>
      </w:r>
    </w:p>
    <w:p w:rsidR="00FF2DC5" w:rsidRDefault="00FF2DC5" w:rsidP="00FF2DC5">
      <w:pPr>
        <w:pStyle w:val="NoSpacing"/>
        <w:tabs>
          <w:tab w:val="left" w:pos="1964"/>
        </w:tabs>
        <w:rPr>
          <w:lang w:val="en-US"/>
        </w:rPr>
      </w:pPr>
      <w:r>
        <w:rPr>
          <w:b/>
          <w:bCs/>
          <w:lang w:val="en-US"/>
        </w:rPr>
        <w:lastRenderedPageBreak/>
        <w:t>Cross cultural consumption</w:t>
      </w:r>
      <w:r>
        <w:rPr>
          <w:lang w:val="en-US"/>
        </w:rPr>
        <w:t xml:space="preserve">: occurs when a product or service is produced in one culture but consumed in some other culture. </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b/>
          <w:bCs/>
          <w:lang w:val="en-US"/>
        </w:rPr>
        <w:t>Globalization of the brand</w:t>
      </w:r>
    </w:p>
    <w:p w:rsidR="00FF2DC5" w:rsidRDefault="00FF2DC5" w:rsidP="00FF2DC5">
      <w:pPr>
        <w:pStyle w:val="NoSpacing"/>
        <w:tabs>
          <w:tab w:val="left" w:pos="1964"/>
        </w:tabs>
        <w:rPr>
          <w:lang w:val="en-US"/>
        </w:rPr>
      </w:pPr>
      <w:r>
        <w:rPr>
          <w:lang w:val="en-US"/>
        </w:rPr>
        <w:t xml:space="preserve">Think of the </w:t>
      </w:r>
      <w:r>
        <w:rPr>
          <w:u w:val="single"/>
          <w:lang w:val="en-US"/>
        </w:rPr>
        <w:t>brand</w:t>
      </w:r>
      <w:r>
        <w:rPr>
          <w:lang w:val="en-US"/>
        </w:rPr>
        <w:t xml:space="preserve"> as the core meaning of the modern corporation,</w:t>
      </w:r>
    </w:p>
    <w:p w:rsidR="00FF2DC5" w:rsidRDefault="00FF2DC5" w:rsidP="00FF2DC5">
      <w:pPr>
        <w:pStyle w:val="NoSpacing"/>
        <w:tabs>
          <w:tab w:val="left" w:pos="1964"/>
        </w:tabs>
        <w:rPr>
          <w:lang w:val="en-US"/>
        </w:rPr>
      </w:pPr>
      <w:r>
        <w:rPr>
          <w:lang w:val="en-US"/>
        </w:rPr>
        <w:t xml:space="preserve"> </w:t>
      </w:r>
      <w:proofErr w:type="gramStart"/>
      <w:r>
        <w:rPr>
          <w:lang w:val="en-US"/>
        </w:rPr>
        <w:t>and</w:t>
      </w:r>
      <w:proofErr w:type="gramEnd"/>
      <w:r>
        <w:rPr>
          <w:lang w:val="en-US"/>
        </w:rPr>
        <w:t xml:space="preserve"> the </w:t>
      </w:r>
      <w:r>
        <w:rPr>
          <w:u w:val="single"/>
          <w:lang w:val="en-US"/>
        </w:rPr>
        <w:t>advertisement</w:t>
      </w:r>
      <w:r>
        <w:rPr>
          <w:lang w:val="en-US"/>
        </w:rPr>
        <w:t xml:space="preserve"> as one vehicle used to convey that meaning to the world.</w:t>
      </w:r>
    </w:p>
    <w:p w:rsidR="00FF2DC5" w:rsidRDefault="00FF2DC5" w:rsidP="00FF2DC5">
      <w:pPr>
        <w:pStyle w:val="NoSpacing"/>
        <w:tabs>
          <w:tab w:val="left" w:pos="1964"/>
        </w:tabs>
        <w:rPr>
          <w:lang w:val="en-US"/>
        </w:rPr>
      </w:pPr>
      <w:r>
        <w:rPr>
          <w:lang w:val="en-US"/>
        </w:rPr>
        <w:t> </w:t>
      </w:r>
    </w:p>
    <w:p w:rsidR="00FF2DC5" w:rsidRDefault="00FF2DC5" w:rsidP="00FF2DC5">
      <w:pPr>
        <w:pStyle w:val="NoSpacing"/>
        <w:tabs>
          <w:tab w:val="left" w:pos="1964"/>
        </w:tabs>
        <w:rPr>
          <w:lang w:val="en-US"/>
        </w:rPr>
      </w:pPr>
      <w:r>
        <w:rPr>
          <w:lang w:val="en-US"/>
        </w:rPr>
        <w:t>Studying globalization "from below"</w:t>
      </w:r>
    </w:p>
    <w:p w:rsidR="00FF2DC5" w:rsidRDefault="00FF2DC5" w:rsidP="00FF2DC5">
      <w:pPr>
        <w:pStyle w:val="NoSpacing"/>
        <w:tabs>
          <w:tab w:val="left" w:pos="1964"/>
        </w:tabs>
        <w:rPr>
          <w:lang w:val="en-US"/>
        </w:rPr>
      </w:pPr>
      <w:r>
        <w:rPr>
          <w:lang w:val="en-US"/>
        </w:rPr>
        <w:t>Globalization is a nuanced process of interactive relations between the local and global levels.</w:t>
      </w:r>
    </w:p>
    <w:p w:rsidR="00FF2DC5" w:rsidRDefault="00FF2DC5" w:rsidP="00FF2DC5">
      <w:pPr>
        <w:pStyle w:val="NoSpacing"/>
        <w:tabs>
          <w:tab w:val="left" w:pos="1964"/>
        </w:tabs>
        <w:rPr>
          <w:lang w:val="en-US"/>
        </w:rPr>
      </w:pPr>
      <w:r>
        <w:rPr>
          <w:b/>
          <w:bCs/>
          <w:lang w:val="en-US"/>
        </w:rPr>
        <w:t>Globalization:</w:t>
      </w:r>
      <w:r>
        <w:rPr>
          <w:lang w:val="en-US"/>
        </w:rPr>
        <w:t xml:space="preserve"> business jargon for the adaption of a product or service specifically to each locality or culture in which it is sold. It is similar to internationalization.</w:t>
      </w:r>
    </w:p>
    <w:p w:rsidR="00FF2DC5" w:rsidRDefault="00FF2DC5" w:rsidP="00FF2DC5">
      <w:pPr>
        <w:pStyle w:val="NoSpacing"/>
        <w:tabs>
          <w:tab w:val="left" w:pos="1964"/>
        </w:tabs>
      </w:pPr>
    </w:p>
    <w:p w:rsidR="00FF2DC5" w:rsidRDefault="00FF2DC5" w:rsidP="00FF2DC5">
      <w:pPr>
        <w:pStyle w:val="NoSpacing"/>
        <w:tabs>
          <w:tab w:val="left" w:pos="1964"/>
        </w:tabs>
      </w:pPr>
      <w:r>
        <w:t xml:space="preserve">28/11 </w:t>
      </w:r>
    </w:p>
    <w:p w:rsidR="00FF2DC5" w:rsidRDefault="00FF2DC5" w:rsidP="00FF2DC5">
      <w:pPr>
        <w:pStyle w:val="NoSpacing"/>
        <w:tabs>
          <w:tab w:val="left" w:pos="1964"/>
        </w:tabs>
      </w:pPr>
    </w:p>
    <w:p w:rsidR="00FF2DC5" w:rsidRDefault="00FF2DC5" w:rsidP="00FF2DC5">
      <w:pPr>
        <w:pStyle w:val="NoSpacing"/>
        <w:rPr>
          <w:b/>
        </w:rPr>
      </w:pPr>
      <w:r>
        <w:rPr>
          <w:b/>
        </w:rPr>
        <w:t>Patterns of Subsistence and Globalisation: Part II</w:t>
      </w:r>
    </w:p>
    <w:p w:rsidR="00FF2DC5" w:rsidRDefault="00FF2DC5" w:rsidP="00FF2DC5">
      <w:pPr>
        <w:pStyle w:val="NoSpacing"/>
        <w:tabs>
          <w:tab w:val="left" w:pos="1964"/>
        </w:tabs>
      </w:pPr>
      <w:r>
        <w:t>Social Entrepreneurship</w:t>
      </w:r>
    </w:p>
    <w:p w:rsidR="00FF2DC5" w:rsidRDefault="00FF2DC5" w:rsidP="00FF2DC5">
      <w:pPr>
        <w:pStyle w:val="NoSpacing"/>
        <w:tabs>
          <w:tab w:val="left" w:pos="1964"/>
        </w:tabs>
      </w:pPr>
    </w:p>
    <w:p w:rsidR="00FF2DC5" w:rsidRDefault="00FF2DC5" w:rsidP="00FF2DC5">
      <w:pPr>
        <w:pStyle w:val="NoSpacing"/>
        <w:tabs>
          <w:tab w:val="left" w:pos="1964"/>
        </w:tabs>
        <w:rPr>
          <w:u w:val="single"/>
        </w:rPr>
      </w:pPr>
      <w:r>
        <w:rPr>
          <w:u w:val="single"/>
        </w:rPr>
        <w:t>Primary Characteristics</w:t>
      </w:r>
    </w:p>
    <w:p w:rsidR="00FF2DC5" w:rsidRDefault="00FF2DC5" w:rsidP="00FF2DC5">
      <w:pPr>
        <w:pStyle w:val="NoSpacing"/>
        <w:tabs>
          <w:tab w:val="left" w:pos="1964"/>
        </w:tabs>
      </w:pPr>
      <w:r>
        <w:t>-represents a variety of activities and processes</w:t>
      </w:r>
    </w:p>
    <w:p w:rsidR="00FF2DC5" w:rsidRDefault="00FF2DC5" w:rsidP="00FF2DC5">
      <w:pPr>
        <w:pStyle w:val="NoSpacing"/>
        <w:tabs>
          <w:tab w:val="left" w:pos="1964"/>
        </w:tabs>
      </w:pPr>
      <w:r>
        <w:t>-wants to create and sustain social value</w:t>
      </w:r>
    </w:p>
    <w:p w:rsidR="00FF2DC5" w:rsidRDefault="00FF2DC5" w:rsidP="00FF2DC5">
      <w:pPr>
        <w:pStyle w:val="NoSpacing"/>
        <w:tabs>
          <w:tab w:val="left" w:pos="1964"/>
        </w:tabs>
      </w:pPr>
      <w:r>
        <w:t>-encourages more entrepreneurial approaches for social use</w:t>
      </w:r>
    </w:p>
    <w:p w:rsidR="00FF2DC5" w:rsidRDefault="00FF2DC5" w:rsidP="00FF2DC5">
      <w:pPr>
        <w:pStyle w:val="NoSpacing"/>
        <w:tabs>
          <w:tab w:val="left" w:pos="1964"/>
        </w:tabs>
      </w:pPr>
      <w:r>
        <w:t>-displays degrees of innovation and change</w:t>
      </w:r>
    </w:p>
    <w:p w:rsidR="00FF2DC5" w:rsidRDefault="00FF2DC5" w:rsidP="00FF2DC5">
      <w:pPr>
        <w:pStyle w:val="NoSpacing"/>
        <w:tabs>
          <w:tab w:val="left" w:pos="1964"/>
        </w:tabs>
      </w:pPr>
      <w:r>
        <w:t>-constrained by the external environment</w:t>
      </w:r>
    </w:p>
    <w:p w:rsidR="00FF2DC5" w:rsidRDefault="00FF2DC5" w:rsidP="00FF2DC5">
      <w:pPr>
        <w:pStyle w:val="NoSpacing"/>
        <w:tabs>
          <w:tab w:val="left" w:pos="1964"/>
        </w:tabs>
      </w:pPr>
    </w:p>
    <w:p w:rsidR="00FF2DC5" w:rsidRDefault="00FF2DC5" w:rsidP="00FF2DC5">
      <w:pPr>
        <w:pStyle w:val="NoSpacing"/>
        <w:tabs>
          <w:tab w:val="left" w:pos="1964"/>
        </w:tabs>
        <w:rPr>
          <w:u w:val="single"/>
        </w:rPr>
      </w:pPr>
      <w:r>
        <w:rPr>
          <w:u w:val="single"/>
        </w:rPr>
        <w:t>Secondary Characteristics</w:t>
      </w:r>
    </w:p>
    <w:p w:rsidR="00FF2DC5" w:rsidRDefault="00FF2DC5" w:rsidP="00FF2DC5">
      <w:pPr>
        <w:pStyle w:val="NoSpacing"/>
        <w:tabs>
          <w:tab w:val="left" w:pos="1964"/>
        </w:tabs>
      </w:pPr>
      <w:r>
        <w:t>-May have varying degrees of positive social transformation</w:t>
      </w:r>
    </w:p>
    <w:p w:rsidR="00FF2DC5" w:rsidRDefault="00FF2DC5" w:rsidP="00FF2DC5">
      <w:pPr>
        <w:pStyle w:val="NoSpacing"/>
        <w:tabs>
          <w:tab w:val="left" w:pos="1964"/>
        </w:tabs>
      </w:pPr>
      <w:r>
        <w:t>-may take advantage of new opportunities</w:t>
      </w:r>
    </w:p>
    <w:p w:rsidR="00FF2DC5" w:rsidRDefault="00FF2DC5" w:rsidP="00FF2DC5">
      <w:pPr>
        <w:pStyle w:val="NoSpacing"/>
        <w:tabs>
          <w:tab w:val="left" w:pos="1964"/>
        </w:tabs>
      </w:pPr>
      <w:r>
        <w:t>-may use business concepts, principles, models and tools</w:t>
      </w:r>
    </w:p>
    <w:p w:rsidR="00FF2DC5" w:rsidRDefault="00FF2DC5" w:rsidP="00FF2DC5">
      <w:pPr>
        <w:pStyle w:val="NoSpacing"/>
        <w:tabs>
          <w:tab w:val="left" w:pos="1964"/>
        </w:tabs>
      </w:pPr>
      <w:r>
        <w:t>-May be constrained by relative resource poverty</w:t>
      </w:r>
    </w:p>
    <w:p w:rsidR="00FF2DC5" w:rsidRDefault="00FF2DC5" w:rsidP="00FF2DC5">
      <w:pPr>
        <w:pStyle w:val="NoSpacing"/>
        <w:tabs>
          <w:tab w:val="left" w:pos="1964"/>
        </w:tabs>
      </w:pPr>
      <w:r>
        <w:t>-may resolve social market failures</w:t>
      </w:r>
    </w:p>
    <w:p w:rsidR="00FF2DC5" w:rsidRDefault="00FF2DC5" w:rsidP="00FF2DC5">
      <w:pPr>
        <w:pStyle w:val="NoSpacing"/>
        <w:tabs>
          <w:tab w:val="left" w:pos="1964"/>
        </w:tabs>
      </w:pPr>
      <w:r>
        <w:t>-may invest the profit in the activity of the venture itself rather than return it to the investors</w:t>
      </w:r>
    </w:p>
    <w:p w:rsidR="00FF2DC5" w:rsidRDefault="00FF2DC5" w:rsidP="00FF2DC5">
      <w:pPr>
        <w:pStyle w:val="NoSpacing"/>
        <w:tabs>
          <w:tab w:val="left" w:pos="1964"/>
        </w:tabs>
      </w:pPr>
      <w:r>
        <w:t>-may take a wide variety of legal forms</w:t>
      </w:r>
    </w:p>
    <w:p w:rsidR="00FF2DC5" w:rsidRDefault="00FF2DC5" w:rsidP="00FF2DC5">
      <w:pPr>
        <w:pStyle w:val="NoSpacing"/>
        <w:tabs>
          <w:tab w:val="left" w:pos="1964"/>
        </w:tabs>
      </w:pPr>
    </w:p>
    <w:p w:rsidR="00FF2DC5" w:rsidRDefault="00FF2DC5" w:rsidP="00FF2DC5">
      <w:pPr>
        <w:pStyle w:val="NoSpacing"/>
        <w:tabs>
          <w:tab w:val="left" w:pos="1964"/>
        </w:tabs>
      </w:pPr>
      <w:r>
        <w:t xml:space="preserve">Definition: Social entrepreneurship as a concept which represents a variety of activities and processes to create and sustain social value by using more entrepreneurial and innovative approaches and constrained by the external environment. </w:t>
      </w:r>
    </w:p>
    <w:p w:rsidR="00FF2DC5" w:rsidRDefault="00FF2DC5" w:rsidP="00FF2DC5">
      <w:pPr>
        <w:pStyle w:val="NoSpacing"/>
        <w:tabs>
          <w:tab w:val="left" w:pos="1964"/>
        </w:tabs>
      </w:pPr>
    </w:p>
    <w:p w:rsidR="00FF2DC5" w:rsidRDefault="00FF2DC5" w:rsidP="00FF2DC5">
      <w:pPr>
        <w:pStyle w:val="NoSpacing"/>
        <w:tabs>
          <w:tab w:val="left" w:pos="1964"/>
        </w:tabs>
      </w:pPr>
      <w:r>
        <w:t>Why now?</w:t>
      </w:r>
    </w:p>
    <w:p w:rsidR="00FF2DC5" w:rsidRDefault="00FF2DC5" w:rsidP="00FF2DC5">
      <w:pPr>
        <w:pStyle w:val="NoSpacing"/>
        <w:tabs>
          <w:tab w:val="left" w:pos="1964"/>
        </w:tabs>
      </w:pPr>
      <w:r>
        <w:t>Economic Perspective</w:t>
      </w:r>
    </w:p>
    <w:p w:rsidR="00FF2DC5" w:rsidRDefault="00FF2DC5" w:rsidP="00FF2DC5">
      <w:pPr>
        <w:pStyle w:val="NoSpacing"/>
        <w:tabs>
          <w:tab w:val="left" w:pos="1964"/>
        </w:tabs>
      </w:pPr>
      <w:r>
        <w:t>Capitalism – had unwanted effects on economies and social traditions</w:t>
      </w:r>
    </w:p>
    <w:p w:rsidR="00FF2DC5" w:rsidRDefault="00FF2DC5" w:rsidP="00FF2DC5">
      <w:pPr>
        <w:pStyle w:val="NoSpacing"/>
        <w:tabs>
          <w:tab w:val="left" w:pos="1964"/>
        </w:tabs>
      </w:pPr>
      <w:r>
        <w:t>Capitalism: an economic system in which natural resources as well as means of producing and distributing goods and services are privately owned</w:t>
      </w:r>
    </w:p>
    <w:p w:rsidR="00FF2DC5" w:rsidRDefault="00FF2DC5" w:rsidP="00FF2DC5">
      <w:pPr>
        <w:pStyle w:val="NoSpacing"/>
        <w:tabs>
          <w:tab w:val="left" w:pos="1964"/>
        </w:tabs>
      </w:pPr>
      <w:r>
        <w:t xml:space="preserve">Market economy: an economy in which the price determination and resource allocation are determined by the interaction between a buyer and an </w:t>
      </w:r>
      <w:proofErr w:type="spellStart"/>
      <w:r>
        <w:t>offerer</w:t>
      </w:r>
      <w:proofErr w:type="spellEnd"/>
      <w:r>
        <w:t>.</w:t>
      </w:r>
    </w:p>
    <w:p w:rsidR="00FF2DC5" w:rsidRDefault="00FF2DC5" w:rsidP="00FF2DC5">
      <w:pPr>
        <w:spacing w:after="0"/>
      </w:pPr>
    </w:p>
    <w:p w:rsidR="00FF2DC5" w:rsidRDefault="00FF2DC5" w:rsidP="00FF2DC5">
      <w:pPr>
        <w:spacing w:after="0"/>
      </w:pPr>
      <w:proofErr w:type="gramStart"/>
      <w:r>
        <w:t>Individual enterprise – sole proprietorship.</w:t>
      </w:r>
      <w:proofErr w:type="gramEnd"/>
      <w:r>
        <w:t xml:space="preserve"> Business Corporation, general partnership</w:t>
      </w:r>
    </w:p>
    <w:p w:rsidR="00FF2DC5" w:rsidRDefault="00FF2DC5" w:rsidP="00FF2DC5">
      <w:pPr>
        <w:spacing w:after="0"/>
      </w:pPr>
      <w:r>
        <w:t>Collective enterprise – cooperatives, mutual, not for profit</w:t>
      </w:r>
    </w:p>
    <w:p w:rsidR="00FF2DC5" w:rsidRDefault="00FF2DC5" w:rsidP="00FF2DC5">
      <w:pPr>
        <w:spacing w:after="0"/>
      </w:pPr>
      <w:r>
        <w:lastRenderedPageBreak/>
        <w:t>Social enterprise – a combination, pursues social mission and operates to create community benefit regardless of ownership or legal structure, has varying degrees of financial self-sufficiency, innovation and social transformation</w:t>
      </w:r>
    </w:p>
    <w:p w:rsidR="00FF2DC5" w:rsidRDefault="00FF2DC5" w:rsidP="00FF2DC5">
      <w:pPr>
        <w:spacing w:after="0"/>
      </w:pPr>
    </w:p>
    <w:p w:rsidR="00FF2DC5" w:rsidRPr="0048480D" w:rsidRDefault="00FF2DC5" w:rsidP="00FF2DC5">
      <w:pPr>
        <w:spacing w:after="0"/>
        <w:rPr>
          <w:u w:val="single"/>
        </w:rPr>
      </w:pPr>
      <w:r w:rsidRPr="0048480D">
        <w:rPr>
          <w:u w:val="single"/>
        </w:rPr>
        <w:t>Theory of Exchange</w:t>
      </w:r>
    </w:p>
    <w:p w:rsidR="00FF2DC5" w:rsidRDefault="00FF2DC5" w:rsidP="00FF2DC5">
      <w:pPr>
        <w:spacing w:after="0"/>
      </w:pPr>
      <w:r>
        <w:t xml:space="preserve">Market exchange, </w:t>
      </w:r>
      <w:proofErr w:type="spellStart"/>
      <w:r>
        <w:t>marchand</w:t>
      </w:r>
      <w:proofErr w:type="spellEnd"/>
      <w:r>
        <w:t xml:space="preserve"> activities – the buying and selling of goods with price set by powers of supply and demand</w:t>
      </w:r>
    </w:p>
    <w:p w:rsidR="00FF2DC5" w:rsidRDefault="00FF2DC5" w:rsidP="00FF2DC5">
      <w:pPr>
        <w:spacing w:after="0"/>
      </w:pPr>
      <w:r>
        <w:t xml:space="preserve">Redistribution, non </w:t>
      </w:r>
      <w:proofErr w:type="spellStart"/>
      <w:r>
        <w:t>marchand</w:t>
      </w:r>
      <w:proofErr w:type="spellEnd"/>
      <w:r>
        <w:t xml:space="preserve"> activities – form of exchange in which goods flow into central place where they are sorted, counted and reallocated</w:t>
      </w:r>
    </w:p>
    <w:p w:rsidR="00FF2DC5" w:rsidRDefault="00FF2DC5" w:rsidP="00FF2DC5">
      <w:pPr>
        <w:spacing w:after="0"/>
      </w:pPr>
      <w:proofErr w:type="gramStart"/>
      <w:r>
        <w:t>Reciprocity, non-monetary activities – exchange of goods and services of approximately equal value between two parties.</w:t>
      </w:r>
      <w:proofErr w:type="gramEnd"/>
    </w:p>
    <w:p w:rsidR="00FF2DC5" w:rsidRDefault="00FF2DC5" w:rsidP="00FF2DC5">
      <w:pPr>
        <w:spacing w:after="0"/>
      </w:pPr>
      <w:r>
        <w:t>Three Types</w:t>
      </w:r>
    </w:p>
    <w:p w:rsidR="00FF2DC5" w:rsidRDefault="00FF2DC5" w:rsidP="00FF2DC5">
      <w:pPr>
        <w:pStyle w:val="ListParagraph"/>
        <w:numPr>
          <w:ilvl w:val="0"/>
          <w:numId w:val="32"/>
        </w:numPr>
        <w:spacing w:after="0"/>
      </w:pPr>
      <w:r>
        <w:t>Generalised – mode of exchange in which value of gift is not calculated, nor is time od repayment specified</w:t>
      </w:r>
    </w:p>
    <w:p w:rsidR="00FF2DC5" w:rsidRDefault="00FF2DC5" w:rsidP="00FF2DC5">
      <w:pPr>
        <w:pStyle w:val="ListParagraph"/>
        <w:numPr>
          <w:ilvl w:val="0"/>
          <w:numId w:val="32"/>
        </w:numPr>
        <w:spacing w:after="0"/>
      </w:pPr>
      <w:r>
        <w:t>Balanced – mode of exchange whereby giving and receiving are specific in terms of the value of the goods and the time of their delivery</w:t>
      </w:r>
    </w:p>
    <w:p w:rsidR="00FF2DC5" w:rsidRDefault="00FF2DC5" w:rsidP="00FF2DC5">
      <w:pPr>
        <w:pStyle w:val="ListParagraph"/>
        <w:numPr>
          <w:ilvl w:val="0"/>
          <w:numId w:val="32"/>
        </w:numPr>
        <w:spacing w:after="0"/>
      </w:pPr>
      <w:r>
        <w:t>Negative –form of exchange whereby giver tries to get the better of the exchange</w:t>
      </w:r>
      <w:bookmarkStart w:id="0" w:name="_GoBack"/>
      <w:bookmarkEnd w:id="0"/>
    </w:p>
    <w:sectPr w:rsidR="00FF2D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4E74"/>
    <w:multiLevelType w:val="multilevel"/>
    <w:tmpl w:val="E7DA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7952F7"/>
    <w:multiLevelType w:val="hybridMultilevel"/>
    <w:tmpl w:val="9F32E6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F393F48"/>
    <w:multiLevelType w:val="multilevel"/>
    <w:tmpl w:val="D9D6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A50F84"/>
    <w:multiLevelType w:val="multilevel"/>
    <w:tmpl w:val="F9DA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E4E6016"/>
    <w:multiLevelType w:val="multilevel"/>
    <w:tmpl w:val="D82C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5562DB"/>
    <w:multiLevelType w:val="hybridMultilevel"/>
    <w:tmpl w:val="4EE2ADE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2D50733"/>
    <w:multiLevelType w:val="multilevel"/>
    <w:tmpl w:val="A5D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9B66518"/>
    <w:multiLevelType w:val="multilevel"/>
    <w:tmpl w:val="1604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EE21E6F"/>
    <w:multiLevelType w:val="multilevel"/>
    <w:tmpl w:val="7102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FC70901"/>
    <w:multiLevelType w:val="multilevel"/>
    <w:tmpl w:val="155A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54410F9"/>
    <w:multiLevelType w:val="hybridMultilevel"/>
    <w:tmpl w:val="D166EA5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7E569C1"/>
    <w:multiLevelType w:val="multilevel"/>
    <w:tmpl w:val="BCEA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08A159E"/>
    <w:multiLevelType w:val="hybridMultilevel"/>
    <w:tmpl w:val="2D36E4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4A1705B"/>
    <w:multiLevelType w:val="multilevel"/>
    <w:tmpl w:val="5850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8271951"/>
    <w:multiLevelType w:val="multilevel"/>
    <w:tmpl w:val="D4D8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93B7D8C"/>
    <w:multiLevelType w:val="hybridMultilevel"/>
    <w:tmpl w:val="5EC2A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A8E3B08"/>
    <w:multiLevelType w:val="multilevel"/>
    <w:tmpl w:val="C44C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BA463AF"/>
    <w:multiLevelType w:val="multilevel"/>
    <w:tmpl w:val="DEEC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FD5327C"/>
    <w:multiLevelType w:val="multilevel"/>
    <w:tmpl w:val="F8E8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0987FFA"/>
    <w:multiLevelType w:val="hybridMultilevel"/>
    <w:tmpl w:val="59DCA2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27202F8"/>
    <w:multiLevelType w:val="multilevel"/>
    <w:tmpl w:val="2E1C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4571F11"/>
    <w:multiLevelType w:val="multilevel"/>
    <w:tmpl w:val="F268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9CF70D4"/>
    <w:multiLevelType w:val="hybridMultilevel"/>
    <w:tmpl w:val="CF14D0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A307088"/>
    <w:multiLevelType w:val="multilevel"/>
    <w:tmpl w:val="C990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F486964"/>
    <w:multiLevelType w:val="multilevel"/>
    <w:tmpl w:val="D058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F85217D"/>
    <w:multiLevelType w:val="hybridMultilevel"/>
    <w:tmpl w:val="E8F0C1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0FA05BE"/>
    <w:multiLevelType w:val="multilevel"/>
    <w:tmpl w:val="1570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2684C11"/>
    <w:multiLevelType w:val="multilevel"/>
    <w:tmpl w:val="C888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78C145E"/>
    <w:multiLevelType w:val="multilevel"/>
    <w:tmpl w:val="38A4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EA2584F"/>
    <w:multiLevelType w:val="multilevel"/>
    <w:tmpl w:val="32E6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0"/>
  </w:num>
  <w:num w:numId="3">
    <w:abstractNumId w:val="5"/>
  </w:num>
  <w:num w:numId="4">
    <w:abstractNumId w:val="1"/>
  </w:num>
  <w:num w:numId="5">
    <w:abstractNumId w:val="19"/>
  </w:num>
  <w:num w:numId="6">
    <w:abstractNumId w:val="27"/>
  </w:num>
  <w:num w:numId="7">
    <w:abstractNumId w:val="8"/>
  </w:num>
  <w:num w:numId="8">
    <w:abstractNumId w:val="7"/>
  </w:num>
  <w:num w:numId="9">
    <w:abstractNumId w:val="11"/>
  </w:num>
  <w:num w:numId="10">
    <w:abstractNumId w:val="0"/>
  </w:num>
  <w:num w:numId="11">
    <w:abstractNumId w:val="9"/>
  </w:num>
  <w:num w:numId="12">
    <w:abstractNumId w:val="24"/>
  </w:num>
  <w:num w:numId="13">
    <w:abstractNumId w:val="26"/>
  </w:num>
  <w:num w:numId="14">
    <w:abstractNumId w:val="28"/>
  </w:num>
  <w:num w:numId="15">
    <w:abstractNumId w:val="29"/>
  </w:num>
  <w:num w:numId="16">
    <w:abstractNumId w:val="13"/>
  </w:num>
  <w:num w:numId="17">
    <w:abstractNumId w:val="17"/>
  </w:num>
  <w:num w:numId="18">
    <w:abstractNumId w:val="3"/>
  </w:num>
  <w:num w:numId="19">
    <w:abstractNumId w:val="20"/>
  </w:num>
  <w:num w:numId="20">
    <w:abstractNumId w:val="23"/>
  </w:num>
  <w:num w:numId="21">
    <w:abstractNumId w:val="4"/>
  </w:num>
  <w:num w:numId="22">
    <w:abstractNumId w:val="16"/>
  </w:num>
  <w:num w:numId="23">
    <w:abstractNumId w:val="18"/>
  </w:num>
  <w:num w:numId="24">
    <w:abstractNumId w:val="21"/>
  </w:num>
  <w:num w:numId="25">
    <w:abstractNumId w:val="14"/>
  </w:num>
  <w:num w:numId="26">
    <w:abstractNumId w:val="6"/>
  </w:num>
  <w:num w:numId="27">
    <w:abstractNumId w:val="2"/>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15"/>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7CF"/>
    <w:rsid w:val="00034605"/>
    <w:rsid w:val="00077ADA"/>
    <w:rsid w:val="00077F60"/>
    <w:rsid w:val="000B690F"/>
    <w:rsid w:val="000D510F"/>
    <w:rsid w:val="001259E4"/>
    <w:rsid w:val="00174E2B"/>
    <w:rsid w:val="001D586B"/>
    <w:rsid w:val="00250F5E"/>
    <w:rsid w:val="0027520F"/>
    <w:rsid w:val="00280417"/>
    <w:rsid w:val="0030357C"/>
    <w:rsid w:val="003067EB"/>
    <w:rsid w:val="00307259"/>
    <w:rsid w:val="00312B89"/>
    <w:rsid w:val="003331BB"/>
    <w:rsid w:val="0033698C"/>
    <w:rsid w:val="0035237D"/>
    <w:rsid w:val="003632A9"/>
    <w:rsid w:val="00413C5B"/>
    <w:rsid w:val="00471268"/>
    <w:rsid w:val="00472051"/>
    <w:rsid w:val="004D09C2"/>
    <w:rsid w:val="004F75D4"/>
    <w:rsid w:val="00525FC1"/>
    <w:rsid w:val="005404EB"/>
    <w:rsid w:val="005518E4"/>
    <w:rsid w:val="00551BD6"/>
    <w:rsid w:val="0055346E"/>
    <w:rsid w:val="005557CF"/>
    <w:rsid w:val="0056436B"/>
    <w:rsid w:val="00585DB5"/>
    <w:rsid w:val="00596F8D"/>
    <w:rsid w:val="005A0E82"/>
    <w:rsid w:val="005B1312"/>
    <w:rsid w:val="005E5BB2"/>
    <w:rsid w:val="00650E4B"/>
    <w:rsid w:val="00662B50"/>
    <w:rsid w:val="00693224"/>
    <w:rsid w:val="00697C26"/>
    <w:rsid w:val="006E27AF"/>
    <w:rsid w:val="00755833"/>
    <w:rsid w:val="007669B5"/>
    <w:rsid w:val="007A14BF"/>
    <w:rsid w:val="007D5F76"/>
    <w:rsid w:val="007F02BF"/>
    <w:rsid w:val="008409D3"/>
    <w:rsid w:val="00840DC6"/>
    <w:rsid w:val="008521C6"/>
    <w:rsid w:val="008554D5"/>
    <w:rsid w:val="008C6D4B"/>
    <w:rsid w:val="008D06E1"/>
    <w:rsid w:val="008D5926"/>
    <w:rsid w:val="00922E9E"/>
    <w:rsid w:val="00926645"/>
    <w:rsid w:val="00935A8B"/>
    <w:rsid w:val="00951FE5"/>
    <w:rsid w:val="00987934"/>
    <w:rsid w:val="00A403B2"/>
    <w:rsid w:val="00A734A8"/>
    <w:rsid w:val="00B471F7"/>
    <w:rsid w:val="00B61364"/>
    <w:rsid w:val="00C6655A"/>
    <w:rsid w:val="00CB68FF"/>
    <w:rsid w:val="00CD2F55"/>
    <w:rsid w:val="00D30B1E"/>
    <w:rsid w:val="00D444F8"/>
    <w:rsid w:val="00D55A82"/>
    <w:rsid w:val="00DD1DD4"/>
    <w:rsid w:val="00E17B49"/>
    <w:rsid w:val="00E31651"/>
    <w:rsid w:val="00EB6E64"/>
    <w:rsid w:val="00EC523D"/>
    <w:rsid w:val="00EE35EE"/>
    <w:rsid w:val="00EE7F9E"/>
    <w:rsid w:val="00F019FD"/>
    <w:rsid w:val="00F2517A"/>
    <w:rsid w:val="00F70252"/>
    <w:rsid w:val="00F772A8"/>
    <w:rsid w:val="00F9356F"/>
    <w:rsid w:val="00FA13D4"/>
    <w:rsid w:val="00FF2D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D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1364"/>
    <w:pPr>
      <w:spacing w:after="0" w:line="240" w:lineRule="auto"/>
    </w:pPr>
  </w:style>
  <w:style w:type="paragraph" w:styleId="BalloonText">
    <w:name w:val="Balloon Text"/>
    <w:basedOn w:val="Normal"/>
    <w:link w:val="BalloonTextChar"/>
    <w:uiPriority w:val="99"/>
    <w:semiHidden/>
    <w:unhideWhenUsed/>
    <w:rsid w:val="00EC52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23D"/>
    <w:rPr>
      <w:rFonts w:ascii="Tahoma" w:hAnsi="Tahoma" w:cs="Tahoma"/>
      <w:sz w:val="16"/>
      <w:szCs w:val="16"/>
    </w:rPr>
  </w:style>
  <w:style w:type="paragraph" w:styleId="ListParagraph">
    <w:name w:val="List Paragraph"/>
    <w:basedOn w:val="Normal"/>
    <w:uiPriority w:val="34"/>
    <w:qFormat/>
    <w:rsid w:val="00FF2D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D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1364"/>
    <w:pPr>
      <w:spacing w:after="0" w:line="240" w:lineRule="auto"/>
    </w:pPr>
  </w:style>
  <w:style w:type="paragraph" w:styleId="BalloonText">
    <w:name w:val="Balloon Text"/>
    <w:basedOn w:val="Normal"/>
    <w:link w:val="BalloonTextChar"/>
    <w:uiPriority w:val="99"/>
    <w:semiHidden/>
    <w:unhideWhenUsed/>
    <w:rsid w:val="00EC52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23D"/>
    <w:rPr>
      <w:rFonts w:ascii="Tahoma" w:hAnsi="Tahoma" w:cs="Tahoma"/>
      <w:sz w:val="16"/>
      <w:szCs w:val="16"/>
    </w:rPr>
  </w:style>
  <w:style w:type="paragraph" w:styleId="ListParagraph">
    <w:name w:val="List Paragraph"/>
    <w:basedOn w:val="Normal"/>
    <w:uiPriority w:val="34"/>
    <w:qFormat/>
    <w:rsid w:val="00FF2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349328">
      <w:bodyDiv w:val="1"/>
      <w:marLeft w:val="0"/>
      <w:marRight w:val="0"/>
      <w:marTop w:val="0"/>
      <w:marBottom w:val="0"/>
      <w:divBdr>
        <w:top w:val="none" w:sz="0" w:space="0" w:color="auto"/>
        <w:left w:val="none" w:sz="0" w:space="0" w:color="auto"/>
        <w:bottom w:val="none" w:sz="0" w:space="0" w:color="auto"/>
        <w:right w:val="none" w:sz="0" w:space="0" w:color="auto"/>
      </w:divBdr>
    </w:div>
    <w:div w:id="134404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1466</TotalTime>
  <Pages>16</Pages>
  <Words>5211</Words>
  <Characters>29706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21</cp:revision>
  <cp:lastPrinted>2012-10-17T10:00:00Z</cp:lastPrinted>
  <dcterms:created xsi:type="dcterms:W3CDTF">2012-09-07T18:29:00Z</dcterms:created>
  <dcterms:modified xsi:type="dcterms:W3CDTF">2012-12-18T05:18:00Z</dcterms:modified>
</cp:coreProperties>
</file>