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283" w:rsidRDefault="006C0A55" w:rsidP="006C0A55">
      <w:pPr>
        <w:jc w:val="center"/>
        <w:rPr>
          <w:b/>
          <w:u w:val="single"/>
        </w:rPr>
      </w:pPr>
      <w:bookmarkStart w:id="0" w:name="_GoBack"/>
      <w:bookmarkEnd w:id="0"/>
      <w:r w:rsidRPr="006C0A55">
        <w:rPr>
          <w:b/>
          <w:u w:val="single"/>
        </w:rPr>
        <w:t>Chapter 3</w:t>
      </w:r>
    </w:p>
    <w:p w:rsidR="006C0A55" w:rsidRDefault="006C0A55" w:rsidP="006C0A55">
      <w:pPr>
        <w:jc w:val="center"/>
        <w:rPr>
          <w:b/>
          <w:u w:val="single"/>
        </w:rPr>
      </w:pPr>
      <w:r>
        <w:rPr>
          <w:b/>
          <w:u w:val="single"/>
        </w:rPr>
        <w:t>Evaluating Arguments</w:t>
      </w:r>
    </w:p>
    <w:p w:rsidR="006C0A55" w:rsidRDefault="006C0A55" w:rsidP="006C0A55">
      <w:pPr>
        <w:rPr>
          <w:b/>
          <w:sz w:val="20"/>
          <w:szCs w:val="20"/>
          <w:u w:val="single"/>
        </w:rPr>
      </w:pPr>
      <w:r>
        <w:rPr>
          <w:b/>
          <w:sz w:val="20"/>
          <w:szCs w:val="20"/>
          <w:u w:val="single"/>
        </w:rPr>
        <w:t>Argument Evaluation</w:t>
      </w:r>
    </w:p>
    <w:p w:rsidR="006C0A55" w:rsidRDefault="006C0A55" w:rsidP="006C0A55">
      <w:pPr>
        <w:pStyle w:val="ListParagraph"/>
        <w:numPr>
          <w:ilvl w:val="0"/>
          <w:numId w:val="1"/>
        </w:numPr>
        <w:rPr>
          <w:sz w:val="20"/>
          <w:szCs w:val="20"/>
        </w:rPr>
      </w:pPr>
      <w:r>
        <w:rPr>
          <w:sz w:val="20"/>
          <w:szCs w:val="20"/>
        </w:rPr>
        <w:t>When an argument shows that its conclusion is worth accepting... (we say that the argument is good)</w:t>
      </w:r>
    </w:p>
    <w:p w:rsidR="006C0A55" w:rsidRDefault="006C0A55" w:rsidP="006C0A55">
      <w:pPr>
        <w:pStyle w:val="ListParagraph"/>
        <w:numPr>
          <w:ilvl w:val="0"/>
          <w:numId w:val="1"/>
        </w:numPr>
        <w:rPr>
          <w:sz w:val="20"/>
          <w:szCs w:val="20"/>
        </w:rPr>
      </w:pPr>
      <w:r>
        <w:rPr>
          <w:sz w:val="20"/>
          <w:szCs w:val="20"/>
        </w:rPr>
        <w:t>When an argument fails to do so… (we say that the argument is bad)</w:t>
      </w:r>
    </w:p>
    <w:p w:rsidR="006C0A55" w:rsidRDefault="006C0A55" w:rsidP="006C0A55">
      <w:pPr>
        <w:pStyle w:val="ListParagraph"/>
        <w:numPr>
          <w:ilvl w:val="0"/>
          <w:numId w:val="1"/>
        </w:numPr>
        <w:rPr>
          <w:sz w:val="20"/>
          <w:szCs w:val="20"/>
        </w:rPr>
      </w:pPr>
      <w:r>
        <w:rPr>
          <w:sz w:val="20"/>
          <w:szCs w:val="20"/>
        </w:rPr>
        <w:t>But there are different ways for an argument to be good or bad… (because there are different types of arguments)</w:t>
      </w:r>
    </w:p>
    <w:p w:rsidR="006C0A55" w:rsidRDefault="006C0A55" w:rsidP="006C0A55">
      <w:pPr>
        <w:rPr>
          <w:b/>
          <w:sz w:val="20"/>
          <w:szCs w:val="20"/>
          <w:u w:val="single"/>
        </w:rPr>
      </w:pPr>
      <w:r>
        <w:rPr>
          <w:b/>
          <w:sz w:val="20"/>
          <w:szCs w:val="20"/>
          <w:u w:val="single"/>
        </w:rPr>
        <w:t>Two kinds of arguments</w:t>
      </w:r>
    </w:p>
    <w:p w:rsidR="006C0A55" w:rsidRDefault="006C0A55" w:rsidP="006C0A55">
      <w:pPr>
        <w:pStyle w:val="ListParagraph"/>
        <w:numPr>
          <w:ilvl w:val="0"/>
          <w:numId w:val="7"/>
        </w:numPr>
        <w:rPr>
          <w:sz w:val="20"/>
          <w:szCs w:val="20"/>
        </w:rPr>
      </w:pPr>
      <w:r>
        <w:rPr>
          <w:sz w:val="20"/>
          <w:szCs w:val="20"/>
        </w:rPr>
        <w:t>Deductive argument</w:t>
      </w:r>
    </w:p>
    <w:p w:rsidR="006C0A55" w:rsidRDefault="006C0A55" w:rsidP="006C0A55">
      <w:pPr>
        <w:pStyle w:val="ListParagraph"/>
        <w:rPr>
          <w:sz w:val="20"/>
          <w:szCs w:val="20"/>
        </w:rPr>
      </w:pPr>
      <w:r>
        <w:rPr>
          <w:sz w:val="20"/>
          <w:szCs w:val="20"/>
        </w:rPr>
        <w:t>-An argument intended to provide logically conclusive support for its conclusion.</w:t>
      </w:r>
    </w:p>
    <w:p w:rsidR="006C0A55" w:rsidRDefault="006C0A55" w:rsidP="006C0A55">
      <w:pPr>
        <w:pStyle w:val="ListParagraph"/>
        <w:rPr>
          <w:sz w:val="20"/>
          <w:szCs w:val="20"/>
        </w:rPr>
      </w:pPr>
      <w:r>
        <w:rPr>
          <w:sz w:val="20"/>
          <w:szCs w:val="20"/>
        </w:rPr>
        <w:t>-‘their premises are meant to guarantee the conclusion.’(28)</w:t>
      </w:r>
    </w:p>
    <w:p w:rsidR="006C0A55" w:rsidRPr="006C0A55" w:rsidRDefault="006C0A55" w:rsidP="006C0A55">
      <w:pPr>
        <w:pStyle w:val="ListParagraph"/>
        <w:numPr>
          <w:ilvl w:val="0"/>
          <w:numId w:val="7"/>
        </w:numPr>
        <w:rPr>
          <w:sz w:val="20"/>
          <w:szCs w:val="20"/>
        </w:rPr>
      </w:pPr>
      <w:r w:rsidRPr="006C0A55">
        <w:rPr>
          <w:sz w:val="20"/>
          <w:szCs w:val="20"/>
        </w:rPr>
        <w:t>Non-deductive Argument</w:t>
      </w:r>
    </w:p>
    <w:p w:rsidR="006C0A55" w:rsidRDefault="006C0A55" w:rsidP="006C0A55">
      <w:pPr>
        <w:rPr>
          <w:sz w:val="20"/>
          <w:szCs w:val="20"/>
        </w:rPr>
      </w:pPr>
      <w:r>
        <w:rPr>
          <w:sz w:val="20"/>
          <w:szCs w:val="20"/>
        </w:rPr>
        <w:tab/>
        <w:t>-An argument intended to provide probable (but not conclusive) support for its conclusion</w:t>
      </w:r>
    </w:p>
    <w:p w:rsidR="006C0A55" w:rsidRDefault="006C0A55" w:rsidP="006C0A55">
      <w:pPr>
        <w:rPr>
          <w:sz w:val="20"/>
          <w:szCs w:val="20"/>
        </w:rPr>
      </w:pPr>
      <w:r>
        <w:rPr>
          <w:sz w:val="20"/>
          <w:szCs w:val="20"/>
        </w:rPr>
        <w:tab/>
        <w:t>-‘the premises are meant to confer some high degree of probability on the conclusion.’</w:t>
      </w:r>
    </w:p>
    <w:p w:rsidR="006C0A55" w:rsidRDefault="006C0A55" w:rsidP="006C0A55">
      <w:pPr>
        <w:rPr>
          <w:b/>
          <w:sz w:val="20"/>
          <w:szCs w:val="20"/>
          <w:u w:val="single"/>
        </w:rPr>
      </w:pPr>
      <w:r>
        <w:rPr>
          <w:b/>
          <w:sz w:val="20"/>
          <w:szCs w:val="20"/>
          <w:u w:val="single"/>
        </w:rPr>
        <w:t>Deductive Arguments</w:t>
      </w:r>
    </w:p>
    <w:p w:rsidR="006C0A55" w:rsidRDefault="006C0A55" w:rsidP="006C0A55">
      <w:pPr>
        <w:pStyle w:val="ListParagraph"/>
        <w:numPr>
          <w:ilvl w:val="0"/>
          <w:numId w:val="7"/>
        </w:numPr>
        <w:rPr>
          <w:sz w:val="20"/>
          <w:szCs w:val="20"/>
        </w:rPr>
      </w:pPr>
      <w:r>
        <w:rPr>
          <w:sz w:val="20"/>
          <w:szCs w:val="20"/>
        </w:rPr>
        <w:t>1. A deductive argument is intended to provide conclusive support for its conclusion.</w:t>
      </w:r>
    </w:p>
    <w:p w:rsidR="006C0A55" w:rsidRDefault="006C0A55" w:rsidP="006C0A55">
      <w:pPr>
        <w:pStyle w:val="ListParagraph"/>
        <w:numPr>
          <w:ilvl w:val="0"/>
          <w:numId w:val="7"/>
        </w:numPr>
        <w:rPr>
          <w:sz w:val="20"/>
          <w:szCs w:val="20"/>
        </w:rPr>
      </w:pPr>
      <w:r>
        <w:rPr>
          <w:sz w:val="20"/>
          <w:szCs w:val="20"/>
        </w:rPr>
        <w:t>Final, definitive, undeniable support!</w:t>
      </w:r>
    </w:p>
    <w:p w:rsidR="006C0A55" w:rsidRDefault="006C0A55" w:rsidP="006C0A55">
      <w:pPr>
        <w:pStyle w:val="ListParagraph"/>
        <w:numPr>
          <w:ilvl w:val="0"/>
          <w:numId w:val="7"/>
        </w:numPr>
        <w:rPr>
          <w:sz w:val="20"/>
          <w:szCs w:val="20"/>
        </w:rPr>
      </w:pPr>
      <w:r>
        <w:rPr>
          <w:sz w:val="20"/>
          <w:szCs w:val="20"/>
        </w:rPr>
        <w:t>The structure of some arguments is deductive</w:t>
      </w:r>
    </w:p>
    <w:p w:rsidR="006C0A55" w:rsidRDefault="006C0A55" w:rsidP="006C0A55">
      <w:pPr>
        <w:pStyle w:val="ListParagraph"/>
        <w:numPr>
          <w:ilvl w:val="0"/>
          <w:numId w:val="7"/>
        </w:numPr>
        <w:rPr>
          <w:sz w:val="20"/>
          <w:szCs w:val="20"/>
        </w:rPr>
      </w:pPr>
      <w:r>
        <w:rPr>
          <w:sz w:val="20"/>
          <w:szCs w:val="20"/>
        </w:rPr>
        <w:t>When arguments structured this way are good, they guarantee their conclusion</w:t>
      </w:r>
    </w:p>
    <w:p w:rsidR="006C0A55" w:rsidRDefault="006C0A55" w:rsidP="006C0A55">
      <w:pPr>
        <w:pStyle w:val="ListParagraph"/>
        <w:numPr>
          <w:ilvl w:val="0"/>
          <w:numId w:val="7"/>
        </w:numPr>
        <w:rPr>
          <w:sz w:val="20"/>
          <w:szCs w:val="20"/>
        </w:rPr>
      </w:pPr>
      <w:r>
        <w:rPr>
          <w:sz w:val="20"/>
          <w:szCs w:val="20"/>
        </w:rPr>
        <w:t>An example: If whales are mammals, they have lungs. Whales are mammals. Therefore, whales have lungs. (This relies on the form or pattern of the argument). (p. 29)</w:t>
      </w:r>
    </w:p>
    <w:p w:rsidR="00D368DE" w:rsidRDefault="00D368DE" w:rsidP="00D368DE">
      <w:pPr>
        <w:rPr>
          <w:b/>
          <w:sz w:val="20"/>
          <w:szCs w:val="20"/>
          <w:u w:val="single"/>
        </w:rPr>
      </w:pPr>
      <w:r w:rsidRPr="00D368DE">
        <w:rPr>
          <w:b/>
          <w:sz w:val="20"/>
          <w:szCs w:val="20"/>
          <w:u w:val="single"/>
        </w:rPr>
        <w:t>Examples</w:t>
      </w:r>
    </w:p>
    <w:p w:rsidR="00D368DE" w:rsidRDefault="00D368DE" w:rsidP="00D368DE">
      <w:pPr>
        <w:rPr>
          <w:sz w:val="20"/>
          <w:szCs w:val="20"/>
        </w:rPr>
      </w:pPr>
      <w:r>
        <w:rPr>
          <w:sz w:val="20"/>
          <w:szCs w:val="20"/>
        </w:rPr>
        <w:t>In each case, if the premises offered really are true, then the conclusion must also be true.</w:t>
      </w:r>
    </w:p>
    <w:p w:rsidR="00D368DE" w:rsidRDefault="00D368DE" w:rsidP="00D368DE">
      <w:pPr>
        <w:pStyle w:val="ListParagraph"/>
        <w:numPr>
          <w:ilvl w:val="0"/>
          <w:numId w:val="8"/>
        </w:numPr>
        <w:rPr>
          <w:sz w:val="20"/>
          <w:szCs w:val="20"/>
        </w:rPr>
      </w:pPr>
      <w:r>
        <w:rPr>
          <w:sz w:val="20"/>
          <w:szCs w:val="20"/>
        </w:rPr>
        <w:t>All philosophers are obscure. Schelling is a philosopher. So, Schelling must be obscure.</w:t>
      </w:r>
    </w:p>
    <w:p w:rsidR="00D368DE" w:rsidRDefault="00D368DE" w:rsidP="00D368DE">
      <w:pPr>
        <w:pStyle w:val="ListParagraph"/>
        <w:numPr>
          <w:ilvl w:val="0"/>
          <w:numId w:val="8"/>
        </w:numPr>
        <w:rPr>
          <w:sz w:val="20"/>
          <w:szCs w:val="20"/>
        </w:rPr>
      </w:pPr>
      <w:r>
        <w:rPr>
          <w:sz w:val="20"/>
          <w:szCs w:val="20"/>
        </w:rPr>
        <w:t>John is taller than Aimee. Aimee is taller than Melissa. So, John is taller than Melissa.</w:t>
      </w:r>
    </w:p>
    <w:p w:rsidR="00D368DE" w:rsidRDefault="00D368DE" w:rsidP="00D368DE">
      <w:pPr>
        <w:pStyle w:val="ListParagraph"/>
        <w:numPr>
          <w:ilvl w:val="0"/>
          <w:numId w:val="8"/>
        </w:numPr>
        <w:rPr>
          <w:sz w:val="20"/>
          <w:szCs w:val="20"/>
        </w:rPr>
      </w:pPr>
      <w:r w:rsidRPr="00D368DE">
        <w:rPr>
          <w:sz w:val="20"/>
          <w:szCs w:val="20"/>
        </w:rPr>
        <w:t>Harold is Matilda’s son. So Matilda is Harold’s mother. (This is valid because of the definitions of the terms). (Compare to p.32).</w:t>
      </w:r>
    </w:p>
    <w:p w:rsidR="008E6310" w:rsidRPr="008E6310" w:rsidRDefault="008E6310" w:rsidP="008E6310">
      <w:pPr>
        <w:pStyle w:val="ListParagraph"/>
        <w:rPr>
          <w:sz w:val="20"/>
          <w:szCs w:val="20"/>
        </w:rPr>
      </w:pPr>
    </w:p>
    <w:p w:rsidR="00D368DE" w:rsidRDefault="00D368DE" w:rsidP="00D368DE">
      <w:pPr>
        <w:pStyle w:val="ListParagraph"/>
        <w:numPr>
          <w:ilvl w:val="0"/>
          <w:numId w:val="10"/>
        </w:numPr>
        <w:rPr>
          <w:sz w:val="20"/>
          <w:szCs w:val="20"/>
        </w:rPr>
      </w:pPr>
      <w:r>
        <w:rPr>
          <w:sz w:val="20"/>
          <w:szCs w:val="20"/>
        </w:rPr>
        <w:t xml:space="preserve">2. A deductive argument that succeeds in providing conclusive support for its conclusion is said to be </w:t>
      </w:r>
      <w:r w:rsidRPr="00D368DE">
        <w:rPr>
          <w:b/>
          <w:sz w:val="20"/>
          <w:szCs w:val="20"/>
        </w:rPr>
        <w:t>valid</w:t>
      </w:r>
      <w:r>
        <w:rPr>
          <w:sz w:val="20"/>
          <w:szCs w:val="20"/>
        </w:rPr>
        <w:t>.</w:t>
      </w:r>
    </w:p>
    <w:p w:rsidR="00D368DE" w:rsidRDefault="00D368DE" w:rsidP="00D368DE">
      <w:pPr>
        <w:pStyle w:val="ListParagraph"/>
        <w:numPr>
          <w:ilvl w:val="0"/>
          <w:numId w:val="10"/>
        </w:numPr>
        <w:rPr>
          <w:sz w:val="20"/>
          <w:szCs w:val="20"/>
        </w:rPr>
      </w:pPr>
      <w:r>
        <w:rPr>
          <w:sz w:val="20"/>
          <w:szCs w:val="20"/>
        </w:rPr>
        <w:t>‘Valid’ doesn’t mean ‘true’.</w:t>
      </w:r>
    </w:p>
    <w:p w:rsidR="00D368DE" w:rsidRDefault="00D368DE" w:rsidP="00D368DE">
      <w:pPr>
        <w:pStyle w:val="ListParagraph"/>
        <w:numPr>
          <w:ilvl w:val="0"/>
          <w:numId w:val="10"/>
        </w:numPr>
        <w:rPr>
          <w:sz w:val="20"/>
          <w:szCs w:val="20"/>
        </w:rPr>
      </w:pPr>
      <w:r>
        <w:rPr>
          <w:sz w:val="20"/>
          <w:szCs w:val="20"/>
        </w:rPr>
        <w:t>‘Valid’ means the argument has good logical structure</w:t>
      </w:r>
    </w:p>
    <w:p w:rsidR="00D368DE" w:rsidRDefault="00D368DE" w:rsidP="00D368DE">
      <w:pPr>
        <w:pStyle w:val="ListParagraph"/>
        <w:numPr>
          <w:ilvl w:val="0"/>
          <w:numId w:val="10"/>
        </w:numPr>
        <w:rPr>
          <w:sz w:val="20"/>
          <w:szCs w:val="20"/>
        </w:rPr>
      </w:pPr>
      <w:r>
        <w:rPr>
          <w:sz w:val="20"/>
          <w:szCs w:val="20"/>
        </w:rPr>
        <w:t>A valid argument is such that if its premises are true, its conclusion must be true</w:t>
      </w:r>
    </w:p>
    <w:p w:rsidR="00D368DE" w:rsidRDefault="00D368DE" w:rsidP="00D368DE">
      <w:pPr>
        <w:pStyle w:val="ListParagraph"/>
        <w:numPr>
          <w:ilvl w:val="0"/>
          <w:numId w:val="10"/>
        </w:numPr>
        <w:rPr>
          <w:sz w:val="20"/>
          <w:szCs w:val="20"/>
        </w:rPr>
      </w:pPr>
      <w:r>
        <w:rPr>
          <w:sz w:val="20"/>
          <w:szCs w:val="20"/>
        </w:rPr>
        <w:t>If the argument is valid, then if the premises are true, the conclusion has to be true, too.</w:t>
      </w:r>
    </w:p>
    <w:p w:rsidR="008E6310" w:rsidRPr="008E6310" w:rsidRDefault="008E6310" w:rsidP="00D368DE">
      <w:pPr>
        <w:pStyle w:val="ListParagraph"/>
        <w:numPr>
          <w:ilvl w:val="0"/>
          <w:numId w:val="10"/>
        </w:numPr>
        <w:rPr>
          <w:sz w:val="20"/>
          <w:szCs w:val="20"/>
        </w:rPr>
      </w:pPr>
      <w:r>
        <w:rPr>
          <w:sz w:val="20"/>
          <w:szCs w:val="20"/>
        </w:rPr>
        <w:t xml:space="preserve">3. If a deductive argument fails at providing conclusive support for its conclusion, then it’s called </w:t>
      </w:r>
      <w:r>
        <w:rPr>
          <w:b/>
          <w:sz w:val="20"/>
          <w:szCs w:val="20"/>
        </w:rPr>
        <w:t>invalid</w:t>
      </w:r>
    </w:p>
    <w:p w:rsidR="008E6310" w:rsidRDefault="008E6310" w:rsidP="00D368DE">
      <w:pPr>
        <w:pStyle w:val="ListParagraph"/>
        <w:numPr>
          <w:ilvl w:val="0"/>
          <w:numId w:val="10"/>
        </w:numPr>
        <w:rPr>
          <w:sz w:val="20"/>
          <w:szCs w:val="20"/>
        </w:rPr>
      </w:pPr>
      <w:r>
        <w:rPr>
          <w:sz w:val="20"/>
          <w:szCs w:val="20"/>
        </w:rPr>
        <w:t>4. A deductively valid argument with true premises is said to be</w:t>
      </w:r>
      <w:r>
        <w:rPr>
          <w:b/>
          <w:sz w:val="20"/>
          <w:szCs w:val="20"/>
        </w:rPr>
        <w:t xml:space="preserve"> sound</w:t>
      </w:r>
      <w:r>
        <w:rPr>
          <w:sz w:val="20"/>
          <w:szCs w:val="20"/>
        </w:rPr>
        <w:t>.</w:t>
      </w:r>
    </w:p>
    <w:p w:rsidR="008E6310" w:rsidRDefault="008E6310" w:rsidP="00D368DE">
      <w:pPr>
        <w:pStyle w:val="ListParagraph"/>
        <w:numPr>
          <w:ilvl w:val="0"/>
          <w:numId w:val="10"/>
        </w:numPr>
        <w:rPr>
          <w:sz w:val="20"/>
          <w:szCs w:val="20"/>
        </w:rPr>
      </w:pPr>
      <w:r>
        <w:rPr>
          <w:sz w:val="20"/>
          <w:szCs w:val="20"/>
        </w:rPr>
        <w:lastRenderedPageBreak/>
        <w:t>‘Valid arguments, all of whose premises are true, are called sound arguments.’ (p.30)</w:t>
      </w:r>
    </w:p>
    <w:p w:rsidR="008E6310" w:rsidRPr="008E6310" w:rsidRDefault="008E6310" w:rsidP="008E6310">
      <w:pPr>
        <w:rPr>
          <w:sz w:val="20"/>
          <w:szCs w:val="20"/>
        </w:rPr>
      </w:pPr>
      <w:r w:rsidRPr="008E6310">
        <w:rPr>
          <w:b/>
          <w:sz w:val="20"/>
          <w:szCs w:val="20"/>
          <w:u w:val="single"/>
        </w:rPr>
        <w:t>Two issues to Consider</w:t>
      </w:r>
    </w:p>
    <w:p w:rsidR="008E6310" w:rsidRDefault="008E6310" w:rsidP="008E6310">
      <w:pPr>
        <w:pStyle w:val="ListParagraph"/>
        <w:numPr>
          <w:ilvl w:val="0"/>
          <w:numId w:val="11"/>
        </w:numPr>
        <w:rPr>
          <w:sz w:val="20"/>
          <w:szCs w:val="20"/>
        </w:rPr>
      </w:pPr>
      <w:r>
        <w:rPr>
          <w:sz w:val="20"/>
          <w:szCs w:val="20"/>
        </w:rPr>
        <w:t>Are the premises true?</w:t>
      </w:r>
    </w:p>
    <w:p w:rsidR="008E6310" w:rsidRDefault="008E6310" w:rsidP="008E6310">
      <w:pPr>
        <w:pStyle w:val="ListParagraph"/>
        <w:numPr>
          <w:ilvl w:val="0"/>
          <w:numId w:val="11"/>
        </w:numPr>
        <w:rPr>
          <w:sz w:val="20"/>
          <w:szCs w:val="20"/>
        </w:rPr>
      </w:pPr>
      <w:r>
        <w:rPr>
          <w:sz w:val="20"/>
          <w:szCs w:val="20"/>
        </w:rPr>
        <w:t>Do those premises lead to this conclusion?</w:t>
      </w:r>
    </w:p>
    <w:p w:rsidR="008E6310" w:rsidRDefault="008E6310" w:rsidP="008E6310">
      <w:pPr>
        <w:pStyle w:val="ListParagraph"/>
        <w:numPr>
          <w:ilvl w:val="0"/>
          <w:numId w:val="10"/>
        </w:numPr>
        <w:rPr>
          <w:sz w:val="20"/>
          <w:szCs w:val="20"/>
        </w:rPr>
      </w:pPr>
      <w:r>
        <w:rPr>
          <w:sz w:val="20"/>
          <w:szCs w:val="20"/>
        </w:rPr>
        <w:t>These are two separate issues!</w:t>
      </w:r>
    </w:p>
    <w:p w:rsidR="008E6310" w:rsidRDefault="008E6310" w:rsidP="008E6310">
      <w:pPr>
        <w:pStyle w:val="ListParagraph"/>
        <w:numPr>
          <w:ilvl w:val="0"/>
          <w:numId w:val="10"/>
        </w:numPr>
        <w:rPr>
          <w:sz w:val="20"/>
          <w:szCs w:val="20"/>
        </w:rPr>
      </w:pPr>
      <w:r>
        <w:rPr>
          <w:sz w:val="20"/>
          <w:szCs w:val="20"/>
        </w:rPr>
        <w:t>You can have false premises that still support the conclusion given.</w:t>
      </w:r>
    </w:p>
    <w:p w:rsidR="008E6310" w:rsidRDefault="008E6310" w:rsidP="008E6310">
      <w:pPr>
        <w:pStyle w:val="ListParagraph"/>
        <w:numPr>
          <w:ilvl w:val="0"/>
          <w:numId w:val="10"/>
        </w:numPr>
        <w:rPr>
          <w:sz w:val="20"/>
          <w:szCs w:val="20"/>
        </w:rPr>
      </w:pPr>
      <w:r>
        <w:rPr>
          <w:sz w:val="20"/>
          <w:szCs w:val="20"/>
        </w:rPr>
        <w:t>You can have false premises that don’t support the conclusion given.</w:t>
      </w:r>
    </w:p>
    <w:p w:rsidR="008E6310" w:rsidRDefault="008E6310" w:rsidP="008E6310">
      <w:pPr>
        <w:rPr>
          <w:sz w:val="20"/>
          <w:szCs w:val="20"/>
        </w:rPr>
      </w:pPr>
      <w:r>
        <w:rPr>
          <w:b/>
          <w:sz w:val="20"/>
          <w:szCs w:val="20"/>
          <w:u w:val="single"/>
        </w:rPr>
        <w:t>Example</w:t>
      </w:r>
    </w:p>
    <w:p w:rsidR="008E6310" w:rsidRDefault="008E6310" w:rsidP="008E6310">
      <w:pPr>
        <w:pStyle w:val="ListParagraph"/>
        <w:numPr>
          <w:ilvl w:val="0"/>
          <w:numId w:val="10"/>
        </w:numPr>
        <w:rPr>
          <w:sz w:val="20"/>
          <w:szCs w:val="20"/>
        </w:rPr>
      </w:pPr>
      <w:r>
        <w:rPr>
          <w:sz w:val="20"/>
          <w:szCs w:val="20"/>
        </w:rPr>
        <w:t>False premises that still support the conclusion given:</w:t>
      </w:r>
    </w:p>
    <w:p w:rsidR="008E6310" w:rsidRDefault="008E6310" w:rsidP="008E6310">
      <w:pPr>
        <w:pStyle w:val="ListParagraph"/>
        <w:rPr>
          <w:sz w:val="20"/>
          <w:szCs w:val="20"/>
        </w:rPr>
      </w:pPr>
      <w:r>
        <w:rPr>
          <w:sz w:val="20"/>
          <w:szCs w:val="20"/>
        </w:rPr>
        <w:t>Pigs have wings.</w:t>
      </w:r>
    </w:p>
    <w:p w:rsidR="008E6310" w:rsidRDefault="008E6310" w:rsidP="008E6310">
      <w:pPr>
        <w:pStyle w:val="ListParagraph"/>
        <w:rPr>
          <w:sz w:val="20"/>
          <w:szCs w:val="20"/>
        </w:rPr>
      </w:pPr>
      <w:r>
        <w:rPr>
          <w:sz w:val="20"/>
          <w:szCs w:val="20"/>
        </w:rPr>
        <w:t>Any animal with wings can fly.</w:t>
      </w:r>
    </w:p>
    <w:p w:rsidR="008E6310" w:rsidRDefault="008E6310" w:rsidP="008E6310">
      <w:pPr>
        <w:pStyle w:val="ListParagraph"/>
        <w:rPr>
          <w:sz w:val="20"/>
          <w:szCs w:val="20"/>
        </w:rPr>
      </w:pPr>
      <w:r>
        <w:rPr>
          <w:sz w:val="20"/>
          <w:szCs w:val="20"/>
        </w:rPr>
        <w:t>So, pigs can fly</w:t>
      </w:r>
    </w:p>
    <w:p w:rsidR="008E6310" w:rsidRDefault="008E6310" w:rsidP="008E6310">
      <w:pPr>
        <w:pStyle w:val="ListParagraph"/>
        <w:numPr>
          <w:ilvl w:val="0"/>
          <w:numId w:val="10"/>
        </w:numPr>
        <w:rPr>
          <w:sz w:val="20"/>
          <w:szCs w:val="20"/>
        </w:rPr>
      </w:pPr>
      <w:r>
        <w:rPr>
          <w:sz w:val="20"/>
          <w:szCs w:val="20"/>
        </w:rPr>
        <w:t>The premises are both false!</w:t>
      </w:r>
    </w:p>
    <w:p w:rsidR="008E6310" w:rsidRDefault="008E6310" w:rsidP="008E6310">
      <w:pPr>
        <w:pStyle w:val="ListParagraph"/>
        <w:numPr>
          <w:ilvl w:val="0"/>
          <w:numId w:val="10"/>
        </w:numPr>
        <w:rPr>
          <w:sz w:val="20"/>
          <w:szCs w:val="20"/>
        </w:rPr>
      </w:pPr>
      <w:r>
        <w:rPr>
          <w:sz w:val="20"/>
          <w:szCs w:val="20"/>
        </w:rPr>
        <w:t>The conclusion is also false.</w:t>
      </w:r>
    </w:p>
    <w:p w:rsidR="008E6310" w:rsidRDefault="008E6310" w:rsidP="008E6310">
      <w:pPr>
        <w:pStyle w:val="ListParagraph"/>
        <w:numPr>
          <w:ilvl w:val="0"/>
          <w:numId w:val="10"/>
        </w:numPr>
        <w:rPr>
          <w:sz w:val="20"/>
          <w:szCs w:val="20"/>
        </w:rPr>
      </w:pPr>
      <w:r>
        <w:rPr>
          <w:sz w:val="20"/>
          <w:szCs w:val="20"/>
        </w:rPr>
        <w:t>Do the premises support the conclusion?</w:t>
      </w:r>
    </w:p>
    <w:p w:rsidR="008E6310" w:rsidRDefault="008E6310" w:rsidP="008E6310">
      <w:pPr>
        <w:pStyle w:val="ListParagraph"/>
        <w:rPr>
          <w:sz w:val="20"/>
          <w:szCs w:val="20"/>
        </w:rPr>
      </w:pPr>
      <w:r w:rsidRPr="008E6310">
        <w:rPr>
          <w:sz w:val="20"/>
          <w:szCs w:val="20"/>
        </w:rPr>
        <w:t>Yes. The structure of the argument is valid.</w:t>
      </w:r>
    </w:p>
    <w:p w:rsidR="008E6310" w:rsidRDefault="008E6310" w:rsidP="008E6310">
      <w:pPr>
        <w:pStyle w:val="ListParagraph"/>
        <w:numPr>
          <w:ilvl w:val="0"/>
          <w:numId w:val="12"/>
        </w:numPr>
        <w:rPr>
          <w:sz w:val="20"/>
          <w:szCs w:val="20"/>
        </w:rPr>
      </w:pPr>
      <w:r>
        <w:rPr>
          <w:sz w:val="20"/>
          <w:szCs w:val="20"/>
        </w:rPr>
        <w:t>Or the premises are false and the conclusion is true (29).</w:t>
      </w:r>
    </w:p>
    <w:p w:rsidR="008E6310" w:rsidRDefault="008E6310" w:rsidP="008E6310">
      <w:pPr>
        <w:pStyle w:val="ListParagraph"/>
        <w:rPr>
          <w:sz w:val="20"/>
          <w:szCs w:val="20"/>
        </w:rPr>
      </w:pPr>
      <w:r>
        <w:rPr>
          <w:sz w:val="20"/>
          <w:szCs w:val="20"/>
        </w:rPr>
        <w:t>The moon is made of green cheese, and everything made of green cheese orbits the earth. Therefore, the moon orbits the earth.</w:t>
      </w:r>
    </w:p>
    <w:p w:rsidR="008E6310" w:rsidRDefault="008E6310" w:rsidP="008E6310">
      <w:pPr>
        <w:rPr>
          <w:b/>
          <w:sz w:val="20"/>
          <w:szCs w:val="20"/>
          <w:u w:val="single"/>
        </w:rPr>
      </w:pPr>
      <w:r>
        <w:rPr>
          <w:b/>
          <w:sz w:val="20"/>
          <w:szCs w:val="20"/>
          <w:u w:val="single"/>
        </w:rPr>
        <w:t>But, true premises aren’t enough.</w:t>
      </w:r>
    </w:p>
    <w:p w:rsidR="008E6310" w:rsidRDefault="008E6310" w:rsidP="008E6310">
      <w:pPr>
        <w:pStyle w:val="ListParagraph"/>
        <w:numPr>
          <w:ilvl w:val="0"/>
          <w:numId w:val="12"/>
        </w:numPr>
        <w:rPr>
          <w:sz w:val="20"/>
          <w:szCs w:val="20"/>
        </w:rPr>
      </w:pPr>
      <w:r>
        <w:rPr>
          <w:sz w:val="20"/>
          <w:szCs w:val="20"/>
        </w:rPr>
        <w:t>True premises that don’t support the conclusion given.</w:t>
      </w:r>
    </w:p>
    <w:p w:rsidR="008E6310" w:rsidRDefault="008E6310" w:rsidP="008E6310">
      <w:pPr>
        <w:pStyle w:val="ListParagraph"/>
        <w:rPr>
          <w:sz w:val="20"/>
          <w:szCs w:val="20"/>
        </w:rPr>
      </w:pPr>
      <w:r>
        <w:rPr>
          <w:sz w:val="20"/>
          <w:szCs w:val="20"/>
        </w:rPr>
        <w:t>Gasoline is poison.</w:t>
      </w:r>
    </w:p>
    <w:p w:rsidR="008E6310" w:rsidRDefault="008E6310" w:rsidP="008E6310">
      <w:pPr>
        <w:pStyle w:val="ListParagraph"/>
        <w:rPr>
          <w:sz w:val="20"/>
          <w:szCs w:val="20"/>
        </w:rPr>
      </w:pPr>
      <w:r>
        <w:rPr>
          <w:sz w:val="20"/>
          <w:szCs w:val="20"/>
        </w:rPr>
        <w:t>Bleach is poison</w:t>
      </w:r>
    </w:p>
    <w:p w:rsidR="008E6310" w:rsidRDefault="008E6310" w:rsidP="008E6310">
      <w:pPr>
        <w:pStyle w:val="ListParagraph"/>
        <w:rPr>
          <w:sz w:val="20"/>
          <w:szCs w:val="20"/>
        </w:rPr>
      </w:pPr>
      <w:r>
        <w:rPr>
          <w:sz w:val="20"/>
          <w:szCs w:val="20"/>
        </w:rPr>
        <w:t>So, gasoline is bleach.</w:t>
      </w:r>
    </w:p>
    <w:p w:rsidR="008E6310" w:rsidRDefault="008E6310" w:rsidP="008E6310">
      <w:pPr>
        <w:pStyle w:val="ListParagraph"/>
        <w:numPr>
          <w:ilvl w:val="0"/>
          <w:numId w:val="12"/>
        </w:numPr>
        <w:rPr>
          <w:sz w:val="20"/>
          <w:szCs w:val="20"/>
        </w:rPr>
      </w:pPr>
      <w:r>
        <w:rPr>
          <w:sz w:val="20"/>
          <w:szCs w:val="20"/>
        </w:rPr>
        <w:t>Or…</w:t>
      </w:r>
    </w:p>
    <w:p w:rsidR="008E6310" w:rsidRDefault="008E6310" w:rsidP="008E6310">
      <w:pPr>
        <w:pStyle w:val="ListParagraph"/>
        <w:rPr>
          <w:sz w:val="20"/>
          <w:szCs w:val="20"/>
        </w:rPr>
      </w:pPr>
      <w:r>
        <w:rPr>
          <w:sz w:val="20"/>
          <w:szCs w:val="20"/>
        </w:rPr>
        <w:t>All boys are males.</w:t>
      </w:r>
    </w:p>
    <w:p w:rsidR="008E6310" w:rsidRDefault="008E6310" w:rsidP="008E6310">
      <w:pPr>
        <w:pStyle w:val="ListParagraph"/>
        <w:rPr>
          <w:sz w:val="20"/>
          <w:szCs w:val="20"/>
        </w:rPr>
      </w:pPr>
      <w:r>
        <w:rPr>
          <w:sz w:val="20"/>
          <w:szCs w:val="20"/>
        </w:rPr>
        <w:t>All girls are females.</w:t>
      </w:r>
    </w:p>
    <w:p w:rsidR="008E6310" w:rsidRDefault="008E6310" w:rsidP="008E6310">
      <w:pPr>
        <w:pStyle w:val="ListParagraph"/>
        <w:rPr>
          <w:sz w:val="20"/>
          <w:szCs w:val="20"/>
        </w:rPr>
      </w:pPr>
      <w:r>
        <w:rPr>
          <w:sz w:val="20"/>
          <w:szCs w:val="20"/>
        </w:rPr>
        <w:t>Therefore, all women are females</w:t>
      </w:r>
    </w:p>
    <w:p w:rsidR="008E6310" w:rsidRDefault="008E6310" w:rsidP="008E6310">
      <w:pPr>
        <w:pStyle w:val="ListParagraph"/>
        <w:rPr>
          <w:sz w:val="20"/>
          <w:szCs w:val="20"/>
        </w:rPr>
      </w:pPr>
      <w:r>
        <w:rPr>
          <w:sz w:val="20"/>
          <w:szCs w:val="20"/>
        </w:rPr>
        <w:t>-Here, the premises and conclusion are all true, but the premises don’t support the conclusion.</w:t>
      </w:r>
    </w:p>
    <w:p w:rsidR="008E6310" w:rsidRDefault="008E6310" w:rsidP="008E6310">
      <w:pPr>
        <w:pStyle w:val="ListParagraph"/>
        <w:rPr>
          <w:sz w:val="20"/>
          <w:szCs w:val="20"/>
        </w:rPr>
      </w:pPr>
      <w:r>
        <w:rPr>
          <w:sz w:val="20"/>
          <w:szCs w:val="20"/>
        </w:rPr>
        <w:t>(</w:t>
      </w:r>
      <w:r w:rsidRPr="008E6310">
        <w:rPr>
          <w:b/>
          <w:sz w:val="20"/>
          <w:szCs w:val="20"/>
        </w:rPr>
        <w:t>BOTH INVALID</w:t>
      </w:r>
      <w:r>
        <w:rPr>
          <w:sz w:val="20"/>
          <w:szCs w:val="20"/>
        </w:rPr>
        <w:t>)</w:t>
      </w:r>
    </w:p>
    <w:p w:rsidR="008E6310" w:rsidRDefault="008E6310" w:rsidP="008E6310">
      <w:pPr>
        <w:pStyle w:val="ListParagraph"/>
        <w:numPr>
          <w:ilvl w:val="0"/>
          <w:numId w:val="12"/>
        </w:numPr>
        <w:rPr>
          <w:sz w:val="20"/>
          <w:szCs w:val="20"/>
        </w:rPr>
      </w:pPr>
      <w:r>
        <w:rPr>
          <w:sz w:val="20"/>
          <w:szCs w:val="20"/>
        </w:rPr>
        <w:t>There can be true premises, and a true conclusion.</w:t>
      </w:r>
    </w:p>
    <w:p w:rsidR="008E6310" w:rsidRDefault="008E6310" w:rsidP="008E6310">
      <w:pPr>
        <w:pStyle w:val="ListParagraph"/>
        <w:numPr>
          <w:ilvl w:val="0"/>
          <w:numId w:val="12"/>
        </w:numPr>
        <w:rPr>
          <w:sz w:val="20"/>
          <w:szCs w:val="20"/>
        </w:rPr>
      </w:pPr>
      <w:r>
        <w:rPr>
          <w:sz w:val="20"/>
          <w:szCs w:val="20"/>
        </w:rPr>
        <w:t>And false premises and a true conclusion.</w:t>
      </w:r>
    </w:p>
    <w:p w:rsidR="008E6310" w:rsidRDefault="008E6310" w:rsidP="008E6310">
      <w:pPr>
        <w:pStyle w:val="ListParagraph"/>
        <w:numPr>
          <w:ilvl w:val="0"/>
          <w:numId w:val="12"/>
        </w:numPr>
        <w:rPr>
          <w:sz w:val="20"/>
          <w:szCs w:val="20"/>
        </w:rPr>
      </w:pPr>
      <w:r>
        <w:rPr>
          <w:sz w:val="20"/>
          <w:szCs w:val="20"/>
        </w:rPr>
        <w:t>And false premises and a false conclusion.</w:t>
      </w:r>
    </w:p>
    <w:p w:rsidR="008E6310" w:rsidRDefault="008E6310" w:rsidP="008E6310">
      <w:pPr>
        <w:pStyle w:val="ListParagraph"/>
        <w:numPr>
          <w:ilvl w:val="0"/>
          <w:numId w:val="12"/>
        </w:numPr>
        <w:rPr>
          <w:b/>
          <w:sz w:val="20"/>
          <w:szCs w:val="20"/>
        </w:rPr>
      </w:pPr>
      <w:r w:rsidRPr="008E6310">
        <w:rPr>
          <w:b/>
          <w:sz w:val="20"/>
          <w:szCs w:val="20"/>
        </w:rPr>
        <w:t>But a valid argument cannot have a true premises and a false conclusion.</w:t>
      </w:r>
    </w:p>
    <w:p w:rsidR="00983C54" w:rsidRPr="00983C54" w:rsidRDefault="00983C54" w:rsidP="00983C54">
      <w:pPr>
        <w:rPr>
          <w:b/>
          <w:sz w:val="20"/>
          <w:szCs w:val="20"/>
          <w:u w:val="single"/>
        </w:rPr>
      </w:pPr>
      <w:r w:rsidRPr="00983C54">
        <w:rPr>
          <w:b/>
          <w:sz w:val="20"/>
          <w:szCs w:val="20"/>
          <w:u w:val="single"/>
        </w:rPr>
        <w:t>What about this argument? P. 31</w:t>
      </w:r>
    </w:p>
    <w:p w:rsidR="00983C54" w:rsidRDefault="00983C54" w:rsidP="00983C54">
      <w:pPr>
        <w:pStyle w:val="ListParagraph"/>
        <w:rPr>
          <w:sz w:val="20"/>
          <w:szCs w:val="20"/>
        </w:rPr>
      </w:pPr>
      <w:r>
        <w:rPr>
          <w:sz w:val="20"/>
          <w:szCs w:val="20"/>
        </w:rPr>
        <w:t>Ninety-nine percent of students in the course will pass. Patrick is a student in the course. [Thus] Patrick will pass the course.</w:t>
      </w:r>
    </w:p>
    <w:p w:rsidR="00983C54" w:rsidRPr="00983C54" w:rsidRDefault="00983C54" w:rsidP="00983C54">
      <w:pPr>
        <w:pStyle w:val="ListParagraph"/>
        <w:numPr>
          <w:ilvl w:val="0"/>
          <w:numId w:val="12"/>
        </w:numPr>
        <w:rPr>
          <w:b/>
          <w:sz w:val="20"/>
          <w:szCs w:val="20"/>
        </w:rPr>
      </w:pPr>
      <w:r>
        <w:rPr>
          <w:sz w:val="20"/>
          <w:szCs w:val="20"/>
        </w:rPr>
        <w:t>This argument is invalid. But is it probable? This is the question we will be asking when we discuss non-deductive arguments</w:t>
      </w:r>
    </w:p>
    <w:p w:rsidR="00983C54" w:rsidRDefault="00983C54" w:rsidP="00983C54">
      <w:pPr>
        <w:rPr>
          <w:b/>
          <w:sz w:val="20"/>
          <w:szCs w:val="20"/>
          <w:u w:val="single"/>
        </w:rPr>
      </w:pPr>
      <w:r>
        <w:rPr>
          <w:b/>
          <w:sz w:val="20"/>
          <w:szCs w:val="20"/>
          <w:u w:val="single"/>
        </w:rPr>
        <w:lastRenderedPageBreak/>
        <w:t>Exercises</w:t>
      </w:r>
    </w:p>
    <w:p w:rsidR="00983C54" w:rsidRDefault="00983C54" w:rsidP="00983C54">
      <w:pPr>
        <w:pStyle w:val="ListParagraph"/>
        <w:numPr>
          <w:ilvl w:val="0"/>
          <w:numId w:val="16"/>
        </w:numPr>
        <w:rPr>
          <w:sz w:val="20"/>
          <w:szCs w:val="20"/>
        </w:rPr>
      </w:pPr>
      <w:r w:rsidRPr="00983C54">
        <w:rPr>
          <w:sz w:val="20"/>
          <w:szCs w:val="20"/>
        </w:rPr>
        <w:t>My friends and I all seem to need more sleep than we did as children. So I guess it follows that adults need more sleep than children.</w:t>
      </w:r>
    </w:p>
    <w:p w:rsidR="00983C54" w:rsidRPr="00982318" w:rsidRDefault="00983C54" w:rsidP="00983C54">
      <w:pPr>
        <w:pStyle w:val="ListParagraph"/>
        <w:rPr>
          <w:b/>
          <w:sz w:val="20"/>
          <w:szCs w:val="20"/>
        </w:rPr>
      </w:pPr>
      <w:r w:rsidRPr="00982318">
        <w:rPr>
          <w:b/>
          <w:sz w:val="20"/>
          <w:szCs w:val="20"/>
        </w:rPr>
        <w:t>Answer: Invalid, because you can’t go from SOME adults to ALL adults.</w:t>
      </w:r>
    </w:p>
    <w:p w:rsidR="00983C54" w:rsidRDefault="00983C54" w:rsidP="00983C54">
      <w:pPr>
        <w:pStyle w:val="ListParagraph"/>
        <w:numPr>
          <w:ilvl w:val="0"/>
          <w:numId w:val="16"/>
        </w:numPr>
        <w:rPr>
          <w:sz w:val="20"/>
          <w:szCs w:val="20"/>
        </w:rPr>
      </w:pPr>
      <w:r>
        <w:rPr>
          <w:sz w:val="20"/>
          <w:szCs w:val="20"/>
        </w:rPr>
        <w:t>Halliwell cuts himself shaving every morning. So Halliwell cuts himself every morning.</w:t>
      </w:r>
    </w:p>
    <w:p w:rsidR="00983C54" w:rsidRPr="00982318" w:rsidRDefault="00983C54" w:rsidP="00983C54">
      <w:pPr>
        <w:pStyle w:val="ListParagraph"/>
        <w:rPr>
          <w:b/>
          <w:sz w:val="20"/>
          <w:szCs w:val="20"/>
        </w:rPr>
      </w:pPr>
      <w:r w:rsidRPr="00982318">
        <w:rPr>
          <w:b/>
          <w:sz w:val="20"/>
          <w:szCs w:val="20"/>
        </w:rPr>
        <w:t>Answer: Valid, he cuts himself shaving every morning, so it means he cuts himself every morning.</w:t>
      </w:r>
    </w:p>
    <w:p w:rsidR="00983C54" w:rsidRDefault="00983C54" w:rsidP="00983C54">
      <w:pPr>
        <w:pStyle w:val="ListParagraph"/>
        <w:numPr>
          <w:ilvl w:val="0"/>
          <w:numId w:val="16"/>
        </w:numPr>
        <w:rPr>
          <w:sz w:val="20"/>
          <w:szCs w:val="20"/>
        </w:rPr>
      </w:pPr>
      <w:r>
        <w:rPr>
          <w:sz w:val="20"/>
          <w:szCs w:val="20"/>
        </w:rPr>
        <w:t>If Green had mastered calculus, she would have no difficulty with the math in first-year physics. But she’s having difficulty with the math in first-year physics, so she didn’t master calculus.</w:t>
      </w:r>
    </w:p>
    <w:p w:rsidR="00983C54" w:rsidRPr="00982318" w:rsidRDefault="00983C54" w:rsidP="00983C54">
      <w:pPr>
        <w:pStyle w:val="ListParagraph"/>
        <w:rPr>
          <w:b/>
          <w:sz w:val="20"/>
          <w:szCs w:val="20"/>
        </w:rPr>
      </w:pPr>
      <w:r w:rsidRPr="00982318">
        <w:rPr>
          <w:b/>
          <w:sz w:val="20"/>
          <w:szCs w:val="20"/>
        </w:rPr>
        <w:t>Answer: Valid, Green is having difficulty, therefore she didn’t master calculus</w:t>
      </w:r>
    </w:p>
    <w:p w:rsidR="00983C54" w:rsidRDefault="00983C54" w:rsidP="00983C54">
      <w:pPr>
        <w:pStyle w:val="ListParagraph"/>
        <w:numPr>
          <w:ilvl w:val="0"/>
          <w:numId w:val="16"/>
        </w:numPr>
        <w:rPr>
          <w:sz w:val="20"/>
          <w:szCs w:val="20"/>
        </w:rPr>
      </w:pPr>
      <w:r>
        <w:rPr>
          <w:sz w:val="20"/>
          <w:szCs w:val="20"/>
        </w:rPr>
        <w:t>All bats are mammals, and most mammals do not have wings. Clearly, then, bats do not have wings.</w:t>
      </w:r>
    </w:p>
    <w:p w:rsidR="00983C54" w:rsidRPr="00982318" w:rsidRDefault="00F34E2E" w:rsidP="00983C54">
      <w:pPr>
        <w:pStyle w:val="ListParagraph"/>
        <w:rPr>
          <w:b/>
          <w:sz w:val="20"/>
          <w:szCs w:val="20"/>
        </w:rPr>
      </w:pPr>
      <w:r w:rsidRPr="00982318">
        <w:rPr>
          <w:b/>
          <w:sz w:val="20"/>
          <w:szCs w:val="20"/>
        </w:rPr>
        <w:t>Answer: Invalid</w:t>
      </w:r>
      <w:r w:rsidR="00983C54" w:rsidRPr="00982318">
        <w:rPr>
          <w:b/>
          <w:sz w:val="20"/>
          <w:szCs w:val="20"/>
        </w:rPr>
        <w:t xml:space="preserve">, can’t draw a conclusion from </w:t>
      </w:r>
      <w:r w:rsidRPr="00982318">
        <w:rPr>
          <w:b/>
          <w:sz w:val="20"/>
          <w:szCs w:val="20"/>
        </w:rPr>
        <w:t>“</w:t>
      </w:r>
      <w:r w:rsidR="00983C54" w:rsidRPr="00982318">
        <w:rPr>
          <w:b/>
          <w:sz w:val="20"/>
          <w:szCs w:val="20"/>
        </w:rPr>
        <w:t>most</w:t>
      </w:r>
      <w:r w:rsidRPr="00982318">
        <w:rPr>
          <w:b/>
          <w:sz w:val="20"/>
          <w:szCs w:val="20"/>
        </w:rPr>
        <w:t>”</w:t>
      </w:r>
      <w:r w:rsidR="00983C54" w:rsidRPr="00982318">
        <w:rPr>
          <w:b/>
          <w:sz w:val="20"/>
          <w:szCs w:val="20"/>
        </w:rPr>
        <w:t>.</w:t>
      </w:r>
    </w:p>
    <w:p w:rsidR="00983C54" w:rsidRDefault="00983C54" w:rsidP="00983C54">
      <w:pPr>
        <w:pStyle w:val="ListParagraph"/>
        <w:numPr>
          <w:ilvl w:val="0"/>
          <w:numId w:val="16"/>
        </w:numPr>
        <w:rPr>
          <w:sz w:val="20"/>
          <w:szCs w:val="20"/>
        </w:rPr>
      </w:pPr>
      <w:r>
        <w:rPr>
          <w:sz w:val="20"/>
          <w:szCs w:val="20"/>
        </w:rPr>
        <w:t>Ten minutes ago Henrietta ingested a dose of arsenic that is unfailingly lethal within five minutes. Henrietta is quite dead.</w:t>
      </w:r>
    </w:p>
    <w:p w:rsidR="00F34E2E" w:rsidRPr="00982318" w:rsidRDefault="00F34E2E" w:rsidP="00F34E2E">
      <w:pPr>
        <w:pStyle w:val="ListParagraph"/>
        <w:rPr>
          <w:b/>
          <w:sz w:val="20"/>
          <w:szCs w:val="20"/>
        </w:rPr>
      </w:pPr>
      <w:r w:rsidRPr="00982318">
        <w:rPr>
          <w:b/>
          <w:sz w:val="20"/>
          <w:szCs w:val="20"/>
        </w:rPr>
        <w:t>Answer: Valid, doesn’t matter if taken ten, twenty, or thirty minutes ago, she’s still dead.</w:t>
      </w:r>
    </w:p>
    <w:p w:rsidR="00F34E2E" w:rsidRDefault="00F34E2E" w:rsidP="00F34E2E">
      <w:pPr>
        <w:pStyle w:val="ListParagraph"/>
        <w:numPr>
          <w:ilvl w:val="0"/>
          <w:numId w:val="16"/>
        </w:numPr>
        <w:rPr>
          <w:sz w:val="20"/>
          <w:szCs w:val="20"/>
        </w:rPr>
      </w:pPr>
      <w:r>
        <w:rPr>
          <w:sz w:val="20"/>
          <w:szCs w:val="20"/>
        </w:rPr>
        <w:t>The moon is bigger than the earth, and the earth is bigger than the sun. So the moon is bigger than the sun. (ON EXAM*)</w:t>
      </w:r>
    </w:p>
    <w:p w:rsidR="00F34E2E" w:rsidRDefault="00F34E2E" w:rsidP="00F34E2E">
      <w:pPr>
        <w:pStyle w:val="ListParagraph"/>
        <w:rPr>
          <w:sz w:val="20"/>
          <w:szCs w:val="20"/>
        </w:rPr>
      </w:pPr>
      <w:r>
        <w:rPr>
          <w:sz w:val="20"/>
          <w:szCs w:val="20"/>
        </w:rPr>
        <w:t xml:space="preserve">Answer: </w:t>
      </w:r>
    </w:p>
    <w:p w:rsidR="00F34E2E" w:rsidRDefault="00F34E2E" w:rsidP="00F34E2E">
      <w:pPr>
        <w:pStyle w:val="ListParagraph"/>
        <w:numPr>
          <w:ilvl w:val="0"/>
          <w:numId w:val="16"/>
        </w:numPr>
        <w:rPr>
          <w:sz w:val="20"/>
          <w:szCs w:val="20"/>
        </w:rPr>
      </w:pPr>
      <w:r>
        <w:rPr>
          <w:sz w:val="20"/>
          <w:szCs w:val="20"/>
        </w:rPr>
        <w:t>The earth is bigger than the sun, and the moon is bigger than the earth. So the sun is bigger than the moon.</w:t>
      </w:r>
    </w:p>
    <w:p w:rsidR="00F34E2E" w:rsidRPr="00982318" w:rsidRDefault="00F34E2E" w:rsidP="00F34E2E">
      <w:pPr>
        <w:pStyle w:val="ListParagraph"/>
        <w:rPr>
          <w:b/>
          <w:sz w:val="20"/>
          <w:szCs w:val="20"/>
        </w:rPr>
      </w:pPr>
      <w:r w:rsidRPr="00982318">
        <w:rPr>
          <w:b/>
          <w:sz w:val="20"/>
          <w:szCs w:val="20"/>
        </w:rPr>
        <w:t>Answer: Invalid, premises do not support conclusion</w:t>
      </w:r>
    </w:p>
    <w:p w:rsidR="00F34E2E" w:rsidRDefault="00F34E2E" w:rsidP="00F34E2E">
      <w:pPr>
        <w:pStyle w:val="ListParagraph"/>
        <w:numPr>
          <w:ilvl w:val="0"/>
          <w:numId w:val="16"/>
        </w:numPr>
        <w:rPr>
          <w:sz w:val="20"/>
          <w:szCs w:val="20"/>
        </w:rPr>
      </w:pPr>
      <w:r>
        <w:rPr>
          <w:sz w:val="20"/>
          <w:szCs w:val="20"/>
        </w:rPr>
        <w:t>In an experiment performed by the Viking lander on Mars, dust from the surface of the planet was mixed with water. If there had been organic matter in the dust, methane gas would have been given off. But since no methane was given off, there was no organic matter in the dust.</w:t>
      </w:r>
    </w:p>
    <w:p w:rsidR="00F34E2E" w:rsidRPr="00982318" w:rsidRDefault="00F34E2E" w:rsidP="00F34E2E">
      <w:pPr>
        <w:pStyle w:val="ListParagraph"/>
        <w:rPr>
          <w:b/>
          <w:sz w:val="20"/>
          <w:szCs w:val="20"/>
        </w:rPr>
      </w:pPr>
      <w:r w:rsidRPr="00982318">
        <w:rPr>
          <w:b/>
          <w:sz w:val="20"/>
          <w:szCs w:val="20"/>
        </w:rPr>
        <w:t>Answer: Valid.</w:t>
      </w:r>
    </w:p>
    <w:p w:rsidR="00F34E2E" w:rsidRDefault="00F34E2E" w:rsidP="00F34E2E">
      <w:pPr>
        <w:pStyle w:val="ListParagraph"/>
        <w:numPr>
          <w:ilvl w:val="0"/>
          <w:numId w:val="16"/>
        </w:numPr>
        <w:rPr>
          <w:sz w:val="20"/>
          <w:szCs w:val="20"/>
        </w:rPr>
      </w:pPr>
      <w:r>
        <w:rPr>
          <w:sz w:val="20"/>
          <w:szCs w:val="20"/>
        </w:rPr>
        <w:t>He hit the ground at 500 mph. At minimum, then, he must have severe bruises and a multitude of broken bones</w:t>
      </w:r>
    </w:p>
    <w:p w:rsidR="00F34E2E" w:rsidRPr="00982318" w:rsidRDefault="00F34E2E" w:rsidP="00F34E2E">
      <w:pPr>
        <w:pStyle w:val="ListParagraph"/>
        <w:rPr>
          <w:b/>
          <w:sz w:val="20"/>
          <w:szCs w:val="20"/>
        </w:rPr>
      </w:pPr>
      <w:r w:rsidRPr="00982318">
        <w:rPr>
          <w:b/>
          <w:sz w:val="20"/>
          <w:szCs w:val="20"/>
        </w:rPr>
        <w:t>Answer: Invalid. Ambiguous words “At minimum”</w:t>
      </w:r>
    </w:p>
    <w:p w:rsidR="00F34E2E" w:rsidRDefault="00F34E2E" w:rsidP="00F34E2E">
      <w:pPr>
        <w:pStyle w:val="ListParagraph"/>
        <w:numPr>
          <w:ilvl w:val="0"/>
          <w:numId w:val="16"/>
        </w:numPr>
        <w:rPr>
          <w:sz w:val="20"/>
          <w:szCs w:val="20"/>
        </w:rPr>
      </w:pPr>
      <w:r>
        <w:rPr>
          <w:sz w:val="20"/>
          <w:szCs w:val="20"/>
        </w:rPr>
        <w:t>There is no water at all in the desert. Palm Springs is in the desert. That means that there is not a drop of water in Palm Springs.</w:t>
      </w:r>
    </w:p>
    <w:p w:rsidR="00F34E2E" w:rsidRPr="00982318" w:rsidRDefault="00F34E2E" w:rsidP="00F34E2E">
      <w:pPr>
        <w:pStyle w:val="ListParagraph"/>
        <w:rPr>
          <w:b/>
          <w:sz w:val="20"/>
          <w:szCs w:val="20"/>
        </w:rPr>
      </w:pPr>
      <w:r w:rsidRPr="00982318">
        <w:rPr>
          <w:b/>
          <w:sz w:val="20"/>
          <w:szCs w:val="20"/>
        </w:rPr>
        <w:t>Answ</w:t>
      </w:r>
      <w:r w:rsidR="00982318">
        <w:rPr>
          <w:b/>
          <w:sz w:val="20"/>
          <w:szCs w:val="20"/>
        </w:rPr>
        <w:t>er</w:t>
      </w:r>
      <w:r w:rsidRPr="00982318">
        <w:rPr>
          <w:b/>
          <w:sz w:val="20"/>
          <w:szCs w:val="20"/>
        </w:rPr>
        <w:t>: Valid. No water in the desert, Palm Springs is in the desert, therefore there is no water in Palm Springs.</w:t>
      </w:r>
    </w:p>
    <w:p w:rsidR="00F34E2E" w:rsidRDefault="00F34E2E" w:rsidP="00F34E2E">
      <w:pPr>
        <w:pStyle w:val="ListParagraph"/>
        <w:numPr>
          <w:ilvl w:val="0"/>
          <w:numId w:val="16"/>
        </w:numPr>
        <w:rPr>
          <w:sz w:val="20"/>
          <w:szCs w:val="20"/>
        </w:rPr>
      </w:pPr>
      <w:r>
        <w:rPr>
          <w:sz w:val="20"/>
          <w:szCs w:val="20"/>
        </w:rPr>
        <w:t>All those who guide their lives by the horoscope column in the newspaper are superstitious. And some people who are superstitious will not stay on the thirteenth floor of a hotel. That means that no one who reads the horoscope column in the newspaper will stay on the thirteenth floor of your new hotel.</w:t>
      </w:r>
    </w:p>
    <w:p w:rsidR="00F34E2E" w:rsidRPr="00982318" w:rsidRDefault="00F34E2E" w:rsidP="00F34E2E">
      <w:pPr>
        <w:pStyle w:val="ListParagraph"/>
        <w:rPr>
          <w:b/>
          <w:sz w:val="20"/>
          <w:szCs w:val="20"/>
        </w:rPr>
      </w:pPr>
      <w:r w:rsidRPr="00982318">
        <w:rPr>
          <w:b/>
          <w:sz w:val="20"/>
          <w:szCs w:val="20"/>
        </w:rPr>
        <w:t>Answer: Invalid because we have this quick move, “All those who guide…. Superstitious”</w:t>
      </w:r>
    </w:p>
    <w:p w:rsidR="00F34E2E" w:rsidRPr="00982318" w:rsidRDefault="00982318" w:rsidP="00F34E2E">
      <w:pPr>
        <w:pStyle w:val="ListParagraph"/>
        <w:numPr>
          <w:ilvl w:val="0"/>
          <w:numId w:val="16"/>
        </w:numPr>
        <w:rPr>
          <w:b/>
          <w:sz w:val="20"/>
          <w:szCs w:val="20"/>
        </w:rPr>
      </w:pPr>
      <w:r w:rsidRPr="00982318">
        <w:rPr>
          <w:b/>
          <w:sz w:val="20"/>
          <w:szCs w:val="20"/>
        </w:rPr>
        <w:t xml:space="preserve">Answer: </w:t>
      </w:r>
      <w:r w:rsidR="00F34E2E" w:rsidRPr="00982318">
        <w:rPr>
          <w:b/>
          <w:sz w:val="20"/>
          <w:szCs w:val="20"/>
        </w:rPr>
        <w:t>Valid</w:t>
      </w:r>
    </w:p>
    <w:p w:rsidR="00F34E2E" w:rsidRDefault="00F34E2E" w:rsidP="00F34E2E">
      <w:pPr>
        <w:pStyle w:val="ListParagraph"/>
        <w:numPr>
          <w:ilvl w:val="0"/>
          <w:numId w:val="16"/>
        </w:numPr>
        <w:rPr>
          <w:sz w:val="20"/>
          <w:szCs w:val="20"/>
        </w:rPr>
      </w:pPr>
      <w:r>
        <w:rPr>
          <w:sz w:val="20"/>
          <w:szCs w:val="20"/>
        </w:rPr>
        <w:t>Tennessee needs 4 yards for a first down. If the penalty on the other team is for roughing the kicker, Tennessee gets 15 yards. If the penalty is for running into the kicker, Tennessee gets 5 yards. So either way Tennessee gets a first down.</w:t>
      </w:r>
    </w:p>
    <w:p w:rsidR="00F34E2E" w:rsidRPr="00982318" w:rsidRDefault="00F34E2E" w:rsidP="00F34E2E">
      <w:pPr>
        <w:pStyle w:val="ListParagraph"/>
        <w:rPr>
          <w:b/>
          <w:sz w:val="20"/>
          <w:szCs w:val="20"/>
        </w:rPr>
      </w:pPr>
      <w:r w:rsidRPr="00982318">
        <w:rPr>
          <w:b/>
          <w:sz w:val="20"/>
          <w:szCs w:val="20"/>
        </w:rPr>
        <w:t>A: Valid, because 5 and 15 is greater than 4.</w:t>
      </w:r>
    </w:p>
    <w:p w:rsidR="00F34E2E" w:rsidRPr="00982318" w:rsidRDefault="00982318" w:rsidP="00F34E2E">
      <w:pPr>
        <w:pStyle w:val="ListParagraph"/>
        <w:numPr>
          <w:ilvl w:val="0"/>
          <w:numId w:val="16"/>
        </w:numPr>
        <w:rPr>
          <w:b/>
          <w:sz w:val="20"/>
          <w:szCs w:val="20"/>
        </w:rPr>
      </w:pPr>
      <w:r>
        <w:rPr>
          <w:b/>
          <w:sz w:val="20"/>
          <w:szCs w:val="20"/>
        </w:rPr>
        <w:t xml:space="preserve">Answer: </w:t>
      </w:r>
      <w:r w:rsidR="00F34E2E" w:rsidRPr="00982318">
        <w:rPr>
          <w:b/>
          <w:sz w:val="20"/>
          <w:szCs w:val="20"/>
        </w:rPr>
        <w:t>Valid</w:t>
      </w:r>
    </w:p>
    <w:p w:rsidR="00F34E2E" w:rsidRDefault="00F34E2E" w:rsidP="00F34E2E">
      <w:pPr>
        <w:pStyle w:val="ListParagraph"/>
        <w:numPr>
          <w:ilvl w:val="0"/>
          <w:numId w:val="16"/>
        </w:numPr>
        <w:rPr>
          <w:sz w:val="20"/>
          <w:szCs w:val="20"/>
        </w:rPr>
      </w:pPr>
      <w:r>
        <w:rPr>
          <w:sz w:val="20"/>
          <w:szCs w:val="20"/>
        </w:rPr>
        <w:t>Some students are hard workers, and some students get very good grades. That shows that at least some hard workers get very good grades.</w:t>
      </w:r>
      <w:r w:rsidR="00982318">
        <w:rPr>
          <w:sz w:val="20"/>
          <w:szCs w:val="20"/>
        </w:rPr>
        <w:t>(EXAM QUESTION, STRUCTURE LIKE THIS)</w:t>
      </w:r>
    </w:p>
    <w:p w:rsidR="00982318" w:rsidRPr="00982318" w:rsidRDefault="00F34E2E" w:rsidP="00982318">
      <w:pPr>
        <w:pStyle w:val="ListParagraph"/>
        <w:rPr>
          <w:b/>
          <w:sz w:val="20"/>
          <w:szCs w:val="20"/>
        </w:rPr>
      </w:pPr>
      <w:r w:rsidRPr="00982318">
        <w:rPr>
          <w:b/>
          <w:sz w:val="20"/>
          <w:szCs w:val="20"/>
        </w:rPr>
        <w:t xml:space="preserve">Answer: Invalid, </w:t>
      </w:r>
      <w:r w:rsidR="00982318" w:rsidRPr="00982318">
        <w:rPr>
          <w:b/>
          <w:sz w:val="20"/>
          <w:szCs w:val="20"/>
        </w:rPr>
        <w:t>“SOME</w:t>
      </w:r>
      <w:r w:rsidR="00982318">
        <w:rPr>
          <w:b/>
          <w:sz w:val="20"/>
          <w:szCs w:val="20"/>
        </w:rPr>
        <w:t>”.</w:t>
      </w:r>
    </w:p>
    <w:p w:rsidR="00982318" w:rsidRPr="00982318" w:rsidRDefault="00982318" w:rsidP="00982318">
      <w:pPr>
        <w:rPr>
          <w:sz w:val="20"/>
          <w:szCs w:val="20"/>
        </w:rPr>
      </w:pPr>
      <w:r w:rsidRPr="00982318">
        <w:rPr>
          <w:sz w:val="20"/>
          <w:szCs w:val="20"/>
        </w:rPr>
        <w:lastRenderedPageBreak/>
        <w:t>17.</w:t>
      </w:r>
    </w:p>
    <w:p w:rsidR="00982318" w:rsidRDefault="00982318" w:rsidP="00982318">
      <w:pPr>
        <w:rPr>
          <w:sz w:val="20"/>
          <w:szCs w:val="20"/>
        </w:rPr>
      </w:pPr>
      <w:r>
        <w:rPr>
          <w:sz w:val="20"/>
          <w:szCs w:val="20"/>
        </w:rPr>
        <w:t>18. All vegetarians are undernourished. Some undernourished people need vitamin supplements. You can’t deny then that some vegetarians need vitamin supplements.</w:t>
      </w:r>
    </w:p>
    <w:p w:rsidR="00982318" w:rsidRDefault="00982318" w:rsidP="00982318">
      <w:pPr>
        <w:tabs>
          <w:tab w:val="left" w:pos="3790"/>
        </w:tabs>
        <w:rPr>
          <w:b/>
          <w:sz w:val="20"/>
          <w:szCs w:val="20"/>
        </w:rPr>
      </w:pPr>
      <w:r>
        <w:rPr>
          <w:b/>
          <w:sz w:val="20"/>
          <w:szCs w:val="20"/>
        </w:rPr>
        <w:t>Answer: Invalid. All vegetarians can and cannot refer to some undernourished people</w:t>
      </w:r>
    </w:p>
    <w:p w:rsidR="00982318" w:rsidRDefault="00982318" w:rsidP="00982318">
      <w:pPr>
        <w:tabs>
          <w:tab w:val="left" w:pos="3790"/>
        </w:tabs>
        <w:rPr>
          <w:sz w:val="20"/>
          <w:szCs w:val="20"/>
        </w:rPr>
      </w:pPr>
      <w:r>
        <w:rPr>
          <w:sz w:val="20"/>
          <w:szCs w:val="20"/>
        </w:rPr>
        <w:t xml:space="preserve">19. </w:t>
      </w:r>
    </w:p>
    <w:p w:rsidR="00982318" w:rsidRDefault="00982318" w:rsidP="00982318">
      <w:pPr>
        <w:tabs>
          <w:tab w:val="left" w:pos="3790"/>
        </w:tabs>
        <w:rPr>
          <w:sz w:val="20"/>
          <w:szCs w:val="20"/>
        </w:rPr>
      </w:pPr>
      <w:r>
        <w:rPr>
          <w:sz w:val="20"/>
          <w:szCs w:val="20"/>
        </w:rPr>
        <w:t>20. I am going to hand out twenty pieces of candy to the students in the class. Because there are exactly nineteen students, at least one will get more than one piece of candy</w:t>
      </w:r>
    </w:p>
    <w:p w:rsidR="00982318" w:rsidRPr="00982318" w:rsidRDefault="00982318" w:rsidP="00982318">
      <w:pPr>
        <w:tabs>
          <w:tab w:val="left" w:pos="3790"/>
        </w:tabs>
        <w:rPr>
          <w:b/>
          <w:sz w:val="20"/>
          <w:szCs w:val="20"/>
        </w:rPr>
      </w:pPr>
      <w:r>
        <w:rPr>
          <w:b/>
          <w:sz w:val="20"/>
          <w:szCs w:val="20"/>
        </w:rPr>
        <w:t xml:space="preserve">Answer: Valid. </w:t>
      </w:r>
    </w:p>
    <w:p w:rsidR="00F34E2E" w:rsidRPr="00F34E2E" w:rsidRDefault="00F34E2E" w:rsidP="00F34E2E">
      <w:pPr>
        <w:rPr>
          <w:sz w:val="20"/>
          <w:szCs w:val="20"/>
        </w:rPr>
      </w:pPr>
    </w:p>
    <w:p w:rsidR="00983C54" w:rsidRPr="00983C54" w:rsidRDefault="00983C54" w:rsidP="00983C54">
      <w:pPr>
        <w:rPr>
          <w:b/>
          <w:sz w:val="20"/>
          <w:szCs w:val="20"/>
        </w:rPr>
      </w:pPr>
    </w:p>
    <w:sectPr w:rsidR="00983C54" w:rsidRPr="00983C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41BC6"/>
    <w:multiLevelType w:val="hybridMultilevel"/>
    <w:tmpl w:val="DD10366C"/>
    <w:lvl w:ilvl="0" w:tplc="1084E39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7632FA"/>
    <w:multiLevelType w:val="hybridMultilevel"/>
    <w:tmpl w:val="CB7E3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7F4974"/>
    <w:multiLevelType w:val="hybridMultilevel"/>
    <w:tmpl w:val="D542C2E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B19223B"/>
    <w:multiLevelType w:val="hybridMultilevel"/>
    <w:tmpl w:val="00BC8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F643312"/>
    <w:multiLevelType w:val="hybridMultilevel"/>
    <w:tmpl w:val="0256E6F0"/>
    <w:lvl w:ilvl="0" w:tplc="8EA84B50">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69D3F35"/>
    <w:multiLevelType w:val="hybridMultilevel"/>
    <w:tmpl w:val="4A52B00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A441FF9"/>
    <w:multiLevelType w:val="hybridMultilevel"/>
    <w:tmpl w:val="48649F12"/>
    <w:lvl w:ilvl="0" w:tplc="C25A92B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631F5A67"/>
    <w:multiLevelType w:val="hybridMultilevel"/>
    <w:tmpl w:val="2D4E7028"/>
    <w:lvl w:ilvl="0" w:tplc="4C1C476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4F25A5C"/>
    <w:multiLevelType w:val="hybridMultilevel"/>
    <w:tmpl w:val="00D428C6"/>
    <w:lvl w:ilvl="0" w:tplc="C96E085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7E62930"/>
    <w:multiLevelType w:val="hybridMultilevel"/>
    <w:tmpl w:val="7506F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9C87A1E"/>
    <w:multiLevelType w:val="hybridMultilevel"/>
    <w:tmpl w:val="399CA1C6"/>
    <w:lvl w:ilvl="0" w:tplc="8EA84B50">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B7C4D0C"/>
    <w:multiLevelType w:val="hybridMultilevel"/>
    <w:tmpl w:val="0B0AF1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D4F2F30"/>
    <w:multiLevelType w:val="hybridMultilevel"/>
    <w:tmpl w:val="1DEEBAFA"/>
    <w:lvl w:ilvl="0" w:tplc="FB42CD1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E144726"/>
    <w:multiLevelType w:val="hybridMultilevel"/>
    <w:tmpl w:val="D2EE7D82"/>
    <w:lvl w:ilvl="0" w:tplc="6F62A52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E4347C4"/>
    <w:multiLevelType w:val="hybridMultilevel"/>
    <w:tmpl w:val="64965968"/>
    <w:lvl w:ilvl="0" w:tplc="0518EDD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7AA42AD4"/>
    <w:multiLevelType w:val="hybridMultilevel"/>
    <w:tmpl w:val="3272C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CAD5EA5"/>
    <w:multiLevelType w:val="hybridMultilevel"/>
    <w:tmpl w:val="45C60AE4"/>
    <w:lvl w:ilvl="0" w:tplc="E6BA1A04">
      <w:start w:val="2"/>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13"/>
  </w:num>
  <w:num w:numId="3">
    <w:abstractNumId w:val="0"/>
  </w:num>
  <w:num w:numId="4">
    <w:abstractNumId w:val="12"/>
  </w:num>
  <w:num w:numId="5">
    <w:abstractNumId w:val="7"/>
  </w:num>
  <w:num w:numId="6">
    <w:abstractNumId w:val="8"/>
  </w:num>
  <w:num w:numId="7">
    <w:abstractNumId w:val="3"/>
  </w:num>
  <w:num w:numId="8">
    <w:abstractNumId w:val="9"/>
  </w:num>
  <w:num w:numId="9">
    <w:abstractNumId w:val="10"/>
  </w:num>
  <w:num w:numId="10">
    <w:abstractNumId w:val="1"/>
  </w:num>
  <w:num w:numId="11">
    <w:abstractNumId w:val="6"/>
  </w:num>
  <w:num w:numId="12">
    <w:abstractNumId w:val="4"/>
  </w:num>
  <w:num w:numId="13">
    <w:abstractNumId w:val="5"/>
  </w:num>
  <w:num w:numId="14">
    <w:abstractNumId w:val="2"/>
  </w:num>
  <w:num w:numId="15">
    <w:abstractNumId w:val="11"/>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A55"/>
    <w:rsid w:val="00312283"/>
    <w:rsid w:val="006C0A55"/>
    <w:rsid w:val="008E6310"/>
    <w:rsid w:val="00982318"/>
    <w:rsid w:val="00983C54"/>
    <w:rsid w:val="00C2328F"/>
    <w:rsid w:val="00D368DE"/>
    <w:rsid w:val="00F34E2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A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A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Cracked this program</Company>
  <LinksUpToDate>false</LinksUpToDate>
  <CharactersWithSpaces>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Sandy</cp:lastModifiedBy>
  <cp:revision>2</cp:revision>
  <dcterms:created xsi:type="dcterms:W3CDTF">2012-10-04T23:58:00Z</dcterms:created>
  <dcterms:modified xsi:type="dcterms:W3CDTF">2012-10-04T23:58:00Z</dcterms:modified>
</cp:coreProperties>
</file>