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nil"/>
          <w:left w:val="nil"/>
          <w:right w:val="nil"/>
        </w:tblBorders>
        <w:tblLayout w:type="fixed"/>
        <w:tblLook w:val="0000" w:firstRow="0" w:lastRow="0" w:firstColumn="0" w:lastColumn="0" w:noHBand="0" w:noVBand="0"/>
      </w:tblPr>
      <w:tblGrid>
        <w:gridCol w:w="1"/>
        <w:gridCol w:w="4099"/>
        <w:gridCol w:w="6260"/>
      </w:tblGrid>
      <w:tr w:rsidR="008A7B2C">
        <w:tblPrEx>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 Deaths caused by Natural Disasters</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Get larger every year worldwide</w:t>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Get smaller every year in Canada</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2. The main reason why the recent earthquake in Port-au-Prince, Haiti, killed so many people is that:</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Insufficient warning was given</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3. The Japanese earthquake/tsunami that occurred on 11 March 2011 is included in Table 1.2, but is not included in Table 1.3. Why is it missing from table 1.3?</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Those two tables span different time periods</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6. What energy source is primarily responsible for earthquakes?</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Radioactive decay</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7. What energy source is primarily responsible for storms?</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Solar heating by the sun</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8. Which type of determining ages gives the best estimate of the age of the Earth?</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Carbon 14 dating</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 xml:space="preserve">9. The Moon has a greater influence on the gravitational pull at the surface of the Earth than the Sun because the </w:t>
            </w:r>
            <w:r>
              <w:rPr>
                <w:rFonts w:ascii="Lucida Grande" w:hAnsi="Lucida Grande" w:cs="Lucida Grande"/>
                <w:color w:val="343434"/>
                <w:sz w:val="26"/>
                <w:szCs w:val="26"/>
              </w:rPr>
              <w:lastRenderedPageBreak/>
              <w:t>Moon _____________.</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lastRenderedPageBreak/>
              <w:drawing>
                <wp:inline distT="0" distB="0" distL="0" distR="0">
                  <wp:extent cx="12700" cy="12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Is closer to the Earth</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lastRenderedPageBreak/>
              <w:drawing>
                <wp:inline distT="0" distB="0" distL="0" distR="0">
                  <wp:extent cx="12700" cy="127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10. The commonly accepted hypothesis for the formation of the Earth is</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The gravitational accretion of a cloud, gas, ice, and solid debris</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 xml:space="preserve">2. Fill in the Blank: If you live in a house built on unconsolidated sediments, in an earthquake, you can expect to experience a ______ Modified </w:t>
            </w:r>
            <w:proofErr w:type="spellStart"/>
            <w:r>
              <w:rPr>
                <w:rFonts w:ascii="Lucida Grande" w:hAnsi="Lucida Grande" w:cs="Lucida Grande"/>
                <w:color w:val="343434"/>
                <w:sz w:val="26"/>
                <w:szCs w:val="26"/>
              </w:rPr>
              <w:t>Mercalli</w:t>
            </w:r>
            <w:proofErr w:type="spellEnd"/>
            <w:r>
              <w:rPr>
                <w:rFonts w:ascii="Lucida Grande" w:hAnsi="Lucida Grande" w:cs="Lucida Grande"/>
                <w:color w:val="343434"/>
                <w:sz w:val="26"/>
                <w:szCs w:val="26"/>
              </w:rPr>
              <w:t xml:space="preserve"> Intensity than your neighbors whose house is built on bedrock.</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Higher</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3. Where do the largest earthquakes occur?</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At convergent margins</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4. Earthquakes can occur both between and within tectonic plate boundaries.</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True</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5. What is the minimum number of seismograms needed (from different locations) to locate the source of an earthquake?</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Three</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6. About how much more energy does a magnitude 7 quake release than a magnitude 5?</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1000 times</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7. Which of the following scales is most used by seismologists to accurately quantify large earthquakes?</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Moment magnitude</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8. Earthquake intensity describes the effects of shaking on people and structures.</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True</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9. On the moment magnitude scale, earthquake magnitude is determined by the intensity of shaking.</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False</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10. How are earthquakes globally distributed?</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Clustered at plate boundaries</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11. Match the following description to the correct wave.</w:t>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e. Surface waves with side-to-side motion</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S wave</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11. Match the following description to the correct wave.</w:t>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a. 1st wave recorded on seismograph</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P waves</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11. Match the following description to the correct wave.</w:t>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b. Travels through solids only</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S waves</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11. Match the following description to the correct wave.</w:t>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c. Surface waves with a rolling</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Rayleigh</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 xml:space="preserve">12. Are the following strains temporary or permanent? See textbook page 30 for full description. </w:t>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a. Elastic strain</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proofErr w:type="gramStart"/>
            <w:r>
              <w:rPr>
                <w:rFonts w:ascii="Lucida Grande" w:hAnsi="Lucida Grande" w:cs="Lucida Grande"/>
                <w:color w:val="343434"/>
                <w:sz w:val="26"/>
                <w:szCs w:val="26"/>
              </w:rPr>
              <w:t>temporary</w:t>
            </w:r>
            <w:proofErr w:type="gramEnd"/>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 xml:space="preserve">12. Are the following strains temporary or permanent? See textbook page 30 for full description. </w:t>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b. Plastic strain</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proofErr w:type="gramStart"/>
            <w:r>
              <w:rPr>
                <w:rFonts w:ascii="Lucida Grande" w:hAnsi="Lucida Grande" w:cs="Lucida Grande"/>
                <w:color w:val="343434"/>
                <w:sz w:val="26"/>
                <w:szCs w:val="26"/>
              </w:rPr>
              <w:t>permanent</w:t>
            </w:r>
            <w:proofErr w:type="gramEnd"/>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 xml:space="preserve">12. Are the following strains temporary or permanent? See textbook page 30 for full description. </w:t>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c. Brittle strain</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proofErr w:type="gramStart"/>
            <w:r>
              <w:rPr>
                <w:rFonts w:ascii="Lucida Grande" w:hAnsi="Lucida Grande" w:cs="Lucida Grande"/>
                <w:color w:val="343434"/>
                <w:sz w:val="26"/>
                <w:szCs w:val="26"/>
              </w:rPr>
              <w:t>permanent</w:t>
            </w:r>
            <w:proofErr w:type="gramEnd"/>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 xml:space="preserve">13. The Modified </w:t>
            </w:r>
            <w:proofErr w:type="spellStart"/>
            <w:r>
              <w:rPr>
                <w:rFonts w:ascii="Lucida Grande" w:hAnsi="Lucida Grande" w:cs="Lucida Grande"/>
                <w:color w:val="343434"/>
                <w:sz w:val="26"/>
                <w:szCs w:val="26"/>
              </w:rPr>
              <w:t>Mercali</w:t>
            </w:r>
            <w:proofErr w:type="spellEnd"/>
            <w:r>
              <w:rPr>
                <w:rFonts w:ascii="Lucida Grande" w:hAnsi="Lucida Grande" w:cs="Lucida Grande"/>
                <w:color w:val="343434"/>
                <w:sz w:val="26"/>
                <w:szCs w:val="26"/>
              </w:rPr>
              <w:t xml:space="preserve"> Scale accounts for the extent of damage to buildings AND how people perceived the </w:t>
            </w:r>
            <w:proofErr w:type="gramStart"/>
            <w:r>
              <w:rPr>
                <w:rFonts w:ascii="Lucida Grande" w:hAnsi="Lucida Grande" w:cs="Lucida Grande"/>
                <w:color w:val="343434"/>
                <w:sz w:val="26"/>
                <w:szCs w:val="26"/>
              </w:rPr>
              <w:t>shaking ?</w:t>
            </w:r>
            <w:proofErr w:type="gramEnd"/>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True</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16. Many Earthquakes tend to cluster in inclined bands. Why?</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 xml:space="preserve">This clustering reflects the geometry of a </w:t>
            </w:r>
            <w:proofErr w:type="spellStart"/>
            <w:r>
              <w:rPr>
                <w:rFonts w:ascii="Lucida Grande" w:hAnsi="Lucida Grande" w:cs="Lucida Grande"/>
                <w:color w:val="343434"/>
                <w:sz w:val="26"/>
                <w:szCs w:val="26"/>
              </w:rPr>
              <w:t>subduction</w:t>
            </w:r>
            <w:proofErr w:type="spellEnd"/>
            <w:r>
              <w:rPr>
                <w:rFonts w:ascii="Lucida Grande" w:hAnsi="Lucida Grande" w:cs="Lucida Grande"/>
                <w:color w:val="343434"/>
                <w:sz w:val="26"/>
                <w:szCs w:val="26"/>
              </w:rPr>
              <w:t xml:space="preserve"> zone</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 xml:space="preserve">17. Of the 16 largest earthquakes from the last century (pg. 67), what </w:t>
            </w:r>
            <w:proofErr w:type="gramStart"/>
            <w:r>
              <w:rPr>
                <w:rFonts w:ascii="Lucida Grande" w:hAnsi="Lucida Grande" w:cs="Lucida Grande"/>
                <w:color w:val="343434"/>
                <w:sz w:val="26"/>
                <w:szCs w:val="26"/>
              </w:rPr>
              <w:t>percentage have</w:t>
            </w:r>
            <w:proofErr w:type="gramEnd"/>
            <w:r>
              <w:rPr>
                <w:rFonts w:ascii="Lucida Grande" w:hAnsi="Lucida Grande" w:cs="Lucida Grande"/>
                <w:color w:val="343434"/>
                <w:sz w:val="26"/>
                <w:szCs w:val="26"/>
              </w:rPr>
              <w:t xml:space="preserve"> occurred at convergent margins?</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100</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18. True or False: The Earth always opens up during an earthquake?</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False</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 Volcanoes in the Canadian Cascades (SW British Columbia) are mainly...?</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proofErr w:type="spellStart"/>
            <w:r>
              <w:rPr>
                <w:rFonts w:ascii="Lucida Grande" w:hAnsi="Lucida Grande" w:cs="Lucida Grande"/>
                <w:color w:val="343434"/>
                <w:sz w:val="26"/>
                <w:szCs w:val="26"/>
              </w:rPr>
              <w:t>Stratovolcanoes</w:t>
            </w:r>
            <w:proofErr w:type="spellEnd"/>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2. Which of the following volcanic hazards is typically the deadliest for people?</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 xml:space="preserve">Pyroclastic flows from </w:t>
            </w:r>
            <w:proofErr w:type="spellStart"/>
            <w:r>
              <w:rPr>
                <w:rFonts w:ascii="Lucida Grande" w:hAnsi="Lucida Grande" w:cs="Lucida Grande"/>
                <w:color w:val="343434"/>
                <w:sz w:val="26"/>
                <w:szCs w:val="26"/>
              </w:rPr>
              <w:t>Stratovolcanoes</w:t>
            </w:r>
            <w:proofErr w:type="spellEnd"/>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3. Which volcano poses the greatest risk to life and property in Vancouver and southern British Columbia?</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Mt. Baker</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5. Which magma composition will produce the most explosive volcanoes?</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Rhyolite</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6. Which rock corresponds to the hottest magma?</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Basalt</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7. Which statement is TRUE: Magma viscosity is reduced by...</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Decreasing silica content and increasing temperature</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10. Which type of eruption is the most explosive?</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proofErr w:type="spellStart"/>
            <w:r>
              <w:rPr>
                <w:rFonts w:ascii="Lucida Grande" w:hAnsi="Lucida Grande" w:cs="Lucida Grande"/>
                <w:color w:val="343434"/>
                <w:sz w:val="26"/>
                <w:szCs w:val="26"/>
              </w:rPr>
              <w:t>Plinian</w:t>
            </w:r>
            <w:proofErr w:type="spellEnd"/>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11. Airline traffic between North America and Asia is very susceptible to __________ erupted from volcanoes in British Columbia and Alaska?</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Volcanic Ash</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12. Why is the "Ring of Fire" located around the Pacific Ocean?</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 xml:space="preserve">There is an abundance of </w:t>
            </w:r>
            <w:proofErr w:type="spellStart"/>
            <w:r>
              <w:rPr>
                <w:rFonts w:ascii="Lucida Grande" w:hAnsi="Lucida Grande" w:cs="Lucida Grande"/>
                <w:color w:val="343434"/>
                <w:sz w:val="26"/>
                <w:szCs w:val="26"/>
              </w:rPr>
              <w:t>subduction</w:t>
            </w:r>
            <w:proofErr w:type="spellEnd"/>
            <w:r>
              <w:rPr>
                <w:rFonts w:ascii="Lucida Grande" w:hAnsi="Lucida Grande" w:cs="Lucida Grande"/>
                <w:color w:val="343434"/>
                <w:sz w:val="26"/>
                <w:szCs w:val="26"/>
              </w:rPr>
              <w:t xml:space="preserve"> zones</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 xml:space="preserve">13. The Volcanic </w:t>
            </w:r>
            <w:proofErr w:type="spellStart"/>
            <w:r>
              <w:rPr>
                <w:rFonts w:ascii="Lucida Grande" w:hAnsi="Lucida Grande" w:cs="Lucida Grande"/>
                <w:color w:val="343434"/>
                <w:sz w:val="26"/>
                <w:szCs w:val="26"/>
              </w:rPr>
              <w:t>Explosivity</w:t>
            </w:r>
            <w:proofErr w:type="spellEnd"/>
            <w:r>
              <w:rPr>
                <w:rFonts w:ascii="Lucida Grande" w:hAnsi="Lucida Grande" w:cs="Lucida Grande"/>
                <w:color w:val="343434"/>
                <w:sz w:val="26"/>
                <w:szCs w:val="26"/>
              </w:rPr>
              <w:t xml:space="preserve"> Index is NOT based on</w:t>
            </w:r>
            <w:proofErr w:type="gramStart"/>
            <w:r>
              <w:rPr>
                <w:rFonts w:ascii="Lucida Grande" w:hAnsi="Lucida Grande" w:cs="Lucida Grande"/>
                <w:color w:val="343434"/>
                <w:sz w:val="26"/>
                <w:szCs w:val="26"/>
              </w:rPr>
              <w:t>....?</w:t>
            </w:r>
            <w:proofErr w:type="gramEnd"/>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Eruption recurrence rate</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 xml:space="preserve">14. Why are </w:t>
            </w:r>
            <w:proofErr w:type="spellStart"/>
            <w:r>
              <w:rPr>
                <w:rFonts w:ascii="Lucida Grande" w:hAnsi="Lucida Grande" w:cs="Lucida Grande"/>
                <w:color w:val="343434"/>
                <w:sz w:val="26"/>
                <w:szCs w:val="26"/>
              </w:rPr>
              <w:t>Stratovolcanoes</w:t>
            </w:r>
            <w:proofErr w:type="spellEnd"/>
            <w:r>
              <w:rPr>
                <w:rFonts w:ascii="Lucida Grande" w:hAnsi="Lucida Grande" w:cs="Lucida Grande"/>
                <w:color w:val="343434"/>
                <w:sz w:val="26"/>
                <w:szCs w:val="26"/>
              </w:rPr>
              <w:t xml:space="preserve"> the most common type of volcano around the Pacific Rim?</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 xml:space="preserve">They are typical of continent-ocean </w:t>
            </w:r>
            <w:proofErr w:type="spellStart"/>
            <w:r>
              <w:rPr>
                <w:rFonts w:ascii="Lucida Grande" w:hAnsi="Lucida Grande" w:cs="Lucida Grande"/>
                <w:color w:val="343434"/>
                <w:sz w:val="26"/>
                <w:szCs w:val="26"/>
              </w:rPr>
              <w:t>subduction</w:t>
            </w:r>
            <w:proofErr w:type="spellEnd"/>
            <w:r>
              <w:rPr>
                <w:rFonts w:ascii="Lucida Grande" w:hAnsi="Lucida Grande" w:cs="Lucida Grande"/>
                <w:color w:val="343434"/>
                <w:sz w:val="26"/>
                <w:szCs w:val="26"/>
              </w:rPr>
              <w:t xml:space="preserve"> zones</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15. The two primary volcanic gases are:</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Carbon dioxide and water vapor</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 xml:space="preserve">16. </w:t>
            </w:r>
            <w:proofErr w:type="spellStart"/>
            <w:r>
              <w:rPr>
                <w:rFonts w:ascii="Lucida Grande" w:hAnsi="Lucida Grande" w:cs="Lucida Grande"/>
                <w:color w:val="343434"/>
                <w:sz w:val="26"/>
                <w:szCs w:val="26"/>
              </w:rPr>
              <w:t>Pahoehoe</w:t>
            </w:r>
            <w:proofErr w:type="spellEnd"/>
            <w:r>
              <w:rPr>
                <w:rFonts w:ascii="Lucida Grande" w:hAnsi="Lucida Grande" w:cs="Lucida Grande"/>
                <w:color w:val="343434"/>
                <w:sz w:val="26"/>
                <w:szCs w:val="26"/>
              </w:rPr>
              <w:t xml:space="preserve"> lavas flow faster than </w:t>
            </w:r>
            <w:proofErr w:type="spellStart"/>
            <w:r>
              <w:rPr>
                <w:rFonts w:ascii="Lucida Grande" w:hAnsi="Lucida Grande" w:cs="Lucida Grande"/>
                <w:color w:val="343434"/>
                <w:sz w:val="26"/>
                <w:szCs w:val="26"/>
              </w:rPr>
              <w:t>Aa</w:t>
            </w:r>
            <w:proofErr w:type="spellEnd"/>
            <w:r>
              <w:rPr>
                <w:rFonts w:ascii="Lucida Grande" w:hAnsi="Lucida Grande" w:cs="Lucida Grande"/>
                <w:color w:val="343434"/>
                <w:sz w:val="26"/>
                <w:szCs w:val="26"/>
              </w:rPr>
              <w:t xml:space="preserve"> lavas.</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True</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17. Which statement best describes caldera formation?</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The roof of a huge magma chamber collapses</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 xml:space="preserve">20. Large eruptions from </w:t>
            </w:r>
            <w:proofErr w:type="spellStart"/>
            <w:r>
              <w:rPr>
                <w:rFonts w:ascii="Lucida Grande" w:hAnsi="Lucida Grande" w:cs="Lucida Grande"/>
                <w:color w:val="343434"/>
                <w:sz w:val="26"/>
                <w:szCs w:val="26"/>
              </w:rPr>
              <w:t>Stratovolcanoes</w:t>
            </w:r>
            <w:proofErr w:type="spellEnd"/>
            <w:r>
              <w:rPr>
                <w:rFonts w:ascii="Lucida Grande" w:hAnsi="Lucida Grande" w:cs="Lucida Grande"/>
                <w:color w:val="343434"/>
                <w:sz w:val="26"/>
                <w:szCs w:val="26"/>
              </w:rPr>
              <w:t xml:space="preserve"> typically affect climate by...?</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Ash particles blocking sunlight and causing global cooling.</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3. If the driving forces acting on a landslide are two times greater than the resisting forces opposing such movement, its factor of safety is (write your answer numerically)</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0.5</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5. Quick clay problems are common in what part of Canada?</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Quebec</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6. An unstable slope may be stabilized by _____.</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Draining the slope</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 xml:space="preserve">7. Put these types of landslides in order of increasing velocity of their movement: </w:t>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Slump, Earth creep, Rock fall, Debris flow</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Earth creep, Slump, Debris flow, Rock fall</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10. Which of the following is the fastest type of mass movement?</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Rock fall</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 xml:space="preserve">1. How high is the top of an ordinary </w:t>
            </w:r>
            <w:proofErr w:type="spellStart"/>
            <w:r>
              <w:rPr>
                <w:rFonts w:ascii="Lucida Grande" w:hAnsi="Lucida Grande" w:cs="Lucida Grande"/>
                <w:color w:val="343434"/>
                <w:sz w:val="26"/>
                <w:szCs w:val="26"/>
              </w:rPr>
              <w:t>airmass</w:t>
            </w:r>
            <w:proofErr w:type="spellEnd"/>
            <w:r>
              <w:rPr>
                <w:rFonts w:ascii="Lucida Grande" w:hAnsi="Lucida Grande" w:cs="Lucida Grande"/>
                <w:color w:val="343434"/>
                <w:sz w:val="26"/>
                <w:szCs w:val="26"/>
              </w:rPr>
              <w:t xml:space="preserve"> thunderstorm, and how long does it typically last (to go through all stages of its life cycle)?</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 xml:space="preserve">Top is at the </w:t>
            </w:r>
            <w:proofErr w:type="spellStart"/>
            <w:r>
              <w:rPr>
                <w:rFonts w:ascii="Lucida Grande" w:hAnsi="Lucida Grande" w:cs="Lucida Grande"/>
                <w:color w:val="343434"/>
                <w:sz w:val="26"/>
                <w:szCs w:val="26"/>
              </w:rPr>
              <w:t>tropopause</w:t>
            </w:r>
            <w:proofErr w:type="spellEnd"/>
            <w:r>
              <w:rPr>
                <w:rFonts w:ascii="Lucida Grande" w:hAnsi="Lucida Grande" w:cs="Lucida Grande"/>
                <w:color w:val="343434"/>
                <w:sz w:val="26"/>
                <w:szCs w:val="26"/>
              </w:rPr>
              <w:t xml:space="preserve"> (roughly 11 km); typically lasts about 1 hour.</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2. List 3 storm characteristics that you can use to determine the stage of the evolution of a thunderstorm cell:</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Presence of an anvil cloud, precipitation, downdrafts of air</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3. What is induction, and how does it relate to thunderstorms?</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Where charges in the atmosphere or the earth attract opposite charges in cloud particles, thereby allowing build-up of electrical charges in thunderstorms.</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4. Here are components of a lightning flash. What is the proper order of events, from first to last?</w:t>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Charge build-up</w:t>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Multiple flashes</w:t>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Return stroke</w:t>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Stepped leader</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Charge build-up</w:t>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Stepped leader</w:t>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Return stroke</w:t>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Multiple flashes</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5. Although thunderstorms can be triggered along cold fronts, why can squall lines of thunderstorms be located hundreds of km ahead of the cold front</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Thunderstorms that form along the squall line are blow ahead by faster winds aloft.</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7. Cold dry air aloft promotes tornado formation because the resulting atmosphere is _________ (one-word answer).</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Unstable</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8. Which was the primary cause of the extensive damage in New Orleans due to Hurricane Katrina?</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The preparations made before it hit</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11. Are hurricanes more frequent during an El Niño that during other years? Why?</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No, because of stronger wind shears</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 A wave moving through the ocean causes the same particle motion as when a Rayleigh wave passes on land.</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True</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 xml:space="preserve">4. The extensive tsunami countermeasures that the Japanese government </w:t>
            </w:r>
            <w:proofErr w:type="gramStart"/>
            <w:r>
              <w:rPr>
                <w:rFonts w:ascii="Lucida Grande" w:hAnsi="Lucida Grande" w:cs="Lucida Grande"/>
                <w:color w:val="343434"/>
                <w:sz w:val="26"/>
                <w:szCs w:val="26"/>
              </w:rPr>
              <w:t>have</w:t>
            </w:r>
            <w:proofErr w:type="gramEnd"/>
            <w:r>
              <w:rPr>
                <w:rFonts w:ascii="Lucida Grande" w:hAnsi="Lucida Grande" w:cs="Lucida Grande"/>
                <w:color w:val="343434"/>
                <w:sz w:val="26"/>
                <w:szCs w:val="26"/>
              </w:rPr>
              <w:t xml:space="preserve"> implemented are based on all of the following strategies EXCEPT ______.</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Avoid development of complex industrial infrastructure near the coast</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5. During the 1929 Grand Banks Tsunami, wave heights increased from about 1 m to 3-7 m as they reached the heads of inlets and bays. Why did this happen?</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Inlets and bays are shallower, hence shallow water waves like tsunami grow taller</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6. This photo, with the caption "Tsunami About to Hit Man on Beach" has been getting more than its share of hits on the Internet. Is the wave shown in the background a TRUE depiction of a tsunami? Why or why not?</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No, because tsunami approach the shore like an elevated mass of water, not like a breaking wave.</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7. Why do waves slow down as they enter shallow water?</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The motion of particles creates friction with the seafloor causing loss of energy</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Almost 85% of the notable tsunami of recent times occurred in the Pacific Ocean. What is special about this Ocean?</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 xml:space="preserve">The Pacific Ocean is surrounded by </w:t>
            </w:r>
            <w:proofErr w:type="spellStart"/>
            <w:r>
              <w:rPr>
                <w:rFonts w:ascii="Lucida Grande" w:hAnsi="Lucida Grande" w:cs="Lucida Grande"/>
                <w:color w:val="343434"/>
                <w:sz w:val="26"/>
                <w:szCs w:val="26"/>
              </w:rPr>
              <w:t>subduction</w:t>
            </w:r>
            <w:proofErr w:type="spellEnd"/>
            <w:r>
              <w:rPr>
                <w:rFonts w:ascii="Lucida Grande" w:hAnsi="Lucida Grande" w:cs="Lucida Grande"/>
                <w:color w:val="343434"/>
                <w:sz w:val="26"/>
                <w:szCs w:val="26"/>
              </w:rPr>
              <w:t xml:space="preserve"> zones which produce very large underwater earthquakes that can generate tsunami</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9. A wave passes a patch of water and causes the water particles to move in elliptical motions. What can you infer from this observation?</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The wave is a shallow water wave</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10. How do DART® systems, which have been deployed around the world's oceans, detect tsunami?</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 xml:space="preserve">They measure pressure changes on the seafloor. </w:t>
            </w:r>
            <w:proofErr w:type="gramStart"/>
            <w:r>
              <w:rPr>
                <w:rFonts w:ascii="Lucida Grande" w:hAnsi="Lucida Grande" w:cs="Lucida Grande"/>
                <w:color w:val="343434"/>
                <w:sz w:val="26"/>
                <w:szCs w:val="26"/>
              </w:rPr>
              <w:t>Tsunami are</w:t>
            </w:r>
            <w:proofErr w:type="gramEnd"/>
            <w:r>
              <w:rPr>
                <w:rFonts w:ascii="Lucida Grande" w:hAnsi="Lucida Grande" w:cs="Lucida Grande"/>
                <w:color w:val="343434"/>
                <w:sz w:val="26"/>
                <w:szCs w:val="26"/>
              </w:rPr>
              <w:t xml:space="preserve"> those that affect the ocean from surface to deep, even at 4.5 km depth.</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11. A wave with length L = 7 meters is shoaling (approaching shore). When does it become too unstable to maintain its identity as a wave?</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When H= 1 meter</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12. Which of the following factors control the size of wind-generated waves?</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Wind speed</w:t>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Duration of wind</w:t>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Fetch</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 xml:space="preserve">14. All of the following have been known to produce </w:t>
            </w:r>
            <w:proofErr w:type="spellStart"/>
            <w:r>
              <w:rPr>
                <w:rFonts w:ascii="Lucida Grande" w:hAnsi="Lucida Grande" w:cs="Lucida Grande"/>
                <w:color w:val="343434"/>
                <w:sz w:val="26"/>
                <w:szCs w:val="26"/>
              </w:rPr>
              <w:t>seiches</w:t>
            </w:r>
            <w:proofErr w:type="spellEnd"/>
            <w:r>
              <w:rPr>
                <w:rFonts w:ascii="Lucida Grande" w:hAnsi="Lucida Grande" w:cs="Lucida Grande"/>
                <w:color w:val="343434"/>
                <w:sz w:val="26"/>
                <w:szCs w:val="26"/>
              </w:rPr>
              <w:t xml:space="preserve"> EXCEPT ______.</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Melting sea ice</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There was certainly life on planet Earth about 3.8 billion years ago. This life was probably a member of the _______ group of organisms.</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proofErr w:type="spellStart"/>
            <w:r>
              <w:rPr>
                <w:rFonts w:ascii="Lucida Grande" w:hAnsi="Lucida Grande" w:cs="Lucida Grande"/>
                <w:color w:val="343434"/>
                <w:sz w:val="26"/>
                <w:szCs w:val="26"/>
              </w:rPr>
              <w:t>Archaea</w:t>
            </w:r>
            <w:proofErr w:type="spellEnd"/>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3. Fill in the blank with the correct response. Over ___% of species that have ever lived are now extinct.</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99</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4. About how long is the average life span of a species? NOTE: by "species" we do NOT mean an individual organism!</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4 million years</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5. A remarkable explosion in the evolutionary development of new creatures occurred about 543 million years ago (The Cambrian Explosion) and is probably a result of the emergence of creatures with _______.</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Hard parts</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6. Which of the following important events in the evolution of plants occurred during the Late Cretaceous?</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The first flowers evolved</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7. Which of the following is likely NOT a cause of the mass extinction event at the end of the Cretaceous?</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A long and extended ice age</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8. Which chemical element was used as part of the evidence to support an impact from space at the end of the Cretaceous?</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Iridium</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9. Impacts of large bodies from space often produce a _______ area in the middle of the crater.</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Central uplift</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10. Meteor crater in A</w:t>
            </w:r>
            <w:bookmarkStart w:id="0" w:name="_GoBack"/>
            <w:bookmarkEnd w:id="0"/>
            <w:r>
              <w:rPr>
                <w:rFonts w:ascii="Lucida Grande" w:hAnsi="Lucida Grande" w:cs="Lucida Grande"/>
                <w:color w:val="343434"/>
                <w:sz w:val="26"/>
                <w:szCs w:val="26"/>
              </w:rPr>
              <w:t>rizona is classified as a _______ crater.</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Simple</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11. The oldest crater in Canada is found in ______________. The most recent occurs in ___________.</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 xml:space="preserve">Ontario </w:t>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Alberta</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12. The largest and oldest crater in Canada is found at _______ and is dated at about ________Ma.</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Sudbury</w:t>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1850</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13. This crater from the previous question also contains the largest _______ deposit thought to have formed as impact melting concentrated metal already present in the rocks.</w:t>
            </w:r>
          </w:p>
        </w:tc>
        <w:tc>
          <w:tcPr>
            <w:tcW w:w="6260" w:type="dxa"/>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Nickel</w:t>
            </w:r>
          </w:p>
        </w:tc>
      </w:tr>
      <w:tr w:rsidR="008A7B2C">
        <w:tblPrEx>
          <w:tblBorders>
            <w:top w:val="none" w:sz="0" w:space="0" w:color="auto"/>
          </w:tblBorders>
          <w:tblCellMar>
            <w:top w:w="0" w:type="dxa"/>
            <w:bottom w:w="0" w:type="dxa"/>
          </w:tblCellMar>
        </w:tblPrEx>
        <w:tc>
          <w:tcPr>
            <w:tcW w:w="4100" w:type="dxa"/>
            <w:gridSpan w:val="2"/>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proofErr w:type="gramStart"/>
            <w:r>
              <w:rPr>
                <w:rFonts w:ascii="Lucida Grande" w:hAnsi="Lucida Grande" w:cs="Lucida Grande"/>
                <w:color w:val="343434"/>
                <w:sz w:val="26"/>
                <w:szCs w:val="26"/>
              </w:rPr>
              <w:t>14. The Slate Islands impact site in Ontario was first recognized by Professor Halls who discovered _______ that suggested the possibility of an impact</w:t>
            </w:r>
            <w:proofErr w:type="gramEnd"/>
            <w:r>
              <w:rPr>
                <w:rFonts w:ascii="Lucida Grande" w:hAnsi="Lucida Grande" w:cs="Lucida Grande"/>
                <w:color w:val="343434"/>
                <w:sz w:val="26"/>
                <w:szCs w:val="26"/>
              </w:rPr>
              <w:t>.</w:t>
            </w:r>
          </w:p>
        </w:tc>
        <w:tc>
          <w:tcPr>
            <w:tcW w:w="6260" w:type="dxa"/>
            <w:tcBorders>
              <w:bottom w:val="single" w:sz="8" w:space="0" w:color="D5D5D5"/>
            </w:tcBorders>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Brecciated (fractured) rock</w:t>
            </w:r>
          </w:p>
        </w:tc>
      </w:tr>
      <w:tr w:rsidR="008A7B2C">
        <w:tblPrEx>
          <w:tblCellMar>
            <w:top w:w="0" w:type="dxa"/>
            <w:bottom w:w="0" w:type="dxa"/>
          </w:tblCellMar>
        </w:tblPrEx>
        <w:tc>
          <w:tcPr>
            <w:tcW w:w="4100" w:type="dxa"/>
            <w:hMerge w:val="restart"/>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noProof/>
                <w:color w:val="343434"/>
                <w:sz w:val="26"/>
                <w:szCs w:val="26"/>
              </w:rPr>
              <w:drawing>
                <wp:inline distT="0" distB="0" distL="0" distR="0">
                  <wp:extent cx="12700" cy="1270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rsidR="008A7B2C" w:rsidRDefault="008A7B2C">
            <w:pPr>
              <w:widowControl w:val="0"/>
              <w:autoSpaceDE w:val="0"/>
              <w:autoSpaceDN w:val="0"/>
              <w:adjustRightInd w:val="0"/>
              <w:spacing w:line="400" w:lineRule="atLeast"/>
              <w:rPr>
                <w:rFonts w:ascii="Lucida Grande" w:hAnsi="Lucida Grande" w:cs="Lucida Grande"/>
                <w:color w:val="343434"/>
                <w:sz w:val="26"/>
                <w:szCs w:val="26"/>
              </w:rPr>
            </w:pPr>
            <w:r>
              <w:rPr>
                <w:rFonts w:ascii="Lucida Grande" w:hAnsi="Lucida Grande" w:cs="Lucida Grande"/>
                <w:color w:val="343434"/>
                <w:sz w:val="26"/>
                <w:szCs w:val="26"/>
              </w:rPr>
              <w:t>15. The Haughton impact crater in Nunavut is particularly important to NASA as conditions there mimic those on _____</w:t>
            </w:r>
          </w:p>
        </w:tc>
        <w:tc>
          <w:tcPr>
            <w:tcW w:w="4100" w:type="dxa"/>
            <w:gridSpan w:val="2"/>
            <w:hMerge/>
            <w:tcBorders>
              <w:bottom w:val="single" w:sz="8" w:space="0" w:color="D5D5D5"/>
            </w:tcBorders>
            <w:shd w:val="clear" w:color="auto" w:fill="F2F2F2"/>
            <w:tcMar>
              <w:top w:w="140" w:type="nil"/>
              <w:left w:w="160" w:type="nil"/>
              <w:bottom w:w="160" w:type="nil"/>
              <w:right w:w="140" w:type="nil"/>
            </w:tcMar>
          </w:tcPr>
          <w:p w:rsidR="008A7B2C" w:rsidRDefault="008A7B2C">
            <w:pPr>
              <w:widowControl w:val="0"/>
              <w:autoSpaceDE w:val="0"/>
              <w:autoSpaceDN w:val="0"/>
              <w:adjustRightInd w:val="0"/>
              <w:rPr>
                <w:rFonts w:ascii="Lucida Grande" w:hAnsi="Lucida Grande" w:cs="Lucida Grande"/>
                <w:color w:val="343434"/>
                <w:sz w:val="26"/>
                <w:szCs w:val="26"/>
              </w:rPr>
            </w:pPr>
          </w:p>
        </w:tc>
      </w:tr>
    </w:tbl>
    <w:p w:rsidR="00DB1BC1" w:rsidRDefault="00DB1BC1"/>
    <w:sectPr w:rsidR="00DB1BC1" w:rsidSect="00DB1BC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B2C"/>
    <w:rsid w:val="008A7B2C"/>
    <w:rsid w:val="00DB1B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679B1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7B2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A7B2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7B2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A7B2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gif"/><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1635</Words>
  <Characters>9321</Characters>
  <Application>Microsoft Macintosh Word</Application>
  <DocSecurity>0</DocSecurity>
  <Lines>77</Lines>
  <Paragraphs>21</Paragraphs>
  <ScaleCrop>false</ScaleCrop>
  <Company>ubc</Company>
  <LinksUpToDate>false</LinksUpToDate>
  <CharactersWithSpaces>10935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farbod feizi</dc:creator>
  <cp:keywords/>
  <dc:description/>
  <cp:lastModifiedBy>farbod feizi</cp:lastModifiedBy>
  <cp:revision>2</cp:revision>
  <dcterms:created xsi:type="dcterms:W3CDTF">2012-12-13T07:22:00Z</dcterms:created>
  <dcterms:modified xsi:type="dcterms:W3CDTF">2012-12-13T07:22:00Z</dcterms:modified>
</cp:coreProperties>
</file>