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21C" w:rsidRPr="00EF5DD9" w:rsidRDefault="00FF121C" w:rsidP="00FF121C">
      <w:pPr>
        <w:spacing w:after="0" w:line="240" w:lineRule="auto"/>
        <w:jc w:val="center"/>
        <w:rPr>
          <w:rFonts w:ascii="Lucida Sans" w:hAnsi="Lucida Sans"/>
          <w:b/>
          <w:lang w:val="fr-CA"/>
        </w:rPr>
      </w:pPr>
      <w:r w:rsidRPr="00EF5DD9">
        <w:rPr>
          <w:rFonts w:ascii="Lucida Sans" w:hAnsi="Lucida Sans"/>
          <w:b/>
          <w:lang w:val="fr-CA"/>
        </w:rPr>
        <w:t xml:space="preserve">Cours </w:t>
      </w:r>
      <w:r w:rsidR="00C44182">
        <w:rPr>
          <w:rFonts w:ascii="Lucida Sans" w:hAnsi="Lucida Sans"/>
          <w:b/>
          <w:lang w:val="fr-CA"/>
        </w:rPr>
        <w:t>7</w:t>
      </w:r>
    </w:p>
    <w:p w:rsidR="00FF121C" w:rsidRPr="00EF5DD9" w:rsidRDefault="00FF121C" w:rsidP="00FF121C">
      <w:pPr>
        <w:spacing w:after="0" w:line="240" w:lineRule="auto"/>
        <w:jc w:val="center"/>
        <w:rPr>
          <w:rFonts w:ascii="Lucida Sans" w:hAnsi="Lucida Sans"/>
          <w:sz w:val="28"/>
          <w:szCs w:val="28"/>
          <w:lang w:val="fr-FR"/>
        </w:rPr>
      </w:pPr>
      <w:r w:rsidRPr="00EF5DD9">
        <w:rPr>
          <w:rFonts w:ascii="Lucida Sans" w:hAnsi="Lucida Sans"/>
          <w:sz w:val="28"/>
          <w:szCs w:val="28"/>
          <w:lang w:val="fr-CA"/>
        </w:rPr>
        <w:t>Le droit de la famille</w:t>
      </w:r>
    </w:p>
    <w:p w:rsidR="00FF121C" w:rsidRPr="00EF5DD9" w:rsidRDefault="00EF5DD9" w:rsidP="00FF121C">
      <w:pPr>
        <w:spacing w:after="0" w:line="240" w:lineRule="auto"/>
        <w:jc w:val="both"/>
        <w:rPr>
          <w:rFonts w:ascii="Lucida Sans" w:hAnsi="Lucida Sans"/>
          <w:bCs/>
          <w:lang w:val="fr-CA"/>
        </w:rPr>
      </w:pPr>
      <w:r w:rsidRPr="00EF5DD9">
        <w:rPr>
          <w:rFonts w:ascii="Lucida Sans" w:hAnsi="Lucida Sans"/>
          <w:bCs/>
          <w:lang w:val="fr-CA"/>
        </w:rPr>
        <w:t>Présentation 6</w:t>
      </w:r>
    </w:p>
    <w:p w:rsidR="00FF121C" w:rsidRPr="00EF5DD9" w:rsidRDefault="00FF121C"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Introduction</w:t>
      </w:r>
    </w:p>
    <w:p w:rsidR="00FF121C" w:rsidRPr="00EF5DD9" w:rsidRDefault="00FF121C" w:rsidP="00FF121C">
      <w:pPr>
        <w:spacing w:after="0" w:line="240" w:lineRule="auto"/>
        <w:jc w:val="both"/>
        <w:rPr>
          <w:rFonts w:ascii="Lucida Sans" w:hAnsi="Lucida Sans"/>
          <w:b/>
          <w:bCs/>
          <w:lang w:val="fr-CA"/>
        </w:rPr>
      </w:pPr>
    </w:p>
    <w:p w:rsidR="001A3AF2" w:rsidRPr="00EF5DD9" w:rsidRDefault="001A3AF2" w:rsidP="00FF121C">
      <w:pPr>
        <w:numPr>
          <w:ilvl w:val="0"/>
          <w:numId w:val="1"/>
        </w:numPr>
        <w:spacing w:after="0" w:line="240" w:lineRule="auto"/>
        <w:jc w:val="both"/>
        <w:rPr>
          <w:rFonts w:ascii="Lucida Sans" w:hAnsi="Lucida Sans"/>
          <w:lang w:val="fr-FR"/>
        </w:rPr>
      </w:pPr>
      <w:r w:rsidRPr="00EF5DD9">
        <w:rPr>
          <w:rFonts w:ascii="Lucida Sans" w:hAnsi="Lucida Sans"/>
          <w:lang w:val="fr-CA"/>
        </w:rPr>
        <w:t>Le mariage n’est plus la structure fondamentale de la famille et cela a entraîné un élargissement progressif du terme famille.</w:t>
      </w:r>
    </w:p>
    <w:p w:rsidR="00FF121C" w:rsidRPr="00EF5DD9" w:rsidRDefault="00FF121C" w:rsidP="00FF121C">
      <w:pPr>
        <w:spacing w:after="0" w:line="240" w:lineRule="auto"/>
        <w:ind w:left="720"/>
        <w:jc w:val="both"/>
        <w:rPr>
          <w:rFonts w:ascii="Lucida Sans" w:hAnsi="Lucida Sans"/>
          <w:lang w:val="fr-FR"/>
        </w:rPr>
      </w:pPr>
    </w:p>
    <w:p w:rsidR="001A3AF2" w:rsidRPr="00EF5DD9" w:rsidRDefault="001A3AF2" w:rsidP="00FF121C">
      <w:pPr>
        <w:numPr>
          <w:ilvl w:val="0"/>
          <w:numId w:val="1"/>
        </w:numPr>
        <w:spacing w:after="0" w:line="240" w:lineRule="auto"/>
        <w:jc w:val="both"/>
        <w:rPr>
          <w:rFonts w:ascii="Lucida Sans" w:hAnsi="Lucida Sans"/>
          <w:lang w:val="fr-FR"/>
        </w:rPr>
      </w:pPr>
      <w:r w:rsidRPr="00EF5DD9">
        <w:rPr>
          <w:rFonts w:ascii="Lucida Sans" w:hAnsi="Lucida Sans"/>
          <w:lang w:val="fr-CA"/>
        </w:rPr>
        <w:t>Le concept de famille est évolutif tout comme les modèles qui la caractérise : famille nucléaire, monoparentale, recomposée, homoparentale.</w:t>
      </w:r>
    </w:p>
    <w:p w:rsidR="00FF121C" w:rsidRPr="00EF5DD9" w:rsidRDefault="00FF121C" w:rsidP="00FF121C">
      <w:pPr>
        <w:spacing w:after="0" w:line="240" w:lineRule="auto"/>
        <w:jc w:val="both"/>
        <w:rPr>
          <w:rFonts w:ascii="Lucida Sans" w:hAnsi="Lucida Sans"/>
          <w:lang w:val="fr-FR"/>
        </w:rPr>
      </w:pPr>
    </w:p>
    <w:p w:rsidR="001A3AF2" w:rsidRPr="00EF5DD9" w:rsidRDefault="001A3AF2" w:rsidP="00FF121C">
      <w:pPr>
        <w:numPr>
          <w:ilvl w:val="0"/>
          <w:numId w:val="1"/>
        </w:numPr>
        <w:spacing w:after="0" w:line="240" w:lineRule="auto"/>
        <w:jc w:val="both"/>
        <w:rPr>
          <w:rFonts w:ascii="Lucida Sans" w:hAnsi="Lucida Sans"/>
          <w:lang w:val="fr-FR"/>
        </w:rPr>
      </w:pPr>
      <w:r w:rsidRPr="00EF5DD9">
        <w:rPr>
          <w:rFonts w:ascii="Lucida Sans" w:hAnsi="Lucida Sans"/>
          <w:lang w:val="fr-CA"/>
        </w:rPr>
        <w:t>En droit civil, la famille repose du moins sur certains liens juridiques (mariage, union civile, filiation) qui peuvent soit être combinés, soit exister indépendamment les uns des autres.</w:t>
      </w:r>
    </w:p>
    <w:p w:rsidR="00FF121C" w:rsidRPr="00EF5DD9" w:rsidRDefault="00FF121C" w:rsidP="00FF121C">
      <w:pPr>
        <w:spacing w:after="0" w:line="240" w:lineRule="auto"/>
        <w:jc w:val="both"/>
        <w:rPr>
          <w:rFonts w:ascii="Lucida Sans" w:hAnsi="Lucida Sans"/>
          <w:lang w:val="fr-FR"/>
        </w:rPr>
      </w:pPr>
    </w:p>
    <w:p w:rsidR="001A3AF2" w:rsidRPr="00EF5DD9" w:rsidRDefault="001A3AF2" w:rsidP="00FF121C">
      <w:pPr>
        <w:numPr>
          <w:ilvl w:val="0"/>
          <w:numId w:val="1"/>
        </w:numPr>
        <w:spacing w:after="0" w:line="240" w:lineRule="auto"/>
        <w:jc w:val="both"/>
        <w:rPr>
          <w:rFonts w:ascii="Lucida Sans" w:hAnsi="Lucida Sans"/>
          <w:lang w:val="fr-FR"/>
        </w:rPr>
      </w:pPr>
      <w:r w:rsidRPr="00EF5DD9">
        <w:rPr>
          <w:rFonts w:ascii="Lucida Sans" w:hAnsi="Lucida Sans"/>
          <w:lang w:val="fr-CA"/>
        </w:rPr>
        <w:t>Cette institution demeure importante car c’est un élément de cohésion sociale et même d’épanouissement personnel pour les individus.</w:t>
      </w:r>
    </w:p>
    <w:p w:rsidR="00FF121C" w:rsidRPr="00EF5DD9" w:rsidRDefault="00FF121C" w:rsidP="00FF121C">
      <w:pPr>
        <w:spacing w:after="0" w:line="240" w:lineRule="auto"/>
        <w:jc w:val="both"/>
        <w:rPr>
          <w:rFonts w:ascii="Lucida Sans" w:hAnsi="Lucida Sans"/>
          <w:lang w:val="fr-FR"/>
        </w:rPr>
      </w:pPr>
    </w:p>
    <w:p w:rsidR="00FF121C" w:rsidRPr="00EF5DD9" w:rsidRDefault="00FF121C"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Distinguer les conditions de fond et conditions de forme</w:t>
      </w:r>
    </w:p>
    <w:p w:rsidR="00FF121C" w:rsidRPr="00EF5DD9" w:rsidRDefault="00FF121C" w:rsidP="00FF121C">
      <w:pPr>
        <w:spacing w:after="0" w:line="240" w:lineRule="auto"/>
        <w:jc w:val="both"/>
        <w:rPr>
          <w:rFonts w:ascii="Lucida Sans" w:hAnsi="Lucida Sans"/>
          <w:b/>
          <w:bCs/>
          <w:lang w:val="fr-CA"/>
        </w:rPr>
      </w:pPr>
    </w:p>
    <w:p w:rsidR="001A3AF2" w:rsidRPr="00EF5DD9" w:rsidRDefault="001A3AF2" w:rsidP="00FF121C">
      <w:pPr>
        <w:numPr>
          <w:ilvl w:val="0"/>
          <w:numId w:val="2"/>
        </w:numPr>
        <w:spacing w:after="0" w:line="240" w:lineRule="auto"/>
        <w:jc w:val="both"/>
        <w:rPr>
          <w:rFonts w:ascii="Lucida Sans" w:hAnsi="Lucida Sans"/>
        </w:rPr>
      </w:pPr>
      <w:r w:rsidRPr="00EF5DD9">
        <w:rPr>
          <w:rFonts w:ascii="Lucida Sans" w:hAnsi="Lucida Sans"/>
          <w:b/>
          <w:bCs/>
          <w:lang w:val="fr-CA"/>
        </w:rPr>
        <w:t>Condition de fond</w:t>
      </w:r>
    </w:p>
    <w:p w:rsidR="00EF5DD9" w:rsidRDefault="00EF5DD9" w:rsidP="00FF121C">
      <w:pPr>
        <w:spacing w:after="0" w:line="240" w:lineRule="auto"/>
        <w:ind w:firstLine="720"/>
        <w:jc w:val="both"/>
        <w:rPr>
          <w:rFonts w:ascii="Lucida Sans" w:hAnsi="Lucida Sans"/>
          <w:i/>
          <w:iCs/>
          <w:lang w:val="fr-CA"/>
        </w:rPr>
      </w:pPr>
    </w:p>
    <w:p w:rsidR="00FF121C" w:rsidRDefault="00FF121C" w:rsidP="00FF121C">
      <w:pPr>
        <w:spacing w:after="0" w:line="240" w:lineRule="auto"/>
        <w:ind w:firstLine="720"/>
        <w:jc w:val="both"/>
        <w:rPr>
          <w:rFonts w:ascii="Lucida Sans" w:hAnsi="Lucida Sans"/>
          <w:i/>
          <w:iCs/>
          <w:lang w:val="fr-CA"/>
        </w:rPr>
      </w:pPr>
      <w:r w:rsidRPr="00EF5DD9">
        <w:rPr>
          <w:rFonts w:ascii="Lucida Sans" w:hAnsi="Lucida Sans"/>
          <w:i/>
          <w:iCs/>
          <w:lang w:val="fr-CA"/>
        </w:rPr>
        <w:t>Condition qui relève de la substance, du contenu essentiel d’un acte juridique.</w:t>
      </w:r>
    </w:p>
    <w:p w:rsidR="00EF5DD9" w:rsidRPr="00EF5DD9" w:rsidRDefault="00EF5DD9" w:rsidP="00FF121C">
      <w:pPr>
        <w:spacing w:after="0" w:line="240" w:lineRule="auto"/>
        <w:ind w:firstLine="720"/>
        <w:jc w:val="both"/>
        <w:rPr>
          <w:rFonts w:ascii="Lucida Sans" w:hAnsi="Lucida Sans"/>
          <w:lang w:val="fr-FR"/>
        </w:rPr>
      </w:pPr>
    </w:p>
    <w:p w:rsidR="00FF121C" w:rsidRDefault="00FF121C" w:rsidP="00FF121C">
      <w:pPr>
        <w:spacing w:after="0" w:line="240" w:lineRule="auto"/>
        <w:ind w:firstLine="720"/>
        <w:jc w:val="both"/>
        <w:rPr>
          <w:rFonts w:ascii="Lucida Sans" w:hAnsi="Lucida Sans"/>
          <w:i/>
          <w:iCs/>
          <w:lang w:val="fr-CA"/>
        </w:rPr>
      </w:pPr>
      <w:r w:rsidRPr="00EF5DD9">
        <w:rPr>
          <w:rFonts w:ascii="Lucida Sans" w:hAnsi="Lucida Sans"/>
          <w:i/>
          <w:iCs/>
          <w:lang w:val="fr-CA"/>
        </w:rPr>
        <w:t>Condition exigée par la loi pour l’exercice d’un recours en justice.</w:t>
      </w:r>
    </w:p>
    <w:p w:rsidR="00EF5DD9" w:rsidRPr="00EF5DD9" w:rsidRDefault="00EF5DD9" w:rsidP="00FF121C">
      <w:pPr>
        <w:spacing w:after="0" w:line="240" w:lineRule="auto"/>
        <w:ind w:firstLine="720"/>
        <w:jc w:val="both"/>
        <w:rPr>
          <w:rFonts w:ascii="Lucida Sans" w:hAnsi="Lucida Sans"/>
          <w:i/>
          <w:iCs/>
          <w:lang w:val="fr-CA"/>
        </w:rPr>
      </w:pPr>
    </w:p>
    <w:p w:rsidR="00FF121C" w:rsidRPr="00EF5DD9" w:rsidRDefault="00FF121C" w:rsidP="00FF121C">
      <w:pPr>
        <w:spacing w:after="0" w:line="240" w:lineRule="auto"/>
        <w:jc w:val="both"/>
        <w:rPr>
          <w:rFonts w:ascii="Lucida Sans" w:hAnsi="Lucida Sans"/>
          <w:i/>
          <w:iCs/>
          <w:lang w:val="fr-CA"/>
        </w:rPr>
      </w:pPr>
      <w:r w:rsidRPr="00EF5DD9">
        <w:rPr>
          <w:rFonts w:ascii="Lucida Sans" w:hAnsi="Lucida Sans"/>
          <w:i/>
          <w:iCs/>
          <w:lang w:val="fr-CA"/>
        </w:rPr>
        <w:tab/>
      </w:r>
      <w:r w:rsidRPr="00EF5DD9">
        <w:rPr>
          <w:rFonts w:ascii="Lucida Sans" w:hAnsi="Lucida Sans"/>
          <w:i/>
          <w:iCs/>
          <w:lang w:val="fr-CA"/>
        </w:rPr>
        <w:tab/>
        <w:t>-l’âge</w:t>
      </w:r>
    </w:p>
    <w:p w:rsidR="00FF121C" w:rsidRPr="00EF5DD9" w:rsidRDefault="00FF121C" w:rsidP="00FF121C">
      <w:pPr>
        <w:spacing w:after="0" w:line="240" w:lineRule="auto"/>
        <w:ind w:left="720" w:firstLine="720"/>
        <w:jc w:val="both"/>
        <w:rPr>
          <w:rFonts w:ascii="Lucida Sans" w:hAnsi="Lucida Sans"/>
          <w:i/>
          <w:iCs/>
          <w:lang w:val="fr-CA"/>
        </w:rPr>
      </w:pPr>
      <w:r w:rsidRPr="00EF5DD9">
        <w:rPr>
          <w:rFonts w:ascii="Lucida Sans" w:hAnsi="Lucida Sans"/>
          <w:i/>
          <w:iCs/>
          <w:lang w:val="fr-CA"/>
        </w:rPr>
        <w:t>-monogamie</w:t>
      </w:r>
    </w:p>
    <w:p w:rsidR="00FF121C" w:rsidRPr="00EF5DD9" w:rsidRDefault="00FF121C" w:rsidP="00FF121C">
      <w:pPr>
        <w:spacing w:after="0" w:line="240" w:lineRule="auto"/>
        <w:ind w:left="720" w:firstLine="720"/>
        <w:jc w:val="both"/>
        <w:rPr>
          <w:rFonts w:ascii="Lucida Sans" w:hAnsi="Lucida Sans"/>
          <w:i/>
          <w:iCs/>
          <w:lang w:val="fr-CA"/>
        </w:rPr>
      </w:pPr>
      <w:r w:rsidRPr="00EF5DD9">
        <w:rPr>
          <w:rFonts w:ascii="Lucida Sans" w:hAnsi="Lucida Sans"/>
          <w:i/>
          <w:iCs/>
          <w:lang w:val="fr-CA"/>
        </w:rPr>
        <w:t>-célébration des mariages</w:t>
      </w:r>
    </w:p>
    <w:p w:rsidR="00FF121C" w:rsidRPr="00EF5DD9" w:rsidRDefault="00FF121C" w:rsidP="00EF5DD9">
      <w:pPr>
        <w:spacing w:after="0" w:line="240" w:lineRule="auto"/>
        <w:ind w:left="720" w:firstLine="720"/>
        <w:jc w:val="both"/>
        <w:rPr>
          <w:rFonts w:ascii="Lucida Sans" w:hAnsi="Lucida Sans"/>
          <w:i/>
          <w:iCs/>
          <w:lang w:val="fr-CA"/>
        </w:rPr>
      </w:pPr>
      <w:r w:rsidRPr="00EF5DD9">
        <w:rPr>
          <w:rFonts w:ascii="Lucida Sans" w:hAnsi="Lucida Sans"/>
          <w:i/>
          <w:iCs/>
          <w:lang w:val="fr-CA"/>
        </w:rPr>
        <w:t>-divorce</w:t>
      </w:r>
    </w:p>
    <w:p w:rsidR="00FF121C" w:rsidRPr="00EF5DD9" w:rsidRDefault="00FF121C" w:rsidP="00FF121C">
      <w:pPr>
        <w:spacing w:after="0" w:line="240" w:lineRule="auto"/>
        <w:jc w:val="both"/>
        <w:rPr>
          <w:rFonts w:ascii="Lucida Sans" w:hAnsi="Lucida Sans"/>
          <w:lang w:val="fr-FR"/>
        </w:rPr>
      </w:pPr>
    </w:p>
    <w:p w:rsidR="001A3AF2" w:rsidRPr="00EF5DD9" w:rsidRDefault="001A3AF2" w:rsidP="00FF121C">
      <w:pPr>
        <w:numPr>
          <w:ilvl w:val="0"/>
          <w:numId w:val="3"/>
        </w:numPr>
        <w:spacing w:after="0" w:line="240" w:lineRule="auto"/>
        <w:jc w:val="both"/>
        <w:rPr>
          <w:rFonts w:ascii="Lucida Sans" w:hAnsi="Lucida Sans"/>
        </w:rPr>
      </w:pPr>
      <w:r w:rsidRPr="00EF5DD9">
        <w:rPr>
          <w:rFonts w:ascii="Lucida Sans" w:hAnsi="Lucida Sans"/>
          <w:b/>
          <w:bCs/>
          <w:lang w:val="fr-CA"/>
        </w:rPr>
        <w:t>Condition de forme</w:t>
      </w:r>
    </w:p>
    <w:p w:rsidR="00EF5DD9" w:rsidRPr="00EF5DD9" w:rsidRDefault="00EF5DD9" w:rsidP="00EF5DD9">
      <w:pPr>
        <w:spacing w:after="0" w:line="240" w:lineRule="auto"/>
        <w:ind w:left="720"/>
        <w:jc w:val="both"/>
        <w:rPr>
          <w:rFonts w:ascii="Lucida Sans" w:hAnsi="Lucida Sans"/>
        </w:rPr>
      </w:pPr>
    </w:p>
    <w:p w:rsidR="00FF121C" w:rsidRPr="00EF5DD9" w:rsidRDefault="00FF121C" w:rsidP="00FF121C">
      <w:pPr>
        <w:spacing w:after="0" w:line="240" w:lineRule="auto"/>
        <w:ind w:firstLine="720"/>
        <w:jc w:val="both"/>
        <w:rPr>
          <w:rFonts w:ascii="Lucida Sans" w:hAnsi="Lucida Sans"/>
          <w:lang w:val="fr-FR"/>
        </w:rPr>
      </w:pPr>
      <w:r w:rsidRPr="00EF5DD9">
        <w:rPr>
          <w:rFonts w:ascii="Lucida Sans" w:hAnsi="Lucida Sans"/>
          <w:i/>
          <w:iCs/>
          <w:lang w:val="fr-CA"/>
        </w:rPr>
        <w:t xml:space="preserve">Formalité exigée par la loi pour la validité ou l’efficacité d’un acte juridique. </w:t>
      </w:r>
    </w:p>
    <w:p w:rsidR="00EF5DD9" w:rsidRDefault="00EF5DD9" w:rsidP="00EF5DD9">
      <w:pPr>
        <w:spacing w:after="0" w:line="240" w:lineRule="auto"/>
        <w:ind w:left="720"/>
        <w:jc w:val="both"/>
        <w:rPr>
          <w:rFonts w:ascii="Lucida Sans" w:hAnsi="Lucida Sans"/>
          <w:lang w:val="fr-FR"/>
        </w:rPr>
      </w:pPr>
    </w:p>
    <w:p w:rsidR="00FF121C" w:rsidRPr="00EF5DD9" w:rsidRDefault="00FF121C" w:rsidP="00EF5DD9">
      <w:pPr>
        <w:spacing w:after="0" w:line="240" w:lineRule="auto"/>
        <w:ind w:left="720"/>
        <w:jc w:val="both"/>
        <w:rPr>
          <w:rFonts w:ascii="Lucida Sans" w:hAnsi="Lucida Sans"/>
          <w:lang w:val="fr-FR"/>
        </w:rPr>
      </w:pPr>
      <w:r w:rsidRPr="00EF5DD9">
        <w:rPr>
          <w:rFonts w:ascii="Lucida Sans" w:hAnsi="Lucida Sans"/>
          <w:lang w:val="fr-CA"/>
        </w:rPr>
        <w:t xml:space="preserve">Hubert Reid, </w:t>
      </w:r>
      <w:r w:rsidRPr="00EF5DD9">
        <w:rPr>
          <w:rFonts w:ascii="Lucida Sans" w:hAnsi="Lucida Sans"/>
          <w:i/>
          <w:iCs/>
          <w:lang w:val="fr-CA"/>
        </w:rPr>
        <w:t>Dictionnaire de droit canadien québécois et canadien</w:t>
      </w:r>
      <w:r w:rsidRPr="00EF5DD9">
        <w:rPr>
          <w:rFonts w:ascii="Lucida Sans" w:hAnsi="Lucida Sans"/>
          <w:lang w:val="fr-CA"/>
        </w:rPr>
        <w:t>, Wilson et Lafleur.</w:t>
      </w:r>
    </w:p>
    <w:p w:rsidR="00FF121C" w:rsidRPr="00EF5DD9" w:rsidRDefault="00FF121C" w:rsidP="00FF121C">
      <w:pPr>
        <w:spacing w:after="0" w:line="240" w:lineRule="auto"/>
        <w:jc w:val="both"/>
        <w:rPr>
          <w:rFonts w:ascii="Lucida Sans" w:hAnsi="Lucida Sans"/>
          <w:lang w:val="fr-FR"/>
        </w:rPr>
      </w:pPr>
    </w:p>
    <w:p w:rsidR="00FF121C" w:rsidRPr="00EF5DD9" w:rsidRDefault="00FF121C"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fond et divorce</w:t>
      </w:r>
    </w:p>
    <w:p w:rsidR="00FF121C" w:rsidRPr="00EF5DD9" w:rsidRDefault="00FF121C" w:rsidP="00FF121C">
      <w:pPr>
        <w:spacing w:after="0" w:line="240" w:lineRule="auto"/>
        <w:jc w:val="both"/>
        <w:rPr>
          <w:rFonts w:ascii="Lucida Sans" w:hAnsi="Lucida Sans"/>
          <w:b/>
          <w:bCs/>
          <w:lang w:val="fr-CA"/>
        </w:rPr>
      </w:pPr>
    </w:p>
    <w:p w:rsidR="001A3AF2" w:rsidRPr="00EF5DD9" w:rsidRDefault="001A3AF2" w:rsidP="00EF5DD9">
      <w:pPr>
        <w:pStyle w:val="ListParagraph"/>
        <w:numPr>
          <w:ilvl w:val="0"/>
          <w:numId w:val="74"/>
        </w:numPr>
        <w:spacing w:after="0" w:line="240" w:lineRule="auto"/>
        <w:jc w:val="both"/>
        <w:rPr>
          <w:rFonts w:ascii="Lucida Sans" w:hAnsi="Lucida Sans"/>
          <w:bCs/>
          <w:lang w:val="fr-CA"/>
        </w:rPr>
      </w:pPr>
      <w:r w:rsidRPr="00EF5DD9">
        <w:rPr>
          <w:rFonts w:ascii="Lucida Sans" w:hAnsi="Lucida Sans"/>
          <w:bCs/>
          <w:lang w:val="fr-CA"/>
        </w:rPr>
        <w:t xml:space="preserve">Art. 91 (26) </w:t>
      </w:r>
      <w:r w:rsidRPr="00EF5DD9">
        <w:rPr>
          <w:rFonts w:ascii="Lucida Sans" w:hAnsi="Lucida Sans"/>
          <w:bCs/>
          <w:i/>
          <w:iCs/>
          <w:lang w:val="fr-CA"/>
        </w:rPr>
        <w:t>Loi constitutionnelle de 1867.</w:t>
      </w:r>
    </w:p>
    <w:p w:rsidR="00EF5DD9" w:rsidRPr="00EF5DD9" w:rsidRDefault="00EF5DD9" w:rsidP="00EF5DD9">
      <w:pPr>
        <w:pStyle w:val="ListParagraph"/>
        <w:spacing w:after="0" w:line="240" w:lineRule="auto"/>
        <w:jc w:val="both"/>
        <w:rPr>
          <w:rFonts w:ascii="Lucida Sans" w:hAnsi="Lucida Sans"/>
          <w:bCs/>
          <w:lang w:val="fr-CA"/>
        </w:rPr>
      </w:pPr>
    </w:p>
    <w:p w:rsidR="001A3AF2" w:rsidRDefault="001A3AF2" w:rsidP="00EF5DD9">
      <w:pPr>
        <w:pStyle w:val="ListParagraph"/>
        <w:numPr>
          <w:ilvl w:val="0"/>
          <w:numId w:val="74"/>
        </w:numPr>
        <w:spacing w:after="0" w:line="240" w:lineRule="auto"/>
        <w:jc w:val="both"/>
        <w:rPr>
          <w:rFonts w:ascii="Lucida Sans" w:hAnsi="Lucida Sans"/>
          <w:bCs/>
          <w:lang w:val="fr-CA"/>
        </w:rPr>
      </w:pPr>
      <w:r w:rsidRPr="00EF5DD9">
        <w:rPr>
          <w:rFonts w:ascii="Lucida Sans" w:hAnsi="Lucida Sans"/>
          <w:b/>
          <w:bCs/>
          <w:lang w:val="fr-CA"/>
        </w:rPr>
        <w:t xml:space="preserve">Affaire </w:t>
      </w:r>
      <w:r w:rsidRPr="00EF5DD9">
        <w:rPr>
          <w:rFonts w:ascii="Lucida Sans" w:hAnsi="Lucida Sans"/>
          <w:b/>
          <w:bCs/>
          <w:i/>
          <w:iCs/>
          <w:lang w:val="fr-CA"/>
        </w:rPr>
        <w:t>Hendricks</w:t>
      </w:r>
      <w:r w:rsidRPr="00EF5DD9">
        <w:rPr>
          <w:rFonts w:ascii="Lucida Sans" w:hAnsi="Lucida Sans"/>
          <w:b/>
          <w:bCs/>
          <w:lang w:val="fr-CA"/>
        </w:rPr>
        <w:t xml:space="preserve"> c. </w:t>
      </w:r>
      <w:r w:rsidRPr="00EF5DD9">
        <w:rPr>
          <w:rFonts w:ascii="Lucida Sans" w:hAnsi="Lucida Sans"/>
          <w:b/>
          <w:bCs/>
          <w:i/>
          <w:iCs/>
          <w:lang w:val="fr-CA"/>
        </w:rPr>
        <w:t>Québec (Procureur général)</w:t>
      </w:r>
      <w:r w:rsidRPr="00EF5DD9">
        <w:rPr>
          <w:rFonts w:ascii="Lucida Sans" w:hAnsi="Lucida Sans"/>
          <w:bCs/>
          <w:i/>
          <w:iCs/>
          <w:lang w:val="fr-CA"/>
        </w:rPr>
        <w:t xml:space="preserve"> </w:t>
      </w:r>
      <w:r w:rsidR="00EF5DD9">
        <w:rPr>
          <w:rFonts w:ascii="Lucida Sans" w:hAnsi="Lucida Sans"/>
          <w:bCs/>
          <w:lang w:val="fr-CA"/>
        </w:rPr>
        <w:t>au par</w:t>
      </w:r>
      <w:r w:rsidRPr="00EF5DD9">
        <w:rPr>
          <w:rFonts w:ascii="Lucida Sans" w:hAnsi="Lucida Sans"/>
          <w:bCs/>
          <w:lang w:val="fr-CA"/>
        </w:rPr>
        <w:t>. 42</w:t>
      </w:r>
    </w:p>
    <w:p w:rsidR="00EF5DD9" w:rsidRDefault="00EF5DD9" w:rsidP="00EF5DD9">
      <w:pPr>
        <w:spacing w:after="0" w:line="240" w:lineRule="auto"/>
        <w:jc w:val="both"/>
        <w:rPr>
          <w:rFonts w:ascii="Lucida Sans" w:hAnsi="Lucida Sans"/>
          <w:bCs/>
          <w:lang w:val="fr-CA"/>
        </w:rPr>
      </w:pPr>
    </w:p>
    <w:p w:rsidR="00FF121C" w:rsidRPr="00EF5DD9" w:rsidRDefault="00FF121C" w:rsidP="00EF5DD9">
      <w:pPr>
        <w:spacing w:after="0" w:line="240" w:lineRule="auto"/>
        <w:ind w:left="720"/>
        <w:jc w:val="both"/>
        <w:rPr>
          <w:rFonts w:ascii="Lucida Sans" w:hAnsi="Lucida Sans"/>
          <w:bCs/>
          <w:lang w:val="fr-FR"/>
        </w:rPr>
      </w:pPr>
      <w:r w:rsidRPr="00EF5DD9">
        <w:rPr>
          <w:rFonts w:ascii="Lucida Sans" w:hAnsi="Lucida Sans"/>
          <w:bCs/>
          <w:i/>
          <w:iCs/>
          <w:lang w:val="fr-CA"/>
        </w:rPr>
        <w:t xml:space="preserve">Cette compétence habilite le Parlement fédéral à légiférer sur </w:t>
      </w:r>
      <w:r w:rsidRPr="00EF5DD9">
        <w:rPr>
          <w:rFonts w:ascii="Lucida Sans" w:hAnsi="Lucida Sans"/>
          <w:bCs/>
          <w:i/>
          <w:iCs/>
          <w:u w:val="single"/>
          <w:lang w:val="fr-CA"/>
        </w:rPr>
        <w:t>le statut des personnes mariées ainsi que sur la capacité et les empêchements des personnes d'acquérir ce statut</w:t>
      </w:r>
      <w:r w:rsidRPr="00EF5DD9">
        <w:rPr>
          <w:rFonts w:ascii="Lucida Sans" w:hAnsi="Lucida Sans"/>
          <w:bCs/>
          <w:i/>
          <w:iCs/>
          <w:lang w:val="fr-CA"/>
        </w:rPr>
        <w:t>.</w:t>
      </w:r>
    </w:p>
    <w:p w:rsidR="00FF121C" w:rsidRPr="00EF5DD9" w:rsidRDefault="00FF121C" w:rsidP="00FF121C">
      <w:pPr>
        <w:spacing w:after="0" w:line="240" w:lineRule="auto"/>
        <w:jc w:val="both"/>
        <w:rPr>
          <w:rFonts w:ascii="Lucida Sans" w:hAnsi="Lucida Sans"/>
          <w:b/>
          <w:bCs/>
          <w:lang w:val="fr-CA"/>
        </w:rPr>
      </w:pPr>
    </w:p>
    <w:p w:rsidR="00FF121C" w:rsidRPr="00EF5DD9" w:rsidRDefault="00FF121C"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lastRenderedPageBreak/>
        <w:t>Conditions de fond: 3 sources législatives</w:t>
      </w:r>
    </w:p>
    <w:p w:rsidR="00FF121C" w:rsidRPr="00EF5DD9" w:rsidRDefault="00FF121C" w:rsidP="00FF121C">
      <w:pPr>
        <w:spacing w:after="0" w:line="240" w:lineRule="auto"/>
        <w:jc w:val="both"/>
        <w:rPr>
          <w:rFonts w:ascii="Lucida Sans" w:hAnsi="Lucida Sans"/>
          <w:b/>
          <w:bCs/>
          <w:lang w:val="fr-CA"/>
        </w:rPr>
      </w:pPr>
    </w:p>
    <w:p w:rsidR="001A3AF2" w:rsidRPr="00EF5DD9" w:rsidRDefault="001A3AF2" w:rsidP="00FF121C">
      <w:pPr>
        <w:numPr>
          <w:ilvl w:val="0"/>
          <w:numId w:val="5"/>
        </w:numPr>
        <w:spacing w:after="0" w:line="240" w:lineRule="auto"/>
        <w:jc w:val="both"/>
        <w:rPr>
          <w:rFonts w:ascii="Lucida Sans" w:hAnsi="Lucida Sans"/>
        </w:rPr>
      </w:pPr>
      <w:r w:rsidRPr="00EF5DD9">
        <w:rPr>
          <w:rFonts w:ascii="Lucida Sans" w:hAnsi="Lucida Sans"/>
          <w:b/>
          <w:bCs/>
          <w:i/>
          <w:iCs/>
          <w:lang w:val="fr-CA"/>
        </w:rPr>
        <w:t>Loi d’harmonisation no 1</w:t>
      </w:r>
    </w:p>
    <w:p w:rsidR="00FF121C" w:rsidRPr="00EF5DD9" w:rsidRDefault="00FF121C" w:rsidP="00FF121C">
      <w:pPr>
        <w:spacing w:after="0" w:line="240" w:lineRule="auto"/>
        <w:ind w:firstLine="720"/>
        <w:jc w:val="both"/>
        <w:rPr>
          <w:rFonts w:ascii="Lucida Sans" w:hAnsi="Lucida Sans"/>
          <w:lang w:val="fr-CA"/>
        </w:rPr>
      </w:pPr>
    </w:p>
    <w:p w:rsidR="00FF121C" w:rsidRPr="00EF5DD9" w:rsidRDefault="00FF121C" w:rsidP="00FF121C">
      <w:pPr>
        <w:spacing w:after="0" w:line="240" w:lineRule="auto"/>
        <w:ind w:firstLine="720"/>
        <w:jc w:val="both"/>
        <w:rPr>
          <w:rFonts w:ascii="Lucida Sans" w:hAnsi="Lucida Sans"/>
          <w:lang w:val="fr-FR"/>
        </w:rPr>
      </w:pPr>
      <w:r w:rsidRPr="00EF5DD9">
        <w:rPr>
          <w:rFonts w:ascii="Lucida Sans" w:hAnsi="Lucida Sans"/>
          <w:lang w:val="fr-CA"/>
        </w:rPr>
        <w:t xml:space="preserve">Énonce des </w:t>
      </w:r>
      <w:r w:rsidRPr="00EF5DD9">
        <w:rPr>
          <w:rFonts w:ascii="Lucida Sans" w:hAnsi="Lucida Sans"/>
          <w:b/>
          <w:bCs/>
          <w:lang w:val="fr-CA"/>
        </w:rPr>
        <w:t xml:space="preserve">conditions de fond </w:t>
      </w:r>
      <w:r w:rsidRPr="00EF5DD9">
        <w:rPr>
          <w:rFonts w:ascii="Lucida Sans" w:hAnsi="Lucida Sans"/>
          <w:lang w:val="fr-CA"/>
        </w:rPr>
        <w:t>applicables au Québec.</w:t>
      </w:r>
    </w:p>
    <w:p w:rsidR="00FF121C" w:rsidRPr="00EF5DD9" w:rsidRDefault="00FF121C" w:rsidP="00FF121C">
      <w:pPr>
        <w:spacing w:after="0" w:line="240" w:lineRule="auto"/>
        <w:ind w:left="720"/>
        <w:jc w:val="both"/>
        <w:rPr>
          <w:rFonts w:ascii="Lucida Sans" w:hAnsi="Lucida Sans"/>
          <w:b/>
          <w:bCs/>
          <w:lang w:val="fr-FR"/>
        </w:rPr>
      </w:pPr>
    </w:p>
    <w:p w:rsidR="00FF121C" w:rsidRPr="00EF5DD9" w:rsidRDefault="00FF121C" w:rsidP="00FF121C">
      <w:pPr>
        <w:spacing w:after="0" w:line="240" w:lineRule="auto"/>
        <w:ind w:left="720"/>
        <w:jc w:val="both"/>
        <w:rPr>
          <w:lang w:val="fr-CA"/>
        </w:rPr>
      </w:pPr>
      <w:r w:rsidRPr="00EF5DD9">
        <w:rPr>
          <w:rFonts w:ascii="Lucida Sans" w:hAnsi="Lucida Sans"/>
          <w:b/>
          <w:bCs/>
          <w:lang w:val="fr-CA"/>
        </w:rPr>
        <w:t>Art. 4</w:t>
      </w:r>
      <w:r w:rsidR="00EF5DD9">
        <w:rPr>
          <w:rFonts w:ascii="Lucida Sans" w:hAnsi="Lucida Sans"/>
          <w:b/>
          <w:bCs/>
          <w:lang w:val="fr-CA"/>
        </w:rPr>
        <w:t xml:space="preserve"> : </w:t>
      </w:r>
      <w:r w:rsidRPr="00EF5DD9">
        <w:rPr>
          <w:lang w:val="fr-CA"/>
        </w:rPr>
        <w:t>Les articles 5 à 7, qui s’appliquent uniquement dans la province de Québec, s’interprètent comme s’ils faisaient partie intégrante</w:t>
      </w:r>
      <w:r w:rsidR="00EF5DD9" w:rsidRPr="00EF5DD9">
        <w:rPr>
          <w:lang w:val="fr-CA"/>
        </w:rPr>
        <w:t xml:space="preserve"> </w:t>
      </w:r>
      <w:r w:rsidRPr="00EF5DD9">
        <w:rPr>
          <w:lang w:val="fr-CA"/>
        </w:rPr>
        <w:t xml:space="preserve">du </w:t>
      </w:r>
      <w:r w:rsidRPr="00EF5DD9">
        <w:rPr>
          <w:i/>
          <w:iCs/>
          <w:lang w:val="fr-CA"/>
        </w:rPr>
        <w:t>Code civil du Québec</w:t>
      </w:r>
      <w:r w:rsidRPr="00EF5DD9">
        <w:rPr>
          <w:lang w:val="fr-CA"/>
        </w:rPr>
        <w:t>.</w:t>
      </w:r>
    </w:p>
    <w:p w:rsidR="00FF121C" w:rsidRPr="00EF5DD9" w:rsidRDefault="00FF121C" w:rsidP="00FF121C">
      <w:pPr>
        <w:spacing w:after="0" w:line="240" w:lineRule="auto"/>
        <w:ind w:left="720"/>
        <w:jc w:val="both"/>
        <w:rPr>
          <w:rFonts w:ascii="Lucida Sans" w:hAnsi="Lucida Sans"/>
          <w:lang w:val="fr-FR"/>
        </w:rPr>
      </w:pPr>
    </w:p>
    <w:p w:rsidR="001A3AF2" w:rsidRPr="00EF5DD9" w:rsidRDefault="001A3AF2" w:rsidP="00FF121C">
      <w:pPr>
        <w:numPr>
          <w:ilvl w:val="0"/>
          <w:numId w:val="6"/>
        </w:numPr>
        <w:spacing w:after="0" w:line="240" w:lineRule="auto"/>
        <w:jc w:val="both"/>
        <w:rPr>
          <w:rFonts w:ascii="Lucida Sans" w:hAnsi="Lucida Sans"/>
        </w:rPr>
      </w:pPr>
      <w:r w:rsidRPr="00EF5DD9">
        <w:rPr>
          <w:rFonts w:ascii="Lucida Sans" w:hAnsi="Lucida Sans"/>
          <w:b/>
          <w:bCs/>
          <w:i/>
          <w:iCs/>
          <w:lang w:val="fr-CA"/>
        </w:rPr>
        <w:t>Loi sur le mariage civil</w:t>
      </w:r>
    </w:p>
    <w:p w:rsidR="00FF121C" w:rsidRPr="00EF5DD9" w:rsidRDefault="00FF121C" w:rsidP="00FF121C">
      <w:pPr>
        <w:spacing w:after="0" w:line="240" w:lineRule="auto"/>
        <w:ind w:left="720"/>
        <w:jc w:val="both"/>
        <w:rPr>
          <w:rFonts w:ascii="Lucida Sans" w:hAnsi="Lucida Sans"/>
        </w:rPr>
      </w:pPr>
      <w:bookmarkStart w:id="0" w:name="_GoBack"/>
    </w:p>
    <w:bookmarkEnd w:id="0"/>
    <w:p w:rsidR="00FF121C" w:rsidRPr="00EF5DD9" w:rsidRDefault="00FF121C" w:rsidP="00EF5DD9">
      <w:pPr>
        <w:spacing w:after="0" w:line="240" w:lineRule="auto"/>
        <w:ind w:left="720"/>
        <w:jc w:val="both"/>
        <w:rPr>
          <w:rFonts w:ascii="Lucida Sans" w:hAnsi="Lucida Sans"/>
          <w:lang w:val="fr-CA"/>
        </w:rPr>
      </w:pPr>
      <w:r w:rsidRPr="00EF5DD9">
        <w:rPr>
          <w:rFonts w:ascii="Lucida Sans" w:hAnsi="Lucida Sans"/>
          <w:lang w:val="fr-CA"/>
        </w:rPr>
        <w:t xml:space="preserve">Permet le </w:t>
      </w:r>
      <w:r w:rsidRPr="00EF5DD9">
        <w:rPr>
          <w:rFonts w:ascii="Lucida Sans" w:hAnsi="Lucida Sans"/>
          <w:b/>
          <w:bCs/>
          <w:lang w:val="fr-CA"/>
        </w:rPr>
        <w:t xml:space="preserve">mariage entre personnes de même sexe </w:t>
      </w:r>
      <w:r w:rsidRPr="00EF5DD9">
        <w:rPr>
          <w:rFonts w:ascii="Lucida Sans" w:hAnsi="Lucida Sans"/>
          <w:lang w:val="fr-CA"/>
        </w:rPr>
        <w:t>et interdit le mariage bigame ou polygame.</w:t>
      </w:r>
    </w:p>
    <w:p w:rsidR="00FF121C" w:rsidRPr="00EF5DD9" w:rsidRDefault="00FF121C" w:rsidP="00FF121C">
      <w:pPr>
        <w:spacing w:after="0" w:line="240" w:lineRule="auto"/>
        <w:ind w:firstLine="720"/>
        <w:jc w:val="both"/>
        <w:rPr>
          <w:rFonts w:ascii="Lucida Sans" w:hAnsi="Lucida Sans"/>
          <w:lang w:val="fr-FR"/>
        </w:rPr>
      </w:pPr>
    </w:p>
    <w:p w:rsidR="001A3AF2" w:rsidRPr="00EF5DD9" w:rsidRDefault="001A3AF2" w:rsidP="00FF121C">
      <w:pPr>
        <w:numPr>
          <w:ilvl w:val="0"/>
          <w:numId w:val="7"/>
        </w:numPr>
        <w:spacing w:after="0" w:line="240" w:lineRule="auto"/>
        <w:jc w:val="both"/>
        <w:rPr>
          <w:rFonts w:ascii="Lucida Sans" w:hAnsi="Lucida Sans"/>
          <w:lang w:val="fr-FR"/>
        </w:rPr>
      </w:pPr>
      <w:r w:rsidRPr="00EF5DD9">
        <w:rPr>
          <w:rFonts w:ascii="Lucida Sans" w:hAnsi="Lucida Sans"/>
          <w:b/>
          <w:bCs/>
          <w:i/>
          <w:iCs/>
          <w:lang w:val="fr-CA"/>
        </w:rPr>
        <w:t>Loi sur le mariage (degrés prohibés)</w:t>
      </w:r>
      <w:r w:rsidRPr="00EF5DD9">
        <w:rPr>
          <w:rFonts w:ascii="Lucida Sans" w:hAnsi="Lucida Sans"/>
          <w:lang w:val="fr-CA"/>
        </w:rPr>
        <w:t xml:space="preserve"> </w:t>
      </w:r>
    </w:p>
    <w:p w:rsidR="00FF121C" w:rsidRPr="00EF5DD9" w:rsidRDefault="00FF121C" w:rsidP="00FF121C">
      <w:pPr>
        <w:spacing w:after="0" w:line="240" w:lineRule="auto"/>
        <w:ind w:left="720"/>
        <w:jc w:val="both"/>
        <w:rPr>
          <w:rFonts w:ascii="Lucida Sans" w:hAnsi="Lucida Sans"/>
          <w:lang w:val="fr-FR"/>
        </w:rPr>
      </w:pPr>
    </w:p>
    <w:p w:rsidR="00FF121C" w:rsidRPr="00EF5DD9" w:rsidRDefault="00FF121C" w:rsidP="00FF121C">
      <w:pPr>
        <w:spacing w:after="0" w:line="240" w:lineRule="auto"/>
        <w:ind w:firstLine="720"/>
        <w:jc w:val="both"/>
        <w:rPr>
          <w:rFonts w:ascii="Lucida Sans" w:hAnsi="Lucida Sans"/>
          <w:lang w:val="fr-FR"/>
        </w:rPr>
      </w:pPr>
      <w:r w:rsidRPr="00EF5DD9">
        <w:rPr>
          <w:rFonts w:ascii="Lucida Sans" w:hAnsi="Lucida Sans"/>
          <w:lang w:val="fr-CA"/>
        </w:rPr>
        <w:t xml:space="preserve">Porte sur les </w:t>
      </w:r>
      <w:r w:rsidRPr="00EF5DD9">
        <w:rPr>
          <w:rFonts w:ascii="Lucida Sans" w:hAnsi="Lucida Sans"/>
          <w:b/>
          <w:bCs/>
          <w:lang w:val="fr-CA"/>
        </w:rPr>
        <w:t xml:space="preserve">degrés de parenté </w:t>
      </w:r>
      <w:r w:rsidRPr="00EF5DD9">
        <w:rPr>
          <w:rFonts w:ascii="Lucida Sans" w:hAnsi="Lucida Sans"/>
          <w:lang w:val="fr-CA"/>
        </w:rPr>
        <w:t>pour lesquels le mariage est interdit.</w:t>
      </w:r>
    </w:p>
    <w:p w:rsidR="00FF121C" w:rsidRPr="00EF5DD9" w:rsidRDefault="00FF121C" w:rsidP="00FF121C">
      <w:pPr>
        <w:spacing w:after="0" w:line="240" w:lineRule="auto"/>
        <w:jc w:val="both"/>
        <w:rPr>
          <w:rFonts w:ascii="Lucida Sans" w:hAnsi="Lucida Sans"/>
          <w:lang w:val="fr-FR"/>
        </w:rPr>
      </w:pPr>
    </w:p>
    <w:p w:rsidR="00D07AA0" w:rsidRPr="00EF5DD9" w:rsidRDefault="00D07AA0"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forme</w:t>
      </w:r>
    </w:p>
    <w:p w:rsidR="00D07AA0" w:rsidRPr="00EF5DD9" w:rsidRDefault="00D07AA0" w:rsidP="00FF121C">
      <w:pPr>
        <w:spacing w:after="0" w:line="240" w:lineRule="auto"/>
        <w:jc w:val="both"/>
        <w:rPr>
          <w:rFonts w:ascii="Lucida Sans" w:hAnsi="Lucida Sans"/>
          <w:b/>
          <w:bCs/>
          <w:lang w:val="fr-CA"/>
        </w:rPr>
      </w:pPr>
    </w:p>
    <w:p w:rsidR="001A3AF2" w:rsidRPr="00EF5DD9" w:rsidRDefault="001A3AF2" w:rsidP="00D07AA0">
      <w:pPr>
        <w:numPr>
          <w:ilvl w:val="0"/>
          <w:numId w:val="8"/>
        </w:numPr>
        <w:spacing w:after="0" w:line="240" w:lineRule="auto"/>
        <w:jc w:val="both"/>
        <w:rPr>
          <w:rFonts w:ascii="Lucida Sans" w:hAnsi="Lucida Sans"/>
        </w:rPr>
      </w:pPr>
      <w:r w:rsidRPr="00EF5DD9">
        <w:rPr>
          <w:rFonts w:ascii="Lucida Sans" w:hAnsi="Lucida Sans"/>
          <w:lang w:val="fr-CA"/>
        </w:rPr>
        <w:t xml:space="preserve">La </w:t>
      </w:r>
      <w:r w:rsidRPr="00EF5DD9">
        <w:rPr>
          <w:rFonts w:ascii="Lucida Sans" w:hAnsi="Lucida Sans"/>
          <w:b/>
          <w:bCs/>
          <w:lang w:val="fr-CA"/>
        </w:rPr>
        <w:t>célébration</w:t>
      </w:r>
      <w:r w:rsidRPr="00EF5DD9">
        <w:rPr>
          <w:rFonts w:ascii="Lucida Sans" w:hAnsi="Lucida Sans"/>
          <w:lang w:val="fr-CA"/>
        </w:rPr>
        <w:t xml:space="preserve"> du mariage.</w:t>
      </w:r>
    </w:p>
    <w:p w:rsidR="00D07AA0" w:rsidRPr="00EF5DD9" w:rsidRDefault="00D07AA0" w:rsidP="00D07AA0">
      <w:pPr>
        <w:spacing w:after="0" w:line="240" w:lineRule="auto"/>
        <w:ind w:left="720"/>
        <w:jc w:val="both"/>
        <w:rPr>
          <w:rFonts w:ascii="Lucida Sans" w:hAnsi="Lucida Sans"/>
        </w:rPr>
      </w:pPr>
    </w:p>
    <w:p w:rsidR="00D07AA0" w:rsidRPr="00EF5DD9" w:rsidRDefault="001A3AF2" w:rsidP="00D07AA0">
      <w:pPr>
        <w:numPr>
          <w:ilvl w:val="0"/>
          <w:numId w:val="8"/>
        </w:numPr>
        <w:spacing w:after="0" w:line="240" w:lineRule="auto"/>
        <w:jc w:val="both"/>
        <w:rPr>
          <w:rFonts w:ascii="Lucida Sans" w:hAnsi="Lucida Sans"/>
          <w:lang w:val="fr-FR"/>
        </w:rPr>
      </w:pPr>
      <w:r w:rsidRPr="00EF5DD9">
        <w:rPr>
          <w:rFonts w:ascii="Lucida Sans" w:hAnsi="Lucida Sans"/>
          <w:lang w:val="fr-CA"/>
        </w:rPr>
        <w:t xml:space="preserve">La </w:t>
      </w:r>
      <w:r w:rsidRPr="00EF5DD9">
        <w:rPr>
          <w:rFonts w:ascii="Lucida Sans" w:hAnsi="Lucida Sans"/>
          <w:b/>
          <w:bCs/>
          <w:lang w:val="fr-CA"/>
        </w:rPr>
        <w:t>propriété</w:t>
      </w:r>
      <w:r w:rsidRPr="00EF5DD9">
        <w:rPr>
          <w:rFonts w:ascii="Lucida Sans" w:hAnsi="Lucida Sans"/>
          <w:lang w:val="fr-CA"/>
        </w:rPr>
        <w:t xml:space="preserve"> et les </w:t>
      </w:r>
      <w:r w:rsidRPr="00EF5DD9">
        <w:rPr>
          <w:rFonts w:ascii="Lucida Sans" w:hAnsi="Lucida Sans"/>
          <w:b/>
          <w:bCs/>
          <w:lang w:val="fr-CA"/>
        </w:rPr>
        <w:t xml:space="preserve">droits civils </w:t>
      </w:r>
      <w:r w:rsidRPr="00EF5DD9">
        <w:rPr>
          <w:rFonts w:ascii="Lucida Sans" w:hAnsi="Lucida Sans"/>
          <w:lang w:val="fr-CA"/>
        </w:rPr>
        <w:t>dans la province.</w:t>
      </w:r>
    </w:p>
    <w:p w:rsidR="00D07AA0" w:rsidRPr="00EF5DD9" w:rsidRDefault="00D07AA0" w:rsidP="00D07AA0">
      <w:pPr>
        <w:spacing w:after="0" w:line="240" w:lineRule="auto"/>
        <w:jc w:val="both"/>
        <w:rPr>
          <w:rFonts w:ascii="Lucida Sans" w:hAnsi="Lucida Sans"/>
          <w:lang w:val="fr-FR"/>
        </w:rPr>
      </w:pPr>
    </w:p>
    <w:p w:rsidR="001A3AF2" w:rsidRPr="00EF5DD9" w:rsidRDefault="001A3AF2" w:rsidP="00D07AA0">
      <w:pPr>
        <w:numPr>
          <w:ilvl w:val="0"/>
          <w:numId w:val="8"/>
        </w:numPr>
        <w:spacing w:after="0" w:line="240" w:lineRule="auto"/>
        <w:jc w:val="both"/>
        <w:rPr>
          <w:rFonts w:ascii="Lucida Sans" w:hAnsi="Lucida Sans"/>
          <w:lang w:val="fr-FR"/>
        </w:rPr>
      </w:pPr>
      <w:r w:rsidRPr="00EF5DD9">
        <w:rPr>
          <w:rFonts w:ascii="Lucida Sans" w:hAnsi="Lucida Sans"/>
          <w:lang w:val="fr-CA"/>
        </w:rPr>
        <w:t xml:space="preserve">Art. 92 (12) et (13) </w:t>
      </w:r>
      <w:r w:rsidRPr="00EF5DD9">
        <w:rPr>
          <w:rFonts w:ascii="Lucida Sans" w:hAnsi="Lucida Sans"/>
          <w:i/>
          <w:iCs/>
          <w:lang w:val="fr-CA"/>
        </w:rPr>
        <w:t>Loi constitutionnelle de 1867.</w:t>
      </w:r>
    </w:p>
    <w:p w:rsidR="00D07AA0" w:rsidRPr="00EF5DD9" w:rsidRDefault="00D07AA0" w:rsidP="00D07AA0">
      <w:pPr>
        <w:spacing w:after="0" w:line="240" w:lineRule="auto"/>
        <w:jc w:val="both"/>
        <w:rPr>
          <w:rFonts w:ascii="Lucida Sans" w:hAnsi="Lucida Sans"/>
          <w:lang w:val="fr-FR"/>
        </w:rPr>
      </w:pPr>
    </w:p>
    <w:p w:rsidR="00D07AA0" w:rsidRPr="00EF5DD9" w:rsidRDefault="00D07AA0" w:rsidP="00EF5DD9">
      <w:pPr>
        <w:spacing w:after="0" w:line="240" w:lineRule="auto"/>
        <w:ind w:left="720"/>
        <w:jc w:val="both"/>
        <w:rPr>
          <w:rFonts w:ascii="Lucida Sans" w:hAnsi="Lucida Sans"/>
          <w:lang w:val="fr-CA"/>
        </w:rPr>
      </w:pPr>
      <w:r w:rsidRPr="00EF5DD9">
        <w:rPr>
          <w:rFonts w:ascii="Lucida Sans" w:hAnsi="Lucida Sans"/>
          <w:lang w:val="fr-CA"/>
        </w:rPr>
        <w:t>*Si les conditions de fond sont prévues dans les lois fédérales, el</w:t>
      </w:r>
      <w:r w:rsidR="00510AF5" w:rsidRPr="00EF5DD9">
        <w:rPr>
          <w:rFonts w:ascii="Lucida Sans" w:hAnsi="Lucida Sans"/>
          <w:lang w:val="fr-CA"/>
        </w:rPr>
        <w:t xml:space="preserve">les peuvent dans certains cas </w:t>
      </w:r>
      <w:r w:rsidRPr="00EF5DD9">
        <w:rPr>
          <w:rFonts w:ascii="Lucida Sans" w:hAnsi="Lucida Sans"/>
          <w:lang w:val="fr-CA"/>
        </w:rPr>
        <w:t xml:space="preserve">devoir être </w:t>
      </w:r>
      <w:r w:rsidRPr="00EF5DD9">
        <w:rPr>
          <w:rFonts w:ascii="Lucida Sans" w:hAnsi="Lucida Sans"/>
          <w:b/>
          <w:bCs/>
          <w:lang w:val="fr-CA"/>
        </w:rPr>
        <w:t>complétées</w:t>
      </w:r>
      <w:r w:rsidRPr="00EF5DD9">
        <w:rPr>
          <w:rFonts w:ascii="Lucida Sans" w:hAnsi="Lucida Sans"/>
          <w:lang w:val="fr-CA"/>
        </w:rPr>
        <w:t xml:space="preserve"> par l’application du d</w:t>
      </w:r>
      <w:r w:rsidR="00510AF5" w:rsidRPr="00EF5DD9">
        <w:rPr>
          <w:rFonts w:ascii="Lucida Sans" w:hAnsi="Lucida Sans"/>
          <w:lang w:val="fr-CA"/>
        </w:rPr>
        <w:t xml:space="preserve">roit commun </w:t>
      </w:r>
      <w:r w:rsidRPr="00EF5DD9">
        <w:rPr>
          <w:rFonts w:ascii="Lucida Sans" w:hAnsi="Lucida Sans"/>
          <w:lang w:val="fr-CA"/>
        </w:rPr>
        <w:t>québécois. Notamment en matière de consentement.</w:t>
      </w:r>
    </w:p>
    <w:p w:rsidR="00D07AA0" w:rsidRPr="00EF5DD9" w:rsidRDefault="00D07AA0" w:rsidP="00D07AA0">
      <w:pPr>
        <w:spacing w:after="0" w:line="240" w:lineRule="auto"/>
        <w:jc w:val="both"/>
        <w:rPr>
          <w:rFonts w:ascii="Lucida Sans" w:hAnsi="Lucida Sans"/>
          <w:lang w:val="fr-CA"/>
        </w:rPr>
      </w:pPr>
    </w:p>
    <w:p w:rsidR="00D07AA0" w:rsidRPr="00EF5DD9" w:rsidRDefault="00D07AA0" w:rsidP="00D07AA0">
      <w:pPr>
        <w:spacing w:after="0" w:line="240" w:lineRule="auto"/>
        <w:jc w:val="both"/>
        <w:rPr>
          <w:rFonts w:ascii="Lucida Sans" w:hAnsi="Lucida Sans"/>
          <w:sz w:val="28"/>
          <w:szCs w:val="28"/>
          <w:lang w:val="fr-CA"/>
        </w:rPr>
      </w:pPr>
      <w:r w:rsidRPr="00EF5DD9">
        <w:rPr>
          <w:rFonts w:ascii="Lucida Sans" w:hAnsi="Lucida Sans"/>
          <w:b/>
          <w:bCs/>
          <w:sz w:val="28"/>
          <w:szCs w:val="28"/>
          <w:lang w:val="fr-CA"/>
        </w:rPr>
        <w:t>Conditions de forme: 2 sources législatives</w:t>
      </w:r>
    </w:p>
    <w:p w:rsidR="00D07AA0" w:rsidRPr="00EF5DD9" w:rsidRDefault="00D07AA0" w:rsidP="00FF121C">
      <w:pPr>
        <w:spacing w:after="0" w:line="240" w:lineRule="auto"/>
        <w:jc w:val="both"/>
        <w:rPr>
          <w:rFonts w:ascii="Lucida Sans" w:hAnsi="Lucida Sans"/>
          <w:lang w:val="fr-CA"/>
        </w:rPr>
      </w:pPr>
    </w:p>
    <w:p w:rsidR="001A3AF2" w:rsidRPr="00EF5DD9" w:rsidRDefault="001A3AF2" w:rsidP="00D07AA0">
      <w:pPr>
        <w:numPr>
          <w:ilvl w:val="0"/>
          <w:numId w:val="9"/>
        </w:numPr>
        <w:spacing w:after="0" w:line="240" w:lineRule="auto"/>
        <w:jc w:val="both"/>
        <w:rPr>
          <w:rFonts w:ascii="Lucida Sans" w:hAnsi="Lucida Sans"/>
        </w:rPr>
      </w:pPr>
      <w:r w:rsidRPr="00EF5DD9">
        <w:rPr>
          <w:rFonts w:ascii="Lucida Sans" w:hAnsi="Lucida Sans"/>
          <w:b/>
          <w:bCs/>
          <w:i/>
          <w:iCs/>
          <w:lang w:val="fr-CA"/>
        </w:rPr>
        <w:t>Code civil du Québec</w:t>
      </w:r>
    </w:p>
    <w:p w:rsidR="00510AF5" w:rsidRPr="00EF5DD9" w:rsidRDefault="00510AF5" w:rsidP="00510AF5">
      <w:pPr>
        <w:spacing w:after="0" w:line="240" w:lineRule="auto"/>
        <w:ind w:left="720"/>
        <w:jc w:val="both"/>
        <w:rPr>
          <w:rFonts w:ascii="Lucida Sans" w:hAnsi="Lucida Sans"/>
        </w:rPr>
      </w:pPr>
    </w:p>
    <w:p w:rsidR="00D07AA0" w:rsidRPr="00EF5DD9" w:rsidRDefault="00D07AA0" w:rsidP="00EF5DD9">
      <w:pPr>
        <w:spacing w:after="0" w:line="240" w:lineRule="auto"/>
        <w:ind w:firstLine="720"/>
        <w:jc w:val="both"/>
        <w:rPr>
          <w:rFonts w:ascii="Lucida Sans" w:hAnsi="Lucida Sans"/>
          <w:lang w:val="fr-FR"/>
        </w:rPr>
      </w:pPr>
      <w:r w:rsidRPr="00EF5DD9">
        <w:rPr>
          <w:rFonts w:ascii="Lucida Sans" w:hAnsi="Lucida Sans"/>
          <w:lang w:val="fr-CA"/>
        </w:rPr>
        <w:t xml:space="preserve">Énonce les principales conditions de la </w:t>
      </w:r>
      <w:r w:rsidRPr="00EF5DD9">
        <w:rPr>
          <w:rFonts w:ascii="Lucida Sans" w:hAnsi="Lucida Sans"/>
          <w:b/>
          <w:bCs/>
          <w:lang w:val="fr-CA"/>
        </w:rPr>
        <w:t>célébration du  mariage</w:t>
      </w:r>
      <w:r w:rsidRPr="00EF5DD9">
        <w:rPr>
          <w:rFonts w:ascii="Lucida Sans" w:hAnsi="Lucida Sans"/>
          <w:lang w:val="fr-CA"/>
        </w:rPr>
        <w:t>.</w:t>
      </w:r>
    </w:p>
    <w:p w:rsidR="00D07AA0" w:rsidRPr="00EF5DD9" w:rsidRDefault="00D07AA0" w:rsidP="00D07AA0">
      <w:pPr>
        <w:spacing w:after="0" w:line="240" w:lineRule="auto"/>
        <w:jc w:val="both"/>
        <w:rPr>
          <w:rFonts w:ascii="Lucida Sans" w:hAnsi="Lucida Sans"/>
          <w:lang w:val="fr-CA"/>
        </w:rPr>
      </w:pPr>
      <w:r w:rsidRPr="00EF5DD9">
        <w:rPr>
          <w:rFonts w:ascii="Lucida Sans" w:hAnsi="Lucida Sans"/>
          <w:lang w:val="fr-CA"/>
        </w:rPr>
        <w:t xml:space="preserve"> </w:t>
      </w:r>
      <w:r w:rsidRPr="00EF5DD9">
        <w:rPr>
          <w:rFonts w:ascii="Lucida Sans" w:hAnsi="Lucida Sans"/>
          <w:lang w:val="fr-CA"/>
        </w:rPr>
        <w:tab/>
        <w:t xml:space="preserve">  </w:t>
      </w:r>
    </w:p>
    <w:p w:rsidR="00D07AA0" w:rsidRPr="00EF5DD9" w:rsidRDefault="00D07AA0" w:rsidP="00D07AA0">
      <w:pPr>
        <w:spacing w:after="0" w:line="240" w:lineRule="auto"/>
        <w:ind w:firstLine="720"/>
        <w:jc w:val="both"/>
        <w:rPr>
          <w:rFonts w:ascii="Lucida Sans" w:hAnsi="Lucida Sans"/>
          <w:lang w:val="fr-CA"/>
        </w:rPr>
      </w:pPr>
      <w:r w:rsidRPr="00EF5DD9">
        <w:rPr>
          <w:rFonts w:ascii="Lucida Sans" w:hAnsi="Lucida Sans"/>
          <w:lang w:val="fr-CA"/>
        </w:rPr>
        <w:t xml:space="preserve">Ex: consentement, qualification du célébrant. </w:t>
      </w:r>
    </w:p>
    <w:p w:rsidR="00D07AA0" w:rsidRPr="00EF5DD9" w:rsidRDefault="00D07AA0" w:rsidP="00D07AA0">
      <w:pPr>
        <w:spacing w:after="0" w:line="240" w:lineRule="auto"/>
        <w:ind w:firstLine="720"/>
        <w:jc w:val="both"/>
        <w:rPr>
          <w:rFonts w:ascii="Lucida Sans" w:hAnsi="Lucida Sans"/>
          <w:lang w:val="fr-FR"/>
        </w:rPr>
      </w:pPr>
    </w:p>
    <w:p w:rsidR="001A3AF2" w:rsidRPr="00EF5DD9" w:rsidRDefault="001A3AF2" w:rsidP="00D07AA0">
      <w:pPr>
        <w:numPr>
          <w:ilvl w:val="0"/>
          <w:numId w:val="10"/>
        </w:numPr>
        <w:spacing w:after="0" w:line="240" w:lineRule="auto"/>
        <w:jc w:val="both"/>
        <w:rPr>
          <w:rFonts w:ascii="Lucida Sans" w:hAnsi="Lucida Sans"/>
          <w:lang w:val="fr-FR"/>
        </w:rPr>
      </w:pPr>
      <w:r w:rsidRPr="00EF5DD9">
        <w:rPr>
          <w:rFonts w:ascii="Lucida Sans" w:hAnsi="Lucida Sans"/>
          <w:b/>
          <w:bCs/>
          <w:i/>
          <w:iCs/>
          <w:lang w:val="fr-CA"/>
        </w:rPr>
        <w:t xml:space="preserve">Règles sur </w:t>
      </w:r>
      <w:r w:rsidR="00D07AA0" w:rsidRPr="00EF5DD9">
        <w:rPr>
          <w:rFonts w:ascii="Lucida Sans" w:hAnsi="Lucida Sans"/>
          <w:b/>
          <w:bCs/>
          <w:i/>
          <w:iCs/>
          <w:lang w:val="fr-CA"/>
        </w:rPr>
        <w:t xml:space="preserve">la célébration du </w:t>
      </w:r>
      <w:r w:rsidRPr="00EF5DD9">
        <w:rPr>
          <w:rFonts w:ascii="Lucida Sans" w:hAnsi="Lucida Sans"/>
          <w:b/>
          <w:bCs/>
          <w:i/>
          <w:iCs/>
          <w:lang w:val="fr-CA"/>
        </w:rPr>
        <w:t>mariage civil ou de l'union civile</w:t>
      </w:r>
      <w:r w:rsidR="00D07AA0" w:rsidRPr="00EF5DD9">
        <w:rPr>
          <w:rFonts w:ascii="Lucida Sans" w:hAnsi="Lucida Sans"/>
          <w:lang w:val="fr-CA"/>
        </w:rPr>
        <w:t xml:space="preserve">, </w:t>
      </w:r>
      <w:r w:rsidRPr="00EF5DD9">
        <w:rPr>
          <w:rFonts w:ascii="Lucida Sans" w:hAnsi="Lucida Sans"/>
          <w:lang w:val="pt-BR"/>
        </w:rPr>
        <w:t>RRQ, c CCQ, r 3</w:t>
      </w:r>
    </w:p>
    <w:p w:rsidR="00D07AA0" w:rsidRPr="00EF5DD9" w:rsidRDefault="00D07AA0" w:rsidP="00D07AA0">
      <w:pPr>
        <w:spacing w:after="0" w:line="240" w:lineRule="auto"/>
        <w:jc w:val="both"/>
        <w:rPr>
          <w:rFonts w:ascii="Lucida Sans" w:hAnsi="Lucida Sans"/>
          <w:lang w:val="fr-CA"/>
        </w:rPr>
      </w:pPr>
      <w:r w:rsidRPr="00EF5DD9">
        <w:rPr>
          <w:rFonts w:ascii="Lucida Sans" w:hAnsi="Lucida Sans"/>
          <w:lang w:val="fr-CA"/>
        </w:rPr>
        <w:t xml:space="preserve">   </w:t>
      </w:r>
    </w:p>
    <w:p w:rsidR="00D07AA0" w:rsidRPr="00EF5DD9" w:rsidRDefault="00D07AA0" w:rsidP="00D07AA0">
      <w:pPr>
        <w:spacing w:after="0" w:line="240" w:lineRule="auto"/>
        <w:ind w:firstLine="720"/>
        <w:jc w:val="both"/>
        <w:rPr>
          <w:rFonts w:ascii="Lucida Sans" w:hAnsi="Lucida Sans"/>
          <w:lang w:val="fr-FR"/>
        </w:rPr>
      </w:pPr>
      <w:r w:rsidRPr="00EF5DD9">
        <w:rPr>
          <w:rFonts w:ascii="Lucida Sans" w:hAnsi="Lucida Sans"/>
          <w:lang w:val="fr-CA"/>
        </w:rPr>
        <w:t xml:space="preserve">Énonce les </w:t>
      </w:r>
      <w:r w:rsidRPr="00EF5DD9">
        <w:rPr>
          <w:rFonts w:ascii="Lucida Sans" w:hAnsi="Lucida Sans"/>
          <w:b/>
          <w:bCs/>
          <w:lang w:val="fr-CA"/>
        </w:rPr>
        <w:t>règles techniques de la célébration</w:t>
      </w:r>
      <w:r w:rsidRPr="00EF5DD9">
        <w:rPr>
          <w:rFonts w:ascii="Lucida Sans" w:hAnsi="Lucida Sans"/>
          <w:lang w:val="fr-CA"/>
        </w:rPr>
        <w:t xml:space="preserve"> du mariage.</w:t>
      </w:r>
    </w:p>
    <w:p w:rsidR="00D07AA0" w:rsidRPr="00EF5DD9" w:rsidRDefault="00D07AA0" w:rsidP="00D07AA0">
      <w:pPr>
        <w:spacing w:after="0" w:line="240" w:lineRule="auto"/>
        <w:ind w:firstLine="720"/>
        <w:jc w:val="both"/>
        <w:rPr>
          <w:rFonts w:ascii="Lucida Sans" w:hAnsi="Lucida Sans"/>
          <w:lang w:val="fr-FR"/>
        </w:rPr>
      </w:pPr>
    </w:p>
    <w:p w:rsidR="00D07AA0" w:rsidRPr="00EF5DD9" w:rsidRDefault="00D07AA0" w:rsidP="00D07AA0">
      <w:pPr>
        <w:spacing w:after="0" w:line="240" w:lineRule="auto"/>
        <w:ind w:firstLine="720"/>
        <w:jc w:val="both"/>
        <w:rPr>
          <w:rFonts w:ascii="Lucida Sans" w:hAnsi="Lucida Sans"/>
          <w:lang w:val="fr-FR"/>
        </w:rPr>
      </w:pPr>
      <w:r w:rsidRPr="00EF5DD9">
        <w:rPr>
          <w:rFonts w:ascii="Lucida Sans" w:hAnsi="Lucida Sans"/>
          <w:lang w:val="fr-CA"/>
        </w:rPr>
        <w:t xml:space="preserve">Ex: dates, lieux autorisés, tenue vestimentaire du célébrant, formules à suivre </w:t>
      </w:r>
    </w:p>
    <w:p w:rsidR="00D07AA0" w:rsidRPr="00EF5DD9" w:rsidRDefault="00D07AA0" w:rsidP="00FF121C">
      <w:pPr>
        <w:spacing w:after="0" w:line="240" w:lineRule="auto"/>
        <w:jc w:val="both"/>
        <w:rPr>
          <w:rFonts w:ascii="Lucida Sans" w:hAnsi="Lucida Sans"/>
          <w:lang w:val="fr-FR"/>
        </w:rPr>
      </w:pPr>
    </w:p>
    <w:p w:rsidR="00D07AA0" w:rsidRPr="00EF5DD9" w:rsidRDefault="00D07AA0"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Le mariage</w:t>
      </w:r>
    </w:p>
    <w:p w:rsidR="00D07AA0" w:rsidRPr="00EF5DD9" w:rsidRDefault="00D07AA0" w:rsidP="00FF121C">
      <w:pPr>
        <w:spacing w:after="0" w:line="240" w:lineRule="auto"/>
        <w:jc w:val="both"/>
        <w:rPr>
          <w:rFonts w:ascii="Lucida Sans" w:hAnsi="Lucida Sans"/>
          <w:b/>
          <w:bCs/>
          <w:lang w:val="fr-CA"/>
        </w:rPr>
      </w:pPr>
    </w:p>
    <w:p w:rsidR="00D07AA0" w:rsidRPr="00EF5DD9" w:rsidRDefault="001A3AF2" w:rsidP="00EF5DD9">
      <w:pPr>
        <w:numPr>
          <w:ilvl w:val="0"/>
          <w:numId w:val="11"/>
        </w:numPr>
        <w:spacing w:after="0" w:line="240" w:lineRule="auto"/>
        <w:jc w:val="both"/>
        <w:rPr>
          <w:rFonts w:ascii="Lucida Sans" w:hAnsi="Lucida Sans"/>
        </w:rPr>
      </w:pPr>
      <w:r w:rsidRPr="00EF5DD9">
        <w:rPr>
          <w:rFonts w:ascii="Lucida Sans" w:hAnsi="Lucida Sans"/>
          <w:i/>
          <w:iCs/>
          <w:lang w:val="fr-CA"/>
        </w:rPr>
        <w:t>Loi sur le mariage civil</w:t>
      </w:r>
      <w:r w:rsidRPr="00EF5DD9">
        <w:rPr>
          <w:rFonts w:ascii="Lucida Sans" w:hAnsi="Lucida Sans"/>
          <w:lang w:val="fr-CA"/>
        </w:rPr>
        <w:t xml:space="preserve"> </w:t>
      </w:r>
    </w:p>
    <w:p w:rsidR="00D07AA0" w:rsidRPr="00EF5DD9" w:rsidRDefault="00D07AA0" w:rsidP="00D07AA0">
      <w:pPr>
        <w:spacing w:after="0" w:line="240" w:lineRule="auto"/>
        <w:ind w:left="720"/>
        <w:jc w:val="both"/>
        <w:rPr>
          <w:lang w:val="fr-CA"/>
        </w:rPr>
      </w:pPr>
      <w:r w:rsidRPr="00EF5DD9">
        <w:rPr>
          <w:rFonts w:ascii="Lucida Sans" w:hAnsi="Lucida Sans"/>
          <w:b/>
          <w:bCs/>
          <w:lang w:val="fr-CA"/>
        </w:rPr>
        <w:lastRenderedPageBreak/>
        <w:t>Art. 2</w:t>
      </w:r>
      <w:r w:rsidR="00EF5DD9">
        <w:rPr>
          <w:rFonts w:ascii="Lucida Sans" w:hAnsi="Lucida Sans"/>
          <w:b/>
          <w:bCs/>
          <w:lang w:val="fr-CA"/>
        </w:rPr>
        <w:t xml:space="preserve"> : </w:t>
      </w:r>
      <w:r w:rsidRPr="00EF5DD9">
        <w:rPr>
          <w:lang w:val="fr-CA"/>
        </w:rPr>
        <w:t>Le mariage est, sur le plan civil, l’union légitime de deux personnes, à l’exclusion de toute autre personne.</w:t>
      </w:r>
    </w:p>
    <w:p w:rsidR="00D07AA0" w:rsidRPr="00EF5DD9" w:rsidRDefault="00D07AA0" w:rsidP="00D07AA0">
      <w:pPr>
        <w:spacing w:after="0" w:line="240" w:lineRule="auto"/>
        <w:ind w:left="720"/>
        <w:jc w:val="both"/>
        <w:rPr>
          <w:rFonts w:ascii="Lucida Sans" w:hAnsi="Lucida Sans"/>
          <w:lang w:val="fr-FR"/>
        </w:rPr>
      </w:pPr>
    </w:p>
    <w:p w:rsidR="001A3AF2" w:rsidRPr="00EF5DD9" w:rsidRDefault="001A3AF2" w:rsidP="00D07AA0">
      <w:pPr>
        <w:numPr>
          <w:ilvl w:val="0"/>
          <w:numId w:val="12"/>
        </w:numPr>
        <w:spacing w:after="0" w:line="240" w:lineRule="auto"/>
        <w:jc w:val="both"/>
        <w:rPr>
          <w:rFonts w:ascii="Lucida Sans" w:hAnsi="Lucida Sans"/>
          <w:lang w:val="fr-FR"/>
        </w:rPr>
      </w:pPr>
      <w:r w:rsidRPr="00EF5DD9">
        <w:rPr>
          <w:rFonts w:ascii="Lucida Sans" w:hAnsi="Lucida Sans"/>
          <w:lang w:val="fr-CA"/>
        </w:rPr>
        <w:t xml:space="preserve">Une distinction entre </w:t>
      </w:r>
      <w:r w:rsidRPr="00EF5DD9">
        <w:rPr>
          <w:rFonts w:ascii="Lucida Sans" w:hAnsi="Lucida Sans"/>
          <w:b/>
          <w:bCs/>
          <w:lang w:val="fr-CA"/>
        </w:rPr>
        <w:t xml:space="preserve">mariage civil </w:t>
      </w:r>
      <w:r w:rsidRPr="00EF5DD9">
        <w:rPr>
          <w:rFonts w:ascii="Lucida Sans" w:hAnsi="Lucida Sans"/>
          <w:lang w:val="fr-CA"/>
        </w:rPr>
        <w:t xml:space="preserve">et </w:t>
      </w:r>
      <w:r w:rsidRPr="00EF5DD9">
        <w:rPr>
          <w:rFonts w:ascii="Lucida Sans" w:hAnsi="Lucida Sans"/>
          <w:b/>
          <w:bCs/>
          <w:lang w:val="fr-CA"/>
        </w:rPr>
        <w:t>mariage religieux</w:t>
      </w:r>
      <w:r w:rsidRPr="00EF5DD9">
        <w:rPr>
          <w:rFonts w:ascii="Lucida Sans" w:hAnsi="Lucida Sans"/>
          <w:lang w:val="fr-CA"/>
        </w:rPr>
        <w:t>?</w:t>
      </w:r>
      <w:r w:rsidR="00D07AA0" w:rsidRPr="00EF5DD9">
        <w:rPr>
          <w:rFonts w:ascii="Lucida Sans" w:hAnsi="Lucida Sans"/>
          <w:lang w:val="fr-CA"/>
        </w:rPr>
        <w:t xml:space="preserve"> Même valeur légal</w:t>
      </w:r>
    </w:p>
    <w:p w:rsidR="00D07AA0" w:rsidRPr="00EF5DD9" w:rsidRDefault="00D07AA0" w:rsidP="00D07AA0">
      <w:pPr>
        <w:spacing w:after="0" w:line="240" w:lineRule="auto"/>
        <w:ind w:left="720"/>
        <w:jc w:val="both"/>
        <w:rPr>
          <w:rFonts w:ascii="Lucida Sans" w:hAnsi="Lucida Sans"/>
          <w:lang w:val="fr-FR"/>
        </w:rPr>
      </w:pPr>
    </w:p>
    <w:p w:rsidR="001A3AF2" w:rsidRPr="00EF5DD9" w:rsidRDefault="001A3AF2" w:rsidP="00D07AA0">
      <w:pPr>
        <w:numPr>
          <w:ilvl w:val="0"/>
          <w:numId w:val="12"/>
        </w:numPr>
        <w:spacing w:after="0" w:line="240" w:lineRule="auto"/>
        <w:jc w:val="both"/>
        <w:rPr>
          <w:rFonts w:ascii="Lucida Sans" w:hAnsi="Lucida Sans"/>
          <w:lang w:val="fr-FR"/>
        </w:rPr>
      </w:pPr>
      <w:r w:rsidRPr="00EF5DD9">
        <w:rPr>
          <w:rFonts w:ascii="Lucida Sans" w:hAnsi="Lucida Sans"/>
          <w:lang w:val="fr-CA"/>
        </w:rPr>
        <w:t xml:space="preserve">Savez-vous ce qu’est un </w:t>
      </w:r>
      <w:r w:rsidRPr="00EF5DD9">
        <w:rPr>
          <w:rFonts w:ascii="Lucida Sans" w:hAnsi="Lucida Sans"/>
          <w:b/>
          <w:bCs/>
          <w:lang w:val="fr-CA"/>
        </w:rPr>
        <w:t>mariage œcuménique</w:t>
      </w:r>
      <w:r w:rsidRPr="00EF5DD9">
        <w:rPr>
          <w:rFonts w:ascii="Lucida Sans" w:hAnsi="Lucida Sans"/>
          <w:lang w:val="fr-CA"/>
        </w:rPr>
        <w:t xml:space="preserve">? </w:t>
      </w:r>
      <w:r w:rsidR="00D07AA0" w:rsidRPr="00EF5DD9">
        <w:rPr>
          <w:rFonts w:ascii="Lucida Sans" w:hAnsi="Lucida Sans"/>
          <w:lang w:val="fr-CA"/>
        </w:rPr>
        <w:t>Mariage de plusieurs religions</w:t>
      </w:r>
    </w:p>
    <w:p w:rsidR="00D07AA0" w:rsidRPr="00EF5DD9" w:rsidRDefault="00D07AA0" w:rsidP="00FF121C">
      <w:pPr>
        <w:spacing w:after="0" w:line="240" w:lineRule="auto"/>
        <w:jc w:val="both"/>
        <w:rPr>
          <w:rFonts w:ascii="Lucida Sans" w:hAnsi="Lucida Sans"/>
          <w:lang w:val="fr-FR"/>
        </w:rPr>
      </w:pPr>
    </w:p>
    <w:p w:rsidR="00D07AA0" w:rsidRPr="00EF5DD9" w:rsidRDefault="00D07AA0"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L’union civile</w:t>
      </w:r>
    </w:p>
    <w:p w:rsidR="00D07AA0" w:rsidRPr="00EF5DD9" w:rsidRDefault="00D07AA0" w:rsidP="00FF121C">
      <w:pPr>
        <w:spacing w:after="0" w:line="240" w:lineRule="auto"/>
        <w:jc w:val="both"/>
        <w:rPr>
          <w:rFonts w:ascii="Lucida Sans" w:hAnsi="Lucida Sans"/>
          <w:b/>
          <w:bCs/>
          <w:lang w:val="fr-CA"/>
        </w:rPr>
      </w:pPr>
    </w:p>
    <w:p w:rsidR="00D07AA0" w:rsidRPr="00EF5DD9" w:rsidRDefault="001A3AF2" w:rsidP="00D07AA0">
      <w:pPr>
        <w:numPr>
          <w:ilvl w:val="0"/>
          <w:numId w:val="13"/>
        </w:numPr>
        <w:spacing w:after="0" w:line="240" w:lineRule="auto"/>
        <w:jc w:val="both"/>
        <w:rPr>
          <w:lang w:val="fr-FR"/>
        </w:rPr>
      </w:pPr>
      <w:r w:rsidRPr="00EF5DD9">
        <w:rPr>
          <w:rFonts w:ascii="Lucida Sans" w:hAnsi="Lucida Sans"/>
          <w:b/>
          <w:bCs/>
          <w:lang w:val="fr-CA"/>
        </w:rPr>
        <w:t xml:space="preserve">Art. 521.1. al. 1 </w:t>
      </w:r>
      <w:proofErr w:type="spellStart"/>
      <w:r w:rsidRPr="00EF5DD9">
        <w:rPr>
          <w:rFonts w:ascii="Lucida Sans" w:hAnsi="Lucida Sans"/>
          <w:bCs/>
          <w:lang w:val="fr-CA"/>
        </w:rPr>
        <w:t>C.c.Q</w:t>
      </w:r>
      <w:proofErr w:type="spellEnd"/>
      <w:r w:rsidRPr="00EF5DD9">
        <w:rPr>
          <w:rFonts w:ascii="Lucida Sans" w:hAnsi="Lucida Sans"/>
          <w:bCs/>
          <w:lang w:val="fr-CA"/>
        </w:rPr>
        <w:t>.</w:t>
      </w:r>
      <w:r w:rsidR="00EF5DD9" w:rsidRPr="00EF5DD9">
        <w:rPr>
          <w:rFonts w:ascii="Lucida Sans" w:hAnsi="Lucida Sans"/>
          <w:bCs/>
          <w:lang w:val="fr-CA"/>
        </w:rPr>
        <w:t> :</w:t>
      </w:r>
      <w:r w:rsidR="00EF5DD9">
        <w:rPr>
          <w:rFonts w:ascii="Lucida Sans" w:hAnsi="Lucida Sans"/>
          <w:b/>
          <w:bCs/>
          <w:lang w:val="fr-CA"/>
        </w:rPr>
        <w:t xml:space="preserve"> </w:t>
      </w:r>
      <w:r w:rsidR="00D07AA0" w:rsidRPr="00EF5DD9">
        <w:rPr>
          <w:lang w:val="fr-CA"/>
        </w:rPr>
        <w:t>L'union civile est l'engagement de deux personnes âgées de 18 ans ou plus qui expriment leur consentement libre et éclairé à faire vie commune et à respecter les droits et obligations liés à cet état.</w:t>
      </w:r>
    </w:p>
    <w:p w:rsidR="00D07AA0" w:rsidRPr="00EF5DD9" w:rsidRDefault="00D07AA0" w:rsidP="00D07AA0">
      <w:pPr>
        <w:spacing w:after="0" w:line="240" w:lineRule="auto"/>
        <w:ind w:left="720"/>
        <w:jc w:val="both"/>
        <w:rPr>
          <w:rFonts w:ascii="Lucida Sans" w:hAnsi="Lucida Sans"/>
          <w:lang w:val="fr-FR"/>
        </w:rPr>
      </w:pPr>
    </w:p>
    <w:p w:rsidR="001A3AF2" w:rsidRPr="00EF5DD9" w:rsidRDefault="001A3AF2" w:rsidP="00D07AA0">
      <w:pPr>
        <w:numPr>
          <w:ilvl w:val="0"/>
          <w:numId w:val="14"/>
        </w:numPr>
        <w:spacing w:after="0" w:line="240" w:lineRule="auto"/>
        <w:jc w:val="both"/>
        <w:rPr>
          <w:rFonts w:ascii="Lucida Sans" w:hAnsi="Lucida Sans"/>
          <w:lang w:val="fr-FR"/>
        </w:rPr>
      </w:pPr>
      <w:r w:rsidRPr="00EF5DD9">
        <w:rPr>
          <w:rFonts w:ascii="Lucida Sans" w:hAnsi="Lucida Sans"/>
          <w:b/>
          <w:bCs/>
          <w:i/>
          <w:lang w:val="fr-CA"/>
        </w:rPr>
        <w:t>Pourquoi a-t-on créé l’union civile?</w:t>
      </w:r>
      <w:r w:rsidR="00D07AA0" w:rsidRPr="00EF5DD9">
        <w:rPr>
          <w:rFonts w:ascii="Lucida Sans" w:hAnsi="Lucida Sans"/>
          <w:b/>
          <w:bCs/>
          <w:lang w:val="fr-CA"/>
        </w:rPr>
        <w:t xml:space="preserve"> </w:t>
      </w:r>
      <w:r w:rsidR="00D07AA0" w:rsidRPr="00EF5DD9">
        <w:rPr>
          <w:rFonts w:ascii="Lucida Sans" w:hAnsi="Lucida Sans"/>
          <w:bCs/>
          <w:lang w:val="fr-CA"/>
        </w:rPr>
        <w:t>Pour unir les homosexuelles</w:t>
      </w:r>
    </w:p>
    <w:p w:rsidR="00EF5DD9" w:rsidRPr="00EF5DD9" w:rsidRDefault="00EF5DD9" w:rsidP="00EF5DD9">
      <w:pPr>
        <w:spacing w:after="0" w:line="240" w:lineRule="auto"/>
        <w:ind w:left="720"/>
        <w:jc w:val="both"/>
        <w:rPr>
          <w:rFonts w:ascii="Lucida Sans" w:hAnsi="Lucida Sans"/>
          <w:lang w:val="fr-FR"/>
        </w:rPr>
      </w:pPr>
    </w:p>
    <w:p w:rsidR="001A3AF2" w:rsidRPr="00EF5DD9" w:rsidRDefault="001A3AF2" w:rsidP="00D07AA0">
      <w:pPr>
        <w:numPr>
          <w:ilvl w:val="0"/>
          <w:numId w:val="14"/>
        </w:numPr>
        <w:spacing w:after="0" w:line="240" w:lineRule="auto"/>
        <w:jc w:val="both"/>
        <w:rPr>
          <w:rFonts w:ascii="Lucida Sans" w:hAnsi="Lucida Sans"/>
          <w:lang w:val="fr-FR"/>
        </w:rPr>
      </w:pPr>
      <w:r w:rsidRPr="00EF5DD9">
        <w:rPr>
          <w:rFonts w:ascii="Lucida Sans" w:hAnsi="Lucida Sans"/>
          <w:b/>
          <w:bCs/>
          <w:i/>
          <w:lang w:val="fr-CA"/>
        </w:rPr>
        <w:t>Est-elle encore utile?</w:t>
      </w:r>
      <w:r w:rsidR="00D07AA0" w:rsidRPr="00EF5DD9">
        <w:rPr>
          <w:rFonts w:ascii="Lucida Sans" w:hAnsi="Lucida Sans"/>
          <w:bCs/>
          <w:lang w:val="fr-CA"/>
        </w:rPr>
        <w:t xml:space="preserve"> Oui.</w:t>
      </w:r>
    </w:p>
    <w:p w:rsidR="00EF5DD9" w:rsidRPr="00EF5DD9" w:rsidRDefault="00EF5DD9" w:rsidP="00EF5DD9">
      <w:pPr>
        <w:spacing w:after="0" w:line="240" w:lineRule="auto"/>
        <w:jc w:val="both"/>
        <w:rPr>
          <w:rFonts w:ascii="Lucida Sans" w:hAnsi="Lucida Sans"/>
          <w:i/>
          <w:lang w:val="fr-FR"/>
        </w:rPr>
      </w:pPr>
    </w:p>
    <w:p w:rsidR="001A3AF2" w:rsidRPr="00EF5DD9" w:rsidRDefault="001A3AF2" w:rsidP="00D07AA0">
      <w:pPr>
        <w:numPr>
          <w:ilvl w:val="0"/>
          <w:numId w:val="14"/>
        </w:numPr>
        <w:spacing w:after="0" w:line="240" w:lineRule="auto"/>
        <w:jc w:val="both"/>
        <w:rPr>
          <w:rFonts w:ascii="Lucida Sans" w:hAnsi="Lucida Sans"/>
          <w:lang w:val="fr-FR"/>
        </w:rPr>
      </w:pPr>
      <w:r w:rsidRPr="00EF5DD9">
        <w:rPr>
          <w:rFonts w:ascii="Lucida Sans" w:hAnsi="Lucida Sans"/>
          <w:b/>
          <w:bCs/>
          <w:i/>
          <w:lang w:val="fr-CA"/>
        </w:rPr>
        <w:t>Quel est son avantage?</w:t>
      </w:r>
      <w:r w:rsidRPr="00EF5DD9">
        <w:rPr>
          <w:rFonts w:ascii="Lucida Sans" w:hAnsi="Lucida Sans"/>
          <w:b/>
          <w:bCs/>
          <w:lang w:val="fr-CA"/>
        </w:rPr>
        <w:t xml:space="preserve"> </w:t>
      </w:r>
      <w:r w:rsidR="00D07AA0" w:rsidRPr="00EF5DD9">
        <w:rPr>
          <w:rFonts w:ascii="Lucida Sans" w:hAnsi="Lucida Sans"/>
          <w:bCs/>
          <w:lang w:val="fr-CA"/>
        </w:rPr>
        <w:t>Plus simple de dissoudre si tu n’as pas d’enfants, devant notaire. Tu n’es pas obliger de divorcer devant la cour.</w:t>
      </w:r>
    </w:p>
    <w:p w:rsidR="00D07AA0" w:rsidRPr="00EF5DD9" w:rsidRDefault="00D07AA0" w:rsidP="00FF121C">
      <w:pPr>
        <w:spacing w:after="0" w:line="240" w:lineRule="auto"/>
        <w:jc w:val="both"/>
        <w:rPr>
          <w:rFonts w:ascii="Lucida Sans" w:hAnsi="Lucida Sans"/>
          <w:lang w:val="fr-FR"/>
        </w:rPr>
      </w:pPr>
    </w:p>
    <w:p w:rsidR="00D07AA0" w:rsidRPr="00EF5DD9" w:rsidRDefault="00D07AA0"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L’union de fait</w:t>
      </w:r>
    </w:p>
    <w:p w:rsidR="00D07AA0" w:rsidRPr="00EF5DD9" w:rsidRDefault="00D07AA0" w:rsidP="00FF121C">
      <w:pPr>
        <w:spacing w:after="0" w:line="240" w:lineRule="auto"/>
        <w:jc w:val="both"/>
        <w:rPr>
          <w:rFonts w:ascii="Lucida Sans" w:hAnsi="Lucida Sans"/>
          <w:bCs/>
          <w:lang w:val="fr-CA"/>
        </w:rPr>
      </w:pPr>
    </w:p>
    <w:p w:rsidR="001A3AF2" w:rsidRPr="00EF5DD9" w:rsidRDefault="001A3AF2" w:rsidP="00D07AA0">
      <w:pPr>
        <w:numPr>
          <w:ilvl w:val="0"/>
          <w:numId w:val="15"/>
        </w:numPr>
        <w:spacing w:after="0" w:line="240" w:lineRule="auto"/>
        <w:jc w:val="both"/>
        <w:rPr>
          <w:rFonts w:ascii="Lucida Sans" w:hAnsi="Lucida Sans"/>
          <w:lang w:val="fr-FR"/>
        </w:rPr>
      </w:pPr>
      <w:r w:rsidRPr="00EF5DD9">
        <w:rPr>
          <w:rFonts w:ascii="Lucida Sans" w:hAnsi="Lucida Sans"/>
          <w:bCs/>
          <w:i/>
          <w:lang w:val="fr-CA"/>
        </w:rPr>
        <w:t xml:space="preserve">Quelle distinction entre </w:t>
      </w:r>
      <w:r w:rsidRPr="00EF5DD9">
        <w:rPr>
          <w:rFonts w:ascii="Lucida Sans" w:hAnsi="Lucida Sans"/>
          <w:bCs/>
          <w:i/>
          <w:lang w:val="fr-FR"/>
        </w:rPr>
        <w:t>union de fait, concubinage et union libre?</w:t>
      </w:r>
      <w:r w:rsidR="00D07AA0" w:rsidRPr="00EF5DD9">
        <w:rPr>
          <w:rFonts w:ascii="Lucida Sans" w:hAnsi="Lucida Sans"/>
          <w:bCs/>
          <w:lang w:val="fr-FR"/>
        </w:rPr>
        <w:t xml:space="preserve"> Juridiquement la même chose</w:t>
      </w:r>
    </w:p>
    <w:p w:rsidR="00EF5DD9" w:rsidRPr="00EF5DD9" w:rsidRDefault="00EF5DD9" w:rsidP="00EF5DD9">
      <w:pPr>
        <w:spacing w:after="0" w:line="240" w:lineRule="auto"/>
        <w:ind w:left="720"/>
        <w:jc w:val="both"/>
        <w:rPr>
          <w:rFonts w:ascii="Lucida Sans" w:hAnsi="Lucida Sans"/>
          <w:lang w:val="fr-FR"/>
        </w:rPr>
      </w:pPr>
    </w:p>
    <w:p w:rsidR="001A3AF2" w:rsidRPr="00EF5DD9" w:rsidRDefault="001A3AF2" w:rsidP="00D07AA0">
      <w:pPr>
        <w:numPr>
          <w:ilvl w:val="0"/>
          <w:numId w:val="15"/>
        </w:numPr>
        <w:spacing w:after="0" w:line="240" w:lineRule="auto"/>
        <w:jc w:val="both"/>
        <w:rPr>
          <w:rFonts w:ascii="Lucida Sans" w:hAnsi="Lucida Sans"/>
          <w:lang w:val="fr-FR"/>
        </w:rPr>
      </w:pPr>
      <w:r w:rsidRPr="00EF5DD9">
        <w:rPr>
          <w:rFonts w:ascii="Lucida Sans" w:hAnsi="Lucida Sans"/>
          <w:bCs/>
          <w:i/>
          <w:lang w:val="fr-FR"/>
        </w:rPr>
        <w:t xml:space="preserve">Le </w:t>
      </w:r>
      <w:proofErr w:type="spellStart"/>
      <w:r w:rsidRPr="00EF5DD9">
        <w:rPr>
          <w:rFonts w:ascii="Lucida Sans" w:hAnsi="Lucida Sans"/>
          <w:bCs/>
          <w:i/>
          <w:lang w:val="fr-FR"/>
        </w:rPr>
        <w:t>C.c.Q</w:t>
      </w:r>
      <w:proofErr w:type="spellEnd"/>
      <w:r w:rsidRPr="00EF5DD9">
        <w:rPr>
          <w:rFonts w:ascii="Lucida Sans" w:hAnsi="Lucida Sans"/>
          <w:bCs/>
          <w:i/>
          <w:lang w:val="fr-FR"/>
        </w:rPr>
        <w:t>. reconnait-il l’union de fait?</w:t>
      </w:r>
      <w:r w:rsidR="00D07AA0" w:rsidRPr="00EF5DD9">
        <w:rPr>
          <w:rFonts w:ascii="Lucida Sans" w:hAnsi="Lucida Sans"/>
          <w:bCs/>
          <w:lang w:val="fr-FR"/>
        </w:rPr>
        <w:t xml:space="preserve"> </w:t>
      </w:r>
      <w:r w:rsidR="00510AF5" w:rsidRPr="00EF5DD9">
        <w:rPr>
          <w:rFonts w:ascii="Lucida Sans" w:hAnsi="Lucida Sans"/>
          <w:bCs/>
          <w:lang w:val="fr-FR"/>
        </w:rPr>
        <w:t>NON</w:t>
      </w:r>
    </w:p>
    <w:p w:rsidR="00EF5DD9" w:rsidRPr="00EF5DD9" w:rsidRDefault="00EF5DD9" w:rsidP="00EF5DD9">
      <w:pPr>
        <w:spacing w:after="0" w:line="240" w:lineRule="auto"/>
        <w:jc w:val="both"/>
        <w:rPr>
          <w:rFonts w:ascii="Lucida Sans" w:hAnsi="Lucida Sans"/>
          <w:lang w:val="fr-FR"/>
        </w:rPr>
      </w:pPr>
    </w:p>
    <w:p w:rsidR="001A3AF2" w:rsidRPr="00EF5DD9" w:rsidRDefault="001A3AF2" w:rsidP="00D07AA0">
      <w:pPr>
        <w:numPr>
          <w:ilvl w:val="0"/>
          <w:numId w:val="15"/>
        </w:numPr>
        <w:spacing w:after="0" w:line="240" w:lineRule="auto"/>
        <w:jc w:val="both"/>
        <w:rPr>
          <w:rFonts w:ascii="Lucida Sans" w:hAnsi="Lucida Sans"/>
          <w:lang w:val="fr-FR"/>
        </w:rPr>
      </w:pPr>
      <w:r w:rsidRPr="00EF5DD9">
        <w:rPr>
          <w:rFonts w:ascii="Lucida Sans" w:hAnsi="Lucida Sans"/>
          <w:bCs/>
          <w:i/>
          <w:lang w:val="fr-FR"/>
        </w:rPr>
        <w:t>Les couples en union de fait bénéficient-ils des mêmes protections que les couples mariés?</w:t>
      </w:r>
      <w:r w:rsidRPr="00EF5DD9">
        <w:rPr>
          <w:rFonts w:ascii="Lucida Sans" w:hAnsi="Lucida Sans"/>
          <w:bCs/>
          <w:lang w:val="fr-CA"/>
        </w:rPr>
        <w:t xml:space="preserve"> </w:t>
      </w:r>
      <w:r w:rsidR="00510AF5" w:rsidRPr="00EF5DD9">
        <w:rPr>
          <w:rFonts w:ascii="Lucida Sans" w:hAnsi="Lucida Sans"/>
          <w:bCs/>
          <w:lang w:val="fr-CA"/>
        </w:rPr>
        <w:t>NON</w:t>
      </w:r>
    </w:p>
    <w:p w:rsidR="00EF5DD9" w:rsidRPr="00EF5DD9" w:rsidRDefault="00EF5DD9" w:rsidP="00EF5DD9">
      <w:pPr>
        <w:spacing w:after="0" w:line="240" w:lineRule="auto"/>
        <w:jc w:val="both"/>
        <w:rPr>
          <w:rFonts w:ascii="Lucida Sans" w:hAnsi="Lucida Sans"/>
          <w:lang w:val="fr-FR"/>
        </w:rPr>
      </w:pPr>
    </w:p>
    <w:p w:rsidR="00EF5DD9" w:rsidRPr="00EF5DD9" w:rsidRDefault="00EF5DD9"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CHAPITRE 1 : statut juridique du couple uni</w:t>
      </w:r>
    </w:p>
    <w:p w:rsidR="00D07AA0" w:rsidRPr="00EF5DD9" w:rsidRDefault="00EF5DD9" w:rsidP="00FF121C">
      <w:pPr>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L’union du couple – Conditions nécessaires à la formation du mariage et de l’union civile</w:t>
      </w:r>
    </w:p>
    <w:p w:rsidR="00EF5DD9" w:rsidRPr="00EF5DD9" w:rsidRDefault="00EF5DD9" w:rsidP="00FF121C">
      <w:pPr>
        <w:spacing w:after="0" w:line="240" w:lineRule="auto"/>
        <w:jc w:val="both"/>
        <w:rPr>
          <w:rFonts w:ascii="Lucida Sans" w:hAnsi="Lucida Sans"/>
          <w:b/>
          <w:bCs/>
          <w:lang w:val="fr-CA"/>
        </w:rPr>
      </w:pPr>
    </w:p>
    <w:p w:rsidR="00510AF5" w:rsidRPr="00EF5DD9" w:rsidRDefault="00510AF5"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fond: Unicité de l’union ou monogamie</w:t>
      </w:r>
      <w:r w:rsidRPr="00EF5DD9">
        <w:rPr>
          <w:rFonts w:ascii="Lucida Sans" w:hAnsi="Lucida Sans"/>
          <w:b/>
          <w:bCs/>
          <w:sz w:val="28"/>
          <w:szCs w:val="28"/>
          <w:lang w:val="fr-CA"/>
        </w:rPr>
        <w:tab/>
      </w:r>
    </w:p>
    <w:p w:rsidR="00510AF5" w:rsidRPr="00EF5DD9" w:rsidRDefault="00510AF5" w:rsidP="00510AF5">
      <w:pPr>
        <w:tabs>
          <w:tab w:val="left" w:pos="6030"/>
        </w:tabs>
        <w:spacing w:after="0" w:line="240" w:lineRule="auto"/>
        <w:jc w:val="both"/>
        <w:rPr>
          <w:rFonts w:ascii="Lucida Sans" w:hAnsi="Lucida Sans"/>
          <w:b/>
          <w:bCs/>
          <w:lang w:val="fr-CA"/>
        </w:rPr>
      </w:pPr>
    </w:p>
    <w:p w:rsidR="001A3AF2" w:rsidRPr="00EF5DD9" w:rsidRDefault="001A3AF2" w:rsidP="00510AF5">
      <w:pPr>
        <w:numPr>
          <w:ilvl w:val="0"/>
          <w:numId w:val="16"/>
        </w:numPr>
        <w:spacing w:after="0" w:line="240" w:lineRule="auto"/>
        <w:jc w:val="both"/>
        <w:rPr>
          <w:rFonts w:ascii="Lucida Sans" w:hAnsi="Lucida Sans"/>
          <w:lang w:val="fr-FR"/>
        </w:rPr>
      </w:pPr>
      <w:r w:rsidRPr="00EF5DD9">
        <w:rPr>
          <w:rFonts w:ascii="Lucida Sans" w:hAnsi="Lucida Sans"/>
          <w:b/>
          <w:bCs/>
          <w:lang w:val="fr-FR"/>
        </w:rPr>
        <w:t xml:space="preserve">Principe : </w:t>
      </w:r>
      <w:r w:rsidR="00510AF5" w:rsidRPr="00EF5DD9">
        <w:rPr>
          <w:rFonts w:ascii="Lucida Sans" w:hAnsi="Lucida Sans"/>
          <w:b/>
          <w:bCs/>
          <w:lang w:val="fr-FR"/>
        </w:rPr>
        <w:tab/>
      </w:r>
      <w:r w:rsidRPr="00EF5DD9">
        <w:rPr>
          <w:rFonts w:ascii="Lucida Sans" w:hAnsi="Lucida Sans"/>
          <w:b/>
          <w:bCs/>
          <w:lang w:val="fr-FR"/>
        </w:rPr>
        <w:t>union monogame.</w:t>
      </w:r>
    </w:p>
    <w:p w:rsidR="00510AF5" w:rsidRPr="00EF5DD9" w:rsidRDefault="00510AF5" w:rsidP="00510AF5">
      <w:pPr>
        <w:spacing w:after="0" w:line="240" w:lineRule="auto"/>
        <w:ind w:left="1440" w:firstLine="720"/>
        <w:jc w:val="both"/>
        <w:rPr>
          <w:rFonts w:ascii="Lucida Sans" w:hAnsi="Lucida Sans"/>
          <w:b/>
          <w:bCs/>
          <w:lang w:val="fr-CA"/>
        </w:rPr>
      </w:pPr>
      <w:proofErr w:type="gramStart"/>
      <w:r w:rsidRPr="00EF5DD9">
        <w:rPr>
          <w:rFonts w:ascii="Lucida Sans" w:hAnsi="Lucida Sans"/>
          <w:b/>
          <w:bCs/>
          <w:lang w:val="fr-FR"/>
        </w:rPr>
        <w:t>unions</w:t>
      </w:r>
      <w:proofErr w:type="gramEnd"/>
      <w:r w:rsidRPr="00EF5DD9">
        <w:rPr>
          <w:rFonts w:ascii="Lucida Sans" w:hAnsi="Lucida Sans"/>
          <w:b/>
          <w:bCs/>
          <w:lang w:val="fr-FR"/>
        </w:rPr>
        <w:t xml:space="preserve"> antérieures doivent être dissoutes.</w:t>
      </w:r>
      <w:r w:rsidRPr="00EF5DD9">
        <w:rPr>
          <w:rFonts w:ascii="Lucida Sans" w:hAnsi="Lucida Sans"/>
          <w:b/>
          <w:bCs/>
          <w:lang w:val="fr-CA"/>
        </w:rPr>
        <w:t xml:space="preserve"> </w:t>
      </w:r>
    </w:p>
    <w:p w:rsidR="00510AF5" w:rsidRPr="00EF5DD9" w:rsidRDefault="00510AF5" w:rsidP="00510AF5">
      <w:pPr>
        <w:spacing w:after="0" w:line="240" w:lineRule="auto"/>
        <w:ind w:left="1440" w:firstLine="720"/>
        <w:jc w:val="both"/>
        <w:rPr>
          <w:rFonts w:ascii="Lucida Sans" w:hAnsi="Lucida Sans"/>
          <w:lang w:val="fr-FR"/>
        </w:rPr>
      </w:pPr>
    </w:p>
    <w:p w:rsidR="001A3AF2" w:rsidRPr="00EF5DD9" w:rsidRDefault="001A3AF2" w:rsidP="00510AF5">
      <w:pPr>
        <w:numPr>
          <w:ilvl w:val="0"/>
          <w:numId w:val="17"/>
        </w:numPr>
        <w:tabs>
          <w:tab w:val="left" w:pos="6030"/>
        </w:tabs>
        <w:spacing w:after="0" w:line="240" w:lineRule="auto"/>
        <w:jc w:val="both"/>
        <w:rPr>
          <w:rFonts w:ascii="Lucida Sans" w:hAnsi="Lucida Sans"/>
          <w:lang w:val="fr-FR"/>
        </w:rPr>
      </w:pPr>
      <w:r w:rsidRPr="00EF5DD9">
        <w:rPr>
          <w:rFonts w:ascii="Lucida Sans" w:hAnsi="Lucida Sans"/>
          <w:lang w:val="fr-CA"/>
        </w:rPr>
        <w:t xml:space="preserve">La bigamie et la polygamie sont des </w:t>
      </w:r>
      <w:r w:rsidRPr="00EF5DD9">
        <w:rPr>
          <w:rFonts w:ascii="Lucida Sans" w:hAnsi="Lucida Sans"/>
          <w:b/>
          <w:bCs/>
          <w:lang w:val="fr-CA"/>
        </w:rPr>
        <w:t xml:space="preserve">actes criminels </w:t>
      </w:r>
      <w:r w:rsidRPr="00EF5DD9">
        <w:rPr>
          <w:rFonts w:ascii="Lucida Sans" w:hAnsi="Lucida Sans"/>
          <w:lang w:val="fr-CA"/>
        </w:rPr>
        <w:t>au Canada.</w:t>
      </w:r>
    </w:p>
    <w:p w:rsidR="00EF5DD9" w:rsidRDefault="00EF5DD9" w:rsidP="00510AF5">
      <w:pPr>
        <w:spacing w:after="0" w:line="240" w:lineRule="auto"/>
        <w:ind w:left="720"/>
        <w:jc w:val="both"/>
        <w:rPr>
          <w:rFonts w:ascii="Lucida Sans" w:hAnsi="Lucida Sans"/>
          <w:lang w:val="fr-CA"/>
        </w:rPr>
      </w:pPr>
    </w:p>
    <w:p w:rsidR="00510AF5" w:rsidRPr="00EF5DD9" w:rsidRDefault="00510AF5" w:rsidP="00510AF5">
      <w:pPr>
        <w:spacing w:after="0" w:line="240" w:lineRule="auto"/>
        <w:ind w:left="720"/>
        <w:jc w:val="both"/>
        <w:rPr>
          <w:rFonts w:ascii="Lucida Sans" w:hAnsi="Lucida Sans"/>
          <w:lang w:val="fr-CA"/>
        </w:rPr>
      </w:pPr>
      <w:r w:rsidRPr="00EF5DD9">
        <w:rPr>
          <w:rFonts w:ascii="Lucida Sans" w:hAnsi="Lucida Sans"/>
          <w:lang w:val="fr-CA"/>
        </w:rPr>
        <w:t xml:space="preserve">Voir </w:t>
      </w:r>
      <w:r w:rsidRPr="00EF5DD9">
        <w:rPr>
          <w:rFonts w:ascii="Lucida Sans" w:hAnsi="Lucida Sans"/>
          <w:b/>
          <w:lang w:val="fr-CA"/>
        </w:rPr>
        <w:t>art. 290 à 293 Code criminel</w:t>
      </w:r>
      <w:r w:rsidRPr="00EF5DD9">
        <w:rPr>
          <w:rFonts w:ascii="Lucida Sans" w:hAnsi="Lucida Sans"/>
          <w:lang w:val="fr-CA"/>
        </w:rPr>
        <w:t>…la définition de la polygamie à 293 permet d’inclure l’union civile.</w:t>
      </w:r>
    </w:p>
    <w:p w:rsidR="00510AF5" w:rsidRPr="00EF5DD9" w:rsidRDefault="00510AF5" w:rsidP="00510AF5">
      <w:pPr>
        <w:spacing w:after="0" w:line="240" w:lineRule="auto"/>
        <w:ind w:left="720"/>
        <w:jc w:val="both"/>
        <w:rPr>
          <w:rFonts w:ascii="Lucida Sans" w:hAnsi="Lucida Sans"/>
          <w:lang w:val="fr-FR"/>
        </w:rPr>
      </w:pPr>
    </w:p>
    <w:p w:rsidR="001A3AF2" w:rsidRPr="00EF5DD9" w:rsidRDefault="001A3AF2" w:rsidP="00510AF5">
      <w:pPr>
        <w:numPr>
          <w:ilvl w:val="0"/>
          <w:numId w:val="18"/>
        </w:numPr>
        <w:tabs>
          <w:tab w:val="left" w:pos="6030"/>
        </w:tabs>
        <w:spacing w:after="0" w:line="240" w:lineRule="auto"/>
        <w:jc w:val="both"/>
        <w:rPr>
          <w:rFonts w:ascii="Lucida Sans" w:hAnsi="Lucida Sans"/>
        </w:rPr>
      </w:pPr>
      <w:r w:rsidRPr="00EF5DD9">
        <w:rPr>
          <w:rFonts w:ascii="Lucida Sans" w:hAnsi="Lucida Sans"/>
          <w:lang w:val="fr-CA"/>
        </w:rPr>
        <w:t xml:space="preserve">Connaissez-vous l’affaire Bountiful? </w:t>
      </w:r>
    </w:p>
    <w:p w:rsidR="00510AF5" w:rsidRDefault="00510AF5" w:rsidP="00510AF5">
      <w:pPr>
        <w:tabs>
          <w:tab w:val="left" w:pos="6030"/>
        </w:tabs>
        <w:spacing w:after="0" w:line="240" w:lineRule="auto"/>
        <w:jc w:val="both"/>
        <w:rPr>
          <w:rFonts w:ascii="Lucida Sans" w:hAnsi="Lucida Sans"/>
          <w:lang w:val="fr-FR"/>
        </w:rPr>
      </w:pPr>
    </w:p>
    <w:p w:rsidR="00EF5DD9" w:rsidRPr="00EF5DD9" w:rsidRDefault="00EF5DD9" w:rsidP="00510AF5">
      <w:pPr>
        <w:tabs>
          <w:tab w:val="left" w:pos="6030"/>
        </w:tabs>
        <w:spacing w:after="0" w:line="240" w:lineRule="auto"/>
        <w:jc w:val="both"/>
        <w:rPr>
          <w:rFonts w:ascii="Lucida Sans" w:hAnsi="Lucida Sans"/>
          <w:lang w:val="fr-FR"/>
        </w:rPr>
      </w:pPr>
    </w:p>
    <w:p w:rsidR="00510AF5" w:rsidRPr="00EF5DD9" w:rsidRDefault="00510AF5"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lastRenderedPageBreak/>
        <w:t>Conditions de fond: Unicité de l’union ou monogamie</w:t>
      </w:r>
    </w:p>
    <w:p w:rsidR="00510AF5" w:rsidRPr="00EF5DD9" w:rsidRDefault="00510AF5" w:rsidP="00510AF5">
      <w:pPr>
        <w:tabs>
          <w:tab w:val="left" w:pos="6030"/>
        </w:tabs>
        <w:spacing w:after="0" w:line="240" w:lineRule="auto"/>
        <w:jc w:val="both"/>
        <w:rPr>
          <w:rFonts w:ascii="Lucida Sans" w:hAnsi="Lucida Sans"/>
          <w:b/>
          <w:bCs/>
          <w:lang w:val="fr-CA"/>
        </w:rPr>
      </w:pPr>
    </w:p>
    <w:p w:rsidR="001A3AF2" w:rsidRPr="00EF5DD9" w:rsidRDefault="001A3AF2" w:rsidP="00510AF5">
      <w:pPr>
        <w:numPr>
          <w:ilvl w:val="0"/>
          <w:numId w:val="19"/>
        </w:numPr>
        <w:tabs>
          <w:tab w:val="left" w:pos="6030"/>
        </w:tabs>
        <w:spacing w:after="0" w:line="240" w:lineRule="auto"/>
        <w:jc w:val="both"/>
        <w:rPr>
          <w:rFonts w:ascii="Lucida Sans" w:hAnsi="Lucida Sans"/>
          <w:lang w:val="fr-FR"/>
        </w:rPr>
      </w:pPr>
      <w:r w:rsidRPr="00EF5DD9">
        <w:rPr>
          <w:rFonts w:ascii="Lucida Sans" w:hAnsi="Lucida Sans"/>
          <w:b/>
          <w:bCs/>
          <w:lang w:val="fr-CA"/>
        </w:rPr>
        <w:t>La condition sur le plan civil</w:t>
      </w:r>
    </w:p>
    <w:p w:rsidR="00510AF5" w:rsidRPr="00EF5DD9" w:rsidRDefault="00510AF5" w:rsidP="00510AF5">
      <w:pPr>
        <w:tabs>
          <w:tab w:val="left" w:pos="6030"/>
        </w:tabs>
        <w:spacing w:after="0" w:line="240" w:lineRule="auto"/>
        <w:ind w:left="720"/>
        <w:jc w:val="both"/>
        <w:rPr>
          <w:rFonts w:ascii="Lucida Sans" w:hAnsi="Lucida Sans"/>
          <w:lang w:val="fr-FR"/>
        </w:rPr>
      </w:pPr>
    </w:p>
    <w:p w:rsidR="001A3AF2" w:rsidRPr="00EF5DD9" w:rsidRDefault="001A3AF2" w:rsidP="00510AF5">
      <w:pPr>
        <w:numPr>
          <w:ilvl w:val="1"/>
          <w:numId w:val="19"/>
        </w:numPr>
        <w:tabs>
          <w:tab w:val="left" w:pos="6030"/>
        </w:tabs>
        <w:spacing w:after="0" w:line="240" w:lineRule="auto"/>
        <w:jc w:val="both"/>
        <w:rPr>
          <w:rFonts w:ascii="Lucida Sans" w:hAnsi="Lucida Sans"/>
        </w:rPr>
      </w:pPr>
      <w:r w:rsidRPr="00EF5DD9">
        <w:rPr>
          <w:rFonts w:ascii="Lucida Sans" w:hAnsi="Lucida Sans"/>
          <w:b/>
          <w:bCs/>
          <w:i/>
          <w:iCs/>
          <w:lang w:val="fr-CA"/>
        </w:rPr>
        <w:t>Loi sur le mariage civil</w:t>
      </w:r>
      <w:r w:rsidRPr="00EF5DD9">
        <w:rPr>
          <w:rFonts w:ascii="Lucida Sans" w:hAnsi="Lucida Sans"/>
          <w:b/>
          <w:bCs/>
          <w:lang w:val="fr-CA"/>
        </w:rPr>
        <w:t xml:space="preserve"> </w:t>
      </w:r>
    </w:p>
    <w:p w:rsidR="00510AF5" w:rsidRPr="00EF5DD9" w:rsidRDefault="00510AF5" w:rsidP="00510AF5">
      <w:pPr>
        <w:tabs>
          <w:tab w:val="left" w:pos="6030"/>
        </w:tabs>
        <w:spacing w:after="0" w:line="240" w:lineRule="auto"/>
        <w:ind w:left="1440"/>
        <w:jc w:val="both"/>
        <w:rPr>
          <w:rFonts w:ascii="Lucida Sans" w:hAnsi="Lucida Sans"/>
        </w:rPr>
      </w:pPr>
    </w:p>
    <w:p w:rsidR="00510AF5" w:rsidRPr="00EF5DD9" w:rsidRDefault="00510AF5" w:rsidP="00510AF5">
      <w:pPr>
        <w:spacing w:after="0" w:line="240" w:lineRule="auto"/>
        <w:ind w:left="1440"/>
        <w:jc w:val="both"/>
        <w:rPr>
          <w:lang w:val="fr-CA"/>
        </w:rPr>
      </w:pPr>
      <w:r w:rsidRPr="00EF5DD9">
        <w:rPr>
          <w:rFonts w:ascii="Lucida Sans" w:hAnsi="Lucida Sans"/>
          <w:b/>
          <w:bCs/>
          <w:lang w:val="fr-CA"/>
        </w:rPr>
        <w:t xml:space="preserve">Art. 2 : </w:t>
      </w:r>
      <w:r w:rsidRPr="00EF5DD9">
        <w:rPr>
          <w:lang w:val="fr-CA"/>
        </w:rPr>
        <w:t xml:space="preserve">Le mariage est, sur le plan civil, l’union légitime de deux personnes, </w:t>
      </w:r>
      <w:r w:rsidRPr="00EF5DD9">
        <w:rPr>
          <w:u w:val="single"/>
          <w:lang w:val="fr-CA"/>
        </w:rPr>
        <w:t>à l’exclusion de toute autre personne.</w:t>
      </w:r>
      <w:r w:rsidRPr="00EF5DD9">
        <w:rPr>
          <w:lang w:val="fr-CA"/>
        </w:rPr>
        <w:t xml:space="preserve"> </w:t>
      </w:r>
    </w:p>
    <w:p w:rsidR="00510AF5" w:rsidRPr="00EF5DD9" w:rsidRDefault="00510AF5" w:rsidP="00510AF5">
      <w:pPr>
        <w:spacing w:after="0" w:line="240" w:lineRule="auto"/>
        <w:ind w:left="720"/>
        <w:jc w:val="both"/>
        <w:rPr>
          <w:rFonts w:ascii="Lucida Sans" w:hAnsi="Lucida Sans"/>
          <w:lang w:val="fr-FR"/>
        </w:rPr>
      </w:pPr>
    </w:p>
    <w:p w:rsidR="001A3AF2" w:rsidRPr="00EF5DD9" w:rsidRDefault="001A3AF2" w:rsidP="00510AF5">
      <w:pPr>
        <w:numPr>
          <w:ilvl w:val="1"/>
          <w:numId w:val="20"/>
        </w:numPr>
        <w:tabs>
          <w:tab w:val="left" w:pos="6030"/>
        </w:tabs>
        <w:spacing w:after="0" w:line="240" w:lineRule="auto"/>
        <w:jc w:val="both"/>
        <w:rPr>
          <w:rFonts w:ascii="Lucida Sans" w:hAnsi="Lucida Sans"/>
          <w:lang w:val="fr-FR"/>
        </w:rPr>
      </w:pPr>
      <w:r w:rsidRPr="00EF5DD9">
        <w:rPr>
          <w:rFonts w:ascii="Lucida Sans" w:hAnsi="Lucida Sans"/>
          <w:b/>
          <w:bCs/>
          <w:i/>
          <w:iCs/>
          <w:lang w:val="fr-CA"/>
        </w:rPr>
        <w:t>Loi d’harmonisation no 1</w:t>
      </w:r>
    </w:p>
    <w:p w:rsidR="00510AF5" w:rsidRPr="00EF5DD9" w:rsidRDefault="00510AF5" w:rsidP="00510AF5">
      <w:pPr>
        <w:tabs>
          <w:tab w:val="left" w:pos="6030"/>
        </w:tabs>
        <w:spacing w:after="0" w:line="240" w:lineRule="auto"/>
        <w:ind w:left="1440"/>
        <w:jc w:val="both"/>
        <w:rPr>
          <w:rFonts w:ascii="Lucida Sans" w:hAnsi="Lucida Sans"/>
          <w:lang w:val="fr-FR"/>
        </w:rPr>
      </w:pPr>
    </w:p>
    <w:p w:rsidR="00510AF5" w:rsidRPr="00EF5DD9" w:rsidRDefault="00510AF5" w:rsidP="00510AF5">
      <w:pPr>
        <w:spacing w:after="0" w:line="240" w:lineRule="auto"/>
        <w:ind w:left="1440"/>
        <w:jc w:val="both"/>
        <w:rPr>
          <w:lang w:val="fr-CA"/>
        </w:rPr>
      </w:pPr>
      <w:r w:rsidRPr="00EF5DD9">
        <w:rPr>
          <w:rFonts w:ascii="Lucida Sans" w:hAnsi="Lucida Sans"/>
          <w:b/>
          <w:bCs/>
          <w:lang w:val="fr-CA"/>
        </w:rPr>
        <w:t xml:space="preserve">Art. 7 : </w:t>
      </w:r>
      <w:r w:rsidRPr="00EF5DD9">
        <w:rPr>
          <w:lang w:val="fr-CA"/>
        </w:rPr>
        <w:t xml:space="preserve">Nul ne peut contracter un nouveau mariage avant que </w:t>
      </w:r>
      <w:r w:rsidRPr="00EF5DD9">
        <w:rPr>
          <w:u w:val="single"/>
          <w:lang w:val="fr-CA"/>
        </w:rPr>
        <w:t>tout mariage antérieur ait été dissous</w:t>
      </w:r>
      <w:r w:rsidRPr="00EF5DD9">
        <w:rPr>
          <w:lang w:val="fr-CA"/>
        </w:rPr>
        <w:t xml:space="preserve"> par le décès ou le divorce ou frappé de nullité.</w:t>
      </w:r>
    </w:p>
    <w:p w:rsidR="00510AF5" w:rsidRPr="00EF5DD9" w:rsidRDefault="00510AF5" w:rsidP="00510AF5">
      <w:pPr>
        <w:spacing w:after="0" w:line="240" w:lineRule="auto"/>
        <w:ind w:left="1440"/>
        <w:jc w:val="both"/>
        <w:rPr>
          <w:rFonts w:ascii="Lucida Sans" w:hAnsi="Lucida Sans"/>
          <w:lang w:val="fr-FR"/>
        </w:rPr>
      </w:pPr>
    </w:p>
    <w:p w:rsidR="001A3AF2" w:rsidRPr="00EF5DD9" w:rsidRDefault="001A3AF2" w:rsidP="00510AF5">
      <w:pPr>
        <w:numPr>
          <w:ilvl w:val="0"/>
          <w:numId w:val="21"/>
        </w:numPr>
        <w:tabs>
          <w:tab w:val="left" w:pos="6030"/>
        </w:tabs>
        <w:spacing w:after="0" w:line="240" w:lineRule="auto"/>
        <w:jc w:val="both"/>
        <w:rPr>
          <w:rFonts w:ascii="Lucida Sans" w:hAnsi="Lucida Sans"/>
          <w:lang w:val="fr-FR"/>
        </w:rPr>
      </w:pPr>
      <w:r w:rsidRPr="00EF5DD9">
        <w:rPr>
          <w:rFonts w:ascii="Lucida Sans" w:hAnsi="Lucida Sans"/>
          <w:bCs/>
          <w:lang w:val="fr-CA"/>
        </w:rPr>
        <w:t>Cela doit être vérifié par le célébrant:</w:t>
      </w:r>
      <w:r w:rsidRPr="00EF5DD9">
        <w:rPr>
          <w:rFonts w:ascii="Lucida Sans" w:hAnsi="Lucida Sans"/>
          <w:b/>
          <w:bCs/>
          <w:lang w:val="fr-CA"/>
        </w:rPr>
        <w:t xml:space="preserve"> </w:t>
      </w:r>
      <w:r w:rsidRPr="00EF5DD9">
        <w:rPr>
          <w:rFonts w:ascii="Lucida Sans" w:hAnsi="Lucida Sans"/>
          <w:b/>
          <w:lang w:val="fr-CA"/>
        </w:rPr>
        <w:t xml:space="preserve">art. 373 </w:t>
      </w:r>
      <w:proofErr w:type="spellStart"/>
      <w:r w:rsidRPr="00EF5DD9">
        <w:rPr>
          <w:rFonts w:ascii="Lucida Sans" w:hAnsi="Lucida Sans"/>
          <w:b/>
          <w:lang w:val="fr-CA"/>
        </w:rPr>
        <w:t>C.c.Q</w:t>
      </w:r>
      <w:proofErr w:type="spellEnd"/>
      <w:r w:rsidRPr="00EF5DD9">
        <w:rPr>
          <w:rFonts w:ascii="Lucida Sans" w:hAnsi="Lucida Sans"/>
          <w:b/>
          <w:lang w:val="fr-CA"/>
        </w:rPr>
        <w:t>.</w:t>
      </w:r>
    </w:p>
    <w:p w:rsidR="00510AF5" w:rsidRPr="00EF5DD9" w:rsidRDefault="00510AF5" w:rsidP="00510AF5">
      <w:pPr>
        <w:tabs>
          <w:tab w:val="left" w:pos="6030"/>
        </w:tabs>
        <w:spacing w:after="0" w:line="240" w:lineRule="auto"/>
        <w:ind w:left="720"/>
        <w:jc w:val="both"/>
        <w:rPr>
          <w:rFonts w:ascii="Lucida Sans" w:hAnsi="Lucida Sans"/>
          <w:lang w:val="fr-FR"/>
        </w:rPr>
      </w:pPr>
    </w:p>
    <w:p w:rsidR="001A3AF2" w:rsidRPr="00EF5DD9" w:rsidRDefault="001A3AF2" w:rsidP="00510AF5">
      <w:pPr>
        <w:numPr>
          <w:ilvl w:val="1"/>
          <w:numId w:val="21"/>
        </w:numPr>
        <w:tabs>
          <w:tab w:val="left" w:pos="6030"/>
        </w:tabs>
        <w:spacing w:after="0" w:line="240" w:lineRule="auto"/>
        <w:jc w:val="both"/>
        <w:rPr>
          <w:rFonts w:ascii="Lucida Sans" w:hAnsi="Lucida Sans"/>
          <w:lang w:val="fr-FR"/>
        </w:rPr>
      </w:pPr>
      <w:r w:rsidRPr="00EF5DD9">
        <w:rPr>
          <w:rFonts w:ascii="Lucida Sans" w:hAnsi="Lucida Sans"/>
          <w:bCs/>
          <w:lang w:val="fr-CA"/>
        </w:rPr>
        <w:t>Est-ce aussi une condition de fond même si c’est une exigence du C.c.Q.?</w:t>
      </w:r>
    </w:p>
    <w:p w:rsidR="00EF5DD9" w:rsidRPr="00FC7AAF" w:rsidRDefault="00EF5DD9" w:rsidP="00EF5DD9">
      <w:pPr>
        <w:tabs>
          <w:tab w:val="left" w:pos="6030"/>
        </w:tabs>
        <w:spacing w:after="0" w:line="240" w:lineRule="auto"/>
        <w:ind w:left="1440"/>
        <w:jc w:val="both"/>
        <w:rPr>
          <w:rFonts w:ascii="Lucida Sans" w:hAnsi="Lucida Sans"/>
          <w:lang w:val="fr-CA"/>
        </w:rPr>
      </w:pPr>
    </w:p>
    <w:p w:rsidR="001A3AF2" w:rsidRPr="00EF5DD9" w:rsidRDefault="001A3AF2" w:rsidP="00510AF5">
      <w:pPr>
        <w:numPr>
          <w:ilvl w:val="1"/>
          <w:numId w:val="21"/>
        </w:numPr>
        <w:tabs>
          <w:tab w:val="left" w:pos="6030"/>
        </w:tabs>
        <w:spacing w:after="0" w:line="240" w:lineRule="auto"/>
        <w:jc w:val="both"/>
        <w:rPr>
          <w:rFonts w:ascii="Lucida Sans" w:hAnsi="Lucida Sans"/>
        </w:rPr>
      </w:pPr>
      <w:r w:rsidRPr="00EF5DD9">
        <w:rPr>
          <w:rFonts w:ascii="Lucida Sans" w:hAnsi="Lucida Sans"/>
          <w:bCs/>
          <w:lang w:val="fr-CA"/>
        </w:rPr>
        <w:t>Comment?</w:t>
      </w:r>
    </w:p>
    <w:p w:rsidR="00EF5DD9" w:rsidRPr="00EF5DD9" w:rsidRDefault="00EF5DD9" w:rsidP="00EF5DD9">
      <w:pPr>
        <w:tabs>
          <w:tab w:val="left" w:pos="6030"/>
        </w:tabs>
        <w:spacing w:after="0" w:line="240" w:lineRule="auto"/>
        <w:ind w:left="1440"/>
        <w:jc w:val="both"/>
        <w:rPr>
          <w:rFonts w:ascii="Lucida Sans" w:hAnsi="Lucida Sans"/>
        </w:rPr>
      </w:pPr>
    </w:p>
    <w:p w:rsidR="001A3AF2" w:rsidRPr="00EF5DD9" w:rsidRDefault="001A3AF2" w:rsidP="00510AF5">
      <w:pPr>
        <w:numPr>
          <w:ilvl w:val="1"/>
          <w:numId w:val="21"/>
        </w:numPr>
        <w:tabs>
          <w:tab w:val="left" w:pos="6030"/>
        </w:tabs>
        <w:spacing w:after="0" w:line="240" w:lineRule="auto"/>
        <w:jc w:val="both"/>
        <w:rPr>
          <w:rFonts w:ascii="Lucida Sans" w:hAnsi="Lucida Sans"/>
          <w:lang w:val="fr-FR"/>
        </w:rPr>
      </w:pPr>
      <w:r w:rsidRPr="00EF5DD9">
        <w:rPr>
          <w:rFonts w:ascii="Lucida Sans" w:hAnsi="Lucida Sans"/>
          <w:bCs/>
          <w:lang w:val="fr-CA"/>
        </w:rPr>
        <w:t>Quel statut est donc vérifié?</w:t>
      </w:r>
    </w:p>
    <w:p w:rsidR="00EF5DD9" w:rsidRPr="00EF5DD9" w:rsidRDefault="00EF5DD9" w:rsidP="00EF5DD9">
      <w:pPr>
        <w:tabs>
          <w:tab w:val="left" w:pos="6030"/>
        </w:tabs>
        <w:spacing w:after="0" w:line="240" w:lineRule="auto"/>
        <w:ind w:left="1440"/>
        <w:jc w:val="both"/>
        <w:rPr>
          <w:rFonts w:ascii="Lucida Sans" w:hAnsi="Lucida Sans"/>
          <w:lang w:val="fr-FR"/>
        </w:rPr>
      </w:pPr>
    </w:p>
    <w:p w:rsidR="001A3AF2" w:rsidRPr="00EF5DD9" w:rsidRDefault="001A3AF2" w:rsidP="00510AF5">
      <w:pPr>
        <w:numPr>
          <w:ilvl w:val="0"/>
          <w:numId w:val="21"/>
        </w:numPr>
        <w:tabs>
          <w:tab w:val="left" w:pos="6030"/>
        </w:tabs>
        <w:spacing w:after="0" w:line="240" w:lineRule="auto"/>
        <w:jc w:val="both"/>
        <w:rPr>
          <w:rFonts w:ascii="Lucida Sans" w:hAnsi="Lucida Sans"/>
          <w:lang w:val="fr-FR"/>
        </w:rPr>
      </w:pPr>
      <w:r w:rsidRPr="00EF5DD9">
        <w:rPr>
          <w:rFonts w:ascii="Lucida Sans" w:hAnsi="Lucida Sans"/>
          <w:bCs/>
          <w:lang w:val="fr-CA"/>
        </w:rPr>
        <w:t>Mêmes exigences en matière d’union civile:</w:t>
      </w:r>
      <w:r w:rsidRPr="00EF5DD9">
        <w:rPr>
          <w:rFonts w:ascii="Lucida Sans" w:hAnsi="Lucida Sans"/>
          <w:b/>
          <w:bCs/>
          <w:lang w:val="fr-CA"/>
        </w:rPr>
        <w:t xml:space="preserve"> </w:t>
      </w:r>
      <w:r w:rsidRPr="00EF5DD9">
        <w:rPr>
          <w:rFonts w:ascii="Lucida Sans" w:hAnsi="Lucida Sans"/>
          <w:b/>
          <w:lang w:val="fr-CA"/>
        </w:rPr>
        <w:t>art. 521.1 al. 2 et 521.3 al.</w:t>
      </w:r>
      <w:r w:rsidRPr="00EF5DD9">
        <w:rPr>
          <w:rFonts w:ascii="Lucida Sans" w:hAnsi="Lucida Sans"/>
          <w:lang w:val="fr-CA"/>
        </w:rPr>
        <w:t xml:space="preserve"> 1</w:t>
      </w:r>
      <w:r w:rsidR="00510AF5"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 xml:space="preserve">. </w:t>
      </w:r>
    </w:p>
    <w:p w:rsidR="00510AF5" w:rsidRPr="00EF5DD9" w:rsidRDefault="00510AF5" w:rsidP="00510AF5">
      <w:pPr>
        <w:tabs>
          <w:tab w:val="left" w:pos="6030"/>
        </w:tabs>
        <w:spacing w:after="0" w:line="240" w:lineRule="auto"/>
        <w:jc w:val="both"/>
        <w:rPr>
          <w:rFonts w:ascii="Lucida Sans" w:hAnsi="Lucida Sans"/>
          <w:lang w:val="fr-CA"/>
        </w:rPr>
      </w:pPr>
    </w:p>
    <w:p w:rsidR="001A3AF2" w:rsidRPr="00EF5DD9" w:rsidRDefault="001A3AF2" w:rsidP="00510AF5">
      <w:pPr>
        <w:numPr>
          <w:ilvl w:val="0"/>
          <w:numId w:val="22"/>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Attention au cas de l’absent - rappel </w:t>
      </w:r>
    </w:p>
    <w:p w:rsidR="00510AF5" w:rsidRPr="00EF5DD9" w:rsidRDefault="00510AF5" w:rsidP="00510AF5">
      <w:pPr>
        <w:tabs>
          <w:tab w:val="left" w:pos="6030"/>
        </w:tabs>
        <w:spacing w:after="0" w:line="240" w:lineRule="auto"/>
        <w:ind w:left="720"/>
        <w:jc w:val="both"/>
        <w:rPr>
          <w:rFonts w:ascii="Lucida Sans" w:hAnsi="Lucida Sans"/>
          <w:lang w:val="fr-FR"/>
        </w:rPr>
      </w:pPr>
    </w:p>
    <w:p w:rsidR="00510AF5" w:rsidRPr="00EF5DD9" w:rsidRDefault="001A3AF2" w:rsidP="00510AF5">
      <w:pPr>
        <w:numPr>
          <w:ilvl w:val="1"/>
          <w:numId w:val="22"/>
        </w:numPr>
        <w:tabs>
          <w:tab w:val="left" w:pos="6030"/>
        </w:tabs>
        <w:spacing w:after="0" w:line="240" w:lineRule="auto"/>
        <w:jc w:val="both"/>
        <w:rPr>
          <w:rFonts w:ascii="Lucida Sans" w:hAnsi="Lucida Sans"/>
          <w:lang w:val="fr-FR"/>
        </w:rPr>
      </w:pPr>
      <w:r w:rsidRPr="00EF5DD9">
        <w:rPr>
          <w:rFonts w:ascii="Lucida Sans" w:hAnsi="Lucida Sans"/>
          <w:lang w:val="fr-CA"/>
        </w:rPr>
        <w:t xml:space="preserve">L’absence </w:t>
      </w:r>
      <w:r w:rsidRPr="00EF5DD9">
        <w:rPr>
          <w:rFonts w:ascii="Lucida Sans" w:hAnsi="Lucida Sans"/>
          <w:b/>
          <w:bCs/>
          <w:lang w:val="fr-CA"/>
        </w:rPr>
        <w:t xml:space="preserve">ne rompt pas le lien conjugal </w:t>
      </w:r>
      <w:r w:rsidRPr="00EF5DD9">
        <w:rPr>
          <w:rFonts w:ascii="Lucida Sans" w:hAnsi="Lucida Sans"/>
          <w:lang w:val="fr-CA"/>
        </w:rPr>
        <w:t xml:space="preserve">puisque l’absent est </w:t>
      </w:r>
      <w:r w:rsidRPr="00EF5DD9">
        <w:rPr>
          <w:rFonts w:ascii="Lucida Sans" w:hAnsi="Lucida Sans"/>
          <w:b/>
          <w:bCs/>
          <w:lang w:val="fr-CA"/>
        </w:rPr>
        <w:t xml:space="preserve">considéré comme vivant jusqu’au jugement déclaratif de décès </w:t>
      </w:r>
      <w:r w:rsidRPr="00EF5DD9">
        <w:rPr>
          <w:rFonts w:ascii="Lucida Sans" w:hAnsi="Lucida Sans"/>
          <w:lang w:val="fr-CA"/>
        </w:rPr>
        <w:t>(</w:t>
      </w:r>
      <w:r w:rsidRPr="00EF5DD9">
        <w:rPr>
          <w:rFonts w:ascii="Lucida Sans" w:hAnsi="Lucida Sans"/>
          <w:b/>
          <w:lang w:val="fr-CA"/>
        </w:rPr>
        <w:t xml:space="preserve">art. 85 et 92 </w:t>
      </w:r>
      <w:proofErr w:type="spellStart"/>
      <w:r w:rsidRPr="00EF5DD9">
        <w:rPr>
          <w:rFonts w:ascii="Lucida Sans" w:hAnsi="Lucida Sans"/>
          <w:b/>
          <w:lang w:val="fr-CA"/>
        </w:rPr>
        <w:t>C.c.Q</w:t>
      </w:r>
      <w:proofErr w:type="spellEnd"/>
      <w:r w:rsidRPr="00EF5DD9">
        <w:rPr>
          <w:rFonts w:ascii="Lucida Sans" w:hAnsi="Lucida Sans"/>
          <w:b/>
          <w:lang w:val="fr-CA"/>
        </w:rPr>
        <w:t>.).</w:t>
      </w:r>
    </w:p>
    <w:p w:rsidR="001A3AF2" w:rsidRPr="00EF5DD9" w:rsidRDefault="001A3AF2" w:rsidP="00510AF5">
      <w:pPr>
        <w:tabs>
          <w:tab w:val="left" w:pos="6030"/>
        </w:tabs>
        <w:spacing w:after="0" w:line="240" w:lineRule="auto"/>
        <w:ind w:left="1080"/>
        <w:jc w:val="both"/>
        <w:rPr>
          <w:rFonts w:ascii="Lucida Sans" w:hAnsi="Lucida Sans"/>
          <w:lang w:val="fr-FR"/>
        </w:rPr>
      </w:pPr>
      <w:r w:rsidRPr="00EF5DD9">
        <w:rPr>
          <w:rFonts w:ascii="Lucida Sans" w:hAnsi="Lucida Sans"/>
          <w:lang w:val="fr-CA"/>
        </w:rPr>
        <w:t xml:space="preserve"> </w:t>
      </w:r>
    </w:p>
    <w:p w:rsidR="001A3AF2" w:rsidRPr="00EF5DD9" w:rsidRDefault="001A3AF2" w:rsidP="00510AF5">
      <w:pPr>
        <w:numPr>
          <w:ilvl w:val="1"/>
          <w:numId w:val="22"/>
        </w:numPr>
        <w:tabs>
          <w:tab w:val="left" w:pos="6030"/>
        </w:tabs>
        <w:spacing w:after="0" w:line="240" w:lineRule="auto"/>
        <w:jc w:val="both"/>
        <w:rPr>
          <w:rFonts w:ascii="Lucida Sans" w:hAnsi="Lucida Sans"/>
          <w:lang w:val="fr-FR"/>
        </w:rPr>
      </w:pPr>
      <w:r w:rsidRPr="00EF5DD9">
        <w:rPr>
          <w:rFonts w:ascii="Lucida Sans" w:hAnsi="Lucida Sans"/>
          <w:lang w:val="fr-CA"/>
        </w:rPr>
        <w:t>Même si l’absent revient, le mariage demeure dissout (</w:t>
      </w:r>
      <w:r w:rsidRPr="00EF5DD9">
        <w:rPr>
          <w:rFonts w:ascii="Lucida Sans" w:hAnsi="Lucida Sans"/>
          <w:b/>
          <w:lang w:val="fr-CA"/>
        </w:rPr>
        <w:t xml:space="preserve">art. 97 </w:t>
      </w:r>
      <w:proofErr w:type="spellStart"/>
      <w:r w:rsidRPr="00EF5DD9">
        <w:rPr>
          <w:rFonts w:ascii="Lucida Sans" w:hAnsi="Lucida Sans"/>
          <w:b/>
          <w:lang w:val="fr-CA"/>
        </w:rPr>
        <w:t>C.c.Q</w:t>
      </w:r>
      <w:proofErr w:type="spellEnd"/>
      <w:r w:rsidRPr="00EF5DD9">
        <w:rPr>
          <w:rFonts w:ascii="Lucida Sans" w:hAnsi="Lucida Sans"/>
          <w:lang w:val="fr-CA"/>
        </w:rPr>
        <w:t>.)</w:t>
      </w:r>
      <w:r w:rsidR="00510AF5" w:rsidRPr="00EF5DD9">
        <w:rPr>
          <w:rFonts w:ascii="Lucida Sans" w:hAnsi="Lucida Sans"/>
          <w:lang w:val="fr-CA"/>
        </w:rPr>
        <w:t>.</w:t>
      </w:r>
    </w:p>
    <w:p w:rsidR="00510AF5" w:rsidRPr="00EF5DD9" w:rsidRDefault="00510AF5" w:rsidP="00510AF5">
      <w:pPr>
        <w:tabs>
          <w:tab w:val="left" w:pos="6030"/>
        </w:tabs>
        <w:spacing w:after="0" w:line="240" w:lineRule="auto"/>
        <w:ind w:left="1440"/>
        <w:jc w:val="both"/>
        <w:rPr>
          <w:rFonts w:ascii="Lucida Sans" w:hAnsi="Lucida Sans"/>
          <w:lang w:val="fr-FR"/>
        </w:rPr>
      </w:pPr>
    </w:p>
    <w:p w:rsidR="001A3AF2" w:rsidRPr="00EF5DD9" w:rsidRDefault="001A3AF2" w:rsidP="00510AF5">
      <w:pPr>
        <w:numPr>
          <w:ilvl w:val="1"/>
          <w:numId w:val="22"/>
        </w:numPr>
        <w:tabs>
          <w:tab w:val="left" w:pos="6030"/>
        </w:tabs>
        <w:spacing w:after="0" w:line="240" w:lineRule="auto"/>
        <w:jc w:val="both"/>
        <w:rPr>
          <w:rFonts w:ascii="Lucida Sans" w:hAnsi="Lucida Sans"/>
          <w:lang w:val="fr-FR"/>
        </w:rPr>
      </w:pPr>
      <w:r w:rsidRPr="00EF5DD9">
        <w:rPr>
          <w:rFonts w:ascii="Lucida Sans" w:hAnsi="Lucida Sans"/>
          <w:lang w:val="fr-CA"/>
        </w:rPr>
        <w:t xml:space="preserve">Pour se remarier, le conjoint survivant doit </w:t>
      </w:r>
      <w:r w:rsidRPr="00EF5DD9">
        <w:rPr>
          <w:rFonts w:ascii="Lucida Sans" w:hAnsi="Lucida Sans"/>
          <w:b/>
          <w:bCs/>
          <w:lang w:val="fr-CA"/>
        </w:rPr>
        <w:t>attendre le jugement</w:t>
      </w:r>
      <w:r w:rsidRPr="00EF5DD9">
        <w:rPr>
          <w:rFonts w:ascii="Lucida Sans" w:hAnsi="Lucida Sans"/>
          <w:lang w:val="fr-CA"/>
        </w:rPr>
        <w:t xml:space="preserve"> ou </w:t>
      </w:r>
      <w:r w:rsidRPr="00EF5DD9">
        <w:rPr>
          <w:rFonts w:ascii="Lucida Sans" w:hAnsi="Lucida Sans"/>
          <w:b/>
          <w:bCs/>
          <w:lang w:val="fr-CA"/>
        </w:rPr>
        <w:t xml:space="preserve">demander le divorce </w:t>
      </w:r>
      <w:r w:rsidRPr="00EF5DD9">
        <w:rPr>
          <w:rFonts w:ascii="Lucida Sans" w:hAnsi="Lucida Sans"/>
          <w:lang w:val="fr-CA"/>
        </w:rPr>
        <w:t>(</w:t>
      </w:r>
      <w:r w:rsidRPr="00EF5DD9">
        <w:rPr>
          <w:rFonts w:ascii="Lucida Sans" w:hAnsi="Lucida Sans"/>
          <w:b/>
          <w:lang w:val="fr-CA"/>
        </w:rPr>
        <w:t>art. 8(1)</w:t>
      </w:r>
      <w:r w:rsidRPr="00EF5DD9">
        <w:rPr>
          <w:rFonts w:ascii="Lucida Sans" w:hAnsi="Lucida Sans"/>
          <w:lang w:val="fr-CA"/>
        </w:rPr>
        <w:t xml:space="preserve"> un an </w:t>
      </w:r>
      <w:r w:rsidRPr="00EF5DD9">
        <w:rPr>
          <w:rFonts w:ascii="Lucida Sans" w:hAnsi="Lucida Sans"/>
          <w:i/>
          <w:iCs/>
          <w:lang w:val="fr-CA"/>
        </w:rPr>
        <w:t>Loi sur le divorce</w:t>
      </w:r>
      <w:r w:rsidRPr="00EF5DD9">
        <w:rPr>
          <w:rFonts w:ascii="Lucida Sans" w:hAnsi="Lucida Sans"/>
          <w:lang w:val="fr-CA"/>
        </w:rPr>
        <w:t>).</w:t>
      </w:r>
    </w:p>
    <w:p w:rsidR="00510AF5" w:rsidRPr="00EF5DD9" w:rsidRDefault="00510AF5" w:rsidP="00510AF5">
      <w:pPr>
        <w:tabs>
          <w:tab w:val="left" w:pos="6030"/>
        </w:tabs>
        <w:spacing w:after="0" w:line="240" w:lineRule="auto"/>
        <w:ind w:left="1440"/>
        <w:jc w:val="both"/>
        <w:rPr>
          <w:rFonts w:ascii="Lucida Sans" w:hAnsi="Lucida Sans"/>
          <w:lang w:val="fr-FR"/>
        </w:rPr>
      </w:pPr>
    </w:p>
    <w:p w:rsidR="001A3AF2" w:rsidRPr="00EF5DD9" w:rsidRDefault="001A3AF2" w:rsidP="00510AF5">
      <w:pPr>
        <w:numPr>
          <w:ilvl w:val="1"/>
          <w:numId w:val="22"/>
        </w:numPr>
        <w:tabs>
          <w:tab w:val="left" w:pos="6030"/>
        </w:tabs>
        <w:spacing w:after="0" w:line="240" w:lineRule="auto"/>
        <w:jc w:val="both"/>
        <w:rPr>
          <w:rFonts w:ascii="Lucida Sans" w:hAnsi="Lucida Sans"/>
          <w:lang w:val="fr-FR"/>
        </w:rPr>
      </w:pPr>
      <w:r w:rsidRPr="00EF5DD9">
        <w:rPr>
          <w:rFonts w:ascii="Lucida Sans" w:hAnsi="Lucida Sans"/>
          <w:lang w:val="fr-CA"/>
        </w:rPr>
        <w:t>Dans le cas de l’union civile, il doit en demander la dissolution pour cause de séparation (</w:t>
      </w:r>
      <w:r w:rsidRPr="00EF5DD9">
        <w:rPr>
          <w:rFonts w:ascii="Lucida Sans" w:hAnsi="Lucida Sans"/>
          <w:b/>
          <w:lang w:val="fr-CA"/>
        </w:rPr>
        <w:t xml:space="preserve">art. 521.17 </w:t>
      </w:r>
      <w:proofErr w:type="spellStart"/>
      <w:r w:rsidRPr="00EF5DD9">
        <w:rPr>
          <w:rFonts w:ascii="Lucida Sans" w:hAnsi="Lucida Sans"/>
          <w:b/>
          <w:lang w:val="fr-CA"/>
        </w:rPr>
        <w:t>C.c.Q</w:t>
      </w:r>
      <w:proofErr w:type="spellEnd"/>
      <w:r w:rsidRPr="00EF5DD9">
        <w:rPr>
          <w:rFonts w:ascii="Lucida Sans" w:hAnsi="Lucida Sans"/>
          <w:b/>
          <w:lang w:val="fr-CA"/>
        </w:rPr>
        <w:t>.)</w:t>
      </w:r>
      <w:r w:rsidR="00510AF5" w:rsidRPr="00EF5DD9">
        <w:rPr>
          <w:rFonts w:ascii="Lucida Sans" w:hAnsi="Lucida Sans"/>
          <w:b/>
          <w:lang w:val="fr-CA"/>
        </w:rPr>
        <w:t>.</w:t>
      </w:r>
    </w:p>
    <w:p w:rsidR="00510AF5" w:rsidRPr="00EF5DD9" w:rsidRDefault="00510AF5" w:rsidP="00510AF5">
      <w:pPr>
        <w:tabs>
          <w:tab w:val="left" w:pos="6030"/>
        </w:tabs>
        <w:spacing w:after="0" w:line="240" w:lineRule="auto"/>
        <w:jc w:val="both"/>
        <w:rPr>
          <w:rFonts w:ascii="Lucida Sans" w:hAnsi="Lucida Sans"/>
          <w:lang w:val="fr-FR"/>
        </w:rPr>
      </w:pPr>
    </w:p>
    <w:p w:rsidR="00510AF5" w:rsidRPr="00EF5DD9" w:rsidRDefault="001A3AF2" w:rsidP="00510AF5">
      <w:pPr>
        <w:numPr>
          <w:ilvl w:val="1"/>
          <w:numId w:val="22"/>
        </w:numPr>
        <w:tabs>
          <w:tab w:val="left" w:pos="6030"/>
        </w:tabs>
        <w:spacing w:after="0" w:line="240" w:lineRule="auto"/>
        <w:jc w:val="both"/>
        <w:rPr>
          <w:rFonts w:ascii="Lucida Sans" w:hAnsi="Lucida Sans"/>
          <w:lang w:val="fr-FR"/>
        </w:rPr>
      </w:pPr>
      <w:r w:rsidRPr="00EF5DD9">
        <w:rPr>
          <w:rFonts w:ascii="Lucida Sans" w:hAnsi="Lucida Sans"/>
          <w:lang w:val="fr-CA"/>
        </w:rPr>
        <w:t>La séparation factuelle peut être involontaire.</w:t>
      </w:r>
    </w:p>
    <w:p w:rsidR="00510AF5" w:rsidRPr="00EF5DD9" w:rsidRDefault="00510AF5" w:rsidP="00510AF5">
      <w:pPr>
        <w:tabs>
          <w:tab w:val="left" w:pos="6030"/>
        </w:tabs>
        <w:spacing w:after="0" w:line="240" w:lineRule="auto"/>
        <w:jc w:val="both"/>
        <w:rPr>
          <w:rFonts w:ascii="Lucida Sans" w:hAnsi="Lucida Sans"/>
          <w:lang w:val="fr-FR"/>
        </w:rPr>
      </w:pPr>
    </w:p>
    <w:p w:rsidR="00510AF5" w:rsidRPr="00EF5DD9" w:rsidRDefault="00510AF5" w:rsidP="00510AF5">
      <w:pPr>
        <w:numPr>
          <w:ilvl w:val="1"/>
          <w:numId w:val="22"/>
        </w:numPr>
        <w:tabs>
          <w:tab w:val="left" w:pos="6030"/>
        </w:tabs>
        <w:spacing w:after="0" w:line="240" w:lineRule="auto"/>
        <w:jc w:val="both"/>
        <w:rPr>
          <w:rFonts w:ascii="Lucida Sans" w:hAnsi="Lucida Sans"/>
          <w:lang w:val="fr-FR"/>
        </w:rPr>
      </w:pPr>
      <w:r w:rsidRPr="00EF5DD9">
        <w:rPr>
          <w:rFonts w:ascii="Lucida Sans" w:hAnsi="Lucida Sans"/>
          <w:lang w:val="fr-FR"/>
        </w:rPr>
        <w:t xml:space="preserve">Le décès d’un époux : </w:t>
      </w:r>
      <w:r w:rsidRPr="00EF5DD9">
        <w:rPr>
          <w:rFonts w:ascii="Lucida Sans" w:hAnsi="Lucida Sans"/>
          <w:b/>
          <w:lang w:val="fr-FR"/>
        </w:rPr>
        <w:t>art. 516</w:t>
      </w:r>
    </w:p>
    <w:p w:rsidR="00510AF5" w:rsidRPr="00EF5DD9" w:rsidRDefault="00510AF5" w:rsidP="00510AF5">
      <w:pPr>
        <w:tabs>
          <w:tab w:val="left" w:pos="6030"/>
        </w:tabs>
        <w:spacing w:after="0" w:line="240" w:lineRule="auto"/>
        <w:jc w:val="both"/>
        <w:rPr>
          <w:rFonts w:ascii="Lucida Sans" w:hAnsi="Lucida Sans"/>
          <w:lang w:val="fr-FR"/>
        </w:rPr>
      </w:pPr>
    </w:p>
    <w:p w:rsidR="001A3AF2" w:rsidRPr="00EF5DD9" w:rsidRDefault="001A3AF2" w:rsidP="009153F8">
      <w:pPr>
        <w:numPr>
          <w:ilvl w:val="0"/>
          <w:numId w:val="23"/>
        </w:numPr>
        <w:tabs>
          <w:tab w:val="left" w:pos="6030"/>
        </w:tabs>
        <w:spacing w:after="0" w:line="240" w:lineRule="auto"/>
        <w:jc w:val="both"/>
        <w:rPr>
          <w:rFonts w:ascii="Lucida Sans" w:hAnsi="Lucida Sans"/>
          <w:lang w:val="fr-FR"/>
        </w:rPr>
      </w:pPr>
      <w:r w:rsidRPr="00EF5DD9">
        <w:rPr>
          <w:rFonts w:ascii="Lucida Sans" w:hAnsi="Lucida Sans"/>
          <w:b/>
          <w:bCs/>
          <w:lang w:val="fr-FR"/>
        </w:rPr>
        <w:t>Particularité du mariage de conjoints déjà unis civilement</w:t>
      </w:r>
    </w:p>
    <w:p w:rsidR="009153F8" w:rsidRPr="00EF5DD9" w:rsidRDefault="009153F8" w:rsidP="009153F8">
      <w:pPr>
        <w:tabs>
          <w:tab w:val="left" w:pos="6030"/>
        </w:tabs>
        <w:spacing w:after="0" w:line="240" w:lineRule="auto"/>
        <w:ind w:left="720"/>
        <w:jc w:val="both"/>
        <w:rPr>
          <w:rFonts w:ascii="Lucida Sans" w:hAnsi="Lucida Sans"/>
          <w:lang w:val="fr-FR"/>
        </w:rPr>
      </w:pPr>
    </w:p>
    <w:p w:rsidR="001A3AF2" w:rsidRPr="00EF5DD9" w:rsidRDefault="001A3AF2" w:rsidP="009153F8">
      <w:pPr>
        <w:numPr>
          <w:ilvl w:val="1"/>
          <w:numId w:val="23"/>
        </w:numPr>
        <w:tabs>
          <w:tab w:val="left" w:pos="6030"/>
        </w:tabs>
        <w:spacing w:after="0" w:line="240" w:lineRule="auto"/>
        <w:jc w:val="both"/>
        <w:rPr>
          <w:lang w:val="fr-FR"/>
        </w:rPr>
      </w:pPr>
      <w:r w:rsidRPr="00EF5DD9">
        <w:rPr>
          <w:rFonts w:ascii="Lucida Sans" w:hAnsi="Lucida Sans"/>
          <w:b/>
          <w:bCs/>
          <w:lang w:val="fr-FR"/>
        </w:rPr>
        <w:t xml:space="preserve">Art. 373 </w:t>
      </w:r>
      <w:proofErr w:type="spellStart"/>
      <w:r w:rsidRPr="00EF5DD9">
        <w:rPr>
          <w:rFonts w:ascii="Lucida Sans" w:hAnsi="Lucida Sans"/>
          <w:bCs/>
          <w:lang w:val="fr-FR"/>
        </w:rPr>
        <w:t>C.c.Q</w:t>
      </w:r>
      <w:proofErr w:type="spellEnd"/>
      <w:r w:rsidRPr="00EF5DD9">
        <w:rPr>
          <w:rFonts w:ascii="Lucida Sans" w:hAnsi="Lucida Sans"/>
          <w:bCs/>
          <w:lang w:val="fr-FR"/>
        </w:rPr>
        <w:t>.</w:t>
      </w:r>
      <w:r w:rsidR="00EF5DD9" w:rsidRPr="00EF5DD9">
        <w:rPr>
          <w:rFonts w:ascii="Lucida Sans" w:hAnsi="Lucida Sans"/>
          <w:bCs/>
          <w:lang w:val="fr-FR"/>
        </w:rPr>
        <w:t> :</w:t>
      </w:r>
      <w:r w:rsidRPr="00EF5DD9">
        <w:rPr>
          <w:rFonts w:ascii="Lucida Sans" w:hAnsi="Lucida Sans"/>
          <w:b/>
          <w:bCs/>
          <w:lang w:val="fr-FR"/>
        </w:rPr>
        <w:t xml:space="preserve"> </w:t>
      </w:r>
      <w:r w:rsidRPr="00EF5DD9">
        <w:rPr>
          <w:lang w:val="fr-CA"/>
        </w:rPr>
        <w:t xml:space="preserve">Avant de procéder au mariage, le célébrant s'assure de l'identité des futurs époux, ainsi que du respect des conditions de formation du mariage et de l'accomplissement des formalités prescrites par la loi. </w:t>
      </w:r>
      <w:r w:rsidRPr="00EF5DD9">
        <w:rPr>
          <w:u w:val="single"/>
          <w:lang w:val="fr-CA"/>
        </w:rPr>
        <w:t xml:space="preserve">Il s'assure en particulier qu'ils sont libres de tout lien de mariage ou d'union civile antérieur, sauf, en ce dernier cas, s'il </w:t>
      </w:r>
      <w:r w:rsidRPr="00EF5DD9">
        <w:rPr>
          <w:u w:val="single"/>
          <w:lang w:val="fr-CA"/>
        </w:rPr>
        <w:lastRenderedPageBreak/>
        <w:t>s'agit des mêmes conjoints</w:t>
      </w:r>
      <w:r w:rsidRPr="00EF5DD9">
        <w:rPr>
          <w:lang w:val="fr-CA"/>
        </w:rPr>
        <w:t xml:space="preserve"> et, s'ils sont mineurs, que le titulaire de l'autorité parentale ou, le cas échéant, le tuteur a consenti au mariage.</w:t>
      </w:r>
    </w:p>
    <w:p w:rsidR="009153F8" w:rsidRPr="00EF5DD9" w:rsidRDefault="009153F8" w:rsidP="009153F8">
      <w:pPr>
        <w:tabs>
          <w:tab w:val="left" w:pos="6030"/>
        </w:tabs>
        <w:spacing w:after="0" w:line="240" w:lineRule="auto"/>
        <w:ind w:left="1440"/>
        <w:jc w:val="both"/>
        <w:rPr>
          <w:rFonts w:ascii="Lucida Sans" w:hAnsi="Lucida Sans"/>
          <w:lang w:val="fr-FR"/>
        </w:rPr>
      </w:pPr>
    </w:p>
    <w:p w:rsidR="001A3AF2" w:rsidRPr="00EF5DD9" w:rsidRDefault="001A3AF2" w:rsidP="009153F8">
      <w:pPr>
        <w:numPr>
          <w:ilvl w:val="1"/>
          <w:numId w:val="23"/>
        </w:numPr>
        <w:tabs>
          <w:tab w:val="left" w:pos="6030"/>
        </w:tabs>
        <w:spacing w:after="0" w:line="240" w:lineRule="auto"/>
        <w:jc w:val="both"/>
        <w:rPr>
          <w:rFonts w:ascii="Lucida Sans" w:hAnsi="Lucida Sans"/>
          <w:lang w:val="fr-FR"/>
        </w:rPr>
      </w:pPr>
      <w:r w:rsidRPr="00EF5DD9">
        <w:rPr>
          <w:rFonts w:ascii="Lucida Sans" w:hAnsi="Lucida Sans"/>
          <w:b/>
          <w:bCs/>
          <w:lang w:val="fr-CA"/>
        </w:rPr>
        <w:t>Que considère-t-on alors?</w:t>
      </w:r>
    </w:p>
    <w:p w:rsidR="009153F8" w:rsidRPr="00EF5DD9" w:rsidRDefault="009153F8" w:rsidP="009153F8">
      <w:pPr>
        <w:tabs>
          <w:tab w:val="left" w:pos="6030"/>
        </w:tabs>
        <w:spacing w:after="0" w:line="240" w:lineRule="auto"/>
        <w:jc w:val="both"/>
        <w:rPr>
          <w:rFonts w:ascii="Lucida Sans" w:hAnsi="Lucida Sans"/>
          <w:lang w:val="fr-FR"/>
        </w:rPr>
      </w:pPr>
    </w:p>
    <w:p w:rsidR="001A3AF2" w:rsidRPr="00EF5DD9" w:rsidRDefault="001A3AF2" w:rsidP="009153F8">
      <w:pPr>
        <w:numPr>
          <w:ilvl w:val="1"/>
          <w:numId w:val="23"/>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Quel fut l’impact sur les couples homosexuels unis civilement qui ont voulu se marier? </w:t>
      </w:r>
    </w:p>
    <w:p w:rsidR="00510AF5" w:rsidRPr="00EF5DD9" w:rsidRDefault="00510AF5" w:rsidP="00510AF5">
      <w:pPr>
        <w:tabs>
          <w:tab w:val="left" w:pos="6030"/>
        </w:tabs>
        <w:spacing w:after="0" w:line="240" w:lineRule="auto"/>
        <w:jc w:val="both"/>
        <w:rPr>
          <w:rFonts w:ascii="Lucida Sans" w:hAnsi="Lucida Sans"/>
          <w:lang w:val="fr-FR"/>
        </w:rPr>
      </w:pPr>
    </w:p>
    <w:p w:rsidR="00510AF5" w:rsidRPr="00EF5DD9" w:rsidRDefault="009153F8" w:rsidP="00510AF5">
      <w:pPr>
        <w:tabs>
          <w:tab w:val="left" w:pos="6030"/>
        </w:tabs>
        <w:spacing w:after="0" w:line="240" w:lineRule="auto"/>
        <w:jc w:val="both"/>
        <w:rPr>
          <w:rFonts w:ascii="Lucida Sans" w:hAnsi="Lucida Sans"/>
          <w:b/>
          <w:bCs/>
          <w:sz w:val="28"/>
          <w:szCs w:val="28"/>
          <w:lang w:val="fr-FR"/>
        </w:rPr>
      </w:pPr>
      <w:r w:rsidRPr="00EF5DD9">
        <w:rPr>
          <w:rFonts w:ascii="Lucida Sans" w:hAnsi="Lucida Sans"/>
          <w:b/>
          <w:bCs/>
          <w:sz w:val="28"/>
          <w:szCs w:val="28"/>
          <w:lang w:val="fr-CA"/>
        </w:rPr>
        <w:t xml:space="preserve">Conditions de fond: </w:t>
      </w:r>
      <w:r w:rsidRPr="00EF5DD9">
        <w:rPr>
          <w:rFonts w:ascii="Lucida Sans" w:hAnsi="Lucida Sans"/>
          <w:b/>
          <w:bCs/>
          <w:sz w:val="28"/>
          <w:szCs w:val="28"/>
          <w:lang w:val="fr-FR"/>
        </w:rPr>
        <w:t>Conditions physiologiques – Le sexe</w:t>
      </w:r>
    </w:p>
    <w:p w:rsidR="009153F8" w:rsidRPr="00EF5DD9" w:rsidRDefault="009153F8" w:rsidP="00510AF5">
      <w:pPr>
        <w:tabs>
          <w:tab w:val="left" w:pos="6030"/>
        </w:tabs>
        <w:spacing w:after="0" w:line="240" w:lineRule="auto"/>
        <w:jc w:val="both"/>
        <w:rPr>
          <w:rFonts w:ascii="Lucida Sans" w:hAnsi="Lucida Sans"/>
          <w:b/>
          <w:bCs/>
          <w:lang w:val="fr-FR"/>
        </w:rPr>
      </w:pPr>
    </w:p>
    <w:p w:rsidR="001A3AF2" w:rsidRPr="00EF5DD9" w:rsidRDefault="001A3AF2" w:rsidP="009153F8">
      <w:pPr>
        <w:numPr>
          <w:ilvl w:val="0"/>
          <w:numId w:val="24"/>
        </w:numPr>
        <w:tabs>
          <w:tab w:val="left" w:pos="6030"/>
        </w:tabs>
        <w:spacing w:after="0" w:line="240" w:lineRule="auto"/>
        <w:jc w:val="both"/>
        <w:rPr>
          <w:rFonts w:ascii="Lucida Sans" w:hAnsi="Lucida Sans"/>
          <w:strike/>
        </w:rPr>
      </w:pPr>
      <w:r w:rsidRPr="00EF5DD9">
        <w:rPr>
          <w:rFonts w:ascii="Lucida Sans" w:hAnsi="Lucida Sans"/>
          <w:strike/>
          <w:lang w:val="fr-CA"/>
        </w:rPr>
        <w:t>Bref historique</w:t>
      </w:r>
    </w:p>
    <w:p w:rsidR="009153F8" w:rsidRPr="00EF5DD9" w:rsidRDefault="009153F8" w:rsidP="009153F8">
      <w:pPr>
        <w:tabs>
          <w:tab w:val="left" w:pos="6030"/>
        </w:tabs>
        <w:spacing w:after="0" w:line="240" w:lineRule="auto"/>
        <w:ind w:left="720"/>
        <w:jc w:val="both"/>
        <w:rPr>
          <w:rFonts w:ascii="Lucida Sans" w:hAnsi="Lucida Sans"/>
        </w:rPr>
      </w:pPr>
    </w:p>
    <w:p w:rsidR="001A3AF2" w:rsidRPr="00EF5DD9" w:rsidRDefault="001A3AF2" w:rsidP="009153F8">
      <w:pPr>
        <w:numPr>
          <w:ilvl w:val="0"/>
          <w:numId w:val="24"/>
        </w:numPr>
        <w:tabs>
          <w:tab w:val="left" w:pos="6030"/>
        </w:tabs>
        <w:spacing w:after="0" w:line="240" w:lineRule="auto"/>
        <w:jc w:val="both"/>
        <w:rPr>
          <w:rFonts w:ascii="Lucida Sans" w:hAnsi="Lucida Sans"/>
          <w:lang w:val="fr-FR"/>
        </w:rPr>
      </w:pPr>
      <w:r w:rsidRPr="00EF5DD9">
        <w:rPr>
          <w:rFonts w:ascii="Lucida Sans" w:hAnsi="Lucida Sans"/>
          <w:b/>
          <w:bCs/>
          <w:lang w:val="fr-FR"/>
        </w:rPr>
        <w:t>N’est plus dans les définitions et les exigences de consentement au mariage.</w:t>
      </w:r>
    </w:p>
    <w:p w:rsidR="009153F8" w:rsidRPr="00EF5DD9" w:rsidRDefault="009153F8" w:rsidP="009153F8">
      <w:pPr>
        <w:tabs>
          <w:tab w:val="left" w:pos="6030"/>
        </w:tabs>
        <w:spacing w:after="0" w:line="240" w:lineRule="auto"/>
        <w:jc w:val="both"/>
        <w:rPr>
          <w:rFonts w:ascii="Lucida Sans" w:hAnsi="Lucida Sans"/>
          <w:lang w:val="fr-FR"/>
        </w:rPr>
      </w:pPr>
    </w:p>
    <w:p w:rsidR="001A3AF2" w:rsidRPr="00EF5DD9" w:rsidRDefault="001A3AF2" w:rsidP="009153F8">
      <w:pPr>
        <w:numPr>
          <w:ilvl w:val="1"/>
          <w:numId w:val="24"/>
        </w:numPr>
        <w:tabs>
          <w:tab w:val="left" w:pos="6030"/>
        </w:tabs>
        <w:spacing w:after="0" w:line="240" w:lineRule="auto"/>
        <w:jc w:val="both"/>
        <w:rPr>
          <w:rFonts w:ascii="Lucida Sans" w:hAnsi="Lucida Sans"/>
          <w:lang w:val="fr-FR"/>
        </w:rPr>
      </w:pPr>
      <w:r w:rsidRPr="00EF5DD9">
        <w:rPr>
          <w:rFonts w:ascii="Lucida Sans" w:hAnsi="Lucida Sans"/>
          <w:b/>
          <w:bCs/>
          <w:i/>
          <w:iCs/>
          <w:lang w:val="fr-CA"/>
        </w:rPr>
        <w:t>Loi sur le mariage civil</w:t>
      </w:r>
      <w:r w:rsidRPr="00EF5DD9">
        <w:rPr>
          <w:rFonts w:ascii="Lucida Sans" w:hAnsi="Lucida Sans"/>
          <w:b/>
          <w:bCs/>
          <w:lang w:val="fr-CA"/>
        </w:rPr>
        <w:t xml:space="preserve"> </w:t>
      </w:r>
    </w:p>
    <w:p w:rsidR="009153F8" w:rsidRPr="00EF5DD9" w:rsidRDefault="009153F8" w:rsidP="009153F8">
      <w:pPr>
        <w:tabs>
          <w:tab w:val="left" w:pos="6030"/>
        </w:tabs>
        <w:spacing w:after="0" w:line="240" w:lineRule="auto"/>
        <w:ind w:left="1440"/>
        <w:jc w:val="both"/>
        <w:rPr>
          <w:rFonts w:ascii="Lucida Sans" w:hAnsi="Lucida Sans"/>
          <w:lang w:val="fr-FR"/>
        </w:rPr>
      </w:pPr>
    </w:p>
    <w:p w:rsidR="001A3AF2" w:rsidRPr="00EF5DD9" w:rsidRDefault="001A3AF2" w:rsidP="009153F8">
      <w:pPr>
        <w:numPr>
          <w:ilvl w:val="2"/>
          <w:numId w:val="24"/>
        </w:numPr>
        <w:tabs>
          <w:tab w:val="left" w:pos="6030"/>
        </w:tabs>
        <w:spacing w:after="0" w:line="240" w:lineRule="auto"/>
        <w:jc w:val="both"/>
        <w:rPr>
          <w:lang w:val="fr-FR"/>
        </w:rPr>
      </w:pPr>
      <w:r w:rsidRPr="00EF5DD9">
        <w:rPr>
          <w:rFonts w:ascii="Lucida Sans" w:hAnsi="Lucida Sans"/>
          <w:b/>
          <w:bCs/>
          <w:lang w:val="fr-CA"/>
        </w:rPr>
        <w:t>Art. 2</w:t>
      </w:r>
      <w:r w:rsidR="00EF5DD9">
        <w:rPr>
          <w:rFonts w:ascii="Lucida Sans" w:hAnsi="Lucida Sans"/>
          <w:b/>
          <w:bCs/>
          <w:lang w:val="fr-CA"/>
        </w:rPr>
        <w:t> :</w:t>
      </w:r>
      <w:r w:rsidRPr="00EF5DD9">
        <w:rPr>
          <w:rFonts w:ascii="Lucida Sans" w:hAnsi="Lucida Sans"/>
          <w:b/>
          <w:bCs/>
          <w:lang w:val="fr-CA"/>
        </w:rPr>
        <w:t xml:space="preserve"> </w:t>
      </w:r>
      <w:r w:rsidRPr="00EF5DD9">
        <w:rPr>
          <w:lang w:val="fr-CA"/>
        </w:rPr>
        <w:t xml:space="preserve">Le mariage est, sur le plan civil, </w:t>
      </w:r>
      <w:r w:rsidRPr="00EF5DD9">
        <w:rPr>
          <w:b/>
          <w:bCs/>
          <w:u w:val="single"/>
          <w:lang w:val="fr-CA"/>
        </w:rPr>
        <w:t>l’union légitime de deux personnes</w:t>
      </w:r>
      <w:r w:rsidRPr="00EF5DD9">
        <w:rPr>
          <w:lang w:val="fr-CA"/>
        </w:rPr>
        <w:t>, à l’exclusion de toute autre personne.</w:t>
      </w:r>
    </w:p>
    <w:p w:rsidR="009153F8" w:rsidRPr="00EF5DD9" w:rsidRDefault="009153F8" w:rsidP="009153F8">
      <w:pPr>
        <w:tabs>
          <w:tab w:val="left" w:pos="6030"/>
        </w:tabs>
        <w:spacing w:after="0" w:line="240" w:lineRule="auto"/>
        <w:ind w:left="2160"/>
        <w:jc w:val="both"/>
        <w:rPr>
          <w:rFonts w:ascii="Lucida Sans" w:hAnsi="Lucida Sans"/>
          <w:lang w:val="fr-FR"/>
        </w:rPr>
      </w:pPr>
    </w:p>
    <w:p w:rsidR="001A3AF2" w:rsidRPr="00EF5DD9" w:rsidRDefault="001A3AF2" w:rsidP="009153F8">
      <w:pPr>
        <w:numPr>
          <w:ilvl w:val="2"/>
          <w:numId w:val="24"/>
        </w:numPr>
        <w:tabs>
          <w:tab w:val="left" w:pos="6030"/>
        </w:tabs>
        <w:spacing w:after="0" w:line="240" w:lineRule="auto"/>
        <w:jc w:val="both"/>
        <w:rPr>
          <w:rFonts w:ascii="Lucida Sans" w:hAnsi="Lucida Sans"/>
          <w:lang w:val="fr-FR"/>
        </w:rPr>
      </w:pPr>
      <w:r w:rsidRPr="00EF5DD9">
        <w:rPr>
          <w:rFonts w:ascii="Lucida Sans" w:hAnsi="Lucida Sans"/>
          <w:b/>
          <w:bCs/>
          <w:lang w:val="fr-CA"/>
        </w:rPr>
        <w:t>Art. 3</w:t>
      </w:r>
      <w:r w:rsidR="00EF5DD9">
        <w:rPr>
          <w:rFonts w:ascii="Lucida Sans" w:hAnsi="Lucida Sans"/>
          <w:b/>
          <w:bCs/>
          <w:lang w:val="fr-CA"/>
        </w:rPr>
        <w:t> :</w:t>
      </w:r>
      <w:r w:rsidRPr="00EF5DD9">
        <w:rPr>
          <w:rFonts w:ascii="Lucida Sans" w:hAnsi="Lucida Sans"/>
          <w:b/>
          <w:bCs/>
          <w:lang w:val="fr-CA"/>
        </w:rPr>
        <w:t xml:space="preserve"> </w:t>
      </w:r>
      <w:r w:rsidRPr="00EF5DD9">
        <w:rPr>
          <w:lang w:val="fr-CA"/>
        </w:rPr>
        <w:t>Il est entendu que les autorités religieuses sont libres de refuser de procéder à des mariages non conformes à leurs convictions religieuses.</w:t>
      </w:r>
      <w:r w:rsidRPr="00EF5DD9">
        <w:rPr>
          <w:rFonts w:ascii="Lucida Sans" w:hAnsi="Lucida Sans"/>
          <w:lang w:val="fr-CA"/>
        </w:rPr>
        <w:t xml:space="preserve"> </w:t>
      </w:r>
    </w:p>
    <w:p w:rsidR="009153F8" w:rsidRPr="00EF5DD9" w:rsidRDefault="009153F8" w:rsidP="009153F8">
      <w:pPr>
        <w:tabs>
          <w:tab w:val="left" w:pos="6030"/>
        </w:tabs>
        <w:spacing w:after="0" w:line="240" w:lineRule="auto"/>
        <w:ind w:left="2160"/>
        <w:jc w:val="both"/>
        <w:rPr>
          <w:rFonts w:ascii="Lucida Sans" w:hAnsi="Lucida Sans"/>
          <w:lang w:val="fr-FR"/>
        </w:rPr>
      </w:pPr>
    </w:p>
    <w:p w:rsidR="009153F8" w:rsidRPr="00EF5DD9" w:rsidRDefault="00EF5DD9" w:rsidP="00EF5DD9">
      <w:pPr>
        <w:spacing w:after="0" w:line="240" w:lineRule="auto"/>
        <w:jc w:val="both"/>
        <w:rPr>
          <w:rFonts w:ascii="Lucida Sans" w:hAnsi="Lucida Sans"/>
          <w:lang w:val="fr-FR"/>
        </w:rPr>
      </w:pPr>
      <w:r>
        <w:rPr>
          <w:rFonts w:ascii="Lucida Sans" w:hAnsi="Lucida Sans"/>
          <w:b/>
          <w:bCs/>
          <w:lang w:val="fr-CA"/>
        </w:rPr>
        <w:tab/>
      </w:r>
      <w:r>
        <w:rPr>
          <w:rFonts w:ascii="Lucida Sans" w:hAnsi="Lucida Sans"/>
          <w:b/>
          <w:bCs/>
          <w:lang w:val="fr-CA"/>
        </w:rPr>
        <w:tab/>
      </w:r>
      <w:r>
        <w:rPr>
          <w:rFonts w:ascii="Lucida Sans" w:hAnsi="Lucida Sans"/>
          <w:b/>
          <w:bCs/>
          <w:lang w:val="fr-CA"/>
        </w:rPr>
        <w:tab/>
      </w:r>
      <w:r w:rsidR="009153F8" w:rsidRPr="00EF5DD9">
        <w:rPr>
          <w:rFonts w:ascii="Lucida Sans" w:hAnsi="Lucida Sans"/>
          <w:b/>
          <w:bCs/>
          <w:lang w:val="fr-CA"/>
        </w:rPr>
        <w:t>Que fait-on avec l’article 367 C.c.Q.?</w:t>
      </w:r>
    </w:p>
    <w:p w:rsidR="009153F8" w:rsidRPr="00EF5DD9" w:rsidRDefault="009153F8" w:rsidP="009153F8">
      <w:pPr>
        <w:tabs>
          <w:tab w:val="left" w:pos="6030"/>
        </w:tabs>
        <w:spacing w:after="0" w:line="240" w:lineRule="auto"/>
        <w:jc w:val="both"/>
        <w:rPr>
          <w:rFonts w:ascii="Lucida Sans" w:hAnsi="Lucida Sans"/>
          <w:lang w:val="fr-CA"/>
        </w:rPr>
      </w:pPr>
    </w:p>
    <w:p w:rsidR="009153F8" w:rsidRPr="00EF5DD9" w:rsidRDefault="009153F8" w:rsidP="00EF5DD9">
      <w:pPr>
        <w:spacing w:after="0" w:line="240" w:lineRule="auto"/>
        <w:ind w:left="2160"/>
        <w:jc w:val="both"/>
        <w:rPr>
          <w:rFonts w:ascii="Lucida Sans" w:hAnsi="Lucida Sans"/>
          <w:lang w:val="fr-FR"/>
        </w:rPr>
      </w:pPr>
      <w:r w:rsidRPr="00EF5DD9">
        <w:rPr>
          <w:rFonts w:ascii="Lucida Sans" w:hAnsi="Lucida Sans"/>
          <w:lang w:val="fr-CA"/>
        </w:rPr>
        <w:t>Aucun ministre du culte ne peut être contraint à célébrer un mariage contre lequel il existe quelque empêchement selon sa religion et la discipline de la société religieuse à laquelle il appartient.</w:t>
      </w:r>
    </w:p>
    <w:p w:rsidR="009153F8" w:rsidRPr="00EF5DD9" w:rsidRDefault="009153F8" w:rsidP="00510AF5">
      <w:pPr>
        <w:tabs>
          <w:tab w:val="left" w:pos="6030"/>
        </w:tabs>
        <w:spacing w:after="0" w:line="240" w:lineRule="auto"/>
        <w:jc w:val="both"/>
        <w:rPr>
          <w:rFonts w:ascii="Lucida Sans" w:hAnsi="Lucida Sans"/>
          <w:lang w:val="fr-FR"/>
        </w:rPr>
      </w:pPr>
    </w:p>
    <w:p w:rsidR="001A3AF2" w:rsidRPr="00EF5DD9" w:rsidRDefault="001A3AF2" w:rsidP="009153F8">
      <w:pPr>
        <w:numPr>
          <w:ilvl w:val="2"/>
          <w:numId w:val="25"/>
        </w:numPr>
        <w:tabs>
          <w:tab w:val="left" w:pos="6030"/>
        </w:tabs>
        <w:spacing w:after="0" w:line="240" w:lineRule="auto"/>
        <w:jc w:val="both"/>
        <w:rPr>
          <w:lang w:val="fr-FR"/>
        </w:rPr>
      </w:pPr>
      <w:r w:rsidRPr="00EF5DD9">
        <w:rPr>
          <w:rFonts w:ascii="Lucida Sans" w:hAnsi="Lucida Sans"/>
          <w:b/>
          <w:bCs/>
          <w:lang w:val="fr-CA"/>
        </w:rPr>
        <w:t>Art. 3.1</w:t>
      </w:r>
      <w:r w:rsidR="009153F8" w:rsidRPr="00EF5DD9">
        <w:rPr>
          <w:rFonts w:ascii="Lucida Sans" w:hAnsi="Lucida Sans"/>
          <w:b/>
          <w:bCs/>
          <w:lang w:val="fr-CA"/>
        </w:rPr>
        <w:t> :</w:t>
      </w:r>
      <w:r w:rsidRPr="00EF5DD9">
        <w:rPr>
          <w:rFonts w:ascii="Lucida Sans" w:hAnsi="Lucida Sans"/>
          <w:b/>
          <w:bCs/>
          <w:lang w:val="fr-CA"/>
        </w:rPr>
        <w:t xml:space="preserve"> </w:t>
      </w:r>
      <w:r w:rsidRPr="00EF5DD9">
        <w:rPr>
          <w:lang w:val="fr-CA"/>
        </w:rPr>
        <w:t xml:space="preserve">Il est entendu que nul ne peut être privé des avantages qu'offrent les lois fédérales ni se voir imposer des obligations ou des sanctions au titre de ces lois pour la seule raison qu'il exerce, à l'égard du mariage entre personnes de même sexe, la liberté de conscience et de religion garantie par la </w:t>
      </w:r>
      <w:r w:rsidRPr="00EF5DD9">
        <w:rPr>
          <w:i/>
          <w:iCs/>
          <w:lang w:val="fr-CA"/>
        </w:rPr>
        <w:t>Charte canadienne des droits et libertés</w:t>
      </w:r>
      <w:r w:rsidRPr="00EF5DD9">
        <w:rPr>
          <w:lang w:val="fr-CA"/>
        </w:rPr>
        <w:t xml:space="preserve">, ou qu'il exprime, sur la base de cette liberté, ses convictions à l'égard du mariage comme étant l'union entre un homme et une femme à l'exclusion de toute autre personne. </w:t>
      </w:r>
    </w:p>
    <w:p w:rsidR="009153F8" w:rsidRPr="00EF5DD9" w:rsidRDefault="009153F8" w:rsidP="009153F8">
      <w:pPr>
        <w:tabs>
          <w:tab w:val="left" w:pos="6030"/>
        </w:tabs>
        <w:spacing w:after="0" w:line="240" w:lineRule="auto"/>
        <w:ind w:left="2160"/>
        <w:jc w:val="both"/>
        <w:rPr>
          <w:rFonts w:ascii="Lucida Sans" w:hAnsi="Lucida Sans"/>
          <w:lang w:val="fr-FR"/>
        </w:rPr>
      </w:pPr>
    </w:p>
    <w:p w:rsidR="001A3AF2" w:rsidRPr="00EF5DD9" w:rsidRDefault="001A3AF2" w:rsidP="009153F8">
      <w:pPr>
        <w:numPr>
          <w:ilvl w:val="2"/>
          <w:numId w:val="25"/>
        </w:numPr>
        <w:tabs>
          <w:tab w:val="left" w:pos="6030"/>
        </w:tabs>
        <w:spacing w:after="0" w:line="240" w:lineRule="auto"/>
        <w:jc w:val="both"/>
        <w:rPr>
          <w:rFonts w:ascii="Lucida Sans" w:hAnsi="Lucida Sans"/>
          <w:lang w:val="fr-FR"/>
        </w:rPr>
      </w:pPr>
      <w:r w:rsidRPr="00EF5DD9">
        <w:rPr>
          <w:rFonts w:ascii="Lucida Sans" w:hAnsi="Lucida Sans"/>
          <w:b/>
          <w:bCs/>
          <w:lang w:val="fr-CA"/>
        </w:rPr>
        <w:t>Art. 4</w:t>
      </w:r>
      <w:r w:rsidR="009153F8" w:rsidRPr="00EF5DD9">
        <w:rPr>
          <w:rFonts w:ascii="Lucida Sans" w:hAnsi="Lucida Sans"/>
          <w:b/>
          <w:bCs/>
          <w:lang w:val="fr-CA"/>
        </w:rPr>
        <w:t xml:space="preserve"> : </w:t>
      </w:r>
      <w:r w:rsidRPr="00EF5DD9">
        <w:rPr>
          <w:lang w:val="fr-CA"/>
        </w:rPr>
        <w:t>Il est entendu que le mariage n’est pas nul ou annulable du seul fait que les époux sont du même sexe.</w:t>
      </w:r>
    </w:p>
    <w:p w:rsidR="009153F8" w:rsidRPr="00EF5DD9" w:rsidRDefault="009153F8" w:rsidP="009153F8">
      <w:pPr>
        <w:tabs>
          <w:tab w:val="left" w:pos="6030"/>
        </w:tabs>
        <w:spacing w:after="0" w:line="240" w:lineRule="auto"/>
        <w:jc w:val="both"/>
        <w:rPr>
          <w:rFonts w:ascii="Lucida Sans" w:hAnsi="Lucida Sans"/>
          <w:lang w:val="fr-FR"/>
        </w:rPr>
      </w:pPr>
    </w:p>
    <w:p w:rsidR="001A3AF2" w:rsidRPr="00EF5DD9" w:rsidRDefault="001A3AF2" w:rsidP="009153F8">
      <w:pPr>
        <w:numPr>
          <w:ilvl w:val="1"/>
          <w:numId w:val="25"/>
        </w:numPr>
        <w:tabs>
          <w:tab w:val="left" w:pos="6030"/>
        </w:tabs>
        <w:spacing w:after="0" w:line="240" w:lineRule="auto"/>
        <w:jc w:val="both"/>
        <w:rPr>
          <w:rFonts w:ascii="Lucida Sans" w:hAnsi="Lucida Sans"/>
        </w:rPr>
      </w:pPr>
      <w:r w:rsidRPr="00EF5DD9">
        <w:rPr>
          <w:rFonts w:ascii="Lucida Sans" w:hAnsi="Lucida Sans"/>
          <w:b/>
          <w:bCs/>
          <w:i/>
          <w:iCs/>
          <w:lang w:val="fr-CA"/>
        </w:rPr>
        <w:t>Loi d’harmonisation no 1</w:t>
      </w:r>
      <w:r w:rsidRPr="00EF5DD9">
        <w:rPr>
          <w:rFonts w:ascii="Lucida Sans" w:hAnsi="Lucida Sans"/>
          <w:b/>
          <w:bCs/>
          <w:lang w:val="fr-CA"/>
        </w:rPr>
        <w:t xml:space="preserve"> </w:t>
      </w:r>
    </w:p>
    <w:p w:rsidR="009153F8" w:rsidRPr="00EF5DD9" w:rsidRDefault="009153F8" w:rsidP="009153F8">
      <w:pPr>
        <w:tabs>
          <w:tab w:val="left" w:pos="6030"/>
        </w:tabs>
        <w:spacing w:after="0" w:line="240" w:lineRule="auto"/>
        <w:ind w:left="1440"/>
        <w:jc w:val="both"/>
        <w:rPr>
          <w:rFonts w:ascii="Lucida Sans" w:hAnsi="Lucida Sans"/>
        </w:rPr>
      </w:pPr>
    </w:p>
    <w:p w:rsidR="001A3AF2" w:rsidRPr="00EF5DD9" w:rsidRDefault="001A3AF2" w:rsidP="009153F8">
      <w:pPr>
        <w:numPr>
          <w:ilvl w:val="2"/>
          <w:numId w:val="25"/>
        </w:numPr>
        <w:tabs>
          <w:tab w:val="left" w:pos="6030"/>
        </w:tabs>
        <w:spacing w:after="0" w:line="240" w:lineRule="auto"/>
        <w:jc w:val="both"/>
        <w:rPr>
          <w:lang w:val="fr-FR"/>
        </w:rPr>
      </w:pPr>
      <w:r w:rsidRPr="00EF5DD9">
        <w:rPr>
          <w:rFonts w:ascii="Lucida Sans" w:hAnsi="Lucida Sans"/>
          <w:b/>
          <w:bCs/>
          <w:lang w:val="fr-CA"/>
        </w:rPr>
        <w:t>Art. 5</w:t>
      </w:r>
      <w:r w:rsidR="009153F8" w:rsidRPr="00EF5DD9">
        <w:rPr>
          <w:rFonts w:ascii="Lucida Sans" w:hAnsi="Lucida Sans"/>
          <w:b/>
          <w:bCs/>
          <w:lang w:val="fr-CA"/>
        </w:rPr>
        <w:t xml:space="preserve"> : </w:t>
      </w:r>
      <w:r w:rsidRPr="00EF5DD9">
        <w:rPr>
          <w:b/>
          <w:bCs/>
          <w:u w:val="single"/>
          <w:lang w:val="fr-CA"/>
        </w:rPr>
        <w:t xml:space="preserve">Le mariage requiert le consentement </w:t>
      </w:r>
      <w:r w:rsidRPr="00EF5DD9">
        <w:rPr>
          <w:lang w:val="fr-CA"/>
        </w:rPr>
        <w:t xml:space="preserve">libre et éclairé </w:t>
      </w:r>
      <w:r w:rsidRPr="00EF5DD9">
        <w:rPr>
          <w:b/>
          <w:bCs/>
          <w:u w:val="single"/>
          <w:lang w:val="fr-CA"/>
        </w:rPr>
        <w:t xml:space="preserve">de deux personnes </w:t>
      </w:r>
      <w:r w:rsidRPr="00EF5DD9">
        <w:rPr>
          <w:lang w:val="fr-CA"/>
        </w:rPr>
        <w:t>à se prendre mutuellement pour époux.</w:t>
      </w:r>
    </w:p>
    <w:p w:rsidR="009153F8" w:rsidRDefault="009153F8" w:rsidP="009153F8">
      <w:pPr>
        <w:tabs>
          <w:tab w:val="left" w:pos="6030"/>
        </w:tabs>
        <w:spacing w:after="0" w:line="240" w:lineRule="auto"/>
        <w:ind w:left="2160"/>
        <w:jc w:val="both"/>
        <w:rPr>
          <w:rFonts w:ascii="Lucida Sans" w:hAnsi="Lucida Sans"/>
          <w:lang w:val="fr-FR"/>
        </w:rPr>
      </w:pPr>
    </w:p>
    <w:p w:rsidR="00EF5DD9" w:rsidRDefault="00EF5DD9" w:rsidP="009153F8">
      <w:pPr>
        <w:tabs>
          <w:tab w:val="left" w:pos="6030"/>
        </w:tabs>
        <w:spacing w:after="0" w:line="240" w:lineRule="auto"/>
        <w:ind w:left="2160"/>
        <w:jc w:val="both"/>
        <w:rPr>
          <w:rFonts w:ascii="Lucida Sans" w:hAnsi="Lucida Sans"/>
          <w:lang w:val="fr-FR"/>
        </w:rPr>
      </w:pPr>
    </w:p>
    <w:p w:rsidR="00EF5DD9" w:rsidRPr="00EF5DD9" w:rsidRDefault="00EF5DD9" w:rsidP="009153F8">
      <w:pPr>
        <w:tabs>
          <w:tab w:val="left" w:pos="6030"/>
        </w:tabs>
        <w:spacing w:after="0" w:line="240" w:lineRule="auto"/>
        <w:ind w:left="2160"/>
        <w:jc w:val="both"/>
        <w:rPr>
          <w:rFonts w:ascii="Lucida Sans" w:hAnsi="Lucida Sans"/>
          <w:lang w:val="fr-FR"/>
        </w:rPr>
      </w:pPr>
    </w:p>
    <w:p w:rsidR="001A3AF2" w:rsidRPr="00EF5DD9" w:rsidRDefault="001A3AF2" w:rsidP="009153F8">
      <w:pPr>
        <w:numPr>
          <w:ilvl w:val="0"/>
          <w:numId w:val="26"/>
        </w:numPr>
        <w:tabs>
          <w:tab w:val="left" w:pos="6030"/>
        </w:tabs>
        <w:spacing w:after="0" w:line="240" w:lineRule="auto"/>
        <w:jc w:val="both"/>
        <w:rPr>
          <w:rFonts w:ascii="Lucida Sans" w:hAnsi="Lucida Sans"/>
          <w:lang w:val="fr-FR"/>
        </w:rPr>
      </w:pPr>
      <w:r w:rsidRPr="00EF5DD9">
        <w:rPr>
          <w:rFonts w:ascii="Lucida Sans" w:hAnsi="Lucida Sans"/>
          <w:b/>
          <w:bCs/>
          <w:lang w:val="fr-CA"/>
        </w:rPr>
        <w:lastRenderedPageBreak/>
        <w:t xml:space="preserve">En matière d’union civile: </w:t>
      </w:r>
      <w:r w:rsidRPr="00EF5DD9">
        <w:rPr>
          <w:rFonts w:ascii="Lucida Sans" w:hAnsi="Lucida Sans"/>
          <w:b/>
          <w:lang w:val="fr-CA"/>
        </w:rPr>
        <w:t>art. 521.1. al. 1</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w:t>
      </w:r>
    </w:p>
    <w:p w:rsidR="009153F8" w:rsidRPr="00EF5DD9" w:rsidRDefault="009153F8" w:rsidP="00510AF5">
      <w:pPr>
        <w:tabs>
          <w:tab w:val="left" w:pos="6030"/>
        </w:tabs>
        <w:spacing w:after="0" w:line="240" w:lineRule="auto"/>
        <w:jc w:val="both"/>
        <w:rPr>
          <w:rFonts w:ascii="Lucida Sans" w:hAnsi="Lucida Sans"/>
          <w:lang w:val="fr-FR"/>
        </w:rPr>
      </w:pPr>
    </w:p>
    <w:p w:rsidR="009153F8" w:rsidRPr="00EF5DD9" w:rsidRDefault="009153F8" w:rsidP="00510AF5">
      <w:pPr>
        <w:tabs>
          <w:tab w:val="left" w:pos="6030"/>
        </w:tabs>
        <w:spacing w:after="0" w:line="240" w:lineRule="auto"/>
        <w:jc w:val="both"/>
        <w:rPr>
          <w:rFonts w:ascii="Lucida Sans" w:hAnsi="Lucida Sans"/>
          <w:b/>
          <w:bCs/>
          <w:sz w:val="28"/>
          <w:szCs w:val="28"/>
          <w:lang w:val="fr-FR"/>
        </w:rPr>
      </w:pPr>
      <w:r w:rsidRPr="00EF5DD9">
        <w:rPr>
          <w:rFonts w:ascii="Lucida Sans" w:hAnsi="Lucida Sans"/>
          <w:b/>
          <w:bCs/>
          <w:sz w:val="28"/>
          <w:szCs w:val="28"/>
          <w:lang w:val="fr-CA"/>
        </w:rPr>
        <w:t xml:space="preserve">Conditions de fond: </w:t>
      </w:r>
      <w:r w:rsidRPr="00EF5DD9">
        <w:rPr>
          <w:rFonts w:ascii="Lucida Sans" w:hAnsi="Lucida Sans"/>
          <w:b/>
          <w:bCs/>
          <w:sz w:val="28"/>
          <w:szCs w:val="28"/>
          <w:lang w:val="fr-FR"/>
        </w:rPr>
        <w:t>Conditions physiologiques – L’âge</w:t>
      </w:r>
    </w:p>
    <w:p w:rsidR="009153F8" w:rsidRPr="00EF5DD9" w:rsidRDefault="009153F8" w:rsidP="00510AF5">
      <w:pPr>
        <w:tabs>
          <w:tab w:val="left" w:pos="6030"/>
        </w:tabs>
        <w:spacing w:after="0" w:line="240" w:lineRule="auto"/>
        <w:jc w:val="both"/>
        <w:rPr>
          <w:rFonts w:ascii="Lucida Sans" w:hAnsi="Lucida Sans"/>
          <w:b/>
          <w:bCs/>
          <w:lang w:val="fr-FR"/>
        </w:rPr>
      </w:pPr>
    </w:p>
    <w:p w:rsidR="001A3AF2" w:rsidRPr="00EF5DD9" w:rsidRDefault="001A3AF2" w:rsidP="009153F8">
      <w:pPr>
        <w:numPr>
          <w:ilvl w:val="0"/>
          <w:numId w:val="27"/>
        </w:numPr>
        <w:tabs>
          <w:tab w:val="left" w:pos="6030"/>
        </w:tabs>
        <w:spacing w:after="0" w:line="240" w:lineRule="auto"/>
        <w:jc w:val="both"/>
        <w:rPr>
          <w:rFonts w:ascii="Lucida Sans" w:hAnsi="Lucida Sans"/>
        </w:rPr>
      </w:pPr>
      <w:r w:rsidRPr="00EF5DD9">
        <w:rPr>
          <w:rFonts w:ascii="Lucida Sans" w:hAnsi="Lucida Sans"/>
          <w:lang w:val="fr-CA"/>
        </w:rPr>
        <w:t>Bref historique.</w:t>
      </w:r>
    </w:p>
    <w:p w:rsidR="009153F8" w:rsidRPr="00EF5DD9" w:rsidRDefault="009153F8" w:rsidP="009153F8">
      <w:pPr>
        <w:tabs>
          <w:tab w:val="left" w:pos="6030"/>
        </w:tabs>
        <w:spacing w:after="0" w:line="240" w:lineRule="auto"/>
        <w:ind w:left="720"/>
        <w:jc w:val="both"/>
        <w:rPr>
          <w:rFonts w:ascii="Lucida Sans" w:hAnsi="Lucida Sans"/>
        </w:rPr>
      </w:pPr>
    </w:p>
    <w:p w:rsidR="001A3AF2" w:rsidRPr="00EF5DD9" w:rsidRDefault="001A3AF2" w:rsidP="009153F8">
      <w:pPr>
        <w:numPr>
          <w:ilvl w:val="0"/>
          <w:numId w:val="27"/>
        </w:numPr>
        <w:tabs>
          <w:tab w:val="left" w:pos="6030"/>
        </w:tabs>
        <w:spacing w:after="0" w:line="240" w:lineRule="auto"/>
        <w:jc w:val="both"/>
        <w:rPr>
          <w:rFonts w:ascii="Lucida Sans" w:hAnsi="Lucida Sans"/>
        </w:rPr>
      </w:pPr>
      <w:r w:rsidRPr="00EF5DD9">
        <w:rPr>
          <w:rFonts w:ascii="Lucida Sans" w:hAnsi="Lucida Sans"/>
          <w:b/>
          <w:bCs/>
          <w:i/>
          <w:iCs/>
          <w:lang w:val="fr-CA"/>
        </w:rPr>
        <w:t>Loi d’harmonisation no 1</w:t>
      </w:r>
      <w:r w:rsidRPr="00EF5DD9">
        <w:rPr>
          <w:rFonts w:ascii="Lucida Sans" w:hAnsi="Lucida Sans"/>
          <w:b/>
          <w:bCs/>
          <w:lang w:val="fr-CA"/>
        </w:rPr>
        <w:t xml:space="preserve"> </w:t>
      </w:r>
    </w:p>
    <w:p w:rsidR="009153F8" w:rsidRPr="00EF5DD9" w:rsidRDefault="009153F8" w:rsidP="009153F8">
      <w:pPr>
        <w:spacing w:after="0" w:line="240" w:lineRule="auto"/>
        <w:jc w:val="both"/>
        <w:rPr>
          <w:rFonts w:ascii="Lucida Sans" w:hAnsi="Lucida Sans"/>
          <w:lang w:val="fr-CA"/>
        </w:rPr>
      </w:pPr>
      <w:r w:rsidRPr="00EF5DD9">
        <w:rPr>
          <w:rFonts w:ascii="Lucida Sans" w:hAnsi="Lucida Sans"/>
          <w:lang w:val="fr-CA"/>
        </w:rPr>
        <w:t xml:space="preserve">  </w:t>
      </w:r>
      <w:r w:rsidRPr="00EF5DD9">
        <w:rPr>
          <w:rFonts w:ascii="Lucida Sans" w:hAnsi="Lucida Sans"/>
          <w:lang w:val="fr-CA"/>
        </w:rPr>
        <w:tab/>
        <w:t xml:space="preserve"> </w:t>
      </w:r>
      <w:r w:rsidRPr="00381039">
        <w:rPr>
          <w:rFonts w:ascii="Lucida Sans" w:hAnsi="Lucida Sans"/>
          <w:b/>
          <w:lang w:val="fr-CA"/>
        </w:rPr>
        <w:t>Art. 6</w:t>
      </w:r>
      <w:r w:rsidRPr="00EF5DD9">
        <w:rPr>
          <w:rFonts w:ascii="Lucida Sans" w:hAnsi="Lucida Sans"/>
          <w:lang w:val="fr-CA"/>
        </w:rPr>
        <w:t xml:space="preserve"> – </w:t>
      </w:r>
      <w:r w:rsidRPr="00EF5DD9">
        <w:rPr>
          <w:rFonts w:ascii="Lucida Sans" w:hAnsi="Lucida Sans"/>
          <w:b/>
          <w:bCs/>
          <w:lang w:val="fr-CA"/>
        </w:rPr>
        <w:t>16</w:t>
      </w:r>
      <w:r w:rsidRPr="00EF5DD9">
        <w:rPr>
          <w:rFonts w:ascii="Lucida Sans" w:hAnsi="Lucida Sans"/>
          <w:lang w:val="fr-CA"/>
        </w:rPr>
        <w:t xml:space="preserve"> ans</w:t>
      </w:r>
    </w:p>
    <w:p w:rsidR="009153F8" w:rsidRPr="00EF5DD9" w:rsidRDefault="009153F8" w:rsidP="009153F8">
      <w:pPr>
        <w:spacing w:after="0" w:line="240" w:lineRule="auto"/>
        <w:jc w:val="both"/>
        <w:rPr>
          <w:rFonts w:ascii="Lucida Sans" w:hAnsi="Lucida Sans"/>
        </w:rPr>
      </w:pPr>
    </w:p>
    <w:p w:rsidR="001A3AF2" w:rsidRPr="00EF5DD9" w:rsidRDefault="001A3AF2" w:rsidP="009153F8">
      <w:pPr>
        <w:numPr>
          <w:ilvl w:val="0"/>
          <w:numId w:val="28"/>
        </w:numPr>
        <w:tabs>
          <w:tab w:val="left" w:pos="6030"/>
        </w:tabs>
        <w:spacing w:after="0" w:line="240" w:lineRule="auto"/>
        <w:jc w:val="both"/>
        <w:rPr>
          <w:rFonts w:ascii="Lucida Sans" w:hAnsi="Lucida Sans"/>
        </w:rPr>
      </w:pPr>
      <w:r w:rsidRPr="00EF5DD9">
        <w:rPr>
          <w:rFonts w:ascii="Lucida Sans" w:hAnsi="Lucida Sans"/>
          <w:b/>
          <w:bCs/>
          <w:lang w:val="fr-FR"/>
        </w:rPr>
        <w:t>En matière d’union civile</w:t>
      </w:r>
      <w:r w:rsidRPr="00EF5DD9">
        <w:rPr>
          <w:rFonts w:ascii="Lucida Sans" w:hAnsi="Lucida Sans"/>
          <w:lang w:val="fr-CA"/>
        </w:rPr>
        <w:t xml:space="preserve"> </w:t>
      </w:r>
    </w:p>
    <w:p w:rsidR="009153F8" w:rsidRPr="00EF5DD9" w:rsidRDefault="009153F8" w:rsidP="009153F8">
      <w:pPr>
        <w:spacing w:after="0" w:line="240" w:lineRule="auto"/>
        <w:jc w:val="both"/>
        <w:rPr>
          <w:rFonts w:ascii="Lucida Sans" w:hAnsi="Lucida Sans"/>
        </w:rPr>
      </w:pPr>
      <w:r w:rsidRPr="00EF5DD9">
        <w:rPr>
          <w:rFonts w:ascii="Lucida Sans" w:hAnsi="Lucida Sans"/>
          <w:lang w:val="fr-CA"/>
        </w:rPr>
        <w:tab/>
        <w:t xml:space="preserve">   </w:t>
      </w:r>
      <w:r w:rsidRPr="00381039">
        <w:rPr>
          <w:rFonts w:ascii="Lucida Sans" w:hAnsi="Lucida Sans"/>
          <w:b/>
          <w:lang w:val="fr-CA"/>
        </w:rPr>
        <w:t>Art. 521.1. </w:t>
      </w:r>
      <w:proofErr w:type="gramStart"/>
      <w:r w:rsidRPr="00381039">
        <w:rPr>
          <w:rFonts w:ascii="Lucida Sans" w:hAnsi="Lucida Sans"/>
          <w:b/>
          <w:lang w:val="fr-CA"/>
        </w:rPr>
        <w:t>al</w:t>
      </w:r>
      <w:proofErr w:type="gramEnd"/>
      <w:r w:rsidRPr="00381039">
        <w:rPr>
          <w:rFonts w:ascii="Lucida Sans" w:hAnsi="Lucida Sans"/>
          <w:b/>
          <w:lang w:val="fr-CA"/>
        </w:rPr>
        <w:t>. 1</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 xml:space="preserve"> – </w:t>
      </w:r>
      <w:r w:rsidRPr="00EF5DD9">
        <w:rPr>
          <w:rFonts w:ascii="Lucida Sans" w:hAnsi="Lucida Sans"/>
          <w:b/>
          <w:bCs/>
          <w:lang w:val="fr-CA"/>
        </w:rPr>
        <w:t>18</w:t>
      </w:r>
      <w:r w:rsidRPr="00EF5DD9">
        <w:rPr>
          <w:rFonts w:ascii="Lucida Sans" w:hAnsi="Lucida Sans"/>
          <w:lang w:val="fr-CA"/>
        </w:rPr>
        <w:t xml:space="preserve"> ans </w:t>
      </w:r>
    </w:p>
    <w:p w:rsidR="009153F8" w:rsidRPr="00EF5DD9" w:rsidRDefault="009153F8" w:rsidP="00510AF5">
      <w:pPr>
        <w:tabs>
          <w:tab w:val="left" w:pos="6030"/>
        </w:tabs>
        <w:spacing w:after="0" w:line="240" w:lineRule="auto"/>
        <w:jc w:val="both"/>
        <w:rPr>
          <w:rFonts w:ascii="Lucida Sans" w:hAnsi="Lucida Sans"/>
          <w:lang w:val="fr-FR"/>
        </w:rPr>
      </w:pPr>
    </w:p>
    <w:p w:rsidR="0028446D" w:rsidRPr="00EF5DD9" w:rsidRDefault="0028446D" w:rsidP="00510AF5">
      <w:pPr>
        <w:tabs>
          <w:tab w:val="left" w:pos="6030"/>
        </w:tabs>
        <w:spacing w:after="0" w:line="240" w:lineRule="auto"/>
        <w:jc w:val="both"/>
        <w:rPr>
          <w:rFonts w:ascii="Lucida Sans" w:hAnsi="Lucida Sans"/>
          <w:b/>
          <w:bCs/>
          <w:sz w:val="28"/>
          <w:szCs w:val="28"/>
          <w:lang w:val="fr-FR"/>
        </w:rPr>
      </w:pPr>
      <w:r w:rsidRPr="00EF5DD9">
        <w:rPr>
          <w:rFonts w:ascii="Lucida Sans" w:hAnsi="Lucida Sans"/>
          <w:b/>
          <w:bCs/>
          <w:sz w:val="28"/>
          <w:szCs w:val="28"/>
          <w:lang w:val="fr-CA"/>
        </w:rPr>
        <w:t xml:space="preserve">Conditions de fond: </w:t>
      </w:r>
      <w:r w:rsidRPr="00EF5DD9">
        <w:rPr>
          <w:rFonts w:ascii="Lucida Sans" w:hAnsi="Lucida Sans"/>
          <w:b/>
          <w:bCs/>
          <w:sz w:val="28"/>
          <w:szCs w:val="28"/>
          <w:lang w:val="fr-FR"/>
        </w:rPr>
        <w:t>Conditions physiologiques – Degré de parenté prohibé</w:t>
      </w:r>
    </w:p>
    <w:p w:rsidR="0028446D" w:rsidRPr="00EF5DD9" w:rsidRDefault="0028446D" w:rsidP="00510AF5">
      <w:pPr>
        <w:tabs>
          <w:tab w:val="left" w:pos="6030"/>
        </w:tabs>
        <w:spacing w:after="0" w:line="240" w:lineRule="auto"/>
        <w:jc w:val="both"/>
        <w:rPr>
          <w:rFonts w:ascii="Lucida Sans" w:hAnsi="Lucida Sans"/>
          <w:b/>
          <w:bCs/>
          <w:lang w:val="fr-FR"/>
        </w:rPr>
      </w:pPr>
    </w:p>
    <w:p w:rsidR="001A3AF2" w:rsidRPr="00EF5DD9" w:rsidRDefault="001A3AF2" w:rsidP="0028446D">
      <w:pPr>
        <w:numPr>
          <w:ilvl w:val="0"/>
          <w:numId w:val="29"/>
        </w:numPr>
        <w:tabs>
          <w:tab w:val="left" w:pos="6030"/>
        </w:tabs>
        <w:spacing w:after="0" w:line="240" w:lineRule="auto"/>
        <w:jc w:val="both"/>
        <w:rPr>
          <w:rFonts w:ascii="Lucida Sans" w:hAnsi="Lucida Sans"/>
        </w:rPr>
      </w:pPr>
      <w:r w:rsidRPr="00EF5DD9">
        <w:rPr>
          <w:rFonts w:ascii="Lucida Sans" w:hAnsi="Lucida Sans"/>
          <w:b/>
          <w:bCs/>
          <w:lang w:val="fr-FR"/>
        </w:rPr>
        <w:t>Définitions</w:t>
      </w:r>
    </w:p>
    <w:p w:rsidR="0028446D" w:rsidRPr="00EF5DD9" w:rsidRDefault="0028446D" w:rsidP="0028446D">
      <w:pPr>
        <w:tabs>
          <w:tab w:val="left" w:pos="6030"/>
        </w:tabs>
        <w:spacing w:after="0" w:line="240" w:lineRule="auto"/>
        <w:ind w:left="720"/>
        <w:jc w:val="both"/>
        <w:rPr>
          <w:rFonts w:ascii="Lucida Sans" w:hAnsi="Lucida Sans"/>
        </w:rPr>
      </w:pPr>
    </w:p>
    <w:p w:rsidR="001A3AF2" w:rsidRPr="00EF5DD9" w:rsidRDefault="001A3AF2" w:rsidP="0028446D">
      <w:pPr>
        <w:numPr>
          <w:ilvl w:val="1"/>
          <w:numId w:val="29"/>
        </w:numPr>
        <w:tabs>
          <w:tab w:val="left" w:pos="6030"/>
        </w:tabs>
        <w:spacing w:after="0" w:line="240" w:lineRule="auto"/>
        <w:jc w:val="both"/>
        <w:rPr>
          <w:rFonts w:ascii="Lucida Sans" w:hAnsi="Lucida Sans"/>
        </w:rPr>
      </w:pPr>
      <w:r w:rsidRPr="00EF5DD9">
        <w:rPr>
          <w:rFonts w:ascii="Lucida Sans" w:hAnsi="Lucida Sans"/>
          <w:b/>
          <w:bCs/>
          <w:lang w:val="fr-FR"/>
        </w:rPr>
        <w:t>Lien de parenté </w:t>
      </w:r>
    </w:p>
    <w:p w:rsidR="0028446D" w:rsidRPr="00EF5DD9" w:rsidRDefault="0028446D" w:rsidP="0028446D">
      <w:pPr>
        <w:tabs>
          <w:tab w:val="left" w:pos="6030"/>
        </w:tabs>
        <w:spacing w:after="0" w:line="240" w:lineRule="auto"/>
        <w:ind w:left="1440"/>
        <w:jc w:val="both"/>
        <w:rPr>
          <w:rFonts w:ascii="Lucida Sans" w:hAnsi="Lucida Sans"/>
        </w:rPr>
      </w:pPr>
    </w:p>
    <w:p w:rsidR="00381039" w:rsidRDefault="0028446D" w:rsidP="0028446D">
      <w:pPr>
        <w:spacing w:after="0" w:line="240" w:lineRule="auto"/>
        <w:jc w:val="both"/>
        <w:rPr>
          <w:rFonts w:ascii="Lucida Sans" w:hAnsi="Lucida Sans"/>
          <w:lang w:val="fr-FR"/>
        </w:rPr>
      </w:pPr>
      <w:r w:rsidRPr="00EF5DD9">
        <w:rPr>
          <w:rFonts w:ascii="Lucida Sans" w:hAnsi="Lucida Sans"/>
          <w:lang w:val="fr-FR"/>
        </w:rPr>
        <w:t xml:space="preserve">  </w:t>
      </w:r>
      <w:r w:rsidRPr="00EF5DD9">
        <w:rPr>
          <w:rFonts w:ascii="Lucida Sans" w:hAnsi="Lucida Sans"/>
          <w:lang w:val="fr-FR"/>
        </w:rPr>
        <w:tab/>
      </w:r>
      <w:r w:rsidRPr="00EF5DD9">
        <w:rPr>
          <w:rFonts w:ascii="Lucida Sans" w:hAnsi="Lucida Sans"/>
          <w:lang w:val="fr-FR"/>
        </w:rPr>
        <w:tab/>
        <w:t xml:space="preserve">  Lien de juridique unissant deux personnes qui descendent</w:t>
      </w:r>
    </w:p>
    <w:p w:rsidR="00381039" w:rsidRPr="00EF5DD9" w:rsidRDefault="00381039" w:rsidP="0028446D">
      <w:pPr>
        <w:spacing w:after="0" w:line="240" w:lineRule="auto"/>
        <w:jc w:val="both"/>
        <w:rPr>
          <w:rFonts w:ascii="Lucida Sans" w:hAnsi="Lucida Sans"/>
          <w:lang w:val="fr-FR"/>
        </w:rPr>
      </w:pPr>
    </w:p>
    <w:p w:rsidR="001A3AF2" w:rsidRDefault="001A3AF2" w:rsidP="0028446D">
      <w:pPr>
        <w:numPr>
          <w:ilvl w:val="2"/>
          <w:numId w:val="30"/>
        </w:numPr>
        <w:tabs>
          <w:tab w:val="left" w:pos="6030"/>
        </w:tabs>
        <w:spacing w:after="0" w:line="240" w:lineRule="auto"/>
        <w:jc w:val="both"/>
        <w:rPr>
          <w:rFonts w:ascii="Lucida Sans" w:hAnsi="Lucida Sans"/>
          <w:lang w:val="fr-FR"/>
        </w:rPr>
      </w:pPr>
      <w:r w:rsidRPr="00EF5DD9">
        <w:rPr>
          <w:rFonts w:ascii="Lucida Sans" w:hAnsi="Lucida Sans"/>
          <w:lang w:val="fr-FR"/>
        </w:rPr>
        <w:t>l’une de l’autre, en ligne directe (père et fils)</w:t>
      </w:r>
    </w:p>
    <w:p w:rsidR="00381039" w:rsidRPr="00EF5DD9" w:rsidRDefault="00381039" w:rsidP="00381039">
      <w:pPr>
        <w:tabs>
          <w:tab w:val="left" w:pos="6030"/>
        </w:tabs>
        <w:spacing w:after="0" w:line="240" w:lineRule="auto"/>
        <w:ind w:left="2160"/>
        <w:jc w:val="both"/>
        <w:rPr>
          <w:rFonts w:ascii="Lucida Sans" w:hAnsi="Lucida Sans"/>
          <w:lang w:val="fr-FR"/>
        </w:rPr>
      </w:pPr>
    </w:p>
    <w:p w:rsidR="001A3AF2" w:rsidRPr="00EF5DD9" w:rsidRDefault="001A3AF2" w:rsidP="0028446D">
      <w:pPr>
        <w:numPr>
          <w:ilvl w:val="2"/>
          <w:numId w:val="30"/>
        </w:numPr>
        <w:tabs>
          <w:tab w:val="left" w:pos="6030"/>
        </w:tabs>
        <w:spacing w:after="0" w:line="240" w:lineRule="auto"/>
        <w:jc w:val="both"/>
        <w:rPr>
          <w:rFonts w:ascii="Lucida Sans" w:hAnsi="Lucida Sans"/>
          <w:lang w:val="fr-FR"/>
        </w:rPr>
      </w:pPr>
      <w:r w:rsidRPr="00EF5DD9">
        <w:rPr>
          <w:rFonts w:ascii="Lucida Sans" w:hAnsi="Lucida Sans"/>
          <w:lang w:val="fr-FR"/>
        </w:rPr>
        <w:t>d’un(e) auteur(e) commun(e), en ligne collatérale (frère et sœur)</w:t>
      </w:r>
      <w:r w:rsidRPr="00EF5DD9">
        <w:rPr>
          <w:rFonts w:ascii="Lucida Sans" w:hAnsi="Lucida Sans"/>
          <w:lang w:val="fr-CA"/>
        </w:rPr>
        <w:t xml:space="preserve"> </w:t>
      </w:r>
    </w:p>
    <w:p w:rsidR="0028446D" w:rsidRPr="00EF5DD9" w:rsidRDefault="0028446D" w:rsidP="0028446D">
      <w:pPr>
        <w:tabs>
          <w:tab w:val="left" w:pos="6030"/>
        </w:tabs>
        <w:spacing w:after="0" w:line="240" w:lineRule="auto"/>
        <w:ind w:left="2160"/>
        <w:jc w:val="both"/>
        <w:rPr>
          <w:rFonts w:ascii="Lucida Sans" w:hAnsi="Lucida Sans"/>
          <w:lang w:val="fr-FR"/>
        </w:rPr>
      </w:pPr>
    </w:p>
    <w:p w:rsidR="001A3AF2" w:rsidRPr="00EF5DD9" w:rsidRDefault="001A3AF2" w:rsidP="0028446D">
      <w:pPr>
        <w:numPr>
          <w:ilvl w:val="1"/>
          <w:numId w:val="30"/>
        </w:numPr>
        <w:tabs>
          <w:tab w:val="left" w:pos="6030"/>
        </w:tabs>
        <w:spacing w:after="0" w:line="240" w:lineRule="auto"/>
        <w:jc w:val="both"/>
        <w:rPr>
          <w:rFonts w:ascii="Lucida Sans" w:hAnsi="Lucida Sans"/>
        </w:rPr>
      </w:pPr>
      <w:r w:rsidRPr="00EF5DD9">
        <w:rPr>
          <w:rFonts w:ascii="Lucida Sans" w:hAnsi="Lucida Sans"/>
          <w:b/>
          <w:bCs/>
          <w:lang w:val="fr-FR"/>
        </w:rPr>
        <w:t>Lien d’alliance </w:t>
      </w:r>
    </w:p>
    <w:p w:rsidR="0028446D" w:rsidRPr="00EF5DD9" w:rsidRDefault="0028446D" w:rsidP="0028446D">
      <w:pPr>
        <w:tabs>
          <w:tab w:val="left" w:pos="6030"/>
        </w:tabs>
        <w:spacing w:after="0" w:line="240" w:lineRule="auto"/>
        <w:ind w:left="1440"/>
        <w:jc w:val="both"/>
        <w:rPr>
          <w:rFonts w:ascii="Lucida Sans" w:hAnsi="Lucida Sans"/>
        </w:rPr>
      </w:pPr>
    </w:p>
    <w:p w:rsidR="0028446D" w:rsidRDefault="0028446D" w:rsidP="00381039">
      <w:pPr>
        <w:spacing w:after="0" w:line="240" w:lineRule="auto"/>
        <w:ind w:left="1440"/>
        <w:jc w:val="both"/>
        <w:rPr>
          <w:rFonts w:ascii="Lucida Sans" w:hAnsi="Lucida Sans"/>
          <w:lang w:val="fr-FR"/>
        </w:rPr>
      </w:pPr>
      <w:r w:rsidRPr="00EF5DD9">
        <w:rPr>
          <w:rFonts w:ascii="Lucida Sans" w:hAnsi="Lucida Sans"/>
          <w:lang w:val="fr-FR"/>
        </w:rPr>
        <w:t>Lien juridique unissant chaque époux ou conjoint unis civilement aux parents de l’autre</w:t>
      </w:r>
    </w:p>
    <w:p w:rsidR="00381039" w:rsidRPr="00EF5DD9" w:rsidRDefault="00381039" w:rsidP="00381039">
      <w:pPr>
        <w:spacing w:after="0" w:line="240" w:lineRule="auto"/>
        <w:ind w:left="1440"/>
        <w:jc w:val="both"/>
        <w:rPr>
          <w:rFonts w:ascii="Lucida Sans" w:hAnsi="Lucida Sans"/>
          <w:lang w:val="fr-FR"/>
        </w:rPr>
      </w:pPr>
    </w:p>
    <w:p w:rsidR="001A3AF2" w:rsidRDefault="001A3AF2" w:rsidP="0028446D">
      <w:pPr>
        <w:numPr>
          <w:ilvl w:val="2"/>
          <w:numId w:val="31"/>
        </w:numPr>
        <w:tabs>
          <w:tab w:val="left" w:pos="6030"/>
        </w:tabs>
        <w:spacing w:after="0" w:line="240" w:lineRule="auto"/>
        <w:jc w:val="both"/>
        <w:rPr>
          <w:rFonts w:ascii="Lucida Sans" w:hAnsi="Lucida Sans"/>
          <w:lang w:val="fr-FR"/>
        </w:rPr>
      </w:pPr>
      <w:r w:rsidRPr="00EF5DD9">
        <w:rPr>
          <w:rFonts w:ascii="Lucida Sans" w:hAnsi="Lucida Sans"/>
          <w:lang w:val="fr-FR"/>
        </w:rPr>
        <w:t>en ligne directe (l’époux ou le conjoint uni civilement et ses beaux-parents)</w:t>
      </w:r>
    </w:p>
    <w:p w:rsidR="00381039" w:rsidRPr="00EF5DD9" w:rsidRDefault="00381039" w:rsidP="00381039">
      <w:pPr>
        <w:tabs>
          <w:tab w:val="left" w:pos="6030"/>
        </w:tabs>
        <w:spacing w:after="0" w:line="240" w:lineRule="auto"/>
        <w:ind w:left="2160"/>
        <w:jc w:val="both"/>
        <w:rPr>
          <w:rFonts w:ascii="Lucida Sans" w:hAnsi="Lucida Sans"/>
          <w:lang w:val="fr-FR"/>
        </w:rPr>
      </w:pPr>
    </w:p>
    <w:p w:rsidR="001A3AF2" w:rsidRPr="00EF5DD9" w:rsidRDefault="001A3AF2" w:rsidP="0028446D">
      <w:pPr>
        <w:numPr>
          <w:ilvl w:val="2"/>
          <w:numId w:val="31"/>
        </w:numPr>
        <w:tabs>
          <w:tab w:val="left" w:pos="6030"/>
        </w:tabs>
        <w:spacing w:after="0" w:line="240" w:lineRule="auto"/>
        <w:jc w:val="both"/>
        <w:rPr>
          <w:rFonts w:ascii="Lucida Sans" w:hAnsi="Lucida Sans"/>
          <w:lang w:val="fr-FR"/>
        </w:rPr>
      </w:pPr>
      <w:r w:rsidRPr="00EF5DD9">
        <w:rPr>
          <w:rFonts w:ascii="Lucida Sans" w:hAnsi="Lucida Sans"/>
          <w:lang w:val="fr-FR"/>
        </w:rPr>
        <w:t>en ligne collatérale (l’époux ou le conjoint uni civilement et ses beaux-frères et belles-sœurs)</w:t>
      </w:r>
      <w:r w:rsidRPr="00EF5DD9">
        <w:rPr>
          <w:rFonts w:ascii="Lucida Sans" w:hAnsi="Lucida Sans"/>
          <w:lang w:val="fr-CA"/>
        </w:rPr>
        <w:t xml:space="preserve"> </w:t>
      </w:r>
    </w:p>
    <w:p w:rsidR="0028446D" w:rsidRPr="00EF5DD9" w:rsidRDefault="0028446D" w:rsidP="00510AF5">
      <w:pPr>
        <w:tabs>
          <w:tab w:val="left" w:pos="6030"/>
        </w:tabs>
        <w:spacing w:after="0" w:line="240" w:lineRule="auto"/>
        <w:jc w:val="both"/>
        <w:rPr>
          <w:rFonts w:ascii="Lucida Sans" w:hAnsi="Lucida Sans"/>
          <w:lang w:val="fr-FR"/>
        </w:rPr>
      </w:pPr>
    </w:p>
    <w:p w:rsidR="001A3AF2" w:rsidRPr="00EF5DD9" w:rsidRDefault="001A3AF2" w:rsidP="000A2AE4">
      <w:pPr>
        <w:numPr>
          <w:ilvl w:val="0"/>
          <w:numId w:val="32"/>
        </w:numPr>
        <w:tabs>
          <w:tab w:val="left" w:pos="6030"/>
        </w:tabs>
        <w:spacing w:after="0" w:line="240" w:lineRule="auto"/>
        <w:jc w:val="both"/>
        <w:rPr>
          <w:rFonts w:ascii="Lucida Sans" w:hAnsi="Lucida Sans"/>
        </w:rPr>
      </w:pPr>
      <w:r w:rsidRPr="00EF5DD9">
        <w:rPr>
          <w:rFonts w:ascii="Lucida Sans" w:hAnsi="Lucida Sans"/>
          <w:b/>
          <w:bCs/>
          <w:lang w:val="fr-CA"/>
        </w:rPr>
        <w:t>Principes généraux</w:t>
      </w:r>
    </w:p>
    <w:p w:rsidR="000A2AE4" w:rsidRPr="00EF5DD9" w:rsidRDefault="000A2AE4" w:rsidP="000A2AE4">
      <w:pPr>
        <w:tabs>
          <w:tab w:val="left" w:pos="6030"/>
        </w:tabs>
        <w:spacing w:after="0" w:line="240" w:lineRule="auto"/>
        <w:ind w:left="720"/>
        <w:jc w:val="both"/>
        <w:rPr>
          <w:rFonts w:ascii="Lucida Sans" w:hAnsi="Lucida Sans"/>
        </w:rPr>
      </w:pPr>
    </w:p>
    <w:p w:rsidR="001A3AF2" w:rsidRPr="00EF5DD9" w:rsidRDefault="001A3AF2" w:rsidP="000A2AE4">
      <w:pPr>
        <w:numPr>
          <w:ilvl w:val="1"/>
          <w:numId w:val="32"/>
        </w:numPr>
        <w:tabs>
          <w:tab w:val="left" w:pos="6030"/>
        </w:tabs>
        <w:spacing w:after="0" w:line="240" w:lineRule="auto"/>
        <w:jc w:val="both"/>
        <w:rPr>
          <w:rFonts w:ascii="Lucida Sans" w:hAnsi="Lucida Sans"/>
          <w:lang w:val="fr-FR"/>
        </w:rPr>
      </w:pPr>
      <w:r w:rsidRPr="00EF5DD9">
        <w:rPr>
          <w:rFonts w:ascii="Lucida Sans" w:hAnsi="Lucida Sans"/>
          <w:b/>
          <w:bCs/>
          <w:i/>
          <w:iCs/>
          <w:lang w:val="fr-CA"/>
        </w:rPr>
        <w:t>Loi sur le mariage (degrés prohibés)</w:t>
      </w:r>
      <w:r w:rsidRPr="00EF5DD9">
        <w:rPr>
          <w:rFonts w:ascii="Lucida Sans" w:hAnsi="Lucida Sans"/>
          <w:b/>
          <w:bCs/>
          <w:lang w:val="fr-CA"/>
        </w:rPr>
        <w:t xml:space="preserve"> </w:t>
      </w:r>
    </w:p>
    <w:p w:rsidR="000A2AE4" w:rsidRPr="00EF5DD9" w:rsidRDefault="000A2AE4" w:rsidP="000A2AE4">
      <w:pPr>
        <w:tabs>
          <w:tab w:val="left" w:pos="6030"/>
        </w:tabs>
        <w:spacing w:after="0" w:line="240" w:lineRule="auto"/>
        <w:ind w:left="1440"/>
        <w:jc w:val="both"/>
        <w:rPr>
          <w:rFonts w:ascii="Lucida Sans" w:hAnsi="Lucida Sans"/>
          <w:lang w:val="fr-FR"/>
        </w:rPr>
      </w:pPr>
    </w:p>
    <w:p w:rsidR="000A2AE4" w:rsidRPr="00381039" w:rsidRDefault="000A2AE4" w:rsidP="000A2AE4">
      <w:pPr>
        <w:spacing w:after="0" w:line="240" w:lineRule="auto"/>
        <w:ind w:left="1440"/>
        <w:jc w:val="both"/>
        <w:rPr>
          <w:lang w:val="fr-CA"/>
        </w:rPr>
      </w:pPr>
      <w:r w:rsidRPr="00EF5DD9">
        <w:rPr>
          <w:rFonts w:ascii="Lucida Sans" w:hAnsi="Lucida Sans"/>
          <w:b/>
          <w:bCs/>
          <w:lang w:val="fr-CA"/>
        </w:rPr>
        <w:t xml:space="preserve">Art. 2 (2) </w:t>
      </w:r>
      <w:r w:rsidRPr="00381039">
        <w:rPr>
          <w:lang w:val="fr-CA"/>
        </w:rPr>
        <w:t xml:space="preserve">Est prohibé le mariage entre personnes ayant des liens de parenté, notamment par adoption, en ligne directe ou en ligne collatérale s’il s’agit du frère et de la </w:t>
      </w:r>
      <w:proofErr w:type="spellStart"/>
      <w:r w:rsidRPr="00381039">
        <w:rPr>
          <w:lang w:val="fr-CA"/>
        </w:rPr>
        <w:t>soeur</w:t>
      </w:r>
      <w:proofErr w:type="spellEnd"/>
      <w:r w:rsidRPr="00381039">
        <w:rPr>
          <w:lang w:val="fr-CA"/>
        </w:rPr>
        <w:t xml:space="preserve"> ou du demi-frère et de la demi-sœur. </w:t>
      </w:r>
    </w:p>
    <w:p w:rsidR="000A2AE4" w:rsidRPr="00EF5DD9" w:rsidRDefault="000A2AE4" w:rsidP="000A2AE4">
      <w:pPr>
        <w:spacing w:after="0" w:line="240" w:lineRule="auto"/>
        <w:ind w:left="1440"/>
        <w:jc w:val="both"/>
        <w:rPr>
          <w:rFonts w:ascii="Lucida Sans" w:hAnsi="Lucida Sans"/>
          <w:lang w:val="fr-FR"/>
        </w:rPr>
      </w:pPr>
    </w:p>
    <w:p w:rsidR="000A2AE4" w:rsidRPr="00381039" w:rsidRDefault="001A3AF2" w:rsidP="000A2AE4">
      <w:pPr>
        <w:numPr>
          <w:ilvl w:val="1"/>
          <w:numId w:val="33"/>
        </w:numPr>
        <w:tabs>
          <w:tab w:val="left" w:pos="6030"/>
        </w:tabs>
        <w:spacing w:after="0" w:line="240" w:lineRule="auto"/>
        <w:jc w:val="both"/>
        <w:rPr>
          <w:lang w:val="fr-FR"/>
        </w:rPr>
      </w:pPr>
      <w:r w:rsidRPr="00EF5DD9">
        <w:rPr>
          <w:rFonts w:ascii="Lucida Sans" w:hAnsi="Lucida Sans"/>
          <w:b/>
          <w:bCs/>
          <w:lang w:val="fr-CA"/>
        </w:rPr>
        <w:t xml:space="preserve">Art. 521.1 al. 2 </w:t>
      </w:r>
      <w:proofErr w:type="spellStart"/>
      <w:r w:rsidRPr="00EF5DD9">
        <w:rPr>
          <w:rFonts w:ascii="Lucida Sans" w:hAnsi="Lucida Sans"/>
          <w:b/>
          <w:bCs/>
          <w:lang w:val="fr-CA"/>
        </w:rPr>
        <w:t>C.c.Q</w:t>
      </w:r>
      <w:proofErr w:type="spellEnd"/>
      <w:r w:rsidRPr="00EF5DD9">
        <w:rPr>
          <w:rFonts w:ascii="Lucida Sans" w:hAnsi="Lucida Sans"/>
          <w:b/>
          <w:bCs/>
          <w:lang w:val="fr-CA"/>
        </w:rPr>
        <w:t>.</w:t>
      </w:r>
      <w:r w:rsidR="00381039">
        <w:rPr>
          <w:rFonts w:ascii="Lucida Sans" w:hAnsi="Lucida Sans"/>
          <w:b/>
          <w:bCs/>
          <w:lang w:val="fr-CA"/>
        </w:rPr>
        <w:t xml:space="preserve"> : </w:t>
      </w:r>
      <w:r w:rsidR="000A2AE4" w:rsidRPr="00381039">
        <w:rPr>
          <w:lang w:val="fr-CA"/>
        </w:rPr>
        <w:t>Elle (l’union civile) ne peut être contractée qu'entre personnes libres de tout lien de mariage ou d'union civile antérieur et que si l'une n'est pas, par rapport à l'autre, un ascendant, un descendant, un frère ou une sœur. (inclus demi)</w:t>
      </w:r>
    </w:p>
    <w:p w:rsidR="000A2AE4" w:rsidRPr="00EF5DD9" w:rsidRDefault="000A2AE4" w:rsidP="000A2AE4">
      <w:pPr>
        <w:tabs>
          <w:tab w:val="left" w:pos="6030"/>
        </w:tabs>
        <w:spacing w:after="0" w:line="240" w:lineRule="auto"/>
        <w:jc w:val="both"/>
        <w:rPr>
          <w:rFonts w:ascii="Lucida Sans" w:hAnsi="Lucida Sans"/>
          <w:b/>
          <w:bCs/>
          <w:lang w:val="fr-CA"/>
        </w:rPr>
      </w:pPr>
    </w:p>
    <w:p w:rsidR="001A3AF2" w:rsidRPr="00381039" w:rsidRDefault="001A3AF2" w:rsidP="000A2AE4">
      <w:pPr>
        <w:numPr>
          <w:ilvl w:val="0"/>
          <w:numId w:val="34"/>
        </w:numPr>
        <w:tabs>
          <w:tab w:val="left" w:pos="6030"/>
        </w:tabs>
        <w:spacing w:after="0" w:line="240" w:lineRule="auto"/>
        <w:jc w:val="both"/>
        <w:rPr>
          <w:rFonts w:ascii="Lucida Sans" w:hAnsi="Lucida Sans"/>
          <w:lang w:val="fr-CA"/>
        </w:rPr>
      </w:pPr>
      <w:r w:rsidRPr="00EF5DD9">
        <w:rPr>
          <w:rFonts w:ascii="Lucida Sans" w:hAnsi="Lucida Sans"/>
          <w:b/>
          <w:bCs/>
          <w:lang w:val="fr-CA"/>
        </w:rPr>
        <w:t>Applications</w:t>
      </w:r>
    </w:p>
    <w:p w:rsidR="000A2AE4" w:rsidRPr="00381039" w:rsidRDefault="000A2AE4" w:rsidP="000A2AE4">
      <w:pPr>
        <w:tabs>
          <w:tab w:val="left" w:pos="6030"/>
        </w:tabs>
        <w:spacing w:after="0" w:line="240" w:lineRule="auto"/>
        <w:ind w:left="720"/>
        <w:jc w:val="both"/>
        <w:rPr>
          <w:rFonts w:ascii="Lucida Sans" w:hAnsi="Lucida Sans"/>
          <w:lang w:val="fr-CA"/>
        </w:rPr>
      </w:pPr>
    </w:p>
    <w:p w:rsidR="001A3AF2" w:rsidRPr="00381039" w:rsidRDefault="001A3AF2" w:rsidP="000A2AE4">
      <w:pPr>
        <w:numPr>
          <w:ilvl w:val="1"/>
          <w:numId w:val="34"/>
        </w:numPr>
        <w:tabs>
          <w:tab w:val="left" w:pos="6030"/>
        </w:tabs>
        <w:spacing w:after="0" w:line="240" w:lineRule="auto"/>
        <w:jc w:val="both"/>
        <w:rPr>
          <w:rFonts w:ascii="Lucida Sans" w:hAnsi="Lucida Sans"/>
          <w:lang w:val="fr-CA"/>
        </w:rPr>
      </w:pPr>
      <w:r w:rsidRPr="00EF5DD9">
        <w:rPr>
          <w:rFonts w:ascii="Lucida Sans" w:hAnsi="Lucida Sans"/>
          <w:b/>
          <w:bCs/>
          <w:lang w:val="fr-FR"/>
        </w:rPr>
        <w:t>L’alliance : pas un empêchement </w:t>
      </w:r>
      <w:r w:rsidRPr="00EF5DD9">
        <w:rPr>
          <w:rFonts w:ascii="Lucida Sans" w:hAnsi="Lucida Sans"/>
          <w:lang w:val="fr-CA"/>
        </w:rPr>
        <w:t xml:space="preserve"> </w:t>
      </w:r>
    </w:p>
    <w:p w:rsidR="000A2AE4" w:rsidRPr="00381039" w:rsidRDefault="000A2AE4" w:rsidP="000A2AE4">
      <w:pPr>
        <w:tabs>
          <w:tab w:val="left" w:pos="6030"/>
        </w:tabs>
        <w:spacing w:after="0" w:line="240" w:lineRule="auto"/>
        <w:ind w:left="1440"/>
        <w:jc w:val="both"/>
        <w:rPr>
          <w:rFonts w:ascii="Lucida Sans" w:hAnsi="Lucida Sans"/>
          <w:lang w:val="fr-CA"/>
        </w:rPr>
      </w:pPr>
    </w:p>
    <w:p w:rsidR="001A3AF2" w:rsidRDefault="001A3AF2" w:rsidP="000A2AE4">
      <w:pPr>
        <w:numPr>
          <w:ilvl w:val="2"/>
          <w:numId w:val="34"/>
        </w:numPr>
        <w:tabs>
          <w:tab w:val="left" w:pos="6030"/>
        </w:tabs>
        <w:spacing w:after="0" w:line="240" w:lineRule="auto"/>
        <w:jc w:val="both"/>
        <w:rPr>
          <w:rFonts w:ascii="Lucida Sans" w:hAnsi="Lucida Sans"/>
          <w:b/>
          <w:lang w:val="fr-CA"/>
        </w:rPr>
      </w:pPr>
      <w:r w:rsidRPr="00381039">
        <w:rPr>
          <w:rFonts w:ascii="Lucida Sans" w:hAnsi="Lucida Sans"/>
          <w:b/>
          <w:lang w:val="fr-FR"/>
        </w:rPr>
        <w:t xml:space="preserve">Art. 2 et 521.1 al. 2 </w:t>
      </w:r>
      <w:r w:rsidRPr="00381039">
        <w:rPr>
          <w:rFonts w:ascii="Lucida Sans" w:hAnsi="Lucida Sans"/>
          <w:b/>
          <w:i/>
          <w:iCs/>
          <w:lang w:val="fr-FR"/>
        </w:rPr>
        <w:t>a contrario</w:t>
      </w:r>
      <w:r w:rsidRPr="00381039">
        <w:rPr>
          <w:rFonts w:ascii="Lucida Sans" w:hAnsi="Lucida Sans"/>
          <w:b/>
          <w:lang w:val="fr-CA"/>
        </w:rPr>
        <w:t xml:space="preserve"> </w:t>
      </w:r>
    </w:p>
    <w:p w:rsidR="00381039" w:rsidRPr="00381039" w:rsidRDefault="00381039" w:rsidP="00381039">
      <w:pPr>
        <w:tabs>
          <w:tab w:val="left" w:pos="6030"/>
        </w:tabs>
        <w:spacing w:after="0" w:line="240" w:lineRule="auto"/>
        <w:ind w:left="2160"/>
        <w:jc w:val="both"/>
        <w:rPr>
          <w:rFonts w:ascii="Lucida Sans" w:hAnsi="Lucida Sans"/>
          <w:b/>
          <w:lang w:val="fr-CA"/>
        </w:rPr>
      </w:pPr>
    </w:p>
    <w:p w:rsidR="001A3AF2" w:rsidRPr="00381039" w:rsidRDefault="001A3AF2" w:rsidP="000A2AE4">
      <w:pPr>
        <w:numPr>
          <w:ilvl w:val="2"/>
          <w:numId w:val="34"/>
        </w:numPr>
        <w:tabs>
          <w:tab w:val="left" w:pos="6030"/>
        </w:tabs>
        <w:spacing w:after="0" w:line="240" w:lineRule="auto"/>
        <w:jc w:val="both"/>
        <w:rPr>
          <w:rFonts w:ascii="Lucida Sans" w:hAnsi="Lucida Sans"/>
          <w:lang w:val="fr-FR"/>
        </w:rPr>
      </w:pPr>
      <w:r w:rsidRPr="00381039">
        <w:rPr>
          <w:rFonts w:ascii="Lucida Sans" w:hAnsi="Lucida Sans"/>
          <w:b/>
          <w:lang w:val="fr-FR"/>
        </w:rPr>
        <w:t>Art. 521.7</w:t>
      </w:r>
      <w:r w:rsidR="00381039">
        <w:rPr>
          <w:rFonts w:ascii="Lucida Sans" w:hAnsi="Lucida Sans"/>
          <w:lang w:val="fr-FR"/>
        </w:rPr>
        <w:t xml:space="preserve"> : </w:t>
      </w:r>
      <w:r w:rsidRPr="00381039">
        <w:rPr>
          <w:lang w:val="fr-FR"/>
        </w:rPr>
        <w:t>L’union civile crée une alliance entre chaque conjoint et les parents de son conjoint.</w:t>
      </w:r>
    </w:p>
    <w:p w:rsidR="00381039" w:rsidRPr="00EF5DD9" w:rsidRDefault="00381039" w:rsidP="00381039">
      <w:pPr>
        <w:tabs>
          <w:tab w:val="left" w:pos="6030"/>
        </w:tabs>
        <w:spacing w:after="0" w:line="240" w:lineRule="auto"/>
        <w:jc w:val="both"/>
        <w:rPr>
          <w:rFonts w:ascii="Lucida Sans" w:hAnsi="Lucida Sans"/>
          <w:lang w:val="fr-FR"/>
        </w:rPr>
      </w:pPr>
    </w:p>
    <w:p w:rsidR="001A3AF2" w:rsidRPr="00EF5DD9" w:rsidRDefault="001A3AF2" w:rsidP="000A2AE4">
      <w:pPr>
        <w:numPr>
          <w:ilvl w:val="2"/>
          <w:numId w:val="34"/>
        </w:numPr>
        <w:tabs>
          <w:tab w:val="left" w:pos="6030"/>
        </w:tabs>
        <w:spacing w:after="0" w:line="240" w:lineRule="auto"/>
        <w:jc w:val="both"/>
        <w:rPr>
          <w:rFonts w:ascii="Lucida Sans" w:hAnsi="Lucida Sans"/>
        </w:rPr>
      </w:pPr>
      <w:r w:rsidRPr="00EF5DD9">
        <w:rPr>
          <w:rFonts w:ascii="Lucida Sans" w:hAnsi="Lucida Sans"/>
          <w:lang w:val="fr-FR"/>
        </w:rPr>
        <w:t>Exemple…</w:t>
      </w:r>
      <w:r w:rsidRPr="00EF5DD9">
        <w:rPr>
          <w:rFonts w:ascii="Lucida Sans" w:hAnsi="Lucida Sans"/>
          <w:lang w:val="fr-CA"/>
        </w:rPr>
        <w:t xml:space="preserve"> </w:t>
      </w:r>
    </w:p>
    <w:p w:rsidR="000A2AE4" w:rsidRPr="00EF5DD9" w:rsidRDefault="000A2AE4" w:rsidP="000A2AE4">
      <w:pPr>
        <w:tabs>
          <w:tab w:val="left" w:pos="6030"/>
        </w:tabs>
        <w:spacing w:after="0" w:line="240" w:lineRule="auto"/>
        <w:ind w:left="2160"/>
        <w:jc w:val="both"/>
        <w:rPr>
          <w:rFonts w:ascii="Lucida Sans" w:hAnsi="Lucida Sans"/>
        </w:rPr>
      </w:pPr>
    </w:p>
    <w:p w:rsidR="001A3AF2" w:rsidRPr="00EF5DD9" w:rsidRDefault="001A3AF2" w:rsidP="000A2AE4">
      <w:pPr>
        <w:numPr>
          <w:ilvl w:val="1"/>
          <w:numId w:val="34"/>
        </w:numPr>
        <w:tabs>
          <w:tab w:val="left" w:pos="6030"/>
        </w:tabs>
        <w:spacing w:after="0" w:line="240" w:lineRule="auto"/>
        <w:jc w:val="both"/>
        <w:rPr>
          <w:rFonts w:ascii="Lucida Sans" w:hAnsi="Lucida Sans"/>
          <w:u w:val="single"/>
          <w:lang w:val="fr-FR"/>
        </w:rPr>
      </w:pPr>
      <w:r w:rsidRPr="00EF5DD9">
        <w:rPr>
          <w:rFonts w:ascii="Lucida Sans" w:hAnsi="Lucida Sans"/>
          <w:b/>
          <w:bCs/>
          <w:u w:val="single"/>
          <w:lang w:val="fr-FR"/>
        </w:rPr>
        <w:t>Les empêchements en ligne directe</w:t>
      </w:r>
      <w:r w:rsidRPr="00EF5DD9">
        <w:rPr>
          <w:rFonts w:ascii="Lucida Sans" w:hAnsi="Lucida Sans"/>
          <w:b/>
          <w:bCs/>
          <w:u w:val="single"/>
          <w:lang w:val="fr-CA"/>
        </w:rPr>
        <w:t xml:space="preserve"> </w:t>
      </w:r>
    </w:p>
    <w:p w:rsidR="000A2AE4" w:rsidRPr="00EF5DD9" w:rsidRDefault="000A2AE4" w:rsidP="000A2AE4">
      <w:pPr>
        <w:tabs>
          <w:tab w:val="left" w:pos="6030"/>
        </w:tabs>
        <w:spacing w:after="0" w:line="240" w:lineRule="auto"/>
        <w:jc w:val="both"/>
        <w:rPr>
          <w:rFonts w:ascii="Lucida Sans" w:hAnsi="Lucida Sans"/>
          <w:lang w:val="fr-FR"/>
        </w:rPr>
      </w:pPr>
      <w:r w:rsidRPr="00EF5DD9">
        <w:rPr>
          <w:rFonts w:ascii="Lucida Sans" w:hAnsi="Lucida Sans"/>
          <w:lang w:val="fr-CA"/>
        </w:rPr>
        <w:t> </w:t>
      </w:r>
    </w:p>
    <w:p w:rsidR="001A3AF2" w:rsidRPr="00381039" w:rsidRDefault="001A3AF2" w:rsidP="000A2AE4">
      <w:pPr>
        <w:numPr>
          <w:ilvl w:val="2"/>
          <w:numId w:val="35"/>
        </w:numPr>
        <w:tabs>
          <w:tab w:val="left" w:pos="6030"/>
        </w:tabs>
        <w:spacing w:after="0" w:line="240" w:lineRule="auto"/>
        <w:jc w:val="both"/>
        <w:rPr>
          <w:rFonts w:ascii="Lucida Sans" w:hAnsi="Lucida Sans"/>
          <w:b/>
          <w:lang w:val="fr-FR"/>
        </w:rPr>
      </w:pPr>
      <w:r w:rsidRPr="00EF5DD9">
        <w:rPr>
          <w:rFonts w:ascii="Lucida Sans" w:hAnsi="Lucida Sans"/>
          <w:lang w:val="fr-CA"/>
        </w:rPr>
        <w:t>Union interdite en ligne directe peu importe le degré…</w:t>
      </w:r>
      <w:r w:rsidRPr="00EF5DD9">
        <w:rPr>
          <w:rFonts w:ascii="Lucida Sans" w:hAnsi="Lucida Sans"/>
          <w:b/>
          <w:lang w:val="fr-CA"/>
        </w:rPr>
        <w:t>ascendance et descendance</w:t>
      </w:r>
      <w:r w:rsidRPr="00EF5DD9">
        <w:rPr>
          <w:rFonts w:ascii="Lucida Sans" w:hAnsi="Lucida Sans"/>
          <w:lang w:val="fr-CA"/>
        </w:rPr>
        <w:t>. </w:t>
      </w:r>
    </w:p>
    <w:p w:rsidR="00381039" w:rsidRPr="00EF5DD9" w:rsidRDefault="00381039" w:rsidP="00381039">
      <w:pPr>
        <w:tabs>
          <w:tab w:val="left" w:pos="6030"/>
        </w:tabs>
        <w:spacing w:after="0" w:line="240" w:lineRule="auto"/>
        <w:ind w:left="2160"/>
        <w:jc w:val="both"/>
        <w:rPr>
          <w:rFonts w:ascii="Lucida Sans" w:hAnsi="Lucida Sans"/>
          <w:b/>
          <w:lang w:val="fr-FR"/>
        </w:rPr>
      </w:pPr>
    </w:p>
    <w:p w:rsidR="001A3AF2" w:rsidRPr="00381039" w:rsidRDefault="001A3AF2" w:rsidP="000A2AE4">
      <w:pPr>
        <w:numPr>
          <w:ilvl w:val="2"/>
          <w:numId w:val="35"/>
        </w:numPr>
        <w:tabs>
          <w:tab w:val="left" w:pos="6030"/>
        </w:tabs>
        <w:spacing w:after="0" w:line="240" w:lineRule="auto"/>
        <w:jc w:val="both"/>
        <w:rPr>
          <w:rFonts w:ascii="Lucida Sans" w:hAnsi="Lucida Sans"/>
          <w:b/>
        </w:rPr>
      </w:pPr>
      <w:r w:rsidRPr="00381039">
        <w:rPr>
          <w:rFonts w:ascii="Lucida Sans" w:hAnsi="Lucida Sans"/>
          <w:b/>
          <w:lang w:val="fr-CA"/>
        </w:rPr>
        <w:t xml:space="preserve">Art. </w:t>
      </w:r>
      <w:r w:rsidRPr="00381039">
        <w:rPr>
          <w:rFonts w:ascii="Lucida Sans" w:hAnsi="Lucida Sans"/>
          <w:b/>
          <w:lang w:val="fr-FR"/>
        </w:rPr>
        <w:t>2 et 521.1 al. 2</w:t>
      </w:r>
    </w:p>
    <w:p w:rsidR="00381039" w:rsidRPr="00381039" w:rsidRDefault="00381039" w:rsidP="00381039">
      <w:pPr>
        <w:tabs>
          <w:tab w:val="left" w:pos="6030"/>
        </w:tabs>
        <w:spacing w:after="0" w:line="240" w:lineRule="auto"/>
        <w:jc w:val="both"/>
        <w:rPr>
          <w:rFonts w:ascii="Lucida Sans" w:hAnsi="Lucida Sans"/>
          <w:b/>
        </w:rPr>
      </w:pPr>
    </w:p>
    <w:p w:rsidR="001A3AF2" w:rsidRPr="00381039" w:rsidRDefault="001A3AF2" w:rsidP="000A2AE4">
      <w:pPr>
        <w:numPr>
          <w:ilvl w:val="2"/>
          <w:numId w:val="35"/>
        </w:numPr>
        <w:tabs>
          <w:tab w:val="left" w:pos="6030"/>
        </w:tabs>
        <w:spacing w:after="0" w:line="240" w:lineRule="auto"/>
        <w:jc w:val="both"/>
        <w:rPr>
          <w:rFonts w:ascii="Lucida Sans" w:hAnsi="Lucida Sans"/>
        </w:rPr>
      </w:pPr>
      <w:r w:rsidRPr="00EF5DD9">
        <w:rPr>
          <w:rFonts w:ascii="Lucida Sans" w:hAnsi="Lucida Sans"/>
          <w:lang w:val="fr-FR"/>
        </w:rPr>
        <w:t>Détails et exemple…</w:t>
      </w:r>
    </w:p>
    <w:p w:rsidR="00381039" w:rsidRPr="00EF5DD9" w:rsidRDefault="00381039" w:rsidP="00381039">
      <w:pPr>
        <w:tabs>
          <w:tab w:val="left" w:pos="6030"/>
        </w:tabs>
        <w:spacing w:after="0" w:line="240" w:lineRule="auto"/>
        <w:jc w:val="both"/>
        <w:rPr>
          <w:rFonts w:ascii="Lucida Sans" w:hAnsi="Lucida Sans"/>
        </w:rPr>
      </w:pPr>
    </w:p>
    <w:p w:rsidR="001A3AF2" w:rsidRPr="00EF5DD9" w:rsidRDefault="001A3AF2" w:rsidP="000A2AE4">
      <w:pPr>
        <w:numPr>
          <w:ilvl w:val="2"/>
          <w:numId w:val="35"/>
        </w:numPr>
        <w:tabs>
          <w:tab w:val="left" w:pos="6030"/>
        </w:tabs>
        <w:spacing w:after="0" w:line="240" w:lineRule="auto"/>
        <w:jc w:val="both"/>
        <w:rPr>
          <w:rFonts w:ascii="Lucida Sans" w:hAnsi="Lucida Sans"/>
        </w:rPr>
      </w:pPr>
      <w:r w:rsidRPr="00EF5DD9">
        <w:rPr>
          <w:rFonts w:ascii="Lucida Sans" w:hAnsi="Lucida Sans"/>
          <w:lang w:val="fr-FR"/>
        </w:rPr>
        <w:t>Pourquoi?</w:t>
      </w:r>
      <w:r w:rsidRPr="00EF5DD9">
        <w:rPr>
          <w:rFonts w:ascii="Lucida Sans" w:hAnsi="Lucida Sans"/>
          <w:lang w:val="fr-CA"/>
        </w:rPr>
        <w:t xml:space="preserve"> </w:t>
      </w:r>
    </w:p>
    <w:p w:rsidR="000A2AE4" w:rsidRPr="00EF5DD9" w:rsidRDefault="000A2AE4" w:rsidP="000A2AE4">
      <w:pPr>
        <w:tabs>
          <w:tab w:val="left" w:pos="6030"/>
        </w:tabs>
        <w:spacing w:after="0" w:line="240" w:lineRule="auto"/>
        <w:jc w:val="both"/>
        <w:rPr>
          <w:rFonts w:ascii="Lucida Sans" w:hAnsi="Lucida Sans"/>
          <w:lang w:val="fr-FR"/>
        </w:rPr>
      </w:pPr>
    </w:p>
    <w:p w:rsidR="001A3AF2" w:rsidRPr="00EF5DD9" w:rsidRDefault="001A3AF2" w:rsidP="000A2AE4">
      <w:pPr>
        <w:numPr>
          <w:ilvl w:val="1"/>
          <w:numId w:val="36"/>
        </w:numPr>
        <w:tabs>
          <w:tab w:val="left" w:pos="6030"/>
        </w:tabs>
        <w:spacing w:after="0" w:line="240" w:lineRule="auto"/>
        <w:jc w:val="both"/>
        <w:rPr>
          <w:rFonts w:ascii="Lucida Sans" w:hAnsi="Lucida Sans"/>
          <w:u w:val="single"/>
        </w:rPr>
      </w:pPr>
      <w:r w:rsidRPr="00EF5DD9">
        <w:rPr>
          <w:rFonts w:ascii="Lucida Sans" w:hAnsi="Lucida Sans"/>
          <w:b/>
          <w:bCs/>
          <w:u w:val="single"/>
          <w:lang w:val="fr-FR"/>
        </w:rPr>
        <w:t>Les empêchements en ligne collatérale</w:t>
      </w:r>
      <w:r w:rsidRPr="00EF5DD9">
        <w:rPr>
          <w:rFonts w:ascii="Lucida Sans" w:hAnsi="Lucida Sans"/>
          <w:u w:val="single"/>
          <w:lang w:val="fr-CA"/>
        </w:rPr>
        <w:t xml:space="preserve"> </w:t>
      </w:r>
    </w:p>
    <w:p w:rsidR="000A2AE4" w:rsidRPr="00EF5DD9" w:rsidRDefault="000A2AE4" w:rsidP="000A2AE4">
      <w:pPr>
        <w:tabs>
          <w:tab w:val="left" w:pos="6030"/>
        </w:tabs>
        <w:spacing w:after="0" w:line="240" w:lineRule="auto"/>
        <w:ind w:left="1440"/>
        <w:jc w:val="both"/>
        <w:rPr>
          <w:rFonts w:ascii="Lucida Sans" w:hAnsi="Lucida Sans"/>
        </w:rPr>
      </w:pPr>
    </w:p>
    <w:p w:rsidR="001A3AF2" w:rsidRDefault="001A3AF2" w:rsidP="000A2AE4">
      <w:pPr>
        <w:numPr>
          <w:ilvl w:val="2"/>
          <w:numId w:val="36"/>
        </w:numPr>
        <w:tabs>
          <w:tab w:val="left" w:pos="6030"/>
        </w:tabs>
        <w:spacing w:after="0" w:line="240" w:lineRule="auto"/>
        <w:jc w:val="both"/>
        <w:rPr>
          <w:rFonts w:ascii="Lucida Sans" w:hAnsi="Lucida Sans"/>
          <w:lang w:val="fr-FR"/>
        </w:rPr>
      </w:pPr>
      <w:r w:rsidRPr="00EF5DD9">
        <w:rPr>
          <w:rFonts w:ascii="Lucida Sans" w:hAnsi="Lucida Sans"/>
          <w:lang w:val="fr-FR"/>
        </w:rPr>
        <w:t>Union interdite en ligne collatérale au premier degré…frères et sœurs, demi-frère et demi-sœur.</w:t>
      </w:r>
    </w:p>
    <w:p w:rsidR="00381039" w:rsidRPr="00EF5DD9" w:rsidRDefault="00381039" w:rsidP="00381039">
      <w:pPr>
        <w:tabs>
          <w:tab w:val="left" w:pos="6030"/>
        </w:tabs>
        <w:spacing w:after="0" w:line="240" w:lineRule="auto"/>
        <w:ind w:left="2160"/>
        <w:jc w:val="both"/>
        <w:rPr>
          <w:rFonts w:ascii="Lucida Sans" w:hAnsi="Lucida Sans"/>
          <w:lang w:val="fr-FR"/>
        </w:rPr>
      </w:pPr>
    </w:p>
    <w:p w:rsidR="001A3AF2" w:rsidRPr="00381039" w:rsidRDefault="001A3AF2" w:rsidP="000A2AE4">
      <w:pPr>
        <w:numPr>
          <w:ilvl w:val="2"/>
          <w:numId w:val="36"/>
        </w:numPr>
        <w:tabs>
          <w:tab w:val="left" w:pos="6030"/>
        </w:tabs>
        <w:spacing w:after="0" w:line="240" w:lineRule="auto"/>
        <w:jc w:val="both"/>
        <w:rPr>
          <w:rFonts w:ascii="Lucida Sans" w:hAnsi="Lucida Sans"/>
          <w:b/>
        </w:rPr>
      </w:pPr>
      <w:r w:rsidRPr="00381039">
        <w:rPr>
          <w:rFonts w:ascii="Lucida Sans" w:hAnsi="Lucida Sans"/>
          <w:b/>
          <w:lang w:val="en-US"/>
        </w:rPr>
        <w:t xml:space="preserve">Art. </w:t>
      </w:r>
      <w:r w:rsidRPr="00381039">
        <w:rPr>
          <w:rFonts w:ascii="Lucida Sans" w:hAnsi="Lucida Sans"/>
          <w:b/>
          <w:lang w:val="fr-FR"/>
        </w:rPr>
        <w:t xml:space="preserve">2 </w:t>
      </w:r>
    </w:p>
    <w:p w:rsidR="00381039" w:rsidRPr="00381039" w:rsidRDefault="00381039" w:rsidP="00381039">
      <w:pPr>
        <w:tabs>
          <w:tab w:val="left" w:pos="6030"/>
        </w:tabs>
        <w:spacing w:after="0" w:line="240" w:lineRule="auto"/>
        <w:jc w:val="both"/>
        <w:rPr>
          <w:rFonts w:ascii="Lucida Sans" w:hAnsi="Lucida Sans"/>
          <w:b/>
        </w:rPr>
      </w:pPr>
    </w:p>
    <w:p w:rsidR="001A3AF2" w:rsidRPr="00381039" w:rsidRDefault="001A3AF2" w:rsidP="000A2AE4">
      <w:pPr>
        <w:numPr>
          <w:ilvl w:val="2"/>
          <w:numId w:val="36"/>
        </w:numPr>
        <w:tabs>
          <w:tab w:val="left" w:pos="6030"/>
        </w:tabs>
        <w:spacing w:after="0" w:line="240" w:lineRule="auto"/>
        <w:jc w:val="both"/>
        <w:rPr>
          <w:rFonts w:ascii="Lucida Sans" w:hAnsi="Lucida Sans"/>
        </w:rPr>
      </w:pPr>
      <w:r w:rsidRPr="00EF5DD9">
        <w:rPr>
          <w:rFonts w:ascii="Lucida Sans" w:hAnsi="Lucida Sans"/>
          <w:lang w:val="fr-FR"/>
        </w:rPr>
        <w:t>Détails et exemple…</w:t>
      </w:r>
    </w:p>
    <w:p w:rsidR="00381039" w:rsidRPr="00EF5DD9" w:rsidRDefault="00381039" w:rsidP="00381039">
      <w:pPr>
        <w:tabs>
          <w:tab w:val="left" w:pos="6030"/>
        </w:tabs>
        <w:spacing w:after="0" w:line="240" w:lineRule="auto"/>
        <w:ind w:left="2160"/>
        <w:jc w:val="both"/>
        <w:rPr>
          <w:rFonts w:ascii="Lucida Sans" w:hAnsi="Lucida Sans"/>
        </w:rPr>
      </w:pPr>
    </w:p>
    <w:p w:rsidR="001A3AF2" w:rsidRPr="00EF5DD9" w:rsidRDefault="001A3AF2" w:rsidP="000A2AE4">
      <w:pPr>
        <w:numPr>
          <w:ilvl w:val="2"/>
          <w:numId w:val="36"/>
        </w:numPr>
        <w:tabs>
          <w:tab w:val="left" w:pos="6030"/>
        </w:tabs>
        <w:spacing w:after="0" w:line="240" w:lineRule="auto"/>
        <w:jc w:val="both"/>
        <w:rPr>
          <w:rFonts w:ascii="Lucida Sans" w:hAnsi="Lucida Sans"/>
          <w:lang w:val="fr-FR"/>
        </w:rPr>
      </w:pPr>
      <w:r w:rsidRPr="00EF5DD9">
        <w:rPr>
          <w:rFonts w:ascii="Lucida Sans" w:hAnsi="Lucida Sans"/>
          <w:lang w:val="fr-FR"/>
        </w:rPr>
        <w:t xml:space="preserve">Particularité en matière d’union civile à l’article </w:t>
      </w:r>
      <w:r w:rsidRPr="00381039">
        <w:rPr>
          <w:rFonts w:ascii="Lucida Sans" w:hAnsi="Lucida Sans"/>
          <w:b/>
          <w:lang w:val="fr-FR"/>
        </w:rPr>
        <w:t>521.1 al. 2</w:t>
      </w:r>
      <w:r w:rsidRPr="00EF5DD9">
        <w:rPr>
          <w:rFonts w:ascii="Lucida Sans" w:hAnsi="Lucida Sans"/>
          <w:lang w:val="fr-FR"/>
        </w:rPr>
        <w:t xml:space="preserve"> </w:t>
      </w:r>
      <w:proofErr w:type="spellStart"/>
      <w:r w:rsidRPr="00EF5DD9">
        <w:rPr>
          <w:rFonts w:ascii="Lucida Sans" w:hAnsi="Lucida Sans"/>
          <w:lang w:val="fr-FR"/>
        </w:rPr>
        <w:t>C.c.Q</w:t>
      </w:r>
      <w:proofErr w:type="spellEnd"/>
      <w:r w:rsidRPr="00EF5DD9">
        <w:rPr>
          <w:rFonts w:ascii="Lucida Sans" w:hAnsi="Lucida Sans"/>
          <w:lang w:val="fr-FR"/>
        </w:rPr>
        <w:t>.</w:t>
      </w:r>
    </w:p>
    <w:p w:rsidR="00FD1BB8" w:rsidRPr="00EF5DD9" w:rsidRDefault="00FD1BB8" w:rsidP="00FD1BB8">
      <w:pPr>
        <w:tabs>
          <w:tab w:val="left" w:pos="6030"/>
        </w:tabs>
        <w:spacing w:after="0" w:line="240" w:lineRule="auto"/>
        <w:ind w:left="2160"/>
        <w:jc w:val="both"/>
        <w:rPr>
          <w:rFonts w:ascii="Lucida Sans" w:hAnsi="Lucida Sans"/>
          <w:lang w:val="fr-FR"/>
        </w:rPr>
      </w:pPr>
    </w:p>
    <w:p w:rsidR="001A3AF2" w:rsidRPr="00381039" w:rsidRDefault="001A3AF2" w:rsidP="00FD1BB8">
      <w:pPr>
        <w:pStyle w:val="ListParagraph"/>
        <w:numPr>
          <w:ilvl w:val="0"/>
          <w:numId w:val="37"/>
        </w:numPr>
        <w:spacing w:after="0" w:line="240" w:lineRule="auto"/>
        <w:jc w:val="both"/>
        <w:rPr>
          <w:rFonts w:ascii="Lucida Sans" w:hAnsi="Lucida Sans"/>
          <w:lang w:val="fr-FR"/>
        </w:rPr>
      </w:pPr>
      <w:r w:rsidRPr="00EF5DD9">
        <w:rPr>
          <w:rFonts w:ascii="Lucida Sans" w:hAnsi="Lucida Sans"/>
          <w:b/>
          <w:bCs/>
          <w:lang w:val="fr-FR"/>
        </w:rPr>
        <w:t>Règles relatives à la parenté par adoption</w:t>
      </w:r>
      <w:r w:rsidRPr="00EF5DD9">
        <w:rPr>
          <w:rFonts w:ascii="Lucida Sans" w:hAnsi="Lucida Sans"/>
          <w:lang w:val="fr-CA"/>
        </w:rPr>
        <w:t xml:space="preserve"> </w:t>
      </w:r>
    </w:p>
    <w:p w:rsidR="00381039" w:rsidRPr="00EF5DD9" w:rsidRDefault="00381039" w:rsidP="00381039">
      <w:pPr>
        <w:pStyle w:val="ListParagraph"/>
        <w:spacing w:after="0" w:line="240" w:lineRule="auto"/>
        <w:ind w:left="1800"/>
        <w:jc w:val="both"/>
        <w:rPr>
          <w:rFonts w:ascii="Lucida Sans" w:hAnsi="Lucida Sans"/>
          <w:lang w:val="fr-FR"/>
        </w:rPr>
      </w:pPr>
    </w:p>
    <w:p w:rsidR="001A3AF2" w:rsidRPr="00EF5DD9" w:rsidRDefault="00FD1BB8" w:rsidP="00FD1BB8">
      <w:pPr>
        <w:spacing w:after="0" w:line="240" w:lineRule="auto"/>
        <w:ind w:left="2160"/>
        <w:jc w:val="both"/>
        <w:rPr>
          <w:rFonts w:ascii="Lucida Sans" w:hAnsi="Lucida Sans"/>
          <w:lang w:val="fr-FR"/>
        </w:rPr>
      </w:pPr>
      <w:r w:rsidRPr="00EF5DD9">
        <w:rPr>
          <w:rFonts w:ascii="Lucida Sans" w:hAnsi="Lucida Sans"/>
          <w:b/>
          <w:bCs/>
          <w:lang w:val="fr-FR"/>
        </w:rPr>
        <w:t>-</w:t>
      </w:r>
      <w:r w:rsidR="001A3AF2" w:rsidRPr="00EF5DD9">
        <w:rPr>
          <w:rFonts w:ascii="Lucida Sans" w:hAnsi="Lucida Sans"/>
          <w:b/>
          <w:bCs/>
          <w:lang w:val="fr-FR"/>
        </w:rPr>
        <w:t>Idem</w:t>
      </w:r>
      <w:r w:rsidR="001A3AF2" w:rsidRPr="00EF5DD9">
        <w:rPr>
          <w:rFonts w:ascii="Lucida Sans" w:hAnsi="Lucida Sans"/>
          <w:lang w:val="fr-FR"/>
        </w:rPr>
        <w:t>…les unions entres parents en ligne directe ou entre collatéraux sont interdites.</w:t>
      </w:r>
      <w:r w:rsidR="001A3AF2" w:rsidRPr="00EF5DD9">
        <w:rPr>
          <w:rFonts w:ascii="Lucida Sans" w:hAnsi="Lucida Sans"/>
          <w:lang w:val="fr-CA"/>
        </w:rPr>
        <w:t xml:space="preserve"> </w:t>
      </w:r>
    </w:p>
    <w:p w:rsidR="00381039" w:rsidRDefault="00FD1BB8" w:rsidP="00FD1BB8">
      <w:pPr>
        <w:spacing w:after="0" w:line="240" w:lineRule="auto"/>
        <w:ind w:left="1440"/>
        <w:jc w:val="both"/>
        <w:rPr>
          <w:rFonts w:ascii="Lucida Sans" w:hAnsi="Lucida Sans"/>
          <w:lang w:val="fr-FR"/>
        </w:rPr>
      </w:pPr>
      <w:r w:rsidRPr="00EF5DD9">
        <w:rPr>
          <w:rFonts w:ascii="Lucida Sans" w:hAnsi="Lucida Sans"/>
          <w:lang w:val="fr-FR"/>
        </w:rPr>
        <w:tab/>
      </w:r>
    </w:p>
    <w:p w:rsidR="001A3AF2" w:rsidRPr="00381039" w:rsidRDefault="00FD1BB8" w:rsidP="00381039">
      <w:pPr>
        <w:spacing w:after="0" w:line="240" w:lineRule="auto"/>
        <w:ind w:left="1440" w:firstLine="720"/>
        <w:jc w:val="both"/>
        <w:rPr>
          <w:rFonts w:ascii="Lucida Sans" w:hAnsi="Lucida Sans"/>
          <w:b/>
        </w:rPr>
      </w:pPr>
      <w:r w:rsidRPr="00EF5DD9">
        <w:rPr>
          <w:rFonts w:ascii="Lucida Sans" w:hAnsi="Lucida Sans"/>
          <w:lang w:val="fr-FR"/>
        </w:rPr>
        <w:t>-</w:t>
      </w:r>
      <w:r w:rsidR="001A3AF2" w:rsidRPr="00381039">
        <w:rPr>
          <w:rFonts w:ascii="Lucida Sans" w:hAnsi="Lucida Sans"/>
          <w:b/>
          <w:lang w:val="fr-CA"/>
        </w:rPr>
        <w:t xml:space="preserve">Art. </w:t>
      </w:r>
      <w:r w:rsidR="001A3AF2" w:rsidRPr="00381039">
        <w:rPr>
          <w:rFonts w:ascii="Lucida Sans" w:hAnsi="Lucida Sans"/>
          <w:b/>
          <w:lang w:val="fr-FR"/>
        </w:rPr>
        <w:t xml:space="preserve">2 et 521.1 al. 2 </w:t>
      </w:r>
    </w:p>
    <w:p w:rsidR="000A2AE4" w:rsidRPr="00EF5DD9" w:rsidRDefault="000A2AE4" w:rsidP="00510AF5">
      <w:pPr>
        <w:tabs>
          <w:tab w:val="left" w:pos="6030"/>
        </w:tabs>
        <w:spacing w:after="0" w:line="240" w:lineRule="auto"/>
        <w:jc w:val="both"/>
        <w:rPr>
          <w:rFonts w:ascii="Lucida Sans" w:hAnsi="Lucida Sans"/>
          <w:lang w:val="fr-FR"/>
        </w:rPr>
      </w:pPr>
    </w:p>
    <w:p w:rsidR="001A3AF2" w:rsidRPr="00381039" w:rsidRDefault="001A3AF2" w:rsidP="00FD1BB8">
      <w:pPr>
        <w:numPr>
          <w:ilvl w:val="1"/>
          <w:numId w:val="38"/>
        </w:numPr>
        <w:tabs>
          <w:tab w:val="left" w:pos="6030"/>
        </w:tabs>
        <w:spacing w:after="0" w:line="240" w:lineRule="auto"/>
        <w:jc w:val="both"/>
        <w:rPr>
          <w:rFonts w:ascii="Lucida Sans" w:hAnsi="Lucida Sans"/>
        </w:rPr>
      </w:pPr>
      <w:r w:rsidRPr="00EF5DD9">
        <w:rPr>
          <w:rFonts w:ascii="Lucida Sans" w:hAnsi="Lucida Sans"/>
          <w:b/>
          <w:bCs/>
          <w:lang w:val="fr-CA"/>
        </w:rPr>
        <w:t xml:space="preserve">Raison de cette position </w:t>
      </w:r>
    </w:p>
    <w:p w:rsidR="00381039" w:rsidRPr="00EF5DD9" w:rsidRDefault="00381039" w:rsidP="00381039">
      <w:pPr>
        <w:tabs>
          <w:tab w:val="left" w:pos="6030"/>
        </w:tabs>
        <w:spacing w:after="0" w:line="240" w:lineRule="auto"/>
        <w:ind w:left="1440"/>
        <w:jc w:val="both"/>
        <w:rPr>
          <w:rFonts w:ascii="Lucida Sans" w:hAnsi="Lucida Sans"/>
        </w:rPr>
      </w:pPr>
    </w:p>
    <w:p w:rsidR="001A3AF2" w:rsidRPr="00381039" w:rsidRDefault="001A3AF2" w:rsidP="00FD1BB8">
      <w:pPr>
        <w:numPr>
          <w:ilvl w:val="2"/>
          <w:numId w:val="38"/>
        </w:numPr>
        <w:tabs>
          <w:tab w:val="left" w:pos="6030"/>
        </w:tabs>
        <w:spacing w:after="0" w:line="240" w:lineRule="auto"/>
        <w:jc w:val="both"/>
        <w:rPr>
          <w:lang w:val="fr-FR"/>
        </w:rPr>
      </w:pPr>
      <w:r w:rsidRPr="00EF5DD9">
        <w:rPr>
          <w:rFonts w:ascii="Lucida Sans" w:hAnsi="Lucida Sans"/>
          <w:b/>
          <w:bCs/>
          <w:lang w:val="fr-CA"/>
        </w:rPr>
        <w:t xml:space="preserve">Art. 577 </w:t>
      </w:r>
      <w:proofErr w:type="spellStart"/>
      <w:r w:rsidRPr="00381039">
        <w:rPr>
          <w:rFonts w:ascii="Lucida Sans" w:hAnsi="Lucida Sans"/>
          <w:bCs/>
          <w:lang w:val="fr-CA"/>
        </w:rPr>
        <w:t>C.c.Q</w:t>
      </w:r>
      <w:proofErr w:type="spellEnd"/>
      <w:r w:rsidR="00381039" w:rsidRPr="00381039">
        <w:rPr>
          <w:rFonts w:ascii="Lucida Sans" w:hAnsi="Lucida Sans"/>
          <w:bCs/>
          <w:lang w:val="fr-CA"/>
        </w:rPr>
        <w:t> :</w:t>
      </w:r>
      <w:r w:rsidR="00381039">
        <w:rPr>
          <w:rFonts w:ascii="Lucida Sans" w:hAnsi="Lucida Sans"/>
          <w:b/>
          <w:bCs/>
          <w:lang w:val="fr-CA"/>
        </w:rPr>
        <w:t xml:space="preserve"> </w:t>
      </w:r>
      <w:r w:rsidRPr="00381039">
        <w:rPr>
          <w:lang w:val="fr-CA"/>
        </w:rPr>
        <w:t>L'adoption confère à l'adopté une filiation qui se substitue à sa filiation d'origine.</w:t>
      </w:r>
    </w:p>
    <w:p w:rsidR="00FD1BB8" w:rsidRPr="00381039" w:rsidRDefault="00FD1BB8" w:rsidP="00FD1BB8">
      <w:pPr>
        <w:spacing w:after="0" w:line="240" w:lineRule="auto"/>
        <w:ind w:left="2160"/>
        <w:jc w:val="both"/>
        <w:rPr>
          <w:lang w:val="fr-FR"/>
        </w:rPr>
      </w:pPr>
    </w:p>
    <w:p w:rsidR="00FD1BB8" w:rsidRPr="00381039" w:rsidRDefault="00FD1BB8" w:rsidP="00FD1BB8">
      <w:pPr>
        <w:spacing w:after="0" w:line="240" w:lineRule="auto"/>
        <w:ind w:left="2160"/>
        <w:jc w:val="both"/>
        <w:rPr>
          <w:lang w:val="fr-CA"/>
        </w:rPr>
      </w:pPr>
      <w:r w:rsidRPr="00381039">
        <w:rPr>
          <w:lang w:val="fr-CA"/>
        </w:rPr>
        <w:t>L'adopté cesse d'appartenir à sa famille d'origine, sous réserve des empêchements de mariage ou d'union civile.</w:t>
      </w:r>
    </w:p>
    <w:p w:rsidR="00FD1BB8" w:rsidRPr="00EF5DD9" w:rsidRDefault="00FD1BB8" w:rsidP="00FD1BB8">
      <w:pPr>
        <w:spacing w:after="0" w:line="240" w:lineRule="auto"/>
        <w:jc w:val="both"/>
        <w:rPr>
          <w:rFonts w:ascii="Lucida Sans" w:hAnsi="Lucida Sans"/>
          <w:lang w:val="fr-FR"/>
        </w:rPr>
      </w:pPr>
    </w:p>
    <w:p w:rsidR="001A3AF2" w:rsidRPr="00EF5DD9" w:rsidRDefault="001A3AF2" w:rsidP="00FD1BB8">
      <w:pPr>
        <w:numPr>
          <w:ilvl w:val="2"/>
          <w:numId w:val="39"/>
        </w:numPr>
        <w:tabs>
          <w:tab w:val="left" w:pos="6030"/>
        </w:tabs>
        <w:spacing w:after="0" w:line="240" w:lineRule="auto"/>
        <w:jc w:val="both"/>
        <w:rPr>
          <w:rFonts w:ascii="Lucida Sans" w:hAnsi="Lucida Sans"/>
        </w:rPr>
      </w:pPr>
      <w:r w:rsidRPr="00EF5DD9">
        <w:rPr>
          <w:rFonts w:ascii="Lucida Sans" w:hAnsi="Lucida Sans"/>
          <w:lang w:val="fr-CA"/>
        </w:rPr>
        <w:lastRenderedPageBreak/>
        <w:t>C’est-à-dire…</w:t>
      </w:r>
    </w:p>
    <w:p w:rsidR="00FD1BB8" w:rsidRPr="00EF5DD9" w:rsidRDefault="00FD1BB8" w:rsidP="00FD1BB8">
      <w:pPr>
        <w:tabs>
          <w:tab w:val="left" w:pos="6030"/>
        </w:tabs>
        <w:spacing w:after="0" w:line="240" w:lineRule="auto"/>
        <w:ind w:left="2160"/>
        <w:jc w:val="both"/>
        <w:rPr>
          <w:rFonts w:ascii="Lucida Sans" w:hAnsi="Lucida Sans"/>
        </w:rPr>
      </w:pPr>
    </w:p>
    <w:p w:rsidR="001A3AF2" w:rsidRPr="00EF5DD9" w:rsidRDefault="001A3AF2" w:rsidP="00FD1BB8">
      <w:pPr>
        <w:numPr>
          <w:ilvl w:val="1"/>
          <w:numId w:val="39"/>
        </w:numPr>
        <w:tabs>
          <w:tab w:val="left" w:pos="6030"/>
        </w:tabs>
        <w:spacing w:after="0" w:line="240" w:lineRule="auto"/>
        <w:jc w:val="both"/>
        <w:rPr>
          <w:rFonts w:ascii="Lucida Sans" w:hAnsi="Lucida Sans"/>
          <w:lang w:val="fr-FR"/>
        </w:rPr>
      </w:pPr>
      <w:r w:rsidRPr="00EF5DD9">
        <w:rPr>
          <w:rFonts w:ascii="Lucida Sans" w:hAnsi="Lucida Sans"/>
          <w:b/>
          <w:bCs/>
          <w:lang w:val="fr-CA"/>
        </w:rPr>
        <w:t>Exception sur autorisation du tribunal</w:t>
      </w:r>
    </w:p>
    <w:p w:rsidR="00FD1BB8" w:rsidRPr="00EF5DD9" w:rsidRDefault="00FD1BB8" w:rsidP="00FD1BB8">
      <w:pPr>
        <w:tabs>
          <w:tab w:val="left" w:pos="6030"/>
        </w:tabs>
        <w:spacing w:after="0" w:line="240" w:lineRule="auto"/>
        <w:ind w:left="1440"/>
        <w:jc w:val="both"/>
        <w:rPr>
          <w:rFonts w:ascii="Lucida Sans" w:hAnsi="Lucida Sans"/>
          <w:lang w:val="fr-FR"/>
        </w:rPr>
      </w:pPr>
    </w:p>
    <w:p w:rsidR="001A3AF2" w:rsidRPr="00381039" w:rsidRDefault="001A3AF2" w:rsidP="00FD1BB8">
      <w:pPr>
        <w:numPr>
          <w:ilvl w:val="2"/>
          <w:numId w:val="39"/>
        </w:numPr>
        <w:tabs>
          <w:tab w:val="left" w:pos="6030"/>
        </w:tabs>
        <w:spacing w:after="0" w:line="240" w:lineRule="auto"/>
        <w:jc w:val="both"/>
        <w:rPr>
          <w:lang w:val="fr-FR"/>
        </w:rPr>
      </w:pPr>
      <w:r w:rsidRPr="00EF5DD9">
        <w:rPr>
          <w:rFonts w:ascii="Lucida Sans" w:hAnsi="Lucida Sans"/>
          <w:b/>
          <w:bCs/>
          <w:lang w:val="fr-CA"/>
        </w:rPr>
        <w:t xml:space="preserve">Art. 578 </w:t>
      </w:r>
      <w:proofErr w:type="spellStart"/>
      <w:r w:rsidRPr="00381039">
        <w:rPr>
          <w:rFonts w:ascii="Lucida Sans" w:hAnsi="Lucida Sans"/>
          <w:bCs/>
          <w:lang w:val="fr-CA"/>
        </w:rPr>
        <w:t>C.c.Q</w:t>
      </w:r>
      <w:proofErr w:type="spellEnd"/>
      <w:r w:rsidRPr="00EF5DD9">
        <w:rPr>
          <w:rFonts w:ascii="Lucida Sans" w:hAnsi="Lucida Sans"/>
          <w:lang w:val="fr-CA"/>
        </w:rPr>
        <w:t>.</w:t>
      </w:r>
      <w:r w:rsidR="00381039">
        <w:rPr>
          <w:rFonts w:ascii="Lucida Sans" w:hAnsi="Lucida Sans"/>
          <w:lang w:val="fr-CA"/>
        </w:rPr>
        <w:t xml:space="preserve"> : </w:t>
      </w:r>
      <w:r w:rsidRPr="00381039">
        <w:rPr>
          <w:lang w:val="fr-CA"/>
        </w:rPr>
        <w:t>L'adoption fait naître les mêmes droits et obligations que la filiation par le sang.</w:t>
      </w:r>
    </w:p>
    <w:p w:rsidR="00FD1BB8" w:rsidRPr="00381039" w:rsidRDefault="00FD1BB8" w:rsidP="00FD1BB8">
      <w:pPr>
        <w:tabs>
          <w:tab w:val="left" w:pos="6030"/>
        </w:tabs>
        <w:spacing w:after="0" w:line="240" w:lineRule="auto"/>
        <w:ind w:left="2160"/>
        <w:jc w:val="both"/>
        <w:rPr>
          <w:lang w:val="fr-FR"/>
        </w:rPr>
      </w:pPr>
    </w:p>
    <w:p w:rsidR="00FD1BB8" w:rsidRPr="00381039" w:rsidRDefault="00FD1BB8" w:rsidP="00FD1BB8">
      <w:pPr>
        <w:spacing w:after="0" w:line="240" w:lineRule="auto"/>
        <w:ind w:left="2160"/>
        <w:jc w:val="both"/>
        <w:rPr>
          <w:lang w:val="fr-CA"/>
        </w:rPr>
      </w:pPr>
      <w:r w:rsidRPr="00381039">
        <w:rPr>
          <w:lang w:val="fr-CA"/>
        </w:rPr>
        <w:t xml:space="preserve">Toutefois, le tribunal peut, </w:t>
      </w:r>
      <w:r w:rsidRPr="00381039">
        <w:rPr>
          <w:u w:val="single"/>
          <w:lang w:val="fr-CA"/>
        </w:rPr>
        <w:t>suivant les circonstances</w:t>
      </w:r>
      <w:r w:rsidRPr="00381039">
        <w:rPr>
          <w:lang w:val="fr-CA"/>
        </w:rPr>
        <w:t>, permettre un mariage ou une union civile en ligne collatérale entre l'adopté et un membre de sa famille d'adoption.</w:t>
      </w:r>
    </w:p>
    <w:p w:rsidR="00FD1BB8" w:rsidRPr="00EF5DD9" w:rsidRDefault="00FD1BB8" w:rsidP="00FD1BB8">
      <w:pPr>
        <w:spacing w:after="0" w:line="240" w:lineRule="auto"/>
        <w:ind w:left="1440"/>
        <w:jc w:val="both"/>
        <w:rPr>
          <w:rFonts w:ascii="Lucida Sans" w:hAnsi="Lucida Sans"/>
          <w:lang w:val="fr-FR"/>
        </w:rPr>
      </w:pPr>
    </w:p>
    <w:p w:rsidR="001A3AF2" w:rsidRPr="00381039" w:rsidRDefault="001A3AF2" w:rsidP="00FD1BB8">
      <w:pPr>
        <w:numPr>
          <w:ilvl w:val="2"/>
          <w:numId w:val="40"/>
        </w:numPr>
        <w:tabs>
          <w:tab w:val="left" w:pos="6030"/>
        </w:tabs>
        <w:spacing w:after="0" w:line="240" w:lineRule="auto"/>
        <w:jc w:val="both"/>
        <w:rPr>
          <w:rFonts w:ascii="Lucida Sans" w:hAnsi="Lucida Sans"/>
        </w:rPr>
      </w:pPr>
      <w:r w:rsidRPr="00EF5DD9">
        <w:rPr>
          <w:rFonts w:ascii="Lucida Sans" w:hAnsi="Lucida Sans"/>
          <w:lang w:val="fr-CA"/>
        </w:rPr>
        <w:t>Détails et exemple…</w:t>
      </w:r>
    </w:p>
    <w:p w:rsidR="00381039" w:rsidRPr="00EF5DD9" w:rsidRDefault="00381039" w:rsidP="00381039">
      <w:pPr>
        <w:tabs>
          <w:tab w:val="left" w:pos="6030"/>
        </w:tabs>
        <w:spacing w:after="0" w:line="240" w:lineRule="auto"/>
        <w:ind w:left="2160"/>
        <w:jc w:val="both"/>
        <w:rPr>
          <w:rFonts w:ascii="Lucida Sans" w:hAnsi="Lucida Sans"/>
        </w:rPr>
      </w:pPr>
    </w:p>
    <w:p w:rsidR="001A3AF2" w:rsidRPr="00EF5DD9" w:rsidRDefault="001A3AF2" w:rsidP="00FD1BB8">
      <w:pPr>
        <w:numPr>
          <w:ilvl w:val="2"/>
          <w:numId w:val="40"/>
        </w:numPr>
        <w:tabs>
          <w:tab w:val="left" w:pos="6030"/>
        </w:tabs>
        <w:spacing w:after="0" w:line="240" w:lineRule="auto"/>
        <w:jc w:val="both"/>
        <w:rPr>
          <w:rFonts w:ascii="Lucida Sans" w:hAnsi="Lucida Sans"/>
        </w:rPr>
      </w:pPr>
      <w:r w:rsidRPr="00EF5DD9">
        <w:rPr>
          <w:rFonts w:ascii="Lucida Sans" w:hAnsi="Lucida Sans"/>
          <w:lang w:val="fr-CA"/>
        </w:rPr>
        <w:t xml:space="preserve">Limite légale… </w:t>
      </w:r>
    </w:p>
    <w:p w:rsidR="00FD1BB8" w:rsidRPr="00EF5DD9" w:rsidRDefault="00FD1BB8" w:rsidP="00510AF5">
      <w:pPr>
        <w:tabs>
          <w:tab w:val="left" w:pos="6030"/>
        </w:tabs>
        <w:spacing w:after="0" w:line="240" w:lineRule="auto"/>
        <w:jc w:val="both"/>
        <w:rPr>
          <w:rFonts w:ascii="Lucida Sans" w:hAnsi="Lucida Sans"/>
          <w:lang w:val="fr-FR"/>
        </w:rPr>
      </w:pPr>
    </w:p>
    <w:p w:rsidR="00FD1BB8" w:rsidRPr="00EF5DD9" w:rsidRDefault="00FD1BB8"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fond: consentement</w:t>
      </w:r>
    </w:p>
    <w:p w:rsidR="00FD1BB8" w:rsidRPr="00EF5DD9" w:rsidRDefault="00FD1BB8" w:rsidP="00510AF5">
      <w:pPr>
        <w:tabs>
          <w:tab w:val="left" w:pos="6030"/>
        </w:tabs>
        <w:spacing w:after="0" w:line="240" w:lineRule="auto"/>
        <w:jc w:val="both"/>
        <w:rPr>
          <w:rFonts w:ascii="Lucida Sans" w:hAnsi="Lucida Sans"/>
          <w:b/>
          <w:bCs/>
          <w:sz w:val="28"/>
          <w:szCs w:val="28"/>
          <w:lang w:val="fr-CA"/>
        </w:rPr>
      </w:pPr>
    </w:p>
    <w:p w:rsidR="001A3AF2" w:rsidRPr="00EF5DD9" w:rsidRDefault="001A3AF2" w:rsidP="00FD1BB8">
      <w:pPr>
        <w:numPr>
          <w:ilvl w:val="0"/>
          <w:numId w:val="41"/>
        </w:numPr>
        <w:tabs>
          <w:tab w:val="left" w:pos="6030"/>
        </w:tabs>
        <w:spacing w:after="0" w:line="240" w:lineRule="auto"/>
        <w:jc w:val="both"/>
        <w:rPr>
          <w:rFonts w:ascii="Lucida Sans" w:hAnsi="Lucida Sans"/>
        </w:rPr>
      </w:pPr>
      <w:r w:rsidRPr="00EF5DD9">
        <w:rPr>
          <w:rFonts w:ascii="Lucida Sans" w:hAnsi="Lucida Sans"/>
          <w:b/>
          <w:bCs/>
          <w:lang w:val="fr-CA"/>
        </w:rPr>
        <w:t>Fondements légaux</w:t>
      </w:r>
    </w:p>
    <w:p w:rsidR="00FD1BB8" w:rsidRPr="00EF5DD9" w:rsidRDefault="00FD1BB8" w:rsidP="00FD1BB8">
      <w:pPr>
        <w:tabs>
          <w:tab w:val="left" w:pos="6030"/>
        </w:tabs>
        <w:spacing w:after="0" w:line="240" w:lineRule="auto"/>
        <w:ind w:left="720"/>
        <w:jc w:val="both"/>
        <w:rPr>
          <w:rFonts w:ascii="Lucida Sans" w:hAnsi="Lucida Sans"/>
        </w:rPr>
      </w:pPr>
    </w:p>
    <w:p w:rsidR="001A3AF2" w:rsidRPr="00EF5DD9" w:rsidRDefault="001A3AF2" w:rsidP="00FD1BB8">
      <w:pPr>
        <w:numPr>
          <w:ilvl w:val="1"/>
          <w:numId w:val="41"/>
        </w:numPr>
        <w:tabs>
          <w:tab w:val="left" w:pos="6030"/>
        </w:tabs>
        <w:spacing w:after="0" w:line="240" w:lineRule="auto"/>
        <w:jc w:val="both"/>
        <w:rPr>
          <w:rFonts w:ascii="Lucida Sans" w:hAnsi="Lucida Sans"/>
        </w:rPr>
      </w:pPr>
      <w:r w:rsidRPr="00EF5DD9">
        <w:rPr>
          <w:rFonts w:ascii="Lucida Sans" w:hAnsi="Lucida Sans"/>
          <w:b/>
          <w:bCs/>
          <w:lang w:val="fr-CA"/>
        </w:rPr>
        <w:t>Mariage</w:t>
      </w:r>
    </w:p>
    <w:p w:rsidR="00FD1BB8" w:rsidRPr="00EF5DD9" w:rsidRDefault="00FD1BB8" w:rsidP="00FD1BB8">
      <w:pPr>
        <w:tabs>
          <w:tab w:val="left" w:pos="6030"/>
        </w:tabs>
        <w:spacing w:after="0" w:line="240" w:lineRule="auto"/>
        <w:ind w:left="1440"/>
        <w:jc w:val="both"/>
        <w:rPr>
          <w:rFonts w:ascii="Lucida Sans" w:hAnsi="Lucida Sans"/>
        </w:rPr>
      </w:pPr>
    </w:p>
    <w:p w:rsidR="00FD1BB8" w:rsidRPr="00EF5DD9" w:rsidRDefault="00FD1BB8" w:rsidP="00FD1BB8">
      <w:pPr>
        <w:spacing w:after="0" w:line="240" w:lineRule="auto"/>
        <w:jc w:val="both"/>
        <w:rPr>
          <w:rFonts w:ascii="Lucida Sans" w:hAnsi="Lucida Sans"/>
        </w:rPr>
      </w:pPr>
      <w:r w:rsidRPr="00EF5DD9">
        <w:rPr>
          <w:rFonts w:ascii="Lucida Sans" w:hAnsi="Lucida Sans"/>
          <w:b/>
          <w:bCs/>
          <w:lang w:val="fr-CA"/>
        </w:rPr>
        <w:tab/>
      </w:r>
      <w:r w:rsidRPr="00EF5DD9">
        <w:rPr>
          <w:rFonts w:ascii="Lucida Sans" w:hAnsi="Lucida Sans"/>
          <w:b/>
          <w:bCs/>
          <w:lang w:val="fr-CA"/>
        </w:rPr>
        <w:tab/>
        <w:t xml:space="preserve">Art. 5 </w:t>
      </w:r>
      <w:r w:rsidRPr="00EF5DD9">
        <w:rPr>
          <w:rFonts w:ascii="Lucida Sans" w:hAnsi="Lucida Sans"/>
          <w:i/>
          <w:iCs/>
          <w:lang w:val="fr-CA"/>
        </w:rPr>
        <w:t>Loi d’harmonisation no 1</w:t>
      </w:r>
    </w:p>
    <w:p w:rsidR="00FD1BB8" w:rsidRPr="00EF5DD9" w:rsidRDefault="00FD1BB8" w:rsidP="00FD1BB8">
      <w:pPr>
        <w:spacing w:after="0" w:line="240" w:lineRule="auto"/>
        <w:ind w:left="1440"/>
        <w:jc w:val="both"/>
        <w:rPr>
          <w:rFonts w:ascii="Lucida Sans" w:hAnsi="Lucida Sans"/>
          <w:b/>
          <w:bCs/>
          <w:lang w:val="fr-CA"/>
        </w:rPr>
      </w:pPr>
    </w:p>
    <w:p w:rsidR="00FD1BB8" w:rsidRPr="00EF5DD9" w:rsidRDefault="00FD1BB8" w:rsidP="00FD1BB8">
      <w:pPr>
        <w:spacing w:after="0" w:line="240" w:lineRule="auto"/>
        <w:ind w:left="1440"/>
        <w:jc w:val="both"/>
        <w:rPr>
          <w:rFonts w:ascii="Lucida Sans" w:hAnsi="Lucida Sans"/>
          <w:lang w:val="fr-FR"/>
        </w:rPr>
      </w:pPr>
      <w:r w:rsidRPr="00EF5DD9">
        <w:rPr>
          <w:rFonts w:ascii="Lucida Sans" w:hAnsi="Lucida Sans"/>
          <w:b/>
          <w:bCs/>
          <w:lang w:val="fr-CA"/>
        </w:rPr>
        <w:t xml:space="preserve">Le mariage requiert le consentement </w:t>
      </w:r>
      <w:r w:rsidRPr="00EF5DD9">
        <w:rPr>
          <w:rFonts w:ascii="Lucida Sans" w:hAnsi="Lucida Sans"/>
          <w:lang w:val="fr-CA"/>
        </w:rPr>
        <w:t>libre et éclairé de deux personnes à se prendre mutuellement pour époux.</w:t>
      </w:r>
    </w:p>
    <w:p w:rsidR="00FD1BB8" w:rsidRPr="00EF5DD9" w:rsidRDefault="00FD1BB8" w:rsidP="00FD1BB8">
      <w:pPr>
        <w:spacing w:after="0" w:line="240" w:lineRule="auto"/>
        <w:jc w:val="both"/>
        <w:rPr>
          <w:rFonts w:ascii="Lucida Sans" w:hAnsi="Lucida Sans"/>
          <w:lang w:val="fr-CA"/>
        </w:rPr>
      </w:pPr>
      <w:r w:rsidRPr="00EF5DD9">
        <w:rPr>
          <w:rFonts w:ascii="Lucida Sans" w:hAnsi="Lucida Sans"/>
          <w:lang w:val="fr-CA"/>
        </w:rPr>
        <w:tab/>
      </w:r>
      <w:r w:rsidRPr="00EF5DD9">
        <w:rPr>
          <w:rFonts w:ascii="Lucida Sans" w:hAnsi="Lucida Sans"/>
          <w:lang w:val="fr-CA"/>
        </w:rPr>
        <w:tab/>
      </w:r>
    </w:p>
    <w:p w:rsidR="00FD1BB8" w:rsidRPr="00EF5DD9" w:rsidRDefault="00FD1BB8" w:rsidP="00381039">
      <w:pPr>
        <w:spacing w:after="0" w:line="240" w:lineRule="auto"/>
        <w:ind w:left="1440"/>
        <w:jc w:val="both"/>
        <w:rPr>
          <w:rFonts w:ascii="Lucida Sans" w:hAnsi="Lucida Sans"/>
          <w:b/>
          <w:bCs/>
          <w:lang w:val="fr-CA"/>
        </w:rPr>
      </w:pPr>
      <w:r w:rsidRPr="00EF5DD9">
        <w:rPr>
          <w:rFonts w:ascii="Lucida Sans" w:hAnsi="Lucida Sans"/>
          <w:lang w:val="fr-CA"/>
        </w:rPr>
        <w:t>…</w:t>
      </w:r>
      <w:r w:rsidRPr="00EF5DD9">
        <w:rPr>
          <w:rFonts w:ascii="Lucida Sans" w:hAnsi="Lucida Sans"/>
          <w:b/>
          <w:bCs/>
          <w:lang w:val="fr-CA"/>
        </w:rPr>
        <w:t>La mise en œuvre de cette disposition requiert l’application de quoi? </w:t>
      </w:r>
    </w:p>
    <w:p w:rsidR="00FD1BB8" w:rsidRPr="00EF5DD9" w:rsidRDefault="00FD1BB8" w:rsidP="00FD1BB8">
      <w:pPr>
        <w:spacing w:after="0" w:line="240" w:lineRule="auto"/>
        <w:jc w:val="both"/>
        <w:rPr>
          <w:rFonts w:ascii="Lucida Sans" w:hAnsi="Lucida Sans"/>
          <w:lang w:val="fr-FR"/>
        </w:rPr>
      </w:pPr>
    </w:p>
    <w:p w:rsidR="001A3AF2" w:rsidRPr="00EF5DD9" w:rsidRDefault="001A3AF2" w:rsidP="00FD1BB8">
      <w:pPr>
        <w:numPr>
          <w:ilvl w:val="1"/>
          <w:numId w:val="42"/>
        </w:numPr>
        <w:tabs>
          <w:tab w:val="left" w:pos="6030"/>
        </w:tabs>
        <w:spacing w:after="0" w:line="240" w:lineRule="auto"/>
        <w:jc w:val="both"/>
        <w:rPr>
          <w:rFonts w:ascii="Lucida Sans" w:hAnsi="Lucida Sans"/>
        </w:rPr>
      </w:pPr>
      <w:r w:rsidRPr="00EF5DD9">
        <w:rPr>
          <w:rFonts w:ascii="Lucida Sans" w:hAnsi="Lucida Sans"/>
          <w:b/>
          <w:bCs/>
          <w:lang w:val="fr-CA"/>
        </w:rPr>
        <w:t>Union civil</w:t>
      </w:r>
      <w:r w:rsidR="00FD1BB8" w:rsidRPr="00EF5DD9">
        <w:rPr>
          <w:rFonts w:ascii="Lucida Sans" w:hAnsi="Lucida Sans"/>
          <w:b/>
          <w:bCs/>
          <w:lang w:val="fr-CA"/>
        </w:rPr>
        <w:t>e</w:t>
      </w:r>
    </w:p>
    <w:p w:rsidR="00FD1BB8" w:rsidRPr="00EF5DD9" w:rsidRDefault="00FD1BB8" w:rsidP="00FD1BB8">
      <w:pPr>
        <w:tabs>
          <w:tab w:val="left" w:pos="6030"/>
        </w:tabs>
        <w:spacing w:after="0" w:line="240" w:lineRule="auto"/>
        <w:ind w:left="1440"/>
        <w:jc w:val="both"/>
        <w:rPr>
          <w:rFonts w:ascii="Lucida Sans" w:hAnsi="Lucida Sans"/>
        </w:rPr>
      </w:pPr>
    </w:p>
    <w:p w:rsidR="00FD1BB8" w:rsidRPr="00381039" w:rsidRDefault="00FD1BB8" w:rsidP="00FD1BB8">
      <w:pPr>
        <w:spacing w:after="0" w:line="240" w:lineRule="auto"/>
        <w:ind w:left="1440"/>
        <w:jc w:val="both"/>
        <w:rPr>
          <w:lang w:val="fr-FR"/>
        </w:rPr>
      </w:pPr>
      <w:r w:rsidRPr="00EF5DD9">
        <w:rPr>
          <w:rFonts w:ascii="Lucida Sans" w:hAnsi="Lucida Sans"/>
          <w:b/>
          <w:bCs/>
          <w:lang w:val="fr-CA"/>
        </w:rPr>
        <w:t>Art. 521.1. </w:t>
      </w:r>
      <w:proofErr w:type="gramStart"/>
      <w:r w:rsidRPr="00EF5DD9">
        <w:rPr>
          <w:rFonts w:ascii="Lucida Sans" w:hAnsi="Lucida Sans"/>
          <w:b/>
          <w:bCs/>
          <w:lang w:val="fr-CA"/>
        </w:rPr>
        <w:t>al</w:t>
      </w:r>
      <w:proofErr w:type="gramEnd"/>
      <w:r w:rsidRPr="00EF5DD9">
        <w:rPr>
          <w:rFonts w:ascii="Lucida Sans" w:hAnsi="Lucida Sans"/>
          <w:b/>
          <w:bCs/>
          <w:lang w:val="fr-CA"/>
        </w:rPr>
        <w:t xml:space="preserve">. 1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bCs/>
          <w:lang w:val="fr-CA"/>
        </w:rPr>
        <w:t> :</w:t>
      </w:r>
      <w:r w:rsidRPr="00EF5DD9">
        <w:rPr>
          <w:rFonts w:ascii="Lucida Sans" w:hAnsi="Lucida Sans"/>
          <w:b/>
          <w:bCs/>
          <w:lang w:val="fr-CA"/>
        </w:rPr>
        <w:t xml:space="preserve"> </w:t>
      </w:r>
      <w:r w:rsidRPr="00381039">
        <w:rPr>
          <w:b/>
          <w:bCs/>
          <w:lang w:val="fr-CA"/>
        </w:rPr>
        <w:t xml:space="preserve">L'union civile est l'engagement de deux personnes âgées de 18 ans ou plus qui expriment leur consentement </w:t>
      </w:r>
      <w:r w:rsidRPr="00381039">
        <w:rPr>
          <w:lang w:val="fr-CA"/>
        </w:rPr>
        <w:t>libre et éclairé à faire vie commune et à respecter les droits et obligations liés à cet état.</w:t>
      </w:r>
    </w:p>
    <w:p w:rsidR="00FD1BB8" w:rsidRPr="00EF5DD9" w:rsidRDefault="00FD1BB8" w:rsidP="00510AF5">
      <w:pPr>
        <w:tabs>
          <w:tab w:val="left" w:pos="6030"/>
        </w:tabs>
        <w:spacing w:after="0" w:line="240" w:lineRule="auto"/>
        <w:jc w:val="both"/>
        <w:rPr>
          <w:rFonts w:ascii="Lucida Sans" w:hAnsi="Lucida Sans"/>
          <w:lang w:val="fr-FR"/>
        </w:rPr>
      </w:pPr>
    </w:p>
    <w:p w:rsidR="001A3AF2" w:rsidRPr="00381039" w:rsidRDefault="001A3AF2" w:rsidP="00FD1BB8">
      <w:pPr>
        <w:numPr>
          <w:ilvl w:val="0"/>
          <w:numId w:val="43"/>
        </w:numPr>
        <w:tabs>
          <w:tab w:val="left" w:pos="6030"/>
        </w:tabs>
        <w:spacing w:after="0" w:line="240" w:lineRule="auto"/>
        <w:jc w:val="both"/>
        <w:rPr>
          <w:rFonts w:ascii="Lucida Sans" w:hAnsi="Lucida Sans"/>
          <w:lang w:val="fr-CA"/>
        </w:rPr>
      </w:pPr>
      <w:r w:rsidRPr="00EF5DD9">
        <w:rPr>
          <w:rFonts w:ascii="Lucida Sans" w:hAnsi="Lucida Sans"/>
          <w:b/>
          <w:bCs/>
          <w:lang w:val="fr-CA"/>
        </w:rPr>
        <w:t>Consentement conscient</w:t>
      </w:r>
    </w:p>
    <w:p w:rsidR="00FD1BB8" w:rsidRPr="00381039" w:rsidRDefault="00FD1BB8" w:rsidP="00FD1BB8">
      <w:pPr>
        <w:tabs>
          <w:tab w:val="left" w:pos="6030"/>
        </w:tabs>
        <w:spacing w:after="0" w:line="240" w:lineRule="auto"/>
        <w:ind w:left="720"/>
        <w:jc w:val="both"/>
        <w:rPr>
          <w:rFonts w:ascii="Lucida Sans" w:hAnsi="Lucida Sans"/>
          <w:lang w:val="fr-CA"/>
        </w:rPr>
      </w:pPr>
    </w:p>
    <w:p w:rsidR="001A3AF2" w:rsidRPr="00381039" w:rsidRDefault="001A3AF2" w:rsidP="00FD1BB8">
      <w:pPr>
        <w:numPr>
          <w:ilvl w:val="1"/>
          <w:numId w:val="43"/>
        </w:numPr>
        <w:tabs>
          <w:tab w:val="left" w:pos="6030"/>
        </w:tabs>
        <w:spacing w:after="0" w:line="240" w:lineRule="auto"/>
        <w:jc w:val="both"/>
        <w:rPr>
          <w:lang w:val="fr-FR"/>
        </w:rPr>
      </w:pPr>
      <w:r w:rsidRPr="00EF5DD9">
        <w:rPr>
          <w:rFonts w:ascii="Lucida Sans" w:hAnsi="Lucida Sans"/>
          <w:b/>
          <w:bCs/>
          <w:lang w:val="fr-CA"/>
        </w:rPr>
        <w:t xml:space="preserve">Art. 1398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bCs/>
          <w:lang w:val="fr-CA"/>
        </w:rPr>
        <w:t> :</w:t>
      </w:r>
      <w:r w:rsidRPr="00EF5DD9">
        <w:rPr>
          <w:rFonts w:ascii="Lucida Sans" w:hAnsi="Lucida Sans"/>
          <w:lang w:val="fr-CA"/>
        </w:rPr>
        <w:t> </w:t>
      </w:r>
      <w:r w:rsidRPr="00381039">
        <w:rPr>
          <w:lang w:val="fr-CA"/>
        </w:rPr>
        <w:t>Le consentement doit être donné par une personne qui, au temps où elle le manifeste, de façon expresse ou tacite, est apte à s'obliger.</w:t>
      </w:r>
    </w:p>
    <w:p w:rsidR="00381039" w:rsidRPr="00381039" w:rsidRDefault="00381039" w:rsidP="00381039">
      <w:pPr>
        <w:tabs>
          <w:tab w:val="left" w:pos="6030"/>
        </w:tabs>
        <w:spacing w:after="0" w:line="240" w:lineRule="auto"/>
        <w:ind w:left="1440"/>
        <w:jc w:val="both"/>
        <w:rPr>
          <w:lang w:val="fr-FR"/>
        </w:rPr>
      </w:pPr>
    </w:p>
    <w:p w:rsidR="001A3AF2" w:rsidRPr="00381039" w:rsidRDefault="001A3AF2" w:rsidP="00FD1BB8">
      <w:pPr>
        <w:numPr>
          <w:ilvl w:val="1"/>
          <w:numId w:val="43"/>
        </w:numPr>
        <w:tabs>
          <w:tab w:val="left" w:pos="6030"/>
        </w:tabs>
        <w:spacing w:after="0" w:line="240" w:lineRule="auto"/>
        <w:jc w:val="both"/>
        <w:rPr>
          <w:rFonts w:ascii="Lucida Sans" w:hAnsi="Lucida Sans"/>
        </w:rPr>
      </w:pPr>
      <w:r w:rsidRPr="00EF5DD9">
        <w:rPr>
          <w:rFonts w:ascii="Lucida Sans" w:hAnsi="Lucida Sans"/>
          <w:lang w:val="fr-CA"/>
        </w:rPr>
        <w:t>C’est-à-dire…</w:t>
      </w:r>
    </w:p>
    <w:p w:rsidR="00381039" w:rsidRPr="00EF5DD9" w:rsidRDefault="00381039" w:rsidP="00381039">
      <w:pPr>
        <w:tabs>
          <w:tab w:val="left" w:pos="6030"/>
        </w:tabs>
        <w:spacing w:after="0" w:line="240" w:lineRule="auto"/>
        <w:jc w:val="both"/>
        <w:rPr>
          <w:rFonts w:ascii="Lucida Sans" w:hAnsi="Lucida Sans"/>
        </w:rPr>
      </w:pPr>
    </w:p>
    <w:p w:rsidR="001A3AF2" w:rsidRPr="00EF5DD9" w:rsidRDefault="001A3AF2" w:rsidP="00FD1BB8">
      <w:pPr>
        <w:numPr>
          <w:ilvl w:val="1"/>
          <w:numId w:val="43"/>
        </w:numPr>
        <w:tabs>
          <w:tab w:val="left" w:pos="6030"/>
        </w:tabs>
        <w:spacing w:after="0" w:line="240" w:lineRule="auto"/>
        <w:jc w:val="both"/>
        <w:rPr>
          <w:rFonts w:ascii="Lucida Sans" w:hAnsi="Lucida Sans"/>
          <w:lang w:val="fr-FR"/>
        </w:rPr>
      </w:pPr>
      <w:r w:rsidRPr="00EF5DD9">
        <w:rPr>
          <w:rFonts w:ascii="Lucida Sans" w:hAnsi="Lucida Sans"/>
          <w:lang w:val="fr-CA"/>
        </w:rPr>
        <w:t>Attention: nous ne verrons pas le cas particulier du majeur inapte.</w:t>
      </w:r>
    </w:p>
    <w:p w:rsidR="00FD1BB8" w:rsidRPr="00EF5DD9" w:rsidRDefault="00FD1BB8" w:rsidP="00FD1BB8">
      <w:pPr>
        <w:tabs>
          <w:tab w:val="left" w:pos="6030"/>
        </w:tabs>
        <w:spacing w:after="0" w:line="240" w:lineRule="auto"/>
        <w:ind w:left="1440"/>
        <w:jc w:val="both"/>
        <w:rPr>
          <w:rFonts w:ascii="Lucida Sans" w:hAnsi="Lucida Sans"/>
          <w:lang w:val="fr-FR"/>
        </w:rPr>
      </w:pPr>
    </w:p>
    <w:p w:rsidR="001A3AF2" w:rsidRPr="00381039" w:rsidRDefault="001A3AF2" w:rsidP="00FD1BB8">
      <w:pPr>
        <w:numPr>
          <w:ilvl w:val="0"/>
          <w:numId w:val="43"/>
        </w:numPr>
        <w:tabs>
          <w:tab w:val="left" w:pos="6030"/>
        </w:tabs>
        <w:spacing w:after="0" w:line="240" w:lineRule="auto"/>
        <w:jc w:val="both"/>
        <w:rPr>
          <w:rFonts w:ascii="Lucida Sans" w:hAnsi="Lucida Sans"/>
        </w:rPr>
      </w:pPr>
      <w:r w:rsidRPr="00EF5DD9">
        <w:rPr>
          <w:rFonts w:ascii="Lucida Sans" w:hAnsi="Lucida Sans"/>
          <w:b/>
          <w:bCs/>
          <w:lang w:val="fr-CA"/>
        </w:rPr>
        <w:t>Consentement sérieux</w:t>
      </w:r>
    </w:p>
    <w:p w:rsidR="00381039" w:rsidRPr="00EF5DD9" w:rsidRDefault="00381039" w:rsidP="00381039">
      <w:pPr>
        <w:tabs>
          <w:tab w:val="left" w:pos="6030"/>
        </w:tabs>
        <w:spacing w:after="0" w:line="240" w:lineRule="auto"/>
        <w:ind w:left="720"/>
        <w:jc w:val="both"/>
        <w:rPr>
          <w:rFonts w:ascii="Lucida Sans" w:hAnsi="Lucida Sans"/>
        </w:rPr>
      </w:pPr>
    </w:p>
    <w:p w:rsidR="001A3AF2" w:rsidRPr="00381039" w:rsidRDefault="001A3AF2" w:rsidP="00FD1BB8">
      <w:pPr>
        <w:numPr>
          <w:ilvl w:val="1"/>
          <w:numId w:val="43"/>
        </w:numPr>
        <w:tabs>
          <w:tab w:val="left" w:pos="6030"/>
        </w:tabs>
        <w:spacing w:after="0" w:line="240" w:lineRule="auto"/>
        <w:jc w:val="both"/>
        <w:rPr>
          <w:rFonts w:ascii="Lucida Sans" w:hAnsi="Lucida Sans"/>
        </w:rPr>
      </w:pPr>
      <w:r w:rsidRPr="00EF5DD9">
        <w:rPr>
          <w:rFonts w:ascii="Lucida Sans" w:hAnsi="Lucida Sans"/>
          <w:lang w:val="fr-CA"/>
        </w:rPr>
        <w:t>Définition du mariage simulé</w:t>
      </w:r>
    </w:p>
    <w:p w:rsidR="00381039" w:rsidRPr="00EF5DD9" w:rsidRDefault="00381039" w:rsidP="00381039">
      <w:pPr>
        <w:tabs>
          <w:tab w:val="left" w:pos="6030"/>
        </w:tabs>
        <w:spacing w:after="0" w:line="240" w:lineRule="auto"/>
        <w:ind w:left="1440"/>
        <w:jc w:val="both"/>
        <w:rPr>
          <w:rFonts w:ascii="Lucida Sans" w:hAnsi="Lucida Sans"/>
        </w:rPr>
      </w:pPr>
    </w:p>
    <w:p w:rsidR="001A3AF2" w:rsidRPr="00381039" w:rsidRDefault="001A3AF2" w:rsidP="00FD1BB8">
      <w:pPr>
        <w:numPr>
          <w:ilvl w:val="1"/>
          <w:numId w:val="43"/>
        </w:numPr>
        <w:tabs>
          <w:tab w:val="left" w:pos="6030"/>
        </w:tabs>
        <w:spacing w:after="0" w:line="240" w:lineRule="auto"/>
        <w:jc w:val="both"/>
        <w:rPr>
          <w:rFonts w:ascii="Lucida Sans" w:hAnsi="Lucida Sans"/>
        </w:rPr>
      </w:pPr>
      <w:r w:rsidRPr="00EF5DD9">
        <w:rPr>
          <w:rFonts w:ascii="Lucida Sans" w:hAnsi="Lucida Sans"/>
          <w:lang w:val="fr-CA"/>
        </w:rPr>
        <w:lastRenderedPageBreak/>
        <w:t>Exemples</w:t>
      </w:r>
    </w:p>
    <w:p w:rsidR="00381039" w:rsidRPr="00EF5DD9" w:rsidRDefault="00381039" w:rsidP="00381039">
      <w:pPr>
        <w:tabs>
          <w:tab w:val="left" w:pos="6030"/>
        </w:tabs>
        <w:spacing w:after="0" w:line="240" w:lineRule="auto"/>
        <w:jc w:val="both"/>
        <w:rPr>
          <w:rFonts w:ascii="Lucida Sans" w:hAnsi="Lucida Sans"/>
        </w:rPr>
      </w:pPr>
    </w:p>
    <w:p w:rsidR="001A3AF2" w:rsidRPr="00381039" w:rsidRDefault="001A3AF2" w:rsidP="00FD1BB8">
      <w:pPr>
        <w:numPr>
          <w:ilvl w:val="1"/>
          <w:numId w:val="43"/>
        </w:numPr>
        <w:tabs>
          <w:tab w:val="left" w:pos="6030"/>
        </w:tabs>
        <w:spacing w:after="0" w:line="240" w:lineRule="auto"/>
        <w:jc w:val="both"/>
        <w:rPr>
          <w:rFonts w:ascii="Lucida Sans" w:hAnsi="Lucida Sans"/>
          <w:lang w:val="fr-FR"/>
        </w:rPr>
      </w:pPr>
      <w:r w:rsidRPr="00EF5DD9">
        <w:rPr>
          <w:rFonts w:ascii="Lucida Sans" w:hAnsi="Lucida Sans"/>
          <w:lang w:val="fr-CA"/>
        </w:rPr>
        <w:t>Que fait-on dans ce cas?</w:t>
      </w:r>
    </w:p>
    <w:p w:rsidR="00381039" w:rsidRPr="00EF5DD9" w:rsidRDefault="00381039" w:rsidP="00381039">
      <w:pPr>
        <w:tabs>
          <w:tab w:val="left" w:pos="6030"/>
        </w:tabs>
        <w:spacing w:after="0" w:line="240" w:lineRule="auto"/>
        <w:jc w:val="both"/>
        <w:rPr>
          <w:rFonts w:ascii="Lucida Sans" w:hAnsi="Lucida Sans"/>
          <w:lang w:val="fr-FR"/>
        </w:rPr>
      </w:pPr>
    </w:p>
    <w:p w:rsidR="001A3AF2" w:rsidRPr="00381039" w:rsidRDefault="001A3AF2" w:rsidP="00FD1BB8">
      <w:pPr>
        <w:numPr>
          <w:ilvl w:val="2"/>
          <w:numId w:val="43"/>
        </w:numPr>
        <w:tabs>
          <w:tab w:val="left" w:pos="6030"/>
        </w:tabs>
        <w:spacing w:after="0" w:line="240" w:lineRule="auto"/>
        <w:jc w:val="both"/>
        <w:rPr>
          <w:rFonts w:ascii="Lucida Sans" w:hAnsi="Lucida Sans"/>
        </w:rPr>
      </w:pPr>
      <w:r w:rsidRPr="00EF5DD9">
        <w:rPr>
          <w:rFonts w:ascii="Lucida Sans" w:hAnsi="Lucida Sans"/>
          <w:lang w:val="fr-CA"/>
        </w:rPr>
        <w:t>Lorsque les 2 sont complices…</w:t>
      </w:r>
    </w:p>
    <w:p w:rsidR="00381039" w:rsidRPr="00EF5DD9" w:rsidRDefault="00381039" w:rsidP="00381039">
      <w:pPr>
        <w:tabs>
          <w:tab w:val="left" w:pos="6030"/>
        </w:tabs>
        <w:spacing w:after="0" w:line="240" w:lineRule="auto"/>
        <w:ind w:left="2160"/>
        <w:jc w:val="both"/>
        <w:rPr>
          <w:rFonts w:ascii="Lucida Sans" w:hAnsi="Lucida Sans"/>
        </w:rPr>
      </w:pPr>
    </w:p>
    <w:p w:rsidR="001A3AF2" w:rsidRPr="00EF5DD9" w:rsidRDefault="001A3AF2" w:rsidP="00FD1BB8">
      <w:pPr>
        <w:numPr>
          <w:ilvl w:val="2"/>
          <w:numId w:val="43"/>
        </w:numPr>
        <w:tabs>
          <w:tab w:val="left" w:pos="6030"/>
        </w:tabs>
        <w:spacing w:after="0" w:line="240" w:lineRule="auto"/>
        <w:jc w:val="both"/>
        <w:rPr>
          <w:rFonts w:ascii="Lucida Sans" w:hAnsi="Lucida Sans"/>
          <w:lang w:val="fr-FR"/>
        </w:rPr>
      </w:pPr>
      <w:r w:rsidRPr="00EF5DD9">
        <w:rPr>
          <w:rFonts w:ascii="Lucida Sans" w:hAnsi="Lucida Sans"/>
          <w:lang w:val="fr-CA"/>
        </w:rPr>
        <w:t xml:space="preserve">Si un seul des deux simule le consentement au mariage… </w:t>
      </w:r>
    </w:p>
    <w:p w:rsidR="00FD1BB8" w:rsidRPr="00EF5DD9" w:rsidRDefault="00FD1BB8" w:rsidP="00510AF5">
      <w:pPr>
        <w:tabs>
          <w:tab w:val="left" w:pos="6030"/>
        </w:tabs>
        <w:spacing w:after="0" w:line="240" w:lineRule="auto"/>
        <w:jc w:val="both"/>
        <w:rPr>
          <w:rFonts w:ascii="Lucida Sans" w:hAnsi="Lucida Sans"/>
          <w:lang w:val="fr-FR"/>
        </w:rPr>
      </w:pPr>
    </w:p>
    <w:p w:rsidR="001A3AF2" w:rsidRPr="00EF5DD9" w:rsidRDefault="001A3AF2" w:rsidP="008E2DE6">
      <w:pPr>
        <w:numPr>
          <w:ilvl w:val="0"/>
          <w:numId w:val="44"/>
        </w:numPr>
        <w:tabs>
          <w:tab w:val="left" w:pos="6030"/>
        </w:tabs>
        <w:spacing w:after="0" w:line="240" w:lineRule="auto"/>
        <w:jc w:val="both"/>
        <w:rPr>
          <w:rFonts w:ascii="Lucida Sans" w:hAnsi="Lucida Sans"/>
        </w:rPr>
      </w:pPr>
      <w:r w:rsidRPr="00EF5DD9">
        <w:rPr>
          <w:rFonts w:ascii="Lucida Sans" w:hAnsi="Lucida Sans"/>
          <w:b/>
          <w:bCs/>
          <w:lang w:val="fr-CA"/>
        </w:rPr>
        <w:t>Consentement conscient</w:t>
      </w:r>
    </w:p>
    <w:p w:rsidR="008E2DE6" w:rsidRPr="00EF5DD9" w:rsidRDefault="008E2DE6" w:rsidP="008E2DE6">
      <w:pPr>
        <w:tabs>
          <w:tab w:val="left" w:pos="6030"/>
        </w:tabs>
        <w:spacing w:after="0" w:line="240" w:lineRule="auto"/>
        <w:ind w:left="720"/>
        <w:jc w:val="both"/>
        <w:rPr>
          <w:rFonts w:ascii="Lucida Sans" w:hAnsi="Lucida Sans"/>
        </w:rPr>
      </w:pPr>
    </w:p>
    <w:p w:rsidR="001A3AF2" w:rsidRPr="00381039" w:rsidRDefault="001A3AF2" w:rsidP="008E2DE6">
      <w:pPr>
        <w:numPr>
          <w:ilvl w:val="1"/>
          <w:numId w:val="44"/>
        </w:numPr>
        <w:tabs>
          <w:tab w:val="left" w:pos="6030"/>
        </w:tabs>
        <w:spacing w:after="0" w:line="240" w:lineRule="auto"/>
        <w:jc w:val="both"/>
        <w:rPr>
          <w:lang w:val="fr-FR"/>
        </w:rPr>
      </w:pPr>
      <w:r w:rsidRPr="00EF5DD9">
        <w:rPr>
          <w:rFonts w:ascii="Lucida Sans" w:hAnsi="Lucida Sans"/>
          <w:b/>
          <w:bCs/>
          <w:lang w:val="fr-CA"/>
        </w:rPr>
        <w:t xml:space="preserve">Art. 1398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lang w:val="fr-CA"/>
        </w:rPr>
        <w:t> :</w:t>
      </w:r>
      <w:r w:rsidR="00381039">
        <w:rPr>
          <w:rFonts w:ascii="Lucida Sans" w:hAnsi="Lucida Sans"/>
          <w:lang w:val="fr-CA"/>
        </w:rPr>
        <w:t xml:space="preserve"> </w:t>
      </w:r>
      <w:r w:rsidRPr="00381039">
        <w:rPr>
          <w:lang w:val="fr-CA"/>
        </w:rPr>
        <w:t>Le consentement doit être donné par une personne qui, au temps où elle le manifeste, de façon expresse ou tacite, est apte à s'obliger.</w:t>
      </w:r>
    </w:p>
    <w:p w:rsidR="00381039" w:rsidRPr="00EF5DD9" w:rsidRDefault="00381039" w:rsidP="00381039">
      <w:pPr>
        <w:tabs>
          <w:tab w:val="left" w:pos="6030"/>
        </w:tabs>
        <w:spacing w:after="0" w:line="240" w:lineRule="auto"/>
        <w:ind w:left="1440"/>
        <w:jc w:val="both"/>
        <w:rPr>
          <w:rFonts w:ascii="Lucida Sans" w:hAnsi="Lucida Sans"/>
          <w:lang w:val="fr-FR"/>
        </w:rPr>
      </w:pPr>
    </w:p>
    <w:p w:rsidR="001A3AF2" w:rsidRPr="00381039" w:rsidRDefault="001A3AF2" w:rsidP="008E2DE6">
      <w:pPr>
        <w:numPr>
          <w:ilvl w:val="1"/>
          <w:numId w:val="44"/>
        </w:numPr>
        <w:tabs>
          <w:tab w:val="left" w:pos="6030"/>
        </w:tabs>
        <w:spacing w:after="0" w:line="240" w:lineRule="auto"/>
        <w:jc w:val="both"/>
        <w:rPr>
          <w:rFonts w:ascii="Lucida Sans" w:hAnsi="Lucida Sans"/>
          <w:lang w:val="fr-CA"/>
        </w:rPr>
      </w:pPr>
      <w:r w:rsidRPr="00EF5DD9">
        <w:rPr>
          <w:rFonts w:ascii="Lucida Sans" w:hAnsi="Lucida Sans"/>
          <w:lang w:val="fr-CA"/>
        </w:rPr>
        <w:t>C’est-à-dire…</w:t>
      </w:r>
    </w:p>
    <w:p w:rsidR="00381039" w:rsidRPr="00381039" w:rsidRDefault="00381039" w:rsidP="00381039">
      <w:pPr>
        <w:tabs>
          <w:tab w:val="left" w:pos="6030"/>
        </w:tabs>
        <w:spacing w:after="0" w:line="240" w:lineRule="auto"/>
        <w:jc w:val="both"/>
        <w:rPr>
          <w:rFonts w:ascii="Lucida Sans" w:hAnsi="Lucida Sans"/>
          <w:lang w:val="fr-CA"/>
        </w:rPr>
      </w:pPr>
    </w:p>
    <w:p w:rsidR="001A3AF2" w:rsidRPr="00EF5DD9" w:rsidRDefault="001A3AF2" w:rsidP="008E2DE6">
      <w:pPr>
        <w:numPr>
          <w:ilvl w:val="1"/>
          <w:numId w:val="44"/>
        </w:numPr>
        <w:tabs>
          <w:tab w:val="left" w:pos="6030"/>
        </w:tabs>
        <w:spacing w:after="0" w:line="240" w:lineRule="auto"/>
        <w:jc w:val="both"/>
        <w:rPr>
          <w:rFonts w:ascii="Lucida Sans" w:hAnsi="Lucida Sans"/>
          <w:lang w:val="fr-FR"/>
        </w:rPr>
      </w:pPr>
      <w:r w:rsidRPr="00EF5DD9">
        <w:rPr>
          <w:rFonts w:ascii="Lucida Sans" w:hAnsi="Lucida Sans"/>
          <w:lang w:val="fr-CA"/>
        </w:rPr>
        <w:t>Attention: nous ne verrons pas le cas particulier du majeur inapte.</w:t>
      </w:r>
    </w:p>
    <w:p w:rsidR="008E2DE6" w:rsidRPr="00EF5DD9" w:rsidRDefault="008E2DE6" w:rsidP="008E2DE6">
      <w:pPr>
        <w:tabs>
          <w:tab w:val="left" w:pos="6030"/>
        </w:tabs>
        <w:spacing w:after="0" w:line="240" w:lineRule="auto"/>
        <w:ind w:left="1440"/>
        <w:jc w:val="both"/>
        <w:rPr>
          <w:rFonts w:ascii="Lucida Sans" w:hAnsi="Lucida Sans"/>
          <w:lang w:val="fr-FR"/>
        </w:rPr>
      </w:pPr>
    </w:p>
    <w:p w:rsidR="001A3AF2" w:rsidRPr="00381039" w:rsidRDefault="001A3AF2" w:rsidP="008E2DE6">
      <w:pPr>
        <w:numPr>
          <w:ilvl w:val="0"/>
          <w:numId w:val="44"/>
        </w:numPr>
        <w:tabs>
          <w:tab w:val="left" w:pos="6030"/>
        </w:tabs>
        <w:spacing w:after="0" w:line="240" w:lineRule="auto"/>
        <w:jc w:val="both"/>
        <w:rPr>
          <w:rFonts w:ascii="Lucida Sans" w:hAnsi="Lucida Sans"/>
          <w:lang w:val="fr-CA"/>
        </w:rPr>
      </w:pPr>
      <w:r w:rsidRPr="00EF5DD9">
        <w:rPr>
          <w:rFonts w:ascii="Lucida Sans" w:hAnsi="Lucida Sans"/>
          <w:b/>
          <w:bCs/>
          <w:lang w:val="fr-CA"/>
        </w:rPr>
        <w:t>Consentement sérieux</w:t>
      </w:r>
    </w:p>
    <w:p w:rsidR="008E2DE6" w:rsidRPr="00381039" w:rsidRDefault="008E2DE6" w:rsidP="008E2DE6">
      <w:pPr>
        <w:tabs>
          <w:tab w:val="left" w:pos="6030"/>
        </w:tabs>
        <w:spacing w:after="0" w:line="240" w:lineRule="auto"/>
        <w:ind w:left="720"/>
        <w:jc w:val="both"/>
        <w:rPr>
          <w:rFonts w:ascii="Lucida Sans" w:hAnsi="Lucida Sans"/>
          <w:lang w:val="fr-CA"/>
        </w:rPr>
      </w:pPr>
    </w:p>
    <w:p w:rsidR="001A3AF2" w:rsidRPr="00381039" w:rsidRDefault="001A3AF2" w:rsidP="008E2DE6">
      <w:pPr>
        <w:numPr>
          <w:ilvl w:val="1"/>
          <w:numId w:val="44"/>
        </w:numPr>
        <w:tabs>
          <w:tab w:val="left" w:pos="6030"/>
        </w:tabs>
        <w:spacing w:after="0" w:line="240" w:lineRule="auto"/>
        <w:jc w:val="both"/>
        <w:rPr>
          <w:rFonts w:ascii="Lucida Sans" w:hAnsi="Lucida Sans"/>
        </w:rPr>
      </w:pPr>
      <w:r w:rsidRPr="00EF5DD9">
        <w:rPr>
          <w:rFonts w:ascii="Lucida Sans" w:hAnsi="Lucida Sans"/>
          <w:lang w:val="fr-CA"/>
        </w:rPr>
        <w:t>Définition du mariage simulé</w:t>
      </w:r>
    </w:p>
    <w:p w:rsidR="00381039" w:rsidRPr="00EF5DD9" w:rsidRDefault="00381039" w:rsidP="00381039">
      <w:pPr>
        <w:tabs>
          <w:tab w:val="left" w:pos="6030"/>
        </w:tabs>
        <w:spacing w:after="0" w:line="240" w:lineRule="auto"/>
        <w:ind w:left="1440"/>
        <w:jc w:val="both"/>
        <w:rPr>
          <w:rFonts w:ascii="Lucida Sans" w:hAnsi="Lucida Sans"/>
        </w:rPr>
      </w:pPr>
    </w:p>
    <w:p w:rsidR="001A3AF2" w:rsidRPr="00381039" w:rsidRDefault="001A3AF2" w:rsidP="008E2DE6">
      <w:pPr>
        <w:numPr>
          <w:ilvl w:val="1"/>
          <w:numId w:val="44"/>
        </w:numPr>
        <w:tabs>
          <w:tab w:val="left" w:pos="6030"/>
        </w:tabs>
        <w:spacing w:after="0" w:line="240" w:lineRule="auto"/>
        <w:jc w:val="both"/>
        <w:rPr>
          <w:rFonts w:ascii="Lucida Sans" w:hAnsi="Lucida Sans"/>
        </w:rPr>
      </w:pPr>
      <w:r w:rsidRPr="00EF5DD9">
        <w:rPr>
          <w:rFonts w:ascii="Lucida Sans" w:hAnsi="Lucida Sans"/>
          <w:lang w:val="fr-CA"/>
        </w:rPr>
        <w:t>Exemples</w:t>
      </w:r>
    </w:p>
    <w:p w:rsidR="00381039" w:rsidRPr="00EF5DD9" w:rsidRDefault="00381039" w:rsidP="00381039">
      <w:pPr>
        <w:tabs>
          <w:tab w:val="left" w:pos="6030"/>
        </w:tabs>
        <w:spacing w:after="0" w:line="240" w:lineRule="auto"/>
        <w:jc w:val="both"/>
        <w:rPr>
          <w:rFonts w:ascii="Lucida Sans" w:hAnsi="Lucida Sans"/>
        </w:rPr>
      </w:pPr>
    </w:p>
    <w:p w:rsidR="001A3AF2" w:rsidRPr="00381039" w:rsidRDefault="001A3AF2" w:rsidP="008E2DE6">
      <w:pPr>
        <w:numPr>
          <w:ilvl w:val="1"/>
          <w:numId w:val="44"/>
        </w:numPr>
        <w:tabs>
          <w:tab w:val="left" w:pos="6030"/>
        </w:tabs>
        <w:spacing w:after="0" w:line="240" w:lineRule="auto"/>
        <w:jc w:val="both"/>
        <w:rPr>
          <w:rFonts w:ascii="Lucida Sans" w:hAnsi="Lucida Sans"/>
          <w:lang w:val="fr-FR"/>
        </w:rPr>
      </w:pPr>
      <w:r w:rsidRPr="00EF5DD9">
        <w:rPr>
          <w:rFonts w:ascii="Lucida Sans" w:hAnsi="Lucida Sans"/>
          <w:lang w:val="fr-CA"/>
        </w:rPr>
        <w:t>Que fait-on dans ce cas?</w:t>
      </w:r>
    </w:p>
    <w:p w:rsidR="00381039" w:rsidRPr="00EF5DD9" w:rsidRDefault="00381039" w:rsidP="00381039">
      <w:pPr>
        <w:tabs>
          <w:tab w:val="left" w:pos="6030"/>
        </w:tabs>
        <w:spacing w:after="0" w:line="240" w:lineRule="auto"/>
        <w:jc w:val="both"/>
        <w:rPr>
          <w:rFonts w:ascii="Lucida Sans" w:hAnsi="Lucida Sans"/>
          <w:lang w:val="fr-FR"/>
        </w:rPr>
      </w:pPr>
    </w:p>
    <w:p w:rsidR="001A3AF2" w:rsidRPr="00381039" w:rsidRDefault="001A3AF2" w:rsidP="008E2DE6">
      <w:pPr>
        <w:numPr>
          <w:ilvl w:val="2"/>
          <w:numId w:val="44"/>
        </w:numPr>
        <w:tabs>
          <w:tab w:val="left" w:pos="6030"/>
        </w:tabs>
        <w:spacing w:after="0" w:line="240" w:lineRule="auto"/>
        <w:jc w:val="both"/>
        <w:rPr>
          <w:rFonts w:ascii="Lucida Sans" w:hAnsi="Lucida Sans"/>
          <w:lang w:val="fr-FR"/>
        </w:rPr>
      </w:pPr>
      <w:r w:rsidRPr="00EF5DD9">
        <w:rPr>
          <w:rFonts w:ascii="Lucida Sans" w:hAnsi="Lucida Sans"/>
          <w:lang w:val="fr-CA"/>
        </w:rPr>
        <w:t>Lorsque les 2 sont complices…</w:t>
      </w:r>
      <w:r w:rsidR="008E2DE6" w:rsidRPr="00EF5DD9">
        <w:rPr>
          <w:rFonts w:ascii="Lucida Sans" w:hAnsi="Lucida Sans"/>
          <w:lang w:val="fr-CA"/>
        </w:rPr>
        <w:t xml:space="preserve"> on ne peut soulever notre propre faute, donc il faudra divorcer.</w:t>
      </w:r>
    </w:p>
    <w:p w:rsidR="00381039" w:rsidRPr="00EF5DD9" w:rsidRDefault="00381039" w:rsidP="00381039">
      <w:pPr>
        <w:tabs>
          <w:tab w:val="left" w:pos="6030"/>
        </w:tabs>
        <w:spacing w:after="0" w:line="240" w:lineRule="auto"/>
        <w:ind w:left="1800"/>
        <w:jc w:val="both"/>
        <w:rPr>
          <w:rFonts w:ascii="Lucida Sans" w:hAnsi="Lucida Sans"/>
          <w:lang w:val="fr-FR"/>
        </w:rPr>
      </w:pPr>
    </w:p>
    <w:p w:rsidR="001A3AF2" w:rsidRPr="00EF5DD9" w:rsidRDefault="001A3AF2" w:rsidP="008E2DE6">
      <w:pPr>
        <w:numPr>
          <w:ilvl w:val="2"/>
          <w:numId w:val="44"/>
        </w:numPr>
        <w:tabs>
          <w:tab w:val="left" w:pos="6030"/>
        </w:tabs>
        <w:spacing w:after="0" w:line="240" w:lineRule="auto"/>
        <w:jc w:val="both"/>
        <w:rPr>
          <w:rFonts w:ascii="Lucida Sans" w:hAnsi="Lucida Sans"/>
          <w:lang w:val="fr-FR"/>
        </w:rPr>
      </w:pPr>
      <w:r w:rsidRPr="00EF5DD9">
        <w:rPr>
          <w:rFonts w:ascii="Lucida Sans" w:hAnsi="Lucida Sans"/>
          <w:lang w:val="fr-CA"/>
        </w:rPr>
        <w:t xml:space="preserve">Si un seul des deux simule le consentement au mariage… </w:t>
      </w:r>
    </w:p>
    <w:p w:rsidR="008E2DE6" w:rsidRPr="00EF5DD9" w:rsidRDefault="008E2DE6" w:rsidP="00510AF5">
      <w:pPr>
        <w:tabs>
          <w:tab w:val="left" w:pos="6030"/>
        </w:tabs>
        <w:spacing w:after="0" w:line="240" w:lineRule="auto"/>
        <w:jc w:val="both"/>
        <w:rPr>
          <w:rFonts w:ascii="Lucida Sans" w:hAnsi="Lucida Sans"/>
          <w:lang w:val="fr-FR"/>
        </w:rPr>
      </w:pPr>
    </w:p>
    <w:p w:rsidR="001A3AF2" w:rsidRPr="00EF5DD9" w:rsidRDefault="001A3AF2" w:rsidP="008E2DE6">
      <w:pPr>
        <w:numPr>
          <w:ilvl w:val="0"/>
          <w:numId w:val="45"/>
        </w:numPr>
        <w:tabs>
          <w:tab w:val="left" w:pos="6030"/>
        </w:tabs>
        <w:spacing w:after="0" w:line="240" w:lineRule="auto"/>
        <w:jc w:val="both"/>
        <w:rPr>
          <w:rFonts w:ascii="Lucida Sans" w:hAnsi="Lucida Sans"/>
          <w:lang w:val="fr-FR"/>
        </w:rPr>
      </w:pPr>
      <w:r w:rsidRPr="00EF5DD9">
        <w:rPr>
          <w:rFonts w:ascii="Lucida Sans" w:hAnsi="Lucida Sans"/>
          <w:b/>
          <w:bCs/>
          <w:lang w:val="fr-CA"/>
        </w:rPr>
        <w:t>Consentement exempt de vices: libre et éclairé</w:t>
      </w:r>
    </w:p>
    <w:p w:rsidR="008E2DE6" w:rsidRPr="00EF5DD9" w:rsidRDefault="008E2DE6" w:rsidP="008E2DE6">
      <w:pPr>
        <w:tabs>
          <w:tab w:val="left" w:pos="6030"/>
        </w:tabs>
        <w:spacing w:after="0" w:line="240" w:lineRule="auto"/>
        <w:ind w:left="720"/>
        <w:jc w:val="both"/>
        <w:rPr>
          <w:rFonts w:ascii="Lucida Sans" w:hAnsi="Lucida Sans"/>
          <w:lang w:val="fr-FR"/>
        </w:rPr>
      </w:pPr>
    </w:p>
    <w:p w:rsidR="001A3AF2" w:rsidRPr="00EF5DD9" w:rsidRDefault="001A3AF2" w:rsidP="008E2DE6">
      <w:pPr>
        <w:numPr>
          <w:ilvl w:val="1"/>
          <w:numId w:val="45"/>
        </w:numPr>
        <w:tabs>
          <w:tab w:val="left" w:pos="6030"/>
        </w:tabs>
        <w:spacing w:after="0" w:line="240" w:lineRule="auto"/>
        <w:jc w:val="both"/>
        <w:rPr>
          <w:rFonts w:ascii="Lucida Sans" w:hAnsi="Lucida Sans"/>
        </w:rPr>
      </w:pPr>
      <w:r w:rsidRPr="00EF5DD9">
        <w:rPr>
          <w:rFonts w:ascii="Lucida Sans" w:hAnsi="Lucida Sans"/>
          <w:b/>
          <w:bCs/>
          <w:lang w:val="fr-CA"/>
        </w:rPr>
        <w:t>Fondements légaux</w:t>
      </w:r>
    </w:p>
    <w:p w:rsidR="008E2DE6" w:rsidRPr="00EF5DD9" w:rsidRDefault="008E2DE6" w:rsidP="008E2DE6">
      <w:pPr>
        <w:tabs>
          <w:tab w:val="left" w:pos="6030"/>
        </w:tabs>
        <w:spacing w:after="0" w:line="240" w:lineRule="auto"/>
        <w:ind w:left="1440"/>
        <w:jc w:val="both"/>
        <w:rPr>
          <w:rFonts w:ascii="Lucida Sans" w:hAnsi="Lucida Sans"/>
        </w:rPr>
      </w:pPr>
    </w:p>
    <w:p w:rsidR="001A3AF2" w:rsidRPr="00EF5DD9" w:rsidRDefault="001A3AF2" w:rsidP="008E2DE6">
      <w:pPr>
        <w:numPr>
          <w:ilvl w:val="2"/>
          <w:numId w:val="45"/>
        </w:numPr>
        <w:tabs>
          <w:tab w:val="left" w:pos="6030"/>
        </w:tabs>
        <w:spacing w:after="0" w:line="240" w:lineRule="auto"/>
        <w:jc w:val="both"/>
        <w:rPr>
          <w:rFonts w:ascii="Lucida Sans" w:hAnsi="Lucida Sans"/>
        </w:rPr>
      </w:pPr>
      <w:r w:rsidRPr="00EF5DD9">
        <w:rPr>
          <w:rFonts w:ascii="Lucida Sans" w:hAnsi="Lucida Sans"/>
          <w:b/>
          <w:bCs/>
          <w:i/>
          <w:iCs/>
          <w:lang w:val="fr-CA"/>
        </w:rPr>
        <w:t>Loi d’harmonisation no 1</w:t>
      </w:r>
      <w:r w:rsidRPr="00EF5DD9">
        <w:rPr>
          <w:rFonts w:ascii="Lucida Sans" w:hAnsi="Lucida Sans"/>
          <w:b/>
          <w:bCs/>
          <w:lang w:val="fr-CA"/>
        </w:rPr>
        <w:t xml:space="preserve"> </w:t>
      </w:r>
    </w:p>
    <w:p w:rsidR="008E2DE6" w:rsidRPr="00EF5DD9" w:rsidRDefault="008E2DE6" w:rsidP="008E2DE6">
      <w:pPr>
        <w:spacing w:after="0" w:line="240" w:lineRule="auto"/>
        <w:ind w:left="720" w:firstLine="720"/>
        <w:jc w:val="both"/>
        <w:rPr>
          <w:rFonts w:ascii="Lucida Sans" w:hAnsi="Lucida Sans"/>
          <w:b/>
          <w:bCs/>
        </w:rPr>
      </w:pPr>
    </w:p>
    <w:p w:rsidR="008E2DE6" w:rsidRPr="00381039" w:rsidRDefault="008E2DE6" w:rsidP="008E2DE6">
      <w:pPr>
        <w:spacing w:after="0" w:line="240" w:lineRule="auto"/>
        <w:ind w:left="2160"/>
        <w:jc w:val="both"/>
        <w:rPr>
          <w:lang w:val="fr-CA"/>
        </w:rPr>
      </w:pPr>
      <w:r w:rsidRPr="00EF5DD9">
        <w:rPr>
          <w:rFonts w:ascii="Lucida Sans" w:hAnsi="Lucida Sans"/>
          <w:b/>
          <w:bCs/>
          <w:lang w:val="fr-CA"/>
        </w:rPr>
        <w:t>Art. 5</w:t>
      </w:r>
      <w:r w:rsidR="00381039" w:rsidRPr="00381039">
        <w:rPr>
          <w:rFonts w:ascii="Lucida Sans" w:hAnsi="Lucida Sans"/>
          <w:bCs/>
          <w:lang w:val="fr-CA"/>
        </w:rPr>
        <w:t> :</w:t>
      </w:r>
      <w:r w:rsidRPr="00EF5DD9">
        <w:rPr>
          <w:rFonts w:ascii="Lucida Sans" w:hAnsi="Lucida Sans"/>
          <w:b/>
          <w:bCs/>
          <w:lang w:val="fr-CA"/>
        </w:rPr>
        <w:t xml:space="preserve"> </w:t>
      </w:r>
      <w:r w:rsidRPr="00381039">
        <w:rPr>
          <w:lang w:val="fr-CA"/>
        </w:rPr>
        <w:t xml:space="preserve">Le mariage requiert le </w:t>
      </w:r>
      <w:r w:rsidRPr="00381039">
        <w:rPr>
          <w:b/>
          <w:bCs/>
          <w:lang w:val="fr-CA"/>
        </w:rPr>
        <w:t xml:space="preserve">consentement libre et éclairé </w:t>
      </w:r>
      <w:r w:rsidRPr="00381039">
        <w:rPr>
          <w:lang w:val="fr-CA"/>
        </w:rPr>
        <w:t>de deux personnes à se prendre mutuellement pour époux.</w:t>
      </w:r>
    </w:p>
    <w:p w:rsidR="008E2DE6" w:rsidRPr="00EF5DD9" w:rsidRDefault="008E2DE6" w:rsidP="008E2DE6">
      <w:pPr>
        <w:spacing w:after="0" w:line="240" w:lineRule="auto"/>
        <w:ind w:left="1440"/>
        <w:jc w:val="both"/>
        <w:rPr>
          <w:rFonts w:ascii="Lucida Sans" w:hAnsi="Lucida Sans"/>
          <w:lang w:val="fr-FR"/>
        </w:rPr>
      </w:pPr>
    </w:p>
    <w:p w:rsidR="001A3AF2" w:rsidRPr="00381039" w:rsidRDefault="001A3AF2" w:rsidP="008E2DE6">
      <w:pPr>
        <w:numPr>
          <w:ilvl w:val="2"/>
          <w:numId w:val="46"/>
        </w:numPr>
        <w:tabs>
          <w:tab w:val="left" w:pos="6030"/>
        </w:tabs>
        <w:spacing w:after="0" w:line="240" w:lineRule="auto"/>
        <w:jc w:val="both"/>
        <w:rPr>
          <w:lang w:val="fr-FR"/>
        </w:rPr>
      </w:pPr>
      <w:r w:rsidRPr="00EF5DD9">
        <w:rPr>
          <w:rFonts w:ascii="Lucida Sans" w:hAnsi="Lucida Sans"/>
          <w:b/>
          <w:bCs/>
          <w:lang w:val="fr-CA"/>
        </w:rPr>
        <w:t xml:space="preserve">Art. 521.1. al. 1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bCs/>
          <w:lang w:val="fr-CA"/>
        </w:rPr>
        <w:t> :</w:t>
      </w:r>
      <w:r w:rsidRPr="00EF5DD9">
        <w:rPr>
          <w:rFonts w:ascii="Lucida Sans" w:hAnsi="Lucida Sans"/>
          <w:b/>
          <w:bCs/>
          <w:lang w:val="fr-CA"/>
        </w:rPr>
        <w:t xml:space="preserve"> </w:t>
      </w:r>
      <w:r w:rsidRPr="00381039">
        <w:rPr>
          <w:lang w:val="fr-CA"/>
        </w:rPr>
        <w:t xml:space="preserve">L'union civile est l'engagement de deux personnes âgées de 18 ans ou plus qui expriment </w:t>
      </w:r>
      <w:r w:rsidRPr="00381039">
        <w:rPr>
          <w:b/>
          <w:bCs/>
          <w:lang w:val="fr-CA"/>
        </w:rPr>
        <w:t>leur consentement libre et éclairé</w:t>
      </w:r>
      <w:r w:rsidRPr="00381039">
        <w:rPr>
          <w:lang w:val="fr-CA"/>
        </w:rPr>
        <w:t xml:space="preserve"> à faire vie commune et à respecter les droits et obligations liés à cet état.</w:t>
      </w:r>
    </w:p>
    <w:p w:rsidR="008E2DE6" w:rsidRPr="00EF5DD9" w:rsidRDefault="008E2DE6" w:rsidP="008E2DE6">
      <w:pPr>
        <w:tabs>
          <w:tab w:val="left" w:pos="6030"/>
        </w:tabs>
        <w:spacing w:after="0" w:line="240" w:lineRule="auto"/>
        <w:ind w:left="2160"/>
        <w:jc w:val="both"/>
        <w:rPr>
          <w:rFonts w:ascii="Lucida Sans" w:hAnsi="Lucida Sans"/>
          <w:lang w:val="fr-FR"/>
        </w:rPr>
      </w:pPr>
    </w:p>
    <w:p w:rsidR="001A3AF2" w:rsidRPr="00381039" w:rsidRDefault="001A3AF2" w:rsidP="008E2DE6">
      <w:pPr>
        <w:numPr>
          <w:ilvl w:val="2"/>
          <w:numId w:val="46"/>
        </w:numPr>
        <w:tabs>
          <w:tab w:val="left" w:pos="6030"/>
        </w:tabs>
        <w:spacing w:after="0" w:line="240" w:lineRule="auto"/>
        <w:jc w:val="both"/>
        <w:rPr>
          <w:lang w:val="fr-FR"/>
        </w:rPr>
      </w:pPr>
      <w:r w:rsidRPr="00EF5DD9">
        <w:rPr>
          <w:rFonts w:ascii="Lucida Sans" w:hAnsi="Lucida Sans"/>
          <w:b/>
          <w:bCs/>
          <w:lang w:val="fr-CA"/>
        </w:rPr>
        <w:t xml:space="preserve">Art. 1399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Pr>
          <w:rFonts w:ascii="Lucida Sans" w:hAnsi="Lucida Sans"/>
          <w:bCs/>
          <w:lang w:val="fr-CA"/>
        </w:rPr>
        <w:t> :</w:t>
      </w:r>
      <w:r w:rsidRPr="00EF5DD9">
        <w:rPr>
          <w:rFonts w:ascii="Lucida Sans" w:hAnsi="Lucida Sans"/>
          <w:lang w:val="fr-CA"/>
        </w:rPr>
        <w:t> </w:t>
      </w:r>
      <w:r w:rsidRPr="00381039">
        <w:rPr>
          <w:b/>
          <w:bCs/>
          <w:lang w:val="fr-CA"/>
        </w:rPr>
        <w:t>Le consentement doit être libre et éclairé</w:t>
      </w:r>
      <w:r w:rsidRPr="00381039">
        <w:rPr>
          <w:lang w:val="fr-CA"/>
        </w:rPr>
        <w:t>.</w:t>
      </w:r>
    </w:p>
    <w:p w:rsidR="008E2DE6" w:rsidRPr="00381039" w:rsidRDefault="008E2DE6" w:rsidP="008E2DE6">
      <w:pPr>
        <w:tabs>
          <w:tab w:val="left" w:pos="6030"/>
        </w:tabs>
        <w:spacing w:after="0" w:line="240" w:lineRule="auto"/>
        <w:jc w:val="both"/>
        <w:rPr>
          <w:lang w:val="fr-CA"/>
        </w:rPr>
      </w:pPr>
      <w:r w:rsidRPr="00381039">
        <w:rPr>
          <w:lang w:val="fr-CA"/>
        </w:rPr>
        <w:t xml:space="preserve">                              </w:t>
      </w:r>
    </w:p>
    <w:p w:rsidR="008E2DE6" w:rsidRPr="00381039" w:rsidRDefault="00381039" w:rsidP="008E2DE6">
      <w:pPr>
        <w:spacing w:after="0" w:line="240" w:lineRule="auto"/>
        <w:jc w:val="both"/>
        <w:rPr>
          <w:lang w:val="fr-FR"/>
        </w:rPr>
      </w:pPr>
      <w:r>
        <w:rPr>
          <w:lang w:val="fr-CA"/>
        </w:rPr>
        <w:tab/>
      </w:r>
      <w:r>
        <w:rPr>
          <w:lang w:val="fr-CA"/>
        </w:rPr>
        <w:tab/>
      </w:r>
      <w:r>
        <w:rPr>
          <w:lang w:val="fr-CA"/>
        </w:rPr>
        <w:tab/>
      </w:r>
      <w:r w:rsidR="008E2DE6" w:rsidRPr="00381039">
        <w:rPr>
          <w:lang w:val="fr-CA"/>
        </w:rPr>
        <w:t xml:space="preserve">Il peut être vicié par l'erreur, la crainte ou la lésion. </w:t>
      </w:r>
    </w:p>
    <w:p w:rsidR="008E2DE6" w:rsidRDefault="008E2DE6" w:rsidP="00510AF5">
      <w:pPr>
        <w:tabs>
          <w:tab w:val="left" w:pos="6030"/>
        </w:tabs>
        <w:spacing w:after="0" w:line="240" w:lineRule="auto"/>
        <w:jc w:val="both"/>
        <w:rPr>
          <w:rFonts w:ascii="Lucida Sans" w:hAnsi="Lucida Sans"/>
          <w:lang w:val="fr-FR"/>
        </w:rPr>
      </w:pPr>
    </w:p>
    <w:p w:rsidR="00381039" w:rsidRDefault="00381039" w:rsidP="00510AF5">
      <w:pPr>
        <w:tabs>
          <w:tab w:val="left" w:pos="6030"/>
        </w:tabs>
        <w:spacing w:after="0" w:line="240" w:lineRule="auto"/>
        <w:jc w:val="both"/>
        <w:rPr>
          <w:rFonts w:ascii="Lucida Sans" w:hAnsi="Lucida Sans"/>
          <w:lang w:val="fr-FR"/>
        </w:rPr>
      </w:pPr>
    </w:p>
    <w:p w:rsidR="00381039" w:rsidRPr="00EF5DD9" w:rsidRDefault="00381039" w:rsidP="00510AF5">
      <w:pPr>
        <w:tabs>
          <w:tab w:val="left" w:pos="6030"/>
        </w:tabs>
        <w:spacing w:after="0" w:line="240" w:lineRule="auto"/>
        <w:jc w:val="both"/>
        <w:rPr>
          <w:rFonts w:ascii="Lucida Sans" w:hAnsi="Lucida Sans"/>
          <w:lang w:val="fr-FR"/>
        </w:rPr>
      </w:pPr>
    </w:p>
    <w:p w:rsidR="001A3AF2" w:rsidRPr="00381039" w:rsidRDefault="001A3AF2" w:rsidP="008E2DE6">
      <w:pPr>
        <w:numPr>
          <w:ilvl w:val="1"/>
          <w:numId w:val="47"/>
        </w:numPr>
        <w:tabs>
          <w:tab w:val="left" w:pos="6030"/>
        </w:tabs>
        <w:spacing w:after="0" w:line="240" w:lineRule="auto"/>
        <w:jc w:val="both"/>
        <w:rPr>
          <w:rFonts w:ascii="Lucida Sans" w:hAnsi="Lucida Sans"/>
          <w:lang w:val="fr-FR"/>
        </w:rPr>
      </w:pPr>
      <w:r w:rsidRPr="00381039">
        <w:rPr>
          <w:rFonts w:ascii="Lucida Sans" w:hAnsi="Lucida Sans"/>
          <w:bCs/>
          <w:lang w:val="fr-CA"/>
        </w:rPr>
        <w:lastRenderedPageBreak/>
        <w:t>Qu’est-ce qu’un consentement libre?</w:t>
      </w:r>
      <w:r w:rsidR="00B06504" w:rsidRPr="00381039">
        <w:rPr>
          <w:rFonts w:ascii="Lucida Sans" w:hAnsi="Lucida Sans"/>
          <w:bCs/>
          <w:lang w:val="fr-CA"/>
        </w:rPr>
        <w:t xml:space="preserve"> </w:t>
      </w:r>
    </w:p>
    <w:p w:rsidR="008E2DE6" w:rsidRPr="00381039" w:rsidRDefault="008E2DE6" w:rsidP="008E2DE6">
      <w:pPr>
        <w:tabs>
          <w:tab w:val="left" w:pos="6030"/>
        </w:tabs>
        <w:spacing w:after="0" w:line="240" w:lineRule="auto"/>
        <w:ind w:left="1440"/>
        <w:jc w:val="both"/>
        <w:rPr>
          <w:rFonts w:ascii="Lucida Sans" w:hAnsi="Lucida Sans"/>
          <w:lang w:val="fr-FR"/>
        </w:rPr>
      </w:pPr>
    </w:p>
    <w:p w:rsidR="001A3AF2" w:rsidRPr="00381039" w:rsidRDefault="001A3AF2" w:rsidP="008E2DE6">
      <w:pPr>
        <w:numPr>
          <w:ilvl w:val="1"/>
          <w:numId w:val="47"/>
        </w:numPr>
        <w:tabs>
          <w:tab w:val="left" w:pos="6030"/>
        </w:tabs>
        <w:spacing w:after="0" w:line="240" w:lineRule="auto"/>
        <w:jc w:val="both"/>
        <w:rPr>
          <w:rFonts w:ascii="Lucida Sans" w:hAnsi="Lucida Sans"/>
        </w:rPr>
      </w:pPr>
      <w:r w:rsidRPr="00381039">
        <w:rPr>
          <w:rFonts w:ascii="Lucida Sans" w:hAnsi="Lucida Sans"/>
          <w:bCs/>
          <w:lang w:val="fr-CA"/>
        </w:rPr>
        <w:t>Qu’un consentement éclairé?</w:t>
      </w:r>
    </w:p>
    <w:p w:rsidR="008E2DE6" w:rsidRPr="00381039" w:rsidRDefault="008E2DE6" w:rsidP="008E2DE6">
      <w:pPr>
        <w:tabs>
          <w:tab w:val="left" w:pos="6030"/>
        </w:tabs>
        <w:spacing w:after="0" w:line="240" w:lineRule="auto"/>
        <w:jc w:val="both"/>
        <w:rPr>
          <w:rFonts w:ascii="Lucida Sans" w:hAnsi="Lucida Sans"/>
        </w:rPr>
      </w:pPr>
    </w:p>
    <w:p w:rsidR="00B06504" w:rsidRPr="00381039" w:rsidRDefault="001A3AF2" w:rsidP="00510AF5">
      <w:pPr>
        <w:numPr>
          <w:ilvl w:val="1"/>
          <w:numId w:val="47"/>
        </w:numPr>
        <w:tabs>
          <w:tab w:val="left" w:pos="6030"/>
        </w:tabs>
        <w:spacing w:after="0" w:line="240" w:lineRule="auto"/>
        <w:jc w:val="both"/>
        <w:rPr>
          <w:rFonts w:ascii="Lucida Sans" w:hAnsi="Lucida Sans"/>
          <w:lang w:val="fr-FR"/>
        </w:rPr>
      </w:pPr>
      <w:r w:rsidRPr="00381039">
        <w:rPr>
          <w:rFonts w:ascii="Lucida Sans" w:hAnsi="Lucida Sans"/>
          <w:bCs/>
          <w:lang w:val="fr-CA"/>
        </w:rPr>
        <w:t xml:space="preserve">Et si le consentement est effectivement vicié? </w:t>
      </w:r>
    </w:p>
    <w:p w:rsidR="00B06504" w:rsidRPr="00EF5DD9" w:rsidRDefault="00B06504" w:rsidP="00510AF5">
      <w:pPr>
        <w:tabs>
          <w:tab w:val="left" w:pos="6030"/>
        </w:tabs>
        <w:spacing w:after="0" w:line="240" w:lineRule="auto"/>
        <w:jc w:val="both"/>
        <w:rPr>
          <w:rFonts w:ascii="Lucida Sans" w:hAnsi="Lucida Sans"/>
          <w:lang w:val="fr-FR"/>
        </w:rPr>
      </w:pPr>
    </w:p>
    <w:p w:rsidR="00B06504" w:rsidRPr="00EF5DD9" w:rsidRDefault="00B06504"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L’erreur sur la personne</w:t>
      </w:r>
    </w:p>
    <w:p w:rsidR="00B06504" w:rsidRPr="00EF5DD9" w:rsidRDefault="00B06504" w:rsidP="00510AF5">
      <w:pPr>
        <w:tabs>
          <w:tab w:val="left" w:pos="6030"/>
        </w:tabs>
        <w:spacing w:after="0" w:line="240" w:lineRule="auto"/>
        <w:jc w:val="both"/>
        <w:rPr>
          <w:rFonts w:ascii="Lucida Sans" w:hAnsi="Lucida Sans"/>
          <w:b/>
          <w:bCs/>
          <w:lang w:val="fr-CA"/>
        </w:rPr>
      </w:pPr>
    </w:p>
    <w:p w:rsidR="001A3AF2" w:rsidRPr="00EF5DD9" w:rsidRDefault="001A3AF2" w:rsidP="00B06504">
      <w:pPr>
        <w:numPr>
          <w:ilvl w:val="0"/>
          <w:numId w:val="48"/>
        </w:numPr>
        <w:tabs>
          <w:tab w:val="left" w:pos="6030"/>
        </w:tabs>
        <w:spacing w:after="0" w:line="240" w:lineRule="auto"/>
        <w:jc w:val="both"/>
        <w:rPr>
          <w:rFonts w:ascii="Lucida Sans" w:hAnsi="Lucida Sans"/>
        </w:rPr>
      </w:pPr>
      <w:r w:rsidRPr="00EF5DD9">
        <w:rPr>
          <w:rFonts w:ascii="Lucida Sans" w:hAnsi="Lucida Sans"/>
          <w:b/>
          <w:bCs/>
          <w:lang w:val="fr-CA"/>
        </w:rPr>
        <w:t>Principe de droit commun</w:t>
      </w:r>
    </w:p>
    <w:p w:rsidR="00B06504" w:rsidRPr="00EF5DD9" w:rsidRDefault="00B06504" w:rsidP="00B06504">
      <w:pPr>
        <w:tabs>
          <w:tab w:val="left" w:pos="6030"/>
        </w:tabs>
        <w:spacing w:after="0" w:line="240" w:lineRule="auto"/>
        <w:ind w:left="720"/>
        <w:jc w:val="both"/>
        <w:rPr>
          <w:rFonts w:ascii="Lucida Sans" w:hAnsi="Lucida Sans"/>
        </w:rPr>
      </w:pPr>
    </w:p>
    <w:p w:rsidR="00B06504" w:rsidRPr="00381039" w:rsidRDefault="00B06504" w:rsidP="00B06504">
      <w:pPr>
        <w:spacing w:after="0" w:line="240" w:lineRule="auto"/>
        <w:ind w:left="720"/>
        <w:jc w:val="both"/>
        <w:rPr>
          <w:lang w:val="fr-CA"/>
        </w:rPr>
      </w:pPr>
      <w:r w:rsidRPr="00EF5DD9">
        <w:rPr>
          <w:rFonts w:ascii="Lucida Sans" w:hAnsi="Lucida Sans"/>
          <w:b/>
          <w:bCs/>
          <w:lang w:val="fr-CA"/>
        </w:rPr>
        <w:t xml:space="preserve">Art. 1400 </w:t>
      </w:r>
      <w:proofErr w:type="spellStart"/>
      <w:r w:rsidRPr="00381039">
        <w:rPr>
          <w:rFonts w:ascii="Lucida Sans" w:hAnsi="Lucida Sans"/>
          <w:bCs/>
          <w:lang w:val="fr-CA"/>
        </w:rPr>
        <w:t>C.c.Q</w:t>
      </w:r>
      <w:proofErr w:type="spellEnd"/>
      <w:r w:rsidRPr="00381039">
        <w:rPr>
          <w:bCs/>
          <w:lang w:val="fr-CA"/>
        </w:rPr>
        <w:t>.</w:t>
      </w:r>
      <w:r w:rsidR="00381039">
        <w:rPr>
          <w:bCs/>
          <w:lang w:val="fr-CA"/>
        </w:rPr>
        <w:t> :</w:t>
      </w:r>
      <w:r w:rsidRPr="00381039">
        <w:rPr>
          <w:bCs/>
          <w:lang w:val="fr-CA"/>
        </w:rPr>
        <w:t> </w:t>
      </w:r>
      <w:r w:rsidRPr="00381039">
        <w:rPr>
          <w:lang w:val="fr-CA"/>
        </w:rPr>
        <w:t>L'erreur vicie le consentement des parties ou de l'une d'elles lorsqu'elle porte sur la nature du contrat, sur l'objet de la prestation ou, encore, sur tout élément essentiel qui a déterminé le consentement.</w:t>
      </w:r>
    </w:p>
    <w:p w:rsidR="00B06504" w:rsidRPr="00381039" w:rsidRDefault="00B06504" w:rsidP="00B06504">
      <w:pPr>
        <w:spacing w:after="0" w:line="240" w:lineRule="auto"/>
        <w:ind w:left="720"/>
        <w:jc w:val="both"/>
        <w:rPr>
          <w:lang w:val="fr-FR"/>
        </w:rPr>
      </w:pPr>
    </w:p>
    <w:p w:rsidR="00B06504" w:rsidRPr="00381039" w:rsidRDefault="00B06504" w:rsidP="00B06504">
      <w:pPr>
        <w:spacing w:after="0" w:line="240" w:lineRule="auto"/>
        <w:jc w:val="both"/>
        <w:rPr>
          <w:lang w:val="fr-CA"/>
        </w:rPr>
      </w:pPr>
      <w:r w:rsidRPr="00381039">
        <w:rPr>
          <w:lang w:val="fr-FR"/>
        </w:rPr>
        <w:tab/>
      </w:r>
      <w:r w:rsidRPr="00381039">
        <w:rPr>
          <w:lang w:val="fr-CA"/>
        </w:rPr>
        <w:t>L'erreur inexcusable ne constitue pas un vice de consentement.</w:t>
      </w:r>
    </w:p>
    <w:p w:rsidR="00B06504" w:rsidRPr="00381039" w:rsidRDefault="00B06504" w:rsidP="00B06504">
      <w:pPr>
        <w:spacing w:after="0" w:line="240" w:lineRule="auto"/>
        <w:jc w:val="both"/>
        <w:rPr>
          <w:lang w:val="fr-FR"/>
        </w:rPr>
      </w:pPr>
    </w:p>
    <w:p w:rsidR="001A3AF2" w:rsidRPr="00EF5DD9" w:rsidRDefault="001A3AF2" w:rsidP="00B06504">
      <w:pPr>
        <w:numPr>
          <w:ilvl w:val="0"/>
          <w:numId w:val="49"/>
        </w:numPr>
        <w:tabs>
          <w:tab w:val="left" w:pos="6030"/>
        </w:tabs>
        <w:spacing w:after="0" w:line="240" w:lineRule="auto"/>
        <w:jc w:val="both"/>
        <w:rPr>
          <w:rFonts w:ascii="Lucida Sans" w:hAnsi="Lucida Sans"/>
          <w:lang w:val="fr-FR"/>
        </w:rPr>
      </w:pPr>
      <w:r w:rsidRPr="00EF5DD9">
        <w:rPr>
          <w:rFonts w:ascii="Lucida Sans" w:hAnsi="Lucida Sans"/>
          <w:b/>
          <w:bCs/>
          <w:lang w:val="fr-CA"/>
        </w:rPr>
        <w:t>Et en matière de mariage?</w:t>
      </w:r>
    </w:p>
    <w:p w:rsidR="00B06504" w:rsidRPr="00EF5DD9" w:rsidRDefault="00B06504" w:rsidP="00B06504">
      <w:pPr>
        <w:tabs>
          <w:tab w:val="left" w:pos="6030"/>
        </w:tabs>
        <w:spacing w:after="0" w:line="240" w:lineRule="auto"/>
        <w:ind w:left="720"/>
        <w:jc w:val="both"/>
        <w:rPr>
          <w:rFonts w:ascii="Lucida Sans" w:hAnsi="Lucida Sans"/>
          <w:lang w:val="fr-FR"/>
        </w:rPr>
      </w:pPr>
    </w:p>
    <w:p w:rsidR="001A3AF2" w:rsidRPr="00EF5DD9" w:rsidRDefault="001A3AF2" w:rsidP="00B06504">
      <w:pPr>
        <w:numPr>
          <w:ilvl w:val="1"/>
          <w:numId w:val="49"/>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Objectif: </w:t>
      </w:r>
      <w:r w:rsidRPr="00EF5DD9">
        <w:rPr>
          <w:rFonts w:ascii="Lucida Sans" w:hAnsi="Lucida Sans"/>
          <w:lang w:val="fr-CA"/>
        </w:rPr>
        <w:t>protéger la stabilité du mariage en ne permettant pas que l’on puisse simplement invoquer s’être trompé sur son conjoint pour demander l’anéantissement du mariage.</w:t>
      </w:r>
    </w:p>
    <w:p w:rsidR="00B06504" w:rsidRPr="00EF5DD9" w:rsidRDefault="00B06504" w:rsidP="00B06504">
      <w:pPr>
        <w:tabs>
          <w:tab w:val="left" w:pos="6030"/>
        </w:tabs>
        <w:spacing w:after="0" w:line="240" w:lineRule="auto"/>
        <w:jc w:val="both"/>
        <w:rPr>
          <w:rFonts w:ascii="Lucida Sans" w:hAnsi="Lucida Sans"/>
          <w:b/>
          <w:bCs/>
          <w:lang w:val="fr-FR"/>
        </w:rPr>
      </w:pPr>
    </w:p>
    <w:p w:rsidR="001A3AF2" w:rsidRPr="00EF5DD9" w:rsidRDefault="001A3AF2" w:rsidP="00B06504">
      <w:pPr>
        <w:pStyle w:val="ListParagraph"/>
        <w:numPr>
          <w:ilvl w:val="0"/>
          <w:numId w:val="52"/>
        </w:numPr>
        <w:tabs>
          <w:tab w:val="left" w:pos="6030"/>
        </w:tabs>
        <w:spacing w:after="0" w:line="240" w:lineRule="auto"/>
        <w:jc w:val="both"/>
        <w:rPr>
          <w:rFonts w:ascii="Lucida Sans" w:hAnsi="Lucida Sans"/>
          <w:lang w:val="fr-FR"/>
        </w:rPr>
      </w:pPr>
      <w:r w:rsidRPr="00EF5DD9">
        <w:rPr>
          <w:rFonts w:ascii="Lucida Sans" w:hAnsi="Lucida Sans"/>
          <w:b/>
          <w:bCs/>
          <w:lang w:val="fr-CA"/>
        </w:rPr>
        <w:t>L’erreur doit avoir eu lieu quand?</w:t>
      </w:r>
    </w:p>
    <w:p w:rsidR="00B06504" w:rsidRPr="00EF5DD9" w:rsidRDefault="00B06504" w:rsidP="00B06504">
      <w:pPr>
        <w:pStyle w:val="ListParagraph"/>
        <w:tabs>
          <w:tab w:val="left" w:pos="6030"/>
        </w:tabs>
        <w:spacing w:after="0" w:line="240" w:lineRule="auto"/>
        <w:jc w:val="both"/>
        <w:rPr>
          <w:rFonts w:ascii="Lucida Sans" w:hAnsi="Lucida Sans"/>
          <w:lang w:val="fr-FR"/>
        </w:rPr>
      </w:pPr>
    </w:p>
    <w:p w:rsidR="001A3AF2" w:rsidRPr="00381039" w:rsidRDefault="001A3AF2" w:rsidP="00B06504">
      <w:pPr>
        <w:numPr>
          <w:ilvl w:val="1"/>
          <w:numId w:val="50"/>
        </w:numPr>
        <w:tabs>
          <w:tab w:val="left" w:pos="6030"/>
        </w:tabs>
        <w:spacing w:after="0" w:line="240" w:lineRule="auto"/>
        <w:jc w:val="both"/>
        <w:rPr>
          <w:rFonts w:ascii="Lucida Sans" w:hAnsi="Lucida Sans"/>
          <w:lang w:val="fr-FR"/>
        </w:rPr>
      </w:pPr>
      <w:proofErr w:type="gramStart"/>
      <w:r w:rsidRPr="00381039">
        <w:rPr>
          <w:rFonts w:ascii="Lucida Sans" w:hAnsi="Lucida Sans"/>
          <w:bCs/>
          <w:lang w:val="fr-CA"/>
        </w:rPr>
        <w:t>Quelle</w:t>
      </w:r>
      <w:proofErr w:type="gramEnd"/>
      <w:r w:rsidRPr="00381039">
        <w:rPr>
          <w:rFonts w:ascii="Lucida Sans" w:hAnsi="Lucida Sans"/>
          <w:bCs/>
          <w:lang w:val="fr-CA"/>
        </w:rPr>
        <w:t xml:space="preserve"> doit être l’ampleur de l’erreur?</w:t>
      </w:r>
    </w:p>
    <w:p w:rsidR="00B06504" w:rsidRPr="00EF5DD9" w:rsidRDefault="00B06504" w:rsidP="00B06504">
      <w:pPr>
        <w:tabs>
          <w:tab w:val="left" w:pos="6030"/>
        </w:tabs>
        <w:spacing w:after="0" w:line="240" w:lineRule="auto"/>
        <w:ind w:left="1440"/>
        <w:jc w:val="both"/>
        <w:rPr>
          <w:rFonts w:ascii="Lucida Sans" w:hAnsi="Lucida Sans"/>
          <w:lang w:val="fr-FR"/>
        </w:rPr>
      </w:pPr>
    </w:p>
    <w:p w:rsidR="00B06504" w:rsidRPr="00EF5DD9" w:rsidRDefault="00B06504" w:rsidP="00B06504">
      <w:pPr>
        <w:spacing w:after="0" w:line="240" w:lineRule="auto"/>
        <w:jc w:val="both"/>
        <w:rPr>
          <w:rFonts w:ascii="Lucida Sans" w:hAnsi="Lucida Sans"/>
          <w:lang w:val="fr-FR"/>
        </w:rPr>
      </w:pPr>
      <w:r w:rsidRPr="00EF5DD9">
        <w:rPr>
          <w:rFonts w:ascii="Lucida Sans" w:hAnsi="Lucida Sans"/>
          <w:b/>
          <w:bCs/>
          <w:lang w:val="fr-CA"/>
        </w:rPr>
        <w:tab/>
      </w:r>
      <w:r w:rsidRPr="00EF5DD9">
        <w:rPr>
          <w:rFonts w:ascii="Lucida Sans" w:hAnsi="Lucida Sans"/>
          <w:b/>
          <w:bCs/>
          <w:lang w:val="fr-CA"/>
        </w:rPr>
        <w:tab/>
      </w:r>
      <w:r w:rsidRPr="00EF5DD9">
        <w:rPr>
          <w:rFonts w:ascii="Lucida Sans" w:hAnsi="Lucida Sans"/>
          <w:b/>
          <w:bCs/>
          <w:lang w:val="fr-CA"/>
        </w:rPr>
        <w:sym w:font="Symbol" w:char="00AE"/>
      </w:r>
      <w:r w:rsidRPr="00EF5DD9">
        <w:rPr>
          <w:rFonts w:ascii="Lucida Sans" w:hAnsi="Lucida Sans"/>
          <w:b/>
          <w:bCs/>
          <w:lang w:val="fr-CA"/>
        </w:rPr>
        <w:t xml:space="preserve"> Affaire </w:t>
      </w:r>
      <w:proofErr w:type="spellStart"/>
      <w:r w:rsidRPr="00EF5DD9">
        <w:rPr>
          <w:rFonts w:ascii="Lucida Sans" w:hAnsi="Lucida Sans"/>
          <w:b/>
          <w:bCs/>
          <w:i/>
          <w:iCs/>
          <w:lang w:val="fr-CA"/>
        </w:rPr>
        <w:t>Piché</w:t>
      </w:r>
      <w:proofErr w:type="spellEnd"/>
      <w:r w:rsidRPr="00EF5DD9">
        <w:rPr>
          <w:rFonts w:ascii="Lucida Sans" w:hAnsi="Lucida Sans"/>
          <w:b/>
          <w:bCs/>
          <w:i/>
          <w:iCs/>
          <w:lang w:val="fr-CA"/>
        </w:rPr>
        <w:t xml:space="preserve"> </w:t>
      </w:r>
      <w:r w:rsidRPr="00EF5DD9">
        <w:rPr>
          <w:rFonts w:ascii="Lucida Sans" w:hAnsi="Lucida Sans"/>
          <w:b/>
          <w:bCs/>
          <w:lang w:val="fr-CA"/>
        </w:rPr>
        <w:t xml:space="preserve">c. </w:t>
      </w:r>
      <w:proofErr w:type="spellStart"/>
      <w:r w:rsidRPr="00EF5DD9">
        <w:rPr>
          <w:rFonts w:ascii="Lucida Sans" w:hAnsi="Lucida Sans"/>
          <w:b/>
          <w:bCs/>
          <w:i/>
          <w:iCs/>
          <w:lang w:val="fr-CA"/>
        </w:rPr>
        <w:t>Trottier</w:t>
      </w:r>
      <w:proofErr w:type="spellEnd"/>
      <w:r w:rsidRPr="00EF5DD9">
        <w:rPr>
          <w:rFonts w:ascii="Lucida Sans" w:hAnsi="Lucida Sans"/>
          <w:b/>
          <w:bCs/>
          <w:i/>
          <w:iCs/>
          <w:lang w:val="fr-CA"/>
        </w:rPr>
        <w:t xml:space="preserve"> </w:t>
      </w:r>
    </w:p>
    <w:p w:rsidR="00B06504" w:rsidRPr="00EF5DD9" w:rsidRDefault="00B06504" w:rsidP="00B06504">
      <w:pPr>
        <w:tabs>
          <w:tab w:val="left" w:pos="6030"/>
        </w:tabs>
        <w:spacing w:after="0" w:line="240" w:lineRule="auto"/>
        <w:jc w:val="both"/>
        <w:rPr>
          <w:rFonts w:ascii="Lucida Sans" w:hAnsi="Lucida Sans"/>
          <w:lang w:val="fr-CA"/>
        </w:rPr>
      </w:pPr>
    </w:p>
    <w:p w:rsidR="00B06504" w:rsidRDefault="00B06504" w:rsidP="00B06504">
      <w:pPr>
        <w:spacing w:after="0" w:line="240" w:lineRule="auto"/>
        <w:jc w:val="both"/>
        <w:rPr>
          <w:rFonts w:ascii="Lucida Sans" w:hAnsi="Lucida Sans"/>
          <w:lang w:val="fr-CA"/>
        </w:rPr>
      </w:pPr>
      <w:r w:rsidRPr="00EF5DD9">
        <w:rPr>
          <w:rFonts w:ascii="Lucida Sans" w:hAnsi="Lucida Sans"/>
          <w:lang w:val="fr-CA"/>
        </w:rPr>
        <w:tab/>
      </w:r>
      <w:r w:rsidRPr="00EF5DD9">
        <w:rPr>
          <w:rFonts w:ascii="Lucida Sans" w:hAnsi="Lucida Sans"/>
          <w:lang w:val="fr-CA"/>
        </w:rPr>
        <w:tab/>
        <w:t xml:space="preserve">Erreur sur </w:t>
      </w:r>
      <w:r w:rsidR="00381039">
        <w:rPr>
          <w:rFonts w:ascii="Lucida Sans" w:hAnsi="Lucida Sans"/>
          <w:lang w:val="fr-CA"/>
        </w:rPr>
        <w:t>les qualités substantielles…par</w:t>
      </w:r>
      <w:r w:rsidRPr="00EF5DD9">
        <w:rPr>
          <w:rFonts w:ascii="Lucida Sans" w:hAnsi="Lucida Sans"/>
          <w:lang w:val="fr-CA"/>
        </w:rPr>
        <w:t xml:space="preserve">. 43 </w:t>
      </w:r>
      <w:proofErr w:type="spellStart"/>
      <w:r w:rsidR="00381039">
        <w:rPr>
          <w:rFonts w:ascii="Lucida Sans" w:hAnsi="Lucida Sans"/>
          <w:lang w:val="fr-CA"/>
        </w:rPr>
        <w:t>ss</w:t>
      </w:r>
      <w:proofErr w:type="spellEnd"/>
      <w:r w:rsidR="00381039">
        <w:rPr>
          <w:rFonts w:ascii="Lucida Sans" w:hAnsi="Lucida Sans"/>
          <w:lang w:val="fr-CA"/>
        </w:rPr>
        <w:t>.</w:t>
      </w:r>
    </w:p>
    <w:p w:rsidR="00381039" w:rsidRPr="00EF5DD9" w:rsidRDefault="00381039" w:rsidP="00B06504">
      <w:pPr>
        <w:spacing w:after="0" w:line="240" w:lineRule="auto"/>
        <w:jc w:val="both"/>
        <w:rPr>
          <w:rFonts w:ascii="Lucida Sans" w:hAnsi="Lucida Sans"/>
          <w:lang w:val="fr-FR"/>
        </w:rPr>
      </w:pPr>
    </w:p>
    <w:p w:rsidR="00B06504" w:rsidRPr="00EF5DD9" w:rsidRDefault="00B06504" w:rsidP="00B06504">
      <w:pPr>
        <w:spacing w:after="0" w:line="240" w:lineRule="auto"/>
        <w:ind w:left="1440"/>
        <w:jc w:val="both"/>
        <w:rPr>
          <w:rFonts w:ascii="Lucida Sans" w:hAnsi="Lucida Sans"/>
          <w:lang w:val="fr-CA"/>
        </w:rPr>
      </w:pPr>
      <w:r w:rsidRPr="00EF5DD9">
        <w:rPr>
          <w:rFonts w:ascii="Lucida Sans" w:hAnsi="Lucida Sans"/>
          <w:lang w:val="fr-CA"/>
        </w:rPr>
        <w:t xml:space="preserve">IE qu’elle doit avoir été subjectivement déterminante pour l’époux demandant la nullité et constituer une qualité sociologiquement déterminante pour le mariage, </w:t>
      </w:r>
      <w:proofErr w:type="spellStart"/>
      <w:r w:rsidRPr="00EF5DD9">
        <w:rPr>
          <w:rFonts w:ascii="Lucida Sans" w:hAnsi="Lucida Sans"/>
          <w:lang w:val="fr-CA"/>
        </w:rPr>
        <w:t>ie</w:t>
      </w:r>
      <w:proofErr w:type="spellEnd"/>
      <w:r w:rsidRPr="00EF5DD9">
        <w:rPr>
          <w:rFonts w:ascii="Lucida Sans" w:hAnsi="Lucida Sans"/>
          <w:lang w:val="fr-CA"/>
        </w:rPr>
        <w:t xml:space="preserve"> une qualité qui constitue selon les mœurs dominantes d’une société à une époque donnée, un élément déterminant du consentement conjugal et du mariage.</w:t>
      </w:r>
    </w:p>
    <w:p w:rsidR="00B06504" w:rsidRPr="00EF5DD9" w:rsidRDefault="00B06504" w:rsidP="00B06504">
      <w:pPr>
        <w:spacing w:after="0" w:line="240" w:lineRule="auto"/>
        <w:jc w:val="both"/>
        <w:rPr>
          <w:rFonts w:ascii="Lucida Sans" w:hAnsi="Lucida Sans"/>
          <w:lang w:val="fr-FR"/>
        </w:rPr>
      </w:pPr>
    </w:p>
    <w:p w:rsidR="001A3AF2" w:rsidRPr="00EF5DD9" w:rsidRDefault="001A3AF2" w:rsidP="00B06504">
      <w:pPr>
        <w:numPr>
          <w:ilvl w:val="1"/>
          <w:numId w:val="51"/>
        </w:numPr>
        <w:tabs>
          <w:tab w:val="left" w:pos="6030"/>
        </w:tabs>
        <w:spacing w:after="0" w:line="240" w:lineRule="auto"/>
        <w:jc w:val="both"/>
        <w:rPr>
          <w:rFonts w:ascii="Lucida Sans" w:hAnsi="Lucida Sans"/>
          <w:lang w:val="fr-FR"/>
        </w:rPr>
      </w:pPr>
      <w:r w:rsidRPr="00EF5DD9">
        <w:rPr>
          <w:rFonts w:ascii="Lucida Sans" w:hAnsi="Lucida Sans"/>
          <w:b/>
          <w:bCs/>
          <w:lang w:val="fr-CA"/>
        </w:rPr>
        <w:t>L’erreur sur la personne est une question circonstancielle.</w:t>
      </w:r>
    </w:p>
    <w:p w:rsidR="00B06504" w:rsidRPr="00EF5DD9" w:rsidRDefault="00B06504" w:rsidP="00B06504">
      <w:pPr>
        <w:tabs>
          <w:tab w:val="left" w:pos="6030"/>
        </w:tabs>
        <w:spacing w:after="0" w:line="240" w:lineRule="auto"/>
        <w:ind w:left="1440"/>
        <w:jc w:val="both"/>
        <w:rPr>
          <w:rFonts w:ascii="Lucida Sans" w:hAnsi="Lucida Sans"/>
          <w:lang w:val="fr-FR"/>
        </w:rPr>
      </w:pPr>
    </w:p>
    <w:p w:rsidR="00B06504" w:rsidRPr="00381039" w:rsidRDefault="00B06504" w:rsidP="00381039">
      <w:pPr>
        <w:spacing w:after="0" w:line="240" w:lineRule="auto"/>
        <w:jc w:val="both"/>
        <w:rPr>
          <w:rFonts w:ascii="Lucida Sans" w:hAnsi="Lucida Sans"/>
          <w:lang w:val="fr-FR"/>
        </w:rPr>
      </w:pPr>
      <w:r w:rsidRPr="00EF5DD9">
        <w:rPr>
          <w:rFonts w:ascii="Lucida Sans" w:hAnsi="Lucida Sans"/>
          <w:b/>
          <w:bCs/>
          <w:lang w:val="fr-CA"/>
        </w:rPr>
        <w:t xml:space="preserve">    </w:t>
      </w:r>
      <w:r w:rsidR="00381039">
        <w:rPr>
          <w:rFonts w:ascii="Lucida Sans" w:hAnsi="Lucida Sans"/>
          <w:b/>
          <w:bCs/>
          <w:lang w:val="fr-CA"/>
        </w:rPr>
        <w:tab/>
      </w:r>
      <w:r w:rsidR="00381039">
        <w:rPr>
          <w:rFonts w:ascii="Lucida Sans" w:hAnsi="Lucida Sans"/>
          <w:b/>
          <w:bCs/>
          <w:lang w:val="fr-CA"/>
        </w:rPr>
        <w:tab/>
      </w:r>
      <w:r w:rsidRPr="00381039">
        <w:rPr>
          <w:rFonts w:ascii="Lucida Sans" w:hAnsi="Lucida Sans"/>
          <w:bCs/>
          <w:lang w:val="fr-CA"/>
        </w:rPr>
        <w:t>Qu’est-ce que cela signifie?</w:t>
      </w:r>
    </w:p>
    <w:p w:rsidR="00B06504" w:rsidRPr="00EF5DD9" w:rsidRDefault="00B06504" w:rsidP="00B06504">
      <w:pPr>
        <w:tabs>
          <w:tab w:val="left" w:pos="6030"/>
        </w:tabs>
        <w:spacing w:after="0" w:line="240" w:lineRule="auto"/>
        <w:jc w:val="both"/>
        <w:rPr>
          <w:rFonts w:ascii="Lucida Sans" w:hAnsi="Lucida Sans"/>
          <w:lang w:val="fr-FR"/>
        </w:rPr>
      </w:pPr>
    </w:p>
    <w:p w:rsidR="001A3AF2" w:rsidRPr="00381039" w:rsidRDefault="001A3AF2" w:rsidP="00B06504">
      <w:pPr>
        <w:numPr>
          <w:ilvl w:val="1"/>
          <w:numId w:val="53"/>
        </w:numPr>
        <w:tabs>
          <w:tab w:val="left" w:pos="6030"/>
        </w:tabs>
        <w:spacing w:after="0" w:line="240" w:lineRule="auto"/>
        <w:jc w:val="both"/>
        <w:rPr>
          <w:rFonts w:ascii="Lucida Sans" w:hAnsi="Lucida Sans"/>
        </w:rPr>
      </w:pPr>
      <w:r w:rsidRPr="00EF5DD9">
        <w:rPr>
          <w:rFonts w:ascii="Lucida Sans" w:hAnsi="Lucida Sans"/>
          <w:b/>
          <w:bCs/>
          <w:lang w:val="fr-CA"/>
        </w:rPr>
        <w:t>Exemples</w:t>
      </w:r>
    </w:p>
    <w:p w:rsidR="00381039" w:rsidRPr="00EF5DD9" w:rsidRDefault="00381039" w:rsidP="00381039">
      <w:pPr>
        <w:tabs>
          <w:tab w:val="left" w:pos="6030"/>
        </w:tabs>
        <w:spacing w:after="0" w:line="240" w:lineRule="auto"/>
        <w:ind w:left="1440"/>
        <w:jc w:val="both"/>
        <w:rPr>
          <w:rFonts w:ascii="Lucida Sans" w:hAnsi="Lucida Sans"/>
        </w:rPr>
      </w:pPr>
    </w:p>
    <w:p w:rsidR="001A3AF2" w:rsidRPr="00EF5DD9" w:rsidRDefault="001A3AF2" w:rsidP="00B06504">
      <w:pPr>
        <w:numPr>
          <w:ilvl w:val="2"/>
          <w:numId w:val="53"/>
        </w:numPr>
        <w:tabs>
          <w:tab w:val="left" w:pos="6030"/>
        </w:tabs>
        <w:spacing w:after="0" w:line="240" w:lineRule="auto"/>
        <w:jc w:val="both"/>
        <w:rPr>
          <w:rFonts w:ascii="Lucida Sans" w:hAnsi="Lucida Sans"/>
          <w:lang w:val="fr-FR"/>
        </w:rPr>
      </w:pPr>
      <w:r w:rsidRPr="00EF5DD9">
        <w:rPr>
          <w:rFonts w:ascii="Lucida Sans" w:hAnsi="Lucida Sans"/>
          <w:lang w:val="fr-CA"/>
        </w:rPr>
        <w:t xml:space="preserve">Processus déjà entamé au moment du mariage du change de sexe </w:t>
      </w:r>
    </w:p>
    <w:p w:rsidR="001A3AF2" w:rsidRPr="00EF5DD9" w:rsidRDefault="001A3AF2" w:rsidP="00B06504">
      <w:pPr>
        <w:numPr>
          <w:ilvl w:val="2"/>
          <w:numId w:val="53"/>
        </w:numPr>
        <w:tabs>
          <w:tab w:val="left" w:pos="6030"/>
        </w:tabs>
        <w:spacing w:after="0" w:line="240" w:lineRule="auto"/>
        <w:jc w:val="both"/>
        <w:rPr>
          <w:rFonts w:ascii="Lucida Sans" w:hAnsi="Lucida Sans"/>
          <w:lang w:val="fr-FR"/>
        </w:rPr>
      </w:pPr>
      <w:r w:rsidRPr="00EF5DD9">
        <w:rPr>
          <w:rFonts w:ascii="Lucida Sans" w:hAnsi="Lucida Sans"/>
          <w:lang w:val="fr-CA"/>
        </w:rPr>
        <w:t>Informer sa conjointe qu’a déjà été condamné pour meurtre de sa 1ere femme</w:t>
      </w:r>
    </w:p>
    <w:p w:rsidR="001A3AF2" w:rsidRPr="00EF5DD9" w:rsidRDefault="001A3AF2" w:rsidP="00B06504">
      <w:pPr>
        <w:numPr>
          <w:ilvl w:val="2"/>
          <w:numId w:val="53"/>
        </w:numPr>
        <w:tabs>
          <w:tab w:val="left" w:pos="6030"/>
        </w:tabs>
        <w:spacing w:after="0" w:line="240" w:lineRule="auto"/>
        <w:jc w:val="both"/>
        <w:rPr>
          <w:rFonts w:ascii="Lucida Sans" w:hAnsi="Lucida Sans"/>
        </w:rPr>
      </w:pPr>
      <w:r w:rsidRPr="00EF5DD9">
        <w:rPr>
          <w:rFonts w:ascii="Lucida Sans" w:hAnsi="Lucida Sans"/>
          <w:lang w:val="fr-CA"/>
        </w:rPr>
        <w:t>L’homosexualité antérieure au mariage</w:t>
      </w:r>
      <w:r w:rsidRPr="00EF5DD9">
        <w:rPr>
          <w:rFonts w:ascii="Lucida Sans" w:hAnsi="Lucida Sans"/>
          <w:lang w:val="fr-CA"/>
        </w:rPr>
        <w:tab/>
      </w:r>
      <w:r w:rsidRPr="00EF5DD9">
        <w:rPr>
          <w:rFonts w:ascii="Lucida Sans" w:hAnsi="Lucida Sans"/>
          <w:lang w:val="fr-CA"/>
        </w:rPr>
        <w:tab/>
      </w:r>
    </w:p>
    <w:p w:rsidR="001A3AF2" w:rsidRPr="00EF5DD9" w:rsidRDefault="001A3AF2" w:rsidP="00B06504">
      <w:pPr>
        <w:numPr>
          <w:ilvl w:val="2"/>
          <w:numId w:val="53"/>
        </w:numPr>
        <w:tabs>
          <w:tab w:val="left" w:pos="6030"/>
        </w:tabs>
        <w:spacing w:after="0" w:line="240" w:lineRule="auto"/>
        <w:jc w:val="both"/>
        <w:rPr>
          <w:rFonts w:ascii="Lucida Sans" w:hAnsi="Lucida Sans"/>
        </w:rPr>
      </w:pPr>
      <w:r w:rsidRPr="00EF5DD9">
        <w:rPr>
          <w:rFonts w:ascii="Lucida Sans" w:hAnsi="Lucida Sans"/>
          <w:lang w:val="fr-CA"/>
        </w:rPr>
        <w:t xml:space="preserve">L’impuissance </w:t>
      </w:r>
    </w:p>
    <w:p w:rsidR="001A3AF2" w:rsidRPr="00EF5DD9" w:rsidRDefault="001A3AF2" w:rsidP="00B06504">
      <w:pPr>
        <w:numPr>
          <w:ilvl w:val="2"/>
          <w:numId w:val="53"/>
        </w:numPr>
        <w:tabs>
          <w:tab w:val="left" w:pos="6030"/>
        </w:tabs>
        <w:spacing w:after="0" w:line="240" w:lineRule="auto"/>
        <w:jc w:val="both"/>
        <w:rPr>
          <w:rFonts w:ascii="Lucida Sans" w:hAnsi="Lucida Sans"/>
        </w:rPr>
      </w:pPr>
      <w:r w:rsidRPr="00EF5DD9">
        <w:rPr>
          <w:rFonts w:ascii="Lucida Sans" w:hAnsi="Lucida Sans"/>
          <w:lang w:val="fr-CA"/>
        </w:rPr>
        <w:t xml:space="preserve">Les antécédents criminels </w:t>
      </w:r>
    </w:p>
    <w:p w:rsidR="001A3AF2" w:rsidRPr="00381039" w:rsidRDefault="001A3AF2" w:rsidP="00B06504">
      <w:pPr>
        <w:numPr>
          <w:ilvl w:val="2"/>
          <w:numId w:val="53"/>
        </w:numPr>
        <w:tabs>
          <w:tab w:val="left" w:pos="6030"/>
        </w:tabs>
        <w:spacing w:after="0" w:line="240" w:lineRule="auto"/>
        <w:jc w:val="both"/>
        <w:rPr>
          <w:rFonts w:ascii="Lucida Sans" w:hAnsi="Lucida Sans"/>
          <w:lang w:val="fr-FR"/>
        </w:rPr>
      </w:pPr>
      <w:r w:rsidRPr="00EF5DD9">
        <w:rPr>
          <w:rFonts w:ascii="Lucida Sans" w:hAnsi="Lucida Sans"/>
          <w:lang w:val="fr-CA"/>
        </w:rPr>
        <w:lastRenderedPageBreak/>
        <w:t>Le fait que l’époux était déjà atteint d’une maladie empêchant tout rapport sexuel</w:t>
      </w:r>
    </w:p>
    <w:p w:rsidR="00381039" w:rsidRPr="00EF5DD9" w:rsidRDefault="00381039" w:rsidP="00381039">
      <w:pPr>
        <w:tabs>
          <w:tab w:val="left" w:pos="6030"/>
        </w:tabs>
        <w:spacing w:after="0" w:line="240" w:lineRule="auto"/>
        <w:ind w:left="2160"/>
        <w:jc w:val="both"/>
        <w:rPr>
          <w:rFonts w:ascii="Lucida Sans" w:hAnsi="Lucida Sans"/>
          <w:lang w:val="fr-FR"/>
        </w:rPr>
      </w:pPr>
    </w:p>
    <w:p w:rsidR="00B06504" w:rsidRPr="00381039" w:rsidRDefault="001A3AF2" w:rsidP="00381039">
      <w:pPr>
        <w:numPr>
          <w:ilvl w:val="3"/>
          <w:numId w:val="53"/>
        </w:numPr>
        <w:tabs>
          <w:tab w:val="left" w:pos="6030"/>
        </w:tabs>
        <w:spacing w:after="0" w:line="240" w:lineRule="auto"/>
        <w:jc w:val="both"/>
        <w:rPr>
          <w:rFonts w:ascii="Lucida Sans" w:hAnsi="Lucida Sans"/>
          <w:lang w:val="fr-FR"/>
        </w:rPr>
      </w:pPr>
      <w:r w:rsidRPr="00EF5DD9">
        <w:rPr>
          <w:rFonts w:ascii="Lucida Sans" w:hAnsi="Lucida Sans"/>
          <w:lang w:val="fr-CA"/>
        </w:rPr>
        <w:t>Plus délicat : l’erreur sur l’emploi du conjoint</w:t>
      </w:r>
      <w:r w:rsidR="00B06504" w:rsidRPr="00EF5DD9">
        <w:rPr>
          <w:rFonts w:ascii="Lucida Sans" w:hAnsi="Lucida Sans"/>
          <w:lang w:val="fr-FR"/>
        </w:rPr>
        <w:t xml:space="preserve"> </w:t>
      </w:r>
      <w:r w:rsidR="00B06504" w:rsidRPr="00EF5DD9">
        <w:rPr>
          <w:rFonts w:ascii="Lucida Sans" w:hAnsi="Lucida Sans"/>
          <w:lang w:val="fr-CA"/>
        </w:rPr>
        <w:t>l’existence d’une maladie mentale</w:t>
      </w:r>
      <w:r w:rsidR="00B06504" w:rsidRPr="00EF5DD9">
        <w:rPr>
          <w:rFonts w:ascii="Lucida Sans" w:hAnsi="Lucida Sans"/>
          <w:lang w:val="fr-FR"/>
        </w:rPr>
        <w:t xml:space="preserve"> </w:t>
      </w:r>
      <w:r w:rsidR="00B06504" w:rsidRPr="00EF5DD9">
        <w:rPr>
          <w:rFonts w:ascii="Lucida Sans" w:hAnsi="Lucida Sans"/>
          <w:lang w:val="fr-CA"/>
        </w:rPr>
        <w:t>la consommation de drogue</w:t>
      </w:r>
    </w:p>
    <w:p w:rsidR="00381039" w:rsidRPr="00EF5DD9" w:rsidRDefault="00381039" w:rsidP="00381039">
      <w:pPr>
        <w:tabs>
          <w:tab w:val="left" w:pos="6030"/>
        </w:tabs>
        <w:spacing w:after="0" w:line="240" w:lineRule="auto"/>
        <w:ind w:left="2880"/>
        <w:jc w:val="both"/>
        <w:rPr>
          <w:rFonts w:ascii="Lucida Sans" w:hAnsi="Lucida Sans"/>
          <w:lang w:val="fr-FR"/>
        </w:rPr>
      </w:pPr>
    </w:p>
    <w:p w:rsidR="00B06504" w:rsidRPr="00EF5DD9" w:rsidRDefault="001A3AF2" w:rsidP="00381039">
      <w:pPr>
        <w:numPr>
          <w:ilvl w:val="3"/>
          <w:numId w:val="54"/>
        </w:numPr>
        <w:tabs>
          <w:tab w:val="left" w:pos="6030"/>
        </w:tabs>
        <w:spacing w:after="0" w:line="240" w:lineRule="auto"/>
        <w:jc w:val="both"/>
        <w:rPr>
          <w:rFonts w:ascii="Lucida Sans" w:hAnsi="Lucida Sans"/>
          <w:lang w:val="fr-FR"/>
        </w:rPr>
      </w:pPr>
      <w:r w:rsidRPr="00EF5DD9">
        <w:rPr>
          <w:rFonts w:ascii="Lucida Sans" w:hAnsi="Lucida Sans"/>
          <w:lang w:val="fr-CA"/>
        </w:rPr>
        <w:t>Ne sont pas : le changement de sentiment</w:t>
      </w:r>
      <w:r w:rsidR="00B06504" w:rsidRPr="00EF5DD9">
        <w:rPr>
          <w:rFonts w:ascii="Lucida Sans" w:hAnsi="Lucida Sans"/>
          <w:lang w:val="fr-FR"/>
        </w:rPr>
        <w:t xml:space="preserve"> </w:t>
      </w:r>
      <w:r w:rsidR="00B06504" w:rsidRPr="00EF5DD9">
        <w:rPr>
          <w:rFonts w:ascii="Lucida Sans" w:hAnsi="Lucida Sans"/>
          <w:lang w:val="fr-CA"/>
        </w:rPr>
        <w:t>l’homosexualité postérieure au mariage la citoyenneté</w:t>
      </w:r>
    </w:p>
    <w:p w:rsidR="00790ACD" w:rsidRPr="00EF5DD9" w:rsidRDefault="00790ACD" w:rsidP="00B06504">
      <w:pPr>
        <w:tabs>
          <w:tab w:val="left" w:pos="6030"/>
        </w:tabs>
        <w:spacing w:after="0" w:line="240" w:lineRule="auto"/>
        <w:jc w:val="both"/>
        <w:rPr>
          <w:rFonts w:ascii="Lucida Sans" w:hAnsi="Lucida Sans"/>
          <w:b/>
          <w:bCs/>
          <w:sz w:val="28"/>
          <w:szCs w:val="28"/>
          <w:lang w:val="fr-CA"/>
        </w:rPr>
      </w:pPr>
    </w:p>
    <w:p w:rsidR="00B06504" w:rsidRPr="00EF5DD9" w:rsidRDefault="00790ACD" w:rsidP="00B06504">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L’erreur sur la personne et le dol</w:t>
      </w:r>
    </w:p>
    <w:p w:rsidR="00790ACD" w:rsidRPr="00EF5DD9" w:rsidRDefault="00790ACD" w:rsidP="00B06504">
      <w:pPr>
        <w:tabs>
          <w:tab w:val="left" w:pos="6030"/>
        </w:tabs>
        <w:spacing w:after="0" w:line="240" w:lineRule="auto"/>
        <w:jc w:val="both"/>
        <w:rPr>
          <w:rFonts w:ascii="Lucida Sans" w:hAnsi="Lucida Sans"/>
          <w:b/>
          <w:bCs/>
          <w:lang w:val="fr-CA"/>
        </w:rPr>
      </w:pPr>
    </w:p>
    <w:p w:rsidR="001A3AF2" w:rsidRPr="00EF5DD9" w:rsidRDefault="001A3AF2" w:rsidP="00790ACD">
      <w:pPr>
        <w:numPr>
          <w:ilvl w:val="0"/>
          <w:numId w:val="55"/>
        </w:numPr>
        <w:tabs>
          <w:tab w:val="left" w:pos="6030"/>
        </w:tabs>
        <w:spacing w:after="0" w:line="240" w:lineRule="auto"/>
        <w:jc w:val="both"/>
        <w:rPr>
          <w:rFonts w:ascii="Lucida Sans" w:hAnsi="Lucida Sans"/>
        </w:rPr>
      </w:pPr>
      <w:r w:rsidRPr="00EF5DD9">
        <w:rPr>
          <w:rFonts w:ascii="Lucida Sans" w:hAnsi="Lucida Sans"/>
          <w:b/>
          <w:bCs/>
          <w:lang w:val="fr-CA"/>
        </w:rPr>
        <w:t>Fondement légal</w:t>
      </w:r>
    </w:p>
    <w:p w:rsidR="00790ACD" w:rsidRPr="00EF5DD9" w:rsidRDefault="00790ACD" w:rsidP="00790ACD">
      <w:pPr>
        <w:tabs>
          <w:tab w:val="left" w:pos="6030"/>
        </w:tabs>
        <w:spacing w:after="0" w:line="240" w:lineRule="auto"/>
        <w:jc w:val="both"/>
        <w:rPr>
          <w:rFonts w:ascii="Lucida Sans" w:hAnsi="Lucida Sans"/>
          <w:b/>
          <w:bCs/>
          <w:lang w:val="fr-CA"/>
        </w:rPr>
      </w:pPr>
    </w:p>
    <w:p w:rsidR="00790ACD" w:rsidRPr="00381039" w:rsidRDefault="00790ACD" w:rsidP="00790ACD">
      <w:pPr>
        <w:spacing w:after="0" w:line="240" w:lineRule="auto"/>
        <w:ind w:left="720"/>
        <w:jc w:val="both"/>
        <w:rPr>
          <w:lang w:val="fr-FR"/>
        </w:rPr>
      </w:pPr>
      <w:r w:rsidRPr="00EF5DD9">
        <w:rPr>
          <w:rFonts w:ascii="Lucida Sans" w:hAnsi="Lucida Sans"/>
          <w:b/>
          <w:bCs/>
          <w:lang w:val="fr-CA"/>
        </w:rPr>
        <w:t xml:space="preserve">Art. 1401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bCs/>
          <w:lang w:val="fr-CA"/>
        </w:rPr>
        <w:t> :</w:t>
      </w:r>
      <w:r w:rsidR="00381039">
        <w:rPr>
          <w:rFonts w:ascii="Lucida Sans" w:hAnsi="Lucida Sans"/>
          <w:b/>
          <w:bCs/>
          <w:lang w:val="fr-CA"/>
        </w:rPr>
        <w:t xml:space="preserve"> </w:t>
      </w:r>
      <w:r w:rsidRPr="00381039">
        <w:rPr>
          <w:lang w:val="fr-CA"/>
        </w:rPr>
        <w:t>L'erreur d'une partie, provoquée par le dol de l'autre partie ou à la connaissance de celle-ci, vicie le consentement dans tous les cas où, sans cela, la partie n'aurait pas contracté ou aurait contracté à des conditions différentes.</w:t>
      </w:r>
    </w:p>
    <w:p w:rsidR="00790ACD" w:rsidRPr="00381039" w:rsidRDefault="00790ACD" w:rsidP="00790ACD">
      <w:pPr>
        <w:spacing w:after="0" w:line="240" w:lineRule="auto"/>
        <w:jc w:val="both"/>
        <w:rPr>
          <w:lang w:val="fr-FR"/>
        </w:rPr>
      </w:pPr>
      <w:r w:rsidRPr="00381039">
        <w:rPr>
          <w:lang w:val="fr-FR"/>
        </w:rPr>
        <w:tab/>
      </w:r>
    </w:p>
    <w:p w:rsidR="00790ACD" w:rsidRPr="00EF5DD9" w:rsidRDefault="00790ACD" w:rsidP="00790ACD">
      <w:pPr>
        <w:spacing w:after="0" w:line="240" w:lineRule="auto"/>
        <w:ind w:firstLine="720"/>
        <w:jc w:val="both"/>
        <w:rPr>
          <w:rFonts w:ascii="Lucida Sans" w:hAnsi="Lucida Sans"/>
          <w:lang w:val="fr-CA"/>
        </w:rPr>
      </w:pPr>
      <w:r w:rsidRPr="00381039">
        <w:rPr>
          <w:lang w:val="fr-CA"/>
        </w:rPr>
        <w:t>Le dol peut résulter du silence ou d'une réticence</w:t>
      </w:r>
      <w:r w:rsidRPr="00EF5DD9">
        <w:rPr>
          <w:rFonts w:ascii="Lucida Sans" w:hAnsi="Lucida Sans"/>
          <w:lang w:val="fr-CA"/>
        </w:rPr>
        <w:t>.</w:t>
      </w:r>
    </w:p>
    <w:p w:rsidR="00790ACD" w:rsidRPr="00EF5DD9" w:rsidRDefault="00790ACD" w:rsidP="00790ACD">
      <w:pPr>
        <w:spacing w:after="0" w:line="240" w:lineRule="auto"/>
        <w:ind w:firstLine="360"/>
        <w:jc w:val="both"/>
        <w:rPr>
          <w:rFonts w:ascii="Lucida Sans" w:hAnsi="Lucida Sans"/>
          <w:lang w:val="fr-CA"/>
        </w:rPr>
      </w:pPr>
    </w:p>
    <w:p w:rsidR="00790ACD" w:rsidRPr="00381039" w:rsidRDefault="00790ACD" w:rsidP="00381039">
      <w:pPr>
        <w:pStyle w:val="ListParagraph"/>
        <w:numPr>
          <w:ilvl w:val="0"/>
          <w:numId w:val="76"/>
        </w:numPr>
        <w:spacing w:after="0" w:line="240" w:lineRule="auto"/>
        <w:jc w:val="both"/>
        <w:rPr>
          <w:rFonts w:ascii="Lucida Sans" w:hAnsi="Lucida Sans"/>
          <w:b/>
          <w:lang w:val="fr-CA"/>
        </w:rPr>
      </w:pPr>
      <w:r w:rsidRPr="00381039">
        <w:rPr>
          <w:rFonts w:ascii="Lucida Sans" w:hAnsi="Lucida Sans"/>
          <w:lang w:val="fr-CA"/>
        </w:rPr>
        <w:t xml:space="preserve">Peut avoir des dommages-intérêts sous l’article </w:t>
      </w:r>
      <w:r w:rsidRPr="00381039">
        <w:rPr>
          <w:rFonts w:ascii="Lucida Sans" w:hAnsi="Lucida Sans"/>
          <w:b/>
          <w:lang w:val="fr-CA"/>
        </w:rPr>
        <w:t>1407</w:t>
      </w:r>
    </w:p>
    <w:p w:rsidR="00790ACD" w:rsidRPr="00EF5DD9" w:rsidRDefault="00790ACD" w:rsidP="00790ACD">
      <w:pPr>
        <w:spacing w:after="0" w:line="240" w:lineRule="auto"/>
        <w:ind w:firstLine="360"/>
        <w:jc w:val="both"/>
        <w:rPr>
          <w:rFonts w:ascii="Lucida Sans" w:hAnsi="Lucida Sans"/>
          <w:lang w:val="fr-CA"/>
        </w:rPr>
      </w:pPr>
    </w:p>
    <w:p w:rsidR="001A3AF2" w:rsidRPr="00381039" w:rsidRDefault="001A3AF2" w:rsidP="00790ACD">
      <w:pPr>
        <w:numPr>
          <w:ilvl w:val="0"/>
          <w:numId w:val="56"/>
        </w:numPr>
        <w:tabs>
          <w:tab w:val="left" w:pos="6030"/>
        </w:tabs>
        <w:spacing w:after="0" w:line="240" w:lineRule="auto"/>
        <w:jc w:val="both"/>
        <w:rPr>
          <w:rFonts w:ascii="Lucida Sans" w:hAnsi="Lucida Sans"/>
          <w:lang w:val="fr-FR"/>
        </w:rPr>
      </w:pPr>
      <w:r w:rsidRPr="00EF5DD9">
        <w:rPr>
          <w:rFonts w:ascii="Lucida Sans" w:hAnsi="Lucida Sans"/>
          <w:b/>
          <w:bCs/>
          <w:lang w:val="fr-CA"/>
        </w:rPr>
        <w:t>Qu’est-ce que le dol exactement?</w:t>
      </w:r>
    </w:p>
    <w:p w:rsidR="00381039" w:rsidRPr="00EF5DD9" w:rsidRDefault="00381039" w:rsidP="00381039">
      <w:pPr>
        <w:tabs>
          <w:tab w:val="left" w:pos="6030"/>
        </w:tabs>
        <w:spacing w:after="0" w:line="240" w:lineRule="auto"/>
        <w:ind w:left="720"/>
        <w:jc w:val="both"/>
        <w:rPr>
          <w:rFonts w:ascii="Lucida Sans" w:hAnsi="Lucida Sans"/>
          <w:lang w:val="fr-FR"/>
        </w:rPr>
      </w:pPr>
    </w:p>
    <w:p w:rsidR="001A3AF2" w:rsidRPr="00381039" w:rsidRDefault="001A3AF2" w:rsidP="00790ACD">
      <w:pPr>
        <w:numPr>
          <w:ilvl w:val="0"/>
          <w:numId w:val="56"/>
        </w:numPr>
        <w:tabs>
          <w:tab w:val="left" w:pos="6030"/>
        </w:tabs>
        <w:spacing w:after="0" w:line="240" w:lineRule="auto"/>
        <w:jc w:val="both"/>
        <w:rPr>
          <w:rFonts w:ascii="Lucida Sans" w:hAnsi="Lucida Sans"/>
        </w:rPr>
      </w:pPr>
      <w:r w:rsidRPr="00EF5DD9">
        <w:rPr>
          <w:rFonts w:ascii="Lucida Sans" w:hAnsi="Lucida Sans"/>
          <w:b/>
          <w:bCs/>
          <w:lang w:val="fr-CA"/>
        </w:rPr>
        <w:t>Mise en garde…</w:t>
      </w:r>
    </w:p>
    <w:p w:rsidR="00381039" w:rsidRPr="00EF5DD9" w:rsidRDefault="00381039" w:rsidP="00381039">
      <w:pPr>
        <w:tabs>
          <w:tab w:val="left" w:pos="6030"/>
        </w:tabs>
        <w:spacing w:after="0" w:line="240" w:lineRule="auto"/>
        <w:jc w:val="both"/>
        <w:rPr>
          <w:rFonts w:ascii="Lucida Sans" w:hAnsi="Lucida Sans"/>
        </w:rPr>
      </w:pPr>
    </w:p>
    <w:p w:rsidR="001A3AF2" w:rsidRPr="00381039" w:rsidRDefault="001A3AF2" w:rsidP="00790ACD">
      <w:pPr>
        <w:numPr>
          <w:ilvl w:val="0"/>
          <w:numId w:val="56"/>
        </w:numPr>
        <w:tabs>
          <w:tab w:val="left" w:pos="6030"/>
        </w:tabs>
        <w:spacing w:after="0" w:line="240" w:lineRule="auto"/>
        <w:jc w:val="both"/>
        <w:rPr>
          <w:rFonts w:ascii="Lucida Sans" w:hAnsi="Lucida Sans"/>
          <w:lang w:val="fr-FR"/>
        </w:rPr>
      </w:pPr>
      <w:r w:rsidRPr="00EF5DD9">
        <w:rPr>
          <w:rFonts w:ascii="Lucida Sans" w:hAnsi="Lucida Sans"/>
          <w:b/>
          <w:bCs/>
          <w:lang w:val="fr-CA"/>
        </w:rPr>
        <w:t>Utilité de la notion de dol</w:t>
      </w:r>
    </w:p>
    <w:p w:rsidR="00381039" w:rsidRPr="00EF5DD9" w:rsidRDefault="00381039" w:rsidP="00381039">
      <w:pPr>
        <w:tabs>
          <w:tab w:val="left" w:pos="6030"/>
        </w:tabs>
        <w:spacing w:after="0" w:line="240" w:lineRule="auto"/>
        <w:jc w:val="both"/>
        <w:rPr>
          <w:rFonts w:ascii="Lucida Sans" w:hAnsi="Lucida Sans"/>
          <w:lang w:val="fr-FR"/>
        </w:rPr>
      </w:pPr>
    </w:p>
    <w:p w:rsidR="001A3AF2" w:rsidRPr="00EF5DD9" w:rsidRDefault="001A3AF2" w:rsidP="00790ACD">
      <w:pPr>
        <w:numPr>
          <w:ilvl w:val="0"/>
          <w:numId w:val="56"/>
        </w:numPr>
        <w:tabs>
          <w:tab w:val="left" w:pos="6030"/>
        </w:tabs>
        <w:spacing w:after="0" w:line="240" w:lineRule="auto"/>
        <w:jc w:val="both"/>
        <w:rPr>
          <w:rFonts w:ascii="Lucida Sans" w:hAnsi="Lucida Sans"/>
        </w:rPr>
      </w:pPr>
      <w:r w:rsidRPr="00EF5DD9">
        <w:rPr>
          <w:rFonts w:ascii="Lucida Sans" w:hAnsi="Lucida Sans"/>
          <w:b/>
          <w:bCs/>
          <w:lang w:val="fr-CA"/>
        </w:rPr>
        <w:t xml:space="preserve">Exemples </w:t>
      </w:r>
    </w:p>
    <w:p w:rsidR="00790ACD" w:rsidRPr="00EF5DD9" w:rsidRDefault="00790ACD" w:rsidP="00B06504">
      <w:pPr>
        <w:tabs>
          <w:tab w:val="left" w:pos="6030"/>
        </w:tabs>
        <w:spacing w:after="0" w:line="240" w:lineRule="auto"/>
        <w:jc w:val="both"/>
        <w:rPr>
          <w:rFonts w:ascii="Lucida Sans" w:hAnsi="Lucida Sans"/>
          <w:lang w:val="fr-FR"/>
        </w:rPr>
      </w:pPr>
    </w:p>
    <w:p w:rsidR="00B06504" w:rsidRPr="00EF5DD9" w:rsidRDefault="00790ACD"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La crainte</w:t>
      </w:r>
    </w:p>
    <w:p w:rsidR="00790ACD" w:rsidRPr="00EF5DD9" w:rsidRDefault="00790ACD" w:rsidP="00510AF5">
      <w:pPr>
        <w:tabs>
          <w:tab w:val="left" w:pos="6030"/>
        </w:tabs>
        <w:spacing w:after="0" w:line="240" w:lineRule="auto"/>
        <w:jc w:val="both"/>
        <w:rPr>
          <w:rFonts w:ascii="Lucida Sans" w:hAnsi="Lucida Sans"/>
          <w:b/>
          <w:bCs/>
          <w:lang w:val="fr-CA"/>
        </w:rPr>
      </w:pPr>
    </w:p>
    <w:p w:rsidR="001A3AF2" w:rsidRPr="00EF5DD9" w:rsidRDefault="001A3AF2" w:rsidP="00790ACD">
      <w:pPr>
        <w:numPr>
          <w:ilvl w:val="0"/>
          <w:numId w:val="57"/>
        </w:numPr>
        <w:tabs>
          <w:tab w:val="left" w:pos="6030"/>
        </w:tabs>
        <w:spacing w:after="0" w:line="240" w:lineRule="auto"/>
        <w:jc w:val="both"/>
        <w:rPr>
          <w:rFonts w:ascii="Lucida Sans" w:hAnsi="Lucida Sans"/>
        </w:rPr>
      </w:pPr>
      <w:r w:rsidRPr="00EF5DD9">
        <w:rPr>
          <w:rFonts w:ascii="Lucida Sans" w:hAnsi="Lucida Sans"/>
          <w:b/>
          <w:bCs/>
          <w:lang w:val="fr-CA"/>
        </w:rPr>
        <w:t>Principes de droit commun: 2 cas</w:t>
      </w:r>
    </w:p>
    <w:p w:rsidR="00790ACD" w:rsidRPr="00EF5DD9" w:rsidRDefault="00790ACD" w:rsidP="00790ACD">
      <w:pPr>
        <w:tabs>
          <w:tab w:val="left" w:pos="6030"/>
        </w:tabs>
        <w:spacing w:after="0" w:line="240" w:lineRule="auto"/>
        <w:ind w:left="720"/>
        <w:jc w:val="both"/>
        <w:rPr>
          <w:rFonts w:ascii="Lucida Sans" w:hAnsi="Lucida Sans"/>
        </w:rPr>
      </w:pPr>
    </w:p>
    <w:p w:rsidR="001A3AF2" w:rsidRPr="00EF5DD9" w:rsidRDefault="001A3AF2" w:rsidP="00790ACD">
      <w:pPr>
        <w:numPr>
          <w:ilvl w:val="1"/>
          <w:numId w:val="57"/>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Art. 1402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bCs/>
          <w:lang w:val="fr-CA"/>
        </w:rPr>
        <w:t> :</w:t>
      </w:r>
      <w:r w:rsidRPr="00EF5DD9">
        <w:rPr>
          <w:rFonts w:ascii="Lucida Sans" w:hAnsi="Lucida Sans"/>
          <w:b/>
          <w:bCs/>
          <w:lang w:val="fr-CA"/>
        </w:rPr>
        <w:t xml:space="preserve"> </w:t>
      </w:r>
      <w:r w:rsidRPr="00381039">
        <w:rPr>
          <w:lang w:val="fr-CA"/>
        </w:rPr>
        <w:t xml:space="preserve">La crainte d'un préjudice sérieux pouvant porter atteinte à la personne ou aux biens de l'une des parties vicie le consentement donné par elle, </w:t>
      </w:r>
      <w:r w:rsidRPr="00381039">
        <w:rPr>
          <w:b/>
          <w:bCs/>
          <w:lang w:val="fr-CA"/>
        </w:rPr>
        <w:t>lorsque cette crainte est provoquée par la violence ou la menace de l'autre partie ou à sa connaissance</w:t>
      </w:r>
      <w:r w:rsidRPr="00381039">
        <w:rPr>
          <w:lang w:val="fr-CA"/>
        </w:rPr>
        <w:t>.</w:t>
      </w:r>
    </w:p>
    <w:p w:rsidR="00790ACD" w:rsidRPr="00EF5DD9" w:rsidRDefault="00790ACD" w:rsidP="00790ACD">
      <w:pPr>
        <w:tabs>
          <w:tab w:val="left" w:pos="6030"/>
        </w:tabs>
        <w:spacing w:after="0" w:line="240" w:lineRule="auto"/>
        <w:ind w:left="1440"/>
        <w:jc w:val="both"/>
        <w:rPr>
          <w:rFonts w:ascii="Lucida Sans" w:hAnsi="Lucida Sans"/>
          <w:lang w:val="fr-FR"/>
        </w:rPr>
      </w:pPr>
    </w:p>
    <w:p w:rsidR="00790ACD" w:rsidRPr="00381039" w:rsidRDefault="00790ACD" w:rsidP="00790ACD">
      <w:pPr>
        <w:spacing w:after="0" w:line="240" w:lineRule="auto"/>
        <w:ind w:left="1440"/>
        <w:jc w:val="both"/>
        <w:rPr>
          <w:lang w:val="fr-CA"/>
        </w:rPr>
      </w:pPr>
      <w:r w:rsidRPr="00381039">
        <w:rPr>
          <w:lang w:val="fr-CA"/>
        </w:rPr>
        <w:t>Le préjudice appréhendé peut aussi se rapporter à une autre personne ou à ses biens et il s'apprécie suivant les circonstances.</w:t>
      </w:r>
    </w:p>
    <w:p w:rsidR="00790ACD" w:rsidRPr="00EF5DD9" w:rsidRDefault="00790ACD" w:rsidP="00790ACD">
      <w:pPr>
        <w:spacing w:after="0" w:line="240" w:lineRule="auto"/>
        <w:jc w:val="both"/>
        <w:rPr>
          <w:rFonts w:ascii="Lucida Sans" w:hAnsi="Lucida Sans"/>
          <w:lang w:val="fr-FR"/>
        </w:rPr>
      </w:pPr>
    </w:p>
    <w:p w:rsidR="001A3AF2" w:rsidRPr="00EF5DD9" w:rsidRDefault="001A3AF2" w:rsidP="00790ACD">
      <w:pPr>
        <w:numPr>
          <w:ilvl w:val="1"/>
          <w:numId w:val="58"/>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Art. 1403 </w:t>
      </w:r>
      <w:proofErr w:type="spellStart"/>
      <w:r w:rsidRPr="00381039">
        <w:rPr>
          <w:rFonts w:ascii="Lucida Sans" w:hAnsi="Lucida Sans"/>
          <w:bCs/>
          <w:lang w:val="fr-CA"/>
        </w:rPr>
        <w:t>C.c.Q</w:t>
      </w:r>
      <w:proofErr w:type="spellEnd"/>
      <w:r w:rsidRPr="00381039">
        <w:rPr>
          <w:rFonts w:ascii="Lucida Sans" w:hAnsi="Lucida Sans"/>
          <w:bCs/>
          <w:lang w:val="fr-CA"/>
        </w:rPr>
        <w:t>.</w:t>
      </w:r>
      <w:r w:rsidR="00381039" w:rsidRPr="00381039">
        <w:rPr>
          <w:rFonts w:ascii="Lucida Sans" w:hAnsi="Lucida Sans"/>
          <w:bCs/>
          <w:lang w:val="fr-CA"/>
        </w:rPr>
        <w:t> :</w:t>
      </w:r>
      <w:r w:rsidR="00381039">
        <w:rPr>
          <w:rFonts w:ascii="Lucida Sans" w:hAnsi="Lucida Sans"/>
          <w:b/>
          <w:bCs/>
          <w:lang w:val="fr-CA"/>
        </w:rPr>
        <w:t xml:space="preserve"> </w:t>
      </w:r>
      <w:r w:rsidRPr="00381039">
        <w:rPr>
          <w:lang w:val="fr-CA"/>
        </w:rPr>
        <w:t xml:space="preserve">La crainte </w:t>
      </w:r>
      <w:r w:rsidRPr="00381039">
        <w:rPr>
          <w:b/>
          <w:bCs/>
          <w:lang w:val="fr-CA"/>
        </w:rPr>
        <w:t xml:space="preserve">inspirée par l'exercice abusif d'un droit ou d'une autorité ou par la menace d'un tel exercice </w:t>
      </w:r>
      <w:r w:rsidRPr="00381039">
        <w:rPr>
          <w:lang w:val="fr-CA"/>
        </w:rPr>
        <w:t>vicie le consentement.</w:t>
      </w:r>
      <w:r w:rsidR="00790ACD" w:rsidRPr="00381039">
        <w:rPr>
          <w:lang w:val="fr-CA"/>
        </w:rPr>
        <w:t xml:space="preserve"> </w:t>
      </w:r>
      <w:r w:rsidR="00790ACD" w:rsidRPr="00EF5DD9">
        <w:rPr>
          <w:rFonts w:ascii="Lucida Sans" w:hAnsi="Lucida Sans"/>
          <w:lang w:val="fr-CA"/>
        </w:rPr>
        <w:t>(mariage forcé)</w:t>
      </w:r>
    </w:p>
    <w:p w:rsidR="00790ACD" w:rsidRPr="00EF5DD9" w:rsidRDefault="00790ACD" w:rsidP="00790ACD">
      <w:pPr>
        <w:tabs>
          <w:tab w:val="left" w:pos="6030"/>
        </w:tabs>
        <w:spacing w:after="0" w:line="240" w:lineRule="auto"/>
        <w:ind w:left="1440"/>
        <w:jc w:val="both"/>
        <w:rPr>
          <w:rFonts w:ascii="Lucida Sans" w:hAnsi="Lucida Sans"/>
          <w:lang w:val="fr-FR"/>
        </w:rPr>
      </w:pPr>
    </w:p>
    <w:p w:rsidR="001A3AF2" w:rsidRPr="00381039" w:rsidRDefault="001A3AF2" w:rsidP="00381039">
      <w:pPr>
        <w:pStyle w:val="ListParagraph"/>
        <w:numPr>
          <w:ilvl w:val="0"/>
          <w:numId w:val="52"/>
        </w:numPr>
        <w:tabs>
          <w:tab w:val="left" w:pos="6030"/>
        </w:tabs>
        <w:spacing w:after="0" w:line="240" w:lineRule="auto"/>
        <w:jc w:val="both"/>
        <w:rPr>
          <w:rFonts w:ascii="Lucida Sans" w:hAnsi="Lucida Sans"/>
          <w:lang w:val="fr-FR"/>
        </w:rPr>
      </w:pPr>
      <w:r w:rsidRPr="00381039">
        <w:rPr>
          <w:rFonts w:ascii="Lucida Sans" w:hAnsi="Lucida Sans"/>
          <w:b/>
          <w:bCs/>
          <w:lang w:val="fr-CA"/>
        </w:rPr>
        <w:t xml:space="preserve">Qu’est-ce que la crainte exactement? </w:t>
      </w:r>
    </w:p>
    <w:p w:rsidR="00790ACD" w:rsidRDefault="00790ACD" w:rsidP="00790ACD">
      <w:pPr>
        <w:tabs>
          <w:tab w:val="left" w:pos="6030"/>
        </w:tabs>
        <w:spacing w:after="0" w:line="240" w:lineRule="auto"/>
        <w:jc w:val="both"/>
        <w:rPr>
          <w:rFonts w:ascii="Lucida Sans" w:hAnsi="Lucida Sans"/>
          <w:lang w:val="fr-FR"/>
        </w:rPr>
      </w:pPr>
    </w:p>
    <w:p w:rsidR="001A6DD3" w:rsidRDefault="001A6DD3" w:rsidP="00790ACD">
      <w:pPr>
        <w:tabs>
          <w:tab w:val="left" w:pos="6030"/>
        </w:tabs>
        <w:spacing w:after="0" w:line="240" w:lineRule="auto"/>
        <w:jc w:val="both"/>
        <w:rPr>
          <w:rFonts w:ascii="Lucida Sans" w:hAnsi="Lucida Sans"/>
          <w:lang w:val="fr-FR"/>
        </w:rPr>
      </w:pPr>
    </w:p>
    <w:p w:rsidR="001A6DD3" w:rsidRPr="00EF5DD9" w:rsidRDefault="001A6DD3" w:rsidP="00790ACD">
      <w:pPr>
        <w:tabs>
          <w:tab w:val="left" w:pos="6030"/>
        </w:tabs>
        <w:spacing w:after="0" w:line="240" w:lineRule="auto"/>
        <w:jc w:val="both"/>
        <w:rPr>
          <w:rFonts w:ascii="Lucida Sans" w:hAnsi="Lucida Sans"/>
          <w:lang w:val="fr-FR"/>
        </w:rPr>
      </w:pPr>
    </w:p>
    <w:p w:rsidR="001A3AF2" w:rsidRPr="00381039" w:rsidRDefault="001A3AF2" w:rsidP="00790ACD">
      <w:pPr>
        <w:numPr>
          <w:ilvl w:val="0"/>
          <w:numId w:val="58"/>
        </w:numPr>
        <w:tabs>
          <w:tab w:val="left" w:pos="6030"/>
        </w:tabs>
        <w:spacing w:after="0" w:line="240" w:lineRule="auto"/>
        <w:jc w:val="both"/>
        <w:rPr>
          <w:rFonts w:ascii="Lucida Sans" w:hAnsi="Lucida Sans"/>
          <w:lang w:val="fr-CA"/>
        </w:rPr>
      </w:pPr>
      <w:r w:rsidRPr="00EF5DD9">
        <w:rPr>
          <w:rFonts w:ascii="Lucida Sans" w:hAnsi="Lucida Sans"/>
          <w:b/>
          <w:bCs/>
          <w:lang w:val="fr-CA"/>
        </w:rPr>
        <w:lastRenderedPageBreak/>
        <w:t>En matière de mariage</w:t>
      </w:r>
    </w:p>
    <w:p w:rsidR="00790ACD" w:rsidRPr="00381039" w:rsidRDefault="00790ACD" w:rsidP="00790ACD">
      <w:pPr>
        <w:tabs>
          <w:tab w:val="left" w:pos="6030"/>
        </w:tabs>
        <w:spacing w:after="0" w:line="240" w:lineRule="auto"/>
        <w:ind w:left="720"/>
        <w:jc w:val="both"/>
        <w:rPr>
          <w:rFonts w:ascii="Lucida Sans" w:hAnsi="Lucida Sans"/>
          <w:lang w:val="fr-CA"/>
        </w:rPr>
      </w:pPr>
    </w:p>
    <w:p w:rsidR="001A3AF2" w:rsidRPr="00EF5DD9" w:rsidRDefault="001A3AF2" w:rsidP="00790ACD">
      <w:pPr>
        <w:numPr>
          <w:ilvl w:val="1"/>
          <w:numId w:val="58"/>
        </w:numPr>
        <w:tabs>
          <w:tab w:val="left" w:pos="6030"/>
        </w:tabs>
        <w:spacing w:after="0" w:line="240" w:lineRule="auto"/>
        <w:jc w:val="both"/>
        <w:rPr>
          <w:rFonts w:ascii="Lucida Sans" w:hAnsi="Lucida Sans"/>
          <w:lang w:val="fr-FR"/>
        </w:rPr>
      </w:pPr>
      <w:r w:rsidRPr="00EF5DD9">
        <w:rPr>
          <w:rFonts w:ascii="Lucida Sans" w:hAnsi="Lucida Sans"/>
          <w:b/>
          <w:bCs/>
          <w:lang w:val="fr-CA"/>
        </w:rPr>
        <w:t>1402…2 façons d’en exprimer le contenu</w:t>
      </w:r>
    </w:p>
    <w:p w:rsidR="00790ACD" w:rsidRPr="00EF5DD9" w:rsidRDefault="00790ACD" w:rsidP="00790ACD">
      <w:pPr>
        <w:tabs>
          <w:tab w:val="left" w:pos="6030"/>
        </w:tabs>
        <w:spacing w:after="0" w:line="240" w:lineRule="auto"/>
        <w:ind w:left="2160"/>
        <w:jc w:val="both"/>
        <w:rPr>
          <w:rFonts w:ascii="Lucida Sans" w:hAnsi="Lucida Sans"/>
          <w:lang w:val="fr-CA"/>
        </w:rPr>
      </w:pPr>
    </w:p>
    <w:p w:rsidR="001A3AF2" w:rsidRPr="001A6DD3" w:rsidRDefault="001A3AF2" w:rsidP="001A6DD3">
      <w:pPr>
        <w:pStyle w:val="ListParagraph"/>
        <w:numPr>
          <w:ilvl w:val="0"/>
          <w:numId w:val="78"/>
        </w:numPr>
        <w:spacing w:after="0" w:line="240" w:lineRule="auto"/>
        <w:jc w:val="both"/>
        <w:rPr>
          <w:rFonts w:ascii="Lucida Sans" w:hAnsi="Lucida Sans"/>
          <w:lang w:val="fr-CA"/>
        </w:rPr>
      </w:pPr>
      <w:r w:rsidRPr="001A6DD3">
        <w:rPr>
          <w:rFonts w:ascii="Lucida Sans" w:hAnsi="Lucida Sans"/>
          <w:lang w:val="fr-CA"/>
        </w:rPr>
        <w:t>La violence ou le menace subie par l’un des époux doit provenir de l’autre conjoint ou à sa connaissance.</w:t>
      </w:r>
    </w:p>
    <w:p w:rsidR="00790ACD" w:rsidRPr="00EF5DD9" w:rsidRDefault="00790ACD" w:rsidP="00790ACD">
      <w:pPr>
        <w:tabs>
          <w:tab w:val="left" w:pos="6030"/>
        </w:tabs>
        <w:spacing w:after="0" w:line="240" w:lineRule="auto"/>
        <w:ind w:left="2160"/>
        <w:jc w:val="both"/>
        <w:rPr>
          <w:rFonts w:ascii="Lucida Sans" w:hAnsi="Lucida Sans"/>
          <w:lang w:val="fr-FR"/>
        </w:rPr>
      </w:pPr>
    </w:p>
    <w:p w:rsidR="001A3AF2" w:rsidRPr="001A6DD3" w:rsidRDefault="001A3AF2" w:rsidP="00790ACD">
      <w:pPr>
        <w:numPr>
          <w:ilvl w:val="2"/>
          <w:numId w:val="58"/>
        </w:numPr>
        <w:tabs>
          <w:tab w:val="left" w:pos="6030"/>
        </w:tabs>
        <w:spacing w:after="0" w:line="240" w:lineRule="auto"/>
        <w:jc w:val="both"/>
        <w:rPr>
          <w:rFonts w:ascii="Lucida Sans" w:hAnsi="Lucida Sans"/>
          <w:lang w:val="fr-FR"/>
        </w:rPr>
      </w:pPr>
      <w:r w:rsidRPr="00EF5DD9">
        <w:rPr>
          <w:rFonts w:ascii="Lucida Sans" w:hAnsi="Lucida Sans"/>
          <w:lang w:val="fr-CA"/>
        </w:rPr>
        <w:t xml:space="preserve">Lorsque le consentement de la personne est vicié par la crainte provoquée </w:t>
      </w:r>
    </w:p>
    <w:p w:rsidR="001A6DD3" w:rsidRPr="00EF5DD9" w:rsidRDefault="001A6DD3" w:rsidP="001A6DD3">
      <w:pPr>
        <w:tabs>
          <w:tab w:val="left" w:pos="6030"/>
        </w:tabs>
        <w:spacing w:after="0" w:line="240" w:lineRule="auto"/>
        <w:ind w:left="2160"/>
        <w:jc w:val="both"/>
        <w:rPr>
          <w:rFonts w:ascii="Lucida Sans" w:hAnsi="Lucida Sans"/>
          <w:lang w:val="fr-FR"/>
        </w:rPr>
      </w:pPr>
    </w:p>
    <w:p w:rsidR="001A3AF2" w:rsidRPr="001A6DD3" w:rsidRDefault="001A3AF2" w:rsidP="00790ACD">
      <w:pPr>
        <w:numPr>
          <w:ilvl w:val="3"/>
          <w:numId w:val="58"/>
        </w:numPr>
        <w:tabs>
          <w:tab w:val="left" w:pos="6030"/>
        </w:tabs>
        <w:spacing w:after="0" w:line="240" w:lineRule="auto"/>
        <w:jc w:val="both"/>
        <w:rPr>
          <w:rFonts w:ascii="Lucida Sans" w:hAnsi="Lucida Sans"/>
          <w:lang w:val="fr-FR"/>
        </w:rPr>
      </w:pPr>
      <w:r w:rsidRPr="00EF5DD9">
        <w:rPr>
          <w:rFonts w:ascii="Lucida Sans" w:hAnsi="Lucida Sans"/>
          <w:lang w:val="fr-CA"/>
        </w:rPr>
        <w:t xml:space="preserve">par la violence ou la menace de l’autre partie </w:t>
      </w:r>
    </w:p>
    <w:p w:rsidR="001A6DD3" w:rsidRPr="00EF5DD9" w:rsidRDefault="001A6DD3" w:rsidP="001A6DD3">
      <w:pPr>
        <w:tabs>
          <w:tab w:val="left" w:pos="6030"/>
        </w:tabs>
        <w:spacing w:after="0" w:line="240" w:lineRule="auto"/>
        <w:ind w:left="2880"/>
        <w:jc w:val="both"/>
        <w:rPr>
          <w:rFonts w:ascii="Lucida Sans" w:hAnsi="Lucida Sans"/>
          <w:lang w:val="fr-FR"/>
        </w:rPr>
      </w:pPr>
    </w:p>
    <w:p w:rsidR="001A3AF2" w:rsidRPr="00EF5DD9" w:rsidRDefault="001A3AF2" w:rsidP="00790ACD">
      <w:pPr>
        <w:numPr>
          <w:ilvl w:val="3"/>
          <w:numId w:val="58"/>
        </w:numPr>
        <w:tabs>
          <w:tab w:val="left" w:pos="6030"/>
        </w:tabs>
        <w:spacing w:after="0" w:line="240" w:lineRule="auto"/>
        <w:jc w:val="both"/>
        <w:rPr>
          <w:rFonts w:ascii="Lucida Sans" w:hAnsi="Lucida Sans"/>
          <w:lang w:val="fr-FR"/>
        </w:rPr>
      </w:pPr>
      <w:r w:rsidRPr="00EF5DD9">
        <w:rPr>
          <w:rFonts w:ascii="Lucida Sans" w:hAnsi="Lucida Sans"/>
          <w:lang w:val="fr-CA"/>
        </w:rPr>
        <w:t>ou, à sa connaissance, si elle provient d’une tierce partie.</w:t>
      </w:r>
    </w:p>
    <w:p w:rsidR="00790ACD" w:rsidRPr="00EF5DD9" w:rsidRDefault="00790ACD" w:rsidP="00790ACD">
      <w:pPr>
        <w:tabs>
          <w:tab w:val="left" w:pos="6030"/>
        </w:tabs>
        <w:spacing w:after="0" w:line="240" w:lineRule="auto"/>
        <w:ind w:left="2880"/>
        <w:jc w:val="both"/>
        <w:rPr>
          <w:rFonts w:ascii="Lucida Sans" w:hAnsi="Lucida Sans"/>
          <w:lang w:val="fr-FR"/>
        </w:rPr>
      </w:pPr>
    </w:p>
    <w:p w:rsidR="001A3AF2" w:rsidRPr="001A6DD3" w:rsidRDefault="001A3AF2" w:rsidP="00790ACD">
      <w:pPr>
        <w:numPr>
          <w:ilvl w:val="1"/>
          <w:numId w:val="58"/>
        </w:numPr>
        <w:tabs>
          <w:tab w:val="left" w:pos="6030"/>
        </w:tabs>
        <w:spacing w:after="0" w:line="240" w:lineRule="auto"/>
        <w:jc w:val="both"/>
        <w:rPr>
          <w:rFonts w:ascii="Lucida Sans" w:hAnsi="Lucida Sans"/>
        </w:rPr>
      </w:pPr>
      <w:r w:rsidRPr="00EF5DD9">
        <w:rPr>
          <w:rFonts w:ascii="Lucida Sans" w:hAnsi="Lucida Sans"/>
          <w:b/>
          <w:bCs/>
          <w:lang w:val="fr-CA"/>
        </w:rPr>
        <w:t>1403</w:t>
      </w:r>
    </w:p>
    <w:p w:rsidR="001A6DD3" w:rsidRPr="00EF5DD9" w:rsidRDefault="001A6DD3" w:rsidP="001A6DD3">
      <w:pPr>
        <w:tabs>
          <w:tab w:val="left" w:pos="6030"/>
        </w:tabs>
        <w:spacing w:after="0" w:line="240" w:lineRule="auto"/>
        <w:ind w:left="1440"/>
        <w:jc w:val="both"/>
        <w:rPr>
          <w:rFonts w:ascii="Lucida Sans" w:hAnsi="Lucida Sans"/>
        </w:rPr>
      </w:pPr>
    </w:p>
    <w:p w:rsidR="001A3AF2" w:rsidRPr="001A6DD3" w:rsidRDefault="001A3AF2" w:rsidP="00790ACD">
      <w:pPr>
        <w:numPr>
          <w:ilvl w:val="2"/>
          <w:numId w:val="58"/>
        </w:numPr>
        <w:tabs>
          <w:tab w:val="left" w:pos="6030"/>
        </w:tabs>
        <w:spacing w:after="0" w:line="240" w:lineRule="auto"/>
        <w:jc w:val="both"/>
        <w:rPr>
          <w:rFonts w:ascii="Lucida Sans" w:hAnsi="Lucida Sans"/>
          <w:lang w:val="fr-FR"/>
        </w:rPr>
      </w:pPr>
      <w:r w:rsidRPr="00EF5DD9">
        <w:rPr>
          <w:rFonts w:ascii="Lucida Sans" w:hAnsi="Lucida Sans"/>
          <w:lang w:val="fr-CA"/>
        </w:rPr>
        <w:t xml:space="preserve">N’y retrouve pas l’exigence de connaissance de l’autre époux. </w:t>
      </w:r>
    </w:p>
    <w:p w:rsidR="001A6DD3" w:rsidRPr="00EF5DD9" w:rsidRDefault="001A6DD3" w:rsidP="001A6DD3">
      <w:pPr>
        <w:tabs>
          <w:tab w:val="left" w:pos="6030"/>
        </w:tabs>
        <w:spacing w:after="0" w:line="240" w:lineRule="auto"/>
        <w:ind w:left="2160"/>
        <w:jc w:val="both"/>
        <w:rPr>
          <w:rFonts w:ascii="Lucida Sans" w:hAnsi="Lucida Sans"/>
          <w:lang w:val="fr-FR"/>
        </w:rPr>
      </w:pPr>
    </w:p>
    <w:p w:rsidR="001A3AF2" w:rsidRPr="00EF5DD9" w:rsidRDefault="001A3AF2" w:rsidP="00790ACD">
      <w:pPr>
        <w:numPr>
          <w:ilvl w:val="2"/>
          <w:numId w:val="58"/>
        </w:numPr>
        <w:tabs>
          <w:tab w:val="left" w:pos="6030"/>
        </w:tabs>
        <w:spacing w:after="0" w:line="240" w:lineRule="auto"/>
        <w:jc w:val="both"/>
        <w:rPr>
          <w:rFonts w:ascii="Lucida Sans" w:hAnsi="Lucida Sans"/>
          <w:lang w:val="fr-FR"/>
        </w:rPr>
      </w:pPr>
      <w:r w:rsidRPr="00EF5DD9">
        <w:rPr>
          <w:rFonts w:ascii="Lucida Sans" w:hAnsi="Lucida Sans"/>
          <w:lang w:val="fr-CA"/>
        </w:rPr>
        <w:t xml:space="preserve">Attention: la simple peur de déplaire à ses parents, qui pousse une personne à contracter mariage, ne peut en fonder la nullité. </w:t>
      </w:r>
    </w:p>
    <w:p w:rsidR="00790ACD" w:rsidRPr="00EF5DD9" w:rsidRDefault="00790ACD" w:rsidP="00510AF5">
      <w:pPr>
        <w:tabs>
          <w:tab w:val="left" w:pos="6030"/>
        </w:tabs>
        <w:spacing w:after="0" w:line="240" w:lineRule="auto"/>
        <w:jc w:val="both"/>
        <w:rPr>
          <w:rFonts w:ascii="Lucida Sans" w:hAnsi="Lucida Sans"/>
          <w:lang w:val="fr-FR"/>
        </w:rPr>
      </w:pPr>
    </w:p>
    <w:p w:rsidR="001A3AF2" w:rsidRPr="00EF5DD9" w:rsidRDefault="001A3AF2"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fond: consentement</w:t>
      </w:r>
    </w:p>
    <w:p w:rsidR="001A3AF2" w:rsidRPr="00EF5DD9" w:rsidRDefault="001A3AF2" w:rsidP="00510AF5">
      <w:pPr>
        <w:tabs>
          <w:tab w:val="left" w:pos="6030"/>
        </w:tabs>
        <w:spacing w:after="0" w:line="240" w:lineRule="auto"/>
        <w:jc w:val="both"/>
        <w:rPr>
          <w:rFonts w:ascii="Lucida Sans" w:hAnsi="Lucida Sans"/>
          <w:b/>
          <w:bCs/>
          <w:lang w:val="fr-CA"/>
        </w:rPr>
      </w:pPr>
    </w:p>
    <w:p w:rsidR="001A3AF2" w:rsidRPr="00EF5DD9" w:rsidRDefault="001A3AF2" w:rsidP="00A07602">
      <w:pPr>
        <w:numPr>
          <w:ilvl w:val="0"/>
          <w:numId w:val="59"/>
        </w:numPr>
        <w:tabs>
          <w:tab w:val="left" w:pos="6030"/>
        </w:tabs>
        <w:spacing w:after="0" w:line="240" w:lineRule="auto"/>
        <w:jc w:val="both"/>
        <w:rPr>
          <w:rFonts w:ascii="Lucida Sans" w:hAnsi="Lucida Sans"/>
          <w:lang w:val="fr-FR"/>
        </w:rPr>
      </w:pPr>
      <w:r w:rsidRPr="00EF5DD9">
        <w:rPr>
          <w:rFonts w:ascii="Lucida Sans" w:hAnsi="Lucida Sans"/>
          <w:b/>
          <w:bCs/>
          <w:lang w:val="fr-CA"/>
        </w:rPr>
        <w:t>Le mineur et le consentement des parents</w:t>
      </w:r>
    </w:p>
    <w:p w:rsidR="001A3AF2" w:rsidRPr="00EF5DD9" w:rsidRDefault="001A3AF2" w:rsidP="001A3AF2">
      <w:pPr>
        <w:tabs>
          <w:tab w:val="left" w:pos="6030"/>
        </w:tabs>
        <w:spacing w:after="0" w:line="240" w:lineRule="auto"/>
        <w:ind w:left="720"/>
        <w:jc w:val="both"/>
        <w:rPr>
          <w:rFonts w:ascii="Lucida Sans" w:hAnsi="Lucida Sans"/>
          <w:lang w:val="fr-FR"/>
        </w:rPr>
      </w:pPr>
    </w:p>
    <w:p w:rsidR="001A3AF2" w:rsidRPr="00EF5DD9" w:rsidRDefault="001A3AF2" w:rsidP="00A07602">
      <w:pPr>
        <w:numPr>
          <w:ilvl w:val="1"/>
          <w:numId w:val="59"/>
        </w:numPr>
        <w:tabs>
          <w:tab w:val="left" w:pos="6030"/>
        </w:tabs>
        <w:spacing w:after="0" w:line="240" w:lineRule="auto"/>
        <w:jc w:val="both"/>
        <w:rPr>
          <w:rFonts w:ascii="Lucida Sans" w:hAnsi="Lucida Sans"/>
          <w:lang w:val="fr-FR"/>
        </w:rPr>
      </w:pPr>
      <w:r w:rsidRPr="00EF5DD9">
        <w:rPr>
          <w:rFonts w:ascii="Lucida Sans" w:hAnsi="Lucida Sans"/>
          <w:b/>
          <w:bCs/>
          <w:lang w:val="fr-CA"/>
        </w:rPr>
        <w:t>Vérification obligatoire du célébrant</w:t>
      </w:r>
      <w:r w:rsidRPr="00EF5DD9">
        <w:rPr>
          <w:rFonts w:ascii="Lucida Sans" w:hAnsi="Lucida Sans"/>
          <w:lang w:val="fr-CA"/>
        </w:rPr>
        <w:t xml:space="preserve">: art. 373 </w:t>
      </w:r>
      <w:proofErr w:type="spellStart"/>
      <w:r w:rsidRPr="00EF5DD9">
        <w:rPr>
          <w:rFonts w:ascii="Lucida Sans" w:hAnsi="Lucida Sans"/>
          <w:lang w:val="fr-CA"/>
        </w:rPr>
        <w:t>C.c.Q</w:t>
      </w:r>
      <w:proofErr w:type="spellEnd"/>
      <w:r w:rsidRPr="00EF5DD9">
        <w:rPr>
          <w:rFonts w:ascii="Lucida Sans" w:hAnsi="Lucida Sans"/>
          <w:lang w:val="fr-CA"/>
        </w:rPr>
        <w:t>.</w:t>
      </w:r>
      <w:r w:rsidR="00EE1E9F" w:rsidRPr="00EF5DD9">
        <w:rPr>
          <w:rFonts w:ascii="Lucida Sans" w:hAnsi="Lucida Sans"/>
          <w:lang w:val="fr-CA"/>
        </w:rPr>
        <w:t xml:space="preserve"> aucun formaliste</w:t>
      </w:r>
    </w:p>
    <w:p w:rsidR="001A3AF2" w:rsidRPr="00EF5DD9" w:rsidRDefault="001A3AF2" w:rsidP="001A3AF2">
      <w:pPr>
        <w:tabs>
          <w:tab w:val="left" w:pos="6030"/>
        </w:tabs>
        <w:spacing w:after="0" w:line="240" w:lineRule="auto"/>
        <w:ind w:left="1440"/>
        <w:jc w:val="both"/>
        <w:rPr>
          <w:rFonts w:ascii="Lucida Sans" w:hAnsi="Lucida Sans"/>
          <w:lang w:val="fr-FR"/>
        </w:rPr>
      </w:pPr>
    </w:p>
    <w:p w:rsidR="001A3AF2" w:rsidRPr="00EF5DD9" w:rsidRDefault="001A3AF2" w:rsidP="00A07602">
      <w:pPr>
        <w:numPr>
          <w:ilvl w:val="1"/>
          <w:numId w:val="59"/>
        </w:numPr>
        <w:tabs>
          <w:tab w:val="left" w:pos="6030"/>
        </w:tabs>
        <w:spacing w:after="0" w:line="240" w:lineRule="auto"/>
        <w:jc w:val="both"/>
        <w:rPr>
          <w:rFonts w:ascii="Lucida Sans" w:hAnsi="Lucida Sans"/>
        </w:rPr>
      </w:pPr>
      <w:r w:rsidRPr="00EF5DD9">
        <w:rPr>
          <w:rFonts w:ascii="Lucida Sans" w:hAnsi="Lucida Sans"/>
          <w:b/>
          <w:bCs/>
          <w:lang w:val="fr-CA"/>
        </w:rPr>
        <w:t xml:space="preserve">En union civile? </w:t>
      </w:r>
    </w:p>
    <w:p w:rsidR="001A3AF2" w:rsidRPr="00EF5DD9" w:rsidRDefault="001A3AF2" w:rsidP="001A3AF2">
      <w:pPr>
        <w:tabs>
          <w:tab w:val="left" w:pos="6030"/>
        </w:tabs>
        <w:spacing w:after="0" w:line="240" w:lineRule="auto"/>
        <w:ind w:left="1440"/>
        <w:jc w:val="both"/>
        <w:rPr>
          <w:rFonts w:ascii="Lucida Sans" w:hAnsi="Lucida Sans"/>
        </w:rPr>
      </w:pPr>
    </w:p>
    <w:p w:rsidR="001A3AF2" w:rsidRDefault="001A3AF2" w:rsidP="00A07602">
      <w:pPr>
        <w:numPr>
          <w:ilvl w:val="2"/>
          <w:numId w:val="59"/>
        </w:numPr>
        <w:tabs>
          <w:tab w:val="left" w:pos="6030"/>
        </w:tabs>
        <w:spacing w:after="0" w:line="240" w:lineRule="auto"/>
        <w:jc w:val="both"/>
        <w:rPr>
          <w:rFonts w:ascii="Lucida Sans" w:hAnsi="Lucida Sans"/>
          <w:lang w:val="fr-FR"/>
        </w:rPr>
      </w:pPr>
      <w:r w:rsidRPr="00EF5DD9">
        <w:rPr>
          <w:rFonts w:ascii="Lucida Sans" w:hAnsi="Lucida Sans"/>
          <w:lang w:val="fr-FR"/>
        </w:rPr>
        <w:t xml:space="preserve">Rappel - </w:t>
      </w:r>
      <w:r w:rsidRPr="001A6DD3">
        <w:rPr>
          <w:rFonts w:ascii="Lucida Sans" w:hAnsi="Lucida Sans"/>
          <w:b/>
          <w:lang w:val="fr-FR"/>
        </w:rPr>
        <w:t>Art. 521.1. al. 1</w:t>
      </w:r>
      <w:r w:rsidRPr="00EF5DD9">
        <w:rPr>
          <w:rFonts w:ascii="Lucida Sans" w:hAnsi="Lucida Sans"/>
          <w:lang w:val="fr-FR"/>
        </w:rPr>
        <w:t xml:space="preserve"> </w:t>
      </w:r>
      <w:proofErr w:type="spellStart"/>
      <w:r w:rsidRPr="00EF5DD9">
        <w:rPr>
          <w:rFonts w:ascii="Lucida Sans" w:hAnsi="Lucida Sans"/>
          <w:lang w:val="fr-FR"/>
        </w:rPr>
        <w:t>C.c.Q</w:t>
      </w:r>
      <w:proofErr w:type="spellEnd"/>
      <w:r w:rsidRPr="00EF5DD9">
        <w:rPr>
          <w:rFonts w:ascii="Lucida Sans" w:hAnsi="Lucida Sans"/>
          <w:lang w:val="fr-FR"/>
        </w:rPr>
        <w:t>.</w:t>
      </w:r>
      <w:r w:rsidR="001A6DD3">
        <w:rPr>
          <w:rFonts w:ascii="Lucida Sans" w:hAnsi="Lucida Sans"/>
          <w:lang w:val="fr-FR"/>
        </w:rPr>
        <w:t xml:space="preserve"> : </w:t>
      </w:r>
      <w:r w:rsidRPr="001A6DD3">
        <w:rPr>
          <w:lang w:val="fr-FR"/>
        </w:rPr>
        <w:t>L'union civile est l'engagement de deux personnes âgées de 18 ans ou plus qui expriment leur consentement libre et éclairé à faire vie commune et à respecter les droits et obligations liés à cet état.</w:t>
      </w:r>
      <w:r w:rsidRPr="00EF5DD9">
        <w:rPr>
          <w:rFonts w:ascii="Lucida Sans" w:hAnsi="Lucida Sans"/>
          <w:lang w:val="fr-FR"/>
        </w:rPr>
        <w:t xml:space="preserve"> </w:t>
      </w:r>
    </w:p>
    <w:p w:rsidR="001A6DD3" w:rsidRPr="00EF5DD9" w:rsidRDefault="001A6DD3" w:rsidP="001A6DD3">
      <w:pPr>
        <w:tabs>
          <w:tab w:val="left" w:pos="6030"/>
        </w:tabs>
        <w:spacing w:after="0" w:line="240" w:lineRule="auto"/>
        <w:ind w:left="2160"/>
        <w:jc w:val="both"/>
        <w:rPr>
          <w:rFonts w:ascii="Lucida Sans" w:hAnsi="Lucida Sans"/>
          <w:lang w:val="fr-FR"/>
        </w:rPr>
      </w:pPr>
    </w:p>
    <w:p w:rsidR="001A3AF2" w:rsidRPr="00EF5DD9" w:rsidRDefault="001A3AF2" w:rsidP="00A07602">
      <w:pPr>
        <w:numPr>
          <w:ilvl w:val="2"/>
          <w:numId w:val="59"/>
        </w:numPr>
        <w:tabs>
          <w:tab w:val="left" w:pos="6030"/>
        </w:tabs>
        <w:spacing w:after="0" w:line="240" w:lineRule="auto"/>
        <w:jc w:val="both"/>
        <w:rPr>
          <w:rFonts w:ascii="Lucida Sans" w:hAnsi="Lucida Sans"/>
          <w:lang w:val="fr-FR"/>
        </w:rPr>
      </w:pPr>
      <w:r w:rsidRPr="00EF5DD9">
        <w:rPr>
          <w:rFonts w:ascii="Lucida Sans" w:hAnsi="Lucida Sans"/>
          <w:lang w:val="fr-FR"/>
        </w:rPr>
        <w:t xml:space="preserve">Quelle vérification à </w:t>
      </w:r>
      <w:r w:rsidRPr="001A6DD3">
        <w:rPr>
          <w:rFonts w:ascii="Lucida Sans" w:hAnsi="Lucida Sans"/>
          <w:b/>
          <w:lang w:val="fr-FR"/>
        </w:rPr>
        <w:t>521.3 al. 1</w:t>
      </w:r>
      <w:r w:rsidRPr="00EF5DD9">
        <w:rPr>
          <w:rFonts w:ascii="Lucida Sans" w:hAnsi="Lucida Sans"/>
          <w:lang w:val="fr-FR"/>
        </w:rPr>
        <w:t xml:space="preserve"> C.c.Q.?</w:t>
      </w:r>
      <w:r w:rsidRPr="00EF5DD9">
        <w:rPr>
          <w:rFonts w:ascii="Lucida Sans" w:hAnsi="Lucida Sans"/>
          <w:lang w:val="fr-CA"/>
        </w:rPr>
        <w:t xml:space="preserve"> </w:t>
      </w:r>
    </w:p>
    <w:p w:rsidR="001A3AF2" w:rsidRPr="00EF5DD9" w:rsidRDefault="001A3AF2" w:rsidP="001A3AF2">
      <w:pPr>
        <w:tabs>
          <w:tab w:val="left" w:pos="6030"/>
        </w:tabs>
        <w:spacing w:after="0" w:line="240" w:lineRule="auto"/>
        <w:ind w:left="2160"/>
        <w:jc w:val="both"/>
        <w:rPr>
          <w:rFonts w:ascii="Lucida Sans" w:hAnsi="Lucida Sans"/>
          <w:lang w:val="fr-FR"/>
        </w:rPr>
      </w:pPr>
    </w:p>
    <w:p w:rsidR="001A3AF2" w:rsidRPr="001A6DD3" w:rsidRDefault="001A3AF2" w:rsidP="00A07602">
      <w:pPr>
        <w:numPr>
          <w:ilvl w:val="1"/>
          <w:numId w:val="59"/>
        </w:numPr>
        <w:tabs>
          <w:tab w:val="left" w:pos="6030"/>
        </w:tabs>
        <w:spacing w:after="0" w:line="240" w:lineRule="auto"/>
        <w:jc w:val="both"/>
        <w:rPr>
          <w:rFonts w:ascii="Lucida Sans" w:hAnsi="Lucida Sans"/>
          <w:lang w:val="fr-FR"/>
        </w:rPr>
      </w:pPr>
      <w:r w:rsidRPr="00EF5DD9">
        <w:rPr>
          <w:rFonts w:ascii="Lucida Sans" w:hAnsi="Lucida Sans"/>
          <w:b/>
          <w:bCs/>
          <w:lang w:val="fr-CA"/>
        </w:rPr>
        <w:t>Et lorsque le mineur est émancipé?</w:t>
      </w:r>
    </w:p>
    <w:p w:rsidR="001A6DD3" w:rsidRPr="00EF5DD9" w:rsidRDefault="001A6DD3" w:rsidP="001A6DD3">
      <w:pPr>
        <w:tabs>
          <w:tab w:val="left" w:pos="6030"/>
        </w:tabs>
        <w:spacing w:after="0" w:line="240" w:lineRule="auto"/>
        <w:ind w:left="1440"/>
        <w:jc w:val="both"/>
        <w:rPr>
          <w:rFonts w:ascii="Lucida Sans" w:hAnsi="Lucida Sans"/>
          <w:lang w:val="fr-FR"/>
        </w:rPr>
      </w:pPr>
    </w:p>
    <w:p w:rsidR="001A3AF2" w:rsidRPr="001A6DD3" w:rsidRDefault="001A3AF2" w:rsidP="00A07602">
      <w:pPr>
        <w:numPr>
          <w:ilvl w:val="2"/>
          <w:numId w:val="59"/>
        </w:numPr>
        <w:tabs>
          <w:tab w:val="left" w:pos="6030"/>
        </w:tabs>
        <w:spacing w:after="0" w:line="240" w:lineRule="auto"/>
        <w:jc w:val="both"/>
        <w:rPr>
          <w:rFonts w:ascii="Lucida Sans" w:hAnsi="Lucida Sans"/>
          <w:lang w:val="fr-FR"/>
        </w:rPr>
      </w:pPr>
      <w:r w:rsidRPr="00EF5DD9">
        <w:rPr>
          <w:rFonts w:ascii="Lucida Sans" w:hAnsi="Lucida Sans"/>
          <w:b/>
          <w:bCs/>
          <w:lang w:val="fr-CA"/>
        </w:rPr>
        <w:t>Simplement?</w:t>
      </w:r>
      <w:r w:rsidRPr="00EF5DD9">
        <w:rPr>
          <w:rFonts w:ascii="Lucida Sans" w:hAnsi="Lucida Sans"/>
          <w:bCs/>
          <w:lang w:val="fr-CA"/>
        </w:rPr>
        <w:t xml:space="preserve"> Par le Tribunal ou curateur public, doit avoir l’autorisation des parents pour se marier </w:t>
      </w:r>
    </w:p>
    <w:p w:rsidR="001A6DD3" w:rsidRPr="00EF5DD9" w:rsidRDefault="001A6DD3" w:rsidP="001A6DD3">
      <w:pPr>
        <w:tabs>
          <w:tab w:val="left" w:pos="6030"/>
        </w:tabs>
        <w:spacing w:after="0" w:line="240" w:lineRule="auto"/>
        <w:ind w:left="2160"/>
        <w:jc w:val="both"/>
        <w:rPr>
          <w:rFonts w:ascii="Lucida Sans" w:hAnsi="Lucida Sans"/>
          <w:lang w:val="fr-FR"/>
        </w:rPr>
      </w:pPr>
    </w:p>
    <w:p w:rsidR="001A3AF2" w:rsidRPr="00EF5DD9" w:rsidRDefault="001A3AF2" w:rsidP="00A07602">
      <w:pPr>
        <w:numPr>
          <w:ilvl w:val="2"/>
          <w:numId w:val="59"/>
        </w:numPr>
        <w:tabs>
          <w:tab w:val="left" w:pos="6030"/>
        </w:tabs>
        <w:spacing w:after="0" w:line="240" w:lineRule="auto"/>
        <w:jc w:val="both"/>
        <w:rPr>
          <w:rFonts w:ascii="Lucida Sans" w:hAnsi="Lucida Sans"/>
        </w:rPr>
      </w:pPr>
      <w:r w:rsidRPr="00EF5DD9">
        <w:rPr>
          <w:rFonts w:ascii="Lucida Sans" w:hAnsi="Lucida Sans"/>
          <w:b/>
          <w:bCs/>
          <w:lang w:val="fr-CA"/>
        </w:rPr>
        <w:t xml:space="preserve">Pleinement? </w:t>
      </w:r>
      <w:r w:rsidRPr="00EF5DD9">
        <w:rPr>
          <w:rFonts w:ascii="Lucida Sans" w:hAnsi="Lucida Sans"/>
          <w:bCs/>
          <w:lang w:val="fr-CA"/>
        </w:rPr>
        <w:t>Mariage ou tribunal</w:t>
      </w:r>
    </w:p>
    <w:p w:rsidR="00EE1E9F" w:rsidRPr="00EF5DD9" w:rsidRDefault="00EE1E9F" w:rsidP="00510AF5">
      <w:pPr>
        <w:tabs>
          <w:tab w:val="left" w:pos="6030"/>
        </w:tabs>
        <w:spacing w:after="0" w:line="240" w:lineRule="auto"/>
        <w:jc w:val="both"/>
        <w:rPr>
          <w:rFonts w:ascii="Lucida Sans" w:hAnsi="Lucida Sans"/>
          <w:lang w:val="fr-FR"/>
        </w:rPr>
      </w:pPr>
    </w:p>
    <w:p w:rsidR="001A3AF2" w:rsidRPr="00EF5DD9" w:rsidRDefault="001A6DD3" w:rsidP="001A6DD3">
      <w:pPr>
        <w:spacing w:after="0" w:line="240" w:lineRule="auto"/>
        <w:ind w:left="2160"/>
        <w:jc w:val="both"/>
        <w:rPr>
          <w:rFonts w:ascii="Lucida Sans" w:hAnsi="Lucida Sans"/>
          <w:lang w:val="fr-FR"/>
        </w:rPr>
      </w:pPr>
      <w:r>
        <w:rPr>
          <w:rFonts w:ascii="Lucida Sans" w:hAnsi="Lucida Sans"/>
          <w:b/>
          <w:lang w:val="fr-FR"/>
        </w:rPr>
        <w:t>S</w:t>
      </w:r>
      <w:r w:rsidR="00EE1E9F" w:rsidRPr="00EF5DD9">
        <w:rPr>
          <w:rFonts w:ascii="Lucida Sans" w:hAnsi="Lucida Sans"/>
          <w:lang w:val="fr-FR"/>
        </w:rPr>
        <w:t>i parents ne s’entendent pas</w:t>
      </w:r>
      <w:r>
        <w:rPr>
          <w:rFonts w:ascii="Lucida Sans" w:hAnsi="Lucida Sans"/>
          <w:lang w:val="fr-FR"/>
        </w:rPr>
        <w:t xml:space="preserve">, </w:t>
      </w:r>
      <w:r>
        <w:rPr>
          <w:rFonts w:ascii="Lucida Sans" w:hAnsi="Lucida Sans"/>
          <w:b/>
          <w:lang w:val="fr-FR"/>
        </w:rPr>
        <w:t>a</w:t>
      </w:r>
      <w:r w:rsidRPr="001A6DD3">
        <w:rPr>
          <w:rFonts w:ascii="Lucida Sans" w:hAnsi="Lucida Sans"/>
          <w:b/>
          <w:lang w:val="fr-FR"/>
        </w:rPr>
        <w:t>rt. 604</w:t>
      </w:r>
    </w:p>
    <w:p w:rsidR="00EE1E9F" w:rsidRPr="00EF5DD9" w:rsidRDefault="00EE1E9F" w:rsidP="00510AF5">
      <w:pPr>
        <w:tabs>
          <w:tab w:val="left" w:pos="6030"/>
        </w:tabs>
        <w:spacing w:after="0" w:line="240" w:lineRule="auto"/>
        <w:jc w:val="both"/>
        <w:rPr>
          <w:rFonts w:ascii="Lucida Sans" w:hAnsi="Lucida Sans"/>
          <w:b/>
          <w:bCs/>
          <w:lang w:val="fr-CA"/>
        </w:rPr>
      </w:pPr>
    </w:p>
    <w:p w:rsidR="00A82F04" w:rsidRPr="00EF5DD9" w:rsidRDefault="00A07602" w:rsidP="00A07602">
      <w:pPr>
        <w:numPr>
          <w:ilvl w:val="1"/>
          <w:numId w:val="60"/>
        </w:numPr>
        <w:tabs>
          <w:tab w:val="left" w:pos="6030"/>
        </w:tabs>
        <w:spacing w:after="0" w:line="240" w:lineRule="auto"/>
        <w:jc w:val="both"/>
        <w:rPr>
          <w:rFonts w:ascii="Lucida Sans" w:hAnsi="Lucida Sans"/>
          <w:lang w:val="fr-FR"/>
        </w:rPr>
      </w:pPr>
      <w:r w:rsidRPr="00EF5DD9">
        <w:rPr>
          <w:rFonts w:ascii="Lucida Sans" w:hAnsi="Lucida Sans"/>
          <w:b/>
          <w:bCs/>
          <w:lang w:val="fr-CA"/>
        </w:rPr>
        <w:t>Personnes habilitées à donner leur consentement </w:t>
      </w:r>
      <w:r w:rsidRPr="00EF5DD9">
        <w:rPr>
          <w:rFonts w:ascii="Lucida Sans" w:hAnsi="Lucida Sans"/>
          <w:lang w:val="fr-CA"/>
        </w:rPr>
        <w:t xml:space="preserve"> </w:t>
      </w:r>
    </w:p>
    <w:p w:rsidR="00EE1E9F" w:rsidRPr="00EF5DD9" w:rsidRDefault="00EE1E9F" w:rsidP="00EE1E9F">
      <w:pPr>
        <w:tabs>
          <w:tab w:val="left" w:pos="6030"/>
        </w:tabs>
        <w:spacing w:after="0" w:line="240" w:lineRule="auto"/>
        <w:ind w:left="1440"/>
        <w:jc w:val="both"/>
        <w:rPr>
          <w:rFonts w:ascii="Lucida Sans" w:hAnsi="Lucida Sans"/>
          <w:lang w:val="fr-FR"/>
        </w:rPr>
      </w:pPr>
    </w:p>
    <w:p w:rsidR="00A82F04" w:rsidRPr="001A6DD3" w:rsidRDefault="00A07602" w:rsidP="00A07602">
      <w:pPr>
        <w:numPr>
          <w:ilvl w:val="2"/>
          <w:numId w:val="60"/>
        </w:numPr>
        <w:tabs>
          <w:tab w:val="left" w:pos="6030"/>
        </w:tabs>
        <w:spacing w:after="0" w:line="240" w:lineRule="auto"/>
        <w:jc w:val="both"/>
        <w:rPr>
          <w:rFonts w:ascii="Lucida Sans" w:hAnsi="Lucida Sans"/>
          <w:lang w:val="fr-FR"/>
        </w:rPr>
      </w:pPr>
      <w:r w:rsidRPr="00EF5DD9">
        <w:rPr>
          <w:rFonts w:ascii="Lucida Sans" w:hAnsi="Lucida Sans"/>
          <w:b/>
          <w:bCs/>
          <w:lang w:val="fr-CA"/>
        </w:rPr>
        <w:t>Titulaire de l’autorité parentale ou tuteur</w:t>
      </w:r>
      <w:r w:rsidRPr="00EF5DD9">
        <w:rPr>
          <w:rFonts w:ascii="Lucida Sans" w:hAnsi="Lucida Sans"/>
          <w:lang w:val="fr-CA"/>
        </w:rPr>
        <w:t xml:space="preserve">: </w:t>
      </w:r>
      <w:r w:rsidRPr="001A6DD3">
        <w:rPr>
          <w:rFonts w:ascii="Lucida Sans" w:hAnsi="Lucida Sans"/>
          <w:b/>
          <w:lang w:val="fr-CA"/>
        </w:rPr>
        <w:t>art. 373</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w:t>
      </w:r>
    </w:p>
    <w:p w:rsidR="001A6DD3" w:rsidRPr="00EF5DD9" w:rsidRDefault="001A6DD3" w:rsidP="001A6DD3">
      <w:pPr>
        <w:tabs>
          <w:tab w:val="left" w:pos="6030"/>
        </w:tabs>
        <w:spacing w:after="0" w:line="240" w:lineRule="auto"/>
        <w:ind w:left="2160"/>
        <w:jc w:val="both"/>
        <w:rPr>
          <w:rFonts w:ascii="Lucida Sans" w:hAnsi="Lucida Sans"/>
          <w:lang w:val="fr-FR"/>
        </w:rPr>
      </w:pPr>
    </w:p>
    <w:p w:rsidR="00A82F04" w:rsidRPr="00EF5DD9" w:rsidRDefault="00A07602" w:rsidP="00A07602">
      <w:pPr>
        <w:numPr>
          <w:ilvl w:val="2"/>
          <w:numId w:val="60"/>
        </w:numPr>
        <w:tabs>
          <w:tab w:val="left" w:pos="6030"/>
        </w:tabs>
        <w:spacing w:after="0" w:line="240" w:lineRule="auto"/>
        <w:jc w:val="both"/>
        <w:rPr>
          <w:rFonts w:ascii="Lucida Sans" w:hAnsi="Lucida Sans"/>
          <w:lang w:val="fr-FR"/>
        </w:rPr>
      </w:pPr>
      <w:r w:rsidRPr="00EF5DD9">
        <w:rPr>
          <w:rFonts w:ascii="Lucida Sans" w:hAnsi="Lucida Sans"/>
          <w:lang w:val="fr-CA"/>
        </w:rPr>
        <w:t xml:space="preserve">Le dissentiment entre les parents empêche le mariage. </w:t>
      </w:r>
    </w:p>
    <w:p w:rsidR="00A82F04" w:rsidRPr="00EF5DD9" w:rsidRDefault="00A07602" w:rsidP="00A07602">
      <w:pPr>
        <w:numPr>
          <w:ilvl w:val="2"/>
          <w:numId w:val="60"/>
        </w:numPr>
        <w:tabs>
          <w:tab w:val="left" w:pos="6030"/>
        </w:tabs>
        <w:spacing w:after="0" w:line="240" w:lineRule="auto"/>
        <w:jc w:val="both"/>
        <w:rPr>
          <w:rFonts w:ascii="Lucida Sans" w:hAnsi="Lucida Sans"/>
          <w:lang w:val="fr-FR"/>
        </w:rPr>
      </w:pPr>
      <w:r w:rsidRPr="00EF5DD9">
        <w:rPr>
          <w:rFonts w:ascii="Lucida Sans" w:hAnsi="Lucida Sans"/>
          <w:b/>
          <w:bCs/>
          <w:lang w:val="fr-CA"/>
        </w:rPr>
        <w:lastRenderedPageBreak/>
        <w:t xml:space="preserve">Art. 604 </w:t>
      </w:r>
      <w:proofErr w:type="spellStart"/>
      <w:r w:rsidRPr="00EF5DD9">
        <w:rPr>
          <w:rFonts w:ascii="Lucida Sans" w:hAnsi="Lucida Sans"/>
          <w:b/>
          <w:bCs/>
          <w:lang w:val="fr-CA"/>
        </w:rPr>
        <w:t>C.c.Q</w:t>
      </w:r>
      <w:proofErr w:type="spellEnd"/>
      <w:r w:rsidRPr="00EF5DD9">
        <w:rPr>
          <w:rFonts w:ascii="Lucida Sans" w:hAnsi="Lucida Sans"/>
          <w:b/>
          <w:bCs/>
          <w:lang w:val="fr-CA"/>
        </w:rPr>
        <w:t>. </w:t>
      </w:r>
      <w:r w:rsidRPr="00EF5DD9">
        <w:rPr>
          <w:rFonts w:ascii="Lucida Sans" w:hAnsi="Lucida Sans"/>
          <w:lang w:val="fr-CA"/>
        </w:rPr>
        <w:t xml:space="preserve">En cas de difficultés relatives à l'exercice de l'autorité parentale, le titulaire de l'autorité parentale peut saisir le tribunal qui statuera dans l'intérêt de l'enfant après avoir favorisé la conciliation des parties. </w:t>
      </w:r>
    </w:p>
    <w:p w:rsidR="00EE1E9F" w:rsidRPr="00EF5DD9" w:rsidRDefault="00EE1E9F" w:rsidP="00EE1E9F">
      <w:pPr>
        <w:tabs>
          <w:tab w:val="left" w:pos="6030"/>
        </w:tabs>
        <w:spacing w:after="0" w:line="240" w:lineRule="auto"/>
        <w:ind w:left="2160"/>
        <w:jc w:val="both"/>
        <w:rPr>
          <w:rFonts w:ascii="Lucida Sans" w:hAnsi="Lucida Sans"/>
          <w:lang w:val="fr-FR"/>
        </w:rPr>
      </w:pPr>
    </w:p>
    <w:p w:rsidR="00A82F04" w:rsidRPr="001A6DD3" w:rsidRDefault="00A07602" w:rsidP="00A07602">
      <w:pPr>
        <w:numPr>
          <w:ilvl w:val="1"/>
          <w:numId w:val="60"/>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Caractères et formes du consentement </w:t>
      </w:r>
    </w:p>
    <w:p w:rsidR="001A6DD3" w:rsidRPr="00EF5DD9" w:rsidRDefault="001A6DD3" w:rsidP="001A6DD3">
      <w:pPr>
        <w:tabs>
          <w:tab w:val="left" w:pos="6030"/>
        </w:tabs>
        <w:spacing w:after="0" w:line="240" w:lineRule="auto"/>
        <w:ind w:left="1440"/>
        <w:jc w:val="both"/>
        <w:rPr>
          <w:rFonts w:ascii="Lucida Sans" w:hAnsi="Lucida Sans"/>
          <w:lang w:val="fr-FR"/>
        </w:rPr>
      </w:pPr>
    </w:p>
    <w:p w:rsidR="00A82F04" w:rsidRPr="001A6DD3" w:rsidRDefault="00A07602" w:rsidP="00A07602">
      <w:pPr>
        <w:numPr>
          <w:ilvl w:val="2"/>
          <w:numId w:val="60"/>
        </w:numPr>
        <w:tabs>
          <w:tab w:val="left" w:pos="6030"/>
        </w:tabs>
        <w:spacing w:after="0" w:line="240" w:lineRule="auto"/>
        <w:jc w:val="both"/>
        <w:rPr>
          <w:rFonts w:ascii="Lucida Sans" w:hAnsi="Lucida Sans"/>
        </w:rPr>
      </w:pPr>
      <w:r w:rsidRPr="00EF5DD9">
        <w:rPr>
          <w:rFonts w:ascii="Lucida Sans" w:hAnsi="Lucida Sans"/>
          <w:b/>
          <w:bCs/>
          <w:lang w:val="fr-CA"/>
        </w:rPr>
        <w:t>Aucun formalisme exigé</w:t>
      </w:r>
      <w:r w:rsidRPr="00EF5DD9">
        <w:rPr>
          <w:rFonts w:ascii="Lucida Sans" w:hAnsi="Lucida Sans"/>
          <w:lang w:val="fr-CA"/>
        </w:rPr>
        <w:t>.</w:t>
      </w:r>
    </w:p>
    <w:p w:rsidR="001A6DD3" w:rsidRPr="00EF5DD9" w:rsidRDefault="001A6DD3" w:rsidP="001A6DD3">
      <w:pPr>
        <w:tabs>
          <w:tab w:val="left" w:pos="6030"/>
        </w:tabs>
        <w:spacing w:after="0" w:line="240" w:lineRule="auto"/>
        <w:ind w:left="2160"/>
        <w:jc w:val="both"/>
        <w:rPr>
          <w:rFonts w:ascii="Lucida Sans" w:hAnsi="Lucida Sans"/>
        </w:rPr>
      </w:pPr>
    </w:p>
    <w:p w:rsidR="00A82F04" w:rsidRPr="00EF5DD9" w:rsidRDefault="00A07602" w:rsidP="00A07602">
      <w:pPr>
        <w:numPr>
          <w:ilvl w:val="2"/>
          <w:numId w:val="60"/>
        </w:numPr>
        <w:tabs>
          <w:tab w:val="left" w:pos="6030"/>
        </w:tabs>
        <w:spacing w:after="0" w:line="240" w:lineRule="auto"/>
        <w:jc w:val="both"/>
        <w:rPr>
          <w:rFonts w:ascii="Lucida Sans" w:hAnsi="Lucida Sans"/>
          <w:lang w:val="fr-FR"/>
        </w:rPr>
      </w:pPr>
      <w:r w:rsidRPr="00EF5DD9">
        <w:rPr>
          <w:rFonts w:ascii="Lucida Sans" w:hAnsi="Lucida Sans"/>
          <w:lang w:val="fr-CA"/>
        </w:rPr>
        <w:t xml:space="preserve">Peut être retiré en tout temps jusqu’au moment du mariage. </w:t>
      </w:r>
    </w:p>
    <w:p w:rsidR="00EE1E9F" w:rsidRPr="00EF5DD9" w:rsidRDefault="00EE1E9F" w:rsidP="00510AF5">
      <w:pPr>
        <w:tabs>
          <w:tab w:val="left" w:pos="6030"/>
        </w:tabs>
        <w:spacing w:after="0" w:line="240" w:lineRule="auto"/>
        <w:jc w:val="both"/>
        <w:rPr>
          <w:rFonts w:ascii="Lucida Sans" w:hAnsi="Lucida Sans"/>
          <w:lang w:val="fr-FR"/>
        </w:rPr>
      </w:pPr>
    </w:p>
    <w:p w:rsidR="00EE1E9F" w:rsidRPr="00EF5DD9" w:rsidRDefault="00EE1E9F"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forme: Formalités préalables – Publication des bans</w:t>
      </w:r>
    </w:p>
    <w:p w:rsidR="00EE1E9F" w:rsidRPr="00EF5DD9" w:rsidRDefault="00EE1E9F" w:rsidP="00510AF5">
      <w:pPr>
        <w:tabs>
          <w:tab w:val="left" w:pos="6030"/>
        </w:tabs>
        <w:spacing w:after="0" w:line="240" w:lineRule="auto"/>
        <w:jc w:val="both"/>
        <w:rPr>
          <w:rFonts w:ascii="Lucida Sans" w:hAnsi="Lucida Sans"/>
          <w:b/>
          <w:bCs/>
          <w:lang w:val="fr-CA"/>
        </w:rPr>
      </w:pPr>
    </w:p>
    <w:p w:rsidR="00A82F04" w:rsidRPr="001A6DD3" w:rsidRDefault="00A07602" w:rsidP="00A07602">
      <w:pPr>
        <w:numPr>
          <w:ilvl w:val="0"/>
          <w:numId w:val="61"/>
        </w:numPr>
        <w:tabs>
          <w:tab w:val="left" w:pos="6030"/>
        </w:tabs>
        <w:spacing w:after="0" w:line="240" w:lineRule="auto"/>
        <w:jc w:val="both"/>
        <w:rPr>
          <w:rFonts w:ascii="Lucida Sans" w:hAnsi="Lucida Sans"/>
          <w:lang w:val="fr-FR"/>
        </w:rPr>
      </w:pPr>
      <w:r w:rsidRPr="00EF5DD9">
        <w:rPr>
          <w:rFonts w:ascii="Lucida Sans" w:hAnsi="Lucida Sans"/>
          <w:b/>
          <w:bCs/>
          <w:lang w:val="fr-CA"/>
        </w:rPr>
        <w:t>Petite leçon d’étymologie du mot ban</w:t>
      </w:r>
    </w:p>
    <w:p w:rsidR="001A6DD3" w:rsidRPr="00EF5DD9" w:rsidRDefault="001A6DD3" w:rsidP="001A6DD3">
      <w:pPr>
        <w:tabs>
          <w:tab w:val="left" w:pos="6030"/>
        </w:tabs>
        <w:spacing w:after="0" w:line="240" w:lineRule="auto"/>
        <w:ind w:left="720"/>
        <w:jc w:val="both"/>
        <w:rPr>
          <w:rFonts w:ascii="Lucida Sans" w:hAnsi="Lucida Sans"/>
          <w:lang w:val="fr-FR"/>
        </w:rPr>
      </w:pPr>
    </w:p>
    <w:p w:rsidR="00A82F04" w:rsidRPr="001A6DD3" w:rsidRDefault="00A07602" w:rsidP="00A07602">
      <w:pPr>
        <w:numPr>
          <w:ilvl w:val="1"/>
          <w:numId w:val="61"/>
        </w:numPr>
        <w:tabs>
          <w:tab w:val="left" w:pos="6030"/>
        </w:tabs>
        <w:spacing w:after="0" w:line="240" w:lineRule="auto"/>
        <w:jc w:val="both"/>
        <w:rPr>
          <w:rFonts w:ascii="Lucida Sans" w:hAnsi="Lucida Sans"/>
          <w:lang w:val="fr-FR"/>
        </w:rPr>
      </w:pPr>
      <w:r w:rsidRPr="00EF5DD9">
        <w:rPr>
          <w:rFonts w:ascii="Lucida Sans" w:hAnsi="Lucida Sans"/>
          <w:i/>
          <w:iCs/>
          <w:lang w:val="fr-CA"/>
        </w:rPr>
        <w:t xml:space="preserve">Pouvoir de commandement du seigneur ; </w:t>
      </w:r>
      <w:r w:rsidRPr="00EF5DD9">
        <w:rPr>
          <w:rFonts w:ascii="Lucida Sans" w:hAnsi="Lucida Sans"/>
          <w:b/>
          <w:bCs/>
          <w:i/>
          <w:iCs/>
          <w:lang w:val="fr-CA"/>
        </w:rPr>
        <w:t>proclamation publique d'un ordre, d'un événement</w:t>
      </w:r>
      <w:r w:rsidRPr="00EF5DD9">
        <w:rPr>
          <w:rFonts w:ascii="Lucida Sans" w:hAnsi="Lucida Sans"/>
          <w:i/>
          <w:iCs/>
          <w:lang w:val="fr-CA"/>
        </w:rPr>
        <w:t> ; convocation des vassaux par le seigneur ou le roi pour le service militaire ; ensemble des vassaux convoqués ; condamnation au bannissement.</w:t>
      </w:r>
    </w:p>
    <w:p w:rsidR="001A6DD3" w:rsidRPr="00EF5DD9" w:rsidRDefault="001A6DD3" w:rsidP="001A6DD3">
      <w:pPr>
        <w:tabs>
          <w:tab w:val="left" w:pos="6030"/>
        </w:tabs>
        <w:spacing w:after="0" w:line="240" w:lineRule="auto"/>
        <w:ind w:left="1440"/>
        <w:jc w:val="both"/>
        <w:rPr>
          <w:rFonts w:ascii="Lucida Sans" w:hAnsi="Lucida Sans"/>
          <w:lang w:val="fr-FR"/>
        </w:rPr>
      </w:pPr>
    </w:p>
    <w:p w:rsidR="00A82F04" w:rsidRPr="001A6DD3" w:rsidRDefault="00A07602" w:rsidP="00A07602">
      <w:pPr>
        <w:numPr>
          <w:ilvl w:val="1"/>
          <w:numId w:val="61"/>
        </w:numPr>
        <w:tabs>
          <w:tab w:val="left" w:pos="6030"/>
        </w:tabs>
        <w:spacing w:after="0" w:line="240" w:lineRule="auto"/>
        <w:jc w:val="both"/>
        <w:rPr>
          <w:rFonts w:ascii="Lucida Sans" w:hAnsi="Lucida Sans"/>
          <w:lang w:val="fr-FR"/>
        </w:rPr>
      </w:pPr>
      <w:r w:rsidRPr="00EF5DD9">
        <w:rPr>
          <w:rFonts w:ascii="Lucida Sans" w:hAnsi="Lucida Sans"/>
          <w:i/>
          <w:iCs/>
          <w:lang w:val="fr-CA"/>
        </w:rPr>
        <w:t>Roulement de tambour et sonnerie de clairon précédant (ouverture du ban) ou clôturant (fermeture du ban) certaines cérémonies militaires (remise de décoration par exemple).</w:t>
      </w:r>
    </w:p>
    <w:p w:rsidR="001A6DD3" w:rsidRPr="00EF5DD9" w:rsidRDefault="001A6DD3" w:rsidP="001A6DD3">
      <w:pPr>
        <w:tabs>
          <w:tab w:val="left" w:pos="6030"/>
        </w:tabs>
        <w:spacing w:after="0" w:line="240" w:lineRule="auto"/>
        <w:jc w:val="both"/>
        <w:rPr>
          <w:rFonts w:ascii="Lucida Sans" w:hAnsi="Lucida Sans"/>
          <w:lang w:val="fr-FR"/>
        </w:rPr>
      </w:pPr>
    </w:p>
    <w:p w:rsidR="00A82F04" w:rsidRPr="001A6DD3" w:rsidRDefault="00A07602" w:rsidP="00A07602">
      <w:pPr>
        <w:numPr>
          <w:ilvl w:val="1"/>
          <w:numId w:val="61"/>
        </w:numPr>
        <w:tabs>
          <w:tab w:val="left" w:pos="6030"/>
        </w:tabs>
        <w:spacing w:after="0" w:line="240" w:lineRule="auto"/>
        <w:jc w:val="both"/>
        <w:rPr>
          <w:rFonts w:ascii="Lucida Sans" w:hAnsi="Lucida Sans"/>
          <w:lang w:val="fr-FR"/>
        </w:rPr>
      </w:pPr>
      <w:r w:rsidRPr="00EF5DD9">
        <w:rPr>
          <w:rFonts w:ascii="Lucida Sans" w:hAnsi="Lucida Sans"/>
          <w:i/>
          <w:iCs/>
          <w:lang w:val="fr-CA"/>
        </w:rPr>
        <w:t>Dans certaines communes, arrêté municipal fixant la date à laquelle peuvent être exécutés certains travaux agricoles (ban de moisson, ban de fauchaison…).</w:t>
      </w:r>
    </w:p>
    <w:p w:rsidR="00EE1E9F" w:rsidRPr="00EF5DD9" w:rsidRDefault="00EE1E9F" w:rsidP="00EE1E9F">
      <w:pPr>
        <w:tabs>
          <w:tab w:val="left" w:pos="6030"/>
        </w:tabs>
        <w:spacing w:after="0" w:line="240" w:lineRule="auto"/>
        <w:jc w:val="both"/>
        <w:rPr>
          <w:rFonts w:ascii="Lucida Sans" w:hAnsi="Lucida Sans"/>
          <w:lang w:val="fr-FR"/>
        </w:rPr>
      </w:pPr>
    </w:p>
    <w:p w:rsidR="00A82F04" w:rsidRPr="00EF5DD9" w:rsidRDefault="00A07602" w:rsidP="00A07602">
      <w:pPr>
        <w:numPr>
          <w:ilvl w:val="0"/>
          <w:numId w:val="62"/>
        </w:numPr>
        <w:tabs>
          <w:tab w:val="left" w:pos="6030"/>
        </w:tabs>
        <w:spacing w:after="0" w:line="240" w:lineRule="auto"/>
        <w:jc w:val="both"/>
        <w:rPr>
          <w:rFonts w:ascii="Lucida Sans" w:hAnsi="Lucida Sans"/>
        </w:rPr>
      </w:pPr>
      <w:r w:rsidRPr="00EF5DD9">
        <w:rPr>
          <w:rFonts w:ascii="Lucida Sans" w:hAnsi="Lucida Sans"/>
          <w:b/>
          <w:bCs/>
          <w:lang w:val="fr-CA"/>
        </w:rPr>
        <w:t xml:space="preserve">Rôle </w:t>
      </w:r>
    </w:p>
    <w:p w:rsidR="00EE1E9F" w:rsidRPr="00EF5DD9" w:rsidRDefault="00EE1E9F" w:rsidP="00EE1E9F">
      <w:pPr>
        <w:tabs>
          <w:tab w:val="left" w:pos="6030"/>
        </w:tabs>
        <w:spacing w:after="0" w:line="240" w:lineRule="auto"/>
        <w:ind w:left="720"/>
        <w:jc w:val="both"/>
        <w:rPr>
          <w:rFonts w:ascii="Lucida Sans" w:hAnsi="Lucida Sans"/>
        </w:rPr>
      </w:pPr>
    </w:p>
    <w:p w:rsidR="00A82F04" w:rsidRPr="00EF5DD9" w:rsidRDefault="00A07602" w:rsidP="00A07602">
      <w:pPr>
        <w:numPr>
          <w:ilvl w:val="0"/>
          <w:numId w:val="62"/>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Quand et comment: </w:t>
      </w:r>
      <w:r w:rsidR="00EE1E9F" w:rsidRPr="001A6DD3">
        <w:rPr>
          <w:rFonts w:ascii="Lucida Sans" w:hAnsi="Lucida Sans"/>
          <w:b/>
          <w:lang w:val="fr-CA"/>
        </w:rPr>
        <w:t xml:space="preserve">art. 368 al. 1 </w:t>
      </w:r>
      <w:r w:rsidR="00EE1E9F" w:rsidRPr="001A6DD3">
        <w:rPr>
          <w:rFonts w:ascii="Lucida Sans" w:hAnsi="Lucida Sans"/>
          <w:lang w:val="fr-CA"/>
        </w:rPr>
        <w:t>et</w:t>
      </w:r>
      <w:r w:rsidR="00EE1E9F" w:rsidRPr="001A6DD3">
        <w:rPr>
          <w:rFonts w:ascii="Lucida Sans" w:hAnsi="Lucida Sans"/>
          <w:b/>
          <w:lang w:val="fr-CA"/>
        </w:rPr>
        <w:t xml:space="preserve"> 371</w:t>
      </w:r>
      <w:r w:rsidR="00EE1E9F" w:rsidRPr="00EF5DD9">
        <w:rPr>
          <w:rFonts w:ascii="Lucida Sans" w:hAnsi="Lucida Sans"/>
          <w:lang w:val="fr-CA"/>
        </w:rPr>
        <w:t xml:space="preserve"> </w:t>
      </w:r>
      <w:proofErr w:type="spellStart"/>
      <w:r w:rsidR="00EE1E9F" w:rsidRPr="00EF5DD9">
        <w:rPr>
          <w:rFonts w:ascii="Lucida Sans" w:hAnsi="Lucida Sans"/>
          <w:lang w:val="fr-CA"/>
        </w:rPr>
        <w:t>C.c.Q</w:t>
      </w:r>
      <w:proofErr w:type="spellEnd"/>
      <w:r w:rsidR="00EE1E9F" w:rsidRPr="00EF5DD9">
        <w:rPr>
          <w:rFonts w:ascii="Lucida Sans" w:hAnsi="Lucida Sans"/>
          <w:lang w:val="fr-CA"/>
        </w:rPr>
        <w:t>.</w:t>
      </w:r>
    </w:p>
    <w:p w:rsidR="00EE1E9F" w:rsidRPr="00EF5DD9" w:rsidRDefault="00EE1E9F" w:rsidP="00EE1E9F">
      <w:pPr>
        <w:tabs>
          <w:tab w:val="left" w:pos="6030"/>
        </w:tabs>
        <w:spacing w:after="0" w:line="240" w:lineRule="auto"/>
        <w:jc w:val="both"/>
        <w:rPr>
          <w:rFonts w:ascii="Lucida Sans" w:hAnsi="Lucida Sans"/>
          <w:lang w:val="fr-FR"/>
        </w:rPr>
      </w:pPr>
    </w:p>
    <w:p w:rsidR="00A82F04" w:rsidRPr="00EF5DD9" w:rsidRDefault="00A07602" w:rsidP="00A07602">
      <w:pPr>
        <w:numPr>
          <w:ilvl w:val="0"/>
          <w:numId w:val="62"/>
        </w:numPr>
        <w:tabs>
          <w:tab w:val="left" w:pos="6030"/>
        </w:tabs>
        <w:spacing w:after="0" w:line="240" w:lineRule="auto"/>
        <w:jc w:val="both"/>
        <w:rPr>
          <w:rFonts w:ascii="Lucida Sans" w:hAnsi="Lucida Sans"/>
          <w:lang w:val="fr-FR"/>
        </w:rPr>
      </w:pPr>
      <w:r w:rsidRPr="00EF5DD9">
        <w:rPr>
          <w:rFonts w:ascii="Lucida Sans" w:hAnsi="Lucida Sans"/>
          <w:b/>
          <w:bCs/>
          <w:lang w:val="fr-CA"/>
        </w:rPr>
        <w:t>Contenu:</w:t>
      </w:r>
      <w:r w:rsidRPr="00EF5DD9">
        <w:rPr>
          <w:rFonts w:ascii="Lucida Sans" w:hAnsi="Lucida Sans"/>
          <w:lang w:val="fr-CA"/>
        </w:rPr>
        <w:t xml:space="preserve"> </w:t>
      </w:r>
      <w:r w:rsidRPr="001A6DD3">
        <w:rPr>
          <w:rFonts w:ascii="Lucida Sans" w:hAnsi="Lucida Sans"/>
          <w:b/>
          <w:lang w:val="fr-CA"/>
        </w:rPr>
        <w:t>art. 369</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w:t>
      </w:r>
    </w:p>
    <w:p w:rsidR="00EE1E9F" w:rsidRPr="00EF5DD9" w:rsidRDefault="00EE1E9F" w:rsidP="00EE1E9F">
      <w:pPr>
        <w:tabs>
          <w:tab w:val="left" w:pos="6030"/>
        </w:tabs>
        <w:spacing w:after="0" w:line="240" w:lineRule="auto"/>
        <w:jc w:val="both"/>
        <w:rPr>
          <w:rFonts w:ascii="Lucida Sans" w:hAnsi="Lucida Sans"/>
          <w:lang w:val="fr-FR"/>
        </w:rPr>
      </w:pPr>
    </w:p>
    <w:p w:rsidR="00A82F04" w:rsidRPr="00EF5DD9" w:rsidRDefault="00A07602" w:rsidP="00A07602">
      <w:pPr>
        <w:numPr>
          <w:ilvl w:val="0"/>
          <w:numId w:val="62"/>
        </w:numPr>
        <w:tabs>
          <w:tab w:val="left" w:pos="6030"/>
        </w:tabs>
        <w:spacing w:after="0" w:line="240" w:lineRule="auto"/>
        <w:jc w:val="both"/>
        <w:rPr>
          <w:rFonts w:ascii="Lucida Sans" w:hAnsi="Lucida Sans"/>
        </w:rPr>
      </w:pPr>
      <w:r w:rsidRPr="00EF5DD9">
        <w:rPr>
          <w:rFonts w:ascii="Lucida Sans" w:hAnsi="Lucida Sans"/>
          <w:b/>
          <w:bCs/>
          <w:lang w:val="fr-CA"/>
        </w:rPr>
        <w:t xml:space="preserve">Dispense: </w:t>
      </w:r>
      <w:r w:rsidRPr="001A6DD3">
        <w:rPr>
          <w:rFonts w:ascii="Lucida Sans" w:hAnsi="Lucida Sans"/>
          <w:b/>
          <w:lang w:val="fr-CA"/>
        </w:rPr>
        <w:t>art. 370</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w:t>
      </w:r>
    </w:p>
    <w:p w:rsidR="00EE1E9F" w:rsidRPr="00EF5DD9" w:rsidRDefault="00EE1E9F" w:rsidP="00EE1E9F">
      <w:pPr>
        <w:tabs>
          <w:tab w:val="left" w:pos="6030"/>
        </w:tabs>
        <w:spacing w:after="0" w:line="240" w:lineRule="auto"/>
        <w:jc w:val="both"/>
        <w:rPr>
          <w:rFonts w:ascii="Lucida Sans" w:hAnsi="Lucida Sans"/>
        </w:rPr>
      </w:pPr>
    </w:p>
    <w:p w:rsidR="00A82F04" w:rsidRPr="00EF5DD9" w:rsidRDefault="00A07602" w:rsidP="00A07602">
      <w:pPr>
        <w:numPr>
          <w:ilvl w:val="0"/>
          <w:numId w:val="62"/>
        </w:numPr>
        <w:tabs>
          <w:tab w:val="left" w:pos="6030"/>
        </w:tabs>
        <w:spacing w:after="0" w:line="240" w:lineRule="auto"/>
        <w:jc w:val="both"/>
        <w:rPr>
          <w:rFonts w:ascii="Lucida Sans" w:hAnsi="Lucida Sans"/>
          <w:lang w:val="fr-FR"/>
        </w:rPr>
      </w:pPr>
      <w:r w:rsidRPr="00EF5DD9">
        <w:rPr>
          <w:rFonts w:ascii="Lucida Sans" w:hAnsi="Lucida Sans"/>
          <w:b/>
          <w:bCs/>
          <w:lang w:val="fr-CA"/>
        </w:rPr>
        <w:t xml:space="preserve">Mêmes exigences en union civile: </w:t>
      </w:r>
      <w:r w:rsidR="001A6DD3">
        <w:rPr>
          <w:rFonts w:ascii="Lucida Sans" w:hAnsi="Lucida Sans"/>
          <w:b/>
          <w:lang w:val="fr-CA"/>
        </w:rPr>
        <w:t xml:space="preserve">art. 521.3 </w:t>
      </w:r>
      <w:r w:rsidRPr="001A6DD3">
        <w:rPr>
          <w:rFonts w:ascii="Lucida Sans" w:hAnsi="Lucida Sans"/>
          <w:b/>
          <w:lang w:val="fr-CA"/>
        </w:rPr>
        <w:t>al. 2</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 xml:space="preserve">. </w:t>
      </w:r>
    </w:p>
    <w:p w:rsidR="00EE1E9F" w:rsidRPr="00EF5DD9" w:rsidRDefault="00EE1E9F" w:rsidP="00510AF5">
      <w:pPr>
        <w:tabs>
          <w:tab w:val="left" w:pos="6030"/>
        </w:tabs>
        <w:spacing w:after="0" w:line="240" w:lineRule="auto"/>
        <w:jc w:val="both"/>
        <w:rPr>
          <w:rFonts w:ascii="Lucida Sans" w:hAnsi="Lucida Sans"/>
          <w:lang w:val="fr-FR"/>
        </w:rPr>
      </w:pPr>
    </w:p>
    <w:p w:rsidR="00EE1E9F" w:rsidRPr="00EF5DD9" w:rsidRDefault="00EE1E9F"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forme: Formalités préalables – Examen médical</w:t>
      </w:r>
    </w:p>
    <w:p w:rsidR="00EE1E9F" w:rsidRPr="00EF5DD9" w:rsidRDefault="00EE1E9F" w:rsidP="00510AF5">
      <w:pPr>
        <w:tabs>
          <w:tab w:val="left" w:pos="6030"/>
        </w:tabs>
        <w:spacing w:after="0" w:line="240" w:lineRule="auto"/>
        <w:jc w:val="both"/>
        <w:rPr>
          <w:rFonts w:ascii="Lucida Sans" w:hAnsi="Lucida Sans"/>
          <w:b/>
          <w:bCs/>
          <w:lang w:val="fr-CA"/>
        </w:rPr>
      </w:pPr>
    </w:p>
    <w:p w:rsidR="00EE1E9F" w:rsidRPr="00EF5DD9" w:rsidRDefault="00EE1E9F" w:rsidP="00EE1E9F">
      <w:pPr>
        <w:tabs>
          <w:tab w:val="left" w:pos="6030"/>
        </w:tabs>
        <w:spacing w:after="0" w:line="240" w:lineRule="auto"/>
        <w:jc w:val="both"/>
        <w:rPr>
          <w:rFonts w:ascii="Lucida Sans" w:hAnsi="Lucida Sans"/>
          <w:lang w:val="fr-FR"/>
        </w:rPr>
      </w:pPr>
      <w:r w:rsidRPr="00EF5DD9">
        <w:rPr>
          <w:rFonts w:ascii="Lucida Sans" w:hAnsi="Lucida Sans"/>
          <w:lang w:val="fr-FR"/>
        </w:rPr>
        <w:t xml:space="preserve">Ce n’est </w:t>
      </w:r>
      <w:r w:rsidRPr="00EF5DD9">
        <w:rPr>
          <w:rFonts w:ascii="Lucida Sans" w:hAnsi="Lucida Sans"/>
          <w:b/>
          <w:bCs/>
          <w:lang w:val="fr-FR"/>
        </w:rPr>
        <w:t xml:space="preserve">pas une obligation </w:t>
      </w:r>
      <w:r w:rsidRPr="00EF5DD9">
        <w:rPr>
          <w:rFonts w:ascii="Lucida Sans" w:hAnsi="Lucida Sans"/>
          <w:lang w:val="fr-FR"/>
        </w:rPr>
        <w:t xml:space="preserve">mais les futurs mariés doivent s’en voir offrir la </w:t>
      </w:r>
      <w:r w:rsidRPr="00EF5DD9">
        <w:rPr>
          <w:rFonts w:ascii="Lucida Sans" w:hAnsi="Lucida Sans"/>
          <w:b/>
          <w:bCs/>
          <w:lang w:val="fr-FR"/>
        </w:rPr>
        <w:t>possibilité</w:t>
      </w:r>
      <w:r w:rsidRPr="00EF5DD9">
        <w:rPr>
          <w:rFonts w:ascii="Lucida Sans" w:hAnsi="Lucida Sans"/>
          <w:lang w:val="fr-FR"/>
        </w:rPr>
        <w:t xml:space="preserve"> (</w:t>
      </w:r>
      <w:r w:rsidRPr="001A6DD3">
        <w:rPr>
          <w:rFonts w:ascii="Lucida Sans" w:hAnsi="Lucida Sans"/>
          <w:b/>
          <w:lang w:val="fr-FR"/>
        </w:rPr>
        <w:t>art. 368 al. 2</w:t>
      </w:r>
      <w:r w:rsidRPr="00EF5DD9">
        <w:rPr>
          <w:rFonts w:ascii="Lucida Sans" w:hAnsi="Lucida Sans"/>
          <w:lang w:val="fr-FR"/>
        </w:rPr>
        <w:t xml:space="preserve"> </w:t>
      </w:r>
      <w:proofErr w:type="spellStart"/>
      <w:r w:rsidRPr="00EF5DD9">
        <w:rPr>
          <w:rFonts w:ascii="Lucida Sans" w:hAnsi="Lucida Sans"/>
          <w:lang w:val="fr-FR"/>
        </w:rPr>
        <w:t>C.c.Q</w:t>
      </w:r>
      <w:proofErr w:type="spellEnd"/>
      <w:r w:rsidRPr="00EF5DD9">
        <w:rPr>
          <w:rFonts w:ascii="Lucida Sans" w:hAnsi="Lucida Sans"/>
          <w:lang w:val="fr-FR"/>
        </w:rPr>
        <w:t>.)</w:t>
      </w:r>
      <w:r w:rsidRPr="00EF5DD9">
        <w:rPr>
          <w:rFonts w:ascii="Lucida Sans" w:hAnsi="Lucida Sans"/>
          <w:lang w:val="fr-CA"/>
        </w:rPr>
        <w:t xml:space="preserve"> </w:t>
      </w:r>
    </w:p>
    <w:p w:rsidR="00EE1E9F" w:rsidRPr="00EF5DD9" w:rsidRDefault="00EE1E9F" w:rsidP="00510AF5">
      <w:pPr>
        <w:tabs>
          <w:tab w:val="left" w:pos="6030"/>
        </w:tabs>
        <w:spacing w:after="0" w:line="240" w:lineRule="auto"/>
        <w:jc w:val="both"/>
        <w:rPr>
          <w:rFonts w:ascii="Lucida Sans" w:hAnsi="Lucida Sans"/>
          <w:lang w:val="fr-FR"/>
        </w:rPr>
      </w:pPr>
    </w:p>
    <w:p w:rsidR="00EE1E9F" w:rsidRPr="00EF5DD9" w:rsidRDefault="00EE1E9F"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forme: Célébration publique</w:t>
      </w:r>
    </w:p>
    <w:p w:rsidR="00EE1E9F" w:rsidRPr="00EF5DD9" w:rsidRDefault="00EE1E9F" w:rsidP="00510AF5">
      <w:pPr>
        <w:tabs>
          <w:tab w:val="left" w:pos="6030"/>
        </w:tabs>
        <w:spacing w:after="0" w:line="240" w:lineRule="auto"/>
        <w:jc w:val="both"/>
        <w:rPr>
          <w:rFonts w:ascii="Lucida Sans" w:hAnsi="Lucida Sans"/>
          <w:b/>
          <w:bCs/>
          <w:lang w:val="fr-CA"/>
        </w:rPr>
      </w:pPr>
    </w:p>
    <w:p w:rsidR="00A82F04" w:rsidRDefault="00A07602" w:rsidP="00A07602">
      <w:pPr>
        <w:numPr>
          <w:ilvl w:val="0"/>
          <w:numId w:val="63"/>
        </w:numPr>
        <w:tabs>
          <w:tab w:val="left" w:pos="6030"/>
        </w:tabs>
        <w:spacing w:after="0" w:line="240" w:lineRule="auto"/>
        <w:jc w:val="both"/>
        <w:rPr>
          <w:rFonts w:ascii="Lucida Sans" w:hAnsi="Lucida Sans"/>
          <w:lang w:val="fr-FR"/>
        </w:rPr>
      </w:pPr>
      <w:r w:rsidRPr="00EF5DD9">
        <w:rPr>
          <w:rFonts w:ascii="Lucida Sans" w:hAnsi="Lucida Sans"/>
          <w:lang w:val="fr-FR"/>
        </w:rPr>
        <w:t xml:space="preserve">Mais une </w:t>
      </w:r>
      <w:r w:rsidRPr="00EF5DD9">
        <w:rPr>
          <w:rFonts w:ascii="Lucida Sans" w:hAnsi="Lucida Sans"/>
          <w:b/>
          <w:bCs/>
          <w:lang w:val="fr-FR"/>
        </w:rPr>
        <w:t>cérémonie publique</w:t>
      </w:r>
      <w:r w:rsidRPr="00EF5DD9">
        <w:rPr>
          <w:rFonts w:ascii="Lucida Sans" w:hAnsi="Lucida Sans"/>
          <w:lang w:val="fr-FR"/>
        </w:rPr>
        <w:t>:</w:t>
      </w:r>
      <w:r w:rsidRPr="00EF5DD9">
        <w:rPr>
          <w:rFonts w:ascii="Lucida Sans" w:hAnsi="Lucida Sans"/>
          <w:b/>
          <w:bCs/>
          <w:lang w:val="fr-FR"/>
        </w:rPr>
        <w:t xml:space="preserve"> </w:t>
      </w:r>
      <w:r w:rsidRPr="001A6DD3">
        <w:rPr>
          <w:rFonts w:ascii="Lucida Sans" w:hAnsi="Lucida Sans"/>
          <w:b/>
          <w:lang w:val="fr-FR"/>
        </w:rPr>
        <w:t>art. 365</w:t>
      </w:r>
      <w:r w:rsidRPr="00EF5DD9">
        <w:rPr>
          <w:rFonts w:ascii="Lucida Sans" w:hAnsi="Lucida Sans"/>
          <w:lang w:val="fr-FR"/>
        </w:rPr>
        <w:t xml:space="preserve"> </w:t>
      </w:r>
      <w:proofErr w:type="spellStart"/>
      <w:r w:rsidRPr="00EF5DD9">
        <w:rPr>
          <w:rFonts w:ascii="Lucida Sans" w:hAnsi="Lucida Sans"/>
          <w:lang w:val="fr-FR"/>
        </w:rPr>
        <w:t>C.c.Q</w:t>
      </w:r>
      <w:proofErr w:type="spellEnd"/>
      <w:r w:rsidRPr="00EF5DD9">
        <w:rPr>
          <w:rFonts w:ascii="Lucida Sans" w:hAnsi="Lucida Sans"/>
          <w:lang w:val="fr-FR"/>
        </w:rPr>
        <w:t>.</w:t>
      </w:r>
    </w:p>
    <w:p w:rsidR="001A6DD3" w:rsidRPr="00EF5DD9" w:rsidRDefault="001A6DD3" w:rsidP="001A6DD3">
      <w:pPr>
        <w:tabs>
          <w:tab w:val="left" w:pos="6030"/>
        </w:tabs>
        <w:spacing w:after="0" w:line="240" w:lineRule="auto"/>
        <w:ind w:left="720"/>
        <w:jc w:val="both"/>
        <w:rPr>
          <w:rFonts w:ascii="Lucida Sans" w:hAnsi="Lucida Sans"/>
          <w:lang w:val="fr-FR"/>
        </w:rPr>
      </w:pPr>
    </w:p>
    <w:p w:rsidR="00EE1E9F" w:rsidRPr="001A6DD3" w:rsidRDefault="00EE1E9F" w:rsidP="001A6DD3">
      <w:pPr>
        <w:spacing w:after="0" w:line="240" w:lineRule="auto"/>
        <w:ind w:left="720"/>
        <w:jc w:val="both"/>
        <w:rPr>
          <w:rFonts w:ascii="Lucida Sans" w:hAnsi="Lucida Sans"/>
          <w:lang w:val="fr-FR"/>
        </w:rPr>
      </w:pPr>
      <w:r w:rsidRPr="001A6DD3">
        <w:rPr>
          <w:rFonts w:ascii="Lucida Sans" w:hAnsi="Lucida Sans"/>
          <w:i/>
          <w:lang w:val="fr-FR"/>
        </w:rPr>
        <w:lastRenderedPageBreak/>
        <w:t>Et lorsqu’il s’agit d’un mariage religieux, que dit le C.c.Q.?</w:t>
      </w:r>
      <w:r w:rsidR="001A6DD3">
        <w:rPr>
          <w:rFonts w:ascii="Lucida Sans" w:hAnsi="Lucida Sans"/>
          <w:lang w:val="fr-FR"/>
        </w:rPr>
        <w:t xml:space="preserve"> </w:t>
      </w:r>
      <w:r w:rsidRPr="001A6DD3">
        <w:rPr>
          <w:rFonts w:ascii="Lucida Sans" w:hAnsi="Lucida Sans"/>
          <w:b/>
          <w:lang w:val="fr-FR"/>
        </w:rPr>
        <w:t>Cérémonie religieuse,</w:t>
      </w:r>
      <w:r w:rsidRPr="00EF5DD9">
        <w:rPr>
          <w:rFonts w:ascii="Lucida Sans" w:hAnsi="Lucida Sans"/>
          <w:lang w:val="fr-FR"/>
        </w:rPr>
        <w:t xml:space="preserve"> </w:t>
      </w:r>
      <w:r w:rsidRPr="001A6DD3">
        <w:rPr>
          <w:rFonts w:ascii="Lucida Sans" w:hAnsi="Lucida Sans"/>
          <w:b/>
          <w:lang w:val="fr-FR"/>
        </w:rPr>
        <w:t>art. 366</w:t>
      </w:r>
    </w:p>
    <w:p w:rsidR="00EE1E9F" w:rsidRPr="00EF5DD9" w:rsidRDefault="00EE1E9F" w:rsidP="00EE1E9F">
      <w:pPr>
        <w:spacing w:after="0" w:line="240" w:lineRule="auto"/>
        <w:ind w:firstLine="720"/>
        <w:jc w:val="both"/>
        <w:rPr>
          <w:rFonts w:ascii="Lucida Sans" w:hAnsi="Lucida Sans"/>
          <w:lang w:val="fr-FR"/>
        </w:rPr>
      </w:pPr>
    </w:p>
    <w:p w:rsidR="00A82F04" w:rsidRPr="00EF5DD9" w:rsidRDefault="00A07602" w:rsidP="00A07602">
      <w:pPr>
        <w:numPr>
          <w:ilvl w:val="0"/>
          <w:numId w:val="64"/>
        </w:numPr>
        <w:tabs>
          <w:tab w:val="left" w:pos="6030"/>
        </w:tabs>
        <w:spacing w:after="0" w:line="240" w:lineRule="auto"/>
        <w:jc w:val="both"/>
        <w:rPr>
          <w:rFonts w:ascii="Lucida Sans" w:hAnsi="Lucida Sans"/>
          <w:lang w:val="fr-FR"/>
        </w:rPr>
      </w:pPr>
      <w:r w:rsidRPr="00EF5DD9">
        <w:rPr>
          <w:rFonts w:ascii="Lucida Sans" w:hAnsi="Lucida Sans"/>
          <w:b/>
          <w:bCs/>
          <w:lang w:val="fr-CA"/>
        </w:rPr>
        <w:t>Présence des époux obligatoire</w:t>
      </w:r>
      <w:r w:rsidRPr="00EF5DD9">
        <w:rPr>
          <w:rFonts w:ascii="Lucida Sans" w:hAnsi="Lucida Sans"/>
          <w:lang w:val="fr-CA"/>
        </w:rPr>
        <w:t xml:space="preserve">…découle de </w:t>
      </w:r>
      <w:r w:rsidRPr="001A6DD3">
        <w:rPr>
          <w:rFonts w:ascii="Lucida Sans" w:hAnsi="Lucida Sans"/>
          <w:b/>
          <w:lang w:val="fr-CA"/>
        </w:rPr>
        <w:t>374</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w:t>
      </w:r>
    </w:p>
    <w:p w:rsidR="001A6DD3" w:rsidRDefault="001A6DD3" w:rsidP="001A6DD3">
      <w:pPr>
        <w:spacing w:after="0" w:line="240" w:lineRule="auto"/>
        <w:ind w:left="720"/>
        <w:jc w:val="both"/>
        <w:rPr>
          <w:rFonts w:ascii="Lucida Sans" w:hAnsi="Lucida Sans"/>
          <w:lang w:val="fr-CA"/>
        </w:rPr>
      </w:pPr>
    </w:p>
    <w:p w:rsidR="00EE1E9F" w:rsidRPr="00EF5DD9" w:rsidRDefault="00EE1E9F" w:rsidP="001A6DD3">
      <w:pPr>
        <w:spacing w:after="0" w:line="240" w:lineRule="auto"/>
        <w:ind w:firstLine="720"/>
        <w:jc w:val="both"/>
        <w:rPr>
          <w:rFonts w:ascii="Lucida Sans" w:hAnsi="Lucida Sans"/>
          <w:lang w:val="fr-CA"/>
        </w:rPr>
      </w:pPr>
      <w:r w:rsidRPr="00EF5DD9">
        <w:rPr>
          <w:rFonts w:ascii="Lucida Sans" w:hAnsi="Lucida Sans"/>
          <w:lang w:val="fr-CA"/>
        </w:rPr>
        <w:t>Mariage par procuration est interdit.</w:t>
      </w:r>
    </w:p>
    <w:p w:rsidR="00EE1E9F" w:rsidRPr="00EF5DD9" w:rsidRDefault="00EE1E9F" w:rsidP="00EE1E9F">
      <w:pPr>
        <w:spacing w:after="0" w:line="240" w:lineRule="auto"/>
        <w:jc w:val="both"/>
        <w:rPr>
          <w:rFonts w:ascii="Lucida Sans" w:hAnsi="Lucida Sans"/>
          <w:lang w:val="fr-FR"/>
        </w:rPr>
      </w:pPr>
    </w:p>
    <w:p w:rsidR="00A82F04" w:rsidRPr="001A6DD3" w:rsidRDefault="00A07602" w:rsidP="00A07602">
      <w:pPr>
        <w:numPr>
          <w:ilvl w:val="0"/>
          <w:numId w:val="65"/>
        </w:numPr>
        <w:tabs>
          <w:tab w:val="left" w:pos="6030"/>
        </w:tabs>
        <w:spacing w:after="0" w:line="240" w:lineRule="auto"/>
        <w:jc w:val="both"/>
        <w:rPr>
          <w:rFonts w:ascii="Lucida Sans" w:hAnsi="Lucida Sans"/>
          <w:lang w:val="fr-FR"/>
        </w:rPr>
      </w:pPr>
      <w:r w:rsidRPr="00EF5DD9">
        <w:rPr>
          <w:rFonts w:ascii="Lucida Sans" w:hAnsi="Lucida Sans"/>
          <w:b/>
          <w:bCs/>
          <w:lang w:val="fr-CA"/>
        </w:rPr>
        <w:t>Présence de deux témoins</w:t>
      </w:r>
      <w:r w:rsidRPr="00EF5DD9">
        <w:rPr>
          <w:rFonts w:ascii="Lucida Sans" w:hAnsi="Lucida Sans"/>
          <w:lang w:val="fr-CA"/>
        </w:rPr>
        <w:t xml:space="preserve"> : </w:t>
      </w:r>
      <w:r w:rsidRPr="001A6DD3">
        <w:rPr>
          <w:rFonts w:ascii="Lucida Sans" w:hAnsi="Lucida Sans"/>
          <w:b/>
          <w:lang w:val="fr-CA"/>
        </w:rPr>
        <w:t>art. 365</w:t>
      </w:r>
      <w:r w:rsidRPr="00EF5DD9">
        <w:rPr>
          <w:rFonts w:ascii="Lucida Sans" w:hAnsi="Lucida Sans"/>
          <w:lang w:val="fr-CA"/>
        </w:rPr>
        <w:t xml:space="preserve"> </w:t>
      </w:r>
      <w:proofErr w:type="spellStart"/>
      <w:r w:rsidRPr="00EF5DD9">
        <w:rPr>
          <w:rFonts w:ascii="Lucida Sans" w:hAnsi="Lucida Sans"/>
          <w:lang w:val="fr-CA"/>
        </w:rPr>
        <w:t>C.c.Q</w:t>
      </w:r>
      <w:proofErr w:type="spellEnd"/>
      <w:r w:rsidRPr="00EF5DD9">
        <w:rPr>
          <w:rFonts w:ascii="Lucida Sans" w:hAnsi="Lucida Sans"/>
          <w:lang w:val="fr-CA"/>
        </w:rPr>
        <w:t xml:space="preserve">. </w:t>
      </w:r>
    </w:p>
    <w:p w:rsidR="001A6DD3" w:rsidRPr="00EF5DD9" w:rsidRDefault="001A6DD3" w:rsidP="001A6DD3">
      <w:pPr>
        <w:tabs>
          <w:tab w:val="left" w:pos="6030"/>
        </w:tabs>
        <w:spacing w:after="0" w:line="240" w:lineRule="auto"/>
        <w:ind w:left="720"/>
        <w:jc w:val="both"/>
        <w:rPr>
          <w:rFonts w:ascii="Lucida Sans" w:hAnsi="Lucida Sans"/>
          <w:lang w:val="fr-FR"/>
        </w:rPr>
      </w:pPr>
    </w:p>
    <w:p w:rsidR="00A82F04" w:rsidRPr="00EF5DD9" w:rsidRDefault="00A07602" w:rsidP="00A07602">
      <w:pPr>
        <w:numPr>
          <w:ilvl w:val="1"/>
          <w:numId w:val="65"/>
        </w:numPr>
        <w:tabs>
          <w:tab w:val="left" w:pos="6030"/>
        </w:tabs>
        <w:spacing w:after="0" w:line="240" w:lineRule="auto"/>
        <w:jc w:val="both"/>
        <w:rPr>
          <w:rFonts w:ascii="Lucida Sans" w:hAnsi="Lucida Sans"/>
          <w:lang w:val="fr-FR"/>
        </w:rPr>
      </w:pPr>
      <w:r w:rsidRPr="00EF5DD9">
        <w:rPr>
          <w:rFonts w:ascii="Lucida Sans" w:hAnsi="Lucida Sans"/>
          <w:lang w:val="fr-CA"/>
        </w:rPr>
        <w:t>Leur identité est laissée au choix des époux.</w:t>
      </w:r>
    </w:p>
    <w:p w:rsidR="00A82F04" w:rsidRPr="00EF5DD9" w:rsidRDefault="00A07602" w:rsidP="00A07602">
      <w:pPr>
        <w:numPr>
          <w:ilvl w:val="1"/>
          <w:numId w:val="65"/>
        </w:numPr>
        <w:tabs>
          <w:tab w:val="left" w:pos="6030"/>
        </w:tabs>
        <w:spacing w:after="0" w:line="240" w:lineRule="auto"/>
        <w:jc w:val="both"/>
        <w:rPr>
          <w:rFonts w:ascii="Lucida Sans" w:hAnsi="Lucida Sans"/>
          <w:lang w:val="fr-FR"/>
        </w:rPr>
      </w:pPr>
      <w:r w:rsidRPr="00EF5DD9">
        <w:rPr>
          <w:rFonts w:ascii="Lucida Sans" w:hAnsi="Lucida Sans"/>
          <w:lang w:val="fr-CA"/>
        </w:rPr>
        <w:t xml:space="preserve">La seule exigence est qu’ils soient </w:t>
      </w:r>
      <w:r w:rsidRPr="00EF5DD9">
        <w:rPr>
          <w:rFonts w:ascii="Lucida Sans" w:hAnsi="Lucida Sans"/>
          <w:b/>
          <w:lang w:val="fr-CA"/>
        </w:rPr>
        <w:t>majeurs</w:t>
      </w:r>
      <w:r w:rsidRPr="00EF5DD9">
        <w:rPr>
          <w:rFonts w:ascii="Lucida Sans" w:hAnsi="Lucida Sans"/>
          <w:lang w:val="fr-CA"/>
        </w:rPr>
        <w:t>.</w:t>
      </w:r>
    </w:p>
    <w:p w:rsidR="00EE1E9F" w:rsidRPr="00EF5DD9" w:rsidRDefault="00EE1E9F" w:rsidP="00EE1E9F">
      <w:pPr>
        <w:tabs>
          <w:tab w:val="left" w:pos="6030"/>
        </w:tabs>
        <w:spacing w:after="0" w:line="240" w:lineRule="auto"/>
        <w:ind w:left="1440"/>
        <w:jc w:val="both"/>
        <w:rPr>
          <w:rFonts w:ascii="Lucida Sans" w:hAnsi="Lucida Sans"/>
          <w:lang w:val="fr-FR"/>
        </w:rPr>
      </w:pPr>
    </w:p>
    <w:p w:rsidR="00A82F04" w:rsidRPr="00EF5DD9" w:rsidRDefault="00A07602" w:rsidP="00A07602">
      <w:pPr>
        <w:numPr>
          <w:ilvl w:val="0"/>
          <w:numId w:val="65"/>
        </w:numPr>
        <w:tabs>
          <w:tab w:val="left" w:pos="6030"/>
        </w:tabs>
        <w:spacing w:after="0" w:line="240" w:lineRule="auto"/>
        <w:jc w:val="both"/>
        <w:rPr>
          <w:rFonts w:ascii="Lucida Sans" w:hAnsi="Lucida Sans"/>
          <w:lang w:val="fr-FR"/>
        </w:rPr>
      </w:pPr>
      <w:r w:rsidRPr="00EF5DD9">
        <w:rPr>
          <w:rFonts w:ascii="Lucida Sans" w:hAnsi="Lucida Sans"/>
          <w:b/>
          <w:bCs/>
          <w:lang w:val="fr-CA"/>
        </w:rPr>
        <w:t>Mêmes exigences en matière d’union civile</w:t>
      </w:r>
      <w:r w:rsidRPr="00EF5DD9">
        <w:rPr>
          <w:rFonts w:ascii="Lucida Sans" w:hAnsi="Lucida Sans"/>
          <w:lang w:val="fr-CA"/>
        </w:rPr>
        <w:t xml:space="preserve">: </w:t>
      </w:r>
      <w:r w:rsidRPr="001A6DD3">
        <w:rPr>
          <w:rFonts w:ascii="Lucida Sans" w:hAnsi="Lucida Sans"/>
          <w:b/>
          <w:lang w:val="fr-CA"/>
        </w:rPr>
        <w:t>art. 521.2 al. 1</w:t>
      </w:r>
      <w:r w:rsidRPr="00EF5DD9">
        <w:rPr>
          <w:rFonts w:ascii="Lucida Sans" w:hAnsi="Lucida Sans"/>
          <w:lang w:val="fr-CA"/>
        </w:rPr>
        <w:t> </w:t>
      </w:r>
      <w:proofErr w:type="spellStart"/>
      <w:r w:rsidRPr="00EF5DD9">
        <w:rPr>
          <w:rFonts w:ascii="Lucida Sans" w:hAnsi="Lucida Sans"/>
          <w:lang w:val="fr-CA"/>
        </w:rPr>
        <w:t>C.c.Q</w:t>
      </w:r>
      <w:proofErr w:type="spellEnd"/>
      <w:r w:rsidRPr="00EF5DD9">
        <w:rPr>
          <w:rFonts w:ascii="Lucida Sans" w:hAnsi="Lucida Sans"/>
          <w:lang w:val="fr-CA"/>
        </w:rPr>
        <w:t xml:space="preserve">. </w:t>
      </w:r>
    </w:p>
    <w:p w:rsidR="00EE1E9F" w:rsidRPr="00EF5DD9" w:rsidRDefault="00EE1E9F" w:rsidP="00510AF5">
      <w:pPr>
        <w:tabs>
          <w:tab w:val="left" w:pos="6030"/>
        </w:tabs>
        <w:spacing w:after="0" w:line="240" w:lineRule="auto"/>
        <w:jc w:val="both"/>
        <w:rPr>
          <w:rFonts w:ascii="Lucida Sans" w:hAnsi="Lucida Sans"/>
          <w:lang w:val="fr-FR"/>
        </w:rPr>
      </w:pPr>
    </w:p>
    <w:p w:rsidR="00EE1E9F" w:rsidRPr="00EF5DD9" w:rsidRDefault="00EE1E9F"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Conditions de forme: Célébrant compétent</w:t>
      </w:r>
    </w:p>
    <w:p w:rsidR="001A6DD3" w:rsidRDefault="001A6DD3" w:rsidP="00510AF5">
      <w:pPr>
        <w:tabs>
          <w:tab w:val="left" w:pos="6030"/>
        </w:tabs>
        <w:spacing w:after="0" w:line="240" w:lineRule="auto"/>
        <w:jc w:val="both"/>
        <w:rPr>
          <w:rFonts w:ascii="Lucida Sans" w:hAnsi="Lucida Sans"/>
          <w:b/>
          <w:bCs/>
          <w:lang w:val="fr-CA"/>
        </w:rPr>
      </w:pPr>
    </w:p>
    <w:p w:rsidR="001A6DD3" w:rsidRDefault="00EE1E9F" w:rsidP="00510AF5">
      <w:pPr>
        <w:tabs>
          <w:tab w:val="left" w:pos="6030"/>
        </w:tabs>
        <w:spacing w:after="0" w:line="240" w:lineRule="auto"/>
        <w:jc w:val="both"/>
        <w:rPr>
          <w:rFonts w:ascii="Lucida Sans" w:hAnsi="Lucida Sans"/>
          <w:b/>
          <w:bCs/>
          <w:lang w:val="fr-CA"/>
        </w:rPr>
      </w:pPr>
      <w:r w:rsidRPr="00EF5DD9">
        <w:rPr>
          <w:rFonts w:ascii="Lucida Sans" w:hAnsi="Lucida Sans"/>
          <w:b/>
          <w:bCs/>
          <w:lang w:val="fr-CA"/>
        </w:rPr>
        <w:t>Célébrants religieux</w:t>
      </w:r>
    </w:p>
    <w:p w:rsidR="001A6DD3" w:rsidRPr="00EF5DD9" w:rsidRDefault="001A6DD3" w:rsidP="00510AF5">
      <w:pPr>
        <w:tabs>
          <w:tab w:val="left" w:pos="6030"/>
        </w:tabs>
        <w:spacing w:after="0" w:line="240" w:lineRule="auto"/>
        <w:jc w:val="both"/>
        <w:rPr>
          <w:rFonts w:ascii="Lucida Sans" w:hAnsi="Lucida Sans"/>
          <w:b/>
          <w:bCs/>
          <w:lang w:val="fr-CA"/>
        </w:rPr>
      </w:pPr>
    </w:p>
    <w:p w:rsidR="00A82F04" w:rsidRPr="00EF5DD9" w:rsidRDefault="00A07602" w:rsidP="00A07602">
      <w:pPr>
        <w:numPr>
          <w:ilvl w:val="0"/>
          <w:numId w:val="66"/>
        </w:numPr>
        <w:tabs>
          <w:tab w:val="left" w:pos="6030"/>
        </w:tabs>
        <w:spacing w:after="0" w:line="240" w:lineRule="auto"/>
        <w:jc w:val="both"/>
        <w:rPr>
          <w:rFonts w:ascii="Lucida Sans" w:hAnsi="Lucida Sans"/>
          <w:bCs/>
          <w:lang w:val="fr-FR"/>
        </w:rPr>
      </w:pPr>
      <w:r w:rsidRPr="00EF5DD9">
        <w:rPr>
          <w:rFonts w:ascii="Lucida Sans" w:hAnsi="Lucida Sans"/>
          <w:bCs/>
          <w:lang w:val="fr-CA"/>
        </w:rPr>
        <w:t>Ministres du culte habiletés par la société religieuse à laquelle ils appartiennent, dans la mesure où ils satisfont les conditions</w:t>
      </w:r>
    </w:p>
    <w:p w:rsidR="00A82F04" w:rsidRPr="00EF5DD9" w:rsidRDefault="00A07602" w:rsidP="00A07602">
      <w:pPr>
        <w:numPr>
          <w:ilvl w:val="1"/>
          <w:numId w:val="66"/>
        </w:numPr>
        <w:tabs>
          <w:tab w:val="left" w:pos="6030"/>
        </w:tabs>
        <w:spacing w:after="0" w:line="240" w:lineRule="auto"/>
        <w:jc w:val="both"/>
        <w:rPr>
          <w:rFonts w:ascii="Lucida Sans" w:hAnsi="Lucida Sans"/>
          <w:bCs/>
          <w:lang w:val="fr-FR"/>
        </w:rPr>
      </w:pPr>
      <w:r w:rsidRPr="001A6DD3">
        <w:rPr>
          <w:rFonts w:ascii="Lucida Sans" w:hAnsi="Lucida Sans"/>
          <w:b/>
          <w:bCs/>
          <w:lang w:val="fr-CA"/>
        </w:rPr>
        <w:t xml:space="preserve">Art. 365 </w:t>
      </w:r>
      <w:r w:rsidRPr="001A6DD3">
        <w:rPr>
          <w:rFonts w:ascii="Lucida Sans" w:hAnsi="Lucida Sans"/>
          <w:bCs/>
          <w:lang w:val="fr-CA"/>
        </w:rPr>
        <w:t xml:space="preserve">et </w:t>
      </w:r>
      <w:r w:rsidRPr="001A6DD3">
        <w:rPr>
          <w:rFonts w:ascii="Lucida Sans" w:hAnsi="Lucida Sans"/>
          <w:b/>
          <w:bCs/>
          <w:lang w:val="fr-CA"/>
        </w:rPr>
        <w:t>366, al. 2 et 3</w:t>
      </w:r>
      <w:r w:rsidRPr="00EF5DD9">
        <w:rPr>
          <w:rFonts w:ascii="Lucida Sans" w:hAnsi="Lucida Sans"/>
          <w:bCs/>
          <w:lang w:val="fr-CA"/>
        </w:rPr>
        <w:t xml:space="preserve"> </w:t>
      </w:r>
      <w:proofErr w:type="spellStart"/>
      <w:r w:rsidRPr="00EF5DD9">
        <w:rPr>
          <w:rFonts w:ascii="Lucida Sans" w:hAnsi="Lucida Sans"/>
          <w:bCs/>
          <w:lang w:val="fr-CA"/>
        </w:rPr>
        <w:t>C.c.Q</w:t>
      </w:r>
      <w:proofErr w:type="spellEnd"/>
    </w:p>
    <w:p w:rsidR="00EE1E9F" w:rsidRPr="00EF5DD9" w:rsidRDefault="00EE1E9F" w:rsidP="00EE1E9F">
      <w:pPr>
        <w:tabs>
          <w:tab w:val="left" w:pos="6030"/>
        </w:tabs>
        <w:spacing w:after="0" w:line="240" w:lineRule="auto"/>
        <w:jc w:val="both"/>
        <w:rPr>
          <w:rFonts w:ascii="Lucida Sans" w:hAnsi="Lucida Sans"/>
          <w:bCs/>
          <w:lang w:val="fr-CA"/>
        </w:rPr>
      </w:pPr>
    </w:p>
    <w:p w:rsidR="00EE1E9F" w:rsidRDefault="00EE1E9F" w:rsidP="00EE1E9F">
      <w:pPr>
        <w:tabs>
          <w:tab w:val="left" w:pos="6030"/>
        </w:tabs>
        <w:spacing w:after="0" w:line="240" w:lineRule="auto"/>
        <w:jc w:val="both"/>
        <w:rPr>
          <w:rFonts w:ascii="Lucida Sans" w:hAnsi="Lucida Sans"/>
          <w:b/>
          <w:bCs/>
          <w:lang w:val="fr-CA"/>
        </w:rPr>
      </w:pPr>
      <w:r w:rsidRPr="00EF5DD9">
        <w:rPr>
          <w:rFonts w:ascii="Lucida Sans" w:hAnsi="Lucida Sans"/>
          <w:b/>
          <w:bCs/>
          <w:lang w:val="fr-CA"/>
        </w:rPr>
        <w:t>Célébrants civils</w:t>
      </w:r>
    </w:p>
    <w:p w:rsidR="001A6DD3" w:rsidRPr="00EF5DD9" w:rsidRDefault="001A6DD3" w:rsidP="00EE1E9F">
      <w:pPr>
        <w:tabs>
          <w:tab w:val="left" w:pos="6030"/>
        </w:tabs>
        <w:spacing w:after="0" w:line="240" w:lineRule="auto"/>
        <w:jc w:val="both"/>
        <w:rPr>
          <w:rFonts w:ascii="Lucida Sans" w:hAnsi="Lucida Sans"/>
          <w:b/>
          <w:bCs/>
          <w:lang w:val="fr-CA"/>
        </w:rPr>
      </w:pPr>
    </w:p>
    <w:p w:rsidR="00A82F04" w:rsidRPr="00EF5DD9" w:rsidRDefault="00A07602" w:rsidP="00A07602">
      <w:pPr>
        <w:numPr>
          <w:ilvl w:val="0"/>
          <w:numId w:val="67"/>
        </w:numPr>
        <w:tabs>
          <w:tab w:val="left" w:pos="6030"/>
        </w:tabs>
        <w:spacing w:after="0" w:line="240" w:lineRule="auto"/>
        <w:jc w:val="both"/>
        <w:rPr>
          <w:rFonts w:ascii="Lucida Sans" w:hAnsi="Lucida Sans"/>
          <w:bCs/>
        </w:rPr>
      </w:pPr>
      <w:proofErr w:type="spellStart"/>
      <w:r w:rsidRPr="00EF5DD9">
        <w:rPr>
          <w:rFonts w:ascii="Lucida Sans" w:hAnsi="Lucida Sans"/>
          <w:bCs/>
        </w:rPr>
        <w:t>Greffiers</w:t>
      </w:r>
      <w:proofErr w:type="spellEnd"/>
      <w:r w:rsidRPr="00EF5DD9">
        <w:rPr>
          <w:rFonts w:ascii="Lucida Sans" w:hAnsi="Lucida Sans"/>
          <w:bCs/>
        </w:rPr>
        <w:t xml:space="preserve"> et </w:t>
      </w:r>
      <w:proofErr w:type="spellStart"/>
      <w:r w:rsidRPr="00EF5DD9">
        <w:rPr>
          <w:rFonts w:ascii="Lucida Sans" w:hAnsi="Lucida Sans"/>
          <w:bCs/>
        </w:rPr>
        <w:t>greffiers-adjoints</w:t>
      </w:r>
      <w:proofErr w:type="spellEnd"/>
    </w:p>
    <w:p w:rsidR="00A82F04" w:rsidRPr="00EF5DD9" w:rsidRDefault="00A07602" w:rsidP="00A07602">
      <w:pPr>
        <w:numPr>
          <w:ilvl w:val="0"/>
          <w:numId w:val="67"/>
        </w:numPr>
        <w:tabs>
          <w:tab w:val="left" w:pos="6030"/>
        </w:tabs>
        <w:spacing w:after="0" w:line="240" w:lineRule="auto"/>
        <w:jc w:val="both"/>
        <w:rPr>
          <w:rFonts w:ascii="Lucida Sans" w:hAnsi="Lucida Sans"/>
          <w:bCs/>
        </w:rPr>
      </w:pPr>
      <w:proofErr w:type="spellStart"/>
      <w:r w:rsidRPr="00EF5DD9">
        <w:rPr>
          <w:rFonts w:ascii="Lucida Sans" w:hAnsi="Lucida Sans"/>
          <w:bCs/>
        </w:rPr>
        <w:t>Notaire</w:t>
      </w:r>
      <w:proofErr w:type="spellEnd"/>
    </w:p>
    <w:p w:rsidR="00A82F04" w:rsidRPr="00EF5DD9" w:rsidRDefault="00A07602" w:rsidP="00A07602">
      <w:pPr>
        <w:numPr>
          <w:ilvl w:val="0"/>
          <w:numId w:val="67"/>
        </w:numPr>
        <w:tabs>
          <w:tab w:val="left" w:pos="6030"/>
        </w:tabs>
        <w:spacing w:after="0" w:line="240" w:lineRule="auto"/>
        <w:jc w:val="both"/>
        <w:rPr>
          <w:rFonts w:ascii="Lucida Sans" w:hAnsi="Lucida Sans"/>
          <w:bCs/>
          <w:lang w:val="fr-FR"/>
        </w:rPr>
      </w:pPr>
      <w:r w:rsidRPr="00EF5DD9">
        <w:rPr>
          <w:rFonts w:ascii="Lucida Sans" w:hAnsi="Lucida Sans"/>
          <w:bCs/>
          <w:lang w:val="fr-FR"/>
        </w:rPr>
        <w:t xml:space="preserve">Toute autre personne désignée par le ministre de la Justice, notamment les maires, les </w:t>
      </w:r>
      <w:proofErr w:type="spellStart"/>
      <w:r w:rsidRPr="00EF5DD9">
        <w:rPr>
          <w:rFonts w:ascii="Lucida Sans" w:hAnsi="Lucida Sans"/>
          <w:bCs/>
          <w:lang w:val="fr-FR"/>
        </w:rPr>
        <w:t>conseil-lers</w:t>
      </w:r>
      <w:proofErr w:type="spellEnd"/>
      <w:r w:rsidRPr="00EF5DD9">
        <w:rPr>
          <w:rFonts w:ascii="Lucida Sans" w:hAnsi="Lucida Sans"/>
          <w:bCs/>
          <w:lang w:val="fr-FR"/>
        </w:rPr>
        <w:t xml:space="preserve"> ou les fonctionnaires</w:t>
      </w:r>
    </w:p>
    <w:p w:rsidR="00A82F04" w:rsidRPr="00EF5DD9" w:rsidRDefault="00A07602" w:rsidP="00A07602">
      <w:pPr>
        <w:numPr>
          <w:ilvl w:val="1"/>
          <w:numId w:val="67"/>
        </w:numPr>
        <w:tabs>
          <w:tab w:val="left" w:pos="6030"/>
        </w:tabs>
        <w:spacing w:after="0" w:line="240" w:lineRule="auto"/>
        <w:jc w:val="both"/>
        <w:rPr>
          <w:rFonts w:ascii="Lucida Sans" w:hAnsi="Lucida Sans"/>
          <w:bCs/>
          <w:lang w:val="fr-FR"/>
        </w:rPr>
      </w:pPr>
      <w:r w:rsidRPr="001A6DD3">
        <w:rPr>
          <w:rFonts w:ascii="Lucida Sans" w:hAnsi="Lucida Sans"/>
          <w:b/>
          <w:bCs/>
          <w:lang w:val="fr-FR"/>
        </w:rPr>
        <w:t xml:space="preserve">Art. 365 </w:t>
      </w:r>
      <w:r w:rsidRPr="001A6DD3">
        <w:rPr>
          <w:rFonts w:ascii="Lucida Sans" w:hAnsi="Lucida Sans"/>
          <w:bCs/>
          <w:lang w:val="fr-FR"/>
        </w:rPr>
        <w:t>et</w:t>
      </w:r>
      <w:r w:rsidRPr="001A6DD3">
        <w:rPr>
          <w:rFonts w:ascii="Lucida Sans" w:hAnsi="Lucida Sans"/>
          <w:b/>
          <w:bCs/>
          <w:lang w:val="fr-FR"/>
        </w:rPr>
        <w:t xml:space="preserve"> 366, al. 1</w:t>
      </w:r>
      <w:r w:rsidRPr="00EF5DD9">
        <w:rPr>
          <w:rFonts w:ascii="Lucida Sans" w:hAnsi="Lucida Sans"/>
          <w:bCs/>
          <w:lang w:val="fr-FR"/>
        </w:rPr>
        <w:t xml:space="preserve"> </w:t>
      </w:r>
      <w:proofErr w:type="spellStart"/>
      <w:r w:rsidRPr="00EF5DD9">
        <w:rPr>
          <w:rFonts w:ascii="Lucida Sans" w:hAnsi="Lucida Sans"/>
          <w:bCs/>
          <w:lang w:val="fr-FR"/>
        </w:rPr>
        <w:t>C.c.Q</w:t>
      </w:r>
      <w:proofErr w:type="spellEnd"/>
      <w:r w:rsidRPr="00EF5DD9">
        <w:rPr>
          <w:rFonts w:ascii="Lucida Sans" w:hAnsi="Lucida Sans"/>
          <w:bCs/>
          <w:lang w:val="fr-CA"/>
        </w:rPr>
        <w:t xml:space="preserve"> </w:t>
      </w:r>
    </w:p>
    <w:p w:rsidR="00EE1E9F" w:rsidRPr="00EF5DD9" w:rsidRDefault="00EE1E9F" w:rsidP="00EE1E9F">
      <w:pPr>
        <w:tabs>
          <w:tab w:val="left" w:pos="6030"/>
        </w:tabs>
        <w:spacing w:after="0" w:line="240" w:lineRule="auto"/>
        <w:jc w:val="both"/>
        <w:rPr>
          <w:rFonts w:ascii="Lucida Sans" w:hAnsi="Lucida Sans"/>
          <w:bCs/>
          <w:lang w:val="fr-CA"/>
        </w:rPr>
      </w:pPr>
    </w:p>
    <w:p w:rsidR="00A82F04" w:rsidRPr="001A6DD3" w:rsidRDefault="00A07602" w:rsidP="00A07602">
      <w:pPr>
        <w:numPr>
          <w:ilvl w:val="0"/>
          <w:numId w:val="68"/>
        </w:numPr>
        <w:tabs>
          <w:tab w:val="left" w:pos="6030"/>
        </w:tabs>
        <w:spacing w:after="0" w:line="240" w:lineRule="auto"/>
        <w:jc w:val="both"/>
        <w:rPr>
          <w:rFonts w:ascii="Lucida Sans" w:hAnsi="Lucida Sans"/>
          <w:bCs/>
          <w:lang w:val="fr-FR"/>
        </w:rPr>
      </w:pPr>
      <w:r w:rsidRPr="00EF5DD9">
        <w:rPr>
          <w:rFonts w:ascii="Lucida Sans" w:hAnsi="Lucida Sans"/>
          <w:b/>
          <w:bCs/>
          <w:lang w:val="fr-CA"/>
        </w:rPr>
        <w:t>Le célébrant du culte, ses croyances et son droit de refus</w:t>
      </w:r>
    </w:p>
    <w:p w:rsidR="001A6DD3" w:rsidRPr="00EF5DD9" w:rsidRDefault="001A6DD3" w:rsidP="001A6DD3">
      <w:pPr>
        <w:tabs>
          <w:tab w:val="left" w:pos="6030"/>
        </w:tabs>
        <w:spacing w:after="0" w:line="240" w:lineRule="auto"/>
        <w:ind w:left="720"/>
        <w:jc w:val="both"/>
        <w:rPr>
          <w:rFonts w:ascii="Lucida Sans" w:hAnsi="Lucida Sans"/>
          <w:bCs/>
          <w:lang w:val="fr-FR"/>
        </w:rPr>
      </w:pPr>
    </w:p>
    <w:p w:rsidR="00EE1E9F" w:rsidRPr="001A6DD3" w:rsidRDefault="00EE1E9F" w:rsidP="00A07602">
      <w:pPr>
        <w:spacing w:after="0" w:line="240" w:lineRule="auto"/>
        <w:ind w:left="720"/>
        <w:jc w:val="both"/>
        <w:rPr>
          <w:bCs/>
          <w:lang w:val="fr-CA"/>
        </w:rPr>
      </w:pPr>
      <w:r w:rsidRPr="00EF5DD9">
        <w:rPr>
          <w:rFonts w:ascii="Lucida Sans" w:hAnsi="Lucida Sans"/>
          <w:b/>
          <w:bCs/>
          <w:lang w:val="fr-CA"/>
        </w:rPr>
        <w:t xml:space="preserve">Art. 367 </w:t>
      </w:r>
      <w:proofErr w:type="spellStart"/>
      <w:r w:rsidRPr="001A6DD3">
        <w:rPr>
          <w:rFonts w:ascii="Lucida Sans" w:hAnsi="Lucida Sans"/>
          <w:bCs/>
          <w:lang w:val="fr-CA"/>
        </w:rPr>
        <w:t>C.c.Q</w:t>
      </w:r>
      <w:proofErr w:type="spellEnd"/>
      <w:r w:rsidRPr="001A6DD3">
        <w:rPr>
          <w:rFonts w:ascii="Lucida Sans" w:hAnsi="Lucida Sans"/>
          <w:bCs/>
          <w:lang w:val="fr-CA"/>
        </w:rPr>
        <w:t>.</w:t>
      </w:r>
      <w:r w:rsidR="001A6DD3">
        <w:rPr>
          <w:rFonts w:ascii="Lucida Sans" w:hAnsi="Lucida Sans"/>
          <w:bCs/>
          <w:lang w:val="fr-CA"/>
        </w:rPr>
        <w:t xml:space="preserve"> : </w:t>
      </w:r>
      <w:r w:rsidRPr="001A6DD3">
        <w:rPr>
          <w:bCs/>
          <w:lang w:val="fr-CA"/>
        </w:rPr>
        <w:t xml:space="preserve">Aucun ministre du culte ne peut être contraint à célébrer un mariage contre </w:t>
      </w:r>
      <w:r w:rsidR="00A07602" w:rsidRPr="001A6DD3">
        <w:rPr>
          <w:bCs/>
          <w:lang w:val="fr-CA"/>
        </w:rPr>
        <w:t>lequel il</w:t>
      </w:r>
      <w:r w:rsidRPr="001A6DD3">
        <w:rPr>
          <w:bCs/>
          <w:lang w:val="fr-CA"/>
        </w:rPr>
        <w:t xml:space="preserve"> existe </w:t>
      </w:r>
      <w:r w:rsidR="00A07602" w:rsidRPr="001A6DD3">
        <w:rPr>
          <w:bCs/>
          <w:lang w:val="fr-CA"/>
        </w:rPr>
        <w:t xml:space="preserve">quelque empêchement selon sa </w:t>
      </w:r>
      <w:r w:rsidRPr="001A6DD3">
        <w:rPr>
          <w:bCs/>
          <w:lang w:val="fr-CA"/>
        </w:rPr>
        <w:t>religion et la discipline de la société</w:t>
      </w:r>
      <w:r w:rsidR="001A6DD3" w:rsidRPr="001A6DD3">
        <w:rPr>
          <w:bCs/>
          <w:lang w:val="fr-CA"/>
        </w:rPr>
        <w:t xml:space="preserve"> </w:t>
      </w:r>
      <w:r w:rsidRPr="001A6DD3">
        <w:rPr>
          <w:bCs/>
          <w:lang w:val="fr-CA"/>
        </w:rPr>
        <w:t>religieuse à laquelle il appartient.</w:t>
      </w:r>
    </w:p>
    <w:p w:rsidR="00A07602" w:rsidRPr="00EF5DD9" w:rsidRDefault="00A07602" w:rsidP="00EE1E9F">
      <w:pPr>
        <w:tabs>
          <w:tab w:val="left" w:pos="6030"/>
        </w:tabs>
        <w:spacing w:after="0" w:line="240" w:lineRule="auto"/>
        <w:jc w:val="both"/>
        <w:rPr>
          <w:rFonts w:ascii="Lucida Sans" w:hAnsi="Lucida Sans"/>
          <w:bCs/>
          <w:lang w:val="fr-FR"/>
        </w:rPr>
      </w:pPr>
    </w:p>
    <w:p w:rsidR="00A82F04" w:rsidRPr="00EF5DD9" w:rsidRDefault="00A07602" w:rsidP="00A07602">
      <w:pPr>
        <w:numPr>
          <w:ilvl w:val="0"/>
          <w:numId w:val="69"/>
        </w:numPr>
        <w:tabs>
          <w:tab w:val="left" w:pos="6030"/>
        </w:tabs>
        <w:spacing w:after="0" w:line="240" w:lineRule="auto"/>
        <w:jc w:val="both"/>
        <w:rPr>
          <w:rFonts w:ascii="Lucida Sans" w:hAnsi="Lucida Sans"/>
          <w:bCs/>
          <w:lang w:val="fr-FR"/>
        </w:rPr>
      </w:pPr>
      <w:r w:rsidRPr="00EF5DD9">
        <w:rPr>
          <w:rFonts w:ascii="Lucida Sans" w:hAnsi="Lucida Sans"/>
          <w:b/>
          <w:bCs/>
          <w:lang w:val="fr-CA"/>
        </w:rPr>
        <w:t xml:space="preserve">Rappel art. 3 </w:t>
      </w:r>
      <w:r w:rsidRPr="00EF5DD9">
        <w:rPr>
          <w:rFonts w:ascii="Lucida Sans" w:hAnsi="Lucida Sans"/>
          <w:b/>
          <w:bCs/>
          <w:i/>
          <w:iCs/>
          <w:lang w:val="fr-CA"/>
        </w:rPr>
        <w:t>Loi sur le mariage civil</w:t>
      </w:r>
    </w:p>
    <w:p w:rsidR="00A07602" w:rsidRPr="00EF5DD9" w:rsidRDefault="00A07602" w:rsidP="00A07602">
      <w:pPr>
        <w:tabs>
          <w:tab w:val="left" w:pos="6030"/>
        </w:tabs>
        <w:spacing w:after="0" w:line="240" w:lineRule="auto"/>
        <w:ind w:left="720"/>
        <w:jc w:val="both"/>
        <w:rPr>
          <w:rFonts w:ascii="Lucida Sans" w:hAnsi="Lucida Sans"/>
          <w:bCs/>
          <w:lang w:val="fr-FR"/>
        </w:rPr>
      </w:pPr>
    </w:p>
    <w:p w:rsidR="00EE1E9F" w:rsidRPr="00EF5DD9" w:rsidRDefault="00EE1E9F" w:rsidP="00A07602">
      <w:pPr>
        <w:spacing w:after="0" w:line="240" w:lineRule="auto"/>
        <w:ind w:left="720"/>
        <w:jc w:val="both"/>
        <w:rPr>
          <w:rFonts w:ascii="Lucida Sans" w:hAnsi="Lucida Sans"/>
          <w:bCs/>
          <w:lang w:val="fr-CA"/>
        </w:rPr>
      </w:pPr>
      <w:r w:rsidRPr="00EF5DD9">
        <w:rPr>
          <w:rFonts w:ascii="Lucida Sans" w:hAnsi="Lucida Sans"/>
          <w:bCs/>
          <w:lang w:val="fr-CA"/>
        </w:rPr>
        <w:t>Il est entendu que les autorités religieuses  sont libre</w:t>
      </w:r>
      <w:r w:rsidR="00A07602" w:rsidRPr="00EF5DD9">
        <w:rPr>
          <w:rFonts w:ascii="Lucida Sans" w:hAnsi="Lucida Sans"/>
          <w:bCs/>
          <w:lang w:val="fr-CA"/>
        </w:rPr>
        <w:t>s de refuser de procéder à des</w:t>
      </w:r>
      <w:r w:rsidRPr="00EF5DD9">
        <w:rPr>
          <w:rFonts w:ascii="Lucida Sans" w:hAnsi="Lucida Sans"/>
          <w:bCs/>
          <w:lang w:val="fr-CA"/>
        </w:rPr>
        <w:t xml:space="preserve"> mariages non conformes à leurs  convictions religieuses. </w:t>
      </w:r>
    </w:p>
    <w:p w:rsidR="00A07602" w:rsidRPr="00EF5DD9" w:rsidRDefault="00A07602" w:rsidP="00A07602">
      <w:pPr>
        <w:spacing w:after="0" w:line="240" w:lineRule="auto"/>
        <w:jc w:val="both"/>
        <w:rPr>
          <w:rFonts w:ascii="Lucida Sans" w:hAnsi="Lucida Sans"/>
          <w:bCs/>
          <w:lang w:val="fr-FR"/>
        </w:rPr>
      </w:pPr>
    </w:p>
    <w:p w:rsidR="00A82F04" w:rsidRPr="00EF5DD9" w:rsidRDefault="00A07602" w:rsidP="00A07602">
      <w:pPr>
        <w:numPr>
          <w:ilvl w:val="0"/>
          <w:numId w:val="70"/>
        </w:numPr>
        <w:tabs>
          <w:tab w:val="left" w:pos="6030"/>
        </w:tabs>
        <w:spacing w:after="0" w:line="240" w:lineRule="auto"/>
        <w:jc w:val="both"/>
        <w:rPr>
          <w:rFonts w:ascii="Lucida Sans" w:hAnsi="Lucida Sans"/>
          <w:bCs/>
        </w:rPr>
      </w:pPr>
      <w:r w:rsidRPr="00EF5DD9">
        <w:rPr>
          <w:rFonts w:ascii="Lucida Sans" w:hAnsi="Lucida Sans"/>
          <w:b/>
          <w:bCs/>
          <w:lang w:val="fr-CA"/>
        </w:rPr>
        <w:t>Idem en union civile</w:t>
      </w:r>
      <w:r w:rsidRPr="00EF5DD9">
        <w:rPr>
          <w:rFonts w:ascii="Lucida Sans" w:hAnsi="Lucida Sans"/>
          <w:bCs/>
          <w:lang w:val="fr-CA"/>
        </w:rPr>
        <w:t xml:space="preserve">: </w:t>
      </w:r>
      <w:r w:rsidRPr="001A6DD3">
        <w:rPr>
          <w:rFonts w:ascii="Lucida Sans" w:hAnsi="Lucida Sans"/>
          <w:b/>
          <w:bCs/>
          <w:lang w:val="fr-CA"/>
        </w:rPr>
        <w:t>art. 521.2 al. 2</w:t>
      </w:r>
      <w:r w:rsidRPr="00EF5DD9">
        <w:rPr>
          <w:rFonts w:ascii="Lucida Sans" w:hAnsi="Lucida Sans"/>
          <w:bCs/>
          <w:lang w:val="fr-CA"/>
        </w:rPr>
        <w:t xml:space="preserve"> </w:t>
      </w:r>
      <w:proofErr w:type="spellStart"/>
      <w:r w:rsidRPr="00EF5DD9">
        <w:rPr>
          <w:rFonts w:ascii="Lucida Sans" w:hAnsi="Lucida Sans"/>
          <w:bCs/>
          <w:lang w:val="fr-CA"/>
        </w:rPr>
        <w:t>C.c.Q</w:t>
      </w:r>
      <w:proofErr w:type="spellEnd"/>
      <w:r w:rsidRPr="00EF5DD9">
        <w:rPr>
          <w:rFonts w:ascii="Lucida Sans" w:hAnsi="Lucida Sans"/>
          <w:bCs/>
          <w:lang w:val="fr-CA"/>
        </w:rPr>
        <w:t>. </w:t>
      </w:r>
    </w:p>
    <w:p w:rsidR="00EE1E9F" w:rsidRPr="00EF5DD9" w:rsidRDefault="00EE1E9F" w:rsidP="00EE1E9F">
      <w:pPr>
        <w:tabs>
          <w:tab w:val="left" w:pos="6030"/>
        </w:tabs>
        <w:spacing w:after="0" w:line="240" w:lineRule="auto"/>
        <w:jc w:val="both"/>
        <w:rPr>
          <w:rFonts w:ascii="Lucida Sans" w:hAnsi="Lucida Sans"/>
          <w:bCs/>
          <w:lang w:val="fr-FR"/>
        </w:rPr>
      </w:pPr>
    </w:p>
    <w:p w:rsidR="00A07602" w:rsidRPr="00EF5DD9" w:rsidRDefault="00A07602" w:rsidP="00EE1E9F">
      <w:pPr>
        <w:tabs>
          <w:tab w:val="left" w:pos="6030"/>
        </w:tabs>
        <w:spacing w:after="0" w:line="240" w:lineRule="auto"/>
        <w:jc w:val="both"/>
        <w:rPr>
          <w:rFonts w:ascii="Lucida Sans" w:hAnsi="Lucida Sans"/>
          <w:bCs/>
          <w:sz w:val="28"/>
          <w:szCs w:val="28"/>
          <w:lang w:val="fr-FR"/>
        </w:rPr>
      </w:pPr>
      <w:r w:rsidRPr="00EF5DD9">
        <w:rPr>
          <w:rFonts w:ascii="Lucida Sans" w:hAnsi="Lucida Sans"/>
          <w:b/>
          <w:bCs/>
          <w:sz w:val="28"/>
          <w:szCs w:val="28"/>
          <w:lang w:val="fr-CA"/>
        </w:rPr>
        <w:t>Conditions de forme: Contenu de la célébration</w:t>
      </w:r>
    </w:p>
    <w:p w:rsidR="00EE1E9F" w:rsidRPr="00EF5DD9" w:rsidRDefault="00EE1E9F" w:rsidP="00EE1E9F">
      <w:pPr>
        <w:tabs>
          <w:tab w:val="left" w:pos="6030"/>
        </w:tabs>
        <w:spacing w:after="0" w:line="240" w:lineRule="auto"/>
        <w:jc w:val="both"/>
        <w:rPr>
          <w:rFonts w:ascii="Lucida Sans" w:hAnsi="Lucida Sans"/>
          <w:bCs/>
          <w:lang w:val="fr-FR"/>
        </w:rPr>
      </w:pPr>
    </w:p>
    <w:p w:rsidR="00A82F04" w:rsidRPr="00EF5DD9" w:rsidRDefault="00A07602" w:rsidP="00A07602">
      <w:pPr>
        <w:numPr>
          <w:ilvl w:val="0"/>
          <w:numId w:val="71"/>
        </w:numPr>
        <w:tabs>
          <w:tab w:val="left" w:pos="6030"/>
        </w:tabs>
        <w:spacing w:after="0" w:line="240" w:lineRule="auto"/>
        <w:jc w:val="both"/>
        <w:rPr>
          <w:rFonts w:ascii="Lucida Sans" w:hAnsi="Lucida Sans"/>
          <w:b/>
          <w:bCs/>
        </w:rPr>
      </w:pPr>
      <w:r w:rsidRPr="00EF5DD9">
        <w:rPr>
          <w:rFonts w:ascii="Lucida Sans" w:hAnsi="Lucida Sans"/>
          <w:b/>
          <w:bCs/>
          <w:lang w:val="fr-CA"/>
        </w:rPr>
        <w:t>Vérifications du célébrant</w:t>
      </w:r>
    </w:p>
    <w:p w:rsidR="00A07602" w:rsidRPr="00EF5DD9" w:rsidRDefault="00A07602" w:rsidP="00A07602">
      <w:pPr>
        <w:tabs>
          <w:tab w:val="left" w:pos="6030"/>
        </w:tabs>
        <w:spacing w:after="0" w:line="240" w:lineRule="auto"/>
        <w:ind w:left="720"/>
        <w:jc w:val="both"/>
        <w:rPr>
          <w:rFonts w:ascii="Lucida Sans" w:hAnsi="Lucida Sans"/>
          <w:b/>
          <w:bCs/>
        </w:rPr>
      </w:pPr>
    </w:p>
    <w:p w:rsidR="00A82F04" w:rsidRPr="00EF5DD9" w:rsidRDefault="00A07602" w:rsidP="00A07602">
      <w:pPr>
        <w:numPr>
          <w:ilvl w:val="1"/>
          <w:numId w:val="71"/>
        </w:numPr>
        <w:tabs>
          <w:tab w:val="left" w:pos="6030"/>
        </w:tabs>
        <w:spacing w:after="0" w:line="240" w:lineRule="auto"/>
        <w:jc w:val="both"/>
        <w:rPr>
          <w:rFonts w:ascii="Lucida Sans" w:hAnsi="Lucida Sans"/>
          <w:b/>
          <w:bCs/>
        </w:rPr>
      </w:pPr>
      <w:r w:rsidRPr="00EF5DD9">
        <w:rPr>
          <w:rFonts w:ascii="Lucida Sans" w:hAnsi="Lucida Sans"/>
          <w:bCs/>
          <w:lang w:val="fr-CA"/>
        </w:rPr>
        <w:t xml:space="preserve">Principe: </w:t>
      </w:r>
      <w:r w:rsidRPr="00EF5DD9">
        <w:rPr>
          <w:rFonts w:ascii="Lucida Sans" w:hAnsi="Lucida Sans"/>
          <w:b/>
          <w:bCs/>
          <w:lang w:val="fr-CA"/>
        </w:rPr>
        <w:t xml:space="preserve">art. 373 </w:t>
      </w:r>
      <w:proofErr w:type="spellStart"/>
      <w:r w:rsidRPr="00EF5DD9">
        <w:rPr>
          <w:rFonts w:ascii="Lucida Sans" w:hAnsi="Lucida Sans"/>
          <w:b/>
          <w:bCs/>
          <w:lang w:val="fr-CA"/>
        </w:rPr>
        <w:t>C.c.Q</w:t>
      </w:r>
      <w:proofErr w:type="spellEnd"/>
      <w:r w:rsidRPr="00EF5DD9">
        <w:rPr>
          <w:rFonts w:ascii="Lucida Sans" w:hAnsi="Lucida Sans"/>
          <w:b/>
          <w:bCs/>
          <w:lang w:val="fr-CA"/>
        </w:rPr>
        <w:t>.</w:t>
      </w:r>
    </w:p>
    <w:p w:rsidR="00A07602" w:rsidRPr="00EF5DD9" w:rsidRDefault="00A07602" w:rsidP="00A07602">
      <w:pPr>
        <w:numPr>
          <w:ilvl w:val="1"/>
          <w:numId w:val="71"/>
        </w:numPr>
        <w:tabs>
          <w:tab w:val="left" w:pos="6030"/>
        </w:tabs>
        <w:spacing w:after="0" w:line="240" w:lineRule="auto"/>
        <w:jc w:val="both"/>
        <w:rPr>
          <w:rFonts w:ascii="Lucida Sans" w:hAnsi="Lucida Sans"/>
          <w:bCs/>
          <w:lang w:val="fr-FR"/>
        </w:rPr>
      </w:pPr>
      <w:r w:rsidRPr="00EF5DD9">
        <w:rPr>
          <w:rFonts w:ascii="Lucida Sans" w:hAnsi="Lucida Sans"/>
          <w:bCs/>
          <w:lang w:val="fr-CA"/>
        </w:rPr>
        <w:lastRenderedPageBreak/>
        <w:t>Mais aussi: Doit s’assurer de la publication des bans (</w:t>
      </w:r>
      <w:r w:rsidRPr="00EF5DD9">
        <w:rPr>
          <w:rFonts w:ascii="Lucida Sans" w:hAnsi="Lucida Sans"/>
          <w:b/>
          <w:bCs/>
          <w:lang w:val="fr-CA"/>
        </w:rPr>
        <w:t xml:space="preserve">art. 368 </w:t>
      </w:r>
      <w:proofErr w:type="spellStart"/>
      <w:r w:rsidRPr="00EF5DD9">
        <w:rPr>
          <w:rFonts w:ascii="Lucida Sans" w:hAnsi="Lucida Sans"/>
          <w:b/>
          <w:bCs/>
          <w:lang w:val="fr-CA"/>
        </w:rPr>
        <w:t>C.c.Q</w:t>
      </w:r>
      <w:proofErr w:type="spellEnd"/>
      <w:r w:rsidRPr="00EF5DD9">
        <w:rPr>
          <w:rFonts w:ascii="Lucida Sans" w:hAnsi="Lucida Sans"/>
          <w:bCs/>
          <w:lang w:val="fr-CA"/>
        </w:rPr>
        <w:t>.) ou de la dispense (</w:t>
      </w:r>
      <w:r w:rsidRPr="00EF5DD9">
        <w:rPr>
          <w:rFonts w:ascii="Lucida Sans" w:hAnsi="Lucida Sans"/>
          <w:b/>
          <w:bCs/>
          <w:lang w:val="fr-CA"/>
        </w:rPr>
        <w:t xml:space="preserve">art. 370 </w:t>
      </w:r>
      <w:proofErr w:type="spellStart"/>
      <w:r w:rsidRPr="00EF5DD9">
        <w:rPr>
          <w:rFonts w:ascii="Lucida Sans" w:hAnsi="Lucida Sans"/>
          <w:b/>
          <w:bCs/>
          <w:lang w:val="fr-CA"/>
        </w:rPr>
        <w:t>C.c.Q</w:t>
      </w:r>
      <w:proofErr w:type="spellEnd"/>
      <w:r w:rsidRPr="00EF5DD9">
        <w:rPr>
          <w:rFonts w:ascii="Lucida Sans" w:hAnsi="Lucida Sans"/>
          <w:bCs/>
          <w:lang w:val="fr-CA"/>
        </w:rPr>
        <w:t>.)</w:t>
      </w:r>
    </w:p>
    <w:p w:rsidR="00A07602" w:rsidRPr="00EF5DD9" w:rsidRDefault="00A07602" w:rsidP="00A07602">
      <w:pPr>
        <w:tabs>
          <w:tab w:val="left" w:pos="6030"/>
        </w:tabs>
        <w:spacing w:after="0" w:line="240" w:lineRule="auto"/>
        <w:ind w:left="1440"/>
        <w:jc w:val="both"/>
        <w:rPr>
          <w:rFonts w:ascii="Lucida Sans" w:hAnsi="Lucida Sans"/>
          <w:b/>
          <w:bCs/>
          <w:lang w:val="fr-FR"/>
        </w:rPr>
      </w:pPr>
    </w:p>
    <w:p w:rsidR="00A82F04" w:rsidRPr="00EF5DD9" w:rsidRDefault="00A07602" w:rsidP="00A07602">
      <w:pPr>
        <w:numPr>
          <w:ilvl w:val="0"/>
          <w:numId w:val="71"/>
        </w:numPr>
        <w:tabs>
          <w:tab w:val="left" w:pos="6030"/>
        </w:tabs>
        <w:spacing w:after="0" w:line="240" w:lineRule="auto"/>
        <w:jc w:val="both"/>
        <w:rPr>
          <w:rFonts w:ascii="Lucida Sans" w:hAnsi="Lucida Sans"/>
          <w:b/>
          <w:bCs/>
          <w:lang w:val="fr-FR"/>
        </w:rPr>
      </w:pPr>
      <w:r w:rsidRPr="00EF5DD9">
        <w:rPr>
          <w:rFonts w:ascii="Lucida Sans" w:hAnsi="Lucida Sans"/>
          <w:b/>
          <w:bCs/>
          <w:lang w:val="fr-CA"/>
        </w:rPr>
        <w:t xml:space="preserve">Le célébrant doit procéder conformément aux règles applicables: art. 374 et 376 al. 1 </w:t>
      </w:r>
      <w:proofErr w:type="spellStart"/>
      <w:r w:rsidRPr="00EF5DD9">
        <w:rPr>
          <w:rFonts w:ascii="Lucida Sans" w:hAnsi="Lucida Sans"/>
          <w:b/>
          <w:bCs/>
          <w:lang w:val="fr-CA"/>
        </w:rPr>
        <w:t>C.c.Q</w:t>
      </w:r>
      <w:proofErr w:type="spellEnd"/>
      <w:r w:rsidRPr="00EF5DD9">
        <w:rPr>
          <w:rFonts w:ascii="Lucida Sans" w:hAnsi="Lucida Sans"/>
          <w:b/>
          <w:bCs/>
          <w:lang w:val="fr-CA"/>
        </w:rPr>
        <w:t xml:space="preserve">.  </w:t>
      </w:r>
    </w:p>
    <w:p w:rsidR="00A07602" w:rsidRPr="00EF5DD9" w:rsidRDefault="00A07602" w:rsidP="00A07602">
      <w:pPr>
        <w:tabs>
          <w:tab w:val="left" w:pos="6030"/>
        </w:tabs>
        <w:spacing w:after="0" w:line="240" w:lineRule="auto"/>
        <w:ind w:left="720"/>
        <w:jc w:val="both"/>
        <w:rPr>
          <w:rFonts w:ascii="Lucida Sans" w:hAnsi="Lucida Sans"/>
          <w:b/>
          <w:bCs/>
          <w:lang w:val="fr-FR"/>
        </w:rPr>
      </w:pPr>
    </w:p>
    <w:p w:rsidR="00A82F04" w:rsidRPr="001A6DD3" w:rsidRDefault="00A07602" w:rsidP="00A07602">
      <w:pPr>
        <w:numPr>
          <w:ilvl w:val="1"/>
          <w:numId w:val="71"/>
        </w:numPr>
        <w:tabs>
          <w:tab w:val="left" w:pos="6030"/>
        </w:tabs>
        <w:spacing w:after="0" w:line="240" w:lineRule="auto"/>
        <w:jc w:val="both"/>
        <w:rPr>
          <w:rFonts w:ascii="Lucida Sans" w:hAnsi="Lucida Sans"/>
          <w:bCs/>
          <w:lang w:val="fr-FR"/>
        </w:rPr>
      </w:pPr>
      <w:r w:rsidRPr="00EF5DD9">
        <w:rPr>
          <w:rFonts w:ascii="Lucida Sans" w:hAnsi="Lucida Sans"/>
          <w:bCs/>
          <w:lang w:val="fr-CA"/>
        </w:rPr>
        <w:t>Lecture des dispositions sur droits et devoirs des époux …</w:t>
      </w:r>
      <w:r w:rsidRPr="00EF5DD9">
        <w:rPr>
          <w:rFonts w:ascii="Lucida Sans" w:hAnsi="Lucida Sans"/>
          <w:b/>
          <w:bCs/>
          <w:lang w:val="fr-CA"/>
        </w:rPr>
        <w:t xml:space="preserve">art. 392 à 396 </w:t>
      </w:r>
      <w:proofErr w:type="spellStart"/>
      <w:r w:rsidRPr="00EF5DD9">
        <w:rPr>
          <w:rFonts w:ascii="Lucida Sans" w:hAnsi="Lucida Sans"/>
          <w:b/>
          <w:bCs/>
          <w:lang w:val="fr-CA"/>
        </w:rPr>
        <w:t>C.c.Q</w:t>
      </w:r>
      <w:proofErr w:type="spellEnd"/>
      <w:r w:rsidRPr="00EF5DD9">
        <w:rPr>
          <w:rFonts w:ascii="Lucida Sans" w:hAnsi="Lucida Sans"/>
          <w:b/>
          <w:bCs/>
          <w:lang w:val="fr-CA"/>
        </w:rPr>
        <w:t>.</w:t>
      </w:r>
      <w:r w:rsidRPr="00EF5DD9">
        <w:rPr>
          <w:rFonts w:ascii="Lucida Sans" w:hAnsi="Lucida Sans"/>
          <w:bCs/>
          <w:lang w:val="fr-CA"/>
        </w:rPr>
        <w:t xml:space="preserve"> </w:t>
      </w:r>
    </w:p>
    <w:p w:rsidR="001A6DD3" w:rsidRPr="00EF5DD9" w:rsidRDefault="001A6DD3" w:rsidP="001A6DD3">
      <w:pPr>
        <w:tabs>
          <w:tab w:val="left" w:pos="6030"/>
        </w:tabs>
        <w:spacing w:after="0" w:line="240" w:lineRule="auto"/>
        <w:ind w:left="1440"/>
        <w:jc w:val="both"/>
        <w:rPr>
          <w:rFonts w:ascii="Lucida Sans" w:hAnsi="Lucida Sans"/>
          <w:bCs/>
          <w:lang w:val="fr-FR"/>
        </w:rPr>
      </w:pPr>
    </w:p>
    <w:p w:rsidR="00A82F04" w:rsidRPr="00EF5DD9" w:rsidRDefault="00A07602" w:rsidP="00A07602">
      <w:pPr>
        <w:numPr>
          <w:ilvl w:val="1"/>
          <w:numId w:val="71"/>
        </w:numPr>
        <w:tabs>
          <w:tab w:val="left" w:pos="6030"/>
        </w:tabs>
        <w:spacing w:after="0" w:line="240" w:lineRule="auto"/>
        <w:jc w:val="both"/>
        <w:rPr>
          <w:rFonts w:ascii="Lucida Sans" w:hAnsi="Lucida Sans"/>
          <w:bCs/>
        </w:rPr>
      </w:pPr>
      <w:r w:rsidRPr="00EF5DD9">
        <w:rPr>
          <w:rFonts w:ascii="Lucida Sans" w:hAnsi="Lucida Sans"/>
          <w:bCs/>
          <w:lang w:val="fr-CA"/>
        </w:rPr>
        <w:t>Échange des consentements</w:t>
      </w:r>
    </w:p>
    <w:p w:rsidR="00A07602" w:rsidRPr="00EF5DD9" w:rsidRDefault="00A07602" w:rsidP="00A07602">
      <w:pPr>
        <w:tabs>
          <w:tab w:val="left" w:pos="6030"/>
        </w:tabs>
        <w:spacing w:after="0" w:line="240" w:lineRule="auto"/>
        <w:ind w:left="1440"/>
        <w:jc w:val="both"/>
        <w:rPr>
          <w:rFonts w:ascii="Lucida Sans" w:hAnsi="Lucida Sans"/>
          <w:b/>
          <w:bCs/>
        </w:rPr>
      </w:pPr>
    </w:p>
    <w:p w:rsidR="00A82F04" w:rsidRPr="00EF5DD9" w:rsidRDefault="00A07602" w:rsidP="00A07602">
      <w:pPr>
        <w:numPr>
          <w:ilvl w:val="0"/>
          <w:numId w:val="71"/>
        </w:numPr>
        <w:tabs>
          <w:tab w:val="left" w:pos="6030"/>
        </w:tabs>
        <w:spacing w:after="0" w:line="240" w:lineRule="auto"/>
        <w:jc w:val="both"/>
        <w:rPr>
          <w:rFonts w:ascii="Lucida Sans" w:hAnsi="Lucida Sans"/>
          <w:b/>
          <w:bCs/>
          <w:lang w:val="fr-FR"/>
        </w:rPr>
      </w:pPr>
      <w:r w:rsidRPr="00EF5DD9">
        <w:rPr>
          <w:rFonts w:ascii="Lucida Sans" w:hAnsi="Lucida Sans"/>
          <w:b/>
          <w:bCs/>
          <w:lang w:val="fr-CA"/>
        </w:rPr>
        <w:t xml:space="preserve">Mêmes exigences en union civile: art. 521.3 </w:t>
      </w:r>
      <w:proofErr w:type="spellStart"/>
      <w:r w:rsidRPr="00EF5DD9">
        <w:rPr>
          <w:rFonts w:ascii="Lucida Sans" w:hAnsi="Lucida Sans"/>
          <w:b/>
          <w:bCs/>
          <w:lang w:val="fr-CA"/>
        </w:rPr>
        <w:t>C.c.Q</w:t>
      </w:r>
      <w:proofErr w:type="spellEnd"/>
      <w:r w:rsidRPr="00EF5DD9">
        <w:rPr>
          <w:rFonts w:ascii="Lucida Sans" w:hAnsi="Lucida Sans"/>
          <w:b/>
          <w:bCs/>
          <w:lang w:val="fr-CA"/>
        </w:rPr>
        <w:t xml:space="preserve">.  </w:t>
      </w:r>
    </w:p>
    <w:p w:rsidR="00EE1E9F" w:rsidRPr="00EF5DD9" w:rsidRDefault="00EE1E9F" w:rsidP="00510AF5">
      <w:pPr>
        <w:tabs>
          <w:tab w:val="left" w:pos="6030"/>
        </w:tabs>
        <w:spacing w:after="0" w:line="240" w:lineRule="auto"/>
        <w:jc w:val="both"/>
        <w:rPr>
          <w:rFonts w:ascii="Lucida Sans" w:hAnsi="Lucida Sans"/>
          <w:b/>
          <w:bCs/>
          <w:lang w:val="fr-FR"/>
        </w:rPr>
      </w:pPr>
    </w:p>
    <w:p w:rsidR="00A07602" w:rsidRPr="00EF5DD9" w:rsidRDefault="00A07602" w:rsidP="00510AF5">
      <w:pPr>
        <w:tabs>
          <w:tab w:val="left" w:pos="6030"/>
        </w:tabs>
        <w:spacing w:after="0" w:line="240" w:lineRule="auto"/>
        <w:jc w:val="both"/>
        <w:rPr>
          <w:rFonts w:ascii="Lucida Sans" w:hAnsi="Lucida Sans"/>
          <w:b/>
          <w:bCs/>
          <w:sz w:val="28"/>
          <w:szCs w:val="28"/>
          <w:lang w:val="fr-CA"/>
        </w:rPr>
      </w:pPr>
      <w:r w:rsidRPr="00EF5DD9">
        <w:rPr>
          <w:rFonts w:ascii="Lucida Sans" w:hAnsi="Lucida Sans"/>
          <w:b/>
          <w:bCs/>
          <w:sz w:val="28"/>
          <w:szCs w:val="28"/>
          <w:lang w:val="fr-CA"/>
        </w:rPr>
        <w:t>Preuve du mariage et de l’union civile</w:t>
      </w:r>
    </w:p>
    <w:p w:rsidR="00A07602" w:rsidRPr="00EF5DD9" w:rsidRDefault="00A07602" w:rsidP="00510AF5">
      <w:pPr>
        <w:tabs>
          <w:tab w:val="left" w:pos="6030"/>
        </w:tabs>
        <w:spacing w:after="0" w:line="240" w:lineRule="auto"/>
        <w:jc w:val="both"/>
        <w:rPr>
          <w:rFonts w:ascii="Lucida Sans" w:hAnsi="Lucida Sans"/>
          <w:b/>
          <w:bCs/>
          <w:lang w:val="fr-CA"/>
        </w:rPr>
      </w:pPr>
    </w:p>
    <w:p w:rsidR="00A82F04" w:rsidRDefault="00A07602" w:rsidP="00A07602">
      <w:pPr>
        <w:numPr>
          <w:ilvl w:val="0"/>
          <w:numId w:val="72"/>
        </w:numPr>
        <w:tabs>
          <w:tab w:val="left" w:pos="6030"/>
        </w:tabs>
        <w:spacing w:after="0" w:line="240" w:lineRule="auto"/>
        <w:jc w:val="both"/>
        <w:rPr>
          <w:rFonts w:ascii="Lucida Sans" w:hAnsi="Lucida Sans"/>
          <w:bCs/>
          <w:lang w:val="fr-FR"/>
        </w:rPr>
      </w:pPr>
      <w:r w:rsidRPr="00EF5DD9">
        <w:rPr>
          <w:rFonts w:ascii="Lucida Sans" w:hAnsi="Lucida Sans"/>
          <w:bCs/>
          <w:lang w:val="fr-CA"/>
        </w:rPr>
        <w:t xml:space="preserve">Acte de mariage: </w:t>
      </w:r>
      <w:r w:rsidRPr="00EF5DD9">
        <w:rPr>
          <w:rFonts w:ascii="Lucida Sans" w:hAnsi="Lucida Sans"/>
          <w:b/>
          <w:bCs/>
          <w:lang w:val="fr-CA"/>
        </w:rPr>
        <w:t xml:space="preserve">art. 378 et </w:t>
      </w:r>
      <w:r w:rsidRPr="00EF5DD9">
        <w:rPr>
          <w:rFonts w:ascii="Lucida Sans" w:hAnsi="Lucida Sans"/>
          <w:b/>
          <w:bCs/>
          <w:lang w:val="fr-FR"/>
        </w:rPr>
        <w:t>521.5 al. 1 </w:t>
      </w:r>
      <w:proofErr w:type="spellStart"/>
      <w:r w:rsidRPr="00EF5DD9">
        <w:rPr>
          <w:rFonts w:ascii="Lucida Sans" w:hAnsi="Lucida Sans"/>
          <w:b/>
          <w:bCs/>
          <w:lang w:val="fr-FR"/>
        </w:rPr>
        <w:t>C.c.Q</w:t>
      </w:r>
      <w:proofErr w:type="spellEnd"/>
      <w:r w:rsidRPr="00EF5DD9">
        <w:rPr>
          <w:rFonts w:ascii="Lucida Sans" w:hAnsi="Lucida Sans"/>
          <w:b/>
          <w:bCs/>
          <w:lang w:val="fr-FR"/>
        </w:rPr>
        <w:t>.</w:t>
      </w:r>
      <w:r w:rsidRPr="00EF5DD9">
        <w:rPr>
          <w:rFonts w:ascii="Lucida Sans" w:hAnsi="Lucida Sans"/>
          <w:bCs/>
          <w:lang w:val="fr-FR"/>
        </w:rPr>
        <w:t xml:space="preserve"> </w:t>
      </w:r>
    </w:p>
    <w:p w:rsidR="001A6DD3" w:rsidRPr="00EF5DD9" w:rsidRDefault="001A6DD3" w:rsidP="001A6DD3">
      <w:pPr>
        <w:tabs>
          <w:tab w:val="left" w:pos="6030"/>
        </w:tabs>
        <w:spacing w:after="0" w:line="240" w:lineRule="auto"/>
        <w:ind w:left="720"/>
        <w:jc w:val="both"/>
        <w:rPr>
          <w:rFonts w:ascii="Lucida Sans" w:hAnsi="Lucida Sans"/>
          <w:bCs/>
          <w:lang w:val="fr-FR"/>
        </w:rPr>
      </w:pPr>
    </w:p>
    <w:p w:rsidR="00A82F04" w:rsidRDefault="00A07602" w:rsidP="00A07602">
      <w:pPr>
        <w:numPr>
          <w:ilvl w:val="0"/>
          <w:numId w:val="72"/>
        </w:numPr>
        <w:tabs>
          <w:tab w:val="left" w:pos="6030"/>
        </w:tabs>
        <w:spacing w:after="0" w:line="240" w:lineRule="auto"/>
        <w:jc w:val="both"/>
        <w:rPr>
          <w:rFonts w:ascii="Lucida Sans" w:hAnsi="Lucida Sans"/>
          <w:bCs/>
          <w:lang w:val="fr-FR"/>
        </w:rPr>
      </w:pPr>
      <w:r w:rsidRPr="00EF5DD9">
        <w:rPr>
          <w:rFonts w:ascii="Lucida Sans" w:hAnsi="Lucida Sans"/>
          <w:bCs/>
          <w:lang w:val="fr-CA"/>
        </w:rPr>
        <w:t xml:space="preserve">Possession d’état qui supplée aux défauts de forme de l’acte de mariage: </w:t>
      </w:r>
      <w:r w:rsidRPr="00EF5DD9">
        <w:rPr>
          <w:rFonts w:ascii="Lucida Sans" w:hAnsi="Lucida Sans"/>
          <w:b/>
          <w:bCs/>
          <w:lang w:val="fr-CA"/>
        </w:rPr>
        <w:t xml:space="preserve">art. 379 et </w:t>
      </w:r>
      <w:r w:rsidRPr="00EF5DD9">
        <w:rPr>
          <w:rFonts w:ascii="Lucida Sans" w:hAnsi="Lucida Sans"/>
          <w:b/>
          <w:bCs/>
          <w:lang w:val="fr-FR"/>
        </w:rPr>
        <w:t>521.5 al. 2</w:t>
      </w:r>
      <w:r w:rsidRPr="00EF5DD9">
        <w:rPr>
          <w:rFonts w:ascii="Lucida Sans" w:hAnsi="Lucida Sans"/>
          <w:bCs/>
          <w:lang w:val="fr-FR"/>
        </w:rPr>
        <w:t xml:space="preserve"> </w:t>
      </w:r>
      <w:proofErr w:type="spellStart"/>
      <w:r w:rsidRPr="00EF5DD9">
        <w:rPr>
          <w:rFonts w:ascii="Lucida Sans" w:hAnsi="Lucida Sans"/>
          <w:bCs/>
          <w:lang w:val="fr-FR"/>
        </w:rPr>
        <w:t>C.c.Q</w:t>
      </w:r>
      <w:proofErr w:type="spellEnd"/>
      <w:r w:rsidRPr="00EF5DD9">
        <w:rPr>
          <w:rFonts w:ascii="Lucida Sans" w:hAnsi="Lucida Sans"/>
          <w:bCs/>
          <w:lang w:val="fr-FR"/>
        </w:rPr>
        <w:t xml:space="preserve">. </w:t>
      </w:r>
    </w:p>
    <w:p w:rsidR="001A6DD3" w:rsidRPr="00EF5DD9" w:rsidRDefault="001A6DD3" w:rsidP="001A6DD3">
      <w:pPr>
        <w:tabs>
          <w:tab w:val="left" w:pos="6030"/>
        </w:tabs>
        <w:spacing w:after="0" w:line="240" w:lineRule="auto"/>
        <w:jc w:val="both"/>
        <w:rPr>
          <w:rFonts w:ascii="Lucida Sans" w:hAnsi="Lucida Sans"/>
          <w:bCs/>
          <w:lang w:val="fr-FR"/>
        </w:rPr>
      </w:pPr>
    </w:p>
    <w:p w:rsidR="00A82F04" w:rsidRPr="001A6DD3" w:rsidRDefault="00A07602" w:rsidP="00A07602">
      <w:pPr>
        <w:numPr>
          <w:ilvl w:val="1"/>
          <w:numId w:val="72"/>
        </w:numPr>
        <w:tabs>
          <w:tab w:val="left" w:pos="6030"/>
        </w:tabs>
        <w:spacing w:after="0" w:line="240" w:lineRule="auto"/>
        <w:jc w:val="both"/>
        <w:rPr>
          <w:rFonts w:ascii="Lucida Sans" w:hAnsi="Lucida Sans"/>
          <w:bCs/>
        </w:rPr>
      </w:pPr>
      <w:r w:rsidRPr="00EF5DD9">
        <w:rPr>
          <w:rFonts w:ascii="Lucida Sans" w:hAnsi="Lucida Sans"/>
          <w:bCs/>
          <w:lang w:val="fr-CA"/>
        </w:rPr>
        <w:t>Défauts de forme?</w:t>
      </w:r>
    </w:p>
    <w:p w:rsidR="001A6DD3" w:rsidRPr="00EF5DD9" w:rsidRDefault="001A6DD3" w:rsidP="001A6DD3">
      <w:pPr>
        <w:tabs>
          <w:tab w:val="left" w:pos="6030"/>
        </w:tabs>
        <w:spacing w:after="0" w:line="240" w:lineRule="auto"/>
        <w:ind w:left="1440"/>
        <w:jc w:val="both"/>
        <w:rPr>
          <w:rFonts w:ascii="Lucida Sans" w:hAnsi="Lucida Sans"/>
          <w:bCs/>
        </w:rPr>
      </w:pPr>
    </w:p>
    <w:p w:rsidR="00A82F04" w:rsidRPr="001A6DD3" w:rsidRDefault="00A07602" w:rsidP="00A07602">
      <w:pPr>
        <w:numPr>
          <w:ilvl w:val="1"/>
          <w:numId w:val="72"/>
        </w:numPr>
        <w:tabs>
          <w:tab w:val="left" w:pos="6030"/>
        </w:tabs>
        <w:spacing w:after="0" w:line="240" w:lineRule="auto"/>
        <w:jc w:val="both"/>
        <w:rPr>
          <w:rFonts w:ascii="Lucida Sans" w:hAnsi="Lucida Sans"/>
          <w:bCs/>
          <w:lang w:val="fr-FR"/>
        </w:rPr>
      </w:pPr>
      <w:r w:rsidRPr="00EF5DD9">
        <w:rPr>
          <w:rFonts w:ascii="Lucida Sans" w:hAnsi="Lucida Sans"/>
          <w:bCs/>
          <w:lang w:val="fr-CA"/>
        </w:rPr>
        <w:t>Qu’est-ce que la possession d’état des époux? Invoque une forme de possession (lié à l’état du mariage) (pas possession de la personne)</w:t>
      </w:r>
    </w:p>
    <w:p w:rsidR="001A6DD3" w:rsidRPr="00EF5DD9" w:rsidRDefault="001A6DD3" w:rsidP="001A6DD3">
      <w:pPr>
        <w:tabs>
          <w:tab w:val="left" w:pos="6030"/>
        </w:tabs>
        <w:spacing w:after="0" w:line="240" w:lineRule="auto"/>
        <w:jc w:val="both"/>
        <w:rPr>
          <w:rFonts w:ascii="Lucida Sans" w:hAnsi="Lucida Sans"/>
          <w:bCs/>
          <w:lang w:val="fr-FR"/>
        </w:rPr>
      </w:pPr>
    </w:p>
    <w:p w:rsidR="00A82F04" w:rsidRPr="00EF5DD9" w:rsidRDefault="00A07602" w:rsidP="00A07602">
      <w:pPr>
        <w:numPr>
          <w:ilvl w:val="1"/>
          <w:numId w:val="72"/>
        </w:numPr>
        <w:tabs>
          <w:tab w:val="left" w:pos="6030"/>
        </w:tabs>
        <w:spacing w:after="0" w:line="240" w:lineRule="auto"/>
        <w:jc w:val="both"/>
        <w:rPr>
          <w:rFonts w:ascii="Lucida Sans" w:hAnsi="Lucida Sans"/>
          <w:bCs/>
          <w:lang w:val="fr-FR"/>
        </w:rPr>
      </w:pPr>
      <w:r w:rsidRPr="00EF5DD9">
        <w:rPr>
          <w:rFonts w:ascii="Lucida Sans" w:hAnsi="Lucida Sans"/>
          <w:bCs/>
          <w:lang w:val="fr-CA"/>
        </w:rPr>
        <w:t xml:space="preserve">Les 3 éléments à prouver </w:t>
      </w:r>
    </w:p>
    <w:p w:rsidR="00A07602" w:rsidRPr="00EF5DD9" w:rsidRDefault="00A07602" w:rsidP="00A07602">
      <w:pPr>
        <w:pStyle w:val="ListParagraph"/>
        <w:numPr>
          <w:ilvl w:val="0"/>
          <w:numId w:val="73"/>
        </w:numPr>
        <w:tabs>
          <w:tab w:val="left" w:pos="6030"/>
        </w:tabs>
        <w:spacing w:after="0" w:line="240" w:lineRule="auto"/>
        <w:jc w:val="both"/>
        <w:rPr>
          <w:rFonts w:ascii="Lucida Sans" w:hAnsi="Lucida Sans"/>
          <w:bCs/>
          <w:lang w:val="fr-FR"/>
        </w:rPr>
      </w:pPr>
      <w:r w:rsidRPr="00EF5DD9">
        <w:rPr>
          <w:rFonts w:ascii="Lucida Sans" w:hAnsi="Lucida Sans"/>
          <w:bCs/>
          <w:lang w:val="fr-FR"/>
        </w:rPr>
        <w:t>Acte de mariage</w:t>
      </w:r>
    </w:p>
    <w:p w:rsidR="00A07602" w:rsidRPr="00EF5DD9" w:rsidRDefault="00A07602" w:rsidP="00A07602">
      <w:pPr>
        <w:pStyle w:val="ListParagraph"/>
        <w:numPr>
          <w:ilvl w:val="0"/>
          <w:numId w:val="73"/>
        </w:numPr>
        <w:tabs>
          <w:tab w:val="left" w:pos="6030"/>
        </w:tabs>
        <w:spacing w:after="0" w:line="240" w:lineRule="auto"/>
        <w:jc w:val="both"/>
        <w:rPr>
          <w:rFonts w:ascii="Lucida Sans" w:hAnsi="Lucida Sans"/>
          <w:bCs/>
          <w:lang w:val="fr-FR"/>
        </w:rPr>
      </w:pPr>
      <w:r w:rsidRPr="00EF5DD9">
        <w:rPr>
          <w:rFonts w:ascii="Lucida Sans" w:hAnsi="Lucida Sans"/>
          <w:bCs/>
          <w:lang w:val="fr-FR"/>
        </w:rPr>
        <w:t>Vive publiquement comme époux</w:t>
      </w:r>
    </w:p>
    <w:p w:rsidR="00A07602" w:rsidRPr="00EF5DD9" w:rsidRDefault="00A07602" w:rsidP="00A07602">
      <w:pPr>
        <w:pStyle w:val="ListParagraph"/>
        <w:numPr>
          <w:ilvl w:val="0"/>
          <w:numId w:val="73"/>
        </w:numPr>
        <w:tabs>
          <w:tab w:val="left" w:pos="6030"/>
        </w:tabs>
        <w:spacing w:after="0" w:line="240" w:lineRule="auto"/>
        <w:jc w:val="both"/>
        <w:rPr>
          <w:rFonts w:ascii="Lucida Sans" w:hAnsi="Lucida Sans"/>
          <w:bCs/>
          <w:lang w:val="fr-FR"/>
        </w:rPr>
      </w:pPr>
      <w:r w:rsidRPr="00EF5DD9">
        <w:rPr>
          <w:rFonts w:ascii="Lucida Sans" w:hAnsi="Lucida Sans"/>
          <w:bCs/>
          <w:lang w:val="fr-FR"/>
        </w:rPr>
        <w:t>S’identifier comme époux</w:t>
      </w:r>
    </w:p>
    <w:p w:rsidR="00A07602" w:rsidRPr="00EF5DD9" w:rsidRDefault="00A07602" w:rsidP="00A07602">
      <w:pPr>
        <w:tabs>
          <w:tab w:val="left" w:pos="6030"/>
        </w:tabs>
        <w:spacing w:after="0" w:line="240" w:lineRule="auto"/>
        <w:jc w:val="both"/>
        <w:rPr>
          <w:rFonts w:ascii="Lucida Sans" w:hAnsi="Lucida Sans"/>
          <w:bCs/>
          <w:lang w:val="fr-FR"/>
        </w:rPr>
      </w:pPr>
    </w:p>
    <w:p w:rsidR="001A6DD3" w:rsidRDefault="001A6DD3" w:rsidP="001A6DD3">
      <w:pPr>
        <w:tabs>
          <w:tab w:val="left" w:pos="6030"/>
        </w:tabs>
        <w:spacing w:after="0" w:line="240" w:lineRule="auto"/>
        <w:jc w:val="center"/>
        <w:rPr>
          <w:rFonts w:ascii="Lucida Sans" w:hAnsi="Lucida Sans"/>
          <w:bCs/>
          <w:lang w:val="fr-FR"/>
        </w:rPr>
      </w:pPr>
    </w:p>
    <w:p w:rsidR="001A6DD3" w:rsidRDefault="001A6DD3" w:rsidP="001A6DD3">
      <w:pPr>
        <w:tabs>
          <w:tab w:val="left" w:pos="6030"/>
        </w:tabs>
        <w:spacing w:after="0" w:line="240" w:lineRule="auto"/>
        <w:jc w:val="center"/>
        <w:rPr>
          <w:rFonts w:ascii="Lucida Sans" w:hAnsi="Lucida Sans"/>
          <w:bCs/>
          <w:lang w:val="fr-FR"/>
        </w:rPr>
      </w:pPr>
    </w:p>
    <w:p w:rsidR="00A07602" w:rsidRPr="00EF5DD9" w:rsidRDefault="001A6DD3" w:rsidP="001A6DD3">
      <w:pPr>
        <w:tabs>
          <w:tab w:val="left" w:pos="6030"/>
        </w:tabs>
        <w:spacing w:after="0" w:line="240" w:lineRule="auto"/>
        <w:jc w:val="center"/>
        <w:rPr>
          <w:rFonts w:ascii="Lucida Sans" w:hAnsi="Lucida Sans"/>
          <w:bCs/>
          <w:lang w:val="fr-FR"/>
        </w:rPr>
      </w:pPr>
      <w:r>
        <w:rPr>
          <w:rFonts w:ascii="Lucida Sans" w:hAnsi="Lucida Sans"/>
          <w:bCs/>
          <w:lang w:val="fr-FR"/>
        </w:rPr>
        <w:t xml:space="preserve">Présentation 6, </w:t>
      </w:r>
      <w:r w:rsidR="00A07602" w:rsidRPr="00EF5DD9">
        <w:rPr>
          <w:rFonts w:ascii="Lucida Sans" w:hAnsi="Lucida Sans"/>
          <w:bCs/>
          <w:lang w:val="fr-FR"/>
        </w:rPr>
        <w:t>p.59</w:t>
      </w:r>
    </w:p>
    <w:p w:rsidR="00A07602" w:rsidRPr="00EF5DD9" w:rsidRDefault="00A07602" w:rsidP="00510AF5">
      <w:pPr>
        <w:tabs>
          <w:tab w:val="left" w:pos="6030"/>
        </w:tabs>
        <w:spacing w:after="0" w:line="240" w:lineRule="auto"/>
        <w:jc w:val="both"/>
        <w:rPr>
          <w:rFonts w:ascii="Lucida Sans" w:hAnsi="Lucida Sans"/>
          <w:b/>
          <w:bCs/>
          <w:lang w:val="fr-FR"/>
        </w:rPr>
      </w:pPr>
    </w:p>
    <w:sectPr w:rsidR="00A07602" w:rsidRPr="00EF5DD9" w:rsidSect="00E66F32">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5A7" w:rsidRDefault="00F325A7" w:rsidP="00FC7AAF">
      <w:pPr>
        <w:spacing w:after="0" w:line="240" w:lineRule="auto"/>
      </w:pPr>
      <w:r>
        <w:separator/>
      </w:r>
    </w:p>
  </w:endnote>
  <w:endnote w:type="continuationSeparator" w:id="0">
    <w:p w:rsidR="00F325A7" w:rsidRDefault="00F325A7" w:rsidP="00FC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174971"/>
      <w:docPartObj>
        <w:docPartGallery w:val="Page Numbers (Bottom of Page)"/>
        <w:docPartUnique/>
      </w:docPartObj>
    </w:sdtPr>
    <w:sdtEndPr>
      <w:rPr>
        <w:noProof/>
      </w:rPr>
    </w:sdtEndPr>
    <w:sdtContent>
      <w:p w:rsidR="00FC7AAF" w:rsidRDefault="00FC7A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C7AAF" w:rsidRDefault="00FC7A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5A7" w:rsidRDefault="00F325A7" w:rsidP="00FC7AAF">
      <w:pPr>
        <w:spacing w:after="0" w:line="240" w:lineRule="auto"/>
      </w:pPr>
      <w:r>
        <w:separator/>
      </w:r>
    </w:p>
  </w:footnote>
  <w:footnote w:type="continuationSeparator" w:id="0">
    <w:p w:rsidR="00F325A7" w:rsidRDefault="00F325A7" w:rsidP="00FC7A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930"/>
    <w:multiLevelType w:val="hybridMultilevel"/>
    <w:tmpl w:val="07E4F1A6"/>
    <w:lvl w:ilvl="0" w:tplc="EE00293E">
      <w:start w:val="1"/>
      <w:numFmt w:val="bullet"/>
      <w:lvlText w:val=""/>
      <w:lvlJc w:val="left"/>
      <w:pPr>
        <w:tabs>
          <w:tab w:val="num" w:pos="720"/>
        </w:tabs>
        <w:ind w:left="720" w:hanging="360"/>
      </w:pPr>
      <w:rPr>
        <w:rFonts w:ascii="Wingdings 2" w:hAnsi="Wingdings 2" w:hint="default"/>
      </w:rPr>
    </w:lvl>
    <w:lvl w:ilvl="1" w:tplc="78665FDE">
      <w:start w:val="1"/>
      <w:numFmt w:val="bullet"/>
      <w:lvlText w:val=""/>
      <w:lvlJc w:val="left"/>
      <w:pPr>
        <w:tabs>
          <w:tab w:val="num" w:pos="1440"/>
        </w:tabs>
        <w:ind w:left="1440" w:hanging="360"/>
      </w:pPr>
      <w:rPr>
        <w:rFonts w:ascii="Wingdings 2" w:hAnsi="Wingdings 2" w:hint="default"/>
      </w:rPr>
    </w:lvl>
    <w:lvl w:ilvl="2" w:tplc="306AAFB4">
      <w:start w:val="925"/>
      <w:numFmt w:val="bullet"/>
      <w:lvlText w:val="─"/>
      <w:lvlJc w:val="left"/>
      <w:pPr>
        <w:tabs>
          <w:tab w:val="num" w:pos="2160"/>
        </w:tabs>
        <w:ind w:left="2160" w:hanging="360"/>
      </w:pPr>
      <w:rPr>
        <w:rFonts w:ascii="Century Schoolbook" w:hAnsi="Century Schoolbook" w:hint="default"/>
      </w:rPr>
    </w:lvl>
    <w:lvl w:ilvl="3" w:tplc="415CC322" w:tentative="1">
      <w:start w:val="1"/>
      <w:numFmt w:val="bullet"/>
      <w:lvlText w:val=""/>
      <w:lvlJc w:val="left"/>
      <w:pPr>
        <w:tabs>
          <w:tab w:val="num" w:pos="2880"/>
        </w:tabs>
        <w:ind w:left="2880" w:hanging="360"/>
      </w:pPr>
      <w:rPr>
        <w:rFonts w:ascii="Wingdings 2" w:hAnsi="Wingdings 2" w:hint="default"/>
      </w:rPr>
    </w:lvl>
    <w:lvl w:ilvl="4" w:tplc="767C0C94" w:tentative="1">
      <w:start w:val="1"/>
      <w:numFmt w:val="bullet"/>
      <w:lvlText w:val=""/>
      <w:lvlJc w:val="left"/>
      <w:pPr>
        <w:tabs>
          <w:tab w:val="num" w:pos="3600"/>
        </w:tabs>
        <w:ind w:left="3600" w:hanging="360"/>
      </w:pPr>
      <w:rPr>
        <w:rFonts w:ascii="Wingdings 2" w:hAnsi="Wingdings 2" w:hint="default"/>
      </w:rPr>
    </w:lvl>
    <w:lvl w:ilvl="5" w:tplc="01488572" w:tentative="1">
      <w:start w:val="1"/>
      <w:numFmt w:val="bullet"/>
      <w:lvlText w:val=""/>
      <w:lvlJc w:val="left"/>
      <w:pPr>
        <w:tabs>
          <w:tab w:val="num" w:pos="4320"/>
        </w:tabs>
        <w:ind w:left="4320" w:hanging="360"/>
      </w:pPr>
      <w:rPr>
        <w:rFonts w:ascii="Wingdings 2" w:hAnsi="Wingdings 2" w:hint="default"/>
      </w:rPr>
    </w:lvl>
    <w:lvl w:ilvl="6" w:tplc="F89073F6" w:tentative="1">
      <w:start w:val="1"/>
      <w:numFmt w:val="bullet"/>
      <w:lvlText w:val=""/>
      <w:lvlJc w:val="left"/>
      <w:pPr>
        <w:tabs>
          <w:tab w:val="num" w:pos="5040"/>
        </w:tabs>
        <w:ind w:left="5040" w:hanging="360"/>
      </w:pPr>
      <w:rPr>
        <w:rFonts w:ascii="Wingdings 2" w:hAnsi="Wingdings 2" w:hint="default"/>
      </w:rPr>
    </w:lvl>
    <w:lvl w:ilvl="7" w:tplc="10AE4768" w:tentative="1">
      <w:start w:val="1"/>
      <w:numFmt w:val="bullet"/>
      <w:lvlText w:val=""/>
      <w:lvlJc w:val="left"/>
      <w:pPr>
        <w:tabs>
          <w:tab w:val="num" w:pos="5760"/>
        </w:tabs>
        <w:ind w:left="5760" w:hanging="360"/>
      </w:pPr>
      <w:rPr>
        <w:rFonts w:ascii="Wingdings 2" w:hAnsi="Wingdings 2" w:hint="default"/>
      </w:rPr>
    </w:lvl>
    <w:lvl w:ilvl="8" w:tplc="DB7E0C4C" w:tentative="1">
      <w:start w:val="1"/>
      <w:numFmt w:val="bullet"/>
      <w:lvlText w:val=""/>
      <w:lvlJc w:val="left"/>
      <w:pPr>
        <w:tabs>
          <w:tab w:val="num" w:pos="6480"/>
        </w:tabs>
        <w:ind w:left="6480" w:hanging="360"/>
      </w:pPr>
      <w:rPr>
        <w:rFonts w:ascii="Wingdings 2" w:hAnsi="Wingdings 2" w:hint="default"/>
      </w:rPr>
    </w:lvl>
  </w:abstractNum>
  <w:abstractNum w:abstractNumId="1">
    <w:nsid w:val="02814D32"/>
    <w:multiLevelType w:val="hybridMultilevel"/>
    <w:tmpl w:val="8CCA8D38"/>
    <w:lvl w:ilvl="0" w:tplc="3EBAD952">
      <w:start w:val="1"/>
      <w:numFmt w:val="bullet"/>
      <w:lvlText w:val=""/>
      <w:lvlJc w:val="left"/>
      <w:pPr>
        <w:tabs>
          <w:tab w:val="num" w:pos="720"/>
        </w:tabs>
        <w:ind w:left="720" w:hanging="360"/>
      </w:pPr>
      <w:rPr>
        <w:rFonts w:ascii="Wingdings 2" w:hAnsi="Wingdings 2" w:hint="default"/>
      </w:rPr>
    </w:lvl>
    <w:lvl w:ilvl="1" w:tplc="C6AE8208">
      <w:start w:val="1"/>
      <w:numFmt w:val="bullet"/>
      <w:lvlText w:val=""/>
      <w:lvlJc w:val="left"/>
      <w:pPr>
        <w:tabs>
          <w:tab w:val="num" w:pos="1440"/>
        </w:tabs>
        <w:ind w:left="1440" w:hanging="360"/>
      </w:pPr>
      <w:rPr>
        <w:rFonts w:ascii="Wingdings 2" w:hAnsi="Wingdings 2" w:hint="default"/>
      </w:rPr>
    </w:lvl>
    <w:lvl w:ilvl="2" w:tplc="FDECFB4A" w:tentative="1">
      <w:start w:val="1"/>
      <w:numFmt w:val="bullet"/>
      <w:lvlText w:val=""/>
      <w:lvlJc w:val="left"/>
      <w:pPr>
        <w:tabs>
          <w:tab w:val="num" w:pos="2160"/>
        </w:tabs>
        <w:ind w:left="2160" w:hanging="360"/>
      </w:pPr>
      <w:rPr>
        <w:rFonts w:ascii="Wingdings 2" w:hAnsi="Wingdings 2" w:hint="default"/>
      </w:rPr>
    </w:lvl>
    <w:lvl w:ilvl="3" w:tplc="EDF44678" w:tentative="1">
      <w:start w:val="1"/>
      <w:numFmt w:val="bullet"/>
      <w:lvlText w:val=""/>
      <w:lvlJc w:val="left"/>
      <w:pPr>
        <w:tabs>
          <w:tab w:val="num" w:pos="2880"/>
        </w:tabs>
        <w:ind w:left="2880" w:hanging="360"/>
      </w:pPr>
      <w:rPr>
        <w:rFonts w:ascii="Wingdings 2" w:hAnsi="Wingdings 2" w:hint="default"/>
      </w:rPr>
    </w:lvl>
    <w:lvl w:ilvl="4" w:tplc="FE3E4332" w:tentative="1">
      <w:start w:val="1"/>
      <w:numFmt w:val="bullet"/>
      <w:lvlText w:val=""/>
      <w:lvlJc w:val="left"/>
      <w:pPr>
        <w:tabs>
          <w:tab w:val="num" w:pos="3600"/>
        </w:tabs>
        <w:ind w:left="3600" w:hanging="360"/>
      </w:pPr>
      <w:rPr>
        <w:rFonts w:ascii="Wingdings 2" w:hAnsi="Wingdings 2" w:hint="default"/>
      </w:rPr>
    </w:lvl>
    <w:lvl w:ilvl="5" w:tplc="36A01C40" w:tentative="1">
      <w:start w:val="1"/>
      <w:numFmt w:val="bullet"/>
      <w:lvlText w:val=""/>
      <w:lvlJc w:val="left"/>
      <w:pPr>
        <w:tabs>
          <w:tab w:val="num" w:pos="4320"/>
        </w:tabs>
        <w:ind w:left="4320" w:hanging="360"/>
      </w:pPr>
      <w:rPr>
        <w:rFonts w:ascii="Wingdings 2" w:hAnsi="Wingdings 2" w:hint="default"/>
      </w:rPr>
    </w:lvl>
    <w:lvl w:ilvl="6" w:tplc="4C7C8230" w:tentative="1">
      <w:start w:val="1"/>
      <w:numFmt w:val="bullet"/>
      <w:lvlText w:val=""/>
      <w:lvlJc w:val="left"/>
      <w:pPr>
        <w:tabs>
          <w:tab w:val="num" w:pos="5040"/>
        </w:tabs>
        <w:ind w:left="5040" w:hanging="360"/>
      </w:pPr>
      <w:rPr>
        <w:rFonts w:ascii="Wingdings 2" w:hAnsi="Wingdings 2" w:hint="default"/>
      </w:rPr>
    </w:lvl>
    <w:lvl w:ilvl="7" w:tplc="E9864BBC" w:tentative="1">
      <w:start w:val="1"/>
      <w:numFmt w:val="bullet"/>
      <w:lvlText w:val=""/>
      <w:lvlJc w:val="left"/>
      <w:pPr>
        <w:tabs>
          <w:tab w:val="num" w:pos="5760"/>
        </w:tabs>
        <w:ind w:left="5760" w:hanging="360"/>
      </w:pPr>
      <w:rPr>
        <w:rFonts w:ascii="Wingdings 2" w:hAnsi="Wingdings 2" w:hint="default"/>
      </w:rPr>
    </w:lvl>
    <w:lvl w:ilvl="8" w:tplc="FF40C982" w:tentative="1">
      <w:start w:val="1"/>
      <w:numFmt w:val="bullet"/>
      <w:lvlText w:val=""/>
      <w:lvlJc w:val="left"/>
      <w:pPr>
        <w:tabs>
          <w:tab w:val="num" w:pos="6480"/>
        </w:tabs>
        <w:ind w:left="6480" w:hanging="360"/>
      </w:pPr>
      <w:rPr>
        <w:rFonts w:ascii="Wingdings 2" w:hAnsi="Wingdings 2" w:hint="default"/>
      </w:rPr>
    </w:lvl>
  </w:abstractNum>
  <w:abstractNum w:abstractNumId="2">
    <w:nsid w:val="0329792F"/>
    <w:multiLevelType w:val="hybridMultilevel"/>
    <w:tmpl w:val="A20666A0"/>
    <w:lvl w:ilvl="0" w:tplc="7D2221B6">
      <w:start w:val="1"/>
      <w:numFmt w:val="bullet"/>
      <w:lvlText w:val="─"/>
      <w:lvlJc w:val="left"/>
      <w:pPr>
        <w:tabs>
          <w:tab w:val="num" w:pos="720"/>
        </w:tabs>
        <w:ind w:left="720" w:hanging="360"/>
      </w:pPr>
      <w:rPr>
        <w:rFonts w:ascii="Century Schoolbook" w:hAnsi="Century Schoolbook" w:hint="default"/>
      </w:rPr>
    </w:lvl>
    <w:lvl w:ilvl="1" w:tplc="8370D894" w:tentative="1">
      <w:start w:val="1"/>
      <w:numFmt w:val="bullet"/>
      <w:lvlText w:val="─"/>
      <w:lvlJc w:val="left"/>
      <w:pPr>
        <w:tabs>
          <w:tab w:val="num" w:pos="1440"/>
        </w:tabs>
        <w:ind w:left="1440" w:hanging="360"/>
      </w:pPr>
      <w:rPr>
        <w:rFonts w:ascii="Century Schoolbook" w:hAnsi="Century Schoolbook" w:hint="default"/>
      </w:rPr>
    </w:lvl>
    <w:lvl w:ilvl="2" w:tplc="1FA45D8E">
      <w:start w:val="1"/>
      <w:numFmt w:val="bullet"/>
      <w:lvlText w:val="─"/>
      <w:lvlJc w:val="left"/>
      <w:pPr>
        <w:tabs>
          <w:tab w:val="num" w:pos="2160"/>
        </w:tabs>
        <w:ind w:left="2160" w:hanging="360"/>
      </w:pPr>
      <w:rPr>
        <w:rFonts w:ascii="Century Schoolbook" w:hAnsi="Century Schoolbook" w:hint="default"/>
      </w:rPr>
    </w:lvl>
    <w:lvl w:ilvl="3" w:tplc="8C7883CC">
      <w:start w:val="1"/>
      <w:numFmt w:val="bullet"/>
      <w:lvlText w:val="─"/>
      <w:lvlJc w:val="left"/>
      <w:pPr>
        <w:tabs>
          <w:tab w:val="num" w:pos="2880"/>
        </w:tabs>
        <w:ind w:left="2880" w:hanging="360"/>
      </w:pPr>
      <w:rPr>
        <w:rFonts w:ascii="Century Schoolbook" w:hAnsi="Century Schoolbook" w:hint="default"/>
      </w:rPr>
    </w:lvl>
    <w:lvl w:ilvl="4" w:tplc="AB3A4222" w:tentative="1">
      <w:start w:val="1"/>
      <w:numFmt w:val="bullet"/>
      <w:lvlText w:val="─"/>
      <w:lvlJc w:val="left"/>
      <w:pPr>
        <w:tabs>
          <w:tab w:val="num" w:pos="3600"/>
        </w:tabs>
        <w:ind w:left="3600" w:hanging="360"/>
      </w:pPr>
      <w:rPr>
        <w:rFonts w:ascii="Century Schoolbook" w:hAnsi="Century Schoolbook" w:hint="default"/>
      </w:rPr>
    </w:lvl>
    <w:lvl w:ilvl="5" w:tplc="7E806E56" w:tentative="1">
      <w:start w:val="1"/>
      <w:numFmt w:val="bullet"/>
      <w:lvlText w:val="─"/>
      <w:lvlJc w:val="left"/>
      <w:pPr>
        <w:tabs>
          <w:tab w:val="num" w:pos="4320"/>
        </w:tabs>
        <w:ind w:left="4320" w:hanging="360"/>
      </w:pPr>
      <w:rPr>
        <w:rFonts w:ascii="Century Schoolbook" w:hAnsi="Century Schoolbook" w:hint="default"/>
      </w:rPr>
    </w:lvl>
    <w:lvl w:ilvl="6" w:tplc="4B10325E" w:tentative="1">
      <w:start w:val="1"/>
      <w:numFmt w:val="bullet"/>
      <w:lvlText w:val="─"/>
      <w:lvlJc w:val="left"/>
      <w:pPr>
        <w:tabs>
          <w:tab w:val="num" w:pos="5040"/>
        </w:tabs>
        <w:ind w:left="5040" w:hanging="360"/>
      </w:pPr>
      <w:rPr>
        <w:rFonts w:ascii="Century Schoolbook" w:hAnsi="Century Schoolbook" w:hint="default"/>
      </w:rPr>
    </w:lvl>
    <w:lvl w:ilvl="7" w:tplc="C3E823CC" w:tentative="1">
      <w:start w:val="1"/>
      <w:numFmt w:val="bullet"/>
      <w:lvlText w:val="─"/>
      <w:lvlJc w:val="left"/>
      <w:pPr>
        <w:tabs>
          <w:tab w:val="num" w:pos="5760"/>
        </w:tabs>
        <w:ind w:left="5760" w:hanging="360"/>
      </w:pPr>
      <w:rPr>
        <w:rFonts w:ascii="Century Schoolbook" w:hAnsi="Century Schoolbook" w:hint="default"/>
      </w:rPr>
    </w:lvl>
    <w:lvl w:ilvl="8" w:tplc="CB307D28" w:tentative="1">
      <w:start w:val="1"/>
      <w:numFmt w:val="bullet"/>
      <w:lvlText w:val="─"/>
      <w:lvlJc w:val="left"/>
      <w:pPr>
        <w:tabs>
          <w:tab w:val="num" w:pos="6480"/>
        </w:tabs>
        <w:ind w:left="6480" w:hanging="360"/>
      </w:pPr>
      <w:rPr>
        <w:rFonts w:ascii="Century Schoolbook" w:hAnsi="Century Schoolbook" w:hint="default"/>
      </w:rPr>
    </w:lvl>
  </w:abstractNum>
  <w:abstractNum w:abstractNumId="3">
    <w:nsid w:val="07351E61"/>
    <w:multiLevelType w:val="hybridMultilevel"/>
    <w:tmpl w:val="A2F2B964"/>
    <w:lvl w:ilvl="0" w:tplc="8A8ED178">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8F96D01"/>
    <w:multiLevelType w:val="hybridMultilevel"/>
    <w:tmpl w:val="0848F4D6"/>
    <w:lvl w:ilvl="0" w:tplc="2938CFE6">
      <w:start w:val="427"/>
      <w:numFmt w:val="bullet"/>
      <w:lvlText w:val="─"/>
      <w:lvlJc w:val="left"/>
      <w:pPr>
        <w:ind w:left="2880" w:hanging="360"/>
      </w:pPr>
      <w:rPr>
        <w:rFonts w:ascii="Century Schoolbook" w:hAnsi="Century Schoolbook" w:hint="default"/>
      </w:rPr>
    </w:lvl>
    <w:lvl w:ilvl="1" w:tplc="0C0C0003" w:tentative="1">
      <w:start w:val="1"/>
      <w:numFmt w:val="bullet"/>
      <w:lvlText w:val="o"/>
      <w:lvlJc w:val="left"/>
      <w:pPr>
        <w:ind w:left="3600" w:hanging="360"/>
      </w:pPr>
      <w:rPr>
        <w:rFonts w:ascii="Courier New" w:hAnsi="Courier New" w:cs="Courier New" w:hint="default"/>
      </w:rPr>
    </w:lvl>
    <w:lvl w:ilvl="2" w:tplc="0C0C0005" w:tentative="1">
      <w:start w:val="1"/>
      <w:numFmt w:val="bullet"/>
      <w:lvlText w:val=""/>
      <w:lvlJc w:val="left"/>
      <w:pPr>
        <w:ind w:left="4320" w:hanging="360"/>
      </w:pPr>
      <w:rPr>
        <w:rFonts w:ascii="Wingdings" w:hAnsi="Wingdings" w:hint="default"/>
      </w:rPr>
    </w:lvl>
    <w:lvl w:ilvl="3" w:tplc="0C0C0001" w:tentative="1">
      <w:start w:val="1"/>
      <w:numFmt w:val="bullet"/>
      <w:lvlText w:val=""/>
      <w:lvlJc w:val="left"/>
      <w:pPr>
        <w:ind w:left="5040" w:hanging="360"/>
      </w:pPr>
      <w:rPr>
        <w:rFonts w:ascii="Symbol" w:hAnsi="Symbol" w:hint="default"/>
      </w:rPr>
    </w:lvl>
    <w:lvl w:ilvl="4" w:tplc="0C0C0003" w:tentative="1">
      <w:start w:val="1"/>
      <w:numFmt w:val="bullet"/>
      <w:lvlText w:val="o"/>
      <w:lvlJc w:val="left"/>
      <w:pPr>
        <w:ind w:left="5760" w:hanging="360"/>
      </w:pPr>
      <w:rPr>
        <w:rFonts w:ascii="Courier New" w:hAnsi="Courier New" w:cs="Courier New" w:hint="default"/>
      </w:rPr>
    </w:lvl>
    <w:lvl w:ilvl="5" w:tplc="0C0C0005" w:tentative="1">
      <w:start w:val="1"/>
      <w:numFmt w:val="bullet"/>
      <w:lvlText w:val=""/>
      <w:lvlJc w:val="left"/>
      <w:pPr>
        <w:ind w:left="6480" w:hanging="360"/>
      </w:pPr>
      <w:rPr>
        <w:rFonts w:ascii="Wingdings" w:hAnsi="Wingdings" w:hint="default"/>
      </w:rPr>
    </w:lvl>
    <w:lvl w:ilvl="6" w:tplc="0C0C0001" w:tentative="1">
      <w:start w:val="1"/>
      <w:numFmt w:val="bullet"/>
      <w:lvlText w:val=""/>
      <w:lvlJc w:val="left"/>
      <w:pPr>
        <w:ind w:left="7200" w:hanging="360"/>
      </w:pPr>
      <w:rPr>
        <w:rFonts w:ascii="Symbol" w:hAnsi="Symbol" w:hint="default"/>
      </w:rPr>
    </w:lvl>
    <w:lvl w:ilvl="7" w:tplc="0C0C0003" w:tentative="1">
      <w:start w:val="1"/>
      <w:numFmt w:val="bullet"/>
      <w:lvlText w:val="o"/>
      <w:lvlJc w:val="left"/>
      <w:pPr>
        <w:ind w:left="7920" w:hanging="360"/>
      </w:pPr>
      <w:rPr>
        <w:rFonts w:ascii="Courier New" w:hAnsi="Courier New" w:cs="Courier New" w:hint="default"/>
      </w:rPr>
    </w:lvl>
    <w:lvl w:ilvl="8" w:tplc="0C0C0005" w:tentative="1">
      <w:start w:val="1"/>
      <w:numFmt w:val="bullet"/>
      <w:lvlText w:val=""/>
      <w:lvlJc w:val="left"/>
      <w:pPr>
        <w:ind w:left="8640" w:hanging="360"/>
      </w:pPr>
      <w:rPr>
        <w:rFonts w:ascii="Wingdings" w:hAnsi="Wingdings" w:hint="default"/>
      </w:rPr>
    </w:lvl>
  </w:abstractNum>
  <w:abstractNum w:abstractNumId="5">
    <w:nsid w:val="0AA17FB7"/>
    <w:multiLevelType w:val="hybridMultilevel"/>
    <w:tmpl w:val="C36A3474"/>
    <w:lvl w:ilvl="0" w:tplc="A30C9AD2">
      <w:start w:val="1"/>
      <w:numFmt w:val="bullet"/>
      <w:lvlText w:val=""/>
      <w:lvlJc w:val="left"/>
      <w:pPr>
        <w:tabs>
          <w:tab w:val="num" w:pos="720"/>
        </w:tabs>
        <w:ind w:left="720" w:hanging="360"/>
      </w:pPr>
      <w:rPr>
        <w:rFonts w:ascii="Wingdings" w:hAnsi="Wingdings" w:hint="default"/>
      </w:rPr>
    </w:lvl>
    <w:lvl w:ilvl="1" w:tplc="EF52B186">
      <w:start w:val="779"/>
      <w:numFmt w:val="bullet"/>
      <w:lvlText w:val=""/>
      <w:lvlJc w:val="left"/>
      <w:pPr>
        <w:tabs>
          <w:tab w:val="num" w:pos="1440"/>
        </w:tabs>
        <w:ind w:left="1440" w:hanging="360"/>
      </w:pPr>
      <w:rPr>
        <w:rFonts w:ascii="Wingdings" w:hAnsi="Wingdings" w:hint="default"/>
      </w:rPr>
    </w:lvl>
    <w:lvl w:ilvl="2" w:tplc="EE56EA3A" w:tentative="1">
      <w:start w:val="1"/>
      <w:numFmt w:val="bullet"/>
      <w:lvlText w:val=""/>
      <w:lvlJc w:val="left"/>
      <w:pPr>
        <w:tabs>
          <w:tab w:val="num" w:pos="2160"/>
        </w:tabs>
        <w:ind w:left="2160" w:hanging="360"/>
      </w:pPr>
      <w:rPr>
        <w:rFonts w:ascii="Wingdings" w:hAnsi="Wingdings" w:hint="default"/>
      </w:rPr>
    </w:lvl>
    <w:lvl w:ilvl="3" w:tplc="4A503F54" w:tentative="1">
      <w:start w:val="1"/>
      <w:numFmt w:val="bullet"/>
      <w:lvlText w:val=""/>
      <w:lvlJc w:val="left"/>
      <w:pPr>
        <w:tabs>
          <w:tab w:val="num" w:pos="2880"/>
        </w:tabs>
        <w:ind w:left="2880" w:hanging="360"/>
      </w:pPr>
      <w:rPr>
        <w:rFonts w:ascii="Wingdings" w:hAnsi="Wingdings" w:hint="default"/>
      </w:rPr>
    </w:lvl>
    <w:lvl w:ilvl="4" w:tplc="06FC4A3A" w:tentative="1">
      <w:start w:val="1"/>
      <w:numFmt w:val="bullet"/>
      <w:lvlText w:val=""/>
      <w:lvlJc w:val="left"/>
      <w:pPr>
        <w:tabs>
          <w:tab w:val="num" w:pos="3600"/>
        </w:tabs>
        <w:ind w:left="3600" w:hanging="360"/>
      </w:pPr>
      <w:rPr>
        <w:rFonts w:ascii="Wingdings" w:hAnsi="Wingdings" w:hint="default"/>
      </w:rPr>
    </w:lvl>
    <w:lvl w:ilvl="5" w:tplc="FB5CC64E" w:tentative="1">
      <w:start w:val="1"/>
      <w:numFmt w:val="bullet"/>
      <w:lvlText w:val=""/>
      <w:lvlJc w:val="left"/>
      <w:pPr>
        <w:tabs>
          <w:tab w:val="num" w:pos="4320"/>
        </w:tabs>
        <w:ind w:left="4320" w:hanging="360"/>
      </w:pPr>
      <w:rPr>
        <w:rFonts w:ascii="Wingdings" w:hAnsi="Wingdings" w:hint="default"/>
      </w:rPr>
    </w:lvl>
    <w:lvl w:ilvl="6" w:tplc="103E5AA8" w:tentative="1">
      <w:start w:val="1"/>
      <w:numFmt w:val="bullet"/>
      <w:lvlText w:val=""/>
      <w:lvlJc w:val="left"/>
      <w:pPr>
        <w:tabs>
          <w:tab w:val="num" w:pos="5040"/>
        </w:tabs>
        <w:ind w:left="5040" w:hanging="360"/>
      </w:pPr>
      <w:rPr>
        <w:rFonts w:ascii="Wingdings" w:hAnsi="Wingdings" w:hint="default"/>
      </w:rPr>
    </w:lvl>
    <w:lvl w:ilvl="7" w:tplc="59A44678" w:tentative="1">
      <w:start w:val="1"/>
      <w:numFmt w:val="bullet"/>
      <w:lvlText w:val=""/>
      <w:lvlJc w:val="left"/>
      <w:pPr>
        <w:tabs>
          <w:tab w:val="num" w:pos="5760"/>
        </w:tabs>
        <w:ind w:left="5760" w:hanging="360"/>
      </w:pPr>
      <w:rPr>
        <w:rFonts w:ascii="Wingdings" w:hAnsi="Wingdings" w:hint="default"/>
      </w:rPr>
    </w:lvl>
    <w:lvl w:ilvl="8" w:tplc="FCE20B66" w:tentative="1">
      <w:start w:val="1"/>
      <w:numFmt w:val="bullet"/>
      <w:lvlText w:val=""/>
      <w:lvlJc w:val="left"/>
      <w:pPr>
        <w:tabs>
          <w:tab w:val="num" w:pos="6480"/>
        </w:tabs>
        <w:ind w:left="6480" w:hanging="360"/>
      </w:pPr>
      <w:rPr>
        <w:rFonts w:ascii="Wingdings" w:hAnsi="Wingdings" w:hint="default"/>
      </w:rPr>
    </w:lvl>
  </w:abstractNum>
  <w:abstractNum w:abstractNumId="6">
    <w:nsid w:val="0E895090"/>
    <w:multiLevelType w:val="hybridMultilevel"/>
    <w:tmpl w:val="E33AD16E"/>
    <w:lvl w:ilvl="0" w:tplc="FA728CA2">
      <w:start w:val="1"/>
      <w:numFmt w:val="bullet"/>
      <w:lvlText w:val=""/>
      <w:lvlJc w:val="left"/>
      <w:pPr>
        <w:tabs>
          <w:tab w:val="num" w:pos="720"/>
        </w:tabs>
        <w:ind w:left="720" w:hanging="360"/>
      </w:pPr>
      <w:rPr>
        <w:rFonts w:ascii="Wingdings" w:hAnsi="Wingdings" w:hint="default"/>
      </w:rPr>
    </w:lvl>
    <w:lvl w:ilvl="1" w:tplc="B0DC8BB0" w:tentative="1">
      <w:start w:val="1"/>
      <w:numFmt w:val="bullet"/>
      <w:lvlText w:val=""/>
      <w:lvlJc w:val="left"/>
      <w:pPr>
        <w:tabs>
          <w:tab w:val="num" w:pos="1440"/>
        </w:tabs>
        <w:ind w:left="1440" w:hanging="360"/>
      </w:pPr>
      <w:rPr>
        <w:rFonts w:ascii="Wingdings" w:hAnsi="Wingdings" w:hint="default"/>
      </w:rPr>
    </w:lvl>
    <w:lvl w:ilvl="2" w:tplc="4E50BB44" w:tentative="1">
      <w:start w:val="1"/>
      <w:numFmt w:val="bullet"/>
      <w:lvlText w:val=""/>
      <w:lvlJc w:val="left"/>
      <w:pPr>
        <w:tabs>
          <w:tab w:val="num" w:pos="2160"/>
        </w:tabs>
        <w:ind w:left="2160" w:hanging="360"/>
      </w:pPr>
      <w:rPr>
        <w:rFonts w:ascii="Wingdings" w:hAnsi="Wingdings" w:hint="default"/>
      </w:rPr>
    </w:lvl>
    <w:lvl w:ilvl="3" w:tplc="C61EFB78" w:tentative="1">
      <w:start w:val="1"/>
      <w:numFmt w:val="bullet"/>
      <w:lvlText w:val=""/>
      <w:lvlJc w:val="left"/>
      <w:pPr>
        <w:tabs>
          <w:tab w:val="num" w:pos="2880"/>
        </w:tabs>
        <w:ind w:left="2880" w:hanging="360"/>
      </w:pPr>
      <w:rPr>
        <w:rFonts w:ascii="Wingdings" w:hAnsi="Wingdings" w:hint="default"/>
      </w:rPr>
    </w:lvl>
    <w:lvl w:ilvl="4" w:tplc="E42E43E4" w:tentative="1">
      <w:start w:val="1"/>
      <w:numFmt w:val="bullet"/>
      <w:lvlText w:val=""/>
      <w:lvlJc w:val="left"/>
      <w:pPr>
        <w:tabs>
          <w:tab w:val="num" w:pos="3600"/>
        </w:tabs>
        <w:ind w:left="3600" w:hanging="360"/>
      </w:pPr>
      <w:rPr>
        <w:rFonts w:ascii="Wingdings" w:hAnsi="Wingdings" w:hint="default"/>
      </w:rPr>
    </w:lvl>
    <w:lvl w:ilvl="5" w:tplc="00AABA70" w:tentative="1">
      <w:start w:val="1"/>
      <w:numFmt w:val="bullet"/>
      <w:lvlText w:val=""/>
      <w:lvlJc w:val="left"/>
      <w:pPr>
        <w:tabs>
          <w:tab w:val="num" w:pos="4320"/>
        </w:tabs>
        <w:ind w:left="4320" w:hanging="360"/>
      </w:pPr>
      <w:rPr>
        <w:rFonts w:ascii="Wingdings" w:hAnsi="Wingdings" w:hint="default"/>
      </w:rPr>
    </w:lvl>
    <w:lvl w:ilvl="6" w:tplc="E5D2320A" w:tentative="1">
      <w:start w:val="1"/>
      <w:numFmt w:val="bullet"/>
      <w:lvlText w:val=""/>
      <w:lvlJc w:val="left"/>
      <w:pPr>
        <w:tabs>
          <w:tab w:val="num" w:pos="5040"/>
        </w:tabs>
        <w:ind w:left="5040" w:hanging="360"/>
      </w:pPr>
      <w:rPr>
        <w:rFonts w:ascii="Wingdings" w:hAnsi="Wingdings" w:hint="default"/>
      </w:rPr>
    </w:lvl>
    <w:lvl w:ilvl="7" w:tplc="0BFC1A4A" w:tentative="1">
      <w:start w:val="1"/>
      <w:numFmt w:val="bullet"/>
      <w:lvlText w:val=""/>
      <w:lvlJc w:val="left"/>
      <w:pPr>
        <w:tabs>
          <w:tab w:val="num" w:pos="5760"/>
        </w:tabs>
        <w:ind w:left="5760" w:hanging="360"/>
      </w:pPr>
      <w:rPr>
        <w:rFonts w:ascii="Wingdings" w:hAnsi="Wingdings" w:hint="default"/>
      </w:rPr>
    </w:lvl>
    <w:lvl w:ilvl="8" w:tplc="FDC64CA4" w:tentative="1">
      <w:start w:val="1"/>
      <w:numFmt w:val="bullet"/>
      <w:lvlText w:val=""/>
      <w:lvlJc w:val="left"/>
      <w:pPr>
        <w:tabs>
          <w:tab w:val="num" w:pos="6480"/>
        </w:tabs>
        <w:ind w:left="6480" w:hanging="360"/>
      </w:pPr>
      <w:rPr>
        <w:rFonts w:ascii="Wingdings" w:hAnsi="Wingdings" w:hint="default"/>
      </w:rPr>
    </w:lvl>
  </w:abstractNum>
  <w:abstractNum w:abstractNumId="7">
    <w:nsid w:val="0EE2335A"/>
    <w:multiLevelType w:val="hybridMultilevel"/>
    <w:tmpl w:val="81BCA184"/>
    <w:lvl w:ilvl="0" w:tplc="EB2C7ED2">
      <w:start w:val="1"/>
      <w:numFmt w:val="bullet"/>
      <w:lvlText w:val=""/>
      <w:lvlJc w:val="left"/>
      <w:pPr>
        <w:tabs>
          <w:tab w:val="num" w:pos="720"/>
        </w:tabs>
        <w:ind w:left="720" w:hanging="360"/>
      </w:pPr>
      <w:rPr>
        <w:rFonts w:ascii="Wingdings" w:hAnsi="Wingdings" w:hint="default"/>
      </w:rPr>
    </w:lvl>
    <w:lvl w:ilvl="1" w:tplc="DF0C6D16" w:tentative="1">
      <w:start w:val="1"/>
      <w:numFmt w:val="bullet"/>
      <w:lvlText w:val=""/>
      <w:lvlJc w:val="left"/>
      <w:pPr>
        <w:tabs>
          <w:tab w:val="num" w:pos="1440"/>
        </w:tabs>
        <w:ind w:left="1440" w:hanging="360"/>
      </w:pPr>
      <w:rPr>
        <w:rFonts w:ascii="Wingdings" w:hAnsi="Wingdings" w:hint="default"/>
      </w:rPr>
    </w:lvl>
    <w:lvl w:ilvl="2" w:tplc="6752319A" w:tentative="1">
      <w:start w:val="1"/>
      <w:numFmt w:val="bullet"/>
      <w:lvlText w:val=""/>
      <w:lvlJc w:val="left"/>
      <w:pPr>
        <w:tabs>
          <w:tab w:val="num" w:pos="2160"/>
        </w:tabs>
        <w:ind w:left="2160" w:hanging="360"/>
      </w:pPr>
      <w:rPr>
        <w:rFonts w:ascii="Wingdings" w:hAnsi="Wingdings" w:hint="default"/>
      </w:rPr>
    </w:lvl>
    <w:lvl w:ilvl="3" w:tplc="62ACE75C" w:tentative="1">
      <w:start w:val="1"/>
      <w:numFmt w:val="bullet"/>
      <w:lvlText w:val=""/>
      <w:lvlJc w:val="left"/>
      <w:pPr>
        <w:tabs>
          <w:tab w:val="num" w:pos="2880"/>
        </w:tabs>
        <w:ind w:left="2880" w:hanging="360"/>
      </w:pPr>
      <w:rPr>
        <w:rFonts w:ascii="Wingdings" w:hAnsi="Wingdings" w:hint="default"/>
      </w:rPr>
    </w:lvl>
    <w:lvl w:ilvl="4" w:tplc="56C66BC2" w:tentative="1">
      <w:start w:val="1"/>
      <w:numFmt w:val="bullet"/>
      <w:lvlText w:val=""/>
      <w:lvlJc w:val="left"/>
      <w:pPr>
        <w:tabs>
          <w:tab w:val="num" w:pos="3600"/>
        </w:tabs>
        <w:ind w:left="3600" w:hanging="360"/>
      </w:pPr>
      <w:rPr>
        <w:rFonts w:ascii="Wingdings" w:hAnsi="Wingdings" w:hint="default"/>
      </w:rPr>
    </w:lvl>
    <w:lvl w:ilvl="5" w:tplc="4F5ABDAA" w:tentative="1">
      <w:start w:val="1"/>
      <w:numFmt w:val="bullet"/>
      <w:lvlText w:val=""/>
      <w:lvlJc w:val="left"/>
      <w:pPr>
        <w:tabs>
          <w:tab w:val="num" w:pos="4320"/>
        </w:tabs>
        <w:ind w:left="4320" w:hanging="360"/>
      </w:pPr>
      <w:rPr>
        <w:rFonts w:ascii="Wingdings" w:hAnsi="Wingdings" w:hint="default"/>
      </w:rPr>
    </w:lvl>
    <w:lvl w:ilvl="6" w:tplc="DCBA7E7E" w:tentative="1">
      <w:start w:val="1"/>
      <w:numFmt w:val="bullet"/>
      <w:lvlText w:val=""/>
      <w:lvlJc w:val="left"/>
      <w:pPr>
        <w:tabs>
          <w:tab w:val="num" w:pos="5040"/>
        </w:tabs>
        <w:ind w:left="5040" w:hanging="360"/>
      </w:pPr>
      <w:rPr>
        <w:rFonts w:ascii="Wingdings" w:hAnsi="Wingdings" w:hint="default"/>
      </w:rPr>
    </w:lvl>
    <w:lvl w:ilvl="7" w:tplc="0C4AC334" w:tentative="1">
      <w:start w:val="1"/>
      <w:numFmt w:val="bullet"/>
      <w:lvlText w:val=""/>
      <w:lvlJc w:val="left"/>
      <w:pPr>
        <w:tabs>
          <w:tab w:val="num" w:pos="5760"/>
        </w:tabs>
        <w:ind w:left="5760" w:hanging="360"/>
      </w:pPr>
      <w:rPr>
        <w:rFonts w:ascii="Wingdings" w:hAnsi="Wingdings" w:hint="default"/>
      </w:rPr>
    </w:lvl>
    <w:lvl w:ilvl="8" w:tplc="423A26D0" w:tentative="1">
      <w:start w:val="1"/>
      <w:numFmt w:val="bullet"/>
      <w:lvlText w:val=""/>
      <w:lvlJc w:val="left"/>
      <w:pPr>
        <w:tabs>
          <w:tab w:val="num" w:pos="6480"/>
        </w:tabs>
        <w:ind w:left="6480" w:hanging="360"/>
      </w:pPr>
      <w:rPr>
        <w:rFonts w:ascii="Wingdings" w:hAnsi="Wingdings" w:hint="default"/>
      </w:rPr>
    </w:lvl>
  </w:abstractNum>
  <w:abstractNum w:abstractNumId="8">
    <w:nsid w:val="122F4950"/>
    <w:multiLevelType w:val="hybridMultilevel"/>
    <w:tmpl w:val="7E24C07A"/>
    <w:lvl w:ilvl="0" w:tplc="82D4A8CE">
      <w:start w:val="1"/>
      <w:numFmt w:val="bullet"/>
      <w:lvlText w:val=""/>
      <w:lvlJc w:val="left"/>
      <w:pPr>
        <w:tabs>
          <w:tab w:val="num" w:pos="720"/>
        </w:tabs>
        <w:ind w:left="720" w:hanging="360"/>
      </w:pPr>
      <w:rPr>
        <w:rFonts w:ascii="Wingdings" w:hAnsi="Wingdings" w:hint="default"/>
      </w:rPr>
    </w:lvl>
    <w:lvl w:ilvl="1" w:tplc="8BD05048" w:tentative="1">
      <w:start w:val="1"/>
      <w:numFmt w:val="bullet"/>
      <w:lvlText w:val=""/>
      <w:lvlJc w:val="left"/>
      <w:pPr>
        <w:tabs>
          <w:tab w:val="num" w:pos="1440"/>
        </w:tabs>
        <w:ind w:left="1440" w:hanging="360"/>
      </w:pPr>
      <w:rPr>
        <w:rFonts w:ascii="Wingdings" w:hAnsi="Wingdings" w:hint="default"/>
      </w:rPr>
    </w:lvl>
    <w:lvl w:ilvl="2" w:tplc="4BD21BA4" w:tentative="1">
      <w:start w:val="1"/>
      <w:numFmt w:val="bullet"/>
      <w:lvlText w:val=""/>
      <w:lvlJc w:val="left"/>
      <w:pPr>
        <w:tabs>
          <w:tab w:val="num" w:pos="2160"/>
        </w:tabs>
        <w:ind w:left="2160" w:hanging="360"/>
      </w:pPr>
      <w:rPr>
        <w:rFonts w:ascii="Wingdings" w:hAnsi="Wingdings" w:hint="default"/>
      </w:rPr>
    </w:lvl>
    <w:lvl w:ilvl="3" w:tplc="B24E04FA" w:tentative="1">
      <w:start w:val="1"/>
      <w:numFmt w:val="bullet"/>
      <w:lvlText w:val=""/>
      <w:lvlJc w:val="left"/>
      <w:pPr>
        <w:tabs>
          <w:tab w:val="num" w:pos="2880"/>
        </w:tabs>
        <w:ind w:left="2880" w:hanging="360"/>
      </w:pPr>
      <w:rPr>
        <w:rFonts w:ascii="Wingdings" w:hAnsi="Wingdings" w:hint="default"/>
      </w:rPr>
    </w:lvl>
    <w:lvl w:ilvl="4" w:tplc="324E4432" w:tentative="1">
      <w:start w:val="1"/>
      <w:numFmt w:val="bullet"/>
      <w:lvlText w:val=""/>
      <w:lvlJc w:val="left"/>
      <w:pPr>
        <w:tabs>
          <w:tab w:val="num" w:pos="3600"/>
        </w:tabs>
        <w:ind w:left="3600" w:hanging="360"/>
      </w:pPr>
      <w:rPr>
        <w:rFonts w:ascii="Wingdings" w:hAnsi="Wingdings" w:hint="default"/>
      </w:rPr>
    </w:lvl>
    <w:lvl w:ilvl="5" w:tplc="83CCBE48" w:tentative="1">
      <w:start w:val="1"/>
      <w:numFmt w:val="bullet"/>
      <w:lvlText w:val=""/>
      <w:lvlJc w:val="left"/>
      <w:pPr>
        <w:tabs>
          <w:tab w:val="num" w:pos="4320"/>
        </w:tabs>
        <w:ind w:left="4320" w:hanging="360"/>
      </w:pPr>
      <w:rPr>
        <w:rFonts w:ascii="Wingdings" w:hAnsi="Wingdings" w:hint="default"/>
      </w:rPr>
    </w:lvl>
    <w:lvl w:ilvl="6" w:tplc="88080EE2" w:tentative="1">
      <w:start w:val="1"/>
      <w:numFmt w:val="bullet"/>
      <w:lvlText w:val=""/>
      <w:lvlJc w:val="left"/>
      <w:pPr>
        <w:tabs>
          <w:tab w:val="num" w:pos="5040"/>
        </w:tabs>
        <w:ind w:left="5040" w:hanging="360"/>
      </w:pPr>
      <w:rPr>
        <w:rFonts w:ascii="Wingdings" w:hAnsi="Wingdings" w:hint="default"/>
      </w:rPr>
    </w:lvl>
    <w:lvl w:ilvl="7" w:tplc="30EEA34E" w:tentative="1">
      <w:start w:val="1"/>
      <w:numFmt w:val="bullet"/>
      <w:lvlText w:val=""/>
      <w:lvlJc w:val="left"/>
      <w:pPr>
        <w:tabs>
          <w:tab w:val="num" w:pos="5760"/>
        </w:tabs>
        <w:ind w:left="5760" w:hanging="360"/>
      </w:pPr>
      <w:rPr>
        <w:rFonts w:ascii="Wingdings" w:hAnsi="Wingdings" w:hint="default"/>
      </w:rPr>
    </w:lvl>
    <w:lvl w:ilvl="8" w:tplc="5A6408E4" w:tentative="1">
      <w:start w:val="1"/>
      <w:numFmt w:val="bullet"/>
      <w:lvlText w:val=""/>
      <w:lvlJc w:val="left"/>
      <w:pPr>
        <w:tabs>
          <w:tab w:val="num" w:pos="6480"/>
        </w:tabs>
        <w:ind w:left="6480" w:hanging="360"/>
      </w:pPr>
      <w:rPr>
        <w:rFonts w:ascii="Wingdings" w:hAnsi="Wingdings" w:hint="default"/>
      </w:rPr>
    </w:lvl>
  </w:abstractNum>
  <w:abstractNum w:abstractNumId="9">
    <w:nsid w:val="126C7439"/>
    <w:multiLevelType w:val="hybridMultilevel"/>
    <w:tmpl w:val="F48080EA"/>
    <w:lvl w:ilvl="0" w:tplc="32925D5C">
      <w:start w:val="1"/>
      <w:numFmt w:val="bullet"/>
      <w:lvlText w:val=""/>
      <w:lvlJc w:val="left"/>
      <w:pPr>
        <w:tabs>
          <w:tab w:val="num" w:pos="720"/>
        </w:tabs>
        <w:ind w:left="720" w:hanging="360"/>
      </w:pPr>
      <w:rPr>
        <w:rFonts w:ascii="Wingdings" w:hAnsi="Wingdings" w:hint="default"/>
      </w:rPr>
    </w:lvl>
    <w:lvl w:ilvl="1" w:tplc="0E867D04">
      <w:start w:val="531"/>
      <w:numFmt w:val="bullet"/>
      <w:lvlText w:val=""/>
      <w:lvlJc w:val="left"/>
      <w:pPr>
        <w:tabs>
          <w:tab w:val="num" w:pos="1440"/>
        </w:tabs>
        <w:ind w:left="1440" w:hanging="360"/>
      </w:pPr>
      <w:rPr>
        <w:rFonts w:ascii="Wingdings 2" w:hAnsi="Wingdings 2" w:hint="default"/>
      </w:rPr>
    </w:lvl>
    <w:lvl w:ilvl="2" w:tplc="76AACE92" w:tentative="1">
      <w:start w:val="1"/>
      <w:numFmt w:val="bullet"/>
      <w:lvlText w:val=""/>
      <w:lvlJc w:val="left"/>
      <w:pPr>
        <w:tabs>
          <w:tab w:val="num" w:pos="2160"/>
        </w:tabs>
        <w:ind w:left="2160" w:hanging="360"/>
      </w:pPr>
      <w:rPr>
        <w:rFonts w:ascii="Wingdings" w:hAnsi="Wingdings" w:hint="default"/>
      </w:rPr>
    </w:lvl>
    <w:lvl w:ilvl="3" w:tplc="396C4890" w:tentative="1">
      <w:start w:val="1"/>
      <w:numFmt w:val="bullet"/>
      <w:lvlText w:val=""/>
      <w:lvlJc w:val="left"/>
      <w:pPr>
        <w:tabs>
          <w:tab w:val="num" w:pos="2880"/>
        </w:tabs>
        <w:ind w:left="2880" w:hanging="360"/>
      </w:pPr>
      <w:rPr>
        <w:rFonts w:ascii="Wingdings" w:hAnsi="Wingdings" w:hint="default"/>
      </w:rPr>
    </w:lvl>
    <w:lvl w:ilvl="4" w:tplc="4ED48668" w:tentative="1">
      <w:start w:val="1"/>
      <w:numFmt w:val="bullet"/>
      <w:lvlText w:val=""/>
      <w:lvlJc w:val="left"/>
      <w:pPr>
        <w:tabs>
          <w:tab w:val="num" w:pos="3600"/>
        </w:tabs>
        <w:ind w:left="3600" w:hanging="360"/>
      </w:pPr>
      <w:rPr>
        <w:rFonts w:ascii="Wingdings" w:hAnsi="Wingdings" w:hint="default"/>
      </w:rPr>
    </w:lvl>
    <w:lvl w:ilvl="5" w:tplc="A9188CF0" w:tentative="1">
      <w:start w:val="1"/>
      <w:numFmt w:val="bullet"/>
      <w:lvlText w:val=""/>
      <w:lvlJc w:val="left"/>
      <w:pPr>
        <w:tabs>
          <w:tab w:val="num" w:pos="4320"/>
        </w:tabs>
        <w:ind w:left="4320" w:hanging="360"/>
      </w:pPr>
      <w:rPr>
        <w:rFonts w:ascii="Wingdings" w:hAnsi="Wingdings" w:hint="default"/>
      </w:rPr>
    </w:lvl>
    <w:lvl w:ilvl="6" w:tplc="62EC577C" w:tentative="1">
      <w:start w:val="1"/>
      <w:numFmt w:val="bullet"/>
      <w:lvlText w:val=""/>
      <w:lvlJc w:val="left"/>
      <w:pPr>
        <w:tabs>
          <w:tab w:val="num" w:pos="5040"/>
        </w:tabs>
        <w:ind w:left="5040" w:hanging="360"/>
      </w:pPr>
      <w:rPr>
        <w:rFonts w:ascii="Wingdings" w:hAnsi="Wingdings" w:hint="default"/>
      </w:rPr>
    </w:lvl>
    <w:lvl w:ilvl="7" w:tplc="A5F2B962" w:tentative="1">
      <w:start w:val="1"/>
      <w:numFmt w:val="bullet"/>
      <w:lvlText w:val=""/>
      <w:lvlJc w:val="left"/>
      <w:pPr>
        <w:tabs>
          <w:tab w:val="num" w:pos="5760"/>
        </w:tabs>
        <w:ind w:left="5760" w:hanging="360"/>
      </w:pPr>
      <w:rPr>
        <w:rFonts w:ascii="Wingdings" w:hAnsi="Wingdings" w:hint="default"/>
      </w:rPr>
    </w:lvl>
    <w:lvl w:ilvl="8" w:tplc="9724D480" w:tentative="1">
      <w:start w:val="1"/>
      <w:numFmt w:val="bullet"/>
      <w:lvlText w:val=""/>
      <w:lvlJc w:val="left"/>
      <w:pPr>
        <w:tabs>
          <w:tab w:val="num" w:pos="6480"/>
        </w:tabs>
        <w:ind w:left="6480" w:hanging="360"/>
      </w:pPr>
      <w:rPr>
        <w:rFonts w:ascii="Wingdings" w:hAnsi="Wingdings" w:hint="default"/>
      </w:rPr>
    </w:lvl>
  </w:abstractNum>
  <w:abstractNum w:abstractNumId="10">
    <w:nsid w:val="155F2054"/>
    <w:multiLevelType w:val="hybridMultilevel"/>
    <w:tmpl w:val="DFC2BE02"/>
    <w:lvl w:ilvl="0" w:tplc="EDB4AD6E">
      <w:start w:val="1"/>
      <w:numFmt w:val="bullet"/>
      <w:lvlText w:val=""/>
      <w:lvlJc w:val="left"/>
      <w:pPr>
        <w:tabs>
          <w:tab w:val="num" w:pos="720"/>
        </w:tabs>
        <w:ind w:left="720" w:hanging="360"/>
      </w:pPr>
      <w:rPr>
        <w:rFonts w:ascii="Wingdings" w:hAnsi="Wingdings" w:hint="default"/>
      </w:rPr>
    </w:lvl>
    <w:lvl w:ilvl="1" w:tplc="C7B63B68">
      <w:start w:val="531"/>
      <w:numFmt w:val="bullet"/>
      <w:lvlText w:val=""/>
      <w:lvlJc w:val="left"/>
      <w:pPr>
        <w:tabs>
          <w:tab w:val="num" w:pos="1440"/>
        </w:tabs>
        <w:ind w:left="1440" w:hanging="360"/>
      </w:pPr>
      <w:rPr>
        <w:rFonts w:ascii="Wingdings 2" w:hAnsi="Wingdings 2" w:hint="default"/>
      </w:rPr>
    </w:lvl>
    <w:lvl w:ilvl="2" w:tplc="8F124290" w:tentative="1">
      <w:start w:val="1"/>
      <w:numFmt w:val="bullet"/>
      <w:lvlText w:val=""/>
      <w:lvlJc w:val="left"/>
      <w:pPr>
        <w:tabs>
          <w:tab w:val="num" w:pos="2160"/>
        </w:tabs>
        <w:ind w:left="2160" w:hanging="360"/>
      </w:pPr>
      <w:rPr>
        <w:rFonts w:ascii="Wingdings" w:hAnsi="Wingdings" w:hint="default"/>
      </w:rPr>
    </w:lvl>
    <w:lvl w:ilvl="3" w:tplc="FBCC68B8" w:tentative="1">
      <w:start w:val="1"/>
      <w:numFmt w:val="bullet"/>
      <w:lvlText w:val=""/>
      <w:lvlJc w:val="left"/>
      <w:pPr>
        <w:tabs>
          <w:tab w:val="num" w:pos="2880"/>
        </w:tabs>
        <w:ind w:left="2880" w:hanging="360"/>
      </w:pPr>
      <w:rPr>
        <w:rFonts w:ascii="Wingdings" w:hAnsi="Wingdings" w:hint="default"/>
      </w:rPr>
    </w:lvl>
    <w:lvl w:ilvl="4" w:tplc="DC040D28" w:tentative="1">
      <w:start w:val="1"/>
      <w:numFmt w:val="bullet"/>
      <w:lvlText w:val=""/>
      <w:lvlJc w:val="left"/>
      <w:pPr>
        <w:tabs>
          <w:tab w:val="num" w:pos="3600"/>
        </w:tabs>
        <w:ind w:left="3600" w:hanging="360"/>
      </w:pPr>
      <w:rPr>
        <w:rFonts w:ascii="Wingdings" w:hAnsi="Wingdings" w:hint="default"/>
      </w:rPr>
    </w:lvl>
    <w:lvl w:ilvl="5" w:tplc="226C0E56" w:tentative="1">
      <w:start w:val="1"/>
      <w:numFmt w:val="bullet"/>
      <w:lvlText w:val=""/>
      <w:lvlJc w:val="left"/>
      <w:pPr>
        <w:tabs>
          <w:tab w:val="num" w:pos="4320"/>
        </w:tabs>
        <w:ind w:left="4320" w:hanging="360"/>
      </w:pPr>
      <w:rPr>
        <w:rFonts w:ascii="Wingdings" w:hAnsi="Wingdings" w:hint="default"/>
      </w:rPr>
    </w:lvl>
    <w:lvl w:ilvl="6" w:tplc="6B96E55A" w:tentative="1">
      <w:start w:val="1"/>
      <w:numFmt w:val="bullet"/>
      <w:lvlText w:val=""/>
      <w:lvlJc w:val="left"/>
      <w:pPr>
        <w:tabs>
          <w:tab w:val="num" w:pos="5040"/>
        </w:tabs>
        <w:ind w:left="5040" w:hanging="360"/>
      </w:pPr>
      <w:rPr>
        <w:rFonts w:ascii="Wingdings" w:hAnsi="Wingdings" w:hint="default"/>
      </w:rPr>
    </w:lvl>
    <w:lvl w:ilvl="7" w:tplc="6CA211DE" w:tentative="1">
      <w:start w:val="1"/>
      <w:numFmt w:val="bullet"/>
      <w:lvlText w:val=""/>
      <w:lvlJc w:val="left"/>
      <w:pPr>
        <w:tabs>
          <w:tab w:val="num" w:pos="5760"/>
        </w:tabs>
        <w:ind w:left="5760" w:hanging="360"/>
      </w:pPr>
      <w:rPr>
        <w:rFonts w:ascii="Wingdings" w:hAnsi="Wingdings" w:hint="default"/>
      </w:rPr>
    </w:lvl>
    <w:lvl w:ilvl="8" w:tplc="E580EF6E" w:tentative="1">
      <w:start w:val="1"/>
      <w:numFmt w:val="bullet"/>
      <w:lvlText w:val=""/>
      <w:lvlJc w:val="left"/>
      <w:pPr>
        <w:tabs>
          <w:tab w:val="num" w:pos="6480"/>
        </w:tabs>
        <w:ind w:left="6480" w:hanging="360"/>
      </w:pPr>
      <w:rPr>
        <w:rFonts w:ascii="Wingdings" w:hAnsi="Wingdings" w:hint="default"/>
      </w:rPr>
    </w:lvl>
  </w:abstractNum>
  <w:abstractNum w:abstractNumId="11">
    <w:nsid w:val="18EB2A85"/>
    <w:multiLevelType w:val="hybridMultilevel"/>
    <w:tmpl w:val="FA50649E"/>
    <w:lvl w:ilvl="0" w:tplc="586EE66C">
      <w:start w:val="1"/>
      <w:numFmt w:val="bullet"/>
      <w:lvlText w:val=""/>
      <w:lvlJc w:val="left"/>
      <w:pPr>
        <w:tabs>
          <w:tab w:val="num" w:pos="720"/>
        </w:tabs>
        <w:ind w:left="720" w:hanging="360"/>
      </w:pPr>
      <w:rPr>
        <w:rFonts w:ascii="Wingdings 2" w:hAnsi="Wingdings 2" w:hint="default"/>
      </w:rPr>
    </w:lvl>
    <w:lvl w:ilvl="1" w:tplc="4E3848F0">
      <w:start w:val="1"/>
      <w:numFmt w:val="bullet"/>
      <w:lvlText w:val=""/>
      <w:lvlJc w:val="left"/>
      <w:pPr>
        <w:tabs>
          <w:tab w:val="num" w:pos="1440"/>
        </w:tabs>
        <w:ind w:left="1440" w:hanging="360"/>
      </w:pPr>
      <w:rPr>
        <w:rFonts w:ascii="Wingdings 2" w:hAnsi="Wingdings 2" w:hint="default"/>
      </w:rPr>
    </w:lvl>
    <w:lvl w:ilvl="2" w:tplc="97F2A2D4" w:tentative="1">
      <w:start w:val="1"/>
      <w:numFmt w:val="bullet"/>
      <w:lvlText w:val=""/>
      <w:lvlJc w:val="left"/>
      <w:pPr>
        <w:tabs>
          <w:tab w:val="num" w:pos="2160"/>
        </w:tabs>
        <w:ind w:left="2160" w:hanging="360"/>
      </w:pPr>
      <w:rPr>
        <w:rFonts w:ascii="Wingdings 2" w:hAnsi="Wingdings 2" w:hint="default"/>
      </w:rPr>
    </w:lvl>
    <w:lvl w:ilvl="3" w:tplc="4BAA3E14" w:tentative="1">
      <w:start w:val="1"/>
      <w:numFmt w:val="bullet"/>
      <w:lvlText w:val=""/>
      <w:lvlJc w:val="left"/>
      <w:pPr>
        <w:tabs>
          <w:tab w:val="num" w:pos="2880"/>
        </w:tabs>
        <w:ind w:left="2880" w:hanging="360"/>
      </w:pPr>
      <w:rPr>
        <w:rFonts w:ascii="Wingdings 2" w:hAnsi="Wingdings 2" w:hint="default"/>
      </w:rPr>
    </w:lvl>
    <w:lvl w:ilvl="4" w:tplc="17A459F6" w:tentative="1">
      <w:start w:val="1"/>
      <w:numFmt w:val="bullet"/>
      <w:lvlText w:val=""/>
      <w:lvlJc w:val="left"/>
      <w:pPr>
        <w:tabs>
          <w:tab w:val="num" w:pos="3600"/>
        </w:tabs>
        <w:ind w:left="3600" w:hanging="360"/>
      </w:pPr>
      <w:rPr>
        <w:rFonts w:ascii="Wingdings 2" w:hAnsi="Wingdings 2" w:hint="default"/>
      </w:rPr>
    </w:lvl>
    <w:lvl w:ilvl="5" w:tplc="B9AC7E26" w:tentative="1">
      <w:start w:val="1"/>
      <w:numFmt w:val="bullet"/>
      <w:lvlText w:val=""/>
      <w:lvlJc w:val="left"/>
      <w:pPr>
        <w:tabs>
          <w:tab w:val="num" w:pos="4320"/>
        </w:tabs>
        <w:ind w:left="4320" w:hanging="360"/>
      </w:pPr>
      <w:rPr>
        <w:rFonts w:ascii="Wingdings 2" w:hAnsi="Wingdings 2" w:hint="default"/>
      </w:rPr>
    </w:lvl>
    <w:lvl w:ilvl="6" w:tplc="FC2A74CA" w:tentative="1">
      <w:start w:val="1"/>
      <w:numFmt w:val="bullet"/>
      <w:lvlText w:val=""/>
      <w:lvlJc w:val="left"/>
      <w:pPr>
        <w:tabs>
          <w:tab w:val="num" w:pos="5040"/>
        </w:tabs>
        <w:ind w:left="5040" w:hanging="360"/>
      </w:pPr>
      <w:rPr>
        <w:rFonts w:ascii="Wingdings 2" w:hAnsi="Wingdings 2" w:hint="default"/>
      </w:rPr>
    </w:lvl>
    <w:lvl w:ilvl="7" w:tplc="E1EA83F8" w:tentative="1">
      <w:start w:val="1"/>
      <w:numFmt w:val="bullet"/>
      <w:lvlText w:val=""/>
      <w:lvlJc w:val="left"/>
      <w:pPr>
        <w:tabs>
          <w:tab w:val="num" w:pos="5760"/>
        </w:tabs>
        <w:ind w:left="5760" w:hanging="360"/>
      </w:pPr>
      <w:rPr>
        <w:rFonts w:ascii="Wingdings 2" w:hAnsi="Wingdings 2" w:hint="default"/>
      </w:rPr>
    </w:lvl>
    <w:lvl w:ilvl="8" w:tplc="4B743394" w:tentative="1">
      <w:start w:val="1"/>
      <w:numFmt w:val="bullet"/>
      <w:lvlText w:val=""/>
      <w:lvlJc w:val="left"/>
      <w:pPr>
        <w:tabs>
          <w:tab w:val="num" w:pos="6480"/>
        </w:tabs>
        <w:ind w:left="6480" w:hanging="360"/>
      </w:pPr>
      <w:rPr>
        <w:rFonts w:ascii="Wingdings 2" w:hAnsi="Wingdings 2" w:hint="default"/>
      </w:rPr>
    </w:lvl>
  </w:abstractNum>
  <w:abstractNum w:abstractNumId="12">
    <w:nsid w:val="19B747B4"/>
    <w:multiLevelType w:val="hybridMultilevel"/>
    <w:tmpl w:val="8384E218"/>
    <w:lvl w:ilvl="0" w:tplc="8A8ED178">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AEF7392"/>
    <w:multiLevelType w:val="hybridMultilevel"/>
    <w:tmpl w:val="D654D7DA"/>
    <w:lvl w:ilvl="0" w:tplc="66E85708">
      <w:start w:val="1"/>
      <w:numFmt w:val="bullet"/>
      <w:lvlText w:val=""/>
      <w:lvlJc w:val="left"/>
      <w:pPr>
        <w:tabs>
          <w:tab w:val="num" w:pos="720"/>
        </w:tabs>
        <w:ind w:left="720" w:hanging="360"/>
      </w:pPr>
      <w:rPr>
        <w:rFonts w:ascii="Wingdings" w:hAnsi="Wingdings" w:hint="default"/>
      </w:rPr>
    </w:lvl>
    <w:lvl w:ilvl="1" w:tplc="239A189E" w:tentative="1">
      <w:start w:val="1"/>
      <w:numFmt w:val="bullet"/>
      <w:lvlText w:val=""/>
      <w:lvlJc w:val="left"/>
      <w:pPr>
        <w:tabs>
          <w:tab w:val="num" w:pos="1440"/>
        </w:tabs>
        <w:ind w:left="1440" w:hanging="360"/>
      </w:pPr>
      <w:rPr>
        <w:rFonts w:ascii="Wingdings" w:hAnsi="Wingdings" w:hint="default"/>
      </w:rPr>
    </w:lvl>
    <w:lvl w:ilvl="2" w:tplc="D786E704" w:tentative="1">
      <w:start w:val="1"/>
      <w:numFmt w:val="bullet"/>
      <w:lvlText w:val=""/>
      <w:lvlJc w:val="left"/>
      <w:pPr>
        <w:tabs>
          <w:tab w:val="num" w:pos="2160"/>
        </w:tabs>
        <w:ind w:left="2160" w:hanging="360"/>
      </w:pPr>
      <w:rPr>
        <w:rFonts w:ascii="Wingdings" w:hAnsi="Wingdings" w:hint="default"/>
      </w:rPr>
    </w:lvl>
    <w:lvl w:ilvl="3" w:tplc="1B1C5FAA" w:tentative="1">
      <w:start w:val="1"/>
      <w:numFmt w:val="bullet"/>
      <w:lvlText w:val=""/>
      <w:lvlJc w:val="left"/>
      <w:pPr>
        <w:tabs>
          <w:tab w:val="num" w:pos="2880"/>
        </w:tabs>
        <w:ind w:left="2880" w:hanging="360"/>
      </w:pPr>
      <w:rPr>
        <w:rFonts w:ascii="Wingdings" w:hAnsi="Wingdings" w:hint="default"/>
      </w:rPr>
    </w:lvl>
    <w:lvl w:ilvl="4" w:tplc="896C6562" w:tentative="1">
      <w:start w:val="1"/>
      <w:numFmt w:val="bullet"/>
      <w:lvlText w:val=""/>
      <w:lvlJc w:val="left"/>
      <w:pPr>
        <w:tabs>
          <w:tab w:val="num" w:pos="3600"/>
        </w:tabs>
        <w:ind w:left="3600" w:hanging="360"/>
      </w:pPr>
      <w:rPr>
        <w:rFonts w:ascii="Wingdings" w:hAnsi="Wingdings" w:hint="default"/>
      </w:rPr>
    </w:lvl>
    <w:lvl w:ilvl="5" w:tplc="00AE687A" w:tentative="1">
      <w:start w:val="1"/>
      <w:numFmt w:val="bullet"/>
      <w:lvlText w:val=""/>
      <w:lvlJc w:val="left"/>
      <w:pPr>
        <w:tabs>
          <w:tab w:val="num" w:pos="4320"/>
        </w:tabs>
        <w:ind w:left="4320" w:hanging="360"/>
      </w:pPr>
      <w:rPr>
        <w:rFonts w:ascii="Wingdings" w:hAnsi="Wingdings" w:hint="default"/>
      </w:rPr>
    </w:lvl>
    <w:lvl w:ilvl="6" w:tplc="79144F08" w:tentative="1">
      <w:start w:val="1"/>
      <w:numFmt w:val="bullet"/>
      <w:lvlText w:val=""/>
      <w:lvlJc w:val="left"/>
      <w:pPr>
        <w:tabs>
          <w:tab w:val="num" w:pos="5040"/>
        </w:tabs>
        <w:ind w:left="5040" w:hanging="360"/>
      </w:pPr>
      <w:rPr>
        <w:rFonts w:ascii="Wingdings" w:hAnsi="Wingdings" w:hint="default"/>
      </w:rPr>
    </w:lvl>
    <w:lvl w:ilvl="7" w:tplc="71962484" w:tentative="1">
      <w:start w:val="1"/>
      <w:numFmt w:val="bullet"/>
      <w:lvlText w:val=""/>
      <w:lvlJc w:val="left"/>
      <w:pPr>
        <w:tabs>
          <w:tab w:val="num" w:pos="5760"/>
        </w:tabs>
        <w:ind w:left="5760" w:hanging="360"/>
      </w:pPr>
      <w:rPr>
        <w:rFonts w:ascii="Wingdings" w:hAnsi="Wingdings" w:hint="default"/>
      </w:rPr>
    </w:lvl>
    <w:lvl w:ilvl="8" w:tplc="67F6C4E4" w:tentative="1">
      <w:start w:val="1"/>
      <w:numFmt w:val="bullet"/>
      <w:lvlText w:val=""/>
      <w:lvlJc w:val="left"/>
      <w:pPr>
        <w:tabs>
          <w:tab w:val="num" w:pos="6480"/>
        </w:tabs>
        <w:ind w:left="6480" w:hanging="360"/>
      </w:pPr>
      <w:rPr>
        <w:rFonts w:ascii="Wingdings" w:hAnsi="Wingdings" w:hint="default"/>
      </w:rPr>
    </w:lvl>
  </w:abstractNum>
  <w:abstractNum w:abstractNumId="14">
    <w:nsid w:val="1ED051D2"/>
    <w:multiLevelType w:val="hybridMultilevel"/>
    <w:tmpl w:val="7CF06AA6"/>
    <w:lvl w:ilvl="0" w:tplc="C25CE930">
      <w:start w:val="1"/>
      <w:numFmt w:val="bullet"/>
      <w:lvlText w:val=""/>
      <w:lvlJc w:val="left"/>
      <w:pPr>
        <w:tabs>
          <w:tab w:val="num" w:pos="720"/>
        </w:tabs>
        <w:ind w:left="720" w:hanging="360"/>
      </w:pPr>
      <w:rPr>
        <w:rFonts w:ascii="Wingdings 2" w:hAnsi="Wingdings 2" w:hint="default"/>
      </w:rPr>
    </w:lvl>
    <w:lvl w:ilvl="1" w:tplc="6CE4F6A0">
      <w:start w:val="1"/>
      <w:numFmt w:val="bullet"/>
      <w:lvlText w:val=""/>
      <w:lvlJc w:val="left"/>
      <w:pPr>
        <w:tabs>
          <w:tab w:val="num" w:pos="1440"/>
        </w:tabs>
        <w:ind w:left="1440" w:hanging="360"/>
      </w:pPr>
      <w:rPr>
        <w:rFonts w:ascii="Wingdings 2" w:hAnsi="Wingdings 2" w:hint="default"/>
      </w:rPr>
    </w:lvl>
    <w:lvl w:ilvl="2" w:tplc="F9409322" w:tentative="1">
      <w:start w:val="1"/>
      <w:numFmt w:val="bullet"/>
      <w:lvlText w:val=""/>
      <w:lvlJc w:val="left"/>
      <w:pPr>
        <w:tabs>
          <w:tab w:val="num" w:pos="2160"/>
        </w:tabs>
        <w:ind w:left="2160" w:hanging="360"/>
      </w:pPr>
      <w:rPr>
        <w:rFonts w:ascii="Wingdings 2" w:hAnsi="Wingdings 2" w:hint="default"/>
      </w:rPr>
    </w:lvl>
    <w:lvl w:ilvl="3" w:tplc="030AF8EE" w:tentative="1">
      <w:start w:val="1"/>
      <w:numFmt w:val="bullet"/>
      <w:lvlText w:val=""/>
      <w:lvlJc w:val="left"/>
      <w:pPr>
        <w:tabs>
          <w:tab w:val="num" w:pos="2880"/>
        </w:tabs>
        <w:ind w:left="2880" w:hanging="360"/>
      </w:pPr>
      <w:rPr>
        <w:rFonts w:ascii="Wingdings 2" w:hAnsi="Wingdings 2" w:hint="default"/>
      </w:rPr>
    </w:lvl>
    <w:lvl w:ilvl="4" w:tplc="7F8233F6" w:tentative="1">
      <w:start w:val="1"/>
      <w:numFmt w:val="bullet"/>
      <w:lvlText w:val=""/>
      <w:lvlJc w:val="left"/>
      <w:pPr>
        <w:tabs>
          <w:tab w:val="num" w:pos="3600"/>
        </w:tabs>
        <w:ind w:left="3600" w:hanging="360"/>
      </w:pPr>
      <w:rPr>
        <w:rFonts w:ascii="Wingdings 2" w:hAnsi="Wingdings 2" w:hint="default"/>
      </w:rPr>
    </w:lvl>
    <w:lvl w:ilvl="5" w:tplc="F1E6BFEE" w:tentative="1">
      <w:start w:val="1"/>
      <w:numFmt w:val="bullet"/>
      <w:lvlText w:val=""/>
      <w:lvlJc w:val="left"/>
      <w:pPr>
        <w:tabs>
          <w:tab w:val="num" w:pos="4320"/>
        </w:tabs>
        <w:ind w:left="4320" w:hanging="360"/>
      </w:pPr>
      <w:rPr>
        <w:rFonts w:ascii="Wingdings 2" w:hAnsi="Wingdings 2" w:hint="default"/>
      </w:rPr>
    </w:lvl>
    <w:lvl w:ilvl="6" w:tplc="C05030BE" w:tentative="1">
      <w:start w:val="1"/>
      <w:numFmt w:val="bullet"/>
      <w:lvlText w:val=""/>
      <w:lvlJc w:val="left"/>
      <w:pPr>
        <w:tabs>
          <w:tab w:val="num" w:pos="5040"/>
        </w:tabs>
        <w:ind w:left="5040" w:hanging="360"/>
      </w:pPr>
      <w:rPr>
        <w:rFonts w:ascii="Wingdings 2" w:hAnsi="Wingdings 2" w:hint="default"/>
      </w:rPr>
    </w:lvl>
    <w:lvl w:ilvl="7" w:tplc="5B4CE914" w:tentative="1">
      <w:start w:val="1"/>
      <w:numFmt w:val="bullet"/>
      <w:lvlText w:val=""/>
      <w:lvlJc w:val="left"/>
      <w:pPr>
        <w:tabs>
          <w:tab w:val="num" w:pos="5760"/>
        </w:tabs>
        <w:ind w:left="5760" w:hanging="360"/>
      </w:pPr>
      <w:rPr>
        <w:rFonts w:ascii="Wingdings 2" w:hAnsi="Wingdings 2" w:hint="default"/>
      </w:rPr>
    </w:lvl>
    <w:lvl w:ilvl="8" w:tplc="5130281E" w:tentative="1">
      <w:start w:val="1"/>
      <w:numFmt w:val="bullet"/>
      <w:lvlText w:val=""/>
      <w:lvlJc w:val="left"/>
      <w:pPr>
        <w:tabs>
          <w:tab w:val="num" w:pos="6480"/>
        </w:tabs>
        <w:ind w:left="6480" w:hanging="360"/>
      </w:pPr>
      <w:rPr>
        <w:rFonts w:ascii="Wingdings 2" w:hAnsi="Wingdings 2" w:hint="default"/>
      </w:rPr>
    </w:lvl>
  </w:abstractNum>
  <w:abstractNum w:abstractNumId="15">
    <w:nsid w:val="20A51FBB"/>
    <w:multiLevelType w:val="hybridMultilevel"/>
    <w:tmpl w:val="F83A4EC2"/>
    <w:lvl w:ilvl="0" w:tplc="F2EA9AB2">
      <w:start w:val="1"/>
      <w:numFmt w:val="bullet"/>
      <w:lvlText w:val="─"/>
      <w:lvlJc w:val="left"/>
      <w:pPr>
        <w:tabs>
          <w:tab w:val="num" w:pos="720"/>
        </w:tabs>
        <w:ind w:left="720" w:hanging="360"/>
      </w:pPr>
      <w:rPr>
        <w:rFonts w:ascii="Century Schoolbook" w:hAnsi="Century Schoolbook" w:hint="default"/>
      </w:rPr>
    </w:lvl>
    <w:lvl w:ilvl="1" w:tplc="04301C5C" w:tentative="1">
      <w:start w:val="1"/>
      <w:numFmt w:val="bullet"/>
      <w:lvlText w:val="─"/>
      <w:lvlJc w:val="left"/>
      <w:pPr>
        <w:tabs>
          <w:tab w:val="num" w:pos="1440"/>
        </w:tabs>
        <w:ind w:left="1440" w:hanging="360"/>
      </w:pPr>
      <w:rPr>
        <w:rFonts w:ascii="Century Schoolbook" w:hAnsi="Century Schoolbook" w:hint="default"/>
      </w:rPr>
    </w:lvl>
    <w:lvl w:ilvl="2" w:tplc="4760B2D8">
      <w:start w:val="1"/>
      <w:numFmt w:val="bullet"/>
      <w:lvlText w:val="─"/>
      <w:lvlJc w:val="left"/>
      <w:pPr>
        <w:tabs>
          <w:tab w:val="num" w:pos="2160"/>
        </w:tabs>
        <w:ind w:left="2160" w:hanging="360"/>
      </w:pPr>
      <w:rPr>
        <w:rFonts w:ascii="Century Schoolbook" w:hAnsi="Century Schoolbook" w:hint="default"/>
      </w:rPr>
    </w:lvl>
    <w:lvl w:ilvl="3" w:tplc="B20AB38C" w:tentative="1">
      <w:start w:val="1"/>
      <w:numFmt w:val="bullet"/>
      <w:lvlText w:val="─"/>
      <w:lvlJc w:val="left"/>
      <w:pPr>
        <w:tabs>
          <w:tab w:val="num" w:pos="2880"/>
        </w:tabs>
        <w:ind w:left="2880" w:hanging="360"/>
      </w:pPr>
      <w:rPr>
        <w:rFonts w:ascii="Century Schoolbook" w:hAnsi="Century Schoolbook" w:hint="default"/>
      </w:rPr>
    </w:lvl>
    <w:lvl w:ilvl="4" w:tplc="8F8A1D6C" w:tentative="1">
      <w:start w:val="1"/>
      <w:numFmt w:val="bullet"/>
      <w:lvlText w:val="─"/>
      <w:lvlJc w:val="left"/>
      <w:pPr>
        <w:tabs>
          <w:tab w:val="num" w:pos="3600"/>
        </w:tabs>
        <w:ind w:left="3600" w:hanging="360"/>
      </w:pPr>
      <w:rPr>
        <w:rFonts w:ascii="Century Schoolbook" w:hAnsi="Century Schoolbook" w:hint="default"/>
      </w:rPr>
    </w:lvl>
    <w:lvl w:ilvl="5" w:tplc="3B28F3A0" w:tentative="1">
      <w:start w:val="1"/>
      <w:numFmt w:val="bullet"/>
      <w:lvlText w:val="─"/>
      <w:lvlJc w:val="left"/>
      <w:pPr>
        <w:tabs>
          <w:tab w:val="num" w:pos="4320"/>
        </w:tabs>
        <w:ind w:left="4320" w:hanging="360"/>
      </w:pPr>
      <w:rPr>
        <w:rFonts w:ascii="Century Schoolbook" w:hAnsi="Century Schoolbook" w:hint="default"/>
      </w:rPr>
    </w:lvl>
    <w:lvl w:ilvl="6" w:tplc="D54EA9AA" w:tentative="1">
      <w:start w:val="1"/>
      <w:numFmt w:val="bullet"/>
      <w:lvlText w:val="─"/>
      <w:lvlJc w:val="left"/>
      <w:pPr>
        <w:tabs>
          <w:tab w:val="num" w:pos="5040"/>
        </w:tabs>
        <w:ind w:left="5040" w:hanging="360"/>
      </w:pPr>
      <w:rPr>
        <w:rFonts w:ascii="Century Schoolbook" w:hAnsi="Century Schoolbook" w:hint="default"/>
      </w:rPr>
    </w:lvl>
    <w:lvl w:ilvl="7" w:tplc="557E5672" w:tentative="1">
      <w:start w:val="1"/>
      <w:numFmt w:val="bullet"/>
      <w:lvlText w:val="─"/>
      <w:lvlJc w:val="left"/>
      <w:pPr>
        <w:tabs>
          <w:tab w:val="num" w:pos="5760"/>
        </w:tabs>
        <w:ind w:left="5760" w:hanging="360"/>
      </w:pPr>
      <w:rPr>
        <w:rFonts w:ascii="Century Schoolbook" w:hAnsi="Century Schoolbook" w:hint="default"/>
      </w:rPr>
    </w:lvl>
    <w:lvl w:ilvl="8" w:tplc="D4347336" w:tentative="1">
      <w:start w:val="1"/>
      <w:numFmt w:val="bullet"/>
      <w:lvlText w:val="─"/>
      <w:lvlJc w:val="left"/>
      <w:pPr>
        <w:tabs>
          <w:tab w:val="num" w:pos="6480"/>
        </w:tabs>
        <w:ind w:left="6480" w:hanging="360"/>
      </w:pPr>
      <w:rPr>
        <w:rFonts w:ascii="Century Schoolbook" w:hAnsi="Century Schoolbook" w:hint="default"/>
      </w:rPr>
    </w:lvl>
  </w:abstractNum>
  <w:abstractNum w:abstractNumId="16">
    <w:nsid w:val="22D03885"/>
    <w:multiLevelType w:val="hybridMultilevel"/>
    <w:tmpl w:val="E4A05B3A"/>
    <w:lvl w:ilvl="0" w:tplc="32A08F84">
      <w:start w:val="1"/>
      <w:numFmt w:val="bullet"/>
      <w:lvlText w:val=""/>
      <w:lvlJc w:val="left"/>
      <w:pPr>
        <w:tabs>
          <w:tab w:val="num" w:pos="720"/>
        </w:tabs>
        <w:ind w:left="720" w:hanging="360"/>
      </w:pPr>
      <w:rPr>
        <w:rFonts w:ascii="Wingdings" w:hAnsi="Wingdings" w:hint="default"/>
      </w:rPr>
    </w:lvl>
    <w:lvl w:ilvl="1" w:tplc="23DC37F2" w:tentative="1">
      <w:start w:val="1"/>
      <w:numFmt w:val="bullet"/>
      <w:lvlText w:val=""/>
      <w:lvlJc w:val="left"/>
      <w:pPr>
        <w:tabs>
          <w:tab w:val="num" w:pos="1440"/>
        </w:tabs>
        <w:ind w:left="1440" w:hanging="360"/>
      </w:pPr>
      <w:rPr>
        <w:rFonts w:ascii="Wingdings" w:hAnsi="Wingdings" w:hint="default"/>
      </w:rPr>
    </w:lvl>
    <w:lvl w:ilvl="2" w:tplc="8FDC5466" w:tentative="1">
      <w:start w:val="1"/>
      <w:numFmt w:val="bullet"/>
      <w:lvlText w:val=""/>
      <w:lvlJc w:val="left"/>
      <w:pPr>
        <w:tabs>
          <w:tab w:val="num" w:pos="2160"/>
        </w:tabs>
        <w:ind w:left="2160" w:hanging="360"/>
      </w:pPr>
      <w:rPr>
        <w:rFonts w:ascii="Wingdings" w:hAnsi="Wingdings" w:hint="default"/>
      </w:rPr>
    </w:lvl>
    <w:lvl w:ilvl="3" w:tplc="24B23710" w:tentative="1">
      <w:start w:val="1"/>
      <w:numFmt w:val="bullet"/>
      <w:lvlText w:val=""/>
      <w:lvlJc w:val="left"/>
      <w:pPr>
        <w:tabs>
          <w:tab w:val="num" w:pos="2880"/>
        </w:tabs>
        <w:ind w:left="2880" w:hanging="360"/>
      </w:pPr>
      <w:rPr>
        <w:rFonts w:ascii="Wingdings" w:hAnsi="Wingdings" w:hint="default"/>
      </w:rPr>
    </w:lvl>
    <w:lvl w:ilvl="4" w:tplc="CE08A33A" w:tentative="1">
      <w:start w:val="1"/>
      <w:numFmt w:val="bullet"/>
      <w:lvlText w:val=""/>
      <w:lvlJc w:val="left"/>
      <w:pPr>
        <w:tabs>
          <w:tab w:val="num" w:pos="3600"/>
        </w:tabs>
        <w:ind w:left="3600" w:hanging="360"/>
      </w:pPr>
      <w:rPr>
        <w:rFonts w:ascii="Wingdings" w:hAnsi="Wingdings" w:hint="default"/>
      </w:rPr>
    </w:lvl>
    <w:lvl w:ilvl="5" w:tplc="8E48C7F6" w:tentative="1">
      <w:start w:val="1"/>
      <w:numFmt w:val="bullet"/>
      <w:lvlText w:val=""/>
      <w:lvlJc w:val="left"/>
      <w:pPr>
        <w:tabs>
          <w:tab w:val="num" w:pos="4320"/>
        </w:tabs>
        <w:ind w:left="4320" w:hanging="360"/>
      </w:pPr>
      <w:rPr>
        <w:rFonts w:ascii="Wingdings" w:hAnsi="Wingdings" w:hint="default"/>
      </w:rPr>
    </w:lvl>
    <w:lvl w:ilvl="6" w:tplc="BB704344" w:tentative="1">
      <w:start w:val="1"/>
      <w:numFmt w:val="bullet"/>
      <w:lvlText w:val=""/>
      <w:lvlJc w:val="left"/>
      <w:pPr>
        <w:tabs>
          <w:tab w:val="num" w:pos="5040"/>
        </w:tabs>
        <w:ind w:left="5040" w:hanging="360"/>
      </w:pPr>
      <w:rPr>
        <w:rFonts w:ascii="Wingdings" w:hAnsi="Wingdings" w:hint="default"/>
      </w:rPr>
    </w:lvl>
    <w:lvl w:ilvl="7" w:tplc="FEAEE894" w:tentative="1">
      <w:start w:val="1"/>
      <w:numFmt w:val="bullet"/>
      <w:lvlText w:val=""/>
      <w:lvlJc w:val="left"/>
      <w:pPr>
        <w:tabs>
          <w:tab w:val="num" w:pos="5760"/>
        </w:tabs>
        <w:ind w:left="5760" w:hanging="360"/>
      </w:pPr>
      <w:rPr>
        <w:rFonts w:ascii="Wingdings" w:hAnsi="Wingdings" w:hint="default"/>
      </w:rPr>
    </w:lvl>
    <w:lvl w:ilvl="8" w:tplc="0722E9BC" w:tentative="1">
      <w:start w:val="1"/>
      <w:numFmt w:val="bullet"/>
      <w:lvlText w:val=""/>
      <w:lvlJc w:val="left"/>
      <w:pPr>
        <w:tabs>
          <w:tab w:val="num" w:pos="6480"/>
        </w:tabs>
        <w:ind w:left="6480" w:hanging="360"/>
      </w:pPr>
      <w:rPr>
        <w:rFonts w:ascii="Wingdings" w:hAnsi="Wingdings" w:hint="default"/>
      </w:rPr>
    </w:lvl>
  </w:abstractNum>
  <w:abstractNum w:abstractNumId="17">
    <w:nsid w:val="22EF5E5A"/>
    <w:multiLevelType w:val="hybridMultilevel"/>
    <w:tmpl w:val="FF1A104A"/>
    <w:lvl w:ilvl="0" w:tplc="58F878C6">
      <w:start w:val="1"/>
      <w:numFmt w:val="bullet"/>
      <w:lvlText w:val=""/>
      <w:lvlJc w:val="left"/>
      <w:pPr>
        <w:tabs>
          <w:tab w:val="num" w:pos="720"/>
        </w:tabs>
        <w:ind w:left="720" w:hanging="360"/>
      </w:pPr>
      <w:rPr>
        <w:rFonts w:ascii="Wingdings" w:hAnsi="Wingdings" w:hint="default"/>
      </w:rPr>
    </w:lvl>
    <w:lvl w:ilvl="1" w:tplc="E856B630" w:tentative="1">
      <w:start w:val="1"/>
      <w:numFmt w:val="bullet"/>
      <w:lvlText w:val=""/>
      <w:lvlJc w:val="left"/>
      <w:pPr>
        <w:tabs>
          <w:tab w:val="num" w:pos="1440"/>
        </w:tabs>
        <w:ind w:left="1440" w:hanging="360"/>
      </w:pPr>
      <w:rPr>
        <w:rFonts w:ascii="Wingdings" w:hAnsi="Wingdings" w:hint="default"/>
      </w:rPr>
    </w:lvl>
    <w:lvl w:ilvl="2" w:tplc="C8C483A6" w:tentative="1">
      <w:start w:val="1"/>
      <w:numFmt w:val="bullet"/>
      <w:lvlText w:val=""/>
      <w:lvlJc w:val="left"/>
      <w:pPr>
        <w:tabs>
          <w:tab w:val="num" w:pos="2160"/>
        </w:tabs>
        <w:ind w:left="2160" w:hanging="360"/>
      </w:pPr>
      <w:rPr>
        <w:rFonts w:ascii="Wingdings" w:hAnsi="Wingdings" w:hint="default"/>
      </w:rPr>
    </w:lvl>
    <w:lvl w:ilvl="3" w:tplc="EDE40DA2" w:tentative="1">
      <w:start w:val="1"/>
      <w:numFmt w:val="bullet"/>
      <w:lvlText w:val=""/>
      <w:lvlJc w:val="left"/>
      <w:pPr>
        <w:tabs>
          <w:tab w:val="num" w:pos="2880"/>
        </w:tabs>
        <w:ind w:left="2880" w:hanging="360"/>
      </w:pPr>
      <w:rPr>
        <w:rFonts w:ascii="Wingdings" w:hAnsi="Wingdings" w:hint="default"/>
      </w:rPr>
    </w:lvl>
    <w:lvl w:ilvl="4" w:tplc="69B8469E" w:tentative="1">
      <w:start w:val="1"/>
      <w:numFmt w:val="bullet"/>
      <w:lvlText w:val=""/>
      <w:lvlJc w:val="left"/>
      <w:pPr>
        <w:tabs>
          <w:tab w:val="num" w:pos="3600"/>
        </w:tabs>
        <w:ind w:left="3600" w:hanging="360"/>
      </w:pPr>
      <w:rPr>
        <w:rFonts w:ascii="Wingdings" w:hAnsi="Wingdings" w:hint="default"/>
      </w:rPr>
    </w:lvl>
    <w:lvl w:ilvl="5" w:tplc="852414CA" w:tentative="1">
      <w:start w:val="1"/>
      <w:numFmt w:val="bullet"/>
      <w:lvlText w:val=""/>
      <w:lvlJc w:val="left"/>
      <w:pPr>
        <w:tabs>
          <w:tab w:val="num" w:pos="4320"/>
        </w:tabs>
        <w:ind w:left="4320" w:hanging="360"/>
      </w:pPr>
      <w:rPr>
        <w:rFonts w:ascii="Wingdings" w:hAnsi="Wingdings" w:hint="default"/>
      </w:rPr>
    </w:lvl>
    <w:lvl w:ilvl="6" w:tplc="C8B44EEA" w:tentative="1">
      <w:start w:val="1"/>
      <w:numFmt w:val="bullet"/>
      <w:lvlText w:val=""/>
      <w:lvlJc w:val="left"/>
      <w:pPr>
        <w:tabs>
          <w:tab w:val="num" w:pos="5040"/>
        </w:tabs>
        <w:ind w:left="5040" w:hanging="360"/>
      </w:pPr>
      <w:rPr>
        <w:rFonts w:ascii="Wingdings" w:hAnsi="Wingdings" w:hint="default"/>
      </w:rPr>
    </w:lvl>
    <w:lvl w:ilvl="7" w:tplc="FD24F840" w:tentative="1">
      <w:start w:val="1"/>
      <w:numFmt w:val="bullet"/>
      <w:lvlText w:val=""/>
      <w:lvlJc w:val="left"/>
      <w:pPr>
        <w:tabs>
          <w:tab w:val="num" w:pos="5760"/>
        </w:tabs>
        <w:ind w:left="5760" w:hanging="360"/>
      </w:pPr>
      <w:rPr>
        <w:rFonts w:ascii="Wingdings" w:hAnsi="Wingdings" w:hint="default"/>
      </w:rPr>
    </w:lvl>
    <w:lvl w:ilvl="8" w:tplc="70C47E02" w:tentative="1">
      <w:start w:val="1"/>
      <w:numFmt w:val="bullet"/>
      <w:lvlText w:val=""/>
      <w:lvlJc w:val="left"/>
      <w:pPr>
        <w:tabs>
          <w:tab w:val="num" w:pos="6480"/>
        </w:tabs>
        <w:ind w:left="6480" w:hanging="360"/>
      </w:pPr>
      <w:rPr>
        <w:rFonts w:ascii="Wingdings" w:hAnsi="Wingdings" w:hint="default"/>
      </w:rPr>
    </w:lvl>
  </w:abstractNum>
  <w:abstractNum w:abstractNumId="18">
    <w:nsid w:val="2663642B"/>
    <w:multiLevelType w:val="hybridMultilevel"/>
    <w:tmpl w:val="3DCADDC8"/>
    <w:lvl w:ilvl="0" w:tplc="C0366694">
      <w:start w:val="1"/>
      <w:numFmt w:val="bullet"/>
      <w:lvlText w:val=""/>
      <w:lvlJc w:val="left"/>
      <w:pPr>
        <w:tabs>
          <w:tab w:val="num" w:pos="720"/>
        </w:tabs>
        <w:ind w:left="720" w:hanging="360"/>
      </w:pPr>
      <w:rPr>
        <w:rFonts w:ascii="Wingdings" w:hAnsi="Wingdings" w:hint="default"/>
      </w:rPr>
    </w:lvl>
    <w:lvl w:ilvl="1" w:tplc="96F608F6" w:tentative="1">
      <w:start w:val="1"/>
      <w:numFmt w:val="bullet"/>
      <w:lvlText w:val=""/>
      <w:lvlJc w:val="left"/>
      <w:pPr>
        <w:tabs>
          <w:tab w:val="num" w:pos="1440"/>
        </w:tabs>
        <w:ind w:left="1440" w:hanging="360"/>
      </w:pPr>
      <w:rPr>
        <w:rFonts w:ascii="Wingdings" w:hAnsi="Wingdings" w:hint="default"/>
      </w:rPr>
    </w:lvl>
    <w:lvl w:ilvl="2" w:tplc="36D88D00" w:tentative="1">
      <w:start w:val="1"/>
      <w:numFmt w:val="bullet"/>
      <w:lvlText w:val=""/>
      <w:lvlJc w:val="left"/>
      <w:pPr>
        <w:tabs>
          <w:tab w:val="num" w:pos="2160"/>
        </w:tabs>
        <w:ind w:left="2160" w:hanging="360"/>
      </w:pPr>
      <w:rPr>
        <w:rFonts w:ascii="Wingdings" w:hAnsi="Wingdings" w:hint="default"/>
      </w:rPr>
    </w:lvl>
    <w:lvl w:ilvl="3" w:tplc="A022B0BC" w:tentative="1">
      <w:start w:val="1"/>
      <w:numFmt w:val="bullet"/>
      <w:lvlText w:val=""/>
      <w:lvlJc w:val="left"/>
      <w:pPr>
        <w:tabs>
          <w:tab w:val="num" w:pos="2880"/>
        </w:tabs>
        <w:ind w:left="2880" w:hanging="360"/>
      </w:pPr>
      <w:rPr>
        <w:rFonts w:ascii="Wingdings" w:hAnsi="Wingdings" w:hint="default"/>
      </w:rPr>
    </w:lvl>
    <w:lvl w:ilvl="4" w:tplc="AAA27B12" w:tentative="1">
      <w:start w:val="1"/>
      <w:numFmt w:val="bullet"/>
      <w:lvlText w:val=""/>
      <w:lvlJc w:val="left"/>
      <w:pPr>
        <w:tabs>
          <w:tab w:val="num" w:pos="3600"/>
        </w:tabs>
        <w:ind w:left="3600" w:hanging="360"/>
      </w:pPr>
      <w:rPr>
        <w:rFonts w:ascii="Wingdings" w:hAnsi="Wingdings" w:hint="default"/>
      </w:rPr>
    </w:lvl>
    <w:lvl w:ilvl="5" w:tplc="E3EA39DA" w:tentative="1">
      <w:start w:val="1"/>
      <w:numFmt w:val="bullet"/>
      <w:lvlText w:val=""/>
      <w:lvlJc w:val="left"/>
      <w:pPr>
        <w:tabs>
          <w:tab w:val="num" w:pos="4320"/>
        </w:tabs>
        <w:ind w:left="4320" w:hanging="360"/>
      </w:pPr>
      <w:rPr>
        <w:rFonts w:ascii="Wingdings" w:hAnsi="Wingdings" w:hint="default"/>
      </w:rPr>
    </w:lvl>
    <w:lvl w:ilvl="6" w:tplc="D494C1CA" w:tentative="1">
      <w:start w:val="1"/>
      <w:numFmt w:val="bullet"/>
      <w:lvlText w:val=""/>
      <w:lvlJc w:val="left"/>
      <w:pPr>
        <w:tabs>
          <w:tab w:val="num" w:pos="5040"/>
        </w:tabs>
        <w:ind w:left="5040" w:hanging="360"/>
      </w:pPr>
      <w:rPr>
        <w:rFonts w:ascii="Wingdings" w:hAnsi="Wingdings" w:hint="default"/>
      </w:rPr>
    </w:lvl>
    <w:lvl w:ilvl="7" w:tplc="08203800" w:tentative="1">
      <w:start w:val="1"/>
      <w:numFmt w:val="bullet"/>
      <w:lvlText w:val=""/>
      <w:lvlJc w:val="left"/>
      <w:pPr>
        <w:tabs>
          <w:tab w:val="num" w:pos="5760"/>
        </w:tabs>
        <w:ind w:left="5760" w:hanging="360"/>
      </w:pPr>
      <w:rPr>
        <w:rFonts w:ascii="Wingdings" w:hAnsi="Wingdings" w:hint="default"/>
      </w:rPr>
    </w:lvl>
    <w:lvl w:ilvl="8" w:tplc="BE58EB10" w:tentative="1">
      <w:start w:val="1"/>
      <w:numFmt w:val="bullet"/>
      <w:lvlText w:val=""/>
      <w:lvlJc w:val="left"/>
      <w:pPr>
        <w:tabs>
          <w:tab w:val="num" w:pos="6480"/>
        </w:tabs>
        <w:ind w:left="6480" w:hanging="360"/>
      </w:pPr>
      <w:rPr>
        <w:rFonts w:ascii="Wingdings" w:hAnsi="Wingdings" w:hint="default"/>
      </w:rPr>
    </w:lvl>
  </w:abstractNum>
  <w:abstractNum w:abstractNumId="19">
    <w:nsid w:val="28005414"/>
    <w:multiLevelType w:val="hybridMultilevel"/>
    <w:tmpl w:val="A7B2C650"/>
    <w:lvl w:ilvl="0" w:tplc="8E8E4564">
      <w:start w:val="1"/>
      <w:numFmt w:val="bullet"/>
      <w:lvlText w:val=""/>
      <w:lvlJc w:val="left"/>
      <w:pPr>
        <w:tabs>
          <w:tab w:val="num" w:pos="720"/>
        </w:tabs>
        <w:ind w:left="720" w:hanging="360"/>
      </w:pPr>
      <w:rPr>
        <w:rFonts w:ascii="Wingdings" w:hAnsi="Wingdings" w:hint="default"/>
      </w:rPr>
    </w:lvl>
    <w:lvl w:ilvl="1" w:tplc="8EDC1B00">
      <w:start w:val="531"/>
      <w:numFmt w:val="bullet"/>
      <w:lvlText w:val=""/>
      <w:lvlJc w:val="left"/>
      <w:pPr>
        <w:tabs>
          <w:tab w:val="num" w:pos="1440"/>
        </w:tabs>
        <w:ind w:left="1440" w:hanging="360"/>
      </w:pPr>
      <w:rPr>
        <w:rFonts w:ascii="Wingdings 2" w:hAnsi="Wingdings 2" w:hint="default"/>
      </w:rPr>
    </w:lvl>
    <w:lvl w:ilvl="2" w:tplc="42342002" w:tentative="1">
      <w:start w:val="1"/>
      <w:numFmt w:val="bullet"/>
      <w:lvlText w:val=""/>
      <w:lvlJc w:val="left"/>
      <w:pPr>
        <w:tabs>
          <w:tab w:val="num" w:pos="2160"/>
        </w:tabs>
        <w:ind w:left="2160" w:hanging="360"/>
      </w:pPr>
      <w:rPr>
        <w:rFonts w:ascii="Wingdings" w:hAnsi="Wingdings" w:hint="default"/>
      </w:rPr>
    </w:lvl>
    <w:lvl w:ilvl="3" w:tplc="2E028CDE" w:tentative="1">
      <w:start w:val="1"/>
      <w:numFmt w:val="bullet"/>
      <w:lvlText w:val=""/>
      <w:lvlJc w:val="left"/>
      <w:pPr>
        <w:tabs>
          <w:tab w:val="num" w:pos="2880"/>
        </w:tabs>
        <w:ind w:left="2880" w:hanging="360"/>
      </w:pPr>
      <w:rPr>
        <w:rFonts w:ascii="Wingdings" w:hAnsi="Wingdings" w:hint="default"/>
      </w:rPr>
    </w:lvl>
    <w:lvl w:ilvl="4" w:tplc="9F7A76C0" w:tentative="1">
      <w:start w:val="1"/>
      <w:numFmt w:val="bullet"/>
      <w:lvlText w:val=""/>
      <w:lvlJc w:val="left"/>
      <w:pPr>
        <w:tabs>
          <w:tab w:val="num" w:pos="3600"/>
        </w:tabs>
        <w:ind w:left="3600" w:hanging="360"/>
      </w:pPr>
      <w:rPr>
        <w:rFonts w:ascii="Wingdings" w:hAnsi="Wingdings" w:hint="default"/>
      </w:rPr>
    </w:lvl>
    <w:lvl w:ilvl="5" w:tplc="26666018" w:tentative="1">
      <w:start w:val="1"/>
      <w:numFmt w:val="bullet"/>
      <w:lvlText w:val=""/>
      <w:lvlJc w:val="left"/>
      <w:pPr>
        <w:tabs>
          <w:tab w:val="num" w:pos="4320"/>
        </w:tabs>
        <w:ind w:left="4320" w:hanging="360"/>
      </w:pPr>
      <w:rPr>
        <w:rFonts w:ascii="Wingdings" w:hAnsi="Wingdings" w:hint="default"/>
      </w:rPr>
    </w:lvl>
    <w:lvl w:ilvl="6" w:tplc="D5EA2848" w:tentative="1">
      <w:start w:val="1"/>
      <w:numFmt w:val="bullet"/>
      <w:lvlText w:val=""/>
      <w:lvlJc w:val="left"/>
      <w:pPr>
        <w:tabs>
          <w:tab w:val="num" w:pos="5040"/>
        </w:tabs>
        <w:ind w:left="5040" w:hanging="360"/>
      </w:pPr>
      <w:rPr>
        <w:rFonts w:ascii="Wingdings" w:hAnsi="Wingdings" w:hint="default"/>
      </w:rPr>
    </w:lvl>
    <w:lvl w:ilvl="7" w:tplc="9970E424" w:tentative="1">
      <w:start w:val="1"/>
      <w:numFmt w:val="bullet"/>
      <w:lvlText w:val=""/>
      <w:lvlJc w:val="left"/>
      <w:pPr>
        <w:tabs>
          <w:tab w:val="num" w:pos="5760"/>
        </w:tabs>
        <w:ind w:left="5760" w:hanging="360"/>
      </w:pPr>
      <w:rPr>
        <w:rFonts w:ascii="Wingdings" w:hAnsi="Wingdings" w:hint="default"/>
      </w:rPr>
    </w:lvl>
    <w:lvl w:ilvl="8" w:tplc="D618DE34" w:tentative="1">
      <w:start w:val="1"/>
      <w:numFmt w:val="bullet"/>
      <w:lvlText w:val=""/>
      <w:lvlJc w:val="left"/>
      <w:pPr>
        <w:tabs>
          <w:tab w:val="num" w:pos="6480"/>
        </w:tabs>
        <w:ind w:left="6480" w:hanging="360"/>
      </w:pPr>
      <w:rPr>
        <w:rFonts w:ascii="Wingdings" w:hAnsi="Wingdings" w:hint="default"/>
      </w:rPr>
    </w:lvl>
  </w:abstractNum>
  <w:abstractNum w:abstractNumId="20">
    <w:nsid w:val="28394924"/>
    <w:multiLevelType w:val="hybridMultilevel"/>
    <w:tmpl w:val="61E2975A"/>
    <w:lvl w:ilvl="0" w:tplc="F8E897F8">
      <w:start w:val="1"/>
      <w:numFmt w:val="bullet"/>
      <w:lvlText w:val=""/>
      <w:lvlJc w:val="left"/>
      <w:pPr>
        <w:tabs>
          <w:tab w:val="num" w:pos="720"/>
        </w:tabs>
        <w:ind w:left="720" w:hanging="360"/>
      </w:pPr>
      <w:rPr>
        <w:rFonts w:ascii="Wingdings" w:hAnsi="Wingdings" w:hint="default"/>
      </w:rPr>
    </w:lvl>
    <w:lvl w:ilvl="1" w:tplc="8E94423E">
      <w:start w:val="1151"/>
      <w:numFmt w:val="bullet"/>
      <w:lvlText w:val=""/>
      <w:lvlJc w:val="left"/>
      <w:pPr>
        <w:tabs>
          <w:tab w:val="num" w:pos="1440"/>
        </w:tabs>
        <w:ind w:left="1440" w:hanging="360"/>
      </w:pPr>
      <w:rPr>
        <w:rFonts w:ascii="Wingdings 2" w:hAnsi="Wingdings 2" w:hint="default"/>
      </w:rPr>
    </w:lvl>
    <w:lvl w:ilvl="2" w:tplc="C27A6B8E" w:tentative="1">
      <w:start w:val="1"/>
      <w:numFmt w:val="bullet"/>
      <w:lvlText w:val=""/>
      <w:lvlJc w:val="left"/>
      <w:pPr>
        <w:tabs>
          <w:tab w:val="num" w:pos="2160"/>
        </w:tabs>
        <w:ind w:left="2160" w:hanging="360"/>
      </w:pPr>
      <w:rPr>
        <w:rFonts w:ascii="Wingdings" w:hAnsi="Wingdings" w:hint="default"/>
      </w:rPr>
    </w:lvl>
    <w:lvl w:ilvl="3" w:tplc="BFF23DD4" w:tentative="1">
      <w:start w:val="1"/>
      <w:numFmt w:val="bullet"/>
      <w:lvlText w:val=""/>
      <w:lvlJc w:val="left"/>
      <w:pPr>
        <w:tabs>
          <w:tab w:val="num" w:pos="2880"/>
        </w:tabs>
        <w:ind w:left="2880" w:hanging="360"/>
      </w:pPr>
      <w:rPr>
        <w:rFonts w:ascii="Wingdings" w:hAnsi="Wingdings" w:hint="default"/>
      </w:rPr>
    </w:lvl>
    <w:lvl w:ilvl="4" w:tplc="5718948E" w:tentative="1">
      <w:start w:val="1"/>
      <w:numFmt w:val="bullet"/>
      <w:lvlText w:val=""/>
      <w:lvlJc w:val="left"/>
      <w:pPr>
        <w:tabs>
          <w:tab w:val="num" w:pos="3600"/>
        </w:tabs>
        <w:ind w:left="3600" w:hanging="360"/>
      </w:pPr>
      <w:rPr>
        <w:rFonts w:ascii="Wingdings" w:hAnsi="Wingdings" w:hint="default"/>
      </w:rPr>
    </w:lvl>
    <w:lvl w:ilvl="5" w:tplc="A408764E" w:tentative="1">
      <w:start w:val="1"/>
      <w:numFmt w:val="bullet"/>
      <w:lvlText w:val=""/>
      <w:lvlJc w:val="left"/>
      <w:pPr>
        <w:tabs>
          <w:tab w:val="num" w:pos="4320"/>
        </w:tabs>
        <w:ind w:left="4320" w:hanging="360"/>
      </w:pPr>
      <w:rPr>
        <w:rFonts w:ascii="Wingdings" w:hAnsi="Wingdings" w:hint="default"/>
      </w:rPr>
    </w:lvl>
    <w:lvl w:ilvl="6" w:tplc="EF063A32" w:tentative="1">
      <w:start w:val="1"/>
      <w:numFmt w:val="bullet"/>
      <w:lvlText w:val=""/>
      <w:lvlJc w:val="left"/>
      <w:pPr>
        <w:tabs>
          <w:tab w:val="num" w:pos="5040"/>
        </w:tabs>
        <w:ind w:left="5040" w:hanging="360"/>
      </w:pPr>
      <w:rPr>
        <w:rFonts w:ascii="Wingdings" w:hAnsi="Wingdings" w:hint="default"/>
      </w:rPr>
    </w:lvl>
    <w:lvl w:ilvl="7" w:tplc="01E29D82" w:tentative="1">
      <w:start w:val="1"/>
      <w:numFmt w:val="bullet"/>
      <w:lvlText w:val=""/>
      <w:lvlJc w:val="left"/>
      <w:pPr>
        <w:tabs>
          <w:tab w:val="num" w:pos="5760"/>
        </w:tabs>
        <w:ind w:left="5760" w:hanging="360"/>
      </w:pPr>
      <w:rPr>
        <w:rFonts w:ascii="Wingdings" w:hAnsi="Wingdings" w:hint="default"/>
      </w:rPr>
    </w:lvl>
    <w:lvl w:ilvl="8" w:tplc="30EC2666" w:tentative="1">
      <w:start w:val="1"/>
      <w:numFmt w:val="bullet"/>
      <w:lvlText w:val=""/>
      <w:lvlJc w:val="left"/>
      <w:pPr>
        <w:tabs>
          <w:tab w:val="num" w:pos="6480"/>
        </w:tabs>
        <w:ind w:left="6480" w:hanging="360"/>
      </w:pPr>
      <w:rPr>
        <w:rFonts w:ascii="Wingdings" w:hAnsi="Wingdings" w:hint="default"/>
      </w:rPr>
    </w:lvl>
  </w:abstractNum>
  <w:abstractNum w:abstractNumId="21">
    <w:nsid w:val="2DA00464"/>
    <w:multiLevelType w:val="hybridMultilevel"/>
    <w:tmpl w:val="52248EBA"/>
    <w:lvl w:ilvl="0" w:tplc="F95CFC76">
      <w:start w:val="1"/>
      <w:numFmt w:val="bullet"/>
      <w:lvlText w:val=""/>
      <w:lvlJc w:val="left"/>
      <w:pPr>
        <w:tabs>
          <w:tab w:val="num" w:pos="720"/>
        </w:tabs>
        <w:ind w:left="720" w:hanging="360"/>
      </w:pPr>
      <w:rPr>
        <w:rFonts w:ascii="Wingdings" w:hAnsi="Wingdings" w:hint="default"/>
      </w:rPr>
    </w:lvl>
    <w:lvl w:ilvl="1" w:tplc="EE327542">
      <w:start w:val="925"/>
      <w:numFmt w:val="bullet"/>
      <w:lvlText w:val=""/>
      <w:lvlJc w:val="left"/>
      <w:pPr>
        <w:tabs>
          <w:tab w:val="num" w:pos="1440"/>
        </w:tabs>
        <w:ind w:left="1440" w:hanging="360"/>
      </w:pPr>
      <w:rPr>
        <w:rFonts w:ascii="Wingdings 2" w:hAnsi="Wingdings 2" w:hint="default"/>
      </w:rPr>
    </w:lvl>
    <w:lvl w:ilvl="2" w:tplc="E3BC57F2" w:tentative="1">
      <w:start w:val="1"/>
      <w:numFmt w:val="bullet"/>
      <w:lvlText w:val=""/>
      <w:lvlJc w:val="left"/>
      <w:pPr>
        <w:tabs>
          <w:tab w:val="num" w:pos="2160"/>
        </w:tabs>
        <w:ind w:left="2160" w:hanging="360"/>
      </w:pPr>
      <w:rPr>
        <w:rFonts w:ascii="Wingdings" w:hAnsi="Wingdings" w:hint="default"/>
      </w:rPr>
    </w:lvl>
    <w:lvl w:ilvl="3" w:tplc="62780AE8" w:tentative="1">
      <w:start w:val="1"/>
      <w:numFmt w:val="bullet"/>
      <w:lvlText w:val=""/>
      <w:lvlJc w:val="left"/>
      <w:pPr>
        <w:tabs>
          <w:tab w:val="num" w:pos="2880"/>
        </w:tabs>
        <w:ind w:left="2880" w:hanging="360"/>
      </w:pPr>
      <w:rPr>
        <w:rFonts w:ascii="Wingdings" w:hAnsi="Wingdings" w:hint="default"/>
      </w:rPr>
    </w:lvl>
    <w:lvl w:ilvl="4" w:tplc="A9ACCDCE" w:tentative="1">
      <w:start w:val="1"/>
      <w:numFmt w:val="bullet"/>
      <w:lvlText w:val=""/>
      <w:lvlJc w:val="left"/>
      <w:pPr>
        <w:tabs>
          <w:tab w:val="num" w:pos="3600"/>
        </w:tabs>
        <w:ind w:left="3600" w:hanging="360"/>
      </w:pPr>
      <w:rPr>
        <w:rFonts w:ascii="Wingdings" w:hAnsi="Wingdings" w:hint="default"/>
      </w:rPr>
    </w:lvl>
    <w:lvl w:ilvl="5" w:tplc="01CE902E" w:tentative="1">
      <w:start w:val="1"/>
      <w:numFmt w:val="bullet"/>
      <w:lvlText w:val=""/>
      <w:lvlJc w:val="left"/>
      <w:pPr>
        <w:tabs>
          <w:tab w:val="num" w:pos="4320"/>
        </w:tabs>
        <w:ind w:left="4320" w:hanging="360"/>
      </w:pPr>
      <w:rPr>
        <w:rFonts w:ascii="Wingdings" w:hAnsi="Wingdings" w:hint="default"/>
      </w:rPr>
    </w:lvl>
    <w:lvl w:ilvl="6" w:tplc="A0345760" w:tentative="1">
      <w:start w:val="1"/>
      <w:numFmt w:val="bullet"/>
      <w:lvlText w:val=""/>
      <w:lvlJc w:val="left"/>
      <w:pPr>
        <w:tabs>
          <w:tab w:val="num" w:pos="5040"/>
        </w:tabs>
        <w:ind w:left="5040" w:hanging="360"/>
      </w:pPr>
      <w:rPr>
        <w:rFonts w:ascii="Wingdings" w:hAnsi="Wingdings" w:hint="default"/>
      </w:rPr>
    </w:lvl>
    <w:lvl w:ilvl="7" w:tplc="6C266C76" w:tentative="1">
      <w:start w:val="1"/>
      <w:numFmt w:val="bullet"/>
      <w:lvlText w:val=""/>
      <w:lvlJc w:val="left"/>
      <w:pPr>
        <w:tabs>
          <w:tab w:val="num" w:pos="5760"/>
        </w:tabs>
        <w:ind w:left="5760" w:hanging="360"/>
      </w:pPr>
      <w:rPr>
        <w:rFonts w:ascii="Wingdings" w:hAnsi="Wingdings" w:hint="default"/>
      </w:rPr>
    </w:lvl>
    <w:lvl w:ilvl="8" w:tplc="69CC1F8A" w:tentative="1">
      <w:start w:val="1"/>
      <w:numFmt w:val="bullet"/>
      <w:lvlText w:val=""/>
      <w:lvlJc w:val="left"/>
      <w:pPr>
        <w:tabs>
          <w:tab w:val="num" w:pos="6480"/>
        </w:tabs>
        <w:ind w:left="6480" w:hanging="360"/>
      </w:pPr>
      <w:rPr>
        <w:rFonts w:ascii="Wingdings" w:hAnsi="Wingdings" w:hint="default"/>
      </w:rPr>
    </w:lvl>
  </w:abstractNum>
  <w:abstractNum w:abstractNumId="22">
    <w:nsid w:val="3035130A"/>
    <w:multiLevelType w:val="hybridMultilevel"/>
    <w:tmpl w:val="3EB41442"/>
    <w:lvl w:ilvl="0" w:tplc="7E6C5674">
      <w:start w:val="1"/>
      <w:numFmt w:val="bullet"/>
      <w:lvlText w:val="─"/>
      <w:lvlJc w:val="left"/>
      <w:pPr>
        <w:tabs>
          <w:tab w:val="num" w:pos="720"/>
        </w:tabs>
        <w:ind w:left="720" w:hanging="360"/>
      </w:pPr>
      <w:rPr>
        <w:rFonts w:ascii="Century Schoolbook" w:hAnsi="Century Schoolbook" w:hint="default"/>
      </w:rPr>
    </w:lvl>
    <w:lvl w:ilvl="1" w:tplc="07E65D4C">
      <w:start w:val="778"/>
      <w:numFmt w:val="bullet"/>
      <w:lvlText w:val=""/>
      <w:lvlJc w:val="left"/>
      <w:pPr>
        <w:tabs>
          <w:tab w:val="num" w:pos="1440"/>
        </w:tabs>
        <w:ind w:left="1440" w:hanging="360"/>
      </w:pPr>
      <w:rPr>
        <w:rFonts w:ascii="Wingdings 2" w:hAnsi="Wingdings 2" w:hint="default"/>
      </w:rPr>
    </w:lvl>
    <w:lvl w:ilvl="2" w:tplc="9B46494A">
      <w:start w:val="1"/>
      <w:numFmt w:val="bullet"/>
      <w:lvlText w:val="─"/>
      <w:lvlJc w:val="left"/>
      <w:pPr>
        <w:tabs>
          <w:tab w:val="num" w:pos="2160"/>
        </w:tabs>
        <w:ind w:left="2160" w:hanging="360"/>
      </w:pPr>
      <w:rPr>
        <w:rFonts w:ascii="Century Schoolbook" w:hAnsi="Century Schoolbook" w:hint="default"/>
      </w:rPr>
    </w:lvl>
    <w:lvl w:ilvl="3" w:tplc="1A1885F2" w:tentative="1">
      <w:start w:val="1"/>
      <w:numFmt w:val="bullet"/>
      <w:lvlText w:val="─"/>
      <w:lvlJc w:val="left"/>
      <w:pPr>
        <w:tabs>
          <w:tab w:val="num" w:pos="2880"/>
        </w:tabs>
        <w:ind w:left="2880" w:hanging="360"/>
      </w:pPr>
      <w:rPr>
        <w:rFonts w:ascii="Century Schoolbook" w:hAnsi="Century Schoolbook" w:hint="default"/>
      </w:rPr>
    </w:lvl>
    <w:lvl w:ilvl="4" w:tplc="176E231A" w:tentative="1">
      <w:start w:val="1"/>
      <w:numFmt w:val="bullet"/>
      <w:lvlText w:val="─"/>
      <w:lvlJc w:val="left"/>
      <w:pPr>
        <w:tabs>
          <w:tab w:val="num" w:pos="3600"/>
        </w:tabs>
        <w:ind w:left="3600" w:hanging="360"/>
      </w:pPr>
      <w:rPr>
        <w:rFonts w:ascii="Century Schoolbook" w:hAnsi="Century Schoolbook" w:hint="default"/>
      </w:rPr>
    </w:lvl>
    <w:lvl w:ilvl="5" w:tplc="0E86AC06" w:tentative="1">
      <w:start w:val="1"/>
      <w:numFmt w:val="bullet"/>
      <w:lvlText w:val="─"/>
      <w:lvlJc w:val="left"/>
      <w:pPr>
        <w:tabs>
          <w:tab w:val="num" w:pos="4320"/>
        </w:tabs>
        <w:ind w:left="4320" w:hanging="360"/>
      </w:pPr>
      <w:rPr>
        <w:rFonts w:ascii="Century Schoolbook" w:hAnsi="Century Schoolbook" w:hint="default"/>
      </w:rPr>
    </w:lvl>
    <w:lvl w:ilvl="6" w:tplc="D7E2AB90" w:tentative="1">
      <w:start w:val="1"/>
      <w:numFmt w:val="bullet"/>
      <w:lvlText w:val="─"/>
      <w:lvlJc w:val="left"/>
      <w:pPr>
        <w:tabs>
          <w:tab w:val="num" w:pos="5040"/>
        </w:tabs>
        <w:ind w:left="5040" w:hanging="360"/>
      </w:pPr>
      <w:rPr>
        <w:rFonts w:ascii="Century Schoolbook" w:hAnsi="Century Schoolbook" w:hint="default"/>
      </w:rPr>
    </w:lvl>
    <w:lvl w:ilvl="7" w:tplc="651C4DFC" w:tentative="1">
      <w:start w:val="1"/>
      <w:numFmt w:val="bullet"/>
      <w:lvlText w:val="─"/>
      <w:lvlJc w:val="left"/>
      <w:pPr>
        <w:tabs>
          <w:tab w:val="num" w:pos="5760"/>
        </w:tabs>
        <w:ind w:left="5760" w:hanging="360"/>
      </w:pPr>
      <w:rPr>
        <w:rFonts w:ascii="Century Schoolbook" w:hAnsi="Century Schoolbook" w:hint="default"/>
      </w:rPr>
    </w:lvl>
    <w:lvl w:ilvl="8" w:tplc="187CC410" w:tentative="1">
      <w:start w:val="1"/>
      <w:numFmt w:val="bullet"/>
      <w:lvlText w:val="─"/>
      <w:lvlJc w:val="left"/>
      <w:pPr>
        <w:tabs>
          <w:tab w:val="num" w:pos="6480"/>
        </w:tabs>
        <w:ind w:left="6480" w:hanging="360"/>
      </w:pPr>
      <w:rPr>
        <w:rFonts w:ascii="Century Schoolbook" w:hAnsi="Century Schoolbook" w:hint="default"/>
      </w:rPr>
    </w:lvl>
  </w:abstractNum>
  <w:abstractNum w:abstractNumId="23">
    <w:nsid w:val="31C76871"/>
    <w:multiLevelType w:val="hybridMultilevel"/>
    <w:tmpl w:val="FB36F460"/>
    <w:lvl w:ilvl="0" w:tplc="8A8ED178">
      <w:start w:val="1"/>
      <w:numFmt w:val="bullet"/>
      <w:lvlText w:val=""/>
      <w:lvlJc w:val="left"/>
      <w:pPr>
        <w:tabs>
          <w:tab w:val="num" w:pos="720"/>
        </w:tabs>
        <w:ind w:left="720" w:hanging="360"/>
      </w:pPr>
      <w:rPr>
        <w:rFonts w:ascii="Wingdings" w:hAnsi="Wingdings" w:hint="default"/>
      </w:rPr>
    </w:lvl>
    <w:lvl w:ilvl="1" w:tplc="8702C560" w:tentative="1">
      <w:start w:val="1"/>
      <w:numFmt w:val="bullet"/>
      <w:lvlText w:val=""/>
      <w:lvlJc w:val="left"/>
      <w:pPr>
        <w:tabs>
          <w:tab w:val="num" w:pos="1440"/>
        </w:tabs>
        <w:ind w:left="1440" w:hanging="360"/>
      </w:pPr>
      <w:rPr>
        <w:rFonts w:ascii="Wingdings" w:hAnsi="Wingdings" w:hint="default"/>
      </w:rPr>
    </w:lvl>
    <w:lvl w:ilvl="2" w:tplc="76984004" w:tentative="1">
      <w:start w:val="1"/>
      <w:numFmt w:val="bullet"/>
      <w:lvlText w:val=""/>
      <w:lvlJc w:val="left"/>
      <w:pPr>
        <w:tabs>
          <w:tab w:val="num" w:pos="2160"/>
        </w:tabs>
        <w:ind w:left="2160" w:hanging="360"/>
      </w:pPr>
      <w:rPr>
        <w:rFonts w:ascii="Wingdings" w:hAnsi="Wingdings" w:hint="default"/>
      </w:rPr>
    </w:lvl>
    <w:lvl w:ilvl="3" w:tplc="2D36D422" w:tentative="1">
      <w:start w:val="1"/>
      <w:numFmt w:val="bullet"/>
      <w:lvlText w:val=""/>
      <w:lvlJc w:val="left"/>
      <w:pPr>
        <w:tabs>
          <w:tab w:val="num" w:pos="2880"/>
        </w:tabs>
        <w:ind w:left="2880" w:hanging="360"/>
      </w:pPr>
      <w:rPr>
        <w:rFonts w:ascii="Wingdings" w:hAnsi="Wingdings" w:hint="default"/>
      </w:rPr>
    </w:lvl>
    <w:lvl w:ilvl="4" w:tplc="B9184480" w:tentative="1">
      <w:start w:val="1"/>
      <w:numFmt w:val="bullet"/>
      <w:lvlText w:val=""/>
      <w:lvlJc w:val="left"/>
      <w:pPr>
        <w:tabs>
          <w:tab w:val="num" w:pos="3600"/>
        </w:tabs>
        <w:ind w:left="3600" w:hanging="360"/>
      </w:pPr>
      <w:rPr>
        <w:rFonts w:ascii="Wingdings" w:hAnsi="Wingdings" w:hint="default"/>
      </w:rPr>
    </w:lvl>
    <w:lvl w:ilvl="5" w:tplc="37C621CC" w:tentative="1">
      <w:start w:val="1"/>
      <w:numFmt w:val="bullet"/>
      <w:lvlText w:val=""/>
      <w:lvlJc w:val="left"/>
      <w:pPr>
        <w:tabs>
          <w:tab w:val="num" w:pos="4320"/>
        </w:tabs>
        <w:ind w:left="4320" w:hanging="360"/>
      </w:pPr>
      <w:rPr>
        <w:rFonts w:ascii="Wingdings" w:hAnsi="Wingdings" w:hint="default"/>
      </w:rPr>
    </w:lvl>
    <w:lvl w:ilvl="6" w:tplc="E93A1978" w:tentative="1">
      <w:start w:val="1"/>
      <w:numFmt w:val="bullet"/>
      <w:lvlText w:val=""/>
      <w:lvlJc w:val="left"/>
      <w:pPr>
        <w:tabs>
          <w:tab w:val="num" w:pos="5040"/>
        </w:tabs>
        <w:ind w:left="5040" w:hanging="360"/>
      </w:pPr>
      <w:rPr>
        <w:rFonts w:ascii="Wingdings" w:hAnsi="Wingdings" w:hint="default"/>
      </w:rPr>
    </w:lvl>
    <w:lvl w:ilvl="7" w:tplc="6AD252DA" w:tentative="1">
      <w:start w:val="1"/>
      <w:numFmt w:val="bullet"/>
      <w:lvlText w:val=""/>
      <w:lvlJc w:val="left"/>
      <w:pPr>
        <w:tabs>
          <w:tab w:val="num" w:pos="5760"/>
        </w:tabs>
        <w:ind w:left="5760" w:hanging="360"/>
      </w:pPr>
      <w:rPr>
        <w:rFonts w:ascii="Wingdings" w:hAnsi="Wingdings" w:hint="default"/>
      </w:rPr>
    </w:lvl>
    <w:lvl w:ilvl="8" w:tplc="C5049D74" w:tentative="1">
      <w:start w:val="1"/>
      <w:numFmt w:val="bullet"/>
      <w:lvlText w:val=""/>
      <w:lvlJc w:val="left"/>
      <w:pPr>
        <w:tabs>
          <w:tab w:val="num" w:pos="6480"/>
        </w:tabs>
        <w:ind w:left="6480" w:hanging="360"/>
      </w:pPr>
      <w:rPr>
        <w:rFonts w:ascii="Wingdings" w:hAnsi="Wingdings" w:hint="default"/>
      </w:rPr>
    </w:lvl>
  </w:abstractNum>
  <w:abstractNum w:abstractNumId="24">
    <w:nsid w:val="325C235F"/>
    <w:multiLevelType w:val="hybridMultilevel"/>
    <w:tmpl w:val="498875CC"/>
    <w:lvl w:ilvl="0" w:tplc="86562458">
      <w:start w:val="1"/>
      <w:numFmt w:val="bullet"/>
      <w:lvlText w:val=""/>
      <w:lvlJc w:val="left"/>
      <w:pPr>
        <w:tabs>
          <w:tab w:val="num" w:pos="720"/>
        </w:tabs>
        <w:ind w:left="720" w:hanging="360"/>
      </w:pPr>
      <w:rPr>
        <w:rFonts w:ascii="Wingdings" w:hAnsi="Wingdings" w:hint="default"/>
      </w:rPr>
    </w:lvl>
    <w:lvl w:ilvl="1" w:tplc="BA0018C4" w:tentative="1">
      <w:start w:val="1"/>
      <w:numFmt w:val="bullet"/>
      <w:lvlText w:val=""/>
      <w:lvlJc w:val="left"/>
      <w:pPr>
        <w:tabs>
          <w:tab w:val="num" w:pos="1440"/>
        </w:tabs>
        <w:ind w:left="1440" w:hanging="360"/>
      </w:pPr>
      <w:rPr>
        <w:rFonts w:ascii="Wingdings" w:hAnsi="Wingdings" w:hint="default"/>
      </w:rPr>
    </w:lvl>
    <w:lvl w:ilvl="2" w:tplc="5ED6C944" w:tentative="1">
      <w:start w:val="1"/>
      <w:numFmt w:val="bullet"/>
      <w:lvlText w:val=""/>
      <w:lvlJc w:val="left"/>
      <w:pPr>
        <w:tabs>
          <w:tab w:val="num" w:pos="2160"/>
        </w:tabs>
        <w:ind w:left="2160" w:hanging="360"/>
      </w:pPr>
      <w:rPr>
        <w:rFonts w:ascii="Wingdings" w:hAnsi="Wingdings" w:hint="default"/>
      </w:rPr>
    </w:lvl>
    <w:lvl w:ilvl="3" w:tplc="D8F24CF4" w:tentative="1">
      <w:start w:val="1"/>
      <w:numFmt w:val="bullet"/>
      <w:lvlText w:val=""/>
      <w:lvlJc w:val="left"/>
      <w:pPr>
        <w:tabs>
          <w:tab w:val="num" w:pos="2880"/>
        </w:tabs>
        <w:ind w:left="2880" w:hanging="360"/>
      </w:pPr>
      <w:rPr>
        <w:rFonts w:ascii="Wingdings" w:hAnsi="Wingdings" w:hint="default"/>
      </w:rPr>
    </w:lvl>
    <w:lvl w:ilvl="4" w:tplc="BBECEDF0" w:tentative="1">
      <w:start w:val="1"/>
      <w:numFmt w:val="bullet"/>
      <w:lvlText w:val=""/>
      <w:lvlJc w:val="left"/>
      <w:pPr>
        <w:tabs>
          <w:tab w:val="num" w:pos="3600"/>
        </w:tabs>
        <w:ind w:left="3600" w:hanging="360"/>
      </w:pPr>
      <w:rPr>
        <w:rFonts w:ascii="Wingdings" w:hAnsi="Wingdings" w:hint="default"/>
      </w:rPr>
    </w:lvl>
    <w:lvl w:ilvl="5" w:tplc="B6D24244" w:tentative="1">
      <w:start w:val="1"/>
      <w:numFmt w:val="bullet"/>
      <w:lvlText w:val=""/>
      <w:lvlJc w:val="left"/>
      <w:pPr>
        <w:tabs>
          <w:tab w:val="num" w:pos="4320"/>
        </w:tabs>
        <w:ind w:left="4320" w:hanging="360"/>
      </w:pPr>
      <w:rPr>
        <w:rFonts w:ascii="Wingdings" w:hAnsi="Wingdings" w:hint="default"/>
      </w:rPr>
    </w:lvl>
    <w:lvl w:ilvl="6" w:tplc="AB985E88" w:tentative="1">
      <w:start w:val="1"/>
      <w:numFmt w:val="bullet"/>
      <w:lvlText w:val=""/>
      <w:lvlJc w:val="left"/>
      <w:pPr>
        <w:tabs>
          <w:tab w:val="num" w:pos="5040"/>
        </w:tabs>
        <w:ind w:left="5040" w:hanging="360"/>
      </w:pPr>
      <w:rPr>
        <w:rFonts w:ascii="Wingdings" w:hAnsi="Wingdings" w:hint="default"/>
      </w:rPr>
    </w:lvl>
    <w:lvl w:ilvl="7" w:tplc="E7542016" w:tentative="1">
      <w:start w:val="1"/>
      <w:numFmt w:val="bullet"/>
      <w:lvlText w:val=""/>
      <w:lvlJc w:val="left"/>
      <w:pPr>
        <w:tabs>
          <w:tab w:val="num" w:pos="5760"/>
        </w:tabs>
        <w:ind w:left="5760" w:hanging="360"/>
      </w:pPr>
      <w:rPr>
        <w:rFonts w:ascii="Wingdings" w:hAnsi="Wingdings" w:hint="default"/>
      </w:rPr>
    </w:lvl>
    <w:lvl w:ilvl="8" w:tplc="2C702A6E" w:tentative="1">
      <w:start w:val="1"/>
      <w:numFmt w:val="bullet"/>
      <w:lvlText w:val=""/>
      <w:lvlJc w:val="left"/>
      <w:pPr>
        <w:tabs>
          <w:tab w:val="num" w:pos="6480"/>
        </w:tabs>
        <w:ind w:left="6480" w:hanging="360"/>
      </w:pPr>
      <w:rPr>
        <w:rFonts w:ascii="Wingdings" w:hAnsi="Wingdings" w:hint="default"/>
      </w:rPr>
    </w:lvl>
  </w:abstractNum>
  <w:abstractNum w:abstractNumId="25">
    <w:nsid w:val="32A10905"/>
    <w:multiLevelType w:val="hybridMultilevel"/>
    <w:tmpl w:val="5782A710"/>
    <w:lvl w:ilvl="0" w:tplc="8A8ED178">
      <w:start w:val="1"/>
      <w:numFmt w:val="bullet"/>
      <w:lvlText w:val=""/>
      <w:lvlJc w:val="left"/>
      <w:pPr>
        <w:tabs>
          <w:tab w:val="num" w:pos="720"/>
        </w:tabs>
        <w:ind w:left="720" w:hanging="360"/>
      </w:pPr>
      <w:rPr>
        <w:rFonts w:ascii="Wingdings" w:hAnsi="Wingdings" w:hint="default"/>
      </w:rPr>
    </w:lvl>
    <w:lvl w:ilvl="1" w:tplc="86305288">
      <w:start w:val="1"/>
      <w:numFmt w:val="bullet"/>
      <w:lvlText w:val=""/>
      <w:lvlJc w:val="left"/>
      <w:pPr>
        <w:tabs>
          <w:tab w:val="num" w:pos="1440"/>
        </w:tabs>
        <w:ind w:left="1440" w:hanging="360"/>
      </w:pPr>
      <w:rPr>
        <w:rFonts w:ascii="Wingdings 2" w:hAnsi="Wingdings 2" w:hint="default"/>
      </w:rPr>
    </w:lvl>
    <w:lvl w:ilvl="2" w:tplc="2938CFE6">
      <w:start w:val="427"/>
      <w:numFmt w:val="bullet"/>
      <w:lvlText w:val="─"/>
      <w:lvlJc w:val="left"/>
      <w:pPr>
        <w:tabs>
          <w:tab w:val="num" w:pos="2160"/>
        </w:tabs>
        <w:ind w:left="2160" w:hanging="360"/>
      </w:pPr>
      <w:rPr>
        <w:rFonts w:ascii="Century Schoolbook" w:hAnsi="Century Schoolbook" w:hint="default"/>
      </w:rPr>
    </w:lvl>
    <w:lvl w:ilvl="3" w:tplc="0C0C0003">
      <w:start w:val="1"/>
      <w:numFmt w:val="bullet"/>
      <w:lvlText w:val="o"/>
      <w:lvlJc w:val="left"/>
      <w:pPr>
        <w:tabs>
          <w:tab w:val="num" w:pos="2880"/>
        </w:tabs>
        <w:ind w:left="2880" w:hanging="360"/>
      </w:pPr>
      <w:rPr>
        <w:rFonts w:ascii="Courier New" w:hAnsi="Courier New" w:cs="Courier New" w:hint="default"/>
      </w:rPr>
    </w:lvl>
    <w:lvl w:ilvl="4" w:tplc="838CF1E2" w:tentative="1">
      <w:start w:val="1"/>
      <w:numFmt w:val="bullet"/>
      <w:lvlText w:val=""/>
      <w:lvlJc w:val="left"/>
      <w:pPr>
        <w:tabs>
          <w:tab w:val="num" w:pos="3600"/>
        </w:tabs>
        <w:ind w:left="3600" w:hanging="360"/>
      </w:pPr>
      <w:rPr>
        <w:rFonts w:ascii="Wingdings 2" w:hAnsi="Wingdings 2" w:hint="default"/>
      </w:rPr>
    </w:lvl>
    <w:lvl w:ilvl="5" w:tplc="1F58D5E4" w:tentative="1">
      <w:start w:val="1"/>
      <w:numFmt w:val="bullet"/>
      <w:lvlText w:val=""/>
      <w:lvlJc w:val="left"/>
      <w:pPr>
        <w:tabs>
          <w:tab w:val="num" w:pos="4320"/>
        </w:tabs>
        <w:ind w:left="4320" w:hanging="360"/>
      </w:pPr>
      <w:rPr>
        <w:rFonts w:ascii="Wingdings 2" w:hAnsi="Wingdings 2" w:hint="default"/>
      </w:rPr>
    </w:lvl>
    <w:lvl w:ilvl="6" w:tplc="4CC4542C" w:tentative="1">
      <w:start w:val="1"/>
      <w:numFmt w:val="bullet"/>
      <w:lvlText w:val=""/>
      <w:lvlJc w:val="left"/>
      <w:pPr>
        <w:tabs>
          <w:tab w:val="num" w:pos="5040"/>
        </w:tabs>
        <w:ind w:left="5040" w:hanging="360"/>
      </w:pPr>
      <w:rPr>
        <w:rFonts w:ascii="Wingdings 2" w:hAnsi="Wingdings 2" w:hint="default"/>
      </w:rPr>
    </w:lvl>
    <w:lvl w:ilvl="7" w:tplc="8ECA41D4" w:tentative="1">
      <w:start w:val="1"/>
      <w:numFmt w:val="bullet"/>
      <w:lvlText w:val=""/>
      <w:lvlJc w:val="left"/>
      <w:pPr>
        <w:tabs>
          <w:tab w:val="num" w:pos="5760"/>
        </w:tabs>
        <w:ind w:left="5760" w:hanging="360"/>
      </w:pPr>
      <w:rPr>
        <w:rFonts w:ascii="Wingdings 2" w:hAnsi="Wingdings 2" w:hint="default"/>
      </w:rPr>
    </w:lvl>
    <w:lvl w:ilvl="8" w:tplc="CB42393A" w:tentative="1">
      <w:start w:val="1"/>
      <w:numFmt w:val="bullet"/>
      <w:lvlText w:val=""/>
      <w:lvlJc w:val="left"/>
      <w:pPr>
        <w:tabs>
          <w:tab w:val="num" w:pos="6480"/>
        </w:tabs>
        <w:ind w:left="6480" w:hanging="360"/>
      </w:pPr>
      <w:rPr>
        <w:rFonts w:ascii="Wingdings 2" w:hAnsi="Wingdings 2" w:hint="default"/>
      </w:rPr>
    </w:lvl>
  </w:abstractNum>
  <w:abstractNum w:abstractNumId="26">
    <w:nsid w:val="33DA7409"/>
    <w:multiLevelType w:val="hybridMultilevel"/>
    <w:tmpl w:val="788624EE"/>
    <w:lvl w:ilvl="0" w:tplc="371C9256">
      <w:start w:val="1"/>
      <w:numFmt w:val="bullet"/>
      <w:lvlText w:val=""/>
      <w:lvlJc w:val="left"/>
      <w:pPr>
        <w:tabs>
          <w:tab w:val="num" w:pos="720"/>
        </w:tabs>
        <w:ind w:left="720" w:hanging="360"/>
      </w:pPr>
      <w:rPr>
        <w:rFonts w:ascii="Wingdings 2" w:hAnsi="Wingdings 2" w:hint="default"/>
      </w:rPr>
    </w:lvl>
    <w:lvl w:ilvl="1" w:tplc="554A4856">
      <w:start w:val="1"/>
      <w:numFmt w:val="bullet"/>
      <w:lvlText w:val=""/>
      <w:lvlJc w:val="left"/>
      <w:pPr>
        <w:tabs>
          <w:tab w:val="num" w:pos="1440"/>
        </w:tabs>
        <w:ind w:left="1440" w:hanging="360"/>
      </w:pPr>
      <w:rPr>
        <w:rFonts w:ascii="Wingdings 2" w:hAnsi="Wingdings 2" w:hint="default"/>
      </w:rPr>
    </w:lvl>
    <w:lvl w:ilvl="2" w:tplc="6FE88976">
      <w:start w:val="531"/>
      <w:numFmt w:val="bullet"/>
      <w:lvlText w:val="─"/>
      <w:lvlJc w:val="left"/>
      <w:pPr>
        <w:tabs>
          <w:tab w:val="num" w:pos="2160"/>
        </w:tabs>
        <w:ind w:left="2160" w:hanging="360"/>
      </w:pPr>
      <w:rPr>
        <w:rFonts w:ascii="Century Schoolbook" w:hAnsi="Century Schoolbook" w:hint="default"/>
      </w:rPr>
    </w:lvl>
    <w:lvl w:ilvl="3" w:tplc="F32A5362" w:tentative="1">
      <w:start w:val="1"/>
      <w:numFmt w:val="bullet"/>
      <w:lvlText w:val=""/>
      <w:lvlJc w:val="left"/>
      <w:pPr>
        <w:tabs>
          <w:tab w:val="num" w:pos="2880"/>
        </w:tabs>
        <w:ind w:left="2880" w:hanging="360"/>
      </w:pPr>
      <w:rPr>
        <w:rFonts w:ascii="Wingdings 2" w:hAnsi="Wingdings 2" w:hint="default"/>
      </w:rPr>
    </w:lvl>
    <w:lvl w:ilvl="4" w:tplc="5A34156C" w:tentative="1">
      <w:start w:val="1"/>
      <w:numFmt w:val="bullet"/>
      <w:lvlText w:val=""/>
      <w:lvlJc w:val="left"/>
      <w:pPr>
        <w:tabs>
          <w:tab w:val="num" w:pos="3600"/>
        </w:tabs>
        <w:ind w:left="3600" w:hanging="360"/>
      </w:pPr>
      <w:rPr>
        <w:rFonts w:ascii="Wingdings 2" w:hAnsi="Wingdings 2" w:hint="default"/>
      </w:rPr>
    </w:lvl>
    <w:lvl w:ilvl="5" w:tplc="2E9EC122" w:tentative="1">
      <w:start w:val="1"/>
      <w:numFmt w:val="bullet"/>
      <w:lvlText w:val=""/>
      <w:lvlJc w:val="left"/>
      <w:pPr>
        <w:tabs>
          <w:tab w:val="num" w:pos="4320"/>
        </w:tabs>
        <w:ind w:left="4320" w:hanging="360"/>
      </w:pPr>
      <w:rPr>
        <w:rFonts w:ascii="Wingdings 2" w:hAnsi="Wingdings 2" w:hint="default"/>
      </w:rPr>
    </w:lvl>
    <w:lvl w:ilvl="6" w:tplc="CA883C9E" w:tentative="1">
      <w:start w:val="1"/>
      <w:numFmt w:val="bullet"/>
      <w:lvlText w:val=""/>
      <w:lvlJc w:val="left"/>
      <w:pPr>
        <w:tabs>
          <w:tab w:val="num" w:pos="5040"/>
        </w:tabs>
        <w:ind w:left="5040" w:hanging="360"/>
      </w:pPr>
      <w:rPr>
        <w:rFonts w:ascii="Wingdings 2" w:hAnsi="Wingdings 2" w:hint="default"/>
      </w:rPr>
    </w:lvl>
    <w:lvl w:ilvl="7" w:tplc="C1ECFF5C" w:tentative="1">
      <w:start w:val="1"/>
      <w:numFmt w:val="bullet"/>
      <w:lvlText w:val=""/>
      <w:lvlJc w:val="left"/>
      <w:pPr>
        <w:tabs>
          <w:tab w:val="num" w:pos="5760"/>
        </w:tabs>
        <w:ind w:left="5760" w:hanging="360"/>
      </w:pPr>
      <w:rPr>
        <w:rFonts w:ascii="Wingdings 2" w:hAnsi="Wingdings 2" w:hint="default"/>
      </w:rPr>
    </w:lvl>
    <w:lvl w:ilvl="8" w:tplc="FE884BE8" w:tentative="1">
      <w:start w:val="1"/>
      <w:numFmt w:val="bullet"/>
      <w:lvlText w:val=""/>
      <w:lvlJc w:val="left"/>
      <w:pPr>
        <w:tabs>
          <w:tab w:val="num" w:pos="6480"/>
        </w:tabs>
        <w:ind w:left="6480" w:hanging="360"/>
      </w:pPr>
      <w:rPr>
        <w:rFonts w:ascii="Wingdings 2" w:hAnsi="Wingdings 2" w:hint="default"/>
      </w:rPr>
    </w:lvl>
  </w:abstractNum>
  <w:abstractNum w:abstractNumId="27">
    <w:nsid w:val="34B83CD1"/>
    <w:multiLevelType w:val="hybridMultilevel"/>
    <w:tmpl w:val="A8ECE016"/>
    <w:lvl w:ilvl="0" w:tplc="499E8E02">
      <w:start w:val="1"/>
      <w:numFmt w:val="bullet"/>
      <w:lvlText w:val=""/>
      <w:lvlJc w:val="left"/>
      <w:pPr>
        <w:tabs>
          <w:tab w:val="num" w:pos="720"/>
        </w:tabs>
        <w:ind w:left="720" w:hanging="360"/>
      </w:pPr>
      <w:rPr>
        <w:rFonts w:ascii="Wingdings" w:hAnsi="Wingdings" w:hint="default"/>
      </w:rPr>
    </w:lvl>
    <w:lvl w:ilvl="1" w:tplc="50E26548" w:tentative="1">
      <w:start w:val="1"/>
      <w:numFmt w:val="bullet"/>
      <w:lvlText w:val=""/>
      <w:lvlJc w:val="left"/>
      <w:pPr>
        <w:tabs>
          <w:tab w:val="num" w:pos="1440"/>
        </w:tabs>
        <w:ind w:left="1440" w:hanging="360"/>
      </w:pPr>
      <w:rPr>
        <w:rFonts w:ascii="Wingdings" w:hAnsi="Wingdings" w:hint="default"/>
      </w:rPr>
    </w:lvl>
    <w:lvl w:ilvl="2" w:tplc="EB5CD2BA" w:tentative="1">
      <w:start w:val="1"/>
      <w:numFmt w:val="bullet"/>
      <w:lvlText w:val=""/>
      <w:lvlJc w:val="left"/>
      <w:pPr>
        <w:tabs>
          <w:tab w:val="num" w:pos="2160"/>
        </w:tabs>
        <w:ind w:left="2160" w:hanging="360"/>
      </w:pPr>
      <w:rPr>
        <w:rFonts w:ascii="Wingdings" w:hAnsi="Wingdings" w:hint="default"/>
      </w:rPr>
    </w:lvl>
    <w:lvl w:ilvl="3" w:tplc="B7A02C20" w:tentative="1">
      <w:start w:val="1"/>
      <w:numFmt w:val="bullet"/>
      <w:lvlText w:val=""/>
      <w:lvlJc w:val="left"/>
      <w:pPr>
        <w:tabs>
          <w:tab w:val="num" w:pos="2880"/>
        </w:tabs>
        <w:ind w:left="2880" w:hanging="360"/>
      </w:pPr>
      <w:rPr>
        <w:rFonts w:ascii="Wingdings" w:hAnsi="Wingdings" w:hint="default"/>
      </w:rPr>
    </w:lvl>
    <w:lvl w:ilvl="4" w:tplc="20DCE142" w:tentative="1">
      <w:start w:val="1"/>
      <w:numFmt w:val="bullet"/>
      <w:lvlText w:val=""/>
      <w:lvlJc w:val="left"/>
      <w:pPr>
        <w:tabs>
          <w:tab w:val="num" w:pos="3600"/>
        </w:tabs>
        <w:ind w:left="3600" w:hanging="360"/>
      </w:pPr>
      <w:rPr>
        <w:rFonts w:ascii="Wingdings" w:hAnsi="Wingdings" w:hint="default"/>
      </w:rPr>
    </w:lvl>
    <w:lvl w:ilvl="5" w:tplc="2DB4B97C" w:tentative="1">
      <w:start w:val="1"/>
      <w:numFmt w:val="bullet"/>
      <w:lvlText w:val=""/>
      <w:lvlJc w:val="left"/>
      <w:pPr>
        <w:tabs>
          <w:tab w:val="num" w:pos="4320"/>
        </w:tabs>
        <w:ind w:left="4320" w:hanging="360"/>
      </w:pPr>
      <w:rPr>
        <w:rFonts w:ascii="Wingdings" w:hAnsi="Wingdings" w:hint="default"/>
      </w:rPr>
    </w:lvl>
    <w:lvl w:ilvl="6" w:tplc="5A48F4E2" w:tentative="1">
      <w:start w:val="1"/>
      <w:numFmt w:val="bullet"/>
      <w:lvlText w:val=""/>
      <w:lvlJc w:val="left"/>
      <w:pPr>
        <w:tabs>
          <w:tab w:val="num" w:pos="5040"/>
        </w:tabs>
        <w:ind w:left="5040" w:hanging="360"/>
      </w:pPr>
      <w:rPr>
        <w:rFonts w:ascii="Wingdings" w:hAnsi="Wingdings" w:hint="default"/>
      </w:rPr>
    </w:lvl>
    <w:lvl w:ilvl="7" w:tplc="4C583B04" w:tentative="1">
      <w:start w:val="1"/>
      <w:numFmt w:val="bullet"/>
      <w:lvlText w:val=""/>
      <w:lvlJc w:val="left"/>
      <w:pPr>
        <w:tabs>
          <w:tab w:val="num" w:pos="5760"/>
        </w:tabs>
        <w:ind w:left="5760" w:hanging="360"/>
      </w:pPr>
      <w:rPr>
        <w:rFonts w:ascii="Wingdings" w:hAnsi="Wingdings" w:hint="default"/>
      </w:rPr>
    </w:lvl>
    <w:lvl w:ilvl="8" w:tplc="5BFC3C1E" w:tentative="1">
      <w:start w:val="1"/>
      <w:numFmt w:val="bullet"/>
      <w:lvlText w:val=""/>
      <w:lvlJc w:val="left"/>
      <w:pPr>
        <w:tabs>
          <w:tab w:val="num" w:pos="6480"/>
        </w:tabs>
        <w:ind w:left="6480" w:hanging="360"/>
      </w:pPr>
      <w:rPr>
        <w:rFonts w:ascii="Wingdings" w:hAnsi="Wingdings" w:hint="default"/>
      </w:rPr>
    </w:lvl>
  </w:abstractNum>
  <w:abstractNum w:abstractNumId="28">
    <w:nsid w:val="35F94E36"/>
    <w:multiLevelType w:val="hybridMultilevel"/>
    <w:tmpl w:val="5E72A0B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9">
    <w:nsid w:val="362326CC"/>
    <w:multiLevelType w:val="hybridMultilevel"/>
    <w:tmpl w:val="1D38707A"/>
    <w:lvl w:ilvl="0" w:tplc="7D00C7DC">
      <w:start w:val="1"/>
      <w:numFmt w:val="bullet"/>
      <w:lvlText w:val=""/>
      <w:lvlJc w:val="left"/>
      <w:pPr>
        <w:tabs>
          <w:tab w:val="num" w:pos="720"/>
        </w:tabs>
        <w:ind w:left="720" w:hanging="360"/>
      </w:pPr>
      <w:rPr>
        <w:rFonts w:ascii="Wingdings" w:hAnsi="Wingdings" w:hint="default"/>
      </w:rPr>
    </w:lvl>
    <w:lvl w:ilvl="1" w:tplc="D9AE9E7E">
      <w:start w:val="531"/>
      <w:numFmt w:val="bullet"/>
      <w:lvlText w:val=""/>
      <w:lvlJc w:val="left"/>
      <w:pPr>
        <w:tabs>
          <w:tab w:val="num" w:pos="1440"/>
        </w:tabs>
        <w:ind w:left="1440" w:hanging="360"/>
      </w:pPr>
      <w:rPr>
        <w:rFonts w:ascii="Wingdings 2" w:hAnsi="Wingdings 2" w:hint="default"/>
      </w:rPr>
    </w:lvl>
    <w:lvl w:ilvl="2" w:tplc="D1842A74" w:tentative="1">
      <w:start w:val="1"/>
      <w:numFmt w:val="bullet"/>
      <w:lvlText w:val=""/>
      <w:lvlJc w:val="left"/>
      <w:pPr>
        <w:tabs>
          <w:tab w:val="num" w:pos="2160"/>
        </w:tabs>
        <w:ind w:left="2160" w:hanging="360"/>
      </w:pPr>
      <w:rPr>
        <w:rFonts w:ascii="Wingdings" w:hAnsi="Wingdings" w:hint="default"/>
      </w:rPr>
    </w:lvl>
    <w:lvl w:ilvl="3" w:tplc="0E787690" w:tentative="1">
      <w:start w:val="1"/>
      <w:numFmt w:val="bullet"/>
      <w:lvlText w:val=""/>
      <w:lvlJc w:val="left"/>
      <w:pPr>
        <w:tabs>
          <w:tab w:val="num" w:pos="2880"/>
        </w:tabs>
        <w:ind w:left="2880" w:hanging="360"/>
      </w:pPr>
      <w:rPr>
        <w:rFonts w:ascii="Wingdings" w:hAnsi="Wingdings" w:hint="default"/>
      </w:rPr>
    </w:lvl>
    <w:lvl w:ilvl="4" w:tplc="F7681DA0" w:tentative="1">
      <w:start w:val="1"/>
      <w:numFmt w:val="bullet"/>
      <w:lvlText w:val=""/>
      <w:lvlJc w:val="left"/>
      <w:pPr>
        <w:tabs>
          <w:tab w:val="num" w:pos="3600"/>
        </w:tabs>
        <w:ind w:left="3600" w:hanging="360"/>
      </w:pPr>
      <w:rPr>
        <w:rFonts w:ascii="Wingdings" w:hAnsi="Wingdings" w:hint="default"/>
      </w:rPr>
    </w:lvl>
    <w:lvl w:ilvl="5" w:tplc="C746658A" w:tentative="1">
      <w:start w:val="1"/>
      <w:numFmt w:val="bullet"/>
      <w:lvlText w:val=""/>
      <w:lvlJc w:val="left"/>
      <w:pPr>
        <w:tabs>
          <w:tab w:val="num" w:pos="4320"/>
        </w:tabs>
        <w:ind w:left="4320" w:hanging="360"/>
      </w:pPr>
      <w:rPr>
        <w:rFonts w:ascii="Wingdings" w:hAnsi="Wingdings" w:hint="default"/>
      </w:rPr>
    </w:lvl>
    <w:lvl w:ilvl="6" w:tplc="DE9223EC" w:tentative="1">
      <w:start w:val="1"/>
      <w:numFmt w:val="bullet"/>
      <w:lvlText w:val=""/>
      <w:lvlJc w:val="left"/>
      <w:pPr>
        <w:tabs>
          <w:tab w:val="num" w:pos="5040"/>
        </w:tabs>
        <w:ind w:left="5040" w:hanging="360"/>
      </w:pPr>
      <w:rPr>
        <w:rFonts w:ascii="Wingdings" w:hAnsi="Wingdings" w:hint="default"/>
      </w:rPr>
    </w:lvl>
    <w:lvl w:ilvl="7" w:tplc="A1BAD304" w:tentative="1">
      <w:start w:val="1"/>
      <w:numFmt w:val="bullet"/>
      <w:lvlText w:val=""/>
      <w:lvlJc w:val="left"/>
      <w:pPr>
        <w:tabs>
          <w:tab w:val="num" w:pos="5760"/>
        </w:tabs>
        <w:ind w:left="5760" w:hanging="360"/>
      </w:pPr>
      <w:rPr>
        <w:rFonts w:ascii="Wingdings" w:hAnsi="Wingdings" w:hint="default"/>
      </w:rPr>
    </w:lvl>
    <w:lvl w:ilvl="8" w:tplc="CE6CABA0" w:tentative="1">
      <w:start w:val="1"/>
      <w:numFmt w:val="bullet"/>
      <w:lvlText w:val=""/>
      <w:lvlJc w:val="left"/>
      <w:pPr>
        <w:tabs>
          <w:tab w:val="num" w:pos="6480"/>
        </w:tabs>
        <w:ind w:left="6480" w:hanging="360"/>
      </w:pPr>
      <w:rPr>
        <w:rFonts w:ascii="Wingdings" w:hAnsi="Wingdings" w:hint="default"/>
      </w:rPr>
    </w:lvl>
  </w:abstractNum>
  <w:abstractNum w:abstractNumId="30">
    <w:nsid w:val="36424043"/>
    <w:multiLevelType w:val="hybridMultilevel"/>
    <w:tmpl w:val="2D8EFFF6"/>
    <w:lvl w:ilvl="0" w:tplc="3702B0B0">
      <w:start w:val="1"/>
      <w:numFmt w:val="bullet"/>
      <w:lvlText w:val=""/>
      <w:lvlJc w:val="left"/>
      <w:pPr>
        <w:tabs>
          <w:tab w:val="num" w:pos="720"/>
        </w:tabs>
        <w:ind w:left="720" w:hanging="360"/>
      </w:pPr>
      <w:rPr>
        <w:rFonts w:ascii="Wingdings" w:hAnsi="Wingdings" w:hint="default"/>
      </w:rPr>
    </w:lvl>
    <w:lvl w:ilvl="1" w:tplc="DFA4359A" w:tentative="1">
      <w:start w:val="1"/>
      <w:numFmt w:val="bullet"/>
      <w:lvlText w:val=""/>
      <w:lvlJc w:val="left"/>
      <w:pPr>
        <w:tabs>
          <w:tab w:val="num" w:pos="1440"/>
        </w:tabs>
        <w:ind w:left="1440" w:hanging="360"/>
      </w:pPr>
      <w:rPr>
        <w:rFonts w:ascii="Wingdings" w:hAnsi="Wingdings" w:hint="default"/>
      </w:rPr>
    </w:lvl>
    <w:lvl w:ilvl="2" w:tplc="AC969F02" w:tentative="1">
      <w:start w:val="1"/>
      <w:numFmt w:val="bullet"/>
      <w:lvlText w:val=""/>
      <w:lvlJc w:val="left"/>
      <w:pPr>
        <w:tabs>
          <w:tab w:val="num" w:pos="2160"/>
        </w:tabs>
        <w:ind w:left="2160" w:hanging="360"/>
      </w:pPr>
      <w:rPr>
        <w:rFonts w:ascii="Wingdings" w:hAnsi="Wingdings" w:hint="default"/>
      </w:rPr>
    </w:lvl>
    <w:lvl w:ilvl="3" w:tplc="BFE2ED64" w:tentative="1">
      <w:start w:val="1"/>
      <w:numFmt w:val="bullet"/>
      <w:lvlText w:val=""/>
      <w:lvlJc w:val="left"/>
      <w:pPr>
        <w:tabs>
          <w:tab w:val="num" w:pos="2880"/>
        </w:tabs>
        <w:ind w:left="2880" w:hanging="360"/>
      </w:pPr>
      <w:rPr>
        <w:rFonts w:ascii="Wingdings" w:hAnsi="Wingdings" w:hint="default"/>
      </w:rPr>
    </w:lvl>
    <w:lvl w:ilvl="4" w:tplc="D0167D3A" w:tentative="1">
      <w:start w:val="1"/>
      <w:numFmt w:val="bullet"/>
      <w:lvlText w:val=""/>
      <w:lvlJc w:val="left"/>
      <w:pPr>
        <w:tabs>
          <w:tab w:val="num" w:pos="3600"/>
        </w:tabs>
        <w:ind w:left="3600" w:hanging="360"/>
      </w:pPr>
      <w:rPr>
        <w:rFonts w:ascii="Wingdings" w:hAnsi="Wingdings" w:hint="default"/>
      </w:rPr>
    </w:lvl>
    <w:lvl w:ilvl="5" w:tplc="7A9082DC" w:tentative="1">
      <w:start w:val="1"/>
      <w:numFmt w:val="bullet"/>
      <w:lvlText w:val=""/>
      <w:lvlJc w:val="left"/>
      <w:pPr>
        <w:tabs>
          <w:tab w:val="num" w:pos="4320"/>
        </w:tabs>
        <w:ind w:left="4320" w:hanging="360"/>
      </w:pPr>
      <w:rPr>
        <w:rFonts w:ascii="Wingdings" w:hAnsi="Wingdings" w:hint="default"/>
      </w:rPr>
    </w:lvl>
    <w:lvl w:ilvl="6" w:tplc="AF92F8E6" w:tentative="1">
      <w:start w:val="1"/>
      <w:numFmt w:val="bullet"/>
      <w:lvlText w:val=""/>
      <w:lvlJc w:val="left"/>
      <w:pPr>
        <w:tabs>
          <w:tab w:val="num" w:pos="5040"/>
        </w:tabs>
        <w:ind w:left="5040" w:hanging="360"/>
      </w:pPr>
      <w:rPr>
        <w:rFonts w:ascii="Wingdings" w:hAnsi="Wingdings" w:hint="default"/>
      </w:rPr>
    </w:lvl>
    <w:lvl w:ilvl="7" w:tplc="4FD28770" w:tentative="1">
      <w:start w:val="1"/>
      <w:numFmt w:val="bullet"/>
      <w:lvlText w:val=""/>
      <w:lvlJc w:val="left"/>
      <w:pPr>
        <w:tabs>
          <w:tab w:val="num" w:pos="5760"/>
        </w:tabs>
        <w:ind w:left="5760" w:hanging="360"/>
      </w:pPr>
      <w:rPr>
        <w:rFonts w:ascii="Wingdings" w:hAnsi="Wingdings" w:hint="default"/>
      </w:rPr>
    </w:lvl>
    <w:lvl w:ilvl="8" w:tplc="4F32B078" w:tentative="1">
      <w:start w:val="1"/>
      <w:numFmt w:val="bullet"/>
      <w:lvlText w:val=""/>
      <w:lvlJc w:val="left"/>
      <w:pPr>
        <w:tabs>
          <w:tab w:val="num" w:pos="6480"/>
        </w:tabs>
        <w:ind w:left="6480" w:hanging="360"/>
      </w:pPr>
      <w:rPr>
        <w:rFonts w:ascii="Wingdings" w:hAnsi="Wingdings" w:hint="default"/>
      </w:rPr>
    </w:lvl>
  </w:abstractNum>
  <w:abstractNum w:abstractNumId="31">
    <w:nsid w:val="394F3B58"/>
    <w:multiLevelType w:val="hybridMultilevel"/>
    <w:tmpl w:val="BA9A4B86"/>
    <w:lvl w:ilvl="0" w:tplc="D00033E2">
      <w:start w:val="1"/>
      <w:numFmt w:val="bullet"/>
      <w:lvlText w:val=""/>
      <w:lvlJc w:val="left"/>
      <w:pPr>
        <w:tabs>
          <w:tab w:val="num" w:pos="720"/>
        </w:tabs>
        <w:ind w:left="720" w:hanging="360"/>
      </w:pPr>
      <w:rPr>
        <w:rFonts w:ascii="Wingdings" w:hAnsi="Wingdings" w:hint="default"/>
      </w:rPr>
    </w:lvl>
    <w:lvl w:ilvl="1" w:tplc="CCDCA4E4" w:tentative="1">
      <w:start w:val="1"/>
      <w:numFmt w:val="bullet"/>
      <w:lvlText w:val=""/>
      <w:lvlJc w:val="left"/>
      <w:pPr>
        <w:tabs>
          <w:tab w:val="num" w:pos="1440"/>
        </w:tabs>
        <w:ind w:left="1440" w:hanging="360"/>
      </w:pPr>
      <w:rPr>
        <w:rFonts w:ascii="Wingdings" w:hAnsi="Wingdings" w:hint="default"/>
      </w:rPr>
    </w:lvl>
    <w:lvl w:ilvl="2" w:tplc="72EE8BE8" w:tentative="1">
      <w:start w:val="1"/>
      <w:numFmt w:val="bullet"/>
      <w:lvlText w:val=""/>
      <w:lvlJc w:val="left"/>
      <w:pPr>
        <w:tabs>
          <w:tab w:val="num" w:pos="2160"/>
        </w:tabs>
        <w:ind w:left="2160" w:hanging="360"/>
      </w:pPr>
      <w:rPr>
        <w:rFonts w:ascii="Wingdings" w:hAnsi="Wingdings" w:hint="default"/>
      </w:rPr>
    </w:lvl>
    <w:lvl w:ilvl="3" w:tplc="EF8C7F12" w:tentative="1">
      <w:start w:val="1"/>
      <w:numFmt w:val="bullet"/>
      <w:lvlText w:val=""/>
      <w:lvlJc w:val="left"/>
      <w:pPr>
        <w:tabs>
          <w:tab w:val="num" w:pos="2880"/>
        </w:tabs>
        <w:ind w:left="2880" w:hanging="360"/>
      </w:pPr>
      <w:rPr>
        <w:rFonts w:ascii="Wingdings" w:hAnsi="Wingdings" w:hint="default"/>
      </w:rPr>
    </w:lvl>
    <w:lvl w:ilvl="4" w:tplc="64F46714" w:tentative="1">
      <w:start w:val="1"/>
      <w:numFmt w:val="bullet"/>
      <w:lvlText w:val=""/>
      <w:lvlJc w:val="left"/>
      <w:pPr>
        <w:tabs>
          <w:tab w:val="num" w:pos="3600"/>
        </w:tabs>
        <w:ind w:left="3600" w:hanging="360"/>
      </w:pPr>
      <w:rPr>
        <w:rFonts w:ascii="Wingdings" w:hAnsi="Wingdings" w:hint="default"/>
      </w:rPr>
    </w:lvl>
    <w:lvl w:ilvl="5" w:tplc="DF0C8250" w:tentative="1">
      <w:start w:val="1"/>
      <w:numFmt w:val="bullet"/>
      <w:lvlText w:val=""/>
      <w:lvlJc w:val="left"/>
      <w:pPr>
        <w:tabs>
          <w:tab w:val="num" w:pos="4320"/>
        </w:tabs>
        <w:ind w:left="4320" w:hanging="360"/>
      </w:pPr>
      <w:rPr>
        <w:rFonts w:ascii="Wingdings" w:hAnsi="Wingdings" w:hint="default"/>
      </w:rPr>
    </w:lvl>
    <w:lvl w:ilvl="6" w:tplc="D8164314" w:tentative="1">
      <w:start w:val="1"/>
      <w:numFmt w:val="bullet"/>
      <w:lvlText w:val=""/>
      <w:lvlJc w:val="left"/>
      <w:pPr>
        <w:tabs>
          <w:tab w:val="num" w:pos="5040"/>
        </w:tabs>
        <w:ind w:left="5040" w:hanging="360"/>
      </w:pPr>
      <w:rPr>
        <w:rFonts w:ascii="Wingdings" w:hAnsi="Wingdings" w:hint="default"/>
      </w:rPr>
    </w:lvl>
    <w:lvl w:ilvl="7" w:tplc="D902B8F4" w:tentative="1">
      <w:start w:val="1"/>
      <w:numFmt w:val="bullet"/>
      <w:lvlText w:val=""/>
      <w:lvlJc w:val="left"/>
      <w:pPr>
        <w:tabs>
          <w:tab w:val="num" w:pos="5760"/>
        </w:tabs>
        <w:ind w:left="5760" w:hanging="360"/>
      </w:pPr>
      <w:rPr>
        <w:rFonts w:ascii="Wingdings" w:hAnsi="Wingdings" w:hint="default"/>
      </w:rPr>
    </w:lvl>
    <w:lvl w:ilvl="8" w:tplc="E4D8E25C" w:tentative="1">
      <w:start w:val="1"/>
      <w:numFmt w:val="bullet"/>
      <w:lvlText w:val=""/>
      <w:lvlJc w:val="left"/>
      <w:pPr>
        <w:tabs>
          <w:tab w:val="num" w:pos="6480"/>
        </w:tabs>
        <w:ind w:left="6480" w:hanging="360"/>
      </w:pPr>
      <w:rPr>
        <w:rFonts w:ascii="Wingdings" w:hAnsi="Wingdings" w:hint="default"/>
      </w:rPr>
    </w:lvl>
  </w:abstractNum>
  <w:abstractNum w:abstractNumId="32">
    <w:nsid w:val="3B602277"/>
    <w:multiLevelType w:val="hybridMultilevel"/>
    <w:tmpl w:val="AAD672F0"/>
    <w:lvl w:ilvl="0" w:tplc="D5804236">
      <w:start w:val="1"/>
      <w:numFmt w:val="bullet"/>
      <w:lvlText w:val=""/>
      <w:lvlJc w:val="left"/>
      <w:pPr>
        <w:tabs>
          <w:tab w:val="num" w:pos="720"/>
        </w:tabs>
        <w:ind w:left="720" w:hanging="360"/>
      </w:pPr>
      <w:rPr>
        <w:rFonts w:ascii="Wingdings" w:hAnsi="Wingdings" w:hint="default"/>
      </w:rPr>
    </w:lvl>
    <w:lvl w:ilvl="1" w:tplc="87B22B02">
      <w:start w:val="777"/>
      <w:numFmt w:val="bullet"/>
      <w:lvlText w:val=""/>
      <w:lvlJc w:val="left"/>
      <w:pPr>
        <w:tabs>
          <w:tab w:val="num" w:pos="1440"/>
        </w:tabs>
        <w:ind w:left="1440" w:hanging="360"/>
      </w:pPr>
      <w:rPr>
        <w:rFonts w:ascii="Wingdings 2" w:hAnsi="Wingdings 2" w:hint="default"/>
      </w:rPr>
    </w:lvl>
    <w:lvl w:ilvl="2" w:tplc="698469DA" w:tentative="1">
      <w:start w:val="1"/>
      <w:numFmt w:val="bullet"/>
      <w:lvlText w:val=""/>
      <w:lvlJc w:val="left"/>
      <w:pPr>
        <w:tabs>
          <w:tab w:val="num" w:pos="2160"/>
        </w:tabs>
        <w:ind w:left="2160" w:hanging="360"/>
      </w:pPr>
      <w:rPr>
        <w:rFonts w:ascii="Wingdings" w:hAnsi="Wingdings" w:hint="default"/>
      </w:rPr>
    </w:lvl>
    <w:lvl w:ilvl="3" w:tplc="4C468E5E" w:tentative="1">
      <w:start w:val="1"/>
      <w:numFmt w:val="bullet"/>
      <w:lvlText w:val=""/>
      <w:lvlJc w:val="left"/>
      <w:pPr>
        <w:tabs>
          <w:tab w:val="num" w:pos="2880"/>
        </w:tabs>
        <w:ind w:left="2880" w:hanging="360"/>
      </w:pPr>
      <w:rPr>
        <w:rFonts w:ascii="Wingdings" w:hAnsi="Wingdings" w:hint="default"/>
      </w:rPr>
    </w:lvl>
    <w:lvl w:ilvl="4" w:tplc="22404D28" w:tentative="1">
      <w:start w:val="1"/>
      <w:numFmt w:val="bullet"/>
      <w:lvlText w:val=""/>
      <w:lvlJc w:val="left"/>
      <w:pPr>
        <w:tabs>
          <w:tab w:val="num" w:pos="3600"/>
        </w:tabs>
        <w:ind w:left="3600" w:hanging="360"/>
      </w:pPr>
      <w:rPr>
        <w:rFonts w:ascii="Wingdings" w:hAnsi="Wingdings" w:hint="default"/>
      </w:rPr>
    </w:lvl>
    <w:lvl w:ilvl="5" w:tplc="5694E31A" w:tentative="1">
      <w:start w:val="1"/>
      <w:numFmt w:val="bullet"/>
      <w:lvlText w:val=""/>
      <w:lvlJc w:val="left"/>
      <w:pPr>
        <w:tabs>
          <w:tab w:val="num" w:pos="4320"/>
        </w:tabs>
        <w:ind w:left="4320" w:hanging="360"/>
      </w:pPr>
      <w:rPr>
        <w:rFonts w:ascii="Wingdings" w:hAnsi="Wingdings" w:hint="default"/>
      </w:rPr>
    </w:lvl>
    <w:lvl w:ilvl="6" w:tplc="E54E991A" w:tentative="1">
      <w:start w:val="1"/>
      <w:numFmt w:val="bullet"/>
      <w:lvlText w:val=""/>
      <w:lvlJc w:val="left"/>
      <w:pPr>
        <w:tabs>
          <w:tab w:val="num" w:pos="5040"/>
        </w:tabs>
        <w:ind w:left="5040" w:hanging="360"/>
      </w:pPr>
      <w:rPr>
        <w:rFonts w:ascii="Wingdings" w:hAnsi="Wingdings" w:hint="default"/>
      </w:rPr>
    </w:lvl>
    <w:lvl w:ilvl="7" w:tplc="F1FE36D8" w:tentative="1">
      <w:start w:val="1"/>
      <w:numFmt w:val="bullet"/>
      <w:lvlText w:val=""/>
      <w:lvlJc w:val="left"/>
      <w:pPr>
        <w:tabs>
          <w:tab w:val="num" w:pos="5760"/>
        </w:tabs>
        <w:ind w:left="5760" w:hanging="360"/>
      </w:pPr>
      <w:rPr>
        <w:rFonts w:ascii="Wingdings" w:hAnsi="Wingdings" w:hint="default"/>
      </w:rPr>
    </w:lvl>
    <w:lvl w:ilvl="8" w:tplc="693A3D00" w:tentative="1">
      <w:start w:val="1"/>
      <w:numFmt w:val="bullet"/>
      <w:lvlText w:val=""/>
      <w:lvlJc w:val="left"/>
      <w:pPr>
        <w:tabs>
          <w:tab w:val="num" w:pos="6480"/>
        </w:tabs>
        <w:ind w:left="6480" w:hanging="360"/>
      </w:pPr>
      <w:rPr>
        <w:rFonts w:ascii="Wingdings" w:hAnsi="Wingdings" w:hint="default"/>
      </w:rPr>
    </w:lvl>
  </w:abstractNum>
  <w:abstractNum w:abstractNumId="33">
    <w:nsid w:val="3D5703F8"/>
    <w:multiLevelType w:val="hybridMultilevel"/>
    <w:tmpl w:val="DE1C532C"/>
    <w:lvl w:ilvl="0" w:tplc="434E5E20">
      <w:start w:val="1"/>
      <w:numFmt w:val="bullet"/>
      <w:lvlText w:val=""/>
      <w:lvlJc w:val="left"/>
      <w:pPr>
        <w:tabs>
          <w:tab w:val="num" w:pos="720"/>
        </w:tabs>
        <w:ind w:left="720" w:hanging="360"/>
      </w:pPr>
      <w:rPr>
        <w:rFonts w:ascii="Wingdings" w:hAnsi="Wingdings" w:hint="default"/>
      </w:rPr>
    </w:lvl>
    <w:lvl w:ilvl="1" w:tplc="84BC82FA">
      <w:start w:val="777"/>
      <w:numFmt w:val="bullet"/>
      <w:lvlText w:val=""/>
      <w:lvlJc w:val="left"/>
      <w:pPr>
        <w:tabs>
          <w:tab w:val="num" w:pos="1440"/>
        </w:tabs>
        <w:ind w:left="1440" w:hanging="360"/>
      </w:pPr>
      <w:rPr>
        <w:rFonts w:ascii="Wingdings 2" w:hAnsi="Wingdings 2" w:hint="default"/>
      </w:rPr>
    </w:lvl>
    <w:lvl w:ilvl="2" w:tplc="513AA60A" w:tentative="1">
      <w:start w:val="1"/>
      <w:numFmt w:val="bullet"/>
      <w:lvlText w:val=""/>
      <w:lvlJc w:val="left"/>
      <w:pPr>
        <w:tabs>
          <w:tab w:val="num" w:pos="2160"/>
        </w:tabs>
        <w:ind w:left="2160" w:hanging="360"/>
      </w:pPr>
      <w:rPr>
        <w:rFonts w:ascii="Wingdings" w:hAnsi="Wingdings" w:hint="default"/>
      </w:rPr>
    </w:lvl>
    <w:lvl w:ilvl="3" w:tplc="35D234E8" w:tentative="1">
      <w:start w:val="1"/>
      <w:numFmt w:val="bullet"/>
      <w:lvlText w:val=""/>
      <w:lvlJc w:val="left"/>
      <w:pPr>
        <w:tabs>
          <w:tab w:val="num" w:pos="2880"/>
        </w:tabs>
        <w:ind w:left="2880" w:hanging="360"/>
      </w:pPr>
      <w:rPr>
        <w:rFonts w:ascii="Wingdings" w:hAnsi="Wingdings" w:hint="default"/>
      </w:rPr>
    </w:lvl>
    <w:lvl w:ilvl="4" w:tplc="26BA2CDE" w:tentative="1">
      <w:start w:val="1"/>
      <w:numFmt w:val="bullet"/>
      <w:lvlText w:val=""/>
      <w:lvlJc w:val="left"/>
      <w:pPr>
        <w:tabs>
          <w:tab w:val="num" w:pos="3600"/>
        </w:tabs>
        <w:ind w:left="3600" w:hanging="360"/>
      </w:pPr>
      <w:rPr>
        <w:rFonts w:ascii="Wingdings" w:hAnsi="Wingdings" w:hint="default"/>
      </w:rPr>
    </w:lvl>
    <w:lvl w:ilvl="5" w:tplc="89E6BC10" w:tentative="1">
      <w:start w:val="1"/>
      <w:numFmt w:val="bullet"/>
      <w:lvlText w:val=""/>
      <w:lvlJc w:val="left"/>
      <w:pPr>
        <w:tabs>
          <w:tab w:val="num" w:pos="4320"/>
        </w:tabs>
        <w:ind w:left="4320" w:hanging="360"/>
      </w:pPr>
      <w:rPr>
        <w:rFonts w:ascii="Wingdings" w:hAnsi="Wingdings" w:hint="default"/>
      </w:rPr>
    </w:lvl>
    <w:lvl w:ilvl="6" w:tplc="4B6A6E6E" w:tentative="1">
      <w:start w:val="1"/>
      <w:numFmt w:val="bullet"/>
      <w:lvlText w:val=""/>
      <w:lvlJc w:val="left"/>
      <w:pPr>
        <w:tabs>
          <w:tab w:val="num" w:pos="5040"/>
        </w:tabs>
        <w:ind w:left="5040" w:hanging="360"/>
      </w:pPr>
      <w:rPr>
        <w:rFonts w:ascii="Wingdings" w:hAnsi="Wingdings" w:hint="default"/>
      </w:rPr>
    </w:lvl>
    <w:lvl w:ilvl="7" w:tplc="0D90C27C" w:tentative="1">
      <w:start w:val="1"/>
      <w:numFmt w:val="bullet"/>
      <w:lvlText w:val=""/>
      <w:lvlJc w:val="left"/>
      <w:pPr>
        <w:tabs>
          <w:tab w:val="num" w:pos="5760"/>
        </w:tabs>
        <w:ind w:left="5760" w:hanging="360"/>
      </w:pPr>
      <w:rPr>
        <w:rFonts w:ascii="Wingdings" w:hAnsi="Wingdings" w:hint="default"/>
      </w:rPr>
    </w:lvl>
    <w:lvl w:ilvl="8" w:tplc="A9DCF3D6" w:tentative="1">
      <w:start w:val="1"/>
      <w:numFmt w:val="bullet"/>
      <w:lvlText w:val=""/>
      <w:lvlJc w:val="left"/>
      <w:pPr>
        <w:tabs>
          <w:tab w:val="num" w:pos="6480"/>
        </w:tabs>
        <w:ind w:left="6480" w:hanging="360"/>
      </w:pPr>
      <w:rPr>
        <w:rFonts w:ascii="Wingdings" w:hAnsi="Wingdings" w:hint="default"/>
      </w:rPr>
    </w:lvl>
  </w:abstractNum>
  <w:abstractNum w:abstractNumId="34">
    <w:nsid w:val="3F3D4689"/>
    <w:multiLevelType w:val="hybridMultilevel"/>
    <w:tmpl w:val="589CCFA8"/>
    <w:lvl w:ilvl="0" w:tplc="F0489F04">
      <w:start w:val="1"/>
      <w:numFmt w:val="bullet"/>
      <w:lvlText w:val="─"/>
      <w:lvlJc w:val="left"/>
      <w:pPr>
        <w:tabs>
          <w:tab w:val="num" w:pos="720"/>
        </w:tabs>
        <w:ind w:left="720" w:hanging="360"/>
      </w:pPr>
      <w:rPr>
        <w:rFonts w:ascii="Century Schoolbook" w:hAnsi="Century Schoolbook" w:hint="default"/>
      </w:rPr>
    </w:lvl>
    <w:lvl w:ilvl="1" w:tplc="CB0ABA4C" w:tentative="1">
      <w:start w:val="1"/>
      <w:numFmt w:val="bullet"/>
      <w:lvlText w:val="─"/>
      <w:lvlJc w:val="left"/>
      <w:pPr>
        <w:tabs>
          <w:tab w:val="num" w:pos="1440"/>
        </w:tabs>
        <w:ind w:left="1440" w:hanging="360"/>
      </w:pPr>
      <w:rPr>
        <w:rFonts w:ascii="Century Schoolbook" w:hAnsi="Century Schoolbook" w:hint="default"/>
      </w:rPr>
    </w:lvl>
    <w:lvl w:ilvl="2" w:tplc="A69881E0">
      <w:start w:val="1"/>
      <w:numFmt w:val="bullet"/>
      <w:lvlText w:val="─"/>
      <w:lvlJc w:val="left"/>
      <w:pPr>
        <w:tabs>
          <w:tab w:val="num" w:pos="2160"/>
        </w:tabs>
        <w:ind w:left="2160" w:hanging="360"/>
      </w:pPr>
      <w:rPr>
        <w:rFonts w:ascii="Century Schoolbook" w:hAnsi="Century Schoolbook" w:hint="default"/>
      </w:rPr>
    </w:lvl>
    <w:lvl w:ilvl="3" w:tplc="141E13F0" w:tentative="1">
      <w:start w:val="1"/>
      <w:numFmt w:val="bullet"/>
      <w:lvlText w:val="─"/>
      <w:lvlJc w:val="left"/>
      <w:pPr>
        <w:tabs>
          <w:tab w:val="num" w:pos="2880"/>
        </w:tabs>
        <w:ind w:left="2880" w:hanging="360"/>
      </w:pPr>
      <w:rPr>
        <w:rFonts w:ascii="Century Schoolbook" w:hAnsi="Century Schoolbook" w:hint="default"/>
      </w:rPr>
    </w:lvl>
    <w:lvl w:ilvl="4" w:tplc="3D3CB01E" w:tentative="1">
      <w:start w:val="1"/>
      <w:numFmt w:val="bullet"/>
      <w:lvlText w:val="─"/>
      <w:lvlJc w:val="left"/>
      <w:pPr>
        <w:tabs>
          <w:tab w:val="num" w:pos="3600"/>
        </w:tabs>
        <w:ind w:left="3600" w:hanging="360"/>
      </w:pPr>
      <w:rPr>
        <w:rFonts w:ascii="Century Schoolbook" w:hAnsi="Century Schoolbook" w:hint="default"/>
      </w:rPr>
    </w:lvl>
    <w:lvl w:ilvl="5" w:tplc="1BDAFDEE" w:tentative="1">
      <w:start w:val="1"/>
      <w:numFmt w:val="bullet"/>
      <w:lvlText w:val="─"/>
      <w:lvlJc w:val="left"/>
      <w:pPr>
        <w:tabs>
          <w:tab w:val="num" w:pos="4320"/>
        </w:tabs>
        <w:ind w:left="4320" w:hanging="360"/>
      </w:pPr>
      <w:rPr>
        <w:rFonts w:ascii="Century Schoolbook" w:hAnsi="Century Schoolbook" w:hint="default"/>
      </w:rPr>
    </w:lvl>
    <w:lvl w:ilvl="6" w:tplc="53A0772E" w:tentative="1">
      <w:start w:val="1"/>
      <w:numFmt w:val="bullet"/>
      <w:lvlText w:val="─"/>
      <w:lvlJc w:val="left"/>
      <w:pPr>
        <w:tabs>
          <w:tab w:val="num" w:pos="5040"/>
        </w:tabs>
        <w:ind w:left="5040" w:hanging="360"/>
      </w:pPr>
      <w:rPr>
        <w:rFonts w:ascii="Century Schoolbook" w:hAnsi="Century Schoolbook" w:hint="default"/>
      </w:rPr>
    </w:lvl>
    <w:lvl w:ilvl="7" w:tplc="BDC27446" w:tentative="1">
      <w:start w:val="1"/>
      <w:numFmt w:val="bullet"/>
      <w:lvlText w:val="─"/>
      <w:lvlJc w:val="left"/>
      <w:pPr>
        <w:tabs>
          <w:tab w:val="num" w:pos="5760"/>
        </w:tabs>
        <w:ind w:left="5760" w:hanging="360"/>
      </w:pPr>
      <w:rPr>
        <w:rFonts w:ascii="Century Schoolbook" w:hAnsi="Century Schoolbook" w:hint="default"/>
      </w:rPr>
    </w:lvl>
    <w:lvl w:ilvl="8" w:tplc="0BB46910" w:tentative="1">
      <w:start w:val="1"/>
      <w:numFmt w:val="bullet"/>
      <w:lvlText w:val="─"/>
      <w:lvlJc w:val="left"/>
      <w:pPr>
        <w:tabs>
          <w:tab w:val="num" w:pos="6480"/>
        </w:tabs>
        <w:ind w:left="6480" w:hanging="360"/>
      </w:pPr>
      <w:rPr>
        <w:rFonts w:ascii="Century Schoolbook" w:hAnsi="Century Schoolbook" w:hint="default"/>
      </w:rPr>
    </w:lvl>
  </w:abstractNum>
  <w:abstractNum w:abstractNumId="35">
    <w:nsid w:val="4040060B"/>
    <w:multiLevelType w:val="hybridMultilevel"/>
    <w:tmpl w:val="10EC839A"/>
    <w:lvl w:ilvl="0" w:tplc="202A2E7A">
      <w:start w:val="1"/>
      <w:numFmt w:val="bullet"/>
      <w:lvlText w:val=""/>
      <w:lvlJc w:val="left"/>
      <w:pPr>
        <w:tabs>
          <w:tab w:val="num" w:pos="720"/>
        </w:tabs>
        <w:ind w:left="720" w:hanging="360"/>
      </w:pPr>
      <w:rPr>
        <w:rFonts w:ascii="Wingdings" w:hAnsi="Wingdings" w:hint="default"/>
      </w:rPr>
    </w:lvl>
    <w:lvl w:ilvl="1" w:tplc="8142224A" w:tentative="1">
      <w:start w:val="1"/>
      <w:numFmt w:val="bullet"/>
      <w:lvlText w:val=""/>
      <w:lvlJc w:val="left"/>
      <w:pPr>
        <w:tabs>
          <w:tab w:val="num" w:pos="1440"/>
        </w:tabs>
        <w:ind w:left="1440" w:hanging="360"/>
      </w:pPr>
      <w:rPr>
        <w:rFonts w:ascii="Wingdings" w:hAnsi="Wingdings" w:hint="default"/>
      </w:rPr>
    </w:lvl>
    <w:lvl w:ilvl="2" w:tplc="B8621358" w:tentative="1">
      <w:start w:val="1"/>
      <w:numFmt w:val="bullet"/>
      <w:lvlText w:val=""/>
      <w:lvlJc w:val="left"/>
      <w:pPr>
        <w:tabs>
          <w:tab w:val="num" w:pos="2160"/>
        </w:tabs>
        <w:ind w:left="2160" w:hanging="360"/>
      </w:pPr>
      <w:rPr>
        <w:rFonts w:ascii="Wingdings" w:hAnsi="Wingdings" w:hint="default"/>
      </w:rPr>
    </w:lvl>
    <w:lvl w:ilvl="3" w:tplc="6B5AC72E" w:tentative="1">
      <w:start w:val="1"/>
      <w:numFmt w:val="bullet"/>
      <w:lvlText w:val=""/>
      <w:lvlJc w:val="left"/>
      <w:pPr>
        <w:tabs>
          <w:tab w:val="num" w:pos="2880"/>
        </w:tabs>
        <w:ind w:left="2880" w:hanging="360"/>
      </w:pPr>
      <w:rPr>
        <w:rFonts w:ascii="Wingdings" w:hAnsi="Wingdings" w:hint="default"/>
      </w:rPr>
    </w:lvl>
    <w:lvl w:ilvl="4" w:tplc="E8886B38" w:tentative="1">
      <w:start w:val="1"/>
      <w:numFmt w:val="bullet"/>
      <w:lvlText w:val=""/>
      <w:lvlJc w:val="left"/>
      <w:pPr>
        <w:tabs>
          <w:tab w:val="num" w:pos="3600"/>
        </w:tabs>
        <w:ind w:left="3600" w:hanging="360"/>
      </w:pPr>
      <w:rPr>
        <w:rFonts w:ascii="Wingdings" w:hAnsi="Wingdings" w:hint="default"/>
      </w:rPr>
    </w:lvl>
    <w:lvl w:ilvl="5" w:tplc="CF14CEFE" w:tentative="1">
      <w:start w:val="1"/>
      <w:numFmt w:val="bullet"/>
      <w:lvlText w:val=""/>
      <w:lvlJc w:val="left"/>
      <w:pPr>
        <w:tabs>
          <w:tab w:val="num" w:pos="4320"/>
        </w:tabs>
        <w:ind w:left="4320" w:hanging="360"/>
      </w:pPr>
      <w:rPr>
        <w:rFonts w:ascii="Wingdings" w:hAnsi="Wingdings" w:hint="default"/>
      </w:rPr>
    </w:lvl>
    <w:lvl w:ilvl="6" w:tplc="7618FCFC" w:tentative="1">
      <w:start w:val="1"/>
      <w:numFmt w:val="bullet"/>
      <w:lvlText w:val=""/>
      <w:lvlJc w:val="left"/>
      <w:pPr>
        <w:tabs>
          <w:tab w:val="num" w:pos="5040"/>
        </w:tabs>
        <w:ind w:left="5040" w:hanging="360"/>
      </w:pPr>
      <w:rPr>
        <w:rFonts w:ascii="Wingdings" w:hAnsi="Wingdings" w:hint="default"/>
      </w:rPr>
    </w:lvl>
    <w:lvl w:ilvl="7" w:tplc="0A50DA30" w:tentative="1">
      <w:start w:val="1"/>
      <w:numFmt w:val="bullet"/>
      <w:lvlText w:val=""/>
      <w:lvlJc w:val="left"/>
      <w:pPr>
        <w:tabs>
          <w:tab w:val="num" w:pos="5760"/>
        </w:tabs>
        <w:ind w:left="5760" w:hanging="360"/>
      </w:pPr>
      <w:rPr>
        <w:rFonts w:ascii="Wingdings" w:hAnsi="Wingdings" w:hint="default"/>
      </w:rPr>
    </w:lvl>
    <w:lvl w:ilvl="8" w:tplc="02EA4840" w:tentative="1">
      <w:start w:val="1"/>
      <w:numFmt w:val="bullet"/>
      <w:lvlText w:val=""/>
      <w:lvlJc w:val="left"/>
      <w:pPr>
        <w:tabs>
          <w:tab w:val="num" w:pos="6480"/>
        </w:tabs>
        <w:ind w:left="6480" w:hanging="360"/>
      </w:pPr>
      <w:rPr>
        <w:rFonts w:ascii="Wingdings" w:hAnsi="Wingdings" w:hint="default"/>
      </w:rPr>
    </w:lvl>
  </w:abstractNum>
  <w:abstractNum w:abstractNumId="36">
    <w:nsid w:val="41506D32"/>
    <w:multiLevelType w:val="hybridMultilevel"/>
    <w:tmpl w:val="E4701F00"/>
    <w:lvl w:ilvl="0" w:tplc="C32A9A8A">
      <w:start w:val="1"/>
      <w:numFmt w:val="bullet"/>
      <w:lvlText w:val="─"/>
      <w:lvlJc w:val="left"/>
      <w:pPr>
        <w:tabs>
          <w:tab w:val="num" w:pos="720"/>
        </w:tabs>
        <w:ind w:left="720" w:hanging="360"/>
      </w:pPr>
      <w:rPr>
        <w:rFonts w:ascii="Century Schoolbook" w:hAnsi="Century Schoolbook" w:hint="default"/>
      </w:rPr>
    </w:lvl>
    <w:lvl w:ilvl="1" w:tplc="3168D4C2" w:tentative="1">
      <w:start w:val="1"/>
      <w:numFmt w:val="bullet"/>
      <w:lvlText w:val="─"/>
      <w:lvlJc w:val="left"/>
      <w:pPr>
        <w:tabs>
          <w:tab w:val="num" w:pos="1440"/>
        </w:tabs>
        <w:ind w:left="1440" w:hanging="360"/>
      </w:pPr>
      <w:rPr>
        <w:rFonts w:ascii="Century Schoolbook" w:hAnsi="Century Schoolbook" w:hint="default"/>
      </w:rPr>
    </w:lvl>
    <w:lvl w:ilvl="2" w:tplc="A4D64CF2">
      <w:start w:val="1"/>
      <w:numFmt w:val="bullet"/>
      <w:lvlText w:val="─"/>
      <w:lvlJc w:val="left"/>
      <w:pPr>
        <w:tabs>
          <w:tab w:val="num" w:pos="2160"/>
        </w:tabs>
        <w:ind w:left="2160" w:hanging="360"/>
      </w:pPr>
      <w:rPr>
        <w:rFonts w:ascii="Century Schoolbook" w:hAnsi="Century Schoolbook" w:hint="default"/>
      </w:rPr>
    </w:lvl>
    <w:lvl w:ilvl="3" w:tplc="3C54F034" w:tentative="1">
      <w:start w:val="1"/>
      <w:numFmt w:val="bullet"/>
      <w:lvlText w:val="─"/>
      <w:lvlJc w:val="left"/>
      <w:pPr>
        <w:tabs>
          <w:tab w:val="num" w:pos="2880"/>
        </w:tabs>
        <w:ind w:left="2880" w:hanging="360"/>
      </w:pPr>
      <w:rPr>
        <w:rFonts w:ascii="Century Schoolbook" w:hAnsi="Century Schoolbook" w:hint="default"/>
      </w:rPr>
    </w:lvl>
    <w:lvl w:ilvl="4" w:tplc="86420FE6" w:tentative="1">
      <w:start w:val="1"/>
      <w:numFmt w:val="bullet"/>
      <w:lvlText w:val="─"/>
      <w:lvlJc w:val="left"/>
      <w:pPr>
        <w:tabs>
          <w:tab w:val="num" w:pos="3600"/>
        </w:tabs>
        <w:ind w:left="3600" w:hanging="360"/>
      </w:pPr>
      <w:rPr>
        <w:rFonts w:ascii="Century Schoolbook" w:hAnsi="Century Schoolbook" w:hint="default"/>
      </w:rPr>
    </w:lvl>
    <w:lvl w:ilvl="5" w:tplc="6C30E3E0" w:tentative="1">
      <w:start w:val="1"/>
      <w:numFmt w:val="bullet"/>
      <w:lvlText w:val="─"/>
      <w:lvlJc w:val="left"/>
      <w:pPr>
        <w:tabs>
          <w:tab w:val="num" w:pos="4320"/>
        </w:tabs>
        <w:ind w:left="4320" w:hanging="360"/>
      </w:pPr>
      <w:rPr>
        <w:rFonts w:ascii="Century Schoolbook" w:hAnsi="Century Schoolbook" w:hint="default"/>
      </w:rPr>
    </w:lvl>
    <w:lvl w:ilvl="6" w:tplc="CDC239E2" w:tentative="1">
      <w:start w:val="1"/>
      <w:numFmt w:val="bullet"/>
      <w:lvlText w:val="─"/>
      <w:lvlJc w:val="left"/>
      <w:pPr>
        <w:tabs>
          <w:tab w:val="num" w:pos="5040"/>
        </w:tabs>
        <w:ind w:left="5040" w:hanging="360"/>
      </w:pPr>
      <w:rPr>
        <w:rFonts w:ascii="Century Schoolbook" w:hAnsi="Century Schoolbook" w:hint="default"/>
      </w:rPr>
    </w:lvl>
    <w:lvl w:ilvl="7" w:tplc="F1A86AF2" w:tentative="1">
      <w:start w:val="1"/>
      <w:numFmt w:val="bullet"/>
      <w:lvlText w:val="─"/>
      <w:lvlJc w:val="left"/>
      <w:pPr>
        <w:tabs>
          <w:tab w:val="num" w:pos="5760"/>
        </w:tabs>
        <w:ind w:left="5760" w:hanging="360"/>
      </w:pPr>
      <w:rPr>
        <w:rFonts w:ascii="Century Schoolbook" w:hAnsi="Century Schoolbook" w:hint="default"/>
      </w:rPr>
    </w:lvl>
    <w:lvl w:ilvl="8" w:tplc="3730A67A" w:tentative="1">
      <w:start w:val="1"/>
      <w:numFmt w:val="bullet"/>
      <w:lvlText w:val="─"/>
      <w:lvlJc w:val="left"/>
      <w:pPr>
        <w:tabs>
          <w:tab w:val="num" w:pos="6480"/>
        </w:tabs>
        <w:ind w:left="6480" w:hanging="360"/>
      </w:pPr>
      <w:rPr>
        <w:rFonts w:ascii="Century Schoolbook" w:hAnsi="Century Schoolbook" w:hint="default"/>
      </w:rPr>
    </w:lvl>
  </w:abstractNum>
  <w:abstractNum w:abstractNumId="37">
    <w:nsid w:val="41D71CCA"/>
    <w:multiLevelType w:val="hybridMultilevel"/>
    <w:tmpl w:val="3698EF70"/>
    <w:lvl w:ilvl="0" w:tplc="5C84A962">
      <w:start w:val="1"/>
      <w:numFmt w:val="bullet"/>
      <w:lvlText w:val=""/>
      <w:lvlJc w:val="left"/>
      <w:pPr>
        <w:tabs>
          <w:tab w:val="num" w:pos="720"/>
        </w:tabs>
        <w:ind w:left="720" w:hanging="360"/>
      </w:pPr>
      <w:rPr>
        <w:rFonts w:ascii="Wingdings" w:hAnsi="Wingdings" w:hint="default"/>
      </w:rPr>
    </w:lvl>
    <w:lvl w:ilvl="1" w:tplc="92CAC4A2">
      <w:start w:val="427"/>
      <w:numFmt w:val="bullet"/>
      <w:lvlText w:val=""/>
      <w:lvlJc w:val="left"/>
      <w:pPr>
        <w:tabs>
          <w:tab w:val="num" w:pos="1440"/>
        </w:tabs>
        <w:ind w:left="1440" w:hanging="360"/>
      </w:pPr>
      <w:rPr>
        <w:rFonts w:ascii="Wingdings 2" w:hAnsi="Wingdings 2" w:hint="default"/>
      </w:rPr>
    </w:lvl>
    <w:lvl w:ilvl="2" w:tplc="EEF84914">
      <w:start w:val="427"/>
      <w:numFmt w:val="bullet"/>
      <w:lvlText w:val="─"/>
      <w:lvlJc w:val="left"/>
      <w:pPr>
        <w:tabs>
          <w:tab w:val="num" w:pos="2160"/>
        </w:tabs>
        <w:ind w:left="2160" w:hanging="360"/>
      </w:pPr>
      <w:rPr>
        <w:rFonts w:ascii="Century Schoolbook" w:hAnsi="Century Schoolbook" w:hint="default"/>
      </w:rPr>
    </w:lvl>
    <w:lvl w:ilvl="3" w:tplc="16A07CFA" w:tentative="1">
      <w:start w:val="1"/>
      <w:numFmt w:val="bullet"/>
      <w:lvlText w:val=""/>
      <w:lvlJc w:val="left"/>
      <w:pPr>
        <w:tabs>
          <w:tab w:val="num" w:pos="2880"/>
        </w:tabs>
        <w:ind w:left="2880" w:hanging="360"/>
      </w:pPr>
      <w:rPr>
        <w:rFonts w:ascii="Wingdings" w:hAnsi="Wingdings" w:hint="default"/>
      </w:rPr>
    </w:lvl>
    <w:lvl w:ilvl="4" w:tplc="1D9EA16A" w:tentative="1">
      <w:start w:val="1"/>
      <w:numFmt w:val="bullet"/>
      <w:lvlText w:val=""/>
      <w:lvlJc w:val="left"/>
      <w:pPr>
        <w:tabs>
          <w:tab w:val="num" w:pos="3600"/>
        </w:tabs>
        <w:ind w:left="3600" w:hanging="360"/>
      </w:pPr>
      <w:rPr>
        <w:rFonts w:ascii="Wingdings" w:hAnsi="Wingdings" w:hint="default"/>
      </w:rPr>
    </w:lvl>
    <w:lvl w:ilvl="5" w:tplc="0DF60EC4" w:tentative="1">
      <w:start w:val="1"/>
      <w:numFmt w:val="bullet"/>
      <w:lvlText w:val=""/>
      <w:lvlJc w:val="left"/>
      <w:pPr>
        <w:tabs>
          <w:tab w:val="num" w:pos="4320"/>
        </w:tabs>
        <w:ind w:left="4320" w:hanging="360"/>
      </w:pPr>
      <w:rPr>
        <w:rFonts w:ascii="Wingdings" w:hAnsi="Wingdings" w:hint="default"/>
      </w:rPr>
    </w:lvl>
    <w:lvl w:ilvl="6" w:tplc="CB087306" w:tentative="1">
      <w:start w:val="1"/>
      <w:numFmt w:val="bullet"/>
      <w:lvlText w:val=""/>
      <w:lvlJc w:val="left"/>
      <w:pPr>
        <w:tabs>
          <w:tab w:val="num" w:pos="5040"/>
        </w:tabs>
        <w:ind w:left="5040" w:hanging="360"/>
      </w:pPr>
      <w:rPr>
        <w:rFonts w:ascii="Wingdings" w:hAnsi="Wingdings" w:hint="default"/>
      </w:rPr>
    </w:lvl>
    <w:lvl w:ilvl="7" w:tplc="15CA23BE" w:tentative="1">
      <w:start w:val="1"/>
      <w:numFmt w:val="bullet"/>
      <w:lvlText w:val=""/>
      <w:lvlJc w:val="left"/>
      <w:pPr>
        <w:tabs>
          <w:tab w:val="num" w:pos="5760"/>
        </w:tabs>
        <w:ind w:left="5760" w:hanging="360"/>
      </w:pPr>
      <w:rPr>
        <w:rFonts w:ascii="Wingdings" w:hAnsi="Wingdings" w:hint="default"/>
      </w:rPr>
    </w:lvl>
    <w:lvl w:ilvl="8" w:tplc="97344A02" w:tentative="1">
      <w:start w:val="1"/>
      <w:numFmt w:val="bullet"/>
      <w:lvlText w:val=""/>
      <w:lvlJc w:val="left"/>
      <w:pPr>
        <w:tabs>
          <w:tab w:val="num" w:pos="6480"/>
        </w:tabs>
        <w:ind w:left="6480" w:hanging="360"/>
      </w:pPr>
      <w:rPr>
        <w:rFonts w:ascii="Wingdings" w:hAnsi="Wingdings" w:hint="default"/>
      </w:rPr>
    </w:lvl>
  </w:abstractNum>
  <w:abstractNum w:abstractNumId="38">
    <w:nsid w:val="43066E04"/>
    <w:multiLevelType w:val="hybridMultilevel"/>
    <w:tmpl w:val="BE66F78A"/>
    <w:lvl w:ilvl="0" w:tplc="1AFECDF6">
      <w:start w:val="1"/>
      <w:numFmt w:val="bullet"/>
      <w:lvlText w:val=""/>
      <w:lvlJc w:val="left"/>
      <w:pPr>
        <w:tabs>
          <w:tab w:val="num" w:pos="720"/>
        </w:tabs>
        <w:ind w:left="720" w:hanging="360"/>
      </w:pPr>
      <w:rPr>
        <w:rFonts w:ascii="Wingdings" w:hAnsi="Wingdings" w:hint="default"/>
      </w:rPr>
    </w:lvl>
    <w:lvl w:ilvl="1" w:tplc="D9FAF0B4" w:tentative="1">
      <w:start w:val="1"/>
      <w:numFmt w:val="bullet"/>
      <w:lvlText w:val=""/>
      <w:lvlJc w:val="left"/>
      <w:pPr>
        <w:tabs>
          <w:tab w:val="num" w:pos="1440"/>
        </w:tabs>
        <w:ind w:left="1440" w:hanging="360"/>
      </w:pPr>
      <w:rPr>
        <w:rFonts w:ascii="Wingdings" w:hAnsi="Wingdings" w:hint="default"/>
      </w:rPr>
    </w:lvl>
    <w:lvl w:ilvl="2" w:tplc="DDC6971A" w:tentative="1">
      <w:start w:val="1"/>
      <w:numFmt w:val="bullet"/>
      <w:lvlText w:val=""/>
      <w:lvlJc w:val="left"/>
      <w:pPr>
        <w:tabs>
          <w:tab w:val="num" w:pos="2160"/>
        </w:tabs>
        <w:ind w:left="2160" w:hanging="360"/>
      </w:pPr>
      <w:rPr>
        <w:rFonts w:ascii="Wingdings" w:hAnsi="Wingdings" w:hint="default"/>
      </w:rPr>
    </w:lvl>
    <w:lvl w:ilvl="3" w:tplc="3EF2298A" w:tentative="1">
      <w:start w:val="1"/>
      <w:numFmt w:val="bullet"/>
      <w:lvlText w:val=""/>
      <w:lvlJc w:val="left"/>
      <w:pPr>
        <w:tabs>
          <w:tab w:val="num" w:pos="2880"/>
        </w:tabs>
        <w:ind w:left="2880" w:hanging="360"/>
      </w:pPr>
      <w:rPr>
        <w:rFonts w:ascii="Wingdings" w:hAnsi="Wingdings" w:hint="default"/>
      </w:rPr>
    </w:lvl>
    <w:lvl w:ilvl="4" w:tplc="F992EAE8" w:tentative="1">
      <w:start w:val="1"/>
      <w:numFmt w:val="bullet"/>
      <w:lvlText w:val=""/>
      <w:lvlJc w:val="left"/>
      <w:pPr>
        <w:tabs>
          <w:tab w:val="num" w:pos="3600"/>
        </w:tabs>
        <w:ind w:left="3600" w:hanging="360"/>
      </w:pPr>
      <w:rPr>
        <w:rFonts w:ascii="Wingdings" w:hAnsi="Wingdings" w:hint="default"/>
      </w:rPr>
    </w:lvl>
    <w:lvl w:ilvl="5" w:tplc="5C1E81C8" w:tentative="1">
      <w:start w:val="1"/>
      <w:numFmt w:val="bullet"/>
      <w:lvlText w:val=""/>
      <w:lvlJc w:val="left"/>
      <w:pPr>
        <w:tabs>
          <w:tab w:val="num" w:pos="4320"/>
        </w:tabs>
        <w:ind w:left="4320" w:hanging="360"/>
      </w:pPr>
      <w:rPr>
        <w:rFonts w:ascii="Wingdings" w:hAnsi="Wingdings" w:hint="default"/>
      </w:rPr>
    </w:lvl>
    <w:lvl w:ilvl="6" w:tplc="5F547DDE" w:tentative="1">
      <w:start w:val="1"/>
      <w:numFmt w:val="bullet"/>
      <w:lvlText w:val=""/>
      <w:lvlJc w:val="left"/>
      <w:pPr>
        <w:tabs>
          <w:tab w:val="num" w:pos="5040"/>
        </w:tabs>
        <w:ind w:left="5040" w:hanging="360"/>
      </w:pPr>
      <w:rPr>
        <w:rFonts w:ascii="Wingdings" w:hAnsi="Wingdings" w:hint="default"/>
      </w:rPr>
    </w:lvl>
    <w:lvl w:ilvl="7" w:tplc="1B68D200" w:tentative="1">
      <w:start w:val="1"/>
      <w:numFmt w:val="bullet"/>
      <w:lvlText w:val=""/>
      <w:lvlJc w:val="left"/>
      <w:pPr>
        <w:tabs>
          <w:tab w:val="num" w:pos="5760"/>
        </w:tabs>
        <w:ind w:left="5760" w:hanging="360"/>
      </w:pPr>
      <w:rPr>
        <w:rFonts w:ascii="Wingdings" w:hAnsi="Wingdings" w:hint="default"/>
      </w:rPr>
    </w:lvl>
    <w:lvl w:ilvl="8" w:tplc="E08C0796" w:tentative="1">
      <w:start w:val="1"/>
      <w:numFmt w:val="bullet"/>
      <w:lvlText w:val=""/>
      <w:lvlJc w:val="left"/>
      <w:pPr>
        <w:tabs>
          <w:tab w:val="num" w:pos="6480"/>
        </w:tabs>
        <w:ind w:left="6480" w:hanging="360"/>
      </w:pPr>
      <w:rPr>
        <w:rFonts w:ascii="Wingdings" w:hAnsi="Wingdings" w:hint="default"/>
      </w:rPr>
    </w:lvl>
  </w:abstractNum>
  <w:abstractNum w:abstractNumId="39">
    <w:nsid w:val="434E4284"/>
    <w:multiLevelType w:val="hybridMultilevel"/>
    <w:tmpl w:val="E292AEDC"/>
    <w:lvl w:ilvl="0" w:tplc="C7221956">
      <w:start w:val="1"/>
      <w:numFmt w:val="bullet"/>
      <w:lvlText w:val=""/>
      <w:lvlJc w:val="left"/>
      <w:pPr>
        <w:tabs>
          <w:tab w:val="num" w:pos="720"/>
        </w:tabs>
        <w:ind w:left="720" w:hanging="360"/>
      </w:pPr>
      <w:rPr>
        <w:rFonts w:ascii="Wingdings" w:hAnsi="Wingdings" w:hint="default"/>
      </w:rPr>
    </w:lvl>
    <w:lvl w:ilvl="1" w:tplc="4240EB9C">
      <w:start w:val="925"/>
      <w:numFmt w:val="bullet"/>
      <w:lvlText w:val=""/>
      <w:lvlJc w:val="left"/>
      <w:pPr>
        <w:tabs>
          <w:tab w:val="num" w:pos="1440"/>
        </w:tabs>
        <w:ind w:left="1440" w:hanging="360"/>
      </w:pPr>
      <w:rPr>
        <w:rFonts w:ascii="Wingdings 2" w:hAnsi="Wingdings 2" w:hint="default"/>
      </w:rPr>
    </w:lvl>
    <w:lvl w:ilvl="2" w:tplc="52AE6422" w:tentative="1">
      <w:start w:val="1"/>
      <w:numFmt w:val="bullet"/>
      <w:lvlText w:val=""/>
      <w:lvlJc w:val="left"/>
      <w:pPr>
        <w:tabs>
          <w:tab w:val="num" w:pos="2160"/>
        </w:tabs>
        <w:ind w:left="2160" w:hanging="360"/>
      </w:pPr>
      <w:rPr>
        <w:rFonts w:ascii="Wingdings" w:hAnsi="Wingdings" w:hint="default"/>
      </w:rPr>
    </w:lvl>
    <w:lvl w:ilvl="3" w:tplc="03040E60" w:tentative="1">
      <w:start w:val="1"/>
      <w:numFmt w:val="bullet"/>
      <w:lvlText w:val=""/>
      <w:lvlJc w:val="left"/>
      <w:pPr>
        <w:tabs>
          <w:tab w:val="num" w:pos="2880"/>
        </w:tabs>
        <w:ind w:left="2880" w:hanging="360"/>
      </w:pPr>
      <w:rPr>
        <w:rFonts w:ascii="Wingdings" w:hAnsi="Wingdings" w:hint="default"/>
      </w:rPr>
    </w:lvl>
    <w:lvl w:ilvl="4" w:tplc="D864200A" w:tentative="1">
      <w:start w:val="1"/>
      <w:numFmt w:val="bullet"/>
      <w:lvlText w:val=""/>
      <w:lvlJc w:val="left"/>
      <w:pPr>
        <w:tabs>
          <w:tab w:val="num" w:pos="3600"/>
        </w:tabs>
        <w:ind w:left="3600" w:hanging="360"/>
      </w:pPr>
      <w:rPr>
        <w:rFonts w:ascii="Wingdings" w:hAnsi="Wingdings" w:hint="default"/>
      </w:rPr>
    </w:lvl>
    <w:lvl w:ilvl="5" w:tplc="735636C0" w:tentative="1">
      <w:start w:val="1"/>
      <w:numFmt w:val="bullet"/>
      <w:lvlText w:val=""/>
      <w:lvlJc w:val="left"/>
      <w:pPr>
        <w:tabs>
          <w:tab w:val="num" w:pos="4320"/>
        </w:tabs>
        <w:ind w:left="4320" w:hanging="360"/>
      </w:pPr>
      <w:rPr>
        <w:rFonts w:ascii="Wingdings" w:hAnsi="Wingdings" w:hint="default"/>
      </w:rPr>
    </w:lvl>
    <w:lvl w:ilvl="6" w:tplc="DCCE5ECC" w:tentative="1">
      <w:start w:val="1"/>
      <w:numFmt w:val="bullet"/>
      <w:lvlText w:val=""/>
      <w:lvlJc w:val="left"/>
      <w:pPr>
        <w:tabs>
          <w:tab w:val="num" w:pos="5040"/>
        </w:tabs>
        <w:ind w:left="5040" w:hanging="360"/>
      </w:pPr>
      <w:rPr>
        <w:rFonts w:ascii="Wingdings" w:hAnsi="Wingdings" w:hint="default"/>
      </w:rPr>
    </w:lvl>
    <w:lvl w:ilvl="7" w:tplc="1262C182" w:tentative="1">
      <w:start w:val="1"/>
      <w:numFmt w:val="bullet"/>
      <w:lvlText w:val=""/>
      <w:lvlJc w:val="left"/>
      <w:pPr>
        <w:tabs>
          <w:tab w:val="num" w:pos="5760"/>
        </w:tabs>
        <w:ind w:left="5760" w:hanging="360"/>
      </w:pPr>
      <w:rPr>
        <w:rFonts w:ascii="Wingdings" w:hAnsi="Wingdings" w:hint="default"/>
      </w:rPr>
    </w:lvl>
    <w:lvl w:ilvl="8" w:tplc="147889DE" w:tentative="1">
      <w:start w:val="1"/>
      <w:numFmt w:val="bullet"/>
      <w:lvlText w:val=""/>
      <w:lvlJc w:val="left"/>
      <w:pPr>
        <w:tabs>
          <w:tab w:val="num" w:pos="6480"/>
        </w:tabs>
        <w:ind w:left="6480" w:hanging="360"/>
      </w:pPr>
      <w:rPr>
        <w:rFonts w:ascii="Wingdings" w:hAnsi="Wingdings" w:hint="default"/>
      </w:rPr>
    </w:lvl>
  </w:abstractNum>
  <w:abstractNum w:abstractNumId="40">
    <w:nsid w:val="450635B4"/>
    <w:multiLevelType w:val="hybridMultilevel"/>
    <w:tmpl w:val="DEFE59DA"/>
    <w:lvl w:ilvl="0" w:tplc="8D78A682">
      <w:start w:val="1"/>
      <w:numFmt w:val="bullet"/>
      <w:lvlText w:val=""/>
      <w:lvlJc w:val="left"/>
      <w:pPr>
        <w:tabs>
          <w:tab w:val="num" w:pos="720"/>
        </w:tabs>
        <w:ind w:left="720" w:hanging="360"/>
      </w:pPr>
      <w:rPr>
        <w:rFonts w:ascii="Wingdings" w:hAnsi="Wingdings" w:hint="default"/>
      </w:rPr>
    </w:lvl>
    <w:lvl w:ilvl="1" w:tplc="7AF4779C">
      <w:start w:val="778"/>
      <w:numFmt w:val="bullet"/>
      <w:lvlText w:val=""/>
      <w:lvlJc w:val="left"/>
      <w:pPr>
        <w:tabs>
          <w:tab w:val="num" w:pos="1440"/>
        </w:tabs>
        <w:ind w:left="1440" w:hanging="360"/>
      </w:pPr>
      <w:rPr>
        <w:rFonts w:ascii="Wingdings 2" w:hAnsi="Wingdings 2" w:hint="default"/>
      </w:rPr>
    </w:lvl>
    <w:lvl w:ilvl="2" w:tplc="248A143A" w:tentative="1">
      <w:start w:val="1"/>
      <w:numFmt w:val="bullet"/>
      <w:lvlText w:val=""/>
      <w:lvlJc w:val="left"/>
      <w:pPr>
        <w:tabs>
          <w:tab w:val="num" w:pos="2160"/>
        </w:tabs>
        <w:ind w:left="2160" w:hanging="360"/>
      </w:pPr>
      <w:rPr>
        <w:rFonts w:ascii="Wingdings" w:hAnsi="Wingdings" w:hint="default"/>
      </w:rPr>
    </w:lvl>
    <w:lvl w:ilvl="3" w:tplc="4152697A" w:tentative="1">
      <w:start w:val="1"/>
      <w:numFmt w:val="bullet"/>
      <w:lvlText w:val=""/>
      <w:lvlJc w:val="left"/>
      <w:pPr>
        <w:tabs>
          <w:tab w:val="num" w:pos="2880"/>
        </w:tabs>
        <w:ind w:left="2880" w:hanging="360"/>
      </w:pPr>
      <w:rPr>
        <w:rFonts w:ascii="Wingdings" w:hAnsi="Wingdings" w:hint="default"/>
      </w:rPr>
    </w:lvl>
    <w:lvl w:ilvl="4" w:tplc="EBC8D4F2" w:tentative="1">
      <w:start w:val="1"/>
      <w:numFmt w:val="bullet"/>
      <w:lvlText w:val=""/>
      <w:lvlJc w:val="left"/>
      <w:pPr>
        <w:tabs>
          <w:tab w:val="num" w:pos="3600"/>
        </w:tabs>
        <w:ind w:left="3600" w:hanging="360"/>
      </w:pPr>
      <w:rPr>
        <w:rFonts w:ascii="Wingdings" w:hAnsi="Wingdings" w:hint="default"/>
      </w:rPr>
    </w:lvl>
    <w:lvl w:ilvl="5" w:tplc="BEAA2A10" w:tentative="1">
      <w:start w:val="1"/>
      <w:numFmt w:val="bullet"/>
      <w:lvlText w:val=""/>
      <w:lvlJc w:val="left"/>
      <w:pPr>
        <w:tabs>
          <w:tab w:val="num" w:pos="4320"/>
        </w:tabs>
        <w:ind w:left="4320" w:hanging="360"/>
      </w:pPr>
      <w:rPr>
        <w:rFonts w:ascii="Wingdings" w:hAnsi="Wingdings" w:hint="default"/>
      </w:rPr>
    </w:lvl>
    <w:lvl w:ilvl="6" w:tplc="2200C9C6" w:tentative="1">
      <w:start w:val="1"/>
      <w:numFmt w:val="bullet"/>
      <w:lvlText w:val=""/>
      <w:lvlJc w:val="left"/>
      <w:pPr>
        <w:tabs>
          <w:tab w:val="num" w:pos="5040"/>
        </w:tabs>
        <w:ind w:left="5040" w:hanging="360"/>
      </w:pPr>
      <w:rPr>
        <w:rFonts w:ascii="Wingdings" w:hAnsi="Wingdings" w:hint="default"/>
      </w:rPr>
    </w:lvl>
    <w:lvl w:ilvl="7" w:tplc="5B5AEDCE" w:tentative="1">
      <w:start w:val="1"/>
      <w:numFmt w:val="bullet"/>
      <w:lvlText w:val=""/>
      <w:lvlJc w:val="left"/>
      <w:pPr>
        <w:tabs>
          <w:tab w:val="num" w:pos="5760"/>
        </w:tabs>
        <w:ind w:left="5760" w:hanging="360"/>
      </w:pPr>
      <w:rPr>
        <w:rFonts w:ascii="Wingdings" w:hAnsi="Wingdings" w:hint="default"/>
      </w:rPr>
    </w:lvl>
    <w:lvl w:ilvl="8" w:tplc="9004929E" w:tentative="1">
      <w:start w:val="1"/>
      <w:numFmt w:val="bullet"/>
      <w:lvlText w:val=""/>
      <w:lvlJc w:val="left"/>
      <w:pPr>
        <w:tabs>
          <w:tab w:val="num" w:pos="6480"/>
        </w:tabs>
        <w:ind w:left="6480" w:hanging="360"/>
      </w:pPr>
      <w:rPr>
        <w:rFonts w:ascii="Wingdings" w:hAnsi="Wingdings" w:hint="default"/>
      </w:rPr>
    </w:lvl>
  </w:abstractNum>
  <w:abstractNum w:abstractNumId="41">
    <w:nsid w:val="466A0A53"/>
    <w:multiLevelType w:val="hybridMultilevel"/>
    <w:tmpl w:val="6AC2F538"/>
    <w:lvl w:ilvl="0" w:tplc="E9B8D702">
      <w:start w:val="1"/>
      <w:numFmt w:val="bullet"/>
      <w:lvlText w:val=""/>
      <w:lvlJc w:val="left"/>
      <w:pPr>
        <w:tabs>
          <w:tab w:val="num" w:pos="720"/>
        </w:tabs>
        <w:ind w:left="720" w:hanging="360"/>
      </w:pPr>
      <w:rPr>
        <w:rFonts w:ascii="Wingdings 2" w:hAnsi="Wingdings 2" w:hint="default"/>
      </w:rPr>
    </w:lvl>
    <w:lvl w:ilvl="1" w:tplc="F45AA21A">
      <w:start w:val="1"/>
      <w:numFmt w:val="bullet"/>
      <w:lvlText w:val=""/>
      <w:lvlJc w:val="left"/>
      <w:pPr>
        <w:tabs>
          <w:tab w:val="num" w:pos="1440"/>
        </w:tabs>
        <w:ind w:left="1440" w:hanging="360"/>
      </w:pPr>
      <w:rPr>
        <w:rFonts w:ascii="Wingdings 2" w:hAnsi="Wingdings 2" w:hint="default"/>
      </w:rPr>
    </w:lvl>
    <w:lvl w:ilvl="2" w:tplc="6A3A98B2" w:tentative="1">
      <w:start w:val="1"/>
      <w:numFmt w:val="bullet"/>
      <w:lvlText w:val=""/>
      <w:lvlJc w:val="left"/>
      <w:pPr>
        <w:tabs>
          <w:tab w:val="num" w:pos="2160"/>
        </w:tabs>
        <w:ind w:left="2160" w:hanging="360"/>
      </w:pPr>
      <w:rPr>
        <w:rFonts w:ascii="Wingdings 2" w:hAnsi="Wingdings 2" w:hint="default"/>
      </w:rPr>
    </w:lvl>
    <w:lvl w:ilvl="3" w:tplc="586C8D00" w:tentative="1">
      <w:start w:val="1"/>
      <w:numFmt w:val="bullet"/>
      <w:lvlText w:val=""/>
      <w:lvlJc w:val="left"/>
      <w:pPr>
        <w:tabs>
          <w:tab w:val="num" w:pos="2880"/>
        </w:tabs>
        <w:ind w:left="2880" w:hanging="360"/>
      </w:pPr>
      <w:rPr>
        <w:rFonts w:ascii="Wingdings 2" w:hAnsi="Wingdings 2" w:hint="default"/>
      </w:rPr>
    </w:lvl>
    <w:lvl w:ilvl="4" w:tplc="A78662CE" w:tentative="1">
      <w:start w:val="1"/>
      <w:numFmt w:val="bullet"/>
      <w:lvlText w:val=""/>
      <w:lvlJc w:val="left"/>
      <w:pPr>
        <w:tabs>
          <w:tab w:val="num" w:pos="3600"/>
        </w:tabs>
        <w:ind w:left="3600" w:hanging="360"/>
      </w:pPr>
      <w:rPr>
        <w:rFonts w:ascii="Wingdings 2" w:hAnsi="Wingdings 2" w:hint="default"/>
      </w:rPr>
    </w:lvl>
    <w:lvl w:ilvl="5" w:tplc="D6FC3044" w:tentative="1">
      <w:start w:val="1"/>
      <w:numFmt w:val="bullet"/>
      <w:lvlText w:val=""/>
      <w:lvlJc w:val="left"/>
      <w:pPr>
        <w:tabs>
          <w:tab w:val="num" w:pos="4320"/>
        </w:tabs>
        <w:ind w:left="4320" w:hanging="360"/>
      </w:pPr>
      <w:rPr>
        <w:rFonts w:ascii="Wingdings 2" w:hAnsi="Wingdings 2" w:hint="default"/>
      </w:rPr>
    </w:lvl>
    <w:lvl w:ilvl="6" w:tplc="0C50C072" w:tentative="1">
      <w:start w:val="1"/>
      <w:numFmt w:val="bullet"/>
      <w:lvlText w:val=""/>
      <w:lvlJc w:val="left"/>
      <w:pPr>
        <w:tabs>
          <w:tab w:val="num" w:pos="5040"/>
        </w:tabs>
        <w:ind w:left="5040" w:hanging="360"/>
      </w:pPr>
      <w:rPr>
        <w:rFonts w:ascii="Wingdings 2" w:hAnsi="Wingdings 2" w:hint="default"/>
      </w:rPr>
    </w:lvl>
    <w:lvl w:ilvl="7" w:tplc="64AECF72" w:tentative="1">
      <w:start w:val="1"/>
      <w:numFmt w:val="bullet"/>
      <w:lvlText w:val=""/>
      <w:lvlJc w:val="left"/>
      <w:pPr>
        <w:tabs>
          <w:tab w:val="num" w:pos="5760"/>
        </w:tabs>
        <w:ind w:left="5760" w:hanging="360"/>
      </w:pPr>
      <w:rPr>
        <w:rFonts w:ascii="Wingdings 2" w:hAnsi="Wingdings 2" w:hint="default"/>
      </w:rPr>
    </w:lvl>
    <w:lvl w:ilvl="8" w:tplc="EDC8CFC2" w:tentative="1">
      <w:start w:val="1"/>
      <w:numFmt w:val="bullet"/>
      <w:lvlText w:val=""/>
      <w:lvlJc w:val="left"/>
      <w:pPr>
        <w:tabs>
          <w:tab w:val="num" w:pos="6480"/>
        </w:tabs>
        <w:ind w:left="6480" w:hanging="360"/>
      </w:pPr>
      <w:rPr>
        <w:rFonts w:ascii="Wingdings 2" w:hAnsi="Wingdings 2" w:hint="default"/>
      </w:rPr>
    </w:lvl>
  </w:abstractNum>
  <w:abstractNum w:abstractNumId="42">
    <w:nsid w:val="46EF749A"/>
    <w:multiLevelType w:val="hybridMultilevel"/>
    <w:tmpl w:val="ECCAAB56"/>
    <w:lvl w:ilvl="0" w:tplc="A4ACD4FC">
      <w:start w:val="1"/>
      <w:numFmt w:val="bullet"/>
      <w:lvlText w:val=""/>
      <w:lvlJc w:val="left"/>
      <w:pPr>
        <w:tabs>
          <w:tab w:val="num" w:pos="720"/>
        </w:tabs>
        <w:ind w:left="720" w:hanging="360"/>
      </w:pPr>
      <w:rPr>
        <w:rFonts w:ascii="Wingdings" w:hAnsi="Wingdings" w:hint="default"/>
      </w:rPr>
    </w:lvl>
    <w:lvl w:ilvl="1" w:tplc="6AD2658C">
      <w:start w:val="774"/>
      <w:numFmt w:val="bullet"/>
      <w:lvlText w:val=""/>
      <w:lvlJc w:val="left"/>
      <w:pPr>
        <w:tabs>
          <w:tab w:val="num" w:pos="1440"/>
        </w:tabs>
        <w:ind w:left="1440" w:hanging="360"/>
      </w:pPr>
      <w:rPr>
        <w:rFonts w:ascii="Wingdings 2" w:hAnsi="Wingdings 2" w:hint="default"/>
      </w:rPr>
    </w:lvl>
    <w:lvl w:ilvl="2" w:tplc="37004FFE">
      <w:start w:val="774"/>
      <w:numFmt w:val="bullet"/>
      <w:lvlText w:val="─"/>
      <w:lvlJc w:val="left"/>
      <w:pPr>
        <w:tabs>
          <w:tab w:val="num" w:pos="2160"/>
        </w:tabs>
        <w:ind w:left="2160" w:hanging="360"/>
      </w:pPr>
      <w:rPr>
        <w:rFonts w:ascii="Century Schoolbook" w:hAnsi="Century Schoolbook" w:hint="default"/>
      </w:rPr>
    </w:lvl>
    <w:lvl w:ilvl="3" w:tplc="42F04D74" w:tentative="1">
      <w:start w:val="1"/>
      <w:numFmt w:val="bullet"/>
      <w:lvlText w:val=""/>
      <w:lvlJc w:val="left"/>
      <w:pPr>
        <w:tabs>
          <w:tab w:val="num" w:pos="2880"/>
        </w:tabs>
        <w:ind w:left="2880" w:hanging="360"/>
      </w:pPr>
      <w:rPr>
        <w:rFonts w:ascii="Wingdings" w:hAnsi="Wingdings" w:hint="default"/>
      </w:rPr>
    </w:lvl>
    <w:lvl w:ilvl="4" w:tplc="E070BC50" w:tentative="1">
      <w:start w:val="1"/>
      <w:numFmt w:val="bullet"/>
      <w:lvlText w:val=""/>
      <w:lvlJc w:val="left"/>
      <w:pPr>
        <w:tabs>
          <w:tab w:val="num" w:pos="3600"/>
        </w:tabs>
        <w:ind w:left="3600" w:hanging="360"/>
      </w:pPr>
      <w:rPr>
        <w:rFonts w:ascii="Wingdings" w:hAnsi="Wingdings" w:hint="default"/>
      </w:rPr>
    </w:lvl>
    <w:lvl w:ilvl="5" w:tplc="D31ECBFE" w:tentative="1">
      <w:start w:val="1"/>
      <w:numFmt w:val="bullet"/>
      <w:lvlText w:val=""/>
      <w:lvlJc w:val="left"/>
      <w:pPr>
        <w:tabs>
          <w:tab w:val="num" w:pos="4320"/>
        </w:tabs>
        <w:ind w:left="4320" w:hanging="360"/>
      </w:pPr>
      <w:rPr>
        <w:rFonts w:ascii="Wingdings" w:hAnsi="Wingdings" w:hint="default"/>
      </w:rPr>
    </w:lvl>
    <w:lvl w:ilvl="6" w:tplc="55C265EE" w:tentative="1">
      <w:start w:val="1"/>
      <w:numFmt w:val="bullet"/>
      <w:lvlText w:val=""/>
      <w:lvlJc w:val="left"/>
      <w:pPr>
        <w:tabs>
          <w:tab w:val="num" w:pos="5040"/>
        </w:tabs>
        <w:ind w:left="5040" w:hanging="360"/>
      </w:pPr>
      <w:rPr>
        <w:rFonts w:ascii="Wingdings" w:hAnsi="Wingdings" w:hint="default"/>
      </w:rPr>
    </w:lvl>
    <w:lvl w:ilvl="7" w:tplc="CA48A726" w:tentative="1">
      <w:start w:val="1"/>
      <w:numFmt w:val="bullet"/>
      <w:lvlText w:val=""/>
      <w:lvlJc w:val="left"/>
      <w:pPr>
        <w:tabs>
          <w:tab w:val="num" w:pos="5760"/>
        </w:tabs>
        <w:ind w:left="5760" w:hanging="360"/>
      </w:pPr>
      <w:rPr>
        <w:rFonts w:ascii="Wingdings" w:hAnsi="Wingdings" w:hint="default"/>
      </w:rPr>
    </w:lvl>
    <w:lvl w:ilvl="8" w:tplc="F97A4818" w:tentative="1">
      <w:start w:val="1"/>
      <w:numFmt w:val="bullet"/>
      <w:lvlText w:val=""/>
      <w:lvlJc w:val="left"/>
      <w:pPr>
        <w:tabs>
          <w:tab w:val="num" w:pos="6480"/>
        </w:tabs>
        <w:ind w:left="6480" w:hanging="360"/>
      </w:pPr>
      <w:rPr>
        <w:rFonts w:ascii="Wingdings" w:hAnsi="Wingdings" w:hint="default"/>
      </w:rPr>
    </w:lvl>
  </w:abstractNum>
  <w:abstractNum w:abstractNumId="43">
    <w:nsid w:val="48227F82"/>
    <w:multiLevelType w:val="hybridMultilevel"/>
    <w:tmpl w:val="F084C028"/>
    <w:lvl w:ilvl="0" w:tplc="52F02968">
      <w:start w:val="1"/>
      <w:numFmt w:val="bullet"/>
      <w:lvlText w:val=""/>
      <w:lvlJc w:val="left"/>
      <w:pPr>
        <w:tabs>
          <w:tab w:val="num" w:pos="720"/>
        </w:tabs>
        <w:ind w:left="720" w:hanging="360"/>
      </w:pPr>
      <w:rPr>
        <w:rFonts w:ascii="Wingdings" w:hAnsi="Wingdings" w:hint="default"/>
      </w:rPr>
    </w:lvl>
    <w:lvl w:ilvl="1" w:tplc="D6ECCE46" w:tentative="1">
      <w:start w:val="1"/>
      <w:numFmt w:val="bullet"/>
      <w:lvlText w:val=""/>
      <w:lvlJc w:val="left"/>
      <w:pPr>
        <w:tabs>
          <w:tab w:val="num" w:pos="1440"/>
        </w:tabs>
        <w:ind w:left="1440" w:hanging="360"/>
      </w:pPr>
      <w:rPr>
        <w:rFonts w:ascii="Wingdings" w:hAnsi="Wingdings" w:hint="default"/>
      </w:rPr>
    </w:lvl>
    <w:lvl w:ilvl="2" w:tplc="E4FEA2B0" w:tentative="1">
      <w:start w:val="1"/>
      <w:numFmt w:val="bullet"/>
      <w:lvlText w:val=""/>
      <w:lvlJc w:val="left"/>
      <w:pPr>
        <w:tabs>
          <w:tab w:val="num" w:pos="2160"/>
        </w:tabs>
        <w:ind w:left="2160" w:hanging="360"/>
      </w:pPr>
      <w:rPr>
        <w:rFonts w:ascii="Wingdings" w:hAnsi="Wingdings" w:hint="default"/>
      </w:rPr>
    </w:lvl>
    <w:lvl w:ilvl="3" w:tplc="D53C1EA8" w:tentative="1">
      <w:start w:val="1"/>
      <w:numFmt w:val="bullet"/>
      <w:lvlText w:val=""/>
      <w:lvlJc w:val="left"/>
      <w:pPr>
        <w:tabs>
          <w:tab w:val="num" w:pos="2880"/>
        </w:tabs>
        <w:ind w:left="2880" w:hanging="360"/>
      </w:pPr>
      <w:rPr>
        <w:rFonts w:ascii="Wingdings" w:hAnsi="Wingdings" w:hint="default"/>
      </w:rPr>
    </w:lvl>
    <w:lvl w:ilvl="4" w:tplc="58368C8A" w:tentative="1">
      <w:start w:val="1"/>
      <w:numFmt w:val="bullet"/>
      <w:lvlText w:val=""/>
      <w:lvlJc w:val="left"/>
      <w:pPr>
        <w:tabs>
          <w:tab w:val="num" w:pos="3600"/>
        </w:tabs>
        <w:ind w:left="3600" w:hanging="360"/>
      </w:pPr>
      <w:rPr>
        <w:rFonts w:ascii="Wingdings" w:hAnsi="Wingdings" w:hint="default"/>
      </w:rPr>
    </w:lvl>
    <w:lvl w:ilvl="5" w:tplc="1486B0DA" w:tentative="1">
      <w:start w:val="1"/>
      <w:numFmt w:val="bullet"/>
      <w:lvlText w:val=""/>
      <w:lvlJc w:val="left"/>
      <w:pPr>
        <w:tabs>
          <w:tab w:val="num" w:pos="4320"/>
        </w:tabs>
        <w:ind w:left="4320" w:hanging="360"/>
      </w:pPr>
      <w:rPr>
        <w:rFonts w:ascii="Wingdings" w:hAnsi="Wingdings" w:hint="default"/>
      </w:rPr>
    </w:lvl>
    <w:lvl w:ilvl="6" w:tplc="2460C43E" w:tentative="1">
      <w:start w:val="1"/>
      <w:numFmt w:val="bullet"/>
      <w:lvlText w:val=""/>
      <w:lvlJc w:val="left"/>
      <w:pPr>
        <w:tabs>
          <w:tab w:val="num" w:pos="5040"/>
        </w:tabs>
        <w:ind w:left="5040" w:hanging="360"/>
      </w:pPr>
      <w:rPr>
        <w:rFonts w:ascii="Wingdings" w:hAnsi="Wingdings" w:hint="default"/>
      </w:rPr>
    </w:lvl>
    <w:lvl w:ilvl="7" w:tplc="2FC604A4" w:tentative="1">
      <w:start w:val="1"/>
      <w:numFmt w:val="bullet"/>
      <w:lvlText w:val=""/>
      <w:lvlJc w:val="left"/>
      <w:pPr>
        <w:tabs>
          <w:tab w:val="num" w:pos="5760"/>
        </w:tabs>
        <w:ind w:left="5760" w:hanging="360"/>
      </w:pPr>
      <w:rPr>
        <w:rFonts w:ascii="Wingdings" w:hAnsi="Wingdings" w:hint="default"/>
      </w:rPr>
    </w:lvl>
    <w:lvl w:ilvl="8" w:tplc="82880366" w:tentative="1">
      <w:start w:val="1"/>
      <w:numFmt w:val="bullet"/>
      <w:lvlText w:val=""/>
      <w:lvlJc w:val="left"/>
      <w:pPr>
        <w:tabs>
          <w:tab w:val="num" w:pos="6480"/>
        </w:tabs>
        <w:ind w:left="6480" w:hanging="360"/>
      </w:pPr>
      <w:rPr>
        <w:rFonts w:ascii="Wingdings" w:hAnsi="Wingdings" w:hint="default"/>
      </w:rPr>
    </w:lvl>
  </w:abstractNum>
  <w:abstractNum w:abstractNumId="44">
    <w:nsid w:val="4910330E"/>
    <w:multiLevelType w:val="hybridMultilevel"/>
    <w:tmpl w:val="D0C0DB74"/>
    <w:lvl w:ilvl="0" w:tplc="82F2E49E">
      <w:start w:val="1"/>
      <w:numFmt w:val="bullet"/>
      <w:lvlText w:val=""/>
      <w:lvlJc w:val="left"/>
      <w:pPr>
        <w:tabs>
          <w:tab w:val="num" w:pos="720"/>
        </w:tabs>
        <w:ind w:left="720" w:hanging="360"/>
      </w:pPr>
      <w:rPr>
        <w:rFonts w:ascii="Wingdings" w:hAnsi="Wingdings" w:hint="default"/>
      </w:rPr>
    </w:lvl>
    <w:lvl w:ilvl="1" w:tplc="36F6CAAE" w:tentative="1">
      <w:start w:val="1"/>
      <w:numFmt w:val="bullet"/>
      <w:lvlText w:val=""/>
      <w:lvlJc w:val="left"/>
      <w:pPr>
        <w:tabs>
          <w:tab w:val="num" w:pos="1440"/>
        </w:tabs>
        <w:ind w:left="1440" w:hanging="360"/>
      </w:pPr>
      <w:rPr>
        <w:rFonts w:ascii="Wingdings" w:hAnsi="Wingdings" w:hint="default"/>
      </w:rPr>
    </w:lvl>
    <w:lvl w:ilvl="2" w:tplc="FC724AA6" w:tentative="1">
      <w:start w:val="1"/>
      <w:numFmt w:val="bullet"/>
      <w:lvlText w:val=""/>
      <w:lvlJc w:val="left"/>
      <w:pPr>
        <w:tabs>
          <w:tab w:val="num" w:pos="2160"/>
        </w:tabs>
        <w:ind w:left="2160" w:hanging="360"/>
      </w:pPr>
      <w:rPr>
        <w:rFonts w:ascii="Wingdings" w:hAnsi="Wingdings" w:hint="default"/>
      </w:rPr>
    </w:lvl>
    <w:lvl w:ilvl="3" w:tplc="2D127638" w:tentative="1">
      <w:start w:val="1"/>
      <w:numFmt w:val="bullet"/>
      <w:lvlText w:val=""/>
      <w:lvlJc w:val="left"/>
      <w:pPr>
        <w:tabs>
          <w:tab w:val="num" w:pos="2880"/>
        </w:tabs>
        <w:ind w:left="2880" w:hanging="360"/>
      </w:pPr>
      <w:rPr>
        <w:rFonts w:ascii="Wingdings" w:hAnsi="Wingdings" w:hint="default"/>
      </w:rPr>
    </w:lvl>
    <w:lvl w:ilvl="4" w:tplc="D800F25A" w:tentative="1">
      <w:start w:val="1"/>
      <w:numFmt w:val="bullet"/>
      <w:lvlText w:val=""/>
      <w:lvlJc w:val="left"/>
      <w:pPr>
        <w:tabs>
          <w:tab w:val="num" w:pos="3600"/>
        </w:tabs>
        <w:ind w:left="3600" w:hanging="360"/>
      </w:pPr>
      <w:rPr>
        <w:rFonts w:ascii="Wingdings" w:hAnsi="Wingdings" w:hint="default"/>
      </w:rPr>
    </w:lvl>
    <w:lvl w:ilvl="5" w:tplc="30C20E1C" w:tentative="1">
      <w:start w:val="1"/>
      <w:numFmt w:val="bullet"/>
      <w:lvlText w:val=""/>
      <w:lvlJc w:val="left"/>
      <w:pPr>
        <w:tabs>
          <w:tab w:val="num" w:pos="4320"/>
        </w:tabs>
        <w:ind w:left="4320" w:hanging="360"/>
      </w:pPr>
      <w:rPr>
        <w:rFonts w:ascii="Wingdings" w:hAnsi="Wingdings" w:hint="default"/>
      </w:rPr>
    </w:lvl>
    <w:lvl w:ilvl="6" w:tplc="832A5632" w:tentative="1">
      <w:start w:val="1"/>
      <w:numFmt w:val="bullet"/>
      <w:lvlText w:val=""/>
      <w:lvlJc w:val="left"/>
      <w:pPr>
        <w:tabs>
          <w:tab w:val="num" w:pos="5040"/>
        </w:tabs>
        <w:ind w:left="5040" w:hanging="360"/>
      </w:pPr>
      <w:rPr>
        <w:rFonts w:ascii="Wingdings" w:hAnsi="Wingdings" w:hint="default"/>
      </w:rPr>
    </w:lvl>
    <w:lvl w:ilvl="7" w:tplc="354AE288" w:tentative="1">
      <w:start w:val="1"/>
      <w:numFmt w:val="bullet"/>
      <w:lvlText w:val=""/>
      <w:lvlJc w:val="left"/>
      <w:pPr>
        <w:tabs>
          <w:tab w:val="num" w:pos="5760"/>
        </w:tabs>
        <w:ind w:left="5760" w:hanging="360"/>
      </w:pPr>
      <w:rPr>
        <w:rFonts w:ascii="Wingdings" w:hAnsi="Wingdings" w:hint="default"/>
      </w:rPr>
    </w:lvl>
    <w:lvl w:ilvl="8" w:tplc="1318EB3A" w:tentative="1">
      <w:start w:val="1"/>
      <w:numFmt w:val="bullet"/>
      <w:lvlText w:val=""/>
      <w:lvlJc w:val="left"/>
      <w:pPr>
        <w:tabs>
          <w:tab w:val="num" w:pos="6480"/>
        </w:tabs>
        <w:ind w:left="6480" w:hanging="360"/>
      </w:pPr>
      <w:rPr>
        <w:rFonts w:ascii="Wingdings" w:hAnsi="Wingdings" w:hint="default"/>
      </w:rPr>
    </w:lvl>
  </w:abstractNum>
  <w:abstractNum w:abstractNumId="45">
    <w:nsid w:val="4A1B35DC"/>
    <w:multiLevelType w:val="hybridMultilevel"/>
    <w:tmpl w:val="FAF4E7B6"/>
    <w:lvl w:ilvl="0" w:tplc="DB2481FE">
      <w:start w:val="1"/>
      <w:numFmt w:val="bullet"/>
      <w:lvlText w:val=""/>
      <w:lvlJc w:val="left"/>
      <w:pPr>
        <w:tabs>
          <w:tab w:val="num" w:pos="720"/>
        </w:tabs>
        <w:ind w:left="720" w:hanging="360"/>
      </w:pPr>
      <w:rPr>
        <w:rFonts w:ascii="Wingdings" w:hAnsi="Wingdings" w:hint="default"/>
      </w:rPr>
    </w:lvl>
    <w:lvl w:ilvl="1" w:tplc="8894FDA8">
      <w:start w:val="778"/>
      <w:numFmt w:val="bullet"/>
      <w:lvlText w:val=""/>
      <w:lvlJc w:val="left"/>
      <w:pPr>
        <w:tabs>
          <w:tab w:val="num" w:pos="1440"/>
        </w:tabs>
        <w:ind w:left="1440" w:hanging="360"/>
      </w:pPr>
      <w:rPr>
        <w:rFonts w:ascii="Wingdings 2" w:hAnsi="Wingdings 2" w:hint="default"/>
      </w:rPr>
    </w:lvl>
    <w:lvl w:ilvl="2" w:tplc="E1AE5B20" w:tentative="1">
      <w:start w:val="1"/>
      <w:numFmt w:val="bullet"/>
      <w:lvlText w:val=""/>
      <w:lvlJc w:val="left"/>
      <w:pPr>
        <w:tabs>
          <w:tab w:val="num" w:pos="2160"/>
        </w:tabs>
        <w:ind w:left="2160" w:hanging="360"/>
      </w:pPr>
      <w:rPr>
        <w:rFonts w:ascii="Wingdings" w:hAnsi="Wingdings" w:hint="default"/>
      </w:rPr>
    </w:lvl>
    <w:lvl w:ilvl="3" w:tplc="3378EC94" w:tentative="1">
      <w:start w:val="1"/>
      <w:numFmt w:val="bullet"/>
      <w:lvlText w:val=""/>
      <w:lvlJc w:val="left"/>
      <w:pPr>
        <w:tabs>
          <w:tab w:val="num" w:pos="2880"/>
        </w:tabs>
        <w:ind w:left="2880" w:hanging="360"/>
      </w:pPr>
      <w:rPr>
        <w:rFonts w:ascii="Wingdings" w:hAnsi="Wingdings" w:hint="default"/>
      </w:rPr>
    </w:lvl>
    <w:lvl w:ilvl="4" w:tplc="A1DCE2EC" w:tentative="1">
      <w:start w:val="1"/>
      <w:numFmt w:val="bullet"/>
      <w:lvlText w:val=""/>
      <w:lvlJc w:val="left"/>
      <w:pPr>
        <w:tabs>
          <w:tab w:val="num" w:pos="3600"/>
        </w:tabs>
        <w:ind w:left="3600" w:hanging="360"/>
      </w:pPr>
      <w:rPr>
        <w:rFonts w:ascii="Wingdings" w:hAnsi="Wingdings" w:hint="default"/>
      </w:rPr>
    </w:lvl>
    <w:lvl w:ilvl="5" w:tplc="FC0CF68C" w:tentative="1">
      <w:start w:val="1"/>
      <w:numFmt w:val="bullet"/>
      <w:lvlText w:val=""/>
      <w:lvlJc w:val="left"/>
      <w:pPr>
        <w:tabs>
          <w:tab w:val="num" w:pos="4320"/>
        </w:tabs>
        <w:ind w:left="4320" w:hanging="360"/>
      </w:pPr>
      <w:rPr>
        <w:rFonts w:ascii="Wingdings" w:hAnsi="Wingdings" w:hint="default"/>
      </w:rPr>
    </w:lvl>
    <w:lvl w:ilvl="6" w:tplc="2528BC8E" w:tentative="1">
      <w:start w:val="1"/>
      <w:numFmt w:val="bullet"/>
      <w:lvlText w:val=""/>
      <w:lvlJc w:val="left"/>
      <w:pPr>
        <w:tabs>
          <w:tab w:val="num" w:pos="5040"/>
        </w:tabs>
        <w:ind w:left="5040" w:hanging="360"/>
      </w:pPr>
      <w:rPr>
        <w:rFonts w:ascii="Wingdings" w:hAnsi="Wingdings" w:hint="default"/>
      </w:rPr>
    </w:lvl>
    <w:lvl w:ilvl="7" w:tplc="09F0A01A" w:tentative="1">
      <w:start w:val="1"/>
      <w:numFmt w:val="bullet"/>
      <w:lvlText w:val=""/>
      <w:lvlJc w:val="left"/>
      <w:pPr>
        <w:tabs>
          <w:tab w:val="num" w:pos="5760"/>
        </w:tabs>
        <w:ind w:left="5760" w:hanging="360"/>
      </w:pPr>
      <w:rPr>
        <w:rFonts w:ascii="Wingdings" w:hAnsi="Wingdings" w:hint="default"/>
      </w:rPr>
    </w:lvl>
    <w:lvl w:ilvl="8" w:tplc="919A2C04" w:tentative="1">
      <w:start w:val="1"/>
      <w:numFmt w:val="bullet"/>
      <w:lvlText w:val=""/>
      <w:lvlJc w:val="left"/>
      <w:pPr>
        <w:tabs>
          <w:tab w:val="num" w:pos="6480"/>
        </w:tabs>
        <w:ind w:left="6480" w:hanging="360"/>
      </w:pPr>
      <w:rPr>
        <w:rFonts w:ascii="Wingdings" w:hAnsi="Wingdings" w:hint="default"/>
      </w:rPr>
    </w:lvl>
  </w:abstractNum>
  <w:abstractNum w:abstractNumId="46">
    <w:nsid w:val="4DCF37E3"/>
    <w:multiLevelType w:val="hybridMultilevel"/>
    <w:tmpl w:val="627A80B2"/>
    <w:lvl w:ilvl="0" w:tplc="8B38807E">
      <w:start w:val="1"/>
      <w:numFmt w:val="bullet"/>
      <w:lvlText w:val=""/>
      <w:lvlJc w:val="left"/>
      <w:pPr>
        <w:tabs>
          <w:tab w:val="num" w:pos="720"/>
        </w:tabs>
        <w:ind w:left="720" w:hanging="360"/>
      </w:pPr>
      <w:rPr>
        <w:rFonts w:ascii="Wingdings 2" w:hAnsi="Wingdings 2" w:hint="default"/>
      </w:rPr>
    </w:lvl>
    <w:lvl w:ilvl="1" w:tplc="F526799E">
      <w:start w:val="1"/>
      <w:numFmt w:val="bullet"/>
      <w:lvlText w:val=""/>
      <w:lvlJc w:val="left"/>
      <w:pPr>
        <w:tabs>
          <w:tab w:val="num" w:pos="1440"/>
        </w:tabs>
        <w:ind w:left="1440" w:hanging="360"/>
      </w:pPr>
      <w:rPr>
        <w:rFonts w:ascii="Wingdings 2" w:hAnsi="Wingdings 2" w:hint="default"/>
      </w:rPr>
    </w:lvl>
    <w:lvl w:ilvl="2" w:tplc="04908BF2" w:tentative="1">
      <w:start w:val="1"/>
      <w:numFmt w:val="bullet"/>
      <w:lvlText w:val=""/>
      <w:lvlJc w:val="left"/>
      <w:pPr>
        <w:tabs>
          <w:tab w:val="num" w:pos="2160"/>
        </w:tabs>
        <w:ind w:left="2160" w:hanging="360"/>
      </w:pPr>
      <w:rPr>
        <w:rFonts w:ascii="Wingdings 2" w:hAnsi="Wingdings 2" w:hint="default"/>
      </w:rPr>
    </w:lvl>
    <w:lvl w:ilvl="3" w:tplc="32F2D66C" w:tentative="1">
      <w:start w:val="1"/>
      <w:numFmt w:val="bullet"/>
      <w:lvlText w:val=""/>
      <w:lvlJc w:val="left"/>
      <w:pPr>
        <w:tabs>
          <w:tab w:val="num" w:pos="2880"/>
        </w:tabs>
        <w:ind w:left="2880" w:hanging="360"/>
      </w:pPr>
      <w:rPr>
        <w:rFonts w:ascii="Wingdings 2" w:hAnsi="Wingdings 2" w:hint="default"/>
      </w:rPr>
    </w:lvl>
    <w:lvl w:ilvl="4" w:tplc="9B4665B8" w:tentative="1">
      <w:start w:val="1"/>
      <w:numFmt w:val="bullet"/>
      <w:lvlText w:val=""/>
      <w:lvlJc w:val="left"/>
      <w:pPr>
        <w:tabs>
          <w:tab w:val="num" w:pos="3600"/>
        </w:tabs>
        <w:ind w:left="3600" w:hanging="360"/>
      </w:pPr>
      <w:rPr>
        <w:rFonts w:ascii="Wingdings 2" w:hAnsi="Wingdings 2" w:hint="default"/>
      </w:rPr>
    </w:lvl>
    <w:lvl w:ilvl="5" w:tplc="C8BA38BA" w:tentative="1">
      <w:start w:val="1"/>
      <w:numFmt w:val="bullet"/>
      <w:lvlText w:val=""/>
      <w:lvlJc w:val="left"/>
      <w:pPr>
        <w:tabs>
          <w:tab w:val="num" w:pos="4320"/>
        </w:tabs>
        <w:ind w:left="4320" w:hanging="360"/>
      </w:pPr>
      <w:rPr>
        <w:rFonts w:ascii="Wingdings 2" w:hAnsi="Wingdings 2" w:hint="default"/>
      </w:rPr>
    </w:lvl>
    <w:lvl w:ilvl="6" w:tplc="968C1202" w:tentative="1">
      <w:start w:val="1"/>
      <w:numFmt w:val="bullet"/>
      <w:lvlText w:val=""/>
      <w:lvlJc w:val="left"/>
      <w:pPr>
        <w:tabs>
          <w:tab w:val="num" w:pos="5040"/>
        </w:tabs>
        <w:ind w:left="5040" w:hanging="360"/>
      </w:pPr>
      <w:rPr>
        <w:rFonts w:ascii="Wingdings 2" w:hAnsi="Wingdings 2" w:hint="default"/>
      </w:rPr>
    </w:lvl>
    <w:lvl w:ilvl="7" w:tplc="27DA2618" w:tentative="1">
      <w:start w:val="1"/>
      <w:numFmt w:val="bullet"/>
      <w:lvlText w:val=""/>
      <w:lvlJc w:val="left"/>
      <w:pPr>
        <w:tabs>
          <w:tab w:val="num" w:pos="5760"/>
        </w:tabs>
        <w:ind w:left="5760" w:hanging="360"/>
      </w:pPr>
      <w:rPr>
        <w:rFonts w:ascii="Wingdings 2" w:hAnsi="Wingdings 2" w:hint="default"/>
      </w:rPr>
    </w:lvl>
    <w:lvl w:ilvl="8" w:tplc="E4E81B74" w:tentative="1">
      <w:start w:val="1"/>
      <w:numFmt w:val="bullet"/>
      <w:lvlText w:val=""/>
      <w:lvlJc w:val="left"/>
      <w:pPr>
        <w:tabs>
          <w:tab w:val="num" w:pos="6480"/>
        </w:tabs>
        <w:ind w:left="6480" w:hanging="360"/>
      </w:pPr>
      <w:rPr>
        <w:rFonts w:ascii="Wingdings 2" w:hAnsi="Wingdings 2" w:hint="default"/>
      </w:rPr>
    </w:lvl>
  </w:abstractNum>
  <w:abstractNum w:abstractNumId="47">
    <w:nsid w:val="4E68213E"/>
    <w:multiLevelType w:val="hybridMultilevel"/>
    <w:tmpl w:val="1D70BB5E"/>
    <w:lvl w:ilvl="0" w:tplc="8FFAE7B4">
      <w:start w:val="1"/>
      <w:numFmt w:val="bullet"/>
      <w:lvlText w:val=""/>
      <w:lvlJc w:val="left"/>
      <w:pPr>
        <w:tabs>
          <w:tab w:val="num" w:pos="720"/>
        </w:tabs>
        <w:ind w:left="720" w:hanging="360"/>
      </w:pPr>
      <w:rPr>
        <w:rFonts w:ascii="Wingdings" w:hAnsi="Wingdings" w:hint="default"/>
      </w:rPr>
    </w:lvl>
    <w:lvl w:ilvl="1" w:tplc="8A0670D4">
      <w:start w:val="777"/>
      <w:numFmt w:val="bullet"/>
      <w:lvlText w:val=""/>
      <w:lvlJc w:val="left"/>
      <w:pPr>
        <w:tabs>
          <w:tab w:val="num" w:pos="1440"/>
        </w:tabs>
        <w:ind w:left="1440" w:hanging="360"/>
      </w:pPr>
      <w:rPr>
        <w:rFonts w:ascii="Wingdings 2" w:hAnsi="Wingdings 2" w:hint="default"/>
      </w:rPr>
    </w:lvl>
    <w:lvl w:ilvl="2" w:tplc="E7E27694" w:tentative="1">
      <w:start w:val="1"/>
      <w:numFmt w:val="bullet"/>
      <w:lvlText w:val=""/>
      <w:lvlJc w:val="left"/>
      <w:pPr>
        <w:tabs>
          <w:tab w:val="num" w:pos="2160"/>
        </w:tabs>
        <w:ind w:left="2160" w:hanging="360"/>
      </w:pPr>
      <w:rPr>
        <w:rFonts w:ascii="Wingdings" w:hAnsi="Wingdings" w:hint="default"/>
      </w:rPr>
    </w:lvl>
    <w:lvl w:ilvl="3" w:tplc="A296FC0C" w:tentative="1">
      <w:start w:val="1"/>
      <w:numFmt w:val="bullet"/>
      <w:lvlText w:val=""/>
      <w:lvlJc w:val="left"/>
      <w:pPr>
        <w:tabs>
          <w:tab w:val="num" w:pos="2880"/>
        </w:tabs>
        <w:ind w:left="2880" w:hanging="360"/>
      </w:pPr>
      <w:rPr>
        <w:rFonts w:ascii="Wingdings" w:hAnsi="Wingdings" w:hint="default"/>
      </w:rPr>
    </w:lvl>
    <w:lvl w:ilvl="4" w:tplc="DA4C356A" w:tentative="1">
      <w:start w:val="1"/>
      <w:numFmt w:val="bullet"/>
      <w:lvlText w:val=""/>
      <w:lvlJc w:val="left"/>
      <w:pPr>
        <w:tabs>
          <w:tab w:val="num" w:pos="3600"/>
        </w:tabs>
        <w:ind w:left="3600" w:hanging="360"/>
      </w:pPr>
      <w:rPr>
        <w:rFonts w:ascii="Wingdings" w:hAnsi="Wingdings" w:hint="default"/>
      </w:rPr>
    </w:lvl>
    <w:lvl w:ilvl="5" w:tplc="7FDEED36" w:tentative="1">
      <w:start w:val="1"/>
      <w:numFmt w:val="bullet"/>
      <w:lvlText w:val=""/>
      <w:lvlJc w:val="left"/>
      <w:pPr>
        <w:tabs>
          <w:tab w:val="num" w:pos="4320"/>
        </w:tabs>
        <w:ind w:left="4320" w:hanging="360"/>
      </w:pPr>
      <w:rPr>
        <w:rFonts w:ascii="Wingdings" w:hAnsi="Wingdings" w:hint="default"/>
      </w:rPr>
    </w:lvl>
    <w:lvl w:ilvl="6" w:tplc="BD1C9362" w:tentative="1">
      <w:start w:val="1"/>
      <w:numFmt w:val="bullet"/>
      <w:lvlText w:val=""/>
      <w:lvlJc w:val="left"/>
      <w:pPr>
        <w:tabs>
          <w:tab w:val="num" w:pos="5040"/>
        </w:tabs>
        <w:ind w:left="5040" w:hanging="360"/>
      </w:pPr>
      <w:rPr>
        <w:rFonts w:ascii="Wingdings" w:hAnsi="Wingdings" w:hint="default"/>
      </w:rPr>
    </w:lvl>
    <w:lvl w:ilvl="7" w:tplc="9036F37E" w:tentative="1">
      <w:start w:val="1"/>
      <w:numFmt w:val="bullet"/>
      <w:lvlText w:val=""/>
      <w:lvlJc w:val="left"/>
      <w:pPr>
        <w:tabs>
          <w:tab w:val="num" w:pos="5760"/>
        </w:tabs>
        <w:ind w:left="5760" w:hanging="360"/>
      </w:pPr>
      <w:rPr>
        <w:rFonts w:ascii="Wingdings" w:hAnsi="Wingdings" w:hint="default"/>
      </w:rPr>
    </w:lvl>
    <w:lvl w:ilvl="8" w:tplc="E3CCAC26" w:tentative="1">
      <w:start w:val="1"/>
      <w:numFmt w:val="bullet"/>
      <w:lvlText w:val=""/>
      <w:lvlJc w:val="left"/>
      <w:pPr>
        <w:tabs>
          <w:tab w:val="num" w:pos="6480"/>
        </w:tabs>
        <w:ind w:left="6480" w:hanging="360"/>
      </w:pPr>
      <w:rPr>
        <w:rFonts w:ascii="Wingdings" w:hAnsi="Wingdings" w:hint="default"/>
      </w:rPr>
    </w:lvl>
  </w:abstractNum>
  <w:abstractNum w:abstractNumId="48">
    <w:nsid w:val="4E990337"/>
    <w:multiLevelType w:val="hybridMultilevel"/>
    <w:tmpl w:val="0018DDDC"/>
    <w:lvl w:ilvl="0" w:tplc="EF5C421E">
      <w:start w:val="1"/>
      <w:numFmt w:val="bullet"/>
      <w:lvlText w:val="─"/>
      <w:lvlJc w:val="left"/>
      <w:pPr>
        <w:tabs>
          <w:tab w:val="num" w:pos="720"/>
        </w:tabs>
        <w:ind w:left="720" w:hanging="360"/>
      </w:pPr>
      <w:rPr>
        <w:rFonts w:ascii="Century Schoolbook" w:hAnsi="Century Schoolbook" w:hint="default"/>
      </w:rPr>
    </w:lvl>
    <w:lvl w:ilvl="1" w:tplc="DF64A166" w:tentative="1">
      <w:start w:val="1"/>
      <w:numFmt w:val="bullet"/>
      <w:lvlText w:val="─"/>
      <w:lvlJc w:val="left"/>
      <w:pPr>
        <w:tabs>
          <w:tab w:val="num" w:pos="1440"/>
        </w:tabs>
        <w:ind w:left="1440" w:hanging="360"/>
      </w:pPr>
      <w:rPr>
        <w:rFonts w:ascii="Century Schoolbook" w:hAnsi="Century Schoolbook" w:hint="default"/>
      </w:rPr>
    </w:lvl>
    <w:lvl w:ilvl="2" w:tplc="3ED27FD6">
      <w:start w:val="1"/>
      <w:numFmt w:val="bullet"/>
      <w:lvlText w:val="─"/>
      <w:lvlJc w:val="left"/>
      <w:pPr>
        <w:tabs>
          <w:tab w:val="num" w:pos="2160"/>
        </w:tabs>
        <w:ind w:left="2160" w:hanging="360"/>
      </w:pPr>
      <w:rPr>
        <w:rFonts w:ascii="Century Schoolbook" w:hAnsi="Century Schoolbook" w:hint="default"/>
      </w:rPr>
    </w:lvl>
    <w:lvl w:ilvl="3" w:tplc="B75E406E" w:tentative="1">
      <w:start w:val="1"/>
      <w:numFmt w:val="bullet"/>
      <w:lvlText w:val="─"/>
      <w:lvlJc w:val="left"/>
      <w:pPr>
        <w:tabs>
          <w:tab w:val="num" w:pos="2880"/>
        </w:tabs>
        <w:ind w:left="2880" w:hanging="360"/>
      </w:pPr>
      <w:rPr>
        <w:rFonts w:ascii="Century Schoolbook" w:hAnsi="Century Schoolbook" w:hint="default"/>
      </w:rPr>
    </w:lvl>
    <w:lvl w:ilvl="4" w:tplc="1966A2B2" w:tentative="1">
      <w:start w:val="1"/>
      <w:numFmt w:val="bullet"/>
      <w:lvlText w:val="─"/>
      <w:lvlJc w:val="left"/>
      <w:pPr>
        <w:tabs>
          <w:tab w:val="num" w:pos="3600"/>
        </w:tabs>
        <w:ind w:left="3600" w:hanging="360"/>
      </w:pPr>
      <w:rPr>
        <w:rFonts w:ascii="Century Schoolbook" w:hAnsi="Century Schoolbook" w:hint="default"/>
      </w:rPr>
    </w:lvl>
    <w:lvl w:ilvl="5" w:tplc="281E4FD8" w:tentative="1">
      <w:start w:val="1"/>
      <w:numFmt w:val="bullet"/>
      <w:lvlText w:val="─"/>
      <w:lvlJc w:val="left"/>
      <w:pPr>
        <w:tabs>
          <w:tab w:val="num" w:pos="4320"/>
        </w:tabs>
        <w:ind w:left="4320" w:hanging="360"/>
      </w:pPr>
      <w:rPr>
        <w:rFonts w:ascii="Century Schoolbook" w:hAnsi="Century Schoolbook" w:hint="default"/>
      </w:rPr>
    </w:lvl>
    <w:lvl w:ilvl="6" w:tplc="70CA4EC4" w:tentative="1">
      <w:start w:val="1"/>
      <w:numFmt w:val="bullet"/>
      <w:lvlText w:val="─"/>
      <w:lvlJc w:val="left"/>
      <w:pPr>
        <w:tabs>
          <w:tab w:val="num" w:pos="5040"/>
        </w:tabs>
        <w:ind w:left="5040" w:hanging="360"/>
      </w:pPr>
      <w:rPr>
        <w:rFonts w:ascii="Century Schoolbook" w:hAnsi="Century Schoolbook" w:hint="default"/>
      </w:rPr>
    </w:lvl>
    <w:lvl w:ilvl="7" w:tplc="0F32675E" w:tentative="1">
      <w:start w:val="1"/>
      <w:numFmt w:val="bullet"/>
      <w:lvlText w:val="─"/>
      <w:lvlJc w:val="left"/>
      <w:pPr>
        <w:tabs>
          <w:tab w:val="num" w:pos="5760"/>
        </w:tabs>
        <w:ind w:left="5760" w:hanging="360"/>
      </w:pPr>
      <w:rPr>
        <w:rFonts w:ascii="Century Schoolbook" w:hAnsi="Century Schoolbook" w:hint="default"/>
      </w:rPr>
    </w:lvl>
    <w:lvl w:ilvl="8" w:tplc="ECD2B66C" w:tentative="1">
      <w:start w:val="1"/>
      <w:numFmt w:val="bullet"/>
      <w:lvlText w:val="─"/>
      <w:lvlJc w:val="left"/>
      <w:pPr>
        <w:tabs>
          <w:tab w:val="num" w:pos="6480"/>
        </w:tabs>
        <w:ind w:left="6480" w:hanging="360"/>
      </w:pPr>
      <w:rPr>
        <w:rFonts w:ascii="Century Schoolbook" w:hAnsi="Century Schoolbook" w:hint="default"/>
      </w:rPr>
    </w:lvl>
  </w:abstractNum>
  <w:abstractNum w:abstractNumId="49">
    <w:nsid w:val="50B33BC3"/>
    <w:multiLevelType w:val="hybridMultilevel"/>
    <w:tmpl w:val="7DB61DAC"/>
    <w:lvl w:ilvl="0" w:tplc="D1206FDC">
      <w:start w:val="1"/>
      <w:numFmt w:val="bullet"/>
      <w:lvlText w:val=""/>
      <w:lvlJc w:val="left"/>
      <w:pPr>
        <w:tabs>
          <w:tab w:val="num" w:pos="720"/>
        </w:tabs>
        <w:ind w:left="720" w:hanging="360"/>
      </w:pPr>
      <w:rPr>
        <w:rFonts w:ascii="Wingdings 2" w:hAnsi="Wingdings 2" w:hint="default"/>
      </w:rPr>
    </w:lvl>
    <w:lvl w:ilvl="1" w:tplc="D4E637DC">
      <w:start w:val="1"/>
      <w:numFmt w:val="bullet"/>
      <w:lvlText w:val=""/>
      <w:lvlJc w:val="left"/>
      <w:pPr>
        <w:tabs>
          <w:tab w:val="num" w:pos="1440"/>
        </w:tabs>
        <w:ind w:left="1440" w:hanging="360"/>
      </w:pPr>
      <w:rPr>
        <w:rFonts w:ascii="Wingdings 2" w:hAnsi="Wingdings 2" w:hint="default"/>
      </w:rPr>
    </w:lvl>
    <w:lvl w:ilvl="2" w:tplc="709C752E">
      <w:start w:val="1165"/>
      <w:numFmt w:val="bullet"/>
      <w:lvlText w:val="─"/>
      <w:lvlJc w:val="left"/>
      <w:pPr>
        <w:tabs>
          <w:tab w:val="num" w:pos="2160"/>
        </w:tabs>
        <w:ind w:left="2160" w:hanging="360"/>
      </w:pPr>
      <w:rPr>
        <w:rFonts w:ascii="Century Schoolbook" w:hAnsi="Century Schoolbook" w:hint="default"/>
      </w:rPr>
    </w:lvl>
    <w:lvl w:ilvl="3" w:tplc="2938CFE6">
      <w:start w:val="427"/>
      <w:numFmt w:val="bullet"/>
      <w:lvlText w:val="─"/>
      <w:lvlJc w:val="left"/>
      <w:pPr>
        <w:tabs>
          <w:tab w:val="num" w:pos="2880"/>
        </w:tabs>
        <w:ind w:left="2880" w:hanging="360"/>
      </w:pPr>
      <w:rPr>
        <w:rFonts w:ascii="Century Schoolbook" w:hAnsi="Century Schoolbook" w:hint="default"/>
      </w:rPr>
    </w:lvl>
    <w:lvl w:ilvl="4" w:tplc="DF80CE20" w:tentative="1">
      <w:start w:val="1"/>
      <w:numFmt w:val="bullet"/>
      <w:lvlText w:val=""/>
      <w:lvlJc w:val="left"/>
      <w:pPr>
        <w:tabs>
          <w:tab w:val="num" w:pos="3600"/>
        </w:tabs>
        <w:ind w:left="3600" w:hanging="360"/>
      </w:pPr>
      <w:rPr>
        <w:rFonts w:ascii="Wingdings 2" w:hAnsi="Wingdings 2" w:hint="default"/>
      </w:rPr>
    </w:lvl>
    <w:lvl w:ilvl="5" w:tplc="45F2CFD6" w:tentative="1">
      <w:start w:val="1"/>
      <w:numFmt w:val="bullet"/>
      <w:lvlText w:val=""/>
      <w:lvlJc w:val="left"/>
      <w:pPr>
        <w:tabs>
          <w:tab w:val="num" w:pos="4320"/>
        </w:tabs>
        <w:ind w:left="4320" w:hanging="360"/>
      </w:pPr>
      <w:rPr>
        <w:rFonts w:ascii="Wingdings 2" w:hAnsi="Wingdings 2" w:hint="default"/>
      </w:rPr>
    </w:lvl>
    <w:lvl w:ilvl="6" w:tplc="D8A4A818" w:tentative="1">
      <w:start w:val="1"/>
      <w:numFmt w:val="bullet"/>
      <w:lvlText w:val=""/>
      <w:lvlJc w:val="left"/>
      <w:pPr>
        <w:tabs>
          <w:tab w:val="num" w:pos="5040"/>
        </w:tabs>
        <w:ind w:left="5040" w:hanging="360"/>
      </w:pPr>
      <w:rPr>
        <w:rFonts w:ascii="Wingdings 2" w:hAnsi="Wingdings 2" w:hint="default"/>
      </w:rPr>
    </w:lvl>
    <w:lvl w:ilvl="7" w:tplc="376C72E8" w:tentative="1">
      <w:start w:val="1"/>
      <w:numFmt w:val="bullet"/>
      <w:lvlText w:val=""/>
      <w:lvlJc w:val="left"/>
      <w:pPr>
        <w:tabs>
          <w:tab w:val="num" w:pos="5760"/>
        </w:tabs>
        <w:ind w:left="5760" w:hanging="360"/>
      </w:pPr>
      <w:rPr>
        <w:rFonts w:ascii="Wingdings 2" w:hAnsi="Wingdings 2" w:hint="default"/>
      </w:rPr>
    </w:lvl>
    <w:lvl w:ilvl="8" w:tplc="C54460B6" w:tentative="1">
      <w:start w:val="1"/>
      <w:numFmt w:val="bullet"/>
      <w:lvlText w:val=""/>
      <w:lvlJc w:val="left"/>
      <w:pPr>
        <w:tabs>
          <w:tab w:val="num" w:pos="6480"/>
        </w:tabs>
        <w:ind w:left="6480" w:hanging="360"/>
      </w:pPr>
      <w:rPr>
        <w:rFonts w:ascii="Wingdings 2" w:hAnsi="Wingdings 2" w:hint="default"/>
      </w:rPr>
    </w:lvl>
  </w:abstractNum>
  <w:abstractNum w:abstractNumId="50">
    <w:nsid w:val="51267858"/>
    <w:multiLevelType w:val="hybridMultilevel"/>
    <w:tmpl w:val="4A7CD45E"/>
    <w:lvl w:ilvl="0" w:tplc="D14CF6F8">
      <w:start w:val="1"/>
      <w:numFmt w:val="bullet"/>
      <w:lvlText w:val=""/>
      <w:lvlJc w:val="left"/>
      <w:pPr>
        <w:tabs>
          <w:tab w:val="num" w:pos="720"/>
        </w:tabs>
        <w:ind w:left="720" w:hanging="360"/>
      </w:pPr>
      <w:rPr>
        <w:rFonts w:ascii="Wingdings" w:hAnsi="Wingdings" w:hint="default"/>
      </w:rPr>
    </w:lvl>
    <w:lvl w:ilvl="1" w:tplc="08C238EC" w:tentative="1">
      <w:start w:val="1"/>
      <w:numFmt w:val="bullet"/>
      <w:lvlText w:val=""/>
      <w:lvlJc w:val="left"/>
      <w:pPr>
        <w:tabs>
          <w:tab w:val="num" w:pos="1440"/>
        </w:tabs>
        <w:ind w:left="1440" w:hanging="360"/>
      </w:pPr>
      <w:rPr>
        <w:rFonts w:ascii="Wingdings" w:hAnsi="Wingdings" w:hint="default"/>
      </w:rPr>
    </w:lvl>
    <w:lvl w:ilvl="2" w:tplc="442A6FE0" w:tentative="1">
      <w:start w:val="1"/>
      <w:numFmt w:val="bullet"/>
      <w:lvlText w:val=""/>
      <w:lvlJc w:val="left"/>
      <w:pPr>
        <w:tabs>
          <w:tab w:val="num" w:pos="2160"/>
        </w:tabs>
        <w:ind w:left="2160" w:hanging="360"/>
      </w:pPr>
      <w:rPr>
        <w:rFonts w:ascii="Wingdings" w:hAnsi="Wingdings" w:hint="default"/>
      </w:rPr>
    </w:lvl>
    <w:lvl w:ilvl="3" w:tplc="7F9E4A36" w:tentative="1">
      <w:start w:val="1"/>
      <w:numFmt w:val="bullet"/>
      <w:lvlText w:val=""/>
      <w:lvlJc w:val="left"/>
      <w:pPr>
        <w:tabs>
          <w:tab w:val="num" w:pos="2880"/>
        </w:tabs>
        <w:ind w:left="2880" w:hanging="360"/>
      </w:pPr>
      <w:rPr>
        <w:rFonts w:ascii="Wingdings" w:hAnsi="Wingdings" w:hint="default"/>
      </w:rPr>
    </w:lvl>
    <w:lvl w:ilvl="4" w:tplc="8E04C886" w:tentative="1">
      <w:start w:val="1"/>
      <w:numFmt w:val="bullet"/>
      <w:lvlText w:val=""/>
      <w:lvlJc w:val="left"/>
      <w:pPr>
        <w:tabs>
          <w:tab w:val="num" w:pos="3600"/>
        </w:tabs>
        <w:ind w:left="3600" w:hanging="360"/>
      </w:pPr>
      <w:rPr>
        <w:rFonts w:ascii="Wingdings" w:hAnsi="Wingdings" w:hint="default"/>
      </w:rPr>
    </w:lvl>
    <w:lvl w:ilvl="5" w:tplc="52842BD4" w:tentative="1">
      <w:start w:val="1"/>
      <w:numFmt w:val="bullet"/>
      <w:lvlText w:val=""/>
      <w:lvlJc w:val="left"/>
      <w:pPr>
        <w:tabs>
          <w:tab w:val="num" w:pos="4320"/>
        </w:tabs>
        <w:ind w:left="4320" w:hanging="360"/>
      </w:pPr>
      <w:rPr>
        <w:rFonts w:ascii="Wingdings" w:hAnsi="Wingdings" w:hint="default"/>
      </w:rPr>
    </w:lvl>
    <w:lvl w:ilvl="6" w:tplc="B88E8E9A" w:tentative="1">
      <w:start w:val="1"/>
      <w:numFmt w:val="bullet"/>
      <w:lvlText w:val=""/>
      <w:lvlJc w:val="left"/>
      <w:pPr>
        <w:tabs>
          <w:tab w:val="num" w:pos="5040"/>
        </w:tabs>
        <w:ind w:left="5040" w:hanging="360"/>
      </w:pPr>
      <w:rPr>
        <w:rFonts w:ascii="Wingdings" w:hAnsi="Wingdings" w:hint="default"/>
      </w:rPr>
    </w:lvl>
    <w:lvl w:ilvl="7" w:tplc="2B360370" w:tentative="1">
      <w:start w:val="1"/>
      <w:numFmt w:val="bullet"/>
      <w:lvlText w:val=""/>
      <w:lvlJc w:val="left"/>
      <w:pPr>
        <w:tabs>
          <w:tab w:val="num" w:pos="5760"/>
        </w:tabs>
        <w:ind w:left="5760" w:hanging="360"/>
      </w:pPr>
      <w:rPr>
        <w:rFonts w:ascii="Wingdings" w:hAnsi="Wingdings" w:hint="default"/>
      </w:rPr>
    </w:lvl>
    <w:lvl w:ilvl="8" w:tplc="2346C012" w:tentative="1">
      <w:start w:val="1"/>
      <w:numFmt w:val="bullet"/>
      <w:lvlText w:val=""/>
      <w:lvlJc w:val="left"/>
      <w:pPr>
        <w:tabs>
          <w:tab w:val="num" w:pos="6480"/>
        </w:tabs>
        <w:ind w:left="6480" w:hanging="360"/>
      </w:pPr>
      <w:rPr>
        <w:rFonts w:ascii="Wingdings" w:hAnsi="Wingdings" w:hint="default"/>
      </w:rPr>
    </w:lvl>
  </w:abstractNum>
  <w:abstractNum w:abstractNumId="51">
    <w:nsid w:val="51E4677A"/>
    <w:multiLevelType w:val="hybridMultilevel"/>
    <w:tmpl w:val="DFDA7064"/>
    <w:lvl w:ilvl="0" w:tplc="31F4A8EE">
      <w:start w:val="1"/>
      <w:numFmt w:val="bullet"/>
      <w:lvlText w:val=""/>
      <w:lvlJc w:val="left"/>
      <w:pPr>
        <w:tabs>
          <w:tab w:val="num" w:pos="720"/>
        </w:tabs>
        <w:ind w:left="720" w:hanging="360"/>
      </w:pPr>
      <w:rPr>
        <w:rFonts w:ascii="Wingdings" w:hAnsi="Wingdings" w:hint="default"/>
      </w:rPr>
    </w:lvl>
    <w:lvl w:ilvl="1" w:tplc="208E4A1A">
      <w:start w:val="777"/>
      <w:numFmt w:val="bullet"/>
      <w:lvlText w:val=""/>
      <w:lvlJc w:val="left"/>
      <w:pPr>
        <w:tabs>
          <w:tab w:val="num" w:pos="1440"/>
        </w:tabs>
        <w:ind w:left="1440" w:hanging="360"/>
      </w:pPr>
      <w:rPr>
        <w:rFonts w:ascii="Wingdings 2" w:hAnsi="Wingdings 2" w:hint="default"/>
      </w:rPr>
    </w:lvl>
    <w:lvl w:ilvl="2" w:tplc="2FD0C706" w:tentative="1">
      <w:start w:val="1"/>
      <w:numFmt w:val="bullet"/>
      <w:lvlText w:val=""/>
      <w:lvlJc w:val="left"/>
      <w:pPr>
        <w:tabs>
          <w:tab w:val="num" w:pos="2160"/>
        </w:tabs>
        <w:ind w:left="2160" w:hanging="360"/>
      </w:pPr>
      <w:rPr>
        <w:rFonts w:ascii="Wingdings" w:hAnsi="Wingdings" w:hint="default"/>
      </w:rPr>
    </w:lvl>
    <w:lvl w:ilvl="3" w:tplc="EA2A115A" w:tentative="1">
      <w:start w:val="1"/>
      <w:numFmt w:val="bullet"/>
      <w:lvlText w:val=""/>
      <w:lvlJc w:val="left"/>
      <w:pPr>
        <w:tabs>
          <w:tab w:val="num" w:pos="2880"/>
        </w:tabs>
        <w:ind w:left="2880" w:hanging="360"/>
      </w:pPr>
      <w:rPr>
        <w:rFonts w:ascii="Wingdings" w:hAnsi="Wingdings" w:hint="default"/>
      </w:rPr>
    </w:lvl>
    <w:lvl w:ilvl="4" w:tplc="0B74E716" w:tentative="1">
      <w:start w:val="1"/>
      <w:numFmt w:val="bullet"/>
      <w:lvlText w:val=""/>
      <w:lvlJc w:val="left"/>
      <w:pPr>
        <w:tabs>
          <w:tab w:val="num" w:pos="3600"/>
        </w:tabs>
        <w:ind w:left="3600" w:hanging="360"/>
      </w:pPr>
      <w:rPr>
        <w:rFonts w:ascii="Wingdings" w:hAnsi="Wingdings" w:hint="default"/>
      </w:rPr>
    </w:lvl>
    <w:lvl w:ilvl="5" w:tplc="DCB24612" w:tentative="1">
      <w:start w:val="1"/>
      <w:numFmt w:val="bullet"/>
      <w:lvlText w:val=""/>
      <w:lvlJc w:val="left"/>
      <w:pPr>
        <w:tabs>
          <w:tab w:val="num" w:pos="4320"/>
        </w:tabs>
        <w:ind w:left="4320" w:hanging="360"/>
      </w:pPr>
      <w:rPr>
        <w:rFonts w:ascii="Wingdings" w:hAnsi="Wingdings" w:hint="default"/>
      </w:rPr>
    </w:lvl>
    <w:lvl w:ilvl="6" w:tplc="706EB718" w:tentative="1">
      <w:start w:val="1"/>
      <w:numFmt w:val="bullet"/>
      <w:lvlText w:val=""/>
      <w:lvlJc w:val="left"/>
      <w:pPr>
        <w:tabs>
          <w:tab w:val="num" w:pos="5040"/>
        </w:tabs>
        <w:ind w:left="5040" w:hanging="360"/>
      </w:pPr>
      <w:rPr>
        <w:rFonts w:ascii="Wingdings" w:hAnsi="Wingdings" w:hint="default"/>
      </w:rPr>
    </w:lvl>
    <w:lvl w:ilvl="7" w:tplc="B83EBA1C" w:tentative="1">
      <w:start w:val="1"/>
      <w:numFmt w:val="bullet"/>
      <w:lvlText w:val=""/>
      <w:lvlJc w:val="left"/>
      <w:pPr>
        <w:tabs>
          <w:tab w:val="num" w:pos="5760"/>
        </w:tabs>
        <w:ind w:left="5760" w:hanging="360"/>
      </w:pPr>
      <w:rPr>
        <w:rFonts w:ascii="Wingdings" w:hAnsi="Wingdings" w:hint="default"/>
      </w:rPr>
    </w:lvl>
    <w:lvl w:ilvl="8" w:tplc="567C64BC" w:tentative="1">
      <w:start w:val="1"/>
      <w:numFmt w:val="bullet"/>
      <w:lvlText w:val=""/>
      <w:lvlJc w:val="left"/>
      <w:pPr>
        <w:tabs>
          <w:tab w:val="num" w:pos="6480"/>
        </w:tabs>
        <w:ind w:left="6480" w:hanging="360"/>
      </w:pPr>
      <w:rPr>
        <w:rFonts w:ascii="Wingdings" w:hAnsi="Wingdings" w:hint="default"/>
      </w:rPr>
    </w:lvl>
  </w:abstractNum>
  <w:abstractNum w:abstractNumId="52">
    <w:nsid w:val="52873C64"/>
    <w:multiLevelType w:val="hybridMultilevel"/>
    <w:tmpl w:val="15D26A2E"/>
    <w:lvl w:ilvl="0" w:tplc="0C0C0001">
      <w:start w:val="1"/>
      <w:numFmt w:val="bullet"/>
      <w:lvlText w:val=""/>
      <w:lvlJc w:val="left"/>
      <w:pPr>
        <w:ind w:left="2160" w:hanging="360"/>
      </w:pPr>
      <w:rPr>
        <w:rFonts w:ascii="Symbol" w:hAnsi="Symbol"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53">
    <w:nsid w:val="546E570C"/>
    <w:multiLevelType w:val="hybridMultilevel"/>
    <w:tmpl w:val="56A09A60"/>
    <w:lvl w:ilvl="0" w:tplc="FBF236B4">
      <w:start w:val="1"/>
      <w:numFmt w:val="bullet"/>
      <w:lvlText w:val=""/>
      <w:lvlJc w:val="left"/>
      <w:pPr>
        <w:tabs>
          <w:tab w:val="num" w:pos="720"/>
        </w:tabs>
        <w:ind w:left="720" w:hanging="360"/>
      </w:pPr>
      <w:rPr>
        <w:rFonts w:ascii="Wingdings" w:hAnsi="Wingdings" w:hint="default"/>
      </w:rPr>
    </w:lvl>
    <w:lvl w:ilvl="1" w:tplc="1CC28BEA" w:tentative="1">
      <w:start w:val="1"/>
      <w:numFmt w:val="bullet"/>
      <w:lvlText w:val=""/>
      <w:lvlJc w:val="left"/>
      <w:pPr>
        <w:tabs>
          <w:tab w:val="num" w:pos="1440"/>
        </w:tabs>
        <w:ind w:left="1440" w:hanging="360"/>
      </w:pPr>
      <w:rPr>
        <w:rFonts w:ascii="Wingdings" w:hAnsi="Wingdings" w:hint="default"/>
      </w:rPr>
    </w:lvl>
    <w:lvl w:ilvl="2" w:tplc="1D84BE8E" w:tentative="1">
      <w:start w:val="1"/>
      <w:numFmt w:val="bullet"/>
      <w:lvlText w:val=""/>
      <w:lvlJc w:val="left"/>
      <w:pPr>
        <w:tabs>
          <w:tab w:val="num" w:pos="2160"/>
        </w:tabs>
        <w:ind w:left="2160" w:hanging="360"/>
      </w:pPr>
      <w:rPr>
        <w:rFonts w:ascii="Wingdings" w:hAnsi="Wingdings" w:hint="default"/>
      </w:rPr>
    </w:lvl>
    <w:lvl w:ilvl="3" w:tplc="0478D542" w:tentative="1">
      <w:start w:val="1"/>
      <w:numFmt w:val="bullet"/>
      <w:lvlText w:val=""/>
      <w:lvlJc w:val="left"/>
      <w:pPr>
        <w:tabs>
          <w:tab w:val="num" w:pos="2880"/>
        </w:tabs>
        <w:ind w:left="2880" w:hanging="360"/>
      </w:pPr>
      <w:rPr>
        <w:rFonts w:ascii="Wingdings" w:hAnsi="Wingdings" w:hint="default"/>
      </w:rPr>
    </w:lvl>
    <w:lvl w:ilvl="4" w:tplc="00425DC6" w:tentative="1">
      <w:start w:val="1"/>
      <w:numFmt w:val="bullet"/>
      <w:lvlText w:val=""/>
      <w:lvlJc w:val="left"/>
      <w:pPr>
        <w:tabs>
          <w:tab w:val="num" w:pos="3600"/>
        </w:tabs>
        <w:ind w:left="3600" w:hanging="360"/>
      </w:pPr>
      <w:rPr>
        <w:rFonts w:ascii="Wingdings" w:hAnsi="Wingdings" w:hint="default"/>
      </w:rPr>
    </w:lvl>
    <w:lvl w:ilvl="5" w:tplc="C8C4BF4A" w:tentative="1">
      <w:start w:val="1"/>
      <w:numFmt w:val="bullet"/>
      <w:lvlText w:val=""/>
      <w:lvlJc w:val="left"/>
      <w:pPr>
        <w:tabs>
          <w:tab w:val="num" w:pos="4320"/>
        </w:tabs>
        <w:ind w:left="4320" w:hanging="360"/>
      </w:pPr>
      <w:rPr>
        <w:rFonts w:ascii="Wingdings" w:hAnsi="Wingdings" w:hint="default"/>
      </w:rPr>
    </w:lvl>
    <w:lvl w:ilvl="6" w:tplc="34D66678" w:tentative="1">
      <w:start w:val="1"/>
      <w:numFmt w:val="bullet"/>
      <w:lvlText w:val=""/>
      <w:lvlJc w:val="left"/>
      <w:pPr>
        <w:tabs>
          <w:tab w:val="num" w:pos="5040"/>
        </w:tabs>
        <w:ind w:left="5040" w:hanging="360"/>
      </w:pPr>
      <w:rPr>
        <w:rFonts w:ascii="Wingdings" w:hAnsi="Wingdings" w:hint="default"/>
      </w:rPr>
    </w:lvl>
    <w:lvl w:ilvl="7" w:tplc="6F28BB82" w:tentative="1">
      <w:start w:val="1"/>
      <w:numFmt w:val="bullet"/>
      <w:lvlText w:val=""/>
      <w:lvlJc w:val="left"/>
      <w:pPr>
        <w:tabs>
          <w:tab w:val="num" w:pos="5760"/>
        </w:tabs>
        <w:ind w:left="5760" w:hanging="360"/>
      </w:pPr>
      <w:rPr>
        <w:rFonts w:ascii="Wingdings" w:hAnsi="Wingdings" w:hint="default"/>
      </w:rPr>
    </w:lvl>
    <w:lvl w:ilvl="8" w:tplc="1EDA0CEE" w:tentative="1">
      <w:start w:val="1"/>
      <w:numFmt w:val="bullet"/>
      <w:lvlText w:val=""/>
      <w:lvlJc w:val="left"/>
      <w:pPr>
        <w:tabs>
          <w:tab w:val="num" w:pos="6480"/>
        </w:tabs>
        <w:ind w:left="6480" w:hanging="360"/>
      </w:pPr>
      <w:rPr>
        <w:rFonts w:ascii="Wingdings" w:hAnsi="Wingdings" w:hint="default"/>
      </w:rPr>
    </w:lvl>
  </w:abstractNum>
  <w:abstractNum w:abstractNumId="54">
    <w:nsid w:val="55001EAD"/>
    <w:multiLevelType w:val="hybridMultilevel"/>
    <w:tmpl w:val="1144C88C"/>
    <w:lvl w:ilvl="0" w:tplc="2938CFE6">
      <w:start w:val="427"/>
      <w:numFmt w:val="bullet"/>
      <w:lvlText w:val="─"/>
      <w:lvlJc w:val="left"/>
      <w:pPr>
        <w:ind w:left="2160" w:hanging="360"/>
      </w:pPr>
      <w:rPr>
        <w:rFonts w:ascii="Century Schoolbook" w:hAnsi="Century Schoolbook"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55">
    <w:nsid w:val="57051530"/>
    <w:multiLevelType w:val="hybridMultilevel"/>
    <w:tmpl w:val="1B224E7C"/>
    <w:lvl w:ilvl="0" w:tplc="5B8C9C34">
      <w:start w:val="1"/>
      <w:numFmt w:val="bullet"/>
      <w:lvlText w:val=""/>
      <w:lvlJc w:val="left"/>
      <w:pPr>
        <w:tabs>
          <w:tab w:val="num" w:pos="720"/>
        </w:tabs>
        <w:ind w:left="720" w:hanging="360"/>
      </w:pPr>
      <w:rPr>
        <w:rFonts w:ascii="Wingdings" w:hAnsi="Wingdings" w:hint="default"/>
      </w:rPr>
    </w:lvl>
    <w:lvl w:ilvl="1" w:tplc="27904458" w:tentative="1">
      <w:start w:val="1"/>
      <w:numFmt w:val="bullet"/>
      <w:lvlText w:val=""/>
      <w:lvlJc w:val="left"/>
      <w:pPr>
        <w:tabs>
          <w:tab w:val="num" w:pos="1440"/>
        </w:tabs>
        <w:ind w:left="1440" w:hanging="360"/>
      </w:pPr>
      <w:rPr>
        <w:rFonts w:ascii="Wingdings" w:hAnsi="Wingdings" w:hint="default"/>
      </w:rPr>
    </w:lvl>
    <w:lvl w:ilvl="2" w:tplc="32C07878" w:tentative="1">
      <w:start w:val="1"/>
      <w:numFmt w:val="bullet"/>
      <w:lvlText w:val=""/>
      <w:lvlJc w:val="left"/>
      <w:pPr>
        <w:tabs>
          <w:tab w:val="num" w:pos="2160"/>
        </w:tabs>
        <w:ind w:left="2160" w:hanging="360"/>
      </w:pPr>
      <w:rPr>
        <w:rFonts w:ascii="Wingdings" w:hAnsi="Wingdings" w:hint="default"/>
      </w:rPr>
    </w:lvl>
    <w:lvl w:ilvl="3" w:tplc="002CF36E" w:tentative="1">
      <w:start w:val="1"/>
      <w:numFmt w:val="bullet"/>
      <w:lvlText w:val=""/>
      <w:lvlJc w:val="left"/>
      <w:pPr>
        <w:tabs>
          <w:tab w:val="num" w:pos="2880"/>
        </w:tabs>
        <w:ind w:left="2880" w:hanging="360"/>
      </w:pPr>
      <w:rPr>
        <w:rFonts w:ascii="Wingdings" w:hAnsi="Wingdings" w:hint="default"/>
      </w:rPr>
    </w:lvl>
    <w:lvl w:ilvl="4" w:tplc="6E9E2334" w:tentative="1">
      <w:start w:val="1"/>
      <w:numFmt w:val="bullet"/>
      <w:lvlText w:val=""/>
      <w:lvlJc w:val="left"/>
      <w:pPr>
        <w:tabs>
          <w:tab w:val="num" w:pos="3600"/>
        </w:tabs>
        <w:ind w:left="3600" w:hanging="360"/>
      </w:pPr>
      <w:rPr>
        <w:rFonts w:ascii="Wingdings" w:hAnsi="Wingdings" w:hint="default"/>
      </w:rPr>
    </w:lvl>
    <w:lvl w:ilvl="5" w:tplc="F7D40D58" w:tentative="1">
      <w:start w:val="1"/>
      <w:numFmt w:val="bullet"/>
      <w:lvlText w:val=""/>
      <w:lvlJc w:val="left"/>
      <w:pPr>
        <w:tabs>
          <w:tab w:val="num" w:pos="4320"/>
        </w:tabs>
        <w:ind w:left="4320" w:hanging="360"/>
      </w:pPr>
      <w:rPr>
        <w:rFonts w:ascii="Wingdings" w:hAnsi="Wingdings" w:hint="default"/>
      </w:rPr>
    </w:lvl>
    <w:lvl w:ilvl="6" w:tplc="2BF47F7C" w:tentative="1">
      <w:start w:val="1"/>
      <w:numFmt w:val="bullet"/>
      <w:lvlText w:val=""/>
      <w:lvlJc w:val="left"/>
      <w:pPr>
        <w:tabs>
          <w:tab w:val="num" w:pos="5040"/>
        </w:tabs>
        <w:ind w:left="5040" w:hanging="360"/>
      </w:pPr>
      <w:rPr>
        <w:rFonts w:ascii="Wingdings" w:hAnsi="Wingdings" w:hint="default"/>
      </w:rPr>
    </w:lvl>
    <w:lvl w:ilvl="7" w:tplc="43E03D88" w:tentative="1">
      <w:start w:val="1"/>
      <w:numFmt w:val="bullet"/>
      <w:lvlText w:val=""/>
      <w:lvlJc w:val="left"/>
      <w:pPr>
        <w:tabs>
          <w:tab w:val="num" w:pos="5760"/>
        </w:tabs>
        <w:ind w:left="5760" w:hanging="360"/>
      </w:pPr>
      <w:rPr>
        <w:rFonts w:ascii="Wingdings" w:hAnsi="Wingdings" w:hint="default"/>
      </w:rPr>
    </w:lvl>
    <w:lvl w:ilvl="8" w:tplc="EC0C2BEE" w:tentative="1">
      <w:start w:val="1"/>
      <w:numFmt w:val="bullet"/>
      <w:lvlText w:val=""/>
      <w:lvlJc w:val="left"/>
      <w:pPr>
        <w:tabs>
          <w:tab w:val="num" w:pos="6480"/>
        </w:tabs>
        <w:ind w:left="6480" w:hanging="360"/>
      </w:pPr>
      <w:rPr>
        <w:rFonts w:ascii="Wingdings" w:hAnsi="Wingdings" w:hint="default"/>
      </w:rPr>
    </w:lvl>
  </w:abstractNum>
  <w:abstractNum w:abstractNumId="56">
    <w:nsid w:val="57CC04E6"/>
    <w:multiLevelType w:val="hybridMultilevel"/>
    <w:tmpl w:val="34D2A350"/>
    <w:lvl w:ilvl="0" w:tplc="BB8C6EB0">
      <w:start w:val="1"/>
      <w:numFmt w:val="bullet"/>
      <w:lvlText w:val="─"/>
      <w:lvlJc w:val="left"/>
      <w:pPr>
        <w:tabs>
          <w:tab w:val="num" w:pos="720"/>
        </w:tabs>
        <w:ind w:left="720" w:hanging="360"/>
      </w:pPr>
      <w:rPr>
        <w:rFonts w:ascii="Century Schoolbook" w:hAnsi="Century Schoolbook" w:hint="default"/>
      </w:rPr>
    </w:lvl>
    <w:lvl w:ilvl="1" w:tplc="B434CCE6">
      <w:start w:val="925"/>
      <w:numFmt w:val="bullet"/>
      <w:lvlText w:val=""/>
      <w:lvlJc w:val="left"/>
      <w:pPr>
        <w:tabs>
          <w:tab w:val="num" w:pos="1440"/>
        </w:tabs>
        <w:ind w:left="1440" w:hanging="360"/>
      </w:pPr>
      <w:rPr>
        <w:rFonts w:ascii="Wingdings 2" w:hAnsi="Wingdings 2" w:hint="default"/>
      </w:rPr>
    </w:lvl>
    <w:lvl w:ilvl="2" w:tplc="1ADCB6EA">
      <w:start w:val="1"/>
      <w:numFmt w:val="bullet"/>
      <w:lvlText w:val="─"/>
      <w:lvlJc w:val="left"/>
      <w:pPr>
        <w:tabs>
          <w:tab w:val="num" w:pos="2160"/>
        </w:tabs>
        <w:ind w:left="2160" w:hanging="360"/>
      </w:pPr>
      <w:rPr>
        <w:rFonts w:ascii="Century Schoolbook" w:hAnsi="Century Schoolbook" w:hint="default"/>
      </w:rPr>
    </w:lvl>
    <w:lvl w:ilvl="3" w:tplc="B01A45D0" w:tentative="1">
      <w:start w:val="1"/>
      <w:numFmt w:val="bullet"/>
      <w:lvlText w:val="─"/>
      <w:lvlJc w:val="left"/>
      <w:pPr>
        <w:tabs>
          <w:tab w:val="num" w:pos="2880"/>
        </w:tabs>
        <w:ind w:left="2880" w:hanging="360"/>
      </w:pPr>
      <w:rPr>
        <w:rFonts w:ascii="Century Schoolbook" w:hAnsi="Century Schoolbook" w:hint="default"/>
      </w:rPr>
    </w:lvl>
    <w:lvl w:ilvl="4" w:tplc="C6E6E7F8" w:tentative="1">
      <w:start w:val="1"/>
      <w:numFmt w:val="bullet"/>
      <w:lvlText w:val="─"/>
      <w:lvlJc w:val="left"/>
      <w:pPr>
        <w:tabs>
          <w:tab w:val="num" w:pos="3600"/>
        </w:tabs>
        <w:ind w:left="3600" w:hanging="360"/>
      </w:pPr>
      <w:rPr>
        <w:rFonts w:ascii="Century Schoolbook" w:hAnsi="Century Schoolbook" w:hint="default"/>
      </w:rPr>
    </w:lvl>
    <w:lvl w:ilvl="5" w:tplc="C5246D2E" w:tentative="1">
      <w:start w:val="1"/>
      <w:numFmt w:val="bullet"/>
      <w:lvlText w:val="─"/>
      <w:lvlJc w:val="left"/>
      <w:pPr>
        <w:tabs>
          <w:tab w:val="num" w:pos="4320"/>
        </w:tabs>
        <w:ind w:left="4320" w:hanging="360"/>
      </w:pPr>
      <w:rPr>
        <w:rFonts w:ascii="Century Schoolbook" w:hAnsi="Century Schoolbook" w:hint="default"/>
      </w:rPr>
    </w:lvl>
    <w:lvl w:ilvl="6" w:tplc="110C4172" w:tentative="1">
      <w:start w:val="1"/>
      <w:numFmt w:val="bullet"/>
      <w:lvlText w:val="─"/>
      <w:lvlJc w:val="left"/>
      <w:pPr>
        <w:tabs>
          <w:tab w:val="num" w:pos="5040"/>
        </w:tabs>
        <w:ind w:left="5040" w:hanging="360"/>
      </w:pPr>
      <w:rPr>
        <w:rFonts w:ascii="Century Schoolbook" w:hAnsi="Century Schoolbook" w:hint="default"/>
      </w:rPr>
    </w:lvl>
    <w:lvl w:ilvl="7" w:tplc="2648066C" w:tentative="1">
      <w:start w:val="1"/>
      <w:numFmt w:val="bullet"/>
      <w:lvlText w:val="─"/>
      <w:lvlJc w:val="left"/>
      <w:pPr>
        <w:tabs>
          <w:tab w:val="num" w:pos="5760"/>
        </w:tabs>
        <w:ind w:left="5760" w:hanging="360"/>
      </w:pPr>
      <w:rPr>
        <w:rFonts w:ascii="Century Schoolbook" w:hAnsi="Century Schoolbook" w:hint="default"/>
      </w:rPr>
    </w:lvl>
    <w:lvl w:ilvl="8" w:tplc="E076A0D6" w:tentative="1">
      <w:start w:val="1"/>
      <w:numFmt w:val="bullet"/>
      <w:lvlText w:val="─"/>
      <w:lvlJc w:val="left"/>
      <w:pPr>
        <w:tabs>
          <w:tab w:val="num" w:pos="6480"/>
        </w:tabs>
        <w:ind w:left="6480" w:hanging="360"/>
      </w:pPr>
      <w:rPr>
        <w:rFonts w:ascii="Century Schoolbook" w:hAnsi="Century Schoolbook" w:hint="default"/>
      </w:rPr>
    </w:lvl>
  </w:abstractNum>
  <w:abstractNum w:abstractNumId="57">
    <w:nsid w:val="582F3DB3"/>
    <w:multiLevelType w:val="hybridMultilevel"/>
    <w:tmpl w:val="72A0BEDA"/>
    <w:lvl w:ilvl="0" w:tplc="2D906B9C">
      <w:start w:val="1"/>
      <w:numFmt w:val="bullet"/>
      <w:lvlText w:val=""/>
      <w:lvlJc w:val="left"/>
      <w:pPr>
        <w:tabs>
          <w:tab w:val="num" w:pos="720"/>
        </w:tabs>
        <w:ind w:left="720" w:hanging="360"/>
      </w:pPr>
      <w:rPr>
        <w:rFonts w:ascii="Wingdings" w:hAnsi="Wingdings" w:hint="default"/>
      </w:rPr>
    </w:lvl>
    <w:lvl w:ilvl="1" w:tplc="B9CEAC7E" w:tentative="1">
      <w:start w:val="1"/>
      <w:numFmt w:val="bullet"/>
      <w:lvlText w:val=""/>
      <w:lvlJc w:val="left"/>
      <w:pPr>
        <w:tabs>
          <w:tab w:val="num" w:pos="1440"/>
        </w:tabs>
        <w:ind w:left="1440" w:hanging="360"/>
      </w:pPr>
      <w:rPr>
        <w:rFonts w:ascii="Wingdings" w:hAnsi="Wingdings" w:hint="default"/>
      </w:rPr>
    </w:lvl>
    <w:lvl w:ilvl="2" w:tplc="C7EE6F86" w:tentative="1">
      <w:start w:val="1"/>
      <w:numFmt w:val="bullet"/>
      <w:lvlText w:val=""/>
      <w:lvlJc w:val="left"/>
      <w:pPr>
        <w:tabs>
          <w:tab w:val="num" w:pos="2160"/>
        </w:tabs>
        <w:ind w:left="2160" w:hanging="360"/>
      </w:pPr>
      <w:rPr>
        <w:rFonts w:ascii="Wingdings" w:hAnsi="Wingdings" w:hint="default"/>
      </w:rPr>
    </w:lvl>
    <w:lvl w:ilvl="3" w:tplc="D966C46A" w:tentative="1">
      <w:start w:val="1"/>
      <w:numFmt w:val="bullet"/>
      <w:lvlText w:val=""/>
      <w:lvlJc w:val="left"/>
      <w:pPr>
        <w:tabs>
          <w:tab w:val="num" w:pos="2880"/>
        </w:tabs>
        <w:ind w:left="2880" w:hanging="360"/>
      </w:pPr>
      <w:rPr>
        <w:rFonts w:ascii="Wingdings" w:hAnsi="Wingdings" w:hint="default"/>
      </w:rPr>
    </w:lvl>
    <w:lvl w:ilvl="4" w:tplc="D42E7412" w:tentative="1">
      <w:start w:val="1"/>
      <w:numFmt w:val="bullet"/>
      <w:lvlText w:val=""/>
      <w:lvlJc w:val="left"/>
      <w:pPr>
        <w:tabs>
          <w:tab w:val="num" w:pos="3600"/>
        </w:tabs>
        <w:ind w:left="3600" w:hanging="360"/>
      </w:pPr>
      <w:rPr>
        <w:rFonts w:ascii="Wingdings" w:hAnsi="Wingdings" w:hint="default"/>
      </w:rPr>
    </w:lvl>
    <w:lvl w:ilvl="5" w:tplc="593600F6" w:tentative="1">
      <w:start w:val="1"/>
      <w:numFmt w:val="bullet"/>
      <w:lvlText w:val=""/>
      <w:lvlJc w:val="left"/>
      <w:pPr>
        <w:tabs>
          <w:tab w:val="num" w:pos="4320"/>
        </w:tabs>
        <w:ind w:left="4320" w:hanging="360"/>
      </w:pPr>
      <w:rPr>
        <w:rFonts w:ascii="Wingdings" w:hAnsi="Wingdings" w:hint="default"/>
      </w:rPr>
    </w:lvl>
    <w:lvl w:ilvl="6" w:tplc="27A0764C" w:tentative="1">
      <w:start w:val="1"/>
      <w:numFmt w:val="bullet"/>
      <w:lvlText w:val=""/>
      <w:lvlJc w:val="left"/>
      <w:pPr>
        <w:tabs>
          <w:tab w:val="num" w:pos="5040"/>
        </w:tabs>
        <w:ind w:left="5040" w:hanging="360"/>
      </w:pPr>
      <w:rPr>
        <w:rFonts w:ascii="Wingdings" w:hAnsi="Wingdings" w:hint="default"/>
      </w:rPr>
    </w:lvl>
    <w:lvl w:ilvl="7" w:tplc="BF82683E" w:tentative="1">
      <w:start w:val="1"/>
      <w:numFmt w:val="bullet"/>
      <w:lvlText w:val=""/>
      <w:lvlJc w:val="left"/>
      <w:pPr>
        <w:tabs>
          <w:tab w:val="num" w:pos="5760"/>
        </w:tabs>
        <w:ind w:left="5760" w:hanging="360"/>
      </w:pPr>
      <w:rPr>
        <w:rFonts w:ascii="Wingdings" w:hAnsi="Wingdings" w:hint="default"/>
      </w:rPr>
    </w:lvl>
    <w:lvl w:ilvl="8" w:tplc="8CF63EDC" w:tentative="1">
      <w:start w:val="1"/>
      <w:numFmt w:val="bullet"/>
      <w:lvlText w:val=""/>
      <w:lvlJc w:val="left"/>
      <w:pPr>
        <w:tabs>
          <w:tab w:val="num" w:pos="6480"/>
        </w:tabs>
        <w:ind w:left="6480" w:hanging="360"/>
      </w:pPr>
      <w:rPr>
        <w:rFonts w:ascii="Wingdings" w:hAnsi="Wingdings" w:hint="default"/>
      </w:rPr>
    </w:lvl>
  </w:abstractNum>
  <w:abstractNum w:abstractNumId="58">
    <w:nsid w:val="5ACD34AA"/>
    <w:multiLevelType w:val="hybridMultilevel"/>
    <w:tmpl w:val="1C3C9EF2"/>
    <w:lvl w:ilvl="0" w:tplc="3D2C370C">
      <w:numFmt w:val="bullet"/>
      <w:lvlText w:val="•"/>
      <w:lvlJc w:val="left"/>
      <w:pPr>
        <w:ind w:left="1800" w:hanging="360"/>
      </w:pPr>
      <w:rPr>
        <w:rFonts w:ascii="Calibri" w:eastAsiaTheme="minorHAnsi" w:hAnsi="Calibri" w:cs="Calibri" w:hint="default"/>
        <w:b/>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9">
    <w:nsid w:val="5B02328B"/>
    <w:multiLevelType w:val="hybridMultilevel"/>
    <w:tmpl w:val="8C3A06A2"/>
    <w:lvl w:ilvl="0" w:tplc="EB5EF3AE">
      <w:start w:val="1"/>
      <w:numFmt w:val="bullet"/>
      <w:lvlText w:val=""/>
      <w:lvlJc w:val="left"/>
      <w:pPr>
        <w:tabs>
          <w:tab w:val="num" w:pos="720"/>
        </w:tabs>
        <w:ind w:left="720" w:hanging="360"/>
      </w:pPr>
      <w:rPr>
        <w:rFonts w:ascii="Wingdings" w:hAnsi="Wingdings" w:hint="default"/>
      </w:rPr>
    </w:lvl>
    <w:lvl w:ilvl="1" w:tplc="0576F84E" w:tentative="1">
      <w:start w:val="1"/>
      <w:numFmt w:val="bullet"/>
      <w:lvlText w:val=""/>
      <w:lvlJc w:val="left"/>
      <w:pPr>
        <w:tabs>
          <w:tab w:val="num" w:pos="1440"/>
        </w:tabs>
        <w:ind w:left="1440" w:hanging="360"/>
      </w:pPr>
      <w:rPr>
        <w:rFonts w:ascii="Wingdings" w:hAnsi="Wingdings" w:hint="default"/>
      </w:rPr>
    </w:lvl>
    <w:lvl w:ilvl="2" w:tplc="76F6291E" w:tentative="1">
      <w:start w:val="1"/>
      <w:numFmt w:val="bullet"/>
      <w:lvlText w:val=""/>
      <w:lvlJc w:val="left"/>
      <w:pPr>
        <w:tabs>
          <w:tab w:val="num" w:pos="2160"/>
        </w:tabs>
        <w:ind w:left="2160" w:hanging="360"/>
      </w:pPr>
      <w:rPr>
        <w:rFonts w:ascii="Wingdings" w:hAnsi="Wingdings" w:hint="default"/>
      </w:rPr>
    </w:lvl>
    <w:lvl w:ilvl="3" w:tplc="B868FD30" w:tentative="1">
      <w:start w:val="1"/>
      <w:numFmt w:val="bullet"/>
      <w:lvlText w:val=""/>
      <w:lvlJc w:val="left"/>
      <w:pPr>
        <w:tabs>
          <w:tab w:val="num" w:pos="2880"/>
        </w:tabs>
        <w:ind w:left="2880" w:hanging="360"/>
      </w:pPr>
      <w:rPr>
        <w:rFonts w:ascii="Wingdings" w:hAnsi="Wingdings" w:hint="default"/>
      </w:rPr>
    </w:lvl>
    <w:lvl w:ilvl="4" w:tplc="A9269AEC" w:tentative="1">
      <w:start w:val="1"/>
      <w:numFmt w:val="bullet"/>
      <w:lvlText w:val=""/>
      <w:lvlJc w:val="left"/>
      <w:pPr>
        <w:tabs>
          <w:tab w:val="num" w:pos="3600"/>
        </w:tabs>
        <w:ind w:left="3600" w:hanging="360"/>
      </w:pPr>
      <w:rPr>
        <w:rFonts w:ascii="Wingdings" w:hAnsi="Wingdings" w:hint="default"/>
      </w:rPr>
    </w:lvl>
    <w:lvl w:ilvl="5" w:tplc="F8707658" w:tentative="1">
      <w:start w:val="1"/>
      <w:numFmt w:val="bullet"/>
      <w:lvlText w:val=""/>
      <w:lvlJc w:val="left"/>
      <w:pPr>
        <w:tabs>
          <w:tab w:val="num" w:pos="4320"/>
        </w:tabs>
        <w:ind w:left="4320" w:hanging="360"/>
      </w:pPr>
      <w:rPr>
        <w:rFonts w:ascii="Wingdings" w:hAnsi="Wingdings" w:hint="default"/>
      </w:rPr>
    </w:lvl>
    <w:lvl w:ilvl="6" w:tplc="679661D2" w:tentative="1">
      <w:start w:val="1"/>
      <w:numFmt w:val="bullet"/>
      <w:lvlText w:val=""/>
      <w:lvlJc w:val="left"/>
      <w:pPr>
        <w:tabs>
          <w:tab w:val="num" w:pos="5040"/>
        </w:tabs>
        <w:ind w:left="5040" w:hanging="360"/>
      </w:pPr>
      <w:rPr>
        <w:rFonts w:ascii="Wingdings" w:hAnsi="Wingdings" w:hint="default"/>
      </w:rPr>
    </w:lvl>
    <w:lvl w:ilvl="7" w:tplc="3112FE64" w:tentative="1">
      <w:start w:val="1"/>
      <w:numFmt w:val="bullet"/>
      <w:lvlText w:val=""/>
      <w:lvlJc w:val="left"/>
      <w:pPr>
        <w:tabs>
          <w:tab w:val="num" w:pos="5760"/>
        </w:tabs>
        <w:ind w:left="5760" w:hanging="360"/>
      </w:pPr>
      <w:rPr>
        <w:rFonts w:ascii="Wingdings" w:hAnsi="Wingdings" w:hint="default"/>
      </w:rPr>
    </w:lvl>
    <w:lvl w:ilvl="8" w:tplc="045CA336" w:tentative="1">
      <w:start w:val="1"/>
      <w:numFmt w:val="bullet"/>
      <w:lvlText w:val=""/>
      <w:lvlJc w:val="left"/>
      <w:pPr>
        <w:tabs>
          <w:tab w:val="num" w:pos="6480"/>
        </w:tabs>
        <w:ind w:left="6480" w:hanging="360"/>
      </w:pPr>
      <w:rPr>
        <w:rFonts w:ascii="Wingdings" w:hAnsi="Wingdings" w:hint="default"/>
      </w:rPr>
    </w:lvl>
  </w:abstractNum>
  <w:abstractNum w:abstractNumId="60">
    <w:nsid w:val="5B5E6FB1"/>
    <w:multiLevelType w:val="hybridMultilevel"/>
    <w:tmpl w:val="47FA99F2"/>
    <w:lvl w:ilvl="0" w:tplc="623C302E">
      <w:start w:val="1"/>
      <w:numFmt w:val="bullet"/>
      <w:lvlText w:val="─"/>
      <w:lvlJc w:val="left"/>
      <w:pPr>
        <w:tabs>
          <w:tab w:val="num" w:pos="720"/>
        </w:tabs>
        <w:ind w:left="720" w:hanging="360"/>
      </w:pPr>
      <w:rPr>
        <w:rFonts w:ascii="Century Schoolbook" w:hAnsi="Century Schoolbook" w:hint="default"/>
      </w:rPr>
    </w:lvl>
    <w:lvl w:ilvl="1" w:tplc="D598A416">
      <w:start w:val="531"/>
      <w:numFmt w:val="bullet"/>
      <w:lvlText w:val=""/>
      <w:lvlJc w:val="left"/>
      <w:pPr>
        <w:tabs>
          <w:tab w:val="num" w:pos="1440"/>
        </w:tabs>
        <w:ind w:left="1440" w:hanging="360"/>
      </w:pPr>
      <w:rPr>
        <w:rFonts w:ascii="Wingdings 2" w:hAnsi="Wingdings 2" w:hint="default"/>
      </w:rPr>
    </w:lvl>
    <w:lvl w:ilvl="2" w:tplc="84A88FBA">
      <w:start w:val="1"/>
      <w:numFmt w:val="bullet"/>
      <w:lvlText w:val="─"/>
      <w:lvlJc w:val="left"/>
      <w:pPr>
        <w:tabs>
          <w:tab w:val="num" w:pos="2160"/>
        </w:tabs>
        <w:ind w:left="2160" w:hanging="360"/>
      </w:pPr>
      <w:rPr>
        <w:rFonts w:ascii="Century Schoolbook" w:hAnsi="Century Schoolbook" w:hint="default"/>
      </w:rPr>
    </w:lvl>
    <w:lvl w:ilvl="3" w:tplc="6CB4C1FC" w:tentative="1">
      <w:start w:val="1"/>
      <w:numFmt w:val="bullet"/>
      <w:lvlText w:val="─"/>
      <w:lvlJc w:val="left"/>
      <w:pPr>
        <w:tabs>
          <w:tab w:val="num" w:pos="2880"/>
        </w:tabs>
        <w:ind w:left="2880" w:hanging="360"/>
      </w:pPr>
      <w:rPr>
        <w:rFonts w:ascii="Century Schoolbook" w:hAnsi="Century Schoolbook" w:hint="default"/>
      </w:rPr>
    </w:lvl>
    <w:lvl w:ilvl="4" w:tplc="65224A7E" w:tentative="1">
      <w:start w:val="1"/>
      <w:numFmt w:val="bullet"/>
      <w:lvlText w:val="─"/>
      <w:lvlJc w:val="left"/>
      <w:pPr>
        <w:tabs>
          <w:tab w:val="num" w:pos="3600"/>
        </w:tabs>
        <w:ind w:left="3600" w:hanging="360"/>
      </w:pPr>
      <w:rPr>
        <w:rFonts w:ascii="Century Schoolbook" w:hAnsi="Century Schoolbook" w:hint="default"/>
      </w:rPr>
    </w:lvl>
    <w:lvl w:ilvl="5" w:tplc="12E063EC" w:tentative="1">
      <w:start w:val="1"/>
      <w:numFmt w:val="bullet"/>
      <w:lvlText w:val="─"/>
      <w:lvlJc w:val="left"/>
      <w:pPr>
        <w:tabs>
          <w:tab w:val="num" w:pos="4320"/>
        </w:tabs>
        <w:ind w:left="4320" w:hanging="360"/>
      </w:pPr>
      <w:rPr>
        <w:rFonts w:ascii="Century Schoolbook" w:hAnsi="Century Schoolbook" w:hint="default"/>
      </w:rPr>
    </w:lvl>
    <w:lvl w:ilvl="6" w:tplc="B22E007C" w:tentative="1">
      <w:start w:val="1"/>
      <w:numFmt w:val="bullet"/>
      <w:lvlText w:val="─"/>
      <w:lvlJc w:val="left"/>
      <w:pPr>
        <w:tabs>
          <w:tab w:val="num" w:pos="5040"/>
        </w:tabs>
        <w:ind w:left="5040" w:hanging="360"/>
      </w:pPr>
      <w:rPr>
        <w:rFonts w:ascii="Century Schoolbook" w:hAnsi="Century Schoolbook" w:hint="default"/>
      </w:rPr>
    </w:lvl>
    <w:lvl w:ilvl="7" w:tplc="EA72CAAC" w:tentative="1">
      <w:start w:val="1"/>
      <w:numFmt w:val="bullet"/>
      <w:lvlText w:val="─"/>
      <w:lvlJc w:val="left"/>
      <w:pPr>
        <w:tabs>
          <w:tab w:val="num" w:pos="5760"/>
        </w:tabs>
        <w:ind w:left="5760" w:hanging="360"/>
      </w:pPr>
      <w:rPr>
        <w:rFonts w:ascii="Century Schoolbook" w:hAnsi="Century Schoolbook" w:hint="default"/>
      </w:rPr>
    </w:lvl>
    <w:lvl w:ilvl="8" w:tplc="CE98394E" w:tentative="1">
      <w:start w:val="1"/>
      <w:numFmt w:val="bullet"/>
      <w:lvlText w:val="─"/>
      <w:lvlJc w:val="left"/>
      <w:pPr>
        <w:tabs>
          <w:tab w:val="num" w:pos="6480"/>
        </w:tabs>
        <w:ind w:left="6480" w:hanging="360"/>
      </w:pPr>
      <w:rPr>
        <w:rFonts w:ascii="Century Schoolbook" w:hAnsi="Century Schoolbook" w:hint="default"/>
      </w:rPr>
    </w:lvl>
  </w:abstractNum>
  <w:abstractNum w:abstractNumId="61">
    <w:nsid w:val="5E7B5C33"/>
    <w:multiLevelType w:val="hybridMultilevel"/>
    <w:tmpl w:val="BA283094"/>
    <w:lvl w:ilvl="0" w:tplc="23CC9978">
      <w:start w:val="1"/>
      <w:numFmt w:val="bullet"/>
      <w:lvlText w:val=""/>
      <w:lvlJc w:val="left"/>
      <w:pPr>
        <w:tabs>
          <w:tab w:val="num" w:pos="720"/>
        </w:tabs>
        <w:ind w:left="720" w:hanging="360"/>
      </w:pPr>
      <w:rPr>
        <w:rFonts w:ascii="Wingdings" w:hAnsi="Wingdings" w:hint="default"/>
      </w:rPr>
    </w:lvl>
    <w:lvl w:ilvl="1" w:tplc="FF621048">
      <w:start w:val="1070"/>
      <w:numFmt w:val="bullet"/>
      <w:lvlText w:val=""/>
      <w:lvlJc w:val="left"/>
      <w:pPr>
        <w:tabs>
          <w:tab w:val="num" w:pos="1440"/>
        </w:tabs>
        <w:ind w:left="1440" w:hanging="360"/>
      </w:pPr>
      <w:rPr>
        <w:rFonts w:ascii="Wingdings 2" w:hAnsi="Wingdings 2" w:hint="default"/>
      </w:rPr>
    </w:lvl>
    <w:lvl w:ilvl="2" w:tplc="12B04242">
      <w:start w:val="1070"/>
      <w:numFmt w:val="bullet"/>
      <w:lvlText w:val="─"/>
      <w:lvlJc w:val="left"/>
      <w:pPr>
        <w:tabs>
          <w:tab w:val="num" w:pos="2160"/>
        </w:tabs>
        <w:ind w:left="2160" w:hanging="360"/>
      </w:pPr>
      <w:rPr>
        <w:rFonts w:ascii="Century Schoolbook" w:hAnsi="Century Schoolbook" w:hint="default"/>
      </w:rPr>
    </w:lvl>
    <w:lvl w:ilvl="3" w:tplc="36FA6542" w:tentative="1">
      <w:start w:val="1"/>
      <w:numFmt w:val="bullet"/>
      <w:lvlText w:val=""/>
      <w:lvlJc w:val="left"/>
      <w:pPr>
        <w:tabs>
          <w:tab w:val="num" w:pos="2880"/>
        </w:tabs>
        <w:ind w:left="2880" w:hanging="360"/>
      </w:pPr>
      <w:rPr>
        <w:rFonts w:ascii="Wingdings" w:hAnsi="Wingdings" w:hint="default"/>
      </w:rPr>
    </w:lvl>
    <w:lvl w:ilvl="4" w:tplc="F1609C94" w:tentative="1">
      <w:start w:val="1"/>
      <w:numFmt w:val="bullet"/>
      <w:lvlText w:val=""/>
      <w:lvlJc w:val="left"/>
      <w:pPr>
        <w:tabs>
          <w:tab w:val="num" w:pos="3600"/>
        </w:tabs>
        <w:ind w:left="3600" w:hanging="360"/>
      </w:pPr>
      <w:rPr>
        <w:rFonts w:ascii="Wingdings" w:hAnsi="Wingdings" w:hint="default"/>
      </w:rPr>
    </w:lvl>
    <w:lvl w:ilvl="5" w:tplc="78A49EBE" w:tentative="1">
      <w:start w:val="1"/>
      <w:numFmt w:val="bullet"/>
      <w:lvlText w:val=""/>
      <w:lvlJc w:val="left"/>
      <w:pPr>
        <w:tabs>
          <w:tab w:val="num" w:pos="4320"/>
        </w:tabs>
        <w:ind w:left="4320" w:hanging="360"/>
      </w:pPr>
      <w:rPr>
        <w:rFonts w:ascii="Wingdings" w:hAnsi="Wingdings" w:hint="default"/>
      </w:rPr>
    </w:lvl>
    <w:lvl w:ilvl="6" w:tplc="5B64A372" w:tentative="1">
      <w:start w:val="1"/>
      <w:numFmt w:val="bullet"/>
      <w:lvlText w:val=""/>
      <w:lvlJc w:val="left"/>
      <w:pPr>
        <w:tabs>
          <w:tab w:val="num" w:pos="5040"/>
        </w:tabs>
        <w:ind w:left="5040" w:hanging="360"/>
      </w:pPr>
      <w:rPr>
        <w:rFonts w:ascii="Wingdings" w:hAnsi="Wingdings" w:hint="default"/>
      </w:rPr>
    </w:lvl>
    <w:lvl w:ilvl="7" w:tplc="F9E0D342" w:tentative="1">
      <w:start w:val="1"/>
      <w:numFmt w:val="bullet"/>
      <w:lvlText w:val=""/>
      <w:lvlJc w:val="left"/>
      <w:pPr>
        <w:tabs>
          <w:tab w:val="num" w:pos="5760"/>
        </w:tabs>
        <w:ind w:left="5760" w:hanging="360"/>
      </w:pPr>
      <w:rPr>
        <w:rFonts w:ascii="Wingdings" w:hAnsi="Wingdings" w:hint="default"/>
      </w:rPr>
    </w:lvl>
    <w:lvl w:ilvl="8" w:tplc="0B120398" w:tentative="1">
      <w:start w:val="1"/>
      <w:numFmt w:val="bullet"/>
      <w:lvlText w:val=""/>
      <w:lvlJc w:val="left"/>
      <w:pPr>
        <w:tabs>
          <w:tab w:val="num" w:pos="6480"/>
        </w:tabs>
        <w:ind w:left="6480" w:hanging="360"/>
      </w:pPr>
      <w:rPr>
        <w:rFonts w:ascii="Wingdings" w:hAnsi="Wingdings" w:hint="default"/>
      </w:rPr>
    </w:lvl>
  </w:abstractNum>
  <w:abstractNum w:abstractNumId="62">
    <w:nsid w:val="62FB7742"/>
    <w:multiLevelType w:val="hybridMultilevel"/>
    <w:tmpl w:val="F46C6894"/>
    <w:lvl w:ilvl="0" w:tplc="66B22500">
      <w:start w:val="1"/>
      <w:numFmt w:val="bullet"/>
      <w:lvlText w:val=""/>
      <w:lvlJc w:val="left"/>
      <w:pPr>
        <w:tabs>
          <w:tab w:val="num" w:pos="720"/>
        </w:tabs>
        <w:ind w:left="720" w:hanging="360"/>
      </w:pPr>
      <w:rPr>
        <w:rFonts w:ascii="Wingdings" w:hAnsi="Wingdings" w:hint="default"/>
      </w:rPr>
    </w:lvl>
    <w:lvl w:ilvl="1" w:tplc="B5E826CA" w:tentative="1">
      <w:start w:val="1"/>
      <w:numFmt w:val="bullet"/>
      <w:lvlText w:val=""/>
      <w:lvlJc w:val="left"/>
      <w:pPr>
        <w:tabs>
          <w:tab w:val="num" w:pos="1440"/>
        </w:tabs>
        <w:ind w:left="1440" w:hanging="360"/>
      </w:pPr>
      <w:rPr>
        <w:rFonts w:ascii="Wingdings" w:hAnsi="Wingdings" w:hint="default"/>
      </w:rPr>
    </w:lvl>
    <w:lvl w:ilvl="2" w:tplc="7E121400" w:tentative="1">
      <w:start w:val="1"/>
      <w:numFmt w:val="bullet"/>
      <w:lvlText w:val=""/>
      <w:lvlJc w:val="left"/>
      <w:pPr>
        <w:tabs>
          <w:tab w:val="num" w:pos="2160"/>
        </w:tabs>
        <w:ind w:left="2160" w:hanging="360"/>
      </w:pPr>
      <w:rPr>
        <w:rFonts w:ascii="Wingdings" w:hAnsi="Wingdings" w:hint="default"/>
      </w:rPr>
    </w:lvl>
    <w:lvl w:ilvl="3" w:tplc="AC98C900" w:tentative="1">
      <w:start w:val="1"/>
      <w:numFmt w:val="bullet"/>
      <w:lvlText w:val=""/>
      <w:lvlJc w:val="left"/>
      <w:pPr>
        <w:tabs>
          <w:tab w:val="num" w:pos="2880"/>
        </w:tabs>
        <w:ind w:left="2880" w:hanging="360"/>
      </w:pPr>
      <w:rPr>
        <w:rFonts w:ascii="Wingdings" w:hAnsi="Wingdings" w:hint="default"/>
      </w:rPr>
    </w:lvl>
    <w:lvl w:ilvl="4" w:tplc="AB4E5508" w:tentative="1">
      <w:start w:val="1"/>
      <w:numFmt w:val="bullet"/>
      <w:lvlText w:val=""/>
      <w:lvlJc w:val="left"/>
      <w:pPr>
        <w:tabs>
          <w:tab w:val="num" w:pos="3600"/>
        </w:tabs>
        <w:ind w:left="3600" w:hanging="360"/>
      </w:pPr>
      <w:rPr>
        <w:rFonts w:ascii="Wingdings" w:hAnsi="Wingdings" w:hint="default"/>
      </w:rPr>
    </w:lvl>
    <w:lvl w:ilvl="5" w:tplc="765074F6" w:tentative="1">
      <w:start w:val="1"/>
      <w:numFmt w:val="bullet"/>
      <w:lvlText w:val=""/>
      <w:lvlJc w:val="left"/>
      <w:pPr>
        <w:tabs>
          <w:tab w:val="num" w:pos="4320"/>
        </w:tabs>
        <w:ind w:left="4320" w:hanging="360"/>
      </w:pPr>
      <w:rPr>
        <w:rFonts w:ascii="Wingdings" w:hAnsi="Wingdings" w:hint="default"/>
      </w:rPr>
    </w:lvl>
    <w:lvl w:ilvl="6" w:tplc="5DB43312" w:tentative="1">
      <w:start w:val="1"/>
      <w:numFmt w:val="bullet"/>
      <w:lvlText w:val=""/>
      <w:lvlJc w:val="left"/>
      <w:pPr>
        <w:tabs>
          <w:tab w:val="num" w:pos="5040"/>
        </w:tabs>
        <w:ind w:left="5040" w:hanging="360"/>
      </w:pPr>
      <w:rPr>
        <w:rFonts w:ascii="Wingdings" w:hAnsi="Wingdings" w:hint="default"/>
      </w:rPr>
    </w:lvl>
    <w:lvl w:ilvl="7" w:tplc="84A8B730" w:tentative="1">
      <w:start w:val="1"/>
      <w:numFmt w:val="bullet"/>
      <w:lvlText w:val=""/>
      <w:lvlJc w:val="left"/>
      <w:pPr>
        <w:tabs>
          <w:tab w:val="num" w:pos="5760"/>
        </w:tabs>
        <w:ind w:left="5760" w:hanging="360"/>
      </w:pPr>
      <w:rPr>
        <w:rFonts w:ascii="Wingdings" w:hAnsi="Wingdings" w:hint="default"/>
      </w:rPr>
    </w:lvl>
    <w:lvl w:ilvl="8" w:tplc="445267BA" w:tentative="1">
      <w:start w:val="1"/>
      <w:numFmt w:val="bullet"/>
      <w:lvlText w:val=""/>
      <w:lvlJc w:val="left"/>
      <w:pPr>
        <w:tabs>
          <w:tab w:val="num" w:pos="6480"/>
        </w:tabs>
        <w:ind w:left="6480" w:hanging="360"/>
      </w:pPr>
      <w:rPr>
        <w:rFonts w:ascii="Wingdings" w:hAnsi="Wingdings" w:hint="default"/>
      </w:rPr>
    </w:lvl>
  </w:abstractNum>
  <w:abstractNum w:abstractNumId="63">
    <w:nsid w:val="63841D86"/>
    <w:multiLevelType w:val="hybridMultilevel"/>
    <w:tmpl w:val="B95464BC"/>
    <w:lvl w:ilvl="0" w:tplc="12A0F0BC">
      <w:start w:val="1"/>
      <w:numFmt w:val="bullet"/>
      <w:lvlText w:val=""/>
      <w:lvlJc w:val="left"/>
      <w:pPr>
        <w:tabs>
          <w:tab w:val="num" w:pos="720"/>
        </w:tabs>
        <w:ind w:left="720" w:hanging="360"/>
      </w:pPr>
      <w:rPr>
        <w:rFonts w:ascii="Wingdings" w:hAnsi="Wingdings" w:hint="default"/>
      </w:rPr>
    </w:lvl>
    <w:lvl w:ilvl="1" w:tplc="E006DA0A">
      <w:start w:val="774"/>
      <w:numFmt w:val="bullet"/>
      <w:lvlText w:val=""/>
      <w:lvlJc w:val="left"/>
      <w:pPr>
        <w:tabs>
          <w:tab w:val="num" w:pos="1440"/>
        </w:tabs>
        <w:ind w:left="1440" w:hanging="360"/>
      </w:pPr>
      <w:rPr>
        <w:rFonts w:ascii="Wingdings 2" w:hAnsi="Wingdings 2" w:hint="default"/>
      </w:rPr>
    </w:lvl>
    <w:lvl w:ilvl="2" w:tplc="6F1879EA" w:tentative="1">
      <w:start w:val="1"/>
      <w:numFmt w:val="bullet"/>
      <w:lvlText w:val=""/>
      <w:lvlJc w:val="left"/>
      <w:pPr>
        <w:tabs>
          <w:tab w:val="num" w:pos="2160"/>
        </w:tabs>
        <w:ind w:left="2160" w:hanging="360"/>
      </w:pPr>
      <w:rPr>
        <w:rFonts w:ascii="Wingdings" w:hAnsi="Wingdings" w:hint="default"/>
      </w:rPr>
    </w:lvl>
    <w:lvl w:ilvl="3" w:tplc="78723E38" w:tentative="1">
      <w:start w:val="1"/>
      <w:numFmt w:val="bullet"/>
      <w:lvlText w:val=""/>
      <w:lvlJc w:val="left"/>
      <w:pPr>
        <w:tabs>
          <w:tab w:val="num" w:pos="2880"/>
        </w:tabs>
        <w:ind w:left="2880" w:hanging="360"/>
      </w:pPr>
      <w:rPr>
        <w:rFonts w:ascii="Wingdings" w:hAnsi="Wingdings" w:hint="default"/>
      </w:rPr>
    </w:lvl>
    <w:lvl w:ilvl="4" w:tplc="4D5E825C" w:tentative="1">
      <w:start w:val="1"/>
      <w:numFmt w:val="bullet"/>
      <w:lvlText w:val=""/>
      <w:lvlJc w:val="left"/>
      <w:pPr>
        <w:tabs>
          <w:tab w:val="num" w:pos="3600"/>
        </w:tabs>
        <w:ind w:left="3600" w:hanging="360"/>
      </w:pPr>
      <w:rPr>
        <w:rFonts w:ascii="Wingdings" w:hAnsi="Wingdings" w:hint="default"/>
      </w:rPr>
    </w:lvl>
    <w:lvl w:ilvl="5" w:tplc="A42826E4" w:tentative="1">
      <w:start w:val="1"/>
      <w:numFmt w:val="bullet"/>
      <w:lvlText w:val=""/>
      <w:lvlJc w:val="left"/>
      <w:pPr>
        <w:tabs>
          <w:tab w:val="num" w:pos="4320"/>
        </w:tabs>
        <w:ind w:left="4320" w:hanging="360"/>
      </w:pPr>
      <w:rPr>
        <w:rFonts w:ascii="Wingdings" w:hAnsi="Wingdings" w:hint="default"/>
      </w:rPr>
    </w:lvl>
    <w:lvl w:ilvl="6" w:tplc="6908C194" w:tentative="1">
      <w:start w:val="1"/>
      <w:numFmt w:val="bullet"/>
      <w:lvlText w:val=""/>
      <w:lvlJc w:val="left"/>
      <w:pPr>
        <w:tabs>
          <w:tab w:val="num" w:pos="5040"/>
        </w:tabs>
        <w:ind w:left="5040" w:hanging="360"/>
      </w:pPr>
      <w:rPr>
        <w:rFonts w:ascii="Wingdings" w:hAnsi="Wingdings" w:hint="default"/>
      </w:rPr>
    </w:lvl>
    <w:lvl w:ilvl="7" w:tplc="E878D89A" w:tentative="1">
      <w:start w:val="1"/>
      <w:numFmt w:val="bullet"/>
      <w:lvlText w:val=""/>
      <w:lvlJc w:val="left"/>
      <w:pPr>
        <w:tabs>
          <w:tab w:val="num" w:pos="5760"/>
        </w:tabs>
        <w:ind w:left="5760" w:hanging="360"/>
      </w:pPr>
      <w:rPr>
        <w:rFonts w:ascii="Wingdings" w:hAnsi="Wingdings" w:hint="default"/>
      </w:rPr>
    </w:lvl>
    <w:lvl w:ilvl="8" w:tplc="0950A7A2" w:tentative="1">
      <w:start w:val="1"/>
      <w:numFmt w:val="bullet"/>
      <w:lvlText w:val=""/>
      <w:lvlJc w:val="left"/>
      <w:pPr>
        <w:tabs>
          <w:tab w:val="num" w:pos="6480"/>
        </w:tabs>
        <w:ind w:left="6480" w:hanging="360"/>
      </w:pPr>
      <w:rPr>
        <w:rFonts w:ascii="Wingdings" w:hAnsi="Wingdings" w:hint="default"/>
      </w:rPr>
    </w:lvl>
  </w:abstractNum>
  <w:abstractNum w:abstractNumId="64">
    <w:nsid w:val="65361EB8"/>
    <w:multiLevelType w:val="hybridMultilevel"/>
    <w:tmpl w:val="68D8AB72"/>
    <w:lvl w:ilvl="0" w:tplc="ABC2B404">
      <w:start w:val="1"/>
      <w:numFmt w:val="bullet"/>
      <w:lvlText w:val=""/>
      <w:lvlJc w:val="left"/>
      <w:pPr>
        <w:tabs>
          <w:tab w:val="num" w:pos="720"/>
        </w:tabs>
        <w:ind w:left="720" w:hanging="360"/>
      </w:pPr>
      <w:rPr>
        <w:rFonts w:ascii="Wingdings" w:hAnsi="Wingdings" w:hint="default"/>
      </w:rPr>
    </w:lvl>
    <w:lvl w:ilvl="1" w:tplc="92065446">
      <w:start w:val="531"/>
      <w:numFmt w:val="bullet"/>
      <w:lvlText w:val=""/>
      <w:lvlJc w:val="left"/>
      <w:pPr>
        <w:tabs>
          <w:tab w:val="num" w:pos="1440"/>
        </w:tabs>
        <w:ind w:left="1440" w:hanging="360"/>
      </w:pPr>
      <w:rPr>
        <w:rFonts w:ascii="Wingdings 2" w:hAnsi="Wingdings 2" w:hint="default"/>
      </w:rPr>
    </w:lvl>
    <w:lvl w:ilvl="2" w:tplc="6E9A61C4" w:tentative="1">
      <w:start w:val="1"/>
      <w:numFmt w:val="bullet"/>
      <w:lvlText w:val=""/>
      <w:lvlJc w:val="left"/>
      <w:pPr>
        <w:tabs>
          <w:tab w:val="num" w:pos="2160"/>
        </w:tabs>
        <w:ind w:left="2160" w:hanging="360"/>
      </w:pPr>
      <w:rPr>
        <w:rFonts w:ascii="Wingdings" w:hAnsi="Wingdings" w:hint="default"/>
      </w:rPr>
    </w:lvl>
    <w:lvl w:ilvl="3" w:tplc="1A4AD9A8" w:tentative="1">
      <w:start w:val="1"/>
      <w:numFmt w:val="bullet"/>
      <w:lvlText w:val=""/>
      <w:lvlJc w:val="left"/>
      <w:pPr>
        <w:tabs>
          <w:tab w:val="num" w:pos="2880"/>
        </w:tabs>
        <w:ind w:left="2880" w:hanging="360"/>
      </w:pPr>
      <w:rPr>
        <w:rFonts w:ascii="Wingdings" w:hAnsi="Wingdings" w:hint="default"/>
      </w:rPr>
    </w:lvl>
    <w:lvl w:ilvl="4" w:tplc="89FCF626" w:tentative="1">
      <w:start w:val="1"/>
      <w:numFmt w:val="bullet"/>
      <w:lvlText w:val=""/>
      <w:lvlJc w:val="left"/>
      <w:pPr>
        <w:tabs>
          <w:tab w:val="num" w:pos="3600"/>
        </w:tabs>
        <w:ind w:left="3600" w:hanging="360"/>
      </w:pPr>
      <w:rPr>
        <w:rFonts w:ascii="Wingdings" w:hAnsi="Wingdings" w:hint="default"/>
      </w:rPr>
    </w:lvl>
    <w:lvl w:ilvl="5" w:tplc="A4CCA97E" w:tentative="1">
      <w:start w:val="1"/>
      <w:numFmt w:val="bullet"/>
      <w:lvlText w:val=""/>
      <w:lvlJc w:val="left"/>
      <w:pPr>
        <w:tabs>
          <w:tab w:val="num" w:pos="4320"/>
        </w:tabs>
        <w:ind w:left="4320" w:hanging="360"/>
      </w:pPr>
      <w:rPr>
        <w:rFonts w:ascii="Wingdings" w:hAnsi="Wingdings" w:hint="default"/>
      </w:rPr>
    </w:lvl>
    <w:lvl w:ilvl="6" w:tplc="F49A7DCC" w:tentative="1">
      <w:start w:val="1"/>
      <w:numFmt w:val="bullet"/>
      <w:lvlText w:val=""/>
      <w:lvlJc w:val="left"/>
      <w:pPr>
        <w:tabs>
          <w:tab w:val="num" w:pos="5040"/>
        </w:tabs>
        <w:ind w:left="5040" w:hanging="360"/>
      </w:pPr>
      <w:rPr>
        <w:rFonts w:ascii="Wingdings" w:hAnsi="Wingdings" w:hint="default"/>
      </w:rPr>
    </w:lvl>
    <w:lvl w:ilvl="7" w:tplc="613A482A" w:tentative="1">
      <w:start w:val="1"/>
      <w:numFmt w:val="bullet"/>
      <w:lvlText w:val=""/>
      <w:lvlJc w:val="left"/>
      <w:pPr>
        <w:tabs>
          <w:tab w:val="num" w:pos="5760"/>
        </w:tabs>
        <w:ind w:left="5760" w:hanging="360"/>
      </w:pPr>
      <w:rPr>
        <w:rFonts w:ascii="Wingdings" w:hAnsi="Wingdings" w:hint="default"/>
      </w:rPr>
    </w:lvl>
    <w:lvl w:ilvl="8" w:tplc="D64E096C" w:tentative="1">
      <w:start w:val="1"/>
      <w:numFmt w:val="bullet"/>
      <w:lvlText w:val=""/>
      <w:lvlJc w:val="left"/>
      <w:pPr>
        <w:tabs>
          <w:tab w:val="num" w:pos="6480"/>
        </w:tabs>
        <w:ind w:left="6480" w:hanging="360"/>
      </w:pPr>
      <w:rPr>
        <w:rFonts w:ascii="Wingdings" w:hAnsi="Wingdings" w:hint="default"/>
      </w:rPr>
    </w:lvl>
  </w:abstractNum>
  <w:abstractNum w:abstractNumId="65">
    <w:nsid w:val="657213BA"/>
    <w:multiLevelType w:val="hybridMultilevel"/>
    <w:tmpl w:val="E35850D4"/>
    <w:lvl w:ilvl="0" w:tplc="32F07592">
      <w:start w:val="1"/>
      <w:numFmt w:val="bullet"/>
      <w:lvlText w:val=""/>
      <w:lvlJc w:val="left"/>
      <w:pPr>
        <w:tabs>
          <w:tab w:val="num" w:pos="720"/>
        </w:tabs>
        <w:ind w:left="720" w:hanging="360"/>
      </w:pPr>
      <w:rPr>
        <w:rFonts w:ascii="Wingdings" w:hAnsi="Wingdings" w:hint="default"/>
      </w:rPr>
    </w:lvl>
    <w:lvl w:ilvl="1" w:tplc="D43EDEFC">
      <w:start w:val="1070"/>
      <w:numFmt w:val="bullet"/>
      <w:lvlText w:val=""/>
      <w:lvlJc w:val="left"/>
      <w:pPr>
        <w:tabs>
          <w:tab w:val="num" w:pos="1440"/>
        </w:tabs>
        <w:ind w:left="1440" w:hanging="360"/>
      </w:pPr>
      <w:rPr>
        <w:rFonts w:ascii="Wingdings 2" w:hAnsi="Wingdings 2" w:hint="default"/>
      </w:rPr>
    </w:lvl>
    <w:lvl w:ilvl="2" w:tplc="12942A84">
      <w:start w:val="1070"/>
      <w:numFmt w:val="bullet"/>
      <w:lvlText w:val="─"/>
      <w:lvlJc w:val="left"/>
      <w:pPr>
        <w:tabs>
          <w:tab w:val="num" w:pos="2160"/>
        </w:tabs>
        <w:ind w:left="2160" w:hanging="360"/>
      </w:pPr>
      <w:rPr>
        <w:rFonts w:ascii="Century Schoolbook" w:hAnsi="Century Schoolbook" w:hint="default"/>
      </w:rPr>
    </w:lvl>
    <w:lvl w:ilvl="3" w:tplc="83B09B7C" w:tentative="1">
      <w:start w:val="1"/>
      <w:numFmt w:val="bullet"/>
      <w:lvlText w:val=""/>
      <w:lvlJc w:val="left"/>
      <w:pPr>
        <w:tabs>
          <w:tab w:val="num" w:pos="2880"/>
        </w:tabs>
        <w:ind w:left="2880" w:hanging="360"/>
      </w:pPr>
      <w:rPr>
        <w:rFonts w:ascii="Wingdings" w:hAnsi="Wingdings" w:hint="default"/>
      </w:rPr>
    </w:lvl>
    <w:lvl w:ilvl="4" w:tplc="6B9A9346" w:tentative="1">
      <w:start w:val="1"/>
      <w:numFmt w:val="bullet"/>
      <w:lvlText w:val=""/>
      <w:lvlJc w:val="left"/>
      <w:pPr>
        <w:tabs>
          <w:tab w:val="num" w:pos="3600"/>
        </w:tabs>
        <w:ind w:left="3600" w:hanging="360"/>
      </w:pPr>
      <w:rPr>
        <w:rFonts w:ascii="Wingdings" w:hAnsi="Wingdings" w:hint="default"/>
      </w:rPr>
    </w:lvl>
    <w:lvl w:ilvl="5" w:tplc="4A2CF7A4" w:tentative="1">
      <w:start w:val="1"/>
      <w:numFmt w:val="bullet"/>
      <w:lvlText w:val=""/>
      <w:lvlJc w:val="left"/>
      <w:pPr>
        <w:tabs>
          <w:tab w:val="num" w:pos="4320"/>
        </w:tabs>
        <w:ind w:left="4320" w:hanging="360"/>
      </w:pPr>
      <w:rPr>
        <w:rFonts w:ascii="Wingdings" w:hAnsi="Wingdings" w:hint="default"/>
      </w:rPr>
    </w:lvl>
    <w:lvl w:ilvl="6" w:tplc="E53CDBC6" w:tentative="1">
      <w:start w:val="1"/>
      <w:numFmt w:val="bullet"/>
      <w:lvlText w:val=""/>
      <w:lvlJc w:val="left"/>
      <w:pPr>
        <w:tabs>
          <w:tab w:val="num" w:pos="5040"/>
        </w:tabs>
        <w:ind w:left="5040" w:hanging="360"/>
      </w:pPr>
      <w:rPr>
        <w:rFonts w:ascii="Wingdings" w:hAnsi="Wingdings" w:hint="default"/>
      </w:rPr>
    </w:lvl>
    <w:lvl w:ilvl="7" w:tplc="E330424C" w:tentative="1">
      <w:start w:val="1"/>
      <w:numFmt w:val="bullet"/>
      <w:lvlText w:val=""/>
      <w:lvlJc w:val="left"/>
      <w:pPr>
        <w:tabs>
          <w:tab w:val="num" w:pos="5760"/>
        </w:tabs>
        <w:ind w:left="5760" w:hanging="360"/>
      </w:pPr>
      <w:rPr>
        <w:rFonts w:ascii="Wingdings" w:hAnsi="Wingdings" w:hint="default"/>
      </w:rPr>
    </w:lvl>
    <w:lvl w:ilvl="8" w:tplc="C3B0D0BC" w:tentative="1">
      <w:start w:val="1"/>
      <w:numFmt w:val="bullet"/>
      <w:lvlText w:val=""/>
      <w:lvlJc w:val="left"/>
      <w:pPr>
        <w:tabs>
          <w:tab w:val="num" w:pos="6480"/>
        </w:tabs>
        <w:ind w:left="6480" w:hanging="360"/>
      </w:pPr>
      <w:rPr>
        <w:rFonts w:ascii="Wingdings" w:hAnsi="Wingdings" w:hint="default"/>
      </w:rPr>
    </w:lvl>
  </w:abstractNum>
  <w:abstractNum w:abstractNumId="66">
    <w:nsid w:val="662C6D5F"/>
    <w:multiLevelType w:val="hybridMultilevel"/>
    <w:tmpl w:val="5DC6D24E"/>
    <w:lvl w:ilvl="0" w:tplc="71927628">
      <w:start w:val="1"/>
      <w:numFmt w:val="bullet"/>
      <w:lvlText w:val=""/>
      <w:lvlJc w:val="left"/>
      <w:pPr>
        <w:tabs>
          <w:tab w:val="num" w:pos="720"/>
        </w:tabs>
        <w:ind w:left="720" w:hanging="360"/>
      </w:pPr>
      <w:rPr>
        <w:rFonts w:ascii="Wingdings" w:hAnsi="Wingdings" w:hint="default"/>
      </w:rPr>
    </w:lvl>
    <w:lvl w:ilvl="1" w:tplc="740C806A" w:tentative="1">
      <w:start w:val="1"/>
      <w:numFmt w:val="bullet"/>
      <w:lvlText w:val=""/>
      <w:lvlJc w:val="left"/>
      <w:pPr>
        <w:tabs>
          <w:tab w:val="num" w:pos="1440"/>
        </w:tabs>
        <w:ind w:left="1440" w:hanging="360"/>
      </w:pPr>
      <w:rPr>
        <w:rFonts w:ascii="Wingdings" w:hAnsi="Wingdings" w:hint="default"/>
      </w:rPr>
    </w:lvl>
    <w:lvl w:ilvl="2" w:tplc="E7846D98" w:tentative="1">
      <w:start w:val="1"/>
      <w:numFmt w:val="bullet"/>
      <w:lvlText w:val=""/>
      <w:lvlJc w:val="left"/>
      <w:pPr>
        <w:tabs>
          <w:tab w:val="num" w:pos="2160"/>
        </w:tabs>
        <w:ind w:left="2160" w:hanging="360"/>
      </w:pPr>
      <w:rPr>
        <w:rFonts w:ascii="Wingdings" w:hAnsi="Wingdings" w:hint="default"/>
      </w:rPr>
    </w:lvl>
    <w:lvl w:ilvl="3" w:tplc="CC4AE6AC" w:tentative="1">
      <w:start w:val="1"/>
      <w:numFmt w:val="bullet"/>
      <w:lvlText w:val=""/>
      <w:lvlJc w:val="left"/>
      <w:pPr>
        <w:tabs>
          <w:tab w:val="num" w:pos="2880"/>
        </w:tabs>
        <w:ind w:left="2880" w:hanging="360"/>
      </w:pPr>
      <w:rPr>
        <w:rFonts w:ascii="Wingdings" w:hAnsi="Wingdings" w:hint="default"/>
      </w:rPr>
    </w:lvl>
    <w:lvl w:ilvl="4" w:tplc="194252CE" w:tentative="1">
      <w:start w:val="1"/>
      <w:numFmt w:val="bullet"/>
      <w:lvlText w:val=""/>
      <w:lvlJc w:val="left"/>
      <w:pPr>
        <w:tabs>
          <w:tab w:val="num" w:pos="3600"/>
        </w:tabs>
        <w:ind w:left="3600" w:hanging="360"/>
      </w:pPr>
      <w:rPr>
        <w:rFonts w:ascii="Wingdings" w:hAnsi="Wingdings" w:hint="default"/>
      </w:rPr>
    </w:lvl>
    <w:lvl w:ilvl="5" w:tplc="1354FD14" w:tentative="1">
      <w:start w:val="1"/>
      <w:numFmt w:val="bullet"/>
      <w:lvlText w:val=""/>
      <w:lvlJc w:val="left"/>
      <w:pPr>
        <w:tabs>
          <w:tab w:val="num" w:pos="4320"/>
        </w:tabs>
        <w:ind w:left="4320" w:hanging="360"/>
      </w:pPr>
      <w:rPr>
        <w:rFonts w:ascii="Wingdings" w:hAnsi="Wingdings" w:hint="default"/>
      </w:rPr>
    </w:lvl>
    <w:lvl w:ilvl="6" w:tplc="96187D94" w:tentative="1">
      <w:start w:val="1"/>
      <w:numFmt w:val="bullet"/>
      <w:lvlText w:val=""/>
      <w:lvlJc w:val="left"/>
      <w:pPr>
        <w:tabs>
          <w:tab w:val="num" w:pos="5040"/>
        </w:tabs>
        <w:ind w:left="5040" w:hanging="360"/>
      </w:pPr>
      <w:rPr>
        <w:rFonts w:ascii="Wingdings" w:hAnsi="Wingdings" w:hint="default"/>
      </w:rPr>
    </w:lvl>
    <w:lvl w:ilvl="7" w:tplc="F432E1AE" w:tentative="1">
      <w:start w:val="1"/>
      <w:numFmt w:val="bullet"/>
      <w:lvlText w:val=""/>
      <w:lvlJc w:val="left"/>
      <w:pPr>
        <w:tabs>
          <w:tab w:val="num" w:pos="5760"/>
        </w:tabs>
        <w:ind w:left="5760" w:hanging="360"/>
      </w:pPr>
      <w:rPr>
        <w:rFonts w:ascii="Wingdings" w:hAnsi="Wingdings" w:hint="default"/>
      </w:rPr>
    </w:lvl>
    <w:lvl w:ilvl="8" w:tplc="78527912" w:tentative="1">
      <w:start w:val="1"/>
      <w:numFmt w:val="bullet"/>
      <w:lvlText w:val=""/>
      <w:lvlJc w:val="left"/>
      <w:pPr>
        <w:tabs>
          <w:tab w:val="num" w:pos="6480"/>
        </w:tabs>
        <w:ind w:left="6480" w:hanging="360"/>
      </w:pPr>
      <w:rPr>
        <w:rFonts w:ascii="Wingdings" w:hAnsi="Wingdings" w:hint="default"/>
      </w:rPr>
    </w:lvl>
  </w:abstractNum>
  <w:abstractNum w:abstractNumId="67">
    <w:nsid w:val="6C2751A0"/>
    <w:multiLevelType w:val="hybridMultilevel"/>
    <w:tmpl w:val="7804B000"/>
    <w:lvl w:ilvl="0" w:tplc="A29006E0">
      <w:start w:val="1"/>
      <w:numFmt w:val="bullet"/>
      <w:lvlText w:val=""/>
      <w:lvlJc w:val="left"/>
      <w:pPr>
        <w:tabs>
          <w:tab w:val="num" w:pos="720"/>
        </w:tabs>
        <w:ind w:left="720" w:hanging="360"/>
      </w:pPr>
      <w:rPr>
        <w:rFonts w:ascii="Wingdings" w:hAnsi="Wingdings" w:hint="default"/>
      </w:rPr>
    </w:lvl>
    <w:lvl w:ilvl="1" w:tplc="0DC23904" w:tentative="1">
      <w:start w:val="1"/>
      <w:numFmt w:val="bullet"/>
      <w:lvlText w:val=""/>
      <w:lvlJc w:val="left"/>
      <w:pPr>
        <w:tabs>
          <w:tab w:val="num" w:pos="1440"/>
        </w:tabs>
        <w:ind w:left="1440" w:hanging="360"/>
      </w:pPr>
      <w:rPr>
        <w:rFonts w:ascii="Wingdings" w:hAnsi="Wingdings" w:hint="default"/>
      </w:rPr>
    </w:lvl>
    <w:lvl w:ilvl="2" w:tplc="A8C8976C" w:tentative="1">
      <w:start w:val="1"/>
      <w:numFmt w:val="bullet"/>
      <w:lvlText w:val=""/>
      <w:lvlJc w:val="left"/>
      <w:pPr>
        <w:tabs>
          <w:tab w:val="num" w:pos="2160"/>
        </w:tabs>
        <w:ind w:left="2160" w:hanging="360"/>
      </w:pPr>
      <w:rPr>
        <w:rFonts w:ascii="Wingdings" w:hAnsi="Wingdings" w:hint="default"/>
      </w:rPr>
    </w:lvl>
    <w:lvl w:ilvl="3" w:tplc="A01282F0" w:tentative="1">
      <w:start w:val="1"/>
      <w:numFmt w:val="bullet"/>
      <w:lvlText w:val=""/>
      <w:lvlJc w:val="left"/>
      <w:pPr>
        <w:tabs>
          <w:tab w:val="num" w:pos="2880"/>
        </w:tabs>
        <w:ind w:left="2880" w:hanging="360"/>
      </w:pPr>
      <w:rPr>
        <w:rFonts w:ascii="Wingdings" w:hAnsi="Wingdings" w:hint="default"/>
      </w:rPr>
    </w:lvl>
    <w:lvl w:ilvl="4" w:tplc="8ECEDA5C" w:tentative="1">
      <w:start w:val="1"/>
      <w:numFmt w:val="bullet"/>
      <w:lvlText w:val=""/>
      <w:lvlJc w:val="left"/>
      <w:pPr>
        <w:tabs>
          <w:tab w:val="num" w:pos="3600"/>
        </w:tabs>
        <w:ind w:left="3600" w:hanging="360"/>
      </w:pPr>
      <w:rPr>
        <w:rFonts w:ascii="Wingdings" w:hAnsi="Wingdings" w:hint="default"/>
      </w:rPr>
    </w:lvl>
    <w:lvl w:ilvl="5" w:tplc="8E7A6934" w:tentative="1">
      <w:start w:val="1"/>
      <w:numFmt w:val="bullet"/>
      <w:lvlText w:val=""/>
      <w:lvlJc w:val="left"/>
      <w:pPr>
        <w:tabs>
          <w:tab w:val="num" w:pos="4320"/>
        </w:tabs>
        <w:ind w:left="4320" w:hanging="360"/>
      </w:pPr>
      <w:rPr>
        <w:rFonts w:ascii="Wingdings" w:hAnsi="Wingdings" w:hint="default"/>
      </w:rPr>
    </w:lvl>
    <w:lvl w:ilvl="6" w:tplc="8AC4F81A" w:tentative="1">
      <w:start w:val="1"/>
      <w:numFmt w:val="bullet"/>
      <w:lvlText w:val=""/>
      <w:lvlJc w:val="left"/>
      <w:pPr>
        <w:tabs>
          <w:tab w:val="num" w:pos="5040"/>
        </w:tabs>
        <w:ind w:left="5040" w:hanging="360"/>
      </w:pPr>
      <w:rPr>
        <w:rFonts w:ascii="Wingdings" w:hAnsi="Wingdings" w:hint="default"/>
      </w:rPr>
    </w:lvl>
    <w:lvl w:ilvl="7" w:tplc="8D0A3730" w:tentative="1">
      <w:start w:val="1"/>
      <w:numFmt w:val="bullet"/>
      <w:lvlText w:val=""/>
      <w:lvlJc w:val="left"/>
      <w:pPr>
        <w:tabs>
          <w:tab w:val="num" w:pos="5760"/>
        </w:tabs>
        <w:ind w:left="5760" w:hanging="360"/>
      </w:pPr>
      <w:rPr>
        <w:rFonts w:ascii="Wingdings" w:hAnsi="Wingdings" w:hint="default"/>
      </w:rPr>
    </w:lvl>
    <w:lvl w:ilvl="8" w:tplc="B582DB1A" w:tentative="1">
      <w:start w:val="1"/>
      <w:numFmt w:val="bullet"/>
      <w:lvlText w:val=""/>
      <w:lvlJc w:val="left"/>
      <w:pPr>
        <w:tabs>
          <w:tab w:val="num" w:pos="6480"/>
        </w:tabs>
        <w:ind w:left="6480" w:hanging="360"/>
      </w:pPr>
      <w:rPr>
        <w:rFonts w:ascii="Wingdings" w:hAnsi="Wingdings" w:hint="default"/>
      </w:rPr>
    </w:lvl>
  </w:abstractNum>
  <w:abstractNum w:abstractNumId="68">
    <w:nsid w:val="6DFF1F22"/>
    <w:multiLevelType w:val="hybridMultilevel"/>
    <w:tmpl w:val="0AE2C4A4"/>
    <w:lvl w:ilvl="0" w:tplc="5A34DAA8">
      <w:start w:val="1"/>
      <w:numFmt w:val="bullet"/>
      <w:lvlText w:val=""/>
      <w:lvlJc w:val="left"/>
      <w:pPr>
        <w:tabs>
          <w:tab w:val="num" w:pos="720"/>
        </w:tabs>
        <w:ind w:left="720" w:hanging="360"/>
      </w:pPr>
      <w:rPr>
        <w:rFonts w:ascii="Wingdings" w:hAnsi="Wingdings" w:hint="default"/>
      </w:rPr>
    </w:lvl>
    <w:lvl w:ilvl="1" w:tplc="08D2BD4A" w:tentative="1">
      <w:start w:val="1"/>
      <w:numFmt w:val="bullet"/>
      <w:lvlText w:val=""/>
      <w:lvlJc w:val="left"/>
      <w:pPr>
        <w:tabs>
          <w:tab w:val="num" w:pos="1440"/>
        </w:tabs>
        <w:ind w:left="1440" w:hanging="360"/>
      </w:pPr>
      <w:rPr>
        <w:rFonts w:ascii="Wingdings" w:hAnsi="Wingdings" w:hint="default"/>
      </w:rPr>
    </w:lvl>
    <w:lvl w:ilvl="2" w:tplc="785A93A2" w:tentative="1">
      <w:start w:val="1"/>
      <w:numFmt w:val="bullet"/>
      <w:lvlText w:val=""/>
      <w:lvlJc w:val="left"/>
      <w:pPr>
        <w:tabs>
          <w:tab w:val="num" w:pos="2160"/>
        </w:tabs>
        <w:ind w:left="2160" w:hanging="360"/>
      </w:pPr>
      <w:rPr>
        <w:rFonts w:ascii="Wingdings" w:hAnsi="Wingdings" w:hint="default"/>
      </w:rPr>
    </w:lvl>
    <w:lvl w:ilvl="3" w:tplc="2A30C2BC" w:tentative="1">
      <w:start w:val="1"/>
      <w:numFmt w:val="bullet"/>
      <w:lvlText w:val=""/>
      <w:lvlJc w:val="left"/>
      <w:pPr>
        <w:tabs>
          <w:tab w:val="num" w:pos="2880"/>
        </w:tabs>
        <w:ind w:left="2880" w:hanging="360"/>
      </w:pPr>
      <w:rPr>
        <w:rFonts w:ascii="Wingdings" w:hAnsi="Wingdings" w:hint="default"/>
      </w:rPr>
    </w:lvl>
    <w:lvl w:ilvl="4" w:tplc="6096CE4A" w:tentative="1">
      <w:start w:val="1"/>
      <w:numFmt w:val="bullet"/>
      <w:lvlText w:val=""/>
      <w:lvlJc w:val="left"/>
      <w:pPr>
        <w:tabs>
          <w:tab w:val="num" w:pos="3600"/>
        </w:tabs>
        <w:ind w:left="3600" w:hanging="360"/>
      </w:pPr>
      <w:rPr>
        <w:rFonts w:ascii="Wingdings" w:hAnsi="Wingdings" w:hint="default"/>
      </w:rPr>
    </w:lvl>
    <w:lvl w:ilvl="5" w:tplc="96C218EE" w:tentative="1">
      <w:start w:val="1"/>
      <w:numFmt w:val="bullet"/>
      <w:lvlText w:val=""/>
      <w:lvlJc w:val="left"/>
      <w:pPr>
        <w:tabs>
          <w:tab w:val="num" w:pos="4320"/>
        </w:tabs>
        <w:ind w:left="4320" w:hanging="360"/>
      </w:pPr>
      <w:rPr>
        <w:rFonts w:ascii="Wingdings" w:hAnsi="Wingdings" w:hint="default"/>
      </w:rPr>
    </w:lvl>
    <w:lvl w:ilvl="6" w:tplc="A10E0248" w:tentative="1">
      <w:start w:val="1"/>
      <w:numFmt w:val="bullet"/>
      <w:lvlText w:val=""/>
      <w:lvlJc w:val="left"/>
      <w:pPr>
        <w:tabs>
          <w:tab w:val="num" w:pos="5040"/>
        </w:tabs>
        <w:ind w:left="5040" w:hanging="360"/>
      </w:pPr>
      <w:rPr>
        <w:rFonts w:ascii="Wingdings" w:hAnsi="Wingdings" w:hint="default"/>
      </w:rPr>
    </w:lvl>
    <w:lvl w:ilvl="7" w:tplc="FC8AC31A" w:tentative="1">
      <w:start w:val="1"/>
      <w:numFmt w:val="bullet"/>
      <w:lvlText w:val=""/>
      <w:lvlJc w:val="left"/>
      <w:pPr>
        <w:tabs>
          <w:tab w:val="num" w:pos="5760"/>
        </w:tabs>
        <w:ind w:left="5760" w:hanging="360"/>
      </w:pPr>
      <w:rPr>
        <w:rFonts w:ascii="Wingdings" w:hAnsi="Wingdings" w:hint="default"/>
      </w:rPr>
    </w:lvl>
    <w:lvl w:ilvl="8" w:tplc="2E5629F0" w:tentative="1">
      <w:start w:val="1"/>
      <w:numFmt w:val="bullet"/>
      <w:lvlText w:val=""/>
      <w:lvlJc w:val="left"/>
      <w:pPr>
        <w:tabs>
          <w:tab w:val="num" w:pos="6480"/>
        </w:tabs>
        <w:ind w:left="6480" w:hanging="360"/>
      </w:pPr>
      <w:rPr>
        <w:rFonts w:ascii="Wingdings" w:hAnsi="Wingdings" w:hint="default"/>
      </w:rPr>
    </w:lvl>
  </w:abstractNum>
  <w:abstractNum w:abstractNumId="69">
    <w:nsid w:val="6F9B5CE8"/>
    <w:multiLevelType w:val="hybridMultilevel"/>
    <w:tmpl w:val="B7FCDA28"/>
    <w:lvl w:ilvl="0" w:tplc="9ADA0FC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70">
    <w:nsid w:val="708441C2"/>
    <w:multiLevelType w:val="hybridMultilevel"/>
    <w:tmpl w:val="C56C4020"/>
    <w:lvl w:ilvl="0" w:tplc="59F69BA0">
      <w:start w:val="1"/>
      <w:numFmt w:val="bullet"/>
      <w:lvlText w:val=""/>
      <w:lvlJc w:val="left"/>
      <w:pPr>
        <w:tabs>
          <w:tab w:val="num" w:pos="720"/>
        </w:tabs>
        <w:ind w:left="720" w:hanging="360"/>
      </w:pPr>
      <w:rPr>
        <w:rFonts w:ascii="Wingdings" w:hAnsi="Wingdings" w:hint="default"/>
      </w:rPr>
    </w:lvl>
    <w:lvl w:ilvl="1" w:tplc="D954F958">
      <w:start w:val="531"/>
      <w:numFmt w:val="bullet"/>
      <w:lvlText w:val=""/>
      <w:lvlJc w:val="left"/>
      <w:pPr>
        <w:tabs>
          <w:tab w:val="num" w:pos="1440"/>
        </w:tabs>
        <w:ind w:left="1440" w:hanging="360"/>
      </w:pPr>
      <w:rPr>
        <w:rFonts w:ascii="Wingdings 2" w:hAnsi="Wingdings 2" w:hint="default"/>
      </w:rPr>
    </w:lvl>
    <w:lvl w:ilvl="2" w:tplc="39D868A4">
      <w:start w:val="531"/>
      <w:numFmt w:val="bullet"/>
      <w:lvlText w:val="─"/>
      <w:lvlJc w:val="left"/>
      <w:pPr>
        <w:tabs>
          <w:tab w:val="num" w:pos="2160"/>
        </w:tabs>
        <w:ind w:left="2160" w:hanging="360"/>
      </w:pPr>
      <w:rPr>
        <w:rFonts w:ascii="Century Schoolbook" w:hAnsi="Century Schoolbook" w:hint="default"/>
      </w:rPr>
    </w:lvl>
    <w:lvl w:ilvl="3" w:tplc="D408D38E" w:tentative="1">
      <w:start w:val="1"/>
      <w:numFmt w:val="bullet"/>
      <w:lvlText w:val=""/>
      <w:lvlJc w:val="left"/>
      <w:pPr>
        <w:tabs>
          <w:tab w:val="num" w:pos="2880"/>
        </w:tabs>
        <w:ind w:left="2880" w:hanging="360"/>
      </w:pPr>
      <w:rPr>
        <w:rFonts w:ascii="Wingdings" w:hAnsi="Wingdings" w:hint="default"/>
      </w:rPr>
    </w:lvl>
    <w:lvl w:ilvl="4" w:tplc="9BCE9EE8" w:tentative="1">
      <w:start w:val="1"/>
      <w:numFmt w:val="bullet"/>
      <w:lvlText w:val=""/>
      <w:lvlJc w:val="left"/>
      <w:pPr>
        <w:tabs>
          <w:tab w:val="num" w:pos="3600"/>
        </w:tabs>
        <w:ind w:left="3600" w:hanging="360"/>
      </w:pPr>
      <w:rPr>
        <w:rFonts w:ascii="Wingdings" w:hAnsi="Wingdings" w:hint="default"/>
      </w:rPr>
    </w:lvl>
    <w:lvl w:ilvl="5" w:tplc="A63E2CE2" w:tentative="1">
      <w:start w:val="1"/>
      <w:numFmt w:val="bullet"/>
      <w:lvlText w:val=""/>
      <w:lvlJc w:val="left"/>
      <w:pPr>
        <w:tabs>
          <w:tab w:val="num" w:pos="4320"/>
        </w:tabs>
        <w:ind w:left="4320" w:hanging="360"/>
      </w:pPr>
      <w:rPr>
        <w:rFonts w:ascii="Wingdings" w:hAnsi="Wingdings" w:hint="default"/>
      </w:rPr>
    </w:lvl>
    <w:lvl w:ilvl="6" w:tplc="24B6CB22" w:tentative="1">
      <w:start w:val="1"/>
      <w:numFmt w:val="bullet"/>
      <w:lvlText w:val=""/>
      <w:lvlJc w:val="left"/>
      <w:pPr>
        <w:tabs>
          <w:tab w:val="num" w:pos="5040"/>
        </w:tabs>
        <w:ind w:left="5040" w:hanging="360"/>
      </w:pPr>
      <w:rPr>
        <w:rFonts w:ascii="Wingdings" w:hAnsi="Wingdings" w:hint="default"/>
      </w:rPr>
    </w:lvl>
    <w:lvl w:ilvl="7" w:tplc="54663F78" w:tentative="1">
      <w:start w:val="1"/>
      <w:numFmt w:val="bullet"/>
      <w:lvlText w:val=""/>
      <w:lvlJc w:val="left"/>
      <w:pPr>
        <w:tabs>
          <w:tab w:val="num" w:pos="5760"/>
        </w:tabs>
        <w:ind w:left="5760" w:hanging="360"/>
      </w:pPr>
      <w:rPr>
        <w:rFonts w:ascii="Wingdings" w:hAnsi="Wingdings" w:hint="default"/>
      </w:rPr>
    </w:lvl>
    <w:lvl w:ilvl="8" w:tplc="4412F20A" w:tentative="1">
      <w:start w:val="1"/>
      <w:numFmt w:val="bullet"/>
      <w:lvlText w:val=""/>
      <w:lvlJc w:val="left"/>
      <w:pPr>
        <w:tabs>
          <w:tab w:val="num" w:pos="6480"/>
        </w:tabs>
        <w:ind w:left="6480" w:hanging="360"/>
      </w:pPr>
      <w:rPr>
        <w:rFonts w:ascii="Wingdings" w:hAnsi="Wingdings" w:hint="default"/>
      </w:rPr>
    </w:lvl>
  </w:abstractNum>
  <w:abstractNum w:abstractNumId="71">
    <w:nsid w:val="72E50AE5"/>
    <w:multiLevelType w:val="hybridMultilevel"/>
    <w:tmpl w:val="5532D078"/>
    <w:lvl w:ilvl="0" w:tplc="23F8388A">
      <w:start w:val="1"/>
      <w:numFmt w:val="bullet"/>
      <w:lvlText w:val=""/>
      <w:lvlJc w:val="left"/>
      <w:pPr>
        <w:tabs>
          <w:tab w:val="num" w:pos="720"/>
        </w:tabs>
        <w:ind w:left="720" w:hanging="360"/>
      </w:pPr>
      <w:rPr>
        <w:rFonts w:ascii="Wingdings 2" w:hAnsi="Wingdings 2" w:hint="default"/>
      </w:rPr>
    </w:lvl>
    <w:lvl w:ilvl="1" w:tplc="549A1274">
      <w:start w:val="1"/>
      <w:numFmt w:val="bullet"/>
      <w:lvlText w:val=""/>
      <w:lvlJc w:val="left"/>
      <w:pPr>
        <w:tabs>
          <w:tab w:val="num" w:pos="1440"/>
        </w:tabs>
        <w:ind w:left="1440" w:hanging="360"/>
      </w:pPr>
      <w:rPr>
        <w:rFonts w:ascii="Wingdings 2" w:hAnsi="Wingdings 2" w:hint="default"/>
      </w:rPr>
    </w:lvl>
    <w:lvl w:ilvl="2" w:tplc="312CC81C" w:tentative="1">
      <w:start w:val="1"/>
      <w:numFmt w:val="bullet"/>
      <w:lvlText w:val=""/>
      <w:lvlJc w:val="left"/>
      <w:pPr>
        <w:tabs>
          <w:tab w:val="num" w:pos="2160"/>
        </w:tabs>
        <w:ind w:left="2160" w:hanging="360"/>
      </w:pPr>
      <w:rPr>
        <w:rFonts w:ascii="Wingdings 2" w:hAnsi="Wingdings 2" w:hint="default"/>
      </w:rPr>
    </w:lvl>
    <w:lvl w:ilvl="3" w:tplc="81449334" w:tentative="1">
      <w:start w:val="1"/>
      <w:numFmt w:val="bullet"/>
      <w:lvlText w:val=""/>
      <w:lvlJc w:val="left"/>
      <w:pPr>
        <w:tabs>
          <w:tab w:val="num" w:pos="2880"/>
        </w:tabs>
        <w:ind w:left="2880" w:hanging="360"/>
      </w:pPr>
      <w:rPr>
        <w:rFonts w:ascii="Wingdings 2" w:hAnsi="Wingdings 2" w:hint="default"/>
      </w:rPr>
    </w:lvl>
    <w:lvl w:ilvl="4" w:tplc="A2062788" w:tentative="1">
      <w:start w:val="1"/>
      <w:numFmt w:val="bullet"/>
      <w:lvlText w:val=""/>
      <w:lvlJc w:val="left"/>
      <w:pPr>
        <w:tabs>
          <w:tab w:val="num" w:pos="3600"/>
        </w:tabs>
        <w:ind w:left="3600" w:hanging="360"/>
      </w:pPr>
      <w:rPr>
        <w:rFonts w:ascii="Wingdings 2" w:hAnsi="Wingdings 2" w:hint="default"/>
      </w:rPr>
    </w:lvl>
    <w:lvl w:ilvl="5" w:tplc="ED987D6E" w:tentative="1">
      <w:start w:val="1"/>
      <w:numFmt w:val="bullet"/>
      <w:lvlText w:val=""/>
      <w:lvlJc w:val="left"/>
      <w:pPr>
        <w:tabs>
          <w:tab w:val="num" w:pos="4320"/>
        </w:tabs>
        <w:ind w:left="4320" w:hanging="360"/>
      </w:pPr>
      <w:rPr>
        <w:rFonts w:ascii="Wingdings 2" w:hAnsi="Wingdings 2" w:hint="default"/>
      </w:rPr>
    </w:lvl>
    <w:lvl w:ilvl="6" w:tplc="6258227E" w:tentative="1">
      <w:start w:val="1"/>
      <w:numFmt w:val="bullet"/>
      <w:lvlText w:val=""/>
      <w:lvlJc w:val="left"/>
      <w:pPr>
        <w:tabs>
          <w:tab w:val="num" w:pos="5040"/>
        </w:tabs>
        <w:ind w:left="5040" w:hanging="360"/>
      </w:pPr>
      <w:rPr>
        <w:rFonts w:ascii="Wingdings 2" w:hAnsi="Wingdings 2" w:hint="default"/>
      </w:rPr>
    </w:lvl>
    <w:lvl w:ilvl="7" w:tplc="B3A2D272" w:tentative="1">
      <w:start w:val="1"/>
      <w:numFmt w:val="bullet"/>
      <w:lvlText w:val=""/>
      <w:lvlJc w:val="left"/>
      <w:pPr>
        <w:tabs>
          <w:tab w:val="num" w:pos="5760"/>
        </w:tabs>
        <w:ind w:left="5760" w:hanging="360"/>
      </w:pPr>
      <w:rPr>
        <w:rFonts w:ascii="Wingdings 2" w:hAnsi="Wingdings 2" w:hint="default"/>
      </w:rPr>
    </w:lvl>
    <w:lvl w:ilvl="8" w:tplc="DA22E97E" w:tentative="1">
      <w:start w:val="1"/>
      <w:numFmt w:val="bullet"/>
      <w:lvlText w:val=""/>
      <w:lvlJc w:val="left"/>
      <w:pPr>
        <w:tabs>
          <w:tab w:val="num" w:pos="6480"/>
        </w:tabs>
        <w:ind w:left="6480" w:hanging="360"/>
      </w:pPr>
      <w:rPr>
        <w:rFonts w:ascii="Wingdings 2" w:hAnsi="Wingdings 2" w:hint="default"/>
      </w:rPr>
    </w:lvl>
  </w:abstractNum>
  <w:abstractNum w:abstractNumId="72">
    <w:nsid w:val="74274FFE"/>
    <w:multiLevelType w:val="hybridMultilevel"/>
    <w:tmpl w:val="02C81C1E"/>
    <w:lvl w:ilvl="0" w:tplc="29B0ADA0">
      <w:start w:val="1"/>
      <w:numFmt w:val="bullet"/>
      <w:lvlText w:val=""/>
      <w:lvlJc w:val="left"/>
      <w:pPr>
        <w:tabs>
          <w:tab w:val="num" w:pos="720"/>
        </w:tabs>
        <w:ind w:left="720" w:hanging="360"/>
      </w:pPr>
      <w:rPr>
        <w:rFonts w:ascii="Wingdings" w:hAnsi="Wingdings" w:hint="default"/>
      </w:rPr>
    </w:lvl>
    <w:lvl w:ilvl="1" w:tplc="71820234" w:tentative="1">
      <w:start w:val="1"/>
      <w:numFmt w:val="bullet"/>
      <w:lvlText w:val=""/>
      <w:lvlJc w:val="left"/>
      <w:pPr>
        <w:tabs>
          <w:tab w:val="num" w:pos="1440"/>
        </w:tabs>
        <w:ind w:left="1440" w:hanging="360"/>
      </w:pPr>
      <w:rPr>
        <w:rFonts w:ascii="Wingdings" w:hAnsi="Wingdings" w:hint="default"/>
      </w:rPr>
    </w:lvl>
    <w:lvl w:ilvl="2" w:tplc="F95C0552" w:tentative="1">
      <w:start w:val="1"/>
      <w:numFmt w:val="bullet"/>
      <w:lvlText w:val=""/>
      <w:lvlJc w:val="left"/>
      <w:pPr>
        <w:tabs>
          <w:tab w:val="num" w:pos="2160"/>
        </w:tabs>
        <w:ind w:left="2160" w:hanging="360"/>
      </w:pPr>
      <w:rPr>
        <w:rFonts w:ascii="Wingdings" w:hAnsi="Wingdings" w:hint="default"/>
      </w:rPr>
    </w:lvl>
    <w:lvl w:ilvl="3" w:tplc="9C725656" w:tentative="1">
      <w:start w:val="1"/>
      <w:numFmt w:val="bullet"/>
      <w:lvlText w:val=""/>
      <w:lvlJc w:val="left"/>
      <w:pPr>
        <w:tabs>
          <w:tab w:val="num" w:pos="2880"/>
        </w:tabs>
        <w:ind w:left="2880" w:hanging="360"/>
      </w:pPr>
      <w:rPr>
        <w:rFonts w:ascii="Wingdings" w:hAnsi="Wingdings" w:hint="default"/>
      </w:rPr>
    </w:lvl>
    <w:lvl w:ilvl="4" w:tplc="ADF62404" w:tentative="1">
      <w:start w:val="1"/>
      <w:numFmt w:val="bullet"/>
      <w:lvlText w:val=""/>
      <w:lvlJc w:val="left"/>
      <w:pPr>
        <w:tabs>
          <w:tab w:val="num" w:pos="3600"/>
        </w:tabs>
        <w:ind w:left="3600" w:hanging="360"/>
      </w:pPr>
      <w:rPr>
        <w:rFonts w:ascii="Wingdings" w:hAnsi="Wingdings" w:hint="default"/>
      </w:rPr>
    </w:lvl>
    <w:lvl w:ilvl="5" w:tplc="0092348E" w:tentative="1">
      <w:start w:val="1"/>
      <w:numFmt w:val="bullet"/>
      <w:lvlText w:val=""/>
      <w:lvlJc w:val="left"/>
      <w:pPr>
        <w:tabs>
          <w:tab w:val="num" w:pos="4320"/>
        </w:tabs>
        <w:ind w:left="4320" w:hanging="360"/>
      </w:pPr>
      <w:rPr>
        <w:rFonts w:ascii="Wingdings" w:hAnsi="Wingdings" w:hint="default"/>
      </w:rPr>
    </w:lvl>
    <w:lvl w:ilvl="6" w:tplc="86784C18" w:tentative="1">
      <w:start w:val="1"/>
      <w:numFmt w:val="bullet"/>
      <w:lvlText w:val=""/>
      <w:lvlJc w:val="left"/>
      <w:pPr>
        <w:tabs>
          <w:tab w:val="num" w:pos="5040"/>
        </w:tabs>
        <w:ind w:left="5040" w:hanging="360"/>
      </w:pPr>
      <w:rPr>
        <w:rFonts w:ascii="Wingdings" w:hAnsi="Wingdings" w:hint="default"/>
      </w:rPr>
    </w:lvl>
    <w:lvl w:ilvl="7" w:tplc="AD866D52" w:tentative="1">
      <w:start w:val="1"/>
      <w:numFmt w:val="bullet"/>
      <w:lvlText w:val=""/>
      <w:lvlJc w:val="left"/>
      <w:pPr>
        <w:tabs>
          <w:tab w:val="num" w:pos="5760"/>
        </w:tabs>
        <w:ind w:left="5760" w:hanging="360"/>
      </w:pPr>
      <w:rPr>
        <w:rFonts w:ascii="Wingdings" w:hAnsi="Wingdings" w:hint="default"/>
      </w:rPr>
    </w:lvl>
    <w:lvl w:ilvl="8" w:tplc="4B9033EA" w:tentative="1">
      <w:start w:val="1"/>
      <w:numFmt w:val="bullet"/>
      <w:lvlText w:val=""/>
      <w:lvlJc w:val="left"/>
      <w:pPr>
        <w:tabs>
          <w:tab w:val="num" w:pos="6480"/>
        </w:tabs>
        <w:ind w:left="6480" w:hanging="360"/>
      </w:pPr>
      <w:rPr>
        <w:rFonts w:ascii="Wingdings" w:hAnsi="Wingdings" w:hint="default"/>
      </w:rPr>
    </w:lvl>
  </w:abstractNum>
  <w:abstractNum w:abstractNumId="73">
    <w:nsid w:val="79D24E8C"/>
    <w:multiLevelType w:val="hybridMultilevel"/>
    <w:tmpl w:val="0BAE9598"/>
    <w:lvl w:ilvl="0" w:tplc="555C035A">
      <w:start w:val="1"/>
      <w:numFmt w:val="bullet"/>
      <w:lvlText w:val=""/>
      <w:lvlJc w:val="left"/>
      <w:pPr>
        <w:tabs>
          <w:tab w:val="num" w:pos="720"/>
        </w:tabs>
        <w:ind w:left="720" w:hanging="360"/>
      </w:pPr>
      <w:rPr>
        <w:rFonts w:ascii="Wingdings" w:hAnsi="Wingdings" w:hint="default"/>
      </w:rPr>
    </w:lvl>
    <w:lvl w:ilvl="1" w:tplc="12164F2E" w:tentative="1">
      <w:start w:val="1"/>
      <w:numFmt w:val="bullet"/>
      <w:lvlText w:val=""/>
      <w:lvlJc w:val="left"/>
      <w:pPr>
        <w:tabs>
          <w:tab w:val="num" w:pos="1440"/>
        </w:tabs>
        <w:ind w:left="1440" w:hanging="360"/>
      </w:pPr>
      <w:rPr>
        <w:rFonts w:ascii="Wingdings" w:hAnsi="Wingdings" w:hint="default"/>
      </w:rPr>
    </w:lvl>
    <w:lvl w:ilvl="2" w:tplc="1826EF32" w:tentative="1">
      <w:start w:val="1"/>
      <w:numFmt w:val="bullet"/>
      <w:lvlText w:val=""/>
      <w:lvlJc w:val="left"/>
      <w:pPr>
        <w:tabs>
          <w:tab w:val="num" w:pos="2160"/>
        </w:tabs>
        <w:ind w:left="2160" w:hanging="360"/>
      </w:pPr>
      <w:rPr>
        <w:rFonts w:ascii="Wingdings" w:hAnsi="Wingdings" w:hint="default"/>
      </w:rPr>
    </w:lvl>
    <w:lvl w:ilvl="3" w:tplc="FA485F24" w:tentative="1">
      <w:start w:val="1"/>
      <w:numFmt w:val="bullet"/>
      <w:lvlText w:val=""/>
      <w:lvlJc w:val="left"/>
      <w:pPr>
        <w:tabs>
          <w:tab w:val="num" w:pos="2880"/>
        </w:tabs>
        <w:ind w:left="2880" w:hanging="360"/>
      </w:pPr>
      <w:rPr>
        <w:rFonts w:ascii="Wingdings" w:hAnsi="Wingdings" w:hint="default"/>
      </w:rPr>
    </w:lvl>
    <w:lvl w:ilvl="4" w:tplc="76AAEDAC" w:tentative="1">
      <w:start w:val="1"/>
      <w:numFmt w:val="bullet"/>
      <w:lvlText w:val=""/>
      <w:lvlJc w:val="left"/>
      <w:pPr>
        <w:tabs>
          <w:tab w:val="num" w:pos="3600"/>
        </w:tabs>
        <w:ind w:left="3600" w:hanging="360"/>
      </w:pPr>
      <w:rPr>
        <w:rFonts w:ascii="Wingdings" w:hAnsi="Wingdings" w:hint="default"/>
      </w:rPr>
    </w:lvl>
    <w:lvl w:ilvl="5" w:tplc="A2507D96" w:tentative="1">
      <w:start w:val="1"/>
      <w:numFmt w:val="bullet"/>
      <w:lvlText w:val=""/>
      <w:lvlJc w:val="left"/>
      <w:pPr>
        <w:tabs>
          <w:tab w:val="num" w:pos="4320"/>
        </w:tabs>
        <w:ind w:left="4320" w:hanging="360"/>
      </w:pPr>
      <w:rPr>
        <w:rFonts w:ascii="Wingdings" w:hAnsi="Wingdings" w:hint="default"/>
      </w:rPr>
    </w:lvl>
    <w:lvl w:ilvl="6" w:tplc="8B2A5F22" w:tentative="1">
      <w:start w:val="1"/>
      <w:numFmt w:val="bullet"/>
      <w:lvlText w:val=""/>
      <w:lvlJc w:val="left"/>
      <w:pPr>
        <w:tabs>
          <w:tab w:val="num" w:pos="5040"/>
        </w:tabs>
        <w:ind w:left="5040" w:hanging="360"/>
      </w:pPr>
      <w:rPr>
        <w:rFonts w:ascii="Wingdings" w:hAnsi="Wingdings" w:hint="default"/>
      </w:rPr>
    </w:lvl>
    <w:lvl w:ilvl="7" w:tplc="FC8E83F8" w:tentative="1">
      <w:start w:val="1"/>
      <w:numFmt w:val="bullet"/>
      <w:lvlText w:val=""/>
      <w:lvlJc w:val="left"/>
      <w:pPr>
        <w:tabs>
          <w:tab w:val="num" w:pos="5760"/>
        </w:tabs>
        <w:ind w:left="5760" w:hanging="360"/>
      </w:pPr>
      <w:rPr>
        <w:rFonts w:ascii="Wingdings" w:hAnsi="Wingdings" w:hint="default"/>
      </w:rPr>
    </w:lvl>
    <w:lvl w:ilvl="8" w:tplc="51048E2A" w:tentative="1">
      <w:start w:val="1"/>
      <w:numFmt w:val="bullet"/>
      <w:lvlText w:val=""/>
      <w:lvlJc w:val="left"/>
      <w:pPr>
        <w:tabs>
          <w:tab w:val="num" w:pos="6480"/>
        </w:tabs>
        <w:ind w:left="6480" w:hanging="360"/>
      </w:pPr>
      <w:rPr>
        <w:rFonts w:ascii="Wingdings" w:hAnsi="Wingdings" w:hint="default"/>
      </w:rPr>
    </w:lvl>
  </w:abstractNum>
  <w:abstractNum w:abstractNumId="74">
    <w:nsid w:val="7D7E1F63"/>
    <w:multiLevelType w:val="hybridMultilevel"/>
    <w:tmpl w:val="911202CC"/>
    <w:lvl w:ilvl="0" w:tplc="CF3838C4">
      <w:start w:val="1"/>
      <w:numFmt w:val="bullet"/>
      <w:lvlText w:val=""/>
      <w:lvlJc w:val="left"/>
      <w:pPr>
        <w:tabs>
          <w:tab w:val="num" w:pos="720"/>
        </w:tabs>
        <w:ind w:left="720" w:hanging="360"/>
      </w:pPr>
      <w:rPr>
        <w:rFonts w:ascii="Wingdings" w:hAnsi="Wingdings" w:hint="default"/>
      </w:rPr>
    </w:lvl>
    <w:lvl w:ilvl="1" w:tplc="054CB70E">
      <w:start w:val="427"/>
      <w:numFmt w:val="bullet"/>
      <w:lvlText w:val=""/>
      <w:lvlJc w:val="left"/>
      <w:pPr>
        <w:tabs>
          <w:tab w:val="num" w:pos="1440"/>
        </w:tabs>
        <w:ind w:left="1440" w:hanging="360"/>
      </w:pPr>
      <w:rPr>
        <w:rFonts w:ascii="Wingdings 2" w:hAnsi="Wingdings 2" w:hint="default"/>
      </w:rPr>
    </w:lvl>
    <w:lvl w:ilvl="2" w:tplc="2938CFE6">
      <w:start w:val="427"/>
      <w:numFmt w:val="bullet"/>
      <w:lvlText w:val="─"/>
      <w:lvlJc w:val="left"/>
      <w:pPr>
        <w:tabs>
          <w:tab w:val="num" w:pos="2160"/>
        </w:tabs>
        <w:ind w:left="2160" w:hanging="360"/>
      </w:pPr>
      <w:rPr>
        <w:rFonts w:ascii="Century Schoolbook" w:hAnsi="Century Schoolbook" w:hint="default"/>
      </w:rPr>
    </w:lvl>
    <w:lvl w:ilvl="3" w:tplc="548E549A" w:tentative="1">
      <w:start w:val="1"/>
      <w:numFmt w:val="bullet"/>
      <w:lvlText w:val=""/>
      <w:lvlJc w:val="left"/>
      <w:pPr>
        <w:tabs>
          <w:tab w:val="num" w:pos="2880"/>
        </w:tabs>
        <w:ind w:left="2880" w:hanging="360"/>
      </w:pPr>
      <w:rPr>
        <w:rFonts w:ascii="Wingdings" w:hAnsi="Wingdings" w:hint="default"/>
      </w:rPr>
    </w:lvl>
    <w:lvl w:ilvl="4" w:tplc="22FA4748" w:tentative="1">
      <w:start w:val="1"/>
      <w:numFmt w:val="bullet"/>
      <w:lvlText w:val=""/>
      <w:lvlJc w:val="left"/>
      <w:pPr>
        <w:tabs>
          <w:tab w:val="num" w:pos="3600"/>
        </w:tabs>
        <w:ind w:left="3600" w:hanging="360"/>
      </w:pPr>
      <w:rPr>
        <w:rFonts w:ascii="Wingdings" w:hAnsi="Wingdings" w:hint="default"/>
      </w:rPr>
    </w:lvl>
    <w:lvl w:ilvl="5" w:tplc="212C08E6" w:tentative="1">
      <w:start w:val="1"/>
      <w:numFmt w:val="bullet"/>
      <w:lvlText w:val=""/>
      <w:lvlJc w:val="left"/>
      <w:pPr>
        <w:tabs>
          <w:tab w:val="num" w:pos="4320"/>
        </w:tabs>
        <w:ind w:left="4320" w:hanging="360"/>
      </w:pPr>
      <w:rPr>
        <w:rFonts w:ascii="Wingdings" w:hAnsi="Wingdings" w:hint="default"/>
      </w:rPr>
    </w:lvl>
    <w:lvl w:ilvl="6" w:tplc="B8507548" w:tentative="1">
      <w:start w:val="1"/>
      <w:numFmt w:val="bullet"/>
      <w:lvlText w:val=""/>
      <w:lvlJc w:val="left"/>
      <w:pPr>
        <w:tabs>
          <w:tab w:val="num" w:pos="5040"/>
        </w:tabs>
        <w:ind w:left="5040" w:hanging="360"/>
      </w:pPr>
      <w:rPr>
        <w:rFonts w:ascii="Wingdings" w:hAnsi="Wingdings" w:hint="default"/>
      </w:rPr>
    </w:lvl>
    <w:lvl w:ilvl="7" w:tplc="A494447E" w:tentative="1">
      <w:start w:val="1"/>
      <w:numFmt w:val="bullet"/>
      <w:lvlText w:val=""/>
      <w:lvlJc w:val="left"/>
      <w:pPr>
        <w:tabs>
          <w:tab w:val="num" w:pos="5760"/>
        </w:tabs>
        <w:ind w:left="5760" w:hanging="360"/>
      </w:pPr>
      <w:rPr>
        <w:rFonts w:ascii="Wingdings" w:hAnsi="Wingdings" w:hint="default"/>
      </w:rPr>
    </w:lvl>
    <w:lvl w:ilvl="8" w:tplc="2532320A" w:tentative="1">
      <w:start w:val="1"/>
      <w:numFmt w:val="bullet"/>
      <w:lvlText w:val=""/>
      <w:lvlJc w:val="left"/>
      <w:pPr>
        <w:tabs>
          <w:tab w:val="num" w:pos="6480"/>
        </w:tabs>
        <w:ind w:left="6480" w:hanging="360"/>
      </w:pPr>
      <w:rPr>
        <w:rFonts w:ascii="Wingdings" w:hAnsi="Wingdings" w:hint="default"/>
      </w:rPr>
    </w:lvl>
  </w:abstractNum>
  <w:abstractNum w:abstractNumId="75">
    <w:nsid w:val="7DD65346"/>
    <w:multiLevelType w:val="hybridMultilevel"/>
    <w:tmpl w:val="EE82BA1E"/>
    <w:lvl w:ilvl="0" w:tplc="AAB2F2F0">
      <w:start w:val="1"/>
      <w:numFmt w:val="bullet"/>
      <w:lvlText w:val=""/>
      <w:lvlJc w:val="left"/>
      <w:pPr>
        <w:tabs>
          <w:tab w:val="num" w:pos="720"/>
        </w:tabs>
        <w:ind w:left="720" w:hanging="360"/>
      </w:pPr>
      <w:rPr>
        <w:rFonts w:ascii="Wingdings 2" w:hAnsi="Wingdings 2" w:hint="default"/>
      </w:rPr>
    </w:lvl>
    <w:lvl w:ilvl="1" w:tplc="AB3227C4">
      <w:start w:val="1"/>
      <w:numFmt w:val="bullet"/>
      <w:lvlText w:val=""/>
      <w:lvlJc w:val="left"/>
      <w:pPr>
        <w:tabs>
          <w:tab w:val="num" w:pos="1440"/>
        </w:tabs>
        <w:ind w:left="1440" w:hanging="360"/>
      </w:pPr>
      <w:rPr>
        <w:rFonts w:ascii="Wingdings 2" w:hAnsi="Wingdings 2" w:hint="default"/>
      </w:rPr>
    </w:lvl>
    <w:lvl w:ilvl="2" w:tplc="E070C092">
      <w:start w:val="778"/>
      <w:numFmt w:val="bullet"/>
      <w:lvlText w:val="─"/>
      <w:lvlJc w:val="left"/>
      <w:pPr>
        <w:tabs>
          <w:tab w:val="num" w:pos="2160"/>
        </w:tabs>
        <w:ind w:left="2160" w:hanging="360"/>
      </w:pPr>
      <w:rPr>
        <w:rFonts w:ascii="Century Schoolbook" w:hAnsi="Century Schoolbook" w:hint="default"/>
      </w:rPr>
    </w:lvl>
    <w:lvl w:ilvl="3" w:tplc="122C6990" w:tentative="1">
      <w:start w:val="1"/>
      <w:numFmt w:val="bullet"/>
      <w:lvlText w:val=""/>
      <w:lvlJc w:val="left"/>
      <w:pPr>
        <w:tabs>
          <w:tab w:val="num" w:pos="2880"/>
        </w:tabs>
        <w:ind w:left="2880" w:hanging="360"/>
      </w:pPr>
      <w:rPr>
        <w:rFonts w:ascii="Wingdings 2" w:hAnsi="Wingdings 2" w:hint="default"/>
      </w:rPr>
    </w:lvl>
    <w:lvl w:ilvl="4" w:tplc="1D602DAA" w:tentative="1">
      <w:start w:val="1"/>
      <w:numFmt w:val="bullet"/>
      <w:lvlText w:val=""/>
      <w:lvlJc w:val="left"/>
      <w:pPr>
        <w:tabs>
          <w:tab w:val="num" w:pos="3600"/>
        </w:tabs>
        <w:ind w:left="3600" w:hanging="360"/>
      </w:pPr>
      <w:rPr>
        <w:rFonts w:ascii="Wingdings 2" w:hAnsi="Wingdings 2" w:hint="default"/>
      </w:rPr>
    </w:lvl>
    <w:lvl w:ilvl="5" w:tplc="5AE6B074" w:tentative="1">
      <w:start w:val="1"/>
      <w:numFmt w:val="bullet"/>
      <w:lvlText w:val=""/>
      <w:lvlJc w:val="left"/>
      <w:pPr>
        <w:tabs>
          <w:tab w:val="num" w:pos="4320"/>
        </w:tabs>
        <w:ind w:left="4320" w:hanging="360"/>
      </w:pPr>
      <w:rPr>
        <w:rFonts w:ascii="Wingdings 2" w:hAnsi="Wingdings 2" w:hint="default"/>
      </w:rPr>
    </w:lvl>
    <w:lvl w:ilvl="6" w:tplc="046628F4" w:tentative="1">
      <w:start w:val="1"/>
      <w:numFmt w:val="bullet"/>
      <w:lvlText w:val=""/>
      <w:lvlJc w:val="left"/>
      <w:pPr>
        <w:tabs>
          <w:tab w:val="num" w:pos="5040"/>
        </w:tabs>
        <w:ind w:left="5040" w:hanging="360"/>
      </w:pPr>
      <w:rPr>
        <w:rFonts w:ascii="Wingdings 2" w:hAnsi="Wingdings 2" w:hint="default"/>
      </w:rPr>
    </w:lvl>
    <w:lvl w:ilvl="7" w:tplc="A5D0B856" w:tentative="1">
      <w:start w:val="1"/>
      <w:numFmt w:val="bullet"/>
      <w:lvlText w:val=""/>
      <w:lvlJc w:val="left"/>
      <w:pPr>
        <w:tabs>
          <w:tab w:val="num" w:pos="5760"/>
        </w:tabs>
        <w:ind w:left="5760" w:hanging="360"/>
      </w:pPr>
      <w:rPr>
        <w:rFonts w:ascii="Wingdings 2" w:hAnsi="Wingdings 2" w:hint="default"/>
      </w:rPr>
    </w:lvl>
    <w:lvl w:ilvl="8" w:tplc="4D3A1552" w:tentative="1">
      <w:start w:val="1"/>
      <w:numFmt w:val="bullet"/>
      <w:lvlText w:val=""/>
      <w:lvlJc w:val="left"/>
      <w:pPr>
        <w:tabs>
          <w:tab w:val="num" w:pos="6480"/>
        </w:tabs>
        <w:ind w:left="6480" w:hanging="360"/>
      </w:pPr>
      <w:rPr>
        <w:rFonts w:ascii="Wingdings 2" w:hAnsi="Wingdings 2" w:hint="default"/>
      </w:rPr>
    </w:lvl>
  </w:abstractNum>
  <w:abstractNum w:abstractNumId="76">
    <w:nsid w:val="7E5E244D"/>
    <w:multiLevelType w:val="hybridMultilevel"/>
    <w:tmpl w:val="AE683E56"/>
    <w:lvl w:ilvl="0" w:tplc="FC667600">
      <w:start w:val="1"/>
      <w:numFmt w:val="bullet"/>
      <w:lvlText w:val=""/>
      <w:lvlJc w:val="left"/>
      <w:pPr>
        <w:tabs>
          <w:tab w:val="num" w:pos="720"/>
        </w:tabs>
        <w:ind w:left="720" w:hanging="360"/>
      </w:pPr>
      <w:rPr>
        <w:rFonts w:ascii="Wingdings" w:hAnsi="Wingdings" w:hint="default"/>
      </w:rPr>
    </w:lvl>
    <w:lvl w:ilvl="1" w:tplc="445C0ED6" w:tentative="1">
      <w:start w:val="1"/>
      <w:numFmt w:val="bullet"/>
      <w:lvlText w:val=""/>
      <w:lvlJc w:val="left"/>
      <w:pPr>
        <w:tabs>
          <w:tab w:val="num" w:pos="1440"/>
        </w:tabs>
        <w:ind w:left="1440" w:hanging="360"/>
      </w:pPr>
      <w:rPr>
        <w:rFonts w:ascii="Wingdings" w:hAnsi="Wingdings" w:hint="default"/>
      </w:rPr>
    </w:lvl>
    <w:lvl w:ilvl="2" w:tplc="8AC41A94" w:tentative="1">
      <w:start w:val="1"/>
      <w:numFmt w:val="bullet"/>
      <w:lvlText w:val=""/>
      <w:lvlJc w:val="left"/>
      <w:pPr>
        <w:tabs>
          <w:tab w:val="num" w:pos="2160"/>
        </w:tabs>
        <w:ind w:left="2160" w:hanging="360"/>
      </w:pPr>
      <w:rPr>
        <w:rFonts w:ascii="Wingdings" w:hAnsi="Wingdings" w:hint="default"/>
      </w:rPr>
    </w:lvl>
    <w:lvl w:ilvl="3" w:tplc="E1E0D0D2" w:tentative="1">
      <w:start w:val="1"/>
      <w:numFmt w:val="bullet"/>
      <w:lvlText w:val=""/>
      <w:lvlJc w:val="left"/>
      <w:pPr>
        <w:tabs>
          <w:tab w:val="num" w:pos="2880"/>
        </w:tabs>
        <w:ind w:left="2880" w:hanging="360"/>
      </w:pPr>
      <w:rPr>
        <w:rFonts w:ascii="Wingdings" w:hAnsi="Wingdings" w:hint="default"/>
      </w:rPr>
    </w:lvl>
    <w:lvl w:ilvl="4" w:tplc="8E387E6A" w:tentative="1">
      <w:start w:val="1"/>
      <w:numFmt w:val="bullet"/>
      <w:lvlText w:val=""/>
      <w:lvlJc w:val="left"/>
      <w:pPr>
        <w:tabs>
          <w:tab w:val="num" w:pos="3600"/>
        </w:tabs>
        <w:ind w:left="3600" w:hanging="360"/>
      </w:pPr>
      <w:rPr>
        <w:rFonts w:ascii="Wingdings" w:hAnsi="Wingdings" w:hint="default"/>
      </w:rPr>
    </w:lvl>
    <w:lvl w:ilvl="5" w:tplc="35F8BB3A" w:tentative="1">
      <w:start w:val="1"/>
      <w:numFmt w:val="bullet"/>
      <w:lvlText w:val=""/>
      <w:lvlJc w:val="left"/>
      <w:pPr>
        <w:tabs>
          <w:tab w:val="num" w:pos="4320"/>
        </w:tabs>
        <w:ind w:left="4320" w:hanging="360"/>
      </w:pPr>
      <w:rPr>
        <w:rFonts w:ascii="Wingdings" w:hAnsi="Wingdings" w:hint="default"/>
      </w:rPr>
    </w:lvl>
    <w:lvl w:ilvl="6" w:tplc="320C4B80" w:tentative="1">
      <w:start w:val="1"/>
      <w:numFmt w:val="bullet"/>
      <w:lvlText w:val=""/>
      <w:lvlJc w:val="left"/>
      <w:pPr>
        <w:tabs>
          <w:tab w:val="num" w:pos="5040"/>
        </w:tabs>
        <w:ind w:left="5040" w:hanging="360"/>
      </w:pPr>
      <w:rPr>
        <w:rFonts w:ascii="Wingdings" w:hAnsi="Wingdings" w:hint="default"/>
      </w:rPr>
    </w:lvl>
    <w:lvl w:ilvl="7" w:tplc="0066BA4A" w:tentative="1">
      <w:start w:val="1"/>
      <w:numFmt w:val="bullet"/>
      <w:lvlText w:val=""/>
      <w:lvlJc w:val="left"/>
      <w:pPr>
        <w:tabs>
          <w:tab w:val="num" w:pos="5760"/>
        </w:tabs>
        <w:ind w:left="5760" w:hanging="360"/>
      </w:pPr>
      <w:rPr>
        <w:rFonts w:ascii="Wingdings" w:hAnsi="Wingdings" w:hint="default"/>
      </w:rPr>
    </w:lvl>
    <w:lvl w:ilvl="8" w:tplc="5E58DDB6" w:tentative="1">
      <w:start w:val="1"/>
      <w:numFmt w:val="bullet"/>
      <w:lvlText w:val=""/>
      <w:lvlJc w:val="left"/>
      <w:pPr>
        <w:tabs>
          <w:tab w:val="num" w:pos="6480"/>
        </w:tabs>
        <w:ind w:left="6480" w:hanging="360"/>
      </w:pPr>
      <w:rPr>
        <w:rFonts w:ascii="Wingdings" w:hAnsi="Wingdings" w:hint="default"/>
      </w:rPr>
    </w:lvl>
  </w:abstractNum>
  <w:abstractNum w:abstractNumId="77">
    <w:nsid w:val="7EDD4101"/>
    <w:multiLevelType w:val="hybridMultilevel"/>
    <w:tmpl w:val="FCC81822"/>
    <w:lvl w:ilvl="0" w:tplc="411C5788">
      <w:start w:val="1"/>
      <w:numFmt w:val="bullet"/>
      <w:lvlText w:val=""/>
      <w:lvlJc w:val="left"/>
      <w:pPr>
        <w:tabs>
          <w:tab w:val="num" w:pos="720"/>
        </w:tabs>
        <w:ind w:left="720" w:hanging="360"/>
      </w:pPr>
      <w:rPr>
        <w:rFonts w:ascii="Wingdings" w:hAnsi="Wingdings" w:hint="default"/>
      </w:rPr>
    </w:lvl>
    <w:lvl w:ilvl="1" w:tplc="7E6C53A4">
      <w:start w:val="1"/>
      <w:numFmt w:val="bullet"/>
      <w:lvlText w:val=""/>
      <w:lvlJc w:val="left"/>
      <w:pPr>
        <w:tabs>
          <w:tab w:val="num" w:pos="1440"/>
        </w:tabs>
        <w:ind w:left="1440" w:hanging="360"/>
      </w:pPr>
      <w:rPr>
        <w:rFonts w:ascii="Wingdings" w:hAnsi="Wingdings" w:hint="default"/>
      </w:rPr>
    </w:lvl>
    <w:lvl w:ilvl="2" w:tplc="3A4CF26E" w:tentative="1">
      <w:start w:val="1"/>
      <w:numFmt w:val="bullet"/>
      <w:lvlText w:val=""/>
      <w:lvlJc w:val="left"/>
      <w:pPr>
        <w:tabs>
          <w:tab w:val="num" w:pos="2160"/>
        </w:tabs>
        <w:ind w:left="2160" w:hanging="360"/>
      </w:pPr>
      <w:rPr>
        <w:rFonts w:ascii="Wingdings" w:hAnsi="Wingdings" w:hint="default"/>
      </w:rPr>
    </w:lvl>
    <w:lvl w:ilvl="3" w:tplc="0CB017FC" w:tentative="1">
      <w:start w:val="1"/>
      <w:numFmt w:val="bullet"/>
      <w:lvlText w:val=""/>
      <w:lvlJc w:val="left"/>
      <w:pPr>
        <w:tabs>
          <w:tab w:val="num" w:pos="2880"/>
        </w:tabs>
        <w:ind w:left="2880" w:hanging="360"/>
      </w:pPr>
      <w:rPr>
        <w:rFonts w:ascii="Wingdings" w:hAnsi="Wingdings" w:hint="default"/>
      </w:rPr>
    </w:lvl>
    <w:lvl w:ilvl="4" w:tplc="A60A6D08" w:tentative="1">
      <w:start w:val="1"/>
      <w:numFmt w:val="bullet"/>
      <w:lvlText w:val=""/>
      <w:lvlJc w:val="left"/>
      <w:pPr>
        <w:tabs>
          <w:tab w:val="num" w:pos="3600"/>
        </w:tabs>
        <w:ind w:left="3600" w:hanging="360"/>
      </w:pPr>
      <w:rPr>
        <w:rFonts w:ascii="Wingdings" w:hAnsi="Wingdings" w:hint="default"/>
      </w:rPr>
    </w:lvl>
    <w:lvl w:ilvl="5" w:tplc="5E0EC7D4" w:tentative="1">
      <w:start w:val="1"/>
      <w:numFmt w:val="bullet"/>
      <w:lvlText w:val=""/>
      <w:lvlJc w:val="left"/>
      <w:pPr>
        <w:tabs>
          <w:tab w:val="num" w:pos="4320"/>
        </w:tabs>
        <w:ind w:left="4320" w:hanging="360"/>
      </w:pPr>
      <w:rPr>
        <w:rFonts w:ascii="Wingdings" w:hAnsi="Wingdings" w:hint="default"/>
      </w:rPr>
    </w:lvl>
    <w:lvl w:ilvl="6" w:tplc="A252B6BA" w:tentative="1">
      <w:start w:val="1"/>
      <w:numFmt w:val="bullet"/>
      <w:lvlText w:val=""/>
      <w:lvlJc w:val="left"/>
      <w:pPr>
        <w:tabs>
          <w:tab w:val="num" w:pos="5040"/>
        </w:tabs>
        <w:ind w:left="5040" w:hanging="360"/>
      </w:pPr>
      <w:rPr>
        <w:rFonts w:ascii="Wingdings" w:hAnsi="Wingdings" w:hint="default"/>
      </w:rPr>
    </w:lvl>
    <w:lvl w:ilvl="7" w:tplc="8FEE4954" w:tentative="1">
      <w:start w:val="1"/>
      <w:numFmt w:val="bullet"/>
      <w:lvlText w:val=""/>
      <w:lvlJc w:val="left"/>
      <w:pPr>
        <w:tabs>
          <w:tab w:val="num" w:pos="5760"/>
        </w:tabs>
        <w:ind w:left="5760" w:hanging="360"/>
      </w:pPr>
      <w:rPr>
        <w:rFonts w:ascii="Wingdings" w:hAnsi="Wingdings" w:hint="default"/>
      </w:rPr>
    </w:lvl>
    <w:lvl w:ilvl="8" w:tplc="6964B18A"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6"/>
  </w:num>
  <w:num w:numId="3">
    <w:abstractNumId w:val="27"/>
  </w:num>
  <w:num w:numId="4">
    <w:abstractNumId w:val="77"/>
  </w:num>
  <w:num w:numId="5">
    <w:abstractNumId w:val="43"/>
  </w:num>
  <w:num w:numId="6">
    <w:abstractNumId w:val="50"/>
  </w:num>
  <w:num w:numId="7">
    <w:abstractNumId w:val="68"/>
  </w:num>
  <w:num w:numId="8">
    <w:abstractNumId w:val="5"/>
  </w:num>
  <w:num w:numId="9">
    <w:abstractNumId w:val="62"/>
  </w:num>
  <w:num w:numId="10">
    <w:abstractNumId w:val="24"/>
  </w:num>
  <w:num w:numId="11">
    <w:abstractNumId w:val="66"/>
  </w:num>
  <w:num w:numId="12">
    <w:abstractNumId w:val="72"/>
  </w:num>
  <w:num w:numId="13">
    <w:abstractNumId w:val="57"/>
  </w:num>
  <w:num w:numId="14">
    <w:abstractNumId w:val="38"/>
  </w:num>
  <w:num w:numId="15">
    <w:abstractNumId w:val="67"/>
  </w:num>
  <w:num w:numId="16">
    <w:abstractNumId w:val="31"/>
  </w:num>
  <w:num w:numId="17">
    <w:abstractNumId w:val="6"/>
  </w:num>
  <w:num w:numId="18">
    <w:abstractNumId w:val="18"/>
  </w:num>
  <w:num w:numId="19">
    <w:abstractNumId w:val="9"/>
  </w:num>
  <w:num w:numId="20">
    <w:abstractNumId w:val="46"/>
  </w:num>
  <w:num w:numId="21">
    <w:abstractNumId w:val="10"/>
  </w:num>
  <w:num w:numId="22">
    <w:abstractNumId w:val="19"/>
  </w:num>
  <w:num w:numId="23">
    <w:abstractNumId w:val="21"/>
  </w:num>
  <w:num w:numId="24">
    <w:abstractNumId w:val="74"/>
  </w:num>
  <w:num w:numId="25">
    <w:abstractNumId w:val="60"/>
  </w:num>
  <w:num w:numId="26">
    <w:abstractNumId w:val="13"/>
  </w:num>
  <w:num w:numId="27">
    <w:abstractNumId w:val="55"/>
  </w:num>
  <w:num w:numId="28">
    <w:abstractNumId w:val="30"/>
  </w:num>
  <w:num w:numId="29">
    <w:abstractNumId w:val="39"/>
  </w:num>
  <w:num w:numId="30">
    <w:abstractNumId w:val="56"/>
  </w:num>
  <w:num w:numId="31">
    <w:abstractNumId w:val="34"/>
  </w:num>
  <w:num w:numId="32">
    <w:abstractNumId w:val="63"/>
  </w:num>
  <w:num w:numId="33">
    <w:abstractNumId w:val="1"/>
  </w:num>
  <w:num w:numId="34">
    <w:abstractNumId w:val="42"/>
  </w:num>
  <w:num w:numId="35">
    <w:abstractNumId w:val="15"/>
  </w:num>
  <w:num w:numId="36">
    <w:abstractNumId w:val="0"/>
  </w:num>
  <w:num w:numId="37">
    <w:abstractNumId w:val="58"/>
  </w:num>
  <w:num w:numId="38">
    <w:abstractNumId w:val="75"/>
  </w:num>
  <w:num w:numId="39">
    <w:abstractNumId w:val="22"/>
  </w:num>
  <w:num w:numId="40">
    <w:abstractNumId w:val="36"/>
  </w:num>
  <w:num w:numId="41">
    <w:abstractNumId w:val="29"/>
  </w:num>
  <w:num w:numId="42">
    <w:abstractNumId w:val="71"/>
  </w:num>
  <w:num w:numId="43">
    <w:abstractNumId w:val="37"/>
  </w:num>
  <w:num w:numId="44">
    <w:abstractNumId w:val="61"/>
  </w:num>
  <w:num w:numId="45">
    <w:abstractNumId w:val="65"/>
  </w:num>
  <w:num w:numId="46">
    <w:abstractNumId w:val="48"/>
  </w:num>
  <w:num w:numId="47">
    <w:abstractNumId w:val="41"/>
  </w:num>
  <w:num w:numId="48">
    <w:abstractNumId w:val="73"/>
  </w:num>
  <w:num w:numId="49">
    <w:abstractNumId w:val="33"/>
  </w:num>
  <w:num w:numId="50">
    <w:abstractNumId w:val="11"/>
  </w:num>
  <w:num w:numId="51">
    <w:abstractNumId w:val="14"/>
  </w:num>
  <w:num w:numId="52">
    <w:abstractNumId w:val="12"/>
  </w:num>
  <w:num w:numId="53">
    <w:abstractNumId w:val="49"/>
  </w:num>
  <w:num w:numId="54">
    <w:abstractNumId w:val="2"/>
  </w:num>
  <w:num w:numId="55">
    <w:abstractNumId w:val="53"/>
  </w:num>
  <w:num w:numId="56">
    <w:abstractNumId w:val="7"/>
  </w:num>
  <w:num w:numId="57">
    <w:abstractNumId w:val="64"/>
  </w:num>
  <w:num w:numId="58">
    <w:abstractNumId w:val="25"/>
  </w:num>
  <w:num w:numId="59">
    <w:abstractNumId w:val="70"/>
  </w:num>
  <w:num w:numId="60">
    <w:abstractNumId w:val="26"/>
  </w:num>
  <w:num w:numId="61">
    <w:abstractNumId w:val="32"/>
  </w:num>
  <w:num w:numId="62">
    <w:abstractNumId w:val="44"/>
  </w:num>
  <w:num w:numId="63">
    <w:abstractNumId w:val="35"/>
  </w:num>
  <w:num w:numId="64">
    <w:abstractNumId w:val="76"/>
  </w:num>
  <w:num w:numId="65">
    <w:abstractNumId w:val="20"/>
  </w:num>
  <w:num w:numId="66">
    <w:abstractNumId w:val="45"/>
  </w:num>
  <w:num w:numId="67">
    <w:abstractNumId w:val="51"/>
  </w:num>
  <w:num w:numId="68">
    <w:abstractNumId w:val="59"/>
  </w:num>
  <w:num w:numId="69">
    <w:abstractNumId w:val="8"/>
  </w:num>
  <w:num w:numId="70">
    <w:abstractNumId w:val="17"/>
  </w:num>
  <w:num w:numId="71">
    <w:abstractNumId w:val="47"/>
  </w:num>
  <w:num w:numId="72">
    <w:abstractNumId w:val="40"/>
  </w:num>
  <w:num w:numId="73">
    <w:abstractNumId w:val="69"/>
  </w:num>
  <w:num w:numId="74">
    <w:abstractNumId w:val="3"/>
  </w:num>
  <w:num w:numId="75">
    <w:abstractNumId w:val="52"/>
  </w:num>
  <w:num w:numId="76">
    <w:abstractNumId w:val="28"/>
  </w:num>
  <w:num w:numId="77">
    <w:abstractNumId w:val="4"/>
  </w:num>
  <w:num w:numId="78">
    <w:abstractNumId w:val="54"/>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121C"/>
    <w:rsid w:val="000A2AE4"/>
    <w:rsid w:val="001A3AF2"/>
    <w:rsid w:val="001A6DD3"/>
    <w:rsid w:val="0028446D"/>
    <w:rsid w:val="00381039"/>
    <w:rsid w:val="00510AF5"/>
    <w:rsid w:val="00790ACD"/>
    <w:rsid w:val="008E2DE6"/>
    <w:rsid w:val="009153F8"/>
    <w:rsid w:val="00A07602"/>
    <w:rsid w:val="00A82F04"/>
    <w:rsid w:val="00B06504"/>
    <w:rsid w:val="00C44182"/>
    <w:rsid w:val="00D07AA0"/>
    <w:rsid w:val="00E66F32"/>
    <w:rsid w:val="00EE1E9F"/>
    <w:rsid w:val="00EF5DD9"/>
    <w:rsid w:val="00F162DD"/>
    <w:rsid w:val="00F325A7"/>
    <w:rsid w:val="00FC7AAF"/>
    <w:rsid w:val="00FD1BB8"/>
    <w:rsid w:val="00FF121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6F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21C"/>
    <w:pPr>
      <w:ind w:left="720"/>
      <w:contextualSpacing/>
    </w:pPr>
  </w:style>
  <w:style w:type="character" w:styleId="Hyperlink">
    <w:name w:val="Hyperlink"/>
    <w:basedOn w:val="DefaultParagraphFont"/>
    <w:uiPriority w:val="99"/>
    <w:unhideWhenUsed/>
    <w:rsid w:val="00EE1E9F"/>
    <w:rPr>
      <w:color w:val="0000FF" w:themeColor="hyperlink"/>
      <w:u w:val="single"/>
    </w:rPr>
  </w:style>
  <w:style w:type="paragraph" w:styleId="Header">
    <w:name w:val="header"/>
    <w:basedOn w:val="Normal"/>
    <w:link w:val="HeaderChar"/>
    <w:uiPriority w:val="99"/>
    <w:unhideWhenUsed/>
    <w:rsid w:val="00FC7AAF"/>
    <w:pPr>
      <w:tabs>
        <w:tab w:val="center" w:pos="4320"/>
        <w:tab w:val="right" w:pos="8640"/>
      </w:tabs>
      <w:spacing w:after="0" w:line="240" w:lineRule="auto"/>
    </w:pPr>
  </w:style>
  <w:style w:type="character" w:customStyle="1" w:styleId="HeaderChar">
    <w:name w:val="Header Char"/>
    <w:basedOn w:val="DefaultParagraphFont"/>
    <w:link w:val="Header"/>
    <w:uiPriority w:val="99"/>
    <w:rsid w:val="00FC7AAF"/>
  </w:style>
  <w:style w:type="paragraph" w:styleId="Footer">
    <w:name w:val="footer"/>
    <w:basedOn w:val="Normal"/>
    <w:link w:val="FooterChar"/>
    <w:uiPriority w:val="99"/>
    <w:unhideWhenUsed/>
    <w:rsid w:val="00FC7AAF"/>
    <w:pPr>
      <w:tabs>
        <w:tab w:val="center" w:pos="4320"/>
        <w:tab w:val="right" w:pos="8640"/>
      </w:tabs>
      <w:spacing w:after="0" w:line="240" w:lineRule="auto"/>
    </w:pPr>
  </w:style>
  <w:style w:type="character" w:customStyle="1" w:styleId="FooterChar">
    <w:name w:val="Footer Char"/>
    <w:basedOn w:val="DefaultParagraphFont"/>
    <w:link w:val="Footer"/>
    <w:uiPriority w:val="99"/>
    <w:rsid w:val="00FC7AAF"/>
  </w:style>
  <w:style w:type="paragraph" w:styleId="BalloonText">
    <w:name w:val="Balloon Text"/>
    <w:basedOn w:val="Normal"/>
    <w:link w:val="BalloonTextChar"/>
    <w:uiPriority w:val="99"/>
    <w:semiHidden/>
    <w:unhideWhenUsed/>
    <w:rsid w:val="00FC7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A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4068">
      <w:bodyDiv w:val="1"/>
      <w:marLeft w:val="0"/>
      <w:marRight w:val="0"/>
      <w:marTop w:val="0"/>
      <w:marBottom w:val="0"/>
      <w:divBdr>
        <w:top w:val="none" w:sz="0" w:space="0" w:color="auto"/>
        <w:left w:val="none" w:sz="0" w:space="0" w:color="auto"/>
        <w:bottom w:val="none" w:sz="0" w:space="0" w:color="auto"/>
        <w:right w:val="none" w:sz="0" w:space="0" w:color="auto"/>
      </w:divBdr>
      <w:divsChild>
        <w:div w:id="1310743871">
          <w:marLeft w:val="432"/>
          <w:marRight w:val="0"/>
          <w:marTop w:val="120"/>
          <w:marBottom w:val="0"/>
          <w:divBdr>
            <w:top w:val="none" w:sz="0" w:space="0" w:color="auto"/>
            <w:left w:val="none" w:sz="0" w:space="0" w:color="auto"/>
            <w:bottom w:val="none" w:sz="0" w:space="0" w:color="auto"/>
            <w:right w:val="none" w:sz="0" w:space="0" w:color="auto"/>
          </w:divBdr>
        </w:div>
        <w:div w:id="1815096733">
          <w:marLeft w:val="1008"/>
          <w:marRight w:val="0"/>
          <w:marTop w:val="91"/>
          <w:marBottom w:val="0"/>
          <w:divBdr>
            <w:top w:val="none" w:sz="0" w:space="0" w:color="auto"/>
            <w:left w:val="none" w:sz="0" w:space="0" w:color="auto"/>
            <w:bottom w:val="none" w:sz="0" w:space="0" w:color="auto"/>
            <w:right w:val="none" w:sz="0" w:space="0" w:color="auto"/>
          </w:divBdr>
        </w:div>
        <w:div w:id="492377426">
          <w:marLeft w:val="1008"/>
          <w:marRight w:val="0"/>
          <w:marTop w:val="91"/>
          <w:marBottom w:val="0"/>
          <w:divBdr>
            <w:top w:val="none" w:sz="0" w:space="0" w:color="auto"/>
            <w:left w:val="none" w:sz="0" w:space="0" w:color="auto"/>
            <w:bottom w:val="none" w:sz="0" w:space="0" w:color="auto"/>
            <w:right w:val="none" w:sz="0" w:space="0" w:color="auto"/>
          </w:divBdr>
        </w:div>
      </w:divsChild>
    </w:div>
    <w:div w:id="14886463">
      <w:bodyDiv w:val="1"/>
      <w:marLeft w:val="0"/>
      <w:marRight w:val="0"/>
      <w:marTop w:val="0"/>
      <w:marBottom w:val="0"/>
      <w:divBdr>
        <w:top w:val="none" w:sz="0" w:space="0" w:color="auto"/>
        <w:left w:val="none" w:sz="0" w:space="0" w:color="auto"/>
        <w:bottom w:val="none" w:sz="0" w:space="0" w:color="auto"/>
        <w:right w:val="none" w:sz="0" w:space="0" w:color="auto"/>
      </w:divBdr>
      <w:divsChild>
        <w:div w:id="270554103">
          <w:marLeft w:val="432"/>
          <w:marRight w:val="0"/>
          <w:marTop w:val="120"/>
          <w:marBottom w:val="0"/>
          <w:divBdr>
            <w:top w:val="none" w:sz="0" w:space="0" w:color="auto"/>
            <w:left w:val="none" w:sz="0" w:space="0" w:color="auto"/>
            <w:bottom w:val="none" w:sz="0" w:space="0" w:color="auto"/>
            <w:right w:val="none" w:sz="0" w:space="0" w:color="auto"/>
          </w:divBdr>
        </w:div>
        <w:div w:id="1353872350">
          <w:marLeft w:val="432"/>
          <w:marRight w:val="0"/>
          <w:marTop w:val="120"/>
          <w:marBottom w:val="0"/>
          <w:divBdr>
            <w:top w:val="none" w:sz="0" w:space="0" w:color="auto"/>
            <w:left w:val="none" w:sz="0" w:space="0" w:color="auto"/>
            <w:bottom w:val="none" w:sz="0" w:space="0" w:color="auto"/>
            <w:right w:val="none" w:sz="0" w:space="0" w:color="auto"/>
          </w:divBdr>
        </w:div>
        <w:div w:id="755636299">
          <w:marLeft w:val="432"/>
          <w:marRight w:val="0"/>
          <w:marTop w:val="120"/>
          <w:marBottom w:val="0"/>
          <w:divBdr>
            <w:top w:val="none" w:sz="0" w:space="0" w:color="auto"/>
            <w:left w:val="none" w:sz="0" w:space="0" w:color="auto"/>
            <w:bottom w:val="none" w:sz="0" w:space="0" w:color="auto"/>
            <w:right w:val="none" w:sz="0" w:space="0" w:color="auto"/>
          </w:divBdr>
        </w:div>
        <w:div w:id="64691285">
          <w:marLeft w:val="1008"/>
          <w:marRight w:val="0"/>
          <w:marTop w:val="106"/>
          <w:marBottom w:val="0"/>
          <w:divBdr>
            <w:top w:val="none" w:sz="0" w:space="0" w:color="auto"/>
            <w:left w:val="none" w:sz="0" w:space="0" w:color="auto"/>
            <w:bottom w:val="none" w:sz="0" w:space="0" w:color="auto"/>
            <w:right w:val="none" w:sz="0" w:space="0" w:color="auto"/>
          </w:divBdr>
        </w:div>
      </w:divsChild>
    </w:div>
    <w:div w:id="48456038">
      <w:bodyDiv w:val="1"/>
      <w:marLeft w:val="0"/>
      <w:marRight w:val="0"/>
      <w:marTop w:val="0"/>
      <w:marBottom w:val="0"/>
      <w:divBdr>
        <w:top w:val="none" w:sz="0" w:space="0" w:color="auto"/>
        <w:left w:val="none" w:sz="0" w:space="0" w:color="auto"/>
        <w:bottom w:val="none" w:sz="0" w:space="0" w:color="auto"/>
        <w:right w:val="none" w:sz="0" w:space="0" w:color="auto"/>
      </w:divBdr>
      <w:divsChild>
        <w:div w:id="180900353">
          <w:marLeft w:val="432"/>
          <w:marRight w:val="0"/>
          <w:marTop w:val="120"/>
          <w:marBottom w:val="0"/>
          <w:divBdr>
            <w:top w:val="none" w:sz="0" w:space="0" w:color="auto"/>
            <w:left w:val="none" w:sz="0" w:space="0" w:color="auto"/>
            <w:bottom w:val="none" w:sz="0" w:space="0" w:color="auto"/>
            <w:right w:val="none" w:sz="0" w:space="0" w:color="auto"/>
          </w:divBdr>
        </w:div>
        <w:div w:id="188639686">
          <w:marLeft w:val="432"/>
          <w:marRight w:val="0"/>
          <w:marTop w:val="120"/>
          <w:marBottom w:val="0"/>
          <w:divBdr>
            <w:top w:val="none" w:sz="0" w:space="0" w:color="auto"/>
            <w:left w:val="none" w:sz="0" w:space="0" w:color="auto"/>
            <w:bottom w:val="none" w:sz="0" w:space="0" w:color="auto"/>
            <w:right w:val="none" w:sz="0" w:space="0" w:color="auto"/>
          </w:divBdr>
        </w:div>
        <w:div w:id="1858350131">
          <w:marLeft w:val="432"/>
          <w:marRight w:val="0"/>
          <w:marTop w:val="120"/>
          <w:marBottom w:val="0"/>
          <w:divBdr>
            <w:top w:val="none" w:sz="0" w:space="0" w:color="auto"/>
            <w:left w:val="none" w:sz="0" w:space="0" w:color="auto"/>
            <w:bottom w:val="none" w:sz="0" w:space="0" w:color="auto"/>
            <w:right w:val="none" w:sz="0" w:space="0" w:color="auto"/>
          </w:divBdr>
        </w:div>
        <w:div w:id="858739501">
          <w:marLeft w:val="432"/>
          <w:marRight w:val="0"/>
          <w:marTop w:val="120"/>
          <w:marBottom w:val="0"/>
          <w:divBdr>
            <w:top w:val="none" w:sz="0" w:space="0" w:color="auto"/>
            <w:left w:val="none" w:sz="0" w:space="0" w:color="auto"/>
            <w:bottom w:val="none" w:sz="0" w:space="0" w:color="auto"/>
            <w:right w:val="none" w:sz="0" w:space="0" w:color="auto"/>
          </w:divBdr>
        </w:div>
      </w:divsChild>
    </w:div>
    <w:div w:id="126238819">
      <w:bodyDiv w:val="1"/>
      <w:marLeft w:val="0"/>
      <w:marRight w:val="0"/>
      <w:marTop w:val="0"/>
      <w:marBottom w:val="0"/>
      <w:divBdr>
        <w:top w:val="none" w:sz="0" w:space="0" w:color="auto"/>
        <w:left w:val="none" w:sz="0" w:space="0" w:color="auto"/>
        <w:bottom w:val="none" w:sz="0" w:space="0" w:color="auto"/>
        <w:right w:val="none" w:sz="0" w:space="0" w:color="auto"/>
      </w:divBdr>
      <w:divsChild>
        <w:div w:id="1450515344">
          <w:marLeft w:val="432"/>
          <w:marRight w:val="0"/>
          <w:marTop w:val="120"/>
          <w:marBottom w:val="0"/>
          <w:divBdr>
            <w:top w:val="none" w:sz="0" w:space="0" w:color="auto"/>
            <w:left w:val="none" w:sz="0" w:space="0" w:color="auto"/>
            <w:bottom w:val="none" w:sz="0" w:space="0" w:color="auto"/>
            <w:right w:val="none" w:sz="0" w:space="0" w:color="auto"/>
          </w:divBdr>
        </w:div>
        <w:div w:id="1907916551">
          <w:marLeft w:val="1008"/>
          <w:marRight w:val="0"/>
          <w:marTop w:val="91"/>
          <w:marBottom w:val="0"/>
          <w:divBdr>
            <w:top w:val="none" w:sz="0" w:space="0" w:color="auto"/>
            <w:left w:val="none" w:sz="0" w:space="0" w:color="auto"/>
            <w:bottom w:val="none" w:sz="0" w:space="0" w:color="auto"/>
            <w:right w:val="none" w:sz="0" w:space="0" w:color="auto"/>
          </w:divBdr>
        </w:div>
        <w:div w:id="1286499135">
          <w:marLeft w:val="1440"/>
          <w:marRight w:val="0"/>
          <w:marTop w:val="82"/>
          <w:marBottom w:val="0"/>
          <w:divBdr>
            <w:top w:val="none" w:sz="0" w:space="0" w:color="auto"/>
            <w:left w:val="none" w:sz="0" w:space="0" w:color="auto"/>
            <w:bottom w:val="none" w:sz="0" w:space="0" w:color="auto"/>
            <w:right w:val="none" w:sz="0" w:space="0" w:color="auto"/>
          </w:divBdr>
        </w:div>
        <w:div w:id="1968193073">
          <w:marLeft w:val="1440"/>
          <w:marRight w:val="0"/>
          <w:marTop w:val="82"/>
          <w:marBottom w:val="0"/>
          <w:divBdr>
            <w:top w:val="none" w:sz="0" w:space="0" w:color="auto"/>
            <w:left w:val="none" w:sz="0" w:space="0" w:color="auto"/>
            <w:bottom w:val="none" w:sz="0" w:space="0" w:color="auto"/>
            <w:right w:val="none" w:sz="0" w:space="0" w:color="auto"/>
          </w:divBdr>
        </w:div>
        <w:div w:id="1996254834">
          <w:marLeft w:val="1008"/>
          <w:marRight w:val="0"/>
          <w:marTop w:val="91"/>
          <w:marBottom w:val="0"/>
          <w:divBdr>
            <w:top w:val="none" w:sz="0" w:space="0" w:color="auto"/>
            <w:left w:val="none" w:sz="0" w:space="0" w:color="auto"/>
            <w:bottom w:val="none" w:sz="0" w:space="0" w:color="auto"/>
            <w:right w:val="none" w:sz="0" w:space="0" w:color="auto"/>
          </w:divBdr>
        </w:div>
        <w:div w:id="258148612">
          <w:marLeft w:val="1440"/>
          <w:marRight w:val="0"/>
          <w:marTop w:val="82"/>
          <w:marBottom w:val="0"/>
          <w:divBdr>
            <w:top w:val="none" w:sz="0" w:space="0" w:color="auto"/>
            <w:left w:val="none" w:sz="0" w:space="0" w:color="auto"/>
            <w:bottom w:val="none" w:sz="0" w:space="0" w:color="auto"/>
            <w:right w:val="none" w:sz="0" w:space="0" w:color="auto"/>
          </w:divBdr>
        </w:div>
        <w:div w:id="1855341613">
          <w:marLeft w:val="1440"/>
          <w:marRight w:val="0"/>
          <w:marTop w:val="82"/>
          <w:marBottom w:val="0"/>
          <w:divBdr>
            <w:top w:val="none" w:sz="0" w:space="0" w:color="auto"/>
            <w:left w:val="none" w:sz="0" w:space="0" w:color="auto"/>
            <w:bottom w:val="none" w:sz="0" w:space="0" w:color="auto"/>
            <w:right w:val="none" w:sz="0" w:space="0" w:color="auto"/>
          </w:divBdr>
        </w:div>
      </w:divsChild>
    </w:div>
    <w:div w:id="186602274">
      <w:bodyDiv w:val="1"/>
      <w:marLeft w:val="0"/>
      <w:marRight w:val="0"/>
      <w:marTop w:val="0"/>
      <w:marBottom w:val="0"/>
      <w:divBdr>
        <w:top w:val="none" w:sz="0" w:space="0" w:color="auto"/>
        <w:left w:val="none" w:sz="0" w:space="0" w:color="auto"/>
        <w:bottom w:val="none" w:sz="0" w:space="0" w:color="auto"/>
        <w:right w:val="none" w:sz="0" w:space="0" w:color="auto"/>
      </w:divBdr>
      <w:divsChild>
        <w:div w:id="1104762973">
          <w:marLeft w:val="432"/>
          <w:marRight w:val="0"/>
          <w:marTop w:val="120"/>
          <w:marBottom w:val="0"/>
          <w:divBdr>
            <w:top w:val="none" w:sz="0" w:space="0" w:color="auto"/>
            <w:left w:val="none" w:sz="0" w:space="0" w:color="auto"/>
            <w:bottom w:val="none" w:sz="0" w:space="0" w:color="auto"/>
            <w:right w:val="none" w:sz="0" w:space="0" w:color="auto"/>
          </w:divBdr>
        </w:div>
        <w:div w:id="536236654">
          <w:marLeft w:val="432"/>
          <w:marRight w:val="0"/>
          <w:marTop w:val="120"/>
          <w:marBottom w:val="0"/>
          <w:divBdr>
            <w:top w:val="none" w:sz="0" w:space="0" w:color="auto"/>
            <w:left w:val="none" w:sz="0" w:space="0" w:color="auto"/>
            <w:bottom w:val="none" w:sz="0" w:space="0" w:color="auto"/>
            <w:right w:val="none" w:sz="0" w:space="0" w:color="auto"/>
          </w:divBdr>
        </w:div>
        <w:div w:id="1486816414">
          <w:marLeft w:val="432"/>
          <w:marRight w:val="0"/>
          <w:marTop w:val="120"/>
          <w:marBottom w:val="0"/>
          <w:divBdr>
            <w:top w:val="none" w:sz="0" w:space="0" w:color="auto"/>
            <w:left w:val="none" w:sz="0" w:space="0" w:color="auto"/>
            <w:bottom w:val="none" w:sz="0" w:space="0" w:color="auto"/>
            <w:right w:val="none" w:sz="0" w:space="0" w:color="auto"/>
          </w:divBdr>
        </w:div>
        <w:div w:id="666591762">
          <w:marLeft w:val="432"/>
          <w:marRight w:val="0"/>
          <w:marTop w:val="120"/>
          <w:marBottom w:val="0"/>
          <w:divBdr>
            <w:top w:val="none" w:sz="0" w:space="0" w:color="auto"/>
            <w:left w:val="none" w:sz="0" w:space="0" w:color="auto"/>
            <w:bottom w:val="none" w:sz="0" w:space="0" w:color="auto"/>
            <w:right w:val="none" w:sz="0" w:space="0" w:color="auto"/>
          </w:divBdr>
        </w:div>
        <w:div w:id="1608153967">
          <w:marLeft w:val="432"/>
          <w:marRight w:val="0"/>
          <w:marTop w:val="120"/>
          <w:marBottom w:val="0"/>
          <w:divBdr>
            <w:top w:val="none" w:sz="0" w:space="0" w:color="auto"/>
            <w:left w:val="none" w:sz="0" w:space="0" w:color="auto"/>
            <w:bottom w:val="none" w:sz="0" w:space="0" w:color="auto"/>
            <w:right w:val="none" w:sz="0" w:space="0" w:color="auto"/>
          </w:divBdr>
        </w:div>
      </w:divsChild>
    </w:div>
    <w:div w:id="213272333">
      <w:bodyDiv w:val="1"/>
      <w:marLeft w:val="0"/>
      <w:marRight w:val="0"/>
      <w:marTop w:val="0"/>
      <w:marBottom w:val="0"/>
      <w:divBdr>
        <w:top w:val="none" w:sz="0" w:space="0" w:color="auto"/>
        <w:left w:val="none" w:sz="0" w:space="0" w:color="auto"/>
        <w:bottom w:val="none" w:sz="0" w:space="0" w:color="auto"/>
        <w:right w:val="none" w:sz="0" w:space="0" w:color="auto"/>
      </w:divBdr>
    </w:div>
    <w:div w:id="264925376">
      <w:bodyDiv w:val="1"/>
      <w:marLeft w:val="0"/>
      <w:marRight w:val="0"/>
      <w:marTop w:val="0"/>
      <w:marBottom w:val="0"/>
      <w:divBdr>
        <w:top w:val="none" w:sz="0" w:space="0" w:color="auto"/>
        <w:left w:val="none" w:sz="0" w:space="0" w:color="auto"/>
        <w:bottom w:val="none" w:sz="0" w:space="0" w:color="auto"/>
        <w:right w:val="none" w:sz="0" w:space="0" w:color="auto"/>
      </w:divBdr>
      <w:divsChild>
        <w:div w:id="1447702406">
          <w:marLeft w:val="432"/>
          <w:marRight w:val="0"/>
          <w:marTop w:val="120"/>
          <w:marBottom w:val="0"/>
          <w:divBdr>
            <w:top w:val="none" w:sz="0" w:space="0" w:color="auto"/>
            <w:left w:val="none" w:sz="0" w:space="0" w:color="auto"/>
            <w:bottom w:val="none" w:sz="0" w:space="0" w:color="auto"/>
            <w:right w:val="none" w:sz="0" w:space="0" w:color="auto"/>
          </w:divBdr>
        </w:div>
        <w:div w:id="772630489">
          <w:marLeft w:val="1008"/>
          <w:marRight w:val="0"/>
          <w:marTop w:val="86"/>
          <w:marBottom w:val="0"/>
          <w:divBdr>
            <w:top w:val="none" w:sz="0" w:space="0" w:color="auto"/>
            <w:left w:val="none" w:sz="0" w:space="0" w:color="auto"/>
            <w:bottom w:val="none" w:sz="0" w:space="0" w:color="auto"/>
            <w:right w:val="none" w:sz="0" w:space="0" w:color="auto"/>
          </w:divBdr>
        </w:div>
        <w:div w:id="445780766">
          <w:marLeft w:val="1008"/>
          <w:marRight w:val="0"/>
          <w:marTop w:val="86"/>
          <w:marBottom w:val="0"/>
          <w:divBdr>
            <w:top w:val="none" w:sz="0" w:space="0" w:color="auto"/>
            <w:left w:val="none" w:sz="0" w:space="0" w:color="auto"/>
            <w:bottom w:val="none" w:sz="0" w:space="0" w:color="auto"/>
            <w:right w:val="none" w:sz="0" w:space="0" w:color="auto"/>
          </w:divBdr>
        </w:div>
        <w:div w:id="80176489">
          <w:marLeft w:val="1008"/>
          <w:marRight w:val="0"/>
          <w:marTop w:val="86"/>
          <w:marBottom w:val="0"/>
          <w:divBdr>
            <w:top w:val="none" w:sz="0" w:space="0" w:color="auto"/>
            <w:left w:val="none" w:sz="0" w:space="0" w:color="auto"/>
            <w:bottom w:val="none" w:sz="0" w:space="0" w:color="auto"/>
            <w:right w:val="none" w:sz="0" w:space="0" w:color="auto"/>
          </w:divBdr>
        </w:div>
        <w:div w:id="429938667">
          <w:marLeft w:val="432"/>
          <w:marRight w:val="0"/>
          <w:marTop w:val="120"/>
          <w:marBottom w:val="0"/>
          <w:divBdr>
            <w:top w:val="none" w:sz="0" w:space="0" w:color="auto"/>
            <w:left w:val="none" w:sz="0" w:space="0" w:color="auto"/>
            <w:bottom w:val="none" w:sz="0" w:space="0" w:color="auto"/>
            <w:right w:val="none" w:sz="0" w:space="0" w:color="auto"/>
          </w:divBdr>
        </w:div>
        <w:div w:id="2102022000">
          <w:marLeft w:val="1008"/>
          <w:marRight w:val="0"/>
          <w:marTop w:val="86"/>
          <w:marBottom w:val="0"/>
          <w:divBdr>
            <w:top w:val="none" w:sz="0" w:space="0" w:color="auto"/>
            <w:left w:val="none" w:sz="0" w:space="0" w:color="auto"/>
            <w:bottom w:val="none" w:sz="0" w:space="0" w:color="auto"/>
            <w:right w:val="none" w:sz="0" w:space="0" w:color="auto"/>
          </w:divBdr>
        </w:div>
        <w:div w:id="547301711">
          <w:marLeft w:val="1008"/>
          <w:marRight w:val="0"/>
          <w:marTop w:val="86"/>
          <w:marBottom w:val="0"/>
          <w:divBdr>
            <w:top w:val="none" w:sz="0" w:space="0" w:color="auto"/>
            <w:left w:val="none" w:sz="0" w:space="0" w:color="auto"/>
            <w:bottom w:val="none" w:sz="0" w:space="0" w:color="auto"/>
            <w:right w:val="none" w:sz="0" w:space="0" w:color="auto"/>
          </w:divBdr>
        </w:div>
        <w:div w:id="1553613621">
          <w:marLeft w:val="1008"/>
          <w:marRight w:val="0"/>
          <w:marTop w:val="86"/>
          <w:marBottom w:val="0"/>
          <w:divBdr>
            <w:top w:val="none" w:sz="0" w:space="0" w:color="auto"/>
            <w:left w:val="none" w:sz="0" w:space="0" w:color="auto"/>
            <w:bottom w:val="none" w:sz="0" w:space="0" w:color="auto"/>
            <w:right w:val="none" w:sz="0" w:space="0" w:color="auto"/>
          </w:divBdr>
        </w:div>
        <w:div w:id="1995985269">
          <w:marLeft w:val="1440"/>
          <w:marRight w:val="0"/>
          <w:marTop w:val="72"/>
          <w:marBottom w:val="0"/>
          <w:divBdr>
            <w:top w:val="none" w:sz="0" w:space="0" w:color="auto"/>
            <w:left w:val="none" w:sz="0" w:space="0" w:color="auto"/>
            <w:bottom w:val="none" w:sz="0" w:space="0" w:color="auto"/>
            <w:right w:val="none" w:sz="0" w:space="0" w:color="auto"/>
          </w:divBdr>
        </w:div>
        <w:div w:id="193278259">
          <w:marLeft w:val="1440"/>
          <w:marRight w:val="0"/>
          <w:marTop w:val="72"/>
          <w:marBottom w:val="0"/>
          <w:divBdr>
            <w:top w:val="none" w:sz="0" w:space="0" w:color="auto"/>
            <w:left w:val="none" w:sz="0" w:space="0" w:color="auto"/>
            <w:bottom w:val="none" w:sz="0" w:space="0" w:color="auto"/>
            <w:right w:val="none" w:sz="0" w:space="0" w:color="auto"/>
          </w:divBdr>
        </w:div>
      </w:divsChild>
    </w:div>
    <w:div w:id="268664673">
      <w:bodyDiv w:val="1"/>
      <w:marLeft w:val="0"/>
      <w:marRight w:val="0"/>
      <w:marTop w:val="0"/>
      <w:marBottom w:val="0"/>
      <w:divBdr>
        <w:top w:val="none" w:sz="0" w:space="0" w:color="auto"/>
        <w:left w:val="none" w:sz="0" w:space="0" w:color="auto"/>
        <w:bottom w:val="none" w:sz="0" w:space="0" w:color="auto"/>
        <w:right w:val="none" w:sz="0" w:space="0" w:color="auto"/>
      </w:divBdr>
      <w:divsChild>
        <w:div w:id="872378943">
          <w:marLeft w:val="432"/>
          <w:marRight w:val="0"/>
          <w:marTop w:val="120"/>
          <w:marBottom w:val="0"/>
          <w:divBdr>
            <w:top w:val="none" w:sz="0" w:space="0" w:color="auto"/>
            <w:left w:val="none" w:sz="0" w:space="0" w:color="auto"/>
            <w:bottom w:val="none" w:sz="0" w:space="0" w:color="auto"/>
            <w:right w:val="none" w:sz="0" w:space="0" w:color="auto"/>
          </w:divBdr>
        </w:div>
        <w:div w:id="1998875376">
          <w:marLeft w:val="1008"/>
          <w:marRight w:val="0"/>
          <w:marTop w:val="91"/>
          <w:marBottom w:val="0"/>
          <w:divBdr>
            <w:top w:val="none" w:sz="0" w:space="0" w:color="auto"/>
            <w:left w:val="none" w:sz="0" w:space="0" w:color="auto"/>
            <w:bottom w:val="none" w:sz="0" w:space="0" w:color="auto"/>
            <w:right w:val="none" w:sz="0" w:space="0" w:color="auto"/>
          </w:divBdr>
        </w:div>
        <w:div w:id="246621906">
          <w:marLeft w:val="1440"/>
          <w:marRight w:val="0"/>
          <w:marTop w:val="82"/>
          <w:marBottom w:val="0"/>
          <w:divBdr>
            <w:top w:val="none" w:sz="0" w:space="0" w:color="auto"/>
            <w:left w:val="none" w:sz="0" w:space="0" w:color="auto"/>
            <w:bottom w:val="none" w:sz="0" w:space="0" w:color="auto"/>
            <w:right w:val="none" w:sz="0" w:space="0" w:color="auto"/>
          </w:divBdr>
        </w:div>
        <w:div w:id="1907760086">
          <w:marLeft w:val="1440"/>
          <w:marRight w:val="0"/>
          <w:marTop w:val="82"/>
          <w:marBottom w:val="0"/>
          <w:divBdr>
            <w:top w:val="none" w:sz="0" w:space="0" w:color="auto"/>
            <w:left w:val="none" w:sz="0" w:space="0" w:color="auto"/>
            <w:bottom w:val="none" w:sz="0" w:space="0" w:color="auto"/>
            <w:right w:val="none" w:sz="0" w:space="0" w:color="auto"/>
          </w:divBdr>
        </w:div>
        <w:div w:id="1781993837">
          <w:marLeft w:val="1440"/>
          <w:marRight w:val="0"/>
          <w:marTop w:val="82"/>
          <w:marBottom w:val="0"/>
          <w:divBdr>
            <w:top w:val="none" w:sz="0" w:space="0" w:color="auto"/>
            <w:left w:val="none" w:sz="0" w:space="0" w:color="auto"/>
            <w:bottom w:val="none" w:sz="0" w:space="0" w:color="auto"/>
            <w:right w:val="none" w:sz="0" w:space="0" w:color="auto"/>
          </w:divBdr>
        </w:div>
      </w:divsChild>
    </w:div>
    <w:div w:id="331370742">
      <w:bodyDiv w:val="1"/>
      <w:marLeft w:val="0"/>
      <w:marRight w:val="0"/>
      <w:marTop w:val="0"/>
      <w:marBottom w:val="0"/>
      <w:divBdr>
        <w:top w:val="none" w:sz="0" w:space="0" w:color="auto"/>
        <w:left w:val="none" w:sz="0" w:space="0" w:color="auto"/>
        <w:bottom w:val="none" w:sz="0" w:space="0" w:color="auto"/>
        <w:right w:val="none" w:sz="0" w:space="0" w:color="auto"/>
      </w:divBdr>
      <w:divsChild>
        <w:div w:id="257908475">
          <w:marLeft w:val="1008"/>
          <w:marRight w:val="0"/>
          <w:marTop w:val="91"/>
          <w:marBottom w:val="0"/>
          <w:divBdr>
            <w:top w:val="none" w:sz="0" w:space="0" w:color="auto"/>
            <w:left w:val="none" w:sz="0" w:space="0" w:color="auto"/>
            <w:bottom w:val="none" w:sz="0" w:space="0" w:color="auto"/>
            <w:right w:val="none" w:sz="0" w:space="0" w:color="auto"/>
          </w:divBdr>
        </w:div>
        <w:div w:id="1474953317">
          <w:marLeft w:val="1008"/>
          <w:marRight w:val="0"/>
          <w:marTop w:val="91"/>
          <w:marBottom w:val="0"/>
          <w:divBdr>
            <w:top w:val="none" w:sz="0" w:space="0" w:color="auto"/>
            <w:left w:val="none" w:sz="0" w:space="0" w:color="auto"/>
            <w:bottom w:val="none" w:sz="0" w:space="0" w:color="auto"/>
            <w:right w:val="none" w:sz="0" w:space="0" w:color="auto"/>
          </w:divBdr>
        </w:div>
        <w:div w:id="1039547947">
          <w:marLeft w:val="1008"/>
          <w:marRight w:val="0"/>
          <w:marTop w:val="91"/>
          <w:marBottom w:val="0"/>
          <w:divBdr>
            <w:top w:val="none" w:sz="0" w:space="0" w:color="auto"/>
            <w:left w:val="none" w:sz="0" w:space="0" w:color="auto"/>
            <w:bottom w:val="none" w:sz="0" w:space="0" w:color="auto"/>
            <w:right w:val="none" w:sz="0" w:space="0" w:color="auto"/>
          </w:divBdr>
        </w:div>
      </w:divsChild>
    </w:div>
    <w:div w:id="337463091">
      <w:bodyDiv w:val="1"/>
      <w:marLeft w:val="0"/>
      <w:marRight w:val="0"/>
      <w:marTop w:val="0"/>
      <w:marBottom w:val="0"/>
      <w:divBdr>
        <w:top w:val="none" w:sz="0" w:space="0" w:color="auto"/>
        <w:left w:val="none" w:sz="0" w:space="0" w:color="auto"/>
        <w:bottom w:val="none" w:sz="0" w:space="0" w:color="auto"/>
        <w:right w:val="none" w:sz="0" w:space="0" w:color="auto"/>
      </w:divBdr>
      <w:divsChild>
        <w:div w:id="1351564313">
          <w:marLeft w:val="432"/>
          <w:marRight w:val="0"/>
          <w:marTop w:val="120"/>
          <w:marBottom w:val="0"/>
          <w:divBdr>
            <w:top w:val="none" w:sz="0" w:space="0" w:color="auto"/>
            <w:left w:val="none" w:sz="0" w:space="0" w:color="auto"/>
            <w:bottom w:val="none" w:sz="0" w:space="0" w:color="auto"/>
            <w:right w:val="none" w:sz="0" w:space="0" w:color="auto"/>
          </w:divBdr>
        </w:div>
        <w:div w:id="736826449">
          <w:marLeft w:val="1008"/>
          <w:marRight w:val="0"/>
          <w:marTop w:val="91"/>
          <w:marBottom w:val="0"/>
          <w:divBdr>
            <w:top w:val="none" w:sz="0" w:space="0" w:color="auto"/>
            <w:left w:val="none" w:sz="0" w:space="0" w:color="auto"/>
            <w:bottom w:val="none" w:sz="0" w:space="0" w:color="auto"/>
            <w:right w:val="none" w:sz="0" w:space="0" w:color="auto"/>
          </w:divBdr>
        </w:div>
        <w:div w:id="294795679">
          <w:marLeft w:val="1008"/>
          <w:marRight w:val="0"/>
          <w:marTop w:val="91"/>
          <w:marBottom w:val="0"/>
          <w:divBdr>
            <w:top w:val="none" w:sz="0" w:space="0" w:color="auto"/>
            <w:left w:val="none" w:sz="0" w:space="0" w:color="auto"/>
            <w:bottom w:val="none" w:sz="0" w:space="0" w:color="auto"/>
            <w:right w:val="none" w:sz="0" w:space="0" w:color="auto"/>
          </w:divBdr>
        </w:div>
      </w:divsChild>
    </w:div>
    <w:div w:id="362754328">
      <w:bodyDiv w:val="1"/>
      <w:marLeft w:val="0"/>
      <w:marRight w:val="0"/>
      <w:marTop w:val="0"/>
      <w:marBottom w:val="0"/>
      <w:divBdr>
        <w:top w:val="none" w:sz="0" w:space="0" w:color="auto"/>
        <w:left w:val="none" w:sz="0" w:space="0" w:color="auto"/>
        <w:bottom w:val="none" w:sz="0" w:space="0" w:color="auto"/>
        <w:right w:val="none" w:sz="0" w:space="0" w:color="auto"/>
      </w:divBdr>
      <w:divsChild>
        <w:div w:id="1973439077">
          <w:marLeft w:val="432"/>
          <w:marRight w:val="0"/>
          <w:marTop w:val="120"/>
          <w:marBottom w:val="0"/>
          <w:divBdr>
            <w:top w:val="none" w:sz="0" w:space="0" w:color="auto"/>
            <w:left w:val="none" w:sz="0" w:space="0" w:color="auto"/>
            <w:bottom w:val="none" w:sz="0" w:space="0" w:color="auto"/>
            <w:right w:val="none" w:sz="0" w:space="0" w:color="auto"/>
          </w:divBdr>
        </w:div>
        <w:div w:id="590552463">
          <w:marLeft w:val="432"/>
          <w:marRight w:val="0"/>
          <w:marTop w:val="120"/>
          <w:marBottom w:val="0"/>
          <w:divBdr>
            <w:top w:val="none" w:sz="0" w:space="0" w:color="auto"/>
            <w:left w:val="none" w:sz="0" w:space="0" w:color="auto"/>
            <w:bottom w:val="none" w:sz="0" w:space="0" w:color="auto"/>
            <w:right w:val="none" w:sz="0" w:space="0" w:color="auto"/>
          </w:divBdr>
        </w:div>
      </w:divsChild>
    </w:div>
    <w:div w:id="424419807">
      <w:bodyDiv w:val="1"/>
      <w:marLeft w:val="0"/>
      <w:marRight w:val="0"/>
      <w:marTop w:val="0"/>
      <w:marBottom w:val="0"/>
      <w:divBdr>
        <w:top w:val="none" w:sz="0" w:space="0" w:color="auto"/>
        <w:left w:val="none" w:sz="0" w:space="0" w:color="auto"/>
        <w:bottom w:val="none" w:sz="0" w:space="0" w:color="auto"/>
        <w:right w:val="none" w:sz="0" w:space="0" w:color="auto"/>
      </w:divBdr>
      <w:divsChild>
        <w:div w:id="1409814610">
          <w:marLeft w:val="432"/>
          <w:marRight w:val="0"/>
          <w:marTop w:val="120"/>
          <w:marBottom w:val="0"/>
          <w:divBdr>
            <w:top w:val="none" w:sz="0" w:space="0" w:color="auto"/>
            <w:left w:val="none" w:sz="0" w:space="0" w:color="auto"/>
            <w:bottom w:val="none" w:sz="0" w:space="0" w:color="auto"/>
            <w:right w:val="none" w:sz="0" w:space="0" w:color="auto"/>
          </w:divBdr>
        </w:div>
        <w:div w:id="878010909">
          <w:marLeft w:val="1008"/>
          <w:marRight w:val="0"/>
          <w:marTop w:val="101"/>
          <w:marBottom w:val="0"/>
          <w:divBdr>
            <w:top w:val="none" w:sz="0" w:space="0" w:color="auto"/>
            <w:left w:val="none" w:sz="0" w:space="0" w:color="auto"/>
            <w:bottom w:val="none" w:sz="0" w:space="0" w:color="auto"/>
            <w:right w:val="none" w:sz="0" w:space="0" w:color="auto"/>
          </w:divBdr>
        </w:div>
        <w:div w:id="404425567">
          <w:marLeft w:val="1008"/>
          <w:marRight w:val="0"/>
          <w:marTop w:val="101"/>
          <w:marBottom w:val="0"/>
          <w:divBdr>
            <w:top w:val="none" w:sz="0" w:space="0" w:color="auto"/>
            <w:left w:val="none" w:sz="0" w:space="0" w:color="auto"/>
            <w:bottom w:val="none" w:sz="0" w:space="0" w:color="auto"/>
            <w:right w:val="none" w:sz="0" w:space="0" w:color="auto"/>
          </w:divBdr>
        </w:div>
        <w:div w:id="972751516">
          <w:marLeft w:val="1008"/>
          <w:marRight w:val="0"/>
          <w:marTop w:val="101"/>
          <w:marBottom w:val="0"/>
          <w:divBdr>
            <w:top w:val="none" w:sz="0" w:space="0" w:color="auto"/>
            <w:left w:val="none" w:sz="0" w:space="0" w:color="auto"/>
            <w:bottom w:val="none" w:sz="0" w:space="0" w:color="auto"/>
            <w:right w:val="none" w:sz="0" w:space="0" w:color="auto"/>
          </w:divBdr>
        </w:div>
      </w:divsChild>
    </w:div>
    <w:div w:id="437868670">
      <w:bodyDiv w:val="1"/>
      <w:marLeft w:val="0"/>
      <w:marRight w:val="0"/>
      <w:marTop w:val="0"/>
      <w:marBottom w:val="0"/>
      <w:divBdr>
        <w:top w:val="none" w:sz="0" w:space="0" w:color="auto"/>
        <w:left w:val="none" w:sz="0" w:space="0" w:color="auto"/>
        <w:bottom w:val="none" w:sz="0" w:space="0" w:color="auto"/>
        <w:right w:val="none" w:sz="0" w:space="0" w:color="auto"/>
      </w:divBdr>
      <w:divsChild>
        <w:div w:id="1637222433">
          <w:marLeft w:val="432"/>
          <w:marRight w:val="0"/>
          <w:marTop w:val="120"/>
          <w:marBottom w:val="0"/>
          <w:divBdr>
            <w:top w:val="none" w:sz="0" w:space="0" w:color="auto"/>
            <w:left w:val="none" w:sz="0" w:space="0" w:color="auto"/>
            <w:bottom w:val="none" w:sz="0" w:space="0" w:color="auto"/>
            <w:right w:val="none" w:sz="0" w:space="0" w:color="auto"/>
          </w:divBdr>
        </w:div>
        <w:div w:id="1579054898">
          <w:marLeft w:val="432"/>
          <w:marRight w:val="0"/>
          <w:marTop w:val="120"/>
          <w:marBottom w:val="0"/>
          <w:divBdr>
            <w:top w:val="none" w:sz="0" w:space="0" w:color="auto"/>
            <w:left w:val="none" w:sz="0" w:space="0" w:color="auto"/>
            <w:bottom w:val="none" w:sz="0" w:space="0" w:color="auto"/>
            <w:right w:val="none" w:sz="0" w:space="0" w:color="auto"/>
          </w:divBdr>
        </w:div>
        <w:div w:id="1987390110">
          <w:marLeft w:val="432"/>
          <w:marRight w:val="0"/>
          <w:marTop w:val="120"/>
          <w:marBottom w:val="0"/>
          <w:divBdr>
            <w:top w:val="none" w:sz="0" w:space="0" w:color="auto"/>
            <w:left w:val="none" w:sz="0" w:space="0" w:color="auto"/>
            <w:bottom w:val="none" w:sz="0" w:space="0" w:color="auto"/>
            <w:right w:val="none" w:sz="0" w:space="0" w:color="auto"/>
          </w:divBdr>
        </w:div>
        <w:div w:id="217473372">
          <w:marLeft w:val="432"/>
          <w:marRight w:val="0"/>
          <w:marTop w:val="120"/>
          <w:marBottom w:val="0"/>
          <w:divBdr>
            <w:top w:val="none" w:sz="0" w:space="0" w:color="auto"/>
            <w:left w:val="none" w:sz="0" w:space="0" w:color="auto"/>
            <w:bottom w:val="none" w:sz="0" w:space="0" w:color="auto"/>
            <w:right w:val="none" w:sz="0" w:space="0" w:color="auto"/>
          </w:divBdr>
        </w:div>
        <w:div w:id="700322241">
          <w:marLeft w:val="432"/>
          <w:marRight w:val="0"/>
          <w:marTop w:val="120"/>
          <w:marBottom w:val="0"/>
          <w:divBdr>
            <w:top w:val="none" w:sz="0" w:space="0" w:color="auto"/>
            <w:left w:val="none" w:sz="0" w:space="0" w:color="auto"/>
            <w:bottom w:val="none" w:sz="0" w:space="0" w:color="auto"/>
            <w:right w:val="none" w:sz="0" w:space="0" w:color="auto"/>
          </w:divBdr>
        </w:div>
      </w:divsChild>
    </w:div>
    <w:div w:id="458883582">
      <w:bodyDiv w:val="1"/>
      <w:marLeft w:val="0"/>
      <w:marRight w:val="0"/>
      <w:marTop w:val="0"/>
      <w:marBottom w:val="0"/>
      <w:divBdr>
        <w:top w:val="none" w:sz="0" w:space="0" w:color="auto"/>
        <w:left w:val="none" w:sz="0" w:space="0" w:color="auto"/>
        <w:bottom w:val="none" w:sz="0" w:space="0" w:color="auto"/>
        <w:right w:val="none" w:sz="0" w:space="0" w:color="auto"/>
      </w:divBdr>
      <w:divsChild>
        <w:div w:id="1006052246">
          <w:marLeft w:val="432"/>
          <w:marRight w:val="0"/>
          <w:marTop w:val="120"/>
          <w:marBottom w:val="0"/>
          <w:divBdr>
            <w:top w:val="none" w:sz="0" w:space="0" w:color="auto"/>
            <w:left w:val="none" w:sz="0" w:space="0" w:color="auto"/>
            <w:bottom w:val="none" w:sz="0" w:space="0" w:color="auto"/>
            <w:right w:val="none" w:sz="0" w:space="0" w:color="auto"/>
          </w:divBdr>
        </w:div>
        <w:div w:id="99304869">
          <w:marLeft w:val="432"/>
          <w:marRight w:val="0"/>
          <w:marTop w:val="120"/>
          <w:marBottom w:val="0"/>
          <w:divBdr>
            <w:top w:val="none" w:sz="0" w:space="0" w:color="auto"/>
            <w:left w:val="none" w:sz="0" w:space="0" w:color="auto"/>
            <w:bottom w:val="none" w:sz="0" w:space="0" w:color="auto"/>
            <w:right w:val="none" w:sz="0" w:space="0" w:color="auto"/>
          </w:divBdr>
        </w:div>
        <w:div w:id="1469395732">
          <w:marLeft w:val="1008"/>
          <w:marRight w:val="0"/>
          <w:marTop w:val="101"/>
          <w:marBottom w:val="0"/>
          <w:divBdr>
            <w:top w:val="none" w:sz="0" w:space="0" w:color="auto"/>
            <w:left w:val="none" w:sz="0" w:space="0" w:color="auto"/>
            <w:bottom w:val="none" w:sz="0" w:space="0" w:color="auto"/>
            <w:right w:val="none" w:sz="0" w:space="0" w:color="auto"/>
          </w:divBdr>
        </w:div>
      </w:divsChild>
    </w:div>
    <w:div w:id="575363944">
      <w:bodyDiv w:val="1"/>
      <w:marLeft w:val="0"/>
      <w:marRight w:val="0"/>
      <w:marTop w:val="0"/>
      <w:marBottom w:val="0"/>
      <w:divBdr>
        <w:top w:val="none" w:sz="0" w:space="0" w:color="auto"/>
        <w:left w:val="none" w:sz="0" w:space="0" w:color="auto"/>
        <w:bottom w:val="none" w:sz="0" w:space="0" w:color="auto"/>
        <w:right w:val="none" w:sz="0" w:space="0" w:color="auto"/>
      </w:divBdr>
      <w:divsChild>
        <w:div w:id="1375302582">
          <w:marLeft w:val="1008"/>
          <w:marRight w:val="0"/>
          <w:marTop w:val="91"/>
          <w:marBottom w:val="0"/>
          <w:divBdr>
            <w:top w:val="none" w:sz="0" w:space="0" w:color="auto"/>
            <w:left w:val="none" w:sz="0" w:space="0" w:color="auto"/>
            <w:bottom w:val="none" w:sz="0" w:space="0" w:color="auto"/>
            <w:right w:val="none" w:sz="0" w:space="0" w:color="auto"/>
          </w:divBdr>
        </w:div>
        <w:div w:id="1012340473">
          <w:marLeft w:val="1440"/>
          <w:marRight w:val="0"/>
          <w:marTop w:val="82"/>
          <w:marBottom w:val="0"/>
          <w:divBdr>
            <w:top w:val="none" w:sz="0" w:space="0" w:color="auto"/>
            <w:left w:val="none" w:sz="0" w:space="0" w:color="auto"/>
            <w:bottom w:val="none" w:sz="0" w:space="0" w:color="auto"/>
            <w:right w:val="none" w:sz="0" w:space="0" w:color="auto"/>
          </w:divBdr>
        </w:div>
        <w:div w:id="1834098813">
          <w:marLeft w:val="1440"/>
          <w:marRight w:val="0"/>
          <w:marTop w:val="82"/>
          <w:marBottom w:val="0"/>
          <w:divBdr>
            <w:top w:val="none" w:sz="0" w:space="0" w:color="auto"/>
            <w:left w:val="none" w:sz="0" w:space="0" w:color="auto"/>
            <w:bottom w:val="none" w:sz="0" w:space="0" w:color="auto"/>
            <w:right w:val="none" w:sz="0" w:space="0" w:color="auto"/>
          </w:divBdr>
        </w:div>
        <w:div w:id="1895702433">
          <w:marLeft w:val="1440"/>
          <w:marRight w:val="0"/>
          <w:marTop w:val="82"/>
          <w:marBottom w:val="0"/>
          <w:divBdr>
            <w:top w:val="none" w:sz="0" w:space="0" w:color="auto"/>
            <w:left w:val="none" w:sz="0" w:space="0" w:color="auto"/>
            <w:bottom w:val="none" w:sz="0" w:space="0" w:color="auto"/>
            <w:right w:val="none" w:sz="0" w:space="0" w:color="auto"/>
          </w:divBdr>
        </w:div>
        <w:div w:id="2079938527">
          <w:marLeft w:val="1440"/>
          <w:marRight w:val="0"/>
          <w:marTop w:val="82"/>
          <w:marBottom w:val="0"/>
          <w:divBdr>
            <w:top w:val="none" w:sz="0" w:space="0" w:color="auto"/>
            <w:left w:val="none" w:sz="0" w:space="0" w:color="auto"/>
            <w:bottom w:val="none" w:sz="0" w:space="0" w:color="auto"/>
            <w:right w:val="none" w:sz="0" w:space="0" w:color="auto"/>
          </w:divBdr>
        </w:div>
        <w:div w:id="767695353">
          <w:marLeft w:val="1440"/>
          <w:marRight w:val="0"/>
          <w:marTop w:val="82"/>
          <w:marBottom w:val="0"/>
          <w:divBdr>
            <w:top w:val="none" w:sz="0" w:space="0" w:color="auto"/>
            <w:left w:val="none" w:sz="0" w:space="0" w:color="auto"/>
            <w:bottom w:val="none" w:sz="0" w:space="0" w:color="auto"/>
            <w:right w:val="none" w:sz="0" w:space="0" w:color="auto"/>
          </w:divBdr>
        </w:div>
        <w:div w:id="1675379803">
          <w:marLeft w:val="1440"/>
          <w:marRight w:val="0"/>
          <w:marTop w:val="82"/>
          <w:marBottom w:val="0"/>
          <w:divBdr>
            <w:top w:val="none" w:sz="0" w:space="0" w:color="auto"/>
            <w:left w:val="none" w:sz="0" w:space="0" w:color="auto"/>
            <w:bottom w:val="none" w:sz="0" w:space="0" w:color="auto"/>
            <w:right w:val="none" w:sz="0" w:space="0" w:color="auto"/>
          </w:divBdr>
        </w:div>
        <w:div w:id="2033922548">
          <w:marLeft w:val="1440"/>
          <w:marRight w:val="0"/>
          <w:marTop w:val="82"/>
          <w:marBottom w:val="0"/>
          <w:divBdr>
            <w:top w:val="none" w:sz="0" w:space="0" w:color="auto"/>
            <w:left w:val="none" w:sz="0" w:space="0" w:color="auto"/>
            <w:bottom w:val="none" w:sz="0" w:space="0" w:color="auto"/>
            <w:right w:val="none" w:sz="0" w:space="0" w:color="auto"/>
          </w:divBdr>
        </w:div>
        <w:div w:id="1795177624">
          <w:marLeft w:val="1440"/>
          <w:marRight w:val="0"/>
          <w:marTop w:val="82"/>
          <w:marBottom w:val="0"/>
          <w:divBdr>
            <w:top w:val="none" w:sz="0" w:space="0" w:color="auto"/>
            <w:left w:val="none" w:sz="0" w:space="0" w:color="auto"/>
            <w:bottom w:val="none" w:sz="0" w:space="0" w:color="auto"/>
            <w:right w:val="none" w:sz="0" w:space="0" w:color="auto"/>
          </w:divBdr>
        </w:div>
      </w:divsChild>
    </w:div>
    <w:div w:id="577635477">
      <w:bodyDiv w:val="1"/>
      <w:marLeft w:val="0"/>
      <w:marRight w:val="0"/>
      <w:marTop w:val="0"/>
      <w:marBottom w:val="0"/>
      <w:divBdr>
        <w:top w:val="none" w:sz="0" w:space="0" w:color="auto"/>
        <w:left w:val="none" w:sz="0" w:space="0" w:color="auto"/>
        <w:bottom w:val="none" w:sz="0" w:space="0" w:color="auto"/>
        <w:right w:val="none" w:sz="0" w:space="0" w:color="auto"/>
      </w:divBdr>
      <w:divsChild>
        <w:div w:id="480007194">
          <w:marLeft w:val="432"/>
          <w:marRight w:val="0"/>
          <w:marTop w:val="120"/>
          <w:marBottom w:val="0"/>
          <w:divBdr>
            <w:top w:val="none" w:sz="0" w:space="0" w:color="auto"/>
            <w:left w:val="none" w:sz="0" w:space="0" w:color="auto"/>
            <w:bottom w:val="none" w:sz="0" w:space="0" w:color="auto"/>
            <w:right w:val="none" w:sz="0" w:space="0" w:color="auto"/>
          </w:divBdr>
        </w:div>
        <w:div w:id="2146896641">
          <w:marLeft w:val="1008"/>
          <w:marRight w:val="0"/>
          <w:marTop w:val="91"/>
          <w:marBottom w:val="0"/>
          <w:divBdr>
            <w:top w:val="none" w:sz="0" w:space="0" w:color="auto"/>
            <w:left w:val="none" w:sz="0" w:space="0" w:color="auto"/>
            <w:bottom w:val="none" w:sz="0" w:space="0" w:color="auto"/>
            <w:right w:val="none" w:sz="0" w:space="0" w:color="auto"/>
          </w:divBdr>
        </w:div>
        <w:div w:id="902450902">
          <w:marLeft w:val="1440"/>
          <w:marRight w:val="0"/>
          <w:marTop w:val="82"/>
          <w:marBottom w:val="0"/>
          <w:divBdr>
            <w:top w:val="none" w:sz="0" w:space="0" w:color="auto"/>
            <w:left w:val="none" w:sz="0" w:space="0" w:color="auto"/>
            <w:bottom w:val="none" w:sz="0" w:space="0" w:color="auto"/>
            <w:right w:val="none" w:sz="0" w:space="0" w:color="auto"/>
          </w:divBdr>
        </w:div>
        <w:div w:id="225380903">
          <w:marLeft w:val="1440"/>
          <w:marRight w:val="0"/>
          <w:marTop w:val="82"/>
          <w:marBottom w:val="0"/>
          <w:divBdr>
            <w:top w:val="none" w:sz="0" w:space="0" w:color="auto"/>
            <w:left w:val="none" w:sz="0" w:space="0" w:color="auto"/>
            <w:bottom w:val="none" w:sz="0" w:space="0" w:color="auto"/>
            <w:right w:val="none" w:sz="0" w:space="0" w:color="auto"/>
          </w:divBdr>
        </w:div>
        <w:div w:id="267082000">
          <w:marLeft w:val="1440"/>
          <w:marRight w:val="0"/>
          <w:marTop w:val="82"/>
          <w:marBottom w:val="0"/>
          <w:divBdr>
            <w:top w:val="none" w:sz="0" w:space="0" w:color="auto"/>
            <w:left w:val="none" w:sz="0" w:space="0" w:color="auto"/>
            <w:bottom w:val="none" w:sz="0" w:space="0" w:color="auto"/>
            <w:right w:val="none" w:sz="0" w:space="0" w:color="auto"/>
          </w:divBdr>
        </w:div>
        <w:div w:id="1701012624">
          <w:marLeft w:val="1008"/>
          <w:marRight w:val="0"/>
          <w:marTop w:val="91"/>
          <w:marBottom w:val="0"/>
          <w:divBdr>
            <w:top w:val="none" w:sz="0" w:space="0" w:color="auto"/>
            <w:left w:val="none" w:sz="0" w:space="0" w:color="auto"/>
            <w:bottom w:val="none" w:sz="0" w:space="0" w:color="auto"/>
            <w:right w:val="none" w:sz="0" w:space="0" w:color="auto"/>
          </w:divBdr>
        </w:div>
        <w:div w:id="812914109">
          <w:marLeft w:val="1440"/>
          <w:marRight w:val="0"/>
          <w:marTop w:val="82"/>
          <w:marBottom w:val="0"/>
          <w:divBdr>
            <w:top w:val="none" w:sz="0" w:space="0" w:color="auto"/>
            <w:left w:val="none" w:sz="0" w:space="0" w:color="auto"/>
            <w:bottom w:val="none" w:sz="0" w:space="0" w:color="auto"/>
            <w:right w:val="none" w:sz="0" w:space="0" w:color="auto"/>
          </w:divBdr>
        </w:div>
        <w:div w:id="251478540">
          <w:marLeft w:val="1440"/>
          <w:marRight w:val="0"/>
          <w:marTop w:val="82"/>
          <w:marBottom w:val="0"/>
          <w:divBdr>
            <w:top w:val="none" w:sz="0" w:space="0" w:color="auto"/>
            <w:left w:val="none" w:sz="0" w:space="0" w:color="auto"/>
            <w:bottom w:val="none" w:sz="0" w:space="0" w:color="auto"/>
            <w:right w:val="none" w:sz="0" w:space="0" w:color="auto"/>
          </w:divBdr>
        </w:div>
        <w:div w:id="1752460043">
          <w:marLeft w:val="1440"/>
          <w:marRight w:val="0"/>
          <w:marTop w:val="82"/>
          <w:marBottom w:val="0"/>
          <w:divBdr>
            <w:top w:val="none" w:sz="0" w:space="0" w:color="auto"/>
            <w:left w:val="none" w:sz="0" w:space="0" w:color="auto"/>
            <w:bottom w:val="none" w:sz="0" w:space="0" w:color="auto"/>
            <w:right w:val="none" w:sz="0" w:space="0" w:color="auto"/>
          </w:divBdr>
        </w:div>
        <w:div w:id="901477602">
          <w:marLeft w:val="1440"/>
          <w:marRight w:val="0"/>
          <w:marTop w:val="82"/>
          <w:marBottom w:val="0"/>
          <w:divBdr>
            <w:top w:val="none" w:sz="0" w:space="0" w:color="auto"/>
            <w:left w:val="none" w:sz="0" w:space="0" w:color="auto"/>
            <w:bottom w:val="none" w:sz="0" w:space="0" w:color="auto"/>
            <w:right w:val="none" w:sz="0" w:space="0" w:color="auto"/>
          </w:divBdr>
        </w:div>
      </w:divsChild>
    </w:div>
    <w:div w:id="657615341">
      <w:bodyDiv w:val="1"/>
      <w:marLeft w:val="0"/>
      <w:marRight w:val="0"/>
      <w:marTop w:val="0"/>
      <w:marBottom w:val="0"/>
      <w:divBdr>
        <w:top w:val="none" w:sz="0" w:space="0" w:color="auto"/>
        <w:left w:val="none" w:sz="0" w:space="0" w:color="auto"/>
        <w:bottom w:val="none" w:sz="0" w:space="0" w:color="auto"/>
        <w:right w:val="none" w:sz="0" w:space="0" w:color="auto"/>
      </w:divBdr>
      <w:divsChild>
        <w:div w:id="1178157561">
          <w:marLeft w:val="1008"/>
          <w:marRight w:val="0"/>
          <w:marTop w:val="101"/>
          <w:marBottom w:val="0"/>
          <w:divBdr>
            <w:top w:val="none" w:sz="0" w:space="0" w:color="auto"/>
            <w:left w:val="none" w:sz="0" w:space="0" w:color="auto"/>
            <w:bottom w:val="none" w:sz="0" w:space="0" w:color="auto"/>
            <w:right w:val="none" w:sz="0" w:space="0" w:color="auto"/>
          </w:divBdr>
        </w:div>
        <w:div w:id="2130198906">
          <w:marLeft w:val="1440"/>
          <w:marRight w:val="0"/>
          <w:marTop w:val="86"/>
          <w:marBottom w:val="0"/>
          <w:divBdr>
            <w:top w:val="none" w:sz="0" w:space="0" w:color="auto"/>
            <w:left w:val="none" w:sz="0" w:space="0" w:color="auto"/>
            <w:bottom w:val="none" w:sz="0" w:space="0" w:color="auto"/>
            <w:right w:val="none" w:sz="0" w:space="0" w:color="auto"/>
          </w:divBdr>
        </w:div>
        <w:div w:id="2024282194">
          <w:marLeft w:val="1440"/>
          <w:marRight w:val="0"/>
          <w:marTop w:val="86"/>
          <w:marBottom w:val="0"/>
          <w:divBdr>
            <w:top w:val="none" w:sz="0" w:space="0" w:color="auto"/>
            <w:left w:val="none" w:sz="0" w:space="0" w:color="auto"/>
            <w:bottom w:val="none" w:sz="0" w:space="0" w:color="auto"/>
            <w:right w:val="none" w:sz="0" w:space="0" w:color="auto"/>
          </w:divBdr>
        </w:div>
        <w:div w:id="112793720">
          <w:marLeft w:val="1440"/>
          <w:marRight w:val="0"/>
          <w:marTop w:val="86"/>
          <w:marBottom w:val="0"/>
          <w:divBdr>
            <w:top w:val="none" w:sz="0" w:space="0" w:color="auto"/>
            <w:left w:val="none" w:sz="0" w:space="0" w:color="auto"/>
            <w:bottom w:val="none" w:sz="0" w:space="0" w:color="auto"/>
            <w:right w:val="none" w:sz="0" w:space="0" w:color="auto"/>
          </w:divBdr>
        </w:div>
        <w:div w:id="804004662">
          <w:marLeft w:val="1008"/>
          <w:marRight w:val="0"/>
          <w:marTop w:val="101"/>
          <w:marBottom w:val="0"/>
          <w:divBdr>
            <w:top w:val="none" w:sz="0" w:space="0" w:color="auto"/>
            <w:left w:val="none" w:sz="0" w:space="0" w:color="auto"/>
            <w:bottom w:val="none" w:sz="0" w:space="0" w:color="auto"/>
            <w:right w:val="none" w:sz="0" w:space="0" w:color="auto"/>
          </w:divBdr>
        </w:div>
        <w:div w:id="1941377369">
          <w:marLeft w:val="1440"/>
          <w:marRight w:val="0"/>
          <w:marTop w:val="86"/>
          <w:marBottom w:val="0"/>
          <w:divBdr>
            <w:top w:val="none" w:sz="0" w:space="0" w:color="auto"/>
            <w:left w:val="none" w:sz="0" w:space="0" w:color="auto"/>
            <w:bottom w:val="none" w:sz="0" w:space="0" w:color="auto"/>
            <w:right w:val="none" w:sz="0" w:space="0" w:color="auto"/>
          </w:divBdr>
        </w:div>
        <w:div w:id="411125923">
          <w:marLeft w:val="1440"/>
          <w:marRight w:val="0"/>
          <w:marTop w:val="86"/>
          <w:marBottom w:val="0"/>
          <w:divBdr>
            <w:top w:val="none" w:sz="0" w:space="0" w:color="auto"/>
            <w:left w:val="none" w:sz="0" w:space="0" w:color="auto"/>
            <w:bottom w:val="none" w:sz="0" w:space="0" w:color="auto"/>
            <w:right w:val="none" w:sz="0" w:space="0" w:color="auto"/>
          </w:divBdr>
        </w:div>
      </w:divsChild>
    </w:div>
    <w:div w:id="751587301">
      <w:bodyDiv w:val="1"/>
      <w:marLeft w:val="0"/>
      <w:marRight w:val="0"/>
      <w:marTop w:val="0"/>
      <w:marBottom w:val="0"/>
      <w:divBdr>
        <w:top w:val="none" w:sz="0" w:space="0" w:color="auto"/>
        <w:left w:val="none" w:sz="0" w:space="0" w:color="auto"/>
        <w:bottom w:val="none" w:sz="0" w:space="0" w:color="auto"/>
        <w:right w:val="none" w:sz="0" w:space="0" w:color="auto"/>
      </w:divBdr>
      <w:divsChild>
        <w:div w:id="2051219055">
          <w:marLeft w:val="432"/>
          <w:marRight w:val="0"/>
          <w:marTop w:val="120"/>
          <w:marBottom w:val="0"/>
          <w:divBdr>
            <w:top w:val="none" w:sz="0" w:space="0" w:color="auto"/>
            <w:left w:val="none" w:sz="0" w:space="0" w:color="auto"/>
            <w:bottom w:val="none" w:sz="0" w:space="0" w:color="auto"/>
            <w:right w:val="none" w:sz="0" w:space="0" w:color="auto"/>
          </w:divBdr>
        </w:div>
        <w:div w:id="582377324">
          <w:marLeft w:val="432"/>
          <w:marRight w:val="0"/>
          <w:marTop w:val="120"/>
          <w:marBottom w:val="0"/>
          <w:divBdr>
            <w:top w:val="none" w:sz="0" w:space="0" w:color="auto"/>
            <w:left w:val="none" w:sz="0" w:space="0" w:color="auto"/>
            <w:bottom w:val="none" w:sz="0" w:space="0" w:color="auto"/>
            <w:right w:val="none" w:sz="0" w:space="0" w:color="auto"/>
          </w:divBdr>
        </w:div>
        <w:div w:id="1232886117">
          <w:marLeft w:val="1008"/>
          <w:marRight w:val="0"/>
          <w:marTop w:val="91"/>
          <w:marBottom w:val="0"/>
          <w:divBdr>
            <w:top w:val="none" w:sz="0" w:space="0" w:color="auto"/>
            <w:left w:val="none" w:sz="0" w:space="0" w:color="auto"/>
            <w:bottom w:val="none" w:sz="0" w:space="0" w:color="auto"/>
            <w:right w:val="none" w:sz="0" w:space="0" w:color="auto"/>
          </w:divBdr>
        </w:div>
        <w:div w:id="715542310">
          <w:marLeft w:val="1440"/>
          <w:marRight w:val="0"/>
          <w:marTop w:val="82"/>
          <w:marBottom w:val="0"/>
          <w:divBdr>
            <w:top w:val="none" w:sz="0" w:space="0" w:color="auto"/>
            <w:left w:val="none" w:sz="0" w:space="0" w:color="auto"/>
            <w:bottom w:val="none" w:sz="0" w:space="0" w:color="auto"/>
            <w:right w:val="none" w:sz="0" w:space="0" w:color="auto"/>
          </w:divBdr>
        </w:div>
        <w:div w:id="1965429586">
          <w:marLeft w:val="1440"/>
          <w:marRight w:val="0"/>
          <w:marTop w:val="82"/>
          <w:marBottom w:val="0"/>
          <w:divBdr>
            <w:top w:val="none" w:sz="0" w:space="0" w:color="auto"/>
            <w:left w:val="none" w:sz="0" w:space="0" w:color="auto"/>
            <w:bottom w:val="none" w:sz="0" w:space="0" w:color="auto"/>
            <w:right w:val="none" w:sz="0" w:space="0" w:color="auto"/>
          </w:divBdr>
        </w:div>
      </w:divsChild>
    </w:div>
    <w:div w:id="802506351">
      <w:bodyDiv w:val="1"/>
      <w:marLeft w:val="0"/>
      <w:marRight w:val="0"/>
      <w:marTop w:val="0"/>
      <w:marBottom w:val="0"/>
      <w:divBdr>
        <w:top w:val="none" w:sz="0" w:space="0" w:color="auto"/>
        <w:left w:val="none" w:sz="0" w:space="0" w:color="auto"/>
        <w:bottom w:val="none" w:sz="0" w:space="0" w:color="auto"/>
        <w:right w:val="none" w:sz="0" w:space="0" w:color="auto"/>
      </w:divBdr>
      <w:divsChild>
        <w:div w:id="1416510375">
          <w:marLeft w:val="432"/>
          <w:marRight w:val="0"/>
          <w:marTop w:val="120"/>
          <w:marBottom w:val="0"/>
          <w:divBdr>
            <w:top w:val="none" w:sz="0" w:space="0" w:color="auto"/>
            <w:left w:val="none" w:sz="0" w:space="0" w:color="auto"/>
            <w:bottom w:val="none" w:sz="0" w:space="0" w:color="auto"/>
            <w:right w:val="none" w:sz="0" w:space="0" w:color="auto"/>
          </w:divBdr>
        </w:div>
        <w:div w:id="12073229">
          <w:marLeft w:val="1008"/>
          <w:marRight w:val="0"/>
          <w:marTop w:val="72"/>
          <w:marBottom w:val="0"/>
          <w:divBdr>
            <w:top w:val="none" w:sz="0" w:space="0" w:color="auto"/>
            <w:left w:val="none" w:sz="0" w:space="0" w:color="auto"/>
            <w:bottom w:val="none" w:sz="0" w:space="0" w:color="auto"/>
            <w:right w:val="none" w:sz="0" w:space="0" w:color="auto"/>
          </w:divBdr>
        </w:div>
        <w:div w:id="1506551468">
          <w:marLeft w:val="1008"/>
          <w:marRight w:val="0"/>
          <w:marTop w:val="72"/>
          <w:marBottom w:val="0"/>
          <w:divBdr>
            <w:top w:val="none" w:sz="0" w:space="0" w:color="auto"/>
            <w:left w:val="none" w:sz="0" w:space="0" w:color="auto"/>
            <w:bottom w:val="none" w:sz="0" w:space="0" w:color="auto"/>
            <w:right w:val="none" w:sz="0" w:space="0" w:color="auto"/>
          </w:divBdr>
        </w:div>
        <w:div w:id="2049336949">
          <w:marLeft w:val="432"/>
          <w:marRight w:val="0"/>
          <w:marTop w:val="120"/>
          <w:marBottom w:val="0"/>
          <w:divBdr>
            <w:top w:val="none" w:sz="0" w:space="0" w:color="auto"/>
            <w:left w:val="none" w:sz="0" w:space="0" w:color="auto"/>
            <w:bottom w:val="none" w:sz="0" w:space="0" w:color="auto"/>
            <w:right w:val="none" w:sz="0" w:space="0" w:color="auto"/>
          </w:divBdr>
        </w:div>
        <w:div w:id="1101947890">
          <w:marLeft w:val="1008"/>
          <w:marRight w:val="0"/>
          <w:marTop w:val="72"/>
          <w:marBottom w:val="0"/>
          <w:divBdr>
            <w:top w:val="none" w:sz="0" w:space="0" w:color="auto"/>
            <w:left w:val="none" w:sz="0" w:space="0" w:color="auto"/>
            <w:bottom w:val="none" w:sz="0" w:space="0" w:color="auto"/>
            <w:right w:val="none" w:sz="0" w:space="0" w:color="auto"/>
          </w:divBdr>
        </w:div>
        <w:div w:id="1663384921">
          <w:marLeft w:val="1008"/>
          <w:marRight w:val="0"/>
          <w:marTop w:val="72"/>
          <w:marBottom w:val="0"/>
          <w:divBdr>
            <w:top w:val="none" w:sz="0" w:space="0" w:color="auto"/>
            <w:left w:val="none" w:sz="0" w:space="0" w:color="auto"/>
            <w:bottom w:val="none" w:sz="0" w:space="0" w:color="auto"/>
            <w:right w:val="none" w:sz="0" w:space="0" w:color="auto"/>
          </w:divBdr>
        </w:div>
        <w:div w:id="552932994">
          <w:marLeft w:val="1008"/>
          <w:marRight w:val="0"/>
          <w:marTop w:val="72"/>
          <w:marBottom w:val="0"/>
          <w:divBdr>
            <w:top w:val="none" w:sz="0" w:space="0" w:color="auto"/>
            <w:left w:val="none" w:sz="0" w:space="0" w:color="auto"/>
            <w:bottom w:val="none" w:sz="0" w:space="0" w:color="auto"/>
            <w:right w:val="none" w:sz="0" w:space="0" w:color="auto"/>
          </w:divBdr>
        </w:div>
        <w:div w:id="2083945308">
          <w:marLeft w:val="432"/>
          <w:marRight w:val="0"/>
          <w:marTop w:val="120"/>
          <w:marBottom w:val="0"/>
          <w:divBdr>
            <w:top w:val="none" w:sz="0" w:space="0" w:color="auto"/>
            <w:left w:val="none" w:sz="0" w:space="0" w:color="auto"/>
            <w:bottom w:val="none" w:sz="0" w:space="0" w:color="auto"/>
            <w:right w:val="none" w:sz="0" w:space="0" w:color="auto"/>
          </w:divBdr>
        </w:div>
      </w:divsChild>
    </w:div>
    <w:div w:id="828059189">
      <w:bodyDiv w:val="1"/>
      <w:marLeft w:val="0"/>
      <w:marRight w:val="0"/>
      <w:marTop w:val="0"/>
      <w:marBottom w:val="0"/>
      <w:divBdr>
        <w:top w:val="none" w:sz="0" w:space="0" w:color="auto"/>
        <w:left w:val="none" w:sz="0" w:space="0" w:color="auto"/>
        <w:bottom w:val="none" w:sz="0" w:space="0" w:color="auto"/>
        <w:right w:val="none" w:sz="0" w:space="0" w:color="auto"/>
      </w:divBdr>
      <w:divsChild>
        <w:div w:id="1667443390">
          <w:marLeft w:val="432"/>
          <w:marRight w:val="0"/>
          <w:marTop w:val="120"/>
          <w:marBottom w:val="0"/>
          <w:divBdr>
            <w:top w:val="none" w:sz="0" w:space="0" w:color="auto"/>
            <w:left w:val="none" w:sz="0" w:space="0" w:color="auto"/>
            <w:bottom w:val="none" w:sz="0" w:space="0" w:color="auto"/>
            <w:right w:val="none" w:sz="0" w:space="0" w:color="auto"/>
          </w:divBdr>
        </w:div>
        <w:div w:id="1227492494">
          <w:marLeft w:val="432"/>
          <w:marRight w:val="0"/>
          <w:marTop w:val="120"/>
          <w:marBottom w:val="0"/>
          <w:divBdr>
            <w:top w:val="none" w:sz="0" w:space="0" w:color="auto"/>
            <w:left w:val="none" w:sz="0" w:space="0" w:color="auto"/>
            <w:bottom w:val="none" w:sz="0" w:space="0" w:color="auto"/>
            <w:right w:val="none" w:sz="0" w:space="0" w:color="auto"/>
          </w:divBdr>
        </w:div>
        <w:div w:id="1150558622">
          <w:marLeft w:val="432"/>
          <w:marRight w:val="0"/>
          <w:marTop w:val="120"/>
          <w:marBottom w:val="0"/>
          <w:divBdr>
            <w:top w:val="none" w:sz="0" w:space="0" w:color="auto"/>
            <w:left w:val="none" w:sz="0" w:space="0" w:color="auto"/>
            <w:bottom w:val="none" w:sz="0" w:space="0" w:color="auto"/>
            <w:right w:val="none" w:sz="0" w:space="0" w:color="auto"/>
          </w:divBdr>
        </w:div>
      </w:divsChild>
    </w:div>
    <w:div w:id="875629111">
      <w:bodyDiv w:val="1"/>
      <w:marLeft w:val="0"/>
      <w:marRight w:val="0"/>
      <w:marTop w:val="0"/>
      <w:marBottom w:val="0"/>
      <w:divBdr>
        <w:top w:val="none" w:sz="0" w:space="0" w:color="auto"/>
        <w:left w:val="none" w:sz="0" w:space="0" w:color="auto"/>
        <w:bottom w:val="none" w:sz="0" w:space="0" w:color="auto"/>
        <w:right w:val="none" w:sz="0" w:space="0" w:color="auto"/>
      </w:divBdr>
    </w:div>
    <w:div w:id="897285735">
      <w:bodyDiv w:val="1"/>
      <w:marLeft w:val="0"/>
      <w:marRight w:val="0"/>
      <w:marTop w:val="0"/>
      <w:marBottom w:val="0"/>
      <w:divBdr>
        <w:top w:val="none" w:sz="0" w:space="0" w:color="auto"/>
        <w:left w:val="none" w:sz="0" w:space="0" w:color="auto"/>
        <w:bottom w:val="none" w:sz="0" w:space="0" w:color="auto"/>
        <w:right w:val="none" w:sz="0" w:space="0" w:color="auto"/>
      </w:divBdr>
      <w:divsChild>
        <w:div w:id="1955669438">
          <w:marLeft w:val="1008"/>
          <w:marRight w:val="0"/>
          <w:marTop w:val="115"/>
          <w:marBottom w:val="0"/>
          <w:divBdr>
            <w:top w:val="none" w:sz="0" w:space="0" w:color="auto"/>
            <w:left w:val="none" w:sz="0" w:space="0" w:color="auto"/>
            <w:bottom w:val="none" w:sz="0" w:space="0" w:color="auto"/>
            <w:right w:val="none" w:sz="0" w:space="0" w:color="auto"/>
          </w:divBdr>
        </w:div>
        <w:div w:id="85273961">
          <w:marLeft w:val="1008"/>
          <w:marRight w:val="0"/>
          <w:marTop w:val="115"/>
          <w:marBottom w:val="0"/>
          <w:divBdr>
            <w:top w:val="none" w:sz="0" w:space="0" w:color="auto"/>
            <w:left w:val="none" w:sz="0" w:space="0" w:color="auto"/>
            <w:bottom w:val="none" w:sz="0" w:space="0" w:color="auto"/>
            <w:right w:val="none" w:sz="0" w:space="0" w:color="auto"/>
          </w:divBdr>
        </w:div>
        <w:div w:id="430977763">
          <w:marLeft w:val="1008"/>
          <w:marRight w:val="0"/>
          <w:marTop w:val="115"/>
          <w:marBottom w:val="0"/>
          <w:divBdr>
            <w:top w:val="none" w:sz="0" w:space="0" w:color="auto"/>
            <w:left w:val="none" w:sz="0" w:space="0" w:color="auto"/>
            <w:bottom w:val="none" w:sz="0" w:space="0" w:color="auto"/>
            <w:right w:val="none" w:sz="0" w:space="0" w:color="auto"/>
          </w:divBdr>
        </w:div>
      </w:divsChild>
    </w:div>
    <w:div w:id="910310614">
      <w:bodyDiv w:val="1"/>
      <w:marLeft w:val="0"/>
      <w:marRight w:val="0"/>
      <w:marTop w:val="0"/>
      <w:marBottom w:val="0"/>
      <w:divBdr>
        <w:top w:val="none" w:sz="0" w:space="0" w:color="auto"/>
        <w:left w:val="none" w:sz="0" w:space="0" w:color="auto"/>
        <w:bottom w:val="none" w:sz="0" w:space="0" w:color="auto"/>
        <w:right w:val="none" w:sz="0" w:space="0" w:color="auto"/>
      </w:divBdr>
      <w:divsChild>
        <w:div w:id="126626706">
          <w:marLeft w:val="432"/>
          <w:marRight w:val="0"/>
          <w:marTop w:val="120"/>
          <w:marBottom w:val="0"/>
          <w:divBdr>
            <w:top w:val="none" w:sz="0" w:space="0" w:color="auto"/>
            <w:left w:val="none" w:sz="0" w:space="0" w:color="auto"/>
            <w:bottom w:val="none" w:sz="0" w:space="0" w:color="auto"/>
            <w:right w:val="none" w:sz="0" w:space="0" w:color="auto"/>
          </w:divBdr>
        </w:div>
        <w:div w:id="99643300">
          <w:marLeft w:val="432"/>
          <w:marRight w:val="0"/>
          <w:marTop w:val="120"/>
          <w:marBottom w:val="0"/>
          <w:divBdr>
            <w:top w:val="none" w:sz="0" w:space="0" w:color="auto"/>
            <w:left w:val="none" w:sz="0" w:space="0" w:color="auto"/>
            <w:bottom w:val="none" w:sz="0" w:space="0" w:color="auto"/>
            <w:right w:val="none" w:sz="0" w:space="0" w:color="auto"/>
          </w:divBdr>
        </w:div>
        <w:div w:id="2139061451">
          <w:marLeft w:val="432"/>
          <w:marRight w:val="0"/>
          <w:marTop w:val="120"/>
          <w:marBottom w:val="0"/>
          <w:divBdr>
            <w:top w:val="none" w:sz="0" w:space="0" w:color="auto"/>
            <w:left w:val="none" w:sz="0" w:space="0" w:color="auto"/>
            <w:bottom w:val="none" w:sz="0" w:space="0" w:color="auto"/>
            <w:right w:val="none" w:sz="0" w:space="0" w:color="auto"/>
          </w:divBdr>
        </w:div>
      </w:divsChild>
    </w:div>
    <w:div w:id="950817980">
      <w:bodyDiv w:val="1"/>
      <w:marLeft w:val="0"/>
      <w:marRight w:val="0"/>
      <w:marTop w:val="0"/>
      <w:marBottom w:val="0"/>
      <w:divBdr>
        <w:top w:val="none" w:sz="0" w:space="0" w:color="auto"/>
        <w:left w:val="none" w:sz="0" w:space="0" w:color="auto"/>
        <w:bottom w:val="none" w:sz="0" w:space="0" w:color="auto"/>
        <w:right w:val="none" w:sz="0" w:space="0" w:color="auto"/>
      </w:divBdr>
      <w:divsChild>
        <w:div w:id="2041780926">
          <w:marLeft w:val="432"/>
          <w:marRight w:val="0"/>
          <w:marTop w:val="120"/>
          <w:marBottom w:val="0"/>
          <w:divBdr>
            <w:top w:val="none" w:sz="0" w:space="0" w:color="auto"/>
            <w:left w:val="none" w:sz="0" w:space="0" w:color="auto"/>
            <w:bottom w:val="none" w:sz="0" w:space="0" w:color="auto"/>
            <w:right w:val="none" w:sz="0" w:space="0" w:color="auto"/>
          </w:divBdr>
        </w:div>
        <w:div w:id="2007778785">
          <w:marLeft w:val="1008"/>
          <w:marRight w:val="0"/>
          <w:marTop w:val="91"/>
          <w:marBottom w:val="0"/>
          <w:divBdr>
            <w:top w:val="none" w:sz="0" w:space="0" w:color="auto"/>
            <w:left w:val="none" w:sz="0" w:space="0" w:color="auto"/>
            <w:bottom w:val="none" w:sz="0" w:space="0" w:color="auto"/>
            <w:right w:val="none" w:sz="0" w:space="0" w:color="auto"/>
          </w:divBdr>
        </w:div>
        <w:div w:id="1833375292">
          <w:marLeft w:val="1008"/>
          <w:marRight w:val="0"/>
          <w:marTop w:val="91"/>
          <w:marBottom w:val="0"/>
          <w:divBdr>
            <w:top w:val="none" w:sz="0" w:space="0" w:color="auto"/>
            <w:left w:val="none" w:sz="0" w:space="0" w:color="auto"/>
            <w:bottom w:val="none" w:sz="0" w:space="0" w:color="auto"/>
            <w:right w:val="none" w:sz="0" w:space="0" w:color="auto"/>
          </w:divBdr>
        </w:div>
        <w:div w:id="295332472">
          <w:marLeft w:val="1008"/>
          <w:marRight w:val="0"/>
          <w:marTop w:val="91"/>
          <w:marBottom w:val="0"/>
          <w:divBdr>
            <w:top w:val="none" w:sz="0" w:space="0" w:color="auto"/>
            <w:left w:val="none" w:sz="0" w:space="0" w:color="auto"/>
            <w:bottom w:val="none" w:sz="0" w:space="0" w:color="auto"/>
            <w:right w:val="none" w:sz="0" w:space="0" w:color="auto"/>
          </w:divBdr>
        </w:div>
        <w:div w:id="396362304">
          <w:marLeft w:val="1008"/>
          <w:marRight w:val="0"/>
          <w:marTop w:val="91"/>
          <w:marBottom w:val="0"/>
          <w:divBdr>
            <w:top w:val="none" w:sz="0" w:space="0" w:color="auto"/>
            <w:left w:val="none" w:sz="0" w:space="0" w:color="auto"/>
            <w:bottom w:val="none" w:sz="0" w:space="0" w:color="auto"/>
            <w:right w:val="none" w:sz="0" w:space="0" w:color="auto"/>
          </w:divBdr>
        </w:div>
        <w:div w:id="1195583726">
          <w:marLeft w:val="1008"/>
          <w:marRight w:val="0"/>
          <w:marTop w:val="91"/>
          <w:marBottom w:val="0"/>
          <w:divBdr>
            <w:top w:val="none" w:sz="0" w:space="0" w:color="auto"/>
            <w:left w:val="none" w:sz="0" w:space="0" w:color="auto"/>
            <w:bottom w:val="none" w:sz="0" w:space="0" w:color="auto"/>
            <w:right w:val="none" w:sz="0" w:space="0" w:color="auto"/>
          </w:divBdr>
        </w:div>
      </w:divsChild>
    </w:div>
    <w:div w:id="989334563">
      <w:bodyDiv w:val="1"/>
      <w:marLeft w:val="0"/>
      <w:marRight w:val="0"/>
      <w:marTop w:val="0"/>
      <w:marBottom w:val="0"/>
      <w:divBdr>
        <w:top w:val="none" w:sz="0" w:space="0" w:color="auto"/>
        <w:left w:val="none" w:sz="0" w:space="0" w:color="auto"/>
        <w:bottom w:val="none" w:sz="0" w:space="0" w:color="auto"/>
        <w:right w:val="none" w:sz="0" w:space="0" w:color="auto"/>
      </w:divBdr>
      <w:divsChild>
        <w:div w:id="1608806474">
          <w:marLeft w:val="1440"/>
          <w:marRight w:val="0"/>
          <w:marTop w:val="82"/>
          <w:marBottom w:val="0"/>
          <w:divBdr>
            <w:top w:val="none" w:sz="0" w:space="0" w:color="auto"/>
            <w:left w:val="none" w:sz="0" w:space="0" w:color="auto"/>
            <w:bottom w:val="none" w:sz="0" w:space="0" w:color="auto"/>
            <w:right w:val="none" w:sz="0" w:space="0" w:color="auto"/>
          </w:divBdr>
        </w:div>
        <w:div w:id="1649165556">
          <w:marLeft w:val="1440"/>
          <w:marRight w:val="0"/>
          <w:marTop w:val="82"/>
          <w:marBottom w:val="0"/>
          <w:divBdr>
            <w:top w:val="none" w:sz="0" w:space="0" w:color="auto"/>
            <w:left w:val="none" w:sz="0" w:space="0" w:color="auto"/>
            <w:bottom w:val="none" w:sz="0" w:space="0" w:color="auto"/>
            <w:right w:val="none" w:sz="0" w:space="0" w:color="auto"/>
          </w:divBdr>
        </w:div>
        <w:div w:id="1832409433">
          <w:marLeft w:val="1008"/>
          <w:marRight w:val="0"/>
          <w:marTop w:val="91"/>
          <w:marBottom w:val="0"/>
          <w:divBdr>
            <w:top w:val="none" w:sz="0" w:space="0" w:color="auto"/>
            <w:left w:val="none" w:sz="0" w:space="0" w:color="auto"/>
            <w:bottom w:val="none" w:sz="0" w:space="0" w:color="auto"/>
            <w:right w:val="none" w:sz="0" w:space="0" w:color="auto"/>
          </w:divBdr>
        </w:div>
        <w:div w:id="1144589807">
          <w:marLeft w:val="1440"/>
          <w:marRight w:val="0"/>
          <w:marTop w:val="82"/>
          <w:marBottom w:val="0"/>
          <w:divBdr>
            <w:top w:val="none" w:sz="0" w:space="0" w:color="auto"/>
            <w:left w:val="none" w:sz="0" w:space="0" w:color="auto"/>
            <w:bottom w:val="none" w:sz="0" w:space="0" w:color="auto"/>
            <w:right w:val="none" w:sz="0" w:space="0" w:color="auto"/>
          </w:divBdr>
        </w:div>
        <w:div w:id="1963001985">
          <w:marLeft w:val="432"/>
          <w:marRight w:val="0"/>
          <w:marTop w:val="120"/>
          <w:marBottom w:val="0"/>
          <w:divBdr>
            <w:top w:val="none" w:sz="0" w:space="0" w:color="auto"/>
            <w:left w:val="none" w:sz="0" w:space="0" w:color="auto"/>
            <w:bottom w:val="none" w:sz="0" w:space="0" w:color="auto"/>
            <w:right w:val="none" w:sz="0" w:space="0" w:color="auto"/>
          </w:divBdr>
        </w:div>
      </w:divsChild>
    </w:div>
    <w:div w:id="990719035">
      <w:bodyDiv w:val="1"/>
      <w:marLeft w:val="0"/>
      <w:marRight w:val="0"/>
      <w:marTop w:val="0"/>
      <w:marBottom w:val="0"/>
      <w:divBdr>
        <w:top w:val="none" w:sz="0" w:space="0" w:color="auto"/>
        <w:left w:val="none" w:sz="0" w:space="0" w:color="auto"/>
        <w:bottom w:val="none" w:sz="0" w:space="0" w:color="auto"/>
        <w:right w:val="none" w:sz="0" w:space="0" w:color="auto"/>
      </w:divBdr>
      <w:divsChild>
        <w:div w:id="2067801749">
          <w:marLeft w:val="432"/>
          <w:marRight w:val="0"/>
          <w:marTop w:val="120"/>
          <w:marBottom w:val="0"/>
          <w:divBdr>
            <w:top w:val="none" w:sz="0" w:space="0" w:color="auto"/>
            <w:left w:val="none" w:sz="0" w:space="0" w:color="auto"/>
            <w:bottom w:val="none" w:sz="0" w:space="0" w:color="auto"/>
            <w:right w:val="none" w:sz="0" w:space="0" w:color="auto"/>
          </w:divBdr>
        </w:div>
        <w:div w:id="1166290169">
          <w:marLeft w:val="1008"/>
          <w:marRight w:val="0"/>
          <w:marTop w:val="91"/>
          <w:marBottom w:val="0"/>
          <w:divBdr>
            <w:top w:val="none" w:sz="0" w:space="0" w:color="auto"/>
            <w:left w:val="none" w:sz="0" w:space="0" w:color="auto"/>
            <w:bottom w:val="none" w:sz="0" w:space="0" w:color="auto"/>
            <w:right w:val="none" w:sz="0" w:space="0" w:color="auto"/>
          </w:divBdr>
        </w:div>
        <w:div w:id="1592205449">
          <w:marLeft w:val="1008"/>
          <w:marRight w:val="0"/>
          <w:marTop w:val="91"/>
          <w:marBottom w:val="0"/>
          <w:divBdr>
            <w:top w:val="none" w:sz="0" w:space="0" w:color="auto"/>
            <w:left w:val="none" w:sz="0" w:space="0" w:color="auto"/>
            <w:bottom w:val="none" w:sz="0" w:space="0" w:color="auto"/>
            <w:right w:val="none" w:sz="0" w:space="0" w:color="auto"/>
          </w:divBdr>
        </w:div>
        <w:div w:id="979916635">
          <w:marLeft w:val="1440"/>
          <w:marRight w:val="0"/>
          <w:marTop w:val="82"/>
          <w:marBottom w:val="0"/>
          <w:divBdr>
            <w:top w:val="none" w:sz="0" w:space="0" w:color="auto"/>
            <w:left w:val="none" w:sz="0" w:space="0" w:color="auto"/>
            <w:bottom w:val="none" w:sz="0" w:space="0" w:color="auto"/>
            <w:right w:val="none" w:sz="0" w:space="0" w:color="auto"/>
          </w:divBdr>
        </w:div>
        <w:div w:id="1484276700">
          <w:marLeft w:val="1440"/>
          <w:marRight w:val="0"/>
          <w:marTop w:val="82"/>
          <w:marBottom w:val="0"/>
          <w:divBdr>
            <w:top w:val="none" w:sz="0" w:space="0" w:color="auto"/>
            <w:left w:val="none" w:sz="0" w:space="0" w:color="auto"/>
            <w:bottom w:val="none" w:sz="0" w:space="0" w:color="auto"/>
            <w:right w:val="none" w:sz="0" w:space="0" w:color="auto"/>
          </w:divBdr>
        </w:div>
        <w:div w:id="1476678969">
          <w:marLeft w:val="1008"/>
          <w:marRight w:val="0"/>
          <w:marTop w:val="91"/>
          <w:marBottom w:val="0"/>
          <w:divBdr>
            <w:top w:val="none" w:sz="0" w:space="0" w:color="auto"/>
            <w:left w:val="none" w:sz="0" w:space="0" w:color="auto"/>
            <w:bottom w:val="none" w:sz="0" w:space="0" w:color="auto"/>
            <w:right w:val="none" w:sz="0" w:space="0" w:color="auto"/>
          </w:divBdr>
        </w:div>
        <w:div w:id="230114886">
          <w:marLeft w:val="1440"/>
          <w:marRight w:val="0"/>
          <w:marTop w:val="82"/>
          <w:marBottom w:val="0"/>
          <w:divBdr>
            <w:top w:val="none" w:sz="0" w:space="0" w:color="auto"/>
            <w:left w:val="none" w:sz="0" w:space="0" w:color="auto"/>
            <w:bottom w:val="none" w:sz="0" w:space="0" w:color="auto"/>
            <w:right w:val="none" w:sz="0" w:space="0" w:color="auto"/>
          </w:divBdr>
        </w:div>
        <w:div w:id="177471863">
          <w:marLeft w:val="1440"/>
          <w:marRight w:val="0"/>
          <w:marTop w:val="82"/>
          <w:marBottom w:val="0"/>
          <w:divBdr>
            <w:top w:val="none" w:sz="0" w:space="0" w:color="auto"/>
            <w:left w:val="none" w:sz="0" w:space="0" w:color="auto"/>
            <w:bottom w:val="none" w:sz="0" w:space="0" w:color="auto"/>
            <w:right w:val="none" w:sz="0" w:space="0" w:color="auto"/>
          </w:divBdr>
        </w:div>
      </w:divsChild>
    </w:div>
    <w:div w:id="1151096207">
      <w:bodyDiv w:val="1"/>
      <w:marLeft w:val="0"/>
      <w:marRight w:val="0"/>
      <w:marTop w:val="0"/>
      <w:marBottom w:val="0"/>
      <w:divBdr>
        <w:top w:val="none" w:sz="0" w:space="0" w:color="auto"/>
        <w:left w:val="none" w:sz="0" w:space="0" w:color="auto"/>
        <w:bottom w:val="none" w:sz="0" w:space="0" w:color="auto"/>
        <w:right w:val="none" w:sz="0" w:space="0" w:color="auto"/>
      </w:divBdr>
      <w:divsChild>
        <w:div w:id="249967816">
          <w:marLeft w:val="432"/>
          <w:marRight w:val="0"/>
          <w:marTop w:val="120"/>
          <w:marBottom w:val="0"/>
          <w:divBdr>
            <w:top w:val="none" w:sz="0" w:space="0" w:color="auto"/>
            <w:left w:val="none" w:sz="0" w:space="0" w:color="auto"/>
            <w:bottom w:val="none" w:sz="0" w:space="0" w:color="auto"/>
            <w:right w:val="none" w:sz="0" w:space="0" w:color="auto"/>
          </w:divBdr>
        </w:div>
        <w:div w:id="1903439687">
          <w:marLeft w:val="432"/>
          <w:marRight w:val="0"/>
          <w:marTop w:val="120"/>
          <w:marBottom w:val="0"/>
          <w:divBdr>
            <w:top w:val="none" w:sz="0" w:space="0" w:color="auto"/>
            <w:left w:val="none" w:sz="0" w:space="0" w:color="auto"/>
            <w:bottom w:val="none" w:sz="0" w:space="0" w:color="auto"/>
            <w:right w:val="none" w:sz="0" w:space="0" w:color="auto"/>
          </w:divBdr>
        </w:div>
        <w:div w:id="1300915943">
          <w:marLeft w:val="1008"/>
          <w:marRight w:val="0"/>
          <w:marTop w:val="101"/>
          <w:marBottom w:val="0"/>
          <w:divBdr>
            <w:top w:val="none" w:sz="0" w:space="0" w:color="auto"/>
            <w:left w:val="none" w:sz="0" w:space="0" w:color="auto"/>
            <w:bottom w:val="none" w:sz="0" w:space="0" w:color="auto"/>
            <w:right w:val="none" w:sz="0" w:space="0" w:color="auto"/>
          </w:divBdr>
        </w:div>
        <w:div w:id="1356492955">
          <w:marLeft w:val="1008"/>
          <w:marRight w:val="0"/>
          <w:marTop w:val="101"/>
          <w:marBottom w:val="0"/>
          <w:divBdr>
            <w:top w:val="none" w:sz="0" w:space="0" w:color="auto"/>
            <w:left w:val="none" w:sz="0" w:space="0" w:color="auto"/>
            <w:bottom w:val="none" w:sz="0" w:space="0" w:color="auto"/>
            <w:right w:val="none" w:sz="0" w:space="0" w:color="auto"/>
          </w:divBdr>
        </w:div>
        <w:div w:id="513811657">
          <w:marLeft w:val="1008"/>
          <w:marRight w:val="0"/>
          <w:marTop w:val="101"/>
          <w:marBottom w:val="0"/>
          <w:divBdr>
            <w:top w:val="none" w:sz="0" w:space="0" w:color="auto"/>
            <w:left w:val="none" w:sz="0" w:space="0" w:color="auto"/>
            <w:bottom w:val="none" w:sz="0" w:space="0" w:color="auto"/>
            <w:right w:val="none" w:sz="0" w:space="0" w:color="auto"/>
          </w:divBdr>
        </w:div>
      </w:divsChild>
    </w:div>
    <w:div w:id="1186673671">
      <w:bodyDiv w:val="1"/>
      <w:marLeft w:val="0"/>
      <w:marRight w:val="0"/>
      <w:marTop w:val="0"/>
      <w:marBottom w:val="0"/>
      <w:divBdr>
        <w:top w:val="none" w:sz="0" w:space="0" w:color="auto"/>
        <w:left w:val="none" w:sz="0" w:space="0" w:color="auto"/>
        <w:bottom w:val="none" w:sz="0" w:space="0" w:color="auto"/>
        <w:right w:val="none" w:sz="0" w:space="0" w:color="auto"/>
      </w:divBdr>
      <w:divsChild>
        <w:div w:id="1551187301">
          <w:marLeft w:val="432"/>
          <w:marRight w:val="0"/>
          <w:marTop w:val="120"/>
          <w:marBottom w:val="0"/>
          <w:divBdr>
            <w:top w:val="none" w:sz="0" w:space="0" w:color="auto"/>
            <w:left w:val="none" w:sz="0" w:space="0" w:color="auto"/>
            <w:bottom w:val="none" w:sz="0" w:space="0" w:color="auto"/>
            <w:right w:val="none" w:sz="0" w:space="0" w:color="auto"/>
          </w:divBdr>
        </w:div>
        <w:div w:id="1622834993">
          <w:marLeft w:val="1008"/>
          <w:marRight w:val="0"/>
          <w:marTop w:val="91"/>
          <w:marBottom w:val="0"/>
          <w:divBdr>
            <w:top w:val="none" w:sz="0" w:space="0" w:color="auto"/>
            <w:left w:val="none" w:sz="0" w:space="0" w:color="auto"/>
            <w:bottom w:val="none" w:sz="0" w:space="0" w:color="auto"/>
            <w:right w:val="none" w:sz="0" w:space="0" w:color="auto"/>
          </w:divBdr>
        </w:div>
        <w:div w:id="1927568211">
          <w:marLeft w:val="1008"/>
          <w:marRight w:val="0"/>
          <w:marTop w:val="91"/>
          <w:marBottom w:val="0"/>
          <w:divBdr>
            <w:top w:val="none" w:sz="0" w:space="0" w:color="auto"/>
            <w:left w:val="none" w:sz="0" w:space="0" w:color="auto"/>
            <w:bottom w:val="none" w:sz="0" w:space="0" w:color="auto"/>
            <w:right w:val="none" w:sz="0" w:space="0" w:color="auto"/>
          </w:divBdr>
        </w:div>
        <w:div w:id="410857924">
          <w:marLeft w:val="432"/>
          <w:marRight w:val="0"/>
          <w:marTop w:val="120"/>
          <w:marBottom w:val="0"/>
          <w:divBdr>
            <w:top w:val="none" w:sz="0" w:space="0" w:color="auto"/>
            <w:left w:val="none" w:sz="0" w:space="0" w:color="auto"/>
            <w:bottom w:val="none" w:sz="0" w:space="0" w:color="auto"/>
            <w:right w:val="none" w:sz="0" w:space="0" w:color="auto"/>
          </w:divBdr>
        </w:div>
      </w:divsChild>
    </w:div>
    <w:div w:id="1199465244">
      <w:bodyDiv w:val="1"/>
      <w:marLeft w:val="0"/>
      <w:marRight w:val="0"/>
      <w:marTop w:val="0"/>
      <w:marBottom w:val="0"/>
      <w:divBdr>
        <w:top w:val="none" w:sz="0" w:space="0" w:color="auto"/>
        <w:left w:val="none" w:sz="0" w:space="0" w:color="auto"/>
        <w:bottom w:val="none" w:sz="0" w:space="0" w:color="auto"/>
        <w:right w:val="none" w:sz="0" w:space="0" w:color="auto"/>
      </w:divBdr>
      <w:divsChild>
        <w:div w:id="571934722">
          <w:marLeft w:val="432"/>
          <w:marRight w:val="0"/>
          <w:marTop w:val="120"/>
          <w:marBottom w:val="0"/>
          <w:divBdr>
            <w:top w:val="none" w:sz="0" w:space="0" w:color="auto"/>
            <w:left w:val="none" w:sz="0" w:space="0" w:color="auto"/>
            <w:bottom w:val="none" w:sz="0" w:space="0" w:color="auto"/>
            <w:right w:val="none" w:sz="0" w:space="0" w:color="auto"/>
          </w:divBdr>
        </w:div>
        <w:div w:id="1150756834">
          <w:marLeft w:val="1008"/>
          <w:marRight w:val="0"/>
          <w:marTop w:val="91"/>
          <w:marBottom w:val="0"/>
          <w:divBdr>
            <w:top w:val="none" w:sz="0" w:space="0" w:color="auto"/>
            <w:left w:val="none" w:sz="0" w:space="0" w:color="auto"/>
            <w:bottom w:val="none" w:sz="0" w:space="0" w:color="auto"/>
            <w:right w:val="none" w:sz="0" w:space="0" w:color="auto"/>
          </w:divBdr>
        </w:div>
        <w:div w:id="265500378">
          <w:marLeft w:val="1008"/>
          <w:marRight w:val="0"/>
          <w:marTop w:val="91"/>
          <w:marBottom w:val="0"/>
          <w:divBdr>
            <w:top w:val="none" w:sz="0" w:space="0" w:color="auto"/>
            <w:left w:val="none" w:sz="0" w:space="0" w:color="auto"/>
            <w:bottom w:val="none" w:sz="0" w:space="0" w:color="auto"/>
            <w:right w:val="none" w:sz="0" w:space="0" w:color="auto"/>
          </w:divBdr>
        </w:div>
        <w:div w:id="1753160834">
          <w:marLeft w:val="1008"/>
          <w:marRight w:val="0"/>
          <w:marTop w:val="91"/>
          <w:marBottom w:val="0"/>
          <w:divBdr>
            <w:top w:val="none" w:sz="0" w:space="0" w:color="auto"/>
            <w:left w:val="none" w:sz="0" w:space="0" w:color="auto"/>
            <w:bottom w:val="none" w:sz="0" w:space="0" w:color="auto"/>
            <w:right w:val="none" w:sz="0" w:space="0" w:color="auto"/>
          </w:divBdr>
        </w:div>
      </w:divsChild>
    </w:div>
    <w:div w:id="1287539225">
      <w:bodyDiv w:val="1"/>
      <w:marLeft w:val="0"/>
      <w:marRight w:val="0"/>
      <w:marTop w:val="0"/>
      <w:marBottom w:val="0"/>
      <w:divBdr>
        <w:top w:val="none" w:sz="0" w:space="0" w:color="auto"/>
        <w:left w:val="none" w:sz="0" w:space="0" w:color="auto"/>
        <w:bottom w:val="none" w:sz="0" w:space="0" w:color="auto"/>
        <w:right w:val="none" w:sz="0" w:space="0" w:color="auto"/>
      </w:divBdr>
      <w:divsChild>
        <w:div w:id="1085951684">
          <w:marLeft w:val="1008"/>
          <w:marRight w:val="0"/>
          <w:marTop w:val="101"/>
          <w:marBottom w:val="0"/>
          <w:divBdr>
            <w:top w:val="none" w:sz="0" w:space="0" w:color="auto"/>
            <w:left w:val="none" w:sz="0" w:space="0" w:color="auto"/>
            <w:bottom w:val="none" w:sz="0" w:space="0" w:color="auto"/>
            <w:right w:val="none" w:sz="0" w:space="0" w:color="auto"/>
          </w:divBdr>
        </w:div>
        <w:div w:id="1463113214">
          <w:marLeft w:val="1440"/>
          <w:marRight w:val="0"/>
          <w:marTop w:val="86"/>
          <w:marBottom w:val="0"/>
          <w:divBdr>
            <w:top w:val="none" w:sz="0" w:space="0" w:color="auto"/>
            <w:left w:val="none" w:sz="0" w:space="0" w:color="auto"/>
            <w:bottom w:val="none" w:sz="0" w:space="0" w:color="auto"/>
            <w:right w:val="none" w:sz="0" w:space="0" w:color="auto"/>
          </w:divBdr>
        </w:div>
        <w:div w:id="361635714">
          <w:marLeft w:val="1440"/>
          <w:marRight w:val="0"/>
          <w:marTop w:val="86"/>
          <w:marBottom w:val="0"/>
          <w:divBdr>
            <w:top w:val="none" w:sz="0" w:space="0" w:color="auto"/>
            <w:left w:val="none" w:sz="0" w:space="0" w:color="auto"/>
            <w:bottom w:val="none" w:sz="0" w:space="0" w:color="auto"/>
            <w:right w:val="none" w:sz="0" w:space="0" w:color="auto"/>
          </w:divBdr>
        </w:div>
        <w:div w:id="1228801711">
          <w:marLeft w:val="1440"/>
          <w:marRight w:val="0"/>
          <w:marTop w:val="86"/>
          <w:marBottom w:val="0"/>
          <w:divBdr>
            <w:top w:val="none" w:sz="0" w:space="0" w:color="auto"/>
            <w:left w:val="none" w:sz="0" w:space="0" w:color="auto"/>
            <w:bottom w:val="none" w:sz="0" w:space="0" w:color="auto"/>
            <w:right w:val="none" w:sz="0" w:space="0" w:color="auto"/>
          </w:divBdr>
        </w:div>
        <w:div w:id="1585915462">
          <w:marLeft w:val="1008"/>
          <w:marRight w:val="0"/>
          <w:marTop w:val="101"/>
          <w:marBottom w:val="0"/>
          <w:divBdr>
            <w:top w:val="none" w:sz="0" w:space="0" w:color="auto"/>
            <w:left w:val="none" w:sz="0" w:space="0" w:color="auto"/>
            <w:bottom w:val="none" w:sz="0" w:space="0" w:color="auto"/>
            <w:right w:val="none" w:sz="0" w:space="0" w:color="auto"/>
          </w:divBdr>
        </w:div>
        <w:div w:id="1647126653">
          <w:marLeft w:val="1440"/>
          <w:marRight w:val="0"/>
          <w:marTop w:val="86"/>
          <w:marBottom w:val="0"/>
          <w:divBdr>
            <w:top w:val="none" w:sz="0" w:space="0" w:color="auto"/>
            <w:left w:val="none" w:sz="0" w:space="0" w:color="auto"/>
            <w:bottom w:val="none" w:sz="0" w:space="0" w:color="auto"/>
            <w:right w:val="none" w:sz="0" w:space="0" w:color="auto"/>
          </w:divBdr>
        </w:div>
        <w:div w:id="1759213675">
          <w:marLeft w:val="1440"/>
          <w:marRight w:val="0"/>
          <w:marTop w:val="86"/>
          <w:marBottom w:val="0"/>
          <w:divBdr>
            <w:top w:val="none" w:sz="0" w:space="0" w:color="auto"/>
            <w:left w:val="none" w:sz="0" w:space="0" w:color="auto"/>
            <w:bottom w:val="none" w:sz="0" w:space="0" w:color="auto"/>
            <w:right w:val="none" w:sz="0" w:space="0" w:color="auto"/>
          </w:divBdr>
        </w:div>
      </w:divsChild>
    </w:div>
    <w:div w:id="1380277966">
      <w:bodyDiv w:val="1"/>
      <w:marLeft w:val="0"/>
      <w:marRight w:val="0"/>
      <w:marTop w:val="0"/>
      <w:marBottom w:val="0"/>
      <w:divBdr>
        <w:top w:val="none" w:sz="0" w:space="0" w:color="auto"/>
        <w:left w:val="none" w:sz="0" w:space="0" w:color="auto"/>
        <w:bottom w:val="none" w:sz="0" w:space="0" w:color="auto"/>
        <w:right w:val="none" w:sz="0" w:space="0" w:color="auto"/>
      </w:divBdr>
      <w:divsChild>
        <w:div w:id="498354314">
          <w:marLeft w:val="432"/>
          <w:marRight w:val="0"/>
          <w:marTop w:val="120"/>
          <w:marBottom w:val="0"/>
          <w:divBdr>
            <w:top w:val="none" w:sz="0" w:space="0" w:color="auto"/>
            <w:left w:val="none" w:sz="0" w:space="0" w:color="auto"/>
            <w:bottom w:val="none" w:sz="0" w:space="0" w:color="auto"/>
            <w:right w:val="none" w:sz="0" w:space="0" w:color="auto"/>
          </w:divBdr>
        </w:div>
        <w:div w:id="251361296">
          <w:marLeft w:val="432"/>
          <w:marRight w:val="0"/>
          <w:marTop w:val="120"/>
          <w:marBottom w:val="0"/>
          <w:divBdr>
            <w:top w:val="none" w:sz="0" w:space="0" w:color="auto"/>
            <w:left w:val="none" w:sz="0" w:space="0" w:color="auto"/>
            <w:bottom w:val="none" w:sz="0" w:space="0" w:color="auto"/>
            <w:right w:val="none" w:sz="0" w:space="0" w:color="auto"/>
          </w:divBdr>
        </w:div>
        <w:div w:id="1304388915">
          <w:marLeft w:val="432"/>
          <w:marRight w:val="0"/>
          <w:marTop w:val="120"/>
          <w:marBottom w:val="0"/>
          <w:divBdr>
            <w:top w:val="none" w:sz="0" w:space="0" w:color="auto"/>
            <w:left w:val="none" w:sz="0" w:space="0" w:color="auto"/>
            <w:bottom w:val="none" w:sz="0" w:space="0" w:color="auto"/>
            <w:right w:val="none" w:sz="0" w:space="0" w:color="auto"/>
          </w:divBdr>
        </w:div>
        <w:div w:id="187841812">
          <w:marLeft w:val="1008"/>
          <w:marRight w:val="0"/>
          <w:marTop w:val="86"/>
          <w:marBottom w:val="0"/>
          <w:divBdr>
            <w:top w:val="none" w:sz="0" w:space="0" w:color="auto"/>
            <w:left w:val="none" w:sz="0" w:space="0" w:color="auto"/>
            <w:bottom w:val="none" w:sz="0" w:space="0" w:color="auto"/>
            <w:right w:val="none" w:sz="0" w:space="0" w:color="auto"/>
          </w:divBdr>
        </w:div>
        <w:div w:id="902371325">
          <w:marLeft w:val="1008"/>
          <w:marRight w:val="0"/>
          <w:marTop w:val="86"/>
          <w:marBottom w:val="0"/>
          <w:divBdr>
            <w:top w:val="none" w:sz="0" w:space="0" w:color="auto"/>
            <w:left w:val="none" w:sz="0" w:space="0" w:color="auto"/>
            <w:bottom w:val="none" w:sz="0" w:space="0" w:color="auto"/>
            <w:right w:val="none" w:sz="0" w:space="0" w:color="auto"/>
          </w:divBdr>
        </w:div>
        <w:div w:id="1310404997">
          <w:marLeft w:val="432"/>
          <w:marRight w:val="0"/>
          <w:marTop w:val="120"/>
          <w:marBottom w:val="0"/>
          <w:divBdr>
            <w:top w:val="none" w:sz="0" w:space="0" w:color="auto"/>
            <w:left w:val="none" w:sz="0" w:space="0" w:color="auto"/>
            <w:bottom w:val="none" w:sz="0" w:space="0" w:color="auto"/>
            <w:right w:val="none" w:sz="0" w:space="0" w:color="auto"/>
          </w:divBdr>
        </w:div>
      </w:divsChild>
    </w:div>
    <w:div w:id="1400787591">
      <w:bodyDiv w:val="1"/>
      <w:marLeft w:val="0"/>
      <w:marRight w:val="0"/>
      <w:marTop w:val="0"/>
      <w:marBottom w:val="0"/>
      <w:divBdr>
        <w:top w:val="none" w:sz="0" w:space="0" w:color="auto"/>
        <w:left w:val="none" w:sz="0" w:space="0" w:color="auto"/>
        <w:bottom w:val="none" w:sz="0" w:space="0" w:color="auto"/>
        <w:right w:val="none" w:sz="0" w:space="0" w:color="auto"/>
      </w:divBdr>
      <w:divsChild>
        <w:div w:id="1612514260">
          <w:marLeft w:val="432"/>
          <w:marRight w:val="0"/>
          <w:marTop w:val="120"/>
          <w:marBottom w:val="0"/>
          <w:divBdr>
            <w:top w:val="none" w:sz="0" w:space="0" w:color="auto"/>
            <w:left w:val="none" w:sz="0" w:space="0" w:color="auto"/>
            <w:bottom w:val="none" w:sz="0" w:space="0" w:color="auto"/>
            <w:right w:val="none" w:sz="0" w:space="0" w:color="auto"/>
          </w:divBdr>
        </w:div>
        <w:div w:id="1904750002">
          <w:marLeft w:val="1008"/>
          <w:marRight w:val="0"/>
          <w:marTop w:val="91"/>
          <w:marBottom w:val="0"/>
          <w:divBdr>
            <w:top w:val="none" w:sz="0" w:space="0" w:color="auto"/>
            <w:left w:val="none" w:sz="0" w:space="0" w:color="auto"/>
            <w:bottom w:val="none" w:sz="0" w:space="0" w:color="auto"/>
            <w:right w:val="none" w:sz="0" w:space="0" w:color="auto"/>
          </w:divBdr>
        </w:div>
        <w:div w:id="528179029">
          <w:marLeft w:val="1008"/>
          <w:marRight w:val="0"/>
          <w:marTop w:val="91"/>
          <w:marBottom w:val="0"/>
          <w:divBdr>
            <w:top w:val="none" w:sz="0" w:space="0" w:color="auto"/>
            <w:left w:val="none" w:sz="0" w:space="0" w:color="auto"/>
            <w:bottom w:val="none" w:sz="0" w:space="0" w:color="auto"/>
            <w:right w:val="none" w:sz="0" w:space="0" w:color="auto"/>
          </w:divBdr>
        </w:div>
        <w:div w:id="1648169127">
          <w:marLeft w:val="432"/>
          <w:marRight w:val="0"/>
          <w:marTop w:val="120"/>
          <w:marBottom w:val="0"/>
          <w:divBdr>
            <w:top w:val="none" w:sz="0" w:space="0" w:color="auto"/>
            <w:left w:val="none" w:sz="0" w:space="0" w:color="auto"/>
            <w:bottom w:val="none" w:sz="0" w:space="0" w:color="auto"/>
            <w:right w:val="none" w:sz="0" w:space="0" w:color="auto"/>
          </w:divBdr>
        </w:div>
        <w:div w:id="1606159693">
          <w:marLeft w:val="1008"/>
          <w:marRight w:val="0"/>
          <w:marTop w:val="91"/>
          <w:marBottom w:val="0"/>
          <w:divBdr>
            <w:top w:val="none" w:sz="0" w:space="0" w:color="auto"/>
            <w:left w:val="none" w:sz="0" w:space="0" w:color="auto"/>
            <w:bottom w:val="none" w:sz="0" w:space="0" w:color="auto"/>
            <w:right w:val="none" w:sz="0" w:space="0" w:color="auto"/>
          </w:divBdr>
        </w:div>
        <w:div w:id="1309089801">
          <w:marLeft w:val="1008"/>
          <w:marRight w:val="0"/>
          <w:marTop w:val="91"/>
          <w:marBottom w:val="0"/>
          <w:divBdr>
            <w:top w:val="none" w:sz="0" w:space="0" w:color="auto"/>
            <w:left w:val="none" w:sz="0" w:space="0" w:color="auto"/>
            <w:bottom w:val="none" w:sz="0" w:space="0" w:color="auto"/>
            <w:right w:val="none" w:sz="0" w:space="0" w:color="auto"/>
          </w:divBdr>
        </w:div>
        <w:div w:id="2014799097">
          <w:marLeft w:val="432"/>
          <w:marRight w:val="0"/>
          <w:marTop w:val="120"/>
          <w:marBottom w:val="0"/>
          <w:divBdr>
            <w:top w:val="none" w:sz="0" w:space="0" w:color="auto"/>
            <w:left w:val="none" w:sz="0" w:space="0" w:color="auto"/>
            <w:bottom w:val="none" w:sz="0" w:space="0" w:color="auto"/>
            <w:right w:val="none" w:sz="0" w:space="0" w:color="auto"/>
          </w:divBdr>
        </w:div>
      </w:divsChild>
    </w:div>
    <w:div w:id="1413088404">
      <w:bodyDiv w:val="1"/>
      <w:marLeft w:val="0"/>
      <w:marRight w:val="0"/>
      <w:marTop w:val="0"/>
      <w:marBottom w:val="0"/>
      <w:divBdr>
        <w:top w:val="none" w:sz="0" w:space="0" w:color="auto"/>
        <w:left w:val="none" w:sz="0" w:space="0" w:color="auto"/>
        <w:bottom w:val="none" w:sz="0" w:space="0" w:color="auto"/>
        <w:right w:val="none" w:sz="0" w:space="0" w:color="auto"/>
      </w:divBdr>
      <w:divsChild>
        <w:div w:id="164977771">
          <w:marLeft w:val="1008"/>
          <w:marRight w:val="0"/>
          <w:marTop w:val="91"/>
          <w:marBottom w:val="0"/>
          <w:divBdr>
            <w:top w:val="none" w:sz="0" w:space="0" w:color="auto"/>
            <w:left w:val="none" w:sz="0" w:space="0" w:color="auto"/>
            <w:bottom w:val="none" w:sz="0" w:space="0" w:color="auto"/>
            <w:right w:val="none" w:sz="0" w:space="0" w:color="auto"/>
          </w:divBdr>
        </w:div>
        <w:div w:id="191501076">
          <w:marLeft w:val="1440"/>
          <w:marRight w:val="0"/>
          <w:marTop w:val="82"/>
          <w:marBottom w:val="0"/>
          <w:divBdr>
            <w:top w:val="none" w:sz="0" w:space="0" w:color="auto"/>
            <w:left w:val="none" w:sz="0" w:space="0" w:color="auto"/>
            <w:bottom w:val="none" w:sz="0" w:space="0" w:color="auto"/>
            <w:right w:val="none" w:sz="0" w:space="0" w:color="auto"/>
          </w:divBdr>
        </w:div>
        <w:div w:id="1943149767">
          <w:marLeft w:val="1440"/>
          <w:marRight w:val="0"/>
          <w:marTop w:val="82"/>
          <w:marBottom w:val="0"/>
          <w:divBdr>
            <w:top w:val="none" w:sz="0" w:space="0" w:color="auto"/>
            <w:left w:val="none" w:sz="0" w:space="0" w:color="auto"/>
            <w:bottom w:val="none" w:sz="0" w:space="0" w:color="auto"/>
            <w:right w:val="none" w:sz="0" w:space="0" w:color="auto"/>
          </w:divBdr>
        </w:div>
        <w:div w:id="385030919">
          <w:marLeft w:val="1440"/>
          <w:marRight w:val="0"/>
          <w:marTop w:val="82"/>
          <w:marBottom w:val="0"/>
          <w:divBdr>
            <w:top w:val="none" w:sz="0" w:space="0" w:color="auto"/>
            <w:left w:val="none" w:sz="0" w:space="0" w:color="auto"/>
            <w:bottom w:val="none" w:sz="0" w:space="0" w:color="auto"/>
            <w:right w:val="none" w:sz="0" w:space="0" w:color="auto"/>
          </w:divBdr>
        </w:div>
        <w:div w:id="2042238295">
          <w:marLeft w:val="1440"/>
          <w:marRight w:val="0"/>
          <w:marTop w:val="82"/>
          <w:marBottom w:val="0"/>
          <w:divBdr>
            <w:top w:val="none" w:sz="0" w:space="0" w:color="auto"/>
            <w:left w:val="none" w:sz="0" w:space="0" w:color="auto"/>
            <w:bottom w:val="none" w:sz="0" w:space="0" w:color="auto"/>
            <w:right w:val="none" w:sz="0" w:space="0" w:color="auto"/>
          </w:divBdr>
        </w:div>
        <w:div w:id="1115565381">
          <w:marLeft w:val="432"/>
          <w:marRight w:val="0"/>
          <w:marTop w:val="120"/>
          <w:marBottom w:val="0"/>
          <w:divBdr>
            <w:top w:val="none" w:sz="0" w:space="0" w:color="auto"/>
            <w:left w:val="none" w:sz="0" w:space="0" w:color="auto"/>
            <w:bottom w:val="none" w:sz="0" w:space="0" w:color="auto"/>
            <w:right w:val="none" w:sz="0" w:space="0" w:color="auto"/>
          </w:divBdr>
        </w:div>
        <w:div w:id="1401515453">
          <w:marLeft w:val="1008"/>
          <w:marRight w:val="0"/>
          <w:marTop w:val="91"/>
          <w:marBottom w:val="0"/>
          <w:divBdr>
            <w:top w:val="none" w:sz="0" w:space="0" w:color="auto"/>
            <w:left w:val="none" w:sz="0" w:space="0" w:color="auto"/>
            <w:bottom w:val="none" w:sz="0" w:space="0" w:color="auto"/>
            <w:right w:val="none" w:sz="0" w:space="0" w:color="auto"/>
          </w:divBdr>
        </w:div>
        <w:div w:id="258611604">
          <w:marLeft w:val="1008"/>
          <w:marRight w:val="0"/>
          <w:marTop w:val="91"/>
          <w:marBottom w:val="0"/>
          <w:divBdr>
            <w:top w:val="none" w:sz="0" w:space="0" w:color="auto"/>
            <w:left w:val="none" w:sz="0" w:space="0" w:color="auto"/>
            <w:bottom w:val="none" w:sz="0" w:space="0" w:color="auto"/>
            <w:right w:val="none" w:sz="0" w:space="0" w:color="auto"/>
          </w:divBdr>
        </w:div>
      </w:divsChild>
    </w:div>
    <w:div w:id="1470854584">
      <w:bodyDiv w:val="1"/>
      <w:marLeft w:val="0"/>
      <w:marRight w:val="0"/>
      <w:marTop w:val="0"/>
      <w:marBottom w:val="0"/>
      <w:divBdr>
        <w:top w:val="none" w:sz="0" w:space="0" w:color="auto"/>
        <w:left w:val="none" w:sz="0" w:space="0" w:color="auto"/>
        <w:bottom w:val="none" w:sz="0" w:space="0" w:color="auto"/>
        <w:right w:val="none" w:sz="0" w:space="0" w:color="auto"/>
      </w:divBdr>
      <w:divsChild>
        <w:div w:id="223490156">
          <w:marLeft w:val="432"/>
          <w:marRight w:val="0"/>
          <w:marTop w:val="120"/>
          <w:marBottom w:val="0"/>
          <w:divBdr>
            <w:top w:val="none" w:sz="0" w:space="0" w:color="auto"/>
            <w:left w:val="none" w:sz="0" w:space="0" w:color="auto"/>
            <w:bottom w:val="none" w:sz="0" w:space="0" w:color="auto"/>
            <w:right w:val="none" w:sz="0" w:space="0" w:color="auto"/>
          </w:divBdr>
        </w:div>
        <w:div w:id="1104348140">
          <w:marLeft w:val="1008"/>
          <w:marRight w:val="0"/>
          <w:marTop w:val="86"/>
          <w:marBottom w:val="0"/>
          <w:divBdr>
            <w:top w:val="none" w:sz="0" w:space="0" w:color="auto"/>
            <w:left w:val="none" w:sz="0" w:space="0" w:color="auto"/>
            <w:bottom w:val="none" w:sz="0" w:space="0" w:color="auto"/>
            <w:right w:val="none" w:sz="0" w:space="0" w:color="auto"/>
          </w:divBdr>
        </w:div>
        <w:div w:id="1880162722">
          <w:marLeft w:val="1008"/>
          <w:marRight w:val="0"/>
          <w:marTop w:val="86"/>
          <w:marBottom w:val="0"/>
          <w:divBdr>
            <w:top w:val="none" w:sz="0" w:space="0" w:color="auto"/>
            <w:left w:val="none" w:sz="0" w:space="0" w:color="auto"/>
            <w:bottom w:val="none" w:sz="0" w:space="0" w:color="auto"/>
            <w:right w:val="none" w:sz="0" w:space="0" w:color="auto"/>
          </w:divBdr>
        </w:div>
        <w:div w:id="676886614">
          <w:marLeft w:val="1008"/>
          <w:marRight w:val="0"/>
          <w:marTop w:val="86"/>
          <w:marBottom w:val="0"/>
          <w:divBdr>
            <w:top w:val="none" w:sz="0" w:space="0" w:color="auto"/>
            <w:left w:val="none" w:sz="0" w:space="0" w:color="auto"/>
            <w:bottom w:val="none" w:sz="0" w:space="0" w:color="auto"/>
            <w:right w:val="none" w:sz="0" w:space="0" w:color="auto"/>
          </w:divBdr>
        </w:div>
        <w:div w:id="893272499">
          <w:marLeft w:val="432"/>
          <w:marRight w:val="0"/>
          <w:marTop w:val="120"/>
          <w:marBottom w:val="0"/>
          <w:divBdr>
            <w:top w:val="none" w:sz="0" w:space="0" w:color="auto"/>
            <w:left w:val="none" w:sz="0" w:space="0" w:color="auto"/>
            <w:bottom w:val="none" w:sz="0" w:space="0" w:color="auto"/>
            <w:right w:val="none" w:sz="0" w:space="0" w:color="auto"/>
          </w:divBdr>
        </w:div>
        <w:div w:id="2104497714">
          <w:marLeft w:val="1008"/>
          <w:marRight w:val="0"/>
          <w:marTop w:val="86"/>
          <w:marBottom w:val="0"/>
          <w:divBdr>
            <w:top w:val="none" w:sz="0" w:space="0" w:color="auto"/>
            <w:left w:val="none" w:sz="0" w:space="0" w:color="auto"/>
            <w:bottom w:val="none" w:sz="0" w:space="0" w:color="auto"/>
            <w:right w:val="none" w:sz="0" w:space="0" w:color="auto"/>
          </w:divBdr>
        </w:div>
        <w:div w:id="459346759">
          <w:marLeft w:val="1008"/>
          <w:marRight w:val="0"/>
          <w:marTop w:val="86"/>
          <w:marBottom w:val="0"/>
          <w:divBdr>
            <w:top w:val="none" w:sz="0" w:space="0" w:color="auto"/>
            <w:left w:val="none" w:sz="0" w:space="0" w:color="auto"/>
            <w:bottom w:val="none" w:sz="0" w:space="0" w:color="auto"/>
            <w:right w:val="none" w:sz="0" w:space="0" w:color="auto"/>
          </w:divBdr>
        </w:div>
        <w:div w:id="321347608">
          <w:marLeft w:val="1008"/>
          <w:marRight w:val="0"/>
          <w:marTop w:val="86"/>
          <w:marBottom w:val="0"/>
          <w:divBdr>
            <w:top w:val="none" w:sz="0" w:space="0" w:color="auto"/>
            <w:left w:val="none" w:sz="0" w:space="0" w:color="auto"/>
            <w:bottom w:val="none" w:sz="0" w:space="0" w:color="auto"/>
            <w:right w:val="none" w:sz="0" w:space="0" w:color="auto"/>
          </w:divBdr>
        </w:div>
        <w:div w:id="483592579">
          <w:marLeft w:val="1440"/>
          <w:marRight w:val="0"/>
          <w:marTop w:val="72"/>
          <w:marBottom w:val="0"/>
          <w:divBdr>
            <w:top w:val="none" w:sz="0" w:space="0" w:color="auto"/>
            <w:left w:val="none" w:sz="0" w:space="0" w:color="auto"/>
            <w:bottom w:val="none" w:sz="0" w:space="0" w:color="auto"/>
            <w:right w:val="none" w:sz="0" w:space="0" w:color="auto"/>
          </w:divBdr>
        </w:div>
        <w:div w:id="2107119326">
          <w:marLeft w:val="1440"/>
          <w:marRight w:val="0"/>
          <w:marTop w:val="72"/>
          <w:marBottom w:val="0"/>
          <w:divBdr>
            <w:top w:val="none" w:sz="0" w:space="0" w:color="auto"/>
            <w:left w:val="none" w:sz="0" w:space="0" w:color="auto"/>
            <w:bottom w:val="none" w:sz="0" w:space="0" w:color="auto"/>
            <w:right w:val="none" w:sz="0" w:space="0" w:color="auto"/>
          </w:divBdr>
        </w:div>
      </w:divsChild>
    </w:div>
    <w:div w:id="1547834700">
      <w:bodyDiv w:val="1"/>
      <w:marLeft w:val="0"/>
      <w:marRight w:val="0"/>
      <w:marTop w:val="0"/>
      <w:marBottom w:val="0"/>
      <w:divBdr>
        <w:top w:val="none" w:sz="0" w:space="0" w:color="auto"/>
        <w:left w:val="none" w:sz="0" w:space="0" w:color="auto"/>
        <w:bottom w:val="none" w:sz="0" w:space="0" w:color="auto"/>
        <w:right w:val="none" w:sz="0" w:space="0" w:color="auto"/>
      </w:divBdr>
      <w:divsChild>
        <w:div w:id="1720593732">
          <w:marLeft w:val="432"/>
          <w:marRight w:val="0"/>
          <w:marTop w:val="120"/>
          <w:marBottom w:val="0"/>
          <w:divBdr>
            <w:top w:val="none" w:sz="0" w:space="0" w:color="auto"/>
            <w:left w:val="none" w:sz="0" w:space="0" w:color="auto"/>
            <w:bottom w:val="none" w:sz="0" w:space="0" w:color="auto"/>
            <w:right w:val="none" w:sz="0" w:space="0" w:color="auto"/>
          </w:divBdr>
        </w:div>
        <w:div w:id="601424200">
          <w:marLeft w:val="432"/>
          <w:marRight w:val="0"/>
          <w:marTop w:val="120"/>
          <w:marBottom w:val="0"/>
          <w:divBdr>
            <w:top w:val="none" w:sz="0" w:space="0" w:color="auto"/>
            <w:left w:val="none" w:sz="0" w:space="0" w:color="auto"/>
            <w:bottom w:val="none" w:sz="0" w:space="0" w:color="auto"/>
            <w:right w:val="none" w:sz="0" w:space="0" w:color="auto"/>
          </w:divBdr>
        </w:div>
        <w:div w:id="1037511522">
          <w:marLeft w:val="432"/>
          <w:marRight w:val="0"/>
          <w:marTop w:val="120"/>
          <w:marBottom w:val="0"/>
          <w:divBdr>
            <w:top w:val="none" w:sz="0" w:space="0" w:color="auto"/>
            <w:left w:val="none" w:sz="0" w:space="0" w:color="auto"/>
            <w:bottom w:val="none" w:sz="0" w:space="0" w:color="auto"/>
            <w:right w:val="none" w:sz="0" w:space="0" w:color="auto"/>
          </w:divBdr>
        </w:div>
      </w:divsChild>
    </w:div>
    <w:div w:id="1548569823">
      <w:bodyDiv w:val="1"/>
      <w:marLeft w:val="0"/>
      <w:marRight w:val="0"/>
      <w:marTop w:val="0"/>
      <w:marBottom w:val="0"/>
      <w:divBdr>
        <w:top w:val="none" w:sz="0" w:space="0" w:color="auto"/>
        <w:left w:val="none" w:sz="0" w:space="0" w:color="auto"/>
        <w:bottom w:val="none" w:sz="0" w:space="0" w:color="auto"/>
        <w:right w:val="none" w:sz="0" w:space="0" w:color="auto"/>
      </w:divBdr>
      <w:divsChild>
        <w:div w:id="1861359459">
          <w:marLeft w:val="432"/>
          <w:marRight w:val="0"/>
          <w:marTop w:val="120"/>
          <w:marBottom w:val="0"/>
          <w:divBdr>
            <w:top w:val="none" w:sz="0" w:space="0" w:color="auto"/>
            <w:left w:val="none" w:sz="0" w:space="0" w:color="auto"/>
            <w:bottom w:val="none" w:sz="0" w:space="0" w:color="auto"/>
            <w:right w:val="none" w:sz="0" w:space="0" w:color="auto"/>
          </w:divBdr>
        </w:div>
        <w:div w:id="601032427">
          <w:marLeft w:val="432"/>
          <w:marRight w:val="0"/>
          <w:marTop w:val="120"/>
          <w:marBottom w:val="0"/>
          <w:divBdr>
            <w:top w:val="none" w:sz="0" w:space="0" w:color="auto"/>
            <w:left w:val="none" w:sz="0" w:space="0" w:color="auto"/>
            <w:bottom w:val="none" w:sz="0" w:space="0" w:color="auto"/>
            <w:right w:val="none" w:sz="0" w:space="0" w:color="auto"/>
          </w:divBdr>
        </w:div>
        <w:div w:id="1930964643">
          <w:marLeft w:val="432"/>
          <w:marRight w:val="0"/>
          <w:marTop w:val="120"/>
          <w:marBottom w:val="0"/>
          <w:divBdr>
            <w:top w:val="none" w:sz="0" w:space="0" w:color="auto"/>
            <w:left w:val="none" w:sz="0" w:space="0" w:color="auto"/>
            <w:bottom w:val="none" w:sz="0" w:space="0" w:color="auto"/>
            <w:right w:val="none" w:sz="0" w:space="0" w:color="auto"/>
          </w:divBdr>
        </w:div>
        <w:div w:id="642657923">
          <w:marLeft w:val="432"/>
          <w:marRight w:val="0"/>
          <w:marTop w:val="120"/>
          <w:marBottom w:val="0"/>
          <w:divBdr>
            <w:top w:val="none" w:sz="0" w:space="0" w:color="auto"/>
            <w:left w:val="none" w:sz="0" w:space="0" w:color="auto"/>
            <w:bottom w:val="none" w:sz="0" w:space="0" w:color="auto"/>
            <w:right w:val="none" w:sz="0" w:space="0" w:color="auto"/>
          </w:divBdr>
        </w:div>
      </w:divsChild>
    </w:div>
    <w:div w:id="1588224451">
      <w:bodyDiv w:val="1"/>
      <w:marLeft w:val="0"/>
      <w:marRight w:val="0"/>
      <w:marTop w:val="0"/>
      <w:marBottom w:val="0"/>
      <w:divBdr>
        <w:top w:val="none" w:sz="0" w:space="0" w:color="auto"/>
        <w:left w:val="none" w:sz="0" w:space="0" w:color="auto"/>
        <w:bottom w:val="none" w:sz="0" w:space="0" w:color="auto"/>
        <w:right w:val="none" w:sz="0" w:space="0" w:color="auto"/>
      </w:divBdr>
      <w:divsChild>
        <w:div w:id="1793478990">
          <w:marLeft w:val="432"/>
          <w:marRight w:val="0"/>
          <w:marTop w:val="120"/>
          <w:marBottom w:val="0"/>
          <w:divBdr>
            <w:top w:val="none" w:sz="0" w:space="0" w:color="auto"/>
            <w:left w:val="none" w:sz="0" w:space="0" w:color="auto"/>
            <w:bottom w:val="none" w:sz="0" w:space="0" w:color="auto"/>
            <w:right w:val="none" w:sz="0" w:space="0" w:color="auto"/>
          </w:divBdr>
        </w:div>
        <w:div w:id="826899630">
          <w:marLeft w:val="1008"/>
          <w:marRight w:val="0"/>
          <w:marTop w:val="91"/>
          <w:marBottom w:val="0"/>
          <w:divBdr>
            <w:top w:val="none" w:sz="0" w:space="0" w:color="auto"/>
            <w:left w:val="none" w:sz="0" w:space="0" w:color="auto"/>
            <w:bottom w:val="none" w:sz="0" w:space="0" w:color="auto"/>
            <w:right w:val="none" w:sz="0" w:space="0" w:color="auto"/>
          </w:divBdr>
        </w:div>
        <w:div w:id="1362123344">
          <w:marLeft w:val="1440"/>
          <w:marRight w:val="0"/>
          <w:marTop w:val="82"/>
          <w:marBottom w:val="0"/>
          <w:divBdr>
            <w:top w:val="none" w:sz="0" w:space="0" w:color="auto"/>
            <w:left w:val="none" w:sz="0" w:space="0" w:color="auto"/>
            <w:bottom w:val="none" w:sz="0" w:space="0" w:color="auto"/>
            <w:right w:val="none" w:sz="0" w:space="0" w:color="auto"/>
          </w:divBdr>
        </w:div>
        <w:div w:id="1095252647">
          <w:marLeft w:val="1440"/>
          <w:marRight w:val="0"/>
          <w:marTop w:val="82"/>
          <w:marBottom w:val="0"/>
          <w:divBdr>
            <w:top w:val="none" w:sz="0" w:space="0" w:color="auto"/>
            <w:left w:val="none" w:sz="0" w:space="0" w:color="auto"/>
            <w:bottom w:val="none" w:sz="0" w:space="0" w:color="auto"/>
            <w:right w:val="none" w:sz="0" w:space="0" w:color="auto"/>
          </w:divBdr>
        </w:div>
        <w:div w:id="979463468">
          <w:marLeft w:val="1872"/>
          <w:marRight w:val="0"/>
          <w:marTop w:val="82"/>
          <w:marBottom w:val="0"/>
          <w:divBdr>
            <w:top w:val="none" w:sz="0" w:space="0" w:color="auto"/>
            <w:left w:val="none" w:sz="0" w:space="0" w:color="auto"/>
            <w:bottom w:val="none" w:sz="0" w:space="0" w:color="auto"/>
            <w:right w:val="none" w:sz="0" w:space="0" w:color="auto"/>
          </w:divBdr>
        </w:div>
        <w:div w:id="1723871006">
          <w:marLeft w:val="1872"/>
          <w:marRight w:val="0"/>
          <w:marTop w:val="82"/>
          <w:marBottom w:val="0"/>
          <w:divBdr>
            <w:top w:val="none" w:sz="0" w:space="0" w:color="auto"/>
            <w:left w:val="none" w:sz="0" w:space="0" w:color="auto"/>
            <w:bottom w:val="none" w:sz="0" w:space="0" w:color="auto"/>
            <w:right w:val="none" w:sz="0" w:space="0" w:color="auto"/>
          </w:divBdr>
        </w:div>
        <w:div w:id="601493705">
          <w:marLeft w:val="1008"/>
          <w:marRight w:val="0"/>
          <w:marTop w:val="91"/>
          <w:marBottom w:val="0"/>
          <w:divBdr>
            <w:top w:val="none" w:sz="0" w:space="0" w:color="auto"/>
            <w:left w:val="none" w:sz="0" w:space="0" w:color="auto"/>
            <w:bottom w:val="none" w:sz="0" w:space="0" w:color="auto"/>
            <w:right w:val="none" w:sz="0" w:space="0" w:color="auto"/>
          </w:divBdr>
        </w:div>
        <w:div w:id="1802768002">
          <w:marLeft w:val="1440"/>
          <w:marRight w:val="0"/>
          <w:marTop w:val="82"/>
          <w:marBottom w:val="0"/>
          <w:divBdr>
            <w:top w:val="none" w:sz="0" w:space="0" w:color="auto"/>
            <w:left w:val="none" w:sz="0" w:space="0" w:color="auto"/>
            <w:bottom w:val="none" w:sz="0" w:space="0" w:color="auto"/>
            <w:right w:val="none" w:sz="0" w:space="0" w:color="auto"/>
          </w:divBdr>
        </w:div>
        <w:div w:id="791359604">
          <w:marLeft w:val="1440"/>
          <w:marRight w:val="0"/>
          <w:marTop w:val="82"/>
          <w:marBottom w:val="0"/>
          <w:divBdr>
            <w:top w:val="none" w:sz="0" w:space="0" w:color="auto"/>
            <w:left w:val="none" w:sz="0" w:space="0" w:color="auto"/>
            <w:bottom w:val="none" w:sz="0" w:space="0" w:color="auto"/>
            <w:right w:val="none" w:sz="0" w:space="0" w:color="auto"/>
          </w:divBdr>
        </w:div>
      </w:divsChild>
    </w:div>
    <w:div w:id="1601453318">
      <w:bodyDiv w:val="1"/>
      <w:marLeft w:val="0"/>
      <w:marRight w:val="0"/>
      <w:marTop w:val="0"/>
      <w:marBottom w:val="0"/>
      <w:divBdr>
        <w:top w:val="none" w:sz="0" w:space="0" w:color="auto"/>
        <w:left w:val="none" w:sz="0" w:space="0" w:color="auto"/>
        <w:bottom w:val="none" w:sz="0" w:space="0" w:color="auto"/>
        <w:right w:val="none" w:sz="0" w:space="0" w:color="auto"/>
      </w:divBdr>
      <w:divsChild>
        <w:div w:id="1609508315">
          <w:marLeft w:val="432"/>
          <w:marRight w:val="0"/>
          <w:marTop w:val="120"/>
          <w:marBottom w:val="0"/>
          <w:divBdr>
            <w:top w:val="none" w:sz="0" w:space="0" w:color="auto"/>
            <w:left w:val="none" w:sz="0" w:space="0" w:color="auto"/>
            <w:bottom w:val="none" w:sz="0" w:space="0" w:color="auto"/>
            <w:right w:val="none" w:sz="0" w:space="0" w:color="auto"/>
          </w:divBdr>
        </w:div>
        <w:div w:id="68813590">
          <w:marLeft w:val="432"/>
          <w:marRight w:val="0"/>
          <w:marTop w:val="120"/>
          <w:marBottom w:val="0"/>
          <w:divBdr>
            <w:top w:val="none" w:sz="0" w:space="0" w:color="auto"/>
            <w:left w:val="none" w:sz="0" w:space="0" w:color="auto"/>
            <w:bottom w:val="none" w:sz="0" w:space="0" w:color="auto"/>
            <w:right w:val="none" w:sz="0" w:space="0" w:color="auto"/>
          </w:divBdr>
        </w:div>
        <w:div w:id="335351011">
          <w:marLeft w:val="432"/>
          <w:marRight w:val="0"/>
          <w:marTop w:val="120"/>
          <w:marBottom w:val="0"/>
          <w:divBdr>
            <w:top w:val="none" w:sz="0" w:space="0" w:color="auto"/>
            <w:left w:val="none" w:sz="0" w:space="0" w:color="auto"/>
            <w:bottom w:val="none" w:sz="0" w:space="0" w:color="auto"/>
            <w:right w:val="none" w:sz="0" w:space="0" w:color="auto"/>
          </w:divBdr>
        </w:div>
      </w:divsChild>
    </w:div>
    <w:div w:id="1628730503">
      <w:bodyDiv w:val="1"/>
      <w:marLeft w:val="0"/>
      <w:marRight w:val="0"/>
      <w:marTop w:val="0"/>
      <w:marBottom w:val="0"/>
      <w:divBdr>
        <w:top w:val="none" w:sz="0" w:space="0" w:color="auto"/>
        <w:left w:val="none" w:sz="0" w:space="0" w:color="auto"/>
        <w:bottom w:val="none" w:sz="0" w:space="0" w:color="auto"/>
        <w:right w:val="none" w:sz="0" w:space="0" w:color="auto"/>
      </w:divBdr>
      <w:divsChild>
        <w:div w:id="1165055221">
          <w:marLeft w:val="432"/>
          <w:marRight w:val="0"/>
          <w:marTop w:val="120"/>
          <w:marBottom w:val="0"/>
          <w:divBdr>
            <w:top w:val="none" w:sz="0" w:space="0" w:color="auto"/>
            <w:left w:val="none" w:sz="0" w:space="0" w:color="auto"/>
            <w:bottom w:val="none" w:sz="0" w:space="0" w:color="auto"/>
            <w:right w:val="none" w:sz="0" w:space="0" w:color="auto"/>
          </w:divBdr>
        </w:div>
        <w:div w:id="1503810331">
          <w:marLeft w:val="1008"/>
          <w:marRight w:val="0"/>
          <w:marTop w:val="72"/>
          <w:marBottom w:val="0"/>
          <w:divBdr>
            <w:top w:val="none" w:sz="0" w:space="0" w:color="auto"/>
            <w:left w:val="none" w:sz="0" w:space="0" w:color="auto"/>
            <w:bottom w:val="none" w:sz="0" w:space="0" w:color="auto"/>
            <w:right w:val="none" w:sz="0" w:space="0" w:color="auto"/>
          </w:divBdr>
        </w:div>
        <w:div w:id="977953891">
          <w:marLeft w:val="1008"/>
          <w:marRight w:val="0"/>
          <w:marTop w:val="72"/>
          <w:marBottom w:val="0"/>
          <w:divBdr>
            <w:top w:val="none" w:sz="0" w:space="0" w:color="auto"/>
            <w:left w:val="none" w:sz="0" w:space="0" w:color="auto"/>
            <w:bottom w:val="none" w:sz="0" w:space="0" w:color="auto"/>
            <w:right w:val="none" w:sz="0" w:space="0" w:color="auto"/>
          </w:divBdr>
        </w:div>
        <w:div w:id="384138175">
          <w:marLeft w:val="432"/>
          <w:marRight w:val="0"/>
          <w:marTop w:val="120"/>
          <w:marBottom w:val="0"/>
          <w:divBdr>
            <w:top w:val="none" w:sz="0" w:space="0" w:color="auto"/>
            <w:left w:val="none" w:sz="0" w:space="0" w:color="auto"/>
            <w:bottom w:val="none" w:sz="0" w:space="0" w:color="auto"/>
            <w:right w:val="none" w:sz="0" w:space="0" w:color="auto"/>
          </w:divBdr>
        </w:div>
        <w:div w:id="1808737163">
          <w:marLeft w:val="1008"/>
          <w:marRight w:val="0"/>
          <w:marTop w:val="72"/>
          <w:marBottom w:val="0"/>
          <w:divBdr>
            <w:top w:val="none" w:sz="0" w:space="0" w:color="auto"/>
            <w:left w:val="none" w:sz="0" w:space="0" w:color="auto"/>
            <w:bottom w:val="none" w:sz="0" w:space="0" w:color="auto"/>
            <w:right w:val="none" w:sz="0" w:space="0" w:color="auto"/>
          </w:divBdr>
        </w:div>
        <w:div w:id="679621496">
          <w:marLeft w:val="1008"/>
          <w:marRight w:val="0"/>
          <w:marTop w:val="72"/>
          <w:marBottom w:val="0"/>
          <w:divBdr>
            <w:top w:val="none" w:sz="0" w:space="0" w:color="auto"/>
            <w:left w:val="none" w:sz="0" w:space="0" w:color="auto"/>
            <w:bottom w:val="none" w:sz="0" w:space="0" w:color="auto"/>
            <w:right w:val="none" w:sz="0" w:space="0" w:color="auto"/>
          </w:divBdr>
        </w:div>
        <w:div w:id="471482606">
          <w:marLeft w:val="1008"/>
          <w:marRight w:val="0"/>
          <w:marTop w:val="72"/>
          <w:marBottom w:val="0"/>
          <w:divBdr>
            <w:top w:val="none" w:sz="0" w:space="0" w:color="auto"/>
            <w:left w:val="none" w:sz="0" w:space="0" w:color="auto"/>
            <w:bottom w:val="none" w:sz="0" w:space="0" w:color="auto"/>
            <w:right w:val="none" w:sz="0" w:space="0" w:color="auto"/>
          </w:divBdr>
        </w:div>
        <w:div w:id="67844543">
          <w:marLeft w:val="432"/>
          <w:marRight w:val="0"/>
          <w:marTop w:val="120"/>
          <w:marBottom w:val="0"/>
          <w:divBdr>
            <w:top w:val="none" w:sz="0" w:space="0" w:color="auto"/>
            <w:left w:val="none" w:sz="0" w:space="0" w:color="auto"/>
            <w:bottom w:val="none" w:sz="0" w:space="0" w:color="auto"/>
            <w:right w:val="none" w:sz="0" w:space="0" w:color="auto"/>
          </w:divBdr>
        </w:div>
      </w:divsChild>
    </w:div>
    <w:div w:id="1630159646">
      <w:bodyDiv w:val="1"/>
      <w:marLeft w:val="0"/>
      <w:marRight w:val="0"/>
      <w:marTop w:val="0"/>
      <w:marBottom w:val="0"/>
      <w:divBdr>
        <w:top w:val="none" w:sz="0" w:space="0" w:color="auto"/>
        <w:left w:val="none" w:sz="0" w:space="0" w:color="auto"/>
        <w:bottom w:val="none" w:sz="0" w:space="0" w:color="auto"/>
        <w:right w:val="none" w:sz="0" w:space="0" w:color="auto"/>
      </w:divBdr>
      <w:divsChild>
        <w:div w:id="814687226">
          <w:marLeft w:val="432"/>
          <w:marRight w:val="0"/>
          <w:marTop w:val="120"/>
          <w:marBottom w:val="0"/>
          <w:divBdr>
            <w:top w:val="none" w:sz="0" w:space="0" w:color="auto"/>
            <w:left w:val="none" w:sz="0" w:space="0" w:color="auto"/>
            <w:bottom w:val="none" w:sz="0" w:space="0" w:color="auto"/>
            <w:right w:val="none" w:sz="0" w:space="0" w:color="auto"/>
          </w:divBdr>
        </w:div>
        <w:div w:id="1568347140">
          <w:marLeft w:val="432"/>
          <w:marRight w:val="0"/>
          <w:marTop w:val="120"/>
          <w:marBottom w:val="0"/>
          <w:divBdr>
            <w:top w:val="none" w:sz="0" w:space="0" w:color="auto"/>
            <w:left w:val="none" w:sz="0" w:space="0" w:color="auto"/>
            <w:bottom w:val="none" w:sz="0" w:space="0" w:color="auto"/>
            <w:right w:val="none" w:sz="0" w:space="0" w:color="auto"/>
          </w:divBdr>
        </w:div>
      </w:divsChild>
    </w:div>
    <w:div w:id="1696274484">
      <w:bodyDiv w:val="1"/>
      <w:marLeft w:val="0"/>
      <w:marRight w:val="0"/>
      <w:marTop w:val="0"/>
      <w:marBottom w:val="0"/>
      <w:divBdr>
        <w:top w:val="none" w:sz="0" w:space="0" w:color="auto"/>
        <w:left w:val="none" w:sz="0" w:space="0" w:color="auto"/>
        <w:bottom w:val="none" w:sz="0" w:space="0" w:color="auto"/>
        <w:right w:val="none" w:sz="0" w:space="0" w:color="auto"/>
      </w:divBdr>
      <w:divsChild>
        <w:div w:id="501625395">
          <w:marLeft w:val="432"/>
          <w:marRight w:val="0"/>
          <w:marTop w:val="120"/>
          <w:marBottom w:val="0"/>
          <w:divBdr>
            <w:top w:val="none" w:sz="0" w:space="0" w:color="auto"/>
            <w:left w:val="none" w:sz="0" w:space="0" w:color="auto"/>
            <w:bottom w:val="none" w:sz="0" w:space="0" w:color="auto"/>
            <w:right w:val="none" w:sz="0" w:space="0" w:color="auto"/>
          </w:divBdr>
        </w:div>
        <w:div w:id="129248522">
          <w:marLeft w:val="432"/>
          <w:marRight w:val="0"/>
          <w:marTop w:val="120"/>
          <w:marBottom w:val="0"/>
          <w:divBdr>
            <w:top w:val="none" w:sz="0" w:space="0" w:color="auto"/>
            <w:left w:val="none" w:sz="0" w:space="0" w:color="auto"/>
            <w:bottom w:val="none" w:sz="0" w:space="0" w:color="auto"/>
            <w:right w:val="none" w:sz="0" w:space="0" w:color="auto"/>
          </w:divBdr>
        </w:div>
        <w:div w:id="1865047993">
          <w:marLeft w:val="432"/>
          <w:marRight w:val="0"/>
          <w:marTop w:val="120"/>
          <w:marBottom w:val="0"/>
          <w:divBdr>
            <w:top w:val="none" w:sz="0" w:space="0" w:color="auto"/>
            <w:left w:val="none" w:sz="0" w:space="0" w:color="auto"/>
            <w:bottom w:val="none" w:sz="0" w:space="0" w:color="auto"/>
            <w:right w:val="none" w:sz="0" w:space="0" w:color="auto"/>
          </w:divBdr>
        </w:div>
      </w:divsChild>
    </w:div>
    <w:div w:id="1715348937">
      <w:bodyDiv w:val="1"/>
      <w:marLeft w:val="0"/>
      <w:marRight w:val="0"/>
      <w:marTop w:val="0"/>
      <w:marBottom w:val="0"/>
      <w:divBdr>
        <w:top w:val="none" w:sz="0" w:space="0" w:color="auto"/>
        <w:left w:val="none" w:sz="0" w:space="0" w:color="auto"/>
        <w:bottom w:val="none" w:sz="0" w:space="0" w:color="auto"/>
        <w:right w:val="none" w:sz="0" w:space="0" w:color="auto"/>
      </w:divBdr>
      <w:divsChild>
        <w:div w:id="900141018">
          <w:marLeft w:val="432"/>
          <w:marRight w:val="0"/>
          <w:marTop w:val="120"/>
          <w:marBottom w:val="0"/>
          <w:divBdr>
            <w:top w:val="none" w:sz="0" w:space="0" w:color="auto"/>
            <w:left w:val="none" w:sz="0" w:space="0" w:color="auto"/>
            <w:bottom w:val="none" w:sz="0" w:space="0" w:color="auto"/>
            <w:right w:val="none" w:sz="0" w:space="0" w:color="auto"/>
          </w:divBdr>
        </w:div>
        <w:div w:id="564070803">
          <w:marLeft w:val="432"/>
          <w:marRight w:val="0"/>
          <w:marTop w:val="120"/>
          <w:marBottom w:val="0"/>
          <w:divBdr>
            <w:top w:val="none" w:sz="0" w:space="0" w:color="auto"/>
            <w:left w:val="none" w:sz="0" w:space="0" w:color="auto"/>
            <w:bottom w:val="none" w:sz="0" w:space="0" w:color="auto"/>
            <w:right w:val="none" w:sz="0" w:space="0" w:color="auto"/>
          </w:divBdr>
        </w:div>
      </w:divsChild>
    </w:div>
    <w:div w:id="1787119082">
      <w:bodyDiv w:val="1"/>
      <w:marLeft w:val="0"/>
      <w:marRight w:val="0"/>
      <w:marTop w:val="0"/>
      <w:marBottom w:val="0"/>
      <w:divBdr>
        <w:top w:val="none" w:sz="0" w:space="0" w:color="auto"/>
        <w:left w:val="none" w:sz="0" w:space="0" w:color="auto"/>
        <w:bottom w:val="none" w:sz="0" w:space="0" w:color="auto"/>
        <w:right w:val="none" w:sz="0" w:space="0" w:color="auto"/>
      </w:divBdr>
      <w:divsChild>
        <w:div w:id="490831189">
          <w:marLeft w:val="1008"/>
          <w:marRight w:val="0"/>
          <w:marTop w:val="86"/>
          <w:marBottom w:val="0"/>
          <w:divBdr>
            <w:top w:val="none" w:sz="0" w:space="0" w:color="auto"/>
            <w:left w:val="none" w:sz="0" w:space="0" w:color="auto"/>
            <w:bottom w:val="none" w:sz="0" w:space="0" w:color="auto"/>
            <w:right w:val="none" w:sz="0" w:space="0" w:color="auto"/>
          </w:divBdr>
        </w:div>
        <w:div w:id="1142818632">
          <w:marLeft w:val="1440"/>
          <w:marRight w:val="0"/>
          <w:marTop w:val="72"/>
          <w:marBottom w:val="0"/>
          <w:divBdr>
            <w:top w:val="none" w:sz="0" w:space="0" w:color="auto"/>
            <w:left w:val="none" w:sz="0" w:space="0" w:color="auto"/>
            <w:bottom w:val="none" w:sz="0" w:space="0" w:color="auto"/>
            <w:right w:val="none" w:sz="0" w:space="0" w:color="auto"/>
          </w:divBdr>
        </w:div>
        <w:div w:id="1758987561">
          <w:marLeft w:val="1440"/>
          <w:marRight w:val="0"/>
          <w:marTop w:val="72"/>
          <w:marBottom w:val="0"/>
          <w:divBdr>
            <w:top w:val="none" w:sz="0" w:space="0" w:color="auto"/>
            <w:left w:val="none" w:sz="0" w:space="0" w:color="auto"/>
            <w:bottom w:val="none" w:sz="0" w:space="0" w:color="auto"/>
            <w:right w:val="none" w:sz="0" w:space="0" w:color="auto"/>
          </w:divBdr>
        </w:div>
        <w:div w:id="1952279250">
          <w:marLeft w:val="1008"/>
          <w:marRight w:val="0"/>
          <w:marTop w:val="86"/>
          <w:marBottom w:val="0"/>
          <w:divBdr>
            <w:top w:val="none" w:sz="0" w:space="0" w:color="auto"/>
            <w:left w:val="none" w:sz="0" w:space="0" w:color="auto"/>
            <w:bottom w:val="none" w:sz="0" w:space="0" w:color="auto"/>
            <w:right w:val="none" w:sz="0" w:space="0" w:color="auto"/>
          </w:divBdr>
        </w:div>
        <w:div w:id="774251509">
          <w:marLeft w:val="1440"/>
          <w:marRight w:val="0"/>
          <w:marTop w:val="72"/>
          <w:marBottom w:val="0"/>
          <w:divBdr>
            <w:top w:val="none" w:sz="0" w:space="0" w:color="auto"/>
            <w:left w:val="none" w:sz="0" w:space="0" w:color="auto"/>
            <w:bottom w:val="none" w:sz="0" w:space="0" w:color="auto"/>
            <w:right w:val="none" w:sz="0" w:space="0" w:color="auto"/>
          </w:divBdr>
        </w:div>
        <w:div w:id="515506803">
          <w:marLeft w:val="1440"/>
          <w:marRight w:val="0"/>
          <w:marTop w:val="72"/>
          <w:marBottom w:val="0"/>
          <w:divBdr>
            <w:top w:val="none" w:sz="0" w:space="0" w:color="auto"/>
            <w:left w:val="none" w:sz="0" w:space="0" w:color="auto"/>
            <w:bottom w:val="none" w:sz="0" w:space="0" w:color="auto"/>
            <w:right w:val="none" w:sz="0" w:space="0" w:color="auto"/>
          </w:divBdr>
        </w:div>
        <w:div w:id="14431609">
          <w:marLeft w:val="1440"/>
          <w:marRight w:val="0"/>
          <w:marTop w:val="72"/>
          <w:marBottom w:val="0"/>
          <w:divBdr>
            <w:top w:val="none" w:sz="0" w:space="0" w:color="auto"/>
            <w:left w:val="none" w:sz="0" w:space="0" w:color="auto"/>
            <w:bottom w:val="none" w:sz="0" w:space="0" w:color="auto"/>
            <w:right w:val="none" w:sz="0" w:space="0" w:color="auto"/>
          </w:divBdr>
        </w:div>
      </w:divsChild>
    </w:div>
    <w:div w:id="1805267565">
      <w:bodyDiv w:val="1"/>
      <w:marLeft w:val="0"/>
      <w:marRight w:val="0"/>
      <w:marTop w:val="0"/>
      <w:marBottom w:val="0"/>
      <w:divBdr>
        <w:top w:val="none" w:sz="0" w:space="0" w:color="auto"/>
        <w:left w:val="none" w:sz="0" w:space="0" w:color="auto"/>
        <w:bottom w:val="none" w:sz="0" w:space="0" w:color="auto"/>
        <w:right w:val="none" w:sz="0" w:space="0" w:color="auto"/>
      </w:divBdr>
      <w:divsChild>
        <w:div w:id="1749233130">
          <w:marLeft w:val="432"/>
          <w:marRight w:val="0"/>
          <w:marTop w:val="120"/>
          <w:marBottom w:val="0"/>
          <w:divBdr>
            <w:top w:val="none" w:sz="0" w:space="0" w:color="auto"/>
            <w:left w:val="none" w:sz="0" w:space="0" w:color="auto"/>
            <w:bottom w:val="none" w:sz="0" w:space="0" w:color="auto"/>
            <w:right w:val="none" w:sz="0" w:space="0" w:color="auto"/>
          </w:divBdr>
        </w:div>
        <w:div w:id="902789309">
          <w:marLeft w:val="432"/>
          <w:marRight w:val="0"/>
          <w:marTop w:val="120"/>
          <w:marBottom w:val="0"/>
          <w:divBdr>
            <w:top w:val="none" w:sz="0" w:space="0" w:color="auto"/>
            <w:left w:val="none" w:sz="0" w:space="0" w:color="auto"/>
            <w:bottom w:val="none" w:sz="0" w:space="0" w:color="auto"/>
            <w:right w:val="none" w:sz="0" w:space="0" w:color="auto"/>
          </w:divBdr>
        </w:div>
        <w:div w:id="1544781816">
          <w:marLeft w:val="432"/>
          <w:marRight w:val="0"/>
          <w:marTop w:val="120"/>
          <w:marBottom w:val="0"/>
          <w:divBdr>
            <w:top w:val="none" w:sz="0" w:space="0" w:color="auto"/>
            <w:left w:val="none" w:sz="0" w:space="0" w:color="auto"/>
            <w:bottom w:val="none" w:sz="0" w:space="0" w:color="auto"/>
            <w:right w:val="none" w:sz="0" w:space="0" w:color="auto"/>
          </w:divBdr>
        </w:div>
      </w:divsChild>
    </w:div>
    <w:div w:id="1887177020">
      <w:bodyDiv w:val="1"/>
      <w:marLeft w:val="0"/>
      <w:marRight w:val="0"/>
      <w:marTop w:val="0"/>
      <w:marBottom w:val="0"/>
      <w:divBdr>
        <w:top w:val="none" w:sz="0" w:space="0" w:color="auto"/>
        <w:left w:val="none" w:sz="0" w:space="0" w:color="auto"/>
        <w:bottom w:val="none" w:sz="0" w:space="0" w:color="auto"/>
        <w:right w:val="none" w:sz="0" w:space="0" w:color="auto"/>
      </w:divBdr>
      <w:divsChild>
        <w:div w:id="2002154929">
          <w:marLeft w:val="432"/>
          <w:marRight w:val="0"/>
          <w:marTop w:val="120"/>
          <w:marBottom w:val="0"/>
          <w:divBdr>
            <w:top w:val="none" w:sz="0" w:space="0" w:color="auto"/>
            <w:left w:val="none" w:sz="0" w:space="0" w:color="auto"/>
            <w:bottom w:val="none" w:sz="0" w:space="0" w:color="auto"/>
            <w:right w:val="none" w:sz="0" w:space="0" w:color="auto"/>
          </w:divBdr>
        </w:div>
        <w:div w:id="686713196">
          <w:marLeft w:val="1008"/>
          <w:marRight w:val="0"/>
          <w:marTop w:val="115"/>
          <w:marBottom w:val="0"/>
          <w:divBdr>
            <w:top w:val="none" w:sz="0" w:space="0" w:color="auto"/>
            <w:left w:val="none" w:sz="0" w:space="0" w:color="auto"/>
            <w:bottom w:val="none" w:sz="0" w:space="0" w:color="auto"/>
            <w:right w:val="none" w:sz="0" w:space="0" w:color="auto"/>
          </w:divBdr>
        </w:div>
      </w:divsChild>
    </w:div>
    <w:div w:id="1892615992">
      <w:bodyDiv w:val="1"/>
      <w:marLeft w:val="0"/>
      <w:marRight w:val="0"/>
      <w:marTop w:val="0"/>
      <w:marBottom w:val="0"/>
      <w:divBdr>
        <w:top w:val="none" w:sz="0" w:space="0" w:color="auto"/>
        <w:left w:val="none" w:sz="0" w:space="0" w:color="auto"/>
        <w:bottom w:val="none" w:sz="0" w:space="0" w:color="auto"/>
        <w:right w:val="none" w:sz="0" w:space="0" w:color="auto"/>
      </w:divBdr>
      <w:divsChild>
        <w:div w:id="448206716">
          <w:marLeft w:val="1440"/>
          <w:marRight w:val="0"/>
          <w:marTop w:val="82"/>
          <w:marBottom w:val="0"/>
          <w:divBdr>
            <w:top w:val="none" w:sz="0" w:space="0" w:color="auto"/>
            <w:left w:val="none" w:sz="0" w:space="0" w:color="auto"/>
            <w:bottom w:val="none" w:sz="0" w:space="0" w:color="auto"/>
            <w:right w:val="none" w:sz="0" w:space="0" w:color="auto"/>
          </w:divBdr>
        </w:div>
        <w:div w:id="188103988">
          <w:marLeft w:val="1440"/>
          <w:marRight w:val="0"/>
          <w:marTop w:val="82"/>
          <w:marBottom w:val="0"/>
          <w:divBdr>
            <w:top w:val="none" w:sz="0" w:space="0" w:color="auto"/>
            <w:left w:val="none" w:sz="0" w:space="0" w:color="auto"/>
            <w:bottom w:val="none" w:sz="0" w:space="0" w:color="auto"/>
            <w:right w:val="none" w:sz="0" w:space="0" w:color="auto"/>
          </w:divBdr>
        </w:div>
        <w:div w:id="115564585">
          <w:marLeft w:val="1008"/>
          <w:marRight w:val="0"/>
          <w:marTop w:val="91"/>
          <w:marBottom w:val="0"/>
          <w:divBdr>
            <w:top w:val="none" w:sz="0" w:space="0" w:color="auto"/>
            <w:left w:val="none" w:sz="0" w:space="0" w:color="auto"/>
            <w:bottom w:val="none" w:sz="0" w:space="0" w:color="auto"/>
            <w:right w:val="none" w:sz="0" w:space="0" w:color="auto"/>
          </w:divBdr>
        </w:div>
        <w:div w:id="713775918">
          <w:marLeft w:val="1440"/>
          <w:marRight w:val="0"/>
          <w:marTop w:val="82"/>
          <w:marBottom w:val="0"/>
          <w:divBdr>
            <w:top w:val="none" w:sz="0" w:space="0" w:color="auto"/>
            <w:left w:val="none" w:sz="0" w:space="0" w:color="auto"/>
            <w:bottom w:val="none" w:sz="0" w:space="0" w:color="auto"/>
            <w:right w:val="none" w:sz="0" w:space="0" w:color="auto"/>
          </w:divBdr>
        </w:div>
        <w:div w:id="1174415219">
          <w:marLeft w:val="432"/>
          <w:marRight w:val="0"/>
          <w:marTop w:val="120"/>
          <w:marBottom w:val="0"/>
          <w:divBdr>
            <w:top w:val="none" w:sz="0" w:space="0" w:color="auto"/>
            <w:left w:val="none" w:sz="0" w:space="0" w:color="auto"/>
            <w:bottom w:val="none" w:sz="0" w:space="0" w:color="auto"/>
            <w:right w:val="none" w:sz="0" w:space="0" w:color="auto"/>
          </w:divBdr>
        </w:div>
      </w:divsChild>
    </w:div>
    <w:div w:id="1949465852">
      <w:bodyDiv w:val="1"/>
      <w:marLeft w:val="0"/>
      <w:marRight w:val="0"/>
      <w:marTop w:val="0"/>
      <w:marBottom w:val="0"/>
      <w:divBdr>
        <w:top w:val="none" w:sz="0" w:space="0" w:color="auto"/>
        <w:left w:val="none" w:sz="0" w:space="0" w:color="auto"/>
        <w:bottom w:val="none" w:sz="0" w:space="0" w:color="auto"/>
        <w:right w:val="none" w:sz="0" w:space="0" w:color="auto"/>
      </w:divBdr>
      <w:divsChild>
        <w:div w:id="830145540">
          <w:marLeft w:val="1008"/>
          <w:marRight w:val="0"/>
          <w:marTop w:val="86"/>
          <w:marBottom w:val="0"/>
          <w:divBdr>
            <w:top w:val="none" w:sz="0" w:space="0" w:color="auto"/>
            <w:left w:val="none" w:sz="0" w:space="0" w:color="auto"/>
            <w:bottom w:val="none" w:sz="0" w:space="0" w:color="auto"/>
            <w:right w:val="none" w:sz="0" w:space="0" w:color="auto"/>
          </w:divBdr>
        </w:div>
        <w:div w:id="330911934">
          <w:marLeft w:val="1440"/>
          <w:marRight w:val="0"/>
          <w:marTop w:val="72"/>
          <w:marBottom w:val="0"/>
          <w:divBdr>
            <w:top w:val="none" w:sz="0" w:space="0" w:color="auto"/>
            <w:left w:val="none" w:sz="0" w:space="0" w:color="auto"/>
            <w:bottom w:val="none" w:sz="0" w:space="0" w:color="auto"/>
            <w:right w:val="none" w:sz="0" w:space="0" w:color="auto"/>
          </w:divBdr>
        </w:div>
        <w:div w:id="663122198">
          <w:marLeft w:val="1440"/>
          <w:marRight w:val="0"/>
          <w:marTop w:val="72"/>
          <w:marBottom w:val="0"/>
          <w:divBdr>
            <w:top w:val="none" w:sz="0" w:space="0" w:color="auto"/>
            <w:left w:val="none" w:sz="0" w:space="0" w:color="auto"/>
            <w:bottom w:val="none" w:sz="0" w:space="0" w:color="auto"/>
            <w:right w:val="none" w:sz="0" w:space="0" w:color="auto"/>
          </w:divBdr>
        </w:div>
        <w:div w:id="272591175">
          <w:marLeft w:val="1008"/>
          <w:marRight w:val="0"/>
          <w:marTop w:val="86"/>
          <w:marBottom w:val="0"/>
          <w:divBdr>
            <w:top w:val="none" w:sz="0" w:space="0" w:color="auto"/>
            <w:left w:val="none" w:sz="0" w:space="0" w:color="auto"/>
            <w:bottom w:val="none" w:sz="0" w:space="0" w:color="auto"/>
            <w:right w:val="none" w:sz="0" w:space="0" w:color="auto"/>
          </w:divBdr>
        </w:div>
        <w:div w:id="1885363925">
          <w:marLeft w:val="1440"/>
          <w:marRight w:val="0"/>
          <w:marTop w:val="72"/>
          <w:marBottom w:val="0"/>
          <w:divBdr>
            <w:top w:val="none" w:sz="0" w:space="0" w:color="auto"/>
            <w:left w:val="none" w:sz="0" w:space="0" w:color="auto"/>
            <w:bottom w:val="none" w:sz="0" w:space="0" w:color="auto"/>
            <w:right w:val="none" w:sz="0" w:space="0" w:color="auto"/>
          </w:divBdr>
        </w:div>
        <w:div w:id="304821153">
          <w:marLeft w:val="1440"/>
          <w:marRight w:val="0"/>
          <w:marTop w:val="72"/>
          <w:marBottom w:val="0"/>
          <w:divBdr>
            <w:top w:val="none" w:sz="0" w:space="0" w:color="auto"/>
            <w:left w:val="none" w:sz="0" w:space="0" w:color="auto"/>
            <w:bottom w:val="none" w:sz="0" w:space="0" w:color="auto"/>
            <w:right w:val="none" w:sz="0" w:space="0" w:color="auto"/>
          </w:divBdr>
        </w:div>
        <w:div w:id="1235235276">
          <w:marLeft w:val="1440"/>
          <w:marRight w:val="0"/>
          <w:marTop w:val="72"/>
          <w:marBottom w:val="0"/>
          <w:divBdr>
            <w:top w:val="none" w:sz="0" w:space="0" w:color="auto"/>
            <w:left w:val="none" w:sz="0" w:space="0" w:color="auto"/>
            <w:bottom w:val="none" w:sz="0" w:space="0" w:color="auto"/>
            <w:right w:val="none" w:sz="0" w:space="0" w:color="auto"/>
          </w:divBdr>
        </w:div>
      </w:divsChild>
    </w:div>
    <w:div w:id="2000109806">
      <w:bodyDiv w:val="1"/>
      <w:marLeft w:val="0"/>
      <w:marRight w:val="0"/>
      <w:marTop w:val="0"/>
      <w:marBottom w:val="0"/>
      <w:divBdr>
        <w:top w:val="none" w:sz="0" w:space="0" w:color="auto"/>
        <w:left w:val="none" w:sz="0" w:space="0" w:color="auto"/>
        <w:bottom w:val="none" w:sz="0" w:space="0" w:color="auto"/>
        <w:right w:val="none" w:sz="0" w:space="0" w:color="auto"/>
      </w:divBdr>
      <w:divsChild>
        <w:div w:id="1190413080">
          <w:marLeft w:val="432"/>
          <w:marRight w:val="0"/>
          <w:marTop w:val="120"/>
          <w:marBottom w:val="0"/>
          <w:divBdr>
            <w:top w:val="none" w:sz="0" w:space="0" w:color="auto"/>
            <w:left w:val="none" w:sz="0" w:space="0" w:color="auto"/>
            <w:bottom w:val="none" w:sz="0" w:space="0" w:color="auto"/>
            <w:right w:val="none" w:sz="0" w:space="0" w:color="auto"/>
          </w:divBdr>
        </w:div>
        <w:div w:id="1253776370">
          <w:marLeft w:val="432"/>
          <w:marRight w:val="0"/>
          <w:marTop w:val="120"/>
          <w:marBottom w:val="0"/>
          <w:divBdr>
            <w:top w:val="none" w:sz="0" w:space="0" w:color="auto"/>
            <w:left w:val="none" w:sz="0" w:space="0" w:color="auto"/>
            <w:bottom w:val="none" w:sz="0" w:space="0" w:color="auto"/>
            <w:right w:val="none" w:sz="0" w:space="0" w:color="auto"/>
          </w:divBdr>
        </w:div>
        <w:div w:id="1073819407">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1</Pages>
  <Words>3157</Words>
  <Characters>17369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Tania</cp:lastModifiedBy>
  <cp:revision>9</cp:revision>
  <cp:lastPrinted>2012-12-11T00:56:00Z</cp:lastPrinted>
  <dcterms:created xsi:type="dcterms:W3CDTF">2012-11-07T18:22:00Z</dcterms:created>
  <dcterms:modified xsi:type="dcterms:W3CDTF">2012-12-11T00:58:00Z</dcterms:modified>
</cp:coreProperties>
</file>