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7911B3">
      <w:r w:rsidRPr="007911B3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-45.55pt;margin-top:543.75pt;width:289.95pt;height:150.75pt;z-index:251674624;mso-width-relative:margin;mso-height-relative:margin" fillcolor="#b2a1c7 [1943]">
            <v:fill color2="fill lighten(51)" angle="-135" focusposition=".5,.5" focussize="" method="linear sigma" focus="100%" type="gradient"/>
            <v:textbox>
              <w:txbxContent>
                <w:p w:rsidR="00B42FB6" w:rsidRDefault="00B42FB6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structure and function of mesentery and the greater omentum.</w:t>
                  </w:r>
                </w:p>
                <w:p w:rsidR="00B42FB6" w:rsidRDefault="00B42FB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Mesentery</w:t>
                  </w:r>
                </w:p>
                <w:p w:rsidR="00B42FB6" w:rsidRDefault="00B42FB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265D33">
                    <w:rPr>
                      <w:sz w:val="20"/>
                      <w:szCs w:val="20"/>
                    </w:rPr>
                    <w:t xml:space="preserve">Peritoneum connecting jejunum &amp; ileum to back abdominal wall. </w:t>
                  </w:r>
                </w:p>
                <w:p w:rsidR="00265D33" w:rsidRDefault="00265D3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Greater Omentum </w:t>
                  </w:r>
                </w:p>
                <w:p w:rsidR="00265D33" w:rsidRDefault="00265D3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Extension of peritoneum covering abdominal organs.</w:t>
                  </w:r>
                </w:p>
                <w:p w:rsidR="00265D33" w:rsidRDefault="00265D3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fat; insulates, cushions &amp; protects abdominal organs.</w:t>
                  </w:r>
                </w:p>
                <w:p w:rsidR="00265D33" w:rsidRPr="00265D33" w:rsidRDefault="00265D3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7B2FCE">
                    <w:rPr>
                      <w:sz w:val="20"/>
                      <w:szCs w:val="20"/>
                    </w:rPr>
                    <w:t>Contains collections of lymph nodules full of macrophages &amp; defensive cells of immune system.</w:t>
                  </w:r>
                </w:p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33" type="#_x0000_t202" style="position:absolute;margin-left:-45.1pt;margin-top:363.75pt;width:289.95pt;height:180pt;z-index:251672576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6C046B" w:rsidRDefault="006C046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following processes.</w:t>
                  </w:r>
                </w:p>
                <w:p w:rsidR="0035571A" w:rsidRDefault="003557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Mastication (mouth)</w:t>
                  </w:r>
                </w:p>
                <w:p w:rsidR="006C046B" w:rsidRPr="006C046B" w:rsidRDefault="006C046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D46F6">
                    <w:rPr>
                      <w:sz w:val="20"/>
                      <w:szCs w:val="20"/>
                    </w:rPr>
                    <w:t>Chewing.</w:t>
                  </w:r>
                </w:p>
                <w:p w:rsidR="006C046B" w:rsidRDefault="003557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Peristalsis (esophagus, stomach, large &amp; small intestine)</w:t>
                  </w:r>
                </w:p>
                <w:p w:rsidR="006D46F6" w:rsidRPr="006D46F6" w:rsidRDefault="006D46F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Involuntary rhythmic muscle contraction that moves food.</w:t>
                  </w:r>
                </w:p>
                <w:p w:rsidR="006C046B" w:rsidRDefault="006C046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Churning</w:t>
                  </w:r>
                  <w:r w:rsidR="0035571A">
                    <w:rPr>
                      <w:sz w:val="20"/>
                      <w:szCs w:val="20"/>
                      <w:u w:val="single"/>
                    </w:rPr>
                    <w:t xml:space="preserve"> (stomach)</w:t>
                  </w:r>
                </w:p>
                <w:p w:rsidR="006D46F6" w:rsidRPr="006D46F6" w:rsidRDefault="006D46F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Mixing and moving vigorously. </w:t>
                  </w:r>
                </w:p>
                <w:p w:rsidR="006C046B" w:rsidRDefault="003557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Segmental Movement (small intestine)</w:t>
                  </w:r>
                </w:p>
                <w:p w:rsidR="006D46F6" w:rsidRPr="0035571A" w:rsidRDefault="003557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Back and forth movement of food to help mix it with digestive juices.</w:t>
                  </w:r>
                </w:p>
                <w:p w:rsidR="006C046B" w:rsidRDefault="003557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Haustral Churning (colon)</w:t>
                  </w:r>
                </w:p>
                <w:p w:rsidR="0035571A" w:rsidRPr="0035571A" w:rsidRDefault="003557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Slow segmentation movements.</w:t>
                  </w:r>
                </w:p>
                <w:p w:rsidR="006C046B" w:rsidRDefault="003557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Defecation (anus) </w:t>
                  </w:r>
                </w:p>
                <w:p w:rsidR="006C046B" w:rsidRPr="0035571A" w:rsidRDefault="003557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Elimination of feces. </w:t>
                  </w:r>
                </w:p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29" type="#_x0000_t202" style="position:absolute;margin-left:-45.1pt;margin-top:178.5pt;width:289.95pt;height:185.25pt;z-index:251666432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>
              <w:txbxContent>
                <w:p w:rsidR="00417E5B" w:rsidRDefault="00EA416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and name the four layers of the alimentary canal.</w:t>
                  </w:r>
                </w:p>
                <w:p w:rsidR="00EA416A" w:rsidRPr="0007271F" w:rsidRDefault="00EA416A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5D7608">
                    <w:rPr>
                      <w:b/>
                      <w:sz w:val="20"/>
                      <w:szCs w:val="20"/>
                    </w:rPr>
                    <w:t>1.</w:t>
                  </w:r>
                  <w:r w:rsidRPr="0007271F">
                    <w:rPr>
                      <w:b/>
                      <w:sz w:val="20"/>
                      <w:szCs w:val="20"/>
                      <w:u w:val="single"/>
                    </w:rPr>
                    <w:t xml:space="preserve"> Mucosa: </w:t>
                  </w:r>
                </w:p>
                <w:p w:rsidR="00EA416A" w:rsidRPr="0007271F" w:rsidRDefault="00EA416A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b/>
                      <w:sz w:val="20"/>
                      <w:szCs w:val="20"/>
                    </w:rPr>
                    <w:t xml:space="preserve">- </w:t>
                  </w:r>
                  <w:r w:rsidR="0007271F" w:rsidRPr="0007271F">
                    <w:rPr>
                      <w:sz w:val="20"/>
                      <w:szCs w:val="20"/>
                    </w:rPr>
                    <w:t>Inner most layer lining lumen.</w:t>
                  </w:r>
                </w:p>
                <w:p w:rsidR="0007271F" w:rsidRPr="0007271F" w:rsidRDefault="0007271F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 xml:space="preserve">- Consists of lamina propria, smooth muscle &amp; surface epithelium. </w:t>
                  </w:r>
                </w:p>
                <w:p w:rsidR="00EA416A" w:rsidRPr="0007271F" w:rsidRDefault="00EA416A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5D7608">
                    <w:rPr>
                      <w:b/>
                      <w:sz w:val="20"/>
                      <w:szCs w:val="20"/>
                    </w:rPr>
                    <w:t xml:space="preserve">2. </w:t>
                  </w:r>
                  <w:r w:rsidRPr="005D7608">
                    <w:rPr>
                      <w:b/>
                      <w:sz w:val="20"/>
                      <w:szCs w:val="20"/>
                      <w:u w:val="single"/>
                    </w:rPr>
                    <w:t>Submucosa:</w:t>
                  </w:r>
                </w:p>
                <w:p w:rsidR="00EA416A" w:rsidRPr="0007271F" w:rsidRDefault="00EA416A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>- Beneath mucosa</w:t>
                  </w:r>
                </w:p>
                <w:p w:rsidR="00EA416A" w:rsidRPr="0007271F" w:rsidRDefault="00EA416A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>-Made of loose connective tissue.</w:t>
                  </w:r>
                </w:p>
                <w:p w:rsidR="00EA416A" w:rsidRPr="0007271F" w:rsidRDefault="00EA416A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 xml:space="preserve">- Contains blood vessels, lymphatic vessels, lymph nodules &amp; nerve endings. </w:t>
                  </w:r>
                </w:p>
                <w:p w:rsidR="00EA416A" w:rsidRPr="0007271F" w:rsidRDefault="00EA416A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5D7608">
                    <w:rPr>
                      <w:b/>
                      <w:sz w:val="20"/>
                      <w:szCs w:val="20"/>
                    </w:rPr>
                    <w:t>3.</w:t>
                  </w:r>
                  <w:r w:rsidRPr="0007271F">
                    <w:rPr>
                      <w:b/>
                      <w:sz w:val="20"/>
                      <w:szCs w:val="20"/>
                      <w:u w:val="single"/>
                    </w:rPr>
                    <w:t xml:space="preserve"> Muscularis Externa:</w:t>
                  </w:r>
                </w:p>
                <w:p w:rsidR="0007271F" w:rsidRPr="0007271F" w:rsidRDefault="0007271F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>- Consists of circular &amp; longitudinal smooth muscle.</w:t>
                  </w:r>
                </w:p>
                <w:p w:rsidR="00EA416A" w:rsidRPr="0007271F" w:rsidRDefault="00EA416A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5D7608">
                    <w:rPr>
                      <w:b/>
                      <w:sz w:val="20"/>
                      <w:szCs w:val="20"/>
                    </w:rPr>
                    <w:t>4.</w:t>
                  </w:r>
                  <w:r w:rsidRPr="0007271F">
                    <w:rPr>
                      <w:b/>
                      <w:sz w:val="20"/>
                      <w:szCs w:val="20"/>
                      <w:u w:val="single"/>
                    </w:rPr>
                    <w:t xml:space="preserve"> Serosa:</w:t>
                  </w:r>
                </w:p>
                <w:p w:rsidR="0007271F" w:rsidRPr="0007271F" w:rsidRDefault="0007271F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>- Outermost layer.</w:t>
                  </w:r>
                </w:p>
                <w:p w:rsidR="0007271F" w:rsidRPr="0007271F" w:rsidRDefault="0007271F">
                  <w:pPr>
                    <w:contextualSpacing/>
                    <w:rPr>
                      <w:sz w:val="20"/>
                      <w:szCs w:val="20"/>
                    </w:rPr>
                  </w:pPr>
                  <w:r w:rsidRPr="0007271F">
                    <w:rPr>
                      <w:sz w:val="20"/>
                      <w:szCs w:val="20"/>
                    </w:rPr>
                    <w:t>- Consists of visceral &amp; parietal peritoneum.</w:t>
                  </w:r>
                </w:p>
                <w:p w:rsidR="0007271F" w:rsidRPr="0007271F" w:rsidRDefault="0007271F"/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28" type="#_x0000_t202" style="position:absolute;margin-left:-45.1pt;margin-top:118.5pt;width:289.95pt;height:60pt;z-index:251664384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417E5B" w:rsidRDefault="00417E5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difference between mechanical and chemical digestion.</w:t>
                  </w:r>
                </w:p>
                <w:p w:rsidR="00417E5B" w:rsidRDefault="00417E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Mechanical:</w:t>
                  </w:r>
                  <w:r>
                    <w:rPr>
                      <w:sz w:val="20"/>
                      <w:szCs w:val="20"/>
                    </w:rPr>
                    <w:t xml:space="preserve"> physically breaking down food into smaller pieces.</w:t>
                  </w:r>
                </w:p>
                <w:p w:rsidR="00417E5B" w:rsidRPr="00417E5B" w:rsidRDefault="00417E5B">
                  <w:pPr>
                    <w:contextualSpacing/>
                  </w:pPr>
                  <w:r>
                    <w:rPr>
                      <w:sz w:val="20"/>
                      <w:szCs w:val="20"/>
                      <w:u w:val="single"/>
                    </w:rPr>
                    <w:t>Chemical:</w:t>
                  </w:r>
                  <w:r>
                    <w:t xml:space="preserve"> </w:t>
                  </w:r>
                  <w:r w:rsidRPr="00417E5B">
                    <w:rPr>
                      <w:sz w:val="20"/>
                      <w:szCs w:val="20"/>
                    </w:rPr>
                    <w:t>breakdown of molecules into monomers.</w:t>
                  </w:r>
                </w:p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32" type="#_x0000_t202" style="position:absolute;margin-left:-45.55pt;margin-top:24.75pt;width:290.4pt;height:93.75pt;z-index:251670528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C31FDF" w:rsidRDefault="00C31FDF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4 digestive system processes.</w:t>
                  </w:r>
                </w:p>
                <w:p w:rsidR="00C31FDF" w:rsidRPr="00C31FDF" w:rsidRDefault="00C31FD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Motility:</w:t>
                  </w:r>
                  <w:r>
                    <w:rPr>
                      <w:sz w:val="20"/>
                      <w:szCs w:val="20"/>
                    </w:rPr>
                    <w:t xml:space="preserve"> propulsive &amp; mixing movements.</w:t>
                  </w:r>
                </w:p>
                <w:p w:rsidR="00C31FDF" w:rsidRPr="00C31FDF" w:rsidRDefault="00C31FD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Secretion:</w:t>
                  </w:r>
                  <w:r>
                    <w:rPr>
                      <w:sz w:val="20"/>
                      <w:szCs w:val="20"/>
                    </w:rPr>
                    <w:t xml:space="preserve"> Digest</w:t>
                  </w:r>
                  <w:r w:rsidR="00DD5692">
                    <w:rPr>
                      <w:sz w:val="20"/>
                      <w:szCs w:val="20"/>
                    </w:rPr>
                    <w:t xml:space="preserve">ive </w:t>
                  </w:r>
                  <w:r>
                    <w:rPr>
                      <w:sz w:val="20"/>
                      <w:szCs w:val="20"/>
                    </w:rPr>
                    <w:t xml:space="preserve">secretions, requiring synthesis and active transport. </w:t>
                  </w:r>
                </w:p>
                <w:p w:rsidR="00C31FDF" w:rsidRPr="00C31FDF" w:rsidRDefault="00C31FD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Digestion:</w:t>
                  </w:r>
                  <w:r>
                    <w:rPr>
                      <w:sz w:val="20"/>
                      <w:szCs w:val="20"/>
                    </w:rPr>
                    <w:t xml:space="preserve"> Biochemical breakdown &amp; enzyme hydrolysis.</w:t>
                  </w:r>
                </w:p>
                <w:p w:rsidR="00C31FDF" w:rsidRPr="00DD5692" w:rsidRDefault="00C31FD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Absorption</w:t>
                  </w:r>
                  <w:r w:rsidR="00DD5692">
                    <w:rPr>
                      <w:sz w:val="20"/>
                      <w:szCs w:val="20"/>
                      <w:u w:val="single"/>
                    </w:rPr>
                    <w:t xml:space="preserve">: </w:t>
                  </w:r>
                  <w:r w:rsidR="00DD5692">
                    <w:rPr>
                      <w:sz w:val="20"/>
                      <w:szCs w:val="20"/>
                    </w:rPr>
                    <w:t xml:space="preserve"> Monomer units of nutrients, water, vitamins &amp; electrolytes transferred to blood or lymph.</w:t>
                  </w:r>
                </w:p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27" type="#_x0000_t202" style="position:absolute;margin-left:-45.1pt;margin-top:-50.25pt;width:289.95pt;height:75pt;z-index:251662336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417E5B" w:rsidRDefault="00417E5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3 general functions of the digestive system.</w:t>
                  </w:r>
                </w:p>
                <w:p w:rsidR="00417E5B" w:rsidRDefault="00417E5B">
                  <w:pPr>
                    <w:contextualSpacing/>
                    <w:rPr>
                      <w:sz w:val="20"/>
                      <w:szCs w:val="20"/>
                    </w:rPr>
                  </w:pPr>
                  <w:r w:rsidRPr="00417E5B">
                    <w:rPr>
                      <w:sz w:val="20"/>
                      <w:szCs w:val="20"/>
                      <w:u w:val="single"/>
                    </w:rPr>
                    <w:t>Propulsion:</w:t>
                  </w:r>
                  <w:r>
                    <w:rPr>
                      <w:sz w:val="20"/>
                      <w:szCs w:val="20"/>
                    </w:rPr>
                    <w:t xml:space="preserve"> mixing &amp; moving of food from ingestion to defecation.</w:t>
                  </w:r>
                </w:p>
                <w:p w:rsidR="00417E5B" w:rsidRDefault="00417E5B">
                  <w:pPr>
                    <w:contextualSpacing/>
                    <w:rPr>
                      <w:sz w:val="20"/>
                      <w:szCs w:val="20"/>
                    </w:rPr>
                  </w:pPr>
                  <w:r w:rsidRPr="00417E5B">
                    <w:rPr>
                      <w:sz w:val="20"/>
                      <w:szCs w:val="20"/>
                      <w:u w:val="single"/>
                    </w:rPr>
                    <w:t>Digestion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(mechanical &amp; chemical)</w:t>
                  </w:r>
                  <w:r w:rsidRPr="00417E5B">
                    <w:rPr>
                      <w:sz w:val="20"/>
                      <w:szCs w:val="20"/>
                      <w:u w:val="single"/>
                    </w:rPr>
                    <w:t>:</w:t>
                  </w:r>
                  <w:r>
                    <w:rPr>
                      <w:sz w:val="20"/>
                      <w:szCs w:val="20"/>
                    </w:rPr>
                    <w:t xml:space="preserve"> breakdown of ingested materials into molecules small enough to absorb.</w:t>
                  </w:r>
                </w:p>
                <w:p w:rsidR="00417E5B" w:rsidRPr="00417E5B" w:rsidRDefault="00417E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Absorption:</w:t>
                  </w:r>
                  <w:r>
                    <w:rPr>
                      <w:sz w:val="20"/>
                      <w:szCs w:val="20"/>
                    </w:rPr>
                    <w:t xml:space="preserve"> Nutrients entering the bloodstream/lymph.</w:t>
                  </w:r>
                </w:p>
                <w:p w:rsidR="00417E5B" w:rsidRDefault="00417E5B"/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30" type="#_x0000_t202" style="position:absolute;margin-left:244.85pt;margin-top:-50.25pt;width:271.15pt;height:744.75pt;z-index:251668480;mso-width-relative:margin;mso-height-relative:margin" fillcolor="#92d050" stroked="f">
            <v:fill color2="fill lighten(51)" focusposition="1" focussize="" method="linear sigma" focus="100%" type="gradient"/>
            <v:textbox>
              <w:txbxContent>
                <w:p w:rsidR="005D7608" w:rsidRDefault="005D7608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functions of each organ.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Oral Cavity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Lined with mucous membrane.</w:t>
                  </w:r>
                </w:p>
                <w:p w:rsidR="005D7608" w:rsidRPr="005D7608" w:rsidRDefault="005D760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Mastication (teeth, tongue, cheeks &amp; lips)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Salivary Glands</w:t>
                  </w:r>
                </w:p>
                <w:p w:rsidR="005D7608" w:rsidRPr="005D7608" w:rsidRDefault="005D760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Coat food in saliva.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Pharynx</w:t>
                  </w:r>
                </w:p>
                <w:p w:rsidR="00A7636F" w:rsidRPr="00A7636F" w:rsidRDefault="00A7636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Common passageway for food fluids &amp; air.</w:t>
                  </w:r>
                </w:p>
                <w:p w:rsidR="005D7608" w:rsidRPr="005D7608" w:rsidRDefault="005D760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A7636F">
                    <w:rPr>
                      <w:sz w:val="20"/>
                      <w:szCs w:val="20"/>
                    </w:rPr>
                    <w:t xml:space="preserve">Move food through peristalsis into esophagus. 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Esophagus</w:t>
                  </w:r>
                </w:p>
                <w:p w:rsidR="007B71F2" w:rsidRDefault="007B71F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Runs from pharynx through diaphragm to stomach.</w:t>
                  </w:r>
                </w:p>
                <w:p w:rsidR="007B71F2" w:rsidRPr="007B71F2" w:rsidRDefault="007B71F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Move food through peristalsis into stomach.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Cardioesophageal Sphincter</w:t>
                  </w:r>
                </w:p>
                <w:p w:rsidR="00C21CDD" w:rsidRPr="00C21CDD" w:rsidRDefault="00C21CD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Where food enters stomach from esophagus. 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Stomach</w:t>
                  </w:r>
                </w:p>
                <w:p w:rsidR="00C21CDD" w:rsidRDefault="00C21CD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Storage of undigested food.</w:t>
                  </w:r>
                </w:p>
                <w:p w:rsidR="00C21CDD" w:rsidRDefault="00C21CD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91781F">
                    <w:rPr>
                      <w:sz w:val="20"/>
                      <w:szCs w:val="20"/>
                    </w:rPr>
                    <w:t>Gastric juice secretion.</w:t>
                  </w:r>
                </w:p>
                <w:p w:rsidR="0091781F" w:rsidRPr="00C21CDD" w:rsidRDefault="009178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Motility (churning and mixing)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Pyloric Sphincter</w:t>
                  </w:r>
                </w:p>
                <w:p w:rsidR="0091781F" w:rsidRPr="0091781F" w:rsidRDefault="009178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Contracting ring of muscle guarding small intestine.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Small Intestine</w:t>
                  </w:r>
                </w:p>
                <w:p w:rsidR="0091781F" w:rsidRDefault="009178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A16B79">
                    <w:rPr>
                      <w:sz w:val="20"/>
                      <w:szCs w:val="20"/>
                    </w:rPr>
                    <w:t>Segmentation (mixing).</w:t>
                  </w:r>
                </w:p>
                <w:p w:rsidR="00A16B79" w:rsidRDefault="00A16B7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Digestion.</w:t>
                  </w:r>
                </w:p>
                <w:p w:rsidR="00A16B79" w:rsidRDefault="00A16B7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Absorption. </w:t>
                  </w:r>
                </w:p>
                <w:p w:rsidR="008009B1" w:rsidRDefault="008009B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DD5692">
                    <w:rPr>
                      <w:sz w:val="20"/>
                      <w:szCs w:val="20"/>
                      <w:u w:val="single"/>
                    </w:rPr>
                    <w:t>Duodenum:</w:t>
                  </w:r>
                </w:p>
                <w:p w:rsidR="00CD1108" w:rsidRPr="00CD1108" w:rsidRDefault="00CD110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E560FF">
                    <w:rPr>
                      <w:sz w:val="20"/>
                      <w:szCs w:val="20"/>
                    </w:rPr>
                    <w:t>Chemical breakdown of food.</w:t>
                  </w:r>
                </w:p>
                <w:p w:rsidR="008009B1" w:rsidRDefault="008009B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DD5692">
                    <w:rPr>
                      <w:sz w:val="20"/>
                      <w:szCs w:val="20"/>
                      <w:u w:val="single"/>
                    </w:rPr>
                    <w:t>Jejunum:</w:t>
                  </w:r>
                </w:p>
                <w:p w:rsidR="00E560FF" w:rsidRP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Absorption of carbohydrates and proteins.  </w:t>
                  </w:r>
                </w:p>
                <w:p w:rsidR="008009B1" w:rsidRDefault="008009B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DD5692">
                    <w:rPr>
                      <w:sz w:val="20"/>
                      <w:szCs w:val="20"/>
                      <w:u w:val="single"/>
                    </w:rPr>
                    <w:t>Ileum:</w:t>
                  </w:r>
                </w:p>
                <w:p w:rsidR="00E560FF" w:rsidRP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Absorbs products not absorbed by jejunum.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Ileocecal Sphincter</w:t>
                  </w:r>
                </w:p>
                <w:p w:rsidR="00A16B79" w:rsidRPr="00A16B79" w:rsidRDefault="00A16B7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Prevents food going into large intestine from back flowing into the small intestine.</w:t>
                  </w:r>
                </w:p>
                <w:p w:rsid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 Large</w:t>
                  </w:r>
                  <w:r w:rsidR="00CD1108">
                    <w:rPr>
                      <w:sz w:val="20"/>
                      <w:szCs w:val="20"/>
                      <w:u w:val="single"/>
                    </w:rPr>
                    <w:t xml:space="preserve"> Intestine</w:t>
                  </w:r>
                </w:p>
                <w:p w:rsid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Dries out indigestible food.</w:t>
                  </w:r>
                </w:p>
                <w:p w:rsid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Absorbs water.</w:t>
                  </w:r>
                </w:p>
                <w:p w:rsidR="00E560FF" w:rsidRP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Eliminates remains as feces.</w:t>
                  </w:r>
                </w:p>
                <w:p w:rsidR="00A16B79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proofErr w:type="spellStart"/>
                  <w:r>
                    <w:rPr>
                      <w:sz w:val="20"/>
                      <w:szCs w:val="20"/>
                      <w:u w:val="single"/>
                    </w:rPr>
                    <w:t>Cecum</w:t>
                  </w:r>
                  <w:proofErr w:type="spellEnd"/>
                  <w:r>
                    <w:rPr>
                      <w:sz w:val="20"/>
                      <w:szCs w:val="20"/>
                      <w:u w:val="single"/>
                    </w:rPr>
                    <w:t>:</w:t>
                  </w:r>
                </w:p>
                <w:p w:rsidR="00E560FF" w:rsidRP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Absorbs water and salts from indigested food.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Appendix</w:t>
                  </w:r>
                </w:p>
                <w:p w:rsidR="00E560FF" w:rsidRPr="00E560FF" w:rsidRDefault="00E560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E26B8A">
                    <w:rPr>
                      <w:sz w:val="20"/>
                      <w:szCs w:val="20"/>
                    </w:rPr>
                    <w:t>Houses good bacteria.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Ascending</w:t>
                  </w:r>
                  <w:r w:rsidR="00E26B8A">
                    <w:rPr>
                      <w:sz w:val="20"/>
                      <w:szCs w:val="20"/>
                      <w:u w:val="single"/>
                    </w:rPr>
                    <w:t xml:space="preserve"> Colon</w:t>
                  </w:r>
                  <w:r>
                    <w:rPr>
                      <w:sz w:val="20"/>
                      <w:szCs w:val="20"/>
                      <w:u w:val="single"/>
                    </w:rPr>
                    <w:t>:</w:t>
                  </w:r>
                </w:p>
                <w:p w:rsidR="00E26B8A" w:rsidRPr="00E26B8A" w:rsidRDefault="00E26B8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waste products along body.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Transverse</w:t>
                  </w:r>
                  <w:r w:rsidR="00E26B8A">
                    <w:rPr>
                      <w:sz w:val="20"/>
                      <w:szCs w:val="20"/>
                      <w:u w:val="single"/>
                    </w:rPr>
                    <w:t xml:space="preserve"> Colon:</w:t>
                  </w:r>
                </w:p>
                <w:p w:rsidR="00E26B8A" w:rsidRPr="00E26B8A" w:rsidRDefault="00E26B8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Connects ascending and descending colon.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Descending</w:t>
                  </w:r>
                  <w:r w:rsidR="00E26B8A">
                    <w:rPr>
                      <w:sz w:val="20"/>
                      <w:szCs w:val="20"/>
                      <w:u w:val="single"/>
                    </w:rPr>
                    <w:t xml:space="preserve"> Colon:</w:t>
                  </w:r>
                </w:p>
                <w:p w:rsidR="00E26B8A" w:rsidRPr="00E26B8A" w:rsidRDefault="00E26B8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Continues water absorption.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Sigmoid Colon:</w:t>
                  </w:r>
                </w:p>
                <w:p w:rsidR="00E26B8A" w:rsidRPr="00E26B8A" w:rsidRDefault="00E26B8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Increase pressure in colon moving feces to rectum. 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Rectum</w:t>
                  </w:r>
                </w:p>
                <w:p w:rsidR="00E26B8A" w:rsidRPr="00E26B8A" w:rsidRDefault="00E26B8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C10DE">
                    <w:rPr>
                      <w:sz w:val="20"/>
                      <w:szCs w:val="20"/>
                    </w:rPr>
                    <w:t xml:space="preserve">Allows/prevents movement of feces through intestine. 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Anus</w:t>
                  </w:r>
                </w:p>
                <w:p w:rsidR="00FC10DE" w:rsidRDefault="00FC10D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Gets rid of feces. </w:t>
                  </w:r>
                </w:p>
                <w:p w:rsidR="006C046B" w:rsidRDefault="006C046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Liver</w:t>
                  </w:r>
                </w:p>
                <w:p w:rsidR="006C046B" w:rsidRPr="006C046B" w:rsidRDefault="006C046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Produces bile.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Gall Bladder</w:t>
                  </w:r>
                </w:p>
                <w:p w:rsidR="006C046B" w:rsidRPr="006C046B" w:rsidRDefault="006C046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Stores/releases bile when needed.</w:t>
                  </w:r>
                </w:p>
                <w:p w:rsid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Pancreas</w:t>
                  </w:r>
                </w:p>
                <w:p w:rsidR="00FC10DE" w:rsidRDefault="00FC10D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Produces enzymes and send them to duodenum. </w:t>
                  </w:r>
                </w:p>
                <w:p w:rsidR="00FC10DE" w:rsidRPr="00FC10DE" w:rsidRDefault="006C046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Produces hormones insulin and glucagon.</w:t>
                  </w:r>
                </w:p>
                <w:p w:rsidR="00CD1108" w:rsidRPr="00CD1108" w:rsidRDefault="00CD11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  <w:p w:rsidR="00DD5692" w:rsidRPr="00DD5692" w:rsidRDefault="00DD5692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5D7608" w:rsidRPr="005D7608" w:rsidRDefault="005D760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 w:rsidRPr="007911B3">
        <w:rPr>
          <w:noProof/>
          <w:lang w:val="en-US" w:eastAsia="zh-TW"/>
        </w:rPr>
        <w:pict>
          <v:shape id="_x0000_s1026" type="#_x0000_t202" style="position:absolute;margin-left:172.5pt;margin-top:-1in;width:79.85pt;height:21.75pt;z-index:251660288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417E5B" w:rsidRPr="00417E5B" w:rsidRDefault="00417E5B" w:rsidP="00417E5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7E5B">
                    <w:rPr>
                      <w:b/>
                      <w:sz w:val="24"/>
                      <w:szCs w:val="24"/>
                    </w:rPr>
                    <w:t>Chapter 14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17E5B"/>
    <w:rsid w:val="0007271F"/>
    <w:rsid w:val="001A329C"/>
    <w:rsid w:val="001B4906"/>
    <w:rsid w:val="001F2538"/>
    <w:rsid w:val="00265D33"/>
    <w:rsid w:val="002D74BD"/>
    <w:rsid w:val="0035571A"/>
    <w:rsid w:val="00417E5B"/>
    <w:rsid w:val="00591AD1"/>
    <w:rsid w:val="005D7608"/>
    <w:rsid w:val="006C046B"/>
    <w:rsid w:val="006D46F6"/>
    <w:rsid w:val="0071605B"/>
    <w:rsid w:val="007911B3"/>
    <w:rsid w:val="007B2FCE"/>
    <w:rsid w:val="007B71F2"/>
    <w:rsid w:val="008009B1"/>
    <w:rsid w:val="008F4BA5"/>
    <w:rsid w:val="00910295"/>
    <w:rsid w:val="0091781F"/>
    <w:rsid w:val="009C1B9D"/>
    <w:rsid w:val="00A16B79"/>
    <w:rsid w:val="00A71C52"/>
    <w:rsid w:val="00A7636F"/>
    <w:rsid w:val="00B42FB6"/>
    <w:rsid w:val="00BF3A9F"/>
    <w:rsid w:val="00C21CDD"/>
    <w:rsid w:val="00C31FDF"/>
    <w:rsid w:val="00CD1108"/>
    <w:rsid w:val="00DD5692"/>
    <w:rsid w:val="00E26B8A"/>
    <w:rsid w:val="00E560FF"/>
    <w:rsid w:val="00EA416A"/>
    <w:rsid w:val="00FC10DE"/>
    <w:rsid w:val="00FE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92d05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7E5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E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dcterms:created xsi:type="dcterms:W3CDTF">2011-04-16T03:30:00Z</dcterms:created>
  <dcterms:modified xsi:type="dcterms:W3CDTF">2011-04-21T21:49:00Z</dcterms:modified>
</cp:coreProperties>
</file>