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5D" w:rsidRPr="00083FA0" w:rsidRDefault="00083FA0" w:rsidP="00083FA0">
      <w:pPr>
        <w:jc w:val="center"/>
        <w:rPr>
          <w:b/>
          <w:sz w:val="22"/>
          <w:szCs w:val="22"/>
          <w:u w:val="single"/>
        </w:rPr>
      </w:pPr>
      <w:r w:rsidRPr="00083FA0">
        <w:rPr>
          <w:b/>
          <w:sz w:val="22"/>
          <w:szCs w:val="22"/>
          <w:u w:val="single"/>
        </w:rPr>
        <w:t>Biology 1000</w:t>
      </w:r>
    </w:p>
    <w:p w:rsidR="00083FA0" w:rsidRDefault="00083FA0" w:rsidP="00083FA0">
      <w:pPr>
        <w:jc w:val="center"/>
        <w:rPr>
          <w:b/>
          <w:sz w:val="22"/>
          <w:szCs w:val="22"/>
          <w:u w:val="single"/>
        </w:rPr>
      </w:pPr>
      <w:r w:rsidRPr="00083FA0">
        <w:rPr>
          <w:b/>
          <w:sz w:val="22"/>
          <w:szCs w:val="22"/>
          <w:u w:val="single"/>
        </w:rPr>
        <w:t>Chapter 12 Readings and Notes</w:t>
      </w:r>
    </w:p>
    <w:p w:rsidR="00083FA0" w:rsidRDefault="00083FA0" w:rsidP="00083FA0">
      <w:pPr>
        <w:jc w:val="center"/>
        <w:rPr>
          <w:b/>
          <w:sz w:val="22"/>
          <w:szCs w:val="22"/>
          <w:u w:val="single"/>
        </w:rPr>
      </w:pPr>
    </w:p>
    <w:p w:rsidR="00083FA0" w:rsidRDefault="00083FA0" w:rsidP="00083FA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12.1a The Principles of Linkage and Recombination Were Determined with </w:t>
      </w:r>
      <w:proofErr w:type="spellStart"/>
      <w:r>
        <w:rPr>
          <w:b/>
          <w:sz w:val="22"/>
          <w:szCs w:val="22"/>
          <w:u w:val="single"/>
        </w:rPr>
        <w:t>Drosophilia</w:t>
      </w:r>
      <w:proofErr w:type="spellEnd"/>
    </w:p>
    <w:p w:rsidR="00083FA0" w:rsidRDefault="00083FA0" w:rsidP="00083FA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Linked Genes/Linkage: </w:t>
      </w:r>
      <w:r>
        <w:rPr>
          <w:sz w:val="22"/>
          <w:szCs w:val="22"/>
        </w:rPr>
        <w:t>genes on same chromosome</w:t>
      </w:r>
    </w:p>
    <w:p w:rsidR="00083FA0" w:rsidRDefault="00A055E6" w:rsidP="00083FA0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055E6">
        <w:rPr>
          <w:sz w:val="22"/>
          <w:szCs w:val="22"/>
        </w:rPr>
        <w:t>Morgan suggested two genes are linked gene</w:t>
      </w:r>
      <w:r>
        <w:rPr>
          <w:sz w:val="22"/>
          <w:szCs w:val="22"/>
        </w:rPr>
        <w:t>t</w:t>
      </w:r>
      <w:r w:rsidRPr="00A055E6">
        <w:rPr>
          <w:sz w:val="22"/>
          <w:szCs w:val="22"/>
        </w:rPr>
        <w:t>ically on same chromosome</w:t>
      </w:r>
      <w:r>
        <w:rPr>
          <w:sz w:val="22"/>
          <w:szCs w:val="22"/>
        </w:rPr>
        <w:t xml:space="preserve"> (linked gene)</w:t>
      </w:r>
    </w:p>
    <w:p w:rsidR="00A055E6" w:rsidRDefault="00A055E6" w:rsidP="00A055E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Due to chromosome recombination during meiosis and frequency of recombination due to distance between linked genes</w:t>
      </w:r>
    </w:p>
    <w:p w:rsidR="00EA33EE" w:rsidRDefault="00EA33EE" w:rsidP="00EA33E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Parental </w:t>
      </w:r>
      <w:proofErr w:type="spellStart"/>
      <w:r>
        <w:rPr>
          <w:sz w:val="22"/>
          <w:szCs w:val="22"/>
        </w:rPr>
        <w:t>offsprings</w:t>
      </w:r>
      <w:proofErr w:type="spellEnd"/>
      <w:r>
        <w:rPr>
          <w:sz w:val="22"/>
          <w:szCs w:val="22"/>
        </w:rPr>
        <w:t xml:space="preserve"> inherit chromosomes unchanged from </w:t>
      </w:r>
      <w:proofErr w:type="spellStart"/>
      <w:r>
        <w:rPr>
          <w:sz w:val="22"/>
          <w:szCs w:val="22"/>
        </w:rPr>
        <w:t>dihybrid</w:t>
      </w:r>
      <w:proofErr w:type="spellEnd"/>
      <w:r>
        <w:rPr>
          <w:sz w:val="22"/>
          <w:szCs w:val="22"/>
        </w:rPr>
        <w:t xml:space="preserve"> parent</w:t>
      </w:r>
    </w:p>
    <w:p w:rsidR="008738CC" w:rsidRPr="008738CC" w:rsidRDefault="008738CC" w:rsidP="008738CC">
      <w:pPr>
        <w:rPr>
          <w:b/>
          <w:sz w:val="22"/>
          <w:szCs w:val="22"/>
          <w:u w:val="single"/>
        </w:rPr>
      </w:pPr>
    </w:p>
    <w:p w:rsidR="008738CC" w:rsidRDefault="008738CC" w:rsidP="008738CC">
      <w:pPr>
        <w:rPr>
          <w:b/>
          <w:sz w:val="22"/>
          <w:szCs w:val="22"/>
          <w:u w:val="single"/>
        </w:rPr>
      </w:pPr>
      <w:r w:rsidRPr="008738CC">
        <w:rPr>
          <w:b/>
          <w:sz w:val="22"/>
          <w:szCs w:val="22"/>
          <w:u w:val="single"/>
        </w:rPr>
        <w:t>12.1b Recombination Frequency Can Be Used to Map Chromosomes</w:t>
      </w:r>
    </w:p>
    <w:p w:rsidR="008738CC" w:rsidRPr="00B5711C" w:rsidRDefault="008738CC" w:rsidP="008738CC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I.e. 10.7% for the </w:t>
      </w:r>
      <w:proofErr w:type="spellStart"/>
      <w:r>
        <w:rPr>
          <w:sz w:val="22"/>
          <w:szCs w:val="22"/>
        </w:rPr>
        <w:t>pr</w:t>
      </w:r>
      <w:proofErr w:type="spellEnd"/>
      <w:r>
        <w:rPr>
          <w:sz w:val="22"/>
          <w:szCs w:val="22"/>
        </w:rPr>
        <w:t xml:space="preserve"> and vg genes of Drosophila means that 10.7% of gametes from the </w:t>
      </w:r>
      <w:proofErr w:type="spellStart"/>
      <w:r>
        <w:rPr>
          <w:sz w:val="22"/>
          <w:szCs w:val="22"/>
        </w:rPr>
        <w:t>pr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>prvg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>vg</w:t>
      </w:r>
      <w:proofErr w:type="spellEnd"/>
      <w:r>
        <w:rPr>
          <w:sz w:val="22"/>
          <w:szCs w:val="22"/>
        </w:rPr>
        <w:t xml:space="preserve"> parent contained recombined chromosomes</w:t>
      </w:r>
    </w:p>
    <w:p w:rsidR="00B5711C" w:rsidRPr="00B5711C" w:rsidRDefault="00B5711C" w:rsidP="008738CC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Genes farther apart on a chromosome are more likely to have more than one crossover occur between them</w:t>
      </w:r>
    </w:p>
    <w:p w:rsidR="00B5711C" w:rsidRPr="006D7DD6" w:rsidRDefault="00B5711C" w:rsidP="008738CC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Single crossover between 2 genes gives recombinants, a double cross </w:t>
      </w:r>
      <w:proofErr w:type="gramStart"/>
      <w:r>
        <w:rPr>
          <w:sz w:val="22"/>
          <w:szCs w:val="22"/>
        </w:rPr>
        <w:t>over(</w:t>
      </w:r>
      <w:proofErr w:type="gramEnd"/>
      <w:r>
        <w:rPr>
          <w:sz w:val="22"/>
          <w:szCs w:val="22"/>
        </w:rPr>
        <w:t>2 single crossovers in the same meiosis)</w:t>
      </w:r>
    </w:p>
    <w:p w:rsidR="006D7DD6" w:rsidRDefault="006D7DD6" w:rsidP="006D7DD6">
      <w:pPr>
        <w:rPr>
          <w:b/>
          <w:sz w:val="22"/>
          <w:szCs w:val="22"/>
          <w:u w:val="single"/>
        </w:rPr>
      </w:pPr>
    </w:p>
    <w:p w:rsidR="006D7DD6" w:rsidRDefault="00844D40" w:rsidP="00844D4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12.2a Females are XX and Males Are XY in Both Humans and Fruit Flies</w:t>
      </w:r>
    </w:p>
    <w:p w:rsidR="00844D40" w:rsidRPr="00844D40" w:rsidRDefault="00844D40" w:rsidP="00844D40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Sex linked genes: </w:t>
      </w:r>
      <w:r>
        <w:rPr>
          <w:sz w:val="22"/>
          <w:szCs w:val="22"/>
        </w:rPr>
        <w:t>genes located on sex chromosomes</w:t>
      </w:r>
    </w:p>
    <w:p w:rsidR="00844D40" w:rsidRPr="00844D40" w:rsidRDefault="00844D40" w:rsidP="00844D40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Autosomes:</w:t>
      </w:r>
      <w:r>
        <w:rPr>
          <w:sz w:val="22"/>
          <w:szCs w:val="22"/>
        </w:rPr>
        <w:t xml:space="preserve"> chromosomes other than sex chromosomes</w:t>
      </w:r>
    </w:p>
    <w:p w:rsidR="00844D40" w:rsidRPr="007D611A" w:rsidRDefault="00844D40" w:rsidP="00844D40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Y chromosome has short homology w/ X chromosome allowing them to pair in meiosis</w:t>
      </w:r>
    </w:p>
    <w:p w:rsidR="007D611A" w:rsidRDefault="007D611A" w:rsidP="007D611A">
      <w:pPr>
        <w:rPr>
          <w:b/>
          <w:sz w:val="22"/>
          <w:szCs w:val="22"/>
          <w:u w:val="single"/>
        </w:rPr>
      </w:pPr>
    </w:p>
    <w:p w:rsidR="007D611A" w:rsidRDefault="007D611A" w:rsidP="007D611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12.2b Human Sex Determination Depends on the SRY Gene</w:t>
      </w:r>
    </w:p>
    <w:p w:rsidR="007D611A" w:rsidRPr="007D611A" w:rsidRDefault="007D611A" w:rsidP="007D611A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Only few genes on sex chromosomes determine sex and sexual function </w:t>
      </w:r>
    </w:p>
    <w:p w:rsidR="007D611A" w:rsidRPr="006B3F4B" w:rsidRDefault="007D611A" w:rsidP="007D611A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Only one gene</w:t>
      </w:r>
      <w:r w:rsidR="006B3F4B">
        <w:rPr>
          <w:sz w:val="22"/>
          <w:szCs w:val="22"/>
        </w:rPr>
        <w:t xml:space="preserve"> on Y chromosome</w:t>
      </w:r>
      <w:r>
        <w:rPr>
          <w:sz w:val="22"/>
          <w:szCs w:val="22"/>
        </w:rPr>
        <w:t xml:space="preserve"> (SRY-sex determining region of the Y) determines development for male</w:t>
      </w:r>
    </w:p>
    <w:p w:rsidR="006B3F4B" w:rsidRPr="006B3F4B" w:rsidRDefault="006B3F4B" w:rsidP="006B3F4B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First month of embryonic development in mammals, structures giving rise to reproductive organs and tissues are the same in XX and XY embryos</w:t>
      </w:r>
    </w:p>
    <w:p w:rsidR="006B3F4B" w:rsidRPr="006B3F4B" w:rsidRDefault="006B3F4B" w:rsidP="006B3F4B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After 6-8 weeks SRY gene becomes active producing protein regulating expression of other genes stimulating parts of structures to develop testes</w:t>
      </w:r>
    </w:p>
    <w:p w:rsidR="006B3F4B" w:rsidRPr="006B3F4B" w:rsidRDefault="006B3F4B" w:rsidP="006B3F4B">
      <w:pPr>
        <w:pStyle w:val="ListParagraph"/>
        <w:numPr>
          <w:ilvl w:val="2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Other tissues degenerate developing female structures</w:t>
      </w:r>
    </w:p>
    <w:p w:rsidR="006B3F4B" w:rsidRDefault="006B3F4B" w:rsidP="006B3F4B">
      <w:pPr>
        <w:rPr>
          <w:b/>
          <w:sz w:val="22"/>
          <w:szCs w:val="22"/>
          <w:u w:val="single"/>
        </w:rPr>
      </w:pPr>
    </w:p>
    <w:p w:rsidR="006B3F4B" w:rsidRDefault="006B3F4B" w:rsidP="006B3F4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12.2c Sex-Linked Genes Were First Discovered in Drosophila</w:t>
      </w:r>
    </w:p>
    <w:p w:rsidR="006B3F4B" w:rsidRPr="006439F6" w:rsidRDefault="006439F6" w:rsidP="006B3F4B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Genes carried on sex chromosomes can be inherited by sex linkage</w:t>
      </w:r>
    </w:p>
    <w:p w:rsidR="006439F6" w:rsidRPr="006439F6" w:rsidRDefault="006439F6" w:rsidP="006B3F4B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2 differences in sex linkage between M/F</w:t>
      </w:r>
    </w:p>
    <w:p w:rsidR="006439F6" w:rsidRPr="006439F6" w:rsidRDefault="006439F6" w:rsidP="006439F6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1. Males have 1 X chromosome thus 1 allele for each gene on this chromosome whereas women have 2 X chromosome thus 2 alleles for each gene</w:t>
      </w:r>
    </w:p>
    <w:p w:rsidR="006439F6" w:rsidRPr="00BB1E38" w:rsidRDefault="006439F6" w:rsidP="006439F6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2. Males have 1 Y chromosome thus 1 allele for each gene but </w:t>
      </w:r>
      <w:r w:rsidR="001B3AD6">
        <w:rPr>
          <w:sz w:val="22"/>
          <w:szCs w:val="22"/>
        </w:rPr>
        <w:t>females</w:t>
      </w:r>
      <w:r>
        <w:rPr>
          <w:sz w:val="22"/>
          <w:szCs w:val="22"/>
        </w:rPr>
        <w:t xml:space="preserve"> have none thus no alleles </w:t>
      </w:r>
      <w:r>
        <w:rPr>
          <w:sz w:val="22"/>
          <w:szCs w:val="22"/>
        </w:rPr>
        <w:tab/>
      </w:r>
    </w:p>
    <w:p w:rsidR="00BB1E38" w:rsidRPr="00BB1E38" w:rsidRDefault="00BB1E38" w:rsidP="00BB1E38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If female had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w+</w:t>
      </w:r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proofErr w:type="spellEnd"/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and males had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r>
        <w:rPr>
          <w:sz w:val="22"/>
          <w:szCs w:val="22"/>
        </w:rPr>
        <w:t>Y</w:t>
      </w:r>
      <w:proofErr w:type="spellEnd"/>
      <w:r>
        <w:rPr>
          <w:sz w:val="22"/>
          <w:szCs w:val="22"/>
        </w:rPr>
        <w:t xml:space="preserve"> (P generation)</w:t>
      </w:r>
    </w:p>
    <w:p w:rsidR="00BB1E38" w:rsidRPr="001B3AD6" w:rsidRDefault="00BB1E38" w:rsidP="00BB1E38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F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 xml:space="preserve"> generation, females have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w+</w:t>
      </w:r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proofErr w:type="spellEnd"/>
      <w:r>
        <w:rPr>
          <w:sz w:val="22"/>
          <w:szCs w:val="22"/>
        </w:rPr>
        <w:t xml:space="preserve"> and males have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w+</w:t>
      </w:r>
      <w:r>
        <w:rPr>
          <w:sz w:val="22"/>
          <w:szCs w:val="22"/>
        </w:rPr>
        <w:t>Y</w:t>
      </w:r>
      <w:proofErr w:type="spellEnd"/>
      <w:r>
        <w:rPr>
          <w:sz w:val="22"/>
          <w:szCs w:val="22"/>
        </w:rPr>
        <w:t xml:space="preserve"> – all red eyes</w:t>
      </w:r>
    </w:p>
    <w:p w:rsidR="001B3AD6" w:rsidRPr="00BB1E38" w:rsidRDefault="001B3AD6" w:rsidP="00BB1E38">
      <w:pPr>
        <w:pStyle w:val="ListParagraph"/>
        <w:numPr>
          <w:ilvl w:val="1"/>
          <w:numId w:val="7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>F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generation, females receive an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proofErr w:type="spellEnd"/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allele from the male F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 xml:space="preserve"> parent and either an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proofErr w:type="spellEnd"/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or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proofErr w:type="spellEnd"/>
      <w:r>
        <w:rPr>
          <w:sz w:val="22"/>
          <w:szCs w:val="22"/>
        </w:rPr>
        <w:t xml:space="preserve"> from the female </w:t>
      </w:r>
      <w:r w:rsidRPr="00BB1E38">
        <w:rPr>
          <w:i/>
          <w:sz w:val="22"/>
          <w:szCs w:val="22"/>
        </w:rPr>
        <w:t>resulting in red eyes</w:t>
      </w:r>
    </w:p>
    <w:p w:rsidR="001B3AD6" w:rsidRPr="00BB1E38" w:rsidRDefault="001B3AD6" w:rsidP="00BB1E38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Males receive one X chromosome from the female F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 xml:space="preserve"> parent, which has either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proofErr w:type="spellEnd"/>
      <w:r>
        <w:rPr>
          <w:sz w:val="22"/>
          <w:szCs w:val="22"/>
          <w:vertAlign w:val="superscript"/>
        </w:rPr>
        <w:t xml:space="preserve">+ </w:t>
      </w:r>
      <w:r>
        <w:rPr>
          <w:sz w:val="22"/>
          <w:szCs w:val="22"/>
        </w:rPr>
        <w:t xml:space="preserve">or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proofErr w:type="spellEnd"/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and </w:t>
      </w:r>
      <w:r w:rsidR="00B87942">
        <w:rPr>
          <w:sz w:val="22"/>
          <w:szCs w:val="22"/>
        </w:rPr>
        <w:t>a Y chromosome</w:t>
      </w:r>
      <w:r w:rsidR="00BB1E38">
        <w:rPr>
          <w:sz w:val="22"/>
          <w:szCs w:val="22"/>
        </w:rPr>
        <w:t xml:space="preserve"> </w:t>
      </w:r>
      <w:r w:rsidR="00BB1E38" w:rsidRPr="00BB1E38">
        <w:rPr>
          <w:i/>
          <w:sz w:val="22"/>
          <w:szCs w:val="22"/>
        </w:rPr>
        <w:t>resulting in ½ red eyes and ½ white eyes</w:t>
      </w:r>
    </w:p>
    <w:p w:rsidR="00BB1E38" w:rsidRPr="00BB1E38" w:rsidRDefault="00BB1E38" w:rsidP="00BB1E38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If female had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proofErr w:type="spellEnd"/>
      <w:r>
        <w:rPr>
          <w:sz w:val="22"/>
          <w:szCs w:val="22"/>
        </w:rPr>
        <w:t xml:space="preserve"> and males had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w+</w:t>
      </w:r>
      <w:r>
        <w:rPr>
          <w:sz w:val="22"/>
          <w:szCs w:val="22"/>
        </w:rPr>
        <w:t>Y</w:t>
      </w:r>
      <w:proofErr w:type="spellEnd"/>
      <w:r>
        <w:rPr>
          <w:sz w:val="22"/>
          <w:szCs w:val="22"/>
        </w:rPr>
        <w:t xml:space="preserve"> (P generation)</w:t>
      </w:r>
    </w:p>
    <w:p w:rsidR="00BB1E38" w:rsidRPr="00BB1E38" w:rsidRDefault="00BB1E38" w:rsidP="00BB1E38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In F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 xml:space="preserve"> females have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proofErr w:type="spellEnd"/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 (red) and males have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r>
        <w:rPr>
          <w:sz w:val="22"/>
          <w:szCs w:val="22"/>
        </w:rPr>
        <w:t>Y</w:t>
      </w:r>
      <w:proofErr w:type="spellEnd"/>
      <w:r>
        <w:rPr>
          <w:sz w:val="22"/>
          <w:szCs w:val="22"/>
        </w:rPr>
        <w:t xml:space="preserve"> (white)</w:t>
      </w:r>
    </w:p>
    <w:p w:rsidR="00BB1E38" w:rsidRPr="00BB1E38" w:rsidRDefault="00BB1E38" w:rsidP="00BB1E38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In F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females have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w+</w:t>
      </w:r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proofErr w:type="spellEnd"/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or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proofErr w:type="spellEnd"/>
      <w:r>
        <w:rPr>
          <w:sz w:val="22"/>
          <w:szCs w:val="22"/>
        </w:rPr>
        <w:t xml:space="preserve"> and males have either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</w:t>
      </w:r>
      <w:r>
        <w:rPr>
          <w:sz w:val="22"/>
          <w:szCs w:val="22"/>
        </w:rPr>
        <w:t>Y</w:t>
      </w:r>
      <w:proofErr w:type="spellEnd"/>
      <w:r>
        <w:rPr>
          <w:sz w:val="22"/>
          <w:szCs w:val="22"/>
        </w:rPr>
        <w:t xml:space="preserve"> or </w:t>
      </w:r>
      <w:proofErr w:type="spellStart"/>
      <w:r>
        <w:rPr>
          <w:sz w:val="22"/>
          <w:szCs w:val="22"/>
        </w:rPr>
        <w:t>X</w:t>
      </w:r>
      <w:r>
        <w:rPr>
          <w:sz w:val="22"/>
          <w:szCs w:val="22"/>
          <w:vertAlign w:val="superscript"/>
        </w:rPr>
        <w:t>w+</w:t>
      </w:r>
      <w:r>
        <w:rPr>
          <w:sz w:val="22"/>
          <w:szCs w:val="22"/>
        </w:rPr>
        <w:t>Y</w:t>
      </w:r>
      <w:proofErr w:type="spellEnd"/>
    </w:p>
    <w:p w:rsidR="00BB1E38" w:rsidRDefault="00BB1E38" w:rsidP="00BB1E38">
      <w:pPr>
        <w:rPr>
          <w:b/>
          <w:sz w:val="22"/>
          <w:szCs w:val="22"/>
          <w:u w:val="single"/>
        </w:rPr>
      </w:pPr>
    </w:p>
    <w:p w:rsidR="00BB1E38" w:rsidRDefault="00BB1E38" w:rsidP="00BB1E38">
      <w:pPr>
        <w:rPr>
          <w:b/>
          <w:sz w:val="22"/>
          <w:szCs w:val="22"/>
          <w:u w:val="single"/>
        </w:rPr>
      </w:pPr>
    </w:p>
    <w:p w:rsidR="00BB1E38" w:rsidRDefault="00BB1E38" w:rsidP="00BB1E3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12.2d Sex-Linked Genes in Humans Are Inherited as They Are in Drosophila</w:t>
      </w:r>
    </w:p>
    <w:p w:rsidR="00BB1E38" w:rsidRPr="00BB1E38" w:rsidRDefault="00BB1E38" w:rsidP="00BB1E38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Pedigree:</w:t>
      </w:r>
      <w:r>
        <w:rPr>
          <w:sz w:val="22"/>
          <w:szCs w:val="22"/>
        </w:rPr>
        <w:t xml:space="preserve"> shows all parents and offspring for</w:t>
      </w:r>
      <w:r w:rsidR="00FF067E">
        <w:rPr>
          <w:sz w:val="22"/>
          <w:szCs w:val="22"/>
        </w:rPr>
        <w:t xml:space="preserve"> as many generation as possible</w:t>
      </w:r>
      <w:r>
        <w:rPr>
          <w:sz w:val="22"/>
          <w:szCs w:val="22"/>
        </w:rPr>
        <w:t>, the sex of individuals in diff generations, and presence of absence of traits of interest</w:t>
      </w:r>
    </w:p>
    <w:p w:rsidR="00BB1E38" w:rsidRPr="00FF067E" w:rsidRDefault="00BB1E38" w:rsidP="00BB1E38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Sex linked recessive traits appear more frequently in male than female b/c only need 1 recessive allele from mother whereas females need to receive 2</w:t>
      </w:r>
    </w:p>
    <w:p w:rsidR="00FF067E" w:rsidRDefault="00FF067E" w:rsidP="00FF067E">
      <w:pPr>
        <w:rPr>
          <w:b/>
          <w:sz w:val="22"/>
          <w:szCs w:val="22"/>
          <w:u w:val="single"/>
        </w:rPr>
      </w:pPr>
    </w:p>
    <w:p w:rsidR="00FF067E" w:rsidRDefault="00FF067E" w:rsidP="00FF067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12.2e Inactivation of One X chromosome Evens out Gene Effects</w:t>
      </w:r>
    </w:p>
    <w:p w:rsidR="00FF067E" w:rsidRPr="00FF067E" w:rsidRDefault="00FF067E" w:rsidP="00FF067E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Though females have twice as many genes on x chromosome than males, unlikely to produce all products</w:t>
      </w:r>
    </w:p>
    <w:p w:rsidR="00FF067E" w:rsidRPr="00FF067E" w:rsidRDefault="00FF067E" w:rsidP="00FF067E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Products equalized in X chromosome in M/F if 1) expression of genes on single male X chromosome was doubled or 2) expression of genes on both female X chromosome was halved or 3) one X chromosome was turned off in females (used)</w:t>
      </w:r>
    </w:p>
    <w:p w:rsidR="00FF067E" w:rsidRPr="0036142A" w:rsidRDefault="00FF067E" w:rsidP="00FF067E">
      <w:pPr>
        <w:pStyle w:val="ListParagraph"/>
        <w:numPr>
          <w:ilvl w:val="2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Inactivation occurs by condensing chromatin of X chromosome in a tightly coiled state called </w:t>
      </w:r>
      <w:proofErr w:type="spellStart"/>
      <w:r>
        <w:rPr>
          <w:b/>
          <w:sz w:val="22"/>
          <w:szCs w:val="22"/>
        </w:rPr>
        <w:t>barr</w:t>
      </w:r>
      <w:proofErr w:type="spellEnd"/>
      <w:r>
        <w:rPr>
          <w:b/>
          <w:sz w:val="22"/>
          <w:szCs w:val="22"/>
        </w:rPr>
        <w:t xml:space="preserve"> body</w:t>
      </w:r>
    </w:p>
    <w:p w:rsidR="0036142A" w:rsidRPr="0036142A" w:rsidRDefault="0036142A" w:rsidP="0036142A">
      <w:pPr>
        <w:pStyle w:val="ListParagraph"/>
        <w:numPr>
          <w:ilvl w:val="3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One of two X chromosomes becomes inactive in particular cells and active in other cells</w:t>
      </w:r>
    </w:p>
    <w:p w:rsidR="0036142A" w:rsidRPr="0036142A" w:rsidRDefault="0036142A" w:rsidP="0036142A">
      <w:pPr>
        <w:pStyle w:val="ListParagraph"/>
        <w:numPr>
          <w:ilvl w:val="3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If X chromosomes carry different alleles of a gene, one allele will be active in cell and other allele will be active in another cell </w:t>
      </w:r>
    </w:p>
    <w:p w:rsidR="0036142A" w:rsidRDefault="0036142A" w:rsidP="0036142A">
      <w:pPr>
        <w:rPr>
          <w:b/>
          <w:sz w:val="22"/>
          <w:szCs w:val="22"/>
          <w:u w:val="single"/>
        </w:rPr>
      </w:pPr>
    </w:p>
    <w:p w:rsidR="0036142A" w:rsidRDefault="0036142A" w:rsidP="0036142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12.3a Deletion, Duplications, Translocations, and Inversions Are the Most Common Chromosomal Alterations</w:t>
      </w:r>
    </w:p>
    <w:p w:rsidR="0036142A" w:rsidRPr="0036142A" w:rsidRDefault="0036142A" w:rsidP="0036142A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Chromosomal </w:t>
      </w:r>
      <w:proofErr w:type="spellStart"/>
      <w:r>
        <w:rPr>
          <w:sz w:val="22"/>
          <w:szCs w:val="22"/>
        </w:rPr>
        <w:t>brakages</w:t>
      </w:r>
      <w:proofErr w:type="spellEnd"/>
      <w:r>
        <w:rPr>
          <w:sz w:val="22"/>
          <w:szCs w:val="22"/>
        </w:rPr>
        <w:t xml:space="preserve"> occur in 4 major forms</w:t>
      </w:r>
    </w:p>
    <w:p w:rsidR="0036142A" w:rsidRPr="00B870D8" w:rsidRDefault="0036142A" w:rsidP="0036142A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1. </w:t>
      </w:r>
      <w:r>
        <w:rPr>
          <w:b/>
          <w:sz w:val="22"/>
          <w:szCs w:val="22"/>
        </w:rPr>
        <w:t>Deletion</w:t>
      </w:r>
      <w:r w:rsidR="00B870D8">
        <w:rPr>
          <w:sz w:val="22"/>
          <w:szCs w:val="22"/>
        </w:rPr>
        <w:t>: broken segment lost in chromosome</w:t>
      </w:r>
    </w:p>
    <w:p w:rsidR="00B870D8" w:rsidRPr="00B870D8" w:rsidRDefault="00B870D8" w:rsidP="00B870D8">
      <w:pPr>
        <w:pStyle w:val="ListParagraph"/>
        <w:numPr>
          <w:ilvl w:val="2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Deletion may cause severe problems if gene is essential for normal development or cellular function </w:t>
      </w:r>
    </w:p>
    <w:p w:rsidR="00B870D8" w:rsidRPr="00B870D8" w:rsidRDefault="00B870D8" w:rsidP="00B870D8">
      <w:pPr>
        <w:pStyle w:val="ListParagraph"/>
        <w:numPr>
          <w:ilvl w:val="3"/>
          <w:numId w:val="10"/>
        </w:numPr>
        <w:rPr>
          <w:i/>
          <w:sz w:val="22"/>
          <w:szCs w:val="22"/>
          <w:u w:val="single"/>
        </w:rPr>
      </w:pPr>
      <w:proofErr w:type="gramStart"/>
      <w:r>
        <w:rPr>
          <w:sz w:val="22"/>
          <w:szCs w:val="22"/>
        </w:rPr>
        <w:t>i</w:t>
      </w:r>
      <w:proofErr w:type="gramEnd"/>
      <w:r>
        <w:rPr>
          <w:sz w:val="22"/>
          <w:szCs w:val="22"/>
        </w:rPr>
        <w:t xml:space="preserve">.e. one deletion in chromosome 5 results in mental retardation </w:t>
      </w:r>
    </w:p>
    <w:p w:rsidR="0036142A" w:rsidRPr="00B870D8" w:rsidRDefault="0036142A" w:rsidP="0036142A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2. </w:t>
      </w:r>
      <w:r>
        <w:rPr>
          <w:b/>
          <w:sz w:val="22"/>
          <w:szCs w:val="22"/>
        </w:rPr>
        <w:t>Duplication</w:t>
      </w:r>
      <w:r w:rsidR="00B870D8">
        <w:rPr>
          <w:b/>
          <w:sz w:val="22"/>
          <w:szCs w:val="22"/>
        </w:rPr>
        <w:t xml:space="preserve">: </w:t>
      </w:r>
      <w:r w:rsidR="00B870D8">
        <w:rPr>
          <w:sz w:val="22"/>
          <w:szCs w:val="22"/>
        </w:rPr>
        <w:t>segment broken from one chromosome and inserted into its homologue</w:t>
      </w:r>
    </w:p>
    <w:p w:rsidR="00B870D8" w:rsidRPr="00B870D8" w:rsidRDefault="00B870D8" w:rsidP="00DA44F6">
      <w:pPr>
        <w:pStyle w:val="ListParagraph"/>
        <w:numPr>
          <w:ilvl w:val="2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Deletion may cause severe problems if gene is essential for normal development or cellular function </w:t>
      </w:r>
    </w:p>
    <w:p w:rsidR="0036142A" w:rsidRPr="00DA44F6" w:rsidRDefault="0036142A" w:rsidP="0036142A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>
        <w:rPr>
          <w:b/>
          <w:sz w:val="22"/>
          <w:szCs w:val="22"/>
        </w:rPr>
        <w:t>Translocation</w:t>
      </w:r>
      <w:r w:rsidR="00B870D8">
        <w:rPr>
          <w:b/>
          <w:sz w:val="22"/>
          <w:szCs w:val="22"/>
        </w:rPr>
        <w:t xml:space="preserve">: </w:t>
      </w:r>
      <w:r w:rsidR="00B870D8">
        <w:rPr>
          <w:sz w:val="22"/>
          <w:szCs w:val="22"/>
        </w:rPr>
        <w:t xml:space="preserve">broken segment attached to different </w:t>
      </w:r>
      <w:proofErr w:type="spellStart"/>
      <w:r w:rsidR="00B870D8">
        <w:rPr>
          <w:sz w:val="22"/>
          <w:szCs w:val="22"/>
        </w:rPr>
        <w:t>nonhomologous</w:t>
      </w:r>
      <w:proofErr w:type="spellEnd"/>
      <w:r w:rsidR="00B870D8">
        <w:rPr>
          <w:sz w:val="22"/>
          <w:szCs w:val="22"/>
        </w:rPr>
        <w:t xml:space="preserve"> chromosome</w:t>
      </w:r>
    </w:p>
    <w:p w:rsidR="00DA44F6" w:rsidRPr="0036142A" w:rsidRDefault="00DA44F6" w:rsidP="00DA44F6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Often exchange of segments</w:t>
      </w:r>
    </w:p>
    <w:p w:rsidR="0036142A" w:rsidRPr="00DA44F6" w:rsidRDefault="0036142A" w:rsidP="0036142A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4.</w:t>
      </w:r>
      <w:r w:rsidR="00B870D8">
        <w:rPr>
          <w:sz w:val="22"/>
          <w:szCs w:val="22"/>
        </w:rPr>
        <w:t xml:space="preserve"> </w:t>
      </w:r>
      <w:r w:rsidR="00B870D8">
        <w:rPr>
          <w:b/>
          <w:sz w:val="22"/>
          <w:szCs w:val="22"/>
        </w:rPr>
        <w:t>Inversion:</w:t>
      </w:r>
      <w:r w:rsidR="00B870D8">
        <w:rPr>
          <w:sz w:val="22"/>
          <w:szCs w:val="22"/>
        </w:rPr>
        <w:t xml:space="preserve"> broken segment reattaches to same chromosome from which it was lost but in reversed orientation, order of genes reversed</w:t>
      </w:r>
    </w:p>
    <w:p w:rsidR="00DA44F6" w:rsidRPr="00DA44F6" w:rsidRDefault="00DA44F6" w:rsidP="00DA44F6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Essentially same effects as translocations</w:t>
      </w:r>
    </w:p>
    <w:p w:rsidR="00DA44F6" w:rsidRPr="00DA44F6" w:rsidRDefault="00DA44F6" w:rsidP="00DA44F6">
      <w:pPr>
        <w:pStyle w:val="ListParagraph"/>
        <w:numPr>
          <w:ilvl w:val="3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Genes may be broken by inversion, w/ loss of function or may be transferred intact to a new location w/in same chromosome producing effects from beneficial to harmful</w:t>
      </w:r>
    </w:p>
    <w:p w:rsidR="00DA44F6" w:rsidRDefault="00DA44F6" w:rsidP="00DA44F6">
      <w:pPr>
        <w:rPr>
          <w:sz w:val="22"/>
          <w:szCs w:val="22"/>
        </w:rPr>
      </w:pPr>
    </w:p>
    <w:p w:rsidR="00DA44F6" w:rsidRDefault="00DA44F6" w:rsidP="00DA44F6">
      <w:pPr>
        <w:rPr>
          <w:b/>
          <w:sz w:val="22"/>
          <w:szCs w:val="22"/>
          <w:u w:val="single"/>
        </w:rPr>
      </w:pPr>
      <w:r w:rsidRPr="00DA44F6">
        <w:rPr>
          <w:b/>
          <w:sz w:val="22"/>
          <w:szCs w:val="22"/>
          <w:u w:val="single"/>
        </w:rPr>
        <w:t xml:space="preserve">12.3b The Number of Entire Chromosomes May Also Change </w:t>
      </w:r>
    </w:p>
    <w:p w:rsidR="00DA44F6" w:rsidRPr="000D5957" w:rsidRDefault="000D5957" w:rsidP="00DA44F6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Nondisjunction:</w:t>
      </w:r>
      <w:r>
        <w:rPr>
          <w:sz w:val="22"/>
          <w:szCs w:val="22"/>
        </w:rPr>
        <w:t xml:space="preserve"> failure of homologous pairs to separate during first meiotic division or through </w:t>
      </w:r>
      <w:proofErr w:type="spellStart"/>
      <w:r>
        <w:rPr>
          <w:sz w:val="22"/>
          <w:szCs w:val="22"/>
        </w:rPr>
        <w:t>misdivision</w:t>
      </w:r>
      <w:proofErr w:type="spellEnd"/>
      <w:r>
        <w:rPr>
          <w:sz w:val="22"/>
          <w:szCs w:val="22"/>
        </w:rPr>
        <w:t>, failure of chromatids to separate during 2</w:t>
      </w:r>
      <w:r w:rsidRPr="000D5957">
        <w:rPr>
          <w:sz w:val="22"/>
          <w:szCs w:val="22"/>
          <w:vertAlign w:val="superscript"/>
        </w:rPr>
        <w:t>nd</w:t>
      </w:r>
      <w:r>
        <w:rPr>
          <w:sz w:val="22"/>
          <w:szCs w:val="22"/>
        </w:rPr>
        <w:t xml:space="preserve"> meiotic division </w:t>
      </w:r>
    </w:p>
    <w:p w:rsidR="000D5957" w:rsidRPr="000D5957" w:rsidRDefault="000D5957" w:rsidP="000D5957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Results in gametes that lack one or more chromosomes or contain extra copies</w:t>
      </w:r>
    </w:p>
    <w:p w:rsidR="000D5957" w:rsidRPr="00981F52" w:rsidRDefault="000D5957" w:rsidP="000D5957">
      <w:pPr>
        <w:pStyle w:val="ListParagraph"/>
        <w:numPr>
          <w:ilvl w:val="2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Individuals called </w:t>
      </w:r>
      <w:proofErr w:type="spellStart"/>
      <w:r>
        <w:rPr>
          <w:b/>
          <w:sz w:val="22"/>
          <w:szCs w:val="22"/>
        </w:rPr>
        <w:t>aneuploids</w:t>
      </w:r>
      <w:proofErr w:type="spellEnd"/>
      <w:r>
        <w:rPr>
          <w:sz w:val="22"/>
          <w:szCs w:val="22"/>
        </w:rPr>
        <w:t xml:space="preserve"> and normal individuals called </w:t>
      </w:r>
      <w:proofErr w:type="spellStart"/>
      <w:r>
        <w:rPr>
          <w:b/>
          <w:sz w:val="22"/>
          <w:szCs w:val="22"/>
        </w:rPr>
        <w:t>euploids</w:t>
      </w:r>
      <w:proofErr w:type="spellEnd"/>
    </w:p>
    <w:p w:rsidR="00981F52" w:rsidRPr="000D5957" w:rsidRDefault="00981F52" w:rsidP="00981F52">
      <w:pPr>
        <w:pStyle w:val="ListParagraph"/>
        <w:numPr>
          <w:ilvl w:val="3"/>
          <w:numId w:val="12"/>
        </w:numPr>
        <w:rPr>
          <w:b/>
          <w:sz w:val="22"/>
          <w:szCs w:val="22"/>
          <w:u w:val="single"/>
        </w:rPr>
      </w:pPr>
      <w:proofErr w:type="spellStart"/>
      <w:r>
        <w:rPr>
          <w:sz w:val="22"/>
          <w:szCs w:val="22"/>
        </w:rPr>
        <w:t>Aneuploids</w:t>
      </w:r>
      <w:proofErr w:type="spellEnd"/>
      <w:r>
        <w:rPr>
          <w:sz w:val="22"/>
          <w:szCs w:val="22"/>
        </w:rPr>
        <w:t xml:space="preserve"> normally result in developmental abnormalities</w:t>
      </w:r>
    </w:p>
    <w:p w:rsidR="000D5957" w:rsidRPr="000D5957" w:rsidRDefault="000D5957" w:rsidP="000D5957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Chromatids separate normally in meiosis II even if chromosomes do not disjoin properly in meiosis I</w:t>
      </w:r>
    </w:p>
    <w:p w:rsidR="000D5957" w:rsidRPr="00981F52" w:rsidRDefault="000D5957" w:rsidP="000D5957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Polyploids</w:t>
      </w:r>
      <w:proofErr w:type="spellEnd"/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individuals w/ one or more extra copies of entire haploid complement of chromosome </w:t>
      </w:r>
    </w:p>
    <w:p w:rsidR="00981F52" w:rsidRPr="00981F52" w:rsidRDefault="00981F52" w:rsidP="00981F52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Often due to failure of spindle to function normally during mitosis </w:t>
      </w:r>
    </w:p>
    <w:p w:rsidR="00981F52" w:rsidRDefault="00981F52" w:rsidP="00981F52">
      <w:pPr>
        <w:rPr>
          <w:b/>
          <w:sz w:val="22"/>
          <w:szCs w:val="22"/>
          <w:u w:val="single"/>
        </w:rPr>
      </w:pPr>
    </w:p>
    <w:p w:rsidR="00981F52" w:rsidRDefault="00981F52" w:rsidP="00981F5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12.4a In Autosomal </w:t>
      </w:r>
      <w:r w:rsidR="00C5239B">
        <w:rPr>
          <w:b/>
          <w:sz w:val="22"/>
          <w:szCs w:val="22"/>
          <w:u w:val="single"/>
        </w:rPr>
        <w:t>Recessive</w:t>
      </w:r>
      <w:r>
        <w:rPr>
          <w:b/>
          <w:sz w:val="22"/>
          <w:szCs w:val="22"/>
          <w:u w:val="single"/>
        </w:rPr>
        <w:t xml:space="preserve"> Inheritance, Heterozygotes Are Carriers and Homozygous Recessives </w:t>
      </w:r>
      <w:r w:rsidR="00C5239B">
        <w:rPr>
          <w:b/>
          <w:sz w:val="22"/>
          <w:szCs w:val="22"/>
          <w:u w:val="single"/>
        </w:rPr>
        <w:t>are</w:t>
      </w:r>
      <w:r>
        <w:rPr>
          <w:b/>
          <w:sz w:val="22"/>
          <w:szCs w:val="22"/>
          <w:u w:val="single"/>
        </w:rPr>
        <w:t xml:space="preserve"> </w:t>
      </w:r>
      <w:r w:rsidR="00C5239B">
        <w:rPr>
          <w:b/>
          <w:sz w:val="22"/>
          <w:szCs w:val="22"/>
          <w:u w:val="single"/>
        </w:rPr>
        <w:t>affected</w:t>
      </w:r>
      <w:r>
        <w:rPr>
          <w:b/>
          <w:sz w:val="22"/>
          <w:szCs w:val="22"/>
          <w:u w:val="single"/>
        </w:rPr>
        <w:t xml:space="preserve"> by the Trait</w:t>
      </w:r>
    </w:p>
    <w:p w:rsidR="00981F52" w:rsidRPr="00C5239B" w:rsidRDefault="00C5239B" w:rsidP="00981F52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Autosomal recessive inheritance: </w:t>
      </w:r>
      <w:r>
        <w:rPr>
          <w:sz w:val="22"/>
          <w:szCs w:val="22"/>
        </w:rPr>
        <w:t>individuals who are homozygous for dominant allele are free of symptoms ad are not carries; heterozygotes are usually symptom free but are carriers</w:t>
      </w:r>
    </w:p>
    <w:p w:rsidR="00C5239B" w:rsidRPr="0069038B" w:rsidRDefault="0069038B" w:rsidP="0069038B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Some traits are passed according to this pattern</w:t>
      </w:r>
    </w:p>
    <w:p w:rsidR="0069038B" w:rsidRDefault="0069038B" w:rsidP="0069038B">
      <w:pPr>
        <w:rPr>
          <w:b/>
          <w:sz w:val="22"/>
          <w:szCs w:val="22"/>
          <w:u w:val="single"/>
        </w:rPr>
      </w:pPr>
    </w:p>
    <w:p w:rsidR="0069038B" w:rsidRDefault="0069038B" w:rsidP="0069038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12.4b In Autosomal Dominant Inheritance Only Homozygous Recessives Are Unaffected</w:t>
      </w:r>
    </w:p>
    <w:p w:rsidR="0069038B" w:rsidRPr="0069038B" w:rsidRDefault="0069038B" w:rsidP="0069038B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Some human traits follow pattern of </w:t>
      </w:r>
      <w:r>
        <w:rPr>
          <w:b/>
          <w:sz w:val="22"/>
          <w:szCs w:val="22"/>
        </w:rPr>
        <w:t>autosomal dominant inheritance:</w:t>
      </w:r>
      <w:r>
        <w:rPr>
          <w:sz w:val="22"/>
          <w:szCs w:val="22"/>
        </w:rPr>
        <w:t xml:space="preserve"> allele-causing trait is dominant and people homozygous or heterozygous for dominant allele are affected. Individuals homozygous for recessive allele are unaffected</w:t>
      </w:r>
    </w:p>
    <w:p w:rsidR="0069038B" w:rsidRDefault="0069038B" w:rsidP="0069038B">
      <w:pPr>
        <w:rPr>
          <w:b/>
          <w:sz w:val="22"/>
          <w:szCs w:val="22"/>
          <w:u w:val="single"/>
        </w:rPr>
      </w:pPr>
    </w:p>
    <w:p w:rsidR="0069038B" w:rsidRDefault="0069038B" w:rsidP="0069038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12.4d Human Genetic Disorders Can Be Predicted and Many Can be </w:t>
      </w:r>
      <w:r w:rsidR="006F5005">
        <w:rPr>
          <w:b/>
          <w:sz w:val="22"/>
          <w:szCs w:val="22"/>
          <w:u w:val="single"/>
        </w:rPr>
        <w:t>treated</w:t>
      </w:r>
    </w:p>
    <w:p w:rsidR="0069038B" w:rsidRPr="006F5005" w:rsidRDefault="006F5005" w:rsidP="0069038B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Genetic Counseling:</w:t>
      </w:r>
      <w:r>
        <w:rPr>
          <w:sz w:val="22"/>
          <w:szCs w:val="22"/>
        </w:rPr>
        <w:t xml:space="preserve"> allow parents to see possibility of having affect child</w:t>
      </w:r>
    </w:p>
    <w:p w:rsidR="006F5005" w:rsidRPr="006F5005" w:rsidRDefault="006F5005" w:rsidP="006F5005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Identifies parental genotypes through family pedigrees or direct testing for altered protein or DNA sequence</w:t>
      </w:r>
    </w:p>
    <w:p w:rsidR="006F5005" w:rsidRPr="006F5005" w:rsidRDefault="006F5005" w:rsidP="006F5005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Often combined w/ </w:t>
      </w:r>
      <w:r>
        <w:rPr>
          <w:b/>
          <w:sz w:val="22"/>
          <w:szCs w:val="22"/>
        </w:rPr>
        <w:t>prenatal diagnosis:</w:t>
      </w:r>
      <w:r>
        <w:rPr>
          <w:sz w:val="22"/>
          <w:szCs w:val="22"/>
        </w:rPr>
        <w:t xml:space="preserve"> cells in embryo or surrounding tissue are tested for mutant cells</w:t>
      </w:r>
    </w:p>
    <w:p w:rsidR="006F5005" w:rsidRPr="006F5005" w:rsidRDefault="006F5005" w:rsidP="006F5005">
      <w:pPr>
        <w:pStyle w:val="ListParagraph"/>
        <w:numPr>
          <w:ilvl w:val="2"/>
          <w:numId w:val="13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Amniocentesis:</w:t>
      </w:r>
      <w:r>
        <w:rPr>
          <w:sz w:val="22"/>
          <w:szCs w:val="22"/>
        </w:rPr>
        <w:t xml:space="preserve"> cells obtained from amniotic fluid – watery fluid surrounding embryo in mother’s uterus</w:t>
      </w:r>
    </w:p>
    <w:p w:rsidR="006F5005" w:rsidRPr="006F5005" w:rsidRDefault="006F5005" w:rsidP="006F5005">
      <w:pPr>
        <w:pStyle w:val="ListParagraph"/>
        <w:numPr>
          <w:ilvl w:val="2"/>
          <w:numId w:val="13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Chorionic villus sampling</w:t>
      </w:r>
      <w:r w:rsidRPr="006F5005">
        <w:rPr>
          <w:b/>
          <w:sz w:val="22"/>
          <w:szCs w:val="22"/>
        </w:rPr>
        <w:t>:</w:t>
      </w:r>
      <w:r w:rsidRPr="006F5005">
        <w:rPr>
          <w:sz w:val="22"/>
          <w:szCs w:val="22"/>
        </w:rPr>
        <w:t xml:space="preserve"> cells obtained from portions of placenta developed from tissues of embryo</w:t>
      </w:r>
    </w:p>
    <w:p w:rsidR="006F5005" w:rsidRPr="00DF320F" w:rsidRDefault="00DF320F" w:rsidP="006F5005">
      <w:pPr>
        <w:pStyle w:val="ListParagraph"/>
        <w:numPr>
          <w:ilvl w:val="2"/>
          <w:numId w:val="13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Inherited disorders are identified by </w:t>
      </w:r>
      <w:r w:rsidRPr="00DF320F">
        <w:rPr>
          <w:b/>
          <w:sz w:val="22"/>
          <w:szCs w:val="22"/>
        </w:rPr>
        <w:t>genetic screening</w:t>
      </w:r>
      <w:r>
        <w:rPr>
          <w:sz w:val="22"/>
          <w:szCs w:val="22"/>
        </w:rPr>
        <w:t xml:space="preserve"> (biochemical/molecular test for disorders are applied to children and adults) once child is born</w:t>
      </w:r>
    </w:p>
    <w:p w:rsidR="00DF320F" w:rsidRDefault="00DF320F" w:rsidP="00DF320F">
      <w:pPr>
        <w:rPr>
          <w:b/>
          <w:sz w:val="22"/>
          <w:szCs w:val="22"/>
        </w:rPr>
      </w:pPr>
    </w:p>
    <w:p w:rsidR="00DF320F" w:rsidRDefault="00DF320F" w:rsidP="00DF320F">
      <w:pPr>
        <w:rPr>
          <w:b/>
          <w:sz w:val="22"/>
          <w:szCs w:val="22"/>
        </w:rPr>
      </w:pPr>
      <w:r>
        <w:rPr>
          <w:b/>
          <w:sz w:val="22"/>
          <w:szCs w:val="22"/>
        </w:rPr>
        <w:t>12.5a Cytoplasmic Inheritance Follows the Pattern of Inheritance of Mitochondria or Chloroplast</w:t>
      </w:r>
    </w:p>
    <w:p w:rsidR="00DF320F" w:rsidRPr="00DF320F" w:rsidRDefault="00DF320F" w:rsidP="00DF320F">
      <w:pPr>
        <w:pStyle w:val="ListParagraph"/>
        <w:numPr>
          <w:ilvl w:val="0"/>
          <w:numId w:val="13"/>
        </w:numPr>
        <w:rPr>
          <w:b/>
          <w:sz w:val="22"/>
          <w:szCs w:val="22"/>
        </w:rPr>
      </w:pPr>
      <w:r>
        <w:rPr>
          <w:sz w:val="22"/>
          <w:szCs w:val="22"/>
        </w:rPr>
        <w:t>Inheritance of mitochondria and chloroplast contain own DNA and inherits these non-nuclear chromosomes from egg parent</w:t>
      </w:r>
    </w:p>
    <w:p w:rsidR="00DF320F" w:rsidRPr="00DF320F" w:rsidRDefault="00DF320F" w:rsidP="00DF320F">
      <w:pPr>
        <w:pStyle w:val="ListParagraph"/>
        <w:numPr>
          <w:ilvl w:val="0"/>
          <w:numId w:val="13"/>
        </w:numPr>
        <w:rPr>
          <w:b/>
          <w:sz w:val="22"/>
          <w:szCs w:val="22"/>
        </w:rPr>
      </w:pPr>
      <w:r>
        <w:rPr>
          <w:sz w:val="22"/>
          <w:szCs w:val="22"/>
        </w:rPr>
        <w:t>Inheritance of mutant genes are different from mutant genes carried on chromosomes in nucleus</w:t>
      </w:r>
    </w:p>
    <w:p w:rsidR="00DF320F" w:rsidRPr="00DF320F" w:rsidRDefault="00DF320F" w:rsidP="00DF320F">
      <w:pPr>
        <w:pStyle w:val="ListParagraph"/>
        <w:numPr>
          <w:ilvl w:val="1"/>
          <w:numId w:val="13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1. Ratios typical of </w:t>
      </w:r>
      <w:proofErr w:type="spellStart"/>
      <w:r>
        <w:rPr>
          <w:sz w:val="22"/>
          <w:szCs w:val="22"/>
        </w:rPr>
        <w:t>mendelian</w:t>
      </w:r>
      <w:proofErr w:type="spellEnd"/>
      <w:r>
        <w:rPr>
          <w:sz w:val="22"/>
          <w:szCs w:val="22"/>
        </w:rPr>
        <w:t xml:space="preserve"> segregation not found b/c genes not segregated by meiosis</w:t>
      </w:r>
    </w:p>
    <w:p w:rsidR="00DF320F" w:rsidRPr="00DF320F" w:rsidRDefault="00DF320F" w:rsidP="00DF320F">
      <w:pPr>
        <w:pStyle w:val="ListParagraph"/>
        <w:numPr>
          <w:ilvl w:val="1"/>
          <w:numId w:val="13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2. Genes show </w:t>
      </w:r>
      <w:proofErr w:type="spellStart"/>
      <w:r>
        <w:rPr>
          <w:sz w:val="22"/>
          <w:szCs w:val="22"/>
        </w:rPr>
        <w:t>uniparental</w:t>
      </w:r>
      <w:proofErr w:type="spellEnd"/>
      <w:r>
        <w:rPr>
          <w:sz w:val="22"/>
          <w:szCs w:val="22"/>
        </w:rPr>
        <w:t xml:space="preserve"> inheritance from generation to generation</w:t>
      </w:r>
    </w:p>
    <w:p w:rsidR="00DF320F" w:rsidRPr="00DF320F" w:rsidRDefault="00DF320F" w:rsidP="00DF320F">
      <w:pPr>
        <w:pStyle w:val="ListParagraph"/>
        <w:numPr>
          <w:ilvl w:val="2"/>
          <w:numId w:val="13"/>
        </w:numPr>
        <w:rPr>
          <w:b/>
          <w:sz w:val="22"/>
          <w:szCs w:val="22"/>
        </w:rPr>
      </w:pPr>
      <w:proofErr w:type="gramStart"/>
      <w:r>
        <w:rPr>
          <w:sz w:val="22"/>
          <w:szCs w:val="22"/>
        </w:rPr>
        <w:t>all</w:t>
      </w:r>
      <w:proofErr w:type="gramEnd"/>
      <w:r>
        <w:rPr>
          <w:sz w:val="22"/>
          <w:szCs w:val="22"/>
        </w:rPr>
        <w:t xml:space="preserve"> progeny (male and female) inherit genotype from only one of the parents normally mother’s genotype called </w:t>
      </w:r>
      <w:r>
        <w:rPr>
          <w:b/>
          <w:sz w:val="22"/>
          <w:szCs w:val="22"/>
        </w:rPr>
        <w:t>maternal inheritance</w:t>
      </w:r>
      <w:r>
        <w:rPr>
          <w:sz w:val="22"/>
          <w:szCs w:val="22"/>
        </w:rPr>
        <w:t xml:space="preserve"> </w:t>
      </w:r>
      <w:bookmarkStart w:id="0" w:name="_GoBack"/>
      <w:bookmarkEnd w:id="0"/>
    </w:p>
    <w:p w:rsidR="00B870D8" w:rsidRDefault="00B870D8" w:rsidP="00B870D8">
      <w:pPr>
        <w:rPr>
          <w:b/>
          <w:sz w:val="22"/>
          <w:szCs w:val="22"/>
          <w:u w:val="single"/>
        </w:rPr>
      </w:pPr>
    </w:p>
    <w:p w:rsidR="0036142A" w:rsidRPr="0036142A" w:rsidRDefault="0036142A" w:rsidP="00B870D8">
      <w:pPr>
        <w:pStyle w:val="ListParagraph"/>
        <w:ind w:left="1440"/>
        <w:rPr>
          <w:b/>
          <w:sz w:val="22"/>
          <w:szCs w:val="22"/>
          <w:u w:val="single"/>
        </w:rPr>
      </w:pPr>
    </w:p>
    <w:p w:rsidR="0036142A" w:rsidRPr="0036142A" w:rsidRDefault="0036142A" w:rsidP="0036142A">
      <w:pPr>
        <w:rPr>
          <w:b/>
          <w:sz w:val="22"/>
          <w:szCs w:val="22"/>
          <w:u w:val="single"/>
        </w:rPr>
      </w:pPr>
    </w:p>
    <w:sectPr w:rsidR="0036142A" w:rsidRPr="0036142A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9554A"/>
    <w:multiLevelType w:val="hybridMultilevel"/>
    <w:tmpl w:val="77067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A066C1"/>
    <w:multiLevelType w:val="hybridMultilevel"/>
    <w:tmpl w:val="92A89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74C41"/>
    <w:multiLevelType w:val="hybridMultilevel"/>
    <w:tmpl w:val="2F30A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8F53ED"/>
    <w:multiLevelType w:val="hybridMultilevel"/>
    <w:tmpl w:val="D5FCC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93506"/>
    <w:multiLevelType w:val="hybridMultilevel"/>
    <w:tmpl w:val="AEF80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290BB8"/>
    <w:multiLevelType w:val="hybridMultilevel"/>
    <w:tmpl w:val="859E9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B04F8A"/>
    <w:multiLevelType w:val="hybridMultilevel"/>
    <w:tmpl w:val="66621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A321EE"/>
    <w:multiLevelType w:val="hybridMultilevel"/>
    <w:tmpl w:val="C250F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FF5679"/>
    <w:multiLevelType w:val="hybridMultilevel"/>
    <w:tmpl w:val="488A4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4E674E"/>
    <w:multiLevelType w:val="hybridMultilevel"/>
    <w:tmpl w:val="E71A6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423016"/>
    <w:multiLevelType w:val="hybridMultilevel"/>
    <w:tmpl w:val="DF3EE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597CA5"/>
    <w:multiLevelType w:val="hybridMultilevel"/>
    <w:tmpl w:val="2B5CD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C25258"/>
    <w:multiLevelType w:val="hybridMultilevel"/>
    <w:tmpl w:val="6D164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6"/>
  </w:num>
  <w:num w:numId="5">
    <w:abstractNumId w:val="8"/>
  </w:num>
  <w:num w:numId="6">
    <w:abstractNumId w:val="11"/>
  </w:num>
  <w:num w:numId="7">
    <w:abstractNumId w:val="4"/>
  </w:num>
  <w:num w:numId="8">
    <w:abstractNumId w:val="9"/>
  </w:num>
  <w:num w:numId="9">
    <w:abstractNumId w:val="5"/>
  </w:num>
  <w:num w:numId="10">
    <w:abstractNumId w:val="0"/>
  </w:num>
  <w:num w:numId="11">
    <w:abstractNumId w:val="3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FA0"/>
    <w:rsid w:val="00083FA0"/>
    <w:rsid w:val="000D5957"/>
    <w:rsid w:val="001B3AD6"/>
    <w:rsid w:val="0036142A"/>
    <w:rsid w:val="006439F6"/>
    <w:rsid w:val="0069038B"/>
    <w:rsid w:val="006B3F4B"/>
    <w:rsid w:val="006D7DD6"/>
    <w:rsid w:val="006F5005"/>
    <w:rsid w:val="007D611A"/>
    <w:rsid w:val="00844D40"/>
    <w:rsid w:val="008738CC"/>
    <w:rsid w:val="00981F52"/>
    <w:rsid w:val="00A055E6"/>
    <w:rsid w:val="00AE48D8"/>
    <w:rsid w:val="00B5711C"/>
    <w:rsid w:val="00B870D8"/>
    <w:rsid w:val="00B87942"/>
    <w:rsid w:val="00BB1E38"/>
    <w:rsid w:val="00C5239B"/>
    <w:rsid w:val="00DA44F6"/>
    <w:rsid w:val="00DF320F"/>
    <w:rsid w:val="00EA33EE"/>
    <w:rsid w:val="00EF4636"/>
    <w:rsid w:val="00FD605D"/>
    <w:rsid w:val="00FF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F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F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1112</Words>
  <Characters>6340</Characters>
  <Application>Microsoft Macintosh Word</Application>
  <DocSecurity>0</DocSecurity>
  <Lines>52</Lines>
  <Paragraphs>14</Paragraphs>
  <ScaleCrop>false</ScaleCrop>
  <Company>York University</Company>
  <LinksUpToDate>false</LinksUpToDate>
  <CharactersWithSpaces>7438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2</cp:revision>
  <dcterms:created xsi:type="dcterms:W3CDTF">2012-03-29T06:30:00Z</dcterms:created>
  <dcterms:modified xsi:type="dcterms:W3CDTF">2012-03-29T06:30:00Z</dcterms:modified>
</cp:coreProperties>
</file>