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0F7229" w:rsidRDefault="00F118B5" w:rsidP="00F118B5">
      <w:pPr>
        <w:jc w:val="center"/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>Biology 1000</w:t>
      </w:r>
    </w:p>
    <w:p w:rsidR="00F118B5" w:rsidRPr="000F7229" w:rsidRDefault="00F118B5" w:rsidP="00F118B5">
      <w:pPr>
        <w:jc w:val="center"/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>Chapter 14 Reading and Notes</w:t>
      </w:r>
    </w:p>
    <w:p w:rsidR="00F118B5" w:rsidRPr="000F7229" w:rsidRDefault="00F118B5" w:rsidP="00F118B5">
      <w:pPr>
        <w:jc w:val="center"/>
        <w:rPr>
          <w:b/>
          <w:sz w:val="22"/>
          <w:szCs w:val="22"/>
          <w:u w:val="single"/>
        </w:rPr>
      </w:pPr>
    </w:p>
    <w:p w:rsidR="00F118B5" w:rsidRPr="000F7229" w:rsidRDefault="00F118B5" w:rsidP="00F118B5">
      <w:p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 xml:space="preserve">14.1a Genes Specify Either Protein or RNA Products </w:t>
      </w:r>
    </w:p>
    <w:p w:rsidR="00F118B5" w:rsidRPr="000F7229" w:rsidRDefault="00F118B5" w:rsidP="00F118B5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Beadle and Tatum shown relationship between gene and enzyme called </w:t>
      </w:r>
      <w:r w:rsidRPr="000F7229">
        <w:rPr>
          <w:b/>
          <w:sz w:val="22"/>
          <w:szCs w:val="22"/>
        </w:rPr>
        <w:t>one gene-one enzyme/one gene-one polypeptide hypothesis</w:t>
      </w:r>
    </w:p>
    <w:p w:rsidR="00F118B5" w:rsidRPr="000F7229" w:rsidRDefault="00F118B5" w:rsidP="00F118B5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>Protein is functional molecule, polypeptide is molecule encoded by gene</w:t>
      </w:r>
    </w:p>
    <w:p w:rsidR="00F118B5" w:rsidRPr="000F7229" w:rsidRDefault="00F118B5" w:rsidP="00F118B5">
      <w:pPr>
        <w:rPr>
          <w:b/>
          <w:sz w:val="22"/>
          <w:szCs w:val="22"/>
          <w:u w:val="single"/>
        </w:rPr>
      </w:pPr>
    </w:p>
    <w:p w:rsidR="00F118B5" w:rsidRPr="000F7229" w:rsidRDefault="00F118B5" w:rsidP="00F118B5">
      <w:p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 xml:space="preserve">14.1b The Pathway from Gene to Polypeptide Involves Transcription and Translation </w:t>
      </w:r>
    </w:p>
    <w:p w:rsidR="00F118B5" w:rsidRPr="000F7229" w:rsidRDefault="00F118B5" w:rsidP="00F118B5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</w:rPr>
        <w:t xml:space="preserve">Central Dogma: </w:t>
      </w:r>
      <w:r w:rsidRPr="000F7229">
        <w:rPr>
          <w:sz w:val="22"/>
          <w:szCs w:val="22"/>
        </w:rPr>
        <w:t xml:space="preserve">DNA </w:t>
      </w:r>
      <w:r w:rsidRPr="000F7229">
        <w:rPr>
          <w:sz w:val="22"/>
          <w:szCs w:val="22"/>
        </w:rPr>
        <w:sym w:font="Wingdings" w:char="F0E0"/>
      </w:r>
      <w:r w:rsidRPr="000F7229">
        <w:rPr>
          <w:sz w:val="22"/>
          <w:szCs w:val="22"/>
        </w:rPr>
        <w:t xml:space="preserve"> RNA </w:t>
      </w:r>
      <w:r w:rsidRPr="000F7229">
        <w:rPr>
          <w:sz w:val="22"/>
          <w:szCs w:val="22"/>
        </w:rPr>
        <w:sym w:font="Wingdings" w:char="F0E0"/>
      </w:r>
      <w:r w:rsidRPr="000F7229">
        <w:rPr>
          <w:sz w:val="22"/>
          <w:szCs w:val="22"/>
        </w:rPr>
        <w:t xml:space="preserve"> Protein </w:t>
      </w:r>
    </w:p>
    <w:p w:rsidR="00AD43B3" w:rsidRPr="000F7229" w:rsidRDefault="00AD43B3" w:rsidP="00AD43B3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>Prokaryotes can translate/transcribe simultaneously whereas eukaryotes transcribe in nucleus and translate in cytoplasm</w:t>
      </w:r>
    </w:p>
    <w:p w:rsidR="00F118B5" w:rsidRPr="000F7229" w:rsidRDefault="00F118B5" w:rsidP="00F118B5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</w:rPr>
        <w:t xml:space="preserve">Transcription: </w:t>
      </w:r>
      <w:r w:rsidRPr="000F7229">
        <w:rPr>
          <w:sz w:val="22"/>
          <w:szCs w:val="22"/>
        </w:rPr>
        <w:t>info in DNA made to RNA</w:t>
      </w:r>
    </w:p>
    <w:p w:rsidR="00AD43B3" w:rsidRPr="000F7229" w:rsidRDefault="00AD43B3" w:rsidP="00AD43B3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RNA polymerase creates complementary sequence to </w:t>
      </w:r>
      <w:r w:rsidRPr="000F7229">
        <w:rPr>
          <w:b/>
          <w:sz w:val="22"/>
          <w:szCs w:val="22"/>
        </w:rPr>
        <w:t>template strand</w:t>
      </w:r>
      <w:r w:rsidRPr="000F7229">
        <w:rPr>
          <w:sz w:val="22"/>
          <w:szCs w:val="22"/>
        </w:rPr>
        <w:t xml:space="preserve"> called </w:t>
      </w:r>
      <w:r w:rsidRPr="000F7229">
        <w:rPr>
          <w:b/>
          <w:sz w:val="22"/>
          <w:szCs w:val="22"/>
        </w:rPr>
        <w:t>messenger RNA (mRNA)</w:t>
      </w:r>
    </w:p>
    <w:p w:rsidR="00F118B5" w:rsidRPr="000F7229" w:rsidRDefault="00F118B5" w:rsidP="00F118B5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</w:rPr>
        <w:t>Translation:</w:t>
      </w:r>
      <w:r w:rsidRPr="000F7229">
        <w:rPr>
          <w:sz w:val="22"/>
          <w:szCs w:val="22"/>
        </w:rPr>
        <w:t xml:space="preserve"> info in RNA used to assemble amino acids in polypeptide</w:t>
      </w:r>
    </w:p>
    <w:p w:rsidR="00AD43B3" w:rsidRPr="000F7229" w:rsidRDefault="00AD43B3" w:rsidP="00AD43B3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</w:rPr>
        <w:t xml:space="preserve">Ribosomes </w:t>
      </w:r>
      <w:r w:rsidRPr="000F7229">
        <w:rPr>
          <w:sz w:val="22"/>
          <w:szCs w:val="22"/>
        </w:rPr>
        <w:t>read mRNA and form polypeptide chain (</w:t>
      </w:r>
      <w:proofErr w:type="spellStart"/>
      <w:r w:rsidRPr="000F7229">
        <w:rPr>
          <w:sz w:val="22"/>
          <w:szCs w:val="22"/>
        </w:rPr>
        <w:t>a.a</w:t>
      </w:r>
      <w:proofErr w:type="spellEnd"/>
      <w:r w:rsidRPr="000F7229">
        <w:rPr>
          <w:sz w:val="22"/>
          <w:szCs w:val="22"/>
        </w:rPr>
        <w:t>) encoded by gene</w:t>
      </w:r>
    </w:p>
    <w:p w:rsidR="00AD43B3" w:rsidRPr="000F7229" w:rsidRDefault="00AD43B3" w:rsidP="00AD43B3">
      <w:pPr>
        <w:rPr>
          <w:b/>
          <w:sz w:val="22"/>
          <w:szCs w:val="22"/>
          <w:u w:val="single"/>
        </w:rPr>
      </w:pPr>
    </w:p>
    <w:p w:rsidR="00AD43B3" w:rsidRPr="000F7229" w:rsidRDefault="00AD43B3" w:rsidP="00AD43B3">
      <w:p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 xml:space="preserve">14.1c The Genetic Code is </w:t>
      </w:r>
      <w:proofErr w:type="gramStart"/>
      <w:r w:rsidRPr="000F7229">
        <w:rPr>
          <w:b/>
          <w:sz w:val="22"/>
          <w:szCs w:val="22"/>
          <w:u w:val="single"/>
        </w:rPr>
        <w:t>Written</w:t>
      </w:r>
      <w:proofErr w:type="gramEnd"/>
      <w:r w:rsidRPr="000F7229">
        <w:rPr>
          <w:b/>
          <w:sz w:val="22"/>
          <w:szCs w:val="22"/>
          <w:u w:val="single"/>
        </w:rPr>
        <w:t xml:space="preserve"> in Three </w:t>
      </w:r>
      <w:proofErr w:type="spellStart"/>
      <w:r w:rsidRPr="000F7229">
        <w:rPr>
          <w:b/>
          <w:sz w:val="22"/>
          <w:szCs w:val="22"/>
          <w:u w:val="single"/>
        </w:rPr>
        <w:t>Leter</w:t>
      </w:r>
      <w:proofErr w:type="spellEnd"/>
      <w:r w:rsidRPr="000F7229">
        <w:rPr>
          <w:b/>
          <w:sz w:val="22"/>
          <w:szCs w:val="22"/>
          <w:u w:val="single"/>
        </w:rPr>
        <w:t xml:space="preserve"> Words Using a Four-Letter Alphabet </w:t>
      </w:r>
    </w:p>
    <w:p w:rsidR="0047021B" w:rsidRPr="000F7229" w:rsidRDefault="0047021B" w:rsidP="0047021B">
      <w:pPr>
        <w:rPr>
          <w:i/>
          <w:sz w:val="22"/>
          <w:szCs w:val="22"/>
          <w:u w:val="single"/>
        </w:rPr>
      </w:pPr>
      <w:r w:rsidRPr="000F7229">
        <w:rPr>
          <w:i/>
          <w:sz w:val="22"/>
          <w:szCs w:val="22"/>
          <w:u w:val="single"/>
        </w:rPr>
        <w:t>Breaking the Genetic Code</w:t>
      </w:r>
    </w:p>
    <w:p w:rsidR="0047021B" w:rsidRPr="000F7229" w:rsidRDefault="0047021B" w:rsidP="0047021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0F7229">
        <w:rPr>
          <w:b/>
          <w:sz w:val="22"/>
          <w:szCs w:val="22"/>
        </w:rPr>
        <w:t xml:space="preserve">Genetic Code: </w:t>
      </w:r>
      <w:r w:rsidRPr="000F7229">
        <w:rPr>
          <w:sz w:val="22"/>
          <w:szCs w:val="22"/>
        </w:rPr>
        <w:t xml:space="preserve">nucleotide information specifying </w:t>
      </w:r>
      <w:proofErr w:type="spellStart"/>
      <w:r w:rsidRPr="000F7229">
        <w:rPr>
          <w:sz w:val="22"/>
          <w:szCs w:val="22"/>
        </w:rPr>
        <w:t>a.a</w:t>
      </w:r>
      <w:proofErr w:type="spellEnd"/>
      <w:r w:rsidRPr="000F7229">
        <w:rPr>
          <w:sz w:val="22"/>
          <w:szCs w:val="22"/>
        </w:rPr>
        <w:t xml:space="preserve">. </w:t>
      </w:r>
      <w:proofErr w:type="gramStart"/>
      <w:r w:rsidRPr="000F7229">
        <w:rPr>
          <w:sz w:val="22"/>
          <w:szCs w:val="22"/>
        </w:rPr>
        <w:t>sequence</w:t>
      </w:r>
      <w:proofErr w:type="gramEnd"/>
      <w:r w:rsidRPr="000F7229">
        <w:rPr>
          <w:sz w:val="22"/>
          <w:szCs w:val="22"/>
        </w:rPr>
        <w:t xml:space="preserve"> of polypeptide </w:t>
      </w:r>
    </w:p>
    <w:p w:rsidR="004568A1" w:rsidRPr="000F7229" w:rsidRDefault="004568A1" w:rsidP="0047021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0F7229">
        <w:rPr>
          <w:b/>
          <w:sz w:val="22"/>
          <w:szCs w:val="22"/>
        </w:rPr>
        <w:t>Codon:</w:t>
      </w:r>
      <w:r w:rsidRPr="000F7229">
        <w:rPr>
          <w:sz w:val="22"/>
          <w:szCs w:val="22"/>
        </w:rPr>
        <w:t xml:space="preserve"> genetic code consisting 3 letters</w:t>
      </w:r>
    </w:p>
    <w:p w:rsidR="004568A1" w:rsidRPr="000F7229" w:rsidRDefault="004568A1" w:rsidP="0047021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0F7229">
        <w:rPr>
          <w:sz w:val="22"/>
          <w:szCs w:val="22"/>
        </w:rPr>
        <w:t>Template strand always read 3’ to 5’</w:t>
      </w:r>
    </w:p>
    <w:p w:rsidR="00F67E72" w:rsidRDefault="00F67E72" w:rsidP="004568A1">
      <w:pPr>
        <w:rPr>
          <w:sz w:val="22"/>
          <w:szCs w:val="22"/>
        </w:rPr>
      </w:pPr>
    </w:p>
    <w:p w:rsidR="004568A1" w:rsidRPr="000F7229" w:rsidRDefault="004568A1" w:rsidP="004568A1">
      <w:pPr>
        <w:rPr>
          <w:i/>
          <w:sz w:val="22"/>
          <w:szCs w:val="22"/>
          <w:u w:val="single"/>
        </w:rPr>
      </w:pPr>
      <w:r w:rsidRPr="000F7229">
        <w:rPr>
          <w:i/>
          <w:sz w:val="22"/>
          <w:szCs w:val="22"/>
          <w:u w:val="single"/>
        </w:rPr>
        <w:t>Features of the Genetic Code</w:t>
      </w:r>
    </w:p>
    <w:p w:rsidR="004568A1" w:rsidRPr="000F7229" w:rsidRDefault="004568A1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61/64 codons specify amino acids known as </w:t>
      </w:r>
      <w:r w:rsidRPr="000F7229">
        <w:rPr>
          <w:b/>
          <w:sz w:val="22"/>
          <w:szCs w:val="22"/>
        </w:rPr>
        <w:t xml:space="preserve">sense </w:t>
      </w:r>
      <w:proofErr w:type="spellStart"/>
      <w:r w:rsidRPr="000F7229">
        <w:rPr>
          <w:b/>
          <w:sz w:val="22"/>
          <w:szCs w:val="22"/>
        </w:rPr>
        <w:t>condons</w:t>
      </w:r>
      <w:proofErr w:type="spellEnd"/>
    </w:p>
    <w:p w:rsidR="004568A1" w:rsidRPr="000F7229" w:rsidRDefault="004568A1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AUG is </w:t>
      </w:r>
      <w:r w:rsidRPr="000F7229">
        <w:rPr>
          <w:b/>
          <w:sz w:val="22"/>
          <w:szCs w:val="22"/>
        </w:rPr>
        <w:t>start/initiator codon</w:t>
      </w:r>
      <w:r w:rsidRPr="000F7229">
        <w:rPr>
          <w:sz w:val="22"/>
          <w:szCs w:val="22"/>
        </w:rPr>
        <w:t xml:space="preserve"> for both prokaryote/eukaryote</w:t>
      </w:r>
    </w:p>
    <w:p w:rsidR="004568A1" w:rsidRPr="000F7229" w:rsidRDefault="004568A1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UAA, UAG, UGA do no specify </w:t>
      </w:r>
      <w:proofErr w:type="spellStart"/>
      <w:r w:rsidRPr="000F7229">
        <w:rPr>
          <w:sz w:val="22"/>
          <w:szCs w:val="22"/>
        </w:rPr>
        <w:t>a.a</w:t>
      </w:r>
      <w:proofErr w:type="spellEnd"/>
      <w:r w:rsidRPr="000F7229">
        <w:rPr>
          <w:sz w:val="22"/>
          <w:szCs w:val="22"/>
        </w:rPr>
        <w:t xml:space="preserve"> and called </w:t>
      </w:r>
      <w:r w:rsidRPr="000F7229">
        <w:rPr>
          <w:b/>
          <w:sz w:val="22"/>
          <w:szCs w:val="22"/>
        </w:rPr>
        <w:t>Stop codons</w:t>
      </w:r>
      <w:r w:rsidR="00D80EB7" w:rsidRPr="000F7229">
        <w:rPr>
          <w:b/>
          <w:sz w:val="22"/>
          <w:szCs w:val="22"/>
        </w:rPr>
        <w:t xml:space="preserve">/nonsense/termination codons </w:t>
      </w:r>
    </w:p>
    <w:p w:rsidR="00D80EB7" w:rsidRPr="000F7229" w:rsidRDefault="00D80EB7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Many different codons code for same </w:t>
      </w:r>
      <w:proofErr w:type="spellStart"/>
      <w:r w:rsidRPr="000F7229">
        <w:rPr>
          <w:sz w:val="22"/>
          <w:szCs w:val="22"/>
        </w:rPr>
        <w:t>a.a</w:t>
      </w:r>
      <w:proofErr w:type="spellEnd"/>
      <w:r w:rsidRPr="000F7229">
        <w:rPr>
          <w:sz w:val="22"/>
          <w:szCs w:val="22"/>
        </w:rPr>
        <w:t xml:space="preserve"> called </w:t>
      </w:r>
      <w:r w:rsidRPr="000F7229">
        <w:rPr>
          <w:b/>
          <w:sz w:val="22"/>
          <w:szCs w:val="22"/>
        </w:rPr>
        <w:t xml:space="preserve">degeneracy </w:t>
      </w:r>
    </w:p>
    <w:p w:rsidR="00D80EB7" w:rsidRPr="000F7229" w:rsidRDefault="00D80EB7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Only one correct </w:t>
      </w:r>
      <w:r w:rsidRPr="000F7229">
        <w:rPr>
          <w:b/>
          <w:sz w:val="22"/>
          <w:szCs w:val="22"/>
        </w:rPr>
        <w:t>reading frame</w:t>
      </w:r>
      <w:r w:rsidRPr="000F7229">
        <w:rPr>
          <w:sz w:val="22"/>
          <w:szCs w:val="22"/>
        </w:rPr>
        <w:t xml:space="preserve"> for each mRNA</w:t>
      </w:r>
    </w:p>
    <w:p w:rsidR="00D80EB7" w:rsidRPr="000F7229" w:rsidRDefault="00D80EB7" w:rsidP="004568A1">
      <w:pPr>
        <w:pStyle w:val="ListParagraph"/>
        <w:numPr>
          <w:ilvl w:val="0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Codes are </w:t>
      </w:r>
      <w:r w:rsidRPr="000F7229">
        <w:rPr>
          <w:b/>
          <w:sz w:val="22"/>
          <w:szCs w:val="22"/>
        </w:rPr>
        <w:t>universal</w:t>
      </w:r>
      <w:r w:rsidRPr="000F7229">
        <w:rPr>
          <w:sz w:val="22"/>
          <w:szCs w:val="22"/>
        </w:rPr>
        <w:t xml:space="preserve">, specifying same </w:t>
      </w:r>
      <w:proofErr w:type="spellStart"/>
      <w:r w:rsidRPr="000F7229">
        <w:rPr>
          <w:sz w:val="22"/>
          <w:szCs w:val="22"/>
        </w:rPr>
        <w:t>a.a</w:t>
      </w:r>
      <w:proofErr w:type="spellEnd"/>
      <w:r w:rsidRPr="000F7229">
        <w:rPr>
          <w:sz w:val="22"/>
          <w:szCs w:val="22"/>
        </w:rPr>
        <w:t xml:space="preserve"> in all organisms/viruses</w:t>
      </w:r>
    </w:p>
    <w:p w:rsidR="00D80EB7" w:rsidRPr="000F7229" w:rsidRDefault="00D80EB7" w:rsidP="00D80EB7">
      <w:pPr>
        <w:pStyle w:val="ListParagraph"/>
        <w:numPr>
          <w:ilvl w:val="1"/>
          <w:numId w:val="6"/>
        </w:numPr>
        <w:rPr>
          <w:i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Indicates establishment in early evolution of life and unchanged </w:t>
      </w:r>
    </w:p>
    <w:p w:rsidR="0094700D" w:rsidRPr="000F7229" w:rsidRDefault="0094700D" w:rsidP="0094700D">
      <w:pPr>
        <w:rPr>
          <w:i/>
          <w:sz w:val="22"/>
          <w:szCs w:val="22"/>
          <w:u w:val="single"/>
        </w:rPr>
      </w:pPr>
    </w:p>
    <w:p w:rsidR="0094700D" w:rsidRPr="000F7229" w:rsidRDefault="0094700D" w:rsidP="0094700D">
      <w:p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>14.2a RNA Polymerases Work Like DNA Polymerases but require No Primer</w:t>
      </w:r>
    </w:p>
    <w:p w:rsidR="0094700D" w:rsidRPr="000F7229" w:rsidRDefault="000F7229" w:rsidP="0094700D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>Unlike DNA polymerases, RNA polymerase start complementary copy w/ no primer</w:t>
      </w:r>
    </w:p>
    <w:p w:rsidR="000F7229" w:rsidRPr="000F7229" w:rsidRDefault="000F7229" w:rsidP="0094700D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 w:rsidRPr="000F7229">
        <w:rPr>
          <w:sz w:val="22"/>
          <w:szCs w:val="22"/>
        </w:rPr>
        <w:t xml:space="preserve">Like DNA, RNA made in 5’ </w:t>
      </w:r>
      <w:r w:rsidRPr="000F7229">
        <w:rPr>
          <w:sz w:val="22"/>
          <w:szCs w:val="22"/>
        </w:rPr>
        <w:sym w:font="Wingdings" w:char="F0E0"/>
      </w:r>
      <w:r w:rsidRPr="000F7229">
        <w:rPr>
          <w:sz w:val="22"/>
          <w:szCs w:val="22"/>
        </w:rPr>
        <w:t xml:space="preserve"> 3’ using 3’ </w:t>
      </w:r>
      <w:r w:rsidRPr="000F7229">
        <w:rPr>
          <w:sz w:val="22"/>
          <w:szCs w:val="22"/>
        </w:rPr>
        <w:sym w:font="Wingdings" w:char="F0E0"/>
      </w:r>
      <w:r w:rsidRPr="000F7229">
        <w:rPr>
          <w:sz w:val="22"/>
          <w:szCs w:val="22"/>
        </w:rPr>
        <w:t xml:space="preserve"> 5’ template which are released when completed</w:t>
      </w:r>
    </w:p>
    <w:p w:rsidR="000F7229" w:rsidRPr="000F7229" w:rsidRDefault="000F7229" w:rsidP="000F7229">
      <w:pPr>
        <w:rPr>
          <w:b/>
          <w:sz w:val="22"/>
          <w:szCs w:val="22"/>
          <w:u w:val="single"/>
        </w:rPr>
      </w:pPr>
    </w:p>
    <w:p w:rsidR="000F7229" w:rsidRPr="000F7229" w:rsidRDefault="000F7229" w:rsidP="000F7229">
      <w:pPr>
        <w:rPr>
          <w:b/>
          <w:sz w:val="22"/>
          <w:szCs w:val="22"/>
          <w:u w:val="single"/>
        </w:rPr>
      </w:pPr>
      <w:r w:rsidRPr="000F7229">
        <w:rPr>
          <w:b/>
          <w:sz w:val="22"/>
          <w:szCs w:val="22"/>
          <w:u w:val="single"/>
        </w:rPr>
        <w:t xml:space="preserve">14.2b Specific Sequences of Nucleotides in the DNA Indicate where Transcription of a Gene Begins and Ends </w:t>
      </w:r>
    </w:p>
    <w:p w:rsidR="000F7229" w:rsidRPr="000F7229" w:rsidRDefault="000F7229" w:rsidP="000F7229">
      <w:pPr>
        <w:rPr>
          <w:b/>
          <w:sz w:val="22"/>
          <w:szCs w:val="22"/>
          <w:u w:val="single"/>
        </w:rPr>
      </w:pPr>
    </w:p>
    <w:p w:rsidR="000F7229" w:rsidRDefault="000F7229" w:rsidP="000F7229">
      <w:pPr>
        <w:rPr>
          <w:i/>
          <w:sz w:val="22"/>
          <w:szCs w:val="22"/>
          <w:u w:val="single"/>
        </w:rPr>
      </w:pPr>
      <w:r w:rsidRPr="000F7229">
        <w:rPr>
          <w:i/>
          <w:sz w:val="22"/>
          <w:szCs w:val="22"/>
          <w:u w:val="single"/>
        </w:rPr>
        <w:t>Organization of a Gene and the Steps of Transcription</w:t>
      </w:r>
    </w:p>
    <w:p w:rsidR="000F7229" w:rsidRPr="000F7229" w:rsidRDefault="000F7229" w:rsidP="000F7229">
      <w:pPr>
        <w:pStyle w:val="ListParagraph"/>
        <w:numPr>
          <w:ilvl w:val="0"/>
          <w:numId w:val="8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Promoter: </w:t>
      </w:r>
      <w:r>
        <w:rPr>
          <w:sz w:val="22"/>
          <w:szCs w:val="22"/>
        </w:rPr>
        <w:t>control sequence of gene at one end</w:t>
      </w:r>
    </w:p>
    <w:p w:rsidR="000F7229" w:rsidRPr="00785DBA" w:rsidRDefault="000F7229" w:rsidP="000F7229">
      <w:pPr>
        <w:pStyle w:val="ListParagraph"/>
        <w:numPr>
          <w:ilvl w:val="0"/>
          <w:numId w:val="8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>Transcription Unit:</w:t>
      </w:r>
      <w:r>
        <w:rPr>
          <w:sz w:val="22"/>
          <w:szCs w:val="22"/>
        </w:rPr>
        <w:t xml:space="preserve"> part of gene to be transcribed to RNA</w:t>
      </w:r>
    </w:p>
    <w:p w:rsidR="00785DBA" w:rsidRPr="00785DBA" w:rsidRDefault="00785DBA" w:rsidP="00785DB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785DBA">
        <w:rPr>
          <w:sz w:val="22"/>
          <w:szCs w:val="22"/>
        </w:rPr>
        <w:t xml:space="preserve">RNA polymerase binds to promoter, unwinding DNA and initiating transcription </w:t>
      </w:r>
    </w:p>
    <w:p w:rsidR="00785DBA" w:rsidRDefault="00785DBA" w:rsidP="00785DBA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RNA </w:t>
      </w:r>
      <w:proofErr w:type="spellStart"/>
      <w:r>
        <w:rPr>
          <w:sz w:val="22"/>
          <w:szCs w:val="22"/>
        </w:rPr>
        <w:t>polyermerase</w:t>
      </w:r>
      <w:proofErr w:type="spellEnd"/>
      <w:r>
        <w:rPr>
          <w:sz w:val="22"/>
          <w:szCs w:val="22"/>
        </w:rPr>
        <w:t xml:space="preserve"> reads DNA and transcribes RNA nucleotides in the 5’ </w:t>
      </w:r>
      <w:r w:rsidRPr="00785DB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3’ direction </w:t>
      </w:r>
    </w:p>
    <w:p w:rsidR="00785DBA" w:rsidRDefault="00785DBA" w:rsidP="00785DBA">
      <w:pPr>
        <w:pStyle w:val="ListParagraph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Helix reforms into double helix as RNA polymerases passes </w:t>
      </w:r>
    </w:p>
    <w:p w:rsidR="00785DBA" w:rsidRDefault="00785DBA" w:rsidP="00785DBA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Once termination is reached, RNA molecule is released from template DNA </w:t>
      </w:r>
    </w:p>
    <w:p w:rsidR="00785DBA" w:rsidRDefault="00785DBA" w:rsidP="00785DBA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Soon as there is room at promoter, transcription of gene may begin once again </w:t>
      </w:r>
    </w:p>
    <w:p w:rsidR="00785DBA" w:rsidRDefault="00785DBA" w:rsidP="00785DBA">
      <w:pPr>
        <w:rPr>
          <w:sz w:val="22"/>
          <w:szCs w:val="22"/>
        </w:rPr>
      </w:pPr>
    </w:p>
    <w:p w:rsidR="00F67E72" w:rsidRDefault="00F67E72" w:rsidP="00785DBA">
      <w:pPr>
        <w:rPr>
          <w:i/>
          <w:sz w:val="22"/>
          <w:szCs w:val="22"/>
          <w:u w:val="single"/>
        </w:rPr>
      </w:pPr>
    </w:p>
    <w:p w:rsidR="00785DBA" w:rsidRDefault="00785DBA" w:rsidP="00785DBA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lastRenderedPageBreak/>
        <w:t xml:space="preserve">The Promoter of Protein-Coding Genes and Transcription Initiation </w:t>
      </w:r>
    </w:p>
    <w:p w:rsidR="00785DBA" w:rsidRPr="00785DBA" w:rsidRDefault="00785DBA" w:rsidP="00785DBA">
      <w:pPr>
        <w:pStyle w:val="ListParagraph"/>
        <w:numPr>
          <w:ilvl w:val="0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Promoter signals for start of transcription, where RNA polymerases recognizes DNA sequences and binds to it </w:t>
      </w:r>
    </w:p>
    <w:p w:rsidR="00785DBA" w:rsidRPr="00785DBA" w:rsidRDefault="00785DBA" w:rsidP="00785DBA">
      <w:pPr>
        <w:pStyle w:val="ListParagraph"/>
        <w:numPr>
          <w:ilvl w:val="1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Promoters are similar in prokaryotes, thus same RNA polymerase complex</w:t>
      </w:r>
    </w:p>
    <w:p w:rsidR="00785DBA" w:rsidRPr="00785DBA" w:rsidRDefault="00785DBA" w:rsidP="00785DBA">
      <w:pPr>
        <w:pStyle w:val="ListParagraph"/>
        <w:numPr>
          <w:ilvl w:val="1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Eukaryotes have different polymerases transcribing different types of genes </w:t>
      </w:r>
    </w:p>
    <w:p w:rsidR="00785DBA" w:rsidRPr="00785DBA" w:rsidRDefault="00785DBA" w:rsidP="00785DBA">
      <w:pPr>
        <w:pStyle w:val="ListParagraph"/>
        <w:numPr>
          <w:ilvl w:val="2"/>
          <w:numId w:val="10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RNA polymerase I and III transcribe non-protein coding RNAs</w:t>
      </w:r>
    </w:p>
    <w:p w:rsidR="00785DBA" w:rsidRPr="00785DBA" w:rsidRDefault="00785DBA" w:rsidP="00785DBA">
      <w:pPr>
        <w:pStyle w:val="ListParagraph"/>
        <w:numPr>
          <w:ilvl w:val="0"/>
          <w:numId w:val="10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>TATA box</w:t>
      </w:r>
      <w:r>
        <w:rPr>
          <w:sz w:val="22"/>
          <w:szCs w:val="22"/>
        </w:rPr>
        <w:t xml:space="preserve"> are </w:t>
      </w: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by </w:t>
      </w:r>
      <w:r>
        <w:rPr>
          <w:b/>
          <w:sz w:val="22"/>
          <w:szCs w:val="22"/>
        </w:rPr>
        <w:t>transcription factors (proteins)</w:t>
      </w:r>
      <w:r>
        <w:rPr>
          <w:sz w:val="22"/>
          <w:szCs w:val="22"/>
        </w:rPr>
        <w:t xml:space="preserve"> which recruit RNA polymerase II</w:t>
      </w:r>
    </w:p>
    <w:p w:rsidR="00F67E72" w:rsidRDefault="00F67E72" w:rsidP="00785DBA">
      <w:pPr>
        <w:rPr>
          <w:i/>
          <w:sz w:val="22"/>
          <w:szCs w:val="22"/>
          <w:u w:val="single"/>
        </w:rPr>
      </w:pPr>
    </w:p>
    <w:p w:rsidR="00785DBA" w:rsidRDefault="00785DBA" w:rsidP="00785DBA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Transcription Termination</w:t>
      </w:r>
    </w:p>
    <w:p w:rsidR="00785DBA" w:rsidRPr="00785DBA" w:rsidRDefault="00785DBA" w:rsidP="00785DBA">
      <w:pPr>
        <w:pStyle w:val="ListParagraph"/>
        <w:numPr>
          <w:ilvl w:val="0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2 types of terminators in prokaryotes</w:t>
      </w:r>
      <w:r w:rsidR="00884466">
        <w:rPr>
          <w:sz w:val="22"/>
          <w:szCs w:val="22"/>
        </w:rPr>
        <w:t xml:space="preserve"> which both act after transcribed, releasing RNA molecule and polymerase from template</w:t>
      </w:r>
    </w:p>
    <w:p w:rsidR="00785DBA" w:rsidRPr="00884466" w:rsidRDefault="00785DBA" w:rsidP="00785DBA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1</w:t>
      </w:r>
      <w:r w:rsidR="00884466">
        <w:rPr>
          <w:sz w:val="22"/>
          <w:szCs w:val="22"/>
        </w:rPr>
        <w:t xml:space="preserve">. </w:t>
      </w:r>
      <w:proofErr w:type="gramStart"/>
      <w:r w:rsidR="00884466">
        <w:rPr>
          <w:sz w:val="22"/>
          <w:szCs w:val="22"/>
        </w:rPr>
        <w:t>mRNA</w:t>
      </w:r>
      <w:proofErr w:type="gramEnd"/>
      <w:r w:rsidR="00884466">
        <w:rPr>
          <w:sz w:val="22"/>
          <w:szCs w:val="22"/>
        </w:rPr>
        <w:t xml:space="preserve"> forms base pair with itself to form hairpin</w:t>
      </w:r>
    </w:p>
    <w:p w:rsidR="00884466" w:rsidRPr="007769D2" w:rsidRDefault="00884466" w:rsidP="00785DBA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2. Protein bind to terminator sequence on mRNA</w:t>
      </w:r>
    </w:p>
    <w:p w:rsidR="007769D2" w:rsidRDefault="007769D2" w:rsidP="007769D2">
      <w:pPr>
        <w:rPr>
          <w:i/>
          <w:sz w:val="22"/>
          <w:szCs w:val="22"/>
          <w:u w:val="single"/>
        </w:rPr>
      </w:pPr>
    </w:p>
    <w:p w:rsidR="007769D2" w:rsidRDefault="007769D2" w:rsidP="007769D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14.3a Eukaryotic Protein-Coding Genes Are Transcribed into Precursor-mRNAs that Are Modified in the Nucleus </w:t>
      </w:r>
    </w:p>
    <w:p w:rsidR="007769D2" w:rsidRPr="0093109E" w:rsidRDefault="007769D2" w:rsidP="007769D2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Eukaryotic protein-coding gene transcribed to </w:t>
      </w:r>
      <w:r>
        <w:rPr>
          <w:b/>
          <w:sz w:val="22"/>
          <w:szCs w:val="22"/>
        </w:rPr>
        <w:t xml:space="preserve">precursor-mRNA (pre-mRNA) </w:t>
      </w:r>
      <w:r w:rsidR="0093109E">
        <w:rPr>
          <w:sz w:val="22"/>
          <w:szCs w:val="22"/>
        </w:rPr>
        <w:t>in nucleus to be translated</w:t>
      </w:r>
    </w:p>
    <w:p w:rsidR="00F67E72" w:rsidRDefault="00F67E72" w:rsidP="0093109E">
      <w:pPr>
        <w:rPr>
          <w:i/>
          <w:sz w:val="22"/>
          <w:szCs w:val="22"/>
          <w:u w:val="single"/>
        </w:rPr>
      </w:pPr>
    </w:p>
    <w:p w:rsidR="0093109E" w:rsidRDefault="0093109E" w:rsidP="0093109E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Modification of Pre-mRNA and mRNA Ends</w:t>
      </w:r>
    </w:p>
    <w:p w:rsidR="0093109E" w:rsidRPr="0093109E" w:rsidRDefault="0093109E" w:rsidP="0093109E">
      <w:pPr>
        <w:pStyle w:val="ListParagraph"/>
        <w:numPr>
          <w:ilvl w:val="0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5’ end of pre-mRNA consist of g-containing nucleotide that is reversed so 3’ –OH group faces beginning of molecule added by capping enzyme</w:t>
      </w:r>
    </w:p>
    <w:p w:rsidR="0093109E" w:rsidRPr="0093109E" w:rsidRDefault="0093109E" w:rsidP="0093109E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Stays on as RNA polymerase II begins transcription</w:t>
      </w:r>
    </w:p>
    <w:p w:rsidR="0093109E" w:rsidRPr="00DF075F" w:rsidRDefault="0093109E" w:rsidP="0093109E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Functions as initial attachment site for mRNAs to ribosomes to allow translation </w:t>
      </w:r>
    </w:p>
    <w:p w:rsidR="00DF075F" w:rsidRPr="00DF075F" w:rsidRDefault="00DF075F" w:rsidP="00DF075F">
      <w:pPr>
        <w:pStyle w:val="ListParagraph"/>
        <w:numPr>
          <w:ilvl w:val="0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Termination of transcription differs from prokaryotes in that there is no termination, consist of a gene sequence transcribed </w:t>
      </w:r>
    </w:p>
    <w:p w:rsidR="00DF075F" w:rsidRPr="00DF075F" w:rsidRDefault="00DF075F" w:rsidP="00DF075F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Proteins bind to signal and cleave pre-mRNA, stopping RNA polymerase </w:t>
      </w:r>
    </w:p>
    <w:p w:rsidR="00DF075F" w:rsidRPr="00FA561A" w:rsidRDefault="00DF075F" w:rsidP="00DF075F">
      <w:pPr>
        <w:pStyle w:val="ListParagraph"/>
        <w:numPr>
          <w:ilvl w:val="1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Enzyme poly (A) polymerase adds chain of A- nucleotides</w:t>
      </w:r>
      <w:r w:rsidR="00FA561A">
        <w:rPr>
          <w:sz w:val="22"/>
          <w:szCs w:val="22"/>
        </w:rPr>
        <w:t xml:space="preserve"> to 3’ end of pre-mRNA </w:t>
      </w:r>
    </w:p>
    <w:p w:rsidR="00FA561A" w:rsidRPr="00FA561A" w:rsidRDefault="00FA561A" w:rsidP="00FA561A">
      <w:pPr>
        <w:pStyle w:val="ListParagraph"/>
        <w:numPr>
          <w:ilvl w:val="2"/>
          <w:numId w:val="11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Allows mRNA to be translated efficiently and protection from RNA digesting enzymes in cytoplasm</w:t>
      </w:r>
    </w:p>
    <w:p w:rsidR="00F67E72" w:rsidRDefault="00F67E72" w:rsidP="00FA561A">
      <w:pPr>
        <w:rPr>
          <w:i/>
          <w:sz w:val="22"/>
          <w:szCs w:val="22"/>
          <w:u w:val="single"/>
        </w:rPr>
      </w:pPr>
    </w:p>
    <w:p w:rsidR="00FA561A" w:rsidRDefault="00FA561A" w:rsidP="00FA561A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Sequences Interrupting the Protein-Coding Sequence</w:t>
      </w:r>
    </w:p>
    <w:p w:rsidR="00FA561A" w:rsidRPr="00FA561A" w:rsidRDefault="00FA561A" w:rsidP="00FA561A">
      <w:pPr>
        <w:pStyle w:val="ListParagraph"/>
        <w:numPr>
          <w:ilvl w:val="0"/>
          <w:numId w:val="12"/>
        </w:numPr>
        <w:rPr>
          <w:i/>
          <w:sz w:val="22"/>
          <w:szCs w:val="22"/>
          <w:u w:val="single"/>
        </w:rPr>
      </w:pPr>
      <w:r>
        <w:rPr>
          <w:b/>
          <w:sz w:val="22"/>
          <w:szCs w:val="22"/>
        </w:rPr>
        <w:t>Introns</w:t>
      </w:r>
      <w:r>
        <w:rPr>
          <w:sz w:val="22"/>
          <w:szCs w:val="22"/>
        </w:rPr>
        <w:t>: non-protein coding sequences in RNA coding sequence</w:t>
      </w:r>
    </w:p>
    <w:p w:rsidR="00FA561A" w:rsidRDefault="00FA561A" w:rsidP="00FA561A">
      <w:pPr>
        <w:pStyle w:val="ListParagraph"/>
        <w:numPr>
          <w:ilvl w:val="1"/>
          <w:numId w:val="12"/>
        </w:numPr>
        <w:rPr>
          <w:sz w:val="22"/>
          <w:szCs w:val="22"/>
        </w:rPr>
      </w:pPr>
      <w:r w:rsidRPr="00FA561A">
        <w:rPr>
          <w:sz w:val="22"/>
          <w:szCs w:val="22"/>
        </w:rPr>
        <w:t xml:space="preserve">Transcribed in pre-mRNAs but removed during processing in nucleus </w:t>
      </w:r>
    </w:p>
    <w:p w:rsidR="00FA561A" w:rsidRDefault="00FA561A" w:rsidP="00FA561A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b/>
          <w:sz w:val="22"/>
          <w:szCs w:val="22"/>
        </w:rPr>
        <w:t>Exons:</w:t>
      </w:r>
      <w:r>
        <w:rPr>
          <w:sz w:val="22"/>
          <w:szCs w:val="22"/>
        </w:rPr>
        <w:t xml:space="preserve"> Remaining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coding sequences in mRNA</w:t>
      </w:r>
    </w:p>
    <w:p w:rsidR="00FA561A" w:rsidRDefault="00FA561A" w:rsidP="00FA561A">
      <w:pPr>
        <w:rPr>
          <w:sz w:val="22"/>
          <w:szCs w:val="22"/>
        </w:rPr>
      </w:pPr>
    </w:p>
    <w:p w:rsidR="00FA561A" w:rsidRDefault="00FA561A" w:rsidP="00FA561A">
      <w:pPr>
        <w:rPr>
          <w:b/>
          <w:sz w:val="22"/>
          <w:szCs w:val="22"/>
          <w:u w:val="single"/>
        </w:rPr>
      </w:pPr>
      <w:r w:rsidRPr="00F54735">
        <w:rPr>
          <w:b/>
          <w:sz w:val="22"/>
          <w:szCs w:val="22"/>
          <w:u w:val="single"/>
        </w:rPr>
        <w:t xml:space="preserve">14.3b Introns Are Removed During Pre-mRNA Processing to Produce the Translatable mRNA </w:t>
      </w:r>
    </w:p>
    <w:p w:rsidR="00F54735" w:rsidRPr="00F54735" w:rsidRDefault="00F54735" w:rsidP="00F54735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proofErr w:type="gramStart"/>
      <w:r>
        <w:rPr>
          <w:b/>
          <w:sz w:val="22"/>
          <w:szCs w:val="22"/>
        </w:rPr>
        <w:t>mRNA</w:t>
      </w:r>
      <w:proofErr w:type="gramEnd"/>
      <w:r>
        <w:rPr>
          <w:b/>
          <w:sz w:val="22"/>
          <w:szCs w:val="22"/>
        </w:rPr>
        <w:t xml:space="preserve"> splicing: </w:t>
      </w:r>
      <w:r>
        <w:rPr>
          <w:sz w:val="22"/>
          <w:szCs w:val="22"/>
        </w:rPr>
        <w:t>removes introns from pre-mRNA and joins exons (nucleus)</w:t>
      </w:r>
    </w:p>
    <w:p w:rsidR="00F54735" w:rsidRPr="00F54735" w:rsidRDefault="00F54735" w:rsidP="00F5473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Occurs in a </w:t>
      </w:r>
      <w:proofErr w:type="spellStart"/>
      <w:r>
        <w:rPr>
          <w:b/>
          <w:sz w:val="22"/>
          <w:szCs w:val="22"/>
        </w:rPr>
        <w:t>spliceosome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complex between pre-mRNA and </w:t>
      </w:r>
      <w:r>
        <w:rPr>
          <w:b/>
          <w:sz w:val="22"/>
          <w:szCs w:val="22"/>
        </w:rPr>
        <w:t xml:space="preserve">small </w:t>
      </w:r>
      <w:proofErr w:type="spellStart"/>
      <w:r>
        <w:rPr>
          <w:b/>
          <w:sz w:val="22"/>
          <w:szCs w:val="22"/>
        </w:rPr>
        <w:t>ribonucleoprotein</w:t>
      </w:r>
      <w:proofErr w:type="spellEnd"/>
      <w:r>
        <w:rPr>
          <w:b/>
          <w:sz w:val="22"/>
          <w:szCs w:val="22"/>
        </w:rPr>
        <w:t xml:space="preserve"> particles</w:t>
      </w:r>
    </w:p>
    <w:p w:rsidR="00F54735" w:rsidRPr="00F54735" w:rsidRDefault="00F54735" w:rsidP="00F54735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SnRNP</w:t>
      </w:r>
      <w:proofErr w:type="spellEnd"/>
      <w:r>
        <w:rPr>
          <w:sz w:val="22"/>
          <w:szCs w:val="22"/>
        </w:rPr>
        <w:t xml:space="preserve"> bind to complementary pair sequence of intron and loops the intron out, bringing exon together</w:t>
      </w:r>
    </w:p>
    <w:p w:rsidR="00F54735" w:rsidRPr="00F54735" w:rsidRDefault="00F54735" w:rsidP="00F54735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Spliceosome</w:t>
      </w:r>
      <w:proofErr w:type="spellEnd"/>
      <w:r>
        <w:rPr>
          <w:sz w:val="22"/>
          <w:szCs w:val="22"/>
        </w:rPr>
        <w:t xml:space="preserve"> cleaves intron which bonds to itself</w:t>
      </w:r>
      <w:r w:rsidR="00095D52">
        <w:rPr>
          <w:sz w:val="22"/>
          <w:szCs w:val="22"/>
        </w:rPr>
        <w:t xml:space="preserve"> (lariat structure)</w:t>
      </w:r>
      <w:r>
        <w:rPr>
          <w:sz w:val="22"/>
          <w:szCs w:val="22"/>
        </w:rPr>
        <w:t xml:space="preserve"> and then at the end splicing the exons together</w:t>
      </w:r>
    </w:p>
    <w:p w:rsidR="00F54735" w:rsidRPr="00095D52" w:rsidRDefault="00095D52" w:rsidP="00095D52">
      <w:pPr>
        <w:pStyle w:val="ListParagraph"/>
        <w:numPr>
          <w:ilvl w:val="2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Some introns can splice themselves </w:t>
      </w:r>
    </w:p>
    <w:p w:rsidR="00095D52" w:rsidRPr="005F0055" w:rsidRDefault="00095D52" w:rsidP="00095D5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RNA molecule catalyzing reactions like protein enzyme called catalytic RNA or </w:t>
      </w:r>
      <w:r>
        <w:rPr>
          <w:b/>
          <w:sz w:val="22"/>
          <w:szCs w:val="22"/>
        </w:rPr>
        <w:t>ribozyme</w:t>
      </w:r>
    </w:p>
    <w:p w:rsidR="00F67E72" w:rsidRDefault="00F67E72" w:rsidP="005F0055">
      <w:pPr>
        <w:rPr>
          <w:b/>
          <w:sz w:val="22"/>
          <w:szCs w:val="22"/>
          <w:u w:val="single"/>
        </w:rPr>
      </w:pPr>
    </w:p>
    <w:p w:rsidR="00F67E72" w:rsidRDefault="00F67E72" w:rsidP="005F0055">
      <w:pPr>
        <w:rPr>
          <w:b/>
          <w:sz w:val="22"/>
          <w:szCs w:val="22"/>
          <w:u w:val="single"/>
        </w:rPr>
      </w:pPr>
    </w:p>
    <w:p w:rsidR="00F67E72" w:rsidRDefault="00F67E72" w:rsidP="005F0055">
      <w:pPr>
        <w:rPr>
          <w:b/>
          <w:sz w:val="22"/>
          <w:szCs w:val="22"/>
          <w:u w:val="single"/>
        </w:rPr>
      </w:pPr>
    </w:p>
    <w:p w:rsidR="00F67E72" w:rsidRDefault="00F67E72" w:rsidP="005F0055">
      <w:pPr>
        <w:rPr>
          <w:b/>
          <w:sz w:val="22"/>
          <w:szCs w:val="22"/>
          <w:u w:val="single"/>
        </w:rPr>
      </w:pPr>
    </w:p>
    <w:p w:rsidR="00F67E72" w:rsidRDefault="00F67E72" w:rsidP="005F0055">
      <w:pPr>
        <w:rPr>
          <w:b/>
          <w:sz w:val="22"/>
          <w:szCs w:val="22"/>
          <w:u w:val="single"/>
        </w:rPr>
      </w:pPr>
    </w:p>
    <w:p w:rsidR="005F0055" w:rsidRDefault="005F0055" w:rsidP="005F005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14.3c Introns Contribute to Protein Variability</w:t>
      </w:r>
    </w:p>
    <w:p w:rsidR="005F0055" w:rsidRPr="005F0055" w:rsidRDefault="005F0055" w:rsidP="005F0055">
      <w:pPr>
        <w:pStyle w:val="ListParagraph"/>
        <w:numPr>
          <w:ilvl w:val="0"/>
          <w:numId w:val="1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Introns increase coding capacity of existing genes through </w:t>
      </w:r>
      <w:r>
        <w:rPr>
          <w:b/>
          <w:sz w:val="22"/>
          <w:szCs w:val="22"/>
        </w:rPr>
        <w:t>alternative splicing</w:t>
      </w:r>
      <w:r>
        <w:rPr>
          <w:sz w:val="22"/>
          <w:szCs w:val="22"/>
        </w:rPr>
        <w:t xml:space="preserve">, generating new proteins by exon shuffling </w:t>
      </w:r>
    </w:p>
    <w:p w:rsidR="005F0055" w:rsidRDefault="005F0055" w:rsidP="005F0055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Alternative Splicing</w:t>
      </w:r>
    </w:p>
    <w:p w:rsidR="005F0055" w:rsidRPr="00F05957" w:rsidRDefault="005F0055" w:rsidP="005F0055">
      <w:pPr>
        <w:pStyle w:val="ListParagraph"/>
        <w:numPr>
          <w:ilvl w:val="0"/>
          <w:numId w:val="15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>Alternative splicing increases number/variety of protein encoded w/out increasing size of genome</w:t>
      </w:r>
    </w:p>
    <w:p w:rsidR="00F05957" w:rsidRDefault="00F05957" w:rsidP="00F05957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Exon Shuffling</w:t>
      </w:r>
    </w:p>
    <w:p w:rsidR="00F05957" w:rsidRDefault="00DB495C" w:rsidP="00F05957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B495C">
        <w:rPr>
          <w:sz w:val="22"/>
          <w:szCs w:val="22"/>
        </w:rPr>
        <w:t>Process by which existing protein regions selected for their functions are mixed into combinations to create new proteins</w:t>
      </w:r>
    </w:p>
    <w:p w:rsidR="00DB495C" w:rsidRDefault="00DB495C" w:rsidP="00DB495C">
      <w:pPr>
        <w:rPr>
          <w:sz w:val="22"/>
          <w:szCs w:val="22"/>
        </w:rPr>
      </w:pPr>
    </w:p>
    <w:p w:rsidR="00DB495C" w:rsidRDefault="00DB495C" w:rsidP="00DB495C">
      <w:pPr>
        <w:rPr>
          <w:b/>
          <w:sz w:val="22"/>
          <w:szCs w:val="22"/>
          <w:u w:val="single"/>
        </w:rPr>
      </w:pPr>
      <w:r w:rsidRPr="00DB495C">
        <w:rPr>
          <w:b/>
          <w:sz w:val="22"/>
          <w:szCs w:val="22"/>
          <w:u w:val="single"/>
        </w:rPr>
        <w:t xml:space="preserve">14.4a </w:t>
      </w:r>
      <w:proofErr w:type="spellStart"/>
      <w:proofErr w:type="gramStart"/>
      <w:r w:rsidRPr="00DB495C">
        <w:rPr>
          <w:b/>
          <w:sz w:val="22"/>
          <w:szCs w:val="22"/>
          <w:u w:val="single"/>
        </w:rPr>
        <w:t>tRNAs</w:t>
      </w:r>
      <w:proofErr w:type="spellEnd"/>
      <w:proofErr w:type="gramEnd"/>
      <w:r w:rsidRPr="00DB495C">
        <w:rPr>
          <w:b/>
          <w:sz w:val="22"/>
          <w:szCs w:val="22"/>
          <w:u w:val="single"/>
        </w:rPr>
        <w:t xml:space="preserve"> Are Small RNAs of a Highly Distinctive Structure that Bring Amino Acids to the Ribosome </w:t>
      </w:r>
    </w:p>
    <w:p w:rsidR="00DB495C" w:rsidRPr="00DB495C" w:rsidRDefault="00DB495C" w:rsidP="00DB495C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Translation takes place throughout the cell in prokaryotes and cytoplasm in eukaryote</w:t>
      </w:r>
    </w:p>
    <w:p w:rsidR="00DB495C" w:rsidRPr="00DB495C" w:rsidRDefault="00DB495C" w:rsidP="00DB495C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Transcription/Translation occurs simultaneously in prokaryotes</w:t>
      </w:r>
    </w:p>
    <w:p w:rsidR="00DB495C" w:rsidRPr="00785DAB" w:rsidRDefault="00DB495C" w:rsidP="00DB495C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Eukaryotes, mRNA produced in nucleus and during translation, mRNA associated w/ ribosome and </w:t>
      </w:r>
      <w:proofErr w:type="spellStart"/>
      <w:proofErr w:type="gramStart"/>
      <w:r>
        <w:rPr>
          <w:sz w:val="22"/>
          <w:szCs w:val="22"/>
        </w:rPr>
        <w:t>tRNAs</w:t>
      </w:r>
      <w:proofErr w:type="spellEnd"/>
      <w:proofErr w:type="gramEnd"/>
      <w:r>
        <w:rPr>
          <w:sz w:val="22"/>
          <w:szCs w:val="22"/>
        </w:rPr>
        <w:t>, brin</w:t>
      </w:r>
      <w:r w:rsidR="00785DAB">
        <w:rPr>
          <w:sz w:val="22"/>
          <w:szCs w:val="22"/>
        </w:rPr>
        <w:t>g</w:t>
      </w:r>
      <w:r>
        <w:rPr>
          <w:sz w:val="22"/>
          <w:szCs w:val="22"/>
        </w:rPr>
        <w:t xml:space="preserve">ing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to</w:t>
      </w:r>
      <w:proofErr w:type="gramEnd"/>
      <w:r>
        <w:rPr>
          <w:sz w:val="22"/>
          <w:szCs w:val="22"/>
        </w:rPr>
        <w:t xml:space="preserve"> complex to form </w:t>
      </w:r>
      <w:r w:rsidR="00785DAB">
        <w:rPr>
          <w:sz w:val="22"/>
          <w:szCs w:val="22"/>
        </w:rPr>
        <w:t>polypeptide</w:t>
      </w:r>
      <w:r>
        <w:rPr>
          <w:sz w:val="22"/>
          <w:szCs w:val="22"/>
        </w:rPr>
        <w:t xml:space="preserve"> chain </w:t>
      </w:r>
    </w:p>
    <w:p w:rsidR="00785DAB" w:rsidRDefault="00785DAB" w:rsidP="00785DAB">
      <w:pPr>
        <w:rPr>
          <w:i/>
          <w:sz w:val="22"/>
          <w:szCs w:val="22"/>
          <w:u w:val="single"/>
        </w:rPr>
      </w:pPr>
      <w:proofErr w:type="spellStart"/>
      <w:proofErr w:type="gramStart"/>
      <w:r>
        <w:rPr>
          <w:i/>
          <w:sz w:val="22"/>
          <w:szCs w:val="22"/>
          <w:u w:val="single"/>
        </w:rPr>
        <w:t>tRNA</w:t>
      </w:r>
      <w:proofErr w:type="spellEnd"/>
      <w:proofErr w:type="gramEnd"/>
      <w:r>
        <w:rPr>
          <w:i/>
          <w:sz w:val="22"/>
          <w:szCs w:val="22"/>
          <w:u w:val="single"/>
        </w:rPr>
        <w:t xml:space="preserve"> Structure</w:t>
      </w:r>
    </w:p>
    <w:p w:rsidR="00785DAB" w:rsidRPr="00785DAB" w:rsidRDefault="00785DAB" w:rsidP="00785DAB">
      <w:pPr>
        <w:pStyle w:val="ListParagraph"/>
        <w:numPr>
          <w:ilvl w:val="0"/>
          <w:numId w:val="16"/>
        </w:numPr>
        <w:rPr>
          <w:i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tRNA</w:t>
      </w:r>
      <w:proofErr w:type="spellEnd"/>
      <w:proofErr w:type="gramEnd"/>
      <w:r>
        <w:rPr>
          <w:sz w:val="22"/>
          <w:szCs w:val="22"/>
        </w:rPr>
        <w:t xml:space="preserve"> base pair themselves forming 4 double helical segments, a cloverleaf pattern in 2-d</w:t>
      </w:r>
    </w:p>
    <w:p w:rsidR="00F67E72" w:rsidRPr="00F67E72" w:rsidRDefault="00785DAB" w:rsidP="00F67E72">
      <w:pPr>
        <w:pStyle w:val="ListParagraph"/>
        <w:numPr>
          <w:ilvl w:val="1"/>
          <w:numId w:val="16"/>
        </w:numPr>
        <w:rPr>
          <w:i/>
          <w:sz w:val="22"/>
          <w:szCs w:val="22"/>
          <w:u w:val="single"/>
        </w:rPr>
      </w:pPr>
      <w:r>
        <w:rPr>
          <w:sz w:val="22"/>
          <w:szCs w:val="22"/>
        </w:rPr>
        <w:t xml:space="preserve">Tip of structure consist of </w:t>
      </w:r>
      <w:r w:rsidRPr="00785DAB">
        <w:rPr>
          <w:b/>
          <w:sz w:val="22"/>
          <w:szCs w:val="22"/>
        </w:rPr>
        <w:t>anti-codon</w:t>
      </w:r>
      <w:r>
        <w:rPr>
          <w:sz w:val="22"/>
          <w:szCs w:val="22"/>
        </w:rPr>
        <w:t xml:space="preserve"> and other end links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corresponding</w:t>
      </w:r>
      <w:proofErr w:type="gramEnd"/>
      <w:r>
        <w:rPr>
          <w:sz w:val="22"/>
          <w:szCs w:val="22"/>
        </w:rPr>
        <w:t xml:space="preserve"> to anti-codon </w:t>
      </w:r>
    </w:p>
    <w:p w:rsidR="00F67E72" w:rsidRPr="00F67E72" w:rsidRDefault="00F67E72" w:rsidP="00F67E72">
      <w:pPr>
        <w:rPr>
          <w:i/>
          <w:sz w:val="22"/>
          <w:szCs w:val="22"/>
          <w:u w:val="single"/>
        </w:rPr>
      </w:pPr>
      <w:r w:rsidRPr="00F67E72">
        <w:rPr>
          <w:i/>
          <w:sz w:val="22"/>
          <w:szCs w:val="22"/>
          <w:u w:val="single"/>
        </w:rPr>
        <w:t xml:space="preserve">Addition of Amino Acids to Their Corresponding </w:t>
      </w:r>
      <w:proofErr w:type="spellStart"/>
      <w:proofErr w:type="gramStart"/>
      <w:r w:rsidRPr="00F67E72">
        <w:rPr>
          <w:i/>
          <w:sz w:val="22"/>
          <w:szCs w:val="22"/>
          <w:u w:val="single"/>
        </w:rPr>
        <w:t>tRNAs</w:t>
      </w:r>
      <w:proofErr w:type="spellEnd"/>
      <w:proofErr w:type="gramEnd"/>
    </w:p>
    <w:p w:rsidR="00785DAB" w:rsidRPr="00F67E72" w:rsidRDefault="00F67E72" w:rsidP="00F67E72">
      <w:pPr>
        <w:pStyle w:val="ListParagraph"/>
        <w:numPr>
          <w:ilvl w:val="0"/>
          <w:numId w:val="16"/>
        </w:numPr>
        <w:rPr>
          <w:i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</w:rPr>
        <w:t>Aminoacylation</w:t>
      </w:r>
      <w:proofErr w:type="spellEnd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 xml:space="preserve">adding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to </w:t>
      </w:r>
      <w:proofErr w:type="spellStart"/>
      <w:r>
        <w:rPr>
          <w:sz w:val="22"/>
          <w:szCs w:val="22"/>
        </w:rPr>
        <w:t>tRNA</w:t>
      </w:r>
      <w:proofErr w:type="spellEnd"/>
    </w:p>
    <w:p w:rsidR="00F67E72" w:rsidRDefault="00F67E72" w:rsidP="00F67E72">
      <w:pPr>
        <w:rPr>
          <w:i/>
          <w:sz w:val="22"/>
          <w:szCs w:val="22"/>
          <w:u w:val="single"/>
        </w:rPr>
      </w:pPr>
    </w:p>
    <w:p w:rsidR="00F67E72" w:rsidRDefault="00F67E72" w:rsidP="00F67E7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14.4b Ribosomes Are </w:t>
      </w:r>
      <w:proofErr w:type="spellStart"/>
      <w:r>
        <w:rPr>
          <w:b/>
          <w:sz w:val="22"/>
          <w:szCs w:val="22"/>
          <w:u w:val="single"/>
        </w:rPr>
        <w:t>rRNA</w:t>
      </w:r>
      <w:proofErr w:type="spellEnd"/>
      <w:r>
        <w:rPr>
          <w:b/>
          <w:sz w:val="22"/>
          <w:szCs w:val="22"/>
          <w:u w:val="single"/>
        </w:rPr>
        <w:t>-Protein Complexes that Work as Automated Protein Assembly Machines</w:t>
      </w:r>
    </w:p>
    <w:p w:rsidR="00F67E72" w:rsidRPr="00F67E72" w:rsidRDefault="00F67E72" w:rsidP="00F67E72">
      <w:pPr>
        <w:pStyle w:val="ListParagraph"/>
        <w:numPr>
          <w:ilvl w:val="0"/>
          <w:numId w:val="16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Ribosomes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ribonucleoprotein</w:t>
      </w:r>
      <w:proofErr w:type="spellEnd"/>
      <w:r>
        <w:rPr>
          <w:sz w:val="22"/>
          <w:szCs w:val="22"/>
        </w:rPr>
        <w:t xml:space="preserve"> carrying protein synthesis, translating mRNA to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chain</w:t>
      </w:r>
      <w:proofErr w:type="gramEnd"/>
    </w:p>
    <w:p w:rsidR="00F67E72" w:rsidRPr="00F67E72" w:rsidRDefault="00F67E72" w:rsidP="00F67E72">
      <w:pPr>
        <w:pStyle w:val="ListParagraph"/>
        <w:numPr>
          <w:ilvl w:val="1"/>
          <w:numId w:val="16"/>
        </w:numPr>
        <w:rPr>
          <w:sz w:val="22"/>
          <w:szCs w:val="22"/>
          <w:u w:val="single"/>
        </w:rPr>
      </w:pPr>
      <w:r w:rsidRPr="00F67E72">
        <w:rPr>
          <w:sz w:val="22"/>
          <w:szCs w:val="22"/>
        </w:rPr>
        <w:t xml:space="preserve">Consist of large and small ribosomal subunits, made of </w:t>
      </w:r>
      <w:proofErr w:type="spellStart"/>
      <w:r w:rsidRPr="00F67E72">
        <w:rPr>
          <w:sz w:val="22"/>
          <w:szCs w:val="22"/>
        </w:rPr>
        <w:t>rRNA</w:t>
      </w:r>
      <w:proofErr w:type="spellEnd"/>
      <w:r w:rsidRPr="00F67E72">
        <w:rPr>
          <w:sz w:val="22"/>
          <w:szCs w:val="22"/>
        </w:rPr>
        <w:t xml:space="preserve"> and ribosomal proteins </w:t>
      </w:r>
    </w:p>
    <w:p w:rsidR="00F67E72" w:rsidRPr="00BC108F" w:rsidRDefault="00F67E72" w:rsidP="00F67E72">
      <w:pPr>
        <w:pStyle w:val="ListParagraph"/>
        <w:numPr>
          <w:ilvl w:val="1"/>
          <w:numId w:val="16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Consist of active sites binding mRNA w/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spellStart"/>
      <w:proofErr w:type="gramStart"/>
      <w:r>
        <w:rPr>
          <w:sz w:val="22"/>
          <w:szCs w:val="22"/>
        </w:rPr>
        <w:t>tRNA</w:t>
      </w:r>
      <w:proofErr w:type="spellEnd"/>
      <w:proofErr w:type="gramEnd"/>
      <w:r>
        <w:rPr>
          <w:sz w:val="22"/>
          <w:szCs w:val="22"/>
        </w:rPr>
        <w:t xml:space="preserve"> </w:t>
      </w:r>
    </w:p>
    <w:p w:rsidR="00BC108F" w:rsidRPr="00F67E72" w:rsidRDefault="00BC108F" w:rsidP="00F67E72">
      <w:pPr>
        <w:pStyle w:val="ListParagraph"/>
        <w:numPr>
          <w:ilvl w:val="1"/>
          <w:numId w:val="16"/>
        </w:num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Consist of site where mRNA threads through, A site, P site, and E site </w:t>
      </w:r>
    </w:p>
    <w:p w:rsidR="00F67E72" w:rsidRPr="00BC108F" w:rsidRDefault="00F67E72" w:rsidP="00F67E72">
      <w:pPr>
        <w:pStyle w:val="ListParagraph"/>
        <w:numPr>
          <w:ilvl w:val="0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Chloroplast and mitochondria have own ribosome </w:t>
      </w:r>
    </w:p>
    <w:p w:rsidR="00BC108F" w:rsidRDefault="00BC108F" w:rsidP="00BC108F">
      <w:pPr>
        <w:rPr>
          <w:b/>
          <w:sz w:val="22"/>
          <w:szCs w:val="22"/>
          <w:u w:val="single"/>
        </w:rPr>
      </w:pPr>
    </w:p>
    <w:p w:rsidR="00BC108F" w:rsidRDefault="00BC108F" w:rsidP="00BC108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14.4c Translation Initiation Brings the Ribosomal Subunits, an </w:t>
      </w:r>
      <w:proofErr w:type="gramStart"/>
      <w:r>
        <w:rPr>
          <w:b/>
          <w:sz w:val="22"/>
          <w:szCs w:val="22"/>
          <w:u w:val="single"/>
        </w:rPr>
        <w:t>mRNA ,</w:t>
      </w:r>
      <w:proofErr w:type="gramEnd"/>
      <w:r>
        <w:rPr>
          <w:b/>
          <w:sz w:val="22"/>
          <w:szCs w:val="22"/>
          <w:u w:val="single"/>
        </w:rPr>
        <w:t xml:space="preserve"> and the First amino acyl </w:t>
      </w:r>
      <w:proofErr w:type="spellStart"/>
      <w:r>
        <w:rPr>
          <w:b/>
          <w:sz w:val="22"/>
          <w:szCs w:val="22"/>
          <w:u w:val="single"/>
        </w:rPr>
        <w:t>tRNA</w:t>
      </w:r>
      <w:proofErr w:type="spellEnd"/>
      <w:r>
        <w:rPr>
          <w:b/>
          <w:sz w:val="22"/>
          <w:szCs w:val="22"/>
          <w:u w:val="single"/>
        </w:rPr>
        <w:t xml:space="preserve"> Together</w:t>
      </w:r>
    </w:p>
    <w:p w:rsidR="00BC108F" w:rsidRPr="00BC108F" w:rsidRDefault="00BC108F" w:rsidP="00BC108F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Initiation: </w:t>
      </w:r>
      <w:r>
        <w:rPr>
          <w:sz w:val="22"/>
          <w:szCs w:val="22"/>
        </w:rPr>
        <w:t>assembly of translation components on start codon of mRNA</w:t>
      </w:r>
    </w:p>
    <w:p w:rsidR="00BC108F" w:rsidRPr="00BC108F" w:rsidRDefault="00BC108F" w:rsidP="00BC108F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Start codon: AUG </w:t>
      </w:r>
    </w:p>
    <w:p w:rsidR="00BC108F" w:rsidRPr="00BC108F" w:rsidRDefault="00BC108F" w:rsidP="00BC108F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by </w:t>
      </w:r>
      <w:proofErr w:type="spellStart"/>
      <w:r>
        <w:rPr>
          <w:sz w:val="22"/>
          <w:szCs w:val="22"/>
        </w:rPr>
        <w:t>a.a.tRNA</w:t>
      </w:r>
      <w:proofErr w:type="spellEnd"/>
      <w:r>
        <w:rPr>
          <w:sz w:val="22"/>
          <w:szCs w:val="22"/>
        </w:rPr>
        <w:t xml:space="preserve"> with methionine</w:t>
      </w:r>
    </w:p>
    <w:p w:rsidR="00BC108F" w:rsidRPr="00DA1977" w:rsidRDefault="00BC108F" w:rsidP="00BC108F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Initiation aided by proteins called initiation factors </w:t>
      </w:r>
    </w:p>
    <w:p w:rsidR="00DA1977" w:rsidRPr="00DA1977" w:rsidRDefault="00DA1977" w:rsidP="00BC108F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Methionine-</w:t>
      </w:r>
      <w:proofErr w:type="spellStart"/>
      <w:r>
        <w:rPr>
          <w:sz w:val="22"/>
          <w:szCs w:val="22"/>
        </w:rPr>
        <w:t>tRNA</w:t>
      </w:r>
      <w:proofErr w:type="spellEnd"/>
      <w:r>
        <w:rPr>
          <w:sz w:val="22"/>
          <w:szCs w:val="22"/>
        </w:rPr>
        <w:t xml:space="preserve"> forms complex w/ small ribosomal subunit at 5’ and scans mRNA until it reaches AUG (eukaryote)</w:t>
      </w:r>
    </w:p>
    <w:p w:rsidR="00DA1977" w:rsidRPr="00DA1977" w:rsidRDefault="00DA1977" w:rsidP="00BC108F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rRNA</w:t>
      </w:r>
      <w:proofErr w:type="spellEnd"/>
      <w:proofErr w:type="gramEnd"/>
      <w:r>
        <w:rPr>
          <w:sz w:val="22"/>
          <w:szCs w:val="22"/>
        </w:rPr>
        <w:t xml:space="preserve"> of ribosomal subunit finds region w/ start codon by base pairing w/ specific </w:t>
      </w:r>
      <w:r>
        <w:rPr>
          <w:b/>
          <w:sz w:val="22"/>
          <w:szCs w:val="22"/>
        </w:rPr>
        <w:t xml:space="preserve">ribosome binding site </w:t>
      </w:r>
      <w:r>
        <w:rPr>
          <w:sz w:val="22"/>
          <w:szCs w:val="22"/>
        </w:rPr>
        <w:t xml:space="preserve">on mRNA, where large subunit then binds. </w:t>
      </w:r>
    </w:p>
    <w:p w:rsidR="00DA1977" w:rsidRPr="00BC108F" w:rsidRDefault="00DA1977" w:rsidP="00DA1977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Large ribosomal subunit then binds, completing ribosome</w:t>
      </w:r>
    </w:p>
    <w:p w:rsidR="00BC108F" w:rsidRPr="00BC108F" w:rsidRDefault="00BC108F" w:rsidP="00BC108F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Elongation:</w:t>
      </w:r>
      <w:r>
        <w:rPr>
          <w:sz w:val="22"/>
          <w:szCs w:val="22"/>
        </w:rPr>
        <w:t xml:space="preserve"> </w:t>
      </w:r>
      <w:r w:rsidRPr="00BC108F">
        <w:rPr>
          <w:sz w:val="22"/>
          <w:szCs w:val="22"/>
        </w:rPr>
        <w:t xml:space="preserve">reading codons in mRNA, assembling </w:t>
      </w:r>
      <w:proofErr w:type="spellStart"/>
      <w:r w:rsidRPr="00BC108F">
        <w:rPr>
          <w:sz w:val="22"/>
          <w:szCs w:val="22"/>
        </w:rPr>
        <w:t>a.a</w:t>
      </w:r>
      <w:proofErr w:type="spellEnd"/>
      <w:r w:rsidRPr="00BC108F">
        <w:rPr>
          <w:sz w:val="22"/>
          <w:szCs w:val="22"/>
        </w:rPr>
        <w:t xml:space="preserve"> into polypeptide</w:t>
      </w:r>
    </w:p>
    <w:p w:rsidR="00BC108F" w:rsidRPr="00DA1977" w:rsidRDefault="00BC108F" w:rsidP="00BC108F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Termination</w:t>
      </w:r>
      <w:r w:rsidRPr="00BC108F">
        <w:rPr>
          <w:b/>
          <w:sz w:val="22"/>
          <w:szCs w:val="22"/>
        </w:rPr>
        <w:t xml:space="preserve">: </w:t>
      </w:r>
      <w:r w:rsidRPr="00BC108F">
        <w:rPr>
          <w:sz w:val="22"/>
          <w:szCs w:val="22"/>
        </w:rPr>
        <w:t xml:space="preserve">Completes translation when last </w:t>
      </w:r>
      <w:proofErr w:type="spellStart"/>
      <w:r w:rsidRPr="00BC108F">
        <w:rPr>
          <w:sz w:val="22"/>
          <w:szCs w:val="22"/>
        </w:rPr>
        <w:t>a.a</w:t>
      </w:r>
      <w:proofErr w:type="spellEnd"/>
      <w:r w:rsidRPr="00BC108F">
        <w:rPr>
          <w:sz w:val="22"/>
          <w:szCs w:val="22"/>
        </w:rPr>
        <w:t xml:space="preserve">. </w:t>
      </w:r>
      <w:proofErr w:type="gramStart"/>
      <w:r w:rsidRPr="00BC108F">
        <w:rPr>
          <w:sz w:val="22"/>
          <w:szCs w:val="22"/>
        </w:rPr>
        <w:t>added</w:t>
      </w:r>
      <w:proofErr w:type="gramEnd"/>
    </w:p>
    <w:p w:rsidR="00DA1977" w:rsidRDefault="00DA1977" w:rsidP="00DA1977">
      <w:pPr>
        <w:rPr>
          <w:b/>
          <w:sz w:val="22"/>
          <w:szCs w:val="22"/>
          <w:u w:val="single"/>
        </w:rPr>
      </w:pPr>
    </w:p>
    <w:p w:rsidR="00DA1977" w:rsidRDefault="00DA1977" w:rsidP="00DA197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14.4d Polypeptide Chains Grow During the Elongation Stage of Translation </w:t>
      </w:r>
    </w:p>
    <w:p w:rsidR="00DA1977" w:rsidRPr="003339A9" w:rsidRDefault="003339A9" w:rsidP="00DA1977">
      <w:pPr>
        <w:pStyle w:val="ListParagraph"/>
        <w:numPr>
          <w:ilvl w:val="0"/>
          <w:numId w:val="1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 site can only bind to </w:t>
      </w:r>
      <w:proofErr w:type="spellStart"/>
      <w:r>
        <w:rPr>
          <w:sz w:val="22"/>
          <w:szCs w:val="22"/>
        </w:rPr>
        <w:t>peptidyl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tRNA</w:t>
      </w:r>
      <w:proofErr w:type="spellEnd"/>
      <w:r>
        <w:rPr>
          <w:sz w:val="22"/>
          <w:szCs w:val="22"/>
        </w:rPr>
        <w:t xml:space="preserve">, peptide containing two or more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>.</w:t>
      </w:r>
    </w:p>
    <w:p w:rsidR="003339A9" w:rsidRPr="003339A9" w:rsidRDefault="003339A9" w:rsidP="00DA1977">
      <w:pPr>
        <w:pStyle w:val="ListParagraph"/>
        <w:numPr>
          <w:ilvl w:val="0"/>
          <w:numId w:val="1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 site can only bind to </w:t>
      </w:r>
      <w:proofErr w:type="spellStart"/>
      <w:r>
        <w:rPr>
          <w:sz w:val="22"/>
          <w:szCs w:val="22"/>
        </w:rPr>
        <w:t>a.a.tRNA</w:t>
      </w:r>
      <w:proofErr w:type="spellEnd"/>
    </w:p>
    <w:p w:rsidR="003339A9" w:rsidRPr="003339A9" w:rsidRDefault="003339A9" w:rsidP="003339A9">
      <w:pPr>
        <w:pStyle w:val="ListParagraph"/>
        <w:numPr>
          <w:ilvl w:val="1"/>
          <w:numId w:val="1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When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spellStart"/>
      <w:proofErr w:type="gramStart"/>
      <w:r>
        <w:rPr>
          <w:sz w:val="22"/>
          <w:szCs w:val="22"/>
        </w:rPr>
        <w:t>tRNA</w:t>
      </w:r>
      <w:proofErr w:type="spellEnd"/>
      <w:proofErr w:type="gramEnd"/>
      <w:r>
        <w:rPr>
          <w:sz w:val="22"/>
          <w:szCs w:val="22"/>
        </w:rPr>
        <w:t xml:space="preserve"> binds to A site, GTP is hydrolyzed for energy </w:t>
      </w:r>
    </w:p>
    <w:p w:rsidR="003339A9" w:rsidRPr="008101C2" w:rsidRDefault="003339A9" w:rsidP="003339A9">
      <w:pPr>
        <w:pStyle w:val="ListParagraph"/>
        <w:numPr>
          <w:ilvl w:val="0"/>
          <w:numId w:val="18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tRNA</w:t>
      </w:r>
      <w:proofErr w:type="spellEnd"/>
      <w:proofErr w:type="gramEnd"/>
      <w:r>
        <w:rPr>
          <w:sz w:val="22"/>
          <w:szCs w:val="22"/>
        </w:rPr>
        <w:t xml:space="preserve"> in A site then transferred to P site by </w:t>
      </w:r>
      <w:proofErr w:type="spellStart"/>
      <w:r>
        <w:rPr>
          <w:b/>
          <w:sz w:val="22"/>
          <w:szCs w:val="22"/>
        </w:rPr>
        <w:t>peptidyl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transferase</w:t>
      </w:r>
      <w:proofErr w:type="spellEnd"/>
      <w:r>
        <w:rPr>
          <w:sz w:val="22"/>
          <w:szCs w:val="22"/>
        </w:rPr>
        <w:t xml:space="preserve"> forming a peptide </w:t>
      </w:r>
    </w:p>
    <w:p w:rsidR="008101C2" w:rsidRDefault="008101C2" w:rsidP="008101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14.4e Termination Releases a Completed Polypeptide from the Ribosome</w:t>
      </w:r>
    </w:p>
    <w:p w:rsidR="008101C2" w:rsidRPr="008101C2" w:rsidRDefault="008101C2" w:rsidP="008101C2">
      <w:pPr>
        <w:pStyle w:val="ListParagraph"/>
        <w:numPr>
          <w:ilvl w:val="0"/>
          <w:numId w:val="20"/>
        </w:numPr>
        <w:rPr>
          <w:b/>
          <w:sz w:val="22"/>
          <w:szCs w:val="22"/>
          <w:u w:val="single"/>
        </w:rPr>
      </w:pPr>
      <w:r w:rsidRPr="008101C2">
        <w:rPr>
          <w:sz w:val="22"/>
          <w:szCs w:val="22"/>
        </w:rPr>
        <w:t>Translation stops when it arrives at a stop codon (UAA</w:t>
      </w:r>
      <w:proofErr w:type="gramStart"/>
      <w:r w:rsidRPr="008101C2">
        <w:rPr>
          <w:sz w:val="22"/>
          <w:szCs w:val="22"/>
        </w:rPr>
        <w:t>,UAG</w:t>
      </w:r>
      <w:proofErr w:type="gramEnd"/>
      <w:r w:rsidRPr="008101C2">
        <w:rPr>
          <w:sz w:val="22"/>
          <w:szCs w:val="22"/>
        </w:rPr>
        <w:t>, or UGA)</w:t>
      </w:r>
    </w:p>
    <w:p w:rsidR="008101C2" w:rsidRPr="008101C2" w:rsidRDefault="008101C2" w:rsidP="008101C2">
      <w:pPr>
        <w:pStyle w:val="ListParagraph"/>
        <w:numPr>
          <w:ilvl w:val="1"/>
          <w:numId w:val="20"/>
        </w:numPr>
        <w:rPr>
          <w:b/>
          <w:sz w:val="22"/>
          <w:szCs w:val="22"/>
          <w:u w:val="single"/>
        </w:rPr>
      </w:pPr>
      <w:r w:rsidRPr="008101C2">
        <w:rPr>
          <w:b/>
          <w:sz w:val="22"/>
          <w:szCs w:val="22"/>
        </w:rPr>
        <w:t>Release factor/termination factor</w:t>
      </w:r>
      <w:r w:rsidRPr="008101C2">
        <w:rPr>
          <w:sz w:val="22"/>
          <w:szCs w:val="22"/>
        </w:rPr>
        <w:t xml:space="preserve"> binds at this site instead of </w:t>
      </w:r>
      <w:proofErr w:type="spellStart"/>
      <w:r w:rsidRPr="008101C2">
        <w:rPr>
          <w:sz w:val="22"/>
          <w:szCs w:val="22"/>
        </w:rPr>
        <w:t>a.a.tRNA</w:t>
      </w:r>
      <w:proofErr w:type="spellEnd"/>
      <w:r w:rsidRPr="008101C2">
        <w:rPr>
          <w:sz w:val="22"/>
          <w:szCs w:val="22"/>
        </w:rPr>
        <w:t xml:space="preserve"> and </w:t>
      </w:r>
      <w:proofErr w:type="spellStart"/>
      <w:r w:rsidRPr="008101C2">
        <w:rPr>
          <w:sz w:val="22"/>
          <w:szCs w:val="22"/>
        </w:rPr>
        <w:t>tRNA</w:t>
      </w:r>
      <w:proofErr w:type="spellEnd"/>
      <w:r w:rsidRPr="008101C2">
        <w:rPr>
          <w:sz w:val="22"/>
          <w:szCs w:val="22"/>
        </w:rPr>
        <w:t xml:space="preserve"> at P site is released </w:t>
      </w:r>
    </w:p>
    <w:p w:rsidR="008101C2" w:rsidRPr="008101C2" w:rsidRDefault="008101C2" w:rsidP="008101C2">
      <w:pPr>
        <w:pStyle w:val="ListParagraph"/>
        <w:numPr>
          <w:ilvl w:val="1"/>
          <w:numId w:val="20"/>
        </w:numPr>
        <w:rPr>
          <w:b/>
          <w:sz w:val="22"/>
          <w:szCs w:val="22"/>
          <w:u w:val="single"/>
        </w:rPr>
      </w:pPr>
      <w:r w:rsidRPr="008101C2">
        <w:rPr>
          <w:sz w:val="22"/>
          <w:szCs w:val="22"/>
        </w:rPr>
        <w:t xml:space="preserve">Ribosome and </w:t>
      </w:r>
      <w:proofErr w:type="spellStart"/>
      <w:r w:rsidRPr="008101C2">
        <w:rPr>
          <w:sz w:val="22"/>
          <w:szCs w:val="22"/>
        </w:rPr>
        <w:t>tRNA</w:t>
      </w:r>
      <w:proofErr w:type="spellEnd"/>
      <w:r w:rsidRPr="008101C2">
        <w:rPr>
          <w:sz w:val="22"/>
          <w:szCs w:val="22"/>
        </w:rPr>
        <w:t xml:space="preserve"> is released as well from mRNA</w:t>
      </w:r>
    </w:p>
    <w:p w:rsidR="008101C2" w:rsidRDefault="008101C2" w:rsidP="008101C2">
      <w:pPr>
        <w:rPr>
          <w:b/>
          <w:sz w:val="22"/>
          <w:szCs w:val="22"/>
          <w:u w:val="single"/>
        </w:rPr>
      </w:pPr>
    </w:p>
    <w:p w:rsidR="008101C2" w:rsidRDefault="008101C2" w:rsidP="008101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14.4f Multiple Ribosomes Simultaneously Translate a Single mRNA</w:t>
      </w:r>
    </w:p>
    <w:p w:rsidR="008101C2" w:rsidRPr="008101C2" w:rsidRDefault="008101C2" w:rsidP="008101C2">
      <w:pPr>
        <w:pStyle w:val="ListParagraph"/>
        <w:numPr>
          <w:ilvl w:val="0"/>
          <w:numId w:val="2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Multiple ribosomes can bind onto mRNA as soon as there is room on mRNA known as </w:t>
      </w:r>
      <w:proofErr w:type="spellStart"/>
      <w:r>
        <w:rPr>
          <w:sz w:val="22"/>
          <w:szCs w:val="22"/>
        </w:rPr>
        <w:t>polysome</w:t>
      </w:r>
      <w:proofErr w:type="spellEnd"/>
    </w:p>
    <w:p w:rsidR="008101C2" w:rsidRPr="008101C2" w:rsidRDefault="008101C2" w:rsidP="008101C2">
      <w:pPr>
        <w:pStyle w:val="ListParagraph"/>
        <w:numPr>
          <w:ilvl w:val="0"/>
          <w:numId w:val="2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Absence of nuclear envelope in prokaryote allow for transcription/translation to occur simultaneously </w:t>
      </w:r>
    </w:p>
    <w:p w:rsidR="008101C2" w:rsidRPr="008101C2" w:rsidRDefault="008101C2" w:rsidP="008101C2">
      <w:pPr>
        <w:pStyle w:val="ListParagraph"/>
        <w:numPr>
          <w:ilvl w:val="1"/>
          <w:numId w:val="2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Soon as 5’ end of mRNA emerges, ribosomal subunits attach and translate</w:t>
      </w:r>
    </w:p>
    <w:p w:rsidR="008101C2" w:rsidRDefault="008101C2" w:rsidP="008101C2">
      <w:pPr>
        <w:rPr>
          <w:b/>
          <w:sz w:val="22"/>
          <w:szCs w:val="22"/>
          <w:u w:val="single"/>
        </w:rPr>
      </w:pPr>
    </w:p>
    <w:p w:rsidR="008101C2" w:rsidRDefault="008101C2" w:rsidP="008101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14.4g Newly Synthesized Polypeptides </w:t>
      </w:r>
      <w:proofErr w:type="gramStart"/>
      <w:r>
        <w:rPr>
          <w:b/>
          <w:sz w:val="22"/>
          <w:szCs w:val="22"/>
          <w:u w:val="single"/>
        </w:rPr>
        <w:t>Are</w:t>
      </w:r>
      <w:proofErr w:type="gramEnd"/>
      <w:r>
        <w:rPr>
          <w:b/>
          <w:sz w:val="22"/>
          <w:szCs w:val="22"/>
          <w:u w:val="single"/>
        </w:rPr>
        <w:t xml:space="preserve"> processed and Folded into Finished Form</w:t>
      </w:r>
    </w:p>
    <w:p w:rsidR="008101C2" w:rsidRPr="008101C2" w:rsidRDefault="008101C2" w:rsidP="008101C2">
      <w:pPr>
        <w:pStyle w:val="ListParagraph"/>
        <w:numPr>
          <w:ilvl w:val="0"/>
          <w:numId w:val="2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Most eukaryotic proteins after translation are inactive</w:t>
      </w:r>
    </w:p>
    <w:p w:rsidR="008101C2" w:rsidRPr="008101C2" w:rsidRDefault="008101C2" w:rsidP="008101C2">
      <w:pPr>
        <w:pStyle w:val="ListParagraph"/>
        <w:numPr>
          <w:ilvl w:val="1"/>
          <w:numId w:val="22"/>
        </w:numPr>
        <w:rPr>
          <w:b/>
          <w:sz w:val="22"/>
          <w:szCs w:val="22"/>
          <w:u w:val="single"/>
        </w:rPr>
      </w:pP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>. are removed from the ends/interior of polypeptide chain and addition of organic groups (carbohydrate/lipid)</w:t>
      </w:r>
    </w:p>
    <w:p w:rsidR="008101C2" w:rsidRPr="008101C2" w:rsidRDefault="008101C2" w:rsidP="008101C2">
      <w:pPr>
        <w:pStyle w:val="ListParagraph"/>
        <w:numPr>
          <w:ilvl w:val="0"/>
          <w:numId w:val="25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>Chaperones/</w:t>
      </w:r>
      <w:proofErr w:type="spellStart"/>
      <w:r>
        <w:rPr>
          <w:i/>
          <w:sz w:val="22"/>
          <w:szCs w:val="22"/>
        </w:rPr>
        <w:t>chaperonins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assist folding process by combing with folding protein, promoting correct 3-d structure and stopping incorrect ones </w:t>
      </w:r>
    </w:p>
    <w:p w:rsidR="008101C2" w:rsidRPr="008101C2" w:rsidRDefault="008101C2" w:rsidP="008101C2">
      <w:pPr>
        <w:pStyle w:val="ListParagraph"/>
        <w:numPr>
          <w:ilvl w:val="1"/>
          <w:numId w:val="22"/>
        </w:numPr>
        <w:rPr>
          <w:b/>
          <w:sz w:val="22"/>
          <w:szCs w:val="22"/>
          <w:u w:val="single"/>
        </w:rPr>
      </w:pPr>
      <w:r w:rsidRPr="008101C2">
        <w:rPr>
          <w:sz w:val="22"/>
          <w:szCs w:val="22"/>
        </w:rPr>
        <w:t>Same initial polypeptide processed alternative pathways producing different polypeptides</w:t>
      </w:r>
    </w:p>
    <w:p w:rsidR="008101C2" w:rsidRPr="008101C2" w:rsidRDefault="008101C2" w:rsidP="008101C2">
      <w:pPr>
        <w:pStyle w:val="ListParagraph"/>
        <w:numPr>
          <w:ilvl w:val="2"/>
          <w:numId w:val="2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Similar to alternative splicing, increases # of protein encoded by single gene</w:t>
      </w:r>
    </w:p>
    <w:p w:rsidR="008101C2" w:rsidRPr="008101C2" w:rsidRDefault="008101C2" w:rsidP="008101C2">
      <w:pPr>
        <w:pStyle w:val="ListParagraph"/>
        <w:numPr>
          <w:ilvl w:val="2"/>
          <w:numId w:val="2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proteins are produced are inactive and activated when needed</w:t>
      </w:r>
    </w:p>
    <w:p w:rsidR="008101C2" w:rsidRPr="008101C2" w:rsidRDefault="008101C2" w:rsidP="008101C2">
      <w:pPr>
        <w:pStyle w:val="ListParagraph"/>
        <w:numPr>
          <w:ilvl w:val="3"/>
          <w:numId w:val="2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pepsinogen </w:t>
      </w:r>
      <w:r w:rsidRPr="008101C2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pepsin (degradation of protein) </w:t>
      </w:r>
    </w:p>
    <w:p w:rsidR="008101C2" w:rsidRDefault="008101C2" w:rsidP="008101C2">
      <w:pPr>
        <w:rPr>
          <w:b/>
          <w:sz w:val="22"/>
          <w:szCs w:val="22"/>
          <w:u w:val="single"/>
        </w:rPr>
      </w:pPr>
    </w:p>
    <w:p w:rsidR="008101C2" w:rsidRDefault="008101C2" w:rsidP="008101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14.4h Finished Proteins Contain Sorting Signals</w:t>
      </w:r>
    </w:p>
    <w:p w:rsidR="008101C2" w:rsidRPr="008101C2" w:rsidRDefault="008101C2" w:rsidP="008101C2">
      <w:pPr>
        <w:pStyle w:val="ListParagraph"/>
        <w:numPr>
          <w:ilvl w:val="0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Proteins are found everywhere in the eukaryotic cell</w:t>
      </w:r>
    </w:p>
    <w:p w:rsidR="008101C2" w:rsidRPr="008101C2" w:rsidRDefault="008101C2" w:rsidP="008101C2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Ones found in cytoplasm have no signals and are made on ribosome called free ribosomes remained in cytoplasm</w:t>
      </w:r>
    </w:p>
    <w:p w:rsidR="008101C2" w:rsidRPr="008101C2" w:rsidRDefault="008101C2" w:rsidP="008101C2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Other proteins in different locations are directed through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sequences, coded in DNA, and transcribed in mRNA and printed in proteins </w:t>
      </w:r>
    </w:p>
    <w:p w:rsidR="008101C2" w:rsidRPr="00ED7167" w:rsidRDefault="008101C2" w:rsidP="008101C2">
      <w:pPr>
        <w:pStyle w:val="ListParagraph"/>
        <w:numPr>
          <w:ilvl w:val="2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</w:t>
      </w:r>
      <w:r>
        <w:rPr>
          <w:b/>
          <w:sz w:val="22"/>
          <w:szCs w:val="22"/>
        </w:rPr>
        <w:t xml:space="preserve">Signal peptide/signal sequence </w:t>
      </w:r>
      <w:r>
        <w:rPr>
          <w:sz w:val="22"/>
          <w:szCs w:val="22"/>
        </w:rPr>
        <w:t>(first part of polypeptide chain) sends proteins to ER</w:t>
      </w:r>
    </w:p>
    <w:p w:rsidR="00ED7167" w:rsidRPr="00ED7167" w:rsidRDefault="00ED7167" w:rsidP="00ED7167">
      <w:pPr>
        <w:pStyle w:val="ListParagraph"/>
        <w:numPr>
          <w:ilvl w:val="0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Signal peptide emerges from ribosome, protein RNA complex called </w:t>
      </w:r>
      <w:r w:rsidRPr="00ED7167">
        <w:rPr>
          <w:b/>
          <w:sz w:val="22"/>
          <w:szCs w:val="22"/>
        </w:rPr>
        <w:t>signal recognition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particle (SRP)</w:t>
      </w:r>
      <w:r>
        <w:rPr>
          <w:sz w:val="22"/>
          <w:szCs w:val="22"/>
        </w:rPr>
        <w:t xml:space="preserve"> binds, blocking translation</w:t>
      </w:r>
    </w:p>
    <w:p w:rsidR="00ED7167" w:rsidRPr="00ED7167" w:rsidRDefault="00ED7167" w:rsidP="00ED7167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SRP then binds to </w:t>
      </w:r>
      <w:r>
        <w:rPr>
          <w:b/>
          <w:sz w:val="22"/>
          <w:szCs w:val="22"/>
        </w:rPr>
        <w:t>SRP receptor</w:t>
      </w:r>
      <w:r>
        <w:rPr>
          <w:sz w:val="22"/>
          <w:szCs w:val="22"/>
        </w:rPr>
        <w:t xml:space="preserve"> on ER, docking ribosome onto ER, continuing translation </w:t>
      </w:r>
    </w:p>
    <w:p w:rsidR="00ED7167" w:rsidRPr="00ED7167" w:rsidRDefault="00ED7167" w:rsidP="00ED7167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Enzyme signal peptidase removes signal sequence and polypeptide is complete </w:t>
      </w:r>
    </w:p>
    <w:p w:rsidR="00ED7167" w:rsidRPr="00ED7167" w:rsidRDefault="00ED7167" w:rsidP="00ED7167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Polypeptide is then pushed through w/ ATP </w:t>
      </w:r>
    </w:p>
    <w:p w:rsidR="00ED7167" w:rsidRPr="00ED7167" w:rsidRDefault="00ED7167" w:rsidP="00ED7167">
      <w:pPr>
        <w:pStyle w:val="ListParagraph"/>
        <w:numPr>
          <w:ilvl w:val="0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Proteins part of organelles (mitochondria/chloroplast) made on free ribosomes have signals bound by receptors in organelle membranes, targeting them for entry </w:t>
      </w:r>
    </w:p>
    <w:p w:rsidR="00ED7167" w:rsidRPr="00ED7167" w:rsidRDefault="00ED7167" w:rsidP="00ED7167">
      <w:pPr>
        <w:pStyle w:val="ListParagraph"/>
        <w:numPr>
          <w:ilvl w:val="1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Further signal directs to different membrane/compartment</w:t>
      </w:r>
    </w:p>
    <w:p w:rsidR="00ED7167" w:rsidRPr="00232265" w:rsidRDefault="00ED7167" w:rsidP="00ED7167">
      <w:pPr>
        <w:pStyle w:val="ListParagraph"/>
        <w:numPr>
          <w:ilvl w:val="0"/>
          <w:numId w:val="2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prokaryotes, signals similar to ER signals in eukaryotes direct proteins to plasma membrane, further signals </w:t>
      </w:r>
      <w:r w:rsidRPr="00ED7167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secretion/cell wall</w:t>
      </w:r>
      <w:r w:rsidR="00232265">
        <w:rPr>
          <w:sz w:val="22"/>
          <w:szCs w:val="22"/>
        </w:rPr>
        <w:t xml:space="preserve"> and proteins w/out signals remain in cytoplasm</w:t>
      </w:r>
    </w:p>
    <w:p w:rsidR="00232265" w:rsidRDefault="00232265" w:rsidP="00232265">
      <w:pPr>
        <w:rPr>
          <w:b/>
          <w:sz w:val="22"/>
          <w:szCs w:val="22"/>
          <w:u w:val="single"/>
        </w:rPr>
      </w:pPr>
    </w:p>
    <w:p w:rsidR="00232265" w:rsidRDefault="00232265" w:rsidP="0023226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14.4i Base-Pair Mutations Can Affect Protein Structure and Function </w:t>
      </w:r>
    </w:p>
    <w:p w:rsidR="00232265" w:rsidRPr="00232265" w:rsidRDefault="00232265" w:rsidP="00232265">
      <w:pPr>
        <w:pStyle w:val="ListParagraph"/>
        <w:numPr>
          <w:ilvl w:val="0"/>
          <w:numId w:val="28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Mutations: </w:t>
      </w:r>
      <w:r>
        <w:rPr>
          <w:sz w:val="22"/>
          <w:szCs w:val="22"/>
        </w:rPr>
        <w:t xml:space="preserve">chances in sequence of bases in genetic material </w:t>
      </w:r>
    </w:p>
    <w:p w:rsidR="00232265" w:rsidRPr="00232265" w:rsidRDefault="00232265" w:rsidP="00232265">
      <w:pPr>
        <w:pStyle w:val="ListParagraph"/>
        <w:numPr>
          <w:ilvl w:val="0"/>
          <w:numId w:val="28"/>
        </w:numPr>
        <w:rPr>
          <w:b/>
          <w:sz w:val="22"/>
          <w:szCs w:val="22"/>
          <w:u w:val="single"/>
        </w:rPr>
      </w:pPr>
      <w:r w:rsidRPr="00232265">
        <w:rPr>
          <w:b/>
          <w:sz w:val="22"/>
          <w:szCs w:val="22"/>
        </w:rPr>
        <w:t xml:space="preserve">Base-pair substitution Mutation: </w:t>
      </w:r>
      <w:r w:rsidRPr="00232265">
        <w:rPr>
          <w:sz w:val="22"/>
          <w:szCs w:val="22"/>
        </w:rPr>
        <w:t xml:space="preserve">change of one base to another in genetic material, changing base in codon </w:t>
      </w:r>
    </w:p>
    <w:p w:rsidR="00232265" w:rsidRPr="00232265" w:rsidRDefault="00232265" w:rsidP="00232265">
      <w:pPr>
        <w:pStyle w:val="ListParagraph"/>
        <w:numPr>
          <w:ilvl w:val="1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Missense Mutation: </w:t>
      </w:r>
      <w:r>
        <w:rPr>
          <w:sz w:val="22"/>
          <w:szCs w:val="22"/>
        </w:rPr>
        <w:t xml:space="preserve">alteration of codon to produce different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resulting</w:t>
      </w:r>
      <w:proofErr w:type="gramEnd"/>
      <w:r>
        <w:rPr>
          <w:sz w:val="22"/>
          <w:szCs w:val="22"/>
        </w:rPr>
        <w:t xml:space="preserve"> protein will have different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sequence</w:t>
      </w:r>
      <w:proofErr w:type="gramEnd"/>
      <w:r>
        <w:rPr>
          <w:sz w:val="22"/>
          <w:szCs w:val="22"/>
        </w:rPr>
        <w:t xml:space="preserve"> </w:t>
      </w:r>
    </w:p>
    <w:p w:rsidR="00232265" w:rsidRPr="00232265" w:rsidRDefault="00232265" w:rsidP="00232265">
      <w:pPr>
        <w:pStyle w:val="ListParagraph"/>
        <w:numPr>
          <w:ilvl w:val="2"/>
          <w:numId w:val="28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Degree of </w:t>
      </w:r>
      <w:proofErr w:type="spellStart"/>
      <w:r>
        <w:rPr>
          <w:sz w:val="22"/>
          <w:szCs w:val="22"/>
        </w:rPr>
        <w:t>dmg</w:t>
      </w:r>
      <w:proofErr w:type="spellEnd"/>
      <w:r>
        <w:rPr>
          <w:sz w:val="22"/>
          <w:szCs w:val="22"/>
        </w:rPr>
        <w:t xml:space="preserve"> depends on which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is</w:t>
      </w:r>
      <w:proofErr w:type="gramEnd"/>
      <w:r>
        <w:rPr>
          <w:sz w:val="22"/>
          <w:szCs w:val="22"/>
        </w:rPr>
        <w:t xml:space="preserve"> changed and what it is changed to </w:t>
      </w:r>
    </w:p>
    <w:p w:rsidR="00232265" w:rsidRPr="00232265" w:rsidRDefault="00232265" w:rsidP="00232265">
      <w:pPr>
        <w:pStyle w:val="ListParagraph"/>
        <w:numPr>
          <w:ilvl w:val="1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Nonsense Mutation: </w:t>
      </w:r>
      <w:r>
        <w:rPr>
          <w:sz w:val="22"/>
          <w:szCs w:val="22"/>
        </w:rPr>
        <w:t xml:space="preserve">change in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codon to a nonsense (termination) codon in mRNA</w:t>
      </w:r>
    </w:p>
    <w:p w:rsidR="00232265" w:rsidRPr="00232265" w:rsidRDefault="00232265" w:rsidP="00232265">
      <w:pPr>
        <w:pStyle w:val="ListParagraph"/>
        <w:numPr>
          <w:ilvl w:val="2"/>
          <w:numId w:val="28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Results in </w:t>
      </w:r>
      <w:proofErr w:type="spellStart"/>
      <w:r>
        <w:rPr>
          <w:sz w:val="22"/>
          <w:szCs w:val="22"/>
        </w:rPr>
        <w:t>prematrure</w:t>
      </w:r>
      <w:proofErr w:type="spellEnd"/>
      <w:r>
        <w:rPr>
          <w:sz w:val="22"/>
          <w:szCs w:val="22"/>
        </w:rPr>
        <w:t>/shorter than normal polypeptide and partially functional at best</w:t>
      </w:r>
    </w:p>
    <w:p w:rsidR="00232265" w:rsidRPr="00232265" w:rsidRDefault="00232265" w:rsidP="00232265">
      <w:pPr>
        <w:pStyle w:val="ListParagraph"/>
        <w:numPr>
          <w:ilvl w:val="1"/>
          <w:numId w:val="2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Silent Mutation:</w:t>
      </w:r>
      <w:r>
        <w:rPr>
          <w:sz w:val="22"/>
          <w:szCs w:val="22"/>
        </w:rPr>
        <w:t xml:space="preserve"> no alteration of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b</w:t>
      </w:r>
      <w:proofErr w:type="gramEnd"/>
      <w:r>
        <w:rPr>
          <w:sz w:val="22"/>
          <w:szCs w:val="22"/>
        </w:rPr>
        <w:t xml:space="preserve">/c changed codon codes for same </w:t>
      </w:r>
      <w:proofErr w:type="spellStart"/>
      <w:r>
        <w:rPr>
          <w:sz w:val="22"/>
          <w:szCs w:val="22"/>
        </w:rPr>
        <w:t>a.a</w:t>
      </w:r>
      <w:proofErr w:type="spellEnd"/>
    </w:p>
    <w:p w:rsidR="00232265" w:rsidRPr="007D1EAE" w:rsidRDefault="007D1EAE" w:rsidP="00232265">
      <w:pPr>
        <w:pStyle w:val="ListParagraph"/>
        <w:numPr>
          <w:ilvl w:val="0"/>
          <w:numId w:val="28"/>
        </w:num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Framshift</w:t>
      </w:r>
      <w:proofErr w:type="spellEnd"/>
      <w:r>
        <w:rPr>
          <w:b/>
          <w:sz w:val="22"/>
          <w:szCs w:val="22"/>
        </w:rPr>
        <w:t xml:space="preserve"> Mutation: </w:t>
      </w:r>
      <w:r>
        <w:rPr>
          <w:sz w:val="22"/>
          <w:szCs w:val="22"/>
        </w:rPr>
        <w:t xml:space="preserve">Deletion or insertion of a single base pair altering reading frame of mRNA </w:t>
      </w:r>
    </w:p>
    <w:p w:rsidR="007D1EAE" w:rsidRPr="00232265" w:rsidRDefault="007D1EAE" w:rsidP="007D1EAE">
      <w:pPr>
        <w:pStyle w:val="ListParagraph"/>
        <w:numPr>
          <w:ilvl w:val="1"/>
          <w:numId w:val="28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Produces completely different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sequence</w:t>
      </w:r>
      <w:proofErr w:type="gramEnd"/>
      <w:r>
        <w:rPr>
          <w:sz w:val="22"/>
          <w:szCs w:val="22"/>
        </w:rPr>
        <w:t xml:space="preserve"> in polypeptide which is normally non-functional b/c of significantly altered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>. sequence</w:t>
      </w:r>
      <w:bookmarkStart w:id="0" w:name="_GoBack"/>
      <w:bookmarkEnd w:id="0"/>
    </w:p>
    <w:p w:rsidR="008101C2" w:rsidRPr="008101C2" w:rsidRDefault="008101C2" w:rsidP="008101C2">
      <w:pPr>
        <w:rPr>
          <w:b/>
          <w:sz w:val="22"/>
          <w:szCs w:val="22"/>
          <w:u w:val="single"/>
        </w:rPr>
      </w:pPr>
    </w:p>
    <w:p w:rsidR="00F67E72" w:rsidRPr="008101C2" w:rsidRDefault="00F67E72" w:rsidP="00F67E72">
      <w:pPr>
        <w:rPr>
          <w:sz w:val="22"/>
          <w:szCs w:val="22"/>
          <w:u w:val="single"/>
        </w:rPr>
      </w:pPr>
    </w:p>
    <w:p w:rsidR="00F67E72" w:rsidRPr="00F67E72" w:rsidRDefault="00F67E72" w:rsidP="00F67E72">
      <w:pPr>
        <w:rPr>
          <w:i/>
          <w:sz w:val="22"/>
          <w:szCs w:val="22"/>
          <w:u w:val="single"/>
        </w:rPr>
      </w:pPr>
    </w:p>
    <w:p w:rsidR="00F118B5" w:rsidRPr="000F7229" w:rsidRDefault="00F118B5" w:rsidP="00F118B5">
      <w:pPr>
        <w:rPr>
          <w:b/>
          <w:sz w:val="22"/>
          <w:szCs w:val="22"/>
          <w:u w:val="single"/>
        </w:rPr>
      </w:pPr>
    </w:p>
    <w:p w:rsidR="00F118B5" w:rsidRPr="000F7229" w:rsidRDefault="00F118B5" w:rsidP="00F118B5">
      <w:pPr>
        <w:jc w:val="center"/>
        <w:rPr>
          <w:sz w:val="22"/>
          <w:szCs w:val="22"/>
        </w:rPr>
      </w:pPr>
    </w:p>
    <w:sectPr w:rsidR="00F118B5" w:rsidRPr="000F7229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F1435"/>
    <w:multiLevelType w:val="hybridMultilevel"/>
    <w:tmpl w:val="CC208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50B22"/>
    <w:multiLevelType w:val="hybridMultilevel"/>
    <w:tmpl w:val="B30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8458A"/>
    <w:multiLevelType w:val="hybridMultilevel"/>
    <w:tmpl w:val="FF5E8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64F4D"/>
    <w:multiLevelType w:val="hybridMultilevel"/>
    <w:tmpl w:val="FD160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F06F8"/>
    <w:multiLevelType w:val="hybridMultilevel"/>
    <w:tmpl w:val="F2C05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F0EDD"/>
    <w:multiLevelType w:val="hybridMultilevel"/>
    <w:tmpl w:val="2D1CE0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70543D"/>
    <w:multiLevelType w:val="hybridMultilevel"/>
    <w:tmpl w:val="F0F8D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67AA3"/>
    <w:multiLevelType w:val="hybridMultilevel"/>
    <w:tmpl w:val="49581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41FE2"/>
    <w:multiLevelType w:val="hybridMultilevel"/>
    <w:tmpl w:val="8C760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3258EF"/>
    <w:multiLevelType w:val="hybridMultilevel"/>
    <w:tmpl w:val="3CEED5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CEA506D"/>
    <w:multiLevelType w:val="hybridMultilevel"/>
    <w:tmpl w:val="C7523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A2192"/>
    <w:multiLevelType w:val="hybridMultilevel"/>
    <w:tmpl w:val="08121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B488C"/>
    <w:multiLevelType w:val="hybridMultilevel"/>
    <w:tmpl w:val="AB92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7D30B5"/>
    <w:multiLevelType w:val="hybridMultilevel"/>
    <w:tmpl w:val="8398F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63462"/>
    <w:multiLevelType w:val="hybridMultilevel"/>
    <w:tmpl w:val="8C04F8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C7197D"/>
    <w:multiLevelType w:val="hybridMultilevel"/>
    <w:tmpl w:val="F288F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92171"/>
    <w:multiLevelType w:val="hybridMultilevel"/>
    <w:tmpl w:val="89C26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9F55AC"/>
    <w:multiLevelType w:val="hybridMultilevel"/>
    <w:tmpl w:val="E5B6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086A44"/>
    <w:multiLevelType w:val="hybridMultilevel"/>
    <w:tmpl w:val="F5648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C333E3"/>
    <w:multiLevelType w:val="hybridMultilevel"/>
    <w:tmpl w:val="B5DA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C75B23"/>
    <w:multiLevelType w:val="hybridMultilevel"/>
    <w:tmpl w:val="10421BDE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1">
    <w:nsid w:val="582A020F"/>
    <w:multiLevelType w:val="hybridMultilevel"/>
    <w:tmpl w:val="5958FE0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62286EEA"/>
    <w:multiLevelType w:val="hybridMultilevel"/>
    <w:tmpl w:val="940E6D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9916FC"/>
    <w:multiLevelType w:val="hybridMultilevel"/>
    <w:tmpl w:val="CD62D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6A180C"/>
    <w:multiLevelType w:val="hybridMultilevel"/>
    <w:tmpl w:val="65EEF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BB43DF"/>
    <w:multiLevelType w:val="hybridMultilevel"/>
    <w:tmpl w:val="86C0E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CC0014"/>
    <w:multiLevelType w:val="hybridMultilevel"/>
    <w:tmpl w:val="378C4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B27E2B"/>
    <w:multiLevelType w:val="hybridMultilevel"/>
    <w:tmpl w:val="1466C9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4"/>
  </w:num>
  <w:num w:numId="4">
    <w:abstractNumId w:val="26"/>
  </w:num>
  <w:num w:numId="5">
    <w:abstractNumId w:val="2"/>
  </w:num>
  <w:num w:numId="6">
    <w:abstractNumId w:val="18"/>
  </w:num>
  <w:num w:numId="7">
    <w:abstractNumId w:val="3"/>
  </w:num>
  <w:num w:numId="8">
    <w:abstractNumId w:val="13"/>
  </w:num>
  <w:num w:numId="9">
    <w:abstractNumId w:val="5"/>
  </w:num>
  <w:num w:numId="10">
    <w:abstractNumId w:val="0"/>
  </w:num>
  <w:num w:numId="11">
    <w:abstractNumId w:val="25"/>
  </w:num>
  <w:num w:numId="12">
    <w:abstractNumId w:val="20"/>
  </w:num>
  <w:num w:numId="13">
    <w:abstractNumId w:val="1"/>
  </w:num>
  <w:num w:numId="14">
    <w:abstractNumId w:val="19"/>
  </w:num>
  <w:num w:numId="15">
    <w:abstractNumId w:val="12"/>
  </w:num>
  <w:num w:numId="16">
    <w:abstractNumId w:val="10"/>
  </w:num>
  <w:num w:numId="17">
    <w:abstractNumId w:val="15"/>
  </w:num>
  <w:num w:numId="18">
    <w:abstractNumId w:val="8"/>
  </w:num>
  <w:num w:numId="19">
    <w:abstractNumId w:val="9"/>
  </w:num>
  <w:num w:numId="20">
    <w:abstractNumId w:val="16"/>
  </w:num>
  <w:num w:numId="21">
    <w:abstractNumId w:val="22"/>
  </w:num>
  <w:num w:numId="22">
    <w:abstractNumId w:val="14"/>
  </w:num>
  <w:num w:numId="23">
    <w:abstractNumId w:val="27"/>
  </w:num>
  <w:num w:numId="24">
    <w:abstractNumId w:val="7"/>
  </w:num>
  <w:num w:numId="25">
    <w:abstractNumId w:val="11"/>
  </w:num>
  <w:num w:numId="26">
    <w:abstractNumId w:val="21"/>
  </w:num>
  <w:num w:numId="27">
    <w:abstractNumId w:val="2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B5"/>
    <w:rsid w:val="00095D52"/>
    <w:rsid w:val="000F7229"/>
    <w:rsid w:val="00232265"/>
    <w:rsid w:val="003339A9"/>
    <w:rsid w:val="004568A1"/>
    <w:rsid w:val="0047021B"/>
    <w:rsid w:val="005F0055"/>
    <w:rsid w:val="007769D2"/>
    <w:rsid w:val="00785DAB"/>
    <w:rsid w:val="00785DBA"/>
    <w:rsid w:val="007D1EAE"/>
    <w:rsid w:val="008101C2"/>
    <w:rsid w:val="00884466"/>
    <w:rsid w:val="0093109E"/>
    <w:rsid w:val="0094700D"/>
    <w:rsid w:val="00AD43B3"/>
    <w:rsid w:val="00AE48D8"/>
    <w:rsid w:val="00BC108F"/>
    <w:rsid w:val="00D80EB7"/>
    <w:rsid w:val="00DA1977"/>
    <w:rsid w:val="00DB495C"/>
    <w:rsid w:val="00DF075F"/>
    <w:rsid w:val="00ED7167"/>
    <w:rsid w:val="00F05957"/>
    <w:rsid w:val="00F118B5"/>
    <w:rsid w:val="00F54735"/>
    <w:rsid w:val="00F67E72"/>
    <w:rsid w:val="00FA561A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1616</Words>
  <Characters>9217</Characters>
  <Application>Microsoft Macintosh Word</Application>
  <DocSecurity>0</DocSecurity>
  <Lines>76</Lines>
  <Paragraphs>21</Paragraphs>
  <ScaleCrop>false</ScaleCrop>
  <Company>York University</Company>
  <LinksUpToDate>false</LinksUpToDate>
  <CharactersWithSpaces>10812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2</cp:revision>
  <dcterms:created xsi:type="dcterms:W3CDTF">2012-03-21T04:17:00Z</dcterms:created>
  <dcterms:modified xsi:type="dcterms:W3CDTF">2012-03-21T04:17:00Z</dcterms:modified>
</cp:coreProperties>
</file>