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6F1A8" w14:textId="77777777" w:rsidR="008705C9" w:rsidRPr="00060012" w:rsidRDefault="00060012" w:rsidP="00DF34CD">
      <w:pPr>
        <w:jc w:val="center"/>
        <w:rPr>
          <w:b/>
          <w:sz w:val="28"/>
          <w:szCs w:val="28"/>
          <w:u w:val="single"/>
        </w:rPr>
      </w:pPr>
      <w:r w:rsidRPr="00060012">
        <w:rPr>
          <w:b/>
          <w:sz w:val="28"/>
          <w:szCs w:val="28"/>
          <w:u w:val="single"/>
        </w:rPr>
        <w:t>Lecture 12: Inheritance in Populations</w:t>
      </w:r>
    </w:p>
    <w:p w14:paraId="3E819824" w14:textId="77777777" w:rsidR="00060012" w:rsidRDefault="00060012" w:rsidP="00060012">
      <w:pPr>
        <w:rPr>
          <w:b/>
        </w:rPr>
      </w:pPr>
    </w:p>
    <w:p w14:paraId="0CB67C51" w14:textId="77777777" w:rsidR="00060012" w:rsidRDefault="00060012" w:rsidP="00060012">
      <w:pPr>
        <w:rPr>
          <w:b/>
        </w:rPr>
      </w:pPr>
      <w:r>
        <w:rPr>
          <w:b/>
        </w:rPr>
        <w:t>Independent Study Outcomes:</w:t>
      </w:r>
    </w:p>
    <w:p w14:paraId="4FCBDDBB" w14:textId="1F06B0A2" w:rsidR="00060012" w:rsidRDefault="00E21388" w:rsidP="00060012">
      <w:pPr>
        <w:rPr>
          <w:rFonts w:cs="Helvetica"/>
        </w:rPr>
      </w:pPr>
      <w:r>
        <w:rPr>
          <w:rFonts w:cs="Helvetica"/>
        </w:rPr>
        <w:t xml:space="preserve">1. </w:t>
      </w:r>
      <w:r w:rsidR="00CA49C5">
        <w:rPr>
          <w:rFonts w:cs="Helvetica"/>
        </w:rPr>
        <w:t>S</w:t>
      </w:r>
      <w:r w:rsidR="00060012" w:rsidRPr="00060012">
        <w:rPr>
          <w:rFonts w:cs="Helvetica"/>
        </w:rPr>
        <w:t xml:space="preserve">trategy to distinguish between a phenotype that results from </w:t>
      </w:r>
      <w:proofErr w:type="spellStart"/>
      <w:r w:rsidR="00060012" w:rsidRPr="00060012">
        <w:rPr>
          <w:rFonts w:cs="Helvetica"/>
        </w:rPr>
        <w:t>codominance</w:t>
      </w:r>
      <w:proofErr w:type="spellEnd"/>
      <w:r w:rsidR="00060012" w:rsidRPr="00060012">
        <w:rPr>
          <w:rFonts w:cs="Helvetica"/>
        </w:rPr>
        <w:t xml:space="preserve"> relative to incomplete dominance </w:t>
      </w:r>
    </w:p>
    <w:p w14:paraId="71A090CD" w14:textId="77777777" w:rsidR="00DF34CD" w:rsidRPr="00BA5421" w:rsidRDefault="00DF34CD" w:rsidP="00DF34CD">
      <w:pPr>
        <w:pStyle w:val="ListParagraph"/>
        <w:widowControl w:val="0"/>
        <w:numPr>
          <w:ilvl w:val="0"/>
          <w:numId w:val="1"/>
        </w:numPr>
        <w:autoSpaceDE w:val="0"/>
        <w:autoSpaceDN w:val="0"/>
        <w:adjustRightInd w:val="0"/>
        <w:rPr>
          <w:rFonts w:cs="Calibri"/>
          <w:u w:val="single"/>
        </w:rPr>
      </w:pPr>
      <w:r>
        <w:rPr>
          <w:rFonts w:cs="Calibri"/>
          <w:u w:val="single"/>
        </w:rPr>
        <w:t>Incomplete dominance:</w:t>
      </w:r>
      <w:r>
        <w:rPr>
          <w:rFonts w:cs="Calibri"/>
        </w:rPr>
        <w:t xml:space="preserve"> occurs when the effects of recessive alleles can be detected to some extent in heterozygotes (ex. Red and white flower color is snapdragons </w:t>
      </w:r>
      <w:r w:rsidRPr="00BA5421">
        <w:rPr>
          <w:rFonts w:cs="Calibri"/>
        </w:rPr>
        <w:sym w:font="Wingdings" w:char="F0E0"/>
      </w:r>
      <w:r>
        <w:rPr>
          <w:rFonts w:cs="Calibri"/>
        </w:rPr>
        <w:t>make pink flowers)</w:t>
      </w:r>
    </w:p>
    <w:p w14:paraId="37E00D52" w14:textId="5C5837C7" w:rsidR="00DF34CD" w:rsidRPr="00747862" w:rsidRDefault="00DF34CD" w:rsidP="00DF34CD">
      <w:pPr>
        <w:pStyle w:val="ListParagraph"/>
        <w:widowControl w:val="0"/>
        <w:numPr>
          <w:ilvl w:val="0"/>
          <w:numId w:val="1"/>
        </w:numPr>
        <w:autoSpaceDE w:val="0"/>
        <w:autoSpaceDN w:val="0"/>
        <w:adjustRightInd w:val="0"/>
        <w:rPr>
          <w:rFonts w:cs="Calibri"/>
          <w:u w:val="single"/>
        </w:rPr>
      </w:pPr>
      <w:proofErr w:type="spellStart"/>
      <w:r>
        <w:rPr>
          <w:rFonts w:cs="Calibri"/>
          <w:u w:val="single"/>
        </w:rPr>
        <w:t>Codominance</w:t>
      </w:r>
      <w:proofErr w:type="spellEnd"/>
      <w:r>
        <w:rPr>
          <w:rFonts w:cs="Calibri"/>
          <w:u w:val="single"/>
        </w:rPr>
        <w:t xml:space="preserve">: </w:t>
      </w:r>
      <w:r w:rsidR="00F57DA1">
        <w:rPr>
          <w:rFonts w:cs="Calibri"/>
        </w:rPr>
        <w:t>occurs when alleles have approx</w:t>
      </w:r>
      <w:r>
        <w:rPr>
          <w:rFonts w:cs="Calibri"/>
        </w:rPr>
        <w:t>imately equal effects in individuals, making the two alleles equally detectable in heterozygotes</w:t>
      </w:r>
    </w:p>
    <w:p w14:paraId="296BDE94" w14:textId="77777777" w:rsidR="00DF34CD" w:rsidRPr="00604172" w:rsidRDefault="00DF34CD" w:rsidP="00DF34CD">
      <w:pPr>
        <w:pStyle w:val="ListParagraph"/>
        <w:widowControl w:val="0"/>
        <w:numPr>
          <w:ilvl w:val="0"/>
          <w:numId w:val="1"/>
        </w:numPr>
        <w:autoSpaceDE w:val="0"/>
        <w:autoSpaceDN w:val="0"/>
        <w:adjustRightInd w:val="0"/>
        <w:rPr>
          <w:rFonts w:cs="Calibri"/>
          <w:u w:val="single"/>
        </w:rPr>
      </w:pPr>
      <w:r>
        <w:rPr>
          <w:rFonts w:cs="Calibri"/>
        </w:rPr>
        <w:t>Cannot distinguish between the two based on comparison of offspring ratios</w:t>
      </w:r>
    </w:p>
    <w:p w14:paraId="62C8FA0B" w14:textId="488F3468" w:rsidR="00DF34CD" w:rsidRPr="00DF34CD" w:rsidRDefault="00DF34CD" w:rsidP="00060012">
      <w:pPr>
        <w:pStyle w:val="ListParagraph"/>
        <w:widowControl w:val="0"/>
        <w:numPr>
          <w:ilvl w:val="0"/>
          <w:numId w:val="1"/>
        </w:numPr>
        <w:autoSpaceDE w:val="0"/>
        <w:autoSpaceDN w:val="0"/>
        <w:adjustRightInd w:val="0"/>
        <w:rPr>
          <w:rFonts w:cs="Calibri"/>
          <w:u w:val="single"/>
        </w:rPr>
      </w:pPr>
      <w:r>
        <w:rPr>
          <w:rFonts w:cs="Calibri"/>
        </w:rPr>
        <w:t xml:space="preserve">For </w:t>
      </w:r>
      <w:proofErr w:type="spellStart"/>
      <w:r>
        <w:rPr>
          <w:rFonts w:cs="Calibri"/>
        </w:rPr>
        <w:t>codominance</w:t>
      </w:r>
      <w:proofErr w:type="spellEnd"/>
      <w:r>
        <w:rPr>
          <w:rFonts w:cs="Calibri"/>
        </w:rPr>
        <w:t>, the genotypes of all individuals, including heterozygotes, can be detected directly from their phenotype</w:t>
      </w:r>
    </w:p>
    <w:p w14:paraId="5B063283" w14:textId="78355651" w:rsidR="00060012" w:rsidRDefault="00CA49C5" w:rsidP="00060012">
      <w:pPr>
        <w:rPr>
          <w:rFonts w:cs="Helvetica"/>
        </w:rPr>
      </w:pPr>
      <w:r>
        <w:rPr>
          <w:rFonts w:cs="Helvetica"/>
        </w:rPr>
        <w:t>2. C</w:t>
      </w:r>
      <w:r w:rsidR="00060012" w:rsidRPr="00060012">
        <w:rPr>
          <w:rFonts w:cs="Helvetica"/>
        </w:rPr>
        <w:t>haracteristics that identify a pleiotropic allele </w:t>
      </w:r>
    </w:p>
    <w:p w14:paraId="4ADB3C90" w14:textId="77777777" w:rsidR="00DF34CD" w:rsidRPr="00DB0146" w:rsidRDefault="00DF34CD" w:rsidP="00DF34CD">
      <w:pPr>
        <w:pStyle w:val="ListParagraph"/>
        <w:widowControl w:val="0"/>
        <w:numPr>
          <w:ilvl w:val="0"/>
          <w:numId w:val="2"/>
        </w:numPr>
        <w:autoSpaceDE w:val="0"/>
        <w:autoSpaceDN w:val="0"/>
        <w:adjustRightInd w:val="0"/>
        <w:rPr>
          <w:rFonts w:cs="Calibri"/>
          <w:u w:val="single"/>
        </w:rPr>
      </w:pPr>
      <w:proofErr w:type="spellStart"/>
      <w:r w:rsidRPr="00DB0146">
        <w:rPr>
          <w:rFonts w:cs="Calibri"/>
          <w:u w:val="single"/>
        </w:rPr>
        <w:t>Pleiotropy</w:t>
      </w:r>
      <w:proofErr w:type="spellEnd"/>
      <w:r w:rsidRPr="00DB0146">
        <w:rPr>
          <w:rFonts w:cs="Calibri"/>
          <w:u w:val="single"/>
        </w:rPr>
        <w:t>:</w:t>
      </w:r>
      <w:r>
        <w:rPr>
          <w:rFonts w:cs="Calibri"/>
        </w:rPr>
        <w:t xml:space="preserve"> single genes affecting more that one character of an organism</w:t>
      </w:r>
    </w:p>
    <w:p w14:paraId="3D824D46" w14:textId="4164B791" w:rsidR="00DF34CD" w:rsidRPr="00DF34CD" w:rsidRDefault="00DF34CD" w:rsidP="00060012">
      <w:pPr>
        <w:pStyle w:val="ListParagraph"/>
        <w:widowControl w:val="0"/>
        <w:numPr>
          <w:ilvl w:val="0"/>
          <w:numId w:val="2"/>
        </w:numPr>
        <w:autoSpaceDE w:val="0"/>
        <w:autoSpaceDN w:val="0"/>
        <w:adjustRightInd w:val="0"/>
        <w:rPr>
          <w:rFonts w:cs="Calibri"/>
          <w:u w:val="single"/>
        </w:rPr>
      </w:pPr>
      <w:r>
        <w:rPr>
          <w:rFonts w:cs="Calibri"/>
        </w:rPr>
        <w:t>Identify characters or problems that share a common cause</w:t>
      </w:r>
    </w:p>
    <w:p w14:paraId="17CCB4CB" w14:textId="1BDCC38B" w:rsidR="00060012" w:rsidRDefault="00CA49C5" w:rsidP="00060012">
      <w:pPr>
        <w:rPr>
          <w:rFonts w:cs="Helvetica"/>
        </w:rPr>
      </w:pPr>
      <w:r>
        <w:rPr>
          <w:rFonts w:cs="Helvetica"/>
        </w:rPr>
        <w:t>3. C</w:t>
      </w:r>
      <w:r w:rsidR="00060012" w:rsidRPr="00060012">
        <w:rPr>
          <w:rFonts w:cs="Helvetica"/>
        </w:rPr>
        <w:t>onditions under which Hardy Weinberg Equilibrium is possible in a population.</w:t>
      </w:r>
    </w:p>
    <w:p w14:paraId="0FBBECFC" w14:textId="16C52F74" w:rsidR="00401804" w:rsidRDefault="00401804" w:rsidP="004100F8">
      <w:pPr>
        <w:pStyle w:val="ListParagraph"/>
        <w:numPr>
          <w:ilvl w:val="0"/>
          <w:numId w:val="8"/>
        </w:numPr>
        <w:rPr>
          <w:rFonts w:cs="Helvetica"/>
        </w:rPr>
      </w:pPr>
      <w:r>
        <w:rPr>
          <w:rFonts w:cs="Helvetica"/>
        </w:rPr>
        <w:t>The genes have to be on separate chromosomes</w:t>
      </w:r>
    </w:p>
    <w:p w14:paraId="162EA6E4" w14:textId="0A3FFB08" w:rsidR="00401804" w:rsidRDefault="00401804" w:rsidP="004100F8">
      <w:pPr>
        <w:pStyle w:val="ListParagraph"/>
        <w:numPr>
          <w:ilvl w:val="0"/>
          <w:numId w:val="8"/>
        </w:numPr>
        <w:rPr>
          <w:rFonts w:cs="Helvetica"/>
        </w:rPr>
      </w:pPr>
      <w:r>
        <w:rPr>
          <w:rFonts w:cs="Helvetica"/>
        </w:rPr>
        <w:t>There has to be at least 2 alleles</w:t>
      </w:r>
    </w:p>
    <w:p w14:paraId="23443207" w14:textId="5169588B" w:rsidR="00401804" w:rsidRPr="00401804" w:rsidRDefault="00401804" w:rsidP="004100F8">
      <w:pPr>
        <w:pStyle w:val="ListParagraph"/>
        <w:numPr>
          <w:ilvl w:val="0"/>
          <w:numId w:val="8"/>
        </w:numPr>
        <w:rPr>
          <w:rFonts w:cs="Helvetica"/>
        </w:rPr>
      </w:pPr>
      <w:r>
        <w:rPr>
          <w:rFonts w:cs="Helvetica"/>
        </w:rPr>
        <w:t>A large effective population size and no inbreeding</w:t>
      </w:r>
    </w:p>
    <w:p w14:paraId="23408420" w14:textId="77777777" w:rsidR="00060012" w:rsidRDefault="00060012" w:rsidP="00060012">
      <w:pPr>
        <w:rPr>
          <w:rFonts w:cs="Helvetica"/>
        </w:rPr>
      </w:pPr>
    </w:p>
    <w:p w14:paraId="5430A051" w14:textId="65F88B3A" w:rsidR="00060012" w:rsidRDefault="00060012" w:rsidP="00CA49C5">
      <w:pPr>
        <w:rPr>
          <w:rFonts w:cs="Helvetica"/>
          <w:b/>
        </w:rPr>
      </w:pPr>
      <w:r>
        <w:rPr>
          <w:rFonts w:cs="Helvetica"/>
          <w:b/>
        </w:rPr>
        <w:t>Lecture Outcomes:</w:t>
      </w:r>
    </w:p>
    <w:p w14:paraId="0B0226C3" w14:textId="313BB079" w:rsidR="00CA49C5" w:rsidRDefault="00CA49C5" w:rsidP="00CA49C5">
      <w:pPr>
        <w:rPr>
          <w:rFonts w:cs="Helvetica"/>
        </w:rPr>
      </w:pPr>
      <w:r>
        <w:rPr>
          <w:rFonts w:cs="Helvetica"/>
        </w:rPr>
        <w:t>1. General pathway of eukaryotic membrane protein production</w:t>
      </w:r>
    </w:p>
    <w:p w14:paraId="0DBDE34F" w14:textId="77777777" w:rsidR="005A3D04" w:rsidRPr="005A3D04" w:rsidRDefault="005A3D04" w:rsidP="005A3D04">
      <w:pPr>
        <w:pStyle w:val="ListParagraph"/>
        <w:numPr>
          <w:ilvl w:val="0"/>
          <w:numId w:val="4"/>
        </w:numPr>
        <w:rPr>
          <w:rFonts w:cs="Helvetica"/>
        </w:rPr>
      </w:pPr>
    </w:p>
    <w:p w14:paraId="7084C9B9" w14:textId="13800D2E" w:rsidR="00CA49C5" w:rsidRDefault="00CA49C5" w:rsidP="00CA49C5">
      <w:pPr>
        <w:rPr>
          <w:rFonts w:cs="Helvetica"/>
        </w:rPr>
      </w:pPr>
      <w:r>
        <w:rPr>
          <w:rFonts w:cs="Helvetica"/>
        </w:rPr>
        <w:t>2. General physiology of skin/hair pigmentation</w:t>
      </w:r>
    </w:p>
    <w:p w14:paraId="758564CA" w14:textId="4A25CE11" w:rsidR="00D11585" w:rsidRDefault="00D11585" w:rsidP="00A2153F">
      <w:pPr>
        <w:pStyle w:val="ListParagraph"/>
        <w:numPr>
          <w:ilvl w:val="0"/>
          <w:numId w:val="4"/>
        </w:numPr>
        <w:rPr>
          <w:rFonts w:cs="Helvetica"/>
        </w:rPr>
      </w:pPr>
      <w:r>
        <w:rPr>
          <w:rFonts w:cs="Helvetica"/>
        </w:rPr>
        <w:t>Pigmentation</w:t>
      </w:r>
      <w:r w:rsidR="00850183">
        <w:rPr>
          <w:rFonts w:cs="Helvetica"/>
        </w:rPr>
        <w:t xml:space="preserve"> of skin and hair</w:t>
      </w:r>
      <w:r>
        <w:rPr>
          <w:rFonts w:cs="Helvetica"/>
        </w:rPr>
        <w:t xml:space="preserve"> results from the production of melanin (black and red/yellow)</w:t>
      </w:r>
      <w:r w:rsidR="00A2153F">
        <w:rPr>
          <w:rFonts w:cs="Helvetica"/>
        </w:rPr>
        <w:t xml:space="preserve"> </w:t>
      </w:r>
      <w:r w:rsidR="00A2153F" w:rsidRPr="00A2153F">
        <w:rPr>
          <w:rFonts w:cs="Helvetica"/>
        </w:rPr>
        <w:sym w:font="Wingdings" w:char="F0E0"/>
      </w:r>
      <w:r w:rsidR="00CA5DDB">
        <w:rPr>
          <w:rFonts w:cs="Helvetica"/>
        </w:rPr>
        <w:t>pro</w:t>
      </w:r>
      <w:r w:rsidR="00A2153F">
        <w:rPr>
          <w:rFonts w:cs="Helvetica"/>
        </w:rPr>
        <w:t>duced by melanocytes</w:t>
      </w:r>
      <w:r w:rsidR="00DD4EF0">
        <w:rPr>
          <w:rFonts w:cs="Helvetica"/>
        </w:rPr>
        <w:t xml:space="preserve"> and stored in </w:t>
      </w:r>
      <w:proofErr w:type="spellStart"/>
      <w:r w:rsidR="00DD4EF0">
        <w:rPr>
          <w:rFonts w:cs="Helvetica"/>
        </w:rPr>
        <w:t>melanosomes</w:t>
      </w:r>
      <w:proofErr w:type="spellEnd"/>
    </w:p>
    <w:p w14:paraId="633A4365" w14:textId="0C69992B" w:rsidR="00A2153F" w:rsidRPr="00DD4EF0" w:rsidRDefault="00850183" w:rsidP="00DD4EF0">
      <w:pPr>
        <w:pStyle w:val="ListParagraph"/>
        <w:numPr>
          <w:ilvl w:val="0"/>
          <w:numId w:val="4"/>
        </w:numPr>
        <w:rPr>
          <w:rFonts w:cs="Helvetica"/>
        </w:rPr>
      </w:pPr>
      <w:r>
        <w:rPr>
          <w:rFonts w:cs="Helvetica"/>
        </w:rPr>
        <w:t>Melanocytes then export the melanin to keratinocytes (skin and hair) which provide it with pigmentation</w:t>
      </w:r>
    </w:p>
    <w:p w14:paraId="32864A72" w14:textId="43F61F4A" w:rsidR="00CA49C5" w:rsidRDefault="00CA49C5" w:rsidP="00CA49C5">
      <w:pPr>
        <w:rPr>
          <w:rFonts w:cs="Helvetica"/>
        </w:rPr>
      </w:pPr>
      <w:r>
        <w:rPr>
          <w:rFonts w:cs="Helvetica"/>
        </w:rPr>
        <w:t xml:space="preserve">3. Characteristics of </w:t>
      </w:r>
      <w:proofErr w:type="gramStart"/>
      <w:r>
        <w:rPr>
          <w:rFonts w:cs="Helvetica"/>
        </w:rPr>
        <w:t>dominant</w:t>
      </w:r>
      <w:proofErr w:type="gramEnd"/>
      <w:r>
        <w:rPr>
          <w:rFonts w:cs="Helvetica"/>
        </w:rPr>
        <w:t xml:space="preserve"> alleles</w:t>
      </w:r>
    </w:p>
    <w:p w14:paraId="2A0E1E09" w14:textId="675E4EAC" w:rsidR="005A3D04" w:rsidRPr="005A3D04" w:rsidRDefault="00D52FEC" w:rsidP="005A3D04">
      <w:pPr>
        <w:pStyle w:val="ListParagraph"/>
        <w:numPr>
          <w:ilvl w:val="0"/>
          <w:numId w:val="4"/>
        </w:numPr>
        <w:rPr>
          <w:rFonts w:cs="Helvetica"/>
        </w:rPr>
      </w:pPr>
      <w:r>
        <w:rPr>
          <w:rFonts w:cs="Helvetica"/>
        </w:rPr>
        <w:t>Occurs due to the interaction of the gene products (ex. 8 MC1R and W MC1R)</w:t>
      </w:r>
    </w:p>
    <w:p w14:paraId="541B2FAD" w14:textId="31E26197" w:rsidR="00CA49C5" w:rsidRDefault="00CA49C5" w:rsidP="00CA49C5">
      <w:pPr>
        <w:rPr>
          <w:rFonts w:cs="Helvetica"/>
        </w:rPr>
      </w:pPr>
      <w:r>
        <w:rPr>
          <w:rFonts w:cs="Helvetica"/>
        </w:rPr>
        <w:t>4. Which allele in a heterozygote is dominant, given the biochemical mechanism of action of allele products?</w:t>
      </w:r>
    </w:p>
    <w:p w14:paraId="62313149" w14:textId="07BEE529" w:rsidR="002C18FD" w:rsidRPr="002C18FD" w:rsidRDefault="002C18FD" w:rsidP="002C18FD">
      <w:pPr>
        <w:pStyle w:val="ListParagraph"/>
        <w:numPr>
          <w:ilvl w:val="0"/>
          <w:numId w:val="4"/>
        </w:numPr>
        <w:rPr>
          <w:rFonts w:cs="Helvetica"/>
        </w:rPr>
      </w:pPr>
      <w:r>
        <w:rPr>
          <w:rFonts w:cs="Helvetica"/>
        </w:rPr>
        <w:t>The dominant allele is that which is not affected by hormone levels and is ‘on’ all the time</w:t>
      </w:r>
    </w:p>
    <w:p w14:paraId="74C08921" w14:textId="76FBB883" w:rsidR="00CA49C5" w:rsidRDefault="00CA49C5" w:rsidP="00CA49C5">
      <w:pPr>
        <w:rPr>
          <w:rFonts w:cs="Helvetica"/>
        </w:rPr>
      </w:pPr>
      <w:r>
        <w:rPr>
          <w:rFonts w:cs="Helvetica"/>
        </w:rPr>
        <w:t>5. Factors that affect how allele frequencies change over time in a population</w:t>
      </w:r>
    </w:p>
    <w:p w14:paraId="1BFAD967" w14:textId="74A52FB9" w:rsidR="009C5E38" w:rsidRPr="009C5E38" w:rsidRDefault="009C5E38" w:rsidP="009C5E38">
      <w:pPr>
        <w:pStyle w:val="ListParagraph"/>
        <w:numPr>
          <w:ilvl w:val="0"/>
          <w:numId w:val="4"/>
        </w:numPr>
        <w:rPr>
          <w:rFonts w:cs="Helvetica"/>
        </w:rPr>
      </w:pPr>
      <w:r>
        <w:rPr>
          <w:rFonts w:cs="Helvetica"/>
        </w:rPr>
        <w:t xml:space="preserve">The starting allele frequencies </w:t>
      </w:r>
      <w:r w:rsidRPr="009C5E38">
        <w:rPr>
          <w:rFonts w:cs="Helvetica"/>
        </w:rPr>
        <w:sym w:font="Wingdings" w:char="F0E0"/>
      </w:r>
      <w:r>
        <w:rPr>
          <w:rFonts w:cs="Helvetica"/>
        </w:rPr>
        <w:t xml:space="preserve">all alleles have the equal fitness </w:t>
      </w:r>
    </w:p>
    <w:p w14:paraId="211DE4F0" w14:textId="0024C692" w:rsidR="009C5E38" w:rsidRPr="00380F3F" w:rsidRDefault="009C5E38" w:rsidP="00380F3F">
      <w:pPr>
        <w:pStyle w:val="ListParagraph"/>
        <w:numPr>
          <w:ilvl w:val="0"/>
          <w:numId w:val="4"/>
        </w:numPr>
        <w:rPr>
          <w:rFonts w:cs="Helvetica"/>
        </w:rPr>
      </w:pPr>
      <w:r>
        <w:rPr>
          <w:rFonts w:cs="Helvetica"/>
        </w:rPr>
        <w:t xml:space="preserve">Inheritance, </w:t>
      </w:r>
      <w:proofErr w:type="spellStart"/>
      <w:r>
        <w:rPr>
          <w:rFonts w:cs="Helvetica"/>
        </w:rPr>
        <w:t>diploidy</w:t>
      </w:r>
      <w:proofErr w:type="spellEnd"/>
      <w:r>
        <w:rPr>
          <w:rFonts w:cs="Helvetica"/>
        </w:rPr>
        <w:t>, allele status do not drive changes in allele frequencies</w:t>
      </w:r>
    </w:p>
    <w:p w14:paraId="7BC80311" w14:textId="6EE2CA96" w:rsidR="00CA49C5" w:rsidRDefault="00CA49C5" w:rsidP="00CA49C5">
      <w:pPr>
        <w:rPr>
          <w:rFonts w:cs="Helvetica"/>
        </w:rPr>
      </w:pPr>
      <w:r>
        <w:rPr>
          <w:rFonts w:cs="Helvetica"/>
        </w:rPr>
        <w:t xml:space="preserve">6. Allele frequencies (p and q), given phenotypic </w:t>
      </w:r>
      <w:r w:rsidR="00AA43E1">
        <w:rPr>
          <w:rFonts w:cs="Helvetica"/>
        </w:rPr>
        <w:t>frequencies</w:t>
      </w:r>
    </w:p>
    <w:p w14:paraId="50804E91" w14:textId="2AAB9CBD" w:rsidR="00C56876" w:rsidRPr="00C56876" w:rsidRDefault="00DA1C34" w:rsidP="00CA49C5">
      <w:pPr>
        <w:pStyle w:val="ListParagraph"/>
        <w:widowControl w:val="0"/>
        <w:numPr>
          <w:ilvl w:val="0"/>
          <w:numId w:val="3"/>
        </w:numPr>
        <w:autoSpaceDE w:val="0"/>
        <w:autoSpaceDN w:val="0"/>
        <w:adjustRightInd w:val="0"/>
        <w:rPr>
          <w:rFonts w:cs="Calibri"/>
        </w:rPr>
      </w:pPr>
      <w:r>
        <w:rPr>
          <w:rFonts w:cs="Calibri"/>
        </w:rPr>
        <w:t>N</w:t>
      </w:r>
      <w:r w:rsidR="00C56876">
        <w:rPr>
          <w:rFonts w:cs="Calibri"/>
        </w:rPr>
        <w:t>umber of individuals possessing that genotype multiplied by one (heterozygous) or two (homozygous)</w:t>
      </w:r>
    </w:p>
    <w:p w14:paraId="0D82C240" w14:textId="223EFAF9" w:rsidR="00AA43E1" w:rsidRDefault="00AA43E1" w:rsidP="00CA49C5">
      <w:pPr>
        <w:rPr>
          <w:rFonts w:cs="Helvetica"/>
        </w:rPr>
      </w:pPr>
      <w:r>
        <w:rPr>
          <w:rFonts w:cs="Helvetica"/>
        </w:rPr>
        <w:t>7.Function of various MC1R alleles</w:t>
      </w:r>
    </w:p>
    <w:p w14:paraId="2D0C68F8" w14:textId="27FD1ABE" w:rsidR="00DA1C34" w:rsidRDefault="00DA1C34" w:rsidP="00DA1C34">
      <w:pPr>
        <w:pStyle w:val="ListParagraph"/>
        <w:numPr>
          <w:ilvl w:val="0"/>
          <w:numId w:val="3"/>
        </w:numPr>
        <w:rPr>
          <w:rFonts w:cs="Helvetica"/>
        </w:rPr>
      </w:pPr>
      <w:r>
        <w:rPr>
          <w:rFonts w:cs="Helvetica"/>
        </w:rPr>
        <w:t xml:space="preserve">When </w:t>
      </w:r>
      <w:r w:rsidR="00D52FEC">
        <w:rPr>
          <w:rFonts w:cs="Helvetica"/>
        </w:rPr>
        <w:t xml:space="preserve">W </w:t>
      </w:r>
      <w:r>
        <w:rPr>
          <w:rFonts w:cs="Helvetica"/>
        </w:rPr>
        <w:t xml:space="preserve">MC1R allele is activated, </w:t>
      </w:r>
      <w:proofErr w:type="spellStart"/>
      <w:r>
        <w:rPr>
          <w:rFonts w:cs="Helvetica"/>
        </w:rPr>
        <w:t>cAMP</w:t>
      </w:r>
      <w:proofErr w:type="spellEnd"/>
      <w:r>
        <w:rPr>
          <w:rFonts w:cs="Helvetica"/>
        </w:rPr>
        <w:t xml:space="preserve"> levels are high</w:t>
      </w:r>
      <w:r w:rsidR="00DF3E58">
        <w:rPr>
          <w:rFonts w:cs="Helvetica"/>
        </w:rPr>
        <w:t xml:space="preserve"> and it makes black melanin</w:t>
      </w:r>
    </w:p>
    <w:p w14:paraId="683BA433" w14:textId="63359857" w:rsidR="00DF3E58" w:rsidRDefault="00B23976" w:rsidP="00DA1C34">
      <w:pPr>
        <w:pStyle w:val="ListParagraph"/>
        <w:numPr>
          <w:ilvl w:val="0"/>
          <w:numId w:val="3"/>
        </w:numPr>
        <w:rPr>
          <w:rFonts w:cs="Helvetica"/>
        </w:rPr>
      </w:pPr>
      <w:r>
        <w:rPr>
          <w:rFonts w:cs="Helvetica"/>
        </w:rPr>
        <w:lastRenderedPageBreak/>
        <w:t xml:space="preserve">When </w:t>
      </w:r>
      <w:proofErr w:type="spellStart"/>
      <w:r>
        <w:rPr>
          <w:rFonts w:cs="Helvetica"/>
        </w:rPr>
        <w:t>cAMP</w:t>
      </w:r>
      <w:proofErr w:type="spellEnd"/>
      <w:r>
        <w:rPr>
          <w:rFonts w:cs="Helvetica"/>
        </w:rPr>
        <w:t xml:space="preserve"> levels are low, it produces red melanin</w:t>
      </w:r>
    </w:p>
    <w:p w14:paraId="2C9174AB" w14:textId="33F7A0F9" w:rsidR="00B23976" w:rsidRDefault="00070A49" w:rsidP="00DA1C34">
      <w:pPr>
        <w:pStyle w:val="ListParagraph"/>
        <w:numPr>
          <w:ilvl w:val="0"/>
          <w:numId w:val="3"/>
        </w:numPr>
        <w:rPr>
          <w:rFonts w:cs="Helvetica"/>
        </w:rPr>
      </w:pPr>
      <w:r>
        <w:rPr>
          <w:rFonts w:cs="Helvetica"/>
        </w:rPr>
        <w:t>The 8 allele codes for a version of MC1R and is insensitive to hormone levels so it’s on all the time</w:t>
      </w:r>
      <w:r w:rsidR="00D52FEC">
        <w:rPr>
          <w:rFonts w:cs="Helvetica"/>
        </w:rPr>
        <w:t xml:space="preserve"> (produces only black melanin)</w:t>
      </w:r>
    </w:p>
    <w:p w14:paraId="0CC9B135" w14:textId="4169FDC2" w:rsidR="00070A49" w:rsidRDefault="002C18FD" w:rsidP="00DA1C34">
      <w:pPr>
        <w:pStyle w:val="ListParagraph"/>
        <w:numPr>
          <w:ilvl w:val="0"/>
          <w:numId w:val="3"/>
        </w:numPr>
        <w:rPr>
          <w:rFonts w:cs="Helvetica"/>
        </w:rPr>
      </w:pPr>
      <w:r>
        <w:rPr>
          <w:rFonts w:cs="Helvetica"/>
        </w:rPr>
        <w:t>Brown is recessive to black, but dominant to red</w:t>
      </w:r>
    </w:p>
    <w:p w14:paraId="4FEB2978" w14:textId="77777777" w:rsidR="006C58E0" w:rsidRPr="006C58E0" w:rsidRDefault="006C58E0" w:rsidP="006C58E0">
      <w:pPr>
        <w:ind w:left="360"/>
        <w:rPr>
          <w:rFonts w:cs="Helvetica"/>
        </w:rPr>
      </w:pPr>
    </w:p>
    <w:p w14:paraId="0DA45794" w14:textId="26B00803" w:rsidR="00CA49C5" w:rsidRDefault="00E21388" w:rsidP="00E21388">
      <w:pPr>
        <w:jc w:val="center"/>
        <w:rPr>
          <w:rFonts w:cs="Helvetica"/>
          <w:b/>
          <w:sz w:val="28"/>
          <w:szCs w:val="28"/>
          <w:u w:val="single"/>
        </w:rPr>
      </w:pPr>
      <w:r>
        <w:rPr>
          <w:rFonts w:cs="Helvetica"/>
          <w:b/>
          <w:sz w:val="28"/>
          <w:szCs w:val="28"/>
          <w:u w:val="single"/>
        </w:rPr>
        <w:t>Lecture 13: Selection and Fitness</w:t>
      </w:r>
    </w:p>
    <w:p w14:paraId="355D2C4A" w14:textId="77777777" w:rsidR="00E21388" w:rsidRDefault="00E21388" w:rsidP="00E21388">
      <w:pPr>
        <w:rPr>
          <w:rFonts w:cs="Helvetica"/>
          <w:b/>
        </w:rPr>
      </w:pPr>
    </w:p>
    <w:p w14:paraId="5BFF40CD" w14:textId="77777777" w:rsidR="00E21388" w:rsidRDefault="00E21388" w:rsidP="00E21388">
      <w:pPr>
        <w:rPr>
          <w:rFonts w:cs="Helvetica"/>
          <w:b/>
        </w:rPr>
      </w:pPr>
      <w:r>
        <w:rPr>
          <w:rFonts w:cs="Helvetica"/>
          <w:b/>
        </w:rPr>
        <w:t>Independent Study Outcomes:</w:t>
      </w:r>
    </w:p>
    <w:p w14:paraId="5278F005" w14:textId="31499246" w:rsidR="00E21388" w:rsidRDefault="0076618F" w:rsidP="00E21388">
      <w:pPr>
        <w:rPr>
          <w:rFonts w:cs="Helvetica"/>
        </w:rPr>
      </w:pPr>
      <w:r>
        <w:rPr>
          <w:rFonts w:cs="Helvetica"/>
        </w:rPr>
        <w:t xml:space="preserve">1. </w:t>
      </w:r>
      <w:r w:rsidR="00E21388" w:rsidRPr="00E21388">
        <w:rPr>
          <w:rFonts w:cs="Helvetica"/>
        </w:rPr>
        <w:t>Meaning of deme, population, allele</w:t>
      </w:r>
      <w:r w:rsidR="00E21388">
        <w:rPr>
          <w:rFonts w:cs="Helvetica"/>
        </w:rPr>
        <w:t xml:space="preserve"> frequency, genotype frequency</w:t>
      </w:r>
    </w:p>
    <w:p w14:paraId="075CF6D3" w14:textId="0BCE1503" w:rsidR="00541B78" w:rsidRDefault="00541B78" w:rsidP="004100F8">
      <w:pPr>
        <w:pStyle w:val="ListParagraph"/>
        <w:numPr>
          <w:ilvl w:val="0"/>
          <w:numId w:val="5"/>
        </w:numPr>
        <w:rPr>
          <w:rFonts w:cs="Helvetica"/>
        </w:rPr>
      </w:pPr>
      <w:r w:rsidRPr="00F043D0">
        <w:rPr>
          <w:rFonts w:cs="Helvetica"/>
          <w:u w:val="single"/>
        </w:rPr>
        <w:t>Allele frequency:</w:t>
      </w:r>
      <w:r>
        <w:rPr>
          <w:rFonts w:cs="Helvetica"/>
        </w:rPr>
        <w:t xml:space="preserve"> the frequency of individual alleles in a population</w:t>
      </w:r>
    </w:p>
    <w:p w14:paraId="482D4572" w14:textId="7C08CB75" w:rsidR="00541B78" w:rsidRDefault="00541B78" w:rsidP="004100F8">
      <w:pPr>
        <w:pStyle w:val="ListParagraph"/>
        <w:numPr>
          <w:ilvl w:val="0"/>
          <w:numId w:val="5"/>
        </w:numPr>
        <w:rPr>
          <w:rFonts w:cs="Helvetica"/>
        </w:rPr>
      </w:pPr>
      <w:r w:rsidRPr="00F57DA1">
        <w:rPr>
          <w:rFonts w:cs="Helvetica"/>
          <w:u w:val="single"/>
        </w:rPr>
        <w:t>Gene pool:</w:t>
      </w:r>
      <w:r>
        <w:rPr>
          <w:rFonts w:cs="Helvetica"/>
        </w:rPr>
        <w:t xml:space="preserve"> all the alleles of all individuals in the population</w:t>
      </w:r>
    </w:p>
    <w:p w14:paraId="7872509F" w14:textId="2F98FD31" w:rsidR="00541B78" w:rsidRDefault="00541B78" w:rsidP="004100F8">
      <w:pPr>
        <w:pStyle w:val="ListParagraph"/>
        <w:numPr>
          <w:ilvl w:val="0"/>
          <w:numId w:val="5"/>
        </w:numPr>
        <w:rPr>
          <w:rFonts w:cs="Helvetica"/>
        </w:rPr>
      </w:pPr>
      <w:r w:rsidRPr="00F57DA1">
        <w:rPr>
          <w:rFonts w:cs="Helvetica"/>
          <w:u w:val="single"/>
        </w:rPr>
        <w:t>Population:</w:t>
      </w:r>
      <w:r>
        <w:rPr>
          <w:rFonts w:cs="Helvetica"/>
        </w:rPr>
        <w:t xml:space="preserve"> a grou</w:t>
      </w:r>
      <w:r w:rsidR="00F470BE">
        <w:rPr>
          <w:rFonts w:cs="Helvetica"/>
        </w:rPr>
        <w:t>p of conspecific organisms occupying a more or less well-defined geographical region and exhibiting reproductive continuity from generation to generation</w:t>
      </w:r>
    </w:p>
    <w:p w14:paraId="548BCD2F" w14:textId="14F3215F" w:rsidR="00541B78" w:rsidRDefault="00541B78" w:rsidP="004100F8">
      <w:pPr>
        <w:pStyle w:val="ListParagraph"/>
        <w:numPr>
          <w:ilvl w:val="0"/>
          <w:numId w:val="5"/>
        </w:numPr>
        <w:rPr>
          <w:rFonts w:cs="Helvetica"/>
        </w:rPr>
      </w:pPr>
      <w:r w:rsidRPr="00F57DA1">
        <w:rPr>
          <w:rFonts w:cs="Helvetica"/>
          <w:u w:val="single"/>
        </w:rPr>
        <w:t>Genotype frequency:</w:t>
      </w:r>
      <w:r w:rsidR="00476494">
        <w:rPr>
          <w:rFonts w:cs="Helvetica"/>
        </w:rPr>
        <w:t xml:space="preserve"> the frequency of genotypes combinations in a population</w:t>
      </w:r>
    </w:p>
    <w:p w14:paraId="73A605EA" w14:textId="6AB33994" w:rsidR="00541B78" w:rsidRPr="00541B78" w:rsidRDefault="00541B78" w:rsidP="004100F8">
      <w:pPr>
        <w:pStyle w:val="ListParagraph"/>
        <w:numPr>
          <w:ilvl w:val="0"/>
          <w:numId w:val="5"/>
        </w:numPr>
        <w:rPr>
          <w:rFonts w:cs="Helvetica"/>
        </w:rPr>
      </w:pPr>
      <w:r w:rsidRPr="00F57DA1">
        <w:rPr>
          <w:rFonts w:cs="Helvetica"/>
          <w:u w:val="single"/>
        </w:rPr>
        <w:t>Deme:</w:t>
      </w:r>
      <w:r w:rsidR="00F470BE">
        <w:rPr>
          <w:rFonts w:cs="Helvetica"/>
        </w:rPr>
        <w:t xml:space="preserve"> a local population of a species; in sexual forms, a local interbreeding group</w:t>
      </w:r>
    </w:p>
    <w:p w14:paraId="7AD18B2B" w14:textId="4C81F966" w:rsidR="00E21388" w:rsidRDefault="0076618F" w:rsidP="00E21388">
      <w:pPr>
        <w:rPr>
          <w:rFonts w:cs="Helvetica"/>
        </w:rPr>
      </w:pPr>
      <w:r>
        <w:rPr>
          <w:rFonts w:cs="Helvetica"/>
        </w:rPr>
        <w:t xml:space="preserve">2. </w:t>
      </w:r>
      <w:r w:rsidR="00E21388">
        <w:rPr>
          <w:rFonts w:cs="Helvetica"/>
        </w:rPr>
        <w:t xml:space="preserve">Allele frequencies in a population, given the </w:t>
      </w:r>
      <w:r>
        <w:rPr>
          <w:rFonts w:cs="Helvetica"/>
        </w:rPr>
        <w:t>genotype frequencies</w:t>
      </w:r>
    </w:p>
    <w:p w14:paraId="7DBC9BC5" w14:textId="1D3EEA1D" w:rsidR="009B579B" w:rsidRPr="009B579B" w:rsidRDefault="00401804" w:rsidP="004100F8">
      <w:pPr>
        <w:pStyle w:val="ListParagraph"/>
        <w:numPr>
          <w:ilvl w:val="0"/>
          <w:numId w:val="7"/>
        </w:numPr>
        <w:rPr>
          <w:rFonts w:cs="Helvetica"/>
        </w:rPr>
      </w:pPr>
      <w:r>
        <w:rPr>
          <w:rFonts w:cs="Helvetica"/>
        </w:rPr>
        <w:t xml:space="preserve">Allele frequencies in a population do not depend upon the dominance or </w:t>
      </w:r>
      <w:proofErr w:type="spellStart"/>
      <w:r>
        <w:rPr>
          <w:rFonts w:cs="Helvetica"/>
        </w:rPr>
        <w:t>recessiveness</w:t>
      </w:r>
      <w:proofErr w:type="spellEnd"/>
      <w:r>
        <w:rPr>
          <w:rFonts w:cs="Helvetica"/>
        </w:rPr>
        <w:t xml:space="preserve"> but instead remain essentially unchanged from one generation to another</w:t>
      </w:r>
    </w:p>
    <w:p w14:paraId="3A619378" w14:textId="6E7D678F" w:rsidR="0076618F" w:rsidRDefault="0076618F" w:rsidP="00E21388">
      <w:pPr>
        <w:rPr>
          <w:rFonts w:cs="Helvetica"/>
        </w:rPr>
      </w:pPr>
      <w:r>
        <w:rPr>
          <w:rFonts w:cs="Helvetica"/>
        </w:rPr>
        <w:t>3. Genotype frequencies in the next generation, given the allele frequencies and assuming Hardy-Weinberg equilibrium</w:t>
      </w:r>
    </w:p>
    <w:p w14:paraId="68107935" w14:textId="2C22326B" w:rsidR="00541B78" w:rsidRDefault="00541B78" w:rsidP="004100F8">
      <w:pPr>
        <w:pStyle w:val="ListParagraph"/>
        <w:numPr>
          <w:ilvl w:val="0"/>
          <w:numId w:val="6"/>
        </w:numPr>
        <w:rPr>
          <w:rFonts w:cs="Helvetica"/>
        </w:rPr>
      </w:pPr>
      <w:r>
        <w:rPr>
          <w:rFonts w:cs="Helvetica"/>
        </w:rPr>
        <w:t>Gene pool represents all the variation that can contribute to the next generation without mutation</w:t>
      </w:r>
    </w:p>
    <w:p w14:paraId="5DFB5261" w14:textId="1C030E1A" w:rsidR="005305F6" w:rsidRPr="00541B78" w:rsidRDefault="005305F6" w:rsidP="004100F8">
      <w:pPr>
        <w:pStyle w:val="ListParagraph"/>
        <w:numPr>
          <w:ilvl w:val="0"/>
          <w:numId w:val="6"/>
        </w:numPr>
        <w:rPr>
          <w:rFonts w:cs="Helvetica"/>
        </w:rPr>
      </w:pPr>
      <w:r>
        <w:rPr>
          <w:rFonts w:cs="Helvetica"/>
        </w:rPr>
        <w:t>After the first generation, the genotype frequencies will remain at Hardy-Weinberg equilibrium</w:t>
      </w:r>
    </w:p>
    <w:p w14:paraId="3A1105B4" w14:textId="5BFADAE0" w:rsidR="0076618F" w:rsidRDefault="0076618F" w:rsidP="00E21388">
      <w:pPr>
        <w:rPr>
          <w:rFonts w:cs="Helvetica"/>
        </w:rPr>
      </w:pPr>
      <w:r>
        <w:rPr>
          <w:rFonts w:cs="Helvetica"/>
        </w:rPr>
        <w:t>4. Assumptions of Hardy-Weinberg equilibrium</w:t>
      </w:r>
    </w:p>
    <w:p w14:paraId="5E6C1A74" w14:textId="5532826D" w:rsidR="00E27D9E" w:rsidRDefault="00F57112" w:rsidP="004100F8">
      <w:pPr>
        <w:pStyle w:val="ListParagraph"/>
        <w:numPr>
          <w:ilvl w:val="0"/>
          <w:numId w:val="13"/>
        </w:numPr>
        <w:rPr>
          <w:rFonts w:cs="Helvetica"/>
        </w:rPr>
      </w:pPr>
      <w:r>
        <w:rPr>
          <w:rFonts w:cs="Helvetica"/>
        </w:rPr>
        <w:t>Very large population size</w:t>
      </w:r>
    </w:p>
    <w:p w14:paraId="7BED2F0A" w14:textId="0E81CE36" w:rsidR="00F57112" w:rsidRDefault="00F57112" w:rsidP="004100F8">
      <w:pPr>
        <w:pStyle w:val="ListParagraph"/>
        <w:numPr>
          <w:ilvl w:val="0"/>
          <w:numId w:val="13"/>
        </w:numPr>
        <w:rPr>
          <w:rFonts w:cs="Helvetica"/>
        </w:rPr>
      </w:pPr>
      <w:r>
        <w:rPr>
          <w:rFonts w:cs="Helvetica"/>
        </w:rPr>
        <w:t>No mutation</w:t>
      </w:r>
    </w:p>
    <w:p w14:paraId="29AA8A21" w14:textId="57D8477E" w:rsidR="00F57112" w:rsidRDefault="00F57112" w:rsidP="004100F8">
      <w:pPr>
        <w:pStyle w:val="ListParagraph"/>
        <w:numPr>
          <w:ilvl w:val="0"/>
          <w:numId w:val="13"/>
        </w:numPr>
        <w:rPr>
          <w:rFonts w:cs="Helvetica"/>
        </w:rPr>
      </w:pPr>
      <w:r>
        <w:rPr>
          <w:rFonts w:cs="Helvetica"/>
        </w:rPr>
        <w:t>No gene flow</w:t>
      </w:r>
    </w:p>
    <w:p w14:paraId="5674BF35" w14:textId="4BBEAEA7" w:rsidR="00F57112" w:rsidRDefault="00F57112" w:rsidP="004100F8">
      <w:pPr>
        <w:pStyle w:val="ListParagraph"/>
        <w:numPr>
          <w:ilvl w:val="0"/>
          <w:numId w:val="13"/>
        </w:numPr>
        <w:rPr>
          <w:rFonts w:cs="Helvetica"/>
        </w:rPr>
      </w:pPr>
      <w:r>
        <w:rPr>
          <w:rFonts w:cs="Helvetica"/>
        </w:rPr>
        <w:t>Random mating</w:t>
      </w:r>
    </w:p>
    <w:p w14:paraId="745B3CB0" w14:textId="555519BF" w:rsidR="00F57112" w:rsidRDefault="00F57112" w:rsidP="004100F8">
      <w:pPr>
        <w:pStyle w:val="ListParagraph"/>
        <w:numPr>
          <w:ilvl w:val="0"/>
          <w:numId w:val="13"/>
        </w:numPr>
        <w:rPr>
          <w:rFonts w:cs="Helvetica"/>
        </w:rPr>
      </w:pPr>
      <w:r>
        <w:rPr>
          <w:rFonts w:cs="Helvetica"/>
        </w:rPr>
        <w:t>No selection</w:t>
      </w:r>
    </w:p>
    <w:p w14:paraId="3CC994D2" w14:textId="77777777" w:rsidR="00F57112" w:rsidRPr="00F57112" w:rsidRDefault="00F57112" w:rsidP="00F57112">
      <w:pPr>
        <w:rPr>
          <w:rFonts w:cs="Helvetica"/>
        </w:rPr>
      </w:pPr>
    </w:p>
    <w:p w14:paraId="6F8D1AB8" w14:textId="1346F9CF" w:rsidR="0076618F" w:rsidRDefault="0076618F" w:rsidP="00E21388">
      <w:pPr>
        <w:rPr>
          <w:rFonts w:cs="Helvetica"/>
          <w:b/>
        </w:rPr>
      </w:pPr>
      <w:r>
        <w:rPr>
          <w:rFonts w:cs="Helvetica"/>
          <w:b/>
        </w:rPr>
        <w:t>Lecture Outcomes:</w:t>
      </w:r>
    </w:p>
    <w:p w14:paraId="24EA4282" w14:textId="25DAB4DA" w:rsidR="0076618F" w:rsidRDefault="00B65853" w:rsidP="00E21388">
      <w:pPr>
        <w:rPr>
          <w:rFonts w:cs="Helvetica"/>
        </w:rPr>
      </w:pPr>
      <w:r>
        <w:rPr>
          <w:rFonts w:cs="Helvetica"/>
        </w:rPr>
        <w:t xml:space="preserve">1. </w:t>
      </w:r>
      <w:r w:rsidR="0076618F">
        <w:rPr>
          <w:rFonts w:cs="Helvetica"/>
        </w:rPr>
        <w:t>Conditions necessary for Hardy-Weinberg equilibrium</w:t>
      </w:r>
    </w:p>
    <w:p w14:paraId="22BF012A" w14:textId="4A4767FC" w:rsidR="000961F1" w:rsidRDefault="00E64F1D" w:rsidP="004100F8">
      <w:pPr>
        <w:pStyle w:val="ListParagraph"/>
        <w:numPr>
          <w:ilvl w:val="0"/>
          <w:numId w:val="9"/>
        </w:numPr>
        <w:rPr>
          <w:rFonts w:cs="Helvetica"/>
        </w:rPr>
      </w:pPr>
      <w:r>
        <w:rPr>
          <w:rFonts w:cs="Helvetica"/>
        </w:rPr>
        <w:t>Large, random-mating population where mutations are rare enough to be ignored</w:t>
      </w:r>
    </w:p>
    <w:p w14:paraId="5CD09DED" w14:textId="6DC629E1" w:rsidR="00E64F1D" w:rsidRDefault="00E64F1D" w:rsidP="004100F8">
      <w:pPr>
        <w:pStyle w:val="ListParagraph"/>
        <w:numPr>
          <w:ilvl w:val="0"/>
          <w:numId w:val="9"/>
        </w:numPr>
        <w:rPr>
          <w:rFonts w:cs="Helvetica"/>
        </w:rPr>
      </w:pPr>
      <w:r>
        <w:rPr>
          <w:rFonts w:cs="Helvetica"/>
        </w:rPr>
        <w:t>Absence of genetic drift and gene flow</w:t>
      </w:r>
    </w:p>
    <w:p w14:paraId="31D5AFCD" w14:textId="4CB5B08F" w:rsidR="00E64F1D" w:rsidRPr="000961F1" w:rsidRDefault="00E64F1D" w:rsidP="004100F8">
      <w:pPr>
        <w:pStyle w:val="ListParagraph"/>
        <w:numPr>
          <w:ilvl w:val="0"/>
          <w:numId w:val="9"/>
        </w:numPr>
        <w:rPr>
          <w:rFonts w:cs="Helvetica"/>
        </w:rPr>
      </w:pPr>
      <w:r>
        <w:rPr>
          <w:rFonts w:cs="Helvetica"/>
        </w:rPr>
        <w:t>There is no selection</w:t>
      </w:r>
    </w:p>
    <w:p w14:paraId="4A063391" w14:textId="5258D0AF" w:rsidR="0076618F" w:rsidRDefault="00B65853" w:rsidP="00E21388">
      <w:pPr>
        <w:rPr>
          <w:rFonts w:cs="Helvetica"/>
        </w:rPr>
      </w:pPr>
      <w:r>
        <w:rPr>
          <w:rFonts w:cs="Helvetica"/>
        </w:rPr>
        <w:t xml:space="preserve">2. </w:t>
      </w:r>
      <w:r w:rsidR="0076618F">
        <w:rPr>
          <w:rFonts w:cs="Helvetica"/>
        </w:rPr>
        <w:t>Whether a population is in HWE, given observed genotype or phenotype frequencies</w:t>
      </w:r>
    </w:p>
    <w:p w14:paraId="2A7004AB" w14:textId="3D52BCFB" w:rsidR="00423C2C" w:rsidRDefault="00423C2C" w:rsidP="004100F8">
      <w:pPr>
        <w:pStyle w:val="ListParagraph"/>
        <w:numPr>
          <w:ilvl w:val="0"/>
          <w:numId w:val="10"/>
        </w:numPr>
        <w:rPr>
          <w:rFonts w:cs="Helvetica"/>
        </w:rPr>
      </w:pPr>
      <w:r>
        <w:rPr>
          <w:rFonts w:cs="Helvetica"/>
        </w:rPr>
        <w:t>If the observed genotype frequencies are the same as the expected frequencies, then the population is in HWE (ratio 1:2:1)</w:t>
      </w:r>
    </w:p>
    <w:p w14:paraId="08624737" w14:textId="2A28C546" w:rsidR="00423C2C" w:rsidRPr="00423C2C" w:rsidRDefault="00423C2C" w:rsidP="004100F8">
      <w:pPr>
        <w:pStyle w:val="ListParagraph"/>
        <w:numPr>
          <w:ilvl w:val="0"/>
          <w:numId w:val="10"/>
        </w:numPr>
        <w:rPr>
          <w:rFonts w:cs="Helvetica"/>
        </w:rPr>
      </w:pPr>
      <w:r>
        <w:rPr>
          <w:rFonts w:cs="Helvetica"/>
        </w:rPr>
        <w:t>Frequency of individual alleles does not determine HWE, but rather genotype frequencies</w:t>
      </w:r>
    </w:p>
    <w:p w14:paraId="3A62785E" w14:textId="344A99F9" w:rsidR="0076618F" w:rsidRDefault="00B65853" w:rsidP="00E21388">
      <w:pPr>
        <w:rPr>
          <w:rFonts w:cs="Helvetica"/>
        </w:rPr>
      </w:pPr>
      <w:r>
        <w:rPr>
          <w:rFonts w:cs="Helvetica"/>
        </w:rPr>
        <w:t xml:space="preserve">3. </w:t>
      </w:r>
      <w:r w:rsidR="0076618F">
        <w:rPr>
          <w:rFonts w:cs="Helvetica"/>
        </w:rPr>
        <w:t>Effect of selection on changes in allele frequency</w:t>
      </w:r>
    </w:p>
    <w:p w14:paraId="33E85B62" w14:textId="77777777" w:rsidR="00423C2C" w:rsidRPr="00423C2C" w:rsidRDefault="00423C2C" w:rsidP="004100F8">
      <w:pPr>
        <w:pStyle w:val="ListParagraph"/>
        <w:numPr>
          <w:ilvl w:val="0"/>
          <w:numId w:val="10"/>
        </w:numPr>
        <w:rPr>
          <w:rFonts w:cs="Helvetica"/>
        </w:rPr>
      </w:pPr>
    </w:p>
    <w:p w14:paraId="43AE2237" w14:textId="2D01BB7A" w:rsidR="0076618F" w:rsidRDefault="00B65853" w:rsidP="00E21388">
      <w:pPr>
        <w:rPr>
          <w:rFonts w:cs="Helvetica"/>
        </w:rPr>
      </w:pPr>
      <w:r>
        <w:rPr>
          <w:rFonts w:cs="Helvetica"/>
        </w:rPr>
        <w:t xml:space="preserve">4. </w:t>
      </w:r>
      <w:r w:rsidR="0076618F">
        <w:rPr>
          <w:rFonts w:cs="Helvetica"/>
        </w:rPr>
        <w:t>Relative vs. absolute fitness</w:t>
      </w:r>
    </w:p>
    <w:p w14:paraId="0EDF4ADD" w14:textId="4450213A" w:rsidR="00423C2C" w:rsidRDefault="00382CAE" w:rsidP="004100F8">
      <w:pPr>
        <w:pStyle w:val="ListParagraph"/>
        <w:numPr>
          <w:ilvl w:val="0"/>
          <w:numId w:val="10"/>
        </w:numPr>
        <w:rPr>
          <w:rFonts w:cs="Helvetica"/>
        </w:rPr>
      </w:pPr>
      <w:r w:rsidRPr="00F043D0">
        <w:rPr>
          <w:rFonts w:cs="Helvetica"/>
          <w:u w:val="single"/>
        </w:rPr>
        <w:t>Relative:</w:t>
      </w:r>
      <w:r>
        <w:rPr>
          <w:rFonts w:cs="Helvetica"/>
        </w:rPr>
        <w:t xml:space="preserve"> relative to other genotypes in the population</w:t>
      </w:r>
    </w:p>
    <w:p w14:paraId="52A72AA4" w14:textId="1B9EBA39" w:rsidR="00382CAE" w:rsidRPr="00423C2C" w:rsidRDefault="00382CAE" w:rsidP="004100F8">
      <w:pPr>
        <w:pStyle w:val="ListParagraph"/>
        <w:numPr>
          <w:ilvl w:val="0"/>
          <w:numId w:val="10"/>
        </w:numPr>
        <w:rPr>
          <w:rFonts w:cs="Helvetica"/>
        </w:rPr>
      </w:pPr>
      <w:r w:rsidRPr="00F043D0">
        <w:rPr>
          <w:rFonts w:cs="Helvetica"/>
          <w:u w:val="single"/>
        </w:rPr>
        <w:t>Absolute:</w:t>
      </w:r>
      <w:r>
        <w:rPr>
          <w:rFonts w:cs="Helvetica"/>
        </w:rPr>
        <w:t xml:space="preserve"> in comparison to other populations (same measure of absolute fitness for all the genotypes in a population)</w:t>
      </w:r>
    </w:p>
    <w:p w14:paraId="233DA088" w14:textId="3681FEE1" w:rsidR="0076618F" w:rsidRDefault="00B65853" w:rsidP="00E21388">
      <w:pPr>
        <w:rPr>
          <w:rFonts w:cs="Helvetica"/>
        </w:rPr>
      </w:pPr>
      <w:r>
        <w:rPr>
          <w:rFonts w:cs="Helvetica"/>
        </w:rPr>
        <w:t xml:space="preserve">5. </w:t>
      </w:r>
      <w:r w:rsidR="0076618F">
        <w:rPr>
          <w:rFonts w:cs="Helvetica"/>
        </w:rPr>
        <w:t>How to calculate relative fitness</w:t>
      </w:r>
    </w:p>
    <w:p w14:paraId="51178A75" w14:textId="03BCD987" w:rsidR="00382CAE" w:rsidRPr="00382CAE" w:rsidRDefault="00382CAE" w:rsidP="004100F8">
      <w:pPr>
        <w:pStyle w:val="ListParagraph"/>
        <w:numPr>
          <w:ilvl w:val="0"/>
          <w:numId w:val="11"/>
        </w:numPr>
        <w:rPr>
          <w:rFonts w:cs="Helvetica"/>
        </w:rPr>
      </w:pPr>
      <w:r>
        <w:rPr>
          <w:rFonts w:cs="Helvetica"/>
        </w:rPr>
        <w:t xml:space="preserve">Fittest = 1 </w:t>
      </w:r>
      <w:r w:rsidRPr="00382CAE">
        <w:rPr>
          <w:rFonts w:cs="Helvetica"/>
        </w:rPr>
        <w:sym w:font="Wingdings" w:char="F0E0"/>
      </w:r>
      <w:r>
        <w:rPr>
          <w:rFonts w:cs="Helvetica"/>
        </w:rPr>
        <w:t>all others w=W/</w:t>
      </w:r>
      <w:proofErr w:type="spellStart"/>
      <w:r>
        <w:rPr>
          <w:rFonts w:cs="Helvetica"/>
        </w:rPr>
        <w:t>Wmax</w:t>
      </w:r>
      <w:proofErr w:type="spellEnd"/>
    </w:p>
    <w:p w14:paraId="6F1155B2" w14:textId="341BC31F" w:rsidR="0076618F" w:rsidRDefault="00B65853" w:rsidP="00E21388">
      <w:pPr>
        <w:rPr>
          <w:rFonts w:cs="Helvetica"/>
        </w:rPr>
      </w:pPr>
      <w:r>
        <w:rPr>
          <w:rFonts w:cs="Helvetica"/>
        </w:rPr>
        <w:t xml:space="preserve">6. </w:t>
      </w:r>
      <w:r w:rsidR="0076618F">
        <w:rPr>
          <w:rFonts w:cs="Helvetica"/>
        </w:rPr>
        <w:t>How to quantify strength of selection</w:t>
      </w:r>
    </w:p>
    <w:p w14:paraId="442F356B" w14:textId="28195DBF" w:rsidR="0076618F" w:rsidRDefault="00B65853" w:rsidP="00E21388">
      <w:pPr>
        <w:rPr>
          <w:rFonts w:cs="Helvetica"/>
        </w:rPr>
      </w:pPr>
      <w:r>
        <w:rPr>
          <w:rFonts w:cs="Helvetica"/>
        </w:rPr>
        <w:t xml:space="preserve">7. </w:t>
      </w:r>
      <w:r w:rsidR="0076618F">
        <w:rPr>
          <w:rFonts w:cs="Helvetica"/>
        </w:rPr>
        <w:t>Relationship between dominance/</w:t>
      </w:r>
      <w:proofErr w:type="spellStart"/>
      <w:r w:rsidR="0076618F">
        <w:rPr>
          <w:rFonts w:cs="Helvetica"/>
        </w:rPr>
        <w:t>recessiveness</w:t>
      </w:r>
      <w:proofErr w:type="spellEnd"/>
      <w:r w:rsidR="0076618F">
        <w:rPr>
          <w:rFonts w:cs="Helvetica"/>
        </w:rPr>
        <w:t xml:space="preserve"> of alleles and response to selection</w:t>
      </w:r>
    </w:p>
    <w:p w14:paraId="66ED8AFC" w14:textId="368A24E7" w:rsidR="00841467" w:rsidRDefault="00841467" w:rsidP="004100F8">
      <w:pPr>
        <w:pStyle w:val="ListParagraph"/>
        <w:numPr>
          <w:ilvl w:val="0"/>
          <w:numId w:val="11"/>
        </w:numPr>
        <w:rPr>
          <w:rFonts w:cs="Helvetica"/>
        </w:rPr>
      </w:pPr>
      <w:r>
        <w:rPr>
          <w:rFonts w:cs="Helvetica"/>
        </w:rPr>
        <w:t>Status is not sufficient in itself to change a population but when combined with selection it becomes important</w:t>
      </w:r>
    </w:p>
    <w:p w14:paraId="335AEA1C" w14:textId="73C76701" w:rsidR="00382CAE" w:rsidRDefault="00F6104F" w:rsidP="004100F8">
      <w:pPr>
        <w:pStyle w:val="ListParagraph"/>
        <w:numPr>
          <w:ilvl w:val="0"/>
          <w:numId w:val="11"/>
        </w:numPr>
        <w:rPr>
          <w:rFonts w:cs="Helvetica"/>
        </w:rPr>
      </w:pPr>
      <w:r>
        <w:rPr>
          <w:rFonts w:cs="Helvetica"/>
        </w:rPr>
        <w:t>Dominant alleles can be wiped out because it will always be visible in the phenotype of the individuals</w:t>
      </w:r>
    </w:p>
    <w:p w14:paraId="3CCC59CD" w14:textId="5372BFEC" w:rsidR="00F6104F" w:rsidRDefault="00F6104F" w:rsidP="004100F8">
      <w:pPr>
        <w:pStyle w:val="ListParagraph"/>
        <w:numPr>
          <w:ilvl w:val="0"/>
          <w:numId w:val="11"/>
        </w:numPr>
        <w:rPr>
          <w:rFonts w:cs="Helvetica"/>
        </w:rPr>
      </w:pPr>
      <w:r>
        <w:rPr>
          <w:rFonts w:cs="Helvetica"/>
        </w:rPr>
        <w:t xml:space="preserve">Recessive </w:t>
      </w:r>
      <w:r w:rsidR="00841467">
        <w:rPr>
          <w:rFonts w:cs="Helvetica"/>
        </w:rPr>
        <w:t xml:space="preserve">cannot be wiped out because they are not </w:t>
      </w:r>
      <w:r w:rsidR="004460F7">
        <w:rPr>
          <w:rFonts w:cs="Helvetica"/>
        </w:rPr>
        <w:t>expressed and will persist because it’s sheltered inside a heterozygote (explains why most genetic disorders are associated with recessive alleles)</w:t>
      </w:r>
    </w:p>
    <w:p w14:paraId="7439A8A8" w14:textId="228A3B69" w:rsidR="004460F7" w:rsidRPr="00382CAE" w:rsidRDefault="004460F7" w:rsidP="004460F7">
      <w:pPr>
        <w:pStyle w:val="ListParagraph"/>
        <w:rPr>
          <w:rFonts w:cs="Helvetica"/>
        </w:rPr>
      </w:pPr>
      <w:r w:rsidRPr="004460F7">
        <w:rPr>
          <w:rFonts w:cs="Helvetica"/>
        </w:rPr>
        <w:sym w:font="Wingdings" w:char="F0E0"/>
      </w:r>
      <w:r w:rsidR="00700B06">
        <w:rPr>
          <w:rFonts w:cs="Helvetica"/>
        </w:rPr>
        <w:t>A</w:t>
      </w:r>
      <w:r>
        <w:rPr>
          <w:rFonts w:cs="Helvetica"/>
        </w:rPr>
        <w:t xml:space="preserve">ble to eventually dominate a dominant allele and reach a relative fitness of 1 </w:t>
      </w:r>
    </w:p>
    <w:p w14:paraId="2AF6BF37" w14:textId="702E27EC" w:rsidR="0076618F" w:rsidRDefault="00B65853" w:rsidP="00E21388">
      <w:pPr>
        <w:rPr>
          <w:rFonts w:cs="Helvetica"/>
        </w:rPr>
      </w:pPr>
      <w:r>
        <w:rPr>
          <w:rFonts w:cs="Helvetica"/>
        </w:rPr>
        <w:t xml:space="preserve">8. </w:t>
      </w:r>
      <w:r w:rsidR="0076618F">
        <w:rPr>
          <w:rFonts w:cs="Helvetica"/>
        </w:rPr>
        <w:t>Effect of heterozygote advantage on genetic variation</w:t>
      </w:r>
    </w:p>
    <w:p w14:paraId="4A41880D" w14:textId="504C1103" w:rsidR="00F6104F" w:rsidRDefault="00F6104F" w:rsidP="004100F8">
      <w:pPr>
        <w:pStyle w:val="ListParagraph"/>
        <w:numPr>
          <w:ilvl w:val="0"/>
          <w:numId w:val="11"/>
        </w:numPr>
        <w:rPr>
          <w:rFonts w:cs="Helvetica"/>
        </w:rPr>
      </w:pPr>
      <w:r>
        <w:rPr>
          <w:rFonts w:cs="Helvetica"/>
        </w:rPr>
        <w:t xml:space="preserve">Recessive alleles (even if deleterious) are sheltered from selection because it can ‘hide’ </w:t>
      </w:r>
      <w:r w:rsidRPr="00F6104F">
        <w:rPr>
          <w:rFonts w:cs="Helvetica"/>
        </w:rPr>
        <w:sym w:font="Wingdings" w:char="F0E0"/>
      </w:r>
      <w:r>
        <w:rPr>
          <w:rFonts w:cs="Helvetica"/>
        </w:rPr>
        <w:t>unlike dominant alleles, recessive alleles cannot be wiped out by strong selection towards them</w:t>
      </w:r>
    </w:p>
    <w:p w14:paraId="36E1E37A" w14:textId="12E07E7D" w:rsidR="00F6104F" w:rsidRPr="00F6104F" w:rsidRDefault="00F6104F" w:rsidP="004100F8">
      <w:pPr>
        <w:pStyle w:val="ListParagraph"/>
        <w:numPr>
          <w:ilvl w:val="0"/>
          <w:numId w:val="11"/>
        </w:numPr>
        <w:rPr>
          <w:rFonts w:cs="Helvetica"/>
        </w:rPr>
      </w:pPr>
      <w:r>
        <w:rPr>
          <w:rFonts w:cs="Helvetica"/>
        </w:rPr>
        <w:t>High fitness</w:t>
      </w:r>
    </w:p>
    <w:p w14:paraId="78DF5466" w14:textId="35BE8A23" w:rsidR="0076618F" w:rsidRDefault="00B65853" w:rsidP="00E21388">
      <w:pPr>
        <w:rPr>
          <w:rFonts w:cs="Helvetica"/>
        </w:rPr>
      </w:pPr>
      <w:r>
        <w:rPr>
          <w:rFonts w:cs="Helvetica"/>
        </w:rPr>
        <w:t xml:space="preserve">9. </w:t>
      </w:r>
      <w:r w:rsidR="0076618F">
        <w:rPr>
          <w:rFonts w:cs="Helvetica"/>
        </w:rPr>
        <w:t>Why the amount of genetic variation in a population is important</w:t>
      </w:r>
    </w:p>
    <w:p w14:paraId="1135870B" w14:textId="6401AFA4" w:rsidR="00F6104F" w:rsidRDefault="00795E9D" w:rsidP="004100F8">
      <w:pPr>
        <w:pStyle w:val="ListParagraph"/>
        <w:numPr>
          <w:ilvl w:val="0"/>
          <w:numId w:val="11"/>
        </w:numPr>
        <w:rPr>
          <w:rFonts w:cs="Helvetica"/>
        </w:rPr>
      </w:pPr>
      <w:r>
        <w:rPr>
          <w:rFonts w:cs="Helvetica"/>
        </w:rPr>
        <w:t>How many different alleles are in a population at a certain locus?</w:t>
      </w:r>
    </w:p>
    <w:p w14:paraId="181A7A13" w14:textId="21994EC5" w:rsidR="00795E9D" w:rsidRDefault="00795E9D" w:rsidP="004100F8">
      <w:pPr>
        <w:pStyle w:val="ListParagraph"/>
        <w:numPr>
          <w:ilvl w:val="0"/>
          <w:numId w:val="11"/>
        </w:numPr>
        <w:rPr>
          <w:rFonts w:cs="Helvetica"/>
        </w:rPr>
      </w:pPr>
      <w:r>
        <w:rPr>
          <w:rFonts w:cs="Helvetica"/>
        </w:rPr>
        <w:t>What proportion of individuals is heterozygous at a given locus?</w:t>
      </w:r>
    </w:p>
    <w:p w14:paraId="272F571B" w14:textId="517577D9" w:rsidR="00795E9D" w:rsidRDefault="00795E9D" w:rsidP="004100F8">
      <w:pPr>
        <w:pStyle w:val="ListParagraph"/>
        <w:numPr>
          <w:ilvl w:val="0"/>
          <w:numId w:val="11"/>
        </w:numPr>
        <w:rPr>
          <w:rFonts w:cs="Helvetica"/>
        </w:rPr>
      </w:pPr>
      <w:r>
        <w:rPr>
          <w:rFonts w:cs="Helvetica"/>
        </w:rPr>
        <w:t>Populations need genetic variation to be able to adapt to different environments and to change</w:t>
      </w:r>
    </w:p>
    <w:p w14:paraId="36BED170" w14:textId="1A85C69C" w:rsidR="00795E9D" w:rsidRPr="00F6104F" w:rsidRDefault="00795E9D" w:rsidP="004100F8">
      <w:pPr>
        <w:pStyle w:val="ListParagraph"/>
        <w:numPr>
          <w:ilvl w:val="0"/>
          <w:numId w:val="11"/>
        </w:numPr>
        <w:rPr>
          <w:rFonts w:cs="Helvetica"/>
        </w:rPr>
      </w:pPr>
      <w:r>
        <w:rPr>
          <w:rFonts w:cs="Helvetica"/>
        </w:rPr>
        <w:t xml:space="preserve">Inbreeding inhibits genetic variation and gives one a larger chance of getting a genetic disease </w:t>
      </w:r>
      <w:r w:rsidR="00700B06">
        <w:rPr>
          <w:rFonts w:cs="Helvetica"/>
        </w:rPr>
        <w:t>that’s carried on the recessive allele</w:t>
      </w:r>
    </w:p>
    <w:p w14:paraId="1D3C7B62" w14:textId="69C62EDD" w:rsidR="0076618F" w:rsidRDefault="00B65853" w:rsidP="00E21388">
      <w:pPr>
        <w:rPr>
          <w:rFonts w:cs="Helvetica"/>
        </w:rPr>
      </w:pPr>
      <w:r>
        <w:rPr>
          <w:rFonts w:cs="Helvetica"/>
        </w:rPr>
        <w:t xml:space="preserve">10. </w:t>
      </w:r>
      <w:r w:rsidR="0076618F">
        <w:rPr>
          <w:rFonts w:cs="Helvetica"/>
        </w:rPr>
        <w:t>Different types of selection (stabilizing, directional) and their effect on genetic variation</w:t>
      </w:r>
    </w:p>
    <w:p w14:paraId="0CAC3252" w14:textId="1F7732D3" w:rsidR="00E21388" w:rsidRDefault="00F100B7" w:rsidP="004100F8">
      <w:pPr>
        <w:pStyle w:val="ListParagraph"/>
        <w:numPr>
          <w:ilvl w:val="0"/>
          <w:numId w:val="11"/>
        </w:numPr>
        <w:rPr>
          <w:rFonts w:cs="Helvetica"/>
        </w:rPr>
      </w:pPr>
      <w:r>
        <w:rPr>
          <w:rFonts w:cs="Helvetica"/>
        </w:rPr>
        <w:t>Heterozygote advantage makes a population not in HWE but also doesn’t allow the population to evolve</w:t>
      </w:r>
    </w:p>
    <w:p w14:paraId="1F5F20BA" w14:textId="39CC4963" w:rsidR="00F100B7" w:rsidRDefault="00E5123C" w:rsidP="004100F8">
      <w:pPr>
        <w:pStyle w:val="ListParagraph"/>
        <w:numPr>
          <w:ilvl w:val="0"/>
          <w:numId w:val="11"/>
        </w:numPr>
        <w:rPr>
          <w:rFonts w:cs="Helvetica"/>
        </w:rPr>
      </w:pPr>
      <w:r w:rsidRPr="00F043D0">
        <w:rPr>
          <w:rFonts w:cs="Helvetica"/>
          <w:u w:val="single"/>
        </w:rPr>
        <w:t>Stabilizing:</w:t>
      </w:r>
      <w:r>
        <w:rPr>
          <w:rFonts w:cs="Helvetica"/>
        </w:rPr>
        <w:t xml:space="preserve"> intermediate sized individuals have a much higher fitness than those with extreme body size</w:t>
      </w:r>
    </w:p>
    <w:p w14:paraId="731C3068" w14:textId="2F55A169" w:rsidR="00E5123C" w:rsidRDefault="00E5123C" w:rsidP="004100F8">
      <w:pPr>
        <w:pStyle w:val="ListParagraph"/>
        <w:numPr>
          <w:ilvl w:val="0"/>
          <w:numId w:val="11"/>
        </w:numPr>
        <w:rPr>
          <w:rFonts w:cs="Helvetica"/>
        </w:rPr>
      </w:pPr>
      <w:r w:rsidRPr="00F043D0">
        <w:rPr>
          <w:rFonts w:cs="Helvetica"/>
          <w:u w:val="single"/>
        </w:rPr>
        <w:t>Directional:</w:t>
      </w:r>
      <w:r>
        <w:rPr>
          <w:rFonts w:cs="Helvetica"/>
        </w:rPr>
        <w:t xml:space="preserve"> mean value of trait changes </w:t>
      </w:r>
      <w:r w:rsidRPr="00E5123C">
        <w:rPr>
          <w:rFonts w:cs="Helvetica"/>
        </w:rPr>
        <w:sym w:font="Wingdings" w:char="F0E0"/>
      </w:r>
      <w:r>
        <w:rPr>
          <w:rFonts w:cs="Helvetica"/>
        </w:rPr>
        <w:t>less genetic variety</w:t>
      </w:r>
    </w:p>
    <w:p w14:paraId="2681E312" w14:textId="77777777" w:rsidR="00F70C90" w:rsidRDefault="00F70C90" w:rsidP="00F70C90">
      <w:pPr>
        <w:rPr>
          <w:rFonts w:cs="Helvetica"/>
        </w:rPr>
      </w:pPr>
    </w:p>
    <w:p w14:paraId="2D55FABB" w14:textId="0073062C" w:rsidR="00F70C90" w:rsidRDefault="00F70C90" w:rsidP="00F70C90">
      <w:pPr>
        <w:jc w:val="center"/>
        <w:rPr>
          <w:rFonts w:cs="Helvetica"/>
          <w:b/>
          <w:sz w:val="28"/>
          <w:szCs w:val="28"/>
          <w:u w:val="single"/>
        </w:rPr>
      </w:pPr>
      <w:r>
        <w:rPr>
          <w:rFonts w:cs="Helvetica"/>
          <w:b/>
          <w:sz w:val="28"/>
          <w:szCs w:val="28"/>
          <w:u w:val="single"/>
        </w:rPr>
        <w:t>Lecture 14: Selection vs. Other Evolutionary Forces</w:t>
      </w:r>
    </w:p>
    <w:p w14:paraId="0A3077DD" w14:textId="77777777" w:rsidR="00F70C90" w:rsidRDefault="00F70C90" w:rsidP="00F70C90">
      <w:pPr>
        <w:rPr>
          <w:rFonts w:cs="Helvetica"/>
          <w:b/>
        </w:rPr>
      </w:pPr>
    </w:p>
    <w:p w14:paraId="57C08045" w14:textId="501351AF" w:rsidR="00F70C90" w:rsidRDefault="00F70C90" w:rsidP="00F70C90">
      <w:pPr>
        <w:rPr>
          <w:rFonts w:cs="Helvetica"/>
          <w:b/>
        </w:rPr>
      </w:pPr>
      <w:r>
        <w:rPr>
          <w:rFonts w:cs="Helvetica"/>
          <w:b/>
        </w:rPr>
        <w:t xml:space="preserve">Independent </w:t>
      </w:r>
      <w:r w:rsidR="004966BB">
        <w:rPr>
          <w:rFonts w:cs="Helvetica"/>
          <w:b/>
        </w:rPr>
        <w:t xml:space="preserve">Study </w:t>
      </w:r>
      <w:r>
        <w:rPr>
          <w:rFonts w:cs="Helvetica"/>
          <w:b/>
        </w:rPr>
        <w:t>Outcomes:</w:t>
      </w:r>
    </w:p>
    <w:p w14:paraId="6D76D8C2" w14:textId="0FF4462F" w:rsidR="00543DC5" w:rsidRDefault="00543DC5" w:rsidP="00F70C90">
      <w:pPr>
        <w:rPr>
          <w:rFonts w:cs="Helvetica"/>
        </w:rPr>
      </w:pPr>
      <w:r>
        <w:rPr>
          <w:rFonts w:cs="Helvetica"/>
        </w:rPr>
        <w:t xml:space="preserve">Evolutionary forces: </w:t>
      </w:r>
    </w:p>
    <w:p w14:paraId="03668B22" w14:textId="3B0EDE24" w:rsidR="00543DC5" w:rsidRDefault="00543DC5" w:rsidP="004100F8">
      <w:pPr>
        <w:pStyle w:val="ListParagraph"/>
        <w:numPr>
          <w:ilvl w:val="0"/>
          <w:numId w:val="14"/>
        </w:numPr>
        <w:rPr>
          <w:rFonts w:cs="Helvetica"/>
        </w:rPr>
      </w:pPr>
      <w:r>
        <w:rPr>
          <w:rFonts w:cs="Helvetica"/>
        </w:rPr>
        <w:t>Selection (several kinds)</w:t>
      </w:r>
    </w:p>
    <w:p w14:paraId="63331DE6" w14:textId="1FD645B6" w:rsidR="00543DC5" w:rsidRDefault="00543DC5" w:rsidP="004100F8">
      <w:pPr>
        <w:pStyle w:val="ListParagraph"/>
        <w:numPr>
          <w:ilvl w:val="0"/>
          <w:numId w:val="14"/>
        </w:numPr>
        <w:rPr>
          <w:rFonts w:cs="Helvetica"/>
        </w:rPr>
      </w:pPr>
      <w:r>
        <w:rPr>
          <w:rFonts w:cs="Helvetica"/>
        </w:rPr>
        <w:t>Genetic drift</w:t>
      </w:r>
    </w:p>
    <w:p w14:paraId="446CDFE6" w14:textId="13DD4E9C" w:rsidR="00543DC5" w:rsidRDefault="00543DC5" w:rsidP="004100F8">
      <w:pPr>
        <w:pStyle w:val="ListParagraph"/>
        <w:numPr>
          <w:ilvl w:val="0"/>
          <w:numId w:val="14"/>
        </w:numPr>
        <w:rPr>
          <w:rFonts w:cs="Helvetica"/>
        </w:rPr>
      </w:pPr>
      <w:r>
        <w:rPr>
          <w:rFonts w:cs="Helvetica"/>
        </w:rPr>
        <w:t>Mutation</w:t>
      </w:r>
    </w:p>
    <w:p w14:paraId="7A3D11B5" w14:textId="2C1D61E8" w:rsidR="00543DC5" w:rsidRPr="00543DC5" w:rsidRDefault="00543DC5" w:rsidP="004100F8">
      <w:pPr>
        <w:pStyle w:val="ListParagraph"/>
        <w:numPr>
          <w:ilvl w:val="0"/>
          <w:numId w:val="14"/>
        </w:numPr>
        <w:rPr>
          <w:rFonts w:cs="Helvetica"/>
        </w:rPr>
      </w:pPr>
      <w:r>
        <w:rPr>
          <w:rFonts w:cs="Helvetica"/>
        </w:rPr>
        <w:t>Gene flow</w:t>
      </w:r>
    </w:p>
    <w:p w14:paraId="0F05ADCB" w14:textId="446FFE3A" w:rsidR="00F70C90" w:rsidRDefault="00F70C90" w:rsidP="00F70C90">
      <w:pPr>
        <w:rPr>
          <w:rFonts w:cs="Helvetica"/>
        </w:rPr>
      </w:pPr>
      <w:r>
        <w:rPr>
          <w:rFonts w:cs="Helvetica"/>
        </w:rPr>
        <w:t xml:space="preserve">1. Differences between </w:t>
      </w:r>
      <w:proofErr w:type="spellStart"/>
      <w:r>
        <w:rPr>
          <w:rFonts w:cs="Helvetica"/>
        </w:rPr>
        <w:t>Batesian</w:t>
      </w:r>
      <w:proofErr w:type="spellEnd"/>
      <w:r>
        <w:rPr>
          <w:rFonts w:cs="Helvetica"/>
        </w:rPr>
        <w:t xml:space="preserve"> and </w:t>
      </w:r>
      <w:proofErr w:type="spellStart"/>
      <w:r>
        <w:rPr>
          <w:rFonts w:cs="Helvetica"/>
        </w:rPr>
        <w:t>Mullerian</w:t>
      </w:r>
      <w:proofErr w:type="spellEnd"/>
      <w:r>
        <w:rPr>
          <w:rFonts w:cs="Helvetica"/>
        </w:rPr>
        <w:t xml:space="preserve"> mimicry</w:t>
      </w:r>
    </w:p>
    <w:p w14:paraId="59E362CC" w14:textId="2F7BD1DC" w:rsidR="000D3823" w:rsidRDefault="000D3823" w:rsidP="004100F8">
      <w:pPr>
        <w:pStyle w:val="ListParagraph"/>
        <w:numPr>
          <w:ilvl w:val="0"/>
          <w:numId w:val="12"/>
        </w:numPr>
        <w:rPr>
          <w:rFonts w:cs="Helvetica"/>
        </w:rPr>
      </w:pPr>
      <w:r w:rsidRPr="00F043D0">
        <w:rPr>
          <w:rFonts w:cs="Helvetica"/>
          <w:u w:val="single"/>
        </w:rPr>
        <w:t>Polymorphism:</w:t>
      </w:r>
      <w:r>
        <w:rPr>
          <w:rFonts w:cs="Helvetica"/>
        </w:rPr>
        <w:t xml:space="preserve"> the presence of two or more genetic or phenotypic variants in a population</w:t>
      </w:r>
      <w:r w:rsidR="004966BB">
        <w:rPr>
          <w:rFonts w:cs="Helvetica"/>
        </w:rPr>
        <w:t xml:space="preserve"> (the occurrence of something in several different forms) i.e. dark-colored moths and light-colored moths</w:t>
      </w:r>
    </w:p>
    <w:p w14:paraId="5C5EE50D" w14:textId="3F86116B" w:rsidR="006812EE" w:rsidRDefault="006812EE" w:rsidP="004100F8">
      <w:pPr>
        <w:pStyle w:val="ListParagraph"/>
        <w:numPr>
          <w:ilvl w:val="0"/>
          <w:numId w:val="12"/>
        </w:numPr>
        <w:rPr>
          <w:rFonts w:cs="Helvetica"/>
        </w:rPr>
      </w:pPr>
      <w:r>
        <w:rPr>
          <w:rFonts w:cs="Helvetica"/>
        </w:rPr>
        <w:t>Mimicry is one of the most obvious examples of convergent evolution</w:t>
      </w:r>
    </w:p>
    <w:p w14:paraId="71365AFE" w14:textId="77777777" w:rsidR="006812EE" w:rsidRDefault="00DC1CFF" w:rsidP="004100F8">
      <w:pPr>
        <w:pStyle w:val="ListParagraph"/>
        <w:numPr>
          <w:ilvl w:val="0"/>
          <w:numId w:val="12"/>
        </w:numPr>
        <w:rPr>
          <w:rFonts w:cs="Helvetica"/>
        </w:rPr>
      </w:pPr>
      <w:proofErr w:type="spellStart"/>
      <w:r w:rsidRPr="00F043D0">
        <w:rPr>
          <w:rFonts w:cs="Helvetica"/>
          <w:u w:val="single"/>
        </w:rPr>
        <w:t>Batesian</w:t>
      </w:r>
      <w:proofErr w:type="spellEnd"/>
      <w:r w:rsidRPr="00F043D0">
        <w:rPr>
          <w:rFonts w:cs="Helvetica"/>
          <w:u w:val="single"/>
        </w:rPr>
        <w:t xml:space="preserve"> mimicry:</w:t>
      </w:r>
      <w:r>
        <w:rPr>
          <w:rFonts w:cs="Helvetica"/>
        </w:rPr>
        <w:t xml:space="preserve"> palatable species that mimic distasteful models are protected against predators </w:t>
      </w:r>
    </w:p>
    <w:p w14:paraId="38C92F7C" w14:textId="30E52304" w:rsidR="006812EE" w:rsidRDefault="006812EE" w:rsidP="004100F8">
      <w:pPr>
        <w:pStyle w:val="ListParagraph"/>
        <w:numPr>
          <w:ilvl w:val="0"/>
          <w:numId w:val="12"/>
        </w:numPr>
        <w:rPr>
          <w:rFonts w:cs="Helvetica"/>
        </w:rPr>
      </w:pPr>
      <w:proofErr w:type="spellStart"/>
      <w:r w:rsidRPr="00F043D0">
        <w:rPr>
          <w:rFonts w:cs="Helvetica"/>
          <w:u w:val="single"/>
        </w:rPr>
        <w:t>Mullerian</w:t>
      </w:r>
      <w:proofErr w:type="spellEnd"/>
      <w:r w:rsidRPr="00F043D0">
        <w:rPr>
          <w:rFonts w:cs="Helvetica"/>
          <w:u w:val="single"/>
        </w:rPr>
        <w:t xml:space="preserve"> mimicry:</w:t>
      </w:r>
      <w:r>
        <w:rPr>
          <w:rFonts w:cs="Helvetica"/>
        </w:rPr>
        <w:t xml:space="preserve"> between different species; benefits both species by enabling predators to learn a single warning pattern that applies to all these potential but distasteful prey</w:t>
      </w:r>
    </w:p>
    <w:p w14:paraId="6D84EB87" w14:textId="1778DFE6" w:rsidR="00F70C90" w:rsidRDefault="00F70C90" w:rsidP="00F70C90">
      <w:pPr>
        <w:rPr>
          <w:rFonts w:cs="Helvetica"/>
        </w:rPr>
      </w:pPr>
      <w:r>
        <w:rPr>
          <w:rFonts w:cs="Helvetica"/>
        </w:rPr>
        <w:t>2. How the population frequency of a mimic phenotype may affect its fitness</w:t>
      </w:r>
    </w:p>
    <w:p w14:paraId="7B2D8E74" w14:textId="77777777" w:rsidR="00C14132" w:rsidRPr="006812EE" w:rsidRDefault="00C14132" w:rsidP="004100F8">
      <w:pPr>
        <w:pStyle w:val="ListParagraph"/>
        <w:numPr>
          <w:ilvl w:val="0"/>
          <w:numId w:val="15"/>
        </w:numPr>
        <w:rPr>
          <w:rFonts w:cs="Helvetica"/>
        </w:rPr>
      </w:pPr>
      <w:r>
        <w:rPr>
          <w:rFonts w:cs="Helvetica"/>
        </w:rPr>
        <w:t>G</w:t>
      </w:r>
      <w:r w:rsidRPr="006812EE">
        <w:rPr>
          <w:rFonts w:cs="Helvetica"/>
        </w:rPr>
        <w:t>enerally, the less frequent the mimic compared to the model, the greater the chances that the mimic will be protected and vice versa</w:t>
      </w:r>
      <w:r>
        <w:rPr>
          <w:rFonts w:cs="Helvetica"/>
        </w:rPr>
        <w:t xml:space="preserve"> (ex. Monarch and Viceroy butterflies)</w:t>
      </w:r>
    </w:p>
    <w:p w14:paraId="7C193325" w14:textId="46DF22F5" w:rsidR="00C14132" w:rsidRPr="00C14132" w:rsidRDefault="00C14132" w:rsidP="004100F8">
      <w:pPr>
        <w:pStyle w:val="ListParagraph"/>
        <w:numPr>
          <w:ilvl w:val="0"/>
          <w:numId w:val="15"/>
        </w:numPr>
        <w:rPr>
          <w:rFonts w:cs="Helvetica"/>
        </w:rPr>
      </w:pPr>
      <w:r>
        <w:rPr>
          <w:rFonts w:cs="Helvetica"/>
        </w:rPr>
        <w:t>Distinctive patterns offer greater protection -than conspicuous warning- to unpalatable individuals when they’re in higher density (ex. Texan grasshopper)</w:t>
      </w:r>
    </w:p>
    <w:p w14:paraId="567453BD" w14:textId="47BD5A51" w:rsidR="005C0BB3" w:rsidRDefault="00F70C90" w:rsidP="00F70C90">
      <w:pPr>
        <w:rPr>
          <w:rFonts w:cs="Helvetica"/>
        </w:rPr>
      </w:pPr>
      <w:r>
        <w:rPr>
          <w:rFonts w:cs="Helvetica"/>
        </w:rPr>
        <w:t>3. Why the same phenotype may be selected against in one environment but have a selective advantage in a different environment</w:t>
      </w:r>
    </w:p>
    <w:p w14:paraId="463EBB67" w14:textId="1D539902" w:rsidR="005C0BB3" w:rsidRPr="005C0BB3" w:rsidRDefault="005C0BB3" w:rsidP="004100F8">
      <w:pPr>
        <w:pStyle w:val="ListParagraph"/>
        <w:numPr>
          <w:ilvl w:val="0"/>
          <w:numId w:val="16"/>
        </w:numPr>
        <w:rPr>
          <w:rFonts w:cs="Helvetica"/>
        </w:rPr>
      </w:pPr>
      <w:r w:rsidRPr="005C0BB3">
        <w:rPr>
          <w:rFonts w:cs="Helvetica"/>
        </w:rPr>
        <w:t>Spatial and temporal organization of the environment significantly affect the extent to which a population will rely on genetic p</w:t>
      </w:r>
      <w:r w:rsidR="00051AB1">
        <w:rPr>
          <w:rFonts w:cs="Helvetica"/>
        </w:rPr>
        <w:t>o</w:t>
      </w:r>
      <w:r w:rsidRPr="005C0BB3">
        <w:rPr>
          <w:rFonts w:cs="Helvetica"/>
        </w:rPr>
        <w:t>lymorphism</w:t>
      </w:r>
    </w:p>
    <w:p w14:paraId="6E4E5AAF" w14:textId="27F52F9B" w:rsidR="006E2C69" w:rsidRDefault="00252A55" w:rsidP="004100F8">
      <w:pPr>
        <w:pStyle w:val="ListParagraph"/>
        <w:numPr>
          <w:ilvl w:val="0"/>
          <w:numId w:val="16"/>
        </w:numPr>
        <w:rPr>
          <w:rFonts w:cs="Helvetica"/>
        </w:rPr>
      </w:pPr>
      <w:r>
        <w:rPr>
          <w:rFonts w:cs="Helvetica"/>
        </w:rPr>
        <w:t xml:space="preserve">In the case of industrial </w:t>
      </w:r>
      <w:proofErr w:type="spellStart"/>
      <w:r>
        <w:rPr>
          <w:rFonts w:cs="Helvetica"/>
        </w:rPr>
        <w:t>melanism</w:t>
      </w:r>
      <w:proofErr w:type="spellEnd"/>
      <w:r>
        <w:rPr>
          <w:rFonts w:cs="Helvetica"/>
        </w:rPr>
        <w:t>, dark-colored (</w:t>
      </w:r>
      <w:proofErr w:type="spellStart"/>
      <w:r>
        <w:rPr>
          <w:rFonts w:cs="Helvetica"/>
        </w:rPr>
        <w:t>melanic</w:t>
      </w:r>
      <w:proofErr w:type="spellEnd"/>
      <w:r>
        <w:rPr>
          <w:rFonts w:cs="Helvetica"/>
        </w:rPr>
        <w:t>) moths were strongly selected against at locations where industrialism wasn’t present but had a selective advantage where industrial pollution was prevalent</w:t>
      </w:r>
      <w:r w:rsidR="005C0BB3">
        <w:rPr>
          <w:rFonts w:cs="Helvetica"/>
        </w:rPr>
        <w:t xml:space="preserve"> (industrial </w:t>
      </w:r>
      <w:proofErr w:type="spellStart"/>
      <w:r w:rsidR="005C0BB3">
        <w:rPr>
          <w:rFonts w:cs="Helvetica"/>
        </w:rPr>
        <w:t>melanism</w:t>
      </w:r>
      <w:proofErr w:type="spellEnd"/>
      <w:r w:rsidR="005C0BB3">
        <w:rPr>
          <w:rFonts w:cs="Helvetica"/>
        </w:rPr>
        <w:t>)</w:t>
      </w:r>
    </w:p>
    <w:p w14:paraId="7B8CF3CB" w14:textId="5C2D71D1" w:rsidR="00252A55" w:rsidRDefault="00252A55" w:rsidP="004100F8">
      <w:pPr>
        <w:pStyle w:val="ListParagraph"/>
        <w:numPr>
          <w:ilvl w:val="0"/>
          <w:numId w:val="16"/>
        </w:numPr>
        <w:rPr>
          <w:rFonts w:cs="Helvetica"/>
        </w:rPr>
      </w:pPr>
      <w:r>
        <w:rPr>
          <w:rFonts w:cs="Helvetica"/>
        </w:rPr>
        <w:t xml:space="preserve">Ex. Rock pocket mice; light-colored ones are found on sandy </w:t>
      </w:r>
      <w:r w:rsidR="005C0BB3">
        <w:rPr>
          <w:rFonts w:cs="Helvetica"/>
        </w:rPr>
        <w:t>substrates</w:t>
      </w:r>
      <w:r>
        <w:rPr>
          <w:rFonts w:cs="Helvetica"/>
        </w:rPr>
        <w:t xml:space="preserve">, whereas dark-colored ones are found on black lava flows where they can </w:t>
      </w:r>
      <w:r w:rsidR="005C0BB3">
        <w:rPr>
          <w:rFonts w:cs="Helvetica"/>
        </w:rPr>
        <w:t>hide more easily</w:t>
      </w:r>
    </w:p>
    <w:p w14:paraId="34E67832" w14:textId="57B188A4" w:rsidR="00523BD9" w:rsidRPr="006E2C69" w:rsidRDefault="00523BD9" w:rsidP="004100F8">
      <w:pPr>
        <w:pStyle w:val="ListParagraph"/>
        <w:numPr>
          <w:ilvl w:val="0"/>
          <w:numId w:val="16"/>
        </w:numPr>
        <w:rPr>
          <w:rFonts w:cs="Helvetica"/>
        </w:rPr>
      </w:pPr>
      <w:r>
        <w:rPr>
          <w:rFonts w:cs="Helvetica"/>
        </w:rPr>
        <w:t>Populations with large genetic loads may encounter a new environment in which formerly deleterious alleles become key factors in survivorship</w:t>
      </w:r>
    </w:p>
    <w:p w14:paraId="6ECA6088" w14:textId="07C652F4" w:rsidR="00F70C90" w:rsidRDefault="00F70C90" w:rsidP="00F70C90">
      <w:pPr>
        <w:rPr>
          <w:rFonts w:cs="Helvetica"/>
        </w:rPr>
      </w:pPr>
      <w:r>
        <w:rPr>
          <w:rFonts w:cs="Helvetica"/>
        </w:rPr>
        <w:t>4. Meaning of a genetic load and genetic death</w:t>
      </w:r>
    </w:p>
    <w:p w14:paraId="646C88C2" w14:textId="615117EE" w:rsidR="007D5671" w:rsidRDefault="007D5671" w:rsidP="004100F8">
      <w:pPr>
        <w:pStyle w:val="ListParagraph"/>
        <w:numPr>
          <w:ilvl w:val="0"/>
          <w:numId w:val="17"/>
        </w:numPr>
        <w:rPr>
          <w:rFonts w:cs="Helvetica"/>
        </w:rPr>
      </w:pPr>
      <w:r w:rsidRPr="00F043D0">
        <w:rPr>
          <w:rFonts w:cs="Helvetica"/>
          <w:u w:val="single"/>
        </w:rPr>
        <w:t>Genetic load:</w:t>
      </w:r>
      <w:r>
        <w:rPr>
          <w:rFonts w:cs="Helvetica"/>
        </w:rPr>
        <w:t xml:space="preserve"> </w:t>
      </w:r>
      <w:r w:rsidR="00326696">
        <w:rPr>
          <w:rFonts w:cs="Helvetica"/>
        </w:rPr>
        <w:t>the extent to which a population departs from am optimal genetic constitution</w:t>
      </w:r>
      <w:r w:rsidR="005839DA">
        <w:rPr>
          <w:rFonts w:cs="Helvetica"/>
        </w:rPr>
        <w:t xml:space="preserve"> </w:t>
      </w:r>
      <w:r w:rsidR="005839DA" w:rsidRPr="005839DA">
        <w:rPr>
          <w:rFonts w:cs="Helvetica"/>
        </w:rPr>
        <w:sym w:font="Wingdings" w:char="F0E0"/>
      </w:r>
      <w:r w:rsidR="005839DA">
        <w:rPr>
          <w:rFonts w:cs="Helvetica"/>
        </w:rPr>
        <w:t>loss in average fitness of individuals in a population because the population carries deleterious alleles or genotypes</w:t>
      </w:r>
    </w:p>
    <w:p w14:paraId="56469BB8" w14:textId="534DE7DF" w:rsidR="007D5671" w:rsidRDefault="007D5671" w:rsidP="004100F8">
      <w:pPr>
        <w:pStyle w:val="ListParagraph"/>
        <w:numPr>
          <w:ilvl w:val="0"/>
          <w:numId w:val="17"/>
        </w:numPr>
        <w:rPr>
          <w:rFonts w:cs="Helvetica"/>
        </w:rPr>
      </w:pPr>
      <w:r w:rsidRPr="00F043D0">
        <w:rPr>
          <w:rFonts w:cs="Helvetica"/>
          <w:u w:val="single"/>
        </w:rPr>
        <w:t>Genetic death:</w:t>
      </w:r>
      <w:r w:rsidR="00326696">
        <w:rPr>
          <w:rFonts w:cs="Helvetica"/>
        </w:rPr>
        <w:t xml:space="preserve"> can be expressed as sterility, inability to find a mate, or by any means that reduces reproductive ability</w:t>
      </w:r>
    </w:p>
    <w:p w14:paraId="06FA81B0" w14:textId="6EC532EC" w:rsidR="00326696" w:rsidRPr="007D5671" w:rsidRDefault="00326696" w:rsidP="004100F8">
      <w:pPr>
        <w:pStyle w:val="ListParagraph"/>
        <w:numPr>
          <w:ilvl w:val="0"/>
          <w:numId w:val="17"/>
        </w:numPr>
        <w:rPr>
          <w:rFonts w:cs="Helvetica"/>
        </w:rPr>
      </w:pPr>
      <w:r>
        <w:rPr>
          <w:rFonts w:cs="Helvetica"/>
        </w:rPr>
        <w:t>Express estimates of these values as the proportion of individuals eliminated by selection</w:t>
      </w:r>
    </w:p>
    <w:p w14:paraId="5E6900B4" w14:textId="77777777" w:rsidR="00F70C90" w:rsidRDefault="00F70C90" w:rsidP="00F70C90">
      <w:pPr>
        <w:rPr>
          <w:rFonts w:cs="Helvetica"/>
        </w:rPr>
      </w:pPr>
    </w:p>
    <w:p w14:paraId="7D4CDDB7" w14:textId="79160FE1" w:rsidR="00F70C90" w:rsidRDefault="00E27D9E" w:rsidP="00F70C90">
      <w:pPr>
        <w:rPr>
          <w:rFonts w:cs="Helvetica"/>
          <w:b/>
        </w:rPr>
      </w:pPr>
      <w:r>
        <w:rPr>
          <w:rFonts w:cs="Helvetica"/>
          <w:b/>
        </w:rPr>
        <w:t>Lecture Outcomes:</w:t>
      </w:r>
    </w:p>
    <w:p w14:paraId="2BAB8AEE" w14:textId="28C28C6C" w:rsidR="00E27D9E" w:rsidRDefault="00E27D9E" w:rsidP="00F70C90">
      <w:pPr>
        <w:rPr>
          <w:rFonts w:cs="Helvetica"/>
        </w:rPr>
      </w:pPr>
      <w:r>
        <w:rPr>
          <w:rFonts w:cs="Helvetica"/>
        </w:rPr>
        <w:t>1. Effect of various types of selection on amount of variation in population</w:t>
      </w:r>
    </w:p>
    <w:p w14:paraId="005CD7E5" w14:textId="77777777" w:rsidR="007F3873" w:rsidRPr="007F3873" w:rsidRDefault="007F3873" w:rsidP="004100F8">
      <w:pPr>
        <w:pStyle w:val="ListParagraph"/>
        <w:numPr>
          <w:ilvl w:val="0"/>
          <w:numId w:val="21"/>
        </w:numPr>
        <w:rPr>
          <w:rFonts w:cs="Helvetica"/>
        </w:rPr>
      </w:pPr>
    </w:p>
    <w:p w14:paraId="6EFD99A2" w14:textId="4A91E12D" w:rsidR="00E27D9E" w:rsidRDefault="00E27D9E" w:rsidP="00F70C90">
      <w:pPr>
        <w:rPr>
          <w:rFonts w:cs="Helvetica"/>
        </w:rPr>
      </w:pPr>
      <w:r>
        <w:rPr>
          <w:rFonts w:cs="Helvetica"/>
        </w:rPr>
        <w:t>2. Examples of stabilizing, directional, disruptive selection</w:t>
      </w:r>
    </w:p>
    <w:p w14:paraId="5B130141" w14:textId="27BB1665" w:rsidR="006709AB" w:rsidRDefault="006709AB" w:rsidP="004100F8">
      <w:pPr>
        <w:pStyle w:val="ListParagraph"/>
        <w:numPr>
          <w:ilvl w:val="0"/>
          <w:numId w:val="18"/>
        </w:numPr>
        <w:rPr>
          <w:rFonts w:cs="Helvetica"/>
        </w:rPr>
      </w:pPr>
      <w:r>
        <w:rPr>
          <w:rFonts w:cs="Helvetica"/>
          <w:u w:val="single"/>
        </w:rPr>
        <w:t>Directional:</w:t>
      </w:r>
      <w:r>
        <w:rPr>
          <w:rFonts w:cs="Helvetica"/>
        </w:rPr>
        <w:t xml:space="preserve"> </w:t>
      </w:r>
      <w:r w:rsidR="001C23B1">
        <w:rPr>
          <w:rFonts w:cs="Helvetica"/>
        </w:rPr>
        <w:t>long tails in male widow birds, fast cheetahs are genetically favorable</w:t>
      </w:r>
    </w:p>
    <w:p w14:paraId="2F167AF0" w14:textId="4DB28687" w:rsidR="00D8594A" w:rsidRPr="00D8594A" w:rsidRDefault="0070451C" w:rsidP="004100F8">
      <w:pPr>
        <w:pStyle w:val="ListParagraph"/>
        <w:numPr>
          <w:ilvl w:val="0"/>
          <w:numId w:val="18"/>
        </w:numPr>
        <w:rPr>
          <w:rFonts w:cs="Helvetica"/>
        </w:rPr>
      </w:pPr>
      <w:r>
        <w:rPr>
          <w:rFonts w:cs="Helvetica"/>
          <w:u w:val="single"/>
        </w:rPr>
        <w:t>Disruptive:</w:t>
      </w:r>
      <w:r>
        <w:rPr>
          <w:rFonts w:cs="Helvetica"/>
        </w:rPr>
        <w:t xml:space="preserve"> no shift in mean value of trait, but formation of discontinuity in distribution of phenotypes </w:t>
      </w:r>
      <w:r w:rsidRPr="0070451C">
        <w:rPr>
          <w:rFonts w:cs="Helvetica"/>
        </w:rPr>
        <w:sym w:font="Wingdings" w:char="F0E0"/>
      </w:r>
      <w:r>
        <w:rPr>
          <w:rFonts w:cs="Helvetica"/>
        </w:rPr>
        <w:t xml:space="preserve">Individuals on either </w:t>
      </w:r>
      <w:proofErr w:type="spellStart"/>
      <w:r>
        <w:rPr>
          <w:rFonts w:cs="Helvetica"/>
        </w:rPr>
        <w:t>extrema</w:t>
      </w:r>
      <w:proofErr w:type="spellEnd"/>
      <w:r>
        <w:rPr>
          <w:rFonts w:cs="Helvetica"/>
        </w:rPr>
        <w:t xml:space="preserve"> are at a selective disadvantage</w:t>
      </w:r>
      <w:r w:rsidR="00D8594A">
        <w:rPr>
          <w:rFonts w:cs="Helvetica"/>
        </w:rPr>
        <w:t xml:space="preserve"> (Darwin’s finches)</w:t>
      </w:r>
    </w:p>
    <w:p w14:paraId="4F56F150" w14:textId="6A16E8F7" w:rsidR="001C23B1" w:rsidRDefault="00E27D9E" w:rsidP="001C23B1">
      <w:pPr>
        <w:rPr>
          <w:rFonts w:cs="Helvetica"/>
        </w:rPr>
      </w:pPr>
      <w:r>
        <w:rPr>
          <w:rFonts w:cs="Helvetica"/>
        </w:rPr>
        <w:t>3. Reasons why directional selection does not remove all genetic variation from a population</w:t>
      </w:r>
    </w:p>
    <w:p w14:paraId="0BF44C89" w14:textId="380310BD" w:rsidR="001C23B1" w:rsidRDefault="001C23B1" w:rsidP="004100F8">
      <w:pPr>
        <w:pStyle w:val="ListParagraph"/>
        <w:numPr>
          <w:ilvl w:val="0"/>
          <w:numId w:val="19"/>
        </w:numPr>
        <w:rPr>
          <w:rFonts w:cs="Helvetica"/>
        </w:rPr>
      </w:pPr>
      <w:r>
        <w:rPr>
          <w:rFonts w:cs="Helvetica"/>
        </w:rPr>
        <w:t xml:space="preserve">Changing environments </w:t>
      </w:r>
      <w:r w:rsidRPr="001C23B1">
        <w:rPr>
          <w:rFonts w:cs="Helvetica"/>
        </w:rPr>
        <w:sym w:font="Wingdings" w:char="F0E0"/>
      </w:r>
      <w:r>
        <w:rPr>
          <w:rFonts w:cs="Helvetica"/>
        </w:rPr>
        <w:t>selection pressures are not uniform and can vary temporally (year to year, month to month etc.</w:t>
      </w:r>
    </w:p>
    <w:p w14:paraId="3BB208A9" w14:textId="4F4CC37E" w:rsidR="001C23B1" w:rsidRDefault="001C23B1" w:rsidP="001C23B1">
      <w:pPr>
        <w:pStyle w:val="ListParagraph"/>
        <w:rPr>
          <w:rFonts w:cs="Helvetica"/>
        </w:rPr>
      </w:pPr>
      <w:r w:rsidRPr="001C23B1">
        <w:rPr>
          <w:rFonts w:cs="Helvetica"/>
        </w:rPr>
        <w:sym w:font="Wingdings" w:char="F0E0"/>
      </w:r>
      <w:r>
        <w:rPr>
          <w:rFonts w:cs="Helvetica"/>
        </w:rPr>
        <w:t>Selection pressures can also vary in a spatial man</w:t>
      </w:r>
      <w:r w:rsidR="000330E9">
        <w:rPr>
          <w:rFonts w:cs="Helvetica"/>
        </w:rPr>
        <w:t>ner where one phenotype</w:t>
      </w:r>
      <w:r>
        <w:rPr>
          <w:rFonts w:cs="Helvetica"/>
        </w:rPr>
        <w:t xml:space="preserve"> may be related to high fitness in one location and low fitness in another</w:t>
      </w:r>
      <w:r w:rsidR="000330E9">
        <w:rPr>
          <w:rFonts w:cs="Helvetica"/>
        </w:rPr>
        <w:t xml:space="preserve"> (patchy environments)</w:t>
      </w:r>
    </w:p>
    <w:p w14:paraId="506D14EA" w14:textId="5264040B" w:rsidR="001C23B1" w:rsidRDefault="001C23B1" w:rsidP="004100F8">
      <w:pPr>
        <w:pStyle w:val="ListParagraph"/>
        <w:numPr>
          <w:ilvl w:val="0"/>
          <w:numId w:val="19"/>
        </w:numPr>
        <w:rPr>
          <w:rFonts w:cs="Helvetica"/>
        </w:rPr>
      </w:pPr>
      <w:r>
        <w:rPr>
          <w:rFonts w:cs="Helvetica"/>
        </w:rPr>
        <w:t>Recessive alleles can ‘hide’ in populations because they are not expressed</w:t>
      </w:r>
    </w:p>
    <w:p w14:paraId="3730A248" w14:textId="490C5140" w:rsidR="000330E9" w:rsidRPr="001C23B1" w:rsidRDefault="000330E9" w:rsidP="004100F8">
      <w:pPr>
        <w:pStyle w:val="ListParagraph"/>
        <w:numPr>
          <w:ilvl w:val="0"/>
          <w:numId w:val="19"/>
        </w:numPr>
        <w:rPr>
          <w:rFonts w:cs="Helvetica"/>
        </w:rPr>
      </w:pPr>
      <w:r>
        <w:rPr>
          <w:rFonts w:cs="Helvetica"/>
        </w:rPr>
        <w:t>Time related selection pressures</w:t>
      </w:r>
    </w:p>
    <w:p w14:paraId="2778D76B" w14:textId="7A5FED79" w:rsidR="00E27D9E" w:rsidRDefault="00E27D9E" w:rsidP="00F70C90">
      <w:pPr>
        <w:rPr>
          <w:rFonts w:cs="Helvetica"/>
        </w:rPr>
      </w:pPr>
      <w:r>
        <w:rPr>
          <w:rFonts w:cs="Helvetica"/>
        </w:rPr>
        <w:t>4. Characteristics, and examples, of frequency dependent selection</w:t>
      </w:r>
    </w:p>
    <w:p w14:paraId="6DAF5F97" w14:textId="018D4FC0" w:rsidR="006E2C69" w:rsidRDefault="006E2C69" w:rsidP="004100F8">
      <w:pPr>
        <w:pStyle w:val="ListParagraph"/>
        <w:numPr>
          <w:ilvl w:val="0"/>
          <w:numId w:val="16"/>
        </w:numPr>
        <w:rPr>
          <w:rFonts w:cs="Helvetica"/>
        </w:rPr>
      </w:pPr>
      <w:proofErr w:type="spellStart"/>
      <w:r>
        <w:rPr>
          <w:rFonts w:cs="Helvetica"/>
        </w:rPr>
        <w:t>Batesian</w:t>
      </w:r>
      <w:proofErr w:type="spellEnd"/>
      <w:r>
        <w:rPr>
          <w:rFonts w:cs="Helvetica"/>
        </w:rPr>
        <w:t xml:space="preserve"> and </w:t>
      </w:r>
      <w:proofErr w:type="spellStart"/>
      <w:r>
        <w:rPr>
          <w:rFonts w:cs="Helvetica"/>
        </w:rPr>
        <w:t>Mullerian</w:t>
      </w:r>
      <w:proofErr w:type="spellEnd"/>
      <w:r>
        <w:rPr>
          <w:rFonts w:cs="Helvetica"/>
        </w:rPr>
        <w:t xml:space="preserve"> mimicry</w:t>
      </w:r>
    </w:p>
    <w:p w14:paraId="3FBE6D40" w14:textId="77777777" w:rsidR="005C1066" w:rsidRPr="00AD4258" w:rsidRDefault="005C1066" w:rsidP="004100F8">
      <w:pPr>
        <w:pStyle w:val="ListParagraph"/>
        <w:numPr>
          <w:ilvl w:val="0"/>
          <w:numId w:val="16"/>
        </w:numPr>
        <w:rPr>
          <w:rFonts w:cs="Helvetica"/>
          <w:u w:val="single"/>
        </w:rPr>
      </w:pPr>
      <w:r w:rsidRPr="00AD4258">
        <w:rPr>
          <w:rFonts w:cs="Helvetica"/>
          <w:u w:val="single"/>
        </w:rPr>
        <w:t>Negative frequency-dependence:</w:t>
      </w:r>
      <w:r>
        <w:rPr>
          <w:rFonts w:cs="Helvetica"/>
        </w:rPr>
        <w:t xml:space="preserve"> selective advantage to having the most common phenotype in the population; balancing selection </w:t>
      </w:r>
      <w:r w:rsidRPr="00AD4258">
        <w:rPr>
          <w:rFonts w:cs="Helvetica"/>
        </w:rPr>
        <w:sym w:font="Wingdings" w:char="F0E0"/>
      </w:r>
      <w:r>
        <w:rPr>
          <w:rFonts w:cs="Helvetica"/>
        </w:rPr>
        <w:t>both alleles in the population will be maintained because the rare phenotype will eventually become selectively favorable (ex. Rare male mating advantage)</w:t>
      </w:r>
    </w:p>
    <w:p w14:paraId="657B216E" w14:textId="26D55991" w:rsidR="005C1066" w:rsidRPr="005C1066" w:rsidRDefault="005C1066" w:rsidP="004100F8">
      <w:pPr>
        <w:pStyle w:val="ListParagraph"/>
        <w:numPr>
          <w:ilvl w:val="0"/>
          <w:numId w:val="16"/>
        </w:numPr>
        <w:rPr>
          <w:rFonts w:cs="Helvetica"/>
          <w:u w:val="single"/>
        </w:rPr>
      </w:pPr>
      <w:r>
        <w:rPr>
          <w:rFonts w:cs="Helvetica"/>
          <w:u w:val="single"/>
        </w:rPr>
        <w:t>Positive frequency-dependence:</w:t>
      </w:r>
      <w:r>
        <w:rPr>
          <w:rFonts w:cs="Helvetica"/>
        </w:rPr>
        <w:t xml:space="preserve"> selective advantage to having the rarest phenotype in the population </w:t>
      </w:r>
      <w:r w:rsidRPr="000C1800">
        <w:rPr>
          <w:rFonts w:cs="Helvetica"/>
        </w:rPr>
        <w:sym w:font="Wingdings" w:char="F0E0"/>
      </w:r>
      <w:r>
        <w:rPr>
          <w:rFonts w:cs="Helvetica"/>
        </w:rPr>
        <w:t>when predators are poisoned by eating the most common phenotype so the; more common allele replaces other allele in population (ex. Brightly colored frogs and snakes)</w:t>
      </w:r>
    </w:p>
    <w:p w14:paraId="28A682DD" w14:textId="4D26426D" w:rsidR="00E27D9E" w:rsidRDefault="00E27D9E" w:rsidP="00F70C90">
      <w:pPr>
        <w:rPr>
          <w:rFonts w:cs="Helvetica"/>
        </w:rPr>
      </w:pPr>
      <w:r>
        <w:rPr>
          <w:rFonts w:cs="Helvetica"/>
        </w:rPr>
        <w:t>5. Reasons why all living things are not perfectly adapted to their environment</w:t>
      </w:r>
    </w:p>
    <w:p w14:paraId="4EF495FC" w14:textId="15EEE54C" w:rsidR="000330E9" w:rsidRDefault="000330E9" w:rsidP="004100F8">
      <w:pPr>
        <w:pStyle w:val="ListParagraph"/>
        <w:numPr>
          <w:ilvl w:val="0"/>
          <w:numId w:val="16"/>
        </w:numPr>
        <w:rPr>
          <w:rFonts w:cs="Helvetica"/>
        </w:rPr>
      </w:pPr>
      <w:r>
        <w:rPr>
          <w:rFonts w:cs="Helvetica"/>
        </w:rPr>
        <w:t xml:space="preserve">Adaptations are relative </w:t>
      </w:r>
      <w:r w:rsidR="0070451C">
        <w:rPr>
          <w:rFonts w:cs="Helvetica"/>
        </w:rPr>
        <w:t>and environment specific</w:t>
      </w:r>
    </w:p>
    <w:p w14:paraId="45454F89" w14:textId="18375F06" w:rsidR="00850AD2" w:rsidRDefault="00086AE0" w:rsidP="004100F8">
      <w:pPr>
        <w:pStyle w:val="ListParagraph"/>
        <w:numPr>
          <w:ilvl w:val="0"/>
          <w:numId w:val="16"/>
        </w:numPr>
        <w:rPr>
          <w:rFonts w:cs="Helvetica"/>
        </w:rPr>
      </w:pPr>
      <w:r>
        <w:rPr>
          <w:rFonts w:cs="Helvetica"/>
        </w:rPr>
        <w:t xml:space="preserve">Changing environment </w:t>
      </w:r>
      <w:r w:rsidRPr="00086AE0">
        <w:rPr>
          <w:rFonts w:cs="Helvetica"/>
        </w:rPr>
        <w:sym w:font="Wingdings" w:char="F0E0"/>
      </w:r>
      <w:r>
        <w:rPr>
          <w:rFonts w:cs="Helvetica"/>
        </w:rPr>
        <w:t>adaptation is at least always one generation behind the changing environment; evolution is slower than changing environment</w:t>
      </w:r>
    </w:p>
    <w:p w14:paraId="20091A01" w14:textId="7494A8B7" w:rsidR="00086AE0" w:rsidRDefault="00086AE0" w:rsidP="004100F8">
      <w:pPr>
        <w:pStyle w:val="ListParagraph"/>
        <w:numPr>
          <w:ilvl w:val="0"/>
          <w:numId w:val="16"/>
        </w:numPr>
        <w:rPr>
          <w:rFonts w:cs="Helvetica"/>
        </w:rPr>
      </w:pPr>
      <w:r>
        <w:rPr>
          <w:rFonts w:cs="Helvetica"/>
        </w:rPr>
        <w:t xml:space="preserve">The perfect allele has not yet appeared in the population </w:t>
      </w:r>
      <w:r w:rsidRPr="00086AE0">
        <w:rPr>
          <w:rFonts w:cs="Helvetica"/>
        </w:rPr>
        <w:sym w:font="Wingdings" w:char="F0E0"/>
      </w:r>
      <w:r>
        <w:rPr>
          <w:rFonts w:cs="Helvetica"/>
        </w:rPr>
        <w:t>cannot be selected for if it doesn’t exist yet</w:t>
      </w:r>
    </w:p>
    <w:p w14:paraId="4F6F1C11" w14:textId="54594B59" w:rsidR="00086AE0" w:rsidRDefault="00086AE0" w:rsidP="004100F8">
      <w:pPr>
        <w:pStyle w:val="ListParagraph"/>
        <w:numPr>
          <w:ilvl w:val="0"/>
          <w:numId w:val="16"/>
        </w:numPr>
        <w:rPr>
          <w:rFonts w:cs="Helvetica"/>
        </w:rPr>
      </w:pPr>
      <w:r>
        <w:rPr>
          <w:rFonts w:cs="Helvetica"/>
        </w:rPr>
        <w:t xml:space="preserve">Gene flow </w:t>
      </w:r>
      <w:r w:rsidRPr="00086AE0">
        <w:rPr>
          <w:rFonts w:cs="Helvetica"/>
        </w:rPr>
        <w:sym w:font="Wingdings" w:char="F0E0"/>
      </w:r>
      <w:r>
        <w:rPr>
          <w:rFonts w:cs="Helvetica"/>
        </w:rPr>
        <w:t>alleles that are not fully adapted to a particular environment may enter a population through gene flow</w:t>
      </w:r>
    </w:p>
    <w:p w14:paraId="00AC8069" w14:textId="5BE72CC8" w:rsidR="00086AE0" w:rsidRDefault="00086AE0" w:rsidP="004100F8">
      <w:pPr>
        <w:pStyle w:val="ListParagraph"/>
        <w:numPr>
          <w:ilvl w:val="0"/>
          <w:numId w:val="16"/>
        </w:numPr>
        <w:rPr>
          <w:rFonts w:cs="Helvetica"/>
        </w:rPr>
      </w:pPr>
      <w:r>
        <w:rPr>
          <w:rFonts w:cs="Helvetica"/>
        </w:rPr>
        <w:t xml:space="preserve">Genetic drift </w:t>
      </w:r>
      <w:r w:rsidRPr="00086AE0">
        <w:rPr>
          <w:rFonts w:cs="Helvetica"/>
        </w:rPr>
        <w:sym w:font="Wingdings" w:char="F0E0"/>
      </w:r>
      <w:r>
        <w:rPr>
          <w:rFonts w:cs="Helvetica"/>
        </w:rPr>
        <w:t>a beneficial, well-adapted allele may leave a population</w:t>
      </w:r>
    </w:p>
    <w:p w14:paraId="2C5D1F15" w14:textId="57474DDA" w:rsidR="00086AE0" w:rsidRDefault="00086AE0" w:rsidP="004100F8">
      <w:pPr>
        <w:pStyle w:val="ListParagraph"/>
        <w:numPr>
          <w:ilvl w:val="0"/>
          <w:numId w:val="16"/>
        </w:numPr>
        <w:rPr>
          <w:rFonts w:cs="Helvetica"/>
        </w:rPr>
      </w:pPr>
      <w:r>
        <w:rPr>
          <w:rFonts w:cs="Helvetica"/>
        </w:rPr>
        <w:t xml:space="preserve">Traits often represent between competing demands (ex. Male widow bird needs to be able to attract females but also fly, delta 32 mutation) </w:t>
      </w:r>
      <w:r w:rsidRPr="00086AE0">
        <w:rPr>
          <w:rFonts w:cs="Helvetica"/>
        </w:rPr>
        <w:sym w:font="Wingdings" w:char="F0E0"/>
      </w:r>
      <w:r>
        <w:rPr>
          <w:rFonts w:cs="Helvetica"/>
        </w:rPr>
        <w:t>trade-off</w:t>
      </w:r>
    </w:p>
    <w:p w14:paraId="0F896C9B" w14:textId="0769BCCF" w:rsidR="001038BB" w:rsidRDefault="001038BB" w:rsidP="004100F8">
      <w:pPr>
        <w:pStyle w:val="ListParagraph"/>
        <w:numPr>
          <w:ilvl w:val="0"/>
          <w:numId w:val="16"/>
        </w:numPr>
        <w:rPr>
          <w:rFonts w:cs="Helvetica"/>
        </w:rPr>
      </w:pPr>
      <w:r>
        <w:rPr>
          <w:rFonts w:cs="Helvetica"/>
        </w:rPr>
        <w:t>Limited by genetic variation</w:t>
      </w:r>
    </w:p>
    <w:p w14:paraId="261825AA" w14:textId="7E7D00B3" w:rsidR="001038BB" w:rsidRPr="007F3873" w:rsidRDefault="001038BB" w:rsidP="004100F8">
      <w:pPr>
        <w:pStyle w:val="ListParagraph"/>
        <w:numPr>
          <w:ilvl w:val="0"/>
          <w:numId w:val="16"/>
        </w:numPr>
        <w:rPr>
          <w:rFonts w:cs="Helvetica"/>
        </w:rPr>
      </w:pPr>
      <w:r>
        <w:rPr>
          <w:rFonts w:cs="Helvetica"/>
        </w:rPr>
        <w:t>Limited by dominance relationships</w:t>
      </w:r>
    </w:p>
    <w:p w14:paraId="242568FB" w14:textId="4FCF3905" w:rsidR="00E27D9E" w:rsidRDefault="00E27D9E" w:rsidP="00F70C90">
      <w:pPr>
        <w:rPr>
          <w:rFonts w:cs="Helvetica"/>
        </w:rPr>
      </w:pPr>
      <w:r>
        <w:rPr>
          <w:rFonts w:cs="Helvetica"/>
        </w:rPr>
        <w:t>6. Effect of genetic drift on allele frequencies within a population, particularly in the case of bottlenecks etc.</w:t>
      </w:r>
    </w:p>
    <w:p w14:paraId="799ADA17" w14:textId="7A72DB1B" w:rsidR="0012645F" w:rsidRDefault="00170C61" w:rsidP="004100F8">
      <w:pPr>
        <w:pStyle w:val="ListParagraph"/>
        <w:numPr>
          <w:ilvl w:val="0"/>
          <w:numId w:val="20"/>
        </w:numPr>
        <w:rPr>
          <w:rFonts w:cs="Helvetica"/>
        </w:rPr>
      </w:pPr>
      <w:r>
        <w:rPr>
          <w:rFonts w:cs="Helvetica"/>
        </w:rPr>
        <w:t xml:space="preserve">Bottleneck </w:t>
      </w:r>
      <w:r w:rsidRPr="00170C61">
        <w:rPr>
          <w:rFonts w:cs="Helvetica"/>
        </w:rPr>
        <w:sym w:font="Wingdings" w:char="F0E0"/>
      </w:r>
      <w:r>
        <w:rPr>
          <w:rFonts w:cs="Helvetica"/>
        </w:rPr>
        <w:t>very little genetic diversity due one allele going to fixation (ex. Cheetahs)</w:t>
      </w:r>
    </w:p>
    <w:p w14:paraId="44909A0E" w14:textId="2B9958C2" w:rsidR="00170C61" w:rsidRPr="007F3873" w:rsidRDefault="00170C61" w:rsidP="004100F8">
      <w:pPr>
        <w:pStyle w:val="ListParagraph"/>
        <w:numPr>
          <w:ilvl w:val="0"/>
          <w:numId w:val="20"/>
        </w:numPr>
        <w:rPr>
          <w:rFonts w:cs="Helvetica"/>
        </w:rPr>
      </w:pPr>
      <w:r>
        <w:rPr>
          <w:rFonts w:cs="Helvetica"/>
        </w:rPr>
        <w:t xml:space="preserve">Founder effect </w:t>
      </w:r>
      <w:r w:rsidRPr="00170C61">
        <w:rPr>
          <w:rFonts w:cs="Helvetica"/>
        </w:rPr>
        <w:sym w:font="Wingdings" w:char="F0E0"/>
      </w:r>
      <w:r>
        <w:rPr>
          <w:rFonts w:cs="Helvetica"/>
        </w:rPr>
        <w:t xml:space="preserve">new populations are founded by a small number of individuals, resulting in very few allele options (ex. Pennsylvania </w:t>
      </w:r>
      <w:proofErr w:type="spellStart"/>
      <w:r>
        <w:rPr>
          <w:rFonts w:cs="Helvetica"/>
        </w:rPr>
        <w:t>Omish</w:t>
      </w:r>
      <w:proofErr w:type="spellEnd"/>
      <w:r>
        <w:rPr>
          <w:rFonts w:cs="Helvetica"/>
        </w:rPr>
        <w:t>)</w:t>
      </w:r>
    </w:p>
    <w:p w14:paraId="37CB6C1F" w14:textId="5BCB6475" w:rsidR="00E27D9E" w:rsidRDefault="00E27D9E" w:rsidP="00F70C90">
      <w:pPr>
        <w:rPr>
          <w:rFonts w:cs="Helvetica"/>
        </w:rPr>
      </w:pPr>
      <w:r>
        <w:rPr>
          <w:rFonts w:cs="Helvetica"/>
        </w:rPr>
        <w:t>7. Effect of genetic drift on variations between populations</w:t>
      </w:r>
    </w:p>
    <w:p w14:paraId="690BC995" w14:textId="575542D9" w:rsidR="0012645F" w:rsidRDefault="0012645F" w:rsidP="004100F8">
      <w:pPr>
        <w:pStyle w:val="ListParagraph"/>
        <w:numPr>
          <w:ilvl w:val="0"/>
          <w:numId w:val="20"/>
        </w:numPr>
        <w:rPr>
          <w:rFonts w:cs="Helvetica"/>
        </w:rPr>
      </w:pPr>
      <w:r>
        <w:rPr>
          <w:rFonts w:cs="Helvetica"/>
          <w:u w:val="single"/>
        </w:rPr>
        <w:t>Genetic drift:</w:t>
      </w:r>
      <w:r>
        <w:rPr>
          <w:rFonts w:cs="Helvetica"/>
        </w:rPr>
        <w:t xml:space="preserve"> random, unpredictable changes in allele frequencies due to sampling error</w:t>
      </w:r>
    </w:p>
    <w:p w14:paraId="0FF2B720" w14:textId="75DE37B3" w:rsidR="0012645F" w:rsidRDefault="0012645F" w:rsidP="004100F8">
      <w:pPr>
        <w:pStyle w:val="ListParagraph"/>
        <w:numPr>
          <w:ilvl w:val="0"/>
          <w:numId w:val="20"/>
        </w:numPr>
        <w:rPr>
          <w:rFonts w:cs="Helvetica"/>
        </w:rPr>
      </w:pPr>
      <w:r>
        <w:rPr>
          <w:rFonts w:cs="Helvetica"/>
        </w:rPr>
        <w:t>The smaller a population, the more likely it is to be affected by genetic drift</w:t>
      </w:r>
    </w:p>
    <w:p w14:paraId="7CF25811" w14:textId="50497AEE" w:rsidR="0012645F" w:rsidRDefault="00170C61" w:rsidP="004100F8">
      <w:pPr>
        <w:pStyle w:val="ListParagraph"/>
        <w:numPr>
          <w:ilvl w:val="0"/>
          <w:numId w:val="20"/>
        </w:numPr>
        <w:rPr>
          <w:rFonts w:cs="Helvetica"/>
        </w:rPr>
      </w:pPr>
      <w:r>
        <w:rPr>
          <w:rFonts w:cs="Helvetica"/>
        </w:rPr>
        <w:t>Low genetic diversity</w:t>
      </w:r>
    </w:p>
    <w:p w14:paraId="051D4E17" w14:textId="183AF147" w:rsidR="00170C61" w:rsidRDefault="00170C61" w:rsidP="004100F8">
      <w:pPr>
        <w:pStyle w:val="ListParagraph"/>
        <w:numPr>
          <w:ilvl w:val="0"/>
          <w:numId w:val="20"/>
        </w:numPr>
        <w:rPr>
          <w:rFonts w:cs="Helvetica"/>
        </w:rPr>
      </w:pPr>
      <w:r>
        <w:rPr>
          <w:rFonts w:cs="Helvetica"/>
        </w:rPr>
        <w:t xml:space="preserve">Opposes the effects of selection drift such as in </w:t>
      </w:r>
      <w:r w:rsidR="00E61B33">
        <w:rPr>
          <w:rFonts w:cs="Helvetica"/>
        </w:rPr>
        <w:t>‘fighting’ against a population trying to get rid of a deleterious allele</w:t>
      </w:r>
    </w:p>
    <w:p w14:paraId="76077C5D" w14:textId="20485429" w:rsidR="00E61B33" w:rsidRDefault="00E61B33" w:rsidP="004100F8">
      <w:pPr>
        <w:pStyle w:val="ListParagraph"/>
        <w:numPr>
          <w:ilvl w:val="0"/>
          <w:numId w:val="20"/>
        </w:numPr>
        <w:rPr>
          <w:rFonts w:cs="Helvetica"/>
        </w:rPr>
      </w:pPr>
      <w:r>
        <w:rPr>
          <w:rFonts w:cs="Helvetica"/>
        </w:rPr>
        <w:t>Decreases variation within a population</w:t>
      </w:r>
    </w:p>
    <w:p w14:paraId="2626857C" w14:textId="7583F77F" w:rsidR="00E61B33" w:rsidRPr="0012645F" w:rsidRDefault="00E61B33" w:rsidP="004100F8">
      <w:pPr>
        <w:pStyle w:val="ListParagraph"/>
        <w:numPr>
          <w:ilvl w:val="0"/>
          <w:numId w:val="20"/>
        </w:numPr>
        <w:rPr>
          <w:rFonts w:cs="Helvetica"/>
        </w:rPr>
      </w:pPr>
      <w:r>
        <w:rPr>
          <w:rFonts w:cs="Helvetica"/>
        </w:rPr>
        <w:t>Increases genetic variation among populations</w:t>
      </w:r>
    </w:p>
    <w:p w14:paraId="6501DF8C" w14:textId="24D9CF12" w:rsidR="00E27D9E" w:rsidRDefault="00E27D9E" w:rsidP="00F70C90">
      <w:pPr>
        <w:rPr>
          <w:rFonts w:cs="Helvetica"/>
        </w:rPr>
      </w:pPr>
      <w:r>
        <w:rPr>
          <w:rFonts w:cs="Helvetica"/>
        </w:rPr>
        <w:t xml:space="preserve">8. Mechanism that explains why mutation is NOT directed toward the needs of the organism </w:t>
      </w:r>
    </w:p>
    <w:p w14:paraId="1FFD12BE" w14:textId="734D1C2A" w:rsidR="00E61B33" w:rsidRDefault="00E61B33" w:rsidP="004100F8">
      <w:pPr>
        <w:pStyle w:val="ListParagraph"/>
        <w:numPr>
          <w:ilvl w:val="0"/>
          <w:numId w:val="22"/>
        </w:numPr>
        <w:rPr>
          <w:rFonts w:cs="Helvetica"/>
        </w:rPr>
      </w:pPr>
      <w:r>
        <w:rPr>
          <w:rFonts w:cs="Helvetica"/>
        </w:rPr>
        <w:t>Mutation is the only source of new genetic variation</w:t>
      </w:r>
    </w:p>
    <w:p w14:paraId="06281370" w14:textId="7A0197AA" w:rsidR="006A337E" w:rsidRDefault="006A337E" w:rsidP="004100F8">
      <w:pPr>
        <w:pStyle w:val="ListParagraph"/>
        <w:numPr>
          <w:ilvl w:val="0"/>
          <w:numId w:val="22"/>
        </w:numPr>
        <w:rPr>
          <w:rFonts w:cs="Helvetica"/>
        </w:rPr>
      </w:pPr>
      <w:r>
        <w:rPr>
          <w:rFonts w:cs="Helvetica"/>
        </w:rPr>
        <w:t>Decreases allele frequencies</w:t>
      </w:r>
    </w:p>
    <w:p w14:paraId="3C8ECE8C" w14:textId="3AB91D8E" w:rsidR="00E61B33" w:rsidRDefault="00784BF0" w:rsidP="004100F8">
      <w:pPr>
        <w:pStyle w:val="ListParagraph"/>
        <w:numPr>
          <w:ilvl w:val="0"/>
          <w:numId w:val="22"/>
        </w:numPr>
        <w:rPr>
          <w:rFonts w:cs="Helvetica"/>
        </w:rPr>
      </w:pPr>
      <w:r>
        <w:rPr>
          <w:rFonts w:cs="Helvetica"/>
        </w:rPr>
        <w:t xml:space="preserve">Ex. Reverse transcriptase that enables the genes to become resistant to AZT </w:t>
      </w:r>
      <w:r w:rsidRPr="00784BF0">
        <w:rPr>
          <w:rFonts w:cs="Helvetica"/>
        </w:rPr>
        <w:sym w:font="Wingdings" w:char="F0E0"/>
      </w:r>
      <w:r w:rsidR="00FE6151">
        <w:rPr>
          <w:rFonts w:cs="Helvetica"/>
        </w:rPr>
        <w:t>E</w:t>
      </w:r>
      <w:r>
        <w:rPr>
          <w:rFonts w:cs="Helvetica"/>
        </w:rPr>
        <w:t>rrors are always occurring in reverse transcriptase process</w:t>
      </w:r>
    </w:p>
    <w:p w14:paraId="5BA870E6" w14:textId="24C073D2" w:rsidR="006A337E" w:rsidRPr="006A337E" w:rsidRDefault="00784BF0" w:rsidP="006A337E">
      <w:pPr>
        <w:pStyle w:val="ListParagraph"/>
        <w:rPr>
          <w:rFonts w:cs="Helvetica"/>
        </w:rPr>
      </w:pPr>
      <w:r w:rsidRPr="00784BF0">
        <w:rPr>
          <w:rFonts w:cs="Helvetica"/>
        </w:rPr>
        <w:sym w:font="Wingdings" w:char="F0E0"/>
      </w:r>
      <w:r w:rsidR="00FE6151">
        <w:rPr>
          <w:rFonts w:cs="Helvetica"/>
        </w:rPr>
        <w:t>After one starts to take AZ</w:t>
      </w:r>
      <w:r>
        <w:rPr>
          <w:rFonts w:cs="Helvetica"/>
        </w:rPr>
        <w:t>T, mutation increases in freque</w:t>
      </w:r>
      <w:r w:rsidR="00FE6151">
        <w:rPr>
          <w:rFonts w:cs="Helvetica"/>
        </w:rPr>
        <w:t>ncy due to selection</w:t>
      </w:r>
    </w:p>
    <w:p w14:paraId="3B3A823C" w14:textId="52E9B4F6" w:rsidR="00E27D9E" w:rsidRDefault="00E27D9E" w:rsidP="00F70C90">
      <w:pPr>
        <w:rPr>
          <w:rFonts w:cs="Helvetica"/>
        </w:rPr>
      </w:pPr>
      <w:r>
        <w:rPr>
          <w:rFonts w:cs="Helvetica"/>
        </w:rPr>
        <w:t>9. General fitness effects of mutations</w:t>
      </w:r>
    </w:p>
    <w:p w14:paraId="52ECE684" w14:textId="7072B5B3" w:rsidR="00FE6151" w:rsidRDefault="00FE6151" w:rsidP="004100F8">
      <w:pPr>
        <w:pStyle w:val="ListParagraph"/>
        <w:numPr>
          <w:ilvl w:val="0"/>
          <w:numId w:val="23"/>
        </w:numPr>
        <w:rPr>
          <w:rFonts w:cs="Helvetica"/>
        </w:rPr>
      </w:pPr>
      <w:r>
        <w:rPr>
          <w:rFonts w:cs="Helvetica"/>
        </w:rPr>
        <w:t xml:space="preserve">Most of DNA is non-coding </w:t>
      </w:r>
      <w:r w:rsidRPr="00FE6151">
        <w:rPr>
          <w:rFonts w:cs="Helvetica"/>
        </w:rPr>
        <w:sym w:font="Wingdings" w:char="F0E0"/>
      </w:r>
      <w:r>
        <w:rPr>
          <w:rFonts w:cs="Helvetica"/>
        </w:rPr>
        <w:t>h</w:t>
      </w:r>
      <w:r w:rsidRPr="00FE6151">
        <w:rPr>
          <w:rFonts w:cs="Helvetica"/>
        </w:rPr>
        <w:t>as very little to no effects on fitness</w:t>
      </w:r>
    </w:p>
    <w:p w14:paraId="7BB18A7C" w14:textId="651ABDFE" w:rsidR="00FE6151" w:rsidRPr="00FE6151" w:rsidRDefault="00FE6151" w:rsidP="004100F8">
      <w:pPr>
        <w:pStyle w:val="ListParagraph"/>
        <w:numPr>
          <w:ilvl w:val="0"/>
          <w:numId w:val="23"/>
        </w:numPr>
        <w:rPr>
          <w:rFonts w:cs="Helvetica"/>
        </w:rPr>
      </w:pPr>
      <w:r>
        <w:rPr>
          <w:rFonts w:cs="Helvetica"/>
        </w:rPr>
        <w:t>But the ones that do affect fitness are harmful</w:t>
      </w:r>
    </w:p>
    <w:p w14:paraId="3956612F" w14:textId="6AD02FE2" w:rsidR="00E27D9E" w:rsidRDefault="00E27D9E" w:rsidP="00F70C90">
      <w:pPr>
        <w:rPr>
          <w:rFonts w:cs="Helvetica"/>
        </w:rPr>
      </w:pPr>
      <w:r>
        <w:rPr>
          <w:rFonts w:cs="Helvetica"/>
        </w:rPr>
        <w:t>10. Why most mutations that affect fitness are harmful</w:t>
      </w:r>
    </w:p>
    <w:p w14:paraId="4DF7985B" w14:textId="174E9FD9" w:rsidR="00FE6151" w:rsidRPr="00FE6151" w:rsidRDefault="00FE6151" w:rsidP="004100F8">
      <w:pPr>
        <w:pStyle w:val="ListParagraph"/>
        <w:numPr>
          <w:ilvl w:val="0"/>
          <w:numId w:val="24"/>
        </w:numPr>
        <w:rPr>
          <w:rFonts w:cs="Helvetica"/>
        </w:rPr>
      </w:pPr>
      <w:r>
        <w:rPr>
          <w:rFonts w:cs="Helvetica"/>
        </w:rPr>
        <w:t>Easier to ruin something than to come up with an entirely new and brilliant invention</w:t>
      </w:r>
    </w:p>
    <w:p w14:paraId="41DB2822" w14:textId="4FC9EE3B" w:rsidR="00E27D9E" w:rsidRDefault="00E27D9E" w:rsidP="00F70C90">
      <w:pPr>
        <w:rPr>
          <w:rFonts w:cs="Helvetica"/>
        </w:rPr>
      </w:pPr>
      <w:r>
        <w:rPr>
          <w:rFonts w:cs="Helvetica"/>
        </w:rPr>
        <w:t>11. Effect of gene flow on allele frequencies</w:t>
      </w:r>
    </w:p>
    <w:p w14:paraId="7940AF07" w14:textId="7EA763C2" w:rsidR="006A337E" w:rsidRDefault="006A337E" w:rsidP="004100F8">
      <w:pPr>
        <w:pStyle w:val="ListParagraph"/>
        <w:numPr>
          <w:ilvl w:val="0"/>
          <w:numId w:val="24"/>
        </w:numPr>
        <w:rPr>
          <w:rFonts w:cs="Helvetica"/>
        </w:rPr>
      </w:pPr>
      <w:r>
        <w:rPr>
          <w:rFonts w:cs="Helvetica"/>
          <w:u w:val="single"/>
        </w:rPr>
        <w:t>Gene flow:</w:t>
      </w:r>
      <w:r>
        <w:rPr>
          <w:rFonts w:cs="Helvetica"/>
        </w:rPr>
        <w:t xml:space="preserve"> movement of alleles from one place to another</w:t>
      </w:r>
    </w:p>
    <w:p w14:paraId="53967974" w14:textId="77777777" w:rsidR="006A337E" w:rsidRDefault="00B95FA3" w:rsidP="004100F8">
      <w:pPr>
        <w:pStyle w:val="ListParagraph"/>
        <w:numPr>
          <w:ilvl w:val="0"/>
          <w:numId w:val="24"/>
        </w:numPr>
        <w:rPr>
          <w:rFonts w:cs="Helvetica"/>
        </w:rPr>
      </w:pPr>
      <w:r>
        <w:rPr>
          <w:rFonts w:cs="Helvetica"/>
        </w:rPr>
        <w:t xml:space="preserve">Introduces new </w:t>
      </w:r>
      <w:r w:rsidR="006A337E">
        <w:rPr>
          <w:rFonts w:cs="Helvetica"/>
        </w:rPr>
        <w:t>alleles by moving alleles from one population to another</w:t>
      </w:r>
    </w:p>
    <w:p w14:paraId="76AB02A2" w14:textId="6DCDF55B" w:rsidR="006A337E" w:rsidRDefault="006A337E" w:rsidP="004100F8">
      <w:pPr>
        <w:pStyle w:val="ListParagraph"/>
        <w:numPr>
          <w:ilvl w:val="0"/>
          <w:numId w:val="24"/>
        </w:numPr>
        <w:rPr>
          <w:rFonts w:cs="Helvetica"/>
        </w:rPr>
      </w:pPr>
      <w:r>
        <w:rPr>
          <w:rFonts w:cs="Helvetica"/>
        </w:rPr>
        <w:t xml:space="preserve">Decreases allele frequencies </w:t>
      </w:r>
      <w:r w:rsidR="00AF52A9">
        <w:rPr>
          <w:rFonts w:cs="Helvetica"/>
        </w:rPr>
        <w:t>within populations</w:t>
      </w:r>
    </w:p>
    <w:p w14:paraId="0263E217" w14:textId="210165FC" w:rsidR="006A337E" w:rsidRPr="006A337E" w:rsidRDefault="006A337E" w:rsidP="004100F8">
      <w:pPr>
        <w:pStyle w:val="ListParagraph"/>
        <w:numPr>
          <w:ilvl w:val="0"/>
          <w:numId w:val="24"/>
        </w:numPr>
        <w:rPr>
          <w:rFonts w:cs="Helvetica"/>
        </w:rPr>
      </w:pPr>
      <w:r>
        <w:rPr>
          <w:rFonts w:cs="Helvetica"/>
        </w:rPr>
        <w:t>Decreases allele frequencies among populations</w:t>
      </w:r>
    </w:p>
    <w:p w14:paraId="73564486" w14:textId="10C53477" w:rsidR="00E27D9E" w:rsidRDefault="00E27D9E" w:rsidP="00F70C90">
      <w:pPr>
        <w:rPr>
          <w:rFonts w:cs="Helvetica"/>
        </w:rPr>
      </w:pPr>
      <w:r>
        <w:rPr>
          <w:rFonts w:cs="Helvetica"/>
        </w:rPr>
        <w:t>12. Characteristics of adaptive vs. non-adaptive mechanisms affecting allele frequency</w:t>
      </w:r>
    </w:p>
    <w:p w14:paraId="3E570367" w14:textId="12226F7D" w:rsidR="00FE6151" w:rsidRPr="00FE6151" w:rsidRDefault="00FE6151" w:rsidP="004100F8">
      <w:pPr>
        <w:pStyle w:val="ListParagraph"/>
        <w:numPr>
          <w:ilvl w:val="0"/>
          <w:numId w:val="24"/>
        </w:numPr>
        <w:rPr>
          <w:rFonts w:cs="Helvetica"/>
        </w:rPr>
      </w:pPr>
      <w:r>
        <w:rPr>
          <w:rFonts w:cs="Helvetica"/>
          <w:u w:val="single"/>
        </w:rPr>
        <w:t>Adaptive:</w:t>
      </w:r>
      <w:r>
        <w:rPr>
          <w:rFonts w:cs="Helvetica"/>
        </w:rPr>
        <w:t xml:space="preserve"> </w:t>
      </w:r>
      <w:r w:rsidR="00AF52A9">
        <w:rPr>
          <w:rFonts w:cs="Helvetica"/>
        </w:rPr>
        <w:t>selection (several kinds)</w:t>
      </w:r>
    </w:p>
    <w:p w14:paraId="617D4813" w14:textId="6B9C1EEA" w:rsidR="001C69B4" w:rsidRPr="001C69B4" w:rsidRDefault="00FE6151" w:rsidP="004100F8">
      <w:pPr>
        <w:pStyle w:val="ListParagraph"/>
        <w:numPr>
          <w:ilvl w:val="0"/>
          <w:numId w:val="24"/>
        </w:numPr>
        <w:rPr>
          <w:rFonts w:cs="Helvetica"/>
        </w:rPr>
      </w:pPr>
      <w:r>
        <w:rPr>
          <w:rFonts w:cs="Helvetica"/>
          <w:u w:val="single"/>
        </w:rPr>
        <w:t>Non-adaptive:</w:t>
      </w:r>
      <w:r>
        <w:rPr>
          <w:rFonts w:cs="Helvetica"/>
        </w:rPr>
        <w:t xml:space="preserve"> </w:t>
      </w:r>
      <w:r w:rsidR="00AF52A9">
        <w:rPr>
          <w:rFonts w:cs="Helvetica"/>
        </w:rPr>
        <w:t>genetic drift, mutation, gene flow</w:t>
      </w:r>
    </w:p>
    <w:p w14:paraId="5745F870" w14:textId="787A6356" w:rsidR="00E27D9E" w:rsidRDefault="00E27D9E" w:rsidP="00F70C90">
      <w:pPr>
        <w:rPr>
          <w:rFonts w:cs="Helvetica"/>
        </w:rPr>
      </w:pPr>
      <w:r>
        <w:rPr>
          <w:rFonts w:cs="Helvetica"/>
        </w:rPr>
        <w:t>13. How various evolutionary forces reinforce or oppose one another</w:t>
      </w:r>
    </w:p>
    <w:p w14:paraId="5C405800" w14:textId="33042559" w:rsidR="00FE6151" w:rsidRDefault="00FE6151" w:rsidP="004100F8">
      <w:pPr>
        <w:pStyle w:val="ListParagraph"/>
        <w:numPr>
          <w:ilvl w:val="0"/>
          <w:numId w:val="24"/>
        </w:numPr>
        <w:rPr>
          <w:rFonts w:cs="Helvetica"/>
        </w:rPr>
      </w:pPr>
      <w:r>
        <w:rPr>
          <w:rFonts w:cs="Helvetica"/>
        </w:rPr>
        <w:t>Mutation works in opposition to selection when selection is trying to remove that particular mutation</w:t>
      </w:r>
    </w:p>
    <w:p w14:paraId="2A2440BB" w14:textId="75842791" w:rsidR="006A337E" w:rsidRDefault="006A337E" w:rsidP="004100F8">
      <w:pPr>
        <w:pStyle w:val="ListParagraph"/>
        <w:numPr>
          <w:ilvl w:val="0"/>
          <w:numId w:val="24"/>
        </w:numPr>
        <w:rPr>
          <w:rFonts w:cs="Helvetica"/>
        </w:rPr>
      </w:pPr>
      <w:r>
        <w:rPr>
          <w:rFonts w:cs="Helvetica"/>
        </w:rPr>
        <w:t>Gene flow ca</w:t>
      </w:r>
      <w:r w:rsidR="00AF52A9">
        <w:rPr>
          <w:rFonts w:cs="Helvetica"/>
        </w:rPr>
        <w:t>n also oppose selection when in</w:t>
      </w:r>
      <w:r>
        <w:rPr>
          <w:rFonts w:cs="Helvetica"/>
        </w:rPr>
        <w:t>dividuals move to where they are not best adapted (have the best fitness)</w:t>
      </w:r>
    </w:p>
    <w:p w14:paraId="2A64E5CF" w14:textId="77777777" w:rsidR="001C69B4" w:rsidRDefault="001C69B4" w:rsidP="001C69B4">
      <w:pPr>
        <w:pStyle w:val="ListParagraph"/>
        <w:rPr>
          <w:rFonts w:cs="Helvetica"/>
        </w:rPr>
      </w:pPr>
    </w:p>
    <w:p w14:paraId="1E42F917" w14:textId="7BD0FAE8" w:rsidR="001C69B4" w:rsidRDefault="001C69B4" w:rsidP="004100F8">
      <w:pPr>
        <w:pStyle w:val="ListParagraph"/>
        <w:numPr>
          <w:ilvl w:val="0"/>
          <w:numId w:val="24"/>
        </w:numPr>
        <w:rPr>
          <w:rFonts w:cs="Helvetica"/>
        </w:rPr>
      </w:pPr>
      <w:r>
        <w:rPr>
          <w:rFonts w:cs="Helvetica"/>
        </w:rPr>
        <w:t>Mating is often non-random in sexually mating species</w:t>
      </w:r>
    </w:p>
    <w:p w14:paraId="5F5ADB7C" w14:textId="5DA8C1E1" w:rsidR="001C69B4" w:rsidRDefault="001C69B4" w:rsidP="001C69B4">
      <w:pPr>
        <w:pStyle w:val="ListParagraph"/>
        <w:rPr>
          <w:rFonts w:cs="Helvetica"/>
        </w:rPr>
      </w:pPr>
      <w:r w:rsidRPr="001C69B4">
        <w:rPr>
          <w:rFonts w:cs="Helvetica"/>
        </w:rPr>
        <w:sym w:font="Wingdings" w:char="F0E0"/>
      </w:r>
      <w:r>
        <w:rPr>
          <w:rFonts w:cs="Helvetica"/>
        </w:rPr>
        <w:t>Inbreeding (insects) or inbreeding avoidance (humans)</w:t>
      </w:r>
    </w:p>
    <w:p w14:paraId="1B3685C7" w14:textId="2DC47DB7" w:rsidR="001C69B4" w:rsidRDefault="001C69B4" w:rsidP="001C69B4">
      <w:pPr>
        <w:pStyle w:val="ListParagraph"/>
        <w:rPr>
          <w:rFonts w:cs="Helvetica"/>
        </w:rPr>
      </w:pPr>
      <w:r w:rsidRPr="001C69B4">
        <w:rPr>
          <w:rFonts w:cs="Helvetica"/>
        </w:rPr>
        <w:sym w:font="Wingdings" w:char="F0E0"/>
      </w:r>
      <w:proofErr w:type="spellStart"/>
      <w:r>
        <w:rPr>
          <w:rFonts w:cs="Helvetica"/>
        </w:rPr>
        <w:t>Assortative</w:t>
      </w:r>
      <w:proofErr w:type="spellEnd"/>
      <w:r>
        <w:rPr>
          <w:rFonts w:cs="Helvetica"/>
        </w:rPr>
        <w:t xml:space="preserve"> (blue and blue) or </w:t>
      </w:r>
      <w:proofErr w:type="spellStart"/>
      <w:r>
        <w:rPr>
          <w:rFonts w:cs="Helvetica"/>
        </w:rPr>
        <w:t>disassortative</w:t>
      </w:r>
      <w:proofErr w:type="spellEnd"/>
      <w:r>
        <w:rPr>
          <w:rFonts w:cs="Helvetica"/>
        </w:rPr>
        <w:t xml:space="preserve"> mating (opposites attract); when mate choice is governed by one or a few traits</w:t>
      </w:r>
    </w:p>
    <w:p w14:paraId="7F6D2C70" w14:textId="77777777" w:rsidR="006F2B37" w:rsidRDefault="006F2B37" w:rsidP="001C69B4">
      <w:pPr>
        <w:pStyle w:val="ListParagraph"/>
        <w:rPr>
          <w:rFonts w:cs="Helvetica"/>
        </w:rPr>
      </w:pPr>
    </w:p>
    <w:p w14:paraId="0ECB3A75" w14:textId="77777777" w:rsidR="006F2B37" w:rsidRDefault="006F2B37" w:rsidP="006F2B37">
      <w:pPr>
        <w:pStyle w:val="ListParagraph"/>
        <w:jc w:val="center"/>
        <w:rPr>
          <w:rFonts w:cs="Helvetica"/>
          <w:b/>
          <w:sz w:val="28"/>
          <w:szCs w:val="28"/>
          <w:u w:val="single"/>
        </w:rPr>
      </w:pPr>
      <w:r>
        <w:rPr>
          <w:rFonts w:cs="Helvetica"/>
          <w:b/>
          <w:sz w:val="28"/>
          <w:szCs w:val="28"/>
          <w:u w:val="single"/>
        </w:rPr>
        <w:t>Lecture 15: Why Evolution is True</w:t>
      </w:r>
    </w:p>
    <w:p w14:paraId="0BCF453C" w14:textId="77777777" w:rsidR="006F2B37" w:rsidRDefault="006F2B37" w:rsidP="006F2B37">
      <w:pPr>
        <w:rPr>
          <w:rFonts w:cs="Helvetica"/>
          <w:b/>
        </w:rPr>
      </w:pPr>
    </w:p>
    <w:p w14:paraId="25AA3150" w14:textId="258E45F7" w:rsidR="006F2B37" w:rsidRDefault="006F2B37" w:rsidP="006F2B37">
      <w:pPr>
        <w:rPr>
          <w:rFonts w:cs="Helvetica"/>
          <w:b/>
        </w:rPr>
      </w:pPr>
      <w:r w:rsidRPr="006F2B37">
        <w:rPr>
          <w:rFonts w:cs="Helvetica"/>
          <w:b/>
        </w:rPr>
        <w:t>Independent Study Outcomes:</w:t>
      </w:r>
    </w:p>
    <w:p w14:paraId="299FC13A" w14:textId="6372B3B2" w:rsidR="006F2B37" w:rsidRDefault="006F2B37" w:rsidP="006F2B37">
      <w:pPr>
        <w:rPr>
          <w:rFonts w:cs="Helvetica"/>
        </w:rPr>
      </w:pPr>
      <w:r>
        <w:rPr>
          <w:rFonts w:cs="Helvetica"/>
        </w:rPr>
        <w:t>1. How Darwin’s theory of evolution differed from that proposed by Lamarck</w:t>
      </w:r>
    </w:p>
    <w:p w14:paraId="3B8D5D1A" w14:textId="69347E11" w:rsidR="002237AD" w:rsidRPr="002237AD" w:rsidRDefault="002237AD" w:rsidP="004100F8">
      <w:pPr>
        <w:pStyle w:val="ListParagraph"/>
        <w:numPr>
          <w:ilvl w:val="0"/>
          <w:numId w:val="25"/>
        </w:numPr>
        <w:rPr>
          <w:rFonts w:cs="Helvetica"/>
          <w:u w:val="single"/>
        </w:rPr>
      </w:pPr>
      <w:r w:rsidRPr="002237AD">
        <w:rPr>
          <w:rFonts w:cs="Helvetica"/>
          <w:u w:val="single"/>
        </w:rPr>
        <w:t>Lamarck:</w:t>
      </w:r>
    </w:p>
    <w:p w14:paraId="4D5981DE" w14:textId="17C6D2F4" w:rsidR="006F2B37" w:rsidRDefault="002237AD" w:rsidP="002237AD">
      <w:pPr>
        <w:pStyle w:val="ListParagraph"/>
        <w:rPr>
          <w:rFonts w:cs="Helvetica"/>
        </w:rPr>
      </w:pPr>
      <w:r w:rsidRPr="002237AD">
        <w:rPr>
          <w:rFonts w:cs="Helvetica"/>
        </w:rPr>
        <w:sym w:font="Wingdings" w:char="F0E0"/>
      </w:r>
      <w:proofErr w:type="gramStart"/>
      <w:r>
        <w:rPr>
          <w:rFonts w:cs="Helvetica"/>
        </w:rPr>
        <w:t>Principle</w:t>
      </w:r>
      <w:proofErr w:type="gramEnd"/>
      <w:r>
        <w:rPr>
          <w:rFonts w:cs="Helvetica"/>
        </w:rPr>
        <w:t xml:space="preserve"> of use ad disuse: body parts grow in proportion to how much they are used or shrink if they are not used.</w:t>
      </w:r>
    </w:p>
    <w:p w14:paraId="1EFA974C" w14:textId="1BEAA458" w:rsidR="002237AD" w:rsidRDefault="002237AD" w:rsidP="002237AD">
      <w:pPr>
        <w:pStyle w:val="ListParagraph"/>
        <w:rPr>
          <w:rFonts w:cs="Helvetica"/>
        </w:rPr>
      </w:pPr>
      <w:r w:rsidRPr="002237AD">
        <w:rPr>
          <w:rFonts w:cs="Helvetica"/>
        </w:rPr>
        <w:sym w:font="Wingdings" w:char="F0E0"/>
      </w:r>
      <w:r>
        <w:rPr>
          <w:rFonts w:cs="Helvetica"/>
        </w:rPr>
        <w:t>Inheritance of acquired characteristics: changes that an animal acquires during its lifetime are inherited by its offspring</w:t>
      </w:r>
    </w:p>
    <w:p w14:paraId="419796F5" w14:textId="45E6ED92" w:rsidR="002237AD" w:rsidRPr="002237AD" w:rsidRDefault="002237AD" w:rsidP="004100F8">
      <w:pPr>
        <w:pStyle w:val="ListParagraph"/>
        <w:numPr>
          <w:ilvl w:val="0"/>
          <w:numId w:val="25"/>
        </w:numPr>
        <w:rPr>
          <w:rFonts w:cs="Helvetica"/>
          <w:u w:val="single"/>
        </w:rPr>
      </w:pPr>
      <w:r w:rsidRPr="002237AD">
        <w:rPr>
          <w:rFonts w:cs="Helvetica"/>
          <w:u w:val="single"/>
        </w:rPr>
        <w:t>Darwin:</w:t>
      </w:r>
    </w:p>
    <w:p w14:paraId="2327B8BD" w14:textId="28E64BCB" w:rsidR="002237AD" w:rsidRDefault="002237AD" w:rsidP="002237AD">
      <w:pPr>
        <w:pStyle w:val="ListParagraph"/>
        <w:rPr>
          <w:rFonts w:cs="Helvetica"/>
        </w:rPr>
      </w:pPr>
      <w:r w:rsidRPr="002237AD">
        <w:rPr>
          <w:rFonts w:cs="Helvetica"/>
        </w:rPr>
        <w:sym w:font="Wingdings" w:char="F0E0"/>
      </w:r>
      <w:r w:rsidR="00F03D33">
        <w:rPr>
          <w:rFonts w:cs="Helvetica"/>
        </w:rPr>
        <w:t xml:space="preserve">Survival of the fittest: </w:t>
      </w:r>
      <w:r w:rsidR="00851190">
        <w:rPr>
          <w:rFonts w:cs="Helvetica"/>
        </w:rPr>
        <w:t xml:space="preserve">species produce many more offspring that are needed to replace the parent generation because </w:t>
      </w:r>
      <w:r w:rsidR="0099254F">
        <w:rPr>
          <w:rFonts w:cs="Helvetica"/>
        </w:rPr>
        <w:t>only the fittest are likely to survive due to competition between species</w:t>
      </w:r>
    </w:p>
    <w:p w14:paraId="7B1D2A22" w14:textId="05BC771A" w:rsidR="0099254F" w:rsidRPr="002237AD" w:rsidRDefault="0099254F" w:rsidP="002237AD">
      <w:pPr>
        <w:pStyle w:val="ListParagraph"/>
        <w:rPr>
          <w:rFonts w:cs="Helvetica"/>
        </w:rPr>
      </w:pPr>
      <w:r w:rsidRPr="0099254F">
        <w:rPr>
          <w:rFonts w:cs="Helvetica"/>
        </w:rPr>
        <w:sym w:font="Wingdings" w:char="F0E0"/>
      </w:r>
      <w:r w:rsidR="00865FC8">
        <w:rPr>
          <w:rFonts w:cs="Helvetica"/>
        </w:rPr>
        <w:t>Natural selection: variations in hereditary traits enable some individuals to survive and reproduce more readily than others</w:t>
      </w:r>
      <w:r w:rsidR="001559E4">
        <w:rPr>
          <w:rFonts w:cs="Helvetica"/>
        </w:rPr>
        <w:t>; a population’s characteristics will change over the generations as advantageous, heritable characteristics become more common</w:t>
      </w:r>
    </w:p>
    <w:p w14:paraId="1D4DF2E2" w14:textId="3EE7C588" w:rsidR="006F2B37" w:rsidRDefault="006F2B37" w:rsidP="006F2B37">
      <w:pPr>
        <w:rPr>
          <w:rFonts w:cs="Helvetica"/>
        </w:rPr>
      </w:pPr>
      <w:r>
        <w:rPr>
          <w:rFonts w:cs="Helvetica"/>
        </w:rPr>
        <w:t>2. Meaning of catastrophism, gradualism, uniformitarianism</w:t>
      </w:r>
    </w:p>
    <w:p w14:paraId="27A0D89B" w14:textId="176B5200" w:rsidR="00A541A9" w:rsidRDefault="00A541A9" w:rsidP="004100F8">
      <w:pPr>
        <w:pStyle w:val="ListParagraph"/>
        <w:numPr>
          <w:ilvl w:val="0"/>
          <w:numId w:val="25"/>
        </w:numPr>
        <w:rPr>
          <w:rFonts w:cs="Helvetica"/>
        </w:rPr>
      </w:pPr>
      <w:r>
        <w:rPr>
          <w:rFonts w:cs="Helvetica"/>
          <w:u w:val="single"/>
        </w:rPr>
        <w:t>Catastrophism:</w:t>
      </w:r>
      <w:r>
        <w:rPr>
          <w:rFonts w:cs="Helvetica"/>
        </w:rPr>
        <w:t xml:space="preserve"> each layer of fossils represents </w:t>
      </w:r>
      <w:r w:rsidR="00324C4D">
        <w:rPr>
          <w:rFonts w:cs="Helvetica"/>
        </w:rPr>
        <w:t>the remains of organisms that had died in a local catastrophe such as a flood. Then different species recolonized the area and formed the next fossil layer when the next catastrophe occurred.</w:t>
      </w:r>
    </w:p>
    <w:p w14:paraId="2564645F" w14:textId="42FB5D1B" w:rsidR="00324C4D" w:rsidRDefault="00324C4D" w:rsidP="004100F8">
      <w:pPr>
        <w:pStyle w:val="ListParagraph"/>
        <w:numPr>
          <w:ilvl w:val="0"/>
          <w:numId w:val="25"/>
        </w:numPr>
        <w:rPr>
          <w:rFonts w:cs="Helvetica"/>
        </w:rPr>
      </w:pPr>
      <w:r>
        <w:rPr>
          <w:rFonts w:cs="Helvetica"/>
          <w:u w:val="single"/>
        </w:rPr>
        <w:t>Gradualism:</w:t>
      </w:r>
      <w:r>
        <w:rPr>
          <w:rFonts w:cs="Helvetica"/>
        </w:rPr>
        <w:t xml:space="preserve"> </w:t>
      </w:r>
      <w:r w:rsidR="00FD6AAE">
        <w:rPr>
          <w:rFonts w:cs="Helvetica"/>
        </w:rPr>
        <w:t>the view that Earth changed very slowly over its history (i.e. erosion creating canyons etc.)</w:t>
      </w:r>
    </w:p>
    <w:p w14:paraId="22711113" w14:textId="3D7C5D77" w:rsidR="00324C4D" w:rsidRPr="00324C4D" w:rsidRDefault="00324C4D" w:rsidP="004100F8">
      <w:pPr>
        <w:pStyle w:val="ListParagraph"/>
        <w:numPr>
          <w:ilvl w:val="0"/>
          <w:numId w:val="25"/>
        </w:numPr>
        <w:rPr>
          <w:rFonts w:cs="Helvetica"/>
          <w:u w:val="single"/>
        </w:rPr>
      </w:pPr>
      <w:r w:rsidRPr="00324C4D">
        <w:rPr>
          <w:rFonts w:cs="Helvetica"/>
          <w:u w:val="single"/>
        </w:rPr>
        <w:t>Uniformitarianism:</w:t>
      </w:r>
      <w:r w:rsidR="00FD6AAE">
        <w:rPr>
          <w:rFonts w:cs="Helvetica"/>
        </w:rPr>
        <w:t xml:space="preserve"> geological processes that sculpted Earth’s surface over long periods of time, are exactly the same as the processes we observe today</w:t>
      </w:r>
      <w:r w:rsidR="00715F4C">
        <w:rPr>
          <w:rFonts w:cs="Helvetica"/>
        </w:rPr>
        <w:t xml:space="preserve">; must have taken millions of years to </w:t>
      </w:r>
      <w:proofErr w:type="spellStart"/>
      <w:r w:rsidR="00715F4C">
        <w:rPr>
          <w:rFonts w:cs="Helvetica"/>
        </w:rPr>
        <w:t>mould</w:t>
      </w:r>
      <w:proofErr w:type="spellEnd"/>
      <w:r w:rsidR="00715F4C">
        <w:rPr>
          <w:rFonts w:cs="Helvetica"/>
        </w:rPr>
        <w:t xml:space="preserve"> the landscape into its current configuration</w:t>
      </w:r>
      <w:r w:rsidR="00FD6AAE">
        <w:rPr>
          <w:rFonts w:cs="Helvetica"/>
        </w:rPr>
        <w:t xml:space="preserve"> (i.e. volcanic eruptions, earthquakes, erosion, and formation and movement of glaciers)</w:t>
      </w:r>
    </w:p>
    <w:p w14:paraId="5C91C1D2" w14:textId="58140D59" w:rsidR="006F2B37" w:rsidRDefault="006F2B37" w:rsidP="006F2B37">
      <w:pPr>
        <w:rPr>
          <w:rFonts w:cs="Helvetica"/>
        </w:rPr>
      </w:pPr>
      <w:r>
        <w:rPr>
          <w:rFonts w:cs="Helvetica"/>
        </w:rPr>
        <w:t>3. Difference between relative versus absolute ages of rock formations and the fossils they contain</w:t>
      </w:r>
    </w:p>
    <w:p w14:paraId="7CDDF49C" w14:textId="6065654E" w:rsidR="00613943" w:rsidRDefault="00954D7A" w:rsidP="004100F8">
      <w:pPr>
        <w:pStyle w:val="ListParagraph"/>
        <w:numPr>
          <w:ilvl w:val="0"/>
          <w:numId w:val="26"/>
        </w:numPr>
        <w:rPr>
          <w:rFonts w:cs="Helvetica"/>
        </w:rPr>
      </w:pPr>
      <w:r>
        <w:rPr>
          <w:rFonts w:cs="Helvetica"/>
          <w:u w:val="single"/>
        </w:rPr>
        <w:t>Relative</w:t>
      </w:r>
      <w:r>
        <w:rPr>
          <w:rFonts w:cs="Helvetica"/>
        </w:rPr>
        <w:t>: sediments found in any one place form distinctive strata that usually differ in color, mineral composition, particle size, and thickness</w:t>
      </w:r>
      <w:r w:rsidR="00B356B9">
        <w:rPr>
          <w:rFonts w:cs="Helvetica"/>
        </w:rPr>
        <w:t>. If they haven’t been disturbed, the layers are arranged from oldest on the bottom to youngest on top</w:t>
      </w:r>
    </w:p>
    <w:p w14:paraId="51F33AC5" w14:textId="01B1D077" w:rsidR="00954D7A" w:rsidRPr="00613943" w:rsidRDefault="00B356B9" w:rsidP="004100F8">
      <w:pPr>
        <w:pStyle w:val="ListParagraph"/>
        <w:numPr>
          <w:ilvl w:val="0"/>
          <w:numId w:val="26"/>
        </w:numPr>
        <w:rPr>
          <w:rFonts w:cs="Helvetica"/>
        </w:rPr>
      </w:pPr>
      <w:r>
        <w:rPr>
          <w:rFonts w:cs="Helvetica"/>
          <w:u w:val="single"/>
        </w:rPr>
        <w:t>Absolute:</w:t>
      </w:r>
      <w:r>
        <w:rPr>
          <w:rFonts w:cs="Helvetica"/>
        </w:rPr>
        <w:t xml:space="preserve"> </w:t>
      </w:r>
    </w:p>
    <w:p w14:paraId="5EC57485" w14:textId="0083BDD9" w:rsidR="006F2B37" w:rsidRDefault="006F2B37" w:rsidP="006F2B37">
      <w:pPr>
        <w:rPr>
          <w:rFonts w:cs="Helvetica"/>
        </w:rPr>
      </w:pPr>
      <w:r>
        <w:rPr>
          <w:rFonts w:cs="Helvetica"/>
        </w:rPr>
        <w:t>4. Principle behind radiometric dating of rock strata</w:t>
      </w:r>
    </w:p>
    <w:p w14:paraId="5F4EAD47" w14:textId="0C0289E0" w:rsidR="00964A6C" w:rsidRDefault="00964A6C" w:rsidP="004100F8">
      <w:pPr>
        <w:pStyle w:val="ListParagraph"/>
        <w:numPr>
          <w:ilvl w:val="0"/>
          <w:numId w:val="27"/>
        </w:numPr>
        <w:rPr>
          <w:rFonts w:cs="Helvetica"/>
        </w:rPr>
      </w:pPr>
      <w:r>
        <w:rPr>
          <w:rFonts w:cs="Helvetica"/>
        </w:rPr>
        <w:t xml:space="preserve">Isotopes decay at steady rates </w:t>
      </w:r>
      <w:r w:rsidRPr="00964A6C">
        <w:rPr>
          <w:rFonts w:cs="Helvetica"/>
        </w:rPr>
        <w:sym w:font="Wingdings" w:char="F0E0"/>
      </w:r>
      <w:r>
        <w:rPr>
          <w:rFonts w:cs="Helvetica"/>
        </w:rPr>
        <w:t>rocks containing isotopes can be dated when the amounts of isotopes can be measured and the rates of decay are known</w:t>
      </w:r>
    </w:p>
    <w:p w14:paraId="1A866D27" w14:textId="195CFF07" w:rsidR="00D17BEE" w:rsidRPr="00964A6C" w:rsidRDefault="00D17BEE" w:rsidP="004100F8">
      <w:pPr>
        <w:pStyle w:val="ListParagraph"/>
        <w:numPr>
          <w:ilvl w:val="0"/>
          <w:numId w:val="27"/>
        </w:numPr>
        <w:rPr>
          <w:rFonts w:cs="Helvetica"/>
        </w:rPr>
      </w:pPr>
      <w:r>
        <w:rPr>
          <w:rFonts w:cs="Helvetica"/>
        </w:rPr>
        <w:t>Use the ratio of 14C to 12C present in a fossil to determine its age</w:t>
      </w:r>
    </w:p>
    <w:p w14:paraId="1450F2EA" w14:textId="5DF0E3D2" w:rsidR="006F2B37" w:rsidRDefault="006F2B37" w:rsidP="006F2B37">
      <w:pPr>
        <w:rPr>
          <w:rFonts w:cs="Helvetica"/>
        </w:rPr>
      </w:pPr>
      <w:r>
        <w:rPr>
          <w:rFonts w:cs="Helvetica"/>
        </w:rPr>
        <w:t>5. Why most living things never form fossils</w:t>
      </w:r>
    </w:p>
    <w:p w14:paraId="5BDBABE9" w14:textId="083CA954" w:rsidR="00FF16D7" w:rsidRDefault="00FF16D7" w:rsidP="004100F8">
      <w:pPr>
        <w:pStyle w:val="ListParagraph"/>
        <w:numPr>
          <w:ilvl w:val="0"/>
          <w:numId w:val="26"/>
        </w:numPr>
        <w:rPr>
          <w:rFonts w:cs="Helvetica"/>
        </w:rPr>
      </w:pPr>
      <w:r>
        <w:rPr>
          <w:rFonts w:cs="Helvetica"/>
        </w:rPr>
        <w:t>Usually the soft remains of organisms are quickly consumed by scavengers or decomposed by microorganisms</w:t>
      </w:r>
    </w:p>
    <w:p w14:paraId="53287DB9" w14:textId="0BCC2442" w:rsidR="00FF16D7" w:rsidRDefault="00FF16D7" w:rsidP="004100F8">
      <w:pPr>
        <w:pStyle w:val="ListParagraph"/>
        <w:numPr>
          <w:ilvl w:val="0"/>
          <w:numId w:val="26"/>
        </w:numPr>
        <w:rPr>
          <w:rFonts w:cs="Helvetica"/>
        </w:rPr>
      </w:pPr>
      <w:r>
        <w:rPr>
          <w:rFonts w:cs="Helvetica"/>
        </w:rPr>
        <w:t>Decomposition does not occur in places where oxygen is scarce</w:t>
      </w:r>
    </w:p>
    <w:p w14:paraId="5146021E" w14:textId="19EF04BA" w:rsidR="006B2197" w:rsidRDefault="006B2197" w:rsidP="004100F8">
      <w:pPr>
        <w:pStyle w:val="ListParagraph"/>
        <w:numPr>
          <w:ilvl w:val="0"/>
          <w:numId w:val="26"/>
        </w:numPr>
        <w:rPr>
          <w:rFonts w:cs="Helvetica"/>
        </w:rPr>
      </w:pPr>
      <w:r>
        <w:rPr>
          <w:rFonts w:cs="Helvetica"/>
        </w:rPr>
        <w:t>Absence of skeletons</w:t>
      </w:r>
    </w:p>
    <w:p w14:paraId="012B15B7" w14:textId="021EF361" w:rsidR="00954D7A" w:rsidRPr="00954D7A" w:rsidRDefault="00954D7A" w:rsidP="004100F8">
      <w:pPr>
        <w:pStyle w:val="ListParagraph"/>
        <w:numPr>
          <w:ilvl w:val="0"/>
          <w:numId w:val="26"/>
        </w:numPr>
        <w:rPr>
          <w:rFonts w:cs="Helvetica"/>
        </w:rPr>
      </w:pPr>
      <w:r>
        <w:rPr>
          <w:rFonts w:cs="Helvetica"/>
        </w:rPr>
        <w:t>Rarely form in habitats where sediments do not accumulate or where soils are acidic</w:t>
      </w:r>
    </w:p>
    <w:p w14:paraId="5916E235" w14:textId="77777777" w:rsidR="006F2B37" w:rsidRDefault="006F2B37" w:rsidP="006F2B37">
      <w:pPr>
        <w:rPr>
          <w:rFonts w:cs="Helvetica"/>
        </w:rPr>
      </w:pPr>
    </w:p>
    <w:p w14:paraId="7D60C90D" w14:textId="01A86AF9" w:rsidR="006F2B37" w:rsidRDefault="006F2B37" w:rsidP="006F2B37">
      <w:pPr>
        <w:rPr>
          <w:rFonts w:cs="Helvetica"/>
          <w:b/>
        </w:rPr>
      </w:pPr>
      <w:r>
        <w:rPr>
          <w:rFonts w:cs="Helvetica"/>
          <w:b/>
        </w:rPr>
        <w:t>Lecture Outcomes:</w:t>
      </w:r>
    </w:p>
    <w:p w14:paraId="050DE8CB" w14:textId="218A5C2A" w:rsidR="006F2B37" w:rsidRDefault="006F2B37" w:rsidP="006F2B37">
      <w:pPr>
        <w:rPr>
          <w:rFonts w:cs="Helvetica"/>
        </w:rPr>
      </w:pPr>
      <w:r>
        <w:rPr>
          <w:rFonts w:cs="Helvetica"/>
        </w:rPr>
        <w:t>1. Types of non-random mating</w:t>
      </w:r>
    </w:p>
    <w:p w14:paraId="3BE8D348" w14:textId="6B2891DE" w:rsidR="00991094" w:rsidRDefault="00444141" w:rsidP="004100F8">
      <w:pPr>
        <w:pStyle w:val="ListParagraph"/>
        <w:numPr>
          <w:ilvl w:val="0"/>
          <w:numId w:val="28"/>
        </w:numPr>
        <w:rPr>
          <w:rFonts w:cs="Helvetica"/>
        </w:rPr>
      </w:pPr>
      <w:r>
        <w:rPr>
          <w:rFonts w:cs="Helvetica"/>
        </w:rPr>
        <w:t>Inbreeding</w:t>
      </w:r>
      <w:r w:rsidR="00107AD8">
        <w:rPr>
          <w:rFonts w:cs="Helvetica"/>
        </w:rPr>
        <w:t xml:space="preserve"> (ex. Insects)</w:t>
      </w:r>
      <w:r>
        <w:rPr>
          <w:rFonts w:cs="Helvetica"/>
        </w:rPr>
        <w:t xml:space="preserve"> or inbreeding avoidance</w:t>
      </w:r>
      <w:r w:rsidR="00107AD8">
        <w:rPr>
          <w:rFonts w:cs="Helvetica"/>
        </w:rPr>
        <w:t xml:space="preserve"> (ex. Humans)</w:t>
      </w:r>
    </w:p>
    <w:p w14:paraId="29238392" w14:textId="0B573516" w:rsidR="00444141" w:rsidRPr="00991094" w:rsidRDefault="00444141" w:rsidP="004100F8">
      <w:pPr>
        <w:pStyle w:val="ListParagraph"/>
        <w:numPr>
          <w:ilvl w:val="0"/>
          <w:numId w:val="28"/>
        </w:numPr>
        <w:rPr>
          <w:rFonts w:cs="Helvetica"/>
        </w:rPr>
      </w:pPr>
      <w:proofErr w:type="spellStart"/>
      <w:r>
        <w:rPr>
          <w:rFonts w:cs="Helvetica"/>
        </w:rPr>
        <w:t>Assortative</w:t>
      </w:r>
      <w:proofErr w:type="spellEnd"/>
      <w:r w:rsidR="00107AD8">
        <w:rPr>
          <w:rFonts w:cs="Helvetica"/>
        </w:rPr>
        <w:t xml:space="preserve"> (ex. Blue or white geese)</w:t>
      </w:r>
      <w:r>
        <w:rPr>
          <w:rFonts w:cs="Helvetica"/>
        </w:rPr>
        <w:t xml:space="preserve"> or </w:t>
      </w:r>
      <w:proofErr w:type="spellStart"/>
      <w:r>
        <w:rPr>
          <w:rFonts w:cs="Helvetica"/>
        </w:rPr>
        <w:t>diassortative</w:t>
      </w:r>
      <w:proofErr w:type="spellEnd"/>
      <w:r>
        <w:rPr>
          <w:rFonts w:cs="Helvetica"/>
        </w:rPr>
        <w:t xml:space="preserve"> mating</w:t>
      </w:r>
      <w:r w:rsidR="00107AD8">
        <w:rPr>
          <w:rFonts w:cs="Helvetica"/>
        </w:rPr>
        <w:t xml:space="preserve"> (ex. White-throated sparrows will never mate with other white-striped ones but rather with tan ones)</w:t>
      </w:r>
    </w:p>
    <w:p w14:paraId="351C80EA" w14:textId="5461BFF0" w:rsidR="006F2B37" w:rsidRDefault="006F2B37" w:rsidP="006F2B37">
      <w:pPr>
        <w:rPr>
          <w:rFonts w:cs="Helvetica"/>
        </w:rPr>
      </w:pPr>
      <w:r>
        <w:rPr>
          <w:rFonts w:cs="Helvetica"/>
        </w:rPr>
        <w:t>2. Effect of non-random mating on HWE and on evolution</w:t>
      </w:r>
    </w:p>
    <w:p w14:paraId="0911B6BB" w14:textId="0FBEA569" w:rsidR="00D35D1D" w:rsidRPr="00D35D1D" w:rsidRDefault="00D35D1D" w:rsidP="004100F8">
      <w:pPr>
        <w:pStyle w:val="ListParagraph"/>
        <w:numPr>
          <w:ilvl w:val="0"/>
          <w:numId w:val="29"/>
        </w:numPr>
        <w:rPr>
          <w:rFonts w:cs="Helvetica"/>
        </w:rPr>
      </w:pPr>
      <w:r>
        <w:rPr>
          <w:rFonts w:cs="Helvetica"/>
        </w:rPr>
        <w:t>Fewer heterozygotes than predicted by HWE; changes genotype frequencies but does not change allele frequency</w:t>
      </w:r>
    </w:p>
    <w:p w14:paraId="4B85502E" w14:textId="5A88C2C8" w:rsidR="006F2B37" w:rsidRDefault="006F2B37" w:rsidP="006F2B37">
      <w:pPr>
        <w:rPr>
          <w:rFonts w:cs="Helvetica"/>
        </w:rPr>
      </w:pPr>
      <w:r>
        <w:rPr>
          <w:rFonts w:cs="Helvetica"/>
        </w:rPr>
        <w:t>3. Characteristics of a scientific theory</w:t>
      </w:r>
    </w:p>
    <w:p w14:paraId="41904E56" w14:textId="4A273B8F" w:rsidR="00C37A45" w:rsidRDefault="00C37A45" w:rsidP="004100F8">
      <w:pPr>
        <w:pStyle w:val="ListParagraph"/>
        <w:numPr>
          <w:ilvl w:val="0"/>
          <w:numId w:val="29"/>
        </w:numPr>
        <w:rPr>
          <w:rFonts w:cs="Helvetica"/>
        </w:rPr>
      </w:pPr>
      <w:r>
        <w:rPr>
          <w:rFonts w:cs="Helvetica"/>
        </w:rPr>
        <w:t>A coherent set of testable hypotheses that attempt to explain facts about the natural world (ex. Atomic theory of matter, germ theory of infectious disease, gravitational theory etc.)</w:t>
      </w:r>
    </w:p>
    <w:p w14:paraId="5E24B849" w14:textId="4BD1794A" w:rsidR="00C37A45" w:rsidRDefault="00C37A45" w:rsidP="004100F8">
      <w:pPr>
        <w:pStyle w:val="ListParagraph"/>
        <w:numPr>
          <w:ilvl w:val="0"/>
          <w:numId w:val="29"/>
        </w:numPr>
        <w:rPr>
          <w:rFonts w:cs="Helvetica"/>
        </w:rPr>
      </w:pPr>
      <w:r>
        <w:rPr>
          <w:rFonts w:cs="Helvetica"/>
        </w:rPr>
        <w:t>Tested repeatedly and failing to be falsified</w:t>
      </w:r>
    </w:p>
    <w:p w14:paraId="41BEB278" w14:textId="3C25EA2B" w:rsidR="00C37A45" w:rsidRPr="00C37A45" w:rsidRDefault="00C37A45" w:rsidP="004100F8">
      <w:pPr>
        <w:pStyle w:val="ListParagraph"/>
        <w:numPr>
          <w:ilvl w:val="0"/>
          <w:numId w:val="29"/>
        </w:numPr>
        <w:rPr>
          <w:rFonts w:cs="Helvetica"/>
        </w:rPr>
      </w:pPr>
      <w:r>
        <w:rPr>
          <w:rFonts w:cs="Helvetica"/>
        </w:rPr>
        <w:t>Assertions that cannot possible be falsified are not scientific (ex. Flying spaghetti monster)</w:t>
      </w:r>
    </w:p>
    <w:p w14:paraId="21E49DDC" w14:textId="2342E9F8" w:rsidR="006F2B37" w:rsidRDefault="006F2B37" w:rsidP="006F2B37">
      <w:pPr>
        <w:rPr>
          <w:rFonts w:cs="Helvetica"/>
        </w:rPr>
      </w:pPr>
      <w:r>
        <w:rPr>
          <w:rFonts w:cs="Helvetica"/>
        </w:rPr>
        <w:t>4. Components of the theory of evolution</w:t>
      </w:r>
    </w:p>
    <w:p w14:paraId="1A0CB8E2" w14:textId="6E5E65FC" w:rsidR="00D35D1D" w:rsidRDefault="006514C6" w:rsidP="004100F8">
      <w:pPr>
        <w:pStyle w:val="ListParagraph"/>
        <w:numPr>
          <w:ilvl w:val="0"/>
          <w:numId w:val="29"/>
        </w:numPr>
        <w:rPr>
          <w:rFonts w:cs="Helvetica"/>
        </w:rPr>
      </w:pPr>
      <w:r>
        <w:rPr>
          <w:rFonts w:cs="Helvetica"/>
        </w:rPr>
        <w:t>Evolution happens;</w:t>
      </w:r>
      <w:r w:rsidR="00BD4FF6">
        <w:rPr>
          <w:rFonts w:cs="Helvetica"/>
        </w:rPr>
        <w:t xml:space="preserve"> change in allele frequencies in a population, between generations </w:t>
      </w:r>
      <w:r w:rsidR="00BD4FF6" w:rsidRPr="00BD4FF6">
        <w:rPr>
          <w:rFonts w:cs="Helvetica"/>
        </w:rPr>
        <w:sym w:font="Wingdings" w:char="F0E0"/>
      </w:r>
      <w:r w:rsidR="00BD4FF6">
        <w:rPr>
          <w:rFonts w:cs="Helvetica"/>
        </w:rPr>
        <w:t>as a result of selection, random events</w:t>
      </w:r>
    </w:p>
    <w:p w14:paraId="6267F255" w14:textId="57ACB9EE" w:rsidR="00BD4FF6" w:rsidRDefault="00BD4FF6" w:rsidP="004100F8">
      <w:pPr>
        <w:pStyle w:val="ListParagraph"/>
        <w:numPr>
          <w:ilvl w:val="0"/>
          <w:numId w:val="29"/>
        </w:numPr>
        <w:rPr>
          <w:rFonts w:cs="Helvetica"/>
        </w:rPr>
      </w:pPr>
      <w:r>
        <w:rPr>
          <w:rFonts w:cs="Helvetica"/>
        </w:rPr>
        <w:t>Most evolution is gradual</w:t>
      </w:r>
    </w:p>
    <w:p w14:paraId="6434C66A" w14:textId="6232B491" w:rsidR="00BD4FF6" w:rsidRDefault="006514C6" w:rsidP="004100F8">
      <w:pPr>
        <w:pStyle w:val="ListParagraph"/>
        <w:numPr>
          <w:ilvl w:val="0"/>
          <w:numId w:val="29"/>
        </w:numPr>
        <w:rPr>
          <w:rFonts w:cs="Helvetica"/>
        </w:rPr>
      </w:pPr>
      <w:r>
        <w:rPr>
          <w:rFonts w:cs="Helvetica"/>
        </w:rPr>
        <w:t xml:space="preserve">Speciation happens </w:t>
      </w:r>
      <w:r w:rsidRPr="006514C6">
        <w:rPr>
          <w:rFonts w:cs="Helvetica"/>
        </w:rPr>
        <w:sym w:font="Wingdings" w:char="F0E0"/>
      </w:r>
      <w:r>
        <w:rPr>
          <w:rFonts w:cs="Helvetica"/>
        </w:rPr>
        <w:t>from LUCA to 10 million species on Earth today</w:t>
      </w:r>
    </w:p>
    <w:p w14:paraId="32FE4184" w14:textId="0CC8B459" w:rsidR="006514C6" w:rsidRDefault="006514C6" w:rsidP="004100F8">
      <w:pPr>
        <w:pStyle w:val="ListParagraph"/>
        <w:numPr>
          <w:ilvl w:val="0"/>
          <w:numId w:val="29"/>
        </w:numPr>
        <w:rPr>
          <w:rFonts w:cs="Helvetica"/>
        </w:rPr>
      </w:pPr>
      <w:r>
        <w:rPr>
          <w:rFonts w:cs="Helvetica"/>
        </w:rPr>
        <w:t>All life is related through common ancestry</w:t>
      </w:r>
    </w:p>
    <w:p w14:paraId="367B5AAD" w14:textId="12DAC0F0" w:rsidR="006514C6" w:rsidRDefault="006514C6" w:rsidP="004100F8">
      <w:pPr>
        <w:pStyle w:val="ListParagraph"/>
        <w:numPr>
          <w:ilvl w:val="0"/>
          <w:numId w:val="29"/>
        </w:numPr>
        <w:rPr>
          <w:rFonts w:cs="Helvetica"/>
        </w:rPr>
      </w:pPr>
      <w:r>
        <w:rPr>
          <w:rFonts w:cs="Helvetica"/>
        </w:rPr>
        <w:t xml:space="preserve">Natural selection </w:t>
      </w:r>
      <w:r w:rsidRPr="006514C6">
        <w:rPr>
          <w:rFonts w:cs="Helvetica"/>
        </w:rPr>
        <w:sym w:font="Wingdings" w:char="F0E0"/>
      </w:r>
      <w:r>
        <w:rPr>
          <w:rFonts w:cs="Helvetica"/>
        </w:rPr>
        <w:t>much of evolutionary change is caused by selection</w:t>
      </w:r>
    </w:p>
    <w:p w14:paraId="5D873FCA" w14:textId="51EC469C" w:rsidR="000C603D" w:rsidRPr="00D35D1D" w:rsidRDefault="000C603D" w:rsidP="004100F8">
      <w:pPr>
        <w:pStyle w:val="ListParagraph"/>
        <w:numPr>
          <w:ilvl w:val="0"/>
          <w:numId w:val="29"/>
        </w:numPr>
        <w:rPr>
          <w:rFonts w:cs="Helvetica"/>
        </w:rPr>
      </w:pPr>
      <w:r>
        <w:rPr>
          <w:rFonts w:cs="Helvetica"/>
        </w:rPr>
        <w:t xml:space="preserve">Occurs in populations, not within individuals </w:t>
      </w:r>
      <w:r w:rsidRPr="000C603D">
        <w:rPr>
          <w:rFonts w:cs="Helvetica"/>
        </w:rPr>
        <w:sym w:font="Wingdings" w:char="F0E0"/>
      </w:r>
      <w:r>
        <w:rPr>
          <w:rFonts w:cs="Helvetica"/>
        </w:rPr>
        <w:t>evolution acts on the variation within populations</w:t>
      </w:r>
    </w:p>
    <w:p w14:paraId="670691C8" w14:textId="2049FB04" w:rsidR="006F2B37" w:rsidRDefault="006F2B37" w:rsidP="006F2B37">
      <w:pPr>
        <w:rPr>
          <w:rFonts w:cs="Helvetica"/>
        </w:rPr>
      </w:pPr>
      <w:r>
        <w:rPr>
          <w:rFonts w:cs="Helvetica"/>
        </w:rPr>
        <w:t>5. Evidence of ‘‘descent with modification’’</w:t>
      </w:r>
    </w:p>
    <w:p w14:paraId="705DBCD0" w14:textId="2371E84C" w:rsidR="000C603D" w:rsidRDefault="000C603D" w:rsidP="004100F8">
      <w:pPr>
        <w:pStyle w:val="ListParagraph"/>
        <w:numPr>
          <w:ilvl w:val="0"/>
          <w:numId w:val="30"/>
        </w:numPr>
        <w:rPr>
          <w:rFonts w:cs="Helvetica"/>
        </w:rPr>
      </w:pPr>
      <w:r>
        <w:rPr>
          <w:rFonts w:cs="Helvetica"/>
        </w:rPr>
        <w:t>Homologie</w:t>
      </w:r>
      <w:r w:rsidR="004E5B7B">
        <w:rPr>
          <w:rFonts w:cs="Helvetica"/>
        </w:rPr>
        <w:t>s</w:t>
      </w:r>
    </w:p>
    <w:p w14:paraId="419FD105" w14:textId="6295068D" w:rsidR="000C603D" w:rsidRDefault="000C603D" w:rsidP="004100F8">
      <w:pPr>
        <w:pStyle w:val="ListParagraph"/>
        <w:numPr>
          <w:ilvl w:val="0"/>
          <w:numId w:val="30"/>
        </w:numPr>
        <w:rPr>
          <w:rFonts w:cs="Helvetica"/>
        </w:rPr>
      </w:pPr>
      <w:r>
        <w:rPr>
          <w:rFonts w:cs="Helvetica"/>
        </w:rPr>
        <w:t>Intermediat</w:t>
      </w:r>
      <w:r w:rsidR="004E5B7B">
        <w:rPr>
          <w:rFonts w:cs="Helvetica"/>
        </w:rPr>
        <w:t>es in fossil record ‘transitional forms’</w:t>
      </w:r>
    </w:p>
    <w:p w14:paraId="63E973FD" w14:textId="5CA40F44" w:rsidR="004E5B7B" w:rsidRDefault="004E5B7B" w:rsidP="004100F8">
      <w:pPr>
        <w:pStyle w:val="ListParagraph"/>
        <w:numPr>
          <w:ilvl w:val="0"/>
          <w:numId w:val="30"/>
        </w:numPr>
        <w:rPr>
          <w:rFonts w:cs="Helvetica"/>
        </w:rPr>
      </w:pPr>
      <w:r>
        <w:rPr>
          <w:rFonts w:cs="Helvetica"/>
        </w:rPr>
        <w:t>Earth must be old</w:t>
      </w:r>
    </w:p>
    <w:p w14:paraId="4E27819C" w14:textId="44A8ED64" w:rsidR="004E5B7B" w:rsidRDefault="004E5B7B" w:rsidP="004100F8">
      <w:pPr>
        <w:pStyle w:val="ListParagraph"/>
        <w:numPr>
          <w:ilvl w:val="0"/>
          <w:numId w:val="30"/>
        </w:numPr>
        <w:rPr>
          <w:rFonts w:cs="Helvetica"/>
        </w:rPr>
      </w:pPr>
      <w:r>
        <w:rPr>
          <w:rFonts w:cs="Helvetica"/>
        </w:rPr>
        <w:t>Vestigial traits</w:t>
      </w:r>
    </w:p>
    <w:p w14:paraId="6884AB35" w14:textId="1F89CD1C" w:rsidR="004E5B7B" w:rsidRDefault="004E5B7B" w:rsidP="004100F8">
      <w:pPr>
        <w:pStyle w:val="ListParagraph"/>
        <w:numPr>
          <w:ilvl w:val="0"/>
          <w:numId w:val="30"/>
        </w:numPr>
        <w:rPr>
          <w:rFonts w:cs="Helvetica"/>
        </w:rPr>
      </w:pPr>
      <w:r>
        <w:rPr>
          <w:rFonts w:cs="Helvetica"/>
        </w:rPr>
        <w:t>Fossil evidence that species change and that speciation occurs</w:t>
      </w:r>
    </w:p>
    <w:p w14:paraId="57101887" w14:textId="22660751" w:rsidR="004E5B7B" w:rsidRPr="004E5B7B" w:rsidRDefault="004E5B7B" w:rsidP="004100F8">
      <w:pPr>
        <w:pStyle w:val="ListParagraph"/>
        <w:numPr>
          <w:ilvl w:val="0"/>
          <w:numId w:val="30"/>
        </w:numPr>
        <w:rPr>
          <w:rFonts w:cs="Helvetica"/>
        </w:rPr>
      </w:pPr>
      <w:r>
        <w:rPr>
          <w:rFonts w:cs="Helvetica"/>
        </w:rPr>
        <w:t>Direct observation of evolution in real time</w:t>
      </w:r>
    </w:p>
    <w:p w14:paraId="512F8B37" w14:textId="1F49F270" w:rsidR="006F2B37" w:rsidRDefault="006F2B37" w:rsidP="006F2B37">
      <w:pPr>
        <w:rPr>
          <w:rFonts w:cs="Helvetica"/>
        </w:rPr>
      </w:pPr>
      <w:r>
        <w:rPr>
          <w:rFonts w:cs="Helvetica"/>
        </w:rPr>
        <w:t>6. Examples of homology and why they support the idea of evolution</w:t>
      </w:r>
    </w:p>
    <w:p w14:paraId="3F3362F3" w14:textId="21752C36" w:rsidR="004E5B7B" w:rsidRDefault="004141D3" w:rsidP="004100F8">
      <w:pPr>
        <w:pStyle w:val="ListParagraph"/>
        <w:numPr>
          <w:ilvl w:val="0"/>
          <w:numId w:val="31"/>
        </w:numPr>
        <w:rPr>
          <w:rFonts w:cs="Helvetica"/>
        </w:rPr>
      </w:pPr>
      <w:r>
        <w:rPr>
          <w:rFonts w:cs="Helvetica"/>
          <w:u w:val="single"/>
        </w:rPr>
        <w:t>Homology:</w:t>
      </w:r>
      <w:r>
        <w:rPr>
          <w:rFonts w:cs="Helvetica"/>
        </w:rPr>
        <w:t xml:space="preserve"> similarity between two species, not explainable by shared function, that reflects shared ancestry; structural, developmental, molecular</w:t>
      </w:r>
    </w:p>
    <w:p w14:paraId="536A447C" w14:textId="792B0C7C" w:rsidR="004141D3" w:rsidRDefault="004141D3" w:rsidP="004100F8">
      <w:pPr>
        <w:pStyle w:val="ListParagraph"/>
        <w:numPr>
          <w:ilvl w:val="0"/>
          <w:numId w:val="31"/>
        </w:numPr>
        <w:rPr>
          <w:rFonts w:cs="Helvetica"/>
        </w:rPr>
      </w:pPr>
      <w:r>
        <w:rPr>
          <w:rFonts w:cs="Helvetica"/>
        </w:rPr>
        <w:t>Many animals have the same arrangement of bones in the forelimb but use them for a variety if different things</w:t>
      </w:r>
    </w:p>
    <w:p w14:paraId="038AF3F3" w14:textId="094D3783" w:rsidR="004141D3" w:rsidRDefault="004141D3" w:rsidP="004100F8">
      <w:pPr>
        <w:pStyle w:val="ListParagraph"/>
        <w:numPr>
          <w:ilvl w:val="0"/>
          <w:numId w:val="31"/>
        </w:numPr>
        <w:rPr>
          <w:rFonts w:cs="Helvetica"/>
        </w:rPr>
      </w:pPr>
      <w:r>
        <w:rPr>
          <w:rFonts w:cs="Helvetica"/>
        </w:rPr>
        <w:t>Embryonic structures that are observed in the early stages of some mammal embryos</w:t>
      </w:r>
    </w:p>
    <w:p w14:paraId="41C304C5" w14:textId="2B0AE447" w:rsidR="00AD0942" w:rsidRPr="00AD0942" w:rsidRDefault="004141D3" w:rsidP="004100F8">
      <w:pPr>
        <w:pStyle w:val="ListParagraph"/>
        <w:numPr>
          <w:ilvl w:val="0"/>
          <w:numId w:val="31"/>
        </w:numPr>
        <w:rPr>
          <w:rFonts w:cs="Helvetica"/>
        </w:rPr>
      </w:pPr>
      <w:r>
        <w:rPr>
          <w:rFonts w:cs="Helvetica"/>
        </w:rPr>
        <w:t>Transitional forms ‘link’ related groups</w:t>
      </w:r>
      <w:r w:rsidR="00AD0942">
        <w:rPr>
          <w:rFonts w:cs="Helvetica"/>
        </w:rPr>
        <w:t xml:space="preserve"> </w:t>
      </w:r>
      <w:r w:rsidR="00AD0942" w:rsidRPr="00AD0942">
        <w:rPr>
          <w:rFonts w:cs="Helvetica"/>
        </w:rPr>
        <w:sym w:font="Wingdings" w:char="F0E0"/>
      </w:r>
      <w:r w:rsidR="00AD0942">
        <w:rPr>
          <w:rFonts w:cs="Helvetica"/>
        </w:rPr>
        <w:t>relation between whales and dolphins and their land ancestor; their intermediate’s nostril was placed in between top of head and bottom</w:t>
      </w:r>
    </w:p>
    <w:p w14:paraId="27FC90C1" w14:textId="0FE0DD48" w:rsidR="006F2B37" w:rsidRDefault="006F2B37" w:rsidP="006F2B37">
      <w:pPr>
        <w:rPr>
          <w:rFonts w:cs="Helvetica"/>
        </w:rPr>
      </w:pPr>
      <w:r>
        <w:rPr>
          <w:rFonts w:cs="Helvetica"/>
        </w:rPr>
        <w:t>7. Examples of vestigial traits and why they support the idea of evolution</w:t>
      </w:r>
    </w:p>
    <w:p w14:paraId="6BC7F5EC" w14:textId="69A4823B" w:rsidR="004E5B7B" w:rsidRDefault="004E5B7B" w:rsidP="004100F8">
      <w:pPr>
        <w:pStyle w:val="ListParagraph"/>
        <w:numPr>
          <w:ilvl w:val="0"/>
          <w:numId w:val="31"/>
        </w:numPr>
        <w:rPr>
          <w:rFonts w:cs="Helvetica"/>
        </w:rPr>
      </w:pPr>
      <w:r>
        <w:rPr>
          <w:rFonts w:cs="Helvetica"/>
        </w:rPr>
        <w:t xml:space="preserve">Appendix </w:t>
      </w:r>
      <w:r w:rsidRPr="004E5B7B">
        <w:rPr>
          <w:rFonts w:cs="Helvetica"/>
        </w:rPr>
        <w:sym w:font="Wingdings" w:char="F0E0"/>
      </w:r>
      <w:r>
        <w:rPr>
          <w:rFonts w:cs="Helvetica"/>
        </w:rPr>
        <w:t>has no actual function</w:t>
      </w:r>
      <w:r w:rsidR="00E17713">
        <w:rPr>
          <w:rFonts w:cs="Helvetica"/>
        </w:rPr>
        <w:t xml:space="preserve"> but all humans are still born with it</w:t>
      </w:r>
    </w:p>
    <w:p w14:paraId="259F1BE0" w14:textId="51129E2C" w:rsidR="00AD0942" w:rsidRDefault="002441CE" w:rsidP="004100F8">
      <w:pPr>
        <w:pStyle w:val="ListParagraph"/>
        <w:numPr>
          <w:ilvl w:val="0"/>
          <w:numId w:val="31"/>
        </w:numPr>
        <w:rPr>
          <w:rFonts w:cs="Helvetica"/>
        </w:rPr>
      </w:pPr>
      <w:r>
        <w:rPr>
          <w:rFonts w:cs="Helvetica"/>
        </w:rPr>
        <w:t xml:space="preserve">Cave salamander </w:t>
      </w:r>
      <w:r w:rsidRPr="002441CE">
        <w:rPr>
          <w:rFonts w:cs="Helvetica"/>
        </w:rPr>
        <w:sym w:font="Wingdings" w:char="F0E0"/>
      </w:r>
      <w:r>
        <w:rPr>
          <w:rFonts w:cs="Helvetica"/>
        </w:rPr>
        <w:t>has eyes but lives its whole life in the dark; descendant from an earlier form of salamander that needed eyes</w:t>
      </w:r>
    </w:p>
    <w:p w14:paraId="2D58A3AD" w14:textId="07D7D3C1" w:rsidR="002441CE" w:rsidRDefault="002441CE" w:rsidP="004100F8">
      <w:pPr>
        <w:pStyle w:val="ListParagraph"/>
        <w:numPr>
          <w:ilvl w:val="0"/>
          <w:numId w:val="31"/>
        </w:numPr>
        <w:rPr>
          <w:rFonts w:cs="Helvetica"/>
        </w:rPr>
      </w:pPr>
      <w:r>
        <w:rPr>
          <w:rFonts w:cs="Helvetica"/>
        </w:rPr>
        <w:t xml:space="preserve">Daisy </w:t>
      </w:r>
      <w:r w:rsidRPr="002441CE">
        <w:rPr>
          <w:rFonts w:cs="Helvetica"/>
        </w:rPr>
        <w:sym w:font="Wingdings" w:char="F0E0"/>
      </w:r>
      <w:r>
        <w:rPr>
          <w:rFonts w:cs="Helvetica"/>
        </w:rPr>
        <w:t>bright color that’s meant to be used for sexual reproduction even though it reproduces asexually</w:t>
      </w:r>
    </w:p>
    <w:p w14:paraId="7DE35A5E" w14:textId="28CDCC7B" w:rsidR="002441CE" w:rsidRPr="002441CE" w:rsidRDefault="002441CE" w:rsidP="004100F8">
      <w:pPr>
        <w:pStyle w:val="ListParagraph"/>
        <w:numPr>
          <w:ilvl w:val="0"/>
          <w:numId w:val="31"/>
        </w:numPr>
        <w:rPr>
          <w:rFonts w:cs="Helvetica"/>
          <w:u w:val="single"/>
        </w:rPr>
      </w:pPr>
      <w:r w:rsidRPr="002441CE">
        <w:rPr>
          <w:rFonts w:cs="Helvetica"/>
          <w:u w:val="single"/>
        </w:rPr>
        <w:t>Pseudo</w:t>
      </w:r>
      <w:r>
        <w:rPr>
          <w:rFonts w:cs="Helvetica"/>
          <w:u w:val="single"/>
        </w:rPr>
        <w:t>-</w:t>
      </w:r>
      <w:r w:rsidRPr="002441CE">
        <w:rPr>
          <w:rFonts w:cs="Helvetica"/>
          <w:u w:val="single"/>
        </w:rPr>
        <w:t>gene:</w:t>
      </w:r>
      <w:r>
        <w:rPr>
          <w:rFonts w:cs="Helvetica"/>
        </w:rPr>
        <w:t xml:space="preserve"> genes can be duplicated and take on a new function </w:t>
      </w:r>
      <w:r w:rsidR="005A15D4">
        <w:rPr>
          <w:rFonts w:cs="Helvetica"/>
        </w:rPr>
        <w:t>that is not needed and is very often disabled</w:t>
      </w:r>
    </w:p>
    <w:p w14:paraId="72E6809C" w14:textId="4095C954" w:rsidR="006F2B37" w:rsidRDefault="006F2B37" w:rsidP="006F2B37">
      <w:pPr>
        <w:rPr>
          <w:rFonts w:cs="Helvetica"/>
        </w:rPr>
      </w:pPr>
      <w:r>
        <w:rPr>
          <w:rFonts w:cs="Helvetica"/>
        </w:rPr>
        <w:t>8. Role of fossil record as evidence for evolution</w:t>
      </w:r>
    </w:p>
    <w:p w14:paraId="719AC1F2" w14:textId="243C1926" w:rsidR="00AD0942" w:rsidRDefault="00AD0942" w:rsidP="004100F8">
      <w:pPr>
        <w:pStyle w:val="ListParagraph"/>
        <w:numPr>
          <w:ilvl w:val="0"/>
          <w:numId w:val="31"/>
        </w:numPr>
        <w:rPr>
          <w:rFonts w:cs="Helvetica"/>
        </w:rPr>
      </w:pPr>
      <w:r>
        <w:rPr>
          <w:rFonts w:cs="Helvetica"/>
        </w:rPr>
        <w:t>Bacteria evolves resistance to a new antibiotic drug</w:t>
      </w:r>
    </w:p>
    <w:p w14:paraId="309D8A2B" w14:textId="3AC8683A" w:rsidR="00AD0942" w:rsidRDefault="00AD0942" w:rsidP="004100F8">
      <w:pPr>
        <w:pStyle w:val="ListParagraph"/>
        <w:numPr>
          <w:ilvl w:val="0"/>
          <w:numId w:val="31"/>
        </w:numPr>
        <w:rPr>
          <w:rFonts w:cs="Helvetica"/>
        </w:rPr>
      </w:pPr>
      <w:r>
        <w:rPr>
          <w:rFonts w:cs="Helvetica"/>
        </w:rPr>
        <w:t>Virus evolves resistance to a new antiviral drug</w:t>
      </w:r>
    </w:p>
    <w:p w14:paraId="79245436" w14:textId="261C7F54" w:rsidR="00153C4D" w:rsidRDefault="00AD0942" w:rsidP="004100F8">
      <w:pPr>
        <w:pStyle w:val="ListParagraph"/>
        <w:numPr>
          <w:ilvl w:val="0"/>
          <w:numId w:val="31"/>
        </w:numPr>
        <w:rPr>
          <w:rFonts w:cs="Helvetica"/>
        </w:rPr>
      </w:pPr>
      <w:r>
        <w:rPr>
          <w:rFonts w:cs="Helvetica"/>
        </w:rPr>
        <w:t xml:space="preserve">Fossil record </w:t>
      </w:r>
      <w:r w:rsidRPr="00AD0942">
        <w:rPr>
          <w:rFonts w:cs="Helvetica"/>
        </w:rPr>
        <w:sym w:font="Wingdings" w:char="F0E0"/>
      </w:r>
      <w:r>
        <w:rPr>
          <w:rFonts w:cs="Helvetica"/>
        </w:rPr>
        <w:t>evolution of tail size in insects</w:t>
      </w:r>
    </w:p>
    <w:p w14:paraId="2E4D8173" w14:textId="77777777" w:rsidR="00153C4D" w:rsidRDefault="00153C4D" w:rsidP="00153C4D">
      <w:pPr>
        <w:rPr>
          <w:rFonts w:cs="Helvetica"/>
        </w:rPr>
      </w:pPr>
    </w:p>
    <w:p w14:paraId="69A6575D" w14:textId="6F7C8155" w:rsidR="00153C4D" w:rsidRDefault="009378F2" w:rsidP="00153C4D">
      <w:pPr>
        <w:jc w:val="center"/>
        <w:rPr>
          <w:rFonts w:cs="Helvetica"/>
          <w:b/>
          <w:sz w:val="28"/>
          <w:szCs w:val="28"/>
          <w:u w:val="single"/>
        </w:rPr>
      </w:pPr>
      <w:r>
        <w:rPr>
          <w:rFonts w:cs="Helvetica"/>
          <w:b/>
          <w:sz w:val="28"/>
          <w:szCs w:val="28"/>
          <w:u w:val="single"/>
        </w:rPr>
        <w:t xml:space="preserve">Lecture 16: </w:t>
      </w:r>
      <w:r w:rsidR="00153C4D">
        <w:rPr>
          <w:rFonts w:cs="Helvetica"/>
          <w:b/>
          <w:sz w:val="28"/>
          <w:szCs w:val="28"/>
          <w:u w:val="single"/>
        </w:rPr>
        <w:t>Why Sex?</w:t>
      </w:r>
    </w:p>
    <w:p w14:paraId="2D726AC5" w14:textId="44B9D1BB" w:rsidR="00153C4D" w:rsidRDefault="00153C4D" w:rsidP="00153C4D">
      <w:pPr>
        <w:rPr>
          <w:rFonts w:cs="Helvetica"/>
          <w:b/>
        </w:rPr>
      </w:pPr>
      <w:r>
        <w:rPr>
          <w:rFonts w:cs="Helvetica"/>
          <w:b/>
        </w:rPr>
        <w:t>Independent Study Outcomes:</w:t>
      </w:r>
    </w:p>
    <w:p w14:paraId="62FDD2A1" w14:textId="42CC7B99" w:rsidR="00153C4D" w:rsidRDefault="00153C4D" w:rsidP="00153C4D">
      <w:pPr>
        <w:rPr>
          <w:rFonts w:cs="Helvetica"/>
        </w:rPr>
      </w:pPr>
      <w:r>
        <w:rPr>
          <w:rFonts w:cs="Helvetica"/>
        </w:rPr>
        <w:t>1. Relationship between sexual reproduction and genetic variation</w:t>
      </w:r>
    </w:p>
    <w:p w14:paraId="329C467A" w14:textId="77C11AF3" w:rsidR="00DC32A9" w:rsidRDefault="00551644" w:rsidP="004100F8">
      <w:pPr>
        <w:pStyle w:val="ListParagraph"/>
        <w:numPr>
          <w:ilvl w:val="0"/>
          <w:numId w:val="32"/>
        </w:numPr>
        <w:rPr>
          <w:rFonts w:cs="Helvetica"/>
        </w:rPr>
      </w:pPr>
      <w:r>
        <w:rPr>
          <w:rFonts w:cs="Helvetica"/>
        </w:rPr>
        <w:t>Recombination or genetic exchange; by crossing over, sections of chromosomes can exchange material</w:t>
      </w:r>
      <w:r w:rsidR="001421AA">
        <w:rPr>
          <w:rFonts w:cs="Helvetica"/>
        </w:rPr>
        <w:t xml:space="preserve"> by </w:t>
      </w:r>
      <w:r>
        <w:rPr>
          <w:rFonts w:cs="Helvetica"/>
        </w:rPr>
        <w:t>and form</w:t>
      </w:r>
      <w:r w:rsidR="006E2229">
        <w:rPr>
          <w:rFonts w:cs="Helvetica"/>
        </w:rPr>
        <w:t xml:space="preserve"> different linear arrays of nucleotides </w:t>
      </w:r>
      <w:r w:rsidR="006E2229" w:rsidRPr="006E2229">
        <w:rPr>
          <w:rFonts w:cs="Helvetica"/>
        </w:rPr>
        <w:sym w:font="Wingdings" w:char="F0E0"/>
      </w:r>
      <w:r w:rsidR="006E2229">
        <w:rPr>
          <w:rFonts w:cs="Helvetica"/>
        </w:rPr>
        <w:t>produces different combinations of genes along a chromosome</w:t>
      </w:r>
    </w:p>
    <w:p w14:paraId="5E86E30C" w14:textId="38EA4414" w:rsidR="006E2229" w:rsidRDefault="006E2229" w:rsidP="004100F8">
      <w:pPr>
        <w:pStyle w:val="ListParagraph"/>
        <w:numPr>
          <w:ilvl w:val="0"/>
          <w:numId w:val="32"/>
        </w:numPr>
        <w:rPr>
          <w:rFonts w:cs="Helvetica"/>
        </w:rPr>
      </w:pPr>
      <w:r>
        <w:rPr>
          <w:rFonts w:cs="Helvetica"/>
        </w:rPr>
        <w:t>Removing deleterious mutations</w:t>
      </w:r>
      <w:r w:rsidR="00DB30CA">
        <w:rPr>
          <w:rFonts w:cs="Helvetica"/>
        </w:rPr>
        <w:t xml:space="preserve"> </w:t>
      </w:r>
      <w:r w:rsidR="00DB30CA" w:rsidRPr="00DB30CA">
        <w:rPr>
          <w:rFonts w:cs="Helvetica"/>
        </w:rPr>
        <w:sym w:font="Wingdings" w:char="F0E0"/>
      </w:r>
      <w:r w:rsidR="00DB30CA">
        <w:rPr>
          <w:rFonts w:cs="Helvetica"/>
        </w:rPr>
        <w:t>more mutations accumulate with asexual than with sexual reproduction</w:t>
      </w:r>
    </w:p>
    <w:p w14:paraId="2BD86336" w14:textId="6AA174FF" w:rsidR="00DB30CA" w:rsidRDefault="00DB30CA" w:rsidP="004100F8">
      <w:pPr>
        <w:pStyle w:val="ListParagraph"/>
        <w:numPr>
          <w:ilvl w:val="0"/>
          <w:numId w:val="32"/>
        </w:numPr>
        <w:rPr>
          <w:rFonts w:cs="Helvetica"/>
        </w:rPr>
      </w:pPr>
      <w:r>
        <w:rPr>
          <w:rFonts w:cs="Helvetica"/>
        </w:rPr>
        <w:t>Sex is advantageous to organisms that exist in variable environments and parasitic elements (transposons, plasmids) initiated or promoted sexual fusion as a mechanism to infect other cells</w:t>
      </w:r>
    </w:p>
    <w:p w14:paraId="6004D359" w14:textId="3C498AFA" w:rsidR="001F6170" w:rsidRDefault="001F6170" w:rsidP="004100F8">
      <w:pPr>
        <w:pStyle w:val="ListParagraph"/>
        <w:numPr>
          <w:ilvl w:val="0"/>
          <w:numId w:val="32"/>
        </w:numPr>
        <w:rPr>
          <w:rFonts w:cs="Helvetica"/>
        </w:rPr>
      </w:pPr>
      <w:r>
        <w:rPr>
          <w:rFonts w:cs="Helvetica"/>
        </w:rPr>
        <w:t>Sexual crossing in a population allows single individuals to incorporate different beneficial mutations from other members through mating and genetic recombination</w:t>
      </w:r>
    </w:p>
    <w:p w14:paraId="342CF897" w14:textId="26F9C8C1" w:rsidR="001F6170" w:rsidRPr="00DB30CA" w:rsidRDefault="001F6170" w:rsidP="004100F8">
      <w:pPr>
        <w:pStyle w:val="ListParagraph"/>
        <w:numPr>
          <w:ilvl w:val="0"/>
          <w:numId w:val="32"/>
        </w:numPr>
        <w:rPr>
          <w:rFonts w:cs="Helvetica"/>
        </w:rPr>
      </w:pPr>
      <w:r>
        <w:rPr>
          <w:rFonts w:cs="Helvetica"/>
        </w:rPr>
        <w:t>Mating and recombination enable relatively rapid combinations of existing mutations</w:t>
      </w:r>
    </w:p>
    <w:p w14:paraId="3E865736" w14:textId="7B8B5E48" w:rsidR="00153C4D" w:rsidRDefault="00153C4D" w:rsidP="00153C4D">
      <w:pPr>
        <w:rPr>
          <w:rFonts w:cs="Helvetica"/>
        </w:rPr>
      </w:pPr>
      <w:r>
        <w:rPr>
          <w:rFonts w:cs="Helvetica"/>
        </w:rPr>
        <w:t>2. Different modes of genetic sex determination</w:t>
      </w:r>
    </w:p>
    <w:p w14:paraId="5797645C" w14:textId="42474D3A" w:rsidR="001F6170" w:rsidRDefault="00283425" w:rsidP="004100F8">
      <w:pPr>
        <w:pStyle w:val="ListParagraph"/>
        <w:numPr>
          <w:ilvl w:val="0"/>
          <w:numId w:val="33"/>
        </w:numPr>
        <w:rPr>
          <w:rFonts w:cs="Helvetica"/>
        </w:rPr>
      </w:pPr>
      <w:r>
        <w:rPr>
          <w:rFonts w:cs="Helvetica"/>
        </w:rPr>
        <w:t xml:space="preserve">Penis fencing in Flatworms </w:t>
      </w:r>
      <w:r w:rsidRPr="00283425">
        <w:rPr>
          <w:rFonts w:cs="Helvetica"/>
        </w:rPr>
        <w:sym w:font="Wingdings" w:char="F0E0"/>
      </w:r>
      <w:r>
        <w:rPr>
          <w:rFonts w:cs="Helvetica"/>
        </w:rPr>
        <w:t xml:space="preserve">the first individual to pierce their opponent (mate) </w:t>
      </w:r>
      <w:r w:rsidR="007C5F85">
        <w:rPr>
          <w:rFonts w:cs="Helvetica"/>
        </w:rPr>
        <w:t>with their penis functions as a male by delivering a package of two-tailed sperm to the other individual which then functions as the female</w:t>
      </w:r>
    </w:p>
    <w:p w14:paraId="3B78A929" w14:textId="6C355670" w:rsidR="007C5F85" w:rsidRDefault="001F396E" w:rsidP="004100F8">
      <w:pPr>
        <w:pStyle w:val="ListParagraph"/>
        <w:numPr>
          <w:ilvl w:val="0"/>
          <w:numId w:val="33"/>
        </w:numPr>
        <w:rPr>
          <w:rFonts w:cs="Helvetica"/>
        </w:rPr>
      </w:pPr>
      <w:r>
        <w:rPr>
          <w:rFonts w:cs="Helvetica"/>
        </w:rPr>
        <w:t>Fish change their sex as adults</w:t>
      </w:r>
    </w:p>
    <w:p w14:paraId="1239972B" w14:textId="24B6335C" w:rsidR="00416017" w:rsidRDefault="00416017" w:rsidP="004100F8">
      <w:pPr>
        <w:pStyle w:val="ListParagraph"/>
        <w:numPr>
          <w:ilvl w:val="0"/>
          <w:numId w:val="33"/>
        </w:numPr>
        <w:rPr>
          <w:rFonts w:cs="Helvetica"/>
        </w:rPr>
      </w:pPr>
      <w:r>
        <w:rPr>
          <w:rFonts w:cs="Helvetica"/>
        </w:rPr>
        <w:t xml:space="preserve">Compensatory mechanisms in chickens </w:t>
      </w:r>
      <w:r w:rsidRPr="00416017">
        <w:rPr>
          <w:rFonts w:cs="Helvetica"/>
        </w:rPr>
        <w:sym w:font="Wingdings" w:char="F0E0"/>
      </w:r>
      <w:r>
        <w:rPr>
          <w:rFonts w:cs="Helvetica"/>
        </w:rPr>
        <w:t xml:space="preserve">in a female, only the left gonad becomes a functioning ovary; if removed, the right gonad may develop into an ovary, a testis or an </w:t>
      </w:r>
      <w:proofErr w:type="spellStart"/>
      <w:r>
        <w:rPr>
          <w:rFonts w:cs="Helvetica"/>
        </w:rPr>
        <w:t>ovotestis</w:t>
      </w:r>
      <w:proofErr w:type="spellEnd"/>
    </w:p>
    <w:p w14:paraId="7CDD1C52" w14:textId="713CBD7E" w:rsidR="00416017" w:rsidRDefault="00416017" w:rsidP="004100F8">
      <w:pPr>
        <w:pStyle w:val="ListParagraph"/>
        <w:numPr>
          <w:ilvl w:val="0"/>
          <w:numId w:val="33"/>
        </w:numPr>
        <w:rPr>
          <w:rFonts w:cs="Helvetica"/>
        </w:rPr>
      </w:pPr>
      <w:r>
        <w:rPr>
          <w:rFonts w:cs="Helvetica"/>
        </w:rPr>
        <w:t>Fertilized vs. unfertilized eggs</w:t>
      </w:r>
    </w:p>
    <w:p w14:paraId="32F5D56B" w14:textId="251D3126" w:rsidR="00C13B3B" w:rsidRDefault="00C13B3B" w:rsidP="004100F8">
      <w:pPr>
        <w:pStyle w:val="ListParagraph"/>
        <w:numPr>
          <w:ilvl w:val="0"/>
          <w:numId w:val="33"/>
        </w:numPr>
        <w:rPr>
          <w:rFonts w:cs="Helvetica"/>
        </w:rPr>
      </w:pPr>
      <w:r>
        <w:rPr>
          <w:rFonts w:cs="Helvetica"/>
        </w:rPr>
        <w:t>Sex chromosomes</w:t>
      </w:r>
    </w:p>
    <w:p w14:paraId="05E7B526" w14:textId="310F4D5E" w:rsidR="00C13B3B" w:rsidRPr="00C13B3B" w:rsidRDefault="00C13B3B" w:rsidP="004100F8">
      <w:pPr>
        <w:pStyle w:val="ListParagraph"/>
        <w:numPr>
          <w:ilvl w:val="0"/>
          <w:numId w:val="33"/>
        </w:numPr>
        <w:rPr>
          <w:rFonts w:cs="Helvetica"/>
        </w:rPr>
      </w:pPr>
      <w:r>
        <w:rPr>
          <w:rFonts w:cs="Helvetica"/>
        </w:rPr>
        <w:t xml:space="preserve">Autosomes </w:t>
      </w:r>
      <w:r w:rsidRPr="00C13B3B">
        <w:rPr>
          <w:rFonts w:cs="Helvetica"/>
        </w:rPr>
        <w:sym w:font="Wingdings" w:char="F0E0"/>
      </w:r>
      <w:r w:rsidR="00511B22">
        <w:rPr>
          <w:rFonts w:cs="Helvetica"/>
        </w:rPr>
        <w:t>non-sex chromosomes that determine the sex of an individual</w:t>
      </w:r>
    </w:p>
    <w:p w14:paraId="0D2C6780" w14:textId="00181BFC" w:rsidR="00153C4D" w:rsidRDefault="00153C4D" w:rsidP="00153C4D">
      <w:pPr>
        <w:rPr>
          <w:rFonts w:cs="Helvetica"/>
        </w:rPr>
      </w:pPr>
      <w:r>
        <w:rPr>
          <w:rFonts w:cs="Helvetica"/>
        </w:rPr>
        <w:t>3. Different modes of environmental sex determination</w:t>
      </w:r>
    </w:p>
    <w:p w14:paraId="14EB6A2F" w14:textId="7A0C2573" w:rsidR="00AF7389" w:rsidRDefault="00511B22" w:rsidP="004100F8">
      <w:pPr>
        <w:pStyle w:val="ListParagraph"/>
        <w:numPr>
          <w:ilvl w:val="0"/>
          <w:numId w:val="35"/>
        </w:numPr>
        <w:rPr>
          <w:rFonts w:cs="Helvetica"/>
        </w:rPr>
      </w:pPr>
      <w:r>
        <w:rPr>
          <w:rFonts w:cs="Helvetica"/>
        </w:rPr>
        <w:t>Occur in many animals and most plants in which the sexes are separate</w:t>
      </w:r>
    </w:p>
    <w:p w14:paraId="6348B8EE" w14:textId="68BF794B" w:rsidR="007B005E" w:rsidRDefault="007B005E" w:rsidP="004100F8">
      <w:pPr>
        <w:pStyle w:val="ListParagraph"/>
        <w:numPr>
          <w:ilvl w:val="0"/>
          <w:numId w:val="35"/>
        </w:numPr>
        <w:rPr>
          <w:rFonts w:cs="Helvetica"/>
        </w:rPr>
      </w:pPr>
      <w:proofErr w:type="spellStart"/>
      <w:r>
        <w:rPr>
          <w:rFonts w:cs="Helvetica"/>
        </w:rPr>
        <w:t>Bonellia</w:t>
      </w:r>
      <w:proofErr w:type="spellEnd"/>
      <w:r>
        <w:rPr>
          <w:rFonts w:cs="Helvetica"/>
        </w:rPr>
        <w:t xml:space="preserve"> </w:t>
      </w:r>
      <w:r w:rsidRPr="007B005E">
        <w:rPr>
          <w:rFonts w:cs="Helvetica"/>
        </w:rPr>
        <w:sym w:font="Wingdings" w:char="F0E0"/>
      </w:r>
      <w:r>
        <w:rPr>
          <w:rFonts w:cs="Helvetica"/>
        </w:rPr>
        <w:t>larvae that settle on the sea bottom develop into females with 10-20 cm long bodies and a meter-long proboscis; while larvae that land on the proboscis of a female develop into a tiny 1 mm long, parasitic male that produces nothing but sperm within the genital ducts of the female</w:t>
      </w:r>
    </w:p>
    <w:p w14:paraId="3F05A44A" w14:textId="5D8F68FF" w:rsidR="00511B22" w:rsidRDefault="007B005E" w:rsidP="004100F8">
      <w:pPr>
        <w:pStyle w:val="ListParagraph"/>
        <w:numPr>
          <w:ilvl w:val="0"/>
          <w:numId w:val="35"/>
        </w:numPr>
        <w:rPr>
          <w:rFonts w:cs="Helvetica"/>
        </w:rPr>
      </w:pPr>
      <w:r>
        <w:rPr>
          <w:rFonts w:cs="Helvetica"/>
        </w:rPr>
        <w:t xml:space="preserve"> </w:t>
      </w:r>
      <w:proofErr w:type="spellStart"/>
      <w:r>
        <w:rPr>
          <w:rFonts w:cs="Helvetica"/>
        </w:rPr>
        <w:t>Osedax</w:t>
      </w:r>
      <w:proofErr w:type="spellEnd"/>
      <w:r>
        <w:rPr>
          <w:rFonts w:cs="Helvetica"/>
        </w:rPr>
        <w:t xml:space="preserve"> </w:t>
      </w:r>
      <w:r w:rsidRPr="007B005E">
        <w:rPr>
          <w:rFonts w:cs="Helvetica"/>
        </w:rPr>
        <w:sym w:font="Wingdings" w:char="F0E0"/>
      </w:r>
      <w:r>
        <w:rPr>
          <w:rFonts w:cs="Helvetica"/>
        </w:rPr>
        <w:t>larvae that settle on bone develop into females, while larvae that settles on females become dwarf males with development arrested at a larval stage</w:t>
      </w:r>
    </w:p>
    <w:p w14:paraId="2265AB4B" w14:textId="77777777" w:rsidR="00690B63" w:rsidRDefault="00690B63" w:rsidP="004100F8">
      <w:pPr>
        <w:pStyle w:val="ListParagraph"/>
        <w:numPr>
          <w:ilvl w:val="0"/>
          <w:numId w:val="35"/>
        </w:numPr>
        <w:rPr>
          <w:rFonts w:cs="Helvetica"/>
        </w:rPr>
      </w:pPr>
      <w:r>
        <w:rPr>
          <w:rFonts w:cs="Helvetica"/>
        </w:rPr>
        <w:t xml:space="preserve">Temperature dependent </w:t>
      </w:r>
      <w:r w:rsidRPr="007C5F85">
        <w:rPr>
          <w:rFonts w:cs="Helvetica"/>
        </w:rPr>
        <w:sym w:font="Wingdings" w:char="F0E0"/>
      </w:r>
      <w:r>
        <w:rPr>
          <w:rFonts w:cs="Helvetica"/>
        </w:rPr>
        <w:t xml:space="preserve"> the sex of many reptiles is determined during embryonic development depending on the temperature at which the eggs develop; in some species a higher temperature determines maleness while in others it determines femaleness</w:t>
      </w:r>
    </w:p>
    <w:p w14:paraId="3D040061" w14:textId="4263316E" w:rsidR="007B005E" w:rsidRDefault="00690B63" w:rsidP="004100F8">
      <w:pPr>
        <w:pStyle w:val="ListParagraph"/>
        <w:numPr>
          <w:ilvl w:val="0"/>
          <w:numId w:val="35"/>
        </w:numPr>
        <w:rPr>
          <w:rFonts w:cs="Helvetica"/>
        </w:rPr>
      </w:pPr>
      <w:r>
        <w:rPr>
          <w:rFonts w:cs="Helvetica"/>
        </w:rPr>
        <w:t xml:space="preserve">Social fish </w:t>
      </w:r>
      <w:r w:rsidRPr="00690B63">
        <w:rPr>
          <w:rFonts w:cs="Helvetica"/>
        </w:rPr>
        <w:sym w:font="Wingdings" w:char="F0E0"/>
      </w:r>
      <w:r>
        <w:rPr>
          <w:rFonts w:cs="Helvetica"/>
        </w:rPr>
        <w:t xml:space="preserve">loss of </w:t>
      </w:r>
      <w:r w:rsidR="00EA435D">
        <w:rPr>
          <w:rFonts w:cs="Helvetica"/>
        </w:rPr>
        <w:t>socially dominant males from a group leads to the conversion of dominant females in the group into a male; females become males when the surrounding fish in the group are relatively small (visual stimulation)</w:t>
      </w:r>
    </w:p>
    <w:p w14:paraId="081901B5" w14:textId="17CA7140" w:rsidR="00EA435D" w:rsidRDefault="00EA435D" w:rsidP="004100F8">
      <w:pPr>
        <w:pStyle w:val="ListParagraph"/>
        <w:numPr>
          <w:ilvl w:val="0"/>
          <w:numId w:val="35"/>
        </w:numPr>
        <w:rPr>
          <w:rFonts w:cs="Helvetica"/>
        </w:rPr>
      </w:pPr>
      <w:r>
        <w:rPr>
          <w:rFonts w:cs="Helvetica"/>
        </w:rPr>
        <w:t xml:space="preserve">Parasitoid wasps </w:t>
      </w:r>
      <w:r w:rsidRPr="00EA435D">
        <w:rPr>
          <w:rFonts w:cs="Helvetica"/>
        </w:rPr>
        <w:sym w:font="Wingdings" w:char="F0E0"/>
      </w:r>
      <w:r>
        <w:rPr>
          <w:rFonts w:cs="Helvetica"/>
        </w:rPr>
        <w:t>females deposit eggs that will develop into females into larger host larvae and eggs that will develop into males into smaller host larvae</w:t>
      </w:r>
    </w:p>
    <w:p w14:paraId="0B53E3B6" w14:textId="41049CCD" w:rsidR="00077180" w:rsidRPr="00AF7389" w:rsidRDefault="00077180" w:rsidP="004100F8">
      <w:pPr>
        <w:pStyle w:val="ListParagraph"/>
        <w:numPr>
          <w:ilvl w:val="0"/>
          <w:numId w:val="35"/>
        </w:numPr>
        <w:rPr>
          <w:rFonts w:cs="Helvetica"/>
        </w:rPr>
      </w:pPr>
      <w:r>
        <w:rPr>
          <w:rFonts w:cs="Helvetica"/>
        </w:rPr>
        <w:t>Chromosomal sex determination can transform into environmental sex determination when the sex of one or both of the XY and XX individuals reverses because of sensitivity to agents such as temperature or hormones (ex. Seychelles warblers)</w:t>
      </w:r>
    </w:p>
    <w:p w14:paraId="2CACE69F" w14:textId="51DCA6BC" w:rsidR="00153C4D" w:rsidRDefault="00153C4D" w:rsidP="00153C4D">
      <w:pPr>
        <w:rPr>
          <w:rFonts w:cs="Helvetica"/>
        </w:rPr>
      </w:pPr>
      <w:r>
        <w:rPr>
          <w:rFonts w:cs="Helvetica"/>
        </w:rPr>
        <w:t xml:space="preserve">4. Meaning of </w:t>
      </w:r>
      <w:proofErr w:type="spellStart"/>
      <w:r>
        <w:rPr>
          <w:rFonts w:cs="Helvetica"/>
        </w:rPr>
        <w:t>haplodiploid</w:t>
      </w:r>
      <w:r w:rsidR="00416017">
        <w:rPr>
          <w:rFonts w:cs="Helvetica"/>
        </w:rPr>
        <w:t>y</w:t>
      </w:r>
      <w:proofErr w:type="spellEnd"/>
    </w:p>
    <w:p w14:paraId="49947611" w14:textId="218DA2E7" w:rsidR="00416017" w:rsidRPr="00416017" w:rsidRDefault="00416017" w:rsidP="004100F8">
      <w:pPr>
        <w:pStyle w:val="ListParagraph"/>
        <w:numPr>
          <w:ilvl w:val="0"/>
          <w:numId w:val="34"/>
        </w:numPr>
        <w:rPr>
          <w:rFonts w:cs="Helvetica"/>
        </w:rPr>
      </w:pPr>
      <w:proofErr w:type="spellStart"/>
      <w:r>
        <w:rPr>
          <w:rFonts w:cs="Helvetica"/>
          <w:u w:val="single"/>
        </w:rPr>
        <w:t>Haplodiploidy</w:t>
      </w:r>
      <w:proofErr w:type="spellEnd"/>
      <w:r>
        <w:rPr>
          <w:rFonts w:cs="Helvetica"/>
          <w:u w:val="single"/>
        </w:rPr>
        <w:t>:</w:t>
      </w:r>
      <w:r>
        <w:rPr>
          <w:rFonts w:cs="Helvetica"/>
        </w:rPr>
        <w:t xml:space="preserve"> in hymenopteran insects (honeybees), males develop from unfertilized eggs and are haploid, whereas females develop from fertilized eggs and so are diploid. Only one female becomes a queen and lays eggs</w:t>
      </w:r>
    </w:p>
    <w:p w14:paraId="37F64B32" w14:textId="3940102C" w:rsidR="00153C4D" w:rsidRDefault="00153C4D" w:rsidP="00153C4D">
      <w:pPr>
        <w:rPr>
          <w:rFonts w:cs="Helvetica"/>
        </w:rPr>
      </w:pPr>
      <w:r>
        <w:rPr>
          <w:rFonts w:cs="Helvetica"/>
        </w:rPr>
        <w:t>5. Meaning of hermaphrodite, and whether hermaphroditism is generally rare or common in plants</w:t>
      </w:r>
    </w:p>
    <w:p w14:paraId="3E39DBAE" w14:textId="6249D14D" w:rsidR="00F46B83" w:rsidRDefault="00F46B83" w:rsidP="004100F8">
      <w:pPr>
        <w:pStyle w:val="ListParagraph"/>
        <w:numPr>
          <w:ilvl w:val="0"/>
          <w:numId w:val="33"/>
        </w:numPr>
        <w:rPr>
          <w:rFonts w:cs="Helvetica"/>
        </w:rPr>
      </w:pPr>
      <w:r>
        <w:rPr>
          <w:rFonts w:cs="Helvetica"/>
          <w:u w:val="single"/>
        </w:rPr>
        <w:t>Hermaphrodite:</w:t>
      </w:r>
      <w:r>
        <w:rPr>
          <w:rFonts w:cs="Helvetica"/>
        </w:rPr>
        <w:t xml:space="preserve"> both male and female organs are found within each individual</w:t>
      </w:r>
    </w:p>
    <w:p w14:paraId="4EC7CE80" w14:textId="0D7FE48A" w:rsidR="00F46B83" w:rsidRDefault="00511B22" w:rsidP="004100F8">
      <w:pPr>
        <w:pStyle w:val="ListParagraph"/>
        <w:numPr>
          <w:ilvl w:val="0"/>
          <w:numId w:val="33"/>
        </w:numPr>
        <w:rPr>
          <w:rFonts w:cs="Helvetica"/>
        </w:rPr>
      </w:pPr>
      <w:r>
        <w:rPr>
          <w:rFonts w:cs="Helvetica"/>
        </w:rPr>
        <w:t>90% of seed plants produce both male and female gamete (pollen and ovule)</w:t>
      </w:r>
    </w:p>
    <w:p w14:paraId="7E6F3382" w14:textId="21221AF8" w:rsidR="00511B22" w:rsidRPr="00F46B83" w:rsidRDefault="00511B22" w:rsidP="004100F8">
      <w:pPr>
        <w:pStyle w:val="ListParagraph"/>
        <w:numPr>
          <w:ilvl w:val="0"/>
          <w:numId w:val="33"/>
        </w:numPr>
        <w:rPr>
          <w:rFonts w:cs="Helvetica"/>
        </w:rPr>
      </w:pPr>
      <w:r>
        <w:rPr>
          <w:rFonts w:cs="Helvetica"/>
        </w:rPr>
        <w:t>Only a minority of the 5% plant species with separate male and female plants have sex chromosomes</w:t>
      </w:r>
    </w:p>
    <w:p w14:paraId="2D588DAE" w14:textId="77777777" w:rsidR="00153C4D" w:rsidRDefault="00153C4D" w:rsidP="00153C4D">
      <w:pPr>
        <w:rPr>
          <w:rFonts w:cs="Helvetica"/>
        </w:rPr>
      </w:pPr>
    </w:p>
    <w:p w14:paraId="31E4A74C" w14:textId="0D4F1069" w:rsidR="00C13B3B" w:rsidRDefault="00761E81" w:rsidP="004100F8">
      <w:pPr>
        <w:pStyle w:val="ListParagraph"/>
        <w:numPr>
          <w:ilvl w:val="0"/>
          <w:numId w:val="33"/>
        </w:numPr>
        <w:rPr>
          <w:rFonts w:cs="Helvetica"/>
        </w:rPr>
      </w:pPr>
      <w:r>
        <w:rPr>
          <w:rFonts w:cs="Helvetica"/>
        </w:rPr>
        <w:t xml:space="preserve">Males are more likely to have hemophilia </w:t>
      </w:r>
      <w:r w:rsidR="00C13B3B">
        <w:rPr>
          <w:rFonts w:cs="Helvetica"/>
        </w:rPr>
        <w:t>because the Y chromosome is mostly inactive and the trait for hemophilia is carried on the X chromosome</w:t>
      </w:r>
    </w:p>
    <w:p w14:paraId="2D3533B5" w14:textId="77777777" w:rsidR="00C13B3B" w:rsidRPr="00C13B3B" w:rsidRDefault="00C13B3B" w:rsidP="00C13B3B">
      <w:pPr>
        <w:rPr>
          <w:rFonts w:cs="Helvetica"/>
        </w:rPr>
      </w:pPr>
    </w:p>
    <w:p w14:paraId="27AFCB33" w14:textId="1E133C52" w:rsidR="00153C4D" w:rsidRDefault="00153C4D" w:rsidP="00153C4D">
      <w:pPr>
        <w:rPr>
          <w:rFonts w:cs="Helvetica"/>
          <w:b/>
        </w:rPr>
      </w:pPr>
      <w:r>
        <w:rPr>
          <w:rFonts w:cs="Helvetica"/>
          <w:b/>
        </w:rPr>
        <w:t>Lecture Outcomes:</w:t>
      </w:r>
    </w:p>
    <w:p w14:paraId="121C5050" w14:textId="4B051938" w:rsidR="00883169" w:rsidRPr="00883169" w:rsidRDefault="00883169" w:rsidP="004100F8">
      <w:pPr>
        <w:pStyle w:val="ListParagraph"/>
        <w:numPr>
          <w:ilvl w:val="0"/>
          <w:numId w:val="37"/>
        </w:numPr>
        <w:rPr>
          <w:rFonts w:cs="Helvetica"/>
          <w:b/>
        </w:rPr>
      </w:pPr>
      <w:r>
        <w:rPr>
          <w:rFonts w:cs="Helvetica"/>
        </w:rPr>
        <w:t>Sex and Reproduction are not always related</w:t>
      </w:r>
    </w:p>
    <w:p w14:paraId="7EDD9988" w14:textId="47D3A6A5" w:rsidR="00153C4D" w:rsidRDefault="00153C4D" w:rsidP="00153C4D">
      <w:pPr>
        <w:rPr>
          <w:rFonts w:cs="Helvetica"/>
        </w:rPr>
      </w:pPr>
      <w:r>
        <w:rPr>
          <w:rFonts w:cs="Helvetica"/>
        </w:rPr>
        <w:t>1. Relationships among sexual reproduction, meiosis and genetic variability</w:t>
      </w:r>
    </w:p>
    <w:p w14:paraId="5E45BCBA" w14:textId="1059ADEF" w:rsidR="003B05C1" w:rsidRPr="001B433C" w:rsidRDefault="009C2709" w:rsidP="004100F8">
      <w:pPr>
        <w:pStyle w:val="ListParagraph"/>
        <w:numPr>
          <w:ilvl w:val="0"/>
          <w:numId w:val="36"/>
        </w:numPr>
        <w:rPr>
          <w:rFonts w:cs="Helvetica"/>
        </w:rPr>
      </w:pPr>
      <w:r>
        <w:rPr>
          <w:rFonts w:cs="Helvetica"/>
        </w:rPr>
        <w:t xml:space="preserve">Recombination </w:t>
      </w:r>
      <w:r w:rsidRPr="009C2709">
        <w:rPr>
          <w:rFonts w:cs="Helvetica"/>
        </w:rPr>
        <w:sym w:font="Wingdings" w:char="F0E0"/>
      </w:r>
      <w:r w:rsidR="001B433C">
        <w:rPr>
          <w:rFonts w:cs="Helvetica"/>
        </w:rPr>
        <w:t xml:space="preserve">through crossing over in meiosis </w:t>
      </w:r>
      <w:r w:rsidR="001B433C" w:rsidRPr="001B433C">
        <w:rPr>
          <w:rFonts w:cs="Helvetica"/>
        </w:rPr>
        <w:sym w:font="Wingdings" w:char="F0E0"/>
      </w:r>
      <w:r>
        <w:rPr>
          <w:rFonts w:cs="Helvetica"/>
        </w:rPr>
        <w:t>new combinations of alleles and new genotypes</w:t>
      </w:r>
      <w:r w:rsidR="003B05C1">
        <w:rPr>
          <w:rFonts w:cs="Helvetica"/>
        </w:rPr>
        <w:t xml:space="preserve"> </w:t>
      </w:r>
      <w:r w:rsidR="003B05C1" w:rsidRPr="003B05C1">
        <w:sym w:font="Wingdings" w:char="F0E0"/>
      </w:r>
      <w:r w:rsidR="001B433C" w:rsidRPr="001B433C">
        <w:rPr>
          <w:rFonts w:cs="Helvetica"/>
        </w:rPr>
        <w:t>O</w:t>
      </w:r>
      <w:r w:rsidR="003B05C1" w:rsidRPr="001B433C">
        <w:rPr>
          <w:rFonts w:cs="Helvetica"/>
        </w:rPr>
        <w:t>ffspring are distinct from either parent and (usually) each other</w:t>
      </w:r>
      <w:r w:rsidR="001B433C">
        <w:rPr>
          <w:rFonts w:cs="Helvetica"/>
        </w:rPr>
        <w:t>; genetic variability</w:t>
      </w:r>
    </w:p>
    <w:p w14:paraId="1DACF292" w14:textId="7A7D9207" w:rsidR="00153C4D" w:rsidRDefault="00153C4D" w:rsidP="00153C4D">
      <w:pPr>
        <w:rPr>
          <w:rFonts w:cs="Helvetica"/>
        </w:rPr>
      </w:pPr>
      <w:r>
        <w:rPr>
          <w:rFonts w:cs="Helvetica"/>
        </w:rPr>
        <w:t>2. Mechanisms of asexual reproduction</w:t>
      </w:r>
    </w:p>
    <w:p w14:paraId="1DCF0D98" w14:textId="7E1275E2" w:rsidR="00E73A7C" w:rsidRDefault="00883169" w:rsidP="004100F8">
      <w:pPr>
        <w:pStyle w:val="ListParagraph"/>
        <w:numPr>
          <w:ilvl w:val="0"/>
          <w:numId w:val="36"/>
        </w:numPr>
        <w:rPr>
          <w:rFonts w:cs="Helvetica"/>
        </w:rPr>
      </w:pPr>
      <w:r>
        <w:rPr>
          <w:rFonts w:cs="Helvetica"/>
        </w:rPr>
        <w:t xml:space="preserve">Binary fission </w:t>
      </w:r>
      <w:r w:rsidRPr="00883169">
        <w:rPr>
          <w:rFonts w:cs="Helvetica"/>
        </w:rPr>
        <w:sym w:font="Wingdings" w:char="F0E0"/>
      </w:r>
      <w:r>
        <w:rPr>
          <w:rFonts w:cs="Helvetica"/>
        </w:rPr>
        <w:t>mother cell duplicates and splits genome into two identical daughter cells</w:t>
      </w:r>
    </w:p>
    <w:p w14:paraId="4663725B" w14:textId="3EBDCADD" w:rsidR="00883169" w:rsidRDefault="00883169" w:rsidP="004100F8">
      <w:pPr>
        <w:pStyle w:val="ListParagraph"/>
        <w:numPr>
          <w:ilvl w:val="0"/>
          <w:numId w:val="36"/>
        </w:numPr>
        <w:rPr>
          <w:rFonts w:cs="Helvetica"/>
        </w:rPr>
      </w:pPr>
      <w:r>
        <w:rPr>
          <w:rFonts w:cs="Helvetica"/>
        </w:rPr>
        <w:t xml:space="preserve">Plants </w:t>
      </w:r>
      <w:r w:rsidRPr="00883169">
        <w:rPr>
          <w:rFonts w:cs="Helvetica"/>
        </w:rPr>
        <w:sym w:font="Wingdings" w:char="F0E0"/>
      </w:r>
      <w:r>
        <w:rPr>
          <w:rFonts w:cs="Helvetica"/>
        </w:rPr>
        <w:t>send out runners in the ground</w:t>
      </w:r>
    </w:p>
    <w:p w14:paraId="148E51A7" w14:textId="2B142435" w:rsidR="00883169" w:rsidRDefault="00883169" w:rsidP="004100F8">
      <w:pPr>
        <w:pStyle w:val="ListParagraph"/>
        <w:numPr>
          <w:ilvl w:val="0"/>
          <w:numId w:val="36"/>
        </w:numPr>
        <w:rPr>
          <w:rFonts w:cs="Helvetica"/>
        </w:rPr>
      </w:pPr>
      <w:r>
        <w:rPr>
          <w:rFonts w:cs="Helvetica"/>
        </w:rPr>
        <w:t xml:space="preserve">Pseudo-sex </w:t>
      </w:r>
      <w:r w:rsidRPr="00883169">
        <w:rPr>
          <w:rFonts w:cs="Helvetica"/>
        </w:rPr>
        <w:sym w:font="Wingdings" w:char="F0E0"/>
      </w:r>
      <w:r>
        <w:rPr>
          <w:rFonts w:cs="Helvetica"/>
        </w:rPr>
        <w:t>exchange of genetic information in bacteria without reproduction</w:t>
      </w:r>
    </w:p>
    <w:p w14:paraId="3D438A44" w14:textId="551BAB8A" w:rsidR="0035588C" w:rsidRPr="00E73A7C" w:rsidRDefault="003C3601" w:rsidP="004100F8">
      <w:pPr>
        <w:pStyle w:val="ListParagraph"/>
        <w:numPr>
          <w:ilvl w:val="0"/>
          <w:numId w:val="36"/>
        </w:numPr>
        <w:rPr>
          <w:rFonts w:cs="Helvetica"/>
        </w:rPr>
      </w:pPr>
      <w:proofErr w:type="spellStart"/>
      <w:r>
        <w:rPr>
          <w:rFonts w:cs="Helvetica"/>
        </w:rPr>
        <w:t>Faculatively</w:t>
      </w:r>
      <w:proofErr w:type="spellEnd"/>
      <w:r>
        <w:rPr>
          <w:rFonts w:cs="Helvetica"/>
        </w:rPr>
        <w:t xml:space="preserve"> asexual (can reproduce both ways)</w:t>
      </w:r>
      <w:r w:rsidR="0035588C">
        <w:rPr>
          <w:rFonts w:cs="Helvetica"/>
        </w:rPr>
        <w:t xml:space="preserve"> vs. </w:t>
      </w:r>
      <w:proofErr w:type="spellStart"/>
      <w:r w:rsidR="0035588C">
        <w:rPr>
          <w:rFonts w:cs="Helvetica"/>
        </w:rPr>
        <w:t>obligately</w:t>
      </w:r>
      <w:proofErr w:type="spellEnd"/>
      <w:r w:rsidR="0035588C">
        <w:rPr>
          <w:rFonts w:cs="Helvetica"/>
        </w:rPr>
        <w:t xml:space="preserve"> asexual</w:t>
      </w:r>
      <w:r>
        <w:rPr>
          <w:rFonts w:cs="Helvetica"/>
        </w:rPr>
        <w:t xml:space="preserve"> (can only reproduce asexually)</w:t>
      </w:r>
    </w:p>
    <w:p w14:paraId="099A2B58" w14:textId="51F22BCA" w:rsidR="00153C4D" w:rsidRDefault="00153C4D" w:rsidP="00153C4D">
      <w:pPr>
        <w:rPr>
          <w:rFonts w:cs="Helvetica"/>
        </w:rPr>
      </w:pPr>
      <w:r>
        <w:rPr>
          <w:rFonts w:cs="Helvetica"/>
        </w:rPr>
        <w:t>3. Examples and predictions of size-advantage model of sex change</w:t>
      </w:r>
    </w:p>
    <w:p w14:paraId="785FB29B" w14:textId="7AA58B15" w:rsidR="00A0515B" w:rsidRPr="00A0515B" w:rsidRDefault="00A0515B" w:rsidP="004100F8">
      <w:pPr>
        <w:pStyle w:val="ListParagraph"/>
        <w:numPr>
          <w:ilvl w:val="0"/>
          <w:numId w:val="39"/>
        </w:numPr>
        <w:rPr>
          <w:rFonts w:cs="Helvetica"/>
        </w:rPr>
      </w:pPr>
      <w:r>
        <w:rPr>
          <w:rFonts w:cs="Helvetica"/>
        </w:rPr>
        <w:t xml:space="preserve">All individuals should start out as males (small) then at the point when these two functions cross, individuals should become females (large); </w:t>
      </w:r>
      <w:proofErr w:type="spellStart"/>
      <w:r>
        <w:rPr>
          <w:rFonts w:cs="Helvetica"/>
        </w:rPr>
        <w:t>protandry</w:t>
      </w:r>
      <w:proofErr w:type="spellEnd"/>
    </w:p>
    <w:p w14:paraId="3E580630" w14:textId="0DF63313" w:rsidR="00153C4D" w:rsidRDefault="00153C4D" w:rsidP="00153C4D">
      <w:pPr>
        <w:rPr>
          <w:rFonts w:cs="Helvetica"/>
        </w:rPr>
      </w:pPr>
      <w:r>
        <w:rPr>
          <w:rFonts w:cs="Helvetica"/>
        </w:rPr>
        <w:t>4. Distribution of sexual reproduction among all life forms, and particularly among animals</w:t>
      </w:r>
    </w:p>
    <w:p w14:paraId="4A9245EB" w14:textId="064A6E96" w:rsidR="0035588C" w:rsidRPr="003C3601" w:rsidRDefault="003C3601" w:rsidP="004100F8">
      <w:pPr>
        <w:pStyle w:val="ListParagraph"/>
        <w:numPr>
          <w:ilvl w:val="0"/>
          <w:numId w:val="38"/>
        </w:numPr>
        <w:rPr>
          <w:rFonts w:cs="Helvetica"/>
          <w:u w:val="single"/>
        </w:rPr>
      </w:pPr>
      <w:proofErr w:type="spellStart"/>
      <w:r w:rsidRPr="003C3601">
        <w:rPr>
          <w:rFonts w:cs="Helvetica"/>
          <w:u w:val="single"/>
        </w:rPr>
        <w:t>Dioecious</w:t>
      </w:r>
      <w:proofErr w:type="spellEnd"/>
      <w:r>
        <w:rPr>
          <w:rFonts w:cs="Helvetica"/>
          <w:u w:val="single"/>
        </w:rPr>
        <w:t>:</w:t>
      </w:r>
      <w:r>
        <w:rPr>
          <w:rFonts w:cs="Helvetica"/>
        </w:rPr>
        <w:t xml:space="preserve"> male function and female functions are housed in separate individuals (Ex. Humans, ash trees, most animals)</w:t>
      </w:r>
    </w:p>
    <w:p w14:paraId="2190B74F" w14:textId="60C87C03" w:rsidR="003C3601" w:rsidRPr="006B0D27" w:rsidRDefault="003C3601" w:rsidP="004100F8">
      <w:pPr>
        <w:pStyle w:val="ListParagraph"/>
        <w:numPr>
          <w:ilvl w:val="0"/>
          <w:numId w:val="38"/>
        </w:numPr>
        <w:rPr>
          <w:rFonts w:cs="Helvetica"/>
          <w:u w:val="single"/>
        </w:rPr>
      </w:pPr>
      <w:proofErr w:type="spellStart"/>
      <w:r>
        <w:rPr>
          <w:rFonts w:cs="Helvetica"/>
          <w:u w:val="single"/>
        </w:rPr>
        <w:t>Moecious</w:t>
      </w:r>
      <w:proofErr w:type="spellEnd"/>
      <w:r>
        <w:rPr>
          <w:rFonts w:cs="Helvetica"/>
          <w:u w:val="single"/>
        </w:rPr>
        <w:t xml:space="preserve">: </w:t>
      </w:r>
      <w:r>
        <w:rPr>
          <w:rFonts w:cs="Helvetica"/>
        </w:rPr>
        <w:t>every individual has both male and female functions; hermaphroditic (Ex. Roses, most plants)</w:t>
      </w:r>
    </w:p>
    <w:p w14:paraId="46CC040E" w14:textId="65513B60" w:rsidR="00A0515B" w:rsidRPr="00A0515B" w:rsidRDefault="006B0D27" w:rsidP="004100F8">
      <w:pPr>
        <w:pStyle w:val="ListParagraph"/>
        <w:numPr>
          <w:ilvl w:val="0"/>
          <w:numId w:val="38"/>
        </w:numPr>
        <w:rPr>
          <w:rFonts w:cs="Helvetica"/>
          <w:u w:val="single"/>
        </w:rPr>
      </w:pPr>
      <w:r>
        <w:rPr>
          <w:rFonts w:cs="Helvetica"/>
          <w:u w:val="single"/>
        </w:rPr>
        <w:t xml:space="preserve">Sequential </w:t>
      </w:r>
      <w:proofErr w:type="spellStart"/>
      <w:r>
        <w:rPr>
          <w:rFonts w:cs="Helvetica"/>
          <w:u w:val="single"/>
        </w:rPr>
        <w:t>monoecy</w:t>
      </w:r>
      <w:proofErr w:type="spellEnd"/>
      <w:r>
        <w:rPr>
          <w:rFonts w:cs="Helvetica"/>
          <w:u w:val="single"/>
        </w:rPr>
        <w:t>:</w:t>
      </w:r>
      <w:r>
        <w:rPr>
          <w:rFonts w:cs="Helvetica"/>
        </w:rPr>
        <w:t xml:space="preserve"> having male function an one point in the individual’s life time and f</w:t>
      </w:r>
      <w:r w:rsidR="00A0515B">
        <w:rPr>
          <w:rFonts w:cs="Helvetica"/>
        </w:rPr>
        <w:t>emale functions at another point (ex. Blue-streak wrasse: female to male, Clownfish: male to female)</w:t>
      </w:r>
    </w:p>
    <w:p w14:paraId="3BD59446" w14:textId="7C6B8F03" w:rsidR="00A0515B" w:rsidRPr="00A0515B" w:rsidRDefault="00A0515B" w:rsidP="004100F8">
      <w:pPr>
        <w:pStyle w:val="ListParagraph"/>
        <w:numPr>
          <w:ilvl w:val="0"/>
          <w:numId w:val="38"/>
        </w:numPr>
        <w:rPr>
          <w:rFonts w:cs="Helvetica"/>
          <w:u w:val="single"/>
        </w:rPr>
      </w:pPr>
      <w:r>
        <w:rPr>
          <w:rFonts w:cs="Helvetica"/>
        </w:rPr>
        <w:t>Sex is more of a derived state, and asexual reproduction is an ancestral trait</w:t>
      </w:r>
    </w:p>
    <w:p w14:paraId="455A72BB" w14:textId="0015F648" w:rsidR="00A0515B" w:rsidRPr="00A0515B" w:rsidRDefault="00A0515B" w:rsidP="004100F8">
      <w:pPr>
        <w:pStyle w:val="ListParagraph"/>
        <w:numPr>
          <w:ilvl w:val="0"/>
          <w:numId w:val="38"/>
        </w:numPr>
        <w:rPr>
          <w:rFonts w:cs="Helvetica"/>
          <w:u w:val="single"/>
        </w:rPr>
      </w:pPr>
      <w:r>
        <w:rPr>
          <w:rFonts w:cs="Helvetica"/>
        </w:rPr>
        <w:t>Only animals and some plants reproduce sexually; less than 1% of animals reproduce asexually</w:t>
      </w:r>
    </w:p>
    <w:p w14:paraId="39121E78" w14:textId="186898DB" w:rsidR="00153C4D" w:rsidRDefault="00153C4D" w:rsidP="00153C4D">
      <w:pPr>
        <w:rPr>
          <w:rFonts w:cs="Helvetica"/>
        </w:rPr>
      </w:pPr>
      <w:r>
        <w:rPr>
          <w:rFonts w:cs="Helvetica"/>
        </w:rPr>
        <w:t>5. Costs of sexual reproduction</w:t>
      </w:r>
    </w:p>
    <w:p w14:paraId="408D579F" w14:textId="5C83E25D" w:rsidR="00DE2B92" w:rsidRDefault="00DE2B92" w:rsidP="004100F8">
      <w:pPr>
        <w:pStyle w:val="ListParagraph"/>
        <w:numPr>
          <w:ilvl w:val="0"/>
          <w:numId w:val="40"/>
        </w:numPr>
        <w:rPr>
          <w:rFonts w:cs="Helvetica"/>
        </w:rPr>
      </w:pPr>
      <w:r>
        <w:rPr>
          <w:rFonts w:cs="Helvetica"/>
        </w:rPr>
        <w:t>Costs of mating</w:t>
      </w:r>
      <w:r w:rsidR="00691DDA">
        <w:rPr>
          <w:rFonts w:cs="Helvetica"/>
        </w:rPr>
        <w:t xml:space="preserve"> </w:t>
      </w:r>
      <w:r w:rsidR="00691DDA" w:rsidRPr="00691DDA">
        <w:rPr>
          <w:rFonts w:cs="Helvetica"/>
        </w:rPr>
        <w:sym w:font="Wingdings" w:char="F0E0"/>
      </w:r>
      <w:r w:rsidR="00691DDA">
        <w:rPr>
          <w:rFonts w:cs="Helvetica"/>
        </w:rPr>
        <w:t>time consuming, predators</w:t>
      </w:r>
    </w:p>
    <w:p w14:paraId="4A90033E" w14:textId="3F0D7AA6" w:rsidR="00691DDA" w:rsidRDefault="00691DDA" w:rsidP="004100F8">
      <w:pPr>
        <w:pStyle w:val="ListParagraph"/>
        <w:numPr>
          <w:ilvl w:val="0"/>
          <w:numId w:val="40"/>
        </w:numPr>
        <w:rPr>
          <w:rFonts w:cs="Helvetica"/>
        </w:rPr>
      </w:pPr>
      <w:r>
        <w:rPr>
          <w:rFonts w:cs="Helvetica"/>
        </w:rPr>
        <w:t>Cost of meiosis</w:t>
      </w:r>
    </w:p>
    <w:p w14:paraId="15858A0B" w14:textId="4116409C" w:rsidR="00691DDA" w:rsidRDefault="00691DDA" w:rsidP="004100F8">
      <w:pPr>
        <w:pStyle w:val="ListParagraph"/>
        <w:numPr>
          <w:ilvl w:val="0"/>
          <w:numId w:val="40"/>
        </w:numPr>
        <w:rPr>
          <w:rFonts w:cs="Helvetica"/>
        </w:rPr>
      </w:pPr>
      <w:r>
        <w:rPr>
          <w:rFonts w:cs="Helvetica"/>
        </w:rPr>
        <w:t>Cost of males</w:t>
      </w:r>
    </w:p>
    <w:p w14:paraId="0DB973B2" w14:textId="5870241A" w:rsidR="00691DDA" w:rsidRDefault="00691DDA" w:rsidP="004100F8">
      <w:pPr>
        <w:pStyle w:val="ListParagraph"/>
        <w:numPr>
          <w:ilvl w:val="0"/>
          <w:numId w:val="40"/>
        </w:numPr>
        <w:rPr>
          <w:rFonts w:cs="Helvetica"/>
        </w:rPr>
      </w:pPr>
      <w:r>
        <w:rPr>
          <w:rFonts w:cs="Helvetica"/>
        </w:rPr>
        <w:t xml:space="preserve">Speeds up evolution </w:t>
      </w:r>
      <w:r w:rsidRPr="00691DDA">
        <w:rPr>
          <w:rFonts w:cs="Helvetica"/>
        </w:rPr>
        <w:sym w:font="Wingdings" w:char="F0E0"/>
      </w:r>
      <w:r>
        <w:rPr>
          <w:rFonts w:cs="Helvetica"/>
        </w:rPr>
        <w:t xml:space="preserve">rate at which harmful mutations can be discarded, rate at which beneficial mutations are combines </w:t>
      </w:r>
      <w:r w:rsidRPr="00691DDA">
        <w:rPr>
          <w:rFonts w:cs="Helvetica"/>
        </w:rPr>
        <w:sym w:font="Wingdings" w:char="F0E0"/>
      </w:r>
      <w:r>
        <w:rPr>
          <w:rFonts w:cs="Helvetica"/>
        </w:rPr>
        <w:t>decreases likelihood of extinction</w:t>
      </w:r>
    </w:p>
    <w:p w14:paraId="0727AEC6" w14:textId="077EAA81" w:rsidR="00153C4D" w:rsidRDefault="00153C4D" w:rsidP="00153C4D">
      <w:pPr>
        <w:rPr>
          <w:rFonts w:cs="Helvetica"/>
        </w:rPr>
      </w:pPr>
      <w:r>
        <w:rPr>
          <w:rFonts w:cs="Helvetica"/>
        </w:rPr>
        <w:t>6. Cost of meiosis</w:t>
      </w:r>
    </w:p>
    <w:p w14:paraId="69044B81" w14:textId="76C6DC2F" w:rsidR="007712B9" w:rsidRPr="007712B9" w:rsidRDefault="00DE2B92" w:rsidP="004100F8">
      <w:pPr>
        <w:pStyle w:val="ListParagraph"/>
        <w:numPr>
          <w:ilvl w:val="0"/>
          <w:numId w:val="41"/>
        </w:numPr>
        <w:rPr>
          <w:rFonts w:cs="Helvetica"/>
        </w:rPr>
      </w:pPr>
      <w:r>
        <w:rPr>
          <w:rFonts w:cs="Helvetica"/>
        </w:rPr>
        <w:t xml:space="preserve">Only passing on half your genes </w:t>
      </w:r>
      <w:r w:rsidRPr="00DE2B92">
        <w:rPr>
          <w:rFonts w:cs="Helvetica"/>
        </w:rPr>
        <w:sym w:font="Wingdings" w:char="F0E0"/>
      </w:r>
      <w:r>
        <w:rPr>
          <w:rFonts w:cs="Helvetica"/>
        </w:rPr>
        <w:t>diluting genome every time</w:t>
      </w:r>
    </w:p>
    <w:p w14:paraId="7FBCC280" w14:textId="73BCB372" w:rsidR="00153C4D" w:rsidRDefault="00153C4D" w:rsidP="00153C4D">
      <w:pPr>
        <w:rPr>
          <w:rFonts w:cs="Helvetica"/>
        </w:rPr>
      </w:pPr>
      <w:r>
        <w:rPr>
          <w:rFonts w:cs="Helvetica"/>
        </w:rPr>
        <w:t>7. Cost of sons</w:t>
      </w:r>
    </w:p>
    <w:p w14:paraId="680A6180" w14:textId="69B09F5E" w:rsidR="007712B9" w:rsidRPr="007712B9" w:rsidRDefault="00DE2B92" w:rsidP="004100F8">
      <w:pPr>
        <w:pStyle w:val="ListParagraph"/>
        <w:numPr>
          <w:ilvl w:val="0"/>
          <w:numId w:val="41"/>
        </w:numPr>
        <w:rPr>
          <w:rFonts w:cs="Helvetica"/>
        </w:rPr>
      </w:pPr>
      <w:r>
        <w:rPr>
          <w:rFonts w:cs="Helvetica"/>
        </w:rPr>
        <w:t xml:space="preserve">A female who produces all daughters is better than one who produces half daughters, half sons </w:t>
      </w:r>
      <w:r w:rsidRPr="00DE2B92">
        <w:rPr>
          <w:rFonts w:cs="Helvetica"/>
        </w:rPr>
        <w:sym w:font="Wingdings" w:char="F0E0"/>
      </w:r>
      <w:r w:rsidR="00691DDA">
        <w:rPr>
          <w:rFonts w:cs="Helvetica"/>
        </w:rPr>
        <w:t xml:space="preserve">maximizes number of grandchildren </w:t>
      </w:r>
    </w:p>
    <w:p w14:paraId="215FD009" w14:textId="0DE3FFA0" w:rsidR="00153C4D" w:rsidRDefault="00153C4D" w:rsidP="00153C4D">
      <w:pPr>
        <w:rPr>
          <w:rFonts w:cs="Helvetica"/>
        </w:rPr>
      </w:pPr>
      <w:r>
        <w:rPr>
          <w:rFonts w:cs="Helvetica"/>
        </w:rPr>
        <w:t>8. ‘‘Muller’s Ratchet’’ mutational load explanation for advantage of sexual reproduction</w:t>
      </w:r>
    </w:p>
    <w:p w14:paraId="6125E15F" w14:textId="19A0A276" w:rsidR="00691DDA" w:rsidRDefault="00062BFA" w:rsidP="004100F8">
      <w:pPr>
        <w:pStyle w:val="ListParagraph"/>
        <w:numPr>
          <w:ilvl w:val="0"/>
          <w:numId w:val="41"/>
        </w:numPr>
        <w:rPr>
          <w:rFonts w:cs="Helvetica"/>
        </w:rPr>
      </w:pPr>
      <w:r>
        <w:rPr>
          <w:rFonts w:cs="Helvetica"/>
        </w:rPr>
        <w:t xml:space="preserve">Asexual lineages accumulate harmful mutations </w:t>
      </w:r>
      <w:r w:rsidRPr="00062BFA">
        <w:rPr>
          <w:rFonts w:cs="Helvetica"/>
        </w:rPr>
        <w:sym w:font="Wingdings" w:char="F0E0"/>
      </w:r>
      <w:r>
        <w:rPr>
          <w:rFonts w:cs="Helvetica"/>
        </w:rPr>
        <w:t>extinction</w:t>
      </w:r>
    </w:p>
    <w:p w14:paraId="2C2B7127" w14:textId="4FF994AE" w:rsidR="00062BFA" w:rsidRPr="00691DDA" w:rsidRDefault="00D200A8" w:rsidP="004100F8">
      <w:pPr>
        <w:pStyle w:val="ListParagraph"/>
        <w:numPr>
          <w:ilvl w:val="0"/>
          <w:numId w:val="41"/>
        </w:numPr>
        <w:rPr>
          <w:rFonts w:cs="Helvetica"/>
        </w:rPr>
      </w:pPr>
      <w:r>
        <w:rPr>
          <w:rFonts w:cs="Helvetica"/>
        </w:rPr>
        <w:t>Sexual reproduction</w:t>
      </w:r>
      <w:r w:rsidR="00102C33">
        <w:rPr>
          <w:rFonts w:cs="Helvetica"/>
        </w:rPr>
        <w:tab/>
      </w:r>
      <w:r w:rsidR="00062BFA">
        <w:rPr>
          <w:rFonts w:cs="Helvetica"/>
        </w:rPr>
        <w:t xml:space="preserve"> ‘breaks’ this ratchet </w:t>
      </w:r>
      <w:r w:rsidR="00062BFA" w:rsidRPr="00062BFA">
        <w:rPr>
          <w:rFonts w:cs="Helvetica"/>
        </w:rPr>
        <w:sym w:font="Wingdings" w:char="F0E0"/>
      </w:r>
      <w:r w:rsidR="007D3B4F">
        <w:rPr>
          <w:rFonts w:cs="Helvetica"/>
        </w:rPr>
        <w:t>create new combinations of alleles and a variety of genotypes</w:t>
      </w:r>
    </w:p>
    <w:p w14:paraId="31A7D004" w14:textId="77704EDC" w:rsidR="00153C4D" w:rsidRDefault="00153C4D" w:rsidP="00153C4D">
      <w:pPr>
        <w:rPr>
          <w:rFonts w:cs="Helvetica"/>
        </w:rPr>
      </w:pPr>
      <w:r>
        <w:rPr>
          <w:rFonts w:cs="Helvetica"/>
        </w:rPr>
        <w:t>9. ‘‘Ruby in the Rubbish’’ hypothesis explanation for advantage of sexual reproduction</w:t>
      </w:r>
    </w:p>
    <w:p w14:paraId="0461990D" w14:textId="4D51879C" w:rsidR="00062BFA" w:rsidRDefault="00631CCB" w:rsidP="004100F8">
      <w:pPr>
        <w:pStyle w:val="ListParagraph"/>
        <w:numPr>
          <w:ilvl w:val="0"/>
          <w:numId w:val="42"/>
        </w:numPr>
        <w:rPr>
          <w:rFonts w:cs="Helvetica"/>
        </w:rPr>
      </w:pPr>
      <w:r>
        <w:rPr>
          <w:rFonts w:cs="Helvetica"/>
        </w:rPr>
        <w:t>Reproducing sexually is like rolling the dice; offspring may have more deleterious alleles than the parents</w:t>
      </w:r>
    </w:p>
    <w:p w14:paraId="4BCC4E0D" w14:textId="5F938B95" w:rsidR="00631CCB" w:rsidRDefault="00631CCB" w:rsidP="004100F8">
      <w:pPr>
        <w:pStyle w:val="ListParagraph"/>
        <w:numPr>
          <w:ilvl w:val="0"/>
          <w:numId w:val="42"/>
        </w:numPr>
        <w:rPr>
          <w:rFonts w:cs="Helvetica"/>
        </w:rPr>
      </w:pPr>
      <w:r>
        <w:rPr>
          <w:rFonts w:cs="Helvetica"/>
        </w:rPr>
        <w:t>Sex continually creates genotypes with fewer harmful mutations than parental genotypes</w:t>
      </w:r>
    </w:p>
    <w:p w14:paraId="041C7632" w14:textId="64519132" w:rsidR="00631CCB" w:rsidRPr="00631CCB" w:rsidRDefault="00631CCB" w:rsidP="004100F8">
      <w:pPr>
        <w:pStyle w:val="ListParagraph"/>
        <w:numPr>
          <w:ilvl w:val="0"/>
          <w:numId w:val="42"/>
        </w:numPr>
        <w:rPr>
          <w:rFonts w:cs="Helvetica"/>
        </w:rPr>
      </w:pPr>
      <w:r>
        <w:rPr>
          <w:rFonts w:cs="Helvetica"/>
        </w:rPr>
        <w:t>Does not increase the average fitness of the offspring but increases the variation of average fitness in populations</w:t>
      </w:r>
    </w:p>
    <w:p w14:paraId="46604CD5" w14:textId="2C3BE2B5" w:rsidR="00153C4D" w:rsidRDefault="00153C4D" w:rsidP="00153C4D">
      <w:pPr>
        <w:rPr>
          <w:rFonts w:cs="Helvetica"/>
        </w:rPr>
      </w:pPr>
      <w:r>
        <w:rPr>
          <w:rFonts w:cs="Helvetica"/>
        </w:rPr>
        <w:t>10. Combination of beneficial mutations for advantage of sexual reproduction</w:t>
      </w:r>
    </w:p>
    <w:p w14:paraId="257EFFD0" w14:textId="21252E9D" w:rsidR="006E0F44" w:rsidRDefault="006E0F44" w:rsidP="004100F8">
      <w:pPr>
        <w:pStyle w:val="ListParagraph"/>
        <w:numPr>
          <w:ilvl w:val="0"/>
          <w:numId w:val="43"/>
        </w:numPr>
        <w:rPr>
          <w:rFonts w:cs="Helvetica"/>
        </w:rPr>
      </w:pPr>
      <w:r>
        <w:rPr>
          <w:rFonts w:cs="Helvetica"/>
        </w:rPr>
        <w:t>Sex can speed up the rate at which advantageous mutations occur in the same individual</w:t>
      </w:r>
    </w:p>
    <w:p w14:paraId="2A79F4EF" w14:textId="7C4BFCE4" w:rsidR="006E0F44" w:rsidRPr="006E0F44" w:rsidRDefault="006E0F44" w:rsidP="004100F8">
      <w:pPr>
        <w:pStyle w:val="ListParagraph"/>
        <w:numPr>
          <w:ilvl w:val="0"/>
          <w:numId w:val="43"/>
        </w:numPr>
        <w:rPr>
          <w:rFonts w:cs="Helvetica"/>
        </w:rPr>
      </w:pPr>
      <w:r>
        <w:rPr>
          <w:rFonts w:cs="Helvetica"/>
        </w:rPr>
        <w:t xml:space="preserve">Mutations, especially beneficial mutations are rare; unlikely that one individual will have more than one beneficial mutation at once </w:t>
      </w:r>
      <w:r w:rsidRPr="006E0F44">
        <w:rPr>
          <w:rFonts w:cs="Helvetica"/>
        </w:rPr>
        <w:sym w:font="Wingdings" w:char="F0E0"/>
      </w:r>
      <w:r>
        <w:rPr>
          <w:rFonts w:cs="Helvetica"/>
        </w:rPr>
        <w:t>mating allows to occur much faster</w:t>
      </w:r>
    </w:p>
    <w:p w14:paraId="2A8E32B4" w14:textId="738981E7" w:rsidR="00153C4D" w:rsidRDefault="00153C4D" w:rsidP="00153C4D">
      <w:pPr>
        <w:rPr>
          <w:rFonts w:cs="Helvetica"/>
        </w:rPr>
      </w:pPr>
      <w:r>
        <w:rPr>
          <w:rFonts w:cs="Helvetica"/>
        </w:rPr>
        <w:t>11. Relationship between extinction rate and sexual reproduction</w:t>
      </w:r>
    </w:p>
    <w:p w14:paraId="00F83AC4" w14:textId="2BF5F1A5" w:rsidR="0070572F" w:rsidRDefault="0070572F" w:rsidP="004100F8">
      <w:pPr>
        <w:pStyle w:val="ListParagraph"/>
        <w:numPr>
          <w:ilvl w:val="0"/>
          <w:numId w:val="44"/>
        </w:numPr>
        <w:rPr>
          <w:rFonts w:cs="Helvetica"/>
        </w:rPr>
      </w:pPr>
      <w:r>
        <w:rPr>
          <w:rFonts w:cs="Helvetica"/>
        </w:rPr>
        <w:t xml:space="preserve">Almost all </w:t>
      </w:r>
      <w:proofErr w:type="spellStart"/>
      <w:r>
        <w:rPr>
          <w:rFonts w:cs="Helvetica"/>
        </w:rPr>
        <w:t>obligately</w:t>
      </w:r>
      <w:proofErr w:type="spellEnd"/>
      <w:r>
        <w:rPr>
          <w:rFonts w:cs="Helvetica"/>
        </w:rPr>
        <w:t xml:space="preserve"> sexually reproducing species are</w:t>
      </w:r>
      <w:r w:rsidR="00561604">
        <w:rPr>
          <w:rFonts w:cs="Helvetica"/>
        </w:rPr>
        <w:t xml:space="preserve"> of very recent evolutionary origin </w:t>
      </w:r>
      <w:r w:rsidR="00561604" w:rsidRPr="00561604">
        <w:rPr>
          <w:rFonts w:cs="Helvetica"/>
        </w:rPr>
        <w:sym w:font="Wingdings" w:char="F0E0"/>
      </w:r>
      <w:r w:rsidR="00561604">
        <w:rPr>
          <w:rFonts w:cs="Helvetica"/>
        </w:rPr>
        <w:t>asexually reproducing species don’t last too long</w:t>
      </w:r>
    </w:p>
    <w:p w14:paraId="154408CE" w14:textId="2878AC05" w:rsidR="00561604" w:rsidRPr="0070572F" w:rsidRDefault="00915A18" w:rsidP="004100F8">
      <w:pPr>
        <w:pStyle w:val="ListParagraph"/>
        <w:numPr>
          <w:ilvl w:val="0"/>
          <w:numId w:val="44"/>
        </w:numPr>
        <w:rPr>
          <w:rFonts w:cs="Helvetica"/>
        </w:rPr>
      </w:pPr>
      <w:r>
        <w:rPr>
          <w:rFonts w:cs="Helvetica"/>
        </w:rPr>
        <w:t xml:space="preserve">Vestiges of sexual reproduction which are relatively new (Ex. Dandelions, rotifers) </w:t>
      </w:r>
    </w:p>
    <w:p w14:paraId="1074FFE4" w14:textId="77777777" w:rsidR="00153C4D" w:rsidRDefault="00153C4D" w:rsidP="00153C4D">
      <w:pPr>
        <w:rPr>
          <w:rFonts w:cs="Helvetica"/>
        </w:rPr>
      </w:pPr>
    </w:p>
    <w:p w14:paraId="0A6A2DE3" w14:textId="0F4E2F31" w:rsidR="004415B6" w:rsidRDefault="004415B6" w:rsidP="004415B6">
      <w:pPr>
        <w:jc w:val="center"/>
        <w:rPr>
          <w:rFonts w:cs="Helvetica"/>
          <w:b/>
          <w:sz w:val="28"/>
          <w:szCs w:val="28"/>
          <w:u w:val="single"/>
        </w:rPr>
      </w:pPr>
      <w:r>
        <w:rPr>
          <w:rFonts w:cs="Helvetica"/>
          <w:b/>
          <w:sz w:val="28"/>
          <w:szCs w:val="28"/>
          <w:u w:val="single"/>
        </w:rPr>
        <w:t>Lecture 17: Sexual Selection</w:t>
      </w:r>
    </w:p>
    <w:p w14:paraId="372EB173" w14:textId="77777777" w:rsidR="004415B6" w:rsidRDefault="004415B6" w:rsidP="004415B6">
      <w:pPr>
        <w:rPr>
          <w:rFonts w:cs="Helvetica"/>
          <w:b/>
        </w:rPr>
      </w:pPr>
    </w:p>
    <w:p w14:paraId="266F1A3C" w14:textId="4575118A" w:rsidR="004415B6" w:rsidRDefault="004415B6" w:rsidP="004415B6">
      <w:pPr>
        <w:rPr>
          <w:rFonts w:cs="Helvetica"/>
          <w:b/>
        </w:rPr>
      </w:pPr>
      <w:r>
        <w:rPr>
          <w:rFonts w:cs="Helvetica"/>
          <w:b/>
        </w:rPr>
        <w:t>Independent Study Outcomes:</w:t>
      </w:r>
    </w:p>
    <w:p w14:paraId="21B192F0" w14:textId="2FF812EC" w:rsidR="004415B6" w:rsidRDefault="004415B6" w:rsidP="004415B6">
      <w:pPr>
        <w:rPr>
          <w:rFonts w:cs="Helvetica"/>
        </w:rPr>
      </w:pPr>
      <w:r>
        <w:rPr>
          <w:rFonts w:cs="Helvetica"/>
        </w:rPr>
        <w:t xml:space="preserve">1. Meaning of monogamy, polygamy, polygyny, polyandry, promiscuity, </w:t>
      </w:r>
      <w:proofErr w:type="spellStart"/>
      <w:r>
        <w:rPr>
          <w:rFonts w:cs="Helvetica"/>
        </w:rPr>
        <w:t>lek</w:t>
      </w:r>
      <w:proofErr w:type="spellEnd"/>
    </w:p>
    <w:p w14:paraId="5333187D" w14:textId="5D6D6DF5" w:rsidR="007F1F6A" w:rsidRDefault="007F1F6A" w:rsidP="004100F8">
      <w:pPr>
        <w:pStyle w:val="ListParagraph"/>
        <w:numPr>
          <w:ilvl w:val="0"/>
          <w:numId w:val="36"/>
        </w:numPr>
        <w:rPr>
          <w:rFonts w:cs="Helvetica"/>
        </w:rPr>
      </w:pPr>
      <w:r>
        <w:rPr>
          <w:rFonts w:cs="Helvetica"/>
          <w:u w:val="single"/>
        </w:rPr>
        <w:t>Monogamy:</w:t>
      </w:r>
      <w:r w:rsidR="00B608C4">
        <w:rPr>
          <w:rFonts w:cs="Helvetica"/>
        </w:rPr>
        <w:t xml:space="preserve"> situation in which a male and a female form a pair bond for a mating season or for the individuals’ reproductive lives</w:t>
      </w:r>
    </w:p>
    <w:p w14:paraId="1622293F" w14:textId="44052A69" w:rsidR="007F1F6A" w:rsidRDefault="007F1F6A" w:rsidP="004100F8">
      <w:pPr>
        <w:pStyle w:val="ListParagraph"/>
        <w:numPr>
          <w:ilvl w:val="0"/>
          <w:numId w:val="36"/>
        </w:numPr>
        <w:rPr>
          <w:rFonts w:cs="Helvetica"/>
        </w:rPr>
      </w:pPr>
      <w:r>
        <w:rPr>
          <w:rFonts w:cs="Helvetica"/>
          <w:u w:val="single"/>
        </w:rPr>
        <w:t>Polygamy:</w:t>
      </w:r>
      <w:r w:rsidR="00486032">
        <w:rPr>
          <w:rFonts w:cs="Helvetica"/>
        </w:rPr>
        <w:t xml:space="preserve"> </w:t>
      </w:r>
      <w:r w:rsidR="00CC5E7D">
        <w:rPr>
          <w:rFonts w:cs="Helvetica"/>
        </w:rPr>
        <w:t>mating system in which either males or females may have many mating partners</w:t>
      </w:r>
    </w:p>
    <w:p w14:paraId="2B40643A" w14:textId="78CBA900" w:rsidR="007F1F6A" w:rsidRDefault="00102C33" w:rsidP="004100F8">
      <w:pPr>
        <w:pStyle w:val="ListParagraph"/>
        <w:numPr>
          <w:ilvl w:val="0"/>
          <w:numId w:val="36"/>
        </w:numPr>
        <w:rPr>
          <w:rFonts w:cs="Helvetica"/>
        </w:rPr>
      </w:pPr>
      <w:r>
        <w:rPr>
          <w:rFonts w:cs="Helvetica"/>
          <w:u w:val="single"/>
        </w:rPr>
        <w:t>Poly</w:t>
      </w:r>
      <w:r w:rsidR="007F1F6A">
        <w:rPr>
          <w:rFonts w:cs="Helvetica"/>
          <w:u w:val="single"/>
        </w:rPr>
        <w:t>gyny:</w:t>
      </w:r>
      <w:r w:rsidR="00CC5E7D">
        <w:rPr>
          <w:rFonts w:cs="Helvetica"/>
        </w:rPr>
        <w:t xml:space="preserve"> polygamous mating system in which one male mates with many females</w:t>
      </w:r>
      <w:r>
        <w:rPr>
          <w:rFonts w:cs="Helvetica"/>
        </w:rPr>
        <w:t xml:space="preserve"> </w:t>
      </w:r>
      <w:r w:rsidRPr="00102C33">
        <w:rPr>
          <w:rFonts w:cs="Helvetica"/>
        </w:rPr>
        <w:sym w:font="Wingdings" w:char="F0E0"/>
      </w:r>
      <w:r>
        <w:rPr>
          <w:rFonts w:cs="Helvetica"/>
        </w:rPr>
        <w:t>males contribute nothing but sperm</w:t>
      </w:r>
    </w:p>
    <w:p w14:paraId="7B3E6729" w14:textId="4A9E2FED" w:rsidR="007F1F6A" w:rsidRDefault="007F1F6A" w:rsidP="004100F8">
      <w:pPr>
        <w:pStyle w:val="ListParagraph"/>
        <w:numPr>
          <w:ilvl w:val="0"/>
          <w:numId w:val="36"/>
        </w:numPr>
        <w:rPr>
          <w:rFonts w:cs="Helvetica"/>
        </w:rPr>
      </w:pPr>
      <w:r>
        <w:rPr>
          <w:rFonts w:cs="Helvetica"/>
          <w:u w:val="single"/>
        </w:rPr>
        <w:t>Polyandry:</w:t>
      </w:r>
      <w:r w:rsidR="00CC5E7D">
        <w:rPr>
          <w:rFonts w:cs="Helvetica"/>
        </w:rPr>
        <w:t xml:space="preserve"> polygamous mating system in which one female mates with multiple males</w:t>
      </w:r>
      <w:r w:rsidR="00102C33">
        <w:rPr>
          <w:rFonts w:cs="Helvetica"/>
        </w:rPr>
        <w:t xml:space="preserve"> </w:t>
      </w:r>
      <w:r w:rsidR="00102C33" w:rsidRPr="00102C33">
        <w:rPr>
          <w:rFonts w:cs="Helvetica"/>
        </w:rPr>
        <w:sym w:font="Wingdings" w:char="F0E0"/>
      </w:r>
      <w:r w:rsidR="00102C33">
        <w:rPr>
          <w:rFonts w:cs="Helvetica"/>
        </w:rPr>
        <w:t>females contribute nothing but eggs</w:t>
      </w:r>
    </w:p>
    <w:p w14:paraId="3A5A9792" w14:textId="41C84473" w:rsidR="007F1F6A" w:rsidRDefault="007F1F6A" w:rsidP="004100F8">
      <w:pPr>
        <w:pStyle w:val="ListParagraph"/>
        <w:numPr>
          <w:ilvl w:val="0"/>
          <w:numId w:val="36"/>
        </w:numPr>
        <w:rPr>
          <w:rFonts w:cs="Helvetica"/>
        </w:rPr>
      </w:pPr>
      <w:r>
        <w:rPr>
          <w:rFonts w:cs="Helvetica"/>
          <w:u w:val="single"/>
        </w:rPr>
        <w:t>Promiscuity:</w:t>
      </w:r>
      <w:r w:rsidR="00CC5E7D">
        <w:rPr>
          <w:rFonts w:cs="Helvetica"/>
        </w:rPr>
        <w:t xml:space="preserve"> a mating system in which individuals do not form close pair bonds, and both males and females mate with multiple partners</w:t>
      </w:r>
    </w:p>
    <w:p w14:paraId="79C46D41" w14:textId="4B4F9603" w:rsidR="007F1F6A" w:rsidRPr="007F1F6A" w:rsidRDefault="007F1F6A" w:rsidP="004100F8">
      <w:pPr>
        <w:pStyle w:val="ListParagraph"/>
        <w:numPr>
          <w:ilvl w:val="0"/>
          <w:numId w:val="36"/>
        </w:numPr>
        <w:rPr>
          <w:rFonts w:cs="Helvetica"/>
        </w:rPr>
      </w:pPr>
      <w:proofErr w:type="spellStart"/>
      <w:r>
        <w:rPr>
          <w:rFonts w:cs="Helvetica"/>
          <w:u w:val="single"/>
        </w:rPr>
        <w:t>Lek</w:t>
      </w:r>
      <w:proofErr w:type="spellEnd"/>
      <w:r>
        <w:rPr>
          <w:rFonts w:cs="Helvetica"/>
          <w:u w:val="single"/>
        </w:rPr>
        <w:t>:</w:t>
      </w:r>
      <w:r w:rsidR="00CC5E7D">
        <w:rPr>
          <w:rFonts w:cs="Helvetica"/>
        </w:rPr>
        <w:t xml:space="preserve"> a display ground where males each possess a small territory from which they court attentive females</w:t>
      </w:r>
    </w:p>
    <w:p w14:paraId="345EB2A4" w14:textId="7A5C4E84" w:rsidR="004415B6" w:rsidRDefault="004415B6" w:rsidP="004415B6">
      <w:pPr>
        <w:rPr>
          <w:rFonts w:cs="Helvetica"/>
        </w:rPr>
      </w:pPr>
      <w:r>
        <w:rPr>
          <w:rFonts w:cs="Helvetica"/>
        </w:rPr>
        <w:t xml:space="preserve">2. Conditions favoring the evolution of monogamous versus </w:t>
      </w:r>
      <w:proofErr w:type="spellStart"/>
      <w:r>
        <w:rPr>
          <w:rFonts w:cs="Helvetica"/>
        </w:rPr>
        <w:t>polygynous</w:t>
      </w:r>
      <w:proofErr w:type="spellEnd"/>
      <w:r>
        <w:rPr>
          <w:rFonts w:cs="Helvetica"/>
        </w:rPr>
        <w:t xml:space="preserve"> mating systems</w:t>
      </w:r>
    </w:p>
    <w:p w14:paraId="34C9B060" w14:textId="2C14ECC5" w:rsidR="00102C33" w:rsidRDefault="00FF2A89" w:rsidP="004100F8">
      <w:pPr>
        <w:pStyle w:val="ListParagraph"/>
        <w:numPr>
          <w:ilvl w:val="0"/>
          <w:numId w:val="45"/>
        </w:numPr>
        <w:rPr>
          <w:rFonts w:cs="Helvetica"/>
        </w:rPr>
      </w:pPr>
      <w:r>
        <w:rPr>
          <w:rFonts w:cs="Helvetica"/>
        </w:rPr>
        <w:t>Monogamy prevails w</w:t>
      </w:r>
      <w:r w:rsidR="00102C33">
        <w:rPr>
          <w:rFonts w:cs="Helvetica"/>
        </w:rPr>
        <w:t xml:space="preserve">hen young require a great deal of care that both parents can provide (Ex. Songbirds are </w:t>
      </w:r>
      <w:proofErr w:type="spellStart"/>
      <w:r w:rsidR="00102C33">
        <w:rPr>
          <w:rFonts w:cs="Helvetica"/>
        </w:rPr>
        <w:t>altricial</w:t>
      </w:r>
      <w:proofErr w:type="spellEnd"/>
      <w:r w:rsidR="00102C33">
        <w:rPr>
          <w:rFonts w:cs="Helvetica"/>
        </w:rPr>
        <w:t xml:space="preserve"> and both parents can provide them with food)</w:t>
      </w:r>
    </w:p>
    <w:p w14:paraId="0330AE83" w14:textId="045AB6EF" w:rsidR="00102C33" w:rsidRDefault="000D7430" w:rsidP="004100F8">
      <w:pPr>
        <w:pStyle w:val="ListParagraph"/>
        <w:numPr>
          <w:ilvl w:val="0"/>
          <w:numId w:val="45"/>
        </w:numPr>
        <w:rPr>
          <w:rFonts w:cs="Helvetica"/>
        </w:rPr>
      </w:pPr>
      <w:r>
        <w:rPr>
          <w:rFonts w:cs="Helvetica"/>
        </w:rPr>
        <w:t>In mammals, monogamy occurs in species in which males indirectly feed the young by bringing food to the mother (ex. Humans)</w:t>
      </w:r>
    </w:p>
    <w:p w14:paraId="75672F85" w14:textId="24A4CD7A" w:rsidR="00FF2A89" w:rsidRPr="00102C33" w:rsidRDefault="00FF2A89" w:rsidP="004100F8">
      <w:pPr>
        <w:pStyle w:val="ListParagraph"/>
        <w:numPr>
          <w:ilvl w:val="0"/>
          <w:numId w:val="45"/>
        </w:numPr>
        <w:rPr>
          <w:rFonts w:cs="Helvetica"/>
        </w:rPr>
      </w:pPr>
      <w:r>
        <w:rPr>
          <w:rFonts w:cs="Helvetica"/>
        </w:rPr>
        <w:t>Polygyny is prevalent among mammals because, compared with males, females make a much larger investment in raising young</w:t>
      </w:r>
      <w:r w:rsidR="001C5F2A">
        <w:rPr>
          <w:rFonts w:cs="Helvetica"/>
        </w:rPr>
        <w:t xml:space="preserve"> (ex. Red-winged Blackbirds)</w:t>
      </w:r>
    </w:p>
    <w:p w14:paraId="616B9949" w14:textId="208671F3" w:rsidR="001C5F2A" w:rsidRDefault="004415B6" w:rsidP="004415B6">
      <w:pPr>
        <w:rPr>
          <w:rFonts w:cs="Helvetica"/>
        </w:rPr>
      </w:pPr>
      <w:r>
        <w:rPr>
          <w:rFonts w:cs="Helvetica"/>
        </w:rPr>
        <w:t xml:space="preserve">3. Handicap explanation for why females prefer </w:t>
      </w:r>
      <w:r w:rsidR="001C5F2A">
        <w:rPr>
          <w:rFonts w:cs="Helvetica"/>
        </w:rPr>
        <w:t>males with extravagant ornaments</w:t>
      </w:r>
    </w:p>
    <w:p w14:paraId="6F3877E8" w14:textId="7929C5C0" w:rsidR="00E9291D" w:rsidRPr="00BE674F" w:rsidRDefault="00E9291D" w:rsidP="004100F8">
      <w:pPr>
        <w:pStyle w:val="ListParagraph"/>
        <w:numPr>
          <w:ilvl w:val="0"/>
          <w:numId w:val="46"/>
        </w:numPr>
        <w:rPr>
          <w:rFonts w:cs="Helvetica"/>
        </w:rPr>
      </w:pPr>
      <w:r w:rsidRPr="00BE674F">
        <w:rPr>
          <w:rFonts w:cs="Helvetica"/>
        </w:rPr>
        <w:t xml:space="preserve">A male’s large size, bright feathers, or larger horns may indicate that he is particularly healthy, that he can harvest resources efficiently or that he has managed to survive to an advanced age </w:t>
      </w:r>
    </w:p>
    <w:p w14:paraId="0BD011D4" w14:textId="2FE52DA1" w:rsidR="00E9291D" w:rsidRDefault="00BE674F" w:rsidP="004100F8">
      <w:pPr>
        <w:pStyle w:val="ListParagraph"/>
        <w:numPr>
          <w:ilvl w:val="0"/>
          <w:numId w:val="46"/>
        </w:numPr>
        <w:rPr>
          <w:rFonts w:cs="Helvetica"/>
        </w:rPr>
      </w:pPr>
      <w:r>
        <w:rPr>
          <w:rFonts w:cs="Helvetica"/>
        </w:rPr>
        <w:t xml:space="preserve">Signals of male quality </w:t>
      </w:r>
      <w:r w:rsidRPr="00BE674F">
        <w:rPr>
          <w:rFonts w:cs="Helvetica"/>
        </w:rPr>
        <w:sym w:font="Wingdings" w:char="F0E0"/>
      </w:r>
      <w:r>
        <w:rPr>
          <w:rFonts w:cs="Helvetica"/>
        </w:rPr>
        <w:t>likely to fertilize a female’s eggs with sperm containing successful alleles</w:t>
      </w:r>
    </w:p>
    <w:p w14:paraId="6C69BF84" w14:textId="02856589" w:rsidR="00BE674F" w:rsidRDefault="00BE674F" w:rsidP="004100F8">
      <w:pPr>
        <w:pStyle w:val="ListParagraph"/>
        <w:numPr>
          <w:ilvl w:val="0"/>
          <w:numId w:val="46"/>
        </w:numPr>
        <w:rPr>
          <w:rFonts w:cs="Helvetica"/>
        </w:rPr>
      </w:pPr>
      <w:r>
        <w:rPr>
          <w:rFonts w:cs="Helvetica"/>
        </w:rPr>
        <w:t xml:space="preserve">Large, showy males may hold </w:t>
      </w:r>
      <w:r w:rsidR="008A2E2C">
        <w:rPr>
          <w:rFonts w:cs="Helvetica"/>
        </w:rPr>
        <w:t>large, rich territories which females can gain access to resources available in the territories</w:t>
      </w:r>
    </w:p>
    <w:p w14:paraId="12246C16" w14:textId="77777777" w:rsidR="0061431F" w:rsidRDefault="001369E7" w:rsidP="004100F8">
      <w:pPr>
        <w:pStyle w:val="ListParagraph"/>
        <w:numPr>
          <w:ilvl w:val="0"/>
          <w:numId w:val="46"/>
        </w:numPr>
        <w:rPr>
          <w:rFonts w:cs="Helvetica"/>
        </w:rPr>
      </w:pPr>
      <w:r>
        <w:rPr>
          <w:rFonts w:cs="Helvetica"/>
        </w:rPr>
        <w:t>Results of experiments show that the offspring of males who have very ornamental tails</w:t>
      </w:r>
      <w:r w:rsidR="0061431F">
        <w:rPr>
          <w:rFonts w:cs="Helvetica"/>
        </w:rPr>
        <w:t xml:space="preserve"> survive better (ex. Peacocks)</w:t>
      </w:r>
    </w:p>
    <w:p w14:paraId="21227F55" w14:textId="54C2A0BC" w:rsidR="001369E7" w:rsidRPr="00BE674F" w:rsidRDefault="001369E7" w:rsidP="004100F8">
      <w:pPr>
        <w:pStyle w:val="ListParagraph"/>
        <w:numPr>
          <w:ilvl w:val="0"/>
          <w:numId w:val="46"/>
        </w:numPr>
        <w:rPr>
          <w:rFonts w:cs="Helvetica"/>
        </w:rPr>
      </w:pPr>
      <w:r>
        <w:rPr>
          <w:rFonts w:cs="Helvetica"/>
        </w:rPr>
        <w:t xml:space="preserve"> </w:t>
      </w:r>
      <w:r w:rsidR="0061431F">
        <w:rPr>
          <w:rFonts w:cs="Helvetica"/>
        </w:rPr>
        <w:t xml:space="preserve">Handicap hypothesis </w:t>
      </w:r>
      <w:r w:rsidR="0061431F" w:rsidRPr="0061431F">
        <w:rPr>
          <w:rFonts w:cs="Helvetica"/>
        </w:rPr>
        <w:sym w:font="Wingdings" w:char="F0E0"/>
      </w:r>
      <w:r w:rsidR="0061431F">
        <w:rPr>
          <w:rFonts w:cs="Helvetica"/>
        </w:rPr>
        <w:t xml:space="preserve">females select males with ornate structures; these structures may impede their locomotion and their elaborate displays may attract the attention of predators </w:t>
      </w:r>
      <w:r w:rsidR="0061431F" w:rsidRPr="0061431F">
        <w:rPr>
          <w:rFonts w:cs="Helvetica"/>
        </w:rPr>
        <w:sym w:font="Wingdings" w:char="F0E0"/>
      </w:r>
      <w:r w:rsidR="0061431F">
        <w:rPr>
          <w:rFonts w:cs="Helvetica"/>
        </w:rPr>
        <w:t>females select ornate males because the have survived despite carrying such a handicap</w:t>
      </w:r>
    </w:p>
    <w:p w14:paraId="423D26EC" w14:textId="251B277D" w:rsidR="004415B6" w:rsidRDefault="004415B6" w:rsidP="004415B6">
      <w:pPr>
        <w:rPr>
          <w:rFonts w:cs="Helvetica"/>
        </w:rPr>
      </w:pPr>
      <w:r>
        <w:rPr>
          <w:rFonts w:cs="Helvetica"/>
        </w:rPr>
        <w:t xml:space="preserve">4. Meaning of sexual dimorphism, intersexual selection, </w:t>
      </w:r>
      <w:proofErr w:type="spellStart"/>
      <w:r>
        <w:rPr>
          <w:rFonts w:cs="Helvetica"/>
        </w:rPr>
        <w:t>intrasexual</w:t>
      </w:r>
      <w:proofErr w:type="spellEnd"/>
      <w:r>
        <w:rPr>
          <w:rFonts w:cs="Helvetica"/>
        </w:rPr>
        <w:t xml:space="preserve"> selection</w:t>
      </w:r>
    </w:p>
    <w:p w14:paraId="1DC6BA1C" w14:textId="145CA272" w:rsidR="004415B6" w:rsidRDefault="00FE501A" w:rsidP="004100F8">
      <w:pPr>
        <w:pStyle w:val="ListParagraph"/>
        <w:numPr>
          <w:ilvl w:val="0"/>
          <w:numId w:val="46"/>
        </w:numPr>
        <w:rPr>
          <w:rFonts w:cs="Helvetica"/>
        </w:rPr>
      </w:pPr>
      <w:r>
        <w:rPr>
          <w:rFonts w:cs="Helvetica"/>
          <w:u w:val="single"/>
        </w:rPr>
        <w:t>Sexual dimorphism:</w:t>
      </w:r>
      <w:r>
        <w:rPr>
          <w:rFonts w:cs="Helvetica"/>
        </w:rPr>
        <w:t xml:space="preserve"> one gender is larger or more colorful than the other (ex. Elaborate tails in peacocks)</w:t>
      </w:r>
    </w:p>
    <w:p w14:paraId="200253FC" w14:textId="74113D47" w:rsidR="00FE501A" w:rsidRDefault="0061431F" w:rsidP="004100F8">
      <w:pPr>
        <w:pStyle w:val="ListParagraph"/>
        <w:numPr>
          <w:ilvl w:val="0"/>
          <w:numId w:val="46"/>
        </w:numPr>
        <w:rPr>
          <w:rFonts w:cs="Helvetica"/>
        </w:rPr>
      </w:pPr>
      <w:r>
        <w:rPr>
          <w:rFonts w:cs="Helvetica"/>
          <w:u w:val="single"/>
        </w:rPr>
        <w:t>Intersexual selection:</w:t>
      </w:r>
      <w:r w:rsidR="0037275C">
        <w:rPr>
          <w:rFonts w:cs="Helvetica"/>
        </w:rPr>
        <w:t xml:space="preserve"> selection based on the interactions between males and females </w:t>
      </w:r>
      <w:r w:rsidR="0037275C" w:rsidRPr="0037275C">
        <w:rPr>
          <w:rFonts w:cs="Helvetica"/>
        </w:rPr>
        <w:sym w:font="Wingdings" w:char="F0E0"/>
      </w:r>
      <w:r w:rsidR="0037275C">
        <w:rPr>
          <w:rFonts w:cs="Helvetica"/>
        </w:rPr>
        <w:t>males produce otherwise useless structures simply as a result of females finding them irresistibly attractive</w:t>
      </w:r>
      <w:r w:rsidR="0089265A">
        <w:rPr>
          <w:rFonts w:cs="Helvetica"/>
        </w:rPr>
        <w:t xml:space="preserve"> (Ex. African </w:t>
      </w:r>
      <w:proofErr w:type="spellStart"/>
      <w:r w:rsidR="0089265A">
        <w:rPr>
          <w:rFonts w:cs="Helvetica"/>
        </w:rPr>
        <w:t>widowbirds</w:t>
      </w:r>
      <w:proofErr w:type="spellEnd"/>
      <w:r w:rsidR="0089265A">
        <w:rPr>
          <w:rFonts w:cs="Helvetica"/>
        </w:rPr>
        <w:t>)</w:t>
      </w:r>
    </w:p>
    <w:p w14:paraId="21EB7523" w14:textId="1092E1CB" w:rsidR="00FE501A" w:rsidRPr="00FE501A" w:rsidRDefault="00FE501A" w:rsidP="004100F8">
      <w:pPr>
        <w:pStyle w:val="ListParagraph"/>
        <w:numPr>
          <w:ilvl w:val="0"/>
          <w:numId w:val="46"/>
        </w:numPr>
        <w:rPr>
          <w:rFonts w:cs="Helvetica"/>
        </w:rPr>
      </w:pPr>
      <w:proofErr w:type="spellStart"/>
      <w:r>
        <w:rPr>
          <w:rFonts w:cs="Helvetica"/>
          <w:u w:val="single"/>
        </w:rPr>
        <w:t>Intrasexual</w:t>
      </w:r>
      <w:proofErr w:type="spellEnd"/>
      <w:r>
        <w:rPr>
          <w:rFonts w:cs="Helvetica"/>
          <w:u w:val="single"/>
        </w:rPr>
        <w:t xml:space="preserve"> selection:</w:t>
      </w:r>
      <w:r w:rsidR="0037275C">
        <w:rPr>
          <w:rFonts w:cs="Helvetica"/>
        </w:rPr>
        <w:t xml:space="preserve"> selection based on the interactions between members of the same sex </w:t>
      </w:r>
      <w:r w:rsidR="0037275C" w:rsidRPr="0037275C">
        <w:rPr>
          <w:rFonts w:cs="Helvetica"/>
        </w:rPr>
        <w:sym w:font="Wingdings" w:char="F0E0"/>
      </w:r>
      <w:r w:rsidR="0037275C">
        <w:rPr>
          <w:rFonts w:cs="Helvetica"/>
        </w:rPr>
        <w:t>males use their large body size, antlers or tusks to intimidate, injure or kill rival males</w:t>
      </w:r>
    </w:p>
    <w:p w14:paraId="434BC366" w14:textId="77777777" w:rsidR="00FE501A" w:rsidRPr="004415B6" w:rsidRDefault="00FE501A" w:rsidP="004415B6">
      <w:pPr>
        <w:rPr>
          <w:rFonts w:cs="Helvetica"/>
        </w:rPr>
      </w:pPr>
    </w:p>
    <w:p w14:paraId="155A6C36" w14:textId="48F60884" w:rsidR="004415B6" w:rsidRDefault="004415B6" w:rsidP="004415B6">
      <w:pPr>
        <w:rPr>
          <w:rFonts w:cs="Helvetica"/>
          <w:b/>
        </w:rPr>
      </w:pPr>
      <w:r>
        <w:rPr>
          <w:rFonts w:cs="Helvetica"/>
          <w:b/>
        </w:rPr>
        <w:t>Lecture Outcomes:</w:t>
      </w:r>
    </w:p>
    <w:p w14:paraId="0B7F0689" w14:textId="55FE84BC" w:rsidR="004415B6" w:rsidRDefault="004415B6" w:rsidP="004415B6">
      <w:pPr>
        <w:rPr>
          <w:rFonts w:cs="Helvetica"/>
        </w:rPr>
      </w:pPr>
      <w:r>
        <w:rPr>
          <w:rFonts w:cs="Helvetica"/>
        </w:rPr>
        <w:t>1. ‘‘Lottery ticket hypothesis’’ and ‘‘red queen hypothesis’’ to describe the relationship between environmental stability and the benefits of sexual vs. asexual reproduction</w:t>
      </w:r>
    </w:p>
    <w:p w14:paraId="6E180375" w14:textId="00097078" w:rsidR="00F13E72" w:rsidRDefault="004100F8" w:rsidP="004100F8">
      <w:pPr>
        <w:pStyle w:val="ListParagraph"/>
        <w:numPr>
          <w:ilvl w:val="0"/>
          <w:numId w:val="47"/>
        </w:numPr>
        <w:rPr>
          <w:rFonts w:cs="Helvetica"/>
        </w:rPr>
      </w:pPr>
      <w:r w:rsidRPr="004100F8">
        <w:rPr>
          <w:rFonts w:cs="Helvetica"/>
          <w:u w:val="single"/>
        </w:rPr>
        <w:t>‘‘Lottery ticket hypothesis’’:</w:t>
      </w:r>
      <w:r>
        <w:rPr>
          <w:rFonts w:cs="Helvetica"/>
        </w:rPr>
        <w:t xml:space="preserve"> Sex in constant versus unpredictable environments </w:t>
      </w:r>
      <w:r w:rsidRPr="004100F8">
        <w:rPr>
          <w:rFonts w:cs="Helvetica"/>
        </w:rPr>
        <w:sym w:font="Wingdings" w:char="F0E0"/>
      </w:r>
      <w:r>
        <w:rPr>
          <w:rFonts w:cs="Helvetica"/>
        </w:rPr>
        <w:t>if the environments is unpredictable, then a population should reproduce sexually to maximize the chances of offspring survival through genetic variation</w:t>
      </w:r>
    </w:p>
    <w:p w14:paraId="203EB9CB" w14:textId="48D48031" w:rsidR="003F503E" w:rsidRPr="003F503E" w:rsidRDefault="004100F8" w:rsidP="003F503E">
      <w:pPr>
        <w:pStyle w:val="ListParagraph"/>
        <w:numPr>
          <w:ilvl w:val="0"/>
          <w:numId w:val="47"/>
        </w:numPr>
        <w:rPr>
          <w:rFonts w:cs="Helvetica"/>
        </w:rPr>
      </w:pPr>
      <w:r>
        <w:rPr>
          <w:rFonts w:cs="Helvetica"/>
          <w:u w:val="single"/>
        </w:rPr>
        <w:t>‘‘Red Queen hypothesis’’:</w:t>
      </w:r>
      <w:r w:rsidR="003F503E">
        <w:rPr>
          <w:rFonts w:cs="Helvetica"/>
        </w:rPr>
        <w:t xml:space="preserve"> sex is favored when your environment (natural enemies) is </w:t>
      </w:r>
      <w:proofErr w:type="gramStart"/>
      <w:r w:rsidR="003F503E">
        <w:rPr>
          <w:rFonts w:cs="Helvetica"/>
        </w:rPr>
        <w:t xml:space="preserve">continually evolving </w:t>
      </w:r>
      <w:r w:rsidR="003F503E" w:rsidRPr="003F503E">
        <w:rPr>
          <w:rFonts w:cs="Helvetica"/>
        </w:rPr>
        <w:sym w:font="Wingdings" w:char="F0E0"/>
      </w:r>
      <w:r w:rsidR="003F503E">
        <w:rPr>
          <w:rFonts w:cs="Helvetica"/>
        </w:rPr>
        <w:t>benefits individuals</w:t>
      </w:r>
      <w:proofErr w:type="gramEnd"/>
      <w:r w:rsidR="003F503E">
        <w:rPr>
          <w:rFonts w:cs="Helvetica"/>
        </w:rPr>
        <w:t xml:space="preserve"> to be able to produce a variety of genotypes through sexual reproduction (ex. High risk of being infected by parasites)</w:t>
      </w:r>
    </w:p>
    <w:p w14:paraId="20371437" w14:textId="42ABA5E2" w:rsidR="004415B6" w:rsidRDefault="004415B6" w:rsidP="004415B6">
      <w:pPr>
        <w:rPr>
          <w:rFonts w:cs="Helvetica"/>
        </w:rPr>
      </w:pPr>
      <w:r>
        <w:rPr>
          <w:rFonts w:cs="Helvetica"/>
        </w:rPr>
        <w:t>2. Long-term vs. short-term advantages to sexual vs. asexual reproduction</w:t>
      </w:r>
    </w:p>
    <w:p w14:paraId="1B46C5F3" w14:textId="4FA62C39" w:rsidR="003F503E" w:rsidRDefault="003F503E" w:rsidP="003F503E">
      <w:pPr>
        <w:pStyle w:val="ListParagraph"/>
        <w:numPr>
          <w:ilvl w:val="0"/>
          <w:numId w:val="48"/>
        </w:numPr>
        <w:rPr>
          <w:rFonts w:cs="Helvetica"/>
        </w:rPr>
      </w:pPr>
      <w:r>
        <w:rPr>
          <w:rFonts w:cs="Helvetica"/>
        </w:rPr>
        <w:t xml:space="preserve">Long-term </w:t>
      </w:r>
      <w:r w:rsidRPr="003F503E">
        <w:rPr>
          <w:rFonts w:cs="Helvetica"/>
        </w:rPr>
        <w:sym w:font="Wingdings" w:char="F0E0"/>
      </w:r>
      <w:r>
        <w:rPr>
          <w:rFonts w:cs="Helvetica"/>
        </w:rPr>
        <w:t>removing harmful mutations, and combining helpful mutations</w:t>
      </w:r>
      <w:r w:rsidR="00A9667C">
        <w:rPr>
          <w:rFonts w:cs="Helvetica"/>
        </w:rPr>
        <w:t xml:space="preserve"> (benefits populations)</w:t>
      </w:r>
    </w:p>
    <w:p w14:paraId="3633E2DC" w14:textId="3DB383FE" w:rsidR="003F503E" w:rsidRDefault="003F503E" w:rsidP="003F503E">
      <w:pPr>
        <w:pStyle w:val="ListParagraph"/>
        <w:numPr>
          <w:ilvl w:val="0"/>
          <w:numId w:val="48"/>
        </w:numPr>
        <w:rPr>
          <w:rFonts w:cs="Helvetica"/>
        </w:rPr>
      </w:pPr>
      <w:r>
        <w:rPr>
          <w:rFonts w:cs="Helvetica"/>
        </w:rPr>
        <w:t xml:space="preserve">Short-term </w:t>
      </w:r>
      <w:r w:rsidRPr="003F503E">
        <w:rPr>
          <w:rFonts w:cs="Helvetica"/>
        </w:rPr>
        <w:sym w:font="Wingdings" w:char="F0E0"/>
      </w:r>
      <w:r w:rsidR="00A9667C">
        <w:rPr>
          <w:rFonts w:cs="Helvetica"/>
        </w:rPr>
        <w:t>in a changing environment, individuals should hedge their bets</w:t>
      </w:r>
    </w:p>
    <w:p w14:paraId="2ADB8D2D" w14:textId="6469DCCA" w:rsidR="00A9667C" w:rsidRPr="003F503E" w:rsidRDefault="00A9667C" w:rsidP="003F503E">
      <w:pPr>
        <w:pStyle w:val="ListParagraph"/>
        <w:numPr>
          <w:ilvl w:val="0"/>
          <w:numId w:val="48"/>
        </w:numPr>
        <w:rPr>
          <w:rFonts w:cs="Helvetica"/>
        </w:rPr>
      </w:pPr>
      <w:r>
        <w:rPr>
          <w:rFonts w:cs="Helvetica"/>
        </w:rPr>
        <w:t>Ecological model is more important because it provides benefits to the individual, not just the population</w:t>
      </w:r>
    </w:p>
    <w:p w14:paraId="1B7DC2EC" w14:textId="5CCF2F25" w:rsidR="004415B6" w:rsidRDefault="004415B6" w:rsidP="004415B6">
      <w:pPr>
        <w:rPr>
          <w:rFonts w:cs="Helvetica"/>
        </w:rPr>
      </w:pPr>
      <w:r>
        <w:rPr>
          <w:rFonts w:cs="Helvetica"/>
        </w:rPr>
        <w:t>3. Why sex places different selective forces on males vs. females</w:t>
      </w:r>
    </w:p>
    <w:p w14:paraId="4C4823F0" w14:textId="77777777" w:rsidR="00A9667C" w:rsidRPr="00A9667C" w:rsidRDefault="00A9667C" w:rsidP="00A9667C">
      <w:pPr>
        <w:pStyle w:val="ListParagraph"/>
        <w:numPr>
          <w:ilvl w:val="0"/>
          <w:numId w:val="49"/>
        </w:numPr>
        <w:rPr>
          <w:rFonts w:cs="Helvetica"/>
        </w:rPr>
      </w:pPr>
    </w:p>
    <w:p w14:paraId="4E07BA40" w14:textId="1398B782" w:rsidR="004415B6" w:rsidRDefault="004415B6" w:rsidP="004415B6">
      <w:pPr>
        <w:rPr>
          <w:rFonts w:cs="Helvetica"/>
        </w:rPr>
      </w:pPr>
      <w:r>
        <w:rPr>
          <w:rFonts w:cs="Helvetica"/>
        </w:rPr>
        <w:t>4. Relationship between sexual selection and investment in offspring</w:t>
      </w:r>
    </w:p>
    <w:p w14:paraId="135088B1" w14:textId="1891A91B" w:rsidR="004415B6" w:rsidRDefault="004415B6" w:rsidP="004415B6">
      <w:pPr>
        <w:rPr>
          <w:rFonts w:cs="Helvetica"/>
        </w:rPr>
      </w:pPr>
      <w:r>
        <w:rPr>
          <w:rFonts w:cs="Helvetica"/>
        </w:rPr>
        <w:t>5. Role of parasites as an explanation for the persistence of sexual reproduction</w:t>
      </w:r>
    </w:p>
    <w:p w14:paraId="4F9B6C2C" w14:textId="17CC281F" w:rsidR="004415B6" w:rsidRDefault="004415B6" w:rsidP="004415B6">
      <w:pPr>
        <w:rPr>
          <w:rFonts w:cs="Helvetica"/>
        </w:rPr>
      </w:pPr>
      <w:r>
        <w:rPr>
          <w:rFonts w:cs="Helvetica"/>
        </w:rPr>
        <w:t xml:space="preserve">6. </w:t>
      </w:r>
      <w:r w:rsidR="00A379F2">
        <w:rPr>
          <w:rFonts w:cs="Helvetica"/>
        </w:rPr>
        <w:t>How sexual selection maintains traits seemingly incompatible with natural selection</w:t>
      </w:r>
    </w:p>
    <w:p w14:paraId="0458BF17" w14:textId="05BA7687" w:rsidR="00DD1112" w:rsidRDefault="00DD1112" w:rsidP="00DD1112">
      <w:pPr>
        <w:pStyle w:val="ListParagraph"/>
        <w:numPr>
          <w:ilvl w:val="0"/>
          <w:numId w:val="49"/>
        </w:numPr>
        <w:rPr>
          <w:rFonts w:cs="Helvetica"/>
        </w:rPr>
      </w:pPr>
      <w:r>
        <w:rPr>
          <w:rFonts w:cs="Helvetica"/>
        </w:rPr>
        <w:t>Sexual selection explains such extreme sexual dimorphisms</w:t>
      </w:r>
    </w:p>
    <w:p w14:paraId="32A1D6CE" w14:textId="1FEC595B" w:rsidR="00DD1112" w:rsidRDefault="00DD1112" w:rsidP="00DD1112">
      <w:pPr>
        <w:pStyle w:val="ListParagraph"/>
        <w:numPr>
          <w:ilvl w:val="0"/>
          <w:numId w:val="49"/>
        </w:numPr>
        <w:rPr>
          <w:rFonts w:cs="Helvetica"/>
        </w:rPr>
      </w:pPr>
      <w:r>
        <w:rPr>
          <w:rFonts w:cs="Helvetica"/>
        </w:rPr>
        <w:t>Explains traits that reduce survival</w:t>
      </w:r>
    </w:p>
    <w:p w14:paraId="2A2D1E33" w14:textId="09186634" w:rsidR="00DD1112" w:rsidRDefault="00DD1112" w:rsidP="00DD1112">
      <w:pPr>
        <w:pStyle w:val="ListParagraph"/>
        <w:numPr>
          <w:ilvl w:val="0"/>
          <w:numId w:val="49"/>
        </w:numPr>
        <w:rPr>
          <w:rFonts w:cs="Helvetica"/>
        </w:rPr>
      </w:pPr>
      <w:r>
        <w:rPr>
          <w:rFonts w:cs="Helvetica"/>
        </w:rPr>
        <w:t>Traits favored by sexual selection are maintained</w:t>
      </w:r>
    </w:p>
    <w:p w14:paraId="60DC93A1" w14:textId="5AA71394" w:rsidR="00DD1112" w:rsidRPr="00DD1112" w:rsidRDefault="00DD1112" w:rsidP="00DD1112">
      <w:pPr>
        <w:pStyle w:val="ListParagraph"/>
        <w:numPr>
          <w:ilvl w:val="0"/>
          <w:numId w:val="49"/>
        </w:numPr>
        <w:rPr>
          <w:rFonts w:cs="Helvetica"/>
        </w:rPr>
      </w:pPr>
      <w:r>
        <w:rPr>
          <w:rFonts w:cs="Helvetica"/>
        </w:rPr>
        <w:t>Sexual selection depends not on a struggle for existence, but on a struggle for males competing for access to females</w:t>
      </w:r>
    </w:p>
    <w:p w14:paraId="0E2BFEB6" w14:textId="073BFE8A" w:rsidR="00A379F2" w:rsidRDefault="00A379F2" w:rsidP="004415B6">
      <w:pPr>
        <w:rPr>
          <w:rFonts w:cs="Helvetica"/>
        </w:rPr>
      </w:pPr>
      <w:r>
        <w:rPr>
          <w:rFonts w:cs="Helvetica"/>
        </w:rPr>
        <w:t>7. Examples of traits favored by intra vs. inter sexual selection</w:t>
      </w:r>
    </w:p>
    <w:p w14:paraId="1F736059" w14:textId="30F508E9" w:rsidR="00DD1112" w:rsidRDefault="00DD1112" w:rsidP="00DD1112">
      <w:pPr>
        <w:pStyle w:val="ListParagraph"/>
        <w:numPr>
          <w:ilvl w:val="0"/>
          <w:numId w:val="49"/>
        </w:numPr>
        <w:rPr>
          <w:rFonts w:cs="Helvetica"/>
        </w:rPr>
      </w:pPr>
      <w:r>
        <w:rPr>
          <w:rFonts w:cs="Helvetica"/>
        </w:rPr>
        <w:t xml:space="preserve">Intra </w:t>
      </w:r>
      <w:r w:rsidRPr="00DD1112">
        <w:rPr>
          <w:rFonts w:cs="Helvetica"/>
        </w:rPr>
        <w:sym w:font="Wingdings" w:char="F0E0"/>
      </w:r>
      <w:r>
        <w:rPr>
          <w:rFonts w:cs="Helvetica"/>
        </w:rPr>
        <w:t>convergent evolution of horns and other weapons, evolution of large body size</w:t>
      </w:r>
      <w:r w:rsidR="0031133F">
        <w:rPr>
          <w:rFonts w:cs="Helvetica"/>
        </w:rPr>
        <w:t>, bower birds will sabotage other males’ courts</w:t>
      </w:r>
    </w:p>
    <w:p w14:paraId="45AB4194" w14:textId="4363A91D" w:rsidR="00DD1112" w:rsidRPr="00DD1112" w:rsidRDefault="00DD1112" w:rsidP="00DD1112">
      <w:pPr>
        <w:pStyle w:val="ListParagraph"/>
        <w:numPr>
          <w:ilvl w:val="0"/>
          <w:numId w:val="49"/>
        </w:numPr>
        <w:rPr>
          <w:rFonts w:cs="Helvetica"/>
        </w:rPr>
      </w:pPr>
      <w:r>
        <w:rPr>
          <w:rFonts w:cs="Helvetica"/>
        </w:rPr>
        <w:t xml:space="preserve">Inter </w:t>
      </w:r>
      <w:r w:rsidRPr="00DD1112">
        <w:rPr>
          <w:rFonts w:cs="Helvetica"/>
        </w:rPr>
        <w:sym w:font="Wingdings" w:char="F0E0"/>
      </w:r>
      <w:r>
        <w:rPr>
          <w:rFonts w:cs="Helvetica"/>
        </w:rPr>
        <w:t>paradise birds, males competing for the female’</w:t>
      </w:r>
      <w:r w:rsidR="0031133F">
        <w:rPr>
          <w:rFonts w:cs="Helvetica"/>
        </w:rPr>
        <w:t xml:space="preserve">s attention but not </w:t>
      </w:r>
      <w:r>
        <w:rPr>
          <w:rFonts w:cs="Helvetica"/>
        </w:rPr>
        <w:t>fight</w:t>
      </w:r>
      <w:r w:rsidR="0031133F">
        <w:rPr>
          <w:rFonts w:cs="Helvetica"/>
        </w:rPr>
        <w:t>ing</w:t>
      </w:r>
      <w:r>
        <w:rPr>
          <w:rFonts w:cs="Helvetica"/>
        </w:rPr>
        <w:t xml:space="preserve"> other males</w:t>
      </w:r>
      <w:r w:rsidR="0031133F">
        <w:rPr>
          <w:rFonts w:cs="Helvetica"/>
        </w:rPr>
        <w:t>, bower birds build attractive blue courts to attract females</w:t>
      </w:r>
    </w:p>
    <w:p w14:paraId="48D7509A" w14:textId="63035798" w:rsidR="00A379F2" w:rsidRDefault="00A379F2" w:rsidP="004415B6">
      <w:pPr>
        <w:rPr>
          <w:rFonts w:cs="Helvetica"/>
        </w:rPr>
      </w:pPr>
      <w:r>
        <w:rPr>
          <w:rFonts w:cs="Helvetica"/>
        </w:rPr>
        <w:t>8. Why males are more usually competing for access to females (rather than vice versa)</w:t>
      </w:r>
    </w:p>
    <w:p w14:paraId="33E5B594" w14:textId="06022626" w:rsidR="003114DB" w:rsidRDefault="003114DB" w:rsidP="00957ABB">
      <w:pPr>
        <w:pStyle w:val="ListParagraph"/>
        <w:numPr>
          <w:ilvl w:val="0"/>
          <w:numId w:val="50"/>
        </w:numPr>
        <w:rPr>
          <w:rFonts w:cs="Helvetica"/>
        </w:rPr>
      </w:pPr>
      <w:proofErr w:type="spellStart"/>
      <w:r>
        <w:rPr>
          <w:rFonts w:cs="Helvetica"/>
          <w:u w:val="single"/>
        </w:rPr>
        <w:t>Anisogamy</w:t>
      </w:r>
      <w:proofErr w:type="spellEnd"/>
      <w:r>
        <w:rPr>
          <w:rFonts w:cs="Helvetica"/>
          <w:u w:val="single"/>
        </w:rPr>
        <w:t>:</w:t>
      </w:r>
      <w:r>
        <w:rPr>
          <w:rFonts w:cs="Helvetica"/>
        </w:rPr>
        <w:t xml:space="preserve"> unequal gamete size</w:t>
      </w:r>
    </w:p>
    <w:p w14:paraId="7790B87A" w14:textId="506E8D2F" w:rsidR="003114DB" w:rsidRPr="003114DB" w:rsidRDefault="003114DB" w:rsidP="00957ABB">
      <w:pPr>
        <w:pStyle w:val="ListParagraph"/>
        <w:numPr>
          <w:ilvl w:val="0"/>
          <w:numId w:val="50"/>
        </w:numPr>
        <w:rPr>
          <w:rFonts w:cs="Helvetica"/>
        </w:rPr>
      </w:pPr>
      <w:r>
        <w:rPr>
          <w:rFonts w:cs="Helvetica"/>
        </w:rPr>
        <w:t xml:space="preserve">Sperm is cheap (Bateman’s principle) </w:t>
      </w:r>
      <w:r w:rsidRPr="003114DB">
        <w:rPr>
          <w:rFonts w:cs="Helvetica"/>
        </w:rPr>
        <w:sym w:font="Wingdings" w:char="F0E0"/>
      </w:r>
      <w:r>
        <w:rPr>
          <w:rFonts w:cs="Helvetica"/>
        </w:rPr>
        <w:t>takes more energy to produce eggs than sperm</w:t>
      </w:r>
    </w:p>
    <w:p w14:paraId="16C0F100" w14:textId="77777777" w:rsidR="00957ABB" w:rsidRDefault="00957ABB" w:rsidP="00957ABB">
      <w:pPr>
        <w:pStyle w:val="ListParagraph"/>
        <w:numPr>
          <w:ilvl w:val="0"/>
          <w:numId w:val="50"/>
        </w:numPr>
        <w:rPr>
          <w:rFonts w:cs="Helvetica"/>
        </w:rPr>
      </w:pPr>
      <w:r w:rsidRPr="00096DCA">
        <w:rPr>
          <w:rFonts w:cs="Helvetica"/>
          <w:u w:val="single"/>
        </w:rPr>
        <w:t>Direct benefits:</w:t>
      </w:r>
      <w:r>
        <w:rPr>
          <w:rFonts w:cs="Helvetica"/>
        </w:rPr>
        <w:t xml:space="preserve"> males provide direct (material) benefits to females (ex. Food, shelter, </w:t>
      </w:r>
      <w:proofErr w:type="spellStart"/>
      <w:r>
        <w:rPr>
          <w:rFonts w:cs="Helvetica"/>
        </w:rPr>
        <w:t>spermatophores</w:t>
      </w:r>
      <w:proofErr w:type="spellEnd"/>
      <w:r>
        <w:rPr>
          <w:rFonts w:cs="Helvetica"/>
        </w:rPr>
        <w:t xml:space="preserve"> in Mormon crickets, red males in house finches make better dads)</w:t>
      </w:r>
    </w:p>
    <w:p w14:paraId="04DE95E4" w14:textId="5FC0E756" w:rsidR="00957ABB" w:rsidRPr="00957ABB" w:rsidRDefault="00957ABB" w:rsidP="00957ABB">
      <w:pPr>
        <w:pStyle w:val="ListParagraph"/>
        <w:numPr>
          <w:ilvl w:val="0"/>
          <w:numId w:val="50"/>
        </w:numPr>
        <w:rPr>
          <w:rFonts w:cs="Helvetica"/>
        </w:rPr>
      </w:pPr>
      <w:r>
        <w:rPr>
          <w:rFonts w:cs="Helvetica"/>
          <w:u w:val="single"/>
        </w:rPr>
        <w:t>Indirect (genetic) benefits:</w:t>
      </w:r>
      <w:r>
        <w:rPr>
          <w:rFonts w:cs="Helvetica"/>
        </w:rPr>
        <w:t xml:space="preserve"> males that are more extravagantly ornamented produce offspring that are more likely to survive</w:t>
      </w:r>
    </w:p>
    <w:p w14:paraId="23A09866" w14:textId="1E13414E" w:rsidR="00A379F2" w:rsidRDefault="00A379F2" w:rsidP="004415B6">
      <w:pPr>
        <w:rPr>
          <w:rFonts w:cs="Helvetica"/>
        </w:rPr>
      </w:pPr>
      <w:r>
        <w:rPr>
          <w:rFonts w:cs="Helvetica"/>
        </w:rPr>
        <w:t>9. Relationship between parental investment and which sex is choosy vs. competing</w:t>
      </w:r>
    </w:p>
    <w:p w14:paraId="66D9E68D" w14:textId="0BCA0B1E" w:rsidR="003114DB" w:rsidRDefault="003114DB" w:rsidP="00424DF2">
      <w:pPr>
        <w:pStyle w:val="ListParagraph"/>
        <w:numPr>
          <w:ilvl w:val="0"/>
          <w:numId w:val="51"/>
        </w:numPr>
        <w:rPr>
          <w:rFonts w:cs="Helvetica"/>
        </w:rPr>
      </w:pPr>
      <w:r>
        <w:rPr>
          <w:rFonts w:cs="Helvetica"/>
        </w:rPr>
        <w:t>One sex always invests more in a parental sense than the other</w:t>
      </w:r>
    </w:p>
    <w:p w14:paraId="039BD1BE" w14:textId="0AC1F526" w:rsidR="003114DB" w:rsidRDefault="003114DB" w:rsidP="00424DF2">
      <w:pPr>
        <w:pStyle w:val="ListParagraph"/>
        <w:numPr>
          <w:ilvl w:val="0"/>
          <w:numId w:val="51"/>
        </w:numPr>
        <w:rPr>
          <w:rFonts w:cs="Helvetica"/>
        </w:rPr>
      </w:pPr>
      <w:r>
        <w:rPr>
          <w:rFonts w:cs="Helvetica"/>
        </w:rPr>
        <w:t xml:space="preserve">The high investing sex (usually females) becomes the limiting resource (choosy) so the low investing sex is the one competing for access to the high investing sex </w:t>
      </w:r>
    </w:p>
    <w:p w14:paraId="0EAA9998" w14:textId="30002B61" w:rsidR="00AB3FDC" w:rsidRPr="003114DB" w:rsidRDefault="00AB3FDC" w:rsidP="00424DF2">
      <w:pPr>
        <w:pStyle w:val="ListParagraph"/>
        <w:numPr>
          <w:ilvl w:val="0"/>
          <w:numId w:val="51"/>
        </w:numPr>
        <w:rPr>
          <w:rFonts w:cs="Helvetica"/>
        </w:rPr>
      </w:pPr>
      <w:r>
        <w:rPr>
          <w:rFonts w:cs="Helvetica"/>
        </w:rPr>
        <w:t xml:space="preserve">Sex-role reversal </w:t>
      </w:r>
      <w:r w:rsidRPr="00AB3FDC">
        <w:rPr>
          <w:rFonts w:cs="Helvetica"/>
        </w:rPr>
        <w:sym w:font="Wingdings" w:char="F0E0"/>
      </w:r>
      <w:r>
        <w:rPr>
          <w:rFonts w:cs="Helvetica"/>
        </w:rPr>
        <w:t>males provide more care to the offspring</w:t>
      </w:r>
    </w:p>
    <w:p w14:paraId="3F6F64A9" w14:textId="2F756AD5" w:rsidR="003114DB" w:rsidRDefault="00A379F2" w:rsidP="004415B6">
      <w:pPr>
        <w:rPr>
          <w:rFonts w:cs="Helvetica"/>
        </w:rPr>
      </w:pPr>
      <w:r>
        <w:rPr>
          <w:rFonts w:cs="Helvetica"/>
        </w:rPr>
        <w:t>10. What happens (in terms of sexual selection) when both sexes invest heavily in offspring?</w:t>
      </w:r>
    </w:p>
    <w:p w14:paraId="1DA1A930" w14:textId="2CC3F0DB" w:rsidR="00AB3FDC" w:rsidRDefault="004064E7" w:rsidP="00424DF2">
      <w:pPr>
        <w:pStyle w:val="ListParagraph"/>
        <w:numPr>
          <w:ilvl w:val="0"/>
          <w:numId w:val="52"/>
        </w:numPr>
        <w:rPr>
          <w:rFonts w:cs="Helvetica"/>
        </w:rPr>
      </w:pPr>
      <w:r>
        <w:rPr>
          <w:rFonts w:cs="Helvetica"/>
        </w:rPr>
        <w:t>Both sexes are under strong sexual selection</w:t>
      </w:r>
    </w:p>
    <w:p w14:paraId="126ECDBE" w14:textId="77777777" w:rsidR="004064E7" w:rsidRPr="00957ABB" w:rsidRDefault="004064E7" w:rsidP="00424DF2">
      <w:pPr>
        <w:pStyle w:val="ListParagraph"/>
        <w:numPr>
          <w:ilvl w:val="0"/>
          <w:numId w:val="52"/>
        </w:numPr>
        <w:rPr>
          <w:rFonts w:cs="Helvetica"/>
        </w:rPr>
      </w:pPr>
      <w:r>
        <w:rPr>
          <w:rFonts w:cs="Helvetica"/>
        </w:rPr>
        <w:t>Females are very selective in their short-term mating partners, whereas males are not as choosy</w:t>
      </w:r>
    </w:p>
    <w:p w14:paraId="20590703" w14:textId="0FFD1911" w:rsidR="004064E7" w:rsidRPr="00AB3FDC" w:rsidRDefault="004064E7" w:rsidP="00424DF2">
      <w:pPr>
        <w:pStyle w:val="ListParagraph"/>
        <w:numPr>
          <w:ilvl w:val="0"/>
          <w:numId w:val="52"/>
        </w:numPr>
        <w:rPr>
          <w:rFonts w:cs="Helvetica"/>
        </w:rPr>
      </w:pPr>
      <w:r>
        <w:rPr>
          <w:rFonts w:cs="Helvetica"/>
        </w:rPr>
        <w:t>Both males and females invest very heavily in long-term mating partners and so both sexes are competing for access to the other sex</w:t>
      </w:r>
    </w:p>
    <w:p w14:paraId="295ADE6A" w14:textId="0EF3AEDE" w:rsidR="00A379F2" w:rsidRDefault="00A379F2" w:rsidP="004415B6">
      <w:pPr>
        <w:rPr>
          <w:rFonts w:cs="Helvetica"/>
        </w:rPr>
      </w:pPr>
      <w:r>
        <w:rPr>
          <w:rFonts w:cs="Helvetica"/>
        </w:rPr>
        <w:t>11. Average vs. potential fitness of males vs. females</w:t>
      </w:r>
    </w:p>
    <w:p w14:paraId="4DE6695A" w14:textId="7A3CF8EB" w:rsidR="003114DB" w:rsidRDefault="003114DB" w:rsidP="00352D99">
      <w:pPr>
        <w:pStyle w:val="ListParagraph"/>
        <w:numPr>
          <w:ilvl w:val="0"/>
          <w:numId w:val="50"/>
        </w:numPr>
        <w:rPr>
          <w:rFonts w:cs="Helvetica"/>
        </w:rPr>
      </w:pPr>
      <w:r>
        <w:rPr>
          <w:rFonts w:cs="Helvetica"/>
        </w:rPr>
        <w:t>Potential fitness is almost always higher for males than for females</w:t>
      </w:r>
    </w:p>
    <w:p w14:paraId="1B648487" w14:textId="0CAA1321" w:rsidR="003114DB" w:rsidRPr="00352D99" w:rsidRDefault="003114DB" w:rsidP="00352D99">
      <w:pPr>
        <w:pStyle w:val="ListParagraph"/>
        <w:numPr>
          <w:ilvl w:val="0"/>
          <w:numId w:val="50"/>
        </w:numPr>
        <w:rPr>
          <w:rFonts w:cs="Helvetica"/>
        </w:rPr>
      </w:pPr>
      <w:r>
        <w:rPr>
          <w:rFonts w:cs="Helvetica"/>
        </w:rPr>
        <w:t xml:space="preserve">Average fitness is relatively the same for males and females because in most sexually reproducing populations, there’s 0.5:0.5 male to female ratio </w:t>
      </w:r>
      <w:r w:rsidRPr="003114DB">
        <w:rPr>
          <w:rFonts w:cs="Helvetica"/>
        </w:rPr>
        <w:sym w:font="Wingdings" w:char="F0E0"/>
      </w:r>
      <w:r>
        <w:rPr>
          <w:rFonts w:cs="Helvetica"/>
        </w:rPr>
        <w:t>more variation in potential fitness for males</w:t>
      </w:r>
    </w:p>
    <w:p w14:paraId="67E9F4A0" w14:textId="436CDE29" w:rsidR="00A379F2" w:rsidRDefault="00A379F2" w:rsidP="004415B6">
      <w:pPr>
        <w:rPr>
          <w:rFonts w:cs="Helvetica"/>
        </w:rPr>
      </w:pPr>
      <w:r>
        <w:rPr>
          <w:rFonts w:cs="Helvetica"/>
        </w:rPr>
        <w:t>12. Limiting factors on male vs. female fitness</w:t>
      </w:r>
    </w:p>
    <w:p w14:paraId="1599FE8D" w14:textId="77777777" w:rsidR="00CB5ECF" w:rsidRDefault="00CB5ECF" w:rsidP="00424DF2">
      <w:pPr>
        <w:pStyle w:val="ListParagraph"/>
        <w:numPr>
          <w:ilvl w:val="0"/>
          <w:numId w:val="54"/>
        </w:numPr>
        <w:rPr>
          <w:rFonts w:cs="Helvetica"/>
        </w:rPr>
      </w:pPr>
      <w:r>
        <w:rPr>
          <w:rFonts w:cs="Helvetica"/>
        </w:rPr>
        <w:t xml:space="preserve">Males </w:t>
      </w:r>
      <w:r w:rsidRPr="00352D99">
        <w:rPr>
          <w:rFonts w:cs="Helvetica"/>
        </w:rPr>
        <w:sym w:font="Wingdings" w:char="F0E0"/>
      </w:r>
      <w:r>
        <w:rPr>
          <w:rFonts w:cs="Helvetica"/>
        </w:rPr>
        <w:t>increases his fitness by reproducing with many different females</w:t>
      </w:r>
    </w:p>
    <w:p w14:paraId="4C43B059" w14:textId="6CD5D90E" w:rsidR="004064E7" w:rsidRPr="00CB5ECF" w:rsidRDefault="00CB5ECF" w:rsidP="00424DF2">
      <w:pPr>
        <w:pStyle w:val="ListParagraph"/>
        <w:numPr>
          <w:ilvl w:val="0"/>
          <w:numId w:val="54"/>
        </w:numPr>
        <w:rPr>
          <w:rFonts w:cs="Helvetica"/>
        </w:rPr>
      </w:pPr>
      <w:r>
        <w:rPr>
          <w:rFonts w:cs="Helvetica"/>
        </w:rPr>
        <w:t xml:space="preserve">Females </w:t>
      </w:r>
      <w:r w:rsidRPr="00352D99">
        <w:rPr>
          <w:rFonts w:cs="Helvetica"/>
        </w:rPr>
        <w:sym w:font="Wingdings" w:char="F0E0"/>
      </w:r>
      <w:r>
        <w:rPr>
          <w:rFonts w:cs="Helvetica"/>
        </w:rPr>
        <w:t>limited by the number of offspring they can reproduce; focus on maximizing offspring quality</w:t>
      </w:r>
    </w:p>
    <w:p w14:paraId="358827D5" w14:textId="4293A52F" w:rsidR="00A379F2" w:rsidRDefault="00A379F2" w:rsidP="004415B6">
      <w:pPr>
        <w:rPr>
          <w:rFonts w:cs="Helvetica"/>
        </w:rPr>
      </w:pPr>
      <w:r>
        <w:rPr>
          <w:rFonts w:cs="Helvetica"/>
        </w:rPr>
        <w:t>13. Traits valued in mate choice by human males vs. females</w:t>
      </w:r>
    </w:p>
    <w:p w14:paraId="7BB7697A" w14:textId="7AC8B540" w:rsidR="004064E7" w:rsidRDefault="004064E7" w:rsidP="00424DF2">
      <w:pPr>
        <w:pStyle w:val="ListParagraph"/>
        <w:numPr>
          <w:ilvl w:val="0"/>
          <w:numId w:val="53"/>
        </w:numPr>
        <w:rPr>
          <w:rFonts w:cs="Helvetica"/>
        </w:rPr>
      </w:pPr>
      <w:r>
        <w:rPr>
          <w:rFonts w:cs="Helvetica"/>
        </w:rPr>
        <w:t xml:space="preserve">Males </w:t>
      </w:r>
      <w:r w:rsidRPr="004064E7">
        <w:rPr>
          <w:rFonts w:cs="Helvetica"/>
        </w:rPr>
        <w:sym w:font="Wingdings" w:char="F0E0"/>
      </w:r>
      <w:r>
        <w:rPr>
          <w:rFonts w:cs="Helvetica"/>
        </w:rPr>
        <w:t>physical attractiveness (symmetry)</w:t>
      </w:r>
      <w:r w:rsidR="003C4BCD">
        <w:rPr>
          <w:rFonts w:cs="Helvetica"/>
        </w:rPr>
        <w:t>, cues indicating fertility, youth and health</w:t>
      </w:r>
      <w:r w:rsidR="00937ED4">
        <w:rPr>
          <w:rFonts w:cs="Helvetica"/>
        </w:rPr>
        <w:t>, small waist to hip ratio</w:t>
      </w:r>
    </w:p>
    <w:p w14:paraId="44ED46BD" w14:textId="17C2151A" w:rsidR="003C4BCD" w:rsidRPr="003C4BCD" w:rsidRDefault="004064E7" w:rsidP="003C4BCD">
      <w:pPr>
        <w:pStyle w:val="ListParagraph"/>
        <w:numPr>
          <w:ilvl w:val="0"/>
          <w:numId w:val="53"/>
        </w:numPr>
        <w:rPr>
          <w:rFonts w:cs="Helvetica"/>
        </w:rPr>
      </w:pPr>
      <w:r>
        <w:rPr>
          <w:rFonts w:cs="Helvetica"/>
        </w:rPr>
        <w:t xml:space="preserve">Females </w:t>
      </w:r>
      <w:r w:rsidRPr="004064E7">
        <w:rPr>
          <w:rFonts w:cs="Helvetica"/>
        </w:rPr>
        <w:sym w:font="Wingdings" w:char="F0E0"/>
      </w:r>
      <w:r>
        <w:rPr>
          <w:rFonts w:cs="Helvetica"/>
        </w:rPr>
        <w:t>physical attractiveness (symmetry; high developmental stability)</w:t>
      </w:r>
      <w:r w:rsidR="003C4BCD">
        <w:rPr>
          <w:rFonts w:cs="Helvetica"/>
        </w:rPr>
        <w:t>, athletic ability, kindness to children, resource holding potential (wealth)</w:t>
      </w:r>
    </w:p>
    <w:p w14:paraId="6118A97A" w14:textId="77777777" w:rsidR="00A53A92" w:rsidRDefault="00A53A92" w:rsidP="00A53A92">
      <w:pPr>
        <w:rPr>
          <w:rFonts w:cs="Helvetica"/>
        </w:rPr>
      </w:pPr>
    </w:p>
    <w:p w14:paraId="0BE0EB47" w14:textId="20B8798D" w:rsidR="00A53A92" w:rsidRDefault="00A53A92" w:rsidP="00A53A92">
      <w:pPr>
        <w:jc w:val="center"/>
        <w:rPr>
          <w:rFonts w:cs="Helvetica"/>
          <w:b/>
          <w:sz w:val="28"/>
          <w:szCs w:val="28"/>
          <w:u w:val="single"/>
        </w:rPr>
      </w:pPr>
      <w:r>
        <w:rPr>
          <w:rFonts w:cs="Helvetica"/>
          <w:b/>
          <w:sz w:val="28"/>
          <w:szCs w:val="28"/>
          <w:u w:val="single"/>
        </w:rPr>
        <w:t>Lecture 18: Cooperation and Conflict</w:t>
      </w:r>
    </w:p>
    <w:p w14:paraId="2543A7A2" w14:textId="77777777" w:rsidR="00A53A92" w:rsidRDefault="00A53A92" w:rsidP="00A53A92">
      <w:pPr>
        <w:rPr>
          <w:rFonts w:cs="Helvetica"/>
          <w:b/>
        </w:rPr>
      </w:pPr>
    </w:p>
    <w:p w14:paraId="4EAEBDE9" w14:textId="601BCAE5" w:rsidR="00A53A92" w:rsidRDefault="00A53A92" w:rsidP="00A53A92">
      <w:pPr>
        <w:rPr>
          <w:rFonts w:cs="Helvetica"/>
          <w:b/>
        </w:rPr>
      </w:pPr>
      <w:r>
        <w:rPr>
          <w:rFonts w:cs="Helvetica"/>
          <w:b/>
        </w:rPr>
        <w:t>Independent Study Outcomes:</w:t>
      </w:r>
    </w:p>
    <w:p w14:paraId="071874BE" w14:textId="04F0C4DD" w:rsidR="00A53A92" w:rsidRDefault="00A53A92" w:rsidP="00A53A92">
      <w:pPr>
        <w:rPr>
          <w:rFonts w:cs="Helvetica"/>
        </w:rPr>
      </w:pPr>
      <w:r>
        <w:rPr>
          <w:rFonts w:cs="Helvetica"/>
        </w:rPr>
        <w:t xml:space="preserve">1. Identify the meaning of kin selection, altruism, reciprocal altruism, </w:t>
      </w:r>
      <w:proofErr w:type="spellStart"/>
      <w:proofErr w:type="gramStart"/>
      <w:r>
        <w:rPr>
          <w:rFonts w:cs="Helvetica"/>
        </w:rPr>
        <w:t>eusocial</w:t>
      </w:r>
      <w:proofErr w:type="spellEnd"/>
      <w:proofErr w:type="gramEnd"/>
    </w:p>
    <w:p w14:paraId="7E751B4A" w14:textId="04100A33" w:rsidR="00B522CB" w:rsidRDefault="00B522CB" w:rsidP="00424DF2">
      <w:pPr>
        <w:pStyle w:val="ListParagraph"/>
        <w:numPr>
          <w:ilvl w:val="0"/>
          <w:numId w:val="55"/>
        </w:numPr>
        <w:rPr>
          <w:rFonts w:cs="Helvetica"/>
        </w:rPr>
      </w:pPr>
      <w:r>
        <w:rPr>
          <w:rFonts w:cs="Helvetica"/>
          <w:u w:val="single"/>
        </w:rPr>
        <w:t>Kin selection:</w:t>
      </w:r>
      <w:r>
        <w:rPr>
          <w:rFonts w:cs="Helvetica"/>
        </w:rPr>
        <w:t xml:space="preserve"> </w:t>
      </w:r>
      <w:r w:rsidR="00E352E9">
        <w:rPr>
          <w:rFonts w:cs="Helvetica"/>
        </w:rPr>
        <w:t xml:space="preserve">Individuals </w:t>
      </w:r>
      <w:r w:rsidR="00C85F6A">
        <w:rPr>
          <w:rFonts w:cs="Helvetica"/>
        </w:rPr>
        <w:t>are more likely to help close relatives because increasing a close relative’s fitness means that the individual is helping to propagate some of its own alleles</w:t>
      </w:r>
    </w:p>
    <w:p w14:paraId="0E467CC1" w14:textId="0B6299D8" w:rsidR="00B522CB" w:rsidRPr="00B522CB" w:rsidRDefault="00B522CB" w:rsidP="00424DF2">
      <w:pPr>
        <w:pStyle w:val="ListParagraph"/>
        <w:numPr>
          <w:ilvl w:val="0"/>
          <w:numId w:val="55"/>
        </w:numPr>
        <w:rPr>
          <w:rFonts w:cs="Helvetica"/>
        </w:rPr>
      </w:pPr>
      <w:r>
        <w:rPr>
          <w:rFonts w:cs="Helvetica"/>
          <w:u w:val="single"/>
        </w:rPr>
        <w:t>Altruism:</w:t>
      </w:r>
      <w:r w:rsidR="001273F8">
        <w:rPr>
          <w:rFonts w:cs="Helvetica"/>
        </w:rPr>
        <w:t xml:space="preserve"> </w:t>
      </w:r>
      <w:r w:rsidR="007B44C1">
        <w:rPr>
          <w:rFonts w:cs="Helvetica"/>
        </w:rPr>
        <w:t xml:space="preserve">behavioral phenomenon in which individuals appear to sacrifice their own reproductive success to help other individuals </w:t>
      </w:r>
    </w:p>
    <w:p w14:paraId="6C54B3C8" w14:textId="60B4B28F" w:rsidR="00B522CB" w:rsidRPr="00B522CB" w:rsidRDefault="00B522CB" w:rsidP="00424DF2">
      <w:pPr>
        <w:pStyle w:val="ListParagraph"/>
        <w:numPr>
          <w:ilvl w:val="0"/>
          <w:numId w:val="55"/>
        </w:numPr>
        <w:rPr>
          <w:rFonts w:cs="Helvetica"/>
        </w:rPr>
      </w:pPr>
      <w:r>
        <w:rPr>
          <w:rFonts w:cs="Helvetica"/>
          <w:u w:val="single"/>
        </w:rPr>
        <w:t>Reciprocal altruism:</w:t>
      </w:r>
      <w:r w:rsidR="007B44C1">
        <w:rPr>
          <w:rFonts w:cs="Helvetica"/>
          <w:u w:val="single"/>
        </w:rPr>
        <w:t xml:space="preserve"> </w:t>
      </w:r>
      <w:r w:rsidR="007B44C1">
        <w:rPr>
          <w:rFonts w:cs="Helvetica"/>
        </w:rPr>
        <w:t>individuals will help nonrelatives if they are likely to return the favor in the future; each member of the partnership can potentially benefit from the relationship</w:t>
      </w:r>
    </w:p>
    <w:p w14:paraId="7A1F9C42" w14:textId="35C44057" w:rsidR="00B522CB" w:rsidRPr="00B522CB" w:rsidRDefault="00B522CB" w:rsidP="00424DF2">
      <w:pPr>
        <w:pStyle w:val="ListParagraph"/>
        <w:numPr>
          <w:ilvl w:val="0"/>
          <w:numId w:val="55"/>
        </w:numPr>
        <w:rPr>
          <w:rFonts w:cs="Helvetica"/>
        </w:rPr>
      </w:pPr>
      <w:proofErr w:type="spellStart"/>
      <w:r>
        <w:rPr>
          <w:rFonts w:cs="Helvetica"/>
          <w:u w:val="single"/>
        </w:rPr>
        <w:t>Eusocial</w:t>
      </w:r>
      <w:proofErr w:type="spellEnd"/>
      <w:r>
        <w:rPr>
          <w:rFonts w:cs="Helvetica"/>
          <w:u w:val="single"/>
        </w:rPr>
        <w:t>:</w:t>
      </w:r>
      <w:r w:rsidR="0032301C">
        <w:rPr>
          <w:rFonts w:cs="Helvetica"/>
          <w:u w:val="single"/>
        </w:rPr>
        <w:t xml:space="preserve"> </w:t>
      </w:r>
      <w:r w:rsidR="0032301C">
        <w:rPr>
          <w:rFonts w:cs="Helvetica"/>
        </w:rPr>
        <w:t xml:space="preserve">thousands of genetically related individuals, most of them sterile workers, live and work together for the reproductive benefit of one individual, a single queen and her mate(s). </w:t>
      </w:r>
    </w:p>
    <w:p w14:paraId="41B62D33" w14:textId="096EE58D" w:rsidR="00A53A92" w:rsidRDefault="00A53A92" w:rsidP="00A53A92">
      <w:pPr>
        <w:rPr>
          <w:rFonts w:cs="Helvetica"/>
        </w:rPr>
      </w:pPr>
      <w:r>
        <w:rPr>
          <w:rFonts w:cs="Helvetica"/>
        </w:rPr>
        <w:t xml:space="preserve">2. Calculate degree of relatedness between two individuals, given the type of relationship (parent-offspring, cousins, </w:t>
      </w:r>
      <w:proofErr w:type="spellStart"/>
      <w:r>
        <w:rPr>
          <w:rFonts w:cs="Helvetica"/>
        </w:rPr>
        <w:t>etc</w:t>
      </w:r>
      <w:proofErr w:type="spellEnd"/>
      <w:r>
        <w:rPr>
          <w:rFonts w:cs="Helvetica"/>
        </w:rPr>
        <w:t>)</w:t>
      </w:r>
    </w:p>
    <w:p w14:paraId="7663FFB2" w14:textId="7A49AC6F" w:rsidR="00C85F6A" w:rsidRDefault="001273F8" w:rsidP="00424DF2">
      <w:pPr>
        <w:pStyle w:val="ListParagraph"/>
        <w:numPr>
          <w:ilvl w:val="0"/>
          <w:numId w:val="56"/>
        </w:numPr>
        <w:rPr>
          <w:rFonts w:cs="Helvetica"/>
        </w:rPr>
      </w:pPr>
      <w:r>
        <w:rPr>
          <w:rFonts w:cs="Helvetica"/>
        </w:rPr>
        <w:t>Half-siblings share 0.25 of their alleles by inheritance from their shared parent</w:t>
      </w:r>
    </w:p>
    <w:p w14:paraId="50B99303" w14:textId="149A2BD4" w:rsidR="001273F8" w:rsidRDefault="001273F8" w:rsidP="00424DF2">
      <w:pPr>
        <w:pStyle w:val="ListParagraph"/>
        <w:numPr>
          <w:ilvl w:val="0"/>
          <w:numId w:val="56"/>
        </w:numPr>
        <w:rPr>
          <w:rFonts w:cs="Helvetica"/>
        </w:rPr>
      </w:pPr>
      <w:r>
        <w:rPr>
          <w:rFonts w:cs="Helvetica"/>
        </w:rPr>
        <w:t>Full siblings share 0.5 of their alleles; 0.25 from mother. 0.25 from father</w:t>
      </w:r>
    </w:p>
    <w:p w14:paraId="77691010" w14:textId="286088C2" w:rsidR="001273F8" w:rsidRDefault="001273F8" w:rsidP="00424DF2">
      <w:pPr>
        <w:pStyle w:val="ListParagraph"/>
        <w:numPr>
          <w:ilvl w:val="0"/>
          <w:numId w:val="56"/>
        </w:numPr>
        <w:rPr>
          <w:rFonts w:cs="Helvetica"/>
        </w:rPr>
      </w:pPr>
      <w:r>
        <w:rPr>
          <w:rFonts w:cs="Helvetica"/>
        </w:rPr>
        <w:t>Aunt or uncle and nephew or niece share 0.25</w:t>
      </w:r>
    </w:p>
    <w:p w14:paraId="79901AC9" w14:textId="1A6B3825" w:rsidR="001273F8" w:rsidRDefault="001273F8" w:rsidP="00424DF2">
      <w:pPr>
        <w:pStyle w:val="ListParagraph"/>
        <w:numPr>
          <w:ilvl w:val="0"/>
          <w:numId w:val="56"/>
        </w:numPr>
        <w:rPr>
          <w:rFonts w:cs="Helvetica"/>
        </w:rPr>
      </w:pPr>
      <w:r>
        <w:rPr>
          <w:rFonts w:cs="Helvetica"/>
        </w:rPr>
        <w:t>First cousins share 0.125 of their alleles</w:t>
      </w:r>
    </w:p>
    <w:p w14:paraId="575D0695" w14:textId="49E85B22" w:rsidR="001273F8" w:rsidRPr="00C85F6A" w:rsidRDefault="001273F8" w:rsidP="00424DF2">
      <w:pPr>
        <w:pStyle w:val="ListParagraph"/>
        <w:numPr>
          <w:ilvl w:val="0"/>
          <w:numId w:val="56"/>
        </w:numPr>
        <w:rPr>
          <w:rFonts w:cs="Helvetica"/>
        </w:rPr>
      </w:pPr>
      <w:r>
        <w:rPr>
          <w:rFonts w:cs="Helvetica"/>
        </w:rPr>
        <w:t xml:space="preserve">Each direct link </w:t>
      </w:r>
      <w:r w:rsidR="00424DF2">
        <w:rPr>
          <w:rFonts w:cs="Helvetica"/>
        </w:rPr>
        <w:t>(parent-offspring, sibl</w:t>
      </w:r>
      <w:r w:rsidR="00405542">
        <w:rPr>
          <w:rFonts w:cs="Helvetica"/>
        </w:rPr>
        <w:t>ings) indicated that those indi</w:t>
      </w:r>
      <w:r w:rsidR="00424DF2">
        <w:rPr>
          <w:rFonts w:cs="Helvetica"/>
        </w:rPr>
        <w:t xml:space="preserve">viduals share 50% of their alleles </w:t>
      </w:r>
      <w:r w:rsidR="00424DF2" w:rsidRPr="00424DF2">
        <w:rPr>
          <w:rFonts w:cs="Helvetica"/>
        </w:rPr>
        <w:sym w:font="Wingdings" w:char="F0E0"/>
      </w:r>
      <w:r w:rsidR="00424DF2">
        <w:rPr>
          <w:rFonts w:cs="Helvetica"/>
        </w:rPr>
        <w:t>Total relatedness=product of all probabilities across all the links between the individuals</w:t>
      </w:r>
    </w:p>
    <w:p w14:paraId="7E68FB34" w14:textId="1C7A07CF" w:rsidR="00A53A92" w:rsidRDefault="00A53A92" w:rsidP="00A53A92">
      <w:pPr>
        <w:rPr>
          <w:rFonts w:cs="Helvetica"/>
        </w:rPr>
      </w:pPr>
      <w:r>
        <w:rPr>
          <w:rFonts w:cs="Helvetica"/>
        </w:rPr>
        <w:t xml:space="preserve">3. Identify why </w:t>
      </w:r>
      <w:proofErr w:type="spellStart"/>
      <w:r>
        <w:rPr>
          <w:rFonts w:cs="Helvetica"/>
        </w:rPr>
        <w:t>haplodiploidy</w:t>
      </w:r>
      <w:proofErr w:type="spellEnd"/>
      <w:r>
        <w:rPr>
          <w:rFonts w:cs="Helvetica"/>
        </w:rPr>
        <w:t xml:space="preserve"> can favor high levels of cooperation in social insects</w:t>
      </w:r>
    </w:p>
    <w:p w14:paraId="25DD68A6" w14:textId="4A5B3168" w:rsidR="00424DF2" w:rsidRDefault="00FC1229" w:rsidP="00424DF2">
      <w:pPr>
        <w:pStyle w:val="ListParagraph"/>
        <w:numPr>
          <w:ilvl w:val="0"/>
          <w:numId w:val="57"/>
        </w:numPr>
        <w:rPr>
          <w:rFonts w:cs="Helvetica"/>
        </w:rPr>
      </w:pPr>
      <w:r>
        <w:rPr>
          <w:rFonts w:cs="Helvetica"/>
        </w:rPr>
        <w:t xml:space="preserve">The drone (male parent) has only one set of chromosomes which he contributes to the genome of every female worker </w:t>
      </w:r>
      <w:r w:rsidRPr="00FC1229">
        <w:rPr>
          <w:rFonts w:cs="Helvetica"/>
        </w:rPr>
        <w:sym w:font="Wingdings" w:char="F0E0"/>
      </w:r>
      <w:r>
        <w:rPr>
          <w:rFonts w:cs="Helvetica"/>
        </w:rPr>
        <w:t>all workers are related to each other by 50% from their male parent and at least 25% from the queen</w:t>
      </w:r>
    </w:p>
    <w:p w14:paraId="06AFC0BF" w14:textId="2BAA3BDE" w:rsidR="00FC1229" w:rsidRPr="00424DF2" w:rsidRDefault="00FC1229" w:rsidP="00424DF2">
      <w:pPr>
        <w:pStyle w:val="ListParagraph"/>
        <w:numPr>
          <w:ilvl w:val="0"/>
          <w:numId w:val="57"/>
        </w:numPr>
        <w:rPr>
          <w:rFonts w:cs="Helvetica"/>
        </w:rPr>
      </w:pPr>
      <w:r>
        <w:rPr>
          <w:rFonts w:cs="Helvetica"/>
        </w:rPr>
        <w:t xml:space="preserve">On average, the relatedness between workers is 75% </w:t>
      </w:r>
      <w:r w:rsidRPr="00FC1229">
        <w:rPr>
          <w:rFonts w:cs="Helvetica"/>
        </w:rPr>
        <w:sym w:font="Wingdings" w:char="F0E0"/>
      </w:r>
      <w:r>
        <w:rPr>
          <w:rFonts w:cs="Helvetica"/>
        </w:rPr>
        <w:t>their siblings may become future queens and produce enormous amounts of offspring (ex. Honeybees, naked mole rats)</w:t>
      </w:r>
    </w:p>
    <w:p w14:paraId="38CD52EE" w14:textId="77777777" w:rsidR="00A53A92" w:rsidRPr="00A53A92" w:rsidRDefault="00A53A92" w:rsidP="00A53A92">
      <w:pPr>
        <w:rPr>
          <w:rFonts w:cs="Helvetica"/>
        </w:rPr>
      </w:pPr>
    </w:p>
    <w:p w14:paraId="2F82AFAB" w14:textId="439A0757" w:rsidR="00A53A92" w:rsidRDefault="00A53A92" w:rsidP="00A53A92">
      <w:pPr>
        <w:rPr>
          <w:rFonts w:cs="Helvetica"/>
          <w:b/>
        </w:rPr>
      </w:pPr>
      <w:r>
        <w:rPr>
          <w:rFonts w:cs="Helvetica"/>
          <w:b/>
        </w:rPr>
        <w:t>Lecture Outcomes:</w:t>
      </w:r>
    </w:p>
    <w:p w14:paraId="108A44E1" w14:textId="29D406F5" w:rsidR="00A53A92" w:rsidRDefault="00A53A92" w:rsidP="00A53A92">
      <w:pPr>
        <w:rPr>
          <w:rFonts w:cs="Helvetica"/>
        </w:rPr>
      </w:pPr>
      <w:r>
        <w:rPr>
          <w:rFonts w:cs="Helvetica"/>
        </w:rPr>
        <w:t>1. Examples of different types of social interaction</w:t>
      </w:r>
    </w:p>
    <w:p w14:paraId="28AB4575" w14:textId="4C800D10" w:rsidR="00F36356" w:rsidRDefault="00937ED4" w:rsidP="00F36356">
      <w:pPr>
        <w:pStyle w:val="ListParagraph"/>
        <w:numPr>
          <w:ilvl w:val="0"/>
          <w:numId w:val="58"/>
        </w:numPr>
        <w:rPr>
          <w:rFonts w:cs="Helvetica"/>
        </w:rPr>
      </w:pPr>
      <w:r>
        <w:rPr>
          <w:rFonts w:cs="Helvetica"/>
        </w:rPr>
        <w:t xml:space="preserve">Cooperation </w:t>
      </w:r>
      <w:r w:rsidRPr="00937ED4">
        <w:rPr>
          <w:rFonts w:cs="Helvetica"/>
        </w:rPr>
        <w:sym w:font="Wingdings" w:char="F0E0"/>
      </w:r>
      <w:r>
        <w:rPr>
          <w:rFonts w:cs="Helvetica"/>
        </w:rPr>
        <w:t>wolves working in a pack to hunt more efficiently and obtain more food</w:t>
      </w:r>
    </w:p>
    <w:p w14:paraId="116F6CF4" w14:textId="7C907719" w:rsidR="00462E78" w:rsidRPr="00462E78" w:rsidRDefault="00937ED4" w:rsidP="00462E78">
      <w:pPr>
        <w:pStyle w:val="ListParagraph"/>
        <w:numPr>
          <w:ilvl w:val="0"/>
          <w:numId w:val="58"/>
        </w:numPr>
        <w:rPr>
          <w:rFonts w:cs="Helvetica"/>
        </w:rPr>
      </w:pPr>
      <w:r>
        <w:rPr>
          <w:rFonts w:cs="Helvetica"/>
        </w:rPr>
        <w:t>Altruism</w:t>
      </w:r>
      <w:r w:rsidR="005E0AAE">
        <w:rPr>
          <w:rFonts w:cs="Helvetica"/>
        </w:rPr>
        <w:t xml:space="preserve"> </w:t>
      </w:r>
      <w:r w:rsidR="005E0AAE" w:rsidRPr="005E0AAE">
        <w:rPr>
          <w:rFonts w:cs="Helvetica"/>
        </w:rPr>
        <w:sym w:font="Wingdings" w:char="F0E0"/>
      </w:r>
      <w:r w:rsidR="00462E78">
        <w:rPr>
          <w:rFonts w:cs="Helvetica"/>
        </w:rPr>
        <w:t>by performing a behavior, the individual reduces his/her fitness but increases the fitness of the individual(s) being helped</w:t>
      </w:r>
    </w:p>
    <w:p w14:paraId="77217E67" w14:textId="4500B8E5" w:rsidR="00937ED4" w:rsidRDefault="00937ED4" w:rsidP="00F36356">
      <w:pPr>
        <w:pStyle w:val="ListParagraph"/>
        <w:numPr>
          <w:ilvl w:val="0"/>
          <w:numId w:val="58"/>
        </w:numPr>
        <w:rPr>
          <w:rFonts w:cs="Helvetica"/>
        </w:rPr>
      </w:pPr>
      <w:r>
        <w:rPr>
          <w:rFonts w:cs="Helvetica"/>
        </w:rPr>
        <w:t>Selfishness</w:t>
      </w:r>
      <w:r w:rsidR="005E0AAE">
        <w:rPr>
          <w:rFonts w:cs="Helvetica"/>
        </w:rPr>
        <w:t xml:space="preserve"> </w:t>
      </w:r>
      <w:r w:rsidR="005E0AAE" w:rsidRPr="005E0AAE">
        <w:rPr>
          <w:rFonts w:cs="Helvetica"/>
        </w:rPr>
        <w:sym w:font="Wingdings" w:char="F0E0"/>
      </w:r>
      <w:r w:rsidR="005E0AAE">
        <w:rPr>
          <w:rFonts w:cs="Helvetica"/>
        </w:rPr>
        <w:t>individual taking all the resources to themselves without thinking about the effects of the action on other individuals</w:t>
      </w:r>
    </w:p>
    <w:p w14:paraId="5AFB1DA4" w14:textId="5927973A" w:rsidR="00937ED4" w:rsidRPr="00F36356" w:rsidRDefault="00937ED4" w:rsidP="00F36356">
      <w:pPr>
        <w:pStyle w:val="ListParagraph"/>
        <w:numPr>
          <w:ilvl w:val="0"/>
          <w:numId w:val="58"/>
        </w:numPr>
        <w:rPr>
          <w:rFonts w:cs="Helvetica"/>
        </w:rPr>
      </w:pPr>
      <w:r>
        <w:rPr>
          <w:rFonts w:cs="Helvetica"/>
        </w:rPr>
        <w:t xml:space="preserve">Spite </w:t>
      </w:r>
      <w:r w:rsidRPr="00937ED4">
        <w:rPr>
          <w:rFonts w:cs="Helvetica"/>
        </w:rPr>
        <w:sym w:font="Wingdings" w:char="F0E0"/>
      </w:r>
      <w:r w:rsidR="005E0AAE">
        <w:rPr>
          <w:rFonts w:cs="Helvetica"/>
        </w:rPr>
        <w:t>sacrificing oneself to harm the fitness of the rest of the population</w:t>
      </w:r>
    </w:p>
    <w:p w14:paraId="23811374" w14:textId="015BD21C" w:rsidR="00A53A92" w:rsidRDefault="00A53A92" w:rsidP="00A53A92">
      <w:pPr>
        <w:rPr>
          <w:rFonts w:cs="Helvetica"/>
        </w:rPr>
      </w:pPr>
      <w:r>
        <w:rPr>
          <w:rFonts w:cs="Helvetica"/>
        </w:rPr>
        <w:t>2. Behaviors that are, or are not, ‘‘altruistic’’</w:t>
      </w:r>
    </w:p>
    <w:p w14:paraId="404DBBCA" w14:textId="70A9C5D4" w:rsidR="003C4BCD" w:rsidRDefault="00462E78" w:rsidP="003C4BCD">
      <w:pPr>
        <w:pStyle w:val="ListParagraph"/>
        <w:numPr>
          <w:ilvl w:val="0"/>
          <w:numId w:val="58"/>
        </w:numPr>
        <w:rPr>
          <w:rFonts w:cs="Helvetica"/>
        </w:rPr>
      </w:pPr>
      <w:r>
        <w:rPr>
          <w:rFonts w:cs="Helvetica"/>
        </w:rPr>
        <w:t>Parental care is not altruistic because the parents get their genes into the next generation</w:t>
      </w:r>
    </w:p>
    <w:p w14:paraId="3C1754A5" w14:textId="64CB8B44" w:rsidR="00462E78" w:rsidRPr="003C4BCD" w:rsidRDefault="00462E78" w:rsidP="003C4BCD">
      <w:pPr>
        <w:pStyle w:val="ListParagraph"/>
        <w:numPr>
          <w:ilvl w:val="0"/>
          <w:numId w:val="58"/>
        </w:numPr>
        <w:rPr>
          <w:rFonts w:cs="Helvetica"/>
        </w:rPr>
      </w:pPr>
      <w:r>
        <w:rPr>
          <w:rFonts w:cs="Helvetica"/>
        </w:rPr>
        <w:t>Individual sacrifice themselves by warning other individuals about oncoming danger (Ex. Ground squirrels</w:t>
      </w:r>
      <w:r w:rsidR="00CD6805">
        <w:rPr>
          <w:rFonts w:cs="Helvetica"/>
        </w:rPr>
        <w:t>)</w:t>
      </w:r>
    </w:p>
    <w:p w14:paraId="3A98277B" w14:textId="7B69D5CB" w:rsidR="00A53A92" w:rsidRDefault="00A53A92" w:rsidP="00A53A92">
      <w:pPr>
        <w:rPr>
          <w:rFonts w:cs="Helvetica"/>
        </w:rPr>
      </w:pPr>
      <w:r>
        <w:rPr>
          <w:rFonts w:cs="Helvetica"/>
        </w:rPr>
        <w:t>3. How kin selection theory explains selection for altruistic traits</w:t>
      </w:r>
    </w:p>
    <w:p w14:paraId="19A80935" w14:textId="09B7DC0F" w:rsidR="00CD6805" w:rsidRDefault="00CD6805" w:rsidP="00CD6805">
      <w:pPr>
        <w:pStyle w:val="ListParagraph"/>
        <w:numPr>
          <w:ilvl w:val="0"/>
          <w:numId w:val="60"/>
        </w:numPr>
        <w:rPr>
          <w:rFonts w:cs="Helvetica"/>
        </w:rPr>
      </w:pPr>
      <w:r>
        <w:rPr>
          <w:rFonts w:cs="Helvetica"/>
        </w:rPr>
        <w:t>Kin selection favors a trait if the trait increases the indirect fitness of an individual</w:t>
      </w:r>
    </w:p>
    <w:p w14:paraId="6D81F327" w14:textId="675AE213" w:rsidR="00CD6805" w:rsidRPr="00CD6805" w:rsidRDefault="00CD6805" w:rsidP="00CD6805">
      <w:pPr>
        <w:pStyle w:val="ListParagraph"/>
        <w:numPr>
          <w:ilvl w:val="0"/>
          <w:numId w:val="60"/>
        </w:numPr>
        <w:rPr>
          <w:rFonts w:cs="Helvetica"/>
        </w:rPr>
      </w:pPr>
      <w:r>
        <w:rPr>
          <w:rFonts w:cs="Helvetica"/>
        </w:rPr>
        <w:t xml:space="preserve">Hamilton’s Rule determines whether ‘altruistic’ (costly) traits favored: </w:t>
      </w:r>
      <w:proofErr w:type="spellStart"/>
      <w:r>
        <w:rPr>
          <w:rFonts w:cs="Helvetica"/>
        </w:rPr>
        <w:t>rb</w:t>
      </w:r>
      <w:proofErr w:type="spellEnd"/>
      <w:r>
        <w:rPr>
          <w:rFonts w:cs="Helvetica"/>
        </w:rPr>
        <w:t>&gt;c</w:t>
      </w:r>
    </w:p>
    <w:p w14:paraId="1F1B7525" w14:textId="5E32839C" w:rsidR="00A53A92" w:rsidRDefault="00A53A92" w:rsidP="00A53A92">
      <w:pPr>
        <w:rPr>
          <w:rFonts w:cs="Helvetica"/>
        </w:rPr>
      </w:pPr>
      <w:r>
        <w:rPr>
          <w:rFonts w:cs="Helvetica"/>
        </w:rPr>
        <w:t>4. Direct vs. indirect vs. inclusive fitness</w:t>
      </w:r>
    </w:p>
    <w:p w14:paraId="0D23DB3B" w14:textId="14E42762" w:rsidR="00CD6805" w:rsidRDefault="00CD6805" w:rsidP="00CD6805">
      <w:pPr>
        <w:pStyle w:val="ListParagraph"/>
        <w:numPr>
          <w:ilvl w:val="0"/>
          <w:numId w:val="59"/>
        </w:numPr>
        <w:rPr>
          <w:rFonts w:cs="Helvetica"/>
        </w:rPr>
      </w:pPr>
      <w:r>
        <w:rPr>
          <w:rFonts w:cs="Helvetica"/>
        </w:rPr>
        <w:t xml:space="preserve">Direct </w:t>
      </w:r>
      <w:r w:rsidRPr="00CD6805">
        <w:rPr>
          <w:rFonts w:cs="Helvetica"/>
        </w:rPr>
        <w:sym w:font="Wingdings" w:char="F0E0"/>
      </w:r>
      <w:r>
        <w:rPr>
          <w:rFonts w:cs="Helvetica"/>
        </w:rPr>
        <w:t>personal reproduction</w:t>
      </w:r>
    </w:p>
    <w:p w14:paraId="40B5AE15" w14:textId="44086BE4" w:rsidR="00CD6805" w:rsidRDefault="00CD6805" w:rsidP="00CD6805">
      <w:pPr>
        <w:pStyle w:val="ListParagraph"/>
        <w:numPr>
          <w:ilvl w:val="0"/>
          <w:numId w:val="59"/>
        </w:numPr>
        <w:rPr>
          <w:rFonts w:cs="Helvetica"/>
        </w:rPr>
      </w:pPr>
      <w:r>
        <w:rPr>
          <w:rFonts w:cs="Helvetica"/>
        </w:rPr>
        <w:t xml:space="preserve">Indirect </w:t>
      </w:r>
      <w:r w:rsidRPr="00CD6805">
        <w:rPr>
          <w:rFonts w:cs="Helvetica"/>
        </w:rPr>
        <w:sym w:font="Wingdings" w:char="F0E0"/>
      </w:r>
      <w:r>
        <w:rPr>
          <w:rFonts w:cs="Helvetica"/>
        </w:rPr>
        <w:t>additional reproduction by relatives, due to your ‘altruism’</w:t>
      </w:r>
    </w:p>
    <w:p w14:paraId="121FD762" w14:textId="4A9315FC" w:rsidR="00CD6805" w:rsidRPr="00CD6805" w:rsidRDefault="00CD6805" w:rsidP="00CD6805">
      <w:pPr>
        <w:pStyle w:val="ListParagraph"/>
        <w:numPr>
          <w:ilvl w:val="0"/>
          <w:numId w:val="59"/>
        </w:numPr>
        <w:rPr>
          <w:rFonts w:cs="Helvetica"/>
        </w:rPr>
      </w:pPr>
      <w:r>
        <w:rPr>
          <w:rFonts w:cs="Helvetica"/>
        </w:rPr>
        <w:t xml:space="preserve">Inclusive </w:t>
      </w:r>
      <w:r w:rsidRPr="00CD6805">
        <w:rPr>
          <w:rFonts w:cs="Helvetica"/>
        </w:rPr>
        <w:sym w:font="Wingdings" w:char="F0E0"/>
      </w:r>
      <w:r>
        <w:rPr>
          <w:rFonts w:cs="Helvetica"/>
        </w:rPr>
        <w:t>any offspring that you produce and the offspring of your relatives that you helped raise</w:t>
      </w:r>
      <w:r w:rsidR="00332F33">
        <w:rPr>
          <w:rFonts w:cs="Helvetica"/>
        </w:rPr>
        <w:t>; explains much self-sacrificing behavior</w:t>
      </w:r>
    </w:p>
    <w:p w14:paraId="263BC648" w14:textId="6304341E" w:rsidR="00A53A92" w:rsidRDefault="00A53A92" w:rsidP="00A53A92">
      <w:pPr>
        <w:rPr>
          <w:rFonts w:cs="Helvetica"/>
        </w:rPr>
      </w:pPr>
      <w:r>
        <w:rPr>
          <w:rFonts w:cs="Helvetica"/>
        </w:rPr>
        <w:t>5. Reasons why cooperation can evolve in face of prisoners’ dilemma</w:t>
      </w:r>
    </w:p>
    <w:p w14:paraId="63BD66AA" w14:textId="323273D7" w:rsidR="009F21D7" w:rsidRDefault="009F21D7" w:rsidP="009F21D7">
      <w:pPr>
        <w:pStyle w:val="ListParagraph"/>
        <w:numPr>
          <w:ilvl w:val="0"/>
          <w:numId w:val="61"/>
        </w:numPr>
        <w:rPr>
          <w:rFonts w:cs="Helvetica"/>
        </w:rPr>
      </w:pPr>
      <w:r>
        <w:rPr>
          <w:rFonts w:cs="Helvetica"/>
        </w:rPr>
        <w:t xml:space="preserve">One defects, one cooperates </w:t>
      </w:r>
      <w:r w:rsidRPr="009F21D7">
        <w:rPr>
          <w:rFonts w:cs="Helvetica"/>
        </w:rPr>
        <w:sym w:font="Wingdings" w:char="F0E0"/>
      </w:r>
      <w:r>
        <w:rPr>
          <w:rFonts w:cs="Helvetica"/>
        </w:rPr>
        <w:t>maximum sentence for one, none for the other</w:t>
      </w:r>
    </w:p>
    <w:p w14:paraId="5492D93E" w14:textId="23AFA307" w:rsidR="009F21D7" w:rsidRDefault="009F21D7" w:rsidP="009F21D7">
      <w:pPr>
        <w:pStyle w:val="ListParagraph"/>
        <w:numPr>
          <w:ilvl w:val="0"/>
          <w:numId w:val="61"/>
        </w:numPr>
        <w:rPr>
          <w:rFonts w:cs="Helvetica"/>
        </w:rPr>
      </w:pPr>
      <w:r>
        <w:rPr>
          <w:rFonts w:cs="Helvetica"/>
        </w:rPr>
        <w:t xml:space="preserve">Both cooperate </w:t>
      </w:r>
      <w:r w:rsidRPr="009F21D7">
        <w:rPr>
          <w:rFonts w:cs="Helvetica"/>
        </w:rPr>
        <w:sym w:font="Wingdings" w:char="F0E0"/>
      </w:r>
      <w:r>
        <w:rPr>
          <w:rFonts w:cs="Helvetica"/>
        </w:rPr>
        <w:t>both individuals are better off</w:t>
      </w:r>
    </w:p>
    <w:p w14:paraId="2A97FC1D" w14:textId="4A2C141B" w:rsidR="009F21D7" w:rsidRDefault="009F21D7" w:rsidP="009F21D7">
      <w:pPr>
        <w:pStyle w:val="ListParagraph"/>
        <w:numPr>
          <w:ilvl w:val="0"/>
          <w:numId w:val="61"/>
        </w:numPr>
        <w:rPr>
          <w:rFonts w:cs="Helvetica"/>
        </w:rPr>
      </w:pPr>
      <w:r>
        <w:rPr>
          <w:rFonts w:cs="Helvetica"/>
        </w:rPr>
        <w:t xml:space="preserve">Both defect </w:t>
      </w:r>
      <w:r w:rsidRPr="009F21D7">
        <w:rPr>
          <w:rFonts w:cs="Helvetica"/>
        </w:rPr>
        <w:sym w:font="Wingdings" w:char="F0E0"/>
      </w:r>
      <w:r>
        <w:rPr>
          <w:rFonts w:cs="Helvetica"/>
        </w:rPr>
        <w:t>rational choice, but maximum sentence for both</w:t>
      </w:r>
    </w:p>
    <w:p w14:paraId="48FDC2EF" w14:textId="637178C6" w:rsidR="009F21D7" w:rsidRPr="009F21D7" w:rsidRDefault="009F21D7" w:rsidP="009F21D7">
      <w:pPr>
        <w:pStyle w:val="ListParagraph"/>
        <w:numPr>
          <w:ilvl w:val="0"/>
          <w:numId w:val="61"/>
        </w:numPr>
        <w:rPr>
          <w:rFonts w:cs="Helvetica"/>
        </w:rPr>
      </w:pPr>
      <w:r>
        <w:rPr>
          <w:rFonts w:cs="Helvetica"/>
        </w:rPr>
        <w:t>Selection can favor altruism if it’s later reciprocated; most likely when groups are small and stable, and when individuals can recognize and remember helpers and cheaters</w:t>
      </w:r>
    </w:p>
    <w:p w14:paraId="0F19920A" w14:textId="282890FB" w:rsidR="00A53A92" w:rsidRDefault="00A53A92" w:rsidP="00A53A92">
      <w:pPr>
        <w:rPr>
          <w:rFonts w:cs="Helvetica"/>
        </w:rPr>
      </w:pPr>
      <w:r>
        <w:rPr>
          <w:rFonts w:cs="Helvetica"/>
        </w:rPr>
        <w:t>6. Role of human emotions in support of reciprocal altruism</w:t>
      </w:r>
    </w:p>
    <w:p w14:paraId="51B477FD" w14:textId="256CBC51" w:rsidR="009F21D7" w:rsidRPr="009F21D7" w:rsidRDefault="00332F33" w:rsidP="009F21D7">
      <w:pPr>
        <w:pStyle w:val="ListParagraph"/>
        <w:numPr>
          <w:ilvl w:val="0"/>
          <w:numId w:val="61"/>
        </w:numPr>
        <w:rPr>
          <w:rFonts w:cs="Helvetica"/>
        </w:rPr>
      </w:pPr>
      <w:r>
        <w:rPr>
          <w:rFonts w:cs="Helvetica"/>
        </w:rPr>
        <w:t xml:space="preserve">Human emotions evolved as adaptations for </w:t>
      </w:r>
      <w:proofErr w:type="gramStart"/>
      <w:r>
        <w:rPr>
          <w:rFonts w:cs="Helvetica"/>
        </w:rPr>
        <w:t>score-keeping</w:t>
      </w:r>
      <w:proofErr w:type="gramEnd"/>
      <w:r>
        <w:rPr>
          <w:rFonts w:cs="Helvetica"/>
        </w:rPr>
        <w:t xml:space="preserve"> (ex. Trust, resentment, guilt, gratitude)</w:t>
      </w:r>
    </w:p>
    <w:p w14:paraId="33503C5D" w14:textId="374EB4D1" w:rsidR="00A53A92" w:rsidRDefault="00A53A92" w:rsidP="00A53A92">
      <w:pPr>
        <w:rPr>
          <w:rFonts w:cs="Helvetica"/>
        </w:rPr>
      </w:pPr>
      <w:r>
        <w:rPr>
          <w:rFonts w:cs="Helvetica"/>
        </w:rPr>
        <w:t>7. Conflicting interests of parents vs. offspring</w:t>
      </w:r>
    </w:p>
    <w:p w14:paraId="07BF3074" w14:textId="5EB85CBF" w:rsidR="00332F33" w:rsidRDefault="00332F33" w:rsidP="00332F33">
      <w:pPr>
        <w:pStyle w:val="ListParagraph"/>
        <w:numPr>
          <w:ilvl w:val="0"/>
          <w:numId w:val="61"/>
        </w:numPr>
        <w:rPr>
          <w:rFonts w:cs="Helvetica"/>
        </w:rPr>
      </w:pPr>
      <w:r>
        <w:rPr>
          <w:rFonts w:cs="Helvetica"/>
        </w:rPr>
        <w:t>How much or for how long should parents invest in offspring?</w:t>
      </w:r>
    </w:p>
    <w:p w14:paraId="52749D03" w14:textId="2BE5950B" w:rsidR="00332F33" w:rsidRDefault="00327F50" w:rsidP="00332F33">
      <w:pPr>
        <w:pStyle w:val="ListParagraph"/>
        <w:numPr>
          <w:ilvl w:val="0"/>
          <w:numId w:val="61"/>
        </w:numPr>
        <w:rPr>
          <w:rFonts w:cs="Helvetica"/>
        </w:rPr>
      </w:pPr>
      <w:r>
        <w:rPr>
          <w:rFonts w:cs="Helvetica"/>
        </w:rPr>
        <w:t xml:space="preserve">The more care the parent provides, the parent is going to benefit because the offspring is more likely to survive </w:t>
      </w:r>
      <w:r w:rsidRPr="00327F50">
        <w:rPr>
          <w:rFonts w:cs="Helvetica"/>
        </w:rPr>
        <w:sym w:font="Wingdings" w:char="F0E0"/>
      </w:r>
      <w:r>
        <w:rPr>
          <w:rFonts w:cs="Helvetica"/>
        </w:rPr>
        <w:t>diminishing returns; going overboard</w:t>
      </w:r>
    </w:p>
    <w:p w14:paraId="45EE67BF" w14:textId="4107E930" w:rsidR="00327F50" w:rsidRDefault="00327F50" w:rsidP="00332F33">
      <w:pPr>
        <w:pStyle w:val="ListParagraph"/>
        <w:numPr>
          <w:ilvl w:val="0"/>
          <w:numId w:val="61"/>
        </w:numPr>
        <w:rPr>
          <w:rFonts w:cs="Helvetica"/>
        </w:rPr>
      </w:pPr>
      <w:r>
        <w:rPr>
          <w:rFonts w:cs="Helvetica"/>
        </w:rPr>
        <w:t xml:space="preserve">Associated with costs to parent and offspring </w:t>
      </w:r>
      <w:r w:rsidRPr="00327F50">
        <w:rPr>
          <w:rFonts w:cs="Helvetica"/>
        </w:rPr>
        <w:sym w:font="Wingdings" w:char="F0E0"/>
      </w:r>
      <w:r>
        <w:rPr>
          <w:rFonts w:cs="Helvetica"/>
        </w:rPr>
        <w:t>parent lost opportunity to produce other offspring that is also related to the offspring</w:t>
      </w:r>
    </w:p>
    <w:p w14:paraId="6789B140" w14:textId="59BBB085" w:rsidR="00327F50" w:rsidRDefault="00327F50" w:rsidP="00332F33">
      <w:pPr>
        <w:pStyle w:val="ListParagraph"/>
        <w:numPr>
          <w:ilvl w:val="0"/>
          <w:numId w:val="61"/>
        </w:numPr>
        <w:rPr>
          <w:rFonts w:cs="Helvetica"/>
        </w:rPr>
      </w:pPr>
      <w:r>
        <w:rPr>
          <w:rFonts w:cs="Helvetica"/>
        </w:rPr>
        <w:t>Parent is equally related to all offspring, so should cut offspring loose once costs outweigh benefits</w:t>
      </w:r>
    </w:p>
    <w:p w14:paraId="629AB5DC" w14:textId="0E1EAF51" w:rsidR="00322610" w:rsidRDefault="00327F50" w:rsidP="00322610">
      <w:pPr>
        <w:pStyle w:val="ListParagraph"/>
        <w:numPr>
          <w:ilvl w:val="0"/>
          <w:numId w:val="61"/>
        </w:numPr>
        <w:rPr>
          <w:rFonts w:cs="Helvetica"/>
        </w:rPr>
      </w:pPr>
      <w:r>
        <w:rPr>
          <w:rFonts w:cs="Helvetica"/>
        </w:rPr>
        <w:t>Offspring is twice as related to itself as to siblings, so it should demand care until costs are twice as much as benefits, then become independent</w:t>
      </w:r>
    </w:p>
    <w:p w14:paraId="4A385DC3" w14:textId="77777777" w:rsidR="00322610" w:rsidRDefault="00322610" w:rsidP="00322610">
      <w:pPr>
        <w:rPr>
          <w:rFonts w:cs="Helvetica"/>
        </w:rPr>
      </w:pPr>
    </w:p>
    <w:p w14:paraId="7C99EF72" w14:textId="350D2357" w:rsidR="00322610" w:rsidRDefault="00322610" w:rsidP="00322610">
      <w:pPr>
        <w:jc w:val="center"/>
        <w:rPr>
          <w:rFonts w:cs="Helvetica"/>
          <w:b/>
          <w:sz w:val="28"/>
          <w:szCs w:val="28"/>
          <w:u w:val="single"/>
        </w:rPr>
      </w:pPr>
      <w:r>
        <w:rPr>
          <w:rFonts w:cs="Helvetica"/>
          <w:b/>
          <w:sz w:val="28"/>
          <w:szCs w:val="28"/>
          <w:u w:val="single"/>
        </w:rPr>
        <w:t>Lecture 19: Speciation</w:t>
      </w:r>
    </w:p>
    <w:p w14:paraId="3883D848" w14:textId="77777777" w:rsidR="00322610" w:rsidRDefault="00322610" w:rsidP="00322610">
      <w:pPr>
        <w:rPr>
          <w:rFonts w:cs="Helvetica"/>
          <w:b/>
        </w:rPr>
      </w:pPr>
    </w:p>
    <w:p w14:paraId="7E048161" w14:textId="77777777" w:rsidR="0039657E" w:rsidRDefault="00322610" w:rsidP="00322610">
      <w:pPr>
        <w:rPr>
          <w:rFonts w:cs="Helvetica"/>
          <w:b/>
        </w:rPr>
      </w:pPr>
      <w:r>
        <w:rPr>
          <w:rFonts w:cs="Helvetica"/>
          <w:b/>
        </w:rPr>
        <w:t>Independent Study Outcomes:</w:t>
      </w:r>
    </w:p>
    <w:p w14:paraId="1885C0EA" w14:textId="0DE45150" w:rsidR="00322610" w:rsidRDefault="00322610" w:rsidP="00322610">
      <w:pPr>
        <w:rPr>
          <w:rFonts w:cs="Helvetica"/>
        </w:rPr>
      </w:pPr>
      <w:r>
        <w:rPr>
          <w:rFonts w:cs="Helvetica"/>
        </w:rPr>
        <w:t>1. Identify the diffe</w:t>
      </w:r>
      <w:r w:rsidR="007D7AA5">
        <w:rPr>
          <w:rFonts w:cs="Helvetica"/>
        </w:rPr>
        <w:t>rences between morphological, biological and evolutionary species concepts</w:t>
      </w:r>
    </w:p>
    <w:p w14:paraId="0CD2EB60" w14:textId="7DFF2C88" w:rsidR="000431C2" w:rsidRDefault="00ED2387" w:rsidP="005A2E96">
      <w:pPr>
        <w:pStyle w:val="ListParagraph"/>
        <w:numPr>
          <w:ilvl w:val="0"/>
          <w:numId w:val="62"/>
        </w:numPr>
        <w:rPr>
          <w:rFonts w:cs="Helvetica"/>
          <w:u w:val="single"/>
        </w:rPr>
      </w:pPr>
      <w:r w:rsidRPr="00ED2387">
        <w:rPr>
          <w:rFonts w:cs="Helvetica"/>
          <w:u w:val="single"/>
        </w:rPr>
        <w:t>Morphological:</w:t>
      </w:r>
    </w:p>
    <w:p w14:paraId="415C54EB" w14:textId="2FAEDE7C" w:rsidR="00ED2387" w:rsidRDefault="00ED2387" w:rsidP="00ED2387">
      <w:pPr>
        <w:pStyle w:val="ListParagraph"/>
        <w:rPr>
          <w:rFonts w:cs="Helvetica"/>
        </w:rPr>
      </w:pPr>
      <w:r w:rsidRPr="00ED2387">
        <w:rPr>
          <w:rFonts w:cs="Helvetica"/>
        </w:rPr>
        <w:sym w:font="Wingdings" w:char="F0E0"/>
      </w:r>
      <w:r w:rsidR="00051E51">
        <w:rPr>
          <w:rFonts w:cs="Helvetica"/>
        </w:rPr>
        <w:t>P</w:t>
      </w:r>
      <w:r w:rsidR="009972C1">
        <w:rPr>
          <w:rFonts w:cs="Helvetica"/>
        </w:rPr>
        <w:t>aleontologists use morphological data sets to identify species</w:t>
      </w:r>
    </w:p>
    <w:p w14:paraId="5B6A8737" w14:textId="483D86E2" w:rsidR="009972C1" w:rsidRDefault="009972C1" w:rsidP="00ED2387">
      <w:pPr>
        <w:pStyle w:val="ListParagraph"/>
        <w:rPr>
          <w:rFonts w:cs="Helvetica"/>
        </w:rPr>
      </w:pPr>
      <w:r w:rsidRPr="009972C1">
        <w:rPr>
          <w:rFonts w:cs="Helvetica"/>
        </w:rPr>
        <w:sym w:font="Wingdings" w:char="F0E0"/>
      </w:r>
      <w:r w:rsidR="00051E51">
        <w:rPr>
          <w:rFonts w:cs="Helvetica"/>
        </w:rPr>
        <w:t xml:space="preserve">A population of species that share more characters (features) with one another than they </w:t>
      </w:r>
      <w:proofErr w:type="gramStart"/>
      <w:r w:rsidR="00051E51">
        <w:rPr>
          <w:rFonts w:cs="Helvetica"/>
        </w:rPr>
        <w:t>do</w:t>
      </w:r>
      <w:proofErr w:type="gramEnd"/>
      <w:r w:rsidR="00051E51">
        <w:rPr>
          <w:rFonts w:cs="Helvetica"/>
        </w:rPr>
        <w:t xml:space="preserve"> with any other organism</w:t>
      </w:r>
    </w:p>
    <w:p w14:paraId="68DE5BF4" w14:textId="130D699E" w:rsidR="00AB149C" w:rsidRPr="00AB149C" w:rsidRDefault="00024870" w:rsidP="00AB149C">
      <w:pPr>
        <w:pStyle w:val="ListParagraph"/>
        <w:rPr>
          <w:rFonts w:cs="Helvetica"/>
        </w:rPr>
      </w:pPr>
      <w:r w:rsidRPr="00024870">
        <w:rPr>
          <w:rFonts w:cs="Helvetica"/>
        </w:rPr>
        <w:sym w:font="Wingdings" w:char="F0E0"/>
      </w:r>
      <w:r>
        <w:rPr>
          <w:rFonts w:cs="Helvetica"/>
        </w:rPr>
        <w:t>Comparative anatomy and comparative embryology are central to the</w:t>
      </w:r>
      <w:r w:rsidR="00AB149C">
        <w:rPr>
          <w:rFonts w:cs="Helvetica"/>
        </w:rPr>
        <w:t xml:space="preserve"> identification of </w:t>
      </w:r>
      <w:proofErr w:type="spellStart"/>
      <w:r w:rsidR="00AB149C">
        <w:rPr>
          <w:rFonts w:cs="Helvetica"/>
        </w:rPr>
        <w:t>morphospecies</w:t>
      </w:r>
      <w:proofErr w:type="spellEnd"/>
    </w:p>
    <w:p w14:paraId="5568F3B2" w14:textId="6B876C1C" w:rsidR="009972C1" w:rsidRPr="009972C1" w:rsidRDefault="009972C1" w:rsidP="005A2E96">
      <w:pPr>
        <w:pStyle w:val="ListParagraph"/>
        <w:numPr>
          <w:ilvl w:val="0"/>
          <w:numId w:val="62"/>
        </w:numPr>
        <w:rPr>
          <w:rFonts w:cs="Helvetica"/>
        </w:rPr>
      </w:pPr>
      <w:r>
        <w:rPr>
          <w:rFonts w:cs="Helvetica"/>
          <w:u w:val="single"/>
        </w:rPr>
        <w:t>Biological:</w:t>
      </w:r>
    </w:p>
    <w:p w14:paraId="09004C9A" w14:textId="69D66C4F" w:rsidR="009972C1" w:rsidRDefault="009972C1" w:rsidP="009972C1">
      <w:pPr>
        <w:pStyle w:val="ListParagraph"/>
        <w:rPr>
          <w:rFonts w:cs="Helvetica"/>
        </w:rPr>
      </w:pPr>
      <w:r w:rsidRPr="009972C1">
        <w:rPr>
          <w:rFonts w:cs="Helvetica"/>
        </w:rPr>
        <w:sym w:font="Wingdings" w:char="F0E0"/>
      </w:r>
      <w:r>
        <w:rPr>
          <w:rFonts w:cs="Helvetica"/>
        </w:rPr>
        <w:t>Concerned with species as reproductively and genetically isolated entities</w:t>
      </w:r>
    </w:p>
    <w:p w14:paraId="04999B75" w14:textId="677E13FE" w:rsidR="00AB149C" w:rsidRDefault="00AB149C" w:rsidP="009972C1">
      <w:pPr>
        <w:pStyle w:val="ListParagraph"/>
        <w:rPr>
          <w:rFonts w:cs="Helvetica"/>
        </w:rPr>
      </w:pPr>
      <w:r w:rsidRPr="00AB149C">
        <w:rPr>
          <w:rFonts w:cs="Helvetica"/>
        </w:rPr>
        <w:sym w:font="Wingdings" w:char="F0E0"/>
      </w:r>
      <w:r>
        <w:rPr>
          <w:rFonts w:cs="Helvetica"/>
        </w:rPr>
        <w:t>A sexually interbreeding or potentially interbreeding group of individuals normally separated from other species by the absence of genetic exchange through reproductive and other barriers</w:t>
      </w:r>
    </w:p>
    <w:p w14:paraId="1FCBC62B" w14:textId="11763F4D" w:rsidR="00AB149C" w:rsidRDefault="00AB149C" w:rsidP="009972C1">
      <w:pPr>
        <w:pStyle w:val="ListParagraph"/>
        <w:rPr>
          <w:rFonts w:cs="Helvetica"/>
        </w:rPr>
      </w:pPr>
      <w:r w:rsidRPr="00AB149C">
        <w:rPr>
          <w:rFonts w:cs="Helvetica"/>
        </w:rPr>
        <w:sym w:font="Wingdings" w:char="F0E0"/>
      </w:r>
      <w:r w:rsidR="00BA24FB">
        <w:rPr>
          <w:rFonts w:cs="Helvetica"/>
        </w:rPr>
        <w:t>If interbreeding occurs in nature, one examines whether the embryos develop and whether the progeny are viable and fertile</w:t>
      </w:r>
    </w:p>
    <w:p w14:paraId="51ACEB07" w14:textId="347121D2" w:rsidR="00051E51" w:rsidRPr="00051E51" w:rsidRDefault="00051E51" w:rsidP="005A2E96">
      <w:pPr>
        <w:pStyle w:val="ListParagraph"/>
        <w:numPr>
          <w:ilvl w:val="0"/>
          <w:numId w:val="62"/>
        </w:numPr>
        <w:rPr>
          <w:rFonts w:cs="Helvetica"/>
        </w:rPr>
      </w:pPr>
      <w:r>
        <w:rPr>
          <w:rFonts w:cs="Helvetica"/>
          <w:u w:val="single"/>
        </w:rPr>
        <w:t>Evolutionary:</w:t>
      </w:r>
    </w:p>
    <w:p w14:paraId="11D1B09D" w14:textId="16FDD785" w:rsidR="00051E51" w:rsidRDefault="00051E51" w:rsidP="00051E51">
      <w:pPr>
        <w:pStyle w:val="ListParagraph"/>
        <w:rPr>
          <w:rFonts w:cs="Helvetica"/>
        </w:rPr>
      </w:pPr>
      <w:r w:rsidRPr="00051E51">
        <w:rPr>
          <w:rFonts w:cs="Helvetica"/>
        </w:rPr>
        <w:sym w:font="Wingdings" w:char="F0E0"/>
      </w:r>
      <w:r>
        <w:rPr>
          <w:rFonts w:cs="Helvetica"/>
        </w:rPr>
        <w:t>Examines species as evolutionary lineages</w:t>
      </w:r>
    </w:p>
    <w:p w14:paraId="214CE292" w14:textId="58DBFADD" w:rsidR="00670DA5" w:rsidRDefault="00670DA5" w:rsidP="00051E51">
      <w:pPr>
        <w:pStyle w:val="ListParagraph"/>
        <w:rPr>
          <w:rFonts w:cs="Helvetica"/>
        </w:rPr>
      </w:pPr>
      <w:r w:rsidRPr="00670DA5">
        <w:rPr>
          <w:rFonts w:cs="Helvetica"/>
        </w:rPr>
        <w:sym w:font="Wingdings" w:char="F0E0"/>
      </w:r>
      <w:r>
        <w:rPr>
          <w:rFonts w:cs="Helvetica"/>
        </w:rPr>
        <w:t>Species defined in terms of differences that are not dependent on sexual isolation but rather on ‘‘evolutionary’’ isolation, of which sexual isolation is only one aspect</w:t>
      </w:r>
    </w:p>
    <w:p w14:paraId="2DEC2F36" w14:textId="783B9FEE" w:rsidR="00670DA5" w:rsidRPr="00051E51" w:rsidRDefault="00670DA5" w:rsidP="00051E51">
      <w:pPr>
        <w:pStyle w:val="ListParagraph"/>
        <w:rPr>
          <w:rFonts w:cs="Helvetica"/>
        </w:rPr>
      </w:pPr>
      <w:r w:rsidRPr="00670DA5">
        <w:rPr>
          <w:rFonts w:cs="Helvetica"/>
        </w:rPr>
        <w:sym w:font="Wingdings" w:char="F0E0"/>
      </w:r>
    </w:p>
    <w:p w14:paraId="6FD37D4C" w14:textId="5D8F3E73" w:rsidR="007D7AA5" w:rsidRDefault="007D7AA5" w:rsidP="00322610">
      <w:pPr>
        <w:rPr>
          <w:rFonts w:cs="Helvetica"/>
        </w:rPr>
      </w:pPr>
      <w:r>
        <w:rPr>
          <w:rFonts w:cs="Helvetica"/>
        </w:rPr>
        <w:t>2. Identify strengths and limitations of each of the above three species concepts</w:t>
      </w:r>
    </w:p>
    <w:p w14:paraId="5B5B9BD7" w14:textId="77777777" w:rsidR="007D7AA5" w:rsidRPr="005B2208" w:rsidRDefault="007D7AA5" w:rsidP="005A2E96">
      <w:pPr>
        <w:pStyle w:val="ListParagraph"/>
        <w:numPr>
          <w:ilvl w:val="0"/>
          <w:numId w:val="62"/>
        </w:numPr>
        <w:rPr>
          <w:rFonts w:cs="Helvetica"/>
        </w:rPr>
      </w:pPr>
    </w:p>
    <w:p w14:paraId="69545609" w14:textId="77777777" w:rsidR="005B2208" w:rsidRPr="005B2208" w:rsidRDefault="005B2208" w:rsidP="005B2208">
      <w:pPr>
        <w:rPr>
          <w:rFonts w:cs="Helvetica"/>
        </w:rPr>
      </w:pPr>
    </w:p>
    <w:p w14:paraId="5E468348" w14:textId="52275CCA" w:rsidR="00322610" w:rsidRDefault="00322610" w:rsidP="00322610">
      <w:pPr>
        <w:rPr>
          <w:rFonts w:cs="Helvetica"/>
          <w:b/>
        </w:rPr>
      </w:pPr>
      <w:r>
        <w:rPr>
          <w:rFonts w:cs="Helvetica"/>
          <w:b/>
        </w:rPr>
        <w:t>Lecture Outcomes:</w:t>
      </w:r>
    </w:p>
    <w:p w14:paraId="67784777" w14:textId="4C22D880" w:rsidR="00734DDD" w:rsidRPr="00734DDD" w:rsidRDefault="00734DDD" w:rsidP="005A2E96">
      <w:pPr>
        <w:pStyle w:val="ListParagraph"/>
        <w:numPr>
          <w:ilvl w:val="0"/>
          <w:numId w:val="62"/>
        </w:numPr>
        <w:rPr>
          <w:rFonts w:cs="Helvetica"/>
          <w:b/>
        </w:rPr>
      </w:pPr>
      <w:r>
        <w:rPr>
          <w:rFonts w:cs="Helvetica"/>
        </w:rPr>
        <w:t>Many altruistic traits can be explained by shared genetic interests; others by reciprocity; but rational decisions by individuals may deplete shared resources</w:t>
      </w:r>
    </w:p>
    <w:p w14:paraId="51F57B5D" w14:textId="07AE9A61" w:rsidR="00DF0BFB" w:rsidRDefault="00DF0BFB" w:rsidP="00DF0BFB">
      <w:pPr>
        <w:widowControl w:val="0"/>
        <w:autoSpaceDE w:val="0"/>
        <w:autoSpaceDN w:val="0"/>
        <w:adjustRightInd w:val="0"/>
        <w:rPr>
          <w:rFonts w:cs="Times"/>
        </w:rPr>
      </w:pPr>
      <w:r>
        <w:rPr>
          <w:rFonts w:ascii="Times" w:hAnsi="Times" w:cs="Times"/>
          <w:sz w:val="26"/>
          <w:szCs w:val="26"/>
        </w:rPr>
        <w:t>1</w:t>
      </w:r>
      <w:r w:rsidRPr="00DF0BFB">
        <w:rPr>
          <w:rFonts w:cs="Times"/>
        </w:rPr>
        <w:t xml:space="preserve">. </w:t>
      </w:r>
      <w:r w:rsidR="00A8385D" w:rsidRPr="00DF0BFB">
        <w:rPr>
          <w:rFonts w:cs="Times"/>
        </w:rPr>
        <w:t>Meani</w:t>
      </w:r>
      <w:r w:rsidRPr="00DF0BFB">
        <w:rPr>
          <w:rFonts w:cs="Times"/>
        </w:rPr>
        <w:t>ng of parent-offspring conflict</w:t>
      </w:r>
    </w:p>
    <w:p w14:paraId="50652D11" w14:textId="097ACCC9" w:rsidR="003A30AD" w:rsidRDefault="003A30AD" w:rsidP="005A2E96">
      <w:pPr>
        <w:pStyle w:val="ListParagraph"/>
        <w:widowControl w:val="0"/>
        <w:numPr>
          <w:ilvl w:val="0"/>
          <w:numId w:val="62"/>
        </w:numPr>
        <w:autoSpaceDE w:val="0"/>
        <w:autoSpaceDN w:val="0"/>
        <w:adjustRightInd w:val="0"/>
        <w:rPr>
          <w:rFonts w:cs="Times"/>
        </w:rPr>
      </w:pPr>
      <w:r>
        <w:rPr>
          <w:rFonts w:cs="Times"/>
        </w:rPr>
        <w:t>Fetus selected to ‘demand’ more resources from mother than mother selected to give</w:t>
      </w:r>
    </w:p>
    <w:p w14:paraId="3FC87D46" w14:textId="0E2CCF5F" w:rsidR="003A30AD" w:rsidRDefault="003A30AD" w:rsidP="005A2E96">
      <w:pPr>
        <w:pStyle w:val="ListParagraph"/>
        <w:widowControl w:val="0"/>
        <w:numPr>
          <w:ilvl w:val="0"/>
          <w:numId w:val="62"/>
        </w:numPr>
        <w:autoSpaceDE w:val="0"/>
        <w:autoSpaceDN w:val="0"/>
        <w:adjustRightInd w:val="0"/>
        <w:rPr>
          <w:rFonts w:cs="Times"/>
        </w:rPr>
      </w:pPr>
      <w:r>
        <w:rPr>
          <w:rFonts w:cs="Times"/>
        </w:rPr>
        <w:t xml:space="preserve">Fetal tissue in placenta secretes </w:t>
      </w:r>
      <w:proofErr w:type="spellStart"/>
      <w:r>
        <w:rPr>
          <w:rFonts w:cs="Times"/>
        </w:rPr>
        <w:t>allocrine</w:t>
      </w:r>
      <w:proofErr w:type="spellEnd"/>
      <w:r>
        <w:rPr>
          <w:rFonts w:cs="Times"/>
        </w:rPr>
        <w:t xml:space="preserve"> hormones to manipulate maternal blood pressure and blood sugar </w:t>
      </w:r>
      <w:r w:rsidRPr="003A30AD">
        <w:rPr>
          <w:rFonts w:cs="Times"/>
        </w:rPr>
        <w:sym w:font="Wingdings" w:char="F0E0"/>
      </w:r>
      <w:r>
        <w:rPr>
          <w:rFonts w:cs="Times"/>
        </w:rPr>
        <w:t>not in the best interest of the mother but benefit fetus</w:t>
      </w:r>
    </w:p>
    <w:p w14:paraId="322F2EBF" w14:textId="33532685" w:rsidR="008235B1" w:rsidRPr="003A30AD" w:rsidRDefault="002751E1" w:rsidP="005A2E96">
      <w:pPr>
        <w:pStyle w:val="ListParagraph"/>
        <w:widowControl w:val="0"/>
        <w:numPr>
          <w:ilvl w:val="0"/>
          <w:numId w:val="62"/>
        </w:numPr>
        <w:autoSpaceDE w:val="0"/>
        <w:autoSpaceDN w:val="0"/>
        <w:adjustRightInd w:val="0"/>
        <w:rPr>
          <w:rFonts w:cs="Times"/>
        </w:rPr>
      </w:pPr>
      <w:r>
        <w:rPr>
          <w:rFonts w:cs="Times"/>
        </w:rPr>
        <w:t>Conflict of interest endangers both parties (ex. gestational diabetes, pre-</w:t>
      </w:r>
      <w:proofErr w:type="spellStart"/>
      <w:r>
        <w:rPr>
          <w:rFonts w:cs="Times"/>
        </w:rPr>
        <w:t>eclampsia</w:t>
      </w:r>
      <w:proofErr w:type="spellEnd"/>
      <w:r>
        <w:rPr>
          <w:rFonts w:cs="Times"/>
        </w:rPr>
        <w:t>)</w:t>
      </w:r>
    </w:p>
    <w:p w14:paraId="0C27F836" w14:textId="69F5E551" w:rsidR="000069A1" w:rsidRDefault="00DF0BFB" w:rsidP="00DF0BFB">
      <w:pPr>
        <w:widowControl w:val="0"/>
        <w:autoSpaceDE w:val="0"/>
        <w:autoSpaceDN w:val="0"/>
        <w:adjustRightInd w:val="0"/>
        <w:rPr>
          <w:rFonts w:cs="Times"/>
        </w:rPr>
      </w:pPr>
      <w:r w:rsidRPr="00DF0BFB">
        <w:rPr>
          <w:rFonts w:cs="Times"/>
        </w:rPr>
        <w:t>2. Tragedy of the commons</w:t>
      </w:r>
    </w:p>
    <w:p w14:paraId="2B4195A5" w14:textId="6A5A1613" w:rsidR="003A30AD" w:rsidRDefault="002751E1" w:rsidP="005A2E96">
      <w:pPr>
        <w:pStyle w:val="ListParagraph"/>
        <w:widowControl w:val="0"/>
        <w:numPr>
          <w:ilvl w:val="0"/>
          <w:numId w:val="62"/>
        </w:numPr>
        <w:autoSpaceDE w:val="0"/>
        <w:autoSpaceDN w:val="0"/>
        <w:adjustRightInd w:val="0"/>
        <w:rPr>
          <w:rFonts w:cs="Helvetica"/>
        </w:rPr>
      </w:pPr>
      <w:r>
        <w:rPr>
          <w:rFonts w:cs="Helvetica"/>
        </w:rPr>
        <w:t xml:space="preserve">A resource is shared among a variety of </w:t>
      </w:r>
      <w:r w:rsidR="00E51743">
        <w:rPr>
          <w:rFonts w:cs="Helvetica"/>
        </w:rPr>
        <w:t>people but there is still an asymmetry, a lack of complete overlap between the individuals’ interests</w:t>
      </w:r>
    </w:p>
    <w:p w14:paraId="27D1664F" w14:textId="324AAECC" w:rsidR="00E51743" w:rsidRDefault="00E51743" w:rsidP="005A2E96">
      <w:pPr>
        <w:pStyle w:val="ListParagraph"/>
        <w:widowControl w:val="0"/>
        <w:numPr>
          <w:ilvl w:val="0"/>
          <w:numId w:val="62"/>
        </w:numPr>
        <w:autoSpaceDE w:val="0"/>
        <w:autoSpaceDN w:val="0"/>
        <w:adjustRightInd w:val="0"/>
        <w:rPr>
          <w:rFonts w:cs="Helvetica"/>
        </w:rPr>
      </w:pPr>
      <w:r>
        <w:rPr>
          <w:rFonts w:cs="Helvetica"/>
        </w:rPr>
        <w:t>Similar conflicts among individuals that are not genetically related</w:t>
      </w:r>
    </w:p>
    <w:p w14:paraId="3CA8B407" w14:textId="196B3DDA" w:rsidR="000069A1" w:rsidRDefault="00DF0BFB" w:rsidP="00DF0BFB">
      <w:pPr>
        <w:widowControl w:val="0"/>
        <w:autoSpaceDE w:val="0"/>
        <w:autoSpaceDN w:val="0"/>
        <w:adjustRightInd w:val="0"/>
        <w:rPr>
          <w:rFonts w:cs="Times"/>
        </w:rPr>
      </w:pPr>
      <w:r w:rsidRPr="00DF0BFB">
        <w:rPr>
          <w:rFonts w:cs="Times"/>
        </w:rPr>
        <w:t>3. M</w:t>
      </w:r>
      <w:r w:rsidR="00A8385D" w:rsidRPr="00DF0BFB">
        <w:rPr>
          <w:rFonts w:cs="Times"/>
        </w:rPr>
        <w:t>orphological species concept, biological species concept</w:t>
      </w:r>
    </w:p>
    <w:p w14:paraId="2989AF8C" w14:textId="4CA8682A" w:rsidR="003A30AD" w:rsidRDefault="00734DDD" w:rsidP="005A2E96">
      <w:pPr>
        <w:pStyle w:val="ListParagraph"/>
        <w:widowControl w:val="0"/>
        <w:numPr>
          <w:ilvl w:val="0"/>
          <w:numId w:val="62"/>
        </w:numPr>
        <w:autoSpaceDE w:val="0"/>
        <w:autoSpaceDN w:val="0"/>
        <w:adjustRightInd w:val="0"/>
        <w:rPr>
          <w:rFonts w:cs="Helvetica"/>
        </w:rPr>
      </w:pPr>
      <w:r>
        <w:rPr>
          <w:rFonts w:cs="Helvetica"/>
          <w:u w:val="single"/>
        </w:rPr>
        <w:t>Morphological:</w:t>
      </w:r>
      <w:r>
        <w:rPr>
          <w:rFonts w:cs="Helvetica"/>
          <w:b/>
          <w:u w:val="single"/>
        </w:rPr>
        <w:t xml:space="preserve"> </w:t>
      </w:r>
      <w:r>
        <w:rPr>
          <w:rFonts w:cs="Helvetica"/>
        </w:rPr>
        <w:t xml:space="preserve">defined by similarity in phenotype; identifies species according to whether or not they look similar </w:t>
      </w:r>
      <w:r w:rsidRPr="00734DDD">
        <w:rPr>
          <w:rFonts w:cs="Helvetica"/>
        </w:rPr>
        <w:sym w:font="Wingdings" w:char="F0E0"/>
      </w:r>
      <w:r>
        <w:rPr>
          <w:rFonts w:cs="Helvetica"/>
        </w:rPr>
        <w:t>members of a species are ones that look similar to other members of the same species but differ in looks to other individuals from another species</w:t>
      </w:r>
    </w:p>
    <w:p w14:paraId="4CD1E4BF" w14:textId="3012AD97" w:rsidR="00AB434B" w:rsidRPr="003A30AD" w:rsidRDefault="00AB434B" w:rsidP="005A2E96">
      <w:pPr>
        <w:pStyle w:val="ListParagraph"/>
        <w:widowControl w:val="0"/>
        <w:numPr>
          <w:ilvl w:val="0"/>
          <w:numId w:val="62"/>
        </w:numPr>
        <w:autoSpaceDE w:val="0"/>
        <w:autoSpaceDN w:val="0"/>
        <w:adjustRightInd w:val="0"/>
        <w:rPr>
          <w:rFonts w:cs="Helvetica"/>
        </w:rPr>
      </w:pPr>
      <w:r>
        <w:rPr>
          <w:rFonts w:cs="Helvetica"/>
          <w:u w:val="single"/>
        </w:rPr>
        <w:t>Biological:</w:t>
      </w:r>
      <w:r>
        <w:rPr>
          <w:rFonts w:cs="Helvetica"/>
        </w:rPr>
        <w:t xml:space="preserve"> </w:t>
      </w:r>
      <w:r w:rsidR="00BE65A8">
        <w:rPr>
          <w:rFonts w:cs="Helvetica"/>
        </w:rPr>
        <w:t xml:space="preserve">interbreeding (or potentially interbreeding) group of </w:t>
      </w:r>
      <w:proofErr w:type="gramStart"/>
      <w:r w:rsidR="00BE65A8">
        <w:rPr>
          <w:rFonts w:cs="Helvetica"/>
        </w:rPr>
        <w:t>individuals,</w:t>
      </w:r>
      <w:proofErr w:type="gramEnd"/>
      <w:r w:rsidR="00BE65A8">
        <w:rPr>
          <w:rFonts w:cs="Helvetica"/>
        </w:rPr>
        <w:t xml:space="preserve"> reproductively isolated from other such groups (ex. Happy-face spiders are a polymorphic species but interbreed, Creeper songbirds look the same but do not interbreed so they are two different species)</w:t>
      </w:r>
    </w:p>
    <w:p w14:paraId="79299D52" w14:textId="42309D7A" w:rsidR="000069A1" w:rsidRDefault="00DF0BFB" w:rsidP="00DF0BFB">
      <w:pPr>
        <w:widowControl w:val="0"/>
        <w:autoSpaceDE w:val="0"/>
        <w:autoSpaceDN w:val="0"/>
        <w:adjustRightInd w:val="0"/>
        <w:rPr>
          <w:rFonts w:cs="Times"/>
        </w:rPr>
      </w:pPr>
      <w:r w:rsidRPr="00DF0BFB">
        <w:rPr>
          <w:rFonts w:cs="Times"/>
        </w:rPr>
        <w:t>4. Phenotypic clusters</w:t>
      </w:r>
    </w:p>
    <w:p w14:paraId="20138879" w14:textId="77777777" w:rsidR="003A30AD" w:rsidRPr="003A30AD" w:rsidRDefault="003A30AD" w:rsidP="005A2E96">
      <w:pPr>
        <w:pStyle w:val="ListParagraph"/>
        <w:widowControl w:val="0"/>
        <w:numPr>
          <w:ilvl w:val="0"/>
          <w:numId w:val="62"/>
        </w:numPr>
        <w:autoSpaceDE w:val="0"/>
        <w:autoSpaceDN w:val="0"/>
        <w:adjustRightInd w:val="0"/>
        <w:rPr>
          <w:rFonts w:cs="Helvetica"/>
        </w:rPr>
      </w:pPr>
    </w:p>
    <w:p w14:paraId="4F2FE0EA" w14:textId="51A68883" w:rsidR="00B239C7" w:rsidRDefault="00DF0BFB" w:rsidP="00B82F72">
      <w:pPr>
        <w:widowControl w:val="0"/>
        <w:autoSpaceDE w:val="0"/>
        <w:autoSpaceDN w:val="0"/>
        <w:adjustRightInd w:val="0"/>
        <w:rPr>
          <w:rFonts w:cs="Times"/>
        </w:rPr>
      </w:pPr>
      <w:r w:rsidRPr="00DF0BFB">
        <w:rPr>
          <w:rFonts w:cs="Times"/>
        </w:rPr>
        <w:t>5. P</w:t>
      </w:r>
      <w:r w:rsidR="00A8385D" w:rsidRPr="00DF0BFB">
        <w:rPr>
          <w:rFonts w:cs="Times"/>
        </w:rPr>
        <w:t>re-zygotic vs. po</w:t>
      </w:r>
      <w:r w:rsidRPr="00DF0BFB">
        <w:rPr>
          <w:rFonts w:cs="Times"/>
        </w:rPr>
        <w:t>st-zygotic isolating mechanisms</w:t>
      </w:r>
    </w:p>
    <w:p w14:paraId="680E9486" w14:textId="77777777" w:rsidR="00CA0AFC" w:rsidRDefault="00B82F72" w:rsidP="005A2E96">
      <w:pPr>
        <w:pStyle w:val="ListParagraph"/>
        <w:widowControl w:val="0"/>
        <w:numPr>
          <w:ilvl w:val="0"/>
          <w:numId w:val="62"/>
        </w:numPr>
        <w:autoSpaceDE w:val="0"/>
        <w:autoSpaceDN w:val="0"/>
        <w:adjustRightInd w:val="0"/>
        <w:rPr>
          <w:rFonts w:cs="Times"/>
        </w:rPr>
      </w:pPr>
      <w:r>
        <w:rPr>
          <w:rFonts w:cs="Times"/>
          <w:u w:val="single"/>
        </w:rPr>
        <w:t>Pre-zygotic</w:t>
      </w:r>
      <w:r>
        <w:rPr>
          <w:rFonts w:cs="Times"/>
        </w:rPr>
        <w:t xml:space="preserve"> </w:t>
      </w:r>
    </w:p>
    <w:p w14:paraId="7CCFDE7B" w14:textId="05AB26CC" w:rsidR="00B82F72" w:rsidRDefault="00B82F72" w:rsidP="00CA0AFC">
      <w:pPr>
        <w:pStyle w:val="ListParagraph"/>
        <w:widowControl w:val="0"/>
        <w:autoSpaceDE w:val="0"/>
        <w:autoSpaceDN w:val="0"/>
        <w:adjustRightInd w:val="0"/>
        <w:rPr>
          <w:rFonts w:cs="Times"/>
        </w:rPr>
      </w:pPr>
      <w:r w:rsidRPr="00B82F72">
        <w:rPr>
          <w:rFonts w:cs="Times"/>
        </w:rPr>
        <w:sym w:font="Wingdings" w:char="F0E0"/>
      </w:r>
      <w:r w:rsidR="00CA0AFC">
        <w:rPr>
          <w:rFonts w:cs="Times"/>
        </w:rPr>
        <w:t xml:space="preserve">Temporal isolation: </w:t>
      </w:r>
      <w:r w:rsidR="00035B48">
        <w:rPr>
          <w:rFonts w:cs="Times"/>
        </w:rPr>
        <w:t xml:space="preserve">individuals from the same </w:t>
      </w:r>
      <w:proofErr w:type="spellStart"/>
      <w:r w:rsidR="00035B48">
        <w:rPr>
          <w:rFonts w:cs="Times"/>
        </w:rPr>
        <w:t>populationg</w:t>
      </w:r>
      <w:proofErr w:type="spellEnd"/>
      <w:r w:rsidR="00035B48">
        <w:rPr>
          <w:rFonts w:cs="Times"/>
        </w:rPr>
        <w:t xml:space="preserve"> </w:t>
      </w:r>
      <w:r w:rsidR="00CA0AFC">
        <w:rPr>
          <w:rFonts w:cs="Times"/>
        </w:rPr>
        <w:t>breeding at different times of the year</w:t>
      </w:r>
      <w:r w:rsidR="00035B48">
        <w:rPr>
          <w:rFonts w:cs="Times"/>
        </w:rPr>
        <w:t xml:space="preserve"> (ex. Skunks)</w:t>
      </w:r>
    </w:p>
    <w:p w14:paraId="5A44FE17" w14:textId="26057876" w:rsidR="00CA0AFC" w:rsidRDefault="00CA0AFC" w:rsidP="00CA0AFC">
      <w:pPr>
        <w:pStyle w:val="ListParagraph"/>
        <w:widowControl w:val="0"/>
        <w:autoSpaceDE w:val="0"/>
        <w:autoSpaceDN w:val="0"/>
        <w:adjustRightInd w:val="0"/>
        <w:rPr>
          <w:rFonts w:cs="Times"/>
        </w:rPr>
      </w:pPr>
      <w:r w:rsidRPr="00CA0AFC">
        <w:rPr>
          <w:rFonts w:cs="Times"/>
        </w:rPr>
        <w:sym w:font="Wingdings" w:char="F0E0"/>
      </w:r>
      <w:r w:rsidR="0087794B">
        <w:rPr>
          <w:rFonts w:cs="Times"/>
        </w:rPr>
        <w:t xml:space="preserve">Ecological (habitat): </w:t>
      </w:r>
      <w:r w:rsidR="00035B48">
        <w:rPr>
          <w:rFonts w:cs="Times"/>
        </w:rPr>
        <w:t>different habitat requirements (ex. Toads)</w:t>
      </w:r>
    </w:p>
    <w:p w14:paraId="79D00ADD" w14:textId="456EDCE6" w:rsidR="0087794B" w:rsidRDefault="0087794B" w:rsidP="00CA0AFC">
      <w:pPr>
        <w:pStyle w:val="ListParagraph"/>
        <w:widowControl w:val="0"/>
        <w:autoSpaceDE w:val="0"/>
        <w:autoSpaceDN w:val="0"/>
        <w:adjustRightInd w:val="0"/>
        <w:rPr>
          <w:rFonts w:cs="Times"/>
        </w:rPr>
      </w:pPr>
      <w:r w:rsidRPr="0087794B">
        <w:rPr>
          <w:rFonts w:cs="Times"/>
        </w:rPr>
        <w:sym w:font="Wingdings" w:char="F0E0"/>
      </w:r>
      <w:r w:rsidR="00035B48">
        <w:rPr>
          <w:rFonts w:cs="Times"/>
        </w:rPr>
        <w:t>Behavioral (courtship)</w:t>
      </w:r>
      <w:r>
        <w:rPr>
          <w:rFonts w:cs="Times"/>
        </w:rPr>
        <w:t xml:space="preserve">: </w:t>
      </w:r>
      <w:r w:rsidR="00035B48">
        <w:rPr>
          <w:rFonts w:cs="Times"/>
        </w:rPr>
        <w:t>an individual’s traits may be sexually favored in one population but strongly selected for in another (ex. Birds of paradise)</w:t>
      </w:r>
    </w:p>
    <w:p w14:paraId="491D4B2E" w14:textId="446AD585" w:rsidR="00035B48" w:rsidRDefault="00035B48" w:rsidP="00CA0AFC">
      <w:pPr>
        <w:pStyle w:val="ListParagraph"/>
        <w:widowControl w:val="0"/>
        <w:autoSpaceDE w:val="0"/>
        <w:autoSpaceDN w:val="0"/>
        <w:adjustRightInd w:val="0"/>
        <w:rPr>
          <w:rFonts w:cs="Times"/>
        </w:rPr>
      </w:pPr>
      <w:r w:rsidRPr="00035B48">
        <w:rPr>
          <w:rFonts w:cs="Times"/>
        </w:rPr>
        <w:sym w:font="Wingdings" w:char="F0E0"/>
      </w:r>
      <w:r>
        <w:rPr>
          <w:rFonts w:cs="Times"/>
        </w:rPr>
        <w:t xml:space="preserve">Mechanical: shape of sexual organs doesn’t fit together (ex. </w:t>
      </w:r>
      <w:proofErr w:type="spellStart"/>
      <w:r>
        <w:rPr>
          <w:rFonts w:cs="Times"/>
        </w:rPr>
        <w:t>Danzelfly</w:t>
      </w:r>
      <w:proofErr w:type="spellEnd"/>
      <w:r>
        <w:rPr>
          <w:rFonts w:cs="Times"/>
        </w:rPr>
        <w:t xml:space="preserve"> penises)</w:t>
      </w:r>
    </w:p>
    <w:p w14:paraId="761DB94D" w14:textId="7918B3E8" w:rsidR="00035B48" w:rsidRPr="00035B48" w:rsidRDefault="00035B48" w:rsidP="005A2E96">
      <w:pPr>
        <w:pStyle w:val="ListParagraph"/>
        <w:widowControl w:val="0"/>
        <w:numPr>
          <w:ilvl w:val="0"/>
          <w:numId w:val="62"/>
        </w:numPr>
        <w:autoSpaceDE w:val="0"/>
        <w:autoSpaceDN w:val="0"/>
        <w:adjustRightInd w:val="0"/>
        <w:rPr>
          <w:rFonts w:cs="Times"/>
        </w:rPr>
      </w:pPr>
      <w:r>
        <w:rPr>
          <w:rFonts w:cs="Times"/>
          <w:u w:val="single"/>
        </w:rPr>
        <w:t>Post-zygotic</w:t>
      </w:r>
    </w:p>
    <w:p w14:paraId="3DF4F2F0" w14:textId="7083805A" w:rsidR="00035B48" w:rsidRDefault="00035B48" w:rsidP="00035B48">
      <w:pPr>
        <w:pStyle w:val="ListParagraph"/>
        <w:widowControl w:val="0"/>
        <w:autoSpaceDE w:val="0"/>
        <w:autoSpaceDN w:val="0"/>
        <w:adjustRightInd w:val="0"/>
        <w:rPr>
          <w:rFonts w:cs="Times"/>
        </w:rPr>
      </w:pPr>
      <w:r w:rsidRPr="00035B48">
        <w:rPr>
          <w:rFonts w:cs="Times"/>
        </w:rPr>
        <w:sym w:font="Wingdings" w:char="F0E0"/>
      </w:r>
      <w:r>
        <w:rPr>
          <w:rFonts w:cs="Times"/>
        </w:rPr>
        <w:t xml:space="preserve">Hybrid </w:t>
      </w:r>
      <w:proofErr w:type="spellStart"/>
      <w:r>
        <w:rPr>
          <w:rFonts w:cs="Times"/>
        </w:rPr>
        <w:t>inviability</w:t>
      </w:r>
      <w:proofErr w:type="spellEnd"/>
      <w:r>
        <w:rPr>
          <w:rFonts w:cs="Times"/>
        </w:rPr>
        <w:t>: offspring dies either before being born or before reaching maturity; more costly because parents invest in offspring</w:t>
      </w:r>
    </w:p>
    <w:p w14:paraId="518E2AF4" w14:textId="54D82395" w:rsidR="00035B48" w:rsidRPr="00E71004" w:rsidRDefault="00035B48" w:rsidP="00E71004">
      <w:pPr>
        <w:pStyle w:val="ListParagraph"/>
        <w:widowControl w:val="0"/>
        <w:autoSpaceDE w:val="0"/>
        <w:autoSpaceDN w:val="0"/>
        <w:adjustRightInd w:val="0"/>
        <w:rPr>
          <w:rFonts w:cs="Times"/>
        </w:rPr>
      </w:pPr>
      <w:r w:rsidRPr="00035B48">
        <w:rPr>
          <w:rFonts w:cs="Times"/>
        </w:rPr>
        <w:sym w:font="Wingdings" w:char="F0E0"/>
      </w:r>
      <w:r>
        <w:rPr>
          <w:rFonts w:cs="Times"/>
        </w:rPr>
        <w:t>Hybrid sterility: hybrids have no problem reaching a</w:t>
      </w:r>
      <w:r w:rsidR="00E71004">
        <w:rPr>
          <w:rFonts w:cs="Times"/>
        </w:rPr>
        <w:t>dulthood (viable) but are sterile; evolutionary dead-end (ex. Mules)</w:t>
      </w:r>
    </w:p>
    <w:p w14:paraId="110FEC33" w14:textId="397ADFCF" w:rsidR="00DF0BFB" w:rsidRDefault="00F81E9D" w:rsidP="00DF0BFB">
      <w:pPr>
        <w:widowControl w:val="0"/>
        <w:autoSpaceDE w:val="0"/>
        <w:autoSpaceDN w:val="0"/>
        <w:adjustRightInd w:val="0"/>
        <w:rPr>
          <w:rFonts w:cs="Times"/>
        </w:rPr>
      </w:pPr>
      <w:r>
        <w:rPr>
          <w:rFonts w:cs="Times"/>
        </w:rPr>
        <w:t>6</w:t>
      </w:r>
      <w:r w:rsidR="00DF0BFB" w:rsidRPr="00DF0BFB">
        <w:rPr>
          <w:rFonts w:cs="Times"/>
        </w:rPr>
        <w:t>. A</w:t>
      </w:r>
      <w:r w:rsidR="00A8385D" w:rsidRPr="00DF0BFB">
        <w:rPr>
          <w:rFonts w:cs="Times"/>
        </w:rPr>
        <w:t xml:space="preserve">llopatric, </w:t>
      </w:r>
      <w:proofErr w:type="spellStart"/>
      <w:r w:rsidR="00A8385D" w:rsidRPr="00DF0BFB">
        <w:rPr>
          <w:rFonts w:cs="Times"/>
        </w:rPr>
        <w:t>peripatric</w:t>
      </w:r>
      <w:proofErr w:type="spellEnd"/>
      <w:r w:rsidR="00A8385D" w:rsidRPr="00DF0BFB">
        <w:rPr>
          <w:rFonts w:cs="Times"/>
        </w:rPr>
        <w:t xml:space="preserve">, </w:t>
      </w:r>
      <w:proofErr w:type="spellStart"/>
      <w:r w:rsidR="00A8385D" w:rsidRPr="00DF0BFB">
        <w:rPr>
          <w:rFonts w:cs="Times"/>
        </w:rPr>
        <w:t>parapatric</w:t>
      </w:r>
      <w:proofErr w:type="spellEnd"/>
      <w:r w:rsidR="00A8385D" w:rsidRPr="00DF0BFB">
        <w:rPr>
          <w:rFonts w:cs="Times"/>
        </w:rPr>
        <w:t>, sympatric</w:t>
      </w:r>
    </w:p>
    <w:p w14:paraId="02D9F3A8" w14:textId="4894CB59" w:rsidR="00E71004" w:rsidRDefault="00E71004" w:rsidP="005A2E96">
      <w:pPr>
        <w:pStyle w:val="ListParagraph"/>
        <w:widowControl w:val="0"/>
        <w:numPr>
          <w:ilvl w:val="0"/>
          <w:numId w:val="62"/>
        </w:numPr>
        <w:autoSpaceDE w:val="0"/>
        <w:autoSpaceDN w:val="0"/>
        <w:adjustRightInd w:val="0"/>
        <w:rPr>
          <w:rFonts w:cs="Helvetica"/>
        </w:rPr>
      </w:pPr>
      <w:r>
        <w:rPr>
          <w:rFonts w:cs="Helvetica"/>
          <w:u w:val="single"/>
        </w:rPr>
        <w:t>Allopatric:</w:t>
      </w:r>
      <w:r>
        <w:rPr>
          <w:rFonts w:cs="Helvetica"/>
        </w:rPr>
        <w:t xml:space="preserve"> populations that begin occupying separate geographic ranges; most significant cause of speciation</w:t>
      </w:r>
    </w:p>
    <w:p w14:paraId="7EE59512" w14:textId="3402F1C7" w:rsidR="00E71004" w:rsidRDefault="00E71004" w:rsidP="00E71004">
      <w:pPr>
        <w:pStyle w:val="ListParagraph"/>
        <w:widowControl w:val="0"/>
        <w:autoSpaceDE w:val="0"/>
        <w:autoSpaceDN w:val="0"/>
        <w:adjustRightInd w:val="0"/>
        <w:rPr>
          <w:rFonts w:cs="Helvetica"/>
        </w:rPr>
      </w:pPr>
      <w:r w:rsidRPr="00E71004">
        <w:rPr>
          <w:rFonts w:cs="Helvetica"/>
        </w:rPr>
        <w:sym w:font="Wingdings" w:char="F0E0"/>
      </w:r>
      <w:r>
        <w:rPr>
          <w:rFonts w:cs="Helvetica"/>
        </w:rPr>
        <w:t>Geographic isolation</w:t>
      </w:r>
    </w:p>
    <w:p w14:paraId="6EE0598D" w14:textId="452693F1" w:rsidR="00E71004" w:rsidRDefault="00E71004" w:rsidP="00E71004">
      <w:pPr>
        <w:pStyle w:val="ListParagraph"/>
        <w:widowControl w:val="0"/>
        <w:autoSpaceDE w:val="0"/>
        <w:autoSpaceDN w:val="0"/>
        <w:adjustRightInd w:val="0"/>
        <w:rPr>
          <w:rFonts w:cs="Helvetica"/>
        </w:rPr>
      </w:pPr>
      <w:r w:rsidRPr="00E71004">
        <w:rPr>
          <w:rFonts w:cs="Helvetica"/>
        </w:rPr>
        <w:sym w:font="Wingdings" w:char="F0E0"/>
      </w:r>
      <w:r>
        <w:rPr>
          <w:rFonts w:cs="Helvetica"/>
        </w:rPr>
        <w:t>Populations diverge through selection or genetic drift; advances to a stage where interbreeding is no longer possible so speciation has occurred</w:t>
      </w:r>
    </w:p>
    <w:p w14:paraId="31E3DA54" w14:textId="343117F4" w:rsidR="00E71004" w:rsidRPr="00E71004" w:rsidRDefault="00E71004" w:rsidP="00E71004">
      <w:pPr>
        <w:pStyle w:val="ListParagraph"/>
        <w:widowControl w:val="0"/>
        <w:autoSpaceDE w:val="0"/>
        <w:autoSpaceDN w:val="0"/>
        <w:adjustRightInd w:val="0"/>
        <w:rPr>
          <w:rFonts w:cs="Helvetica"/>
        </w:rPr>
      </w:pPr>
      <w:r w:rsidRPr="00E71004">
        <w:rPr>
          <w:rFonts w:cs="Helvetica"/>
        </w:rPr>
        <w:sym w:font="Wingdings" w:char="F0E0"/>
      </w:r>
      <w:r>
        <w:rPr>
          <w:rFonts w:cs="Helvetica"/>
        </w:rPr>
        <w:t>May come into secondary contact and converge back together</w:t>
      </w:r>
    </w:p>
    <w:p w14:paraId="32D03A78" w14:textId="55942597" w:rsidR="00E71004" w:rsidRDefault="00E71004" w:rsidP="005A2E96">
      <w:pPr>
        <w:pStyle w:val="ListParagraph"/>
        <w:widowControl w:val="0"/>
        <w:numPr>
          <w:ilvl w:val="0"/>
          <w:numId w:val="62"/>
        </w:numPr>
        <w:autoSpaceDE w:val="0"/>
        <w:autoSpaceDN w:val="0"/>
        <w:adjustRightInd w:val="0"/>
        <w:rPr>
          <w:rFonts w:cs="Helvetica"/>
        </w:rPr>
      </w:pPr>
      <w:proofErr w:type="spellStart"/>
      <w:r>
        <w:rPr>
          <w:rFonts w:cs="Helvetica"/>
          <w:u w:val="single"/>
        </w:rPr>
        <w:t>Peripatric</w:t>
      </w:r>
      <w:proofErr w:type="spellEnd"/>
      <w:r>
        <w:rPr>
          <w:rFonts w:cs="Helvetica"/>
          <w:u w:val="single"/>
        </w:rPr>
        <w:t>:</w:t>
      </w:r>
      <w:r>
        <w:rPr>
          <w:rFonts w:cs="Helvetica"/>
        </w:rPr>
        <w:t xml:space="preserve"> </w:t>
      </w:r>
      <w:r w:rsidR="00927B33">
        <w:rPr>
          <w:rFonts w:cs="Helvetica"/>
        </w:rPr>
        <w:t>smaller population splits off and colonizes a different area; separated by some sort of geographic barrier</w:t>
      </w:r>
    </w:p>
    <w:p w14:paraId="2F72FD74" w14:textId="5A10732A" w:rsidR="00927B33" w:rsidRDefault="00927B33" w:rsidP="005A2E96">
      <w:pPr>
        <w:pStyle w:val="ListParagraph"/>
        <w:widowControl w:val="0"/>
        <w:numPr>
          <w:ilvl w:val="0"/>
          <w:numId w:val="62"/>
        </w:numPr>
        <w:autoSpaceDE w:val="0"/>
        <w:autoSpaceDN w:val="0"/>
        <w:adjustRightInd w:val="0"/>
        <w:rPr>
          <w:rFonts w:cs="Helvetica"/>
        </w:rPr>
      </w:pPr>
      <w:proofErr w:type="spellStart"/>
      <w:r>
        <w:rPr>
          <w:rFonts w:cs="Helvetica"/>
          <w:u w:val="single"/>
        </w:rPr>
        <w:t>Parapatric</w:t>
      </w:r>
      <w:proofErr w:type="spellEnd"/>
      <w:r>
        <w:rPr>
          <w:rFonts w:cs="Helvetica"/>
          <w:u w:val="single"/>
        </w:rPr>
        <w:t>:</w:t>
      </w:r>
      <w:r>
        <w:rPr>
          <w:rFonts w:cs="Helvetica"/>
        </w:rPr>
        <w:t xml:space="preserve"> Ranges of </w:t>
      </w:r>
      <w:r w:rsidR="007E6B3B">
        <w:rPr>
          <w:rFonts w:cs="Helvetica"/>
        </w:rPr>
        <w:t>geographic barriers are very close together; some gene flow still present and so is less likely to result in speciation</w:t>
      </w:r>
    </w:p>
    <w:p w14:paraId="6E840714" w14:textId="2017D22A" w:rsidR="007E6B3B" w:rsidRDefault="007E6B3B" w:rsidP="007E6B3B">
      <w:pPr>
        <w:pStyle w:val="ListParagraph"/>
        <w:widowControl w:val="0"/>
        <w:autoSpaceDE w:val="0"/>
        <w:autoSpaceDN w:val="0"/>
        <w:adjustRightInd w:val="0"/>
        <w:rPr>
          <w:rFonts w:cs="Helvetica"/>
        </w:rPr>
      </w:pPr>
      <w:r w:rsidRPr="007E6B3B">
        <w:rPr>
          <w:rFonts w:cs="Helvetica"/>
        </w:rPr>
        <w:sym w:font="Wingdings" w:char="F0E0"/>
      </w:r>
      <w:r>
        <w:rPr>
          <w:rFonts w:cs="Helvetica"/>
        </w:rPr>
        <w:t>Speciation occurs when there are very strong selection pressures occurring on both sides of the barrier and they outweigh the effects of gene flow</w:t>
      </w:r>
    </w:p>
    <w:p w14:paraId="74FA402E" w14:textId="43CD386F" w:rsidR="00CB6313" w:rsidRDefault="00CB6313" w:rsidP="005A2E96">
      <w:pPr>
        <w:pStyle w:val="ListParagraph"/>
        <w:widowControl w:val="0"/>
        <w:numPr>
          <w:ilvl w:val="0"/>
          <w:numId w:val="63"/>
        </w:numPr>
        <w:autoSpaceDE w:val="0"/>
        <w:autoSpaceDN w:val="0"/>
        <w:adjustRightInd w:val="0"/>
        <w:rPr>
          <w:rFonts w:cs="Helvetica"/>
        </w:rPr>
      </w:pPr>
      <w:r>
        <w:rPr>
          <w:rFonts w:cs="Helvetica"/>
          <w:u w:val="single"/>
        </w:rPr>
        <w:t>Sympatric:</w:t>
      </w:r>
      <w:r>
        <w:rPr>
          <w:rFonts w:cs="Helvetica"/>
        </w:rPr>
        <w:t xml:space="preserve"> </w:t>
      </w:r>
      <w:r w:rsidR="00CE071E">
        <w:rPr>
          <w:rFonts w:cs="Helvetica"/>
        </w:rPr>
        <w:t>speciation that occurs without a geographic barrier; species diverge while still living in the same area</w:t>
      </w:r>
    </w:p>
    <w:p w14:paraId="5E76CF68" w14:textId="12BE3C4E" w:rsidR="00487CC7" w:rsidRDefault="00FF42CD" w:rsidP="00FF42CD">
      <w:pPr>
        <w:pStyle w:val="ListParagraph"/>
        <w:widowControl w:val="0"/>
        <w:autoSpaceDE w:val="0"/>
        <w:autoSpaceDN w:val="0"/>
        <w:adjustRightInd w:val="0"/>
        <w:rPr>
          <w:rFonts w:cs="Helvetica"/>
        </w:rPr>
      </w:pPr>
      <w:r w:rsidRPr="00FF42CD">
        <w:rPr>
          <w:rFonts w:cs="Helvetica"/>
        </w:rPr>
        <w:sym w:font="Wingdings" w:char="F0E0"/>
      </w:r>
      <w:r>
        <w:rPr>
          <w:rFonts w:cs="Helvetica"/>
        </w:rPr>
        <w:t>Adaptations to new niches (food source)</w:t>
      </w:r>
    </w:p>
    <w:p w14:paraId="7CFB25BF" w14:textId="271C40F9" w:rsidR="00FF42CD" w:rsidRDefault="00FF42CD" w:rsidP="00FF42CD">
      <w:pPr>
        <w:pStyle w:val="ListParagraph"/>
        <w:widowControl w:val="0"/>
        <w:autoSpaceDE w:val="0"/>
        <w:autoSpaceDN w:val="0"/>
        <w:adjustRightInd w:val="0"/>
        <w:rPr>
          <w:rFonts w:cs="Helvetica"/>
        </w:rPr>
      </w:pPr>
      <w:r w:rsidRPr="00FF42CD">
        <w:rPr>
          <w:rFonts w:cs="Helvetica"/>
        </w:rPr>
        <w:sym w:font="Wingdings" w:char="F0E0"/>
      </w:r>
      <w:r>
        <w:rPr>
          <w:rFonts w:cs="Helvetica"/>
        </w:rPr>
        <w:t xml:space="preserve">Competition, disruptive selection and </w:t>
      </w:r>
      <w:proofErr w:type="spellStart"/>
      <w:r>
        <w:rPr>
          <w:rFonts w:cs="Helvetica"/>
        </w:rPr>
        <w:t>assortative</w:t>
      </w:r>
      <w:proofErr w:type="spellEnd"/>
      <w:r>
        <w:rPr>
          <w:rFonts w:cs="Helvetica"/>
        </w:rPr>
        <w:t xml:space="preserve"> mating</w:t>
      </w:r>
    </w:p>
    <w:p w14:paraId="2D5E37FC" w14:textId="5A8B237D" w:rsidR="00487CC7" w:rsidRPr="00487CC7" w:rsidRDefault="00487CC7" w:rsidP="00487CC7">
      <w:pPr>
        <w:widowControl w:val="0"/>
        <w:autoSpaceDE w:val="0"/>
        <w:autoSpaceDN w:val="0"/>
        <w:adjustRightInd w:val="0"/>
        <w:rPr>
          <w:rFonts w:cs="Helvetica"/>
        </w:rPr>
      </w:pPr>
      <w:r w:rsidRPr="00487CC7">
        <w:rPr>
          <w:rFonts w:cs="Helvetica"/>
          <w:noProof/>
        </w:rPr>
        <w:drawing>
          <wp:inline distT="0" distB="0" distL="0" distR="0" wp14:anchorId="052F54FA" wp14:editId="4E2FC80C">
            <wp:extent cx="1633536" cy="3200400"/>
            <wp:effectExtent l="0" t="0" r="0" b="0"/>
            <wp:docPr id="4" name="Picture 2" descr="Macintosh HD:Applications:Microsoft Office 2004:Office:PPT_IB_SupportFiles:Images:60397_Ch17_Fig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Macintosh HD:Applications:Microsoft Office 2004:Office:PPT_IB_SupportFiles:Images:60397_Ch17_Fig01a.jp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33889" cy="3201092"/>
                    </a:xfrm>
                    <a:prstGeom prst="rect">
                      <a:avLst/>
                    </a:prstGeom>
                    <a:noFill/>
                    <a:ln>
                      <a:noFill/>
                    </a:ln>
                    <a:extLst/>
                  </pic:spPr>
                </pic:pic>
              </a:graphicData>
            </a:graphic>
          </wp:inline>
        </w:drawing>
      </w:r>
      <w:r>
        <w:rPr>
          <w:rFonts w:cs="Helvetica"/>
        </w:rPr>
        <w:t xml:space="preserve">      </w:t>
      </w:r>
      <w:r w:rsidRPr="00487CC7">
        <w:rPr>
          <w:rFonts w:cs="Helvetica"/>
          <w:noProof/>
        </w:rPr>
        <w:drawing>
          <wp:inline distT="0" distB="0" distL="0" distR="0" wp14:anchorId="4FE54B50" wp14:editId="7E295BB2">
            <wp:extent cx="1524058" cy="3199612"/>
            <wp:effectExtent l="0" t="0" r="0" b="1270"/>
            <wp:docPr id="7" name="Picture 2" descr="Macintosh HD:Applications:Microsoft Office 2004:Office:PPT_IB_SupportFiles:Images:60397_Ch17_Fig0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Macintosh HD:Applications:Microsoft Office 2004:Office:PPT_IB_SupportFiles:Images:60397_Ch17_Fig01b.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24665" cy="3200886"/>
                    </a:xfrm>
                    <a:prstGeom prst="rect">
                      <a:avLst/>
                    </a:prstGeom>
                    <a:noFill/>
                    <a:ln>
                      <a:noFill/>
                    </a:ln>
                    <a:extLst/>
                  </pic:spPr>
                </pic:pic>
              </a:graphicData>
            </a:graphic>
          </wp:inline>
        </w:drawing>
      </w:r>
      <w:r>
        <w:rPr>
          <w:rFonts w:cs="Helvetica"/>
        </w:rPr>
        <w:t xml:space="preserve">      </w:t>
      </w:r>
      <w:r w:rsidRPr="00487CC7">
        <w:rPr>
          <w:rFonts w:cs="Helvetica"/>
          <w:noProof/>
        </w:rPr>
        <w:drawing>
          <wp:inline distT="0" distB="0" distL="0" distR="0" wp14:anchorId="2BC10A24" wp14:editId="7C01D3D4">
            <wp:extent cx="1465446" cy="3130500"/>
            <wp:effectExtent l="0" t="0" r="8255" b="0"/>
            <wp:docPr id="8" name="Picture 2" descr="Macintosh HD:Applications:Microsoft Office 2004:Office:PPT_IB_SupportFiles:Images:60397_Ch17_Fig0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Macintosh HD:Applications:Microsoft Office 2004:Office:PPT_IB_SupportFiles:Images:60397_Ch17_Fig01c.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466239" cy="3132194"/>
                    </a:xfrm>
                    <a:prstGeom prst="rect">
                      <a:avLst/>
                    </a:prstGeom>
                    <a:noFill/>
                    <a:ln>
                      <a:noFill/>
                    </a:ln>
                    <a:extLst/>
                  </pic:spPr>
                </pic:pic>
              </a:graphicData>
            </a:graphic>
          </wp:inline>
        </w:drawing>
      </w:r>
    </w:p>
    <w:p w14:paraId="313A5C2A" w14:textId="366828FA" w:rsidR="00DF0BFB" w:rsidRDefault="00F81E9D" w:rsidP="00DF0BFB">
      <w:pPr>
        <w:widowControl w:val="0"/>
        <w:autoSpaceDE w:val="0"/>
        <w:autoSpaceDN w:val="0"/>
        <w:adjustRightInd w:val="0"/>
        <w:rPr>
          <w:rFonts w:cs="Times"/>
        </w:rPr>
      </w:pPr>
      <w:r>
        <w:rPr>
          <w:rFonts w:cs="Times"/>
        </w:rPr>
        <w:t>7</w:t>
      </w:r>
      <w:r w:rsidR="00035B48">
        <w:rPr>
          <w:rFonts w:cs="Times"/>
        </w:rPr>
        <w:t>.</w:t>
      </w:r>
      <w:r w:rsidR="00DF0BFB" w:rsidRPr="00DF0BFB">
        <w:rPr>
          <w:rFonts w:cs="Times"/>
        </w:rPr>
        <w:t xml:space="preserve"> S</w:t>
      </w:r>
      <w:r w:rsidR="00A8385D" w:rsidRPr="00DF0BFB">
        <w:rPr>
          <w:rFonts w:cs="Times"/>
        </w:rPr>
        <w:t>peciation</w:t>
      </w:r>
    </w:p>
    <w:p w14:paraId="54F8DAC2" w14:textId="77777777" w:rsidR="00F81E9D" w:rsidRPr="00F81E9D" w:rsidRDefault="00F81E9D" w:rsidP="005A2E96">
      <w:pPr>
        <w:pStyle w:val="ListParagraph"/>
        <w:widowControl w:val="0"/>
        <w:numPr>
          <w:ilvl w:val="0"/>
          <w:numId w:val="63"/>
        </w:numPr>
        <w:autoSpaceDE w:val="0"/>
        <w:autoSpaceDN w:val="0"/>
        <w:adjustRightInd w:val="0"/>
        <w:rPr>
          <w:rFonts w:cs="Times"/>
        </w:rPr>
      </w:pPr>
    </w:p>
    <w:p w14:paraId="2700EA73" w14:textId="4E2A6318" w:rsidR="00A8385D" w:rsidRDefault="00F81E9D" w:rsidP="00DF0BFB">
      <w:pPr>
        <w:widowControl w:val="0"/>
        <w:autoSpaceDE w:val="0"/>
        <w:autoSpaceDN w:val="0"/>
        <w:adjustRightInd w:val="0"/>
        <w:rPr>
          <w:rFonts w:cs="Times"/>
        </w:rPr>
      </w:pPr>
      <w:r>
        <w:rPr>
          <w:rFonts w:cs="Times"/>
        </w:rPr>
        <w:t>8</w:t>
      </w:r>
      <w:r w:rsidR="00DF0BFB" w:rsidRPr="00DF0BFB">
        <w:rPr>
          <w:rFonts w:cs="Times"/>
        </w:rPr>
        <w:t>. I</w:t>
      </w:r>
      <w:r w:rsidR="00A8385D" w:rsidRPr="00DF0BFB">
        <w:rPr>
          <w:rFonts w:cs="Times"/>
        </w:rPr>
        <w:t>solation, divergence, secondary contact, reinforcement</w:t>
      </w:r>
    </w:p>
    <w:p w14:paraId="4943C10C" w14:textId="77777777" w:rsidR="00F81E9D" w:rsidRPr="00F81E9D" w:rsidRDefault="00F81E9D" w:rsidP="005A2E96">
      <w:pPr>
        <w:pStyle w:val="ListParagraph"/>
        <w:widowControl w:val="0"/>
        <w:numPr>
          <w:ilvl w:val="0"/>
          <w:numId w:val="63"/>
        </w:numPr>
        <w:autoSpaceDE w:val="0"/>
        <w:autoSpaceDN w:val="0"/>
        <w:adjustRightInd w:val="0"/>
        <w:rPr>
          <w:rFonts w:cs="Helvetica"/>
        </w:rPr>
      </w:pPr>
    </w:p>
    <w:p w14:paraId="0EC17D83" w14:textId="689A224B" w:rsidR="000069A1" w:rsidRDefault="00F81E9D" w:rsidP="00A8385D">
      <w:pPr>
        <w:rPr>
          <w:rFonts w:cs="Helvetica"/>
        </w:rPr>
      </w:pPr>
      <w:r>
        <w:rPr>
          <w:rFonts w:cs="Times"/>
        </w:rPr>
        <w:t>9</w:t>
      </w:r>
      <w:r w:rsidR="000069A1" w:rsidRPr="00DF0BFB">
        <w:rPr>
          <w:rFonts w:cs="Times"/>
        </w:rPr>
        <w:t>. W</w:t>
      </w:r>
      <w:r w:rsidR="00A8385D" w:rsidRPr="00DF0BFB">
        <w:rPr>
          <w:rFonts w:cs="Times"/>
        </w:rPr>
        <w:t>hy conflicts of interest can arise even between closely related individuals</w:t>
      </w:r>
      <w:r w:rsidR="00A8385D" w:rsidRPr="00DF0BFB">
        <w:rPr>
          <w:rFonts w:cs="Helvetica"/>
        </w:rPr>
        <w:t> </w:t>
      </w:r>
    </w:p>
    <w:p w14:paraId="52090D89" w14:textId="45A9211B" w:rsidR="00873169" w:rsidRPr="00873169" w:rsidRDefault="00873169" w:rsidP="005A2E96">
      <w:pPr>
        <w:pStyle w:val="ListParagraph"/>
        <w:numPr>
          <w:ilvl w:val="0"/>
          <w:numId w:val="62"/>
        </w:numPr>
        <w:rPr>
          <w:rFonts w:cs="Helvetica"/>
          <w:b/>
        </w:rPr>
      </w:pPr>
      <w:r>
        <w:rPr>
          <w:rFonts w:cs="Helvetica"/>
        </w:rPr>
        <w:t>As shown by parent-offspring conflict, even when genetic interests overlap, they can be different enough to induce conflict</w:t>
      </w:r>
    </w:p>
    <w:p w14:paraId="6C167677" w14:textId="50A9A70B" w:rsidR="00DF0BFB" w:rsidRDefault="00F81E9D" w:rsidP="00A8385D">
      <w:pPr>
        <w:rPr>
          <w:rFonts w:cs="Times"/>
        </w:rPr>
      </w:pPr>
      <w:r>
        <w:rPr>
          <w:rFonts w:cs="Times"/>
        </w:rPr>
        <w:t>10</w:t>
      </w:r>
      <w:r w:rsidR="000069A1" w:rsidRPr="00DF0BFB">
        <w:rPr>
          <w:rFonts w:cs="Times"/>
        </w:rPr>
        <w:t>. W</w:t>
      </w:r>
      <w:r w:rsidR="00A8385D" w:rsidRPr="00DF0BFB">
        <w:rPr>
          <w:rFonts w:cs="Times"/>
        </w:rPr>
        <w:t>hy rational decisions by individuals can lead to the overexploitation of shared resources </w:t>
      </w:r>
    </w:p>
    <w:p w14:paraId="0467ED24" w14:textId="3C6DC2B0" w:rsidR="00873169" w:rsidRDefault="00873169" w:rsidP="005A2E96">
      <w:pPr>
        <w:pStyle w:val="ListParagraph"/>
        <w:numPr>
          <w:ilvl w:val="0"/>
          <w:numId w:val="62"/>
        </w:numPr>
        <w:rPr>
          <w:rFonts w:cs="Times"/>
        </w:rPr>
      </w:pPr>
      <w:r>
        <w:rPr>
          <w:rFonts w:cs="Times"/>
        </w:rPr>
        <w:t>Tragedy of the commons</w:t>
      </w:r>
    </w:p>
    <w:p w14:paraId="05195605" w14:textId="2DF201A1" w:rsidR="00873169" w:rsidRPr="00873169" w:rsidRDefault="00873169" w:rsidP="005A2E96">
      <w:pPr>
        <w:pStyle w:val="ListParagraph"/>
        <w:widowControl w:val="0"/>
        <w:numPr>
          <w:ilvl w:val="0"/>
          <w:numId w:val="62"/>
        </w:numPr>
        <w:autoSpaceDE w:val="0"/>
        <w:autoSpaceDN w:val="0"/>
        <w:adjustRightInd w:val="0"/>
        <w:rPr>
          <w:rFonts w:cs="Helvetica"/>
        </w:rPr>
      </w:pPr>
      <w:r>
        <w:rPr>
          <w:rFonts w:cs="Helvetica"/>
        </w:rPr>
        <w:t>Selfish actions only benefit the individual, but the population shares the costs</w:t>
      </w:r>
    </w:p>
    <w:p w14:paraId="321C5773" w14:textId="44B32673" w:rsidR="00DF0BFB" w:rsidRDefault="00F81E9D" w:rsidP="00A8385D">
      <w:pPr>
        <w:rPr>
          <w:rFonts w:cs="Times"/>
        </w:rPr>
      </w:pPr>
      <w:r>
        <w:rPr>
          <w:rFonts w:cs="Times"/>
        </w:rPr>
        <w:t>11</w:t>
      </w:r>
      <w:r w:rsidR="00DF0BFB" w:rsidRPr="00DF0BFB">
        <w:rPr>
          <w:rFonts w:cs="Times"/>
        </w:rPr>
        <w:t xml:space="preserve">. </w:t>
      </w:r>
      <w:r w:rsidR="00DF0BFB">
        <w:rPr>
          <w:rFonts w:cs="Times"/>
        </w:rPr>
        <w:t>A</w:t>
      </w:r>
      <w:r w:rsidR="00A8385D" w:rsidRPr="00DF0BFB">
        <w:rPr>
          <w:rFonts w:cs="Times"/>
        </w:rPr>
        <w:t xml:space="preserve">pplications of, and strengths and weaknesses of, biological </w:t>
      </w:r>
      <w:proofErr w:type="spellStart"/>
      <w:r w:rsidR="00A8385D" w:rsidRPr="00DF0BFB">
        <w:rPr>
          <w:rFonts w:cs="Times"/>
        </w:rPr>
        <w:t>vs</w:t>
      </w:r>
      <w:proofErr w:type="spellEnd"/>
      <w:r w:rsidR="00A8385D" w:rsidRPr="00DF0BFB">
        <w:rPr>
          <w:rFonts w:cs="Times"/>
        </w:rPr>
        <w:t xml:space="preserve"> morphological species concepts  </w:t>
      </w:r>
    </w:p>
    <w:p w14:paraId="73B0DF62" w14:textId="5DAF4E74" w:rsidR="00734DDD" w:rsidRPr="00B9750B" w:rsidRDefault="00B9750B" w:rsidP="00B9750B">
      <w:pPr>
        <w:pStyle w:val="ListParagraph"/>
        <w:rPr>
          <w:rFonts w:cs="Times"/>
          <w:u w:val="single"/>
        </w:rPr>
      </w:pPr>
      <w:r w:rsidRPr="00B9750B">
        <w:rPr>
          <w:rFonts w:cs="Times"/>
          <w:u w:val="single"/>
        </w:rPr>
        <w:t xml:space="preserve">Weaknesses: </w:t>
      </w:r>
    </w:p>
    <w:p w14:paraId="626FC18D" w14:textId="11FC75B3" w:rsidR="00B9750B" w:rsidRDefault="00B9750B" w:rsidP="005A2E96">
      <w:pPr>
        <w:pStyle w:val="ListParagraph"/>
        <w:numPr>
          <w:ilvl w:val="0"/>
          <w:numId w:val="62"/>
        </w:numPr>
        <w:rPr>
          <w:rFonts w:cs="Times"/>
        </w:rPr>
      </w:pPr>
      <w:r>
        <w:rPr>
          <w:rFonts w:cs="Times"/>
        </w:rPr>
        <w:t xml:space="preserve">Morphological </w:t>
      </w:r>
      <w:r w:rsidRPr="00B9750B">
        <w:rPr>
          <w:rFonts w:cs="Times"/>
        </w:rPr>
        <w:sym w:font="Wingdings" w:char="F0E0"/>
      </w:r>
      <w:r w:rsidR="00F4664E">
        <w:rPr>
          <w:rFonts w:cs="Times"/>
        </w:rPr>
        <w:t>D</w:t>
      </w:r>
      <w:r>
        <w:rPr>
          <w:rFonts w:cs="Times"/>
        </w:rPr>
        <w:t>ifficult to apply when taking sexual selection into account because often times males and females of the same species look very different</w:t>
      </w:r>
    </w:p>
    <w:p w14:paraId="1D77E68C" w14:textId="3FCA4501" w:rsidR="00F4664E" w:rsidRDefault="00F4664E" w:rsidP="005A2E96">
      <w:pPr>
        <w:pStyle w:val="ListParagraph"/>
        <w:numPr>
          <w:ilvl w:val="0"/>
          <w:numId w:val="62"/>
        </w:numPr>
        <w:rPr>
          <w:rFonts w:cs="Times"/>
        </w:rPr>
      </w:pPr>
      <w:r>
        <w:rPr>
          <w:rFonts w:cs="Times"/>
        </w:rPr>
        <w:t xml:space="preserve">Biological </w:t>
      </w:r>
      <w:r w:rsidRPr="00F4664E">
        <w:rPr>
          <w:rFonts w:cs="Times"/>
        </w:rPr>
        <w:sym w:font="Wingdings" w:char="F0E0"/>
      </w:r>
      <w:r>
        <w:rPr>
          <w:rFonts w:cs="Times"/>
        </w:rPr>
        <w:t>Does not explain hybridization because it’s a result of members of two different species breeding; any interbreeding that occurs results in an evolutionary ‘dead-end’ (sterile offspring)</w:t>
      </w:r>
    </w:p>
    <w:p w14:paraId="1CE2B1C3" w14:textId="7A29D508" w:rsidR="00F4664E" w:rsidRDefault="00F4664E" w:rsidP="00F4664E">
      <w:pPr>
        <w:pStyle w:val="ListParagraph"/>
        <w:rPr>
          <w:rFonts w:cs="Times"/>
        </w:rPr>
      </w:pPr>
      <w:r w:rsidRPr="00F4664E">
        <w:rPr>
          <w:rFonts w:cs="Times"/>
        </w:rPr>
        <w:sym w:font="Wingdings" w:char="F0E0"/>
      </w:r>
      <w:r>
        <w:rPr>
          <w:rFonts w:cs="Times"/>
        </w:rPr>
        <w:t>Limitations when populations are geographically separated</w:t>
      </w:r>
    </w:p>
    <w:p w14:paraId="31DE8D11" w14:textId="334BBFF5" w:rsidR="00F4664E" w:rsidRDefault="00F4664E" w:rsidP="00F4664E">
      <w:pPr>
        <w:pStyle w:val="ListParagraph"/>
        <w:rPr>
          <w:rFonts w:cs="Times"/>
        </w:rPr>
      </w:pPr>
      <w:r w:rsidRPr="00F4664E">
        <w:rPr>
          <w:rFonts w:cs="Times"/>
        </w:rPr>
        <w:sym w:font="Wingdings" w:char="F0E0"/>
      </w:r>
      <w:r>
        <w:rPr>
          <w:rFonts w:cs="Times"/>
        </w:rPr>
        <w:t>Dealing with extinct species</w:t>
      </w:r>
      <w:r w:rsidR="00B239C7">
        <w:rPr>
          <w:rFonts w:cs="Times"/>
        </w:rPr>
        <w:t>, the concept cannot be tested</w:t>
      </w:r>
    </w:p>
    <w:p w14:paraId="759D6C2C" w14:textId="7C28B64A" w:rsidR="00B239C7" w:rsidRDefault="00B239C7" w:rsidP="00F4664E">
      <w:pPr>
        <w:pStyle w:val="ListParagraph"/>
        <w:rPr>
          <w:rFonts w:cs="Times"/>
        </w:rPr>
      </w:pPr>
      <w:r w:rsidRPr="00B239C7">
        <w:rPr>
          <w:rFonts w:cs="Times"/>
        </w:rPr>
        <w:sym w:font="Wingdings" w:char="F0E0"/>
      </w:r>
      <w:r>
        <w:rPr>
          <w:rFonts w:cs="Times"/>
        </w:rPr>
        <w:t>Asexually reproducing species c</w:t>
      </w:r>
      <w:r w:rsidR="00B82F72">
        <w:rPr>
          <w:rFonts w:cs="Times"/>
        </w:rPr>
        <w:t>annot be classified due to the</w:t>
      </w:r>
      <w:r>
        <w:rPr>
          <w:rFonts w:cs="Times"/>
        </w:rPr>
        <w:t xml:space="preserve"> </w:t>
      </w:r>
      <w:r w:rsidR="00B82F72">
        <w:rPr>
          <w:rFonts w:cs="Times"/>
        </w:rPr>
        <w:t>fact that the concept of reproductive isolation cannot be applied</w:t>
      </w:r>
    </w:p>
    <w:p w14:paraId="4D8E7F81" w14:textId="1645B895" w:rsidR="00B9750B" w:rsidRDefault="00B9750B" w:rsidP="00B9750B">
      <w:pPr>
        <w:pStyle w:val="ListParagraph"/>
        <w:rPr>
          <w:rFonts w:cs="Times"/>
          <w:u w:val="single"/>
        </w:rPr>
      </w:pPr>
      <w:r w:rsidRPr="00B9750B">
        <w:rPr>
          <w:rFonts w:cs="Times"/>
          <w:u w:val="single"/>
        </w:rPr>
        <w:t>St</w:t>
      </w:r>
      <w:r>
        <w:rPr>
          <w:rFonts w:cs="Times"/>
          <w:u w:val="single"/>
        </w:rPr>
        <w:t>r</w:t>
      </w:r>
      <w:r w:rsidRPr="00B9750B">
        <w:rPr>
          <w:rFonts w:cs="Times"/>
          <w:u w:val="single"/>
        </w:rPr>
        <w:t>engths:</w:t>
      </w:r>
    </w:p>
    <w:p w14:paraId="0BC6EFCB" w14:textId="77777777" w:rsidR="00B9750B" w:rsidRPr="00B9750B" w:rsidRDefault="00B9750B" w:rsidP="005A2E96">
      <w:pPr>
        <w:pStyle w:val="ListParagraph"/>
        <w:numPr>
          <w:ilvl w:val="0"/>
          <w:numId w:val="62"/>
        </w:numPr>
        <w:rPr>
          <w:rFonts w:cs="Times"/>
          <w:u w:val="single"/>
        </w:rPr>
      </w:pPr>
    </w:p>
    <w:p w14:paraId="006D4887" w14:textId="7906C028" w:rsidR="00DF0BFB" w:rsidRDefault="00F81E9D" w:rsidP="00A8385D">
      <w:pPr>
        <w:rPr>
          <w:rFonts w:cs="Helvetica"/>
        </w:rPr>
      </w:pPr>
      <w:r>
        <w:rPr>
          <w:rFonts w:cs="Times"/>
        </w:rPr>
        <w:t>12</w:t>
      </w:r>
      <w:r w:rsidR="00DF0BFB">
        <w:rPr>
          <w:rFonts w:cs="Times"/>
        </w:rPr>
        <w:t>. W</w:t>
      </w:r>
      <w:r w:rsidR="00A8385D" w:rsidRPr="00DF0BFB">
        <w:rPr>
          <w:rFonts w:cs="Times"/>
        </w:rPr>
        <w:t xml:space="preserve">hich species concept is being used, given ‘real world’ </w:t>
      </w:r>
      <w:proofErr w:type="gramStart"/>
      <w:r w:rsidR="00A8385D" w:rsidRPr="00DF0BFB">
        <w:rPr>
          <w:rFonts w:cs="Times"/>
        </w:rPr>
        <w:t>examples</w:t>
      </w:r>
      <w:proofErr w:type="gramEnd"/>
    </w:p>
    <w:p w14:paraId="16E7AC67" w14:textId="012CADF3" w:rsidR="00DF0BFB" w:rsidRDefault="00F81E9D" w:rsidP="00A8385D">
      <w:pPr>
        <w:rPr>
          <w:rFonts w:cs="Helvetica"/>
        </w:rPr>
      </w:pPr>
      <w:r>
        <w:rPr>
          <w:rFonts w:cs="Helvetica"/>
        </w:rPr>
        <w:t>13</w:t>
      </w:r>
      <w:r w:rsidR="00DF0BFB">
        <w:rPr>
          <w:rFonts w:cs="Helvetica"/>
        </w:rPr>
        <w:t>. W</w:t>
      </w:r>
      <w:r w:rsidR="00A8385D" w:rsidRPr="00DF0BFB">
        <w:rPr>
          <w:rFonts w:cs="Times"/>
        </w:rPr>
        <w:t xml:space="preserve">hich type of isolating mechanism is occurring, given ‘real world’ </w:t>
      </w:r>
      <w:proofErr w:type="gramStart"/>
      <w:r w:rsidR="00A8385D" w:rsidRPr="00DF0BFB">
        <w:rPr>
          <w:rFonts w:cs="Times"/>
        </w:rPr>
        <w:t>examples</w:t>
      </w:r>
      <w:proofErr w:type="gramEnd"/>
    </w:p>
    <w:p w14:paraId="7F3DDBDB" w14:textId="40F6BD78" w:rsidR="00DF0BFB" w:rsidRDefault="00F81E9D" w:rsidP="00A8385D">
      <w:pPr>
        <w:rPr>
          <w:rFonts w:cs="Helvetica"/>
        </w:rPr>
      </w:pPr>
      <w:r>
        <w:rPr>
          <w:rFonts w:cs="Helvetica"/>
        </w:rPr>
        <w:t>14</w:t>
      </w:r>
      <w:r w:rsidR="00DF0BFB">
        <w:rPr>
          <w:rFonts w:cs="Helvetica"/>
        </w:rPr>
        <w:t>. W</w:t>
      </w:r>
      <w:r w:rsidR="00A8385D" w:rsidRPr="00DF0BFB">
        <w:rPr>
          <w:rFonts w:cs="Times"/>
        </w:rPr>
        <w:t xml:space="preserve">hy coming into secondary contact is not required for speciation to occur, but can promote </w:t>
      </w:r>
      <w:proofErr w:type="spellStart"/>
      <w:r w:rsidR="00A8385D" w:rsidRPr="00DF0BFB">
        <w:rPr>
          <w:rFonts w:cs="Times"/>
        </w:rPr>
        <w:t>prezygotic</w:t>
      </w:r>
      <w:proofErr w:type="spellEnd"/>
      <w:r w:rsidR="00A8385D" w:rsidRPr="00DF0BFB">
        <w:rPr>
          <w:rFonts w:cs="Times"/>
        </w:rPr>
        <w:t xml:space="preserve"> isolation</w:t>
      </w:r>
      <w:r w:rsidR="00A8385D" w:rsidRPr="00DF0BFB">
        <w:rPr>
          <w:rFonts w:cs="Helvetica"/>
        </w:rPr>
        <w:t> </w:t>
      </w:r>
    </w:p>
    <w:p w14:paraId="50727CAF" w14:textId="582B3411" w:rsidR="00CB6313" w:rsidRDefault="00CB6313" w:rsidP="005A2E96">
      <w:pPr>
        <w:pStyle w:val="ListParagraph"/>
        <w:numPr>
          <w:ilvl w:val="0"/>
          <w:numId w:val="62"/>
        </w:numPr>
        <w:rPr>
          <w:rFonts w:cs="Helvetica"/>
        </w:rPr>
      </w:pPr>
      <w:r>
        <w:rPr>
          <w:rFonts w:cs="Helvetica"/>
        </w:rPr>
        <w:t>If little divergence has happened, resume interbreeding (hybrid swarm)</w:t>
      </w:r>
    </w:p>
    <w:p w14:paraId="11572B77" w14:textId="7B89EA9B" w:rsidR="00CB6313" w:rsidRPr="00CB6313" w:rsidRDefault="00CB6313" w:rsidP="005A2E96">
      <w:pPr>
        <w:pStyle w:val="ListParagraph"/>
        <w:numPr>
          <w:ilvl w:val="0"/>
          <w:numId w:val="62"/>
        </w:numPr>
        <w:rPr>
          <w:rFonts w:cs="Helvetica"/>
        </w:rPr>
      </w:pPr>
      <w:r>
        <w:rPr>
          <w:rFonts w:cs="Helvetica"/>
        </w:rPr>
        <w:t xml:space="preserve">If populations have become reproductively isolated (pre-zygotic: don’t recognize each other as mating partners), (post-zygotic: hybrid offspring have low fitness and it’s costly to produce them) </w:t>
      </w:r>
      <w:r w:rsidRPr="00CB6313">
        <w:rPr>
          <w:rFonts w:cs="Helvetica"/>
        </w:rPr>
        <w:sym w:font="Wingdings" w:char="F0E0"/>
      </w:r>
      <w:r>
        <w:rPr>
          <w:rFonts w:cs="Helvetica"/>
        </w:rPr>
        <w:t>promotes pre-zygotic isolation so populations don’t reproduce costly offspring</w:t>
      </w:r>
    </w:p>
    <w:p w14:paraId="3CD044B6" w14:textId="3561FED8" w:rsidR="00DF0BFB" w:rsidRDefault="00F81E9D" w:rsidP="00A8385D">
      <w:pPr>
        <w:rPr>
          <w:rFonts w:cs="Helvetica"/>
        </w:rPr>
      </w:pPr>
      <w:r>
        <w:rPr>
          <w:rFonts w:cs="Helvetica"/>
        </w:rPr>
        <w:t>15</w:t>
      </w:r>
      <w:r w:rsidR="00DF0BFB">
        <w:rPr>
          <w:rFonts w:cs="Helvetica"/>
        </w:rPr>
        <w:t>. R</w:t>
      </w:r>
      <w:r w:rsidR="00A8385D" w:rsidRPr="00DF0BFB">
        <w:rPr>
          <w:rFonts w:cs="Times"/>
        </w:rPr>
        <w:t>ole of islands in speciation </w:t>
      </w:r>
      <w:r w:rsidR="00A8385D" w:rsidRPr="00DF0BFB">
        <w:rPr>
          <w:rFonts w:cs="Helvetica"/>
        </w:rPr>
        <w:t> </w:t>
      </w:r>
    </w:p>
    <w:p w14:paraId="18299B0C" w14:textId="77777777" w:rsidR="00873169" w:rsidRPr="00873169" w:rsidRDefault="00873169" w:rsidP="005A2E96">
      <w:pPr>
        <w:pStyle w:val="ListParagraph"/>
        <w:widowControl w:val="0"/>
        <w:numPr>
          <w:ilvl w:val="0"/>
          <w:numId w:val="62"/>
        </w:numPr>
        <w:autoSpaceDE w:val="0"/>
        <w:autoSpaceDN w:val="0"/>
        <w:adjustRightInd w:val="0"/>
        <w:rPr>
          <w:rFonts w:cs="Helvetica"/>
        </w:rPr>
      </w:pPr>
      <w:r>
        <w:rPr>
          <w:rFonts w:cs="Helvetica"/>
        </w:rPr>
        <w:t>Islands are hotbeds of speciation</w:t>
      </w:r>
    </w:p>
    <w:p w14:paraId="435BF3DE" w14:textId="6FC0073C" w:rsidR="00873169" w:rsidRDefault="00873169" w:rsidP="005A2E96">
      <w:pPr>
        <w:pStyle w:val="ListParagraph"/>
        <w:numPr>
          <w:ilvl w:val="0"/>
          <w:numId w:val="62"/>
        </w:numPr>
        <w:rPr>
          <w:rFonts w:cs="Helvetica"/>
        </w:rPr>
      </w:pPr>
      <w:r>
        <w:rPr>
          <w:rFonts w:cs="Helvetica"/>
        </w:rPr>
        <w:t>Most species are reluctant to cross open water</w:t>
      </w:r>
    </w:p>
    <w:p w14:paraId="0F2DEBE9" w14:textId="6B47A746" w:rsidR="00873169" w:rsidRDefault="00873169" w:rsidP="005A2E96">
      <w:pPr>
        <w:pStyle w:val="ListParagraph"/>
        <w:numPr>
          <w:ilvl w:val="0"/>
          <w:numId w:val="62"/>
        </w:numPr>
        <w:rPr>
          <w:rFonts w:cs="Helvetica"/>
        </w:rPr>
      </w:pPr>
      <w:r>
        <w:rPr>
          <w:rFonts w:cs="Helvetica"/>
        </w:rPr>
        <w:t>Limitations to resources; selection pressures</w:t>
      </w:r>
    </w:p>
    <w:p w14:paraId="23616AB7" w14:textId="5626E463" w:rsidR="00873169" w:rsidRDefault="00873169" w:rsidP="005A2E96">
      <w:pPr>
        <w:pStyle w:val="ListParagraph"/>
        <w:numPr>
          <w:ilvl w:val="0"/>
          <w:numId w:val="62"/>
        </w:numPr>
        <w:rPr>
          <w:rFonts w:cs="Helvetica"/>
        </w:rPr>
      </w:pPr>
      <w:r>
        <w:rPr>
          <w:rFonts w:cs="Helvetica"/>
        </w:rPr>
        <w:t>Far</w:t>
      </w:r>
      <w:r w:rsidR="00CB6313">
        <w:rPr>
          <w:rFonts w:cs="Helvetica"/>
        </w:rPr>
        <w:t xml:space="preserve"> geographical ranges</w:t>
      </w:r>
    </w:p>
    <w:p w14:paraId="6950A716" w14:textId="0830BA94" w:rsidR="00CB6313" w:rsidRPr="00873169" w:rsidRDefault="00CB6313" w:rsidP="005A2E96">
      <w:pPr>
        <w:pStyle w:val="ListParagraph"/>
        <w:numPr>
          <w:ilvl w:val="0"/>
          <w:numId w:val="62"/>
        </w:numPr>
        <w:rPr>
          <w:rFonts w:cs="Helvetica"/>
        </w:rPr>
      </w:pPr>
      <w:r>
        <w:rPr>
          <w:rFonts w:cs="Helvetica"/>
        </w:rPr>
        <w:t>Genetic drift: islands are generally smaller than main lands and can support only small populations</w:t>
      </w:r>
    </w:p>
    <w:p w14:paraId="2A57AF58" w14:textId="76B69E13" w:rsidR="00DF0BFB" w:rsidRDefault="00F81E9D" w:rsidP="00A8385D">
      <w:pPr>
        <w:rPr>
          <w:rFonts w:cs="Helvetica"/>
        </w:rPr>
      </w:pPr>
      <w:r>
        <w:rPr>
          <w:rFonts w:cs="Helvetica"/>
        </w:rPr>
        <w:t>16</w:t>
      </w:r>
      <w:r w:rsidR="00DF0BFB">
        <w:rPr>
          <w:rFonts w:cs="Helvetica"/>
        </w:rPr>
        <w:t>. W</w:t>
      </w:r>
      <w:r w:rsidR="00A8385D" w:rsidRPr="00DF0BFB">
        <w:rPr>
          <w:rFonts w:cs="Times"/>
        </w:rPr>
        <w:t xml:space="preserve">hy most speciation occurs in </w:t>
      </w:r>
      <w:proofErr w:type="spellStart"/>
      <w:r w:rsidR="00A8385D" w:rsidRPr="00DF0BFB">
        <w:rPr>
          <w:rFonts w:cs="Times"/>
        </w:rPr>
        <w:t>allopatry</w:t>
      </w:r>
      <w:proofErr w:type="spellEnd"/>
      <w:r w:rsidR="00A8385D" w:rsidRPr="00DF0BFB">
        <w:rPr>
          <w:rFonts w:cs="Times"/>
        </w:rPr>
        <w:t xml:space="preserve"> (i</w:t>
      </w:r>
      <w:r w:rsidR="00BB3ACE">
        <w:rPr>
          <w:rFonts w:cs="Times"/>
        </w:rPr>
        <w:t>.</w:t>
      </w:r>
      <w:r w:rsidR="00A8385D" w:rsidRPr="00DF0BFB">
        <w:rPr>
          <w:rFonts w:cs="Times"/>
        </w:rPr>
        <w:t>e</w:t>
      </w:r>
      <w:r w:rsidR="00BB3ACE">
        <w:rPr>
          <w:rFonts w:cs="Times"/>
        </w:rPr>
        <w:t>.</w:t>
      </w:r>
      <w:r w:rsidR="00A8385D" w:rsidRPr="00DF0BFB">
        <w:rPr>
          <w:rFonts w:cs="Times"/>
        </w:rPr>
        <w:t xml:space="preserve"> why </w:t>
      </w:r>
      <w:proofErr w:type="spellStart"/>
      <w:r w:rsidR="00A8385D" w:rsidRPr="00DF0BFB">
        <w:rPr>
          <w:rFonts w:cs="Times"/>
        </w:rPr>
        <w:t>parapatric</w:t>
      </w:r>
      <w:proofErr w:type="spellEnd"/>
      <w:r w:rsidR="00A8385D" w:rsidRPr="00DF0BFB">
        <w:rPr>
          <w:rFonts w:cs="Times"/>
        </w:rPr>
        <w:t xml:space="preserve"> and sympatric speciation are rare)</w:t>
      </w:r>
      <w:r w:rsidR="00A8385D" w:rsidRPr="00DF0BFB">
        <w:rPr>
          <w:rFonts w:cs="Helvetica"/>
        </w:rPr>
        <w:t> </w:t>
      </w:r>
    </w:p>
    <w:p w14:paraId="38DD7B7A" w14:textId="2036F554" w:rsidR="00E93DA5" w:rsidRDefault="00E93DA5" w:rsidP="005A2E96">
      <w:pPr>
        <w:pStyle w:val="ListParagraph"/>
        <w:numPr>
          <w:ilvl w:val="0"/>
          <w:numId w:val="62"/>
        </w:numPr>
        <w:rPr>
          <w:rFonts w:cs="Helvetica"/>
        </w:rPr>
      </w:pPr>
      <w:r>
        <w:rPr>
          <w:rFonts w:cs="Helvetica"/>
        </w:rPr>
        <w:t xml:space="preserve">Gene flow still occurs in </w:t>
      </w:r>
      <w:proofErr w:type="spellStart"/>
      <w:r>
        <w:rPr>
          <w:rFonts w:cs="Helvetica"/>
        </w:rPr>
        <w:t>parapatric</w:t>
      </w:r>
      <w:proofErr w:type="spellEnd"/>
      <w:r>
        <w:rPr>
          <w:rFonts w:cs="Helvetica"/>
        </w:rPr>
        <w:t xml:space="preserve"> isolation</w:t>
      </w:r>
    </w:p>
    <w:p w14:paraId="7255F762" w14:textId="42A4B4A0" w:rsidR="00FF42CD" w:rsidRPr="00FF42CD" w:rsidRDefault="00BB3ACE" w:rsidP="00FF42CD">
      <w:pPr>
        <w:pStyle w:val="ListParagraph"/>
        <w:numPr>
          <w:ilvl w:val="0"/>
          <w:numId w:val="62"/>
        </w:numPr>
        <w:rPr>
          <w:rFonts w:cs="Helvetica"/>
        </w:rPr>
      </w:pPr>
      <w:r>
        <w:rPr>
          <w:rFonts w:cs="Helvetica"/>
        </w:rPr>
        <w:t>Geographic barriers are much stronger and more likely to occur than mistakes in meiosis</w:t>
      </w:r>
    </w:p>
    <w:p w14:paraId="64766DAE" w14:textId="30EBE4C5" w:rsidR="007D7AA5" w:rsidRDefault="00F81E9D" w:rsidP="00A8385D">
      <w:pPr>
        <w:rPr>
          <w:rFonts w:cs="Times"/>
        </w:rPr>
      </w:pPr>
      <w:r>
        <w:rPr>
          <w:rFonts w:cs="Helvetica"/>
        </w:rPr>
        <w:t>17</w:t>
      </w:r>
      <w:r w:rsidR="00DF0BFB">
        <w:rPr>
          <w:rFonts w:cs="Helvetica"/>
        </w:rPr>
        <w:t>. H</w:t>
      </w:r>
      <w:r w:rsidR="00A8385D" w:rsidRPr="00DF0BFB">
        <w:rPr>
          <w:rFonts w:cs="Times"/>
        </w:rPr>
        <w:t>ow polyploidy can induce sympatric speciation</w:t>
      </w:r>
    </w:p>
    <w:p w14:paraId="6F7E6680" w14:textId="2CDC2C2C" w:rsidR="004F408C" w:rsidRDefault="00CE071E" w:rsidP="005A2E96">
      <w:pPr>
        <w:pStyle w:val="ListParagraph"/>
        <w:numPr>
          <w:ilvl w:val="0"/>
          <w:numId w:val="62"/>
        </w:numPr>
        <w:rPr>
          <w:rFonts w:cs="Times"/>
        </w:rPr>
      </w:pPr>
      <w:r>
        <w:rPr>
          <w:rFonts w:cs="Times"/>
        </w:rPr>
        <w:t>Diploid parent goes</w:t>
      </w:r>
      <w:r w:rsidR="004F408C">
        <w:rPr>
          <w:rFonts w:cs="Times"/>
        </w:rPr>
        <w:t xml:space="preserve"> through a mistake in meiosis and offspring fuse to become </w:t>
      </w:r>
      <w:proofErr w:type="spellStart"/>
      <w:r w:rsidR="004F408C">
        <w:rPr>
          <w:rFonts w:cs="Times"/>
        </w:rPr>
        <w:t>tetraploid</w:t>
      </w:r>
      <w:proofErr w:type="spellEnd"/>
      <w:r w:rsidR="004F408C">
        <w:rPr>
          <w:rFonts w:cs="Times"/>
        </w:rPr>
        <w:t xml:space="preserve">, then offspring is reproductively isolated from parent species </w:t>
      </w:r>
      <w:r w:rsidR="004F408C" w:rsidRPr="004F408C">
        <w:sym w:font="Wingdings" w:char="F0E0"/>
      </w:r>
      <w:r w:rsidR="004F408C" w:rsidRPr="00EA7CBE">
        <w:rPr>
          <w:rFonts w:cs="Times"/>
        </w:rPr>
        <w:t>not necessarily sterile because many offspring (plants) can reproduce with themse</w:t>
      </w:r>
      <w:r w:rsidR="002D5817" w:rsidRPr="00EA7CBE">
        <w:rPr>
          <w:rFonts w:cs="Times"/>
        </w:rPr>
        <w:t>l</w:t>
      </w:r>
      <w:r w:rsidR="004F408C" w:rsidRPr="00EA7CBE">
        <w:rPr>
          <w:rFonts w:cs="Times"/>
        </w:rPr>
        <w:t>ves</w:t>
      </w:r>
    </w:p>
    <w:p w14:paraId="413D399E" w14:textId="77777777" w:rsidR="00F65ECE" w:rsidRDefault="00F65ECE" w:rsidP="00F65ECE">
      <w:pPr>
        <w:rPr>
          <w:rFonts w:cs="Times"/>
        </w:rPr>
      </w:pPr>
    </w:p>
    <w:p w14:paraId="1BF3FD49" w14:textId="4E752BDE" w:rsidR="00F65ECE" w:rsidRDefault="00F65ECE" w:rsidP="00F65ECE">
      <w:pPr>
        <w:jc w:val="center"/>
        <w:rPr>
          <w:rFonts w:cs="Times"/>
          <w:b/>
          <w:sz w:val="28"/>
          <w:szCs w:val="28"/>
          <w:u w:val="single"/>
        </w:rPr>
      </w:pPr>
      <w:r>
        <w:rPr>
          <w:rFonts w:cs="Times"/>
          <w:b/>
          <w:sz w:val="28"/>
          <w:szCs w:val="28"/>
          <w:u w:val="single"/>
        </w:rPr>
        <w:t>Lecture 20: Phylogeny</w:t>
      </w:r>
    </w:p>
    <w:p w14:paraId="7A489B27" w14:textId="77777777" w:rsidR="00F65ECE" w:rsidRDefault="00F65ECE" w:rsidP="00F65ECE">
      <w:pPr>
        <w:rPr>
          <w:rFonts w:cs="Times"/>
          <w:b/>
        </w:rPr>
      </w:pPr>
    </w:p>
    <w:p w14:paraId="0020B181" w14:textId="00AF6E85" w:rsidR="00F65ECE" w:rsidRDefault="00F65ECE" w:rsidP="00F65ECE">
      <w:pPr>
        <w:rPr>
          <w:rFonts w:cs="Times"/>
          <w:b/>
        </w:rPr>
      </w:pPr>
      <w:r>
        <w:rPr>
          <w:rFonts w:cs="Times"/>
          <w:b/>
        </w:rPr>
        <w:t>Independent Study Outcomes:</w:t>
      </w:r>
    </w:p>
    <w:p w14:paraId="70BAB902" w14:textId="64B097F2" w:rsidR="00F65ECE" w:rsidRDefault="00F65ECE" w:rsidP="00F65ECE">
      <w:pPr>
        <w:rPr>
          <w:rFonts w:cs="Times"/>
        </w:rPr>
      </w:pPr>
      <w:r>
        <w:rPr>
          <w:rFonts w:cs="Times"/>
        </w:rPr>
        <w:t>1. The meaning of systematics, phylogeny, phylogenetic tree, classification, taxon, taxonomic hierarchy</w:t>
      </w:r>
    </w:p>
    <w:p w14:paraId="1BE7E351" w14:textId="5258EB35" w:rsidR="00EA239E" w:rsidRPr="003E5300" w:rsidRDefault="003E5300" w:rsidP="005A2E96">
      <w:pPr>
        <w:pStyle w:val="ListParagraph"/>
        <w:numPr>
          <w:ilvl w:val="0"/>
          <w:numId w:val="62"/>
        </w:numPr>
        <w:rPr>
          <w:rFonts w:cs="Times"/>
        </w:rPr>
      </w:pPr>
      <w:r>
        <w:rPr>
          <w:rFonts w:cs="Times"/>
          <w:u w:val="single"/>
        </w:rPr>
        <w:t xml:space="preserve">Systematics: </w:t>
      </w:r>
    </w:p>
    <w:p w14:paraId="5BFA7A36" w14:textId="0EDBEF2A" w:rsidR="003E5300" w:rsidRPr="003E5300" w:rsidRDefault="003E5300" w:rsidP="005A2E96">
      <w:pPr>
        <w:pStyle w:val="ListParagraph"/>
        <w:numPr>
          <w:ilvl w:val="0"/>
          <w:numId w:val="62"/>
        </w:numPr>
        <w:rPr>
          <w:rFonts w:cs="Times"/>
        </w:rPr>
      </w:pPr>
      <w:r>
        <w:rPr>
          <w:rFonts w:cs="Times"/>
          <w:u w:val="single"/>
        </w:rPr>
        <w:t>Phylogeny:</w:t>
      </w:r>
      <w:r w:rsidR="00432B26">
        <w:rPr>
          <w:rFonts w:cs="Times"/>
        </w:rPr>
        <w:t xml:space="preserve"> evolutionary history of a group of organisms</w:t>
      </w:r>
    </w:p>
    <w:p w14:paraId="3B96FEFF" w14:textId="58C1DF1E" w:rsidR="003E5300" w:rsidRPr="003E5300" w:rsidRDefault="003E5300" w:rsidP="005A2E96">
      <w:pPr>
        <w:pStyle w:val="ListParagraph"/>
        <w:numPr>
          <w:ilvl w:val="0"/>
          <w:numId w:val="62"/>
        </w:numPr>
        <w:rPr>
          <w:rFonts w:cs="Times"/>
        </w:rPr>
      </w:pPr>
      <w:r>
        <w:rPr>
          <w:rFonts w:cs="Times"/>
          <w:u w:val="single"/>
        </w:rPr>
        <w:t>Phylogenetic tree:</w:t>
      </w:r>
      <w:r w:rsidR="00432B26">
        <w:rPr>
          <w:rFonts w:cs="Times"/>
        </w:rPr>
        <w:t xml:space="preserve"> formal hypotheses identifying likely relationships among species; can be tested with data and are often revised as scientists gather new data</w:t>
      </w:r>
    </w:p>
    <w:p w14:paraId="57E5838F" w14:textId="2ECE32A6" w:rsidR="003E5300" w:rsidRPr="003E5300" w:rsidRDefault="003E5300" w:rsidP="005A2E96">
      <w:pPr>
        <w:pStyle w:val="ListParagraph"/>
        <w:numPr>
          <w:ilvl w:val="0"/>
          <w:numId w:val="62"/>
        </w:numPr>
        <w:rPr>
          <w:rFonts w:cs="Times"/>
        </w:rPr>
      </w:pPr>
      <w:r>
        <w:rPr>
          <w:rFonts w:cs="Times"/>
          <w:u w:val="single"/>
        </w:rPr>
        <w:t>Classification:</w:t>
      </w:r>
      <w:r w:rsidR="0099381B">
        <w:rPr>
          <w:rFonts w:cs="Times"/>
        </w:rPr>
        <w:t xml:space="preserve"> an arrangement of organisms into hierarchal groups that reflect their relatedness</w:t>
      </w:r>
    </w:p>
    <w:p w14:paraId="3F2ABC05" w14:textId="289C229D" w:rsidR="003E5300" w:rsidRPr="003E5300" w:rsidRDefault="003E5300" w:rsidP="005A2E96">
      <w:pPr>
        <w:pStyle w:val="ListParagraph"/>
        <w:numPr>
          <w:ilvl w:val="0"/>
          <w:numId w:val="62"/>
        </w:numPr>
        <w:rPr>
          <w:rFonts w:cs="Times"/>
        </w:rPr>
      </w:pPr>
      <w:r>
        <w:rPr>
          <w:rFonts w:cs="Times"/>
          <w:u w:val="single"/>
        </w:rPr>
        <w:t>Taxon:</w:t>
      </w:r>
      <w:r w:rsidR="005A2E96">
        <w:rPr>
          <w:rFonts w:cs="Times"/>
        </w:rPr>
        <w:t xml:space="preserve"> a name designating a group of organisms included within a category in the Linnaean taxonomic hierarchy</w:t>
      </w:r>
    </w:p>
    <w:p w14:paraId="5DE3E72B" w14:textId="04115951" w:rsidR="003E5300" w:rsidRPr="00442D42" w:rsidRDefault="003E5300" w:rsidP="005A2E96">
      <w:pPr>
        <w:pStyle w:val="ListParagraph"/>
        <w:numPr>
          <w:ilvl w:val="0"/>
          <w:numId w:val="62"/>
        </w:numPr>
        <w:rPr>
          <w:rFonts w:cs="Times"/>
        </w:rPr>
      </w:pPr>
      <w:r>
        <w:rPr>
          <w:rFonts w:cs="Times"/>
          <w:u w:val="single"/>
        </w:rPr>
        <w:t>Taxonomic hierarchy:</w:t>
      </w:r>
      <w:r w:rsidR="005A2E96">
        <w:rPr>
          <w:rFonts w:cs="Times"/>
        </w:rPr>
        <w:t xml:space="preserve"> a system of classification of organisms included within a category in the Linnaean taxonomic hierarchy</w:t>
      </w:r>
    </w:p>
    <w:p w14:paraId="63AFA743" w14:textId="586187E1" w:rsidR="00F65ECE" w:rsidRDefault="00F65ECE" w:rsidP="00F65ECE">
      <w:pPr>
        <w:rPr>
          <w:rFonts w:cs="Times"/>
        </w:rPr>
      </w:pPr>
      <w:r>
        <w:rPr>
          <w:rFonts w:cs="Times"/>
        </w:rPr>
        <w:t>2. Why similarities in morphology or lifestyle do not necessarily reflect close relatedness, using examples</w:t>
      </w:r>
    </w:p>
    <w:p w14:paraId="61300768" w14:textId="2D4CA42F" w:rsidR="009C4536" w:rsidRDefault="009C4536" w:rsidP="005A2E96">
      <w:pPr>
        <w:pStyle w:val="ListParagraph"/>
        <w:numPr>
          <w:ilvl w:val="0"/>
          <w:numId w:val="62"/>
        </w:numPr>
        <w:rPr>
          <w:rFonts w:cs="Times"/>
        </w:rPr>
      </w:pPr>
      <w:r>
        <w:rPr>
          <w:rFonts w:cs="Times"/>
        </w:rPr>
        <w:t>Similarities may be the result of parallel</w:t>
      </w:r>
      <w:r w:rsidR="00662FB4">
        <w:rPr>
          <w:rFonts w:cs="Times"/>
        </w:rPr>
        <w:t xml:space="preserve"> (more closely related organisms)</w:t>
      </w:r>
      <w:r>
        <w:rPr>
          <w:rFonts w:cs="Times"/>
        </w:rPr>
        <w:t xml:space="preserve"> or convergent</w:t>
      </w:r>
      <w:r w:rsidR="00662FB4">
        <w:rPr>
          <w:rFonts w:cs="Times"/>
        </w:rPr>
        <w:t xml:space="preserve"> (more distantly related organisms)</w:t>
      </w:r>
      <w:r>
        <w:rPr>
          <w:rFonts w:cs="Times"/>
        </w:rPr>
        <w:t xml:space="preserve"> evolution where organisms living under the same conditions tend to develop similar body forms</w:t>
      </w:r>
    </w:p>
    <w:p w14:paraId="7DE2FA59" w14:textId="77777777" w:rsidR="003E5300" w:rsidRDefault="001D5933" w:rsidP="005A2E96">
      <w:pPr>
        <w:pStyle w:val="ListParagraph"/>
        <w:numPr>
          <w:ilvl w:val="0"/>
          <w:numId w:val="62"/>
        </w:numPr>
        <w:rPr>
          <w:rFonts w:cs="Times"/>
        </w:rPr>
      </w:pPr>
      <w:r>
        <w:rPr>
          <w:rFonts w:cs="Times"/>
        </w:rPr>
        <w:t xml:space="preserve">The leaves of certain plants look like flowers if infected by a fungus called the rust </w:t>
      </w:r>
      <w:r w:rsidRPr="001D5933">
        <w:rPr>
          <w:rFonts w:cs="Times"/>
        </w:rPr>
        <w:sym w:font="Wingdings" w:char="F0E0"/>
      </w:r>
      <w:r>
        <w:rPr>
          <w:rFonts w:cs="Times"/>
        </w:rPr>
        <w:t xml:space="preserve">rust inhibits the formation of the plant’s flowers and causes </w:t>
      </w:r>
      <w:r w:rsidR="003E5300">
        <w:rPr>
          <w:rFonts w:cs="Times"/>
        </w:rPr>
        <w:t>it to produce nectar</w:t>
      </w:r>
    </w:p>
    <w:p w14:paraId="645F86DF" w14:textId="77777777" w:rsidR="003E5300" w:rsidRDefault="003E5300" w:rsidP="005A2E96">
      <w:pPr>
        <w:pStyle w:val="ListParagraph"/>
        <w:numPr>
          <w:ilvl w:val="0"/>
          <w:numId w:val="62"/>
        </w:numPr>
        <w:rPr>
          <w:rFonts w:cs="Times"/>
        </w:rPr>
      </w:pPr>
      <w:r>
        <w:rPr>
          <w:rFonts w:cs="Times"/>
        </w:rPr>
        <w:t xml:space="preserve">Carnivorous plants </w:t>
      </w:r>
      <w:r w:rsidRPr="003E5300">
        <w:rPr>
          <w:rFonts w:cs="Times"/>
        </w:rPr>
        <w:sym w:font="Wingdings" w:char="F0E0"/>
      </w:r>
      <w:r>
        <w:rPr>
          <w:rFonts w:cs="Times"/>
        </w:rPr>
        <w:t>occur in places where there’s an abundance of water and sunlight but not enough nitrogen; not all carnivorous plants are closely related</w:t>
      </w:r>
    </w:p>
    <w:p w14:paraId="4BD72FEC" w14:textId="46EA66F9" w:rsidR="009C4536" w:rsidRPr="009C4536" w:rsidRDefault="001D5933" w:rsidP="005A2E96">
      <w:pPr>
        <w:pStyle w:val="ListParagraph"/>
        <w:numPr>
          <w:ilvl w:val="0"/>
          <w:numId w:val="62"/>
        </w:numPr>
        <w:rPr>
          <w:rFonts w:cs="Times"/>
        </w:rPr>
      </w:pPr>
      <w:r>
        <w:rPr>
          <w:rFonts w:cs="Times"/>
        </w:rPr>
        <w:t xml:space="preserve"> </w:t>
      </w:r>
      <w:r w:rsidR="003E5300">
        <w:rPr>
          <w:rFonts w:cs="Times"/>
        </w:rPr>
        <w:t xml:space="preserve">Mammals with flat tails are not always beavers </w:t>
      </w:r>
      <w:r w:rsidR="003E5300" w:rsidRPr="003E5300">
        <w:rPr>
          <w:rFonts w:cs="Times"/>
        </w:rPr>
        <w:sym w:font="Wingdings" w:char="F0E0"/>
      </w:r>
      <w:r w:rsidR="003E5300">
        <w:rPr>
          <w:rFonts w:cs="Times"/>
        </w:rPr>
        <w:t xml:space="preserve">duck-billed platypus of Australia also has a flat tail and is also an aquatic mammal vertebrae </w:t>
      </w:r>
    </w:p>
    <w:p w14:paraId="30CD8B30" w14:textId="02AC4D1F" w:rsidR="00F65ECE" w:rsidRDefault="00F65ECE" w:rsidP="00F65ECE">
      <w:pPr>
        <w:rPr>
          <w:rFonts w:cs="Times"/>
        </w:rPr>
      </w:pPr>
      <w:r>
        <w:rPr>
          <w:rFonts w:cs="Times"/>
        </w:rPr>
        <w:t>3. The two major goals of systematics</w:t>
      </w:r>
    </w:p>
    <w:p w14:paraId="75B9DD4D" w14:textId="3AB7E845" w:rsidR="0099381B" w:rsidRPr="0099381B" w:rsidRDefault="00432B26" w:rsidP="005A2E96">
      <w:pPr>
        <w:pStyle w:val="ListParagraph"/>
        <w:numPr>
          <w:ilvl w:val="0"/>
          <w:numId w:val="64"/>
        </w:numPr>
        <w:rPr>
          <w:rFonts w:cs="Times"/>
        </w:rPr>
      </w:pPr>
      <w:r>
        <w:rPr>
          <w:rFonts w:cs="Times"/>
        </w:rPr>
        <w:t>Reconstruct the phylogeny of a group of organisms</w:t>
      </w:r>
      <w:r w:rsidR="0099381B">
        <w:rPr>
          <w:rFonts w:cs="Times"/>
        </w:rPr>
        <w:t xml:space="preserve"> and present them as phylogenetic trees </w:t>
      </w:r>
      <w:r w:rsidR="0099381B" w:rsidRPr="0099381B">
        <w:rPr>
          <w:rFonts w:cs="Times"/>
        </w:rPr>
        <w:sym w:font="Wingdings" w:char="F0E0"/>
      </w:r>
      <w:r w:rsidR="0099381B">
        <w:rPr>
          <w:rFonts w:cs="Times"/>
        </w:rPr>
        <w:t>allow us to distinguish similarities inherited from a common ancestor from those that evolved independently in response to similar environments</w:t>
      </w:r>
    </w:p>
    <w:p w14:paraId="7F03711C" w14:textId="7D8CDC1C" w:rsidR="00432B26" w:rsidRPr="003E5300" w:rsidRDefault="0099381B" w:rsidP="005A2E96">
      <w:pPr>
        <w:pStyle w:val="ListParagraph"/>
        <w:numPr>
          <w:ilvl w:val="0"/>
          <w:numId w:val="64"/>
        </w:numPr>
        <w:rPr>
          <w:rFonts w:cs="Times"/>
        </w:rPr>
      </w:pPr>
      <w:r>
        <w:rPr>
          <w:rFonts w:cs="Times"/>
        </w:rPr>
        <w:t xml:space="preserve">Taxonomy </w:t>
      </w:r>
      <w:r w:rsidRPr="0099381B">
        <w:rPr>
          <w:rFonts w:cs="Times"/>
        </w:rPr>
        <w:sym w:font="Wingdings" w:char="F0E0"/>
      </w:r>
      <w:r>
        <w:rPr>
          <w:rFonts w:cs="Times"/>
        </w:rPr>
        <w:t>the identification and naming of species and their placement in classification; allows biologists to select appropriate organisms for their work</w:t>
      </w:r>
      <w:r w:rsidR="005A2E96">
        <w:rPr>
          <w:rFonts w:cs="Times"/>
        </w:rPr>
        <w:t xml:space="preserve"> (a closed genetic system)</w:t>
      </w:r>
    </w:p>
    <w:p w14:paraId="30A69B9B" w14:textId="27176080" w:rsidR="00F65ECE" w:rsidRDefault="00F65ECE" w:rsidP="00F65ECE">
      <w:pPr>
        <w:rPr>
          <w:rFonts w:cs="Times"/>
        </w:rPr>
      </w:pPr>
      <w:r>
        <w:rPr>
          <w:rFonts w:cs="Times"/>
        </w:rPr>
        <w:t>4. Principles underlying the Linnaean system of classification (species, family etc.) and which groupings include which other groupings</w:t>
      </w:r>
    </w:p>
    <w:p w14:paraId="1C02C46B" w14:textId="7ED94669" w:rsidR="00F47FF4" w:rsidRDefault="00F47FF4" w:rsidP="005A2E96">
      <w:pPr>
        <w:pStyle w:val="ListParagraph"/>
        <w:numPr>
          <w:ilvl w:val="0"/>
          <w:numId w:val="65"/>
        </w:numPr>
        <w:rPr>
          <w:rFonts w:cs="Times"/>
        </w:rPr>
      </w:pPr>
      <w:r>
        <w:rPr>
          <w:rFonts w:cs="Times"/>
        </w:rPr>
        <w:t>Species</w:t>
      </w:r>
    </w:p>
    <w:p w14:paraId="3135FA8A" w14:textId="62D7BD33" w:rsidR="00F47FF4" w:rsidRDefault="00F47FF4" w:rsidP="005A2E96">
      <w:pPr>
        <w:pStyle w:val="ListParagraph"/>
        <w:numPr>
          <w:ilvl w:val="0"/>
          <w:numId w:val="65"/>
        </w:numPr>
        <w:rPr>
          <w:rFonts w:cs="Times"/>
        </w:rPr>
      </w:pPr>
      <w:r>
        <w:rPr>
          <w:rFonts w:cs="Times"/>
        </w:rPr>
        <w:t xml:space="preserve">Genus </w:t>
      </w:r>
      <w:r w:rsidRPr="00F47FF4">
        <w:rPr>
          <w:rFonts w:cs="Times"/>
        </w:rPr>
        <w:sym w:font="Wingdings" w:char="F0E0"/>
      </w:r>
      <w:r>
        <w:rPr>
          <w:rFonts w:cs="Times"/>
        </w:rPr>
        <w:t>group of species that resemble one another</w:t>
      </w:r>
    </w:p>
    <w:p w14:paraId="1FE529B1" w14:textId="3230FA65" w:rsidR="005A2E96" w:rsidRDefault="00F47FF4" w:rsidP="005A2E96">
      <w:pPr>
        <w:pStyle w:val="ListParagraph"/>
        <w:numPr>
          <w:ilvl w:val="0"/>
          <w:numId w:val="65"/>
        </w:numPr>
        <w:rPr>
          <w:rFonts w:cs="Times"/>
        </w:rPr>
      </w:pPr>
      <w:r>
        <w:rPr>
          <w:rFonts w:cs="Times"/>
        </w:rPr>
        <w:t xml:space="preserve">Family </w:t>
      </w:r>
      <w:r w:rsidRPr="00F47FF4">
        <w:rPr>
          <w:rFonts w:cs="Times"/>
        </w:rPr>
        <w:sym w:font="Wingdings" w:char="F0E0"/>
      </w:r>
      <w:r>
        <w:rPr>
          <w:rFonts w:cs="Times"/>
        </w:rPr>
        <w:t>a group of genera that closely resemble one another</w:t>
      </w:r>
    </w:p>
    <w:p w14:paraId="09823143" w14:textId="171C5126" w:rsidR="00F47FF4" w:rsidRDefault="00A77585" w:rsidP="005A2E96">
      <w:pPr>
        <w:pStyle w:val="ListParagraph"/>
        <w:numPr>
          <w:ilvl w:val="0"/>
          <w:numId w:val="65"/>
        </w:numPr>
        <w:rPr>
          <w:rFonts w:cs="Times"/>
        </w:rPr>
      </w:pPr>
      <w:r>
        <w:rPr>
          <w:rFonts w:cs="Times"/>
        </w:rPr>
        <w:t>Orders</w:t>
      </w:r>
    </w:p>
    <w:p w14:paraId="424CCB34" w14:textId="2C0E54D1" w:rsidR="00A77585" w:rsidRDefault="00A77585" w:rsidP="005A2E96">
      <w:pPr>
        <w:pStyle w:val="ListParagraph"/>
        <w:numPr>
          <w:ilvl w:val="0"/>
          <w:numId w:val="65"/>
        </w:numPr>
        <w:rPr>
          <w:rFonts w:cs="Times"/>
        </w:rPr>
      </w:pPr>
      <w:r>
        <w:rPr>
          <w:rFonts w:cs="Times"/>
        </w:rPr>
        <w:t>Classes</w:t>
      </w:r>
    </w:p>
    <w:p w14:paraId="3461EEAE" w14:textId="5BB153DA" w:rsidR="00A77585" w:rsidRDefault="00A77585" w:rsidP="005A2E96">
      <w:pPr>
        <w:pStyle w:val="ListParagraph"/>
        <w:numPr>
          <w:ilvl w:val="0"/>
          <w:numId w:val="65"/>
        </w:numPr>
        <w:rPr>
          <w:rFonts w:cs="Times"/>
        </w:rPr>
      </w:pPr>
      <w:r>
        <w:rPr>
          <w:rFonts w:cs="Times"/>
        </w:rPr>
        <w:t>Phyla</w:t>
      </w:r>
    </w:p>
    <w:p w14:paraId="3CD893F8" w14:textId="3CEACC54" w:rsidR="00A77585" w:rsidRPr="005A2E96" w:rsidRDefault="00A77585" w:rsidP="005A2E96">
      <w:pPr>
        <w:pStyle w:val="ListParagraph"/>
        <w:numPr>
          <w:ilvl w:val="0"/>
          <w:numId w:val="65"/>
        </w:numPr>
        <w:rPr>
          <w:rFonts w:cs="Times"/>
        </w:rPr>
      </w:pPr>
      <w:r>
        <w:rPr>
          <w:rFonts w:cs="Times"/>
        </w:rPr>
        <w:t>Kingdoms</w:t>
      </w:r>
    </w:p>
    <w:p w14:paraId="01464AC7" w14:textId="77777777" w:rsidR="00F65ECE" w:rsidRDefault="00F65ECE" w:rsidP="00F65ECE">
      <w:pPr>
        <w:rPr>
          <w:rFonts w:cs="Times"/>
          <w:b/>
        </w:rPr>
      </w:pPr>
    </w:p>
    <w:p w14:paraId="652F84F8" w14:textId="6B0D1A66" w:rsidR="00F65ECE" w:rsidRDefault="00F65ECE" w:rsidP="00F65ECE">
      <w:pPr>
        <w:rPr>
          <w:rFonts w:cs="Times"/>
          <w:b/>
        </w:rPr>
      </w:pPr>
      <w:r>
        <w:rPr>
          <w:rFonts w:cs="Times"/>
          <w:b/>
        </w:rPr>
        <w:t>Lecture Outcomes:</w:t>
      </w:r>
    </w:p>
    <w:p w14:paraId="46DDD7DB" w14:textId="1970AC89" w:rsidR="00F65ECE" w:rsidRDefault="00F65ECE" w:rsidP="00F65ECE">
      <w:pPr>
        <w:rPr>
          <w:rFonts w:cs="Times"/>
        </w:rPr>
      </w:pPr>
      <w:r>
        <w:rPr>
          <w:rFonts w:cs="Times"/>
        </w:rPr>
        <w:t>1. Correct interpretation of evolutionary trees, close and distant relatives, and where extinct taxa would be placed in a tree</w:t>
      </w:r>
    </w:p>
    <w:p w14:paraId="343C7A03" w14:textId="5C682C38" w:rsidR="000F4D8C" w:rsidRDefault="00F53B6E" w:rsidP="000F4D8C">
      <w:pPr>
        <w:pStyle w:val="ListParagraph"/>
        <w:numPr>
          <w:ilvl w:val="0"/>
          <w:numId w:val="66"/>
        </w:numPr>
        <w:rPr>
          <w:rFonts w:cs="Times"/>
        </w:rPr>
      </w:pPr>
      <w:r>
        <w:rPr>
          <w:rFonts w:cs="Times"/>
        </w:rPr>
        <w:t>Time passes from root to tips</w:t>
      </w:r>
    </w:p>
    <w:p w14:paraId="537D935D" w14:textId="597097E9" w:rsidR="00F53B6E" w:rsidRDefault="00F53B6E" w:rsidP="000F4D8C">
      <w:pPr>
        <w:pStyle w:val="ListParagraph"/>
        <w:numPr>
          <w:ilvl w:val="0"/>
          <w:numId w:val="66"/>
        </w:numPr>
        <w:rPr>
          <w:rFonts w:cs="Times"/>
        </w:rPr>
      </w:pPr>
      <w:r>
        <w:rPr>
          <w:rFonts w:cs="Times"/>
        </w:rPr>
        <w:t>Species that line-up with each other, doesn’t necessarily mean that the splits occurred at the same time</w:t>
      </w:r>
    </w:p>
    <w:p w14:paraId="7EC151EB" w14:textId="5429C8A5" w:rsidR="00F53B6E" w:rsidRDefault="00F53B6E" w:rsidP="000F4D8C">
      <w:pPr>
        <w:pStyle w:val="ListParagraph"/>
        <w:numPr>
          <w:ilvl w:val="0"/>
          <w:numId w:val="66"/>
        </w:numPr>
        <w:rPr>
          <w:rFonts w:cs="Times"/>
        </w:rPr>
      </w:pPr>
      <w:r>
        <w:rPr>
          <w:rFonts w:cs="Times"/>
        </w:rPr>
        <w:t>Some phylogenies convey more information than branching order (i.e. rate of evolution)</w:t>
      </w:r>
    </w:p>
    <w:p w14:paraId="41CC42C1" w14:textId="3F081924" w:rsidR="00F53B6E" w:rsidRDefault="00023047" w:rsidP="000F4D8C">
      <w:pPr>
        <w:pStyle w:val="ListParagraph"/>
        <w:numPr>
          <w:ilvl w:val="0"/>
          <w:numId w:val="66"/>
        </w:numPr>
        <w:rPr>
          <w:rFonts w:cs="Times"/>
        </w:rPr>
      </w:pPr>
      <w:r>
        <w:rPr>
          <w:rFonts w:cs="Times"/>
        </w:rPr>
        <w:t>Does not show which species is more or less evolved</w:t>
      </w:r>
    </w:p>
    <w:p w14:paraId="2AB6EFF8" w14:textId="01FBBA88" w:rsidR="003B542E" w:rsidRDefault="003B542E" w:rsidP="000F4D8C">
      <w:pPr>
        <w:pStyle w:val="ListParagraph"/>
        <w:numPr>
          <w:ilvl w:val="0"/>
          <w:numId w:val="66"/>
        </w:numPr>
        <w:rPr>
          <w:rFonts w:cs="Times"/>
        </w:rPr>
      </w:pPr>
      <w:r>
        <w:rPr>
          <w:rFonts w:cs="Times"/>
        </w:rPr>
        <w:t>Read nodes, not tips</w:t>
      </w:r>
    </w:p>
    <w:p w14:paraId="312F9B92" w14:textId="00EBE033" w:rsidR="003B542E" w:rsidRPr="000F4D8C" w:rsidRDefault="003B542E" w:rsidP="000F4D8C">
      <w:pPr>
        <w:pStyle w:val="ListParagraph"/>
        <w:numPr>
          <w:ilvl w:val="0"/>
          <w:numId w:val="66"/>
        </w:numPr>
        <w:rPr>
          <w:rFonts w:cs="Times"/>
        </w:rPr>
      </w:pPr>
      <w:r>
        <w:rPr>
          <w:rFonts w:cs="Times"/>
        </w:rPr>
        <w:t>Similar to pedigrees</w:t>
      </w:r>
    </w:p>
    <w:p w14:paraId="47AED6BB" w14:textId="6925660B" w:rsidR="00F65ECE" w:rsidRDefault="00F65ECE" w:rsidP="00F65ECE">
      <w:pPr>
        <w:rPr>
          <w:rFonts w:cs="Times"/>
        </w:rPr>
      </w:pPr>
      <w:r>
        <w:rPr>
          <w:rFonts w:cs="Times"/>
        </w:rPr>
        <w:t xml:space="preserve">2. Principles of </w:t>
      </w:r>
      <w:proofErr w:type="spellStart"/>
      <w:r>
        <w:rPr>
          <w:rFonts w:cs="Times"/>
        </w:rPr>
        <w:t>phylogenetics</w:t>
      </w:r>
      <w:proofErr w:type="spellEnd"/>
    </w:p>
    <w:p w14:paraId="34B9533E" w14:textId="77777777" w:rsidR="00023047" w:rsidRPr="00023047" w:rsidRDefault="00023047" w:rsidP="00023047">
      <w:pPr>
        <w:pStyle w:val="ListParagraph"/>
        <w:numPr>
          <w:ilvl w:val="0"/>
          <w:numId w:val="67"/>
        </w:numPr>
        <w:rPr>
          <w:rFonts w:cs="Times"/>
        </w:rPr>
      </w:pPr>
    </w:p>
    <w:p w14:paraId="6EFC891F" w14:textId="6F5D2B31" w:rsidR="00F65ECE" w:rsidRDefault="00F65ECE" w:rsidP="00F65ECE">
      <w:pPr>
        <w:rPr>
          <w:rFonts w:cs="Times"/>
        </w:rPr>
      </w:pPr>
      <w:r>
        <w:rPr>
          <w:rFonts w:cs="Times"/>
        </w:rPr>
        <w:t>3. Homology vs. misleading similarities due to convergence of unrelated taxa or misleading differences due to divergences among closely related taxa, and examples of each</w:t>
      </w:r>
    </w:p>
    <w:p w14:paraId="57944929" w14:textId="4FF28EBC" w:rsidR="000374D3" w:rsidRDefault="000374D3" w:rsidP="000374D3">
      <w:pPr>
        <w:pStyle w:val="ListParagraph"/>
        <w:numPr>
          <w:ilvl w:val="0"/>
          <w:numId w:val="67"/>
        </w:numPr>
        <w:rPr>
          <w:rFonts w:cs="Times"/>
        </w:rPr>
      </w:pPr>
      <w:r>
        <w:rPr>
          <w:rFonts w:cs="Times"/>
          <w:u w:val="single"/>
        </w:rPr>
        <w:t>Homology:</w:t>
      </w:r>
      <w:r>
        <w:rPr>
          <w:rFonts w:cs="Times"/>
        </w:rPr>
        <w:t xml:space="preserve"> similarity that reflects recent common ancestry (ex. Pig hand, dolphin flipper, bat wing; vertebrates)</w:t>
      </w:r>
    </w:p>
    <w:p w14:paraId="7D5F640D" w14:textId="77777777" w:rsidR="000374D3" w:rsidRDefault="000374D3" w:rsidP="000374D3">
      <w:pPr>
        <w:pStyle w:val="ListParagraph"/>
        <w:numPr>
          <w:ilvl w:val="0"/>
          <w:numId w:val="67"/>
        </w:numPr>
        <w:rPr>
          <w:rFonts w:cs="Times"/>
        </w:rPr>
      </w:pPr>
      <w:proofErr w:type="spellStart"/>
      <w:r>
        <w:rPr>
          <w:rFonts w:cs="Times"/>
          <w:u w:val="single"/>
        </w:rPr>
        <w:t>Homoplasy</w:t>
      </w:r>
      <w:proofErr w:type="spellEnd"/>
      <w:r>
        <w:rPr>
          <w:rFonts w:cs="Times"/>
          <w:u w:val="single"/>
        </w:rPr>
        <w:t>:</w:t>
      </w:r>
      <w:r>
        <w:rPr>
          <w:rFonts w:cs="Times"/>
        </w:rPr>
        <w:t xml:space="preserve"> misleading similarity, or misleading dissimilarity </w:t>
      </w:r>
    </w:p>
    <w:p w14:paraId="1EF7ABC4" w14:textId="1821A0BF" w:rsidR="000374D3" w:rsidRDefault="000374D3" w:rsidP="000374D3">
      <w:pPr>
        <w:pStyle w:val="ListParagraph"/>
        <w:rPr>
          <w:rFonts w:cs="Times"/>
        </w:rPr>
      </w:pPr>
      <w:r w:rsidRPr="000374D3">
        <w:rPr>
          <w:rFonts w:cs="Times"/>
        </w:rPr>
        <w:sym w:font="Wingdings" w:char="F0E0"/>
      </w:r>
      <w:r>
        <w:rPr>
          <w:rFonts w:cs="Times"/>
        </w:rPr>
        <w:t>Convergent evolution: independent adaptation to similar environments</w:t>
      </w:r>
    </w:p>
    <w:p w14:paraId="4394262A" w14:textId="0A5359D4" w:rsidR="000374D3" w:rsidRDefault="000374D3" w:rsidP="000374D3">
      <w:pPr>
        <w:pStyle w:val="ListParagraph"/>
        <w:rPr>
          <w:rFonts w:cs="Times"/>
        </w:rPr>
      </w:pPr>
      <w:r w:rsidRPr="000374D3">
        <w:rPr>
          <w:rFonts w:cs="Times"/>
        </w:rPr>
        <w:sym w:font="Wingdings" w:char="F0E0"/>
      </w:r>
      <w:r>
        <w:rPr>
          <w:rFonts w:cs="Times"/>
        </w:rPr>
        <w:t>Divergent evolution: causes individuals to become dissimilar to each other but similar to other species</w:t>
      </w:r>
    </w:p>
    <w:p w14:paraId="2A4C15DA" w14:textId="4C9161D3" w:rsidR="00A91F8A" w:rsidRDefault="00A91F8A" w:rsidP="00A91F8A">
      <w:pPr>
        <w:pStyle w:val="ListParagraph"/>
        <w:numPr>
          <w:ilvl w:val="0"/>
          <w:numId w:val="68"/>
        </w:numPr>
        <w:rPr>
          <w:rFonts w:cs="Times"/>
        </w:rPr>
      </w:pPr>
      <w:r>
        <w:rPr>
          <w:rFonts w:cs="Times"/>
        </w:rPr>
        <w:t>Can infer which type of trait from structure or development</w:t>
      </w:r>
    </w:p>
    <w:p w14:paraId="122FBDCF" w14:textId="001D63CF" w:rsidR="00A91F8A" w:rsidRPr="00A91F8A" w:rsidRDefault="00A91F8A" w:rsidP="00A91F8A">
      <w:pPr>
        <w:pStyle w:val="ListParagraph"/>
        <w:numPr>
          <w:ilvl w:val="0"/>
          <w:numId w:val="68"/>
        </w:numPr>
        <w:rPr>
          <w:rFonts w:cs="Times"/>
        </w:rPr>
      </w:pPr>
      <w:r>
        <w:rPr>
          <w:rFonts w:cs="Times"/>
        </w:rPr>
        <w:t>Cladistics analysis: only some similarities are informative (</w:t>
      </w:r>
      <w:proofErr w:type="spellStart"/>
      <w:r>
        <w:rPr>
          <w:rFonts w:cs="Times"/>
        </w:rPr>
        <w:t>synapomorphy</w:t>
      </w:r>
      <w:proofErr w:type="spellEnd"/>
      <w:r>
        <w:rPr>
          <w:rFonts w:cs="Times"/>
        </w:rPr>
        <w:t>)</w:t>
      </w:r>
    </w:p>
    <w:p w14:paraId="644ED8BB" w14:textId="585BAE97" w:rsidR="00F65ECE" w:rsidRDefault="00F65ECE" w:rsidP="00F65ECE">
      <w:pPr>
        <w:rPr>
          <w:rFonts w:cs="Times"/>
        </w:rPr>
      </w:pPr>
      <w:r>
        <w:rPr>
          <w:rFonts w:cs="Times"/>
        </w:rPr>
        <w:t xml:space="preserve">4. </w:t>
      </w:r>
      <w:proofErr w:type="spellStart"/>
      <w:r>
        <w:rPr>
          <w:rFonts w:cs="Times"/>
        </w:rPr>
        <w:t>Synapomorphies</w:t>
      </w:r>
      <w:proofErr w:type="spellEnd"/>
      <w:r>
        <w:rPr>
          <w:rFonts w:cs="Times"/>
        </w:rPr>
        <w:t xml:space="preserve">, </w:t>
      </w:r>
      <w:proofErr w:type="spellStart"/>
      <w:r>
        <w:rPr>
          <w:rFonts w:cs="Times"/>
        </w:rPr>
        <w:t>symplesiomorphies</w:t>
      </w:r>
      <w:proofErr w:type="spellEnd"/>
      <w:r>
        <w:rPr>
          <w:rFonts w:cs="Times"/>
        </w:rPr>
        <w:t xml:space="preserve"> and </w:t>
      </w:r>
      <w:proofErr w:type="spellStart"/>
      <w:r>
        <w:rPr>
          <w:rFonts w:cs="Times"/>
        </w:rPr>
        <w:t>autapomorphies</w:t>
      </w:r>
      <w:proofErr w:type="spellEnd"/>
      <w:r>
        <w:rPr>
          <w:rFonts w:cs="Times"/>
        </w:rPr>
        <w:t xml:space="preserve"> on a phylogenetic tree</w:t>
      </w:r>
    </w:p>
    <w:p w14:paraId="20D1A97D" w14:textId="7B9DD3EE" w:rsidR="00A91F8A" w:rsidRPr="00A91F8A" w:rsidRDefault="00A91F8A" w:rsidP="00A91F8A">
      <w:pPr>
        <w:pStyle w:val="ListParagraph"/>
        <w:numPr>
          <w:ilvl w:val="0"/>
          <w:numId w:val="69"/>
        </w:numPr>
        <w:rPr>
          <w:rFonts w:cs="Times"/>
        </w:rPr>
      </w:pPr>
      <w:proofErr w:type="spellStart"/>
      <w:r>
        <w:rPr>
          <w:rFonts w:cs="Times"/>
          <w:u w:val="single"/>
        </w:rPr>
        <w:t>Synapomorphy</w:t>
      </w:r>
      <w:proofErr w:type="spellEnd"/>
      <w:r>
        <w:rPr>
          <w:rFonts w:cs="Times"/>
          <w:u w:val="single"/>
        </w:rPr>
        <w:t>:</w:t>
      </w:r>
      <w:r>
        <w:rPr>
          <w:rFonts w:cs="Times"/>
        </w:rPr>
        <w:t xml:space="preserve"> shared traits that are derived from a common ancestor; shared by two or more groups; are derived</w:t>
      </w:r>
    </w:p>
    <w:p w14:paraId="303C9FF8" w14:textId="651635B8" w:rsidR="00A91F8A" w:rsidRDefault="00A91F8A" w:rsidP="00A91F8A">
      <w:pPr>
        <w:pStyle w:val="ListParagraph"/>
        <w:numPr>
          <w:ilvl w:val="0"/>
          <w:numId w:val="69"/>
        </w:numPr>
        <w:rPr>
          <w:rFonts w:cs="Times"/>
        </w:rPr>
      </w:pPr>
      <w:proofErr w:type="spellStart"/>
      <w:r>
        <w:rPr>
          <w:rFonts w:cs="Times"/>
          <w:u w:val="single"/>
        </w:rPr>
        <w:t>Symplesiomorphy</w:t>
      </w:r>
      <w:proofErr w:type="spellEnd"/>
      <w:r>
        <w:rPr>
          <w:rFonts w:cs="Times"/>
          <w:u w:val="single"/>
        </w:rPr>
        <w:t>:</w:t>
      </w:r>
      <w:r>
        <w:rPr>
          <w:rFonts w:cs="Times"/>
        </w:rPr>
        <w:t xml:space="preserve"> shared by two or more groups; ancestral (trait was already present before the groups diverged)</w:t>
      </w:r>
    </w:p>
    <w:p w14:paraId="2017C31D" w14:textId="7054CBDA" w:rsidR="00A91F8A" w:rsidRPr="00A91F8A" w:rsidRDefault="00A91F8A" w:rsidP="00A91F8A">
      <w:pPr>
        <w:pStyle w:val="ListParagraph"/>
        <w:numPr>
          <w:ilvl w:val="0"/>
          <w:numId w:val="69"/>
        </w:numPr>
        <w:rPr>
          <w:rFonts w:cs="Times"/>
        </w:rPr>
      </w:pPr>
      <w:proofErr w:type="spellStart"/>
      <w:r>
        <w:rPr>
          <w:rFonts w:cs="Times"/>
          <w:u w:val="single"/>
        </w:rPr>
        <w:t>Autapomorphy</w:t>
      </w:r>
      <w:proofErr w:type="spellEnd"/>
      <w:r>
        <w:rPr>
          <w:rFonts w:cs="Times"/>
          <w:u w:val="single"/>
        </w:rPr>
        <w:t>:</w:t>
      </w:r>
      <w:r>
        <w:rPr>
          <w:rFonts w:cs="Times"/>
        </w:rPr>
        <w:t xml:space="preserve"> unique to a single group; derived within the group</w:t>
      </w:r>
    </w:p>
    <w:p w14:paraId="2BD2FDB4" w14:textId="5D8F253C" w:rsidR="00F65ECE" w:rsidRDefault="000374D3" w:rsidP="00F65ECE">
      <w:pPr>
        <w:rPr>
          <w:rFonts w:cs="Times"/>
        </w:rPr>
      </w:pPr>
      <w:r>
        <w:rPr>
          <w:rFonts w:cs="Times"/>
        </w:rPr>
        <w:t>5. The significance</w:t>
      </w:r>
      <w:r w:rsidR="00F65ECE">
        <w:rPr>
          <w:rFonts w:cs="Times"/>
        </w:rPr>
        <w:t xml:space="preserve"> of out-group analysis</w:t>
      </w:r>
    </w:p>
    <w:p w14:paraId="118ECFA9" w14:textId="5A466FE1" w:rsidR="00DD5140" w:rsidRDefault="00DD5140" w:rsidP="00A91F8A">
      <w:pPr>
        <w:pStyle w:val="ListParagraph"/>
        <w:numPr>
          <w:ilvl w:val="0"/>
          <w:numId w:val="70"/>
        </w:numPr>
        <w:rPr>
          <w:rFonts w:cs="Times"/>
        </w:rPr>
      </w:pPr>
      <w:proofErr w:type="spellStart"/>
      <w:r>
        <w:rPr>
          <w:rFonts w:cs="Times"/>
          <w:u w:val="single"/>
        </w:rPr>
        <w:t>Outgroup</w:t>
      </w:r>
      <w:proofErr w:type="spellEnd"/>
      <w:r>
        <w:rPr>
          <w:rFonts w:cs="Times"/>
          <w:u w:val="single"/>
        </w:rPr>
        <w:t>:</w:t>
      </w:r>
      <w:r>
        <w:rPr>
          <w:rFonts w:cs="Times"/>
        </w:rPr>
        <w:t xml:space="preserve"> close relative known to have branched off earlier than any of the groups of interest</w:t>
      </w:r>
    </w:p>
    <w:p w14:paraId="028AA830" w14:textId="19B3B255" w:rsidR="00A91F8A" w:rsidRDefault="00A91F8A" w:rsidP="00A91F8A">
      <w:pPr>
        <w:pStyle w:val="ListParagraph"/>
        <w:numPr>
          <w:ilvl w:val="0"/>
          <w:numId w:val="70"/>
        </w:numPr>
        <w:rPr>
          <w:rFonts w:cs="Times"/>
        </w:rPr>
      </w:pPr>
      <w:r>
        <w:rPr>
          <w:rFonts w:cs="Times"/>
        </w:rPr>
        <w:t>Aids w</w:t>
      </w:r>
      <w:r w:rsidR="00DD5140">
        <w:rPr>
          <w:rFonts w:cs="Times"/>
        </w:rPr>
        <w:t>ith figuring out whether a trait is derived or ancestral</w:t>
      </w:r>
    </w:p>
    <w:p w14:paraId="21CF31C0" w14:textId="77777777" w:rsidR="00524C4E" w:rsidRDefault="00524C4E" w:rsidP="00524C4E">
      <w:pPr>
        <w:rPr>
          <w:rFonts w:cs="Times"/>
        </w:rPr>
      </w:pPr>
    </w:p>
    <w:p w14:paraId="60D0FC2E" w14:textId="32059080" w:rsidR="00524C4E" w:rsidRDefault="00524C4E" w:rsidP="00524C4E">
      <w:pPr>
        <w:jc w:val="center"/>
        <w:rPr>
          <w:rFonts w:cs="Times"/>
          <w:b/>
          <w:sz w:val="28"/>
          <w:szCs w:val="28"/>
          <w:u w:val="single"/>
        </w:rPr>
      </w:pPr>
      <w:r>
        <w:rPr>
          <w:rFonts w:cs="Times"/>
          <w:b/>
          <w:sz w:val="28"/>
          <w:szCs w:val="28"/>
          <w:u w:val="single"/>
        </w:rPr>
        <w:t>Lecture 21: Phylogeny II and Evolutionary Ecology</w:t>
      </w:r>
    </w:p>
    <w:p w14:paraId="4C674D19" w14:textId="77777777" w:rsidR="00524C4E" w:rsidRDefault="00524C4E" w:rsidP="00524C4E">
      <w:pPr>
        <w:jc w:val="center"/>
        <w:rPr>
          <w:rFonts w:cs="Times"/>
          <w:b/>
          <w:sz w:val="28"/>
          <w:szCs w:val="28"/>
          <w:u w:val="single"/>
        </w:rPr>
      </w:pPr>
    </w:p>
    <w:p w14:paraId="1A853EDE" w14:textId="4123815B" w:rsidR="00524C4E" w:rsidRDefault="00524C4E" w:rsidP="00524C4E">
      <w:pPr>
        <w:rPr>
          <w:rFonts w:cs="Times"/>
          <w:b/>
        </w:rPr>
      </w:pPr>
      <w:r>
        <w:rPr>
          <w:rFonts w:cs="Times"/>
          <w:b/>
        </w:rPr>
        <w:t>Independent Study Outcomes:</w:t>
      </w:r>
    </w:p>
    <w:p w14:paraId="04C97F41" w14:textId="6E122027" w:rsidR="00524C4E" w:rsidRDefault="00524C4E" w:rsidP="00524C4E">
      <w:pPr>
        <w:rPr>
          <w:rFonts w:cs="Times"/>
        </w:rPr>
      </w:pPr>
      <w:r>
        <w:rPr>
          <w:rFonts w:cs="Times"/>
        </w:rPr>
        <w:t xml:space="preserve">1. </w:t>
      </w:r>
      <w:r w:rsidR="00E94522">
        <w:rPr>
          <w:rFonts w:cs="Times"/>
        </w:rPr>
        <w:t>What happened to the di</w:t>
      </w:r>
      <w:r>
        <w:rPr>
          <w:rFonts w:cs="Times"/>
        </w:rPr>
        <w:t>nosaurs?</w:t>
      </w:r>
    </w:p>
    <w:p w14:paraId="4868712D" w14:textId="2E6C529E" w:rsidR="00E94522" w:rsidRDefault="00901D0D" w:rsidP="00E94522">
      <w:pPr>
        <w:pStyle w:val="ListParagraph"/>
        <w:numPr>
          <w:ilvl w:val="0"/>
          <w:numId w:val="71"/>
        </w:numPr>
        <w:rPr>
          <w:rFonts w:cs="Times"/>
        </w:rPr>
      </w:pPr>
      <w:r>
        <w:rPr>
          <w:rFonts w:cs="Times"/>
        </w:rPr>
        <w:t xml:space="preserve">Became extinct at the end of the Cretaceous Period (65 </w:t>
      </w:r>
      <w:proofErr w:type="spellStart"/>
      <w:r>
        <w:rPr>
          <w:rFonts w:cs="Times"/>
        </w:rPr>
        <w:t>Mya</w:t>
      </w:r>
      <w:proofErr w:type="spellEnd"/>
      <w:r>
        <w:rPr>
          <w:rFonts w:cs="Times"/>
        </w:rPr>
        <w:t>)</w:t>
      </w:r>
    </w:p>
    <w:p w14:paraId="5C7A915F" w14:textId="1FF1FB93" w:rsidR="00B2599E" w:rsidRDefault="00B2599E" w:rsidP="00E94522">
      <w:pPr>
        <w:pStyle w:val="ListParagraph"/>
        <w:numPr>
          <w:ilvl w:val="0"/>
          <w:numId w:val="71"/>
        </w:numPr>
        <w:rPr>
          <w:rFonts w:cs="Times"/>
        </w:rPr>
      </w:pPr>
      <w:r>
        <w:rPr>
          <w:rFonts w:cs="Times"/>
        </w:rPr>
        <w:t>Many believe that dinosaurs had already declined in numbers or disappeared before the end-Cretaceous mass extinction</w:t>
      </w:r>
    </w:p>
    <w:p w14:paraId="7E9B1E9A" w14:textId="77777777" w:rsidR="00B2599E" w:rsidRDefault="00B2599E" w:rsidP="00E94522">
      <w:pPr>
        <w:pStyle w:val="ListParagraph"/>
        <w:numPr>
          <w:ilvl w:val="0"/>
          <w:numId w:val="71"/>
        </w:numPr>
        <w:rPr>
          <w:rFonts w:cs="Times"/>
        </w:rPr>
      </w:pPr>
    </w:p>
    <w:p w14:paraId="20582DED" w14:textId="48B54CF2" w:rsidR="00524C4E" w:rsidRDefault="00524C4E" w:rsidP="00524C4E">
      <w:pPr>
        <w:rPr>
          <w:rFonts w:cs="Times"/>
        </w:rPr>
      </w:pPr>
      <w:r>
        <w:rPr>
          <w:rFonts w:cs="Times"/>
        </w:rPr>
        <w:t>2. Relative severity of the end-Cretaceous mass extinction, compared to other mass extinction events</w:t>
      </w:r>
    </w:p>
    <w:p w14:paraId="2AC0FFF2" w14:textId="020DAA25" w:rsidR="009C0C07" w:rsidRDefault="00901D0D" w:rsidP="009C0C07">
      <w:pPr>
        <w:pStyle w:val="ListParagraph"/>
        <w:numPr>
          <w:ilvl w:val="0"/>
          <w:numId w:val="71"/>
        </w:numPr>
        <w:rPr>
          <w:rFonts w:cs="Times"/>
        </w:rPr>
      </w:pPr>
      <w:r>
        <w:rPr>
          <w:rFonts w:cs="Times"/>
        </w:rPr>
        <w:t>Least severe mass extinction with the relatively abrupt disappearance of 76% of marine animal species</w:t>
      </w:r>
    </w:p>
    <w:p w14:paraId="2102C35E" w14:textId="1FCC756B" w:rsidR="00901D0D" w:rsidRDefault="00901D0D" w:rsidP="009C0C07">
      <w:pPr>
        <w:pStyle w:val="ListParagraph"/>
        <w:numPr>
          <w:ilvl w:val="0"/>
          <w:numId w:val="71"/>
        </w:numPr>
        <w:rPr>
          <w:rFonts w:cs="Times"/>
        </w:rPr>
      </w:pPr>
      <w:r>
        <w:rPr>
          <w:rFonts w:cs="Times"/>
        </w:rPr>
        <w:t>Resulted in the extinction of many animals (most dinosaurs) and many plants</w:t>
      </w:r>
    </w:p>
    <w:p w14:paraId="055B6F60" w14:textId="1F5CD6F8" w:rsidR="00901D0D" w:rsidRPr="00237B0D" w:rsidRDefault="00901D0D" w:rsidP="00237B0D">
      <w:pPr>
        <w:pStyle w:val="ListParagraph"/>
        <w:numPr>
          <w:ilvl w:val="0"/>
          <w:numId w:val="71"/>
        </w:numPr>
        <w:rPr>
          <w:rFonts w:cs="Times"/>
        </w:rPr>
      </w:pPr>
      <w:r>
        <w:rPr>
          <w:rFonts w:cs="Times"/>
        </w:rPr>
        <w:t xml:space="preserve">No large dinosaurs survived past the Cretaceous Period 65 </w:t>
      </w:r>
      <w:proofErr w:type="spellStart"/>
      <w:r>
        <w:rPr>
          <w:rFonts w:cs="Times"/>
        </w:rPr>
        <w:t>Mya</w:t>
      </w:r>
      <w:proofErr w:type="spellEnd"/>
      <w:r>
        <w:rPr>
          <w:rFonts w:cs="Times"/>
        </w:rPr>
        <w:t xml:space="preserve"> </w:t>
      </w:r>
      <w:r w:rsidRPr="00901D0D">
        <w:rPr>
          <w:rFonts w:cs="Times"/>
        </w:rPr>
        <w:sym w:font="Wingdings" w:char="F0E0"/>
      </w:r>
      <w:r w:rsidR="00237B0D">
        <w:rPr>
          <w:rFonts w:cs="Times"/>
        </w:rPr>
        <w:t>no land vertebrae larger than about 23 kg survived</w:t>
      </w:r>
    </w:p>
    <w:p w14:paraId="3A361AF7" w14:textId="6C3C5655" w:rsidR="00524C4E" w:rsidRDefault="00524C4E" w:rsidP="00524C4E">
      <w:pPr>
        <w:rPr>
          <w:rFonts w:cs="Times"/>
        </w:rPr>
      </w:pPr>
      <w:r>
        <w:rPr>
          <w:rFonts w:cs="Times"/>
        </w:rPr>
        <w:t>3. Meaning of orthogenesis</w:t>
      </w:r>
    </w:p>
    <w:p w14:paraId="47AFAAC8" w14:textId="59C80543" w:rsidR="00237B0D" w:rsidRPr="00237B0D" w:rsidRDefault="006C5BF7" w:rsidP="00237B0D">
      <w:pPr>
        <w:pStyle w:val="ListParagraph"/>
        <w:numPr>
          <w:ilvl w:val="0"/>
          <w:numId w:val="72"/>
        </w:numPr>
        <w:rPr>
          <w:rFonts w:cs="Times"/>
        </w:rPr>
      </w:pPr>
      <w:r>
        <w:rPr>
          <w:rFonts w:cs="Times"/>
          <w:u w:val="single"/>
        </w:rPr>
        <w:t>Orthogenesis:</w:t>
      </w:r>
      <w:r>
        <w:rPr>
          <w:rFonts w:cs="Times"/>
        </w:rPr>
        <w:t xml:space="preserve"> concept that evolution proceeds in a particular direction because of internal or </w:t>
      </w:r>
      <w:proofErr w:type="spellStart"/>
      <w:r>
        <w:rPr>
          <w:rFonts w:cs="Times"/>
        </w:rPr>
        <w:t>vitalistic</w:t>
      </w:r>
      <w:proofErr w:type="spellEnd"/>
      <w:r>
        <w:rPr>
          <w:rFonts w:cs="Times"/>
        </w:rPr>
        <w:t xml:space="preserve"> causes; </w:t>
      </w:r>
      <w:r w:rsidR="00237B0D">
        <w:rPr>
          <w:rFonts w:cs="Times"/>
        </w:rPr>
        <w:t>species and other classification categories follow a life history similar to individuals are born, grow old and die</w:t>
      </w:r>
    </w:p>
    <w:p w14:paraId="6E55CA3C" w14:textId="72A650CB" w:rsidR="00524C4E" w:rsidRDefault="00524C4E" w:rsidP="00524C4E">
      <w:pPr>
        <w:rPr>
          <w:rFonts w:cs="Times"/>
        </w:rPr>
      </w:pPr>
      <w:r>
        <w:rPr>
          <w:rFonts w:cs="Times"/>
        </w:rPr>
        <w:t>4. Factors that enables mammals to diversify after the end-Cretaceous mass extinction</w:t>
      </w:r>
    </w:p>
    <w:p w14:paraId="697EC0A4" w14:textId="3CC11825" w:rsidR="006C5BF7" w:rsidRDefault="00B2599E" w:rsidP="006C5BF7">
      <w:pPr>
        <w:pStyle w:val="ListParagraph"/>
        <w:numPr>
          <w:ilvl w:val="0"/>
          <w:numId w:val="72"/>
        </w:numPr>
        <w:rPr>
          <w:rFonts w:cs="Times"/>
        </w:rPr>
      </w:pPr>
      <w:r>
        <w:rPr>
          <w:rFonts w:cs="Times"/>
        </w:rPr>
        <w:t>Small size, and efficient control of body temperature</w:t>
      </w:r>
    </w:p>
    <w:p w14:paraId="7CCF6E22" w14:textId="0623CB43" w:rsidR="00B2599E" w:rsidRDefault="00A02C06" w:rsidP="006C5BF7">
      <w:pPr>
        <w:pStyle w:val="ListParagraph"/>
        <w:numPr>
          <w:ilvl w:val="0"/>
          <w:numId w:val="72"/>
        </w:numPr>
        <w:rPr>
          <w:rFonts w:cs="Times"/>
        </w:rPr>
      </w:pPr>
      <w:r>
        <w:rPr>
          <w:rFonts w:cs="Times"/>
        </w:rPr>
        <w:t>Extinction of the non-avian dinosaurs allowed mammals to invade niches</w:t>
      </w:r>
    </w:p>
    <w:p w14:paraId="39EE487E" w14:textId="32311C84" w:rsidR="003907A3" w:rsidRDefault="003907A3" w:rsidP="006C5BF7">
      <w:pPr>
        <w:pStyle w:val="ListParagraph"/>
        <w:numPr>
          <w:ilvl w:val="0"/>
          <w:numId w:val="72"/>
        </w:numPr>
        <w:rPr>
          <w:rFonts w:cs="Times"/>
        </w:rPr>
      </w:pPr>
      <w:r>
        <w:rPr>
          <w:rFonts w:cs="Times"/>
        </w:rPr>
        <w:t>Evolving connections and separations of landmasses facilitated dispersal and/or isolation of major mammalian groups</w:t>
      </w:r>
    </w:p>
    <w:p w14:paraId="2F59B525" w14:textId="01009362" w:rsidR="00490028" w:rsidRDefault="00490028" w:rsidP="006C5BF7">
      <w:pPr>
        <w:pStyle w:val="ListParagraph"/>
        <w:numPr>
          <w:ilvl w:val="0"/>
          <w:numId w:val="72"/>
        </w:numPr>
        <w:rPr>
          <w:rFonts w:cs="Times"/>
        </w:rPr>
      </w:pPr>
      <w:r>
        <w:rPr>
          <w:rFonts w:cs="Times"/>
        </w:rPr>
        <w:t>Origination, modification, and shaping of new and different habitats</w:t>
      </w:r>
    </w:p>
    <w:p w14:paraId="0E22BE9E" w14:textId="04F17B54" w:rsidR="00490028" w:rsidRPr="006C5BF7" w:rsidRDefault="00490028" w:rsidP="006C5BF7">
      <w:pPr>
        <w:pStyle w:val="ListParagraph"/>
        <w:numPr>
          <w:ilvl w:val="0"/>
          <w:numId w:val="72"/>
        </w:numPr>
        <w:rPr>
          <w:rFonts w:cs="Times"/>
        </w:rPr>
      </w:pPr>
      <w:r>
        <w:rPr>
          <w:rFonts w:cs="Times"/>
        </w:rPr>
        <w:t xml:space="preserve">Coevolution and </w:t>
      </w:r>
      <w:proofErr w:type="spellStart"/>
      <w:r>
        <w:rPr>
          <w:rFonts w:cs="Times"/>
        </w:rPr>
        <w:t>coextinction</w:t>
      </w:r>
      <w:proofErr w:type="spellEnd"/>
      <w:r>
        <w:rPr>
          <w:rFonts w:cs="Times"/>
        </w:rPr>
        <w:t xml:space="preserve"> </w:t>
      </w:r>
      <w:r w:rsidRPr="00490028">
        <w:rPr>
          <w:rFonts w:cs="Times"/>
        </w:rPr>
        <w:sym w:font="Wingdings" w:char="F0E0"/>
      </w:r>
      <w:r>
        <w:rPr>
          <w:rFonts w:cs="Times"/>
        </w:rPr>
        <w:t>the survival or extinction of any group or lineage may be closely connected to the survival or extinction of other groups or lineages</w:t>
      </w:r>
    </w:p>
    <w:p w14:paraId="61C8E281" w14:textId="71766518" w:rsidR="00524C4E" w:rsidRPr="00524C4E" w:rsidRDefault="00524C4E" w:rsidP="00524C4E">
      <w:pPr>
        <w:rPr>
          <w:rFonts w:cs="Times"/>
        </w:rPr>
      </w:pPr>
      <w:r>
        <w:rPr>
          <w:rFonts w:cs="Times"/>
        </w:rPr>
        <w:t>5. Evidence supporting the collision theory regarding the end-Cretaceous mass extinction</w:t>
      </w:r>
    </w:p>
    <w:p w14:paraId="16D75B6E" w14:textId="4ED2524E" w:rsidR="00524C4E" w:rsidRPr="00950952" w:rsidRDefault="00950952" w:rsidP="00950952">
      <w:pPr>
        <w:pStyle w:val="ListParagraph"/>
        <w:numPr>
          <w:ilvl w:val="0"/>
          <w:numId w:val="72"/>
        </w:numPr>
        <w:rPr>
          <w:rFonts w:cs="Times"/>
          <w:b/>
        </w:rPr>
      </w:pPr>
      <w:r>
        <w:rPr>
          <w:rFonts w:cs="Times"/>
        </w:rPr>
        <w:t xml:space="preserve">Iridium (rare earth element found in asteroids and meteorites) deposits in </w:t>
      </w:r>
      <w:proofErr w:type="gramStart"/>
      <w:r>
        <w:rPr>
          <w:rFonts w:cs="Times"/>
        </w:rPr>
        <w:t>strata</w:t>
      </w:r>
      <w:proofErr w:type="gramEnd"/>
      <w:r>
        <w:rPr>
          <w:rFonts w:cs="Times"/>
        </w:rPr>
        <w:t xml:space="preserve"> marking the Cretaceous-Tertiary (K-T) boundary</w:t>
      </w:r>
    </w:p>
    <w:p w14:paraId="6B4A66E7" w14:textId="35CB5CC8" w:rsidR="00950952" w:rsidRPr="00B2599E" w:rsidRDefault="003B59BD" w:rsidP="00950952">
      <w:pPr>
        <w:pStyle w:val="ListParagraph"/>
        <w:numPr>
          <w:ilvl w:val="0"/>
          <w:numId w:val="72"/>
        </w:numPr>
        <w:rPr>
          <w:rFonts w:cs="Times"/>
          <w:b/>
        </w:rPr>
      </w:pPr>
      <w:r>
        <w:rPr>
          <w:rFonts w:cs="Times"/>
        </w:rPr>
        <w:t>Presence of high-impact particles</w:t>
      </w:r>
    </w:p>
    <w:p w14:paraId="56C81EC7" w14:textId="1078D22D" w:rsidR="00B2599E" w:rsidRPr="00950952" w:rsidRDefault="00B2599E" w:rsidP="00950952">
      <w:pPr>
        <w:pStyle w:val="ListParagraph"/>
        <w:numPr>
          <w:ilvl w:val="0"/>
          <w:numId w:val="72"/>
        </w:numPr>
        <w:rPr>
          <w:rFonts w:cs="Times"/>
          <w:b/>
        </w:rPr>
      </w:pPr>
      <w:proofErr w:type="spellStart"/>
      <w:r>
        <w:rPr>
          <w:rFonts w:cs="Times"/>
        </w:rPr>
        <w:t>Chicxulub</w:t>
      </w:r>
      <w:proofErr w:type="spellEnd"/>
      <w:r>
        <w:rPr>
          <w:rFonts w:cs="Times"/>
        </w:rPr>
        <w:t xml:space="preserve"> crater off the coast of the Yucatan Peninsula in Mexico</w:t>
      </w:r>
      <w:r w:rsidR="00A02C06">
        <w:rPr>
          <w:rFonts w:cs="Times"/>
        </w:rPr>
        <w:t xml:space="preserve"> (195 km in diameter)</w:t>
      </w:r>
    </w:p>
    <w:p w14:paraId="3934AABA" w14:textId="77777777" w:rsidR="00950952" w:rsidRDefault="00950952" w:rsidP="00524C4E">
      <w:pPr>
        <w:rPr>
          <w:rFonts w:cs="Times"/>
          <w:b/>
        </w:rPr>
      </w:pPr>
    </w:p>
    <w:p w14:paraId="0A26685D" w14:textId="5C432460" w:rsidR="00524C4E" w:rsidRDefault="00524C4E" w:rsidP="00524C4E">
      <w:pPr>
        <w:rPr>
          <w:rFonts w:cs="Times"/>
          <w:b/>
        </w:rPr>
      </w:pPr>
      <w:r>
        <w:rPr>
          <w:rFonts w:cs="Times"/>
          <w:b/>
        </w:rPr>
        <w:t>Lecture Outcomes:</w:t>
      </w:r>
    </w:p>
    <w:p w14:paraId="0230CDDC" w14:textId="010522BD" w:rsidR="00D11C3A" w:rsidRDefault="00D11C3A" w:rsidP="00D11C3A">
      <w:pPr>
        <w:pStyle w:val="ListParagraph"/>
        <w:numPr>
          <w:ilvl w:val="0"/>
          <w:numId w:val="74"/>
        </w:numPr>
        <w:rPr>
          <w:rFonts w:cs="Times"/>
        </w:rPr>
      </w:pPr>
      <w:r>
        <w:rPr>
          <w:rFonts w:cs="Times"/>
        </w:rPr>
        <w:t>Related to is NOT the same thing as descended from</w:t>
      </w:r>
    </w:p>
    <w:p w14:paraId="3DD12F85" w14:textId="10281150" w:rsidR="00D11C3A" w:rsidRPr="0023153A" w:rsidRDefault="00D11C3A" w:rsidP="0023153A">
      <w:pPr>
        <w:pStyle w:val="ListParagraph"/>
        <w:numPr>
          <w:ilvl w:val="0"/>
          <w:numId w:val="74"/>
        </w:numPr>
        <w:rPr>
          <w:rFonts w:cs="Times"/>
        </w:rPr>
      </w:pPr>
      <w:r>
        <w:rPr>
          <w:rFonts w:cs="Times"/>
        </w:rPr>
        <w:t>More complex is NOT the same thing as more evolved</w:t>
      </w:r>
    </w:p>
    <w:p w14:paraId="6611328B" w14:textId="04FC111B" w:rsidR="00524C4E" w:rsidRDefault="00524C4E" w:rsidP="00524C4E">
      <w:pPr>
        <w:rPr>
          <w:rFonts w:cs="Times"/>
        </w:rPr>
      </w:pPr>
      <w:r>
        <w:rPr>
          <w:rFonts w:cs="Times"/>
        </w:rPr>
        <w:t>1. Whether a particular</w:t>
      </w:r>
      <w:r w:rsidR="00CD3AAD">
        <w:rPr>
          <w:rFonts w:cs="Times"/>
        </w:rPr>
        <w:t xml:space="preserve"> trait is probably </w:t>
      </w:r>
      <w:r>
        <w:rPr>
          <w:rFonts w:cs="Times"/>
        </w:rPr>
        <w:t xml:space="preserve">ancestral or derived, given a phylogeny and a suitable </w:t>
      </w:r>
      <w:proofErr w:type="spellStart"/>
      <w:r>
        <w:rPr>
          <w:rFonts w:cs="Times"/>
        </w:rPr>
        <w:t>outgroup</w:t>
      </w:r>
      <w:proofErr w:type="spellEnd"/>
    </w:p>
    <w:p w14:paraId="06C04139" w14:textId="22F0927F" w:rsidR="00D11C3A" w:rsidRDefault="00D11C3A" w:rsidP="00D11C3A">
      <w:pPr>
        <w:pStyle w:val="ListParagraph"/>
        <w:numPr>
          <w:ilvl w:val="0"/>
          <w:numId w:val="73"/>
        </w:numPr>
        <w:rPr>
          <w:rFonts w:cs="Times"/>
        </w:rPr>
      </w:pPr>
      <w:r>
        <w:rPr>
          <w:rFonts w:cs="Times"/>
        </w:rPr>
        <w:t>Evolution does not always proceed toward greater complexity (ex. Butterflies in comparison to caddis flies)</w:t>
      </w:r>
    </w:p>
    <w:p w14:paraId="5528E610" w14:textId="715A8B94" w:rsidR="00CD3AAD" w:rsidRDefault="00CD3AAD" w:rsidP="00D11C3A">
      <w:pPr>
        <w:pStyle w:val="ListParagraph"/>
        <w:numPr>
          <w:ilvl w:val="0"/>
          <w:numId w:val="73"/>
        </w:numPr>
        <w:rPr>
          <w:rFonts w:cs="Times"/>
        </w:rPr>
      </w:pPr>
      <w:r>
        <w:rPr>
          <w:rFonts w:cs="Times"/>
        </w:rPr>
        <w:t xml:space="preserve">Present in </w:t>
      </w:r>
      <w:proofErr w:type="spellStart"/>
      <w:r>
        <w:rPr>
          <w:rFonts w:cs="Times"/>
        </w:rPr>
        <w:t>outgroup</w:t>
      </w:r>
      <w:proofErr w:type="spellEnd"/>
      <w:r>
        <w:rPr>
          <w:rFonts w:cs="Times"/>
        </w:rPr>
        <w:t xml:space="preserve"> and ALL of </w:t>
      </w:r>
      <w:proofErr w:type="spellStart"/>
      <w:r>
        <w:rPr>
          <w:rFonts w:cs="Times"/>
        </w:rPr>
        <w:t>ingroup</w:t>
      </w:r>
      <w:proofErr w:type="spellEnd"/>
      <w:r>
        <w:rPr>
          <w:rFonts w:cs="Times"/>
        </w:rPr>
        <w:t xml:space="preserve"> </w:t>
      </w:r>
      <w:r w:rsidRPr="00CD3AAD">
        <w:rPr>
          <w:rFonts w:cs="Times"/>
        </w:rPr>
        <w:sym w:font="Wingdings" w:char="F0E0"/>
      </w:r>
      <w:r>
        <w:rPr>
          <w:rFonts w:cs="Times"/>
        </w:rPr>
        <w:t>ancestral</w:t>
      </w:r>
    </w:p>
    <w:p w14:paraId="7F977B1A" w14:textId="63A984E8" w:rsidR="00CD3AAD" w:rsidRDefault="00CD3AAD" w:rsidP="00D11C3A">
      <w:pPr>
        <w:pStyle w:val="ListParagraph"/>
        <w:numPr>
          <w:ilvl w:val="0"/>
          <w:numId w:val="73"/>
        </w:numPr>
        <w:rPr>
          <w:rFonts w:cs="Times"/>
        </w:rPr>
      </w:pPr>
      <w:r>
        <w:rPr>
          <w:rFonts w:cs="Times"/>
        </w:rPr>
        <w:t xml:space="preserve">Present in </w:t>
      </w:r>
      <w:proofErr w:type="spellStart"/>
      <w:r>
        <w:rPr>
          <w:rFonts w:cs="Times"/>
        </w:rPr>
        <w:t>outgroup</w:t>
      </w:r>
      <w:proofErr w:type="spellEnd"/>
      <w:r>
        <w:rPr>
          <w:rFonts w:cs="Times"/>
        </w:rPr>
        <w:t xml:space="preserve"> and SOME of </w:t>
      </w:r>
      <w:proofErr w:type="spellStart"/>
      <w:r>
        <w:rPr>
          <w:rFonts w:cs="Times"/>
        </w:rPr>
        <w:t>ingroup</w:t>
      </w:r>
      <w:proofErr w:type="spellEnd"/>
      <w:r>
        <w:rPr>
          <w:rFonts w:cs="Times"/>
        </w:rPr>
        <w:t xml:space="preserve"> </w:t>
      </w:r>
      <w:r w:rsidRPr="00CD3AAD">
        <w:rPr>
          <w:rFonts w:cs="Times"/>
        </w:rPr>
        <w:sym w:font="Wingdings" w:char="F0E0"/>
      </w:r>
      <w:r>
        <w:rPr>
          <w:rFonts w:cs="Times"/>
        </w:rPr>
        <w:t>ancestral</w:t>
      </w:r>
    </w:p>
    <w:p w14:paraId="0AF87B82" w14:textId="7FF9905C" w:rsidR="00CD3AAD" w:rsidRPr="00CD3AAD" w:rsidRDefault="00CD3AAD" w:rsidP="00CD3AAD">
      <w:pPr>
        <w:pStyle w:val="ListParagraph"/>
        <w:numPr>
          <w:ilvl w:val="0"/>
          <w:numId w:val="73"/>
        </w:numPr>
        <w:rPr>
          <w:rFonts w:cs="Times"/>
        </w:rPr>
      </w:pPr>
      <w:r>
        <w:rPr>
          <w:rFonts w:cs="Times"/>
        </w:rPr>
        <w:t xml:space="preserve">Absent in </w:t>
      </w:r>
      <w:proofErr w:type="spellStart"/>
      <w:r>
        <w:rPr>
          <w:rFonts w:cs="Times"/>
        </w:rPr>
        <w:t>outgroup</w:t>
      </w:r>
      <w:proofErr w:type="spellEnd"/>
      <w:r>
        <w:rPr>
          <w:rFonts w:cs="Times"/>
        </w:rPr>
        <w:t xml:space="preserve">, present in SOME of </w:t>
      </w:r>
      <w:proofErr w:type="spellStart"/>
      <w:r>
        <w:rPr>
          <w:rFonts w:cs="Times"/>
        </w:rPr>
        <w:t>ingroup</w:t>
      </w:r>
      <w:proofErr w:type="spellEnd"/>
      <w:r>
        <w:rPr>
          <w:rFonts w:cs="Times"/>
        </w:rPr>
        <w:t xml:space="preserve"> </w:t>
      </w:r>
      <w:r w:rsidRPr="00CD3AAD">
        <w:rPr>
          <w:rFonts w:cs="Times"/>
        </w:rPr>
        <w:sym w:font="Wingdings" w:char="F0E0"/>
      </w:r>
      <w:r>
        <w:rPr>
          <w:rFonts w:cs="Times"/>
        </w:rPr>
        <w:t>derived</w:t>
      </w:r>
    </w:p>
    <w:p w14:paraId="34C42418" w14:textId="02AAC6A6" w:rsidR="00CD3AAD" w:rsidRDefault="00CD3AAD" w:rsidP="00D11C3A">
      <w:pPr>
        <w:pStyle w:val="ListParagraph"/>
        <w:numPr>
          <w:ilvl w:val="0"/>
          <w:numId w:val="73"/>
        </w:numPr>
        <w:rPr>
          <w:rFonts w:cs="Times"/>
        </w:rPr>
      </w:pPr>
      <w:r>
        <w:rPr>
          <w:rFonts w:cs="Times"/>
        </w:rPr>
        <w:t xml:space="preserve">Present in </w:t>
      </w:r>
      <w:proofErr w:type="spellStart"/>
      <w:r>
        <w:rPr>
          <w:rFonts w:cs="Times"/>
        </w:rPr>
        <w:t>outgroup</w:t>
      </w:r>
      <w:proofErr w:type="spellEnd"/>
      <w:r>
        <w:rPr>
          <w:rFonts w:cs="Times"/>
        </w:rPr>
        <w:t xml:space="preserve"> and NONE of </w:t>
      </w:r>
      <w:proofErr w:type="spellStart"/>
      <w:r>
        <w:rPr>
          <w:rFonts w:cs="Times"/>
        </w:rPr>
        <w:t>ingroup</w:t>
      </w:r>
      <w:proofErr w:type="spellEnd"/>
      <w:r>
        <w:rPr>
          <w:rFonts w:cs="Times"/>
        </w:rPr>
        <w:t xml:space="preserve"> </w:t>
      </w:r>
      <w:r w:rsidRPr="00CD3AAD">
        <w:rPr>
          <w:rFonts w:cs="Times"/>
        </w:rPr>
        <w:sym w:font="Wingdings" w:char="F0E0"/>
      </w:r>
      <w:r>
        <w:rPr>
          <w:rFonts w:cs="Times"/>
        </w:rPr>
        <w:t>unknown</w:t>
      </w:r>
    </w:p>
    <w:p w14:paraId="0578B455" w14:textId="4C0B1454" w:rsidR="00CD3AAD" w:rsidRPr="00D11C3A" w:rsidRDefault="00CD3AAD" w:rsidP="00D11C3A">
      <w:pPr>
        <w:pStyle w:val="ListParagraph"/>
        <w:numPr>
          <w:ilvl w:val="0"/>
          <w:numId w:val="73"/>
        </w:numPr>
        <w:rPr>
          <w:rFonts w:cs="Times"/>
        </w:rPr>
      </w:pPr>
      <w:r>
        <w:rPr>
          <w:rFonts w:cs="Times"/>
        </w:rPr>
        <w:t xml:space="preserve">Absent in </w:t>
      </w:r>
      <w:proofErr w:type="spellStart"/>
      <w:r>
        <w:rPr>
          <w:rFonts w:cs="Times"/>
        </w:rPr>
        <w:t>outgroup</w:t>
      </w:r>
      <w:proofErr w:type="spellEnd"/>
      <w:r>
        <w:rPr>
          <w:rFonts w:cs="Times"/>
        </w:rPr>
        <w:t xml:space="preserve">, present in ALL of </w:t>
      </w:r>
      <w:proofErr w:type="spellStart"/>
      <w:r>
        <w:rPr>
          <w:rFonts w:cs="Times"/>
        </w:rPr>
        <w:t>ingroup</w:t>
      </w:r>
      <w:proofErr w:type="spellEnd"/>
      <w:r>
        <w:rPr>
          <w:rFonts w:cs="Times"/>
        </w:rPr>
        <w:t xml:space="preserve"> </w:t>
      </w:r>
      <w:r w:rsidRPr="00CD3AAD">
        <w:rPr>
          <w:rFonts w:cs="Times"/>
        </w:rPr>
        <w:sym w:font="Wingdings" w:char="F0E0"/>
      </w:r>
      <w:r>
        <w:rPr>
          <w:rFonts w:cs="Times"/>
        </w:rPr>
        <w:t>unknown</w:t>
      </w:r>
    </w:p>
    <w:p w14:paraId="6E4B1301" w14:textId="35A8CFA1" w:rsidR="00524C4E" w:rsidRDefault="00524C4E" w:rsidP="00524C4E">
      <w:pPr>
        <w:rPr>
          <w:rFonts w:cs="Times"/>
        </w:rPr>
      </w:pPr>
      <w:r>
        <w:rPr>
          <w:rFonts w:cs="Times"/>
        </w:rPr>
        <w:t xml:space="preserve">2. Whether or not a particular trait is a </w:t>
      </w:r>
      <w:proofErr w:type="spellStart"/>
      <w:r>
        <w:rPr>
          <w:rFonts w:cs="Times"/>
        </w:rPr>
        <w:t>synapomorphy</w:t>
      </w:r>
      <w:proofErr w:type="spellEnd"/>
      <w:r>
        <w:rPr>
          <w:rFonts w:cs="Times"/>
        </w:rPr>
        <w:t xml:space="preserve">, given its distribution among the </w:t>
      </w:r>
      <w:proofErr w:type="spellStart"/>
      <w:r>
        <w:rPr>
          <w:rFonts w:cs="Times"/>
        </w:rPr>
        <w:t>outgroup</w:t>
      </w:r>
      <w:proofErr w:type="spellEnd"/>
      <w:r>
        <w:rPr>
          <w:rFonts w:cs="Times"/>
        </w:rPr>
        <w:t xml:space="preserve"> and the </w:t>
      </w:r>
      <w:proofErr w:type="spellStart"/>
      <w:r>
        <w:rPr>
          <w:rFonts w:cs="Times"/>
        </w:rPr>
        <w:t>ingroup</w:t>
      </w:r>
      <w:proofErr w:type="spellEnd"/>
    </w:p>
    <w:p w14:paraId="1A12C679" w14:textId="794EC10B" w:rsidR="006F707F" w:rsidRDefault="006F707F" w:rsidP="006F707F">
      <w:pPr>
        <w:pStyle w:val="ListParagraph"/>
        <w:numPr>
          <w:ilvl w:val="0"/>
          <w:numId w:val="78"/>
        </w:numPr>
        <w:rPr>
          <w:rFonts w:cs="Times"/>
        </w:rPr>
      </w:pPr>
      <w:proofErr w:type="spellStart"/>
      <w:r>
        <w:rPr>
          <w:rFonts w:cs="Times"/>
        </w:rPr>
        <w:t>Synapomorphy</w:t>
      </w:r>
      <w:proofErr w:type="spellEnd"/>
      <w:r>
        <w:rPr>
          <w:rFonts w:cs="Times"/>
        </w:rPr>
        <w:t xml:space="preserve"> </w:t>
      </w:r>
      <w:r w:rsidRPr="006F707F">
        <w:rPr>
          <w:rFonts w:cs="Times"/>
        </w:rPr>
        <w:sym w:font="Wingdings" w:char="F0E0"/>
      </w:r>
      <w:r>
        <w:rPr>
          <w:rFonts w:cs="Times"/>
        </w:rPr>
        <w:t>shared trait</w:t>
      </w:r>
    </w:p>
    <w:p w14:paraId="5D50C332" w14:textId="47FD47C8" w:rsidR="006F707F" w:rsidRPr="006F707F" w:rsidRDefault="006F707F" w:rsidP="006F707F">
      <w:pPr>
        <w:pStyle w:val="ListParagraph"/>
        <w:rPr>
          <w:rFonts w:cs="Times"/>
        </w:rPr>
      </w:pPr>
      <w:r w:rsidRPr="006F707F">
        <w:rPr>
          <w:rFonts w:cs="Times"/>
        </w:rPr>
        <w:sym w:font="Wingdings" w:char="F0E0"/>
      </w:r>
      <w:r>
        <w:rPr>
          <w:rFonts w:cs="Times"/>
        </w:rPr>
        <w:t xml:space="preserve">Derived; found is some of the </w:t>
      </w:r>
      <w:proofErr w:type="spellStart"/>
      <w:r>
        <w:rPr>
          <w:rFonts w:cs="Times"/>
        </w:rPr>
        <w:t>ingroup</w:t>
      </w:r>
      <w:proofErr w:type="spellEnd"/>
      <w:r>
        <w:rPr>
          <w:rFonts w:cs="Times"/>
        </w:rPr>
        <w:t xml:space="preserve"> but absent in </w:t>
      </w:r>
      <w:proofErr w:type="spellStart"/>
      <w:r>
        <w:rPr>
          <w:rFonts w:cs="Times"/>
        </w:rPr>
        <w:t>outgroup</w:t>
      </w:r>
      <w:proofErr w:type="spellEnd"/>
    </w:p>
    <w:p w14:paraId="20AE65F7" w14:textId="1C812C9A" w:rsidR="00524C4E" w:rsidRDefault="00524C4E" w:rsidP="00524C4E">
      <w:pPr>
        <w:rPr>
          <w:rFonts w:cs="Times"/>
        </w:rPr>
      </w:pPr>
      <w:r>
        <w:rPr>
          <w:rFonts w:cs="Times"/>
        </w:rPr>
        <w:t>3. Why similarity does not always imply relatedness</w:t>
      </w:r>
    </w:p>
    <w:p w14:paraId="6298C5F5" w14:textId="77777777" w:rsidR="0023153A" w:rsidRDefault="0023153A" w:rsidP="0023153A">
      <w:pPr>
        <w:pStyle w:val="ListParagraph"/>
        <w:numPr>
          <w:ilvl w:val="0"/>
          <w:numId w:val="77"/>
        </w:numPr>
        <w:rPr>
          <w:rFonts w:cs="Times"/>
        </w:rPr>
      </w:pPr>
      <w:r w:rsidRPr="0023153A">
        <w:rPr>
          <w:rFonts w:cs="Times"/>
        </w:rPr>
        <w:t xml:space="preserve">Not </w:t>
      </w:r>
      <w:r>
        <w:rPr>
          <w:rFonts w:cs="Times"/>
        </w:rPr>
        <w:t>all similarities are homologies</w:t>
      </w:r>
      <w:r w:rsidRPr="0023153A">
        <w:rPr>
          <w:rFonts w:cs="Times"/>
        </w:rPr>
        <w:t xml:space="preserve"> </w:t>
      </w:r>
    </w:p>
    <w:p w14:paraId="69DAEDC4" w14:textId="440AD3EA" w:rsidR="0023153A" w:rsidRPr="0023153A" w:rsidRDefault="0023153A" w:rsidP="0023153A">
      <w:pPr>
        <w:pStyle w:val="ListParagraph"/>
        <w:numPr>
          <w:ilvl w:val="0"/>
          <w:numId w:val="77"/>
        </w:numPr>
        <w:rPr>
          <w:rFonts w:cs="Times"/>
        </w:rPr>
      </w:pPr>
      <w:r>
        <w:rPr>
          <w:rFonts w:cs="Times"/>
        </w:rPr>
        <w:t>N</w:t>
      </w:r>
      <w:r w:rsidRPr="0023153A">
        <w:rPr>
          <w:rFonts w:cs="Times"/>
        </w:rPr>
        <w:t xml:space="preserve">ot all homologies are </w:t>
      </w:r>
      <w:proofErr w:type="spellStart"/>
      <w:r w:rsidRPr="0023153A">
        <w:rPr>
          <w:rFonts w:cs="Times"/>
        </w:rPr>
        <w:t>synapomorphies</w:t>
      </w:r>
      <w:proofErr w:type="spellEnd"/>
    </w:p>
    <w:p w14:paraId="0E34D94E" w14:textId="5A964C02" w:rsidR="00524C4E" w:rsidRDefault="00524C4E" w:rsidP="00524C4E">
      <w:pPr>
        <w:rPr>
          <w:rFonts w:cs="Times"/>
        </w:rPr>
      </w:pPr>
      <w:r>
        <w:rPr>
          <w:rFonts w:cs="Times"/>
        </w:rPr>
        <w:t>4. Meaning of parsimony, as it relates to phylogenetic trees</w:t>
      </w:r>
    </w:p>
    <w:p w14:paraId="005DBE0D" w14:textId="229D3171" w:rsidR="0023153A" w:rsidRDefault="0023153A" w:rsidP="0023153A">
      <w:pPr>
        <w:pStyle w:val="ListParagraph"/>
        <w:numPr>
          <w:ilvl w:val="0"/>
          <w:numId w:val="75"/>
        </w:numPr>
        <w:rPr>
          <w:rFonts w:cs="Times"/>
        </w:rPr>
      </w:pPr>
      <w:r>
        <w:rPr>
          <w:rFonts w:cs="Times"/>
          <w:u w:val="single"/>
        </w:rPr>
        <w:t>Parsimony:</w:t>
      </w:r>
      <w:r>
        <w:rPr>
          <w:rFonts w:cs="Times"/>
        </w:rPr>
        <w:t xml:space="preserve"> the simplest explanation is usually the best </w:t>
      </w:r>
      <w:r w:rsidRPr="0023153A">
        <w:rPr>
          <w:rFonts w:cs="Times"/>
        </w:rPr>
        <w:sym w:font="Wingdings" w:char="F0E0"/>
      </w:r>
      <w:r>
        <w:rPr>
          <w:rFonts w:cs="Times"/>
        </w:rPr>
        <w:t>whichever tree requires the smallest number of evolutionary changes (gains or losses of a trait), is probably correct</w:t>
      </w:r>
    </w:p>
    <w:p w14:paraId="47B1D8CB" w14:textId="2F2BD58C" w:rsidR="0023153A" w:rsidRPr="0023153A" w:rsidRDefault="0023153A" w:rsidP="0023153A">
      <w:pPr>
        <w:pStyle w:val="ListParagraph"/>
        <w:numPr>
          <w:ilvl w:val="0"/>
          <w:numId w:val="75"/>
        </w:numPr>
        <w:rPr>
          <w:rFonts w:cs="Times"/>
        </w:rPr>
      </w:pPr>
      <w:r>
        <w:rPr>
          <w:rFonts w:cs="Times"/>
        </w:rPr>
        <w:t>Often used to evaluate potential trees</w:t>
      </w:r>
    </w:p>
    <w:p w14:paraId="2298CA51" w14:textId="2D463F5E" w:rsidR="00524C4E" w:rsidRDefault="00524C4E" w:rsidP="00524C4E">
      <w:pPr>
        <w:rPr>
          <w:rFonts w:cs="Times"/>
        </w:rPr>
      </w:pPr>
      <w:r>
        <w:rPr>
          <w:rFonts w:cs="Times"/>
        </w:rPr>
        <w:t>5. The most parsimonious phylogenetic tree among several options</w:t>
      </w:r>
    </w:p>
    <w:p w14:paraId="3FAC163B" w14:textId="22732185" w:rsidR="0023153A" w:rsidRDefault="006F707F" w:rsidP="0023153A">
      <w:pPr>
        <w:pStyle w:val="ListParagraph"/>
        <w:numPr>
          <w:ilvl w:val="0"/>
          <w:numId w:val="76"/>
        </w:numPr>
        <w:rPr>
          <w:rFonts w:cs="Times"/>
        </w:rPr>
      </w:pPr>
      <w:r>
        <w:rPr>
          <w:rFonts w:cs="Times"/>
        </w:rPr>
        <w:t xml:space="preserve">Compare the number of </w:t>
      </w:r>
      <w:proofErr w:type="spellStart"/>
      <w:r>
        <w:rPr>
          <w:rFonts w:cs="Times"/>
        </w:rPr>
        <w:t>synapomorphies</w:t>
      </w:r>
      <w:proofErr w:type="spellEnd"/>
      <w:r>
        <w:rPr>
          <w:rFonts w:cs="Times"/>
        </w:rPr>
        <w:t xml:space="preserve"> among different species</w:t>
      </w:r>
    </w:p>
    <w:p w14:paraId="2D68A448" w14:textId="125F9900" w:rsidR="006F707F" w:rsidRPr="006F707F" w:rsidRDefault="006F707F" w:rsidP="006F707F">
      <w:pPr>
        <w:pStyle w:val="ListParagraph"/>
        <w:numPr>
          <w:ilvl w:val="0"/>
          <w:numId w:val="76"/>
        </w:numPr>
        <w:rPr>
          <w:rFonts w:cs="Times"/>
        </w:rPr>
      </w:pPr>
      <w:r>
        <w:rPr>
          <w:rFonts w:cs="Times"/>
        </w:rPr>
        <w:t>Whichever tree requires the smallest number of evolutionary changes (gains or losses of a trait), is probably correct</w:t>
      </w:r>
    </w:p>
    <w:p w14:paraId="52EEC69C" w14:textId="58743B61" w:rsidR="00524C4E" w:rsidRDefault="00524C4E" w:rsidP="00524C4E">
      <w:pPr>
        <w:rPr>
          <w:rFonts w:cs="Times"/>
        </w:rPr>
      </w:pPr>
      <w:r>
        <w:rPr>
          <w:rFonts w:cs="Times"/>
        </w:rPr>
        <w:t>6. The importance of monophyletic groups</w:t>
      </w:r>
    </w:p>
    <w:p w14:paraId="787D4972" w14:textId="5BE1F4C6" w:rsidR="006F707F" w:rsidRDefault="00B36938" w:rsidP="00B36938">
      <w:pPr>
        <w:pStyle w:val="ListParagraph"/>
        <w:numPr>
          <w:ilvl w:val="0"/>
          <w:numId w:val="79"/>
        </w:numPr>
        <w:rPr>
          <w:rFonts w:cs="Times"/>
        </w:rPr>
      </w:pPr>
      <w:r>
        <w:rPr>
          <w:rFonts w:cs="Times"/>
          <w:u w:val="single"/>
        </w:rPr>
        <w:t>Monophyletic:</w:t>
      </w:r>
      <w:r w:rsidR="00DD1DB4">
        <w:rPr>
          <w:rFonts w:cs="Times"/>
        </w:rPr>
        <w:t xml:space="preserve"> </w:t>
      </w:r>
      <w:r w:rsidR="003E081D">
        <w:rPr>
          <w:rFonts w:cs="Times"/>
        </w:rPr>
        <w:t>a group that includes all of the descendants of that group’s most common ancestor</w:t>
      </w:r>
    </w:p>
    <w:p w14:paraId="3437CDE1" w14:textId="7834E207" w:rsidR="003E081D" w:rsidRPr="00B36938" w:rsidRDefault="003E081D" w:rsidP="00B36938">
      <w:pPr>
        <w:pStyle w:val="ListParagraph"/>
        <w:numPr>
          <w:ilvl w:val="0"/>
          <w:numId w:val="79"/>
        </w:numPr>
        <w:rPr>
          <w:rFonts w:cs="Times"/>
        </w:rPr>
      </w:pPr>
      <w:r>
        <w:rPr>
          <w:rFonts w:cs="Times"/>
        </w:rPr>
        <w:t>Ex. No such thing as prokaryotes because it is not a monophyletic group, dicots and monocots are also inaccurate, many species of fish are more closely related to humans than to other fish, endotherms (birds and mammals); birds are more closely related to lizards than to mammals</w:t>
      </w:r>
    </w:p>
    <w:p w14:paraId="7AF9B3D0" w14:textId="506E6DEE" w:rsidR="00524C4E" w:rsidRDefault="00524C4E" w:rsidP="00524C4E">
      <w:pPr>
        <w:rPr>
          <w:rFonts w:cs="Times"/>
        </w:rPr>
      </w:pPr>
      <w:r>
        <w:rPr>
          <w:rFonts w:cs="Times"/>
        </w:rPr>
        <w:t>7. Natural vs. unnatural groupings of taxa, given a phylogeny</w:t>
      </w:r>
    </w:p>
    <w:p w14:paraId="1FD01178" w14:textId="77777777" w:rsidR="003E081D" w:rsidRPr="003E081D" w:rsidRDefault="003E081D" w:rsidP="003E081D">
      <w:pPr>
        <w:pStyle w:val="ListParagraph"/>
        <w:numPr>
          <w:ilvl w:val="0"/>
          <w:numId w:val="80"/>
        </w:numPr>
        <w:rPr>
          <w:rFonts w:cs="Times"/>
        </w:rPr>
      </w:pPr>
    </w:p>
    <w:p w14:paraId="7E16EC26" w14:textId="7898B0AF" w:rsidR="00524C4E" w:rsidRDefault="00524C4E" w:rsidP="00524C4E">
      <w:pPr>
        <w:rPr>
          <w:rFonts w:cs="Times"/>
        </w:rPr>
      </w:pPr>
      <w:r>
        <w:rPr>
          <w:rFonts w:cs="Times"/>
        </w:rPr>
        <w:t>8. Why biodiversity changes over time</w:t>
      </w:r>
    </w:p>
    <w:p w14:paraId="73B6FACC" w14:textId="0EF42F96" w:rsidR="001A45A6" w:rsidRPr="001A45A6" w:rsidRDefault="001A45A6" w:rsidP="001A45A6">
      <w:pPr>
        <w:pStyle w:val="ListParagraph"/>
        <w:numPr>
          <w:ilvl w:val="0"/>
          <w:numId w:val="80"/>
        </w:numPr>
        <w:rPr>
          <w:rFonts w:cs="Times"/>
        </w:rPr>
      </w:pPr>
      <w:r>
        <w:rPr>
          <w:rFonts w:cs="Times"/>
        </w:rPr>
        <w:t>Biodiversity varies over time, reflecting the balance between speciation and extinction; constant turnover and replacement</w:t>
      </w:r>
    </w:p>
    <w:p w14:paraId="29F6B55E" w14:textId="050BA51C" w:rsidR="00524C4E" w:rsidRDefault="00524C4E" w:rsidP="00524C4E">
      <w:pPr>
        <w:rPr>
          <w:rFonts w:cs="Times"/>
        </w:rPr>
      </w:pPr>
      <w:r>
        <w:rPr>
          <w:rFonts w:cs="Times"/>
        </w:rPr>
        <w:t>9. Meaning of adaptive radiation</w:t>
      </w:r>
    </w:p>
    <w:p w14:paraId="4F4CB2B6" w14:textId="7E9A8B81" w:rsidR="00C92FA3" w:rsidRPr="00C92FA3" w:rsidRDefault="001A45A6" w:rsidP="00C92FA3">
      <w:pPr>
        <w:pStyle w:val="ListParagraph"/>
        <w:numPr>
          <w:ilvl w:val="0"/>
          <w:numId w:val="80"/>
        </w:numPr>
        <w:rPr>
          <w:rFonts w:cs="Times"/>
        </w:rPr>
      </w:pPr>
      <w:r>
        <w:rPr>
          <w:rFonts w:cs="Times"/>
          <w:u w:val="single"/>
        </w:rPr>
        <w:t>Adaptive radiation:</w:t>
      </w:r>
      <w:r>
        <w:rPr>
          <w:rFonts w:cs="Times"/>
        </w:rPr>
        <w:t xml:space="preserve"> rapid speciation into many descendant lineages</w:t>
      </w:r>
      <w:r w:rsidR="00C92FA3">
        <w:rPr>
          <w:rFonts w:cs="Times"/>
        </w:rPr>
        <w:t xml:space="preserve"> (Ex. Darwin’s finches)</w:t>
      </w:r>
    </w:p>
    <w:p w14:paraId="163452BD" w14:textId="319BFBC5" w:rsidR="00B77A82" w:rsidRPr="00C92FA3" w:rsidRDefault="00524C4E" w:rsidP="00C92FA3">
      <w:pPr>
        <w:rPr>
          <w:rFonts w:cs="Times"/>
        </w:rPr>
      </w:pPr>
      <w:r>
        <w:rPr>
          <w:rFonts w:cs="Times"/>
        </w:rPr>
        <w:t>10. Factors that may trigger an adaptive radiation</w:t>
      </w:r>
    </w:p>
    <w:p w14:paraId="7056C977" w14:textId="58AD132D" w:rsidR="00B77A82" w:rsidRDefault="00B77A82" w:rsidP="00B77A82">
      <w:pPr>
        <w:pStyle w:val="ListParagraph"/>
        <w:numPr>
          <w:ilvl w:val="0"/>
          <w:numId w:val="80"/>
        </w:numPr>
        <w:rPr>
          <w:rFonts w:cs="Times"/>
        </w:rPr>
      </w:pPr>
      <w:r>
        <w:rPr>
          <w:rFonts w:cs="Times"/>
          <w:u w:val="single"/>
        </w:rPr>
        <w:t>Ecology:</w:t>
      </w:r>
      <w:r>
        <w:rPr>
          <w:rFonts w:cs="Times"/>
        </w:rPr>
        <w:t xml:space="preserve"> interactions between organisms and their environment; abiotic vs. biotic</w:t>
      </w:r>
      <w:r w:rsidR="001A45A6">
        <w:rPr>
          <w:rFonts w:cs="Times"/>
        </w:rPr>
        <w:t xml:space="preserve"> (ex. Potential mates, predators etc.)</w:t>
      </w:r>
      <w:r>
        <w:rPr>
          <w:rFonts w:cs="Times"/>
        </w:rPr>
        <w:t xml:space="preserve"> </w:t>
      </w:r>
      <w:proofErr w:type="gramStart"/>
      <w:r>
        <w:rPr>
          <w:rFonts w:cs="Times"/>
        </w:rPr>
        <w:t>components</w:t>
      </w:r>
      <w:proofErr w:type="gramEnd"/>
    </w:p>
    <w:p w14:paraId="791E07AF" w14:textId="215E57D4" w:rsidR="0099145A" w:rsidRPr="0099145A" w:rsidRDefault="00C92FA3" w:rsidP="00B77A82">
      <w:pPr>
        <w:pStyle w:val="ListParagraph"/>
        <w:numPr>
          <w:ilvl w:val="0"/>
          <w:numId w:val="80"/>
        </w:numPr>
        <w:rPr>
          <w:rFonts w:cs="Times"/>
        </w:rPr>
      </w:pPr>
      <w:r>
        <w:rPr>
          <w:rFonts w:cs="Times"/>
          <w:u w:val="single"/>
        </w:rPr>
        <w:t>Ecological opportunity</w:t>
      </w:r>
      <w:r w:rsidR="0099145A">
        <w:rPr>
          <w:rFonts w:cs="Times"/>
          <w:u w:val="single"/>
        </w:rPr>
        <w:t>:</w:t>
      </w:r>
    </w:p>
    <w:p w14:paraId="481673BB" w14:textId="0ADDBCBB" w:rsidR="00C92FA3" w:rsidRDefault="0099145A" w:rsidP="0099145A">
      <w:pPr>
        <w:pStyle w:val="ListParagraph"/>
        <w:rPr>
          <w:rFonts w:cs="Times"/>
        </w:rPr>
      </w:pPr>
      <w:r w:rsidRPr="00D026BA">
        <w:rPr>
          <w:rFonts w:cs="Times"/>
        </w:rPr>
        <w:sym w:font="Wingdings" w:char="F0E0"/>
      </w:r>
      <w:r w:rsidR="00D026BA">
        <w:rPr>
          <w:rFonts w:cs="Times"/>
        </w:rPr>
        <w:t>Competitive</w:t>
      </w:r>
      <w:r>
        <w:rPr>
          <w:rFonts w:cs="Times"/>
        </w:rPr>
        <w:t xml:space="preserve"> release</w:t>
      </w:r>
      <w:r w:rsidR="00C92FA3">
        <w:rPr>
          <w:rFonts w:cs="Times"/>
        </w:rPr>
        <w:t xml:space="preserve"> after a species colonizes a new environment</w:t>
      </w:r>
      <w:r>
        <w:rPr>
          <w:rFonts w:cs="Times"/>
        </w:rPr>
        <w:t xml:space="preserve"> (Ex. Darwin’s finches when they immigrated to the different islands)</w:t>
      </w:r>
    </w:p>
    <w:p w14:paraId="7A862367" w14:textId="03F4C250" w:rsidR="0099145A" w:rsidRDefault="0099145A" w:rsidP="0099145A">
      <w:pPr>
        <w:pStyle w:val="ListParagraph"/>
        <w:rPr>
          <w:rFonts w:cs="Times"/>
        </w:rPr>
      </w:pPr>
      <w:r w:rsidRPr="0099145A">
        <w:rPr>
          <w:rFonts w:cs="Times"/>
        </w:rPr>
        <w:sym w:font="Wingdings" w:char="F0E0"/>
      </w:r>
      <w:r w:rsidR="00D026BA">
        <w:rPr>
          <w:rFonts w:cs="Times"/>
        </w:rPr>
        <w:t>Competitive</w:t>
      </w:r>
      <w:r>
        <w:rPr>
          <w:rFonts w:cs="Times"/>
        </w:rPr>
        <w:t xml:space="preserve"> release after </w:t>
      </w:r>
      <w:r w:rsidR="000C30AB">
        <w:rPr>
          <w:rFonts w:cs="Times"/>
        </w:rPr>
        <w:t>a mass extinction (</w:t>
      </w:r>
      <w:r w:rsidR="00D026BA">
        <w:rPr>
          <w:rFonts w:cs="Times"/>
        </w:rPr>
        <w:t>Ex. Mammals after the end-Cretaceous mass extinction)</w:t>
      </w:r>
    </w:p>
    <w:p w14:paraId="6E9AAA0C" w14:textId="04B53E02" w:rsidR="00E2178B" w:rsidRPr="00E2178B" w:rsidRDefault="00E818A7" w:rsidP="00E2178B">
      <w:pPr>
        <w:pStyle w:val="ListParagraph"/>
        <w:numPr>
          <w:ilvl w:val="0"/>
          <w:numId w:val="82"/>
        </w:numPr>
        <w:rPr>
          <w:rFonts w:cs="Times"/>
        </w:rPr>
      </w:pPr>
      <w:r>
        <w:rPr>
          <w:rFonts w:cs="Times"/>
        </w:rPr>
        <w:t xml:space="preserve">Evolutionary innovations </w:t>
      </w:r>
      <w:r w:rsidRPr="00E818A7">
        <w:rPr>
          <w:rFonts w:cs="Times"/>
        </w:rPr>
        <w:sym w:font="Wingdings" w:char="F0E0"/>
      </w:r>
      <w:r>
        <w:rPr>
          <w:rFonts w:cs="Times"/>
        </w:rPr>
        <w:t>Angiosperms (flowers) produce flowers that attract animals and use them as pollinators</w:t>
      </w:r>
      <w:r w:rsidR="00E2178B">
        <w:rPr>
          <w:rFonts w:cs="Times"/>
        </w:rPr>
        <w:t>; reciprocal altruism (birds get nectar, flowers get to reproduce)</w:t>
      </w:r>
    </w:p>
    <w:p w14:paraId="22E6FE42" w14:textId="77777777" w:rsidR="00900D00" w:rsidRDefault="00900D00" w:rsidP="00900D00">
      <w:pPr>
        <w:rPr>
          <w:rFonts w:cs="Times"/>
        </w:rPr>
      </w:pPr>
    </w:p>
    <w:p w14:paraId="2C0B3CA2" w14:textId="1E26181D" w:rsidR="00900D00" w:rsidRDefault="00900D00" w:rsidP="00900D00">
      <w:pPr>
        <w:jc w:val="center"/>
        <w:rPr>
          <w:rFonts w:cs="Times"/>
          <w:b/>
          <w:sz w:val="28"/>
          <w:szCs w:val="28"/>
          <w:u w:val="single"/>
        </w:rPr>
      </w:pPr>
      <w:r>
        <w:rPr>
          <w:rFonts w:cs="Times"/>
          <w:b/>
          <w:sz w:val="28"/>
          <w:szCs w:val="28"/>
          <w:u w:val="single"/>
        </w:rPr>
        <w:t>Lecture 22: Arms Races</w:t>
      </w:r>
    </w:p>
    <w:p w14:paraId="2E1A1C92" w14:textId="77777777" w:rsidR="00900D00" w:rsidRDefault="00900D00" w:rsidP="00900D00">
      <w:pPr>
        <w:rPr>
          <w:rFonts w:cs="Times"/>
          <w:b/>
        </w:rPr>
      </w:pPr>
    </w:p>
    <w:p w14:paraId="4621EA4B" w14:textId="3677D459" w:rsidR="00900D00" w:rsidRDefault="00900D00" w:rsidP="00900D00">
      <w:pPr>
        <w:rPr>
          <w:rFonts w:cs="Times"/>
          <w:b/>
        </w:rPr>
      </w:pPr>
      <w:r>
        <w:rPr>
          <w:rFonts w:cs="Times"/>
          <w:b/>
        </w:rPr>
        <w:t>Independent Study Outcomes:</w:t>
      </w:r>
    </w:p>
    <w:p w14:paraId="3AC6D665" w14:textId="4E9FFBD7" w:rsidR="00900D00" w:rsidRDefault="00900D00" w:rsidP="00900D00">
      <w:pPr>
        <w:rPr>
          <w:rFonts w:cs="Times"/>
        </w:rPr>
      </w:pPr>
      <w:r>
        <w:rPr>
          <w:rFonts w:cs="Times"/>
        </w:rPr>
        <w:t>1. Factors influencing why some pathogens (disease-causing organisms) evolve towards greater virulence (harmfulness)</w:t>
      </w:r>
    </w:p>
    <w:p w14:paraId="5972AD4B" w14:textId="4E395C2C" w:rsidR="00900D00" w:rsidRDefault="006F7A40" w:rsidP="00900D00">
      <w:pPr>
        <w:pStyle w:val="ListParagraph"/>
        <w:numPr>
          <w:ilvl w:val="0"/>
          <w:numId w:val="82"/>
        </w:numPr>
        <w:rPr>
          <w:rFonts w:cs="Times"/>
        </w:rPr>
      </w:pPr>
      <w:r>
        <w:rPr>
          <w:rFonts w:cs="Times"/>
        </w:rPr>
        <w:t>If transmission of virus does not need host, n</w:t>
      </w:r>
      <w:r w:rsidR="00C93A97">
        <w:rPr>
          <w:rFonts w:cs="Times"/>
        </w:rPr>
        <w:t>atural selection favors pathogens that are more harmfu</w:t>
      </w:r>
      <w:r>
        <w:rPr>
          <w:rFonts w:cs="Times"/>
        </w:rPr>
        <w:t>l</w:t>
      </w:r>
    </w:p>
    <w:p w14:paraId="31316D5C" w14:textId="3F2534BA" w:rsidR="006F7A40" w:rsidRDefault="006F7A40" w:rsidP="00900D00">
      <w:pPr>
        <w:pStyle w:val="ListParagraph"/>
        <w:numPr>
          <w:ilvl w:val="0"/>
          <w:numId w:val="82"/>
        </w:numPr>
        <w:rPr>
          <w:rFonts w:cs="Times"/>
        </w:rPr>
      </w:pPr>
      <w:r>
        <w:rPr>
          <w:rFonts w:cs="Times"/>
        </w:rPr>
        <w:t>If virus needs the host to be mobile, natural selection favors pathogens that are not as harmful</w:t>
      </w:r>
    </w:p>
    <w:p w14:paraId="0991F308" w14:textId="1D518838" w:rsidR="006F7A40" w:rsidRPr="00900D00" w:rsidRDefault="00576F40" w:rsidP="00900D00">
      <w:pPr>
        <w:pStyle w:val="ListParagraph"/>
        <w:numPr>
          <w:ilvl w:val="0"/>
          <w:numId w:val="82"/>
        </w:numPr>
        <w:rPr>
          <w:rFonts w:cs="Times"/>
        </w:rPr>
      </w:pPr>
      <w:r>
        <w:rPr>
          <w:rFonts w:cs="Times"/>
        </w:rPr>
        <w:t>Water that is not well protected</w:t>
      </w:r>
    </w:p>
    <w:p w14:paraId="51EEBB9B" w14:textId="590AAD33" w:rsidR="00900D00" w:rsidRDefault="00900D00" w:rsidP="00900D00">
      <w:pPr>
        <w:rPr>
          <w:rFonts w:cs="Times"/>
        </w:rPr>
      </w:pPr>
      <w:r>
        <w:rPr>
          <w:rFonts w:cs="Times"/>
        </w:rPr>
        <w:t>2. How reducing a pathogen’s opportunity for water-borne and vector-borne transmission is predicted to affect its virulence</w:t>
      </w:r>
    </w:p>
    <w:p w14:paraId="7FA0ACAB" w14:textId="0ED2531E" w:rsidR="00C93A97" w:rsidRDefault="006F7A40" w:rsidP="00C93A97">
      <w:pPr>
        <w:pStyle w:val="ListParagraph"/>
        <w:numPr>
          <w:ilvl w:val="0"/>
          <w:numId w:val="82"/>
        </w:numPr>
        <w:rPr>
          <w:rFonts w:cs="Times"/>
        </w:rPr>
      </w:pPr>
      <w:r>
        <w:rPr>
          <w:rFonts w:cs="Times"/>
        </w:rPr>
        <w:t>Water-born</w:t>
      </w:r>
      <w:r w:rsidR="00576F40">
        <w:rPr>
          <w:rFonts w:cs="Times"/>
        </w:rPr>
        <w:t>e diseases are more harmful than vector-borne diseases</w:t>
      </w:r>
    </w:p>
    <w:p w14:paraId="02EFC9C1" w14:textId="6CE14800" w:rsidR="004B45D7" w:rsidRPr="004B45D7" w:rsidRDefault="004B45D7" w:rsidP="004B45D7">
      <w:pPr>
        <w:pStyle w:val="ListParagraph"/>
        <w:numPr>
          <w:ilvl w:val="0"/>
          <w:numId w:val="82"/>
        </w:numPr>
        <w:rPr>
          <w:rFonts w:cs="Times"/>
        </w:rPr>
      </w:pPr>
      <w:r>
        <w:rPr>
          <w:rFonts w:cs="Times"/>
        </w:rPr>
        <w:t>It would greatly reduce its virulence, because it affects much less people</w:t>
      </w:r>
    </w:p>
    <w:p w14:paraId="63D40D2F" w14:textId="09A3514D" w:rsidR="00900D00" w:rsidRDefault="00900D00" w:rsidP="00900D00">
      <w:pPr>
        <w:rPr>
          <w:rFonts w:cs="Times"/>
        </w:rPr>
      </w:pPr>
      <w:r>
        <w:rPr>
          <w:rFonts w:cs="Times"/>
        </w:rPr>
        <w:t>3. Predicted relationship between virulence and antibiotic resistance</w:t>
      </w:r>
    </w:p>
    <w:p w14:paraId="35CB4EBC" w14:textId="793D430D" w:rsidR="00576F40" w:rsidRPr="00576F40" w:rsidRDefault="00576F40" w:rsidP="00576F40">
      <w:pPr>
        <w:pStyle w:val="ListParagraph"/>
        <w:numPr>
          <w:ilvl w:val="0"/>
          <w:numId w:val="83"/>
        </w:numPr>
        <w:rPr>
          <w:rFonts w:cs="Times"/>
        </w:rPr>
      </w:pPr>
      <w:r>
        <w:rPr>
          <w:rFonts w:cs="Times"/>
        </w:rPr>
        <w:t>Increased</w:t>
      </w:r>
      <w:r w:rsidR="004B45D7">
        <w:rPr>
          <w:rFonts w:cs="Times"/>
        </w:rPr>
        <w:t xml:space="preserve"> antibiotic resistance </w:t>
      </w:r>
      <w:r w:rsidR="004B45D7" w:rsidRPr="004B45D7">
        <w:rPr>
          <w:rFonts w:cs="Times"/>
        </w:rPr>
        <w:sym w:font="Wingdings" w:char="F0E0"/>
      </w:r>
      <w:r>
        <w:rPr>
          <w:rFonts w:cs="Times"/>
        </w:rPr>
        <w:t>increased virulence</w:t>
      </w:r>
    </w:p>
    <w:p w14:paraId="1D5FD9C8" w14:textId="77777777" w:rsidR="00900D00" w:rsidRDefault="00900D00" w:rsidP="00900D00">
      <w:pPr>
        <w:rPr>
          <w:rFonts w:cs="Times"/>
          <w:b/>
        </w:rPr>
      </w:pPr>
    </w:p>
    <w:p w14:paraId="791BB3DC" w14:textId="56051E14" w:rsidR="00900D00" w:rsidRDefault="00900D00" w:rsidP="00900D00">
      <w:pPr>
        <w:rPr>
          <w:rFonts w:cs="Times"/>
          <w:b/>
        </w:rPr>
      </w:pPr>
      <w:r>
        <w:rPr>
          <w:rFonts w:cs="Times"/>
          <w:b/>
        </w:rPr>
        <w:t>Lecture Outcomes:</w:t>
      </w:r>
    </w:p>
    <w:p w14:paraId="7FF11871" w14:textId="3378947C" w:rsidR="005F5498" w:rsidRDefault="005F5498" w:rsidP="00900D00">
      <w:pPr>
        <w:rPr>
          <w:rFonts w:cs="Times"/>
        </w:rPr>
      </w:pPr>
      <w:r>
        <w:rPr>
          <w:rFonts w:cs="Times"/>
        </w:rPr>
        <w:t>1. Mutualistic, competitive and antagonistic relationships between species, given ‘real world’ examples</w:t>
      </w:r>
    </w:p>
    <w:p w14:paraId="1994226F" w14:textId="44FCE55C" w:rsidR="004B45D7" w:rsidRDefault="00E2178B" w:rsidP="004B45D7">
      <w:pPr>
        <w:pStyle w:val="ListParagraph"/>
        <w:numPr>
          <w:ilvl w:val="0"/>
          <w:numId w:val="83"/>
        </w:numPr>
        <w:rPr>
          <w:rFonts w:cs="Times"/>
        </w:rPr>
      </w:pPr>
      <w:r w:rsidRPr="00E2178B">
        <w:rPr>
          <w:rFonts w:cs="Times"/>
          <w:u w:val="single"/>
        </w:rPr>
        <w:t>Mutualism</w:t>
      </w:r>
      <w:r>
        <w:rPr>
          <w:rFonts w:cs="Times"/>
        </w:rPr>
        <w:t xml:space="preserve">: both parties benefit from the interaction (Ex. </w:t>
      </w:r>
      <w:proofErr w:type="spellStart"/>
      <w:r>
        <w:rPr>
          <w:rFonts w:cs="Times"/>
        </w:rPr>
        <w:t>Acasia</w:t>
      </w:r>
      <w:proofErr w:type="spellEnd"/>
      <w:r w:rsidR="0027697B">
        <w:rPr>
          <w:rFonts w:cs="Times"/>
        </w:rPr>
        <w:t xml:space="preserve"> ants and </w:t>
      </w:r>
      <w:proofErr w:type="spellStart"/>
      <w:r w:rsidR="0027697B">
        <w:rPr>
          <w:rFonts w:cs="Times"/>
        </w:rPr>
        <w:t>Acasia</w:t>
      </w:r>
      <w:proofErr w:type="spellEnd"/>
      <w:r>
        <w:rPr>
          <w:rFonts w:cs="Times"/>
        </w:rPr>
        <w:t xml:space="preserve"> plants</w:t>
      </w:r>
      <w:r w:rsidR="0027697B" w:rsidRPr="0027697B">
        <w:rPr>
          <w:rFonts w:cs="Times"/>
        </w:rPr>
        <w:sym w:font="Wingdings" w:char="F0E0"/>
      </w:r>
      <w:r w:rsidR="0027697B">
        <w:rPr>
          <w:rFonts w:cs="Times"/>
        </w:rPr>
        <w:t xml:space="preserve">ants get nectar and shelter, plants get protection against predators, </w:t>
      </w:r>
      <w:r w:rsidR="00A710C9">
        <w:rPr>
          <w:rFonts w:cs="Times"/>
        </w:rPr>
        <w:t>domesticating animals)</w:t>
      </w:r>
    </w:p>
    <w:p w14:paraId="336F0418" w14:textId="7C05E6C7" w:rsidR="00A710C9" w:rsidRDefault="00A710C9" w:rsidP="004B45D7">
      <w:pPr>
        <w:pStyle w:val="ListParagraph"/>
        <w:numPr>
          <w:ilvl w:val="0"/>
          <w:numId w:val="83"/>
        </w:numPr>
        <w:rPr>
          <w:rFonts w:cs="Times"/>
        </w:rPr>
      </w:pPr>
      <w:r>
        <w:rPr>
          <w:rFonts w:cs="Times"/>
          <w:u w:val="single"/>
        </w:rPr>
        <w:t>Competitive</w:t>
      </w:r>
      <w:r w:rsidRPr="00A710C9">
        <w:rPr>
          <w:rFonts w:cs="Times"/>
        </w:rPr>
        <w:t>:</w:t>
      </w:r>
      <w:r>
        <w:rPr>
          <w:rFonts w:cs="Times"/>
        </w:rPr>
        <w:t xml:space="preserve"> competing for a limited resource (Ex. Animals competing for water, lions and cheetah competing for food, plants compete for sunlight, water, nutrients)</w:t>
      </w:r>
    </w:p>
    <w:p w14:paraId="617152A7" w14:textId="28ED57A2" w:rsidR="00A710C9" w:rsidRPr="004B45D7" w:rsidRDefault="00A710C9" w:rsidP="004B45D7">
      <w:pPr>
        <w:pStyle w:val="ListParagraph"/>
        <w:numPr>
          <w:ilvl w:val="0"/>
          <w:numId w:val="83"/>
        </w:numPr>
        <w:rPr>
          <w:rFonts w:cs="Times"/>
        </w:rPr>
      </w:pPr>
      <w:r>
        <w:rPr>
          <w:rFonts w:cs="Times"/>
          <w:u w:val="single"/>
        </w:rPr>
        <w:t>Antagonism:</w:t>
      </w:r>
      <w:r>
        <w:rPr>
          <w:rFonts w:cs="Times"/>
        </w:rPr>
        <w:t xml:space="preserve"> one species benefiting at the expense o</w:t>
      </w:r>
      <w:r w:rsidR="00625912">
        <w:rPr>
          <w:rFonts w:cs="Times"/>
        </w:rPr>
        <w:t>f another species; natural enemies</w:t>
      </w:r>
      <w:r>
        <w:rPr>
          <w:rFonts w:cs="Times"/>
        </w:rPr>
        <w:t xml:space="preserve"> (Ex. Predator-prey relationships, herbivore-plant, disease causing organisms, pathogens, viruses)</w:t>
      </w:r>
    </w:p>
    <w:p w14:paraId="3D95B61F" w14:textId="59011841" w:rsidR="005F5498" w:rsidRDefault="005F5498" w:rsidP="00900D00">
      <w:pPr>
        <w:rPr>
          <w:rFonts w:cs="Times"/>
        </w:rPr>
      </w:pPr>
      <w:r>
        <w:rPr>
          <w:rFonts w:cs="Times"/>
        </w:rPr>
        <w:t>2. Examples of Red Queen equilibrium</w:t>
      </w:r>
    </w:p>
    <w:p w14:paraId="667D17DE" w14:textId="46247110" w:rsidR="00A710C9" w:rsidRDefault="00625912" w:rsidP="00A710C9">
      <w:pPr>
        <w:pStyle w:val="ListParagraph"/>
        <w:numPr>
          <w:ilvl w:val="0"/>
          <w:numId w:val="85"/>
        </w:numPr>
        <w:rPr>
          <w:rFonts w:cs="Times"/>
        </w:rPr>
      </w:pPr>
      <w:r>
        <w:rPr>
          <w:rFonts w:cs="Times"/>
        </w:rPr>
        <w:t>Arms race keeps escalating until costs outweigh benefits</w:t>
      </w:r>
    </w:p>
    <w:p w14:paraId="7AB32878" w14:textId="3E086073" w:rsidR="00625912" w:rsidRPr="00A710C9" w:rsidRDefault="00625912" w:rsidP="00A710C9">
      <w:pPr>
        <w:pStyle w:val="ListParagraph"/>
        <w:numPr>
          <w:ilvl w:val="0"/>
          <w:numId w:val="85"/>
        </w:numPr>
        <w:rPr>
          <w:rFonts w:cs="Times"/>
        </w:rPr>
      </w:pPr>
      <w:r>
        <w:rPr>
          <w:rFonts w:cs="Times"/>
        </w:rPr>
        <w:t xml:space="preserve">Sometimes, one side has the advantage </w:t>
      </w:r>
      <w:r w:rsidRPr="00625912">
        <w:rPr>
          <w:rFonts w:cs="Times"/>
        </w:rPr>
        <w:sym w:font="Wingdings" w:char="F0E0"/>
      </w:r>
      <w:r>
        <w:rPr>
          <w:rFonts w:cs="Times"/>
        </w:rPr>
        <w:t>generation time, population size, strength of selection</w:t>
      </w:r>
    </w:p>
    <w:p w14:paraId="5F263D0E" w14:textId="64AA2E50" w:rsidR="005F5498" w:rsidRDefault="005F5498" w:rsidP="00900D00">
      <w:pPr>
        <w:rPr>
          <w:rFonts w:cs="Times"/>
        </w:rPr>
      </w:pPr>
      <w:r>
        <w:rPr>
          <w:rFonts w:cs="Times"/>
        </w:rPr>
        <w:t>3. Factors that advantage one side or the other in an evolutionary arms race</w:t>
      </w:r>
    </w:p>
    <w:p w14:paraId="0381A5FC" w14:textId="123208D1" w:rsidR="00A710C9" w:rsidRDefault="00A710C9" w:rsidP="00A710C9">
      <w:pPr>
        <w:pStyle w:val="ListParagraph"/>
        <w:numPr>
          <w:ilvl w:val="0"/>
          <w:numId w:val="84"/>
        </w:numPr>
        <w:rPr>
          <w:rFonts w:cs="Times"/>
        </w:rPr>
      </w:pPr>
      <w:r>
        <w:rPr>
          <w:rFonts w:cs="Times"/>
          <w:u w:val="single"/>
        </w:rPr>
        <w:t>Evolutionary arms race</w:t>
      </w:r>
      <w:r>
        <w:rPr>
          <w:rFonts w:cs="Times"/>
        </w:rPr>
        <w:t>: Adaptation by one species that improves its ability to interact with another species, puts selection pressure to evolv</w:t>
      </w:r>
      <w:r w:rsidR="00567CB5">
        <w:rPr>
          <w:rFonts w:cs="Times"/>
        </w:rPr>
        <w:t>e a counter-adaptation (Ex. Toxic newts can only be eaten by a particular type of garter snake)</w:t>
      </w:r>
    </w:p>
    <w:p w14:paraId="734F2757" w14:textId="7E0BF928" w:rsidR="00083503" w:rsidRDefault="00083503" w:rsidP="00A710C9">
      <w:pPr>
        <w:pStyle w:val="ListParagraph"/>
        <w:numPr>
          <w:ilvl w:val="0"/>
          <w:numId w:val="84"/>
        </w:numPr>
        <w:rPr>
          <w:rFonts w:cs="Times"/>
        </w:rPr>
      </w:pPr>
      <w:r>
        <w:rPr>
          <w:rFonts w:cs="Times"/>
        </w:rPr>
        <w:t>Each side is worse off because the resources they’re using to evolve can be used to improve their fitness by reproducing</w:t>
      </w:r>
    </w:p>
    <w:p w14:paraId="10E14BC0" w14:textId="1D874256" w:rsidR="00625912" w:rsidRPr="00A710C9" w:rsidRDefault="00625912" w:rsidP="00A710C9">
      <w:pPr>
        <w:pStyle w:val="ListParagraph"/>
        <w:numPr>
          <w:ilvl w:val="0"/>
          <w:numId w:val="84"/>
        </w:numPr>
        <w:rPr>
          <w:rFonts w:cs="Times"/>
        </w:rPr>
      </w:pPr>
      <w:r>
        <w:rPr>
          <w:rFonts w:cs="Times"/>
        </w:rPr>
        <w:t xml:space="preserve">Can occur between </w:t>
      </w:r>
      <w:proofErr w:type="spellStart"/>
      <w:r>
        <w:rPr>
          <w:rFonts w:cs="Times"/>
        </w:rPr>
        <w:t>mutualists</w:t>
      </w:r>
      <w:proofErr w:type="spellEnd"/>
      <w:r>
        <w:rPr>
          <w:rFonts w:cs="Times"/>
        </w:rPr>
        <w:t xml:space="preserve"> </w:t>
      </w:r>
      <w:r w:rsidRPr="00625912">
        <w:rPr>
          <w:rFonts w:cs="Times"/>
        </w:rPr>
        <w:sym w:font="Wingdings" w:char="F0E0"/>
      </w:r>
      <w:r>
        <w:rPr>
          <w:rFonts w:cs="Times"/>
        </w:rPr>
        <w:t xml:space="preserve">male-female interactions, </w:t>
      </w:r>
      <w:r w:rsidR="00836E88">
        <w:rPr>
          <w:rFonts w:cs="Times"/>
        </w:rPr>
        <w:t>birds and length of pollen tube)</w:t>
      </w:r>
    </w:p>
    <w:p w14:paraId="1A0C4B1C" w14:textId="1C82F0CA" w:rsidR="005F5498" w:rsidRDefault="005F5498" w:rsidP="00900D00">
      <w:pPr>
        <w:rPr>
          <w:rFonts w:cs="Times"/>
        </w:rPr>
      </w:pPr>
      <w:r>
        <w:rPr>
          <w:rFonts w:cs="Times"/>
        </w:rPr>
        <w:t>4. Meaning of ‘life-dinner principle’</w:t>
      </w:r>
    </w:p>
    <w:p w14:paraId="6268E1D5" w14:textId="72A07625" w:rsidR="00625912" w:rsidRPr="00625912" w:rsidRDefault="00625912" w:rsidP="00625912">
      <w:pPr>
        <w:pStyle w:val="ListParagraph"/>
        <w:numPr>
          <w:ilvl w:val="0"/>
          <w:numId w:val="86"/>
        </w:numPr>
        <w:rPr>
          <w:rFonts w:cs="Times"/>
        </w:rPr>
      </w:pPr>
      <w:r>
        <w:rPr>
          <w:rFonts w:cs="Times"/>
        </w:rPr>
        <w:t>Idea that selection on one party may not be as strong as selection on another party (Ex. Roadrunner is running for his life, coyote is only running for a meal)</w:t>
      </w:r>
    </w:p>
    <w:p w14:paraId="665C3AD7" w14:textId="6AC518A2" w:rsidR="005F5498" w:rsidRDefault="005F5498" w:rsidP="00900D00">
      <w:pPr>
        <w:rPr>
          <w:rFonts w:cs="Times"/>
        </w:rPr>
      </w:pPr>
      <w:r>
        <w:rPr>
          <w:rFonts w:cs="Times"/>
        </w:rPr>
        <w:t>5. Difference between prudent-parasite hypothesis and trade-off hypothesis, in terms of the evolution of virulence</w:t>
      </w:r>
    </w:p>
    <w:p w14:paraId="69089776" w14:textId="77777777" w:rsidR="00836E88" w:rsidRPr="00836E88" w:rsidRDefault="00836E88" w:rsidP="00836E88">
      <w:pPr>
        <w:pStyle w:val="ListParagraph"/>
        <w:numPr>
          <w:ilvl w:val="0"/>
          <w:numId w:val="86"/>
        </w:numPr>
        <w:rPr>
          <w:rFonts w:cs="Times"/>
        </w:rPr>
      </w:pPr>
      <w:bookmarkStart w:id="0" w:name="_GoBack"/>
      <w:bookmarkEnd w:id="0"/>
    </w:p>
    <w:p w14:paraId="6882535D" w14:textId="3E5C7C1D" w:rsidR="005F5498" w:rsidRDefault="005F5498" w:rsidP="00900D00">
      <w:pPr>
        <w:rPr>
          <w:rFonts w:cs="Times"/>
        </w:rPr>
      </w:pPr>
      <w:r>
        <w:rPr>
          <w:rFonts w:cs="Times"/>
        </w:rPr>
        <w:t>6. Factors that influence the optimal virulence of a given host/parasite relationship</w:t>
      </w:r>
    </w:p>
    <w:p w14:paraId="264EF6BD" w14:textId="3F6E605E" w:rsidR="005F5498" w:rsidRDefault="005F5498" w:rsidP="00900D00">
      <w:pPr>
        <w:rPr>
          <w:rFonts w:cs="Times"/>
        </w:rPr>
      </w:pPr>
      <w:r>
        <w:rPr>
          <w:rFonts w:cs="Times"/>
        </w:rPr>
        <w:t>7. Costs and benefits of being highly virulent (from the point of view of the parasite)</w:t>
      </w:r>
    </w:p>
    <w:p w14:paraId="7D123B00" w14:textId="3A9DCEF8" w:rsidR="005F5498" w:rsidRDefault="005F5498" w:rsidP="00900D00">
      <w:pPr>
        <w:rPr>
          <w:rFonts w:cs="Times"/>
        </w:rPr>
      </w:pPr>
      <w:r>
        <w:rPr>
          <w:rFonts w:cs="Times"/>
        </w:rPr>
        <w:t>8. Why improving equipment for survival does not always translate into ‘winning’ an evolutionary arms race</w:t>
      </w:r>
    </w:p>
    <w:p w14:paraId="219A6191" w14:textId="1F8E713C" w:rsidR="005F5498" w:rsidRDefault="005F5498" w:rsidP="00900D00">
      <w:pPr>
        <w:rPr>
          <w:rFonts w:cs="Times"/>
        </w:rPr>
      </w:pPr>
      <w:r>
        <w:rPr>
          <w:rFonts w:cs="Times"/>
        </w:rPr>
        <w:t>9. Differences in virulence depending on mode of transmission</w:t>
      </w:r>
    </w:p>
    <w:p w14:paraId="5319CB05" w14:textId="6B9BDCEA" w:rsidR="005F5498" w:rsidRDefault="005F5498" w:rsidP="00900D00">
      <w:pPr>
        <w:rPr>
          <w:rFonts w:cs="Times"/>
        </w:rPr>
      </w:pPr>
      <w:r>
        <w:rPr>
          <w:rFonts w:cs="Times"/>
        </w:rPr>
        <w:t>10. Disease management practices that might reduce virulence of parasites</w:t>
      </w:r>
    </w:p>
    <w:p w14:paraId="369ACC49" w14:textId="61B729C1" w:rsidR="005F5498" w:rsidRPr="005F5498" w:rsidRDefault="005F5498" w:rsidP="00900D00">
      <w:pPr>
        <w:rPr>
          <w:rFonts w:cs="Times"/>
        </w:rPr>
      </w:pPr>
      <w:r>
        <w:rPr>
          <w:rFonts w:cs="Times"/>
        </w:rPr>
        <w:t>11. Predicted effects of given factors on virulence of parasites, given ‘real world’ examples</w:t>
      </w:r>
    </w:p>
    <w:sectPr w:rsidR="005F5498" w:rsidRPr="005F5498" w:rsidSect="00CA49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01D5"/>
    <w:multiLevelType w:val="hybridMultilevel"/>
    <w:tmpl w:val="1070E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46B61"/>
    <w:multiLevelType w:val="hybridMultilevel"/>
    <w:tmpl w:val="62968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70030"/>
    <w:multiLevelType w:val="hybridMultilevel"/>
    <w:tmpl w:val="B74C8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D11F02"/>
    <w:multiLevelType w:val="hybridMultilevel"/>
    <w:tmpl w:val="AABA3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534C8E"/>
    <w:multiLevelType w:val="hybridMultilevel"/>
    <w:tmpl w:val="72F23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3A69E7"/>
    <w:multiLevelType w:val="hybridMultilevel"/>
    <w:tmpl w:val="15325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3A4A43"/>
    <w:multiLevelType w:val="hybridMultilevel"/>
    <w:tmpl w:val="8A704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E73FD"/>
    <w:multiLevelType w:val="hybridMultilevel"/>
    <w:tmpl w:val="0A9E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2779D5"/>
    <w:multiLevelType w:val="hybridMultilevel"/>
    <w:tmpl w:val="1804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916BA9"/>
    <w:multiLevelType w:val="hybridMultilevel"/>
    <w:tmpl w:val="C34E2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F67EF"/>
    <w:multiLevelType w:val="hybridMultilevel"/>
    <w:tmpl w:val="311AF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376BFC"/>
    <w:multiLevelType w:val="hybridMultilevel"/>
    <w:tmpl w:val="D3C4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D93D1C"/>
    <w:multiLevelType w:val="hybridMultilevel"/>
    <w:tmpl w:val="4EF2F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3A3278"/>
    <w:multiLevelType w:val="hybridMultilevel"/>
    <w:tmpl w:val="D9029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6217FC"/>
    <w:multiLevelType w:val="hybridMultilevel"/>
    <w:tmpl w:val="B8202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9A6C4B"/>
    <w:multiLevelType w:val="hybridMultilevel"/>
    <w:tmpl w:val="E34EE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B053EC"/>
    <w:multiLevelType w:val="hybridMultilevel"/>
    <w:tmpl w:val="AE8A8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A45678"/>
    <w:multiLevelType w:val="hybridMultilevel"/>
    <w:tmpl w:val="EA381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F263C9"/>
    <w:multiLevelType w:val="hybridMultilevel"/>
    <w:tmpl w:val="E75E8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C90E5D"/>
    <w:multiLevelType w:val="hybridMultilevel"/>
    <w:tmpl w:val="62189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557368"/>
    <w:multiLevelType w:val="hybridMultilevel"/>
    <w:tmpl w:val="456A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542F2C"/>
    <w:multiLevelType w:val="hybridMultilevel"/>
    <w:tmpl w:val="D6540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6F29F8"/>
    <w:multiLevelType w:val="hybridMultilevel"/>
    <w:tmpl w:val="4E8E0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505E1A"/>
    <w:multiLevelType w:val="hybridMultilevel"/>
    <w:tmpl w:val="CB02A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347AFF"/>
    <w:multiLevelType w:val="hybridMultilevel"/>
    <w:tmpl w:val="A150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9C4FB6"/>
    <w:multiLevelType w:val="hybridMultilevel"/>
    <w:tmpl w:val="7D9A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3841CE"/>
    <w:multiLevelType w:val="hybridMultilevel"/>
    <w:tmpl w:val="71D6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8B7C98"/>
    <w:multiLevelType w:val="hybridMultilevel"/>
    <w:tmpl w:val="47480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AF6778"/>
    <w:multiLevelType w:val="hybridMultilevel"/>
    <w:tmpl w:val="8C88A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677AA5"/>
    <w:multiLevelType w:val="hybridMultilevel"/>
    <w:tmpl w:val="B21C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C624C3"/>
    <w:multiLevelType w:val="hybridMultilevel"/>
    <w:tmpl w:val="048A7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3859F4"/>
    <w:multiLevelType w:val="hybridMultilevel"/>
    <w:tmpl w:val="924E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57C1D54"/>
    <w:multiLevelType w:val="hybridMultilevel"/>
    <w:tmpl w:val="9A228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285937"/>
    <w:multiLevelType w:val="hybridMultilevel"/>
    <w:tmpl w:val="A3487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77E275E"/>
    <w:multiLevelType w:val="hybridMultilevel"/>
    <w:tmpl w:val="090EC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A201EC"/>
    <w:multiLevelType w:val="hybridMultilevel"/>
    <w:tmpl w:val="ED5C9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81E04D4"/>
    <w:multiLevelType w:val="hybridMultilevel"/>
    <w:tmpl w:val="F78A1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7F2920"/>
    <w:multiLevelType w:val="hybridMultilevel"/>
    <w:tmpl w:val="B8EE0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9372254"/>
    <w:multiLevelType w:val="hybridMultilevel"/>
    <w:tmpl w:val="690C4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03576E"/>
    <w:multiLevelType w:val="hybridMultilevel"/>
    <w:tmpl w:val="CA221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2A5BDF"/>
    <w:multiLevelType w:val="hybridMultilevel"/>
    <w:tmpl w:val="61FEB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3611C7E"/>
    <w:multiLevelType w:val="hybridMultilevel"/>
    <w:tmpl w:val="6C16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BA6126"/>
    <w:multiLevelType w:val="hybridMultilevel"/>
    <w:tmpl w:val="DD8CE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F779A6"/>
    <w:multiLevelType w:val="hybridMultilevel"/>
    <w:tmpl w:val="55B0B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557E54"/>
    <w:multiLevelType w:val="hybridMultilevel"/>
    <w:tmpl w:val="52D04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D057EC"/>
    <w:multiLevelType w:val="hybridMultilevel"/>
    <w:tmpl w:val="937ED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79F572C"/>
    <w:multiLevelType w:val="hybridMultilevel"/>
    <w:tmpl w:val="FBEAF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B0669F"/>
    <w:multiLevelType w:val="hybridMultilevel"/>
    <w:tmpl w:val="425E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7DD1BB6"/>
    <w:multiLevelType w:val="hybridMultilevel"/>
    <w:tmpl w:val="B7A4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65697D"/>
    <w:multiLevelType w:val="hybridMultilevel"/>
    <w:tmpl w:val="A0460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E043420"/>
    <w:multiLevelType w:val="hybridMultilevel"/>
    <w:tmpl w:val="D9E02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EF961E2"/>
    <w:multiLevelType w:val="hybridMultilevel"/>
    <w:tmpl w:val="30547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16270B1"/>
    <w:multiLevelType w:val="hybridMultilevel"/>
    <w:tmpl w:val="17544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150E09"/>
    <w:multiLevelType w:val="hybridMultilevel"/>
    <w:tmpl w:val="8EA25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97170A"/>
    <w:multiLevelType w:val="hybridMultilevel"/>
    <w:tmpl w:val="7D4AF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7203A0D"/>
    <w:multiLevelType w:val="hybridMultilevel"/>
    <w:tmpl w:val="72D8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77D147E"/>
    <w:multiLevelType w:val="hybridMultilevel"/>
    <w:tmpl w:val="ECD6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92E00B7"/>
    <w:multiLevelType w:val="hybridMultilevel"/>
    <w:tmpl w:val="25266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B062F9B"/>
    <w:multiLevelType w:val="hybridMultilevel"/>
    <w:tmpl w:val="42DA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BD002A6"/>
    <w:multiLevelType w:val="hybridMultilevel"/>
    <w:tmpl w:val="83FA6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CD06E22"/>
    <w:multiLevelType w:val="hybridMultilevel"/>
    <w:tmpl w:val="AA062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D541BB6"/>
    <w:multiLevelType w:val="hybridMultilevel"/>
    <w:tmpl w:val="B6323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DE31EE7"/>
    <w:multiLevelType w:val="hybridMultilevel"/>
    <w:tmpl w:val="8F0C2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DFA0B91"/>
    <w:multiLevelType w:val="hybridMultilevel"/>
    <w:tmpl w:val="E5EA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756EBB"/>
    <w:multiLevelType w:val="hybridMultilevel"/>
    <w:tmpl w:val="9896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812349"/>
    <w:multiLevelType w:val="hybridMultilevel"/>
    <w:tmpl w:val="DBCE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0CD60AB"/>
    <w:multiLevelType w:val="hybridMultilevel"/>
    <w:tmpl w:val="9926C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070244"/>
    <w:multiLevelType w:val="hybridMultilevel"/>
    <w:tmpl w:val="275EA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3406C77"/>
    <w:multiLevelType w:val="hybridMultilevel"/>
    <w:tmpl w:val="DEEC8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4D0553B"/>
    <w:multiLevelType w:val="hybridMultilevel"/>
    <w:tmpl w:val="0A862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BC3C2F"/>
    <w:multiLevelType w:val="hybridMultilevel"/>
    <w:tmpl w:val="1BE0A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5F111BD"/>
    <w:multiLevelType w:val="hybridMultilevel"/>
    <w:tmpl w:val="AE40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8084F88"/>
    <w:multiLevelType w:val="hybridMultilevel"/>
    <w:tmpl w:val="BBF2D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8596CF8"/>
    <w:multiLevelType w:val="hybridMultilevel"/>
    <w:tmpl w:val="7B447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8902372"/>
    <w:multiLevelType w:val="hybridMultilevel"/>
    <w:tmpl w:val="FDCE5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9FD526E"/>
    <w:multiLevelType w:val="hybridMultilevel"/>
    <w:tmpl w:val="2ABCE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CAB35D7"/>
    <w:multiLevelType w:val="hybridMultilevel"/>
    <w:tmpl w:val="134EE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D3B517B"/>
    <w:multiLevelType w:val="hybridMultilevel"/>
    <w:tmpl w:val="5062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DCB475B"/>
    <w:multiLevelType w:val="hybridMultilevel"/>
    <w:tmpl w:val="57C23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E131F9A"/>
    <w:multiLevelType w:val="hybridMultilevel"/>
    <w:tmpl w:val="02548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3F304D8"/>
    <w:multiLevelType w:val="hybridMultilevel"/>
    <w:tmpl w:val="1EB2E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4176664"/>
    <w:multiLevelType w:val="hybridMultilevel"/>
    <w:tmpl w:val="9962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554628C"/>
    <w:multiLevelType w:val="hybridMultilevel"/>
    <w:tmpl w:val="ADE25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AE15687"/>
    <w:multiLevelType w:val="hybridMultilevel"/>
    <w:tmpl w:val="85743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CF17EE7"/>
    <w:multiLevelType w:val="hybridMultilevel"/>
    <w:tmpl w:val="673AA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EC517A1"/>
    <w:multiLevelType w:val="hybridMultilevel"/>
    <w:tmpl w:val="A418B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9"/>
  </w:num>
  <w:num w:numId="4">
    <w:abstractNumId w:val="15"/>
  </w:num>
  <w:num w:numId="5">
    <w:abstractNumId w:val="80"/>
  </w:num>
  <w:num w:numId="6">
    <w:abstractNumId w:val="58"/>
  </w:num>
  <w:num w:numId="7">
    <w:abstractNumId w:val="47"/>
  </w:num>
  <w:num w:numId="8">
    <w:abstractNumId w:val="34"/>
  </w:num>
  <w:num w:numId="9">
    <w:abstractNumId w:val="16"/>
  </w:num>
  <w:num w:numId="10">
    <w:abstractNumId w:val="22"/>
  </w:num>
  <w:num w:numId="11">
    <w:abstractNumId w:val="8"/>
  </w:num>
  <w:num w:numId="12">
    <w:abstractNumId w:val="12"/>
  </w:num>
  <w:num w:numId="13">
    <w:abstractNumId w:val="13"/>
  </w:num>
  <w:num w:numId="14">
    <w:abstractNumId w:val="24"/>
  </w:num>
  <w:num w:numId="15">
    <w:abstractNumId w:val="78"/>
  </w:num>
  <w:num w:numId="16">
    <w:abstractNumId w:val="51"/>
  </w:num>
  <w:num w:numId="17">
    <w:abstractNumId w:val="30"/>
  </w:num>
  <w:num w:numId="18">
    <w:abstractNumId w:val="36"/>
  </w:num>
  <w:num w:numId="19">
    <w:abstractNumId w:val="33"/>
  </w:num>
  <w:num w:numId="20">
    <w:abstractNumId w:val="63"/>
  </w:num>
  <w:num w:numId="21">
    <w:abstractNumId w:val="35"/>
  </w:num>
  <w:num w:numId="22">
    <w:abstractNumId w:val="27"/>
  </w:num>
  <w:num w:numId="23">
    <w:abstractNumId w:val="41"/>
  </w:num>
  <w:num w:numId="24">
    <w:abstractNumId w:val="25"/>
  </w:num>
  <w:num w:numId="25">
    <w:abstractNumId w:val="67"/>
  </w:num>
  <w:num w:numId="26">
    <w:abstractNumId w:val="75"/>
  </w:num>
  <w:num w:numId="27">
    <w:abstractNumId w:val="73"/>
  </w:num>
  <w:num w:numId="28">
    <w:abstractNumId w:val="43"/>
  </w:num>
  <w:num w:numId="29">
    <w:abstractNumId w:val="17"/>
  </w:num>
  <w:num w:numId="30">
    <w:abstractNumId w:val="55"/>
  </w:num>
  <w:num w:numId="31">
    <w:abstractNumId w:val="29"/>
  </w:num>
  <w:num w:numId="32">
    <w:abstractNumId w:val="18"/>
  </w:num>
  <w:num w:numId="33">
    <w:abstractNumId w:val="71"/>
  </w:num>
  <w:num w:numId="34">
    <w:abstractNumId w:val="65"/>
  </w:num>
  <w:num w:numId="35">
    <w:abstractNumId w:val="21"/>
  </w:num>
  <w:num w:numId="36">
    <w:abstractNumId w:val="56"/>
  </w:num>
  <w:num w:numId="37">
    <w:abstractNumId w:val="68"/>
  </w:num>
  <w:num w:numId="38">
    <w:abstractNumId w:val="74"/>
  </w:num>
  <w:num w:numId="39">
    <w:abstractNumId w:val="4"/>
  </w:num>
  <w:num w:numId="40">
    <w:abstractNumId w:val="50"/>
  </w:num>
  <w:num w:numId="41">
    <w:abstractNumId w:val="69"/>
  </w:num>
  <w:num w:numId="42">
    <w:abstractNumId w:val="26"/>
  </w:num>
  <w:num w:numId="43">
    <w:abstractNumId w:val="83"/>
  </w:num>
  <w:num w:numId="44">
    <w:abstractNumId w:val="46"/>
  </w:num>
  <w:num w:numId="45">
    <w:abstractNumId w:val="37"/>
  </w:num>
  <w:num w:numId="46">
    <w:abstractNumId w:val="66"/>
  </w:num>
  <w:num w:numId="47">
    <w:abstractNumId w:val="57"/>
  </w:num>
  <w:num w:numId="48">
    <w:abstractNumId w:val="1"/>
  </w:num>
  <w:num w:numId="49">
    <w:abstractNumId w:val="2"/>
  </w:num>
  <w:num w:numId="50">
    <w:abstractNumId w:val="9"/>
  </w:num>
  <w:num w:numId="51">
    <w:abstractNumId w:val="40"/>
  </w:num>
  <w:num w:numId="52">
    <w:abstractNumId w:val="62"/>
  </w:num>
  <w:num w:numId="53">
    <w:abstractNumId w:val="44"/>
  </w:num>
  <w:num w:numId="54">
    <w:abstractNumId w:val="59"/>
  </w:num>
  <w:num w:numId="55">
    <w:abstractNumId w:val="0"/>
  </w:num>
  <w:num w:numId="56">
    <w:abstractNumId w:val="82"/>
  </w:num>
  <w:num w:numId="57">
    <w:abstractNumId w:val="39"/>
  </w:num>
  <w:num w:numId="58">
    <w:abstractNumId w:val="79"/>
  </w:num>
  <w:num w:numId="59">
    <w:abstractNumId w:val="84"/>
  </w:num>
  <w:num w:numId="60">
    <w:abstractNumId w:val="64"/>
  </w:num>
  <w:num w:numId="61">
    <w:abstractNumId w:val="81"/>
  </w:num>
  <w:num w:numId="62">
    <w:abstractNumId w:val="5"/>
  </w:num>
  <w:num w:numId="63">
    <w:abstractNumId w:val="53"/>
  </w:num>
  <w:num w:numId="64">
    <w:abstractNumId w:val="45"/>
  </w:num>
  <w:num w:numId="65">
    <w:abstractNumId w:val="32"/>
  </w:num>
  <w:num w:numId="66">
    <w:abstractNumId w:val="11"/>
  </w:num>
  <w:num w:numId="67">
    <w:abstractNumId w:val="42"/>
  </w:num>
  <w:num w:numId="68">
    <w:abstractNumId w:val="60"/>
  </w:num>
  <w:num w:numId="69">
    <w:abstractNumId w:val="52"/>
  </w:num>
  <w:num w:numId="70">
    <w:abstractNumId w:val="14"/>
  </w:num>
  <w:num w:numId="71">
    <w:abstractNumId w:val="31"/>
  </w:num>
  <w:num w:numId="72">
    <w:abstractNumId w:val="38"/>
  </w:num>
  <w:num w:numId="73">
    <w:abstractNumId w:val="70"/>
  </w:num>
  <w:num w:numId="74">
    <w:abstractNumId w:val="20"/>
  </w:num>
  <w:num w:numId="75">
    <w:abstractNumId w:val="23"/>
  </w:num>
  <w:num w:numId="76">
    <w:abstractNumId w:val="48"/>
  </w:num>
  <w:num w:numId="77">
    <w:abstractNumId w:val="10"/>
  </w:num>
  <w:num w:numId="78">
    <w:abstractNumId w:val="61"/>
  </w:num>
  <w:num w:numId="79">
    <w:abstractNumId w:val="28"/>
  </w:num>
  <w:num w:numId="80">
    <w:abstractNumId w:val="6"/>
  </w:num>
  <w:num w:numId="81">
    <w:abstractNumId w:val="77"/>
  </w:num>
  <w:num w:numId="82">
    <w:abstractNumId w:val="85"/>
  </w:num>
  <w:num w:numId="83">
    <w:abstractNumId w:val="54"/>
  </w:num>
  <w:num w:numId="84">
    <w:abstractNumId w:val="19"/>
  </w:num>
  <w:num w:numId="85">
    <w:abstractNumId w:val="72"/>
  </w:num>
  <w:num w:numId="86">
    <w:abstractNumId w:val="7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E3"/>
    <w:rsid w:val="000069A1"/>
    <w:rsid w:val="00023047"/>
    <w:rsid w:val="00024870"/>
    <w:rsid w:val="000330E9"/>
    <w:rsid w:val="00035B48"/>
    <w:rsid w:val="000374D3"/>
    <w:rsid w:val="000431C2"/>
    <w:rsid w:val="00051AB1"/>
    <w:rsid w:val="00051E51"/>
    <w:rsid w:val="00060012"/>
    <w:rsid w:val="00062BFA"/>
    <w:rsid w:val="00070A49"/>
    <w:rsid w:val="00077180"/>
    <w:rsid w:val="00083503"/>
    <w:rsid w:val="00086AE0"/>
    <w:rsid w:val="000961F1"/>
    <w:rsid w:val="00096DCA"/>
    <w:rsid w:val="000C1800"/>
    <w:rsid w:val="000C30AB"/>
    <w:rsid w:val="000C603D"/>
    <w:rsid w:val="000D3823"/>
    <w:rsid w:val="000D5D3B"/>
    <w:rsid w:val="000D7430"/>
    <w:rsid w:val="000F4D8C"/>
    <w:rsid w:val="00102C33"/>
    <w:rsid w:val="001038BB"/>
    <w:rsid w:val="00107AD8"/>
    <w:rsid w:val="0012645F"/>
    <w:rsid w:val="001273F8"/>
    <w:rsid w:val="001369E7"/>
    <w:rsid w:val="001421AA"/>
    <w:rsid w:val="00153C4D"/>
    <w:rsid w:val="001559E4"/>
    <w:rsid w:val="00170C61"/>
    <w:rsid w:val="001A45A6"/>
    <w:rsid w:val="001B433C"/>
    <w:rsid w:val="001C23B1"/>
    <w:rsid w:val="001C5F2A"/>
    <w:rsid w:val="001C69B4"/>
    <w:rsid w:val="001D5933"/>
    <w:rsid w:val="001F396E"/>
    <w:rsid w:val="001F6170"/>
    <w:rsid w:val="002237AD"/>
    <w:rsid w:val="0023153A"/>
    <w:rsid w:val="00237B0D"/>
    <w:rsid w:val="002441CE"/>
    <w:rsid w:val="00252A55"/>
    <w:rsid w:val="002751E1"/>
    <w:rsid w:val="0027697B"/>
    <w:rsid w:val="00283425"/>
    <w:rsid w:val="002C18FD"/>
    <w:rsid w:val="002D5817"/>
    <w:rsid w:val="0031133F"/>
    <w:rsid w:val="003114DB"/>
    <w:rsid w:val="00322610"/>
    <w:rsid w:val="0032301C"/>
    <w:rsid w:val="00324C4D"/>
    <w:rsid w:val="00326696"/>
    <w:rsid w:val="00327F50"/>
    <w:rsid w:val="00332F33"/>
    <w:rsid w:val="003508B3"/>
    <w:rsid w:val="003516CC"/>
    <w:rsid w:val="00352D99"/>
    <w:rsid w:val="0035588C"/>
    <w:rsid w:val="0037275C"/>
    <w:rsid w:val="00380F3F"/>
    <w:rsid w:val="00382CAE"/>
    <w:rsid w:val="003907A3"/>
    <w:rsid w:val="0039657E"/>
    <w:rsid w:val="003A30AD"/>
    <w:rsid w:val="003B05C1"/>
    <w:rsid w:val="003B542E"/>
    <w:rsid w:val="003B59BD"/>
    <w:rsid w:val="003C3601"/>
    <w:rsid w:val="003C4BCD"/>
    <w:rsid w:val="003D72FB"/>
    <w:rsid w:val="003E081D"/>
    <w:rsid w:val="003E5300"/>
    <w:rsid w:val="003F503E"/>
    <w:rsid w:val="00401804"/>
    <w:rsid w:val="00405542"/>
    <w:rsid w:val="004064E7"/>
    <w:rsid w:val="004100F8"/>
    <w:rsid w:val="004141D3"/>
    <w:rsid w:val="00416017"/>
    <w:rsid w:val="00423C2C"/>
    <w:rsid w:val="00424DF2"/>
    <w:rsid w:val="00432B26"/>
    <w:rsid w:val="004415B6"/>
    <w:rsid w:val="00442D42"/>
    <w:rsid w:val="00444141"/>
    <w:rsid w:val="004460F7"/>
    <w:rsid w:val="00462E78"/>
    <w:rsid w:val="00476494"/>
    <w:rsid w:val="00486032"/>
    <w:rsid w:val="00487CC7"/>
    <w:rsid w:val="00490028"/>
    <w:rsid w:val="004966BB"/>
    <w:rsid w:val="004B45D7"/>
    <w:rsid w:val="004E5B7B"/>
    <w:rsid w:val="004F408C"/>
    <w:rsid w:val="00511B22"/>
    <w:rsid w:val="00523BD9"/>
    <w:rsid w:val="00524C4E"/>
    <w:rsid w:val="005305F6"/>
    <w:rsid w:val="00541B78"/>
    <w:rsid w:val="00543DC5"/>
    <w:rsid w:val="00551644"/>
    <w:rsid w:val="00561604"/>
    <w:rsid w:val="00567CB5"/>
    <w:rsid w:val="00576F40"/>
    <w:rsid w:val="005839DA"/>
    <w:rsid w:val="005A15D4"/>
    <w:rsid w:val="005A2E96"/>
    <w:rsid w:val="005A3D04"/>
    <w:rsid w:val="005B2208"/>
    <w:rsid w:val="005C0BB3"/>
    <w:rsid w:val="005C1066"/>
    <w:rsid w:val="005E0AAE"/>
    <w:rsid w:val="005F5498"/>
    <w:rsid w:val="00613943"/>
    <w:rsid w:val="0061431F"/>
    <w:rsid w:val="00625912"/>
    <w:rsid w:val="00631CCB"/>
    <w:rsid w:val="006514C6"/>
    <w:rsid w:val="00662FB4"/>
    <w:rsid w:val="006709AB"/>
    <w:rsid w:val="00670DA5"/>
    <w:rsid w:val="006812EE"/>
    <w:rsid w:val="00690B63"/>
    <w:rsid w:val="00691DDA"/>
    <w:rsid w:val="006A337E"/>
    <w:rsid w:val="006B0D27"/>
    <w:rsid w:val="006B2197"/>
    <w:rsid w:val="006C58E0"/>
    <w:rsid w:val="006C5BF7"/>
    <w:rsid w:val="006E0F44"/>
    <w:rsid w:val="006E2229"/>
    <w:rsid w:val="006E2C69"/>
    <w:rsid w:val="006F2B37"/>
    <w:rsid w:val="006F707F"/>
    <w:rsid w:val="006F7A40"/>
    <w:rsid w:val="00700B06"/>
    <w:rsid w:val="0070451C"/>
    <w:rsid w:val="0070572F"/>
    <w:rsid w:val="00715F4C"/>
    <w:rsid w:val="00725254"/>
    <w:rsid w:val="00734DDD"/>
    <w:rsid w:val="00761E81"/>
    <w:rsid w:val="0076618F"/>
    <w:rsid w:val="007712B9"/>
    <w:rsid w:val="00784BF0"/>
    <w:rsid w:val="00795E9D"/>
    <w:rsid w:val="007B005E"/>
    <w:rsid w:val="007B44C1"/>
    <w:rsid w:val="007C5F85"/>
    <w:rsid w:val="007D3B4F"/>
    <w:rsid w:val="007D5671"/>
    <w:rsid w:val="007D7AA5"/>
    <w:rsid w:val="007E6B3B"/>
    <w:rsid w:val="007F1F6A"/>
    <w:rsid w:val="007F3873"/>
    <w:rsid w:val="008235B1"/>
    <w:rsid w:val="00836E88"/>
    <w:rsid w:val="00841467"/>
    <w:rsid w:val="00850183"/>
    <w:rsid w:val="00850AD2"/>
    <w:rsid w:val="00851190"/>
    <w:rsid w:val="00865FC8"/>
    <w:rsid w:val="008705C9"/>
    <w:rsid w:val="00872B9E"/>
    <w:rsid w:val="00873169"/>
    <w:rsid w:val="008742E3"/>
    <w:rsid w:val="0087794B"/>
    <w:rsid w:val="00883169"/>
    <w:rsid w:val="0089265A"/>
    <w:rsid w:val="008A2E2C"/>
    <w:rsid w:val="008E42C8"/>
    <w:rsid w:val="00900D00"/>
    <w:rsid w:val="00901D0D"/>
    <w:rsid w:val="00912341"/>
    <w:rsid w:val="00915A18"/>
    <w:rsid w:val="00927B33"/>
    <w:rsid w:val="009378F2"/>
    <w:rsid w:val="00937ED4"/>
    <w:rsid w:val="00946365"/>
    <w:rsid w:val="00950952"/>
    <w:rsid w:val="00954D7A"/>
    <w:rsid w:val="00957ABB"/>
    <w:rsid w:val="00964A6C"/>
    <w:rsid w:val="00991094"/>
    <w:rsid w:val="0099145A"/>
    <w:rsid w:val="0099254F"/>
    <w:rsid w:val="0099381B"/>
    <w:rsid w:val="009972C1"/>
    <w:rsid w:val="009B579B"/>
    <w:rsid w:val="009C0C07"/>
    <w:rsid w:val="009C2709"/>
    <w:rsid w:val="009C4536"/>
    <w:rsid w:val="009C58EA"/>
    <w:rsid w:val="009C5E38"/>
    <w:rsid w:val="009F21D7"/>
    <w:rsid w:val="00A02C06"/>
    <w:rsid w:val="00A0515B"/>
    <w:rsid w:val="00A2153F"/>
    <w:rsid w:val="00A3637C"/>
    <w:rsid w:val="00A379F2"/>
    <w:rsid w:val="00A53A92"/>
    <w:rsid w:val="00A541A9"/>
    <w:rsid w:val="00A710C9"/>
    <w:rsid w:val="00A77585"/>
    <w:rsid w:val="00A8385D"/>
    <w:rsid w:val="00A91F8A"/>
    <w:rsid w:val="00A9667C"/>
    <w:rsid w:val="00AA43E1"/>
    <w:rsid w:val="00AB149C"/>
    <w:rsid w:val="00AB3FDC"/>
    <w:rsid w:val="00AB434B"/>
    <w:rsid w:val="00AD0942"/>
    <w:rsid w:val="00AD4258"/>
    <w:rsid w:val="00AF52A9"/>
    <w:rsid w:val="00AF7389"/>
    <w:rsid w:val="00B23976"/>
    <w:rsid w:val="00B239C7"/>
    <w:rsid w:val="00B2599E"/>
    <w:rsid w:val="00B356B9"/>
    <w:rsid w:val="00B36938"/>
    <w:rsid w:val="00B522CB"/>
    <w:rsid w:val="00B608C4"/>
    <w:rsid w:val="00B65853"/>
    <w:rsid w:val="00B77A82"/>
    <w:rsid w:val="00B82F72"/>
    <w:rsid w:val="00B839B9"/>
    <w:rsid w:val="00B95FA3"/>
    <w:rsid w:val="00B9750B"/>
    <w:rsid w:val="00BA24FB"/>
    <w:rsid w:val="00BB3ACE"/>
    <w:rsid w:val="00BD4FF6"/>
    <w:rsid w:val="00BE65A8"/>
    <w:rsid w:val="00BE674F"/>
    <w:rsid w:val="00C13B3B"/>
    <w:rsid w:val="00C14132"/>
    <w:rsid w:val="00C37A45"/>
    <w:rsid w:val="00C56876"/>
    <w:rsid w:val="00C74B6A"/>
    <w:rsid w:val="00C85F6A"/>
    <w:rsid w:val="00C92FA3"/>
    <w:rsid w:val="00C93A97"/>
    <w:rsid w:val="00CA0AFC"/>
    <w:rsid w:val="00CA49C5"/>
    <w:rsid w:val="00CA5DDB"/>
    <w:rsid w:val="00CB5ECF"/>
    <w:rsid w:val="00CB6313"/>
    <w:rsid w:val="00CC5E7D"/>
    <w:rsid w:val="00CD3AAD"/>
    <w:rsid w:val="00CD6805"/>
    <w:rsid w:val="00CE071E"/>
    <w:rsid w:val="00D01266"/>
    <w:rsid w:val="00D026BA"/>
    <w:rsid w:val="00D11585"/>
    <w:rsid w:val="00D11C3A"/>
    <w:rsid w:val="00D17BEE"/>
    <w:rsid w:val="00D200A8"/>
    <w:rsid w:val="00D35D1D"/>
    <w:rsid w:val="00D52FEC"/>
    <w:rsid w:val="00D8594A"/>
    <w:rsid w:val="00DA1C34"/>
    <w:rsid w:val="00DB30CA"/>
    <w:rsid w:val="00DC1CFF"/>
    <w:rsid w:val="00DC32A9"/>
    <w:rsid w:val="00DD1112"/>
    <w:rsid w:val="00DD1DB4"/>
    <w:rsid w:val="00DD4EF0"/>
    <w:rsid w:val="00DD5140"/>
    <w:rsid w:val="00DE2B92"/>
    <w:rsid w:val="00DF0BFB"/>
    <w:rsid w:val="00DF34CD"/>
    <w:rsid w:val="00DF3E58"/>
    <w:rsid w:val="00E17713"/>
    <w:rsid w:val="00E21388"/>
    <w:rsid w:val="00E2178B"/>
    <w:rsid w:val="00E27D9E"/>
    <w:rsid w:val="00E352E9"/>
    <w:rsid w:val="00E5123C"/>
    <w:rsid w:val="00E51743"/>
    <w:rsid w:val="00E61B33"/>
    <w:rsid w:val="00E64F1D"/>
    <w:rsid w:val="00E71004"/>
    <w:rsid w:val="00E73A7C"/>
    <w:rsid w:val="00E818A7"/>
    <w:rsid w:val="00E9291D"/>
    <w:rsid w:val="00E93DA5"/>
    <w:rsid w:val="00E94522"/>
    <w:rsid w:val="00EA239E"/>
    <w:rsid w:val="00EA435D"/>
    <w:rsid w:val="00EA7CBE"/>
    <w:rsid w:val="00ED2387"/>
    <w:rsid w:val="00F03D33"/>
    <w:rsid w:val="00F043D0"/>
    <w:rsid w:val="00F100B7"/>
    <w:rsid w:val="00F13E72"/>
    <w:rsid w:val="00F36356"/>
    <w:rsid w:val="00F4664E"/>
    <w:rsid w:val="00F46B83"/>
    <w:rsid w:val="00F470BE"/>
    <w:rsid w:val="00F47FF4"/>
    <w:rsid w:val="00F53B6E"/>
    <w:rsid w:val="00F57112"/>
    <w:rsid w:val="00F57DA1"/>
    <w:rsid w:val="00F6104F"/>
    <w:rsid w:val="00F65ECE"/>
    <w:rsid w:val="00F70C90"/>
    <w:rsid w:val="00F81E9D"/>
    <w:rsid w:val="00FB5D4C"/>
    <w:rsid w:val="00FC1229"/>
    <w:rsid w:val="00FD6AAE"/>
    <w:rsid w:val="00FE501A"/>
    <w:rsid w:val="00FE6151"/>
    <w:rsid w:val="00FF16D7"/>
    <w:rsid w:val="00FF2A89"/>
    <w:rsid w:val="00FF42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F857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uiPriority w:val="9"/>
    <w:qFormat/>
    <w:rsid w:val="00CA49C5"/>
    <w:pPr>
      <w:outlineLvl w:val="0"/>
    </w:pPr>
  </w:style>
  <w:style w:type="paragraph" w:styleId="Heading2">
    <w:name w:val="heading 2"/>
    <w:basedOn w:val="Normal"/>
    <w:next w:val="Normal"/>
    <w:link w:val="Heading2Char"/>
    <w:uiPriority w:val="9"/>
    <w:unhideWhenUsed/>
    <w:qFormat/>
    <w:rsid w:val="00CA49C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9C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49C5"/>
  </w:style>
  <w:style w:type="character" w:customStyle="1" w:styleId="Heading1Char">
    <w:name w:val="Heading 1 Char"/>
    <w:basedOn w:val="DefaultParagraphFont"/>
    <w:link w:val="Heading1"/>
    <w:uiPriority w:val="9"/>
    <w:rsid w:val="00CA49C5"/>
  </w:style>
  <w:style w:type="character" w:customStyle="1" w:styleId="Heading2Char">
    <w:name w:val="Heading 2 Char"/>
    <w:basedOn w:val="DefaultParagraphFont"/>
    <w:link w:val="Heading2"/>
    <w:uiPriority w:val="9"/>
    <w:rsid w:val="00CA49C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A49C5"/>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A49C5"/>
    <w:pPr>
      <w:ind w:left="720"/>
      <w:contextualSpacing/>
    </w:pPr>
  </w:style>
  <w:style w:type="paragraph" w:styleId="BalloonText">
    <w:name w:val="Balloon Text"/>
    <w:basedOn w:val="Normal"/>
    <w:link w:val="BalloonTextChar"/>
    <w:uiPriority w:val="99"/>
    <w:semiHidden/>
    <w:unhideWhenUsed/>
    <w:rsid w:val="00487CC7"/>
    <w:rPr>
      <w:rFonts w:ascii="Lucida Grande" w:hAnsi="Lucida Grande"/>
      <w:sz w:val="18"/>
      <w:szCs w:val="18"/>
    </w:rPr>
  </w:style>
  <w:style w:type="character" w:customStyle="1" w:styleId="BalloonTextChar">
    <w:name w:val="Balloon Text Char"/>
    <w:basedOn w:val="DefaultParagraphFont"/>
    <w:link w:val="BalloonText"/>
    <w:uiPriority w:val="99"/>
    <w:semiHidden/>
    <w:rsid w:val="00487CC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uiPriority w:val="9"/>
    <w:qFormat/>
    <w:rsid w:val="00CA49C5"/>
    <w:pPr>
      <w:outlineLvl w:val="0"/>
    </w:pPr>
  </w:style>
  <w:style w:type="paragraph" w:styleId="Heading2">
    <w:name w:val="heading 2"/>
    <w:basedOn w:val="Normal"/>
    <w:next w:val="Normal"/>
    <w:link w:val="Heading2Char"/>
    <w:uiPriority w:val="9"/>
    <w:unhideWhenUsed/>
    <w:qFormat/>
    <w:rsid w:val="00CA49C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9C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49C5"/>
  </w:style>
  <w:style w:type="character" w:customStyle="1" w:styleId="Heading1Char">
    <w:name w:val="Heading 1 Char"/>
    <w:basedOn w:val="DefaultParagraphFont"/>
    <w:link w:val="Heading1"/>
    <w:uiPriority w:val="9"/>
    <w:rsid w:val="00CA49C5"/>
  </w:style>
  <w:style w:type="character" w:customStyle="1" w:styleId="Heading2Char">
    <w:name w:val="Heading 2 Char"/>
    <w:basedOn w:val="DefaultParagraphFont"/>
    <w:link w:val="Heading2"/>
    <w:uiPriority w:val="9"/>
    <w:rsid w:val="00CA49C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A49C5"/>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A49C5"/>
    <w:pPr>
      <w:ind w:left="720"/>
      <w:contextualSpacing/>
    </w:pPr>
  </w:style>
  <w:style w:type="paragraph" w:styleId="BalloonText">
    <w:name w:val="Balloon Text"/>
    <w:basedOn w:val="Normal"/>
    <w:link w:val="BalloonTextChar"/>
    <w:uiPriority w:val="99"/>
    <w:semiHidden/>
    <w:unhideWhenUsed/>
    <w:rsid w:val="00487CC7"/>
    <w:rPr>
      <w:rFonts w:ascii="Lucida Grande" w:hAnsi="Lucida Grande"/>
      <w:sz w:val="18"/>
      <w:szCs w:val="18"/>
    </w:rPr>
  </w:style>
  <w:style w:type="character" w:customStyle="1" w:styleId="BalloonTextChar">
    <w:name w:val="Balloon Text Char"/>
    <w:basedOn w:val="DefaultParagraphFont"/>
    <w:link w:val="BalloonText"/>
    <w:uiPriority w:val="99"/>
    <w:semiHidden/>
    <w:rsid w:val="00487CC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file://localhost/Macintosh%20HD/Applications/Microsoft%20Office%202004/Office/PPT_IB_SupportFiles/Images/60397_Ch17_Fig01c.jpg"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file://localhost/Macintosh%20HD/Applications/Microsoft%20Office%202004/Office/PPT_IB_SupportFiles/Images/60397_Ch17_Fig01a.jpg" TargetMode="External"/><Relationship Id="rId8" Type="http://schemas.openxmlformats.org/officeDocument/2006/relationships/image" Target="media/image2.jpeg"/><Relationship Id="rId9" Type="http://schemas.openxmlformats.org/officeDocument/2006/relationships/image" Target="file://localhost/Macintosh%20HD/Applications/Microsoft%20Office%202004/Office/PPT_IB_SupportFiles/Images/60397_Ch17_Fig01b.jpg" TargetMode="External"/><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1451</TotalTime>
  <Pages>25</Pages>
  <Words>8315</Words>
  <Characters>47398</Characters>
  <Application>Microsoft Macintosh Word</Application>
  <DocSecurity>0</DocSecurity>
  <Lines>394</Lines>
  <Paragraphs>111</Paragraphs>
  <ScaleCrop>false</ScaleCrop>
  <Company/>
  <LinksUpToDate>false</LinksUpToDate>
  <CharactersWithSpaces>55602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Zaha Bishara</dc:creator>
  <cp:keywords/>
  <dc:description/>
  <cp:lastModifiedBy>Zaha Bishara</cp:lastModifiedBy>
  <cp:revision>203</cp:revision>
  <dcterms:created xsi:type="dcterms:W3CDTF">2012-10-30T05:16:00Z</dcterms:created>
  <dcterms:modified xsi:type="dcterms:W3CDTF">2012-12-10T08:29:00Z</dcterms:modified>
</cp:coreProperties>
</file>