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1FC7D" w14:textId="77777777" w:rsidR="00F40612" w:rsidRPr="00076E43" w:rsidRDefault="00F40612" w:rsidP="00E66A34">
      <w:pPr>
        <w:spacing w:after="0" w:line="240" w:lineRule="auto"/>
        <w:jc w:val="center"/>
        <w:rPr>
          <w:rFonts w:ascii="Times New Roman" w:hAnsi="Times New Roman" w:cs="Times New Roman"/>
          <w:b/>
          <w:sz w:val="24"/>
          <w:szCs w:val="24"/>
        </w:rPr>
      </w:pPr>
      <w:r w:rsidRPr="00076E43">
        <w:rPr>
          <w:rFonts w:ascii="Times New Roman" w:hAnsi="Times New Roman" w:cs="Times New Roman"/>
          <w:noProof/>
          <w:sz w:val="24"/>
          <w:szCs w:val="24"/>
          <w:lang w:eastAsia="en-CA"/>
        </w:rPr>
        <w:drawing>
          <wp:inline distT="0" distB="0" distL="0" distR="0" wp14:anchorId="036ED8F0" wp14:editId="4E851686">
            <wp:extent cx="5939790" cy="1542415"/>
            <wp:effectExtent l="0" t="0" r="381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9790" cy="1542415"/>
                    </a:xfrm>
                    <a:prstGeom prst="rect">
                      <a:avLst/>
                    </a:prstGeom>
                    <a:noFill/>
                    <a:ln>
                      <a:noFill/>
                    </a:ln>
                  </pic:spPr>
                </pic:pic>
              </a:graphicData>
            </a:graphic>
          </wp:inline>
        </w:drawing>
      </w:r>
    </w:p>
    <w:p w14:paraId="20BFF69E" w14:textId="77777777" w:rsidR="00F40612" w:rsidRPr="00076E43" w:rsidRDefault="00F40612" w:rsidP="00F40612">
      <w:pPr>
        <w:spacing w:after="0" w:line="240" w:lineRule="auto"/>
        <w:jc w:val="both"/>
        <w:rPr>
          <w:rFonts w:ascii="Times New Roman" w:hAnsi="Times New Roman" w:cs="Times New Roman"/>
          <w:b/>
          <w:sz w:val="24"/>
          <w:szCs w:val="24"/>
        </w:rPr>
      </w:pPr>
    </w:p>
    <w:p w14:paraId="7F64DB02" w14:textId="116561CE" w:rsidR="00F40612" w:rsidRPr="000204CB" w:rsidRDefault="00F40612" w:rsidP="00F40612">
      <w:pPr>
        <w:spacing w:after="0" w:line="240" w:lineRule="auto"/>
        <w:jc w:val="center"/>
        <w:rPr>
          <w:rFonts w:ascii="Times New Roman" w:hAnsi="Times New Roman" w:cs="Times New Roman"/>
          <w:b/>
          <w:bCs/>
          <w:sz w:val="24"/>
          <w:szCs w:val="24"/>
        </w:rPr>
      </w:pPr>
      <w:r w:rsidRPr="000204CB">
        <w:rPr>
          <w:rFonts w:ascii="Times New Roman" w:hAnsi="Times New Roman" w:cs="Times New Roman"/>
          <w:b/>
          <w:bCs/>
          <w:sz w:val="24"/>
          <w:szCs w:val="24"/>
        </w:rPr>
        <w:t>GNG4170, Section</w:t>
      </w:r>
      <w:r w:rsidR="00754EDA" w:rsidRPr="000204CB">
        <w:rPr>
          <w:rFonts w:ascii="Times New Roman" w:hAnsi="Times New Roman" w:cs="Times New Roman"/>
          <w:b/>
          <w:bCs/>
          <w:sz w:val="24"/>
          <w:szCs w:val="24"/>
        </w:rPr>
        <w:t>s</w:t>
      </w:r>
      <w:r w:rsidRPr="000204CB">
        <w:rPr>
          <w:rFonts w:ascii="Times New Roman" w:hAnsi="Times New Roman" w:cs="Times New Roman"/>
          <w:b/>
          <w:bCs/>
          <w:sz w:val="24"/>
          <w:szCs w:val="24"/>
        </w:rPr>
        <w:t xml:space="preserve"> A</w:t>
      </w:r>
      <w:r w:rsidR="00754EDA" w:rsidRPr="000204CB">
        <w:rPr>
          <w:rFonts w:ascii="Times New Roman" w:hAnsi="Times New Roman" w:cs="Times New Roman"/>
          <w:b/>
          <w:bCs/>
          <w:sz w:val="24"/>
          <w:szCs w:val="24"/>
        </w:rPr>
        <w:t xml:space="preserve"> &amp; </w:t>
      </w:r>
      <w:r w:rsidR="000204CB" w:rsidRPr="000204CB">
        <w:rPr>
          <w:rFonts w:ascii="Times New Roman" w:hAnsi="Times New Roman" w:cs="Times New Roman"/>
          <w:b/>
          <w:bCs/>
          <w:sz w:val="24"/>
          <w:szCs w:val="24"/>
        </w:rPr>
        <w:t>B</w:t>
      </w:r>
      <w:r w:rsidRPr="000204CB">
        <w:rPr>
          <w:rFonts w:ascii="Times New Roman" w:hAnsi="Times New Roman" w:cs="Times New Roman"/>
          <w:b/>
          <w:bCs/>
          <w:sz w:val="24"/>
          <w:szCs w:val="24"/>
        </w:rPr>
        <w:br/>
        <w:t xml:space="preserve">ENGINEERING LAW </w:t>
      </w:r>
    </w:p>
    <w:p w14:paraId="5B32C87C" w14:textId="154608A0" w:rsidR="00F40612" w:rsidRPr="000204CB" w:rsidRDefault="00F40612" w:rsidP="00F40612">
      <w:pPr>
        <w:spacing w:after="0" w:line="240" w:lineRule="auto"/>
        <w:jc w:val="center"/>
        <w:rPr>
          <w:rFonts w:ascii="Times New Roman" w:hAnsi="Times New Roman" w:cs="Times New Roman"/>
          <w:b/>
          <w:bCs/>
          <w:sz w:val="24"/>
          <w:szCs w:val="24"/>
        </w:rPr>
      </w:pPr>
      <w:r w:rsidRPr="000204CB">
        <w:rPr>
          <w:rFonts w:ascii="Times New Roman" w:hAnsi="Times New Roman" w:cs="Times New Roman"/>
          <w:b/>
          <w:bCs/>
          <w:sz w:val="24"/>
          <w:szCs w:val="24"/>
        </w:rPr>
        <w:t>Winter 202</w:t>
      </w:r>
      <w:r w:rsidR="000204CB" w:rsidRPr="000204CB">
        <w:rPr>
          <w:rFonts w:ascii="Times New Roman" w:hAnsi="Times New Roman" w:cs="Times New Roman"/>
          <w:b/>
          <w:bCs/>
          <w:sz w:val="24"/>
          <w:szCs w:val="24"/>
        </w:rPr>
        <w:t>3</w:t>
      </w:r>
    </w:p>
    <w:p w14:paraId="46421CBB" w14:textId="77777777" w:rsidR="00F40612" w:rsidRPr="000204CB" w:rsidRDefault="00F40612" w:rsidP="00F40612">
      <w:pPr>
        <w:spacing w:after="0" w:line="240" w:lineRule="auto"/>
        <w:jc w:val="center"/>
        <w:rPr>
          <w:rFonts w:ascii="Times New Roman" w:hAnsi="Times New Roman" w:cs="Times New Roman"/>
          <w:b/>
          <w:bCs/>
          <w:sz w:val="24"/>
          <w:szCs w:val="24"/>
        </w:rPr>
      </w:pPr>
      <w:r w:rsidRPr="000204CB">
        <w:rPr>
          <w:rFonts w:ascii="Times New Roman" w:hAnsi="Times New Roman" w:cs="Times New Roman"/>
          <w:b/>
          <w:bCs/>
          <w:sz w:val="24"/>
          <w:szCs w:val="24"/>
        </w:rPr>
        <w:t>ETHICS CASE: GROUP ASSIGMENT</w:t>
      </w:r>
    </w:p>
    <w:p w14:paraId="71550A0C" w14:textId="34CAB134" w:rsidR="00F40612" w:rsidRPr="00076E43" w:rsidRDefault="00F40612" w:rsidP="00F40612">
      <w:pPr>
        <w:spacing w:after="0" w:line="240" w:lineRule="auto"/>
        <w:jc w:val="center"/>
        <w:rPr>
          <w:rFonts w:ascii="Times New Roman" w:hAnsi="Times New Roman" w:cs="Times New Roman"/>
          <w:sz w:val="24"/>
          <w:szCs w:val="24"/>
        </w:rPr>
      </w:pPr>
      <w:r w:rsidRPr="000204CB">
        <w:rPr>
          <w:rFonts w:ascii="Times New Roman" w:hAnsi="Times New Roman" w:cs="Times New Roman"/>
          <w:b/>
          <w:bCs/>
          <w:sz w:val="24"/>
          <w:szCs w:val="24"/>
          <w:u w:val="single"/>
        </w:rPr>
        <w:t>Date: Saturday February 1</w:t>
      </w:r>
      <w:r w:rsidR="000204CB" w:rsidRPr="000204CB">
        <w:rPr>
          <w:rFonts w:ascii="Times New Roman" w:hAnsi="Times New Roman" w:cs="Times New Roman"/>
          <w:b/>
          <w:bCs/>
          <w:sz w:val="24"/>
          <w:szCs w:val="24"/>
          <w:u w:val="single"/>
        </w:rPr>
        <w:t>8</w:t>
      </w:r>
      <w:r w:rsidRPr="000204CB">
        <w:rPr>
          <w:rFonts w:ascii="Times New Roman" w:hAnsi="Times New Roman" w:cs="Times New Roman"/>
          <w:b/>
          <w:bCs/>
          <w:sz w:val="24"/>
          <w:szCs w:val="24"/>
          <w:u w:val="single"/>
        </w:rPr>
        <w:t>, 202</w:t>
      </w:r>
      <w:r w:rsidR="000204CB">
        <w:rPr>
          <w:rFonts w:ascii="Times New Roman" w:hAnsi="Times New Roman" w:cs="Times New Roman"/>
          <w:b/>
          <w:bCs/>
          <w:sz w:val="24"/>
          <w:szCs w:val="24"/>
          <w:u w:val="single"/>
        </w:rPr>
        <w:t>3</w:t>
      </w:r>
    </w:p>
    <w:p w14:paraId="666F5F93" w14:textId="77777777" w:rsidR="00F40612" w:rsidRPr="00076E43" w:rsidRDefault="00F40612" w:rsidP="00F40612">
      <w:pPr>
        <w:spacing w:after="0" w:line="240" w:lineRule="auto"/>
        <w:jc w:val="both"/>
        <w:rPr>
          <w:rFonts w:ascii="Times New Roman" w:hAnsi="Times New Roman" w:cs="Times New Roman"/>
          <w:sz w:val="24"/>
          <w:szCs w:val="24"/>
        </w:rPr>
      </w:pPr>
    </w:p>
    <w:tbl>
      <w:tblPr>
        <w:tblW w:w="5000" w:type="pct"/>
        <w:tblLook w:val="04A0" w:firstRow="1" w:lastRow="0" w:firstColumn="1" w:lastColumn="0" w:noHBand="0" w:noVBand="1"/>
      </w:tblPr>
      <w:tblGrid>
        <w:gridCol w:w="10800"/>
      </w:tblGrid>
      <w:tr w:rsidR="00F40612" w:rsidRPr="00076E43" w14:paraId="066D90AB" w14:textId="77777777" w:rsidTr="00F40612">
        <w:tc>
          <w:tcPr>
            <w:tcW w:w="5000" w:type="pct"/>
          </w:tcPr>
          <w:p w14:paraId="59B275EC" w14:textId="77777777" w:rsidR="00F40612" w:rsidRPr="00076E43" w:rsidRDefault="00F40612" w:rsidP="00D8272D">
            <w:pPr>
              <w:tabs>
                <w:tab w:val="left" w:pos="6521"/>
              </w:tabs>
              <w:jc w:val="both"/>
              <w:rPr>
                <w:rFonts w:ascii="Times New Roman" w:hAnsi="Times New Roman" w:cs="Times New Roman"/>
                <w:sz w:val="24"/>
                <w:szCs w:val="24"/>
              </w:rPr>
            </w:pPr>
            <w:r w:rsidRPr="00076E43">
              <w:rPr>
                <w:rFonts w:ascii="Times New Roman" w:hAnsi="Times New Roman" w:cs="Times New Roman"/>
                <w:b/>
                <w:sz w:val="24"/>
                <w:szCs w:val="24"/>
              </w:rPr>
              <w:t>Professor</w:t>
            </w:r>
            <w:r w:rsidRPr="00076E43">
              <w:rPr>
                <w:rFonts w:ascii="Times New Roman" w:hAnsi="Times New Roman" w:cs="Times New Roman"/>
                <w:sz w:val="24"/>
                <w:szCs w:val="24"/>
              </w:rPr>
              <w:t>: Paula Sauveur</w:t>
            </w:r>
          </w:p>
          <w:p w14:paraId="2E62D1AD" w14:textId="26F9F6E5" w:rsidR="00F40612" w:rsidRPr="002C0FFA" w:rsidRDefault="00F40612" w:rsidP="00D8272D">
            <w:pPr>
              <w:tabs>
                <w:tab w:val="left" w:pos="6521"/>
              </w:tabs>
              <w:rPr>
                <w:rFonts w:ascii="Times New Roman" w:hAnsi="Times New Roman" w:cs="Times New Roman"/>
                <w:sz w:val="24"/>
                <w:szCs w:val="24"/>
              </w:rPr>
            </w:pPr>
            <w:r w:rsidRPr="002C0FFA">
              <w:rPr>
                <w:rFonts w:ascii="Times New Roman" w:hAnsi="Times New Roman" w:cs="Times New Roman"/>
                <w:b/>
                <w:sz w:val="24"/>
                <w:szCs w:val="24"/>
              </w:rPr>
              <w:t>Starting time</w:t>
            </w:r>
            <w:r w:rsidR="009542EB" w:rsidRPr="002C0FFA">
              <w:rPr>
                <w:rFonts w:ascii="Times New Roman" w:hAnsi="Times New Roman" w:cs="Times New Roman"/>
                <w:sz w:val="24"/>
                <w:szCs w:val="24"/>
              </w:rPr>
              <w:t>: February 1</w:t>
            </w:r>
            <w:r w:rsidR="000204CB">
              <w:rPr>
                <w:rFonts w:ascii="Times New Roman" w:hAnsi="Times New Roman" w:cs="Times New Roman"/>
                <w:sz w:val="24"/>
                <w:szCs w:val="24"/>
              </w:rPr>
              <w:t>8</w:t>
            </w:r>
            <w:r w:rsidR="009542EB" w:rsidRPr="002C0FFA">
              <w:rPr>
                <w:rFonts w:ascii="Times New Roman" w:hAnsi="Times New Roman" w:cs="Times New Roman"/>
                <w:sz w:val="24"/>
                <w:szCs w:val="24"/>
                <w:vertAlign w:val="superscript"/>
              </w:rPr>
              <w:t>th</w:t>
            </w:r>
            <w:r w:rsidR="009542EB" w:rsidRPr="002C0FFA">
              <w:rPr>
                <w:rFonts w:ascii="Times New Roman" w:hAnsi="Times New Roman" w:cs="Times New Roman"/>
                <w:sz w:val="24"/>
                <w:szCs w:val="24"/>
              </w:rPr>
              <w:t xml:space="preserve">, </w:t>
            </w:r>
            <w:proofErr w:type="gramStart"/>
            <w:r w:rsidR="009542EB" w:rsidRPr="002C0FFA">
              <w:rPr>
                <w:rFonts w:ascii="Times New Roman" w:hAnsi="Times New Roman" w:cs="Times New Roman"/>
                <w:sz w:val="24"/>
                <w:szCs w:val="24"/>
              </w:rPr>
              <w:t>202</w:t>
            </w:r>
            <w:r w:rsidR="000204CB">
              <w:rPr>
                <w:rFonts w:ascii="Times New Roman" w:hAnsi="Times New Roman" w:cs="Times New Roman"/>
                <w:sz w:val="24"/>
                <w:szCs w:val="24"/>
              </w:rPr>
              <w:t>3</w:t>
            </w:r>
            <w:proofErr w:type="gramEnd"/>
            <w:r w:rsidR="009542EB" w:rsidRPr="002C0FFA">
              <w:rPr>
                <w:rFonts w:ascii="Times New Roman" w:hAnsi="Times New Roman" w:cs="Times New Roman"/>
                <w:sz w:val="24"/>
                <w:szCs w:val="24"/>
              </w:rPr>
              <w:t xml:space="preserve"> at </w:t>
            </w:r>
            <w:r w:rsidR="009542EB" w:rsidRPr="002C0FFA">
              <w:rPr>
                <w:rFonts w:ascii="Times New Roman" w:hAnsi="Times New Roman" w:cs="Times New Roman"/>
                <w:b/>
                <w:color w:val="C00000"/>
                <w:sz w:val="24"/>
                <w:szCs w:val="24"/>
              </w:rPr>
              <w:t>2 P</w:t>
            </w:r>
            <w:r w:rsidRPr="002C0FFA">
              <w:rPr>
                <w:rFonts w:ascii="Times New Roman" w:hAnsi="Times New Roman" w:cs="Times New Roman"/>
                <w:b/>
                <w:color w:val="C00000"/>
                <w:sz w:val="24"/>
                <w:szCs w:val="24"/>
              </w:rPr>
              <w:t>M</w:t>
            </w:r>
            <w:r w:rsidRPr="002C0FFA">
              <w:rPr>
                <w:rFonts w:ascii="Times New Roman" w:hAnsi="Times New Roman" w:cs="Times New Roman"/>
                <w:sz w:val="24"/>
                <w:szCs w:val="24"/>
              </w:rPr>
              <w:t xml:space="preserve"> </w:t>
            </w:r>
          </w:p>
          <w:p w14:paraId="2012A5C1" w14:textId="5D33E702" w:rsidR="00F40612" w:rsidRPr="00076E43" w:rsidRDefault="00F40612" w:rsidP="00D8272D">
            <w:pPr>
              <w:tabs>
                <w:tab w:val="left" w:pos="6521"/>
              </w:tabs>
              <w:rPr>
                <w:rFonts w:ascii="Times New Roman" w:hAnsi="Times New Roman" w:cs="Times New Roman"/>
                <w:sz w:val="24"/>
                <w:szCs w:val="24"/>
              </w:rPr>
            </w:pPr>
            <w:r w:rsidRPr="002C0FFA">
              <w:rPr>
                <w:rFonts w:ascii="Times New Roman" w:hAnsi="Times New Roman" w:cs="Times New Roman"/>
                <w:b/>
                <w:sz w:val="24"/>
                <w:szCs w:val="24"/>
              </w:rPr>
              <w:t>End time</w:t>
            </w:r>
            <w:r w:rsidRPr="002C0FFA">
              <w:rPr>
                <w:rFonts w:ascii="Times New Roman" w:hAnsi="Times New Roman" w:cs="Times New Roman"/>
                <w:sz w:val="24"/>
                <w:szCs w:val="24"/>
              </w:rPr>
              <w:t xml:space="preserve">: </w:t>
            </w:r>
            <w:r w:rsidR="009542EB" w:rsidRPr="002C0FFA">
              <w:rPr>
                <w:rFonts w:ascii="Times New Roman" w:hAnsi="Times New Roman" w:cs="Times New Roman"/>
                <w:sz w:val="24"/>
                <w:szCs w:val="24"/>
              </w:rPr>
              <w:t>February 1</w:t>
            </w:r>
            <w:r w:rsidR="000204CB">
              <w:rPr>
                <w:rFonts w:ascii="Times New Roman" w:hAnsi="Times New Roman" w:cs="Times New Roman"/>
                <w:sz w:val="24"/>
                <w:szCs w:val="24"/>
              </w:rPr>
              <w:t>8</w:t>
            </w:r>
            <w:r w:rsidR="009542EB" w:rsidRPr="002C0FFA">
              <w:rPr>
                <w:rFonts w:ascii="Times New Roman" w:hAnsi="Times New Roman" w:cs="Times New Roman"/>
                <w:sz w:val="24"/>
                <w:szCs w:val="24"/>
                <w:vertAlign w:val="superscript"/>
              </w:rPr>
              <w:t>th</w:t>
            </w:r>
            <w:r w:rsidR="009542EB" w:rsidRPr="002C0FFA">
              <w:rPr>
                <w:rFonts w:ascii="Times New Roman" w:hAnsi="Times New Roman" w:cs="Times New Roman"/>
                <w:sz w:val="24"/>
                <w:szCs w:val="24"/>
              </w:rPr>
              <w:t xml:space="preserve">, </w:t>
            </w:r>
            <w:proofErr w:type="gramStart"/>
            <w:r w:rsidR="009542EB" w:rsidRPr="002C0FFA">
              <w:rPr>
                <w:rFonts w:ascii="Times New Roman" w:hAnsi="Times New Roman" w:cs="Times New Roman"/>
                <w:sz w:val="24"/>
                <w:szCs w:val="24"/>
              </w:rPr>
              <w:t>202</w:t>
            </w:r>
            <w:r w:rsidR="000204CB">
              <w:rPr>
                <w:rFonts w:ascii="Times New Roman" w:hAnsi="Times New Roman" w:cs="Times New Roman"/>
                <w:sz w:val="24"/>
                <w:szCs w:val="24"/>
              </w:rPr>
              <w:t>3</w:t>
            </w:r>
            <w:proofErr w:type="gramEnd"/>
            <w:r w:rsidR="009542EB" w:rsidRPr="002C0FFA">
              <w:rPr>
                <w:rFonts w:ascii="Times New Roman" w:hAnsi="Times New Roman" w:cs="Times New Roman"/>
                <w:sz w:val="24"/>
                <w:szCs w:val="24"/>
              </w:rPr>
              <w:t xml:space="preserve"> at </w:t>
            </w:r>
            <w:r w:rsidR="009542EB" w:rsidRPr="002C0FFA">
              <w:rPr>
                <w:rFonts w:ascii="Times New Roman" w:hAnsi="Times New Roman" w:cs="Times New Roman"/>
                <w:b/>
                <w:color w:val="C00000"/>
                <w:sz w:val="24"/>
                <w:szCs w:val="24"/>
              </w:rPr>
              <w:t>5</w:t>
            </w:r>
            <w:r w:rsidRPr="002C0FFA">
              <w:rPr>
                <w:rFonts w:ascii="Times New Roman" w:hAnsi="Times New Roman" w:cs="Times New Roman"/>
                <w:b/>
                <w:color w:val="C00000"/>
                <w:sz w:val="24"/>
                <w:szCs w:val="24"/>
              </w:rPr>
              <w:t xml:space="preserve"> PM</w:t>
            </w:r>
          </w:p>
        </w:tc>
      </w:tr>
    </w:tbl>
    <w:p w14:paraId="3453A266" w14:textId="77777777" w:rsidR="00F40612" w:rsidRPr="00076E43" w:rsidRDefault="00F40612" w:rsidP="00F40612">
      <w:pPr>
        <w:tabs>
          <w:tab w:val="left" w:pos="6521"/>
        </w:tabs>
        <w:jc w:val="both"/>
        <w:rPr>
          <w:rFonts w:ascii="Times New Roman" w:hAnsi="Times New Roman" w:cs="Times New Roman"/>
          <w:sz w:val="24"/>
          <w:szCs w:val="24"/>
        </w:rPr>
      </w:pPr>
      <w:r w:rsidRPr="00076E43">
        <w:rPr>
          <w:rFonts w:ascii="Times New Roman" w:hAnsi="Times New Roman" w:cs="Times New Roman"/>
          <w:sz w:val="24"/>
          <w:szCs w:val="24"/>
        </w:rPr>
        <w:tab/>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3552"/>
        <w:gridCol w:w="1677"/>
      </w:tblGrid>
      <w:tr w:rsidR="00F40612" w:rsidRPr="00076E43" w14:paraId="01F4F259" w14:textId="77777777" w:rsidTr="00D8272D">
        <w:trPr>
          <w:trHeight w:val="310"/>
          <w:jc w:val="center"/>
        </w:trPr>
        <w:tc>
          <w:tcPr>
            <w:tcW w:w="3552" w:type="dxa"/>
            <w:tcBorders>
              <w:top w:val="double" w:sz="6" w:space="0" w:color="auto"/>
              <w:left w:val="double" w:sz="6" w:space="0" w:color="auto"/>
              <w:bottom w:val="single" w:sz="6" w:space="0" w:color="auto"/>
              <w:right w:val="single" w:sz="6" w:space="0" w:color="auto"/>
            </w:tcBorders>
          </w:tcPr>
          <w:p w14:paraId="0789F854" w14:textId="77777777" w:rsidR="00F40612" w:rsidRPr="00076E43" w:rsidRDefault="00F40612" w:rsidP="00D8272D">
            <w:pPr>
              <w:suppressAutoHyphens/>
              <w:jc w:val="center"/>
              <w:rPr>
                <w:rFonts w:ascii="Times New Roman" w:hAnsi="Times New Roman" w:cs="Times New Roman"/>
                <w:b/>
                <w:spacing w:val="-3"/>
                <w:sz w:val="24"/>
                <w:szCs w:val="24"/>
              </w:rPr>
            </w:pPr>
            <w:r w:rsidRPr="00076E43">
              <w:rPr>
                <w:rFonts w:ascii="Times New Roman" w:hAnsi="Times New Roman" w:cs="Times New Roman"/>
                <w:b/>
                <w:spacing w:val="-3"/>
                <w:sz w:val="24"/>
                <w:szCs w:val="24"/>
              </w:rPr>
              <w:t xml:space="preserve">TOTAL ON </w:t>
            </w:r>
            <w:r w:rsidRPr="002C0FFA">
              <w:rPr>
                <w:rFonts w:ascii="Times New Roman" w:hAnsi="Times New Roman" w:cs="Times New Roman"/>
                <w:b/>
                <w:spacing w:val="-3"/>
                <w:sz w:val="24"/>
                <w:szCs w:val="24"/>
                <w:highlight w:val="red"/>
              </w:rPr>
              <w:t>100</w:t>
            </w:r>
          </w:p>
        </w:tc>
        <w:tc>
          <w:tcPr>
            <w:tcW w:w="1677" w:type="dxa"/>
            <w:tcBorders>
              <w:top w:val="double" w:sz="6" w:space="0" w:color="auto"/>
              <w:left w:val="single" w:sz="6" w:space="0" w:color="auto"/>
              <w:bottom w:val="single" w:sz="6" w:space="0" w:color="auto"/>
              <w:right w:val="double" w:sz="6" w:space="0" w:color="auto"/>
            </w:tcBorders>
          </w:tcPr>
          <w:p w14:paraId="530856C0" w14:textId="77777777" w:rsidR="00F40612" w:rsidRPr="00076E43" w:rsidRDefault="00F40612" w:rsidP="00D8272D">
            <w:pPr>
              <w:suppressAutoHyphens/>
              <w:jc w:val="center"/>
              <w:rPr>
                <w:rFonts w:ascii="Times New Roman" w:hAnsi="Times New Roman" w:cs="Times New Roman"/>
                <w:b/>
                <w:spacing w:val="-3"/>
                <w:sz w:val="24"/>
                <w:szCs w:val="24"/>
              </w:rPr>
            </w:pPr>
          </w:p>
        </w:tc>
      </w:tr>
      <w:tr w:rsidR="00F40612" w:rsidRPr="00076E43" w14:paraId="761B66B7" w14:textId="77777777" w:rsidTr="00D8272D">
        <w:trPr>
          <w:trHeight w:val="310"/>
          <w:jc w:val="center"/>
        </w:trPr>
        <w:tc>
          <w:tcPr>
            <w:tcW w:w="3552" w:type="dxa"/>
          </w:tcPr>
          <w:p w14:paraId="2D01F7B5" w14:textId="77777777" w:rsidR="00F40612" w:rsidRPr="00076E43" w:rsidRDefault="00F40612" w:rsidP="00D8272D">
            <w:pPr>
              <w:suppressAutoHyphens/>
              <w:jc w:val="center"/>
              <w:rPr>
                <w:rFonts w:ascii="Times New Roman" w:hAnsi="Times New Roman" w:cs="Times New Roman"/>
                <w:b/>
                <w:spacing w:val="-3"/>
                <w:sz w:val="24"/>
                <w:szCs w:val="24"/>
              </w:rPr>
            </w:pPr>
            <w:r w:rsidRPr="00076E43">
              <w:rPr>
                <w:rFonts w:ascii="Times New Roman" w:hAnsi="Times New Roman" w:cs="Times New Roman"/>
                <w:b/>
                <w:spacing w:val="-3"/>
                <w:sz w:val="24"/>
                <w:szCs w:val="24"/>
              </w:rPr>
              <w:t xml:space="preserve">TOTAL REPORTED ON </w:t>
            </w:r>
            <w:r w:rsidR="009542EB" w:rsidRPr="00076E43">
              <w:rPr>
                <w:rFonts w:ascii="Times New Roman" w:hAnsi="Times New Roman" w:cs="Times New Roman"/>
                <w:b/>
                <w:spacing w:val="-3"/>
                <w:sz w:val="24"/>
                <w:szCs w:val="24"/>
              </w:rPr>
              <w:t>2</w:t>
            </w:r>
            <w:r w:rsidRPr="00076E43">
              <w:rPr>
                <w:rFonts w:ascii="Times New Roman" w:hAnsi="Times New Roman" w:cs="Times New Roman"/>
                <w:b/>
                <w:spacing w:val="-3"/>
                <w:sz w:val="24"/>
                <w:szCs w:val="24"/>
              </w:rPr>
              <w:t>0</w:t>
            </w:r>
          </w:p>
        </w:tc>
        <w:tc>
          <w:tcPr>
            <w:tcW w:w="1677" w:type="dxa"/>
          </w:tcPr>
          <w:p w14:paraId="3F889726" w14:textId="77777777" w:rsidR="00F40612" w:rsidRPr="00076E43" w:rsidRDefault="00F40612" w:rsidP="00D8272D">
            <w:pPr>
              <w:suppressAutoHyphens/>
              <w:jc w:val="center"/>
              <w:rPr>
                <w:rFonts w:ascii="Times New Roman" w:hAnsi="Times New Roman" w:cs="Times New Roman"/>
                <w:b/>
                <w:spacing w:val="-3"/>
                <w:sz w:val="24"/>
                <w:szCs w:val="24"/>
              </w:rPr>
            </w:pPr>
          </w:p>
        </w:tc>
      </w:tr>
    </w:tbl>
    <w:p w14:paraId="1440797D" w14:textId="77777777" w:rsidR="00F40612" w:rsidRPr="00076E43" w:rsidRDefault="00F40612" w:rsidP="00F40612">
      <w:pPr>
        <w:spacing w:after="0" w:line="240" w:lineRule="auto"/>
        <w:rPr>
          <w:rFonts w:ascii="Times New Roman" w:hAnsi="Times New Roman" w:cs="Times New Roman"/>
          <w:spacing w:val="-3"/>
          <w:sz w:val="24"/>
          <w:szCs w:val="24"/>
          <w:u w:val="single"/>
        </w:rPr>
      </w:pPr>
    </w:p>
    <w:p w14:paraId="08815F65" w14:textId="77777777" w:rsidR="00F40612" w:rsidRPr="00076E43" w:rsidRDefault="00F40612" w:rsidP="00F40612">
      <w:pPr>
        <w:spacing w:after="0" w:line="240" w:lineRule="auto"/>
        <w:rPr>
          <w:rFonts w:ascii="Times New Roman" w:hAnsi="Times New Roman" w:cs="Times New Roman"/>
          <w:b/>
          <w:sz w:val="24"/>
          <w:szCs w:val="24"/>
        </w:rPr>
      </w:pPr>
    </w:p>
    <w:p w14:paraId="663554E5" w14:textId="77777777" w:rsidR="00F40612" w:rsidRPr="00076E43" w:rsidRDefault="00F40612" w:rsidP="00F40612">
      <w:pPr>
        <w:spacing w:after="0" w:line="240" w:lineRule="auto"/>
        <w:rPr>
          <w:rFonts w:ascii="Times New Roman" w:hAnsi="Times New Roman" w:cs="Times New Roman"/>
          <w:b/>
          <w:sz w:val="24"/>
          <w:szCs w:val="24"/>
        </w:rPr>
      </w:pPr>
    </w:p>
    <w:p w14:paraId="2706BFAB" w14:textId="77777777" w:rsidR="00F40612" w:rsidRPr="00076E43" w:rsidRDefault="00F40612" w:rsidP="00F40612">
      <w:pPr>
        <w:spacing w:after="0" w:line="240" w:lineRule="auto"/>
        <w:rPr>
          <w:rFonts w:ascii="Times New Roman" w:hAnsi="Times New Roman" w:cs="Times New Roman"/>
          <w:b/>
          <w:sz w:val="24"/>
          <w:szCs w:val="24"/>
        </w:rPr>
      </w:pPr>
      <w:r w:rsidRPr="00076E43">
        <w:rPr>
          <w:rFonts w:ascii="Times New Roman" w:hAnsi="Times New Roman" w:cs="Times New Roman"/>
          <w:b/>
          <w:sz w:val="24"/>
          <w:szCs w:val="24"/>
        </w:rPr>
        <w:t>INSTRUCTIONS</w:t>
      </w:r>
    </w:p>
    <w:p w14:paraId="48F3BADE" w14:textId="77777777" w:rsidR="00F40612" w:rsidRPr="00076E43" w:rsidRDefault="00F40612" w:rsidP="00F40612">
      <w:pPr>
        <w:spacing w:after="0" w:line="240" w:lineRule="auto"/>
        <w:jc w:val="center"/>
        <w:rPr>
          <w:rFonts w:ascii="Times New Roman" w:hAnsi="Times New Roman" w:cs="Times New Roman"/>
          <w:b/>
          <w:sz w:val="24"/>
          <w:szCs w:val="24"/>
        </w:rPr>
      </w:pPr>
    </w:p>
    <w:p w14:paraId="4954B5E2" w14:textId="77777777" w:rsidR="00F40612" w:rsidRPr="00076E43" w:rsidRDefault="00F40612" w:rsidP="00F40612">
      <w:pPr>
        <w:spacing w:after="0" w:line="240" w:lineRule="auto"/>
        <w:jc w:val="both"/>
        <w:rPr>
          <w:rFonts w:ascii="Times New Roman" w:hAnsi="Times New Roman" w:cs="Times New Roman"/>
          <w:sz w:val="24"/>
          <w:szCs w:val="24"/>
        </w:rPr>
      </w:pPr>
      <w:r w:rsidRPr="00076E43">
        <w:rPr>
          <w:rFonts w:ascii="Times New Roman" w:hAnsi="Times New Roman" w:cs="Times New Roman"/>
          <w:sz w:val="24"/>
          <w:szCs w:val="24"/>
        </w:rPr>
        <w:t xml:space="preserve">This exam has </w:t>
      </w:r>
      <w:r w:rsidRPr="00076E43">
        <w:rPr>
          <w:rFonts w:ascii="Times New Roman" w:hAnsi="Times New Roman" w:cs="Times New Roman"/>
          <w:b/>
          <w:sz w:val="24"/>
          <w:szCs w:val="24"/>
          <w:highlight w:val="yellow"/>
          <w:u w:val="single"/>
        </w:rPr>
        <w:t>9</w:t>
      </w:r>
      <w:r w:rsidRPr="00076E43">
        <w:rPr>
          <w:rFonts w:ascii="Times New Roman" w:hAnsi="Times New Roman" w:cs="Times New Roman"/>
          <w:b/>
          <w:sz w:val="24"/>
          <w:szCs w:val="24"/>
          <w:u w:val="single"/>
        </w:rPr>
        <w:t xml:space="preserve"> pages</w:t>
      </w:r>
    </w:p>
    <w:p w14:paraId="51D273C5" w14:textId="77777777" w:rsidR="00F40612" w:rsidRPr="00076E43" w:rsidRDefault="00F40612" w:rsidP="00F40612">
      <w:pPr>
        <w:spacing w:after="0" w:line="240" w:lineRule="auto"/>
        <w:jc w:val="both"/>
        <w:rPr>
          <w:rFonts w:ascii="Times New Roman" w:hAnsi="Times New Roman" w:cs="Times New Roman"/>
          <w:sz w:val="24"/>
          <w:szCs w:val="24"/>
        </w:rPr>
      </w:pPr>
    </w:p>
    <w:p w14:paraId="11B03026" w14:textId="77777777" w:rsidR="00F40612" w:rsidRPr="00076E43" w:rsidRDefault="00F40612" w:rsidP="00F40612">
      <w:pPr>
        <w:spacing w:after="0" w:line="240" w:lineRule="auto"/>
        <w:jc w:val="both"/>
        <w:rPr>
          <w:rFonts w:ascii="Times New Roman" w:hAnsi="Times New Roman" w:cs="Times New Roman"/>
          <w:sz w:val="24"/>
          <w:szCs w:val="24"/>
        </w:rPr>
      </w:pPr>
      <w:r w:rsidRPr="00076E43">
        <w:rPr>
          <w:rFonts w:ascii="Times New Roman" w:hAnsi="Times New Roman" w:cs="Times New Roman"/>
          <w:sz w:val="24"/>
          <w:szCs w:val="24"/>
        </w:rPr>
        <w:t xml:space="preserve">This </w:t>
      </w:r>
      <w:r w:rsidR="00E66A34" w:rsidRPr="00076E43">
        <w:rPr>
          <w:rFonts w:ascii="Times New Roman" w:hAnsi="Times New Roman" w:cs="Times New Roman"/>
          <w:sz w:val="24"/>
          <w:szCs w:val="24"/>
        </w:rPr>
        <w:t xml:space="preserve">ethics case is a group assignment. It </w:t>
      </w:r>
      <w:r w:rsidRPr="00076E43">
        <w:rPr>
          <w:rFonts w:ascii="Times New Roman" w:hAnsi="Times New Roman" w:cs="Times New Roman"/>
          <w:sz w:val="24"/>
          <w:szCs w:val="24"/>
        </w:rPr>
        <w:t xml:space="preserve">is an open book examination. All questions of the case study must be answered directly on this questionnaire. Once you completed your </w:t>
      </w:r>
      <w:r w:rsidR="00E66A34" w:rsidRPr="00076E43">
        <w:rPr>
          <w:rFonts w:ascii="Times New Roman" w:hAnsi="Times New Roman" w:cs="Times New Roman"/>
          <w:sz w:val="24"/>
          <w:szCs w:val="24"/>
        </w:rPr>
        <w:t>case</w:t>
      </w:r>
      <w:r w:rsidRPr="00076E43">
        <w:rPr>
          <w:rFonts w:ascii="Times New Roman" w:hAnsi="Times New Roman" w:cs="Times New Roman"/>
          <w:sz w:val="24"/>
          <w:szCs w:val="24"/>
        </w:rPr>
        <w:t xml:space="preserve">, you answer must be upload on the </w:t>
      </w:r>
      <w:proofErr w:type="spellStart"/>
      <w:r w:rsidRPr="00076E43">
        <w:rPr>
          <w:rFonts w:ascii="Times New Roman" w:hAnsi="Times New Roman" w:cs="Times New Roman"/>
          <w:sz w:val="24"/>
          <w:szCs w:val="24"/>
        </w:rPr>
        <w:t>Britghtspace</w:t>
      </w:r>
      <w:proofErr w:type="spellEnd"/>
      <w:r w:rsidRPr="00076E43">
        <w:rPr>
          <w:rFonts w:ascii="Times New Roman" w:hAnsi="Times New Roman" w:cs="Times New Roman"/>
          <w:sz w:val="24"/>
          <w:szCs w:val="24"/>
        </w:rPr>
        <w:t xml:space="preserve"> before the end time. This </w:t>
      </w:r>
      <w:r w:rsidR="00E66A34" w:rsidRPr="00076E43">
        <w:rPr>
          <w:rFonts w:ascii="Times New Roman" w:hAnsi="Times New Roman" w:cs="Times New Roman"/>
          <w:sz w:val="24"/>
          <w:szCs w:val="24"/>
        </w:rPr>
        <w:t>case</w:t>
      </w:r>
      <w:r w:rsidRPr="00076E43">
        <w:rPr>
          <w:rFonts w:ascii="Times New Roman" w:hAnsi="Times New Roman" w:cs="Times New Roman"/>
          <w:sz w:val="24"/>
          <w:szCs w:val="24"/>
        </w:rPr>
        <w:t xml:space="preserve"> is worth </w:t>
      </w:r>
      <w:r w:rsidR="00E66A34" w:rsidRPr="00076E43">
        <w:rPr>
          <w:rFonts w:ascii="Times New Roman" w:hAnsi="Times New Roman" w:cs="Times New Roman"/>
          <w:sz w:val="24"/>
          <w:szCs w:val="24"/>
        </w:rPr>
        <w:t>2</w:t>
      </w:r>
      <w:r w:rsidRPr="00076E43">
        <w:rPr>
          <w:rFonts w:ascii="Times New Roman" w:hAnsi="Times New Roman" w:cs="Times New Roman"/>
          <w:sz w:val="24"/>
          <w:szCs w:val="24"/>
        </w:rPr>
        <w:t xml:space="preserve">0% of your final grade of this course. Academic fraud will not be tolerated. </w:t>
      </w:r>
    </w:p>
    <w:p w14:paraId="2F33E4A4" w14:textId="77777777" w:rsidR="00F40612" w:rsidRPr="00076E43" w:rsidRDefault="00F40612" w:rsidP="00F40612">
      <w:pPr>
        <w:spacing w:after="0" w:line="240" w:lineRule="auto"/>
        <w:jc w:val="both"/>
        <w:rPr>
          <w:rFonts w:ascii="Times New Roman" w:hAnsi="Times New Roman" w:cs="Times New Roman"/>
          <w:sz w:val="24"/>
          <w:szCs w:val="24"/>
        </w:rPr>
      </w:pPr>
    </w:p>
    <w:p w14:paraId="621738C0" w14:textId="77777777" w:rsidR="000204CB" w:rsidRDefault="000204CB" w:rsidP="00650A0E">
      <w:pPr>
        <w:spacing w:after="0" w:line="240" w:lineRule="auto"/>
        <w:rPr>
          <w:rFonts w:ascii="Times New Roman" w:hAnsi="Times New Roman" w:cs="Times New Roman"/>
          <w:sz w:val="24"/>
          <w:szCs w:val="24"/>
          <w:u w:val="thick"/>
        </w:rPr>
      </w:pPr>
    </w:p>
    <w:p w14:paraId="1B4C010B" w14:textId="77777777" w:rsidR="000204CB" w:rsidRDefault="000204CB" w:rsidP="00650A0E">
      <w:pPr>
        <w:spacing w:after="0" w:line="240" w:lineRule="auto"/>
        <w:rPr>
          <w:rFonts w:ascii="Times New Roman" w:hAnsi="Times New Roman" w:cs="Times New Roman"/>
          <w:sz w:val="24"/>
          <w:szCs w:val="24"/>
          <w:u w:val="thick"/>
        </w:rPr>
      </w:pPr>
    </w:p>
    <w:p w14:paraId="5B28CF4D" w14:textId="77777777" w:rsidR="000204CB" w:rsidRDefault="000204CB" w:rsidP="00650A0E">
      <w:pPr>
        <w:spacing w:after="0" w:line="240" w:lineRule="auto"/>
        <w:rPr>
          <w:rFonts w:ascii="Times New Roman" w:hAnsi="Times New Roman" w:cs="Times New Roman"/>
          <w:sz w:val="24"/>
          <w:szCs w:val="24"/>
          <w:u w:val="thick"/>
        </w:rPr>
      </w:pPr>
    </w:p>
    <w:p w14:paraId="36E7F79D" w14:textId="77777777" w:rsidR="000204CB" w:rsidRDefault="000204CB" w:rsidP="00650A0E">
      <w:pPr>
        <w:spacing w:after="0" w:line="240" w:lineRule="auto"/>
        <w:rPr>
          <w:rFonts w:ascii="Times New Roman" w:hAnsi="Times New Roman" w:cs="Times New Roman"/>
          <w:sz w:val="24"/>
          <w:szCs w:val="24"/>
          <w:u w:val="thick"/>
        </w:rPr>
      </w:pPr>
    </w:p>
    <w:p w14:paraId="04047358" w14:textId="77777777" w:rsidR="000204CB" w:rsidRDefault="000204CB" w:rsidP="00650A0E">
      <w:pPr>
        <w:spacing w:after="0" w:line="240" w:lineRule="auto"/>
        <w:rPr>
          <w:rFonts w:ascii="Times New Roman" w:hAnsi="Times New Roman" w:cs="Times New Roman"/>
          <w:sz w:val="24"/>
          <w:szCs w:val="24"/>
          <w:u w:val="thick"/>
        </w:rPr>
      </w:pPr>
    </w:p>
    <w:p w14:paraId="08F8A4F3" w14:textId="77777777" w:rsidR="000204CB" w:rsidRDefault="000204CB" w:rsidP="00650A0E">
      <w:pPr>
        <w:spacing w:after="0" w:line="240" w:lineRule="auto"/>
        <w:rPr>
          <w:rFonts w:ascii="Times New Roman" w:hAnsi="Times New Roman" w:cs="Times New Roman"/>
          <w:sz w:val="24"/>
          <w:szCs w:val="24"/>
          <w:u w:val="thick"/>
        </w:rPr>
      </w:pPr>
    </w:p>
    <w:p w14:paraId="41C6A651" w14:textId="77777777" w:rsidR="000204CB" w:rsidRDefault="000204CB" w:rsidP="00650A0E">
      <w:pPr>
        <w:spacing w:after="0" w:line="240" w:lineRule="auto"/>
        <w:rPr>
          <w:rFonts w:ascii="Times New Roman" w:hAnsi="Times New Roman" w:cs="Times New Roman"/>
          <w:sz w:val="24"/>
          <w:szCs w:val="24"/>
          <w:u w:val="thick"/>
        </w:rPr>
      </w:pPr>
    </w:p>
    <w:p w14:paraId="4E7ED58D" w14:textId="77777777" w:rsidR="000204CB" w:rsidRDefault="000204CB" w:rsidP="00650A0E">
      <w:pPr>
        <w:spacing w:after="0" w:line="240" w:lineRule="auto"/>
        <w:rPr>
          <w:rFonts w:ascii="Times New Roman" w:hAnsi="Times New Roman" w:cs="Times New Roman"/>
          <w:sz w:val="24"/>
          <w:szCs w:val="24"/>
          <w:u w:val="thick"/>
        </w:rPr>
      </w:pPr>
    </w:p>
    <w:p w14:paraId="300FB40A" w14:textId="77777777" w:rsidR="000204CB" w:rsidRDefault="000204CB" w:rsidP="00650A0E">
      <w:pPr>
        <w:spacing w:after="0" w:line="240" w:lineRule="auto"/>
        <w:rPr>
          <w:rFonts w:ascii="Times New Roman" w:hAnsi="Times New Roman" w:cs="Times New Roman"/>
          <w:sz w:val="24"/>
          <w:szCs w:val="24"/>
          <w:u w:val="thick"/>
        </w:rPr>
      </w:pPr>
    </w:p>
    <w:p w14:paraId="2F482DB4" w14:textId="77777777" w:rsidR="000204CB" w:rsidRDefault="000204CB" w:rsidP="00650A0E">
      <w:pPr>
        <w:spacing w:after="0" w:line="240" w:lineRule="auto"/>
        <w:rPr>
          <w:rFonts w:ascii="Times New Roman" w:hAnsi="Times New Roman" w:cs="Times New Roman"/>
          <w:sz w:val="24"/>
          <w:szCs w:val="24"/>
          <w:u w:val="thick"/>
        </w:rPr>
      </w:pPr>
    </w:p>
    <w:p w14:paraId="74D74250" w14:textId="657AB394" w:rsidR="00650A0E" w:rsidRPr="00076E43" w:rsidRDefault="00650A0E" w:rsidP="00650A0E">
      <w:pPr>
        <w:spacing w:after="0" w:line="240" w:lineRule="auto"/>
        <w:rPr>
          <w:rFonts w:ascii="Times New Roman" w:hAnsi="Times New Roman" w:cs="Times New Roman"/>
          <w:sz w:val="24"/>
          <w:szCs w:val="24"/>
          <w:u w:val="thick"/>
        </w:rPr>
      </w:pPr>
      <w:r w:rsidRPr="00076E43">
        <w:rPr>
          <w:rFonts w:ascii="Times New Roman" w:hAnsi="Times New Roman" w:cs="Times New Roman"/>
          <w:sz w:val="24"/>
          <w:szCs w:val="24"/>
          <w:u w:val="thick"/>
        </w:rPr>
        <w:lastRenderedPageBreak/>
        <w:t>Presentation page should contain</w:t>
      </w:r>
      <w:r w:rsidR="006448A1" w:rsidRPr="00076E43">
        <w:rPr>
          <w:rFonts w:ascii="Times New Roman" w:hAnsi="Times New Roman" w:cs="Times New Roman"/>
          <w:sz w:val="24"/>
          <w:szCs w:val="24"/>
          <w:u w:val="thick"/>
        </w:rPr>
        <w:t>:</w:t>
      </w:r>
    </w:p>
    <w:p w14:paraId="0117F5FF" w14:textId="77777777" w:rsidR="00650A0E" w:rsidRPr="00076E43" w:rsidRDefault="00650A0E" w:rsidP="00650A0E">
      <w:pPr>
        <w:pStyle w:val="Paragraphedeliste"/>
        <w:numPr>
          <w:ilvl w:val="0"/>
          <w:numId w:val="9"/>
        </w:numPr>
        <w:spacing w:after="0" w:line="240" w:lineRule="auto"/>
        <w:rPr>
          <w:rFonts w:ascii="Times New Roman" w:hAnsi="Times New Roman" w:cs="Times New Roman"/>
          <w:sz w:val="24"/>
          <w:szCs w:val="24"/>
        </w:rPr>
      </w:pPr>
      <w:r w:rsidRPr="00076E43">
        <w:rPr>
          <w:rFonts w:ascii="Times New Roman" w:hAnsi="Times New Roman" w:cs="Times New Roman"/>
          <w:sz w:val="24"/>
          <w:szCs w:val="24"/>
        </w:rPr>
        <w:t xml:space="preserve">The following information: </w:t>
      </w:r>
      <w:r w:rsidR="006448A1" w:rsidRPr="00076E43">
        <w:rPr>
          <w:rFonts w:ascii="Times New Roman" w:hAnsi="Times New Roman" w:cs="Times New Roman"/>
          <w:sz w:val="24"/>
          <w:szCs w:val="24"/>
        </w:rPr>
        <w:t>The names of the u</w:t>
      </w:r>
      <w:r w:rsidRPr="00076E43">
        <w:rPr>
          <w:rFonts w:ascii="Times New Roman" w:hAnsi="Times New Roman" w:cs="Times New Roman"/>
          <w:sz w:val="24"/>
          <w:szCs w:val="24"/>
        </w:rPr>
        <w:t xml:space="preserve">niversity and faculty, code and name of the course, winter 2022, Table A (see below), presented to Professor Paula Sauveur and </w:t>
      </w:r>
      <w:r w:rsidR="002C0FFA">
        <w:rPr>
          <w:rFonts w:ascii="Times New Roman" w:hAnsi="Times New Roman" w:cs="Times New Roman"/>
          <w:sz w:val="24"/>
          <w:szCs w:val="24"/>
        </w:rPr>
        <w:t>the date.</w:t>
      </w:r>
    </w:p>
    <w:p w14:paraId="0F44DFBA" w14:textId="77777777" w:rsidR="00650A0E" w:rsidRPr="00076E43" w:rsidRDefault="00650A0E" w:rsidP="00650A0E">
      <w:pPr>
        <w:pStyle w:val="Paragraphedeliste"/>
        <w:spacing w:after="0" w:line="240" w:lineRule="auto"/>
        <w:rPr>
          <w:rFonts w:ascii="Times New Roman" w:hAnsi="Times New Roman" w:cs="Times New Roman"/>
          <w:sz w:val="24"/>
          <w:szCs w:val="24"/>
        </w:rPr>
      </w:pPr>
    </w:p>
    <w:p w14:paraId="60479CDD" w14:textId="77777777" w:rsidR="00650A0E" w:rsidRPr="00076E43" w:rsidRDefault="00650A0E" w:rsidP="00650A0E">
      <w:pPr>
        <w:spacing w:after="0" w:line="240" w:lineRule="auto"/>
        <w:ind w:firstLine="720"/>
        <w:rPr>
          <w:rFonts w:ascii="Times New Roman" w:eastAsiaTheme="minorEastAsia" w:hAnsi="Times New Roman" w:cs="Times New Roman"/>
          <w:sz w:val="24"/>
          <w:szCs w:val="24"/>
          <w:lang w:eastAsia="en-CA"/>
        </w:rPr>
      </w:pPr>
      <w:r w:rsidRPr="00076E43">
        <w:rPr>
          <w:rFonts w:ascii="Times New Roman" w:eastAsiaTheme="minorEastAsia" w:hAnsi="Times New Roman" w:cs="Times New Roman"/>
          <w:sz w:val="24"/>
          <w:szCs w:val="24"/>
          <w:lang w:eastAsia="en-CA"/>
        </w:rPr>
        <w:t>Table A</w:t>
      </w:r>
    </w:p>
    <w:p w14:paraId="3659BBC4" w14:textId="77777777" w:rsidR="009542EB" w:rsidRPr="00076E43" w:rsidRDefault="009542EB" w:rsidP="00F40612">
      <w:pPr>
        <w:spacing w:after="0" w:line="240" w:lineRule="auto"/>
        <w:rPr>
          <w:rFonts w:ascii="Times New Roman" w:hAnsi="Times New Roman" w:cs="Times New Roman"/>
          <w:b/>
          <w:sz w:val="24"/>
          <w:szCs w:val="24"/>
        </w:rPr>
      </w:pPr>
    </w:p>
    <w:tbl>
      <w:tblPr>
        <w:tblStyle w:val="Grilledutableau"/>
        <w:tblW w:w="0" w:type="auto"/>
        <w:tblLook w:val="04A0" w:firstRow="1" w:lastRow="0" w:firstColumn="1" w:lastColumn="0" w:noHBand="0" w:noVBand="1"/>
      </w:tblPr>
      <w:tblGrid>
        <w:gridCol w:w="4045"/>
        <w:gridCol w:w="2160"/>
        <w:gridCol w:w="1530"/>
        <w:gridCol w:w="1530"/>
        <w:gridCol w:w="1525"/>
      </w:tblGrid>
      <w:tr w:rsidR="009542EB" w:rsidRPr="00076E43" w14:paraId="1A0DE819" w14:textId="77777777" w:rsidTr="009542EB">
        <w:tc>
          <w:tcPr>
            <w:tcW w:w="4045" w:type="dxa"/>
          </w:tcPr>
          <w:p w14:paraId="2B851889" w14:textId="77777777" w:rsidR="009542EB" w:rsidRPr="00076E43" w:rsidRDefault="009542EB" w:rsidP="009542EB">
            <w:pPr>
              <w:jc w:val="center"/>
              <w:rPr>
                <w:rFonts w:ascii="Times New Roman" w:hAnsi="Times New Roman" w:cs="Times New Roman"/>
                <w:b/>
                <w:sz w:val="20"/>
                <w:szCs w:val="20"/>
              </w:rPr>
            </w:pPr>
            <w:r w:rsidRPr="00076E43">
              <w:rPr>
                <w:rFonts w:ascii="Times New Roman" w:hAnsi="Times New Roman" w:cs="Times New Roman"/>
                <w:b/>
                <w:sz w:val="20"/>
                <w:szCs w:val="20"/>
              </w:rPr>
              <w:t>First Name Last Name</w:t>
            </w:r>
          </w:p>
        </w:tc>
        <w:tc>
          <w:tcPr>
            <w:tcW w:w="2160" w:type="dxa"/>
          </w:tcPr>
          <w:p w14:paraId="2C0AFA71" w14:textId="77777777" w:rsidR="009542EB" w:rsidRPr="00076E43" w:rsidRDefault="009542EB" w:rsidP="009542EB">
            <w:pPr>
              <w:jc w:val="center"/>
              <w:rPr>
                <w:rFonts w:ascii="Times New Roman" w:hAnsi="Times New Roman" w:cs="Times New Roman"/>
                <w:b/>
                <w:sz w:val="20"/>
                <w:szCs w:val="20"/>
              </w:rPr>
            </w:pPr>
            <w:r w:rsidRPr="00076E43">
              <w:rPr>
                <w:rFonts w:ascii="Times New Roman" w:hAnsi="Times New Roman" w:cs="Times New Roman"/>
                <w:b/>
                <w:sz w:val="20"/>
                <w:szCs w:val="20"/>
              </w:rPr>
              <w:t>Student number</w:t>
            </w:r>
          </w:p>
        </w:tc>
        <w:tc>
          <w:tcPr>
            <w:tcW w:w="1530" w:type="dxa"/>
          </w:tcPr>
          <w:p w14:paraId="3C367D25" w14:textId="77777777" w:rsidR="009542EB" w:rsidRPr="00076E43" w:rsidRDefault="009542EB" w:rsidP="009542EB">
            <w:pPr>
              <w:jc w:val="center"/>
              <w:rPr>
                <w:rFonts w:ascii="Times New Roman" w:hAnsi="Times New Roman" w:cs="Times New Roman"/>
                <w:b/>
                <w:sz w:val="20"/>
                <w:szCs w:val="20"/>
              </w:rPr>
            </w:pPr>
            <w:r w:rsidRPr="00076E43">
              <w:rPr>
                <w:rFonts w:ascii="Times New Roman" w:hAnsi="Times New Roman" w:cs="Times New Roman"/>
                <w:b/>
                <w:sz w:val="20"/>
                <w:szCs w:val="20"/>
              </w:rPr>
              <w:t xml:space="preserve">Team leader </w:t>
            </w:r>
            <w:r w:rsidRPr="00076E43">
              <w:rPr>
                <w:rFonts w:ascii="Times New Roman" w:hAnsi="Times New Roman" w:cs="Times New Roman"/>
                <w:sz w:val="16"/>
                <w:szCs w:val="16"/>
              </w:rPr>
              <w:t>(indicate who by putting an “X”  in that column</w:t>
            </w:r>
            <w:r w:rsidRPr="00076E43">
              <w:rPr>
                <w:rFonts w:ascii="Times New Roman" w:hAnsi="Times New Roman" w:cs="Times New Roman"/>
                <w:b/>
                <w:sz w:val="20"/>
                <w:szCs w:val="20"/>
              </w:rPr>
              <w:t xml:space="preserve"> </w:t>
            </w:r>
          </w:p>
        </w:tc>
        <w:tc>
          <w:tcPr>
            <w:tcW w:w="1530" w:type="dxa"/>
          </w:tcPr>
          <w:p w14:paraId="116BC1D8" w14:textId="77777777" w:rsidR="009542EB" w:rsidRPr="00076E43" w:rsidRDefault="009542EB" w:rsidP="009542EB">
            <w:pPr>
              <w:jc w:val="center"/>
              <w:rPr>
                <w:rFonts w:ascii="Times New Roman" w:hAnsi="Times New Roman" w:cs="Times New Roman"/>
                <w:b/>
                <w:sz w:val="20"/>
                <w:szCs w:val="20"/>
              </w:rPr>
            </w:pPr>
            <w:r w:rsidRPr="00076E43">
              <w:rPr>
                <w:rFonts w:ascii="Times New Roman" w:hAnsi="Times New Roman" w:cs="Times New Roman"/>
                <w:b/>
                <w:sz w:val="20"/>
                <w:szCs w:val="20"/>
              </w:rPr>
              <w:t>Attendance</w:t>
            </w:r>
          </w:p>
          <w:p w14:paraId="6DF8474B" w14:textId="611C375F" w:rsidR="009542EB" w:rsidRPr="00076E43" w:rsidRDefault="009542EB" w:rsidP="009542EB">
            <w:pPr>
              <w:jc w:val="center"/>
              <w:rPr>
                <w:rFonts w:ascii="Times New Roman" w:hAnsi="Times New Roman" w:cs="Times New Roman"/>
                <w:b/>
                <w:sz w:val="20"/>
                <w:szCs w:val="20"/>
              </w:rPr>
            </w:pPr>
            <w:r w:rsidRPr="00076E43">
              <w:rPr>
                <w:rFonts w:ascii="Times New Roman" w:hAnsi="Times New Roman" w:cs="Times New Roman"/>
                <w:b/>
                <w:sz w:val="20"/>
                <w:szCs w:val="20"/>
              </w:rPr>
              <w:t xml:space="preserve">on </w:t>
            </w:r>
            <w:r w:rsidRPr="00076E43">
              <w:rPr>
                <w:rFonts w:ascii="Times New Roman" w:hAnsi="Times New Roman" w:cs="Times New Roman"/>
                <w:b/>
                <w:color w:val="C00000"/>
                <w:sz w:val="20"/>
                <w:szCs w:val="20"/>
              </w:rPr>
              <w:t xml:space="preserve">February </w:t>
            </w:r>
            <w:r w:rsidRPr="00076E43">
              <w:rPr>
                <w:rFonts w:ascii="Times New Roman" w:hAnsi="Times New Roman" w:cs="Times New Roman"/>
                <w:b/>
                <w:color w:val="C00000"/>
                <w:sz w:val="20"/>
                <w:szCs w:val="20"/>
                <w:highlight w:val="yellow"/>
              </w:rPr>
              <w:t>1</w:t>
            </w:r>
            <w:r w:rsidR="000B5417">
              <w:rPr>
                <w:rFonts w:ascii="Times New Roman" w:hAnsi="Times New Roman" w:cs="Times New Roman"/>
                <w:b/>
                <w:color w:val="C00000"/>
                <w:sz w:val="20"/>
                <w:szCs w:val="20"/>
              </w:rPr>
              <w:t>4 (section A) or 16 (section B)</w:t>
            </w:r>
            <w:r w:rsidRPr="00076E43">
              <w:rPr>
                <w:rFonts w:ascii="Times New Roman" w:hAnsi="Times New Roman" w:cs="Times New Roman"/>
                <w:b/>
                <w:color w:val="C00000"/>
                <w:sz w:val="20"/>
                <w:szCs w:val="20"/>
              </w:rPr>
              <w:t>, 202</w:t>
            </w:r>
            <w:r w:rsidR="000B5417">
              <w:rPr>
                <w:rFonts w:ascii="Times New Roman" w:hAnsi="Times New Roman" w:cs="Times New Roman"/>
                <w:b/>
                <w:color w:val="C00000"/>
                <w:sz w:val="20"/>
                <w:szCs w:val="20"/>
              </w:rPr>
              <w:t>3</w:t>
            </w:r>
            <w:r w:rsidRPr="00076E43">
              <w:rPr>
                <w:rFonts w:ascii="Times New Roman" w:hAnsi="Times New Roman" w:cs="Times New Roman"/>
                <w:b/>
                <w:color w:val="C00000"/>
                <w:sz w:val="20"/>
                <w:szCs w:val="20"/>
              </w:rPr>
              <w:t xml:space="preserve"> </w:t>
            </w:r>
            <w:r w:rsidRPr="00076E43">
              <w:rPr>
                <w:rFonts w:ascii="Times New Roman" w:hAnsi="Times New Roman" w:cs="Times New Roman"/>
                <w:b/>
                <w:sz w:val="20"/>
                <w:szCs w:val="20"/>
              </w:rPr>
              <w:t>(Y/N)</w:t>
            </w:r>
          </w:p>
        </w:tc>
        <w:tc>
          <w:tcPr>
            <w:tcW w:w="1525" w:type="dxa"/>
          </w:tcPr>
          <w:p w14:paraId="68D4018E" w14:textId="77777777" w:rsidR="009542EB" w:rsidRPr="00076E43" w:rsidRDefault="009542EB" w:rsidP="009542EB">
            <w:pPr>
              <w:jc w:val="center"/>
              <w:rPr>
                <w:rFonts w:ascii="Times New Roman" w:hAnsi="Times New Roman" w:cs="Times New Roman"/>
                <w:b/>
                <w:sz w:val="20"/>
                <w:szCs w:val="20"/>
              </w:rPr>
            </w:pPr>
            <w:r w:rsidRPr="00076E43">
              <w:rPr>
                <w:rFonts w:ascii="Times New Roman" w:hAnsi="Times New Roman" w:cs="Times New Roman"/>
                <w:b/>
                <w:sz w:val="20"/>
                <w:szCs w:val="20"/>
              </w:rPr>
              <w:t>Attendance</w:t>
            </w:r>
          </w:p>
          <w:p w14:paraId="284C816D" w14:textId="5173E343" w:rsidR="009542EB" w:rsidRPr="00076E43" w:rsidRDefault="009542EB" w:rsidP="009542EB">
            <w:pPr>
              <w:jc w:val="center"/>
              <w:rPr>
                <w:rFonts w:ascii="Times New Roman" w:hAnsi="Times New Roman" w:cs="Times New Roman"/>
                <w:b/>
                <w:sz w:val="20"/>
                <w:szCs w:val="20"/>
              </w:rPr>
            </w:pPr>
            <w:r w:rsidRPr="00076E43">
              <w:rPr>
                <w:rFonts w:ascii="Times New Roman" w:hAnsi="Times New Roman" w:cs="Times New Roman"/>
                <w:b/>
                <w:sz w:val="20"/>
                <w:szCs w:val="20"/>
              </w:rPr>
              <w:t xml:space="preserve">on </w:t>
            </w:r>
            <w:r w:rsidRPr="00076E43">
              <w:rPr>
                <w:rFonts w:ascii="Times New Roman" w:hAnsi="Times New Roman" w:cs="Times New Roman"/>
                <w:b/>
                <w:color w:val="C00000"/>
                <w:sz w:val="20"/>
                <w:szCs w:val="20"/>
              </w:rPr>
              <w:t>February 1</w:t>
            </w:r>
            <w:r w:rsidR="000B5417">
              <w:rPr>
                <w:rFonts w:ascii="Times New Roman" w:hAnsi="Times New Roman" w:cs="Times New Roman"/>
                <w:b/>
                <w:color w:val="C00000"/>
                <w:sz w:val="20"/>
                <w:szCs w:val="20"/>
              </w:rPr>
              <w:t>8</w:t>
            </w:r>
            <w:r w:rsidRPr="00076E43">
              <w:rPr>
                <w:rFonts w:ascii="Times New Roman" w:hAnsi="Times New Roman" w:cs="Times New Roman"/>
                <w:b/>
                <w:color w:val="C00000"/>
                <w:sz w:val="20"/>
                <w:szCs w:val="20"/>
              </w:rPr>
              <w:t>, 202</w:t>
            </w:r>
            <w:r w:rsidR="000B5417">
              <w:rPr>
                <w:rFonts w:ascii="Times New Roman" w:hAnsi="Times New Roman" w:cs="Times New Roman"/>
                <w:b/>
                <w:color w:val="C00000"/>
                <w:sz w:val="20"/>
                <w:szCs w:val="20"/>
              </w:rPr>
              <w:t>3</w:t>
            </w:r>
            <w:r w:rsidRPr="00076E43">
              <w:rPr>
                <w:rFonts w:ascii="Times New Roman" w:hAnsi="Times New Roman" w:cs="Times New Roman"/>
                <w:b/>
                <w:color w:val="C00000"/>
                <w:sz w:val="20"/>
                <w:szCs w:val="20"/>
              </w:rPr>
              <w:t xml:space="preserve"> </w:t>
            </w:r>
            <w:r w:rsidRPr="00076E43">
              <w:rPr>
                <w:rFonts w:ascii="Times New Roman" w:hAnsi="Times New Roman" w:cs="Times New Roman"/>
                <w:b/>
                <w:sz w:val="20"/>
                <w:szCs w:val="20"/>
              </w:rPr>
              <w:t>(Y/N)</w:t>
            </w:r>
          </w:p>
        </w:tc>
      </w:tr>
      <w:tr w:rsidR="009542EB" w:rsidRPr="00076E43" w14:paraId="292D3446" w14:textId="77777777" w:rsidTr="009542EB">
        <w:tc>
          <w:tcPr>
            <w:tcW w:w="4045" w:type="dxa"/>
          </w:tcPr>
          <w:p w14:paraId="228DD516" w14:textId="77777777" w:rsidR="009542EB" w:rsidRPr="00076E43" w:rsidRDefault="009542EB" w:rsidP="00F40612">
            <w:pPr>
              <w:rPr>
                <w:rFonts w:ascii="Times New Roman" w:hAnsi="Times New Roman" w:cs="Times New Roman"/>
                <w:b/>
                <w:sz w:val="24"/>
                <w:szCs w:val="24"/>
              </w:rPr>
            </w:pPr>
          </w:p>
        </w:tc>
        <w:tc>
          <w:tcPr>
            <w:tcW w:w="2160" w:type="dxa"/>
          </w:tcPr>
          <w:p w14:paraId="363463D7" w14:textId="77777777" w:rsidR="009542EB" w:rsidRPr="00076E43" w:rsidRDefault="009542EB" w:rsidP="00F40612">
            <w:pPr>
              <w:rPr>
                <w:rFonts w:ascii="Times New Roman" w:hAnsi="Times New Roman" w:cs="Times New Roman"/>
                <w:b/>
                <w:sz w:val="24"/>
                <w:szCs w:val="24"/>
              </w:rPr>
            </w:pPr>
          </w:p>
        </w:tc>
        <w:tc>
          <w:tcPr>
            <w:tcW w:w="1530" w:type="dxa"/>
          </w:tcPr>
          <w:p w14:paraId="12E70773" w14:textId="77777777" w:rsidR="009542EB" w:rsidRPr="00076E43" w:rsidRDefault="009542EB" w:rsidP="00F40612">
            <w:pPr>
              <w:rPr>
                <w:rFonts w:ascii="Times New Roman" w:hAnsi="Times New Roman" w:cs="Times New Roman"/>
                <w:b/>
                <w:sz w:val="24"/>
                <w:szCs w:val="24"/>
              </w:rPr>
            </w:pPr>
          </w:p>
        </w:tc>
        <w:tc>
          <w:tcPr>
            <w:tcW w:w="1530" w:type="dxa"/>
          </w:tcPr>
          <w:p w14:paraId="4415802C" w14:textId="77777777" w:rsidR="009542EB" w:rsidRPr="00076E43" w:rsidRDefault="009542EB" w:rsidP="00F40612">
            <w:pPr>
              <w:rPr>
                <w:rFonts w:ascii="Times New Roman" w:hAnsi="Times New Roman" w:cs="Times New Roman"/>
                <w:b/>
                <w:sz w:val="24"/>
                <w:szCs w:val="24"/>
              </w:rPr>
            </w:pPr>
          </w:p>
        </w:tc>
        <w:tc>
          <w:tcPr>
            <w:tcW w:w="1525" w:type="dxa"/>
          </w:tcPr>
          <w:p w14:paraId="07E2F712" w14:textId="77777777" w:rsidR="009542EB" w:rsidRPr="00076E43" w:rsidRDefault="009542EB" w:rsidP="00F40612">
            <w:pPr>
              <w:rPr>
                <w:rFonts w:ascii="Times New Roman" w:hAnsi="Times New Roman" w:cs="Times New Roman"/>
                <w:b/>
                <w:sz w:val="24"/>
                <w:szCs w:val="24"/>
              </w:rPr>
            </w:pPr>
          </w:p>
        </w:tc>
      </w:tr>
      <w:tr w:rsidR="009542EB" w:rsidRPr="00076E43" w14:paraId="42F76955" w14:textId="77777777" w:rsidTr="009542EB">
        <w:tc>
          <w:tcPr>
            <w:tcW w:w="4045" w:type="dxa"/>
          </w:tcPr>
          <w:p w14:paraId="463B26E3" w14:textId="77777777" w:rsidR="009542EB" w:rsidRPr="00076E43" w:rsidRDefault="009542EB" w:rsidP="00F40612">
            <w:pPr>
              <w:rPr>
                <w:rFonts w:ascii="Times New Roman" w:hAnsi="Times New Roman" w:cs="Times New Roman"/>
                <w:b/>
                <w:sz w:val="24"/>
                <w:szCs w:val="24"/>
              </w:rPr>
            </w:pPr>
          </w:p>
        </w:tc>
        <w:tc>
          <w:tcPr>
            <w:tcW w:w="2160" w:type="dxa"/>
          </w:tcPr>
          <w:p w14:paraId="664FBAEA" w14:textId="77777777" w:rsidR="009542EB" w:rsidRPr="00076E43" w:rsidRDefault="009542EB" w:rsidP="00F40612">
            <w:pPr>
              <w:rPr>
                <w:rFonts w:ascii="Times New Roman" w:hAnsi="Times New Roman" w:cs="Times New Roman"/>
                <w:b/>
                <w:sz w:val="24"/>
                <w:szCs w:val="24"/>
              </w:rPr>
            </w:pPr>
          </w:p>
        </w:tc>
        <w:tc>
          <w:tcPr>
            <w:tcW w:w="1530" w:type="dxa"/>
          </w:tcPr>
          <w:p w14:paraId="1BC284CB" w14:textId="77777777" w:rsidR="009542EB" w:rsidRPr="00076E43" w:rsidRDefault="009542EB" w:rsidP="00F40612">
            <w:pPr>
              <w:rPr>
                <w:rFonts w:ascii="Times New Roman" w:hAnsi="Times New Roman" w:cs="Times New Roman"/>
                <w:b/>
                <w:sz w:val="24"/>
                <w:szCs w:val="24"/>
              </w:rPr>
            </w:pPr>
          </w:p>
        </w:tc>
        <w:tc>
          <w:tcPr>
            <w:tcW w:w="1530" w:type="dxa"/>
          </w:tcPr>
          <w:p w14:paraId="106D14CC" w14:textId="77777777" w:rsidR="009542EB" w:rsidRPr="00076E43" w:rsidRDefault="009542EB" w:rsidP="00F40612">
            <w:pPr>
              <w:rPr>
                <w:rFonts w:ascii="Times New Roman" w:hAnsi="Times New Roman" w:cs="Times New Roman"/>
                <w:b/>
                <w:sz w:val="24"/>
                <w:szCs w:val="24"/>
              </w:rPr>
            </w:pPr>
          </w:p>
        </w:tc>
        <w:tc>
          <w:tcPr>
            <w:tcW w:w="1525" w:type="dxa"/>
          </w:tcPr>
          <w:p w14:paraId="43C3A0AA" w14:textId="77777777" w:rsidR="009542EB" w:rsidRPr="00076E43" w:rsidRDefault="009542EB" w:rsidP="00F40612">
            <w:pPr>
              <w:rPr>
                <w:rFonts w:ascii="Times New Roman" w:hAnsi="Times New Roman" w:cs="Times New Roman"/>
                <w:b/>
                <w:sz w:val="24"/>
                <w:szCs w:val="24"/>
              </w:rPr>
            </w:pPr>
          </w:p>
        </w:tc>
      </w:tr>
      <w:tr w:rsidR="00650A0E" w:rsidRPr="00076E43" w14:paraId="604BCD06" w14:textId="77777777" w:rsidTr="00650A0E">
        <w:tc>
          <w:tcPr>
            <w:tcW w:w="4045" w:type="dxa"/>
          </w:tcPr>
          <w:p w14:paraId="2890B7F9" w14:textId="77777777" w:rsidR="00650A0E" w:rsidRPr="00076E43" w:rsidRDefault="00650A0E" w:rsidP="00D8272D">
            <w:pPr>
              <w:rPr>
                <w:rFonts w:ascii="Times New Roman" w:hAnsi="Times New Roman" w:cs="Times New Roman"/>
                <w:b/>
                <w:sz w:val="24"/>
                <w:szCs w:val="24"/>
              </w:rPr>
            </w:pPr>
          </w:p>
        </w:tc>
        <w:tc>
          <w:tcPr>
            <w:tcW w:w="2160" w:type="dxa"/>
          </w:tcPr>
          <w:p w14:paraId="52EE99FB" w14:textId="77777777" w:rsidR="00650A0E" w:rsidRPr="00076E43" w:rsidRDefault="00650A0E" w:rsidP="00D8272D">
            <w:pPr>
              <w:rPr>
                <w:rFonts w:ascii="Times New Roman" w:hAnsi="Times New Roman" w:cs="Times New Roman"/>
                <w:b/>
                <w:sz w:val="24"/>
                <w:szCs w:val="24"/>
              </w:rPr>
            </w:pPr>
          </w:p>
        </w:tc>
        <w:tc>
          <w:tcPr>
            <w:tcW w:w="1530" w:type="dxa"/>
          </w:tcPr>
          <w:p w14:paraId="269619D0" w14:textId="77777777" w:rsidR="00650A0E" w:rsidRPr="00076E43" w:rsidRDefault="00650A0E" w:rsidP="00D8272D">
            <w:pPr>
              <w:rPr>
                <w:rFonts w:ascii="Times New Roman" w:hAnsi="Times New Roman" w:cs="Times New Roman"/>
                <w:b/>
                <w:sz w:val="24"/>
                <w:szCs w:val="24"/>
              </w:rPr>
            </w:pPr>
          </w:p>
        </w:tc>
        <w:tc>
          <w:tcPr>
            <w:tcW w:w="1530" w:type="dxa"/>
          </w:tcPr>
          <w:p w14:paraId="6768FC0E" w14:textId="77777777" w:rsidR="00650A0E" w:rsidRPr="00076E43" w:rsidRDefault="00650A0E" w:rsidP="00D8272D">
            <w:pPr>
              <w:rPr>
                <w:rFonts w:ascii="Times New Roman" w:hAnsi="Times New Roman" w:cs="Times New Roman"/>
                <w:b/>
                <w:sz w:val="24"/>
                <w:szCs w:val="24"/>
              </w:rPr>
            </w:pPr>
          </w:p>
        </w:tc>
        <w:tc>
          <w:tcPr>
            <w:tcW w:w="1525" w:type="dxa"/>
          </w:tcPr>
          <w:p w14:paraId="419A8778" w14:textId="77777777" w:rsidR="00650A0E" w:rsidRPr="00076E43" w:rsidRDefault="00650A0E" w:rsidP="00D8272D">
            <w:pPr>
              <w:rPr>
                <w:rFonts w:ascii="Times New Roman" w:hAnsi="Times New Roman" w:cs="Times New Roman"/>
                <w:b/>
                <w:sz w:val="24"/>
                <w:szCs w:val="24"/>
              </w:rPr>
            </w:pPr>
          </w:p>
        </w:tc>
      </w:tr>
      <w:tr w:rsidR="00650A0E" w:rsidRPr="00076E43" w14:paraId="44B53361" w14:textId="77777777" w:rsidTr="00650A0E">
        <w:tc>
          <w:tcPr>
            <w:tcW w:w="4045" w:type="dxa"/>
          </w:tcPr>
          <w:p w14:paraId="5705557E" w14:textId="77777777" w:rsidR="00650A0E" w:rsidRPr="00076E43" w:rsidRDefault="00650A0E" w:rsidP="00D8272D">
            <w:pPr>
              <w:rPr>
                <w:rFonts w:ascii="Times New Roman" w:hAnsi="Times New Roman" w:cs="Times New Roman"/>
                <w:b/>
                <w:sz w:val="24"/>
                <w:szCs w:val="24"/>
              </w:rPr>
            </w:pPr>
          </w:p>
        </w:tc>
        <w:tc>
          <w:tcPr>
            <w:tcW w:w="2160" w:type="dxa"/>
          </w:tcPr>
          <w:p w14:paraId="02AD9559" w14:textId="77777777" w:rsidR="00650A0E" w:rsidRPr="00076E43" w:rsidRDefault="00650A0E" w:rsidP="00D8272D">
            <w:pPr>
              <w:rPr>
                <w:rFonts w:ascii="Times New Roman" w:hAnsi="Times New Roman" w:cs="Times New Roman"/>
                <w:b/>
                <w:sz w:val="24"/>
                <w:szCs w:val="24"/>
              </w:rPr>
            </w:pPr>
          </w:p>
        </w:tc>
        <w:tc>
          <w:tcPr>
            <w:tcW w:w="1530" w:type="dxa"/>
          </w:tcPr>
          <w:p w14:paraId="58473140" w14:textId="77777777" w:rsidR="00650A0E" w:rsidRPr="00076E43" w:rsidRDefault="00650A0E" w:rsidP="00D8272D">
            <w:pPr>
              <w:rPr>
                <w:rFonts w:ascii="Times New Roman" w:hAnsi="Times New Roman" w:cs="Times New Roman"/>
                <w:b/>
                <w:sz w:val="24"/>
                <w:szCs w:val="24"/>
              </w:rPr>
            </w:pPr>
          </w:p>
        </w:tc>
        <w:tc>
          <w:tcPr>
            <w:tcW w:w="1530" w:type="dxa"/>
          </w:tcPr>
          <w:p w14:paraId="3E394DC0" w14:textId="77777777" w:rsidR="00650A0E" w:rsidRPr="00076E43" w:rsidRDefault="00650A0E" w:rsidP="00D8272D">
            <w:pPr>
              <w:rPr>
                <w:rFonts w:ascii="Times New Roman" w:hAnsi="Times New Roman" w:cs="Times New Roman"/>
                <w:b/>
                <w:sz w:val="24"/>
                <w:szCs w:val="24"/>
              </w:rPr>
            </w:pPr>
          </w:p>
        </w:tc>
        <w:tc>
          <w:tcPr>
            <w:tcW w:w="1525" w:type="dxa"/>
          </w:tcPr>
          <w:p w14:paraId="3768A601" w14:textId="77777777" w:rsidR="00650A0E" w:rsidRPr="00076E43" w:rsidRDefault="00650A0E" w:rsidP="00D8272D">
            <w:pPr>
              <w:rPr>
                <w:rFonts w:ascii="Times New Roman" w:hAnsi="Times New Roman" w:cs="Times New Roman"/>
                <w:b/>
                <w:sz w:val="24"/>
                <w:szCs w:val="24"/>
              </w:rPr>
            </w:pPr>
          </w:p>
        </w:tc>
      </w:tr>
      <w:tr w:rsidR="00650A0E" w:rsidRPr="00076E43" w14:paraId="265D843C" w14:textId="77777777" w:rsidTr="00650A0E">
        <w:tc>
          <w:tcPr>
            <w:tcW w:w="4045" w:type="dxa"/>
          </w:tcPr>
          <w:p w14:paraId="7680E0DC" w14:textId="77777777" w:rsidR="00650A0E" w:rsidRPr="00076E43" w:rsidRDefault="00650A0E" w:rsidP="00D8272D">
            <w:pPr>
              <w:rPr>
                <w:rFonts w:ascii="Times New Roman" w:hAnsi="Times New Roman" w:cs="Times New Roman"/>
                <w:b/>
                <w:sz w:val="24"/>
                <w:szCs w:val="24"/>
              </w:rPr>
            </w:pPr>
          </w:p>
        </w:tc>
        <w:tc>
          <w:tcPr>
            <w:tcW w:w="2160" w:type="dxa"/>
          </w:tcPr>
          <w:p w14:paraId="493F42D8" w14:textId="77777777" w:rsidR="00650A0E" w:rsidRPr="00076E43" w:rsidRDefault="00650A0E" w:rsidP="00D8272D">
            <w:pPr>
              <w:rPr>
                <w:rFonts w:ascii="Times New Roman" w:hAnsi="Times New Roman" w:cs="Times New Roman"/>
                <w:b/>
                <w:sz w:val="24"/>
                <w:szCs w:val="24"/>
              </w:rPr>
            </w:pPr>
          </w:p>
        </w:tc>
        <w:tc>
          <w:tcPr>
            <w:tcW w:w="1530" w:type="dxa"/>
          </w:tcPr>
          <w:p w14:paraId="1AF43A1A" w14:textId="77777777" w:rsidR="00650A0E" w:rsidRPr="00076E43" w:rsidRDefault="00650A0E" w:rsidP="00D8272D">
            <w:pPr>
              <w:rPr>
                <w:rFonts w:ascii="Times New Roman" w:hAnsi="Times New Roman" w:cs="Times New Roman"/>
                <w:b/>
                <w:sz w:val="24"/>
                <w:szCs w:val="24"/>
              </w:rPr>
            </w:pPr>
          </w:p>
        </w:tc>
        <w:tc>
          <w:tcPr>
            <w:tcW w:w="1530" w:type="dxa"/>
          </w:tcPr>
          <w:p w14:paraId="2665C4EC" w14:textId="77777777" w:rsidR="00650A0E" w:rsidRPr="00076E43" w:rsidRDefault="00650A0E" w:rsidP="00D8272D">
            <w:pPr>
              <w:rPr>
                <w:rFonts w:ascii="Times New Roman" w:hAnsi="Times New Roman" w:cs="Times New Roman"/>
                <w:b/>
                <w:sz w:val="24"/>
                <w:szCs w:val="24"/>
              </w:rPr>
            </w:pPr>
          </w:p>
        </w:tc>
        <w:tc>
          <w:tcPr>
            <w:tcW w:w="1525" w:type="dxa"/>
          </w:tcPr>
          <w:p w14:paraId="29406488" w14:textId="77777777" w:rsidR="00650A0E" w:rsidRPr="00076E43" w:rsidRDefault="00650A0E" w:rsidP="00D8272D">
            <w:pPr>
              <w:rPr>
                <w:rFonts w:ascii="Times New Roman" w:hAnsi="Times New Roman" w:cs="Times New Roman"/>
                <w:b/>
                <w:sz w:val="24"/>
                <w:szCs w:val="24"/>
              </w:rPr>
            </w:pPr>
          </w:p>
        </w:tc>
      </w:tr>
      <w:tr w:rsidR="00650A0E" w:rsidRPr="00076E43" w14:paraId="68C27F19" w14:textId="77777777" w:rsidTr="00650A0E">
        <w:tc>
          <w:tcPr>
            <w:tcW w:w="4045" w:type="dxa"/>
          </w:tcPr>
          <w:p w14:paraId="6CA6A891" w14:textId="77777777" w:rsidR="00650A0E" w:rsidRPr="00076E43" w:rsidRDefault="00650A0E" w:rsidP="00D8272D">
            <w:pPr>
              <w:rPr>
                <w:rFonts w:ascii="Times New Roman" w:hAnsi="Times New Roman" w:cs="Times New Roman"/>
                <w:b/>
                <w:sz w:val="24"/>
                <w:szCs w:val="24"/>
              </w:rPr>
            </w:pPr>
          </w:p>
        </w:tc>
        <w:tc>
          <w:tcPr>
            <w:tcW w:w="2160" w:type="dxa"/>
          </w:tcPr>
          <w:p w14:paraId="509DBA69" w14:textId="77777777" w:rsidR="00650A0E" w:rsidRPr="00076E43" w:rsidRDefault="00650A0E" w:rsidP="00D8272D">
            <w:pPr>
              <w:rPr>
                <w:rFonts w:ascii="Times New Roman" w:hAnsi="Times New Roman" w:cs="Times New Roman"/>
                <w:b/>
                <w:sz w:val="24"/>
                <w:szCs w:val="24"/>
              </w:rPr>
            </w:pPr>
          </w:p>
        </w:tc>
        <w:tc>
          <w:tcPr>
            <w:tcW w:w="1530" w:type="dxa"/>
          </w:tcPr>
          <w:p w14:paraId="4E05322C" w14:textId="77777777" w:rsidR="00650A0E" w:rsidRPr="00076E43" w:rsidRDefault="00650A0E" w:rsidP="00D8272D">
            <w:pPr>
              <w:rPr>
                <w:rFonts w:ascii="Times New Roman" w:hAnsi="Times New Roman" w:cs="Times New Roman"/>
                <w:b/>
                <w:sz w:val="24"/>
                <w:szCs w:val="24"/>
              </w:rPr>
            </w:pPr>
          </w:p>
        </w:tc>
        <w:tc>
          <w:tcPr>
            <w:tcW w:w="1530" w:type="dxa"/>
          </w:tcPr>
          <w:p w14:paraId="3862AEA2" w14:textId="77777777" w:rsidR="00650A0E" w:rsidRPr="00076E43" w:rsidRDefault="00650A0E" w:rsidP="00D8272D">
            <w:pPr>
              <w:rPr>
                <w:rFonts w:ascii="Times New Roman" w:hAnsi="Times New Roman" w:cs="Times New Roman"/>
                <w:b/>
                <w:sz w:val="24"/>
                <w:szCs w:val="24"/>
              </w:rPr>
            </w:pPr>
          </w:p>
        </w:tc>
        <w:tc>
          <w:tcPr>
            <w:tcW w:w="1525" w:type="dxa"/>
          </w:tcPr>
          <w:p w14:paraId="3CD23EDD" w14:textId="77777777" w:rsidR="00650A0E" w:rsidRPr="00076E43" w:rsidRDefault="00650A0E" w:rsidP="00D8272D">
            <w:pPr>
              <w:rPr>
                <w:rFonts w:ascii="Times New Roman" w:hAnsi="Times New Roman" w:cs="Times New Roman"/>
                <w:b/>
                <w:sz w:val="24"/>
                <w:szCs w:val="24"/>
              </w:rPr>
            </w:pPr>
          </w:p>
        </w:tc>
      </w:tr>
    </w:tbl>
    <w:p w14:paraId="0892C19F" w14:textId="77777777" w:rsidR="00F40612" w:rsidRPr="00076E43" w:rsidRDefault="00F40612" w:rsidP="00E6678F">
      <w:pPr>
        <w:spacing w:after="0" w:line="240" w:lineRule="auto"/>
        <w:rPr>
          <w:rFonts w:ascii="Arial" w:hAnsi="Arial" w:cs="Arial"/>
          <w:b/>
          <w:color w:val="002060"/>
        </w:rPr>
      </w:pPr>
    </w:p>
    <w:p w14:paraId="011A9495" w14:textId="77777777" w:rsidR="00E6678F" w:rsidRPr="00076E43" w:rsidRDefault="00E6678F" w:rsidP="00E6678F">
      <w:pPr>
        <w:spacing w:after="0" w:line="240" w:lineRule="auto"/>
        <w:rPr>
          <w:rFonts w:ascii="Arial" w:hAnsi="Arial" w:cs="Arial"/>
          <w:b/>
          <w:color w:val="002060"/>
        </w:rPr>
      </w:pPr>
    </w:p>
    <w:p w14:paraId="73C2C4DC" w14:textId="77777777" w:rsidR="00E6678F" w:rsidRDefault="00E6678F" w:rsidP="00E6678F">
      <w:pPr>
        <w:spacing w:after="0" w:line="240" w:lineRule="auto"/>
        <w:rPr>
          <w:rFonts w:ascii="Arial" w:hAnsi="Arial" w:cs="Arial"/>
          <w:b/>
          <w:color w:val="002060"/>
        </w:rPr>
      </w:pPr>
    </w:p>
    <w:p w14:paraId="120716A0" w14:textId="77777777" w:rsidR="00077D4A" w:rsidRPr="00077D4A" w:rsidRDefault="00077D4A" w:rsidP="00E6678F">
      <w:pPr>
        <w:spacing w:after="0" w:line="240" w:lineRule="auto"/>
        <w:rPr>
          <w:rFonts w:ascii="Arial" w:hAnsi="Arial" w:cs="Arial"/>
          <w:color w:val="002060"/>
        </w:rPr>
      </w:pPr>
      <w:r w:rsidRPr="00077D4A">
        <w:rPr>
          <w:rFonts w:ascii="Arial" w:hAnsi="Arial" w:cs="Arial"/>
          <w:color w:val="002060"/>
        </w:rPr>
        <w:t>Evaluation Grid</w:t>
      </w:r>
    </w:p>
    <w:p w14:paraId="34FBA9F4" w14:textId="77777777" w:rsidR="00077D4A" w:rsidRDefault="00077D4A" w:rsidP="00E6678F">
      <w:pPr>
        <w:spacing w:after="0" w:line="240" w:lineRule="auto"/>
        <w:rPr>
          <w:rFonts w:ascii="Arial" w:hAnsi="Arial" w:cs="Arial"/>
          <w:b/>
          <w:color w:val="002060"/>
        </w:rPr>
      </w:pPr>
    </w:p>
    <w:tbl>
      <w:tblPr>
        <w:tblStyle w:val="Grilledutableau"/>
        <w:tblW w:w="0" w:type="auto"/>
        <w:tblLook w:val="04A0" w:firstRow="1" w:lastRow="0" w:firstColumn="1" w:lastColumn="0" w:noHBand="0" w:noVBand="1"/>
      </w:tblPr>
      <w:tblGrid>
        <w:gridCol w:w="1345"/>
        <w:gridCol w:w="1980"/>
        <w:gridCol w:w="6030"/>
        <w:gridCol w:w="1435"/>
      </w:tblGrid>
      <w:tr w:rsidR="00077D4A" w:rsidRPr="00077D4A" w14:paraId="4243DB4F" w14:textId="77777777" w:rsidTr="00077D4A">
        <w:tc>
          <w:tcPr>
            <w:tcW w:w="3325" w:type="dxa"/>
            <w:gridSpan w:val="2"/>
          </w:tcPr>
          <w:p w14:paraId="35B3C777" w14:textId="77777777" w:rsidR="00077D4A" w:rsidRPr="00077D4A" w:rsidRDefault="00077D4A" w:rsidP="00077D4A">
            <w:pPr>
              <w:jc w:val="center"/>
              <w:rPr>
                <w:rFonts w:ascii="Times New Roman" w:hAnsi="Times New Roman" w:cs="Times New Roman"/>
                <w:b/>
                <w:sz w:val="24"/>
                <w:szCs w:val="24"/>
              </w:rPr>
            </w:pPr>
            <w:r w:rsidRPr="00077D4A">
              <w:rPr>
                <w:rFonts w:ascii="Times New Roman" w:hAnsi="Times New Roman" w:cs="Times New Roman"/>
                <w:b/>
                <w:sz w:val="24"/>
                <w:szCs w:val="24"/>
              </w:rPr>
              <w:t>Subject evaluated</w:t>
            </w:r>
          </w:p>
        </w:tc>
        <w:tc>
          <w:tcPr>
            <w:tcW w:w="6030" w:type="dxa"/>
          </w:tcPr>
          <w:p w14:paraId="4CF7E131" w14:textId="77777777" w:rsidR="00077D4A" w:rsidRPr="00077D4A" w:rsidRDefault="00077D4A" w:rsidP="00077D4A">
            <w:pPr>
              <w:jc w:val="center"/>
              <w:rPr>
                <w:rFonts w:ascii="Times New Roman" w:hAnsi="Times New Roman" w:cs="Times New Roman"/>
                <w:b/>
                <w:sz w:val="24"/>
                <w:szCs w:val="24"/>
              </w:rPr>
            </w:pPr>
            <w:r w:rsidRPr="00077D4A">
              <w:rPr>
                <w:rFonts w:ascii="Times New Roman" w:hAnsi="Times New Roman" w:cs="Times New Roman"/>
                <w:b/>
                <w:sz w:val="24"/>
                <w:szCs w:val="24"/>
              </w:rPr>
              <w:t>Comments</w:t>
            </w:r>
          </w:p>
        </w:tc>
        <w:tc>
          <w:tcPr>
            <w:tcW w:w="1435" w:type="dxa"/>
          </w:tcPr>
          <w:p w14:paraId="5C870125" w14:textId="77777777" w:rsidR="00077D4A" w:rsidRPr="00077D4A" w:rsidRDefault="00077D4A" w:rsidP="00077D4A">
            <w:pPr>
              <w:jc w:val="center"/>
              <w:rPr>
                <w:rFonts w:ascii="Times New Roman" w:hAnsi="Times New Roman" w:cs="Times New Roman"/>
                <w:b/>
                <w:sz w:val="24"/>
                <w:szCs w:val="24"/>
              </w:rPr>
            </w:pPr>
            <w:r w:rsidRPr="00077D4A">
              <w:rPr>
                <w:rFonts w:ascii="Times New Roman" w:hAnsi="Times New Roman" w:cs="Times New Roman"/>
                <w:b/>
                <w:sz w:val="24"/>
                <w:szCs w:val="24"/>
              </w:rPr>
              <w:t>Points</w:t>
            </w:r>
          </w:p>
        </w:tc>
      </w:tr>
      <w:tr w:rsidR="00077D4A" w:rsidRPr="00077D4A" w14:paraId="4FA9E0B9" w14:textId="77777777" w:rsidTr="00077D4A">
        <w:tc>
          <w:tcPr>
            <w:tcW w:w="3325" w:type="dxa"/>
            <w:gridSpan w:val="2"/>
          </w:tcPr>
          <w:p w14:paraId="40412AA2" w14:textId="77777777" w:rsidR="00077D4A" w:rsidRPr="00077D4A" w:rsidRDefault="00077D4A" w:rsidP="00E6678F">
            <w:pPr>
              <w:rPr>
                <w:rFonts w:ascii="Times New Roman" w:hAnsi="Times New Roman" w:cs="Times New Roman"/>
                <w:sz w:val="24"/>
                <w:szCs w:val="24"/>
              </w:rPr>
            </w:pPr>
            <w:r w:rsidRPr="00077D4A">
              <w:rPr>
                <w:rFonts w:ascii="Times New Roman" w:hAnsi="Times New Roman" w:cs="Times New Roman"/>
                <w:sz w:val="24"/>
                <w:szCs w:val="24"/>
              </w:rPr>
              <w:t xml:space="preserve">Presentation page </w:t>
            </w:r>
          </w:p>
        </w:tc>
        <w:tc>
          <w:tcPr>
            <w:tcW w:w="6030" w:type="dxa"/>
          </w:tcPr>
          <w:p w14:paraId="1F0D66E4" w14:textId="77777777" w:rsidR="00077D4A" w:rsidRPr="00077D4A" w:rsidRDefault="00077D4A" w:rsidP="00E6678F">
            <w:pPr>
              <w:rPr>
                <w:rFonts w:ascii="Times New Roman" w:hAnsi="Times New Roman" w:cs="Times New Roman"/>
                <w:sz w:val="24"/>
                <w:szCs w:val="24"/>
              </w:rPr>
            </w:pPr>
            <w:r>
              <w:rPr>
                <w:rFonts w:ascii="Times New Roman" w:hAnsi="Times New Roman" w:cs="Times New Roman"/>
                <w:sz w:val="24"/>
                <w:szCs w:val="24"/>
              </w:rPr>
              <w:t>Follow the standard mentioned in the directives</w:t>
            </w:r>
          </w:p>
        </w:tc>
        <w:tc>
          <w:tcPr>
            <w:tcW w:w="1435" w:type="dxa"/>
          </w:tcPr>
          <w:p w14:paraId="6030EABB" w14:textId="77777777" w:rsidR="00077D4A" w:rsidRPr="00077D4A" w:rsidRDefault="00077D4A" w:rsidP="00E6678F">
            <w:pPr>
              <w:rPr>
                <w:rFonts w:ascii="Times New Roman" w:hAnsi="Times New Roman" w:cs="Times New Roman"/>
                <w:sz w:val="24"/>
                <w:szCs w:val="24"/>
              </w:rPr>
            </w:pPr>
            <w:r>
              <w:rPr>
                <w:rFonts w:ascii="Times New Roman" w:hAnsi="Times New Roman" w:cs="Times New Roman"/>
                <w:sz w:val="24"/>
                <w:szCs w:val="24"/>
              </w:rPr>
              <w:t>/2</w:t>
            </w:r>
          </w:p>
        </w:tc>
      </w:tr>
      <w:tr w:rsidR="00077D4A" w:rsidRPr="00077D4A" w14:paraId="52D0842E" w14:textId="77777777" w:rsidTr="00077D4A">
        <w:tc>
          <w:tcPr>
            <w:tcW w:w="3325" w:type="dxa"/>
            <w:gridSpan w:val="2"/>
          </w:tcPr>
          <w:p w14:paraId="431EFC6A" w14:textId="77777777" w:rsidR="00077D4A" w:rsidRPr="00077D4A" w:rsidRDefault="00077D4A" w:rsidP="00077D4A">
            <w:pPr>
              <w:rPr>
                <w:rFonts w:ascii="Times New Roman" w:hAnsi="Times New Roman" w:cs="Times New Roman"/>
                <w:sz w:val="24"/>
                <w:szCs w:val="24"/>
              </w:rPr>
            </w:pPr>
            <w:r w:rsidRPr="00077D4A">
              <w:rPr>
                <w:rFonts w:ascii="Times New Roman" w:hAnsi="Times New Roman" w:cs="Times New Roman"/>
                <w:sz w:val="24"/>
                <w:szCs w:val="24"/>
              </w:rPr>
              <w:t xml:space="preserve">Statement of academic integrity </w:t>
            </w:r>
          </w:p>
        </w:tc>
        <w:tc>
          <w:tcPr>
            <w:tcW w:w="6030" w:type="dxa"/>
          </w:tcPr>
          <w:p w14:paraId="16C634DE" w14:textId="77777777" w:rsidR="00077D4A" w:rsidRPr="00077D4A" w:rsidRDefault="00077D4A" w:rsidP="00077D4A">
            <w:pPr>
              <w:rPr>
                <w:rFonts w:ascii="Times New Roman" w:hAnsi="Times New Roman" w:cs="Times New Roman"/>
                <w:sz w:val="24"/>
                <w:szCs w:val="24"/>
              </w:rPr>
            </w:pPr>
            <w:r>
              <w:rPr>
                <w:rFonts w:ascii="Times New Roman" w:hAnsi="Times New Roman" w:cs="Times New Roman"/>
                <w:sz w:val="24"/>
                <w:szCs w:val="24"/>
              </w:rPr>
              <w:t>Follow the standard mentioned in course syllabus</w:t>
            </w:r>
          </w:p>
        </w:tc>
        <w:tc>
          <w:tcPr>
            <w:tcW w:w="1435" w:type="dxa"/>
          </w:tcPr>
          <w:p w14:paraId="4CE6F1A1" w14:textId="77777777" w:rsidR="00077D4A" w:rsidRPr="00077D4A" w:rsidRDefault="00C27F58" w:rsidP="00077D4A">
            <w:pPr>
              <w:rPr>
                <w:rFonts w:ascii="Times New Roman" w:hAnsi="Times New Roman" w:cs="Times New Roman"/>
                <w:sz w:val="24"/>
                <w:szCs w:val="24"/>
              </w:rPr>
            </w:pPr>
            <w:r>
              <w:rPr>
                <w:rFonts w:ascii="Times New Roman" w:hAnsi="Times New Roman" w:cs="Times New Roman"/>
                <w:sz w:val="24"/>
                <w:szCs w:val="24"/>
              </w:rPr>
              <w:t>/2</w:t>
            </w:r>
          </w:p>
        </w:tc>
      </w:tr>
      <w:tr w:rsidR="00077D4A" w:rsidRPr="00077D4A" w14:paraId="012240C8" w14:textId="77777777" w:rsidTr="00077D4A">
        <w:tc>
          <w:tcPr>
            <w:tcW w:w="3325" w:type="dxa"/>
            <w:gridSpan w:val="2"/>
          </w:tcPr>
          <w:p w14:paraId="246BB89F" w14:textId="77777777" w:rsidR="00077D4A" w:rsidRPr="00077D4A" w:rsidRDefault="00077D4A" w:rsidP="00077D4A">
            <w:pPr>
              <w:rPr>
                <w:rFonts w:ascii="Times New Roman" w:hAnsi="Times New Roman" w:cs="Times New Roman"/>
                <w:sz w:val="24"/>
                <w:szCs w:val="24"/>
              </w:rPr>
            </w:pPr>
            <w:r>
              <w:rPr>
                <w:rFonts w:ascii="Times New Roman" w:hAnsi="Times New Roman" w:cs="Times New Roman"/>
                <w:sz w:val="24"/>
                <w:szCs w:val="24"/>
              </w:rPr>
              <w:t xml:space="preserve">Late submission </w:t>
            </w:r>
          </w:p>
        </w:tc>
        <w:tc>
          <w:tcPr>
            <w:tcW w:w="6030" w:type="dxa"/>
          </w:tcPr>
          <w:p w14:paraId="5396726B" w14:textId="77777777" w:rsidR="00077D4A" w:rsidRPr="00077D4A" w:rsidRDefault="00077D4A" w:rsidP="00077D4A">
            <w:pPr>
              <w:rPr>
                <w:rFonts w:ascii="Times New Roman" w:hAnsi="Times New Roman" w:cs="Times New Roman"/>
                <w:sz w:val="24"/>
                <w:szCs w:val="24"/>
              </w:rPr>
            </w:pPr>
            <w:r>
              <w:rPr>
                <w:rFonts w:ascii="Times New Roman" w:hAnsi="Times New Roman" w:cs="Times New Roman"/>
                <w:sz w:val="24"/>
                <w:szCs w:val="24"/>
              </w:rPr>
              <w:t>P</w:t>
            </w:r>
            <w:r w:rsidRPr="00077D4A">
              <w:rPr>
                <w:rFonts w:ascii="Times New Roman" w:hAnsi="Times New Roman" w:cs="Times New Roman"/>
                <w:sz w:val="24"/>
                <w:szCs w:val="24"/>
              </w:rPr>
              <w:t>enalized by 20% per day until Monday February 21</w:t>
            </w:r>
            <w:r w:rsidRPr="00077D4A">
              <w:rPr>
                <w:rFonts w:ascii="Times New Roman" w:hAnsi="Times New Roman" w:cs="Times New Roman"/>
                <w:sz w:val="24"/>
                <w:szCs w:val="24"/>
                <w:vertAlign w:val="superscript"/>
              </w:rPr>
              <w:t>st</w:t>
            </w:r>
            <w:r w:rsidRPr="00077D4A">
              <w:rPr>
                <w:rFonts w:ascii="Times New Roman" w:hAnsi="Times New Roman" w:cs="Times New Roman"/>
                <w:sz w:val="24"/>
                <w:szCs w:val="24"/>
              </w:rPr>
              <w:t>, 2022</w:t>
            </w:r>
          </w:p>
        </w:tc>
        <w:tc>
          <w:tcPr>
            <w:tcW w:w="1435" w:type="dxa"/>
          </w:tcPr>
          <w:p w14:paraId="4DB057B9" w14:textId="77777777" w:rsidR="00077D4A" w:rsidRPr="00077D4A" w:rsidRDefault="00077D4A" w:rsidP="00077D4A">
            <w:pPr>
              <w:rPr>
                <w:rFonts w:ascii="Times New Roman" w:hAnsi="Times New Roman" w:cs="Times New Roman"/>
                <w:sz w:val="24"/>
                <w:szCs w:val="24"/>
              </w:rPr>
            </w:pPr>
          </w:p>
        </w:tc>
      </w:tr>
      <w:tr w:rsidR="00077D4A" w:rsidRPr="00077D4A" w14:paraId="300E48DB" w14:textId="77777777" w:rsidTr="00077D4A">
        <w:tc>
          <w:tcPr>
            <w:tcW w:w="3325" w:type="dxa"/>
            <w:gridSpan w:val="2"/>
          </w:tcPr>
          <w:p w14:paraId="1A1BF3B4" w14:textId="77777777" w:rsidR="00077D4A" w:rsidRPr="00077D4A" w:rsidRDefault="00077D4A" w:rsidP="00077D4A">
            <w:pPr>
              <w:rPr>
                <w:rFonts w:ascii="Times New Roman" w:hAnsi="Times New Roman" w:cs="Times New Roman"/>
                <w:sz w:val="24"/>
                <w:szCs w:val="24"/>
              </w:rPr>
            </w:pPr>
            <w:r>
              <w:rPr>
                <w:rFonts w:ascii="Times New Roman" w:hAnsi="Times New Roman" w:cs="Times New Roman"/>
                <w:sz w:val="24"/>
                <w:szCs w:val="24"/>
              </w:rPr>
              <w:t xml:space="preserve">Non attendance </w:t>
            </w:r>
          </w:p>
        </w:tc>
        <w:tc>
          <w:tcPr>
            <w:tcW w:w="6030" w:type="dxa"/>
          </w:tcPr>
          <w:p w14:paraId="3D60F8F7" w14:textId="77777777" w:rsidR="00077D4A" w:rsidRPr="00077D4A" w:rsidRDefault="00077D4A" w:rsidP="00077D4A">
            <w:pPr>
              <w:rPr>
                <w:rFonts w:ascii="Times New Roman" w:hAnsi="Times New Roman" w:cs="Times New Roman"/>
                <w:sz w:val="24"/>
                <w:szCs w:val="24"/>
              </w:rPr>
            </w:pPr>
            <w:r>
              <w:rPr>
                <w:rFonts w:ascii="Times New Roman" w:hAnsi="Times New Roman" w:cs="Times New Roman"/>
                <w:sz w:val="24"/>
                <w:szCs w:val="24"/>
              </w:rPr>
              <w:t>Non justify absence on February 19</w:t>
            </w:r>
            <w:r w:rsidRPr="00077D4A">
              <w:rPr>
                <w:rFonts w:ascii="Times New Roman" w:hAnsi="Times New Roman" w:cs="Times New Roman"/>
                <w:sz w:val="24"/>
                <w:szCs w:val="24"/>
                <w:vertAlign w:val="superscript"/>
              </w:rPr>
              <w:t>th</w:t>
            </w:r>
            <w:r>
              <w:rPr>
                <w:rFonts w:ascii="Times New Roman" w:hAnsi="Times New Roman" w:cs="Times New Roman"/>
                <w:sz w:val="24"/>
                <w:szCs w:val="24"/>
              </w:rPr>
              <w:t xml:space="preserve"> = zero for this evaluation </w:t>
            </w:r>
          </w:p>
        </w:tc>
        <w:tc>
          <w:tcPr>
            <w:tcW w:w="1435" w:type="dxa"/>
          </w:tcPr>
          <w:p w14:paraId="4C3BE007" w14:textId="77777777" w:rsidR="00077D4A" w:rsidRPr="00077D4A" w:rsidRDefault="00077D4A" w:rsidP="00077D4A">
            <w:pPr>
              <w:rPr>
                <w:rFonts w:ascii="Times New Roman" w:hAnsi="Times New Roman" w:cs="Times New Roman"/>
                <w:sz w:val="24"/>
                <w:szCs w:val="24"/>
              </w:rPr>
            </w:pPr>
          </w:p>
        </w:tc>
      </w:tr>
      <w:tr w:rsidR="00077D4A" w:rsidRPr="00077D4A" w14:paraId="7CFE4CE9" w14:textId="77777777" w:rsidTr="00077D4A">
        <w:tc>
          <w:tcPr>
            <w:tcW w:w="3325" w:type="dxa"/>
            <w:gridSpan w:val="2"/>
          </w:tcPr>
          <w:p w14:paraId="2F0DCB02" w14:textId="77777777" w:rsidR="00077D4A" w:rsidRPr="00077D4A" w:rsidRDefault="00077D4A" w:rsidP="00077D4A">
            <w:pPr>
              <w:rPr>
                <w:rFonts w:ascii="Times New Roman" w:hAnsi="Times New Roman" w:cs="Times New Roman"/>
                <w:sz w:val="24"/>
                <w:szCs w:val="24"/>
              </w:rPr>
            </w:pPr>
            <w:r>
              <w:rPr>
                <w:rFonts w:ascii="Times New Roman" w:hAnsi="Times New Roman" w:cs="Times New Roman"/>
                <w:sz w:val="24"/>
                <w:szCs w:val="24"/>
              </w:rPr>
              <w:t xml:space="preserve">Format </w:t>
            </w:r>
          </w:p>
        </w:tc>
        <w:tc>
          <w:tcPr>
            <w:tcW w:w="6030" w:type="dxa"/>
          </w:tcPr>
          <w:p w14:paraId="3F31D036" w14:textId="77777777" w:rsidR="00077D4A" w:rsidRDefault="00077D4A" w:rsidP="00077D4A">
            <w:pPr>
              <w:rPr>
                <w:rFonts w:ascii="Times New Roman" w:hAnsi="Times New Roman" w:cs="Times New Roman"/>
                <w:sz w:val="24"/>
                <w:szCs w:val="24"/>
              </w:rPr>
            </w:pPr>
            <w:r>
              <w:rPr>
                <w:rFonts w:ascii="Times New Roman" w:hAnsi="Times New Roman" w:cs="Times New Roman"/>
                <w:sz w:val="24"/>
                <w:szCs w:val="24"/>
              </w:rPr>
              <w:t xml:space="preserve">-Follow all the requirements mentioned in the </w:t>
            </w:r>
            <w:r w:rsidR="00304AE0">
              <w:rPr>
                <w:rFonts w:ascii="Times New Roman" w:hAnsi="Times New Roman" w:cs="Times New Roman"/>
                <w:sz w:val="24"/>
                <w:szCs w:val="24"/>
              </w:rPr>
              <w:t xml:space="preserve">course </w:t>
            </w:r>
            <w:r>
              <w:rPr>
                <w:rFonts w:ascii="Times New Roman" w:hAnsi="Times New Roman" w:cs="Times New Roman"/>
                <w:sz w:val="24"/>
                <w:szCs w:val="24"/>
              </w:rPr>
              <w:t xml:space="preserve">syllabus </w:t>
            </w:r>
          </w:p>
          <w:p w14:paraId="750D8234" w14:textId="77777777" w:rsidR="00077D4A" w:rsidRPr="00077D4A" w:rsidRDefault="00304AE0" w:rsidP="00077D4A">
            <w:pPr>
              <w:rPr>
                <w:rFonts w:ascii="Times New Roman" w:hAnsi="Times New Roman" w:cs="Times New Roman"/>
                <w:sz w:val="24"/>
                <w:szCs w:val="24"/>
              </w:rPr>
            </w:pPr>
            <w:r>
              <w:rPr>
                <w:rFonts w:ascii="Times New Roman" w:hAnsi="Times New Roman" w:cs="Times New Roman"/>
                <w:sz w:val="24"/>
                <w:szCs w:val="24"/>
              </w:rPr>
              <w:t>-Moreover: t</w:t>
            </w:r>
            <w:r w:rsidR="00077D4A" w:rsidRPr="00077D4A">
              <w:rPr>
                <w:rFonts w:ascii="Times New Roman" w:hAnsi="Times New Roman" w:cs="Times New Roman"/>
                <w:sz w:val="24"/>
                <w:szCs w:val="24"/>
              </w:rPr>
              <w:t xml:space="preserve">he </w:t>
            </w:r>
            <w:r>
              <w:rPr>
                <w:rFonts w:ascii="Times New Roman" w:hAnsi="Times New Roman" w:cs="Times New Roman"/>
                <w:sz w:val="24"/>
                <w:szCs w:val="24"/>
              </w:rPr>
              <w:t>text is justify, the same text character is use in all the document</w:t>
            </w:r>
          </w:p>
          <w:p w14:paraId="2248F5E2" w14:textId="77777777" w:rsidR="00077D4A" w:rsidRPr="00077D4A" w:rsidRDefault="00077D4A" w:rsidP="00304AE0">
            <w:pPr>
              <w:rPr>
                <w:rFonts w:ascii="Times New Roman" w:hAnsi="Times New Roman" w:cs="Times New Roman"/>
                <w:sz w:val="24"/>
                <w:szCs w:val="24"/>
              </w:rPr>
            </w:pPr>
          </w:p>
        </w:tc>
        <w:tc>
          <w:tcPr>
            <w:tcW w:w="1435" w:type="dxa"/>
          </w:tcPr>
          <w:p w14:paraId="640DB5A4" w14:textId="77777777" w:rsidR="00077D4A" w:rsidRPr="00077D4A" w:rsidRDefault="00077D4A" w:rsidP="00077D4A">
            <w:pPr>
              <w:rPr>
                <w:rFonts w:ascii="Times New Roman" w:hAnsi="Times New Roman" w:cs="Times New Roman"/>
                <w:sz w:val="24"/>
                <w:szCs w:val="24"/>
              </w:rPr>
            </w:pPr>
            <w:r>
              <w:rPr>
                <w:rFonts w:ascii="Times New Roman" w:hAnsi="Times New Roman" w:cs="Times New Roman"/>
                <w:sz w:val="24"/>
                <w:szCs w:val="24"/>
              </w:rPr>
              <w:t>/3</w:t>
            </w:r>
          </w:p>
        </w:tc>
      </w:tr>
      <w:tr w:rsidR="00077D4A" w:rsidRPr="00077D4A" w14:paraId="7362121F" w14:textId="77777777" w:rsidTr="00077D4A">
        <w:tc>
          <w:tcPr>
            <w:tcW w:w="3325" w:type="dxa"/>
            <w:gridSpan w:val="2"/>
          </w:tcPr>
          <w:p w14:paraId="42D97BE8" w14:textId="77777777" w:rsidR="00077D4A" w:rsidRPr="00304AE0" w:rsidRDefault="00304AE0" w:rsidP="00304AE0">
            <w:pPr>
              <w:rPr>
                <w:rFonts w:ascii="Times New Roman" w:hAnsi="Times New Roman" w:cs="Times New Roman"/>
                <w:sz w:val="24"/>
                <w:szCs w:val="24"/>
              </w:rPr>
            </w:pPr>
            <w:r w:rsidRPr="00304AE0">
              <w:rPr>
                <w:rFonts w:ascii="Times New Roman" w:hAnsi="Times New Roman" w:cs="Times New Roman"/>
                <w:bCs/>
                <w:sz w:val="24"/>
                <w:szCs w:val="24"/>
              </w:rPr>
              <w:t xml:space="preserve">Spelling and grammatical errors </w:t>
            </w:r>
          </w:p>
        </w:tc>
        <w:tc>
          <w:tcPr>
            <w:tcW w:w="6030" w:type="dxa"/>
          </w:tcPr>
          <w:p w14:paraId="2C735776" w14:textId="77777777" w:rsidR="00077D4A" w:rsidRPr="00304AE0" w:rsidRDefault="00077D4A" w:rsidP="00077D4A">
            <w:pPr>
              <w:rPr>
                <w:rFonts w:ascii="Times New Roman" w:hAnsi="Times New Roman" w:cs="Times New Roman"/>
                <w:sz w:val="24"/>
                <w:szCs w:val="24"/>
              </w:rPr>
            </w:pPr>
          </w:p>
        </w:tc>
        <w:tc>
          <w:tcPr>
            <w:tcW w:w="1435" w:type="dxa"/>
          </w:tcPr>
          <w:p w14:paraId="5FEF1E16" w14:textId="77777777" w:rsidR="00077D4A" w:rsidRPr="00077D4A" w:rsidRDefault="00304AE0" w:rsidP="00077D4A">
            <w:pPr>
              <w:rPr>
                <w:rFonts w:ascii="Times New Roman" w:hAnsi="Times New Roman" w:cs="Times New Roman"/>
                <w:sz w:val="24"/>
                <w:szCs w:val="24"/>
              </w:rPr>
            </w:pPr>
            <w:r>
              <w:rPr>
                <w:rFonts w:ascii="Times New Roman" w:hAnsi="Times New Roman" w:cs="Times New Roman"/>
                <w:sz w:val="24"/>
                <w:szCs w:val="24"/>
              </w:rPr>
              <w:t>/2</w:t>
            </w:r>
          </w:p>
        </w:tc>
      </w:tr>
      <w:tr w:rsidR="00C27F58" w:rsidRPr="00C26EEE" w14:paraId="2C962985" w14:textId="77777777" w:rsidTr="005D14AB">
        <w:tc>
          <w:tcPr>
            <w:tcW w:w="3325" w:type="dxa"/>
            <w:gridSpan w:val="2"/>
          </w:tcPr>
          <w:p w14:paraId="145E3131" w14:textId="77777777" w:rsidR="00C27F58" w:rsidRPr="00C26EEE" w:rsidRDefault="00C27F58" w:rsidP="00077D4A">
            <w:pPr>
              <w:rPr>
                <w:rFonts w:ascii="Times New Roman" w:hAnsi="Times New Roman" w:cs="Times New Roman"/>
                <w:sz w:val="24"/>
                <w:szCs w:val="24"/>
              </w:rPr>
            </w:pPr>
            <w:r w:rsidRPr="00C26EEE">
              <w:rPr>
                <w:rFonts w:ascii="Times New Roman" w:hAnsi="Times New Roman" w:cs="Times New Roman"/>
                <w:sz w:val="24"/>
                <w:szCs w:val="24"/>
              </w:rPr>
              <w:t>Case No.</w:t>
            </w:r>
            <w:r>
              <w:rPr>
                <w:rFonts w:ascii="Times New Roman" w:hAnsi="Times New Roman" w:cs="Times New Roman"/>
                <w:sz w:val="24"/>
                <w:szCs w:val="24"/>
              </w:rPr>
              <w:t xml:space="preserve"> 1</w:t>
            </w:r>
            <w:r w:rsidRPr="00C26EEE">
              <w:rPr>
                <w:rFonts w:ascii="Times New Roman" w:hAnsi="Times New Roman" w:cs="Times New Roman"/>
                <w:sz w:val="24"/>
                <w:szCs w:val="24"/>
              </w:rPr>
              <w:t xml:space="preserve"> </w:t>
            </w:r>
          </w:p>
        </w:tc>
        <w:tc>
          <w:tcPr>
            <w:tcW w:w="6030" w:type="dxa"/>
          </w:tcPr>
          <w:p w14:paraId="7C91D713" w14:textId="77777777" w:rsidR="00C27F58" w:rsidRPr="00C26EEE" w:rsidRDefault="00C27F58" w:rsidP="00077D4A">
            <w:pPr>
              <w:rPr>
                <w:rFonts w:ascii="Times New Roman" w:hAnsi="Times New Roman" w:cs="Times New Roman"/>
                <w:sz w:val="24"/>
                <w:szCs w:val="24"/>
              </w:rPr>
            </w:pPr>
          </w:p>
        </w:tc>
        <w:tc>
          <w:tcPr>
            <w:tcW w:w="1435" w:type="dxa"/>
          </w:tcPr>
          <w:p w14:paraId="01F4EF8A" w14:textId="77777777" w:rsidR="00C27F58" w:rsidRPr="00C26EEE" w:rsidRDefault="00C27F58" w:rsidP="00077D4A">
            <w:pPr>
              <w:rPr>
                <w:rFonts w:ascii="Times New Roman" w:hAnsi="Times New Roman" w:cs="Times New Roman"/>
                <w:sz w:val="24"/>
                <w:szCs w:val="24"/>
              </w:rPr>
            </w:pPr>
            <w:r w:rsidRPr="00C26EEE">
              <w:rPr>
                <w:rFonts w:ascii="Times New Roman" w:hAnsi="Times New Roman" w:cs="Times New Roman"/>
                <w:sz w:val="24"/>
                <w:szCs w:val="24"/>
              </w:rPr>
              <w:t>/44</w:t>
            </w:r>
          </w:p>
        </w:tc>
      </w:tr>
      <w:tr w:rsidR="00DD51C1" w:rsidRPr="00C26EEE" w14:paraId="6A7AB985" w14:textId="77777777" w:rsidTr="00D8272D">
        <w:tc>
          <w:tcPr>
            <w:tcW w:w="1345" w:type="dxa"/>
            <w:vMerge w:val="restart"/>
          </w:tcPr>
          <w:p w14:paraId="17C3A97D" w14:textId="77777777" w:rsidR="00DD51C1" w:rsidRPr="00C26EEE" w:rsidRDefault="00DD51C1" w:rsidP="00077D4A">
            <w:pPr>
              <w:rPr>
                <w:rFonts w:ascii="Times New Roman" w:hAnsi="Times New Roman" w:cs="Times New Roman"/>
                <w:sz w:val="24"/>
                <w:szCs w:val="24"/>
              </w:rPr>
            </w:pPr>
            <w:r w:rsidRPr="00C26EEE">
              <w:rPr>
                <w:rFonts w:ascii="Times New Roman" w:hAnsi="Times New Roman" w:cs="Times New Roman"/>
                <w:sz w:val="24"/>
                <w:szCs w:val="24"/>
              </w:rPr>
              <w:t xml:space="preserve">Case No. 2 </w:t>
            </w:r>
          </w:p>
        </w:tc>
        <w:tc>
          <w:tcPr>
            <w:tcW w:w="1980" w:type="dxa"/>
          </w:tcPr>
          <w:p w14:paraId="4849E68B" w14:textId="77777777" w:rsidR="00DD51C1" w:rsidRPr="00C26EEE" w:rsidRDefault="00DD51C1" w:rsidP="00077D4A">
            <w:pPr>
              <w:rPr>
                <w:rFonts w:ascii="Times New Roman" w:hAnsi="Times New Roman" w:cs="Times New Roman"/>
                <w:sz w:val="24"/>
                <w:szCs w:val="24"/>
              </w:rPr>
            </w:pPr>
            <w:r>
              <w:rPr>
                <w:rFonts w:ascii="Times New Roman" w:hAnsi="Times New Roman" w:cs="Times New Roman"/>
                <w:sz w:val="24"/>
                <w:szCs w:val="24"/>
              </w:rPr>
              <w:t xml:space="preserve">2.1 </w:t>
            </w:r>
          </w:p>
        </w:tc>
        <w:tc>
          <w:tcPr>
            <w:tcW w:w="6030" w:type="dxa"/>
          </w:tcPr>
          <w:p w14:paraId="561E3CEF" w14:textId="77777777" w:rsidR="00DD51C1" w:rsidRPr="00C26EEE" w:rsidRDefault="00DD51C1" w:rsidP="00077D4A">
            <w:pPr>
              <w:rPr>
                <w:rFonts w:ascii="Times New Roman" w:hAnsi="Times New Roman" w:cs="Times New Roman"/>
                <w:sz w:val="24"/>
                <w:szCs w:val="24"/>
              </w:rPr>
            </w:pPr>
          </w:p>
        </w:tc>
        <w:tc>
          <w:tcPr>
            <w:tcW w:w="1435" w:type="dxa"/>
          </w:tcPr>
          <w:p w14:paraId="61147FE1" w14:textId="77777777" w:rsidR="00DD51C1" w:rsidRPr="00C26EEE" w:rsidRDefault="00B502EE" w:rsidP="00077D4A">
            <w:pPr>
              <w:rPr>
                <w:rFonts w:ascii="Times New Roman" w:hAnsi="Times New Roman" w:cs="Times New Roman"/>
                <w:sz w:val="24"/>
                <w:szCs w:val="24"/>
              </w:rPr>
            </w:pPr>
            <w:r>
              <w:rPr>
                <w:rFonts w:ascii="Times New Roman" w:hAnsi="Times New Roman" w:cs="Times New Roman"/>
                <w:sz w:val="24"/>
                <w:szCs w:val="24"/>
              </w:rPr>
              <w:t>/10</w:t>
            </w:r>
          </w:p>
        </w:tc>
      </w:tr>
      <w:tr w:rsidR="00DD51C1" w:rsidRPr="00C26EEE" w14:paraId="0A404E09" w14:textId="77777777" w:rsidTr="00D8272D">
        <w:tc>
          <w:tcPr>
            <w:tcW w:w="1345" w:type="dxa"/>
            <w:vMerge/>
          </w:tcPr>
          <w:p w14:paraId="012C1AE8" w14:textId="77777777" w:rsidR="00DD51C1" w:rsidRPr="00C26EEE" w:rsidRDefault="00DD51C1" w:rsidP="00D8272D">
            <w:pPr>
              <w:rPr>
                <w:rFonts w:ascii="Times New Roman" w:hAnsi="Times New Roman" w:cs="Times New Roman"/>
                <w:sz w:val="24"/>
                <w:szCs w:val="24"/>
              </w:rPr>
            </w:pPr>
          </w:p>
        </w:tc>
        <w:tc>
          <w:tcPr>
            <w:tcW w:w="1980" w:type="dxa"/>
          </w:tcPr>
          <w:p w14:paraId="1410E5DD" w14:textId="77777777" w:rsidR="00DD51C1" w:rsidRPr="00C26EEE" w:rsidRDefault="00DD51C1" w:rsidP="00D8272D">
            <w:pPr>
              <w:rPr>
                <w:rFonts w:ascii="Times New Roman" w:hAnsi="Times New Roman" w:cs="Times New Roman"/>
                <w:sz w:val="24"/>
                <w:szCs w:val="24"/>
              </w:rPr>
            </w:pPr>
            <w:r>
              <w:rPr>
                <w:rFonts w:ascii="Times New Roman" w:hAnsi="Times New Roman" w:cs="Times New Roman"/>
                <w:sz w:val="24"/>
                <w:szCs w:val="24"/>
              </w:rPr>
              <w:t>2.2</w:t>
            </w:r>
          </w:p>
        </w:tc>
        <w:tc>
          <w:tcPr>
            <w:tcW w:w="6030" w:type="dxa"/>
          </w:tcPr>
          <w:p w14:paraId="674F0FDF" w14:textId="77777777" w:rsidR="00DD51C1" w:rsidRPr="00C26EEE" w:rsidRDefault="00DD51C1" w:rsidP="00D8272D">
            <w:pPr>
              <w:rPr>
                <w:rFonts w:ascii="Times New Roman" w:hAnsi="Times New Roman" w:cs="Times New Roman"/>
                <w:sz w:val="24"/>
                <w:szCs w:val="24"/>
              </w:rPr>
            </w:pPr>
          </w:p>
        </w:tc>
        <w:tc>
          <w:tcPr>
            <w:tcW w:w="1435" w:type="dxa"/>
          </w:tcPr>
          <w:p w14:paraId="5F20D961" w14:textId="77777777" w:rsidR="00DD51C1" w:rsidRPr="00C26EEE" w:rsidRDefault="00B502EE" w:rsidP="00D8272D">
            <w:pPr>
              <w:rPr>
                <w:rFonts w:ascii="Times New Roman" w:hAnsi="Times New Roman" w:cs="Times New Roman"/>
                <w:sz w:val="24"/>
                <w:szCs w:val="24"/>
              </w:rPr>
            </w:pPr>
            <w:r>
              <w:rPr>
                <w:rFonts w:ascii="Times New Roman" w:hAnsi="Times New Roman" w:cs="Times New Roman"/>
                <w:sz w:val="24"/>
                <w:szCs w:val="24"/>
              </w:rPr>
              <w:t>/6</w:t>
            </w:r>
          </w:p>
        </w:tc>
      </w:tr>
      <w:tr w:rsidR="00DD51C1" w:rsidRPr="00C26EEE" w14:paraId="12A1231C" w14:textId="77777777" w:rsidTr="00D8272D">
        <w:tc>
          <w:tcPr>
            <w:tcW w:w="1345" w:type="dxa"/>
            <w:vMerge/>
          </w:tcPr>
          <w:p w14:paraId="5FFE630B" w14:textId="77777777" w:rsidR="00DD51C1" w:rsidRPr="00C26EEE" w:rsidRDefault="00DD51C1" w:rsidP="00D8272D">
            <w:pPr>
              <w:rPr>
                <w:rFonts w:ascii="Times New Roman" w:hAnsi="Times New Roman" w:cs="Times New Roman"/>
                <w:sz w:val="24"/>
                <w:szCs w:val="24"/>
              </w:rPr>
            </w:pPr>
          </w:p>
        </w:tc>
        <w:tc>
          <w:tcPr>
            <w:tcW w:w="1980" w:type="dxa"/>
          </w:tcPr>
          <w:p w14:paraId="3D2A8A8B" w14:textId="77777777" w:rsidR="00DD51C1" w:rsidRPr="00C26EEE" w:rsidRDefault="00DD51C1" w:rsidP="00D8272D">
            <w:pPr>
              <w:rPr>
                <w:rFonts w:ascii="Times New Roman" w:hAnsi="Times New Roman" w:cs="Times New Roman"/>
                <w:sz w:val="24"/>
                <w:szCs w:val="24"/>
              </w:rPr>
            </w:pPr>
            <w:r>
              <w:rPr>
                <w:rFonts w:ascii="Times New Roman" w:hAnsi="Times New Roman" w:cs="Times New Roman"/>
                <w:sz w:val="24"/>
                <w:szCs w:val="24"/>
              </w:rPr>
              <w:t>2.3</w:t>
            </w:r>
          </w:p>
        </w:tc>
        <w:tc>
          <w:tcPr>
            <w:tcW w:w="6030" w:type="dxa"/>
          </w:tcPr>
          <w:p w14:paraId="2411BF67" w14:textId="77777777" w:rsidR="00DD51C1" w:rsidRPr="00C26EEE" w:rsidRDefault="00DD51C1" w:rsidP="00D8272D">
            <w:pPr>
              <w:rPr>
                <w:rFonts w:ascii="Times New Roman" w:hAnsi="Times New Roman" w:cs="Times New Roman"/>
                <w:sz w:val="24"/>
                <w:szCs w:val="24"/>
              </w:rPr>
            </w:pPr>
          </w:p>
        </w:tc>
        <w:tc>
          <w:tcPr>
            <w:tcW w:w="1435" w:type="dxa"/>
          </w:tcPr>
          <w:p w14:paraId="57E8A224" w14:textId="77777777" w:rsidR="00DD51C1" w:rsidRPr="00C26EEE" w:rsidRDefault="00B502EE" w:rsidP="00D8272D">
            <w:pPr>
              <w:rPr>
                <w:rFonts w:ascii="Times New Roman" w:hAnsi="Times New Roman" w:cs="Times New Roman"/>
                <w:sz w:val="24"/>
                <w:szCs w:val="24"/>
              </w:rPr>
            </w:pPr>
            <w:r>
              <w:rPr>
                <w:rFonts w:ascii="Times New Roman" w:hAnsi="Times New Roman" w:cs="Times New Roman"/>
                <w:sz w:val="24"/>
                <w:szCs w:val="24"/>
              </w:rPr>
              <w:t>/7</w:t>
            </w:r>
          </w:p>
        </w:tc>
      </w:tr>
      <w:tr w:rsidR="00DD51C1" w:rsidRPr="00C26EEE" w14:paraId="7BDA25D6" w14:textId="77777777" w:rsidTr="00D8272D">
        <w:tc>
          <w:tcPr>
            <w:tcW w:w="1345" w:type="dxa"/>
            <w:vMerge/>
          </w:tcPr>
          <w:p w14:paraId="4ACCAF74" w14:textId="77777777" w:rsidR="00DD51C1" w:rsidRPr="00C26EEE" w:rsidRDefault="00DD51C1" w:rsidP="00D8272D">
            <w:pPr>
              <w:rPr>
                <w:rFonts w:ascii="Times New Roman" w:hAnsi="Times New Roman" w:cs="Times New Roman"/>
                <w:sz w:val="24"/>
                <w:szCs w:val="24"/>
              </w:rPr>
            </w:pPr>
          </w:p>
        </w:tc>
        <w:tc>
          <w:tcPr>
            <w:tcW w:w="1980" w:type="dxa"/>
          </w:tcPr>
          <w:p w14:paraId="2973DD84" w14:textId="77777777" w:rsidR="00DD51C1" w:rsidRPr="00C26EEE" w:rsidRDefault="00DD51C1" w:rsidP="00D8272D">
            <w:pPr>
              <w:rPr>
                <w:rFonts w:ascii="Times New Roman" w:hAnsi="Times New Roman" w:cs="Times New Roman"/>
                <w:sz w:val="24"/>
                <w:szCs w:val="24"/>
              </w:rPr>
            </w:pPr>
            <w:r>
              <w:rPr>
                <w:rFonts w:ascii="Times New Roman" w:hAnsi="Times New Roman" w:cs="Times New Roman"/>
                <w:sz w:val="24"/>
                <w:szCs w:val="24"/>
              </w:rPr>
              <w:t>2.4</w:t>
            </w:r>
          </w:p>
        </w:tc>
        <w:tc>
          <w:tcPr>
            <w:tcW w:w="6030" w:type="dxa"/>
          </w:tcPr>
          <w:p w14:paraId="5D05EBC4" w14:textId="77777777" w:rsidR="00DD51C1" w:rsidRPr="00C26EEE" w:rsidRDefault="00DD51C1" w:rsidP="00D8272D">
            <w:pPr>
              <w:rPr>
                <w:rFonts w:ascii="Times New Roman" w:hAnsi="Times New Roman" w:cs="Times New Roman"/>
                <w:sz w:val="24"/>
                <w:szCs w:val="24"/>
              </w:rPr>
            </w:pPr>
          </w:p>
        </w:tc>
        <w:tc>
          <w:tcPr>
            <w:tcW w:w="1435" w:type="dxa"/>
          </w:tcPr>
          <w:p w14:paraId="47329DBD" w14:textId="77777777" w:rsidR="00DD51C1" w:rsidRPr="00C26EEE" w:rsidRDefault="00B502EE" w:rsidP="00D8272D">
            <w:pPr>
              <w:rPr>
                <w:rFonts w:ascii="Times New Roman" w:hAnsi="Times New Roman" w:cs="Times New Roman"/>
                <w:sz w:val="24"/>
                <w:szCs w:val="24"/>
              </w:rPr>
            </w:pPr>
            <w:r>
              <w:rPr>
                <w:rFonts w:ascii="Times New Roman" w:hAnsi="Times New Roman" w:cs="Times New Roman"/>
                <w:sz w:val="24"/>
                <w:szCs w:val="24"/>
              </w:rPr>
              <w:t>/7</w:t>
            </w:r>
          </w:p>
        </w:tc>
      </w:tr>
      <w:tr w:rsidR="00DD51C1" w:rsidRPr="00C26EEE" w14:paraId="78BF9726" w14:textId="77777777" w:rsidTr="00D8272D">
        <w:tc>
          <w:tcPr>
            <w:tcW w:w="1345" w:type="dxa"/>
            <w:vMerge/>
          </w:tcPr>
          <w:p w14:paraId="7AEA7C33" w14:textId="77777777" w:rsidR="00DD51C1" w:rsidRPr="00C26EEE" w:rsidRDefault="00DD51C1" w:rsidP="00D8272D">
            <w:pPr>
              <w:rPr>
                <w:rFonts w:ascii="Times New Roman" w:hAnsi="Times New Roman" w:cs="Times New Roman"/>
                <w:sz w:val="24"/>
                <w:szCs w:val="24"/>
              </w:rPr>
            </w:pPr>
          </w:p>
        </w:tc>
        <w:tc>
          <w:tcPr>
            <w:tcW w:w="1980" w:type="dxa"/>
          </w:tcPr>
          <w:p w14:paraId="10AB9B4E" w14:textId="77777777" w:rsidR="00DD51C1" w:rsidRPr="00C26EEE" w:rsidRDefault="00DD51C1" w:rsidP="00D8272D">
            <w:pPr>
              <w:rPr>
                <w:rFonts w:ascii="Times New Roman" w:hAnsi="Times New Roman" w:cs="Times New Roman"/>
                <w:sz w:val="24"/>
                <w:szCs w:val="24"/>
              </w:rPr>
            </w:pPr>
            <w:r>
              <w:rPr>
                <w:rFonts w:ascii="Times New Roman" w:hAnsi="Times New Roman" w:cs="Times New Roman"/>
                <w:sz w:val="24"/>
                <w:szCs w:val="24"/>
              </w:rPr>
              <w:t>2.5</w:t>
            </w:r>
          </w:p>
        </w:tc>
        <w:tc>
          <w:tcPr>
            <w:tcW w:w="6030" w:type="dxa"/>
          </w:tcPr>
          <w:p w14:paraId="2271ACAB" w14:textId="77777777" w:rsidR="00DD51C1" w:rsidRPr="00C26EEE" w:rsidRDefault="00DD51C1" w:rsidP="00D8272D">
            <w:pPr>
              <w:rPr>
                <w:rFonts w:ascii="Times New Roman" w:hAnsi="Times New Roman" w:cs="Times New Roman"/>
                <w:sz w:val="24"/>
                <w:szCs w:val="24"/>
              </w:rPr>
            </w:pPr>
          </w:p>
        </w:tc>
        <w:tc>
          <w:tcPr>
            <w:tcW w:w="1435" w:type="dxa"/>
          </w:tcPr>
          <w:p w14:paraId="7DF9F1D6" w14:textId="77777777" w:rsidR="00DD51C1" w:rsidRPr="00C26EEE" w:rsidRDefault="00B502EE" w:rsidP="00D8272D">
            <w:pPr>
              <w:rPr>
                <w:rFonts w:ascii="Times New Roman" w:hAnsi="Times New Roman" w:cs="Times New Roman"/>
                <w:sz w:val="24"/>
                <w:szCs w:val="24"/>
              </w:rPr>
            </w:pPr>
            <w:r>
              <w:rPr>
                <w:rFonts w:ascii="Times New Roman" w:hAnsi="Times New Roman" w:cs="Times New Roman"/>
                <w:sz w:val="24"/>
                <w:szCs w:val="24"/>
              </w:rPr>
              <w:t>/7</w:t>
            </w:r>
          </w:p>
        </w:tc>
      </w:tr>
    </w:tbl>
    <w:p w14:paraId="6916891C" w14:textId="77777777" w:rsidR="000A55BD" w:rsidRDefault="000A55BD"/>
    <w:p w14:paraId="2096DE33" w14:textId="77777777" w:rsidR="00304AE0" w:rsidRPr="00C26EEE" w:rsidRDefault="00304AE0" w:rsidP="00E6678F">
      <w:pPr>
        <w:spacing w:after="0" w:line="240" w:lineRule="auto"/>
        <w:rPr>
          <w:rFonts w:ascii="Arial" w:hAnsi="Arial" w:cs="Arial"/>
          <w:b/>
          <w:color w:val="002060"/>
        </w:rPr>
      </w:pPr>
    </w:p>
    <w:p w14:paraId="56D71B00" w14:textId="77777777" w:rsidR="00304AE0" w:rsidRPr="00C26EEE" w:rsidRDefault="00304AE0" w:rsidP="00E6678F">
      <w:pPr>
        <w:spacing w:after="0" w:line="240" w:lineRule="auto"/>
        <w:rPr>
          <w:rFonts w:ascii="Arial" w:hAnsi="Arial" w:cs="Arial"/>
          <w:b/>
          <w:color w:val="002060"/>
        </w:rPr>
      </w:pPr>
    </w:p>
    <w:p w14:paraId="1533ABFD" w14:textId="77777777" w:rsidR="00304AE0" w:rsidRPr="00C26EEE" w:rsidRDefault="00304AE0" w:rsidP="00E6678F">
      <w:pPr>
        <w:spacing w:after="0" w:line="240" w:lineRule="auto"/>
        <w:rPr>
          <w:rFonts w:ascii="Arial" w:hAnsi="Arial" w:cs="Arial"/>
          <w:b/>
          <w:color w:val="002060"/>
        </w:rPr>
      </w:pPr>
    </w:p>
    <w:p w14:paraId="7A59CC58" w14:textId="77777777" w:rsidR="00304AE0" w:rsidRPr="00C26EEE" w:rsidRDefault="00304AE0" w:rsidP="00E6678F">
      <w:pPr>
        <w:spacing w:after="0" w:line="240" w:lineRule="auto"/>
        <w:rPr>
          <w:rFonts w:ascii="Arial" w:hAnsi="Arial" w:cs="Arial"/>
          <w:b/>
          <w:color w:val="002060"/>
        </w:rPr>
      </w:pPr>
    </w:p>
    <w:p w14:paraId="62013817" w14:textId="77777777" w:rsidR="00304AE0" w:rsidRPr="00C26EEE" w:rsidRDefault="00304AE0" w:rsidP="00E6678F">
      <w:pPr>
        <w:spacing w:after="0" w:line="240" w:lineRule="auto"/>
        <w:rPr>
          <w:rFonts w:ascii="Arial" w:hAnsi="Arial" w:cs="Arial"/>
          <w:b/>
          <w:color w:val="002060"/>
        </w:rPr>
      </w:pPr>
    </w:p>
    <w:p w14:paraId="63D1A863" w14:textId="77777777" w:rsidR="00304AE0" w:rsidRPr="00C26EEE" w:rsidRDefault="00304AE0" w:rsidP="00E6678F">
      <w:pPr>
        <w:spacing w:after="0" w:line="240" w:lineRule="auto"/>
        <w:rPr>
          <w:rFonts w:ascii="Arial" w:hAnsi="Arial" w:cs="Arial"/>
          <w:b/>
          <w:color w:val="002060"/>
        </w:rPr>
      </w:pPr>
    </w:p>
    <w:p w14:paraId="7D35DC97" w14:textId="77777777" w:rsidR="00304AE0" w:rsidRPr="00C26EEE" w:rsidRDefault="00304AE0" w:rsidP="00E6678F">
      <w:pPr>
        <w:spacing w:after="0" w:line="240" w:lineRule="auto"/>
        <w:rPr>
          <w:rFonts w:ascii="Arial" w:hAnsi="Arial" w:cs="Arial"/>
          <w:b/>
          <w:color w:val="002060"/>
        </w:rPr>
      </w:pPr>
    </w:p>
    <w:p w14:paraId="165C8C03" w14:textId="77777777" w:rsidR="00304AE0" w:rsidRPr="00C26EEE" w:rsidRDefault="00304AE0" w:rsidP="00E6678F">
      <w:pPr>
        <w:spacing w:after="0" w:line="240" w:lineRule="auto"/>
        <w:rPr>
          <w:rFonts w:ascii="Arial" w:hAnsi="Arial" w:cs="Arial"/>
          <w:b/>
          <w:color w:val="002060"/>
        </w:rPr>
      </w:pPr>
    </w:p>
    <w:p w14:paraId="77740C01" w14:textId="77777777" w:rsidR="00304AE0" w:rsidRPr="00C26EEE" w:rsidRDefault="00304AE0" w:rsidP="00E6678F">
      <w:pPr>
        <w:spacing w:after="0" w:line="240" w:lineRule="auto"/>
        <w:rPr>
          <w:rFonts w:ascii="Arial" w:hAnsi="Arial" w:cs="Arial"/>
          <w:b/>
          <w:color w:val="002060"/>
        </w:rPr>
      </w:pPr>
    </w:p>
    <w:p w14:paraId="2830A7BF" w14:textId="77777777" w:rsidR="00BC3E66" w:rsidRPr="00A03C9A" w:rsidRDefault="00D8272D" w:rsidP="00BC3E6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CASE No. 1</w:t>
      </w:r>
      <w:r w:rsidR="00A03C9A">
        <w:rPr>
          <w:rFonts w:ascii="Times New Roman" w:hAnsi="Times New Roman" w:cs="Times New Roman"/>
          <w:b/>
          <w:sz w:val="24"/>
          <w:szCs w:val="24"/>
        </w:rPr>
        <w:t xml:space="preserve"> </w:t>
      </w:r>
      <w:r w:rsidR="00A03C9A">
        <w:rPr>
          <w:rFonts w:ascii="Times New Roman" w:hAnsi="Times New Roman" w:cs="Times New Roman"/>
          <w:b/>
          <w:sz w:val="24"/>
          <w:szCs w:val="24"/>
        </w:rPr>
        <w:br/>
      </w:r>
      <w:r w:rsidR="00A03C9A" w:rsidRPr="00A03C9A">
        <w:rPr>
          <w:rFonts w:ascii="Times New Roman" w:hAnsi="Times New Roman" w:cs="Times New Roman"/>
          <w:sz w:val="24"/>
          <w:szCs w:val="24"/>
        </w:rPr>
        <w:t>(</w:t>
      </w:r>
      <w:r w:rsidR="00A03C9A" w:rsidRPr="00A03C9A">
        <w:rPr>
          <w:rFonts w:ascii="Times New Roman" w:hAnsi="Times New Roman" w:cs="Times New Roman"/>
          <w:sz w:val="24"/>
          <w:szCs w:val="24"/>
          <w:highlight w:val="lightGray"/>
        </w:rPr>
        <w:t>44 points</w:t>
      </w:r>
      <w:r w:rsidR="00A03C9A" w:rsidRPr="00A03C9A">
        <w:rPr>
          <w:rFonts w:ascii="Times New Roman" w:hAnsi="Times New Roman" w:cs="Times New Roman"/>
          <w:sz w:val="24"/>
          <w:szCs w:val="24"/>
        </w:rPr>
        <w:t>)</w:t>
      </w:r>
    </w:p>
    <w:p w14:paraId="6DA01BFB" w14:textId="77777777" w:rsidR="00BC3E66" w:rsidRPr="00076E43" w:rsidRDefault="00BC3E66" w:rsidP="00BC3E66">
      <w:pPr>
        <w:rPr>
          <w:rFonts w:ascii="Times New Roman" w:hAnsi="Times New Roman" w:cs="Times New Roman"/>
          <w:sz w:val="24"/>
          <w:szCs w:val="24"/>
        </w:rPr>
      </w:pPr>
    </w:p>
    <w:p w14:paraId="325E64F8" w14:textId="77777777" w:rsidR="00BC3E66" w:rsidRPr="00076E43" w:rsidRDefault="00BC3E66" w:rsidP="004376CD">
      <w:pPr>
        <w:jc w:val="both"/>
        <w:rPr>
          <w:rFonts w:ascii="Times New Roman" w:hAnsi="Times New Roman" w:cs="Times New Roman"/>
          <w:b/>
          <w:sz w:val="24"/>
          <w:szCs w:val="24"/>
        </w:rPr>
      </w:pPr>
      <w:r w:rsidRPr="00076E43">
        <w:rPr>
          <w:rFonts w:ascii="Times New Roman" w:hAnsi="Times New Roman" w:cs="Times New Roman"/>
          <w:b/>
          <w:sz w:val="24"/>
          <w:szCs w:val="24"/>
        </w:rPr>
        <w:t>Following a serious professional misconduct, CAG inc. fil</w:t>
      </w:r>
      <w:r w:rsidR="00D8272D">
        <w:rPr>
          <w:rFonts w:ascii="Times New Roman" w:hAnsi="Times New Roman" w:cs="Times New Roman"/>
          <w:b/>
          <w:sz w:val="24"/>
          <w:szCs w:val="24"/>
        </w:rPr>
        <w:t xml:space="preserve">ed a complaint on </w:t>
      </w:r>
      <w:r w:rsidR="00110B39">
        <w:rPr>
          <w:rFonts w:ascii="Times New Roman" w:hAnsi="Times New Roman" w:cs="Times New Roman"/>
          <w:b/>
          <w:sz w:val="24"/>
          <w:szCs w:val="24"/>
        </w:rPr>
        <w:t>January 10</w:t>
      </w:r>
      <w:r w:rsidR="00110B39" w:rsidRPr="00110B39">
        <w:rPr>
          <w:rFonts w:ascii="Times New Roman" w:hAnsi="Times New Roman" w:cs="Times New Roman"/>
          <w:b/>
          <w:sz w:val="24"/>
          <w:szCs w:val="24"/>
          <w:vertAlign w:val="superscript"/>
        </w:rPr>
        <w:t>th</w:t>
      </w:r>
      <w:r w:rsidR="00110B39">
        <w:rPr>
          <w:rFonts w:ascii="Times New Roman" w:hAnsi="Times New Roman" w:cs="Times New Roman"/>
          <w:b/>
          <w:sz w:val="24"/>
          <w:szCs w:val="24"/>
        </w:rPr>
        <w:t>, 2022</w:t>
      </w:r>
      <w:r w:rsidRPr="00076E43">
        <w:rPr>
          <w:rFonts w:ascii="Times New Roman" w:hAnsi="Times New Roman" w:cs="Times New Roman"/>
          <w:b/>
          <w:sz w:val="24"/>
          <w:szCs w:val="24"/>
        </w:rPr>
        <w:t xml:space="preserve"> against Mylène to the Professional Engineers of Ontario (PEO). The PEO’s evidence reveals the following:</w:t>
      </w:r>
    </w:p>
    <w:p w14:paraId="6A545070" w14:textId="566D8C46" w:rsidR="00BC3E66" w:rsidRPr="00BD1F41" w:rsidRDefault="00D8272D" w:rsidP="004376CD">
      <w:pPr>
        <w:jc w:val="both"/>
        <w:rPr>
          <w:rFonts w:ascii="Times New Roman" w:hAnsi="Times New Roman" w:cs="Times New Roman"/>
          <w:sz w:val="24"/>
          <w:szCs w:val="24"/>
        </w:rPr>
      </w:pPr>
      <w:r w:rsidRPr="00BD1F41">
        <w:rPr>
          <w:rFonts w:ascii="Times New Roman" w:hAnsi="Times New Roman" w:cs="Times New Roman"/>
          <w:sz w:val="24"/>
          <w:szCs w:val="24"/>
        </w:rPr>
        <w:t>• In the early 200</w:t>
      </w:r>
      <w:r w:rsidR="00792CFE">
        <w:rPr>
          <w:rFonts w:ascii="Times New Roman" w:hAnsi="Times New Roman" w:cs="Times New Roman"/>
          <w:sz w:val="24"/>
          <w:szCs w:val="24"/>
        </w:rPr>
        <w:t>2</w:t>
      </w:r>
      <w:r w:rsidR="00BC3E66" w:rsidRPr="00BD1F41">
        <w:rPr>
          <w:rFonts w:ascii="Times New Roman" w:hAnsi="Times New Roman" w:cs="Times New Roman"/>
          <w:sz w:val="24"/>
          <w:szCs w:val="24"/>
        </w:rPr>
        <w:t xml:space="preserve"> Mylène began engineering studies at the University of </w:t>
      </w:r>
      <w:r w:rsidR="0064787D" w:rsidRPr="00BD1F41">
        <w:rPr>
          <w:rFonts w:ascii="Times New Roman" w:hAnsi="Times New Roman" w:cs="Times New Roman"/>
          <w:sz w:val="24"/>
          <w:szCs w:val="24"/>
        </w:rPr>
        <w:t>Ottawa but</w:t>
      </w:r>
      <w:r w:rsidR="00BC3E66" w:rsidRPr="00BD1F41">
        <w:rPr>
          <w:rFonts w:ascii="Times New Roman" w:hAnsi="Times New Roman" w:cs="Times New Roman"/>
          <w:sz w:val="24"/>
          <w:szCs w:val="24"/>
        </w:rPr>
        <w:t xml:space="preserve"> did not finish them.</w:t>
      </w:r>
    </w:p>
    <w:p w14:paraId="3F9ECA6E" w14:textId="053ADC48" w:rsidR="00BC3E66" w:rsidRPr="000B5417" w:rsidRDefault="00BC3E66" w:rsidP="004376CD">
      <w:pPr>
        <w:jc w:val="both"/>
        <w:rPr>
          <w:rFonts w:ascii="Times New Roman" w:hAnsi="Times New Roman" w:cs="Times New Roman"/>
          <w:sz w:val="24"/>
          <w:szCs w:val="24"/>
        </w:rPr>
      </w:pPr>
      <w:r w:rsidRPr="00BD1F41">
        <w:rPr>
          <w:rFonts w:ascii="Times New Roman" w:hAnsi="Times New Roman" w:cs="Times New Roman"/>
          <w:sz w:val="24"/>
          <w:szCs w:val="24"/>
        </w:rPr>
        <w:t>• Betw</w:t>
      </w:r>
      <w:r w:rsidR="00D8272D" w:rsidRPr="00BD1F41">
        <w:rPr>
          <w:rFonts w:ascii="Times New Roman" w:hAnsi="Times New Roman" w:cs="Times New Roman"/>
          <w:sz w:val="24"/>
          <w:szCs w:val="24"/>
        </w:rPr>
        <w:t>een 200</w:t>
      </w:r>
      <w:r w:rsidR="00792CFE">
        <w:rPr>
          <w:rFonts w:ascii="Times New Roman" w:hAnsi="Times New Roman" w:cs="Times New Roman"/>
          <w:sz w:val="24"/>
          <w:szCs w:val="24"/>
        </w:rPr>
        <w:t>7</w:t>
      </w:r>
      <w:r w:rsidR="00D8272D" w:rsidRPr="00BD1F41">
        <w:rPr>
          <w:rFonts w:ascii="Times New Roman" w:hAnsi="Times New Roman" w:cs="Times New Roman"/>
          <w:sz w:val="24"/>
          <w:szCs w:val="24"/>
        </w:rPr>
        <w:t xml:space="preserve"> </w:t>
      </w:r>
      <w:r w:rsidR="00D8272D" w:rsidRPr="000B5417">
        <w:rPr>
          <w:rFonts w:ascii="Times New Roman" w:hAnsi="Times New Roman" w:cs="Times New Roman"/>
          <w:sz w:val="24"/>
          <w:szCs w:val="24"/>
        </w:rPr>
        <w:t>and 201</w:t>
      </w:r>
      <w:r w:rsidR="00792CFE" w:rsidRPr="000B5417">
        <w:rPr>
          <w:rFonts w:ascii="Times New Roman" w:hAnsi="Times New Roman" w:cs="Times New Roman"/>
          <w:sz w:val="24"/>
          <w:szCs w:val="24"/>
        </w:rPr>
        <w:t>2</w:t>
      </w:r>
      <w:r w:rsidRPr="000B5417">
        <w:rPr>
          <w:rFonts w:ascii="Times New Roman" w:hAnsi="Times New Roman" w:cs="Times New Roman"/>
          <w:sz w:val="24"/>
          <w:szCs w:val="24"/>
        </w:rPr>
        <w:t xml:space="preserve">, she worked for several years in the field of engineering consulting, but not as an engineer, and this, within the firm </w:t>
      </w:r>
      <w:proofErr w:type="spellStart"/>
      <w:r w:rsidRPr="000B5417">
        <w:rPr>
          <w:rFonts w:ascii="Times New Roman" w:hAnsi="Times New Roman" w:cs="Times New Roman"/>
          <w:sz w:val="24"/>
          <w:szCs w:val="24"/>
        </w:rPr>
        <w:t>Gerlais</w:t>
      </w:r>
      <w:proofErr w:type="spellEnd"/>
      <w:r w:rsidRPr="000B5417">
        <w:rPr>
          <w:rFonts w:ascii="Times New Roman" w:hAnsi="Times New Roman" w:cs="Times New Roman"/>
          <w:sz w:val="24"/>
          <w:szCs w:val="24"/>
        </w:rPr>
        <w:t xml:space="preserve"> Site and associates of which she is the main partner and founder.</w:t>
      </w:r>
    </w:p>
    <w:p w14:paraId="49C8AD76" w14:textId="40D27555" w:rsidR="00BC3E66" w:rsidRPr="000B5417" w:rsidRDefault="00D8272D" w:rsidP="004376CD">
      <w:pPr>
        <w:jc w:val="both"/>
        <w:rPr>
          <w:rFonts w:ascii="Times New Roman" w:hAnsi="Times New Roman" w:cs="Times New Roman"/>
          <w:sz w:val="24"/>
          <w:szCs w:val="24"/>
        </w:rPr>
      </w:pPr>
      <w:r w:rsidRPr="000B5417">
        <w:rPr>
          <w:rFonts w:ascii="Times New Roman" w:hAnsi="Times New Roman" w:cs="Times New Roman"/>
          <w:sz w:val="24"/>
          <w:szCs w:val="24"/>
        </w:rPr>
        <w:t>• In 201</w:t>
      </w:r>
      <w:r w:rsidR="00792CFE" w:rsidRPr="000B5417">
        <w:rPr>
          <w:rFonts w:ascii="Times New Roman" w:hAnsi="Times New Roman" w:cs="Times New Roman"/>
          <w:sz w:val="24"/>
          <w:szCs w:val="24"/>
        </w:rPr>
        <w:t>7</w:t>
      </w:r>
      <w:r w:rsidR="00BC3E66" w:rsidRPr="000B5417">
        <w:rPr>
          <w:rFonts w:ascii="Times New Roman" w:hAnsi="Times New Roman" w:cs="Times New Roman"/>
          <w:sz w:val="24"/>
          <w:szCs w:val="24"/>
        </w:rPr>
        <w:t>, she returned to school and graduated with a Bachelor of Engineering Degree in Electric</w:t>
      </w:r>
      <w:r w:rsidRPr="000B5417">
        <w:rPr>
          <w:rFonts w:ascii="Times New Roman" w:hAnsi="Times New Roman" w:cs="Times New Roman"/>
          <w:sz w:val="24"/>
          <w:szCs w:val="24"/>
        </w:rPr>
        <w:t>al Engineering on April 17, 201</w:t>
      </w:r>
      <w:r w:rsidR="00792CFE" w:rsidRPr="000B5417">
        <w:rPr>
          <w:rFonts w:ascii="Times New Roman" w:hAnsi="Times New Roman" w:cs="Times New Roman"/>
          <w:sz w:val="24"/>
          <w:szCs w:val="24"/>
        </w:rPr>
        <w:t>9</w:t>
      </w:r>
      <w:r w:rsidR="00BC3E66" w:rsidRPr="000B5417">
        <w:rPr>
          <w:rFonts w:ascii="Times New Roman" w:hAnsi="Times New Roman" w:cs="Times New Roman"/>
          <w:sz w:val="24"/>
          <w:szCs w:val="24"/>
        </w:rPr>
        <w:t>.</w:t>
      </w:r>
    </w:p>
    <w:p w14:paraId="32B356FE" w14:textId="0A0E61E3" w:rsidR="00D8272D" w:rsidRPr="000B5417" w:rsidRDefault="00D8272D" w:rsidP="004376CD">
      <w:pPr>
        <w:jc w:val="both"/>
        <w:rPr>
          <w:rFonts w:ascii="Times New Roman" w:hAnsi="Times New Roman" w:cs="Times New Roman"/>
          <w:sz w:val="24"/>
          <w:szCs w:val="24"/>
        </w:rPr>
      </w:pPr>
      <w:r w:rsidRPr="000B5417">
        <w:rPr>
          <w:rFonts w:ascii="Times New Roman" w:hAnsi="Times New Roman" w:cs="Times New Roman"/>
          <w:sz w:val="24"/>
          <w:szCs w:val="24"/>
        </w:rPr>
        <w:t xml:space="preserve">• In </w:t>
      </w:r>
      <w:r w:rsidR="00792CFE" w:rsidRPr="000B5417">
        <w:rPr>
          <w:rFonts w:ascii="Times New Roman" w:hAnsi="Times New Roman" w:cs="Times New Roman"/>
          <w:sz w:val="24"/>
          <w:szCs w:val="24"/>
        </w:rPr>
        <w:t xml:space="preserve">April </w:t>
      </w:r>
      <w:r w:rsidRPr="000B5417">
        <w:rPr>
          <w:rFonts w:ascii="Times New Roman" w:hAnsi="Times New Roman" w:cs="Times New Roman"/>
          <w:sz w:val="24"/>
          <w:szCs w:val="24"/>
        </w:rPr>
        <w:t>20</w:t>
      </w:r>
      <w:r w:rsidR="00792CFE" w:rsidRPr="000B5417">
        <w:rPr>
          <w:rFonts w:ascii="Times New Roman" w:hAnsi="Times New Roman" w:cs="Times New Roman"/>
          <w:sz w:val="24"/>
          <w:szCs w:val="24"/>
        </w:rPr>
        <w:t>21</w:t>
      </w:r>
      <w:r w:rsidRPr="000B5417">
        <w:rPr>
          <w:rFonts w:ascii="Times New Roman" w:hAnsi="Times New Roman" w:cs="Times New Roman"/>
          <w:sz w:val="24"/>
          <w:szCs w:val="24"/>
        </w:rPr>
        <w:t>, s</w:t>
      </w:r>
      <w:r w:rsidR="00BC3E66" w:rsidRPr="000B5417">
        <w:rPr>
          <w:rFonts w:ascii="Times New Roman" w:hAnsi="Times New Roman" w:cs="Times New Roman"/>
          <w:sz w:val="24"/>
          <w:szCs w:val="24"/>
        </w:rPr>
        <w:t>he applies for admission to the PEO who issues her a trainee engineer license and assigns her a membership number. At that time, embarrassed by this member's number which shows that she is less experienced than peers her age, Mylène avoids hanging up her engineering degree at her desk and makes a false seal and uses a wrong number, number own to an engineer of his age having been removed from the PEO.</w:t>
      </w:r>
      <w:r w:rsidRPr="000B5417">
        <w:rPr>
          <w:rFonts w:ascii="Times New Roman" w:hAnsi="Times New Roman" w:cs="Times New Roman"/>
          <w:sz w:val="24"/>
          <w:szCs w:val="24"/>
        </w:rPr>
        <w:t xml:space="preserve"> To this date, her engineering diplomat is not hanging in her office where she practices engineering and still used the same uses a seal with the number who is not hers. </w:t>
      </w:r>
    </w:p>
    <w:p w14:paraId="251D20EC" w14:textId="6FA27E20" w:rsidR="00BC3E66" w:rsidRPr="000B5417" w:rsidRDefault="00BC3E66" w:rsidP="004376CD">
      <w:pPr>
        <w:jc w:val="both"/>
        <w:rPr>
          <w:rFonts w:ascii="Times New Roman" w:hAnsi="Times New Roman" w:cs="Times New Roman"/>
          <w:sz w:val="24"/>
          <w:szCs w:val="24"/>
        </w:rPr>
      </w:pPr>
      <w:r w:rsidRPr="000B5417">
        <w:rPr>
          <w:rFonts w:ascii="Times New Roman" w:hAnsi="Times New Roman" w:cs="Times New Roman"/>
          <w:sz w:val="24"/>
          <w:szCs w:val="24"/>
        </w:rPr>
        <w:t xml:space="preserve">• She worked for </w:t>
      </w:r>
      <w:proofErr w:type="spellStart"/>
      <w:r w:rsidRPr="000B5417">
        <w:rPr>
          <w:rFonts w:ascii="Times New Roman" w:hAnsi="Times New Roman" w:cs="Times New Roman"/>
          <w:sz w:val="24"/>
          <w:szCs w:val="24"/>
        </w:rPr>
        <w:t>Boche</w:t>
      </w:r>
      <w:proofErr w:type="spellEnd"/>
      <w:r w:rsidR="00D8272D" w:rsidRPr="000B5417">
        <w:rPr>
          <w:rFonts w:ascii="Times New Roman" w:hAnsi="Times New Roman" w:cs="Times New Roman"/>
          <w:sz w:val="24"/>
          <w:szCs w:val="24"/>
        </w:rPr>
        <w:t xml:space="preserve"> &amp; Associates from December 202</w:t>
      </w:r>
      <w:r w:rsidR="00792CFE" w:rsidRPr="000B5417">
        <w:rPr>
          <w:rFonts w:ascii="Times New Roman" w:hAnsi="Times New Roman" w:cs="Times New Roman"/>
          <w:sz w:val="24"/>
          <w:szCs w:val="24"/>
        </w:rPr>
        <w:t>2</w:t>
      </w:r>
      <w:r w:rsidRPr="000B5417">
        <w:rPr>
          <w:rFonts w:ascii="Times New Roman" w:hAnsi="Times New Roman" w:cs="Times New Roman"/>
          <w:sz w:val="24"/>
          <w:szCs w:val="24"/>
        </w:rPr>
        <w:t>. She unduly accepted commissions to favor one supplier over another.</w:t>
      </w:r>
    </w:p>
    <w:p w14:paraId="6984BE9F" w14:textId="3F814DAB" w:rsidR="00BC3E66" w:rsidRPr="000B5417" w:rsidRDefault="005E1CC7" w:rsidP="004376CD">
      <w:pPr>
        <w:jc w:val="both"/>
        <w:rPr>
          <w:rFonts w:ascii="Times New Roman" w:hAnsi="Times New Roman" w:cs="Times New Roman"/>
          <w:sz w:val="24"/>
          <w:szCs w:val="24"/>
        </w:rPr>
      </w:pPr>
      <w:r w:rsidRPr="000B5417">
        <w:rPr>
          <w:rFonts w:ascii="Times New Roman" w:hAnsi="Times New Roman" w:cs="Times New Roman"/>
          <w:sz w:val="24"/>
          <w:szCs w:val="24"/>
        </w:rPr>
        <w:t>• In April 202</w:t>
      </w:r>
      <w:r w:rsidR="00792CFE" w:rsidRPr="000B5417">
        <w:rPr>
          <w:rFonts w:ascii="Times New Roman" w:hAnsi="Times New Roman" w:cs="Times New Roman"/>
          <w:sz w:val="24"/>
          <w:szCs w:val="24"/>
        </w:rPr>
        <w:t>2</w:t>
      </w:r>
      <w:r w:rsidR="00BC3E66" w:rsidRPr="000B5417">
        <w:rPr>
          <w:rFonts w:ascii="Times New Roman" w:hAnsi="Times New Roman" w:cs="Times New Roman"/>
          <w:sz w:val="24"/>
          <w:szCs w:val="24"/>
        </w:rPr>
        <w:t xml:space="preserve">, she acted as consultant and project manager for </w:t>
      </w:r>
      <w:proofErr w:type="spellStart"/>
      <w:r w:rsidR="00BC3E66" w:rsidRPr="000B5417">
        <w:rPr>
          <w:rFonts w:ascii="Times New Roman" w:hAnsi="Times New Roman" w:cs="Times New Roman"/>
          <w:sz w:val="24"/>
          <w:szCs w:val="24"/>
        </w:rPr>
        <w:t>Merb</w:t>
      </w:r>
      <w:proofErr w:type="spellEnd"/>
      <w:r w:rsidR="00BC3E66" w:rsidRPr="000B5417">
        <w:rPr>
          <w:rFonts w:ascii="Times New Roman" w:hAnsi="Times New Roman" w:cs="Times New Roman"/>
          <w:sz w:val="24"/>
          <w:szCs w:val="24"/>
        </w:rPr>
        <w:t xml:space="preserve"> Inc., a consulting engineering firm to whom she disclosed the trade secrets and confidential information of </w:t>
      </w:r>
      <w:proofErr w:type="spellStart"/>
      <w:r w:rsidR="00BC3E66" w:rsidRPr="000B5417">
        <w:rPr>
          <w:rFonts w:ascii="Times New Roman" w:hAnsi="Times New Roman" w:cs="Times New Roman"/>
          <w:sz w:val="24"/>
          <w:szCs w:val="24"/>
        </w:rPr>
        <w:t>Gelvais</w:t>
      </w:r>
      <w:proofErr w:type="spellEnd"/>
      <w:r w:rsidR="00BC3E66" w:rsidRPr="000B5417">
        <w:rPr>
          <w:rFonts w:ascii="Times New Roman" w:hAnsi="Times New Roman" w:cs="Times New Roman"/>
          <w:sz w:val="24"/>
          <w:szCs w:val="24"/>
        </w:rPr>
        <w:t xml:space="preserve"> Site and associates.</w:t>
      </w:r>
    </w:p>
    <w:p w14:paraId="2491BF24" w14:textId="282AFA06" w:rsidR="00BC3E66" w:rsidRPr="000B5417" w:rsidRDefault="005E1CC7" w:rsidP="004376CD">
      <w:pPr>
        <w:jc w:val="both"/>
        <w:rPr>
          <w:rFonts w:ascii="Times New Roman" w:hAnsi="Times New Roman" w:cs="Times New Roman"/>
          <w:sz w:val="24"/>
          <w:szCs w:val="24"/>
        </w:rPr>
      </w:pPr>
      <w:r w:rsidRPr="000B5417">
        <w:rPr>
          <w:rFonts w:ascii="Times New Roman" w:hAnsi="Times New Roman" w:cs="Times New Roman"/>
          <w:sz w:val="24"/>
          <w:szCs w:val="24"/>
        </w:rPr>
        <w:t>• In October 202</w:t>
      </w:r>
      <w:r w:rsidR="00792CFE" w:rsidRPr="000B5417">
        <w:rPr>
          <w:rFonts w:ascii="Times New Roman" w:hAnsi="Times New Roman" w:cs="Times New Roman"/>
          <w:sz w:val="24"/>
          <w:szCs w:val="24"/>
        </w:rPr>
        <w:t>2</w:t>
      </w:r>
      <w:r w:rsidR="00BC3E66" w:rsidRPr="000B5417">
        <w:rPr>
          <w:rFonts w:ascii="Times New Roman" w:hAnsi="Times New Roman" w:cs="Times New Roman"/>
          <w:sz w:val="24"/>
          <w:szCs w:val="24"/>
        </w:rPr>
        <w:t xml:space="preserve">, she was hired as an engineer at </w:t>
      </w:r>
      <w:proofErr w:type="spellStart"/>
      <w:r w:rsidR="00BC3E66" w:rsidRPr="000B5417">
        <w:rPr>
          <w:rFonts w:ascii="Times New Roman" w:hAnsi="Times New Roman" w:cs="Times New Roman"/>
          <w:sz w:val="24"/>
          <w:szCs w:val="24"/>
        </w:rPr>
        <w:t>Axzyu</w:t>
      </w:r>
      <w:proofErr w:type="spellEnd"/>
      <w:r w:rsidR="00BC3E66" w:rsidRPr="000B5417">
        <w:rPr>
          <w:rFonts w:ascii="Times New Roman" w:hAnsi="Times New Roman" w:cs="Times New Roman"/>
          <w:sz w:val="24"/>
          <w:szCs w:val="24"/>
        </w:rPr>
        <w:t xml:space="preserve"> inc.</w:t>
      </w:r>
    </w:p>
    <w:p w14:paraId="065E98B4" w14:textId="53F1C36C" w:rsidR="00BC3E66" w:rsidRPr="000B5417" w:rsidRDefault="005E1CC7" w:rsidP="004376CD">
      <w:pPr>
        <w:jc w:val="both"/>
        <w:rPr>
          <w:rFonts w:ascii="Times New Roman" w:hAnsi="Times New Roman" w:cs="Times New Roman"/>
          <w:sz w:val="24"/>
          <w:szCs w:val="24"/>
        </w:rPr>
      </w:pPr>
      <w:r w:rsidRPr="000B5417">
        <w:rPr>
          <w:rFonts w:ascii="Times New Roman" w:hAnsi="Times New Roman" w:cs="Times New Roman"/>
          <w:sz w:val="24"/>
          <w:szCs w:val="24"/>
        </w:rPr>
        <w:t>• In 202</w:t>
      </w:r>
      <w:r w:rsidR="00792CFE" w:rsidRPr="000B5417">
        <w:rPr>
          <w:rFonts w:ascii="Times New Roman" w:hAnsi="Times New Roman" w:cs="Times New Roman"/>
          <w:sz w:val="24"/>
          <w:szCs w:val="24"/>
        </w:rPr>
        <w:t>2</w:t>
      </w:r>
      <w:r w:rsidR="00BC3E66" w:rsidRPr="000B5417">
        <w:rPr>
          <w:rFonts w:ascii="Times New Roman" w:hAnsi="Times New Roman" w:cs="Times New Roman"/>
          <w:sz w:val="24"/>
          <w:szCs w:val="24"/>
        </w:rPr>
        <w:t xml:space="preserve">, while employed by </w:t>
      </w:r>
      <w:proofErr w:type="spellStart"/>
      <w:r w:rsidR="00BC3E66" w:rsidRPr="000B5417">
        <w:rPr>
          <w:rFonts w:ascii="Times New Roman" w:hAnsi="Times New Roman" w:cs="Times New Roman"/>
          <w:sz w:val="24"/>
          <w:szCs w:val="24"/>
        </w:rPr>
        <w:t>Axzyu</w:t>
      </w:r>
      <w:proofErr w:type="spellEnd"/>
      <w:r w:rsidR="00BC3E66" w:rsidRPr="000B5417">
        <w:rPr>
          <w:rFonts w:ascii="Times New Roman" w:hAnsi="Times New Roman" w:cs="Times New Roman"/>
          <w:sz w:val="24"/>
          <w:szCs w:val="24"/>
        </w:rPr>
        <w:t xml:space="preserve"> Inc., she agreed to represent the opposing party of her former client at </w:t>
      </w:r>
      <w:proofErr w:type="spellStart"/>
      <w:r w:rsidR="00BC3E66" w:rsidRPr="000B5417">
        <w:rPr>
          <w:rFonts w:ascii="Times New Roman" w:hAnsi="Times New Roman" w:cs="Times New Roman"/>
          <w:sz w:val="24"/>
          <w:szCs w:val="24"/>
        </w:rPr>
        <w:t>Boche</w:t>
      </w:r>
      <w:proofErr w:type="spellEnd"/>
      <w:r w:rsidR="00BC3E66" w:rsidRPr="000B5417">
        <w:rPr>
          <w:rFonts w:ascii="Times New Roman" w:hAnsi="Times New Roman" w:cs="Times New Roman"/>
          <w:sz w:val="24"/>
          <w:szCs w:val="24"/>
        </w:rPr>
        <w:t xml:space="preserve"> &amp; Associates, without declaring it to anyone.</w:t>
      </w:r>
    </w:p>
    <w:p w14:paraId="7614F5F2" w14:textId="5E5D39E0" w:rsidR="00BC3E66" w:rsidRPr="000B5417" w:rsidRDefault="005E1CC7" w:rsidP="004376CD">
      <w:pPr>
        <w:jc w:val="both"/>
        <w:rPr>
          <w:rFonts w:ascii="Times New Roman" w:hAnsi="Times New Roman" w:cs="Times New Roman"/>
          <w:sz w:val="24"/>
          <w:szCs w:val="24"/>
        </w:rPr>
      </w:pPr>
      <w:r w:rsidRPr="000B5417">
        <w:rPr>
          <w:rFonts w:ascii="Times New Roman" w:hAnsi="Times New Roman" w:cs="Times New Roman"/>
          <w:sz w:val="24"/>
          <w:szCs w:val="24"/>
        </w:rPr>
        <w:t>• Also in 202</w:t>
      </w:r>
      <w:r w:rsidR="00792CFE" w:rsidRPr="000B5417">
        <w:rPr>
          <w:rFonts w:ascii="Times New Roman" w:hAnsi="Times New Roman" w:cs="Times New Roman"/>
          <w:sz w:val="24"/>
          <w:szCs w:val="24"/>
        </w:rPr>
        <w:t>2</w:t>
      </w:r>
      <w:r w:rsidR="00BC3E66" w:rsidRPr="000B5417">
        <w:rPr>
          <w:rFonts w:ascii="Times New Roman" w:hAnsi="Times New Roman" w:cs="Times New Roman"/>
          <w:sz w:val="24"/>
          <w:szCs w:val="24"/>
        </w:rPr>
        <w:t xml:space="preserve">, </w:t>
      </w:r>
      <w:proofErr w:type="spellStart"/>
      <w:r w:rsidR="00BC3E66" w:rsidRPr="000B5417">
        <w:rPr>
          <w:rFonts w:ascii="Times New Roman" w:hAnsi="Times New Roman" w:cs="Times New Roman"/>
          <w:sz w:val="24"/>
          <w:szCs w:val="24"/>
        </w:rPr>
        <w:t>Axzyu</w:t>
      </w:r>
      <w:proofErr w:type="spellEnd"/>
      <w:r w:rsidR="00BC3E66" w:rsidRPr="000B5417">
        <w:rPr>
          <w:rFonts w:ascii="Times New Roman" w:hAnsi="Times New Roman" w:cs="Times New Roman"/>
          <w:sz w:val="24"/>
          <w:szCs w:val="24"/>
        </w:rPr>
        <w:t xml:space="preserve"> inc. responds to SNC </w:t>
      </w:r>
      <w:proofErr w:type="spellStart"/>
      <w:r w:rsidR="00BC3E66" w:rsidRPr="000B5417">
        <w:rPr>
          <w:rFonts w:ascii="Times New Roman" w:hAnsi="Times New Roman" w:cs="Times New Roman"/>
          <w:sz w:val="24"/>
          <w:szCs w:val="24"/>
        </w:rPr>
        <w:t>Gten</w:t>
      </w:r>
      <w:proofErr w:type="spellEnd"/>
      <w:r w:rsidR="00BC3E66" w:rsidRPr="000B5417">
        <w:rPr>
          <w:rFonts w:ascii="Times New Roman" w:hAnsi="Times New Roman" w:cs="Times New Roman"/>
          <w:sz w:val="24"/>
          <w:szCs w:val="24"/>
        </w:rPr>
        <w:t xml:space="preserve"> Tech inc.’s call for tenders where it is required to collaborate with engineering firm Zélicop5 inc. Mylène finds all kinds of excuses for not responding to Zélicop5 's communications.</w:t>
      </w:r>
    </w:p>
    <w:p w14:paraId="1D2C4CD6" w14:textId="5AF7DA15" w:rsidR="00BC3E66" w:rsidRPr="000B5417" w:rsidRDefault="005E1CC7" w:rsidP="004376CD">
      <w:pPr>
        <w:jc w:val="both"/>
        <w:rPr>
          <w:rFonts w:ascii="Times New Roman" w:hAnsi="Times New Roman" w:cs="Times New Roman"/>
          <w:sz w:val="24"/>
          <w:szCs w:val="24"/>
        </w:rPr>
      </w:pPr>
      <w:r w:rsidRPr="000B5417">
        <w:rPr>
          <w:rFonts w:ascii="Times New Roman" w:hAnsi="Times New Roman" w:cs="Times New Roman"/>
          <w:sz w:val="24"/>
          <w:szCs w:val="24"/>
        </w:rPr>
        <w:t xml:space="preserve">• In </w:t>
      </w:r>
      <w:r w:rsidR="00110B39" w:rsidRPr="000B5417">
        <w:rPr>
          <w:rFonts w:ascii="Times New Roman" w:hAnsi="Times New Roman" w:cs="Times New Roman"/>
          <w:sz w:val="24"/>
          <w:szCs w:val="24"/>
        </w:rPr>
        <w:t>November</w:t>
      </w:r>
      <w:r w:rsidRPr="000B5417">
        <w:rPr>
          <w:rFonts w:ascii="Times New Roman" w:hAnsi="Times New Roman" w:cs="Times New Roman"/>
          <w:sz w:val="24"/>
          <w:szCs w:val="24"/>
        </w:rPr>
        <w:t xml:space="preserve"> 202</w:t>
      </w:r>
      <w:r w:rsidR="00792CFE" w:rsidRPr="000B5417">
        <w:rPr>
          <w:rFonts w:ascii="Times New Roman" w:hAnsi="Times New Roman" w:cs="Times New Roman"/>
          <w:sz w:val="24"/>
          <w:szCs w:val="24"/>
        </w:rPr>
        <w:t>2</w:t>
      </w:r>
      <w:r w:rsidR="00BC3E66" w:rsidRPr="000B5417">
        <w:rPr>
          <w:rFonts w:ascii="Times New Roman" w:hAnsi="Times New Roman" w:cs="Times New Roman"/>
          <w:sz w:val="24"/>
          <w:szCs w:val="24"/>
        </w:rPr>
        <w:t xml:space="preserve">, Zélicop5 inc. produces a final report which he sends to Mylène for his comments. In her report to SNC </w:t>
      </w:r>
      <w:proofErr w:type="spellStart"/>
      <w:r w:rsidR="00BC3E66" w:rsidRPr="000B5417">
        <w:rPr>
          <w:rFonts w:ascii="Times New Roman" w:hAnsi="Times New Roman" w:cs="Times New Roman"/>
          <w:sz w:val="24"/>
          <w:szCs w:val="24"/>
        </w:rPr>
        <w:t>Gten</w:t>
      </w:r>
      <w:proofErr w:type="spellEnd"/>
      <w:r w:rsidR="00BC3E66" w:rsidRPr="000B5417">
        <w:rPr>
          <w:rFonts w:ascii="Times New Roman" w:hAnsi="Times New Roman" w:cs="Times New Roman"/>
          <w:sz w:val="24"/>
          <w:szCs w:val="24"/>
        </w:rPr>
        <w:t xml:space="preserve"> Tech inc., Mylène takes up the conclusions of the </w:t>
      </w:r>
      <w:proofErr w:type="spellStart"/>
      <w:r w:rsidR="00BC3E66" w:rsidRPr="000B5417">
        <w:rPr>
          <w:rFonts w:ascii="Times New Roman" w:hAnsi="Times New Roman" w:cs="Times New Roman"/>
          <w:sz w:val="24"/>
          <w:szCs w:val="24"/>
        </w:rPr>
        <w:t>Azxyu</w:t>
      </w:r>
      <w:proofErr w:type="spellEnd"/>
      <w:r w:rsidR="00BC3E66" w:rsidRPr="000B5417">
        <w:rPr>
          <w:rFonts w:ascii="Times New Roman" w:hAnsi="Times New Roman" w:cs="Times New Roman"/>
          <w:sz w:val="24"/>
          <w:szCs w:val="24"/>
        </w:rPr>
        <w:t xml:space="preserve"> Inc. report. not to mention Zélicop5 inc., the source of his conclusions.</w:t>
      </w:r>
    </w:p>
    <w:p w14:paraId="478C7466" w14:textId="1727F5D6" w:rsidR="00A57E4E" w:rsidRDefault="005E1CC7" w:rsidP="004376CD">
      <w:pPr>
        <w:jc w:val="both"/>
        <w:rPr>
          <w:rFonts w:ascii="Times New Roman" w:hAnsi="Times New Roman" w:cs="Times New Roman"/>
          <w:sz w:val="24"/>
          <w:szCs w:val="24"/>
        </w:rPr>
      </w:pPr>
      <w:r w:rsidRPr="000B5417">
        <w:rPr>
          <w:rFonts w:ascii="Times New Roman" w:hAnsi="Times New Roman" w:cs="Times New Roman"/>
          <w:sz w:val="24"/>
          <w:szCs w:val="24"/>
        </w:rPr>
        <w:t xml:space="preserve">• In </w:t>
      </w:r>
      <w:r w:rsidR="00110B39" w:rsidRPr="000B5417">
        <w:rPr>
          <w:rFonts w:ascii="Times New Roman" w:hAnsi="Times New Roman" w:cs="Times New Roman"/>
          <w:sz w:val="24"/>
          <w:szCs w:val="24"/>
        </w:rPr>
        <w:t>December 202</w:t>
      </w:r>
      <w:r w:rsidR="00792CFE" w:rsidRPr="000B5417">
        <w:rPr>
          <w:rFonts w:ascii="Times New Roman" w:hAnsi="Times New Roman" w:cs="Times New Roman"/>
          <w:sz w:val="24"/>
          <w:szCs w:val="24"/>
        </w:rPr>
        <w:t>2</w:t>
      </w:r>
      <w:r w:rsidR="00BC3E66" w:rsidRPr="000B5417">
        <w:rPr>
          <w:rFonts w:ascii="Times New Roman" w:hAnsi="Times New Roman" w:cs="Times New Roman"/>
          <w:sz w:val="24"/>
          <w:szCs w:val="24"/>
        </w:rPr>
        <w:t xml:space="preserve">, </w:t>
      </w:r>
      <w:proofErr w:type="spellStart"/>
      <w:r w:rsidR="00BC3E66" w:rsidRPr="000B5417">
        <w:rPr>
          <w:rFonts w:ascii="Times New Roman" w:hAnsi="Times New Roman" w:cs="Times New Roman"/>
          <w:sz w:val="24"/>
          <w:szCs w:val="24"/>
        </w:rPr>
        <w:t>Axzyu</w:t>
      </w:r>
      <w:proofErr w:type="spellEnd"/>
      <w:r w:rsidR="00BC3E66" w:rsidRPr="000B5417">
        <w:rPr>
          <w:rFonts w:ascii="Times New Roman" w:hAnsi="Times New Roman" w:cs="Times New Roman"/>
          <w:sz w:val="24"/>
          <w:szCs w:val="24"/>
        </w:rPr>
        <w:t xml:space="preserve"> inc. is bought by the engineering firm Parent Leal and partner (PLP) and Mylène joins the firm as an engineer. Following this acquisition, to comply with an internal policy of PLP that wants to know the origins of its employees, Mylène makes a false resume indicating that she gr</w:t>
      </w:r>
      <w:r w:rsidRPr="000B5417">
        <w:rPr>
          <w:rFonts w:ascii="Times New Roman" w:hAnsi="Times New Roman" w:cs="Times New Roman"/>
          <w:sz w:val="24"/>
          <w:szCs w:val="24"/>
        </w:rPr>
        <w:t xml:space="preserve">aduated in </w:t>
      </w:r>
      <w:r w:rsidR="004376CD" w:rsidRPr="000B5417">
        <w:rPr>
          <w:rFonts w:ascii="Times New Roman" w:hAnsi="Times New Roman" w:cs="Times New Roman"/>
          <w:sz w:val="24"/>
          <w:szCs w:val="24"/>
        </w:rPr>
        <w:t>2002</w:t>
      </w:r>
      <w:r w:rsidRPr="000B5417">
        <w:rPr>
          <w:rFonts w:ascii="Times New Roman" w:hAnsi="Times New Roman" w:cs="Times New Roman"/>
          <w:sz w:val="24"/>
          <w:szCs w:val="24"/>
        </w:rPr>
        <w:t xml:space="preserve"> rather than 2017</w:t>
      </w:r>
      <w:r w:rsidR="00BC3E66" w:rsidRPr="000B5417">
        <w:rPr>
          <w:rFonts w:ascii="Times New Roman" w:hAnsi="Times New Roman" w:cs="Times New Roman"/>
          <w:sz w:val="24"/>
          <w:szCs w:val="24"/>
        </w:rPr>
        <w:t xml:space="preserve"> and forge a fake degree for the same purpose.</w:t>
      </w:r>
    </w:p>
    <w:p w14:paraId="730EC338" w14:textId="18642931" w:rsidR="0064787D" w:rsidRDefault="0064787D" w:rsidP="004376CD">
      <w:pPr>
        <w:jc w:val="both"/>
        <w:rPr>
          <w:rFonts w:ascii="Times New Roman" w:hAnsi="Times New Roman" w:cs="Times New Roman"/>
          <w:sz w:val="24"/>
          <w:szCs w:val="24"/>
        </w:rPr>
      </w:pPr>
    </w:p>
    <w:p w14:paraId="558CFB5D" w14:textId="77777777" w:rsidR="0064787D" w:rsidRPr="000B5417" w:rsidRDefault="0064787D" w:rsidP="004376CD">
      <w:pPr>
        <w:jc w:val="both"/>
        <w:rPr>
          <w:rFonts w:ascii="Times New Roman" w:hAnsi="Times New Roman" w:cs="Times New Roman"/>
          <w:sz w:val="24"/>
          <w:szCs w:val="24"/>
        </w:rPr>
      </w:pPr>
    </w:p>
    <w:p w14:paraId="51588C4D" w14:textId="77777777" w:rsidR="007725E9" w:rsidRPr="0077593D" w:rsidRDefault="007725E9" w:rsidP="007725E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rPr>
      </w:pPr>
      <w:r w:rsidRPr="0077593D">
        <w:rPr>
          <w:rFonts w:ascii="Times New Roman" w:hAnsi="Times New Roman" w:cs="Times New Roman"/>
          <w:b/>
          <w:sz w:val="24"/>
          <w:szCs w:val="24"/>
        </w:rPr>
        <w:lastRenderedPageBreak/>
        <w:t xml:space="preserve">CASE No. 2 </w:t>
      </w:r>
      <w:r w:rsidRPr="0077593D">
        <w:rPr>
          <w:rFonts w:ascii="Times New Roman" w:hAnsi="Times New Roman" w:cs="Times New Roman"/>
          <w:b/>
          <w:sz w:val="24"/>
          <w:szCs w:val="24"/>
        </w:rPr>
        <w:br/>
      </w:r>
      <w:r w:rsidRPr="0077593D">
        <w:rPr>
          <w:rFonts w:ascii="Times New Roman" w:hAnsi="Times New Roman" w:cs="Times New Roman"/>
          <w:sz w:val="24"/>
          <w:szCs w:val="24"/>
        </w:rPr>
        <w:t>(</w:t>
      </w:r>
      <w:r w:rsidR="009F7D57" w:rsidRPr="0077593D">
        <w:rPr>
          <w:rFonts w:ascii="Times New Roman" w:hAnsi="Times New Roman" w:cs="Times New Roman"/>
          <w:sz w:val="24"/>
          <w:szCs w:val="24"/>
          <w:highlight w:val="lightGray"/>
        </w:rPr>
        <w:t>37</w:t>
      </w:r>
      <w:r w:rsidRPr="0077593D">
        <w:rPr>
          <w:rFonts w:ascii="Times New Roman" w:hAnsi="Times New Roman" w:cs="Times New Roman"/>
          <w:sz w:val="24"/>
          <w:szCs w:val="24"/>
          <w:highlight w:val="lightGray"/>
        </w:rPr>
        <w:t xml:space="preserve"> points</w:t>
      </w:r>
      <w:r w:rsidRPr="0077593D">
        <w:rPr>
          <w:rFonts w:ascii="Times New Roman" w:hAnsi="Times New Roman" w:cs="Times New Roman"/>
          <w:sz w:val="24"/>
          <w:szCs w:val="24"/>
        </w:rPr>
        <w:t>)</w:t>
      </w:r>
    </w:p>
    <w:p w14:paraId="4D0B5025" w14:textId="77777777" w:rsidR="007725E9" w:rsidRPr="0077593D" w:rsidRDefault="007725E9" w:rsidP="007725E9">
      <w:pPr>
        <w:rPr>
          <w:rFonts w:ascii="Times New Roman" w:hAnsi="Times New Roman" w:cs="Times New Roman"/>
          <w:sz w:val="24"/>
          <w:szCs w:val="24"/>
        </w:rPr>
      </w:pPr>
    </w:p>
    <w:p w14:paraId="460E840B" w14:textId="77777777" w:rsidR="007725E9" w:rsidRDefault="007725E9" w:rsidP="007725E9">
      <w:pPr>
        <w:jc w:val="both"/>
        <w:rPr>
          <w:rFonts w:ascii="Times New Roman" w:hAnsi="Times New Roman" w:cs="Times New Roman"/>
          <w:sz w:val="24"/>
          <w:szCs w:val="24"/>
        </w:rPr>
      </w:pPr>
      <w:r w:rsidRPr="007725E9">
        <w:rPr>
          <w:rFonts w:ascii="Times New Roman" w:hAnsi="Times New Roman" w:cs="Times New Roman"/>
          <w:sz w:val="24"/>
          <w:szCs w:val="24"/>
        </w:rPr>
        <w:t>You are an engineer employed by the Government of Canada and a member of Professional Engineers Ontario</w:t>
      </w:r>
      <w:r>
        <w:rPr>
          <w:rFonts w:ascii="Times New Roman" w:hAnsi="Times New Roman" w:cs="Times New Roman"/>
          <w:sz w:val="24"/>
          <w:szCs w:val="24"/>
        </w:rPr>
        <w:t xml:space="preserve"> (PEO)</w:t>
      </w:r>
      <w:r w:rsidRPr="007725E9">
        <w:rPr>
          <w:rFonts w:ascii="Times New Roman" w:hAnsi="Times New Roman" w:cs="Times New Roman"/>
          <w:sz w:val="24"/>
          <w:szCs w:val="24"/>
        </w:rPr>
        <w:t xml:space="preserve">. You are working on a </w:t>
      </w:r>
      <w:r w:rsidRPr="00600AED">
        <w:rPr>
          <w:rFonts w:ascii="Times New Roman" w:hAnsi="Times New Roman" w:cs="Times New Roman"/>
          <w:sz w:val="24"/>
          <w:szCs w:val="24"/>
          <w:u w:val="single"/>
        </w:rPr>
        <w:t>top secret project</w:t>
      </w:r>
      <w:r w:rsidRPr="007725E9">
        <w:rPr>
          <w:rFonts w:ascii="Times New Roman" w:hAnsi="Times New Roman" w:cs="Times New Roman"/>
          <w:sz w:val="24"/>
          <w:szCs w:val="24"/>
        </w:rPr>
        <w:t xml:space="preserve"> that cannot be disclosed for public safety reasons. The project has been significantly delayed because you find all kinds of excuses not to respond to communications from the architect. The architect has filed a complaint against you with </w:t>
      </w:r>
      <w:r>
        <w:rPr>
          <w:rFonts w:ascii="Times New Roman" w:hAnsi="Times New Roman" w:cs="Times New Roman"/>
          <w:sz w:val="24"/>
          <w:szCs w:val="24"/>
        </w:rPr>
        <w:t>PEO</w:t>
      </w:r>
      <w:r w:rsidRPr="007725E9">
        <w:rPr>
          <w:rFonts w:ascii="Times New Roman" w:hAnsi="Times New Roman" w:cs="Times New Roman"/>
          <w:sz w:val="24"/>
          <w:szCs w:val="24"/>
        </w:rPr>
        <w:t xml:space="preserve">. The evidence reveals that you did not respond to the architect's requests for information </w:t>
      </w:r>
      <w:r>
        <w:rPr>
          <w:rFonts w:ascii="Times New Roman" w:hAnsi="Times New Roman" w:cs="Times New Roman"/>
          <w:sz w:val="24"/>
          <w:szCs w:val="24"/>
        </w:rPr>
        <w:t xml:space="preserve">given that </w:t>
      </w:r>
      <w:r w:rsidRPr="007725E9">
        <w:rPr>
          <w:rFonts w:ascii="Times New Roman" w:hAnsi="Times New Roman" w:cs="Times New Roman"/>
          <w:sz w:val="24"/>
          <w:szCs w:val="24"/>
        </w:rPr>
        <w:t xml:space="preserve">you </w:t>
      </w:r>
      <w:r w:rsidRPr="00037DDC">
        <w:rPr>
          <w:rFonts w:ascii="Times New Roman" w:hAnsi="Times New Roman" w:cs="Times New Roman"/>
          <w:sz w:val="24"/>
          <w:szCs w:val="24"/>
          <w:u w:val="single"/>
        </w:rPr>
        <w:t>did not have all the expertise to do so</w:t>
      </w:r>
      <w:r w:rsidRPr="007725E9">
        <w:rPr>
          <w:rFonts w:ascii="Times New Roman" w:hAnsi="Times New Roman" w:cs="Times New Roman"/>
          <w:sz w:val="24"/>
          <w:szCs w:val="24"/>
        </w:rPr>
        <w:t xml:space="preserve">. The evidence also reveals that you did not </w:t>
      </w:r>
      <w:r w:rsidRPr="00037DDC">
        <w:rPr>
          <w:rFonts w:ascii="Times New Roman" w:hAnsi="Times New Roman" w:cs="Times New Roman"/>
          <w:sz w:val="24"/>
          <w:szCs w:val="24"/>
          <w:u w:val="single"/>
        </w:rPr>
        <w:t>inform anyone or ask anyone for help</w:t>
      </w:r>
      <w:r w:rsidRPr="007725E9">
        <w:rPr>
          <w:rFonts w:ascii="Times New Roman" w:hAnsi="Times New Roman" w:cs="Times New Roman"/>
          <w:sz w:val="24"/>
          <w:szCs w:val="24"/>
        </w:rPr>
        <w:t xml:space="preserve"> in order to follow up on the architect's requests. </w:t>
      </w:r>
      <w:r w:rsidRPr="00DD51C1">
        <w:rPr>
          <w:rFonts w:ascii="Times New Roman" w:hAnsi="Times New Roman" w:cs="Times New Roman"/>
          <w:b/>
          <w:color w:val="C00000"/>
          <w:sz w:val="24"/>
          <w:szCs w:val="24"/>
        </w:rPr>
        <w:t>For</w:t>
      </w:r>
      <w:r w:rsidR="00401740">
        <w:rPr>
          <w:rFonts w:ascii="Times New Roman" w:hAnsi="Times New Roman" w:cs="Times New Roman"/>
          <w:b/>
          <w:color w:val="C00000"/>
          <w:sz w:val="24"/>
          <w:szCs w:val="24"/>
        </w:rPr>
        <w:t xml:space="preserve"> all</w:t>
      </w:r>
      <w:r w:rsidRPr="00DD51C1">
        <w:rPr>
          <w:rFonts w:ascii="Times New Roman" w:hAnsi="Times New Roman" w:cs="Times New Roman"/>
          <w:b/>
          <w:color w:val="C00000"/>
          <w:sz w:val="24"/>
          <w:szCs w:val="24"/>
        </w:rPr>
        <w:t xml:space="preserve"> the following </w:t>
      </w:r>
      <w:r w:rsidR="00DD51C1" w:rsidRPr="00DD51C1">
        <w:rPr>
          <w:rFonts w:ascii="Times New Roman" w:hAnsi="Times New Roman" w:cs="Times New Roman"/>
          <w:b/>
          <w:color w:val="C00000"/>
          <w:sz w:val="24"/>
          <w:szCs w:val="24"/>
        </w:rPr>
        <w:t>sub-</w:t>
      </w:r>
      <w:r w:rsidRPr="00DD51C1">
        <w:rPr>
          <w:rFonts w:ascii="Times New Roman" w:hAnsi="Times New Roman" w:cs="Times New Roman"/>
          <w:b/>
          <w:color w:val="C00000"/>
          <w:sz w:val="24"/>
          <w:szCs w:val="24"/>
        </w:rPr>
        <w:t xml:space="preserve">questions, justify your answers </w:t>
      </w:r>
      <w:r w:rsidR="00401740">
        <w:rPr>
          <w:rFonts w:ascii="Times New Roman" w:hAnsi="Times New Roman" w:cs="Times New Roman"/>
          <w:b/>
          <w:color w:val="C00000"/>
          <w:sz w:val="24"/>
          <w:szCs w:val="24"/>
        </w:rPr>
        <w:t>with</w:t>
      </w:r>
      <w:r w:rsidRPr="00DD51C1">
        <w:rPr>
          <w:rFonts w:ascii="Times New Roman" w:hAnsi="Times New Roman" w:cs="Times New Roman"/>
          <w:b/>
          <w:color w:val="C00000"/>
          <w:sz w:val="24"/>
          <w:szCs w:val="24"/>
        </w:rPr>
        <w:t xml:space="preserve"> the relevant provisions of the law/regulation</w:t>
      </w:r>
      <w:r w:rsidRPr="007725E9">
        <w:rPr>
          <w:rFonts w:ascii="Times New Roman" w:hAnsi="Times New Roman" w:cs="Times New Roman"/>
          <w:sz w:val="24"/>
          <w:szCs w:val="24"/>
        </w:rPr>
        <w:t xml:space="preserve">. </w:t>
      </w:r>
      <w:r w:rsidR="00E15203">
        <w:rPr>
          <w:rFonts w:ascii="Times New Roman" w:hAnsi="Times New Roman" w:cs="Times New Roman"/>
          <w:b/>
          <w:color w:val="0070C0"/>
          <w:sz w:val="24"/>
          <w:szCs w:val="24"/>
        </w:rPr>
        <w:t>NOTE</w:t>
      </w:r>
      <w:r w:rsidR="00B94A76" w:rsidRPr="00B94A76">
        <w:rPr>
          <w:rFonts w:ascii="Times New Roman" w:hAnsi="Times New Roman" w:cs="Times New Roman"/>
          <w:b/>
          <w:color w:val="0070C0"/>
          <w:sz w:val="24"/>
          <w:szCs w:val="24"/>
        </w:rPr>
        <w:t xml:space="preserve">: in your legal justification, </w:t>
      </w:r>
      <w:r w:rsidR="00E15203">
        <w:rPr>
          <w:rFonts w:ascii="Times New Roman" w:hAnsi="Times New Roman" w:cs="Times New Roman"/>
          <w:b/>
          <w:color w:val="0070C0"/>
          <w:sz w:val="24"/>
          <w:szCs w:val="24"/>
        </w:rPr>
        <w:t xml:space="preserve">in addition to the article of the law, also </w:t>
      </w:r>
      <w:r w:rsidR="00B94A76" w:rsidRPr="00B94A76">
        <w:rPr>
          <w:rFonts w:ascii="Times New Roman" w:hAnsi="Times New Roman" w:cs="Times New Roman"/>
          <w:b/>
          <w:color w:val="0070C0"/>
          <w:sz w:val="24"/>
          <w:szCs w:val="24"/>
        </w:rPr>
        <w:t xml:space="preserve">copy the extract of the law you are referring to </w:t>
      </w:r>
      <w:r w:rsidRPr="00B94A76">
        <w:rPr>
          <w:rFonts w:ascii="Times New Roman" w:hAnsi="Times New Roman" w:cs="Times New Roman"/>
          <w:sz w:val="24"/>
          <w:szCs w:val="24"/>
        </w:rPr>
        <w:t>(</w:t>
      </w:r>
      <w:r w:rsidRPr="00B94A76">
        <w:rPr>
          <w:rFonts w:ascii="Times New Roman" w:hAnsi="Times New Roman" w:cs="Times New Roman"/>
          <w:sz w:val="24"/>
          <w:szCs w:val="24"/>
          <w:highlight w:val="red"/>
        </w:rPr>
        <w:t>15</w:t>
      </w:r>
      <w:r w:rsidRPr="00B94A76">
        <w:rPr>
          <w:rFonts w:ascii="Times New Roman" w:hAnsi="Times New Roman" w:cs="Times New Roman"/>
          <w:sz w:val="24"/>
          <w:szCs w:val="24"/>
        </w:rPr>
        <w:t xml:space="preserve"> points in total)</w:t>
      </w:r>
    </w:p>
    <w:p w14:paraId="35EC635A" w14:textId="77777777" w:rsidR="00AD59E2" w:rsidRDefault="00AD59E2" w:rsidP="007725E9">
      <w:pPr>
        <w:jc w:val="both"/>
        <w:rPr>
          <w:rFonts w:ascii="Times New Roman" w:hAnsi="Times New Roman" w:cs="Times New Roman"/>
          <w:sz w:val="24"/>
          <w:szCs w:val="24"/>
        </w:rPr>
      </w:pPr>
    </w:p>
    <w:sectPr w:rsidR="00AD59E2" w:rsidSect="00BC3E66">
      <w:headerReference w:type="even" r:id="rId8"/>
      <w:headerReference w:type="default" r:id="rId9"/>
      <w:footerReference w:type="default" r:id="rId10"/>
      <w:headerReference w:type="first" r:id="rId1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78D8B" w14:textId="77777777" w:rsidR="005D14AB" w:rsidRDefault="005D14AB" w:rsidP="00BF3AC9">
      <w:pPr>
        <w:spacing w:after="0" w:line="240" w:lineRule="auto"/>
      </w:pPr>
      <w:r>
        <w:separator/>
      </w:r>
    </w:p>
  </w:endnote>
  <w:endnote w:type="continuationSeparator" w:id="0">
    <w:p w14:paraId="6FA30DCE" w14:textId="77777777" w:rsidR="005D14AB" w:rsidRDefault="005D14AB" w:rsidP="00BF3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18"/>
        <w:szCs w:val="18"/>
      </w:rPr>
      <w:id w:val="-1640258907"/>
      <w:docPartObj>
        <w:docPartGallery w:val="Page Numbers (Bottom of Page)"/>
        <w:docPartUnique/>
      </w:docPartObj>
    </w:sdtPr>
    <w:sdtEndPr>
      <w:rPr>
        <w:noProof/>
      </w:rPr>
    </w:sdtEndPr>
    <w:sdtContent>
      <w:p w14:paraId="665DEC61" w14:textId="77777777" w:rsidR="005D14AB" w:rsidRPr="00650A0E" w:rsidRDefault="005D14AB" w:rsidP="00BF3AC9">
        <w:pPr>
          <w:pStyle w:val="Pieddepage"/>
          <w:rPr>
            <w:rFonts w:ascii="Times New Roman" w:hAnsi="Times New Roman" w:cs="Times New Roman"/>
            <w:sz w:val="18"/>
            <w:szCs w:val="18"/>
          </w:rPr>
        </w:pPr>
      </w:p>
      <w:p w14:paraId="3C4228E5" w14:textId="58C27905" w:rsidR="005D14AB" w:rsidRPr="00650A0E" w:rsidRDefault="005D14AB" w:rsidP="00BF3AC9">
        <w:pPr>
          <w:pStyle w:val="Pieddepage"/>
          <w:rPr>
            <w:rFonts w:ascii="Times New Roman" w:hAnsi="Times New Roman" w:cs="Times New Roman"/>
            <w:noProof/>
            <w:sz w:val="18"/>
            <w:szCs w:val="18"/>
          </w:rPr>
        </w:pPr>
        <w:r w:rsidRPr="00650A0E">
          <w:rPr>
            <w:rFonts w:ascii="Times New Roman" w:hAnsi="Times New Roman" w:cs="Times New Roman"/>
            <w:sz w:val="18"/>
            <w:szCs w:val="18"/>
          </w:rPr>
          <w:t>GNG4170(</w:t>
        </w:r>
        <w:r w:rsidRPr="00673912">
          <w:rPr>
            <w:rFonts w:ascii="Times New Roman" w:hAnsi="Times New Roman" w:cs="Times New Roman"/>
            <w:sz w:val="18"/>
            <w:szCs w:val="18"/>
            <w:highlight w:val="yellow"/>
          </w:rPr>
          <w:t>A&amp;B</w:t>
        </w:r>
        <w:r w:rsidRPr="00650A0E">
          <w:rPr>
            <w:rFonts w:ascii="Times New Roman" w:hAnsi="Times New Roman" w:cs="Times New Roman"/>
            <w:sz w:val="18"/>
            <w:szCs w:val="18"/>
          </w:rPr>
          <w:t>) Engineering Law_W2</w:t>
        </w:r>
        <w:r w:rsidR="000204CB">
          <w:rPr>
            <w:rFonts w:ascii="Times New Roman" w:hAnsi="Times New Roman" w:cs="Times New Roman"/>
            <w:sz w:val="18"/>
            <w:szCs w:val="18"/>
          </w:rPr>
          <w:t>3</w:t>
        </w:r>
        <w:r w:rsidRPr="00650A0E">
          <w:rPr>
            <w:rFonts w:ascii="Times New Roman" w:hAnsi="Times New Roman" w:cs="Times New Roman"/>
            <w:sz w:val="18"/>
            <w:szCs w:val="18"/>
          </w:rPr>
          <w:t>_Ethics case</w:t>
        </w:r>
        <w:r>
          <w:rPr>
            <w:rFonts w:ascii="Times New Roman" w:hAnsi="Times New Roman" w:cs="Times New Roman"/>
            <w:sz w:val="18"/>
            <w:szCs w:val="18"/>
          </w:rPr>
          <w:t xml:space="preserve"> </w:t>
        </w:r>
        <w:r w:rsidR="0064787D">
          <w:rPr>
            <w:rFonts w:ascii="Times New Roman" w:hAnsi="Times New Roman" w:cs="Times New Roman"/>
            <w:b/>
            <w:sz w:val="18"/>
            <w:szCs w:val="18"/>
          </w:rPr>
          <w:t>FACTS</w:t>
        </w:r>
        <w:r w:rsidR="0064787D">
          <w:rPr>
            <w:rFonts w:ascii="Times New Roman" w:hAnsi="Times New Roman" w:cs="Times New Roman"/>
            <w:b/>
            <w:sz w:val="18"/>
            <w:szCs w:val="18"/>
          </w:rPr>
          <w:tab/>
        </w:r>
        <w:r w:rsidRPr="00650A0E">
          <w:rPr>
            <w:rFonts w:ascii="Times New Roman" w:hAnsi="Times New Roman" w:cs="Times New Roman"/>
            <w:sz w:val="18"/>
            <w:szCs w:val="18"/>
          </w:rPr>
          <w:tab/>
          <w:t xml:space="preserve">Page </w:t>
        </w:r>
        <w:r w:rsidRPr="00650A0E">
          <w:rPr>
            <w:rFonts w:ascii="Times New Roman" w:hAnsi="Times New Roman" w:cs="Times New Roman"/>
            <w:sz w:val="18"/>
            <w:szCs w:val="18"/>
          </w:rPr>
          <w:fldChar w:fldCharType="begin"/>
        </w:r>
        <w:r w:rsidRPr="00650A0E">
          <w:rPr>
            <w:rFonts w:ascii="Times New Roman" w:hAnsi="Times New Roman" w:cs="Times New Roman"/>
            <w:sz w:val="18"/>
            <w:szCs w:val="18"/>
          </w:rPr>
          <w:instrText xml:space="preserve"> PAGE   \* MERGEFORMAT </w:instrText>
        </w:r>
        <w:r w:rsidRPr="00650A0E">
          <w:rPr>
            <w:rFonts w:ascii="Times New Roman" w:hAnsi="Times New Roman" w:cs="Times New Roman"/>
            <w:sz w:val="18"/>
            <w:szCs w:val="18"/>
          </w:rPr>
          <w:fldChar w:fldCharType="separate"/>
        </w:r>
        <w:r w:rsidR="0082385A">
          <w:rPr>
            <w:rFonts w:ascii="Times New Roman" w:hAnsi="Times New Roman" w:cs="Times New Roman"/>
            <w:noProof/>
            <w:sz w:val="18"/>
            <w:szCs w:val="18"/>
          </w:rPr>
          <w:t>11</w:t>
        </w:r>
        <w:r w:rsidRPr="00650A0E">
          <w:rPr>
            <w:rFonts w:ascii="Times New Roman" w:hAnsi="Times New Roman" w:cs="Times New Roman"/>
            <w:noProof/>
            <w:sz w:val="18"/>
            <w:szCs w:val="18"/>
          </w:rPr>
          <w:fldChar w:fldCharType="end"/>
        </w:r>
        <w:r w:rsidRPr="00650A0E">
          <w:rPr>
            <w:rFonts w:ascii="Times New Roman" w:hAnsi="Times New Roman" w:cs="Times New Roman"/>
            <w:noProof/>
            <w:sz w:val="18"/>
            <w:szCs w:val="18"/>
          </w:rPr>
          <w:t xml:space="preserve"> of </w:t>
        </w:r>
        <w:r w:rsidR="0064787D">
          <w:rPr>
            <w:rFonts w:ascii="Times New Roman" w:hAnsi="Times New Roman" w:cs="Times New Roman"/>
            <w:noProof/>
            <w:sz w:val="18"/>
            <w:szCs w:val="18"/>
          </w:rPr>
          <w:t>4</w:t>
        </w:r>
      </w:p>
    </w:sdtContent>
  </w:sdt>
  <w:p w14:paraId="5127A2FF" w14:textId="77777777" w:rsidR="005D14AB" w:rsidRPr="00650A0E" w:rsidRDefault="005D14AB" w:rsidP="00BF3AC9">
    <w:pPr>
      <w:pStyle w:val="Pieddepage"/>
      <w:rPr>
        <w:rFonts w:ascii="Times New Roman" w:hAnsi="Times New Roman" w:cs="Times New Roman"/>
        <w:sz w:val="18"/>
        <w:szCs w:val="18"/>
      </w:rPr>
    </w:pPr>
    <w:r w:rsidRPr="00650A0E">
      <w:rPr>
        <w:rFonts w:ascii="Times New Roman" w:hAnsi="Times New Roman" w:cs="Times New Roman"/>
        <w:noProof/>
        <w:sz w:val="18"/>
        <w:szCs w:val="18"/>
      </w:rPr>
      <w:t>Prof. Paula Sauveur</w:t>
    </w:r>
  </w:p>
  <w:p w14:paraId="78A4E740" w14:textId="77777777" w:rsidR="005D14AB" w:rsidRPr="00BF3AC9" w:rsidRDefault="005D14AB">
    <w:pPr>
      <w:pStyle w:val="Pieddepag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DFA61" w14:textId="77777777" w:rsidR="005D14AB" w:rsidRDefault="005D14AB" w:rsidP="00BF3AC9">
      <w:pPr>
        <w:spacing w:after="0" w:line="240" w:lineRule="auto"/>
      </w:pPr>
      <w:r>
        <w:separator/>
      </w:r>
    </w:p>
  </w:footnote>
  <w:footnote w:type="continuationSeparator" w:id="0">
    <w:p w14:paraId="55AEF812" w14:textId="77777777" w:rsidR="005D14AB" w:rsidRDefault="005D14AB" w:rsidP="00BF3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BCCBE" w14:textId="77777777" w:rsidR="005D14AB" w:rsidRDefault="0064787D">
    <w:pPr>
      <w:pStyle w:val="En-tte"/>
    </w:pPr>
    <w:r>
      <w:rPr>
        <w:noProof/>
      </w:rPr>
      <w:pict w14:anchorId="05DDB0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333407" o:spid="_x0000_s8195" type="#_x0000_t136" style="position:absolute;margin-left:0;margin-top:0;width:634.5pt;height:126.9pt;rotation:315;z-index:-251655168;mso-position-horizontal:center;mso-position-horizontal-relative:margin;mso-position-vertical:center;mso-position-vertical-relative:margin" o:allowincell="f" fillcolor="silver" stroked="f">
          <v:fill opacity=".5"/>
          <v:textpath style="font-family:&quot;Calibri&quot;;font-size:1pt" string="DO NOT DISTRIBU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4869" w14:textId="77777777" w:rsidR="005D14AB" w:rsidRDefault="0064787D">
    <w:pPr>
      <w:pStyle w:val="En-tte"/>
    </w:pPr>
    <w:r>
      <w:rPr>
        <w:noProof/>
      </w:rPr>
      <w:pict w14:anchorId="24C9A2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333408" o:spid="_x0000_s8196" type="#_x0000_t136" style="position:absolute;margin-left:0;margin-top:0;width:634.5pt;height:126.9pt;rotation:315;z-index:-251653120;mso-position-horizontal:center;mso-position-horizontal-relative:margin;mso-position-vertical:center;mso-position-vertical-relative:margin" o:allowincell="f" fillcolor="silver" stroked="f">
          <v:fill opacity=".5"/>
          <v:textpath style="font-family:&quot;Calibri&quot;;font-size:1pt" string="DO NOT DISTRIBU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EEF71" w14:textId="77777777" w:rsidR="005D14AB" w:rsidRDefault="0064787D">
    <w:pPr>
      <w:pStyle w:val="En-tte"/>
    </w:pPr>
    <w:r>
      <w:rPr>
        <w:noProof/>
      </w:rPr>
      <w:pict w14:anchorId="66606E1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333406" o:spid="_x0000_s8194" type="#_x0000_t136" style="position:absolute;margin-left:0;margin-top:0;width:634.5pt;height:126.9pt;rotation:315;z-index:-251657216;mso-position-horizontal:center;mso-position-horizontal-relative:margin;mso-position-vertical:center;mso-position-vertical-relative:margin" o:allowincell="f" fillcolor="silver" stroked="f">
          <v:fill opacity=".5"/>
          <v:textpath style="font-family:&quot;Calibri&quot;;font-size:1pt" string="DO NOT DISTRIBU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0211"/>
    <w:multiLevelType w:val="hybridMultilevel"/>
    <w:tmpl w:val="C2969AFE"/>
    <w:lvl w:ilvl="0" w:tplc="825CA566">
      <w:start w:val="16"/>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5A62DD"/>
    <w:multiLevelType w:val="hybridMultilevel"/>
    <w:tmpl w:val="E7D6A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C759D"/>
    <w:multiLevelType w:val="hybridMultilevel"/>
    <w:tmpl w:val="8D9E5C6A"/>
    <w:lvl w:ilvl="0" w:tplc="E794DCC2">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31075F7"/>
    <w:multiLevelType w:val="hybridMultilevel"/>
    <w:tmpl w:val="500416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A682F4C"/>
    <w:multiLevelType w:val="hybridMultilevel"/>
    <w:tmpl w:val="9132AE10"/>
    <w:lvl w:ilvl="0" w:tplc="0D5CDE3C">
      <w:numFmt w:val="bullet"/>
      <w:lvlText w:val=""/>
      <w:lvlJc w:val="left"/>
      <w:pPr>
        <w:ind w:left="720" w:hanging="360"/>
      </w:pPr>
      <w:rPr>
        <w:rFonts w:ascii="Symbol" w:eastAsiaTheme="minorHAnsi" w:hAnsi="Symbol" w:cstheme="minorBidi"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69E45EA"/>
    <w:multiLevelType w:val="hybridMultilevel"/>
    <w:tmpl w:val="2B86FB38"/>
    <w:lvl w:ilvl="0" w:tplc="C0447224">
      <w:start w:val="3"/>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EBF100C"/>
    <w:multiLevelType w:val="hybridMultilevel"/>
    <w:tmpl w:val="3CF8515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0C70EE7"/>
    <w:multiLevelType w:val="hybridMultilevel"/>
    <w:tmpl w:val="E0B292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2AC2487"/>
    <w:multiLevelType w:val="hybridMultilevel"/>
    <w:tmpl w:val="31F4D112"/>
    <w:lvl w:ilvl="0" w:tplc="37DC6978">
      <w:start w:val="1"/>
      <w:numFmt w:val="bullet"/>
      <w:lvlText w:val=""/>
      <w:lvlJc w:val="left"/>
      <w:pPr>
        <w:ind w:left="1080" w:hanging="360"/>
      </w:pPr>
      <w:rPr>
        <w:rFonts w:ascii="Symbol" w:hAnsi="Symbol" w:hint="default"/>
        <w:color w:val="auto"/>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39CD2097"/>
    <w:multiLevelType w:val="hybridMultilevel"/>
    <w:tmpl w:val="FFB6A592"/>
    <w:lvl w:ilvl="0" w:tplc="54F2599A">
      <w:start w:val="1"/>
      <w:numFmt w:val="upperLetter"/>
      <w:lvlText w:val="%1)"/>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F026930"/>
    <w:multiLevelType w:val="hybridMultilevel"/>
    <w:tmpl w:val="40EE5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0507034"/>
    <w:multiLevelType w:val="multilevel"/>
    <w:tmpl w:val="A0463F6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473430D"/>
    <w:multiLevelType w:val="hybridMultilevel"/>
    <w:tmpl w:val="6E7E6EE8"/>
    <w:lvl w:ilvl="0" w:tplc="53703FA4">
      <w:start w:val="2"/>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724624D"/>
    <w:multiLevelType w:val="hybridMultilevel"/>
    <w:tmpl w:val="D10C5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8F729A"/>
    <w:multiLevelType w:val="hybridMultilevel"/>
    <w:tmpl w:val="E8046C50"/>
    <w:lvl w:ilvl="0" w:tplc="7B641480">
      <w:start w:val="1"/>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1DE4410"/>
    <w:multiLevelType w:val="hybridMultilevel"/>
    <w:tmpl w:val="5B9CE0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628E398D"/>
    <w:multiLevelType w:val="hybridMultilevel"/>
    <w:tmpl w:val="EE0008E2"/>
    <w:lvl w:ilvl="0" w:tplc="845C3B64">
      <w:start w:val="16"/>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0023E29"/>
    <w:multiLevelType w:val="hybridMultilevel"/>
    <w:tmpl w:val="8ACAE090"/>
    <w:lvl w:ilvl="0" w:tplc="53703FA4">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36862180">
    <w:abstractNumId w:val="13"/>
  </w:num>
  <w:num w:numId="2" w16cid:durableId="1227032240">
    <w:abstractNumId w:val="5"/>
  </w:num>
  <w:num w:numId="3" w16cid:durableId="1728724783">
    <w:abstractNumId w:val="9"/>
  </w:num>
  <w:num w:numId="4" w16cid:durableId="218368978">
    <w:abstractNumId w:val="6"/>
  </w:num>
  <w:num w:numId="5" w16cid:durableId="1904176694">
    <w:abstractNumId w:val="3"/>
  </w:num>
  <w:num w:numId="6" w16cid:durableId="1448964650">
    <w:abstractNumId w:val="14"/>
  </w:num>
  <w:num w:numId="7" w16cid:durableId="254284977">
    <w:abstractNumId w:val="2"/>
  </w:num>
  <w:num w:numId="8" w16cid:durableId="585268144">
    <w:abstractNumId w:val="7"/>
  </w:num>
  <w:num w:numId="9" w16cid:durableId="2105223875">
    <w:abstractNumId w:val="17"/>
  </w:num>
  <w:num w:numId="10" w16cid:durableId="1715301843">
    <w:abstractNumId w:val="4"/>
  </w:num>
  <w:num w:numId="11" w16cid:durableId="387845435">
    <w:abstractNumId w:val="1"/>
  </w:num>
  <w:num w:numId="12" w16cid:durableId="936254327">
    <w:abstractNumId w:val="16"/>
  </w:num>
  <w:num w:numId="13" w16cid:durableId="1655337419">
    <w:abstractNumId w:val="0"/>
  </w:num>
  <w:num w:numId="14" w16cid:durableId="718670736">
    <w:abstractNumId w:val="11"/>
  </w:num>
  <w:num w:numId="15" w16cid:durableId="187986303">
    <w:abstractNumId w:val="15"/>
  </w:num>
  <w:num w:numId="16" w16cid:durableId="17975851">
    <w:abstractNumId w:val="10"/>
  </w:num>
  <w:num w:numId="17" w16cid:durableId="1587300111">
    <w:abstractNumId w:val="8"/>
  </w:num>
  <w:num w:numId="18" w16cid:durableId="16173716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n-GB" w:vendorID="64" w:dllVersion="6" w:nlCheck="1" w:checkStyle="1"/>
  <w:activeWritingStyle w:appName="MSWord" w:lang="en-CA" w:vendorID="64" w:dllVersion="0" w:nlCheck="1" w:checkStyle="0"/>
  <w:proofState w:spelling="clean" w:grammar="clean"/>
  <w:defaultTabStop w:val="720"/>
  <w:characterSpacingControl w:val="doNotCompress"/>
  <w:hdrShapeDefaults>
    <o:shapedefaults v:ext="edit" spidmax="8197"/>
    <o:shapelayout v:ext="edit">
      <o:idmap v:ext="edit" data="8"/>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E66"/>
    <w:rsid w:val="000204CB"/>
    <w:rsid w:val="00037DDC"/>
    <w:rsid w:val="00057DFC"/>
    <w:rsid w:val="00071FBE"/>
    <w:rsid w:val="00076E43"/>
    <w:rsid w:val="00077D4A"/>
    <w:rsid w:val="000A55BD"/>
    <w:rsid w:val="000A5D19"/>
    <w:rsid w:val="000B0B73"/>
    <w:rsid w:val="000B5417"/>
    <w:rsid w:val="000C243F"/>
    <w:rsid w:val="00110B39"/>
    <w:rsid w:val="001305C9"/>
    <w:rsid w:val="0015052D"/>
    <w:rsid w:val="001B68D7"/>
    <w:rsid w:val="00230CD6"/>
    <w:rsid w:val="00230D4C"/>
    <w:rsid w:val="002321C7"/>
    <w:rsid w:val="00237E2E"/>
    <w:rsid w:val="002B6557"/>
    <w:rsid w:val="002C0FFA"/>
    <w:rsid w:val="002D2044"/>
    <w:rsid w:val="00304AE0"/>
    <w:rsid w:val="00316C35"/>
    <w:rsid w:val="003433CC"/>
    <w:rsid w:val="003772C5"/>
    <w:rsid w:val="003B00AF"/>
    <w:rsid w:val="003C0E1D"/>
    <w:rsid w:val="003C3658"/>
    <w:rsid w:val="003F29D7"/>
    <w:rsid w:val="00401740"/>
    <w:rsid w:val="00424429"/>
    <w:rsid w:val="004376CD"/>
    <w:rsid w:val="0044205F"/>
    <w:rsid w:val="004B6926"/>
    <w:rsid w:val="00575DB2"/>
    <w:rsid w:val="005B6C6E"/>
    <w:rsid w:val="005C3ECD"/>
    <w:rsid w:val="005D14AB"/>
    <w:rsid w:val="005E1CC7"/>
    <w:rsid w:val="005F0A6A"/>
    <w:rsid w:val="00600AED"/>
    <w:rsid w:val="006342F8"/>
    <w:rsid w:val="006448A1"/>
    <w:rsid w:val="0064787D"/>
    <w:rsid w:val="00650A0E"/>
    <w:rsid w:val="00673912"/>
    <w:rsid w:val="006A5582"/>
    <w:rsid w:val="006D4737"/>
    <w:rsid w:val="007409E3"/>
    <w:rsid w:val="00751FA5"/>
    <w:rsid w:val="00754EDA"/>
    <w:rsid w:val="007725E9"/>
    <w:rsid w:val="0077593D"/>
    <w:rsid w:val="00784380"/>
    <w:rsid w:val="00792CFE"/>
    <w:rsid w:val="0079786F"/>
    <w:rsid w:val="007F5D1F"/>
    <w:rsid w:val="00804089"/>
    <w:rsid w:val="0080724F"/>
    <w:rsid w:val="008228D5"/>
    <w:rsid w:val="0082385A"/>
    <w:rsid w:val="00892540"/>
    <w:rsid w:val="008B2565"/>
    <w:rsid w:val="008B447D"/>
    <w:rsid w:val="008D1D06"/>
    <w:rsid w:val="008D23AF"/>
    <w:rsid w:val="008F2A07"/>
    <w:rsid w:val="00905342"/>
    <w:rsid w:val="009542EB"/>
    <w:rsid w:val="00962A77"/>
    <w:rsid w:val="009E4028"/>
    <w:rsid w:val="009F7D57"/>
    <w:rsid w:val="00A03C9A"/>
    <w:rsid w:val="00A224A2"/>
    <w:rsid w:val="00A57E4E"/>
    <w:rsid w:val="00AA2121"/>
    <w:rsid w:val="00AD59E2"/>
    <w:rsid w:val="00AF223C"/>
    <w:rsid w:val="00B502EE"/>
    <w:rsid w:val="00B55946"/>
    <w:rsid w:val="00B606E0"/>
    <w:rsid w:val="00B94A76"/>
    <w:rsid w:val="00BC3E66"/>
    <w:rsid w:val="00BD1F41"/>
    <w:rsid w:val="00BF3AC9"/>
    <w:rsid w:val="00C26EEE"/>
    <w:rsid w:val="00C27F58"/>
    <w:rsid w:val="00CF46C0"/>
    <w:rsid w:val="00CF7617"/>
    <w:rsid w:val="00D1018C"/>
    <w:rsid w:val="00D334C7"/>
    <w:rsid w:val="00D447A5"/>
    <w:rsid w:val="00D746AF"/>
    <w:rsid w:val="00D8272D"/>
    <w:rsid w:val="00D94B87"/>
    <w:rsid w:val="00DD51C1"/>
    <w:rsid w:val="00DF7205"/>
    <w:rsid w:val="00E15203"/>
    <w:rsid w:val="00E21904"/>
    <w:rsid w:val="00E46B3F"/>
    <w:rsid w:val="00E6678F"/>
    <w:rsid w:val="00E66A34"/>
    <w:rsid w:val="00E71CC0"/>
    <w:rsid w:val="00ED1F92"/>
    <w:rsid w:val="00EF51CE"/>
    <w:rsid w:val="00EF5EA7"/>
    <w:rsid w:val="00F3545C"/>
    <w:rsid w:val="00F40612"/>
    <w:rsid w:val="00F413DF"/>
    <w:rsid w:val="00F84F3D"/>
    <w:rsid w:val="00FA5143"/>
    <w:rsid w:val="00FB2F37"/>
    <w:rsid w:val="00FE13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7"/>
    <o:shapelayout v:ext="edit">
      <o:idmap v:ext="edit" data="1"/>
    </o:shapelayout>
  </w:shapeDefaults>
  <w:decimalSymbol w:val=","/>
  <w:listSeparator w:val=";"/>
  <w14:docId w14:val="057E3E74"/>
  <w15:chartTrackingRefBased/>
  <w15:docId w15:val="{F1396C2C-4EF7-4D47-BB29-BFFB00C9C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4">
    <w:name w:val="heading 4"/>
    <w:basedOn w:val="Normal"/>
    <w:link w:val="Titre4Car"/>
    <w:uiPriority w:val="9"/>
    <w:qFormat/>
    <w:rsid w:val="00316C35"/>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C3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Bullet List,FooterText,List Paragraph1,numbered,Paragraphe de liste1,列出段落,列出段落1,Bulletr List Paragraph,List Paragraph2,List Paragraph21,Párrafo de lista1,Parágrafo da Lista1,リスト段落1,Listeafsnit1,Plan,Colorful List - Accent 11"/>
    <w:basedOn w:val="Normal"/>
    <w:link w:val="ParagraphedelisteCar"/>
    <w:uiPriority w:val="34"/>
    <w:qFormat/>
    <w:rsid w:val="00BC3E66"/>
    <w:pPr>
      <w:spacing w:after="200" w:line="276" w:lineRule="auto"/>
      <w:ind w:left="720"/>
      <w:contextualSpacing/>
    </w:pPr>
    <w:rPr>
      <w:rFonts w:eastAsiaTheme="minorEastAsia"/>
      <w:lang w:eastAsia="en-CA"/>
    </w:rPr>
  </w:style>
  <w:style w:type="character" w:styleId="lev">
    <w:name w:val="Strong"/>
    <w:basedOn w:val="Policepardfaut"/>
    <w:uiPriority w:val="22"/>
    <w:qFormat/>
    <w:rsid w:val="00BC3E66"/>
    <w:rPr>
      <w:rFonts w:cs="Times New Roman"/>
      <w:b/>
      <w:bCs/>
    </w:rPr>
  </w:style>
  <w:style w:type="paragraph" w:styleId="NormalWeb">
    <w:name w:val="Normal (Web)"/>
    <w:basedOn w:val="Normal"/>
    <w:uiPriority w:val="99"/>
    <w:semiHidden/>
    <w:unhideWhenUsed/>
    <w:rsid w:val="008F2A0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Lienhypertexte">
    <w:name w:val="Hyperlink"/>
    <w:basedOn w:val="Policepardfaut"/>
    <w:uiPriority w:val="99"/>
    <w:semiHidden/>
    <w:unhideWhenUsed/>
    <w:rsid w:val="008F2A07"/>
    <w:rPr>
      <w:color w:val="0000FF"/>
      <w:u w:val="single"/>
    </w:rPr>
  </w:style>
  <w:style w:type="paragraph" w:styleId="En-tte">
    <w:name w:val="header"/>
    <w:basedOn w:val="Normal"/>
    <w:link w:val="En-tteCar"/>
    <w:uiPriority w:val="99"/>
    <w:unhideWhenUsed/>
    <w:rsid w:val="00BF3AC9"/>
    <w:pPr>
      <w:tabs>
        <w:tab w:val="center" w:pos="4680"/>
        <w:tab w:val="right" w:pos="9360"/>
      </w:tabs>
      <w:spacing w:after="0" w:line="240" w:lineRule="auto"/>
    </w:pPr>
  </w:style>
  <w:style w:type="character" w:customStyle="1" w:styleId="En-tteCar">
    <w:name w:val="En-tête Car"/>
    <w:basedOn w:val="Policepardfaut"/>
    <w:link w:val="En-tte"/>
    <w:uiPriority w:val="99"/>
    <w:rsid w:val="00BF3AC9"/>
  </w:style>
  <w:style w:type="paragraph" w:styleId="Pieddepage">
    <w:name w:val="footer"/>
    <w:basedOn w:val="Normal"/>
    <w:link w:val="PieddepageCar"/>
    <w:uiPriority w:val="99"/>
    <w:unhideWhenUsed/>
    <w:rsid w:val="00BF3AC9"/>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BF3AC9"/>
  </w:style>
  <w:style w:type="paragraph" w:customStyle="1" w:styleId="definition-e">
    <w:name w:val="definition-e"/>
    <w:rsid w:val="00892540"/>
    <w:pPr>
      <w:tabs>
        <w:tab w:val="left" w:pos="0"/>
      </w:tabs>
      <w:spacing w:before="111" w:after="0" w:line="209" w:lineRule="exact"/>
      <w:ind w:left="189" w:hanging="189"/>
      <w:jc w:val="both"/>
    </w:pPr>
    <w:rPr>
      <w:rFonts w:ascii="Times New Roman" w:eastAsia="Times New Roman" w:hAnsi="Times New Roman" w:cs="Times New Roman"/>
      <w:snapToGrid w:val="0"/>
      <w:sz w:val="20"/>
      <w:szCs w:val="20"/>
      <w:lang w:val="en-GB"/>
    </w:rPr>
  </w:style>
  <w:style w:type="character" w:customStyle="1" w:styleId="ParagraphedelisteCar">
    <w:name w:val="Paragraphe de liste Car"/>
    <w:aliases w:val="Bullet List Car,FooterText Car,List Paragraph1 Car,numbered Car,Paragraphe de liste1 Car,列出段落 Car,列出段落1 Car,Bulletr List Paragraph Car,List Paragraph2 Car,List Paragraph21 Car,Párrafo de lista1 Car,Parágrafo da Lista1 Car"/>
    <w:basedOn w:val="Policepardfaut"/>
    <w:link w:val="Paragraphedeliste"/>
    <w:uiPriority w:val="34"/>
    <w:locked/>
    <w:rsid w:val="00F40612"/>
    <w:rPr>
      <w:rFonts w:eastAsiaTheme="minorEastAsia"/>
      <w:lang w:eastAsia="en-CA"/>
    </w:rPr>
  </w:style>
  <w:style w:type="paragraph" w:styleId="Notedebasdepage">
    <w:name w:val="footnote text"/>
    <w:basedOn w:val="Normal"/>
    <w:link w:val="NotedebasdepageCar"/>
    <w:uiPriority w:val="99"/>
    <w:semiHidden/>
    <w:unhideWhenUsed/>
    <w:rsid w:val="00E6678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6678F"/>
    <w:rPr>
      <w:sz w:val="20"/>
      <w:szCs w:val="20"/>
    </w:rPr>
  </w:style>
  <w:style w:type="character" w:styleId="Appelnotedebasdep">
    <w:name w:val="footnote reference"/>
    <w:basedOn w:val="Policepardfaut"/>
    <w:uiPriority w:val="99"/>
    <w:semiHidden/>
    <w:unhideWhenUsed/>
    <w:rsid w:val="00E6678F"/>
    <w:rPr>
      <w:vertAlign w:val="superscript"/>
    </w:rPr>
  </w:style>
  <w:style w:type="paragraph" w:customStyle="1" w:styleId="defclause-e">
    <w:name w:val="defclause-e"/>
    <w:basedOn w:val="Normal"/>
    <w:rsid w:val="004376CD"/>
    <w:pPr>
      <w:tabs>
        <w:tab w:val="right" w:pos="418"/>
        <w:tab w:val="left" w:pos="538"/>
      </w:tabs>
      <w:spacing w:before="111" w:after="0" w:line="209" w:lineRule="exact"/>
      <w:ind w:left="538" w:hanging="538"/>
      <w:jc w:val="both"/>
    </w:pPr>
    <w:rPr>
      <w:rFonts w:ascii="Times New Roman" w:eastAsia="Times New Roman" w:hAnsi="Times New Roman" w:cs="Times New Roman"/>
      <w:snapToGrid w:val="0"/>
      <w:sz w:val="20"/>
      <w:szCs w:val="20"/>
      <w:lang w:val="en-GB"/>
    </w:rPr>
  </w:style>
  <w:style w:type="paragraph" w:customStyle="1" w:styleId="subsection">
    <w:name w:val="subsection"/>
    <w:basedOn w:val="Normal"/>
    <w:rsid w:val="00E71CC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aragraph">
    <w:name w:val="paragraph"/>
    <w:basedOn w:val="Normal"/>
    <w:rsid w:val="00E71CC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ubpara">
    <w:name w:val="subpara"/>
    <w:basedOn w:val="Normal"/>
    <w:rsid w:val="00E71CC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itre4Car">
    <w:name w:val="Titre 4 Car"/>
    <w:basedOn w:val="Policepardfaut"/>
    <w:link w:val="Titre4"/>
    <w:uiPriority w:val="9"/>
    <w:rsid w:val="00316C35"/>
    <w:rPr>
      <w:rFonts w:ascii="Times New Roman" w:eastAsia="Times New Roman" w:hAnsi="Times New Roman" w:cs="Times New Roman"/>
      <w:b/>
      <w:bCs/>
      <w:sz w:val="24"/>
      <w:szCs w:val="24"/>
      <w:lang w:eastAsia="en-CA"/>
    </w:rPr>
  </w:style>
  <w:style w:type="paragraph" w:customStyle="1" w:styleId="section">
    <w:name w:val="section"/>
    <w:basedOn w:val="Normal"/>
    <w:rsid w:val="000C243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60027">
      <w:bodyDiv w:val="1"/>
      <w:marLeft w:val="0"/>
      <w:marRight w:val="0"/>
      <w:marTop w:val="0"/>
      <w:marBottom w:val="0"/>
      <w:divBdr>
        <w:top w:val="none" w:sz="0" w:space="0" w:color="auto"/>
        <w:left w:val="none" w:sz="0" w:space="0" w:color="auto"/>
        <w:bottom w:val="none" w:sz="0" w:space="0" w:color="auto"/>
        <w:right w:val="none" w:sz="0" w:space="0" w:color="auto"/>
      </w:divBdr>
    </w:div>
    <w:div w:id="605113974">
      <w:bodyDiv w:val="1"/>
      <w:marLeft w:val="0"/>
      <w:marRight w:val="0"/>
      <w:marTop w:val="0"/>
      <w:marBottom w:val="0"/>
      <w:divBdr>
        <w:top w:val="none" w:sz="0" w:space="0" w:color="auto"/>
        <w:left w:val="none" w:sz="0" w:space="0" w:color="auto"/>
        <w:bottom w:val="none" w:sz="0" w:space="0" w:color="auto"/>
        <w:right w:val="none" w:sz="0" w:space="0" w:color="auto"/>
      </w:divBdr>
    </w:div>
    <w:div w:id="898400056">
      <w:bodyDiv w:val="1"/>
      <w:marLeft w:val="0"/>
      <w:marRight w:val="0"/>
      <w:marTop w:val="0"/>
      <w:marBottom w:val="0"/>
      <w:divBdr>
        <w:top w:val="none" w:sz="0" w:space="0" w:color="auto"/>
        <w:left w:val="none" w:sz="0" w:space="0" w:color="auto"/>
        <w:bottom w:val="none" w:sz="0" w:space="0" w:color="auto"/>
        <w:right w:val="none" w:sz="0" w:space="0" w:color="auto"/>
      </w:divBdr>
      <w:divsChild>
        <w:div w:id="1479371885">
          <w:marLeft w:val="0"/>
          <w:marRight w:val="0"/>
          <w:marTop w:val="0"/>
          <w:marBottom w:val="0"/>
          <w:divBdr>
            <w:top w:val="none" w:sz="0" w:space="0" w:color="auto"/>
            <w:left w:val="none" w:sz="0" w:space="0" w:color="auto"/>
            <w:bottom w:val="none" w:sz="0" w:space="0" w:color="auto"/>
            <w:right w:val="none" w:sz="0" w:space="0" w:color="auto"/>
          </w:divBdr>
        </w:div>
      </w:divsChild>
    </w:div>
    <w:div w:id="1144542668">
      <w:bodyDiv w:val="1"/>
      <w:marLeft w:val="0"/>
      <w:marRight w:val="0"/>
      <w:marTop w:val="0"/>
      <w:marBottom w:val="0"/>
      <w:divBdr>
        <w:top w:val="none" w:sz="0" w:space="0" w:color="auto"/>
        <w:left w:val="none" w:sz="0" w:space="0" w:color="auto"/>
        <w:bottom w:val="none" w:sz="0" w:space="0" w:color="auto"/>
        <w:right w:val="none" w:sz="0" w:space="0" w:color="auto"/>
      </w:divBdr>
    </w:div>
    <w:div w:id="1273437613">
      <w:bodyDiv w:val="1"/>
      <w:marLeft w:val="0"/>
      <w:marRight w:val="0"/>
      <w:marTop w:val="0"/>
      <w:marBottom w:val="0"/>
      <w:divBdr>
        <w:top w:val="none" w:sz="0" w:space="0" w:color="auto"/>
        <w:left w:val="none" w:sz="0" w:space="0" w:color="auto"/>
        <w:bottom w:val="none" w:sz="0" w:space="0" w:color="auto"/>
        <w:right w:val="none" w:sz="0" w:space="0" w:color="auto"/>
      </w:divBdr>
    </w:div>
    <w:div w:id="1496456752">
      <w:bodyDiv w:val="1"/>
      <w:marLeft w:val="0"/>
      <w:marRight w:val="0"/>
      <w:marTop w:val="0"/>
      <w:marBottom w:val="0"/>
      <w:divBdr>
        <w:top w:val="none" w:sz="0" w:space="0" w:color="auto"/>
        <w:left w:val="none" w:sz="0" w:space="0" w:color="auto"/>
        <w:bottom w:val="none" w:sz="0" w:space="0" w:color="auto"/>
        <w:right w:val="none" w:sz="0" w:space="0" w:color="auto"/>
      </w:divBdr>
    </w:div>
    <w:div w:id="1562862055">
      <w:bodyDiv w:val="1"/>
      <w:marLeft w:val="0"/>
      <w:marRight w:val="0"/>
      <w:marTop w:val="0"/>
      <w:marBottom w:val="0"/>
      <w:divBdr>
        <w:top w:val="none" w:sz="0" w:space="0" w:color="auto"/>
        <w:left w:val="none" w:sz="0" w:space="0" w:color="auto"/>
        <w:bottom w:val="none" w:sz="0" w:space="0" w:color="auto"/>
        <w:right w:val="none" w:sz="0" w:space="0" w:color="auto"/>
      </w:divBdr>
    </w:div>
    <w:div w:id="168074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813</Words>
  <Characters>4637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Climate Change Canada</Company>
  <LinksUpToDate>false</LinksUpToDate>
  <CharactersWithSpaces>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Sauveur,Paula [NCR]</dc:creator>
  <cp:keywords/>
  <dc:description/>
  <cp:lastModifiedBy>Paula Sauveur</cp:lastModifiedBy>
  <cp:revision>3</cp:revision>
  <dcterms:created xsi:type="dcterms:W3CDTF">2023-02-13T14:45:00Z</dcterms:created>
  <dcterms:modified xsi:type="dcterms:W3CDTF">2023-02-13T14:46:00Z</dcterms:modified>
</cp:coreProperties>
</file>