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10790"/>
      </w:tblGrid>
      <w:tr w:rsidR="00465838" w:rsidRPr="00A40F0F" w14:paraId="46476112" w14:textId="77777777">
        <w:tc>
          <w:tcPr>
            <w:tcW w:w="11016" w:type="dxa"/>
            <w:shd w:val="clear" w:color="auto" w:fill="D9D9D9"/>
          </w:tcPr>
          <w:p w14:paraId="1B48789A" w14:textId="77777777" w:rsidR="00465838" w:rsidRPr="00A40F0F" w:rsidRDefault="00465838" w:rsidP="0011108E">
            <w:pPr>
              <w:rPr>
                <w:sz w:val="36"/>
                <w:szCs w:val="36"/>
              </w:rPr>
            </w:pPr>
            <w:r w:rsidRPr="00A40F0F">
              <w:rPr>
                <w:i/>
                <w:sz w:val="36"/>
                <w:szCs w:val="36"/>
              </w:rPr>
              <w:t>General Instructions:</w:t>
            </w:r>
          </w:p>
        </w:tc>
      </w:tr>
    </w:tbl>
    <w:p w14:paraId="3B63C110" w14:textId="77777777" w:rsidR="00465838" w:rsidRPr="00A40F0F" w:rsidRDefault="00465838" w:rsidP="00C36A85">
      <w:pPr>
        <w:pStyle w:val="Header"/>
        <w:tabs>
          <w:tab w:val="clear" w:pos="4320"/>
          <w:tab w:val="clear" w:pos="8640"/>
        </w:tabs>
      </w:pPr>
    </w:p>
    <w:p w14:paraId="0BE84EE7" w14:textId="0488D046" w:rsidR="00747AC1" w:rsidRPr="00A40F0F" w:rsidRDefault="00C13202" w:rsidP="002D2706">
      <w:pPr>
        <w:pStyle w:val="ListParagraph"/>
        <w:numPr>
          <w:ilvl w:val="0"/>
          <w:numId w:val="16"/>
        </w:numPr>
        <w:autoSpaceDE w:val="0"/>
        <w:autoSpaceDN w:val="0"/>
        <w:adjustRightInd w:val="0"/>
        <w:ind w:left="360"/>
        <w:rPr>
          <w:sz w:val="22"/>
          <w:szCs w:val="22"/>
        </w:rPr>
      </w:pPr>
      <w:r w:rsidRPr="00A40F0F">
        <w:rPr>
          <w:sz w:val="22"/>
          <w:szCs w:val="22"/>
        </w:rPr>
        <w:t xml:space="preserve">There are </w:t>
      </w:r>
      <w:r w:rsidR="00747AC1" w:rsidRPr="00A40F0F">
        <w:rPr>
          <w:b/>
          <w:bCs/>
          <w:sz w:val="22"/>
          <w:szCs w:val="22"/>
        </w:rPr>
        <w:t>2</w:t>
      </w:r>
      <w:r w:rsidR="00C35E56" w:rsidRPr="00A40F0F">
        <w:rPr>
          <w:b/>
          <w:bCs/>
          <w:sz w:val="22"/>
          <w:szCs w:val="22"/>
        </w:rPr>
        <w:t>0</w:t>
      </w:r>
      <w:r w:rsidRPr="00A40F0F">
        <w:rPr>
          <w:b/>
          <w:bCs/>
          <w:sz w:val="22"/>
          <w:szCs w:val="22"/>
        </w:rPr>
        <w:t xml:space="preserve"> MANDATORY QUESTIONS</w:t>
      </w:r>
      <w:r w:rsidRPr="00A40F0F">
        <w:rPr>
          <w:sz w:val="22"/>
          <w:szCs w:val="22"/>
        </w:rPr>
        <w:t xml:space="preserve"> (some with multiple parts) worth a </w:t>
      </w:r>
      <w:r w:rsidRPr="00A40F0F">
        <w:rPr>
          <w:b/>
          <w:bCs/>
          <w:sz w:val="22"/>
          <w:szCs w:val="22"/>
        </w:rPr>
        <w:t xml:space="preserve">TOTAL of </w:t>
      </w:r>
      <w:r w:rsidR="00505FE1" w:rsidRPr="00A40F0F">
        <w:rPr>
          <w:b/>
          <w:bCs/>
          <w:sz w:val="22"/>
          <w:szCs w:val="22"/>
        </w:rPr>
        <w:t>75</w:t>
      </w:r>
      <w:r w:rsidRPr="00A40F0F">
        <w:rPr>
          <w:b/>
          <w:bCs/>
          <w:sz w:val="22"/>
          <w:szCs w:val="22"/>
        </w:rPr>
        <w:t xml:space="preserve"> </w:t>
      </w:r>
      <w:r w:rsidR="00431C47" w:rsidRPr="00A40F0F">
        <w:rPr>
          <w:b/>
          <w:bCs/>
          <w:sz w:val="22"/>
          <w:szCs w:val="22"/>
        </w:rPr>
        <w:t>MARK</w:t>
      </w:r>
      <w:r w:rsidR="00431C47" w:rsidRPr="00A40F0F">
        <w:rPr>
          <w:sz w:val="22"/>
          <w:szCs w:val="22"/>
        </w:rPr>
        <w:t>S</w:t>
      </w:r>
      <w:r w:rsidRPr="00A40F0F">
        <w:rPr>
          <w:sz w:val="22"/>
          <w:szCs w:val="22"/>
        </w:rPr>
        <w:t xml:space="preserve"> and counting for </w:t>
      </w:r>
      <w:r w:rsidR="002C4FED" w:rsidRPr="00A40F0F">
        <w:rPr>
          <w:b/>
          <w:bCs/>
          <w:sz w:val="22"/>
          <w:szCs w:val="22"/>
        </w:rPr>
        <w:t>25</w:t>
      </w:r>
      <w:r w:rsidRPr="00A40F0F">
        <w:rPr>
          <w:b/>
          <w:bCs/>
          <w:sz w:val="22"/>
          <w:szCs w:val="22"/>
        </w:rPr>
        <w:t>%</w:t>
      </w:r>
      <w:r w:rsidRPr="00A40F0F">
        <w:rPr>
          <w:sz w:val="22"/>
          <w:szCs w:val="22"/>
        </w:rPr>
        <w:t xml:space="preserve"> of your final mark.</w:t>
      </w:r>
      <w:r w:rsidR="00C35E56" w:rsidRPr="00A40F0F">
        <w:rPr>
          <w:sz w:val="22"/>
          <w:szCs w:val="22"/>
        </w:rPr>
        <w:t xml:space="preserve"> There is also a BONUS question worth up to 3 additional marks.</w:t>
      </w:r>
    </w:p>
    <w:p w14:paraId="42D3448B" w14:textId="62699CFE" w:rsidR="007F5E17" w:rsidRPr="009D0269" w:rsidRDefault="007F5E17" w:rsidP="007F5E17">
      <w:pPr>
        <w:pStyle w:val="ListParagraph"/>
        <w:numPr>
          <w:ilvl w:val="0"/>
          <w:numId w:val="16"/>
        </w:numPr>
        <w:autoSpaceDE w:val="0"/>
        <w:autoSpaceDN w:val="0"/>
        <w:adjustRightInd w:val="0"/>
        <w:ind w:left="360"/>
        <w:rPr>
          <w:sz w:val="22"/>
          <w:szCs w:val="22"/>
        </w:rPr>
      </w:pPr>
      <w:r w:rsidRPr="009D0269">
        <w:rPr>
          <w:sz w:val="22"/>
          <w:szCs w:val="22"/>
        </w:rPr>
        <w:t xml:space="preserve">Your responses to the Midterm are to be submitted by </w:t>
      </w:r>
      <w:r>
        <w:rPr>
          <w:sz w:val="22"/>
          <w:szCs w:val="22"/>
        </w:rPr>
        <w:t>Brightspace b</w:t>
      </w:r>
      <w:r w:rsidRPr="009D0269">
        <w:rPr>
          <w:sz w:val="22"/>
          <w:szCs w:val="22"/>
        </w:rPr>
        <w:t xml:space="preserve">y </w:t>
      </w:r>
      <w:r>
        <w:rPr>
          <w:sz w:val="22"/>
          <w:szCs w:val="22"/>
        </w:rPr>
        <w:t>1</w:t>
      </w:r>
      <w:r>
        <w:rPr>
          <w:sz w:val="22"/>
          <w:szCs w:val="22"/>
        </w:rPr>
        <w:t>9</w:t>
      </w:r>
      <w:r>
        <w:rPr>
          <w:sz w:val="22"/>
          <w:szCs w:val="22"/>
        </w:rPr>
        <w:t>:00 (</w:t>
      </w:r>
      <w:r>
        <w:rPr>
          <w:sz w:val="22"/>
          <w:szCs w:val="22"/>
        </w:rPr>
        <w:t>7</w:t>
      </w:r>
      <w:r>
        <w:rPr>
          <w:sz w:val="22"/>
          <w:szCs w:val="22"/>
        </w:rPr>
        <w:t>:00 p.m.) Ottawa time</w:t>
      </w:r>
      <w:r w:rsidRPr="009D0269">
        <w:rPr>
          <w:sz w:val="22"/>
          <w:szCs w:val="22"/>
        </w:rPr>
        <w:t xml:space="preserve"> on Friday evening, </w:t>
      </w:r>
      <w:r>
        <w:rPr>
          <w:sz w:val="22"/>
          <w:szCs w:val="22"/>
        </w:rPr>
        <w:t xml:space="preserve">18 February </w:t>
      </w:r>
      <w:r w:rsidRPr="009D0269">
        <w:rPr>
          <w:sz w:val="22"/>
          <w:szCs w:val="22"/>
        </w:rPr>
        <w:t>202</w:t>
      </w:r>
      <w:r>
        <w:rPr>
          <w:sz w:val="22"/>
          <w:szCs w:val="22"/>
        </w:rPr>
        <w:t>2 (authorized SASS accommodations excepted)</w:t>
      </w:r>
      <w:r w:rsidRPr="009D0269">
        <w:rPr>
          <w:sz w:val="22"/>
          <w:szCs w:val="22"/>
        </w:rPr>
        <w:t>.</w:t>
      </w:r>
    </w:p>
    <w:p w14:paraId="3DF97285" w14:textId="77777777" w:rsidR="007F5E17" w:rsidRDefault="007F5E17" w:rsidP="007F5E17">
      <w:pPr>
        <w:pStyle w:val="ListParagraph"/>
        <w:numPr>
          <w:ilvl w:val="0"/>
          <w:numId w:val="16"/>
        </w:numPr>
        <w:autoSpaceDE w:val="0"/>
        <w:autoSpaceDN w:val="0"/>
        <w:adjustRightInd w:val="0"/>
        <w:ind w:left="360"/>
        <w:rPr>
          <w:sz w:val="22"/>
          <w:szCs w:val="22"/>
        </w:rPr>
      </w:pPr>
      <w:bookmarkStart w:id="0" w:name="_Hlk95988964"/>
      <w:r>
        <w:rPr>
          <w:sz w:val="22"/>
          <w:szCs w:val="22"/>
        </w:rPr>
        <w:t xml:space="preserve">Your submission </w:t>
      </w:r>
      <w:r w:rsidRPr="00562631">
        <w:rPr>
          <w:b/>
          <w:bCs/>
          <w:sz w:val="22"/>
          <w:szCs w:val="22"/>
        </w:rPr>
        <w:t>MUST</w:t>
      </w:r>
      <w:r>
        <w:rPr>
          <w:sz w:val="22"/>
          <w:szCs w:val="22"/>
        </w:rPr>
        <w:t xml:space="preserve"> be in the form of either a Word document or a PDF. If you want to include pictures, Excel spreadsheet information, or other response formats, you can copy-and-paste these into a Word or PDF document. Non-conforming submissions will NOT be considered as part of your response and will NOT be marked.</w:t>
      </w:r>
      <w:bookmarkEnd w:id="0"/>
    </w:p>
    <w:p w14:paraId="718B8504" w14:textId="4B7512CB" w:rsidR="002D2706" w:rsidRPr="00A40F0F" w:rsidRDefault="00BE1619" w:rsidP="002D2706">
      <w:pPr>
        <w:pStyle w:val="ListParagraph"/>
        <w:numPr>
          <w:ilvl w:val="0"/>
          <w:numId w:val="16"/>
        </w:numPr>
        <w:autoSpaceDE w:val="0"/>
        <w:autoSpaceDN w:val="0"/>
        <w:adjustRightInd w:val="0"/>
        <w:ind w:left="360"/>
        <w:rPr>
          <w:sz w:val="22"/>
          <w:szCs w:val="22"/>
        </w:rPr>
      </w:pPr>
      <w:r w:rsidRPr="00A40F0F">
        <w:rPr>
          <w:sz w:val="22"/>
          <w:szCs w:val="22"/>
        </w:rPr>
        <w:t xml:space="preserve">There are two sections to the midterm – a </w:t>
      </w:r>
      <w:r w:rsidR="007D267E" w:rsidRPr="00A40F0F">
        <w:rPr>
          <w:sz w:val="22"/>
          <w:szCs w:val="22"/>
        </w:rPr>
        <w:t>S</w:t>
      </w:r>
      <w:r w:rsidRPr="00A40F0F">
        <w:rPr>
          <w:sz w:val="22"/>
          <w:szCs w:val="22"/>
        </w:rPr>
        <w:t xml:space="preserve">horter </w:t>
      </w:r>
      <w:r w:rsidR="007D267E" w:rsidRPr="00A40F0F">
        <w:rPr>
          <w:sz w:val="22"/>
          <w:szCs w:val="22"/>
        </w:rPr>
        <w:t>A</w:t>
      </w:r>
      <w:r w:rsidRPr="00A40F0F">
        <w:rPr>
          <w:sz w:val="22"/>
          <w:szCs w:val="22"/>
        </w:rPr>
        <w:t xml:space="preserve">nswers section worth </w:t>
      </w:r>
      <w:r w:rsidR="00505FE1" w:rsidRPr="00A40F0F">
        <w:rPr>
          <w:b/>
          <w:bCs/>
          <w:sz w:val="22"/>
          <w:szCs w:val="22"/>
        </w:rPr>
        <w:t>25</w:t>
      </w:r>
      <w:r w:rsidRPr="00A40F0F">
        <w:rPr>
          <w:b/>
          <w:sz w:val="22"/>
          <w:szCs w:val="22"/>
        </w:rPr>
        <w:t xml:space="preserve"> marks</w:t>
      </w:r>
      <w:r w:rsidRPr="00A40F0F">
        <w:rPr>
          <w:sz w:val="22"/>
          <w:szCs w:val="22"/>
        </w:rPr>
        <w:t xml:space="preserve">, and a </w:t>
      </w:r>
      <w:r w:rsidR="007D267E" w:rsidRPr="00A40F0F">
        <w:rPr>
          <w:sz w:val="22"/>
          <w:szCs w:val="22"/>
        </w:rPr>
        <w:t>C</w:t>
      </w:r>
      <w:r w:rsidRPr="00A40F0F">
        <w:rPr>
          <w:sz w:val="22"/>
          <w:szCs w:val="22"/>
        </w:rPr>
        <w:t xml:space="preserve">omputation </w:t>
      </w:r>
      <w:r w:rsidR="007D267E" w:rsidRPr="00A40F0F">
        <w:rPr>
          <w:sz w:val="22"/>
          <w:szCs w:val="22"/>
        </w:rPr>
        <w:t>Q</w:t>
      </w:r>
      <w:r w:rsidRPr="00A40F0F">
        <w:rPr>
          <w:sz w:val="22"/>
          <w:szCs w:val="22"/>
        </w:rPr>
        <w:t xml:space="preserve">uestion section worth </w:t>
      </w:r>
      <w:r w:rsidR="00505FE1" w:rsidRPr="00A40F0F">
        <w:rPr>
          <w:b/>
          <w:bCs/>
          <w:sz w:val="22"/>
          <w:szCs w:val="22"/>
        </w:rPr>
        <w:t>50</w:t>
      </w:r>
      <w:r w:rsidRPr="00A40F0F">
        <w:rPr>
          <w:b/>
          <w:sz w:val="22"/>
          <w:szCs w:val="22"/>
        </w:rPr>
        <w:t xml:space="preserve"> marks</w:t>
      </w:r>
      <w:r w:rsidRPr="00A40F0F">
        <w:rPr>
          <w:sz w:val="22"/>
          <w:szCs w:val="22"/>
        </w:rPr>
        <w:t>.</w:t>
      </w:r>
    </w:p>
    <w:p w14:paraId="1B4E3A62" w14:textId="049BB873" w:rsidR="00F57A95" w:rsidRPr="00A40F0F" w:rsidRDefault="00F57A95" w:rsidP="002D2706">
      <w:pPr>
        <w:pStyle w:val="ListParagraph"/>
        <w:numPr>
          <w:ilvl w:val="0"/>
          <w:numId w:val="16"/>
        </w:numPr>
        <w:autoSpaceDE w:val="0"/>
        <w:autoSpaceDN w:val="0"/>
        <w:adjustRightInd w:val="0"/>
        <w:ind w:left="360"/>
        <w:rPr>
          <w:sz w:val="22"/>
          <w:szCs w:val="22"/>
        </w:rPr>
      </w:pPr>
      <w:r w:rsidRPr="00A40F0F">
        <w:rPr>
          <w:sz w:val="22"/>
          <w:szCs w:val="22"/>
        </w:rPr>
        <w:t>Carry at least three (</w:t>
      </w:r>
      <w:r w:rsidRPr="00A40F0F">
        <w:rPr>
          <w:b/>
          <w:bCs/>
          <w:sz w:val="22"/>
          <w:szCs w:val="22"/>
        </w:rPr>
        <w:t>3</w:t>
      </w:r>
      <w:r w:rsidRPr="00A40F0F">
        <w:rPr>
          <w:sz w:val="22"/>
          <w:szCs w:val="22"/>
        </w:rPr>
        <w:t>) decimals for interim calculations and round answers to two (</w:t>
      </w:r>
      <w:r w:rsidRPr="00A40F0F">
        <w:rPr>
          <w:b/>
          <w:bCs/>
          <w:sz w:val="22"/>
          <w:szCs w:val="22"/>
        </w:rPr>
        <w:t>2</w:t>
      </w:r>
      <w:r w:rsidRPr="00A40F0F">
        <w:rPr>
          <w:sz w:val="22"/>
          <w:szCs w:val="22"/>
        </w:rPr>
        <w:t>) decimals as appropriate.</w:t>
      </w:r>
    </w:p>
    <w:p w14:paraId="0D502C24" w14:textId="341270F5" w:rsidR="00C13202" w:rsidRPr="00A40F0F" w:rsidRDefault="00C36A85" w:rsidP="002D2706">
      <w:pPr>
        <w:pStyle w:val="ListParagraph"/>
        <w:numPr>
          <w:ilvl w:val="0"/>
          <w:numId w:val="16"/>
        </w:numPr>
        <w:autoSpaceDE w:val="0"/>
        <w:autoSpaceDN w:val="0"/>
        <w:adjustRightInd w:val="0"/>
        <w:ind w:left="360"/>
        <w:rPr>
          <w:sz w:val="22"/>
          <w:szCs w:val="22"/>
        </w:rPr>
      </w:pPr>
      <w:r w:rsidRPr="00A40F0F">
        <w:rPr>
          <w:sz w:val="22"/>
          <w:szCs w:val="22"/>
        </w:rPr>
        <w:t xml:space="preserve">Please provide succinct answers </w:t>
      </w:r>
      <w:r w:rsidR="007D267E" w:rsidRPr="00A40F0F">
        <w:rPr>
          <w:sz w:val="22"/>
          <w:szCs w:val="22"/>
        </w:rPr>
        <w:t>but</w:t>
      </w:r>
      <w:r w:rsidRPr="00A40F0F">
        <w:rPr>
          <w:sz w:val="22"/>
          <w:szCs w:val="22"/>
        </w:rPr>
        <w:t xml:space="preserve"> show your work as much as </w:t>
      </w:r>
      <w:r w:rsidR="00D72C99" w:rsidRPr="00A40F0F">
        <w:rPr>
          <w:sz w:val="22"/>
          <w:szCs w:val="22"/>
        </w:rPr>
        <w:t>required to demonstrate your methods</w:t>
      </w:r>
      <w:r w:rsidRPr="00A40F0F">
        <w:rPr>
          <w:sz w:val="22"/>
          <w:szCs w:val="22"/>
        </w:rPr>
        <w:t xml:space="preserve"> – </w:t>
      </w:r>
      <w:r w:rsidR="007D267E" w:rsidRPr="00A40F0F">
        <w:rPr>
          <w:sz w:val="22"/>
          <w:szCs w:val="22"/>
        </w:rPr>
        <w:t>full</w:t>
      </w:r>
      <w:r w:rsidRPr="00A40F0F">
        <w:rPr>
          <w:sz w:val="22"/>
          <w:szCs w:val="22"/>
        </w:rPr>
        <w:t xml:space="preserve"> points will NOT be awarded if you simply report results</w:t>
      </w:r>
      <w:r w:rsidR="002D2706" w:rsidRPr="00A40F0F">
        <w:rPr>
          <w:sz w:val="22"/>
          <w:szCs w:val="22"/>
        </w:rPr>
        <w:t xml:space="preserve"> or provide SPSS output</w:t>
      </w:r>
      <w:r w:rsidR="007D267E" w:rsidRPr="00A40F0F">
        <w:rPr>
          <w:sz w:val="22"/>
          <w:szCs w:val="22"/>
        </w:rPr>
        <w:t xml:space="preserve"> or a spreadsheet screenshot</w:t>
      </w:r>
      <w:r w:rsidRPr="00A40F0F">
        <w:rPr>
          <w:sz w:val="22"/>
          <w:szCs w:val="22"/>
        </w:rPr>
        <w:t>.</w:t>
      </w:r>
    </w:p>
    <w:p w14:paraId="4286A5D7" w14:textId="77777777" w:rsidR="00E1316B" w:rsidRPr="00A40F0F" w:rsidRDefault="00E1316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10790"/>
      </w:tblGrid>
      <w:tr w:rsidR="00191F5A" w:rsidRPr="00A40F0F" w14:paraId="68965B7B" w14:textId="77777777">
        <w:tc>
          <w:tcPr>
            <w:tcW w:w="11016" w:type="dxa"/>
            <w:shd w:val="clear" w:color="auto" w:fill="D9D9D9"/>
          </w:tcPr>
          <w:p w14:paraId="4294FC0D" w14:textId="7773DD39" w:rsidR="00191F5A" w:rsidRPr="00A40F0F" w:rsidRDefault="00191F5A" w:rsidP="00070662">
            <w:pPr>
              <w:rPr>
                <w:sz w:val="36"/>
                <w:szCs w:val="36"/>
              </w:rPr>
            </w:pPr>
            <w:r w:rsidRPr="00A40F0F">
              <w:rPr>
                <w:i/>
                <w:sz w:val="36"/>
                <w:szCs w:val="36"/>
              </w:rPr>
              <w:t>Shorter Answer</w:t>
            </w:r>
            <w:r w:rsidR="00DD5606" w:rsidRPr="00A40F0F">
              <w:rPr>
                <w:i/>
                <w:sz w:val="36"/>
                <w:szCs w:val="36"/>
              </w:rPr>
              <w:t>s</w:t>
            </w:r>
            <w:r w:rsidRPr="00A40F0F">
              <w:rPr>
                <w:i/>
                <w:sz w:val="36"/>
                <w:szCs w:val="36"/>
              </w:rPr>
              <w:t xml:space="preserve"> (</w:t>
            </w:r>
            <w:r w:rsidR="00505FE1" w:rsidRPr="00A40F0F">
              <w:rPr>
                <w:b/>
                <w:i/>
                <w:sz w:val="36"/>
                <w:szCs w:val="36"/>
              </w:rPr>
              <w:t>25</w:t>
            </w:r>
            <w:r w:rsidRPr="00A40F0F">
              <w:rPr>
                <w:b/>
                <w:i/>
                <w:sz w:val="36"/>
                <w:szCs w:val="36"/>
              </w:rPr>
              <w:t xml:space="preserve"> MARKS TOTAL in this section</w:t>
            </w:r>
            <w:r w:rsidRPr="00A40F0F">
              <w:rPr>
                <w:i/>
                <w:sz w:val="36"/>
                <w:szCs w:val="36"/>
              </w:rPr>
              <w:t>):</w:t>
            </w:r>
          </w:p>
        </w:tc>
      </w:tr>
    </w:tbl>
    <w:p w14:paraId="6B4078F0" w14:textId="77777777" w:rsidR="00340BD2" w:rsidRPr="00A40F0F" w:rsidRDefault="00340BD2"/>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
        <w:gridCol w:w="9968"/>
      </w:tblGrid>
      <w:tr w:rsidR="00761F09" w:rsidRPr="00A40F0F" w14:paraId="5D355BA6" w14:textId="77777777" w:rsidTr="00761F09">
        <w:tc>
          <w:tcPr>
            <w:tcW w:w="828" w:type="dxa"/>
          </w:tcPr>
          <w:p w14:paraId="236C87AD" w14:textId="77777777" w:rsidR="00761F09" w:rsidRPr="00A40F0F" w:rsidRDefault="00761F09" w:rsidP="00761F09">
            <w:pPr>
              <w:jc w:val="right"/>
              <w:rPr>
                <w:b/>
                <w:i/>
              </w:rPr>
            </w:pPr>
            <w:r w:rsidRPr="00A40F0F">
              <w:rPr>
                <w:b/>
                <w:i/>
              </w:rPr>
              <w:t>Q1.</w:t>
            </w:r>
          </w:p>
        </w:tc>
        <w:tc>
          <w:tcPr>
            <w:tcW w:w="10188" w:type="dxa"/>
          </w:tcPr>
          <w:p w14:paraId="159DAE53" w14:textId="04A8079C" w:rsidR="00761F09" w:rsidRPr="00A40F0F" w:rsidRDefault="00761F09" w:rsidP="00761F09">
            <w:r w:rsidRPr="00A40F0F">
              <w:t>Briefly explain which is more important: Internal or External validity. (</w:t>
            </w:r>
            <w:r w:rsidR="00747AC1" w:rsidRPr="00A40F0F">
              <w:rPr>
                <w:b/>
              </w:rPr>
              <w:t>2</w:t>
            </w:r>
            <w:r w:rsidRPr="00A40F0F">
              <w:rPr>
                <w:b/>
              </w:rPr>
              <w:t xml:space="preserve"> marks</w:t>
            </w:r>
            <w:r w:rsidRPr="00A40F0F">
              <w:t>)</w:t>
            </w:r>
          </w:p>
        </w:tc>
      </w:tr>
    </w:tbl>
    <w:p w14:paraId="6309E3AB" w14:textId="77777777" w:rsidR="00761F09" w:rsidRPr="00A40F0F" w:rsidRDefault="00761F09" w:rsidP="00761F09"/>
    <w:p w14:paraId="1AFD3939" w14:textId="77777777" w:rsidR="00761F09" w:rsidRPr="00A40F0F" w:rsidRDefault="00761F0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
        <w:gridCol w:w="9968"/>
      </w:tblGrid>
      <w:tr w:rsidR="00761F09" w:rsidRPr="00A40F0F" w14:paraId="76B0DD36" w14:textId="77777777" w:rsidTr="00761F09">
        <w:tc>
          <w:tcPr>
            <w:tcW w:w="828" w:type="dxa"/>
          </w:tcPr>
          <w:p w14:paraId="7F88F919" w14:textId="77777777" w:rsidR="00761F09" w:rsidRPr="00A40F0F" w:rsidRDefault="00761F09" w:rsidP="00761F09">
            <w:pPr>
              <w:jc w:val="right"/>
              <w:rPr>
                <w:b/>
                <w:i/>
              </w:rPr>
            </w:pPr>
            <w:r w:rsidRPr="00A40F0F">
              <w:rPr>
                <w:b/>
                <w:i/>
              </w:rPr>
              <w:t>Q2.</w:t>
            </w:r>
          </w:p>
        </w:tc>
        <w:tc>
          <w:tcPr>
            <w:tcW w:w="10188" w:type="dxa"/>
          </w:tcPr>
          <w:p w14:paraId="44C93988" w14:textId="7B24FD9F" w:rsidR="00761F09" w:rsidRPr="00A40F0F" w:rsidRDefault="00761F09" w:rsidP="00761F09">
            <w:r w:rsidRPr="00A40F0F">
              <w:t>Identify the 7 steps in NHST. (</w:t>
            </w:r>
            <w:r w:rsidR="00505FE1" w:rsidRPr="00A40F0F">
              <w:rPr>
                <w:b/>
              </w:rPr>
              <w:t>2</w:t>
            </w:r>
            <w:r w:rsidRPr="00A40F0F">
              <w:rPr>
                <w:b/>
              </w:rPr>
              <w:t xml:space="preserve"> marks</w:t>
            </w:r>
            <w:r w:rsidRPr="00A40F0F">
              <w:t>)</w:t>
            </w:r>
          </w:p>
        </w:tc>
      </w:tr>
    </w:tbl>
    <w:p w14:paraId="7A235367" w14:textId="77777777" w:rsidR="00761F09" w:rsidRPr="00A40F0F" w:rsidRDefault="00761F09" w:rsidP="00761F09"/>
    <w:p w14:paraId="2120CAC9" w14:textId="77777777" w:rsidR="00761F09" w:rsidRPr="00A40F0F" w:rsidRDefault="00761F0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
        <w:gridCol w:w="9968"/>
      </w:tblGrid>
      <w:tr w:rsidR="00761F09" w:rsidRPr="00A40F0F" w14:paraId="4D9A9FF6" w14:textId="77777777" w:rsidTr="00761F09">
        <w:tc>
          <w:tcPr>
            <w:tcW w:w="828" w:type="dxa"/>
          </w:tcPr>
          <w:p w14:paraId="021048CE" w14:textId="77777777" w:rsidR="00761F09" w:rsidRPr="00A40F0F" w:rsidRDefault="00761F09" w:rsidP="00761F09">
            <w:pPr>
              <w:jc w:val="right"/>
              <w:rPr>
                <w:b/>
                <w:i/>
              </w:rPr>
            </w:pPr>
            <w:r w:rsidRPr="00A40F0F">
              <w:rPr>
                <w:b/>
                <w:i/>
              </w:rPr>
              <w:t>Q3.</w:t>
            </w:r>
          </w:p>
        </w:tc>
        <w:tc>
          <w:tcPr>
            <w:tcW w:w="10188" w:type="dxa"/>
          </w:tcPr>
          <w:p w14:paraId="45C5BAC3" w14:textId="27508FE6" w:rsidR="00761F09" w:rsidRPr="00A40F0F" w:rsidRDefault="00761F09" w:rsidP="00761F09">
            <w:r w:rsidRPr="00A40F0F">
              <w:t>What information does a correlation coefficient provide with respect to the nature of the relationship between two variables?  (</w:t>
            </w:r>
            <w:r w:rsidR="00747AC1" w:rsidRPr="00A40F0F">
              <w:rPr>
                <w:b/>
              </w:rPr>
              <w:t xml:space="preserve">2 </w:t>
            </w:r>
            <w:r w:rsidRPr="00A40F0F">
              <w:rPr>
                <w:b/>
              </w:rPr>
              <w:t>marks</w:t>
            </w:r>
            <w:r w:rsidRPr="00A40F0F">
              <w:t>)</w:t>
            </w:r>
          </w:p>
        </w:tc>
      </w:tr>
    </w:tbl>
    <w:p w14:paraId="3FF77809" w14:textId="77777777" w:rsidR="00761F09" w:rsidRPr="00A40F0F" w:rsidRDefault="00761F09" w:rsidP="00761F09"/>
    <w:p w14:paraId="7CEDA2A8" w14:textId="77777777" w:rsidR="00761F09" w:rsidRPr="00A40F0F" w:rsidRDefault="00761F09" w:rsidP="00761F0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
        <w:gridCol w:w="9968"/>
      </w:tblGrid>
      <w:tr w:rsidR="00761F09" w:rsidRPr="00A40F0F" w14:paraId="24AA4FA8" w14:textId="77777777" w:rsidTr="00761F09">
        <w:tc>
          <w:tcPr>
            <w:tcW w:w="828" w:type="dxa"/>
          </w:tcPr>
          <w:p w14:paraId="4385F0C1" w14:textId="77777777" w:rsidR="00761F09" w:rsidRPr="00A40F0F" w:rsidRDefault="00761F09" w:rsidP="00761F09">
            <w:pPr>
              <w:jc w:val="right"/>
              <w:rPr>
                <w:b/>
                <w:i/>
              </w:rPr>
            </w:pPr>
            <w:r w:rsidRPr="00A40F0F">
              <w:rPr>
                <w:b/>
                <w:i/>
              </w:rPr>
              <w:t>Q4.</w:t>
            </w:r>
          </w:p>
        </w:tc>
        <w:tc>
          <w:tcPr>
            <w:tcW w:w="10188" w:type="dxa"/>
          </w:tcPr>
          <w:p w14:paraId="04720158" w14:textId="2E0EE034" w:rsidR="00761F09" w:rsidRPr="00A40F0F" w:rsidRDefault="00761F09" w:rsidP="00761F09">
            <w:r w:rsidRPr="00A40F0F">
              <w:t>Identify the components of the GLM as discussed in class and briefly explain (using words) the inter-relationships among them. (</w:t>
            </w:r>
            <w:r w:rsidR="00505FE1" w:rsidRPr="00A40F0F">
              <w:rPr>
                <w:b/>
              </w:rPr>
              <w:t>2</w:t>
            </w:r>
            <w:r w:rsidRPr="00A40F0F">
              <w:rPr>
                <w:b/>
              </w:rPr>
              <w:t xml:space="preserve"> marks</w:t>
            </w:r>
            <w:r w:rsidRPr="00A40F0F">
              <w:t>)</w:t>
            </w:r>
          </w:p>
        </w:tc>
      </w:tr>
    </w:tbl>
    <w:p w14:paraId="34BEACD5" w14:textId="77777777" w:rsidR="00761F09" w:rsidRPr="00A40F0F" w:rsidRDefault="00761F09" w:rsidP="00761F09"/>
    <w:p w14:paraId="7EE0648C" w14:textId="77777777" w:rsidR="00761F09" w:rsidRPr="00A40F0F" w:rsidRDefault="00761F0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
        <w:gridCol w:w="9968"/>
      </w:tblGrid>
      <w:tr w:rsidR="00C36A85" w:rsidRPr="00A40F0F" w14:paraId="2AC9B515" w14:textId="77777777">
        <w:tc>
          <w:tcPr>
            <w:tcW w:w="828" w:type="dxa"/>
          </w:tcPr>
          <w:p w14:paraId="017E52BD" w14:textId="77777777" w:rsidR="00C36A85" w:rsidRPr="00A40F0F" w:rsidRDefault="00C36A85" w:rsidP="00761F09">
            <w:pPr>
              <w:jc w:val="right"/>
              <w:rPr>
                <w:b/>
                <w:i/>
              </w:rPr>
            </w:pPr>
            <w:r w:rsidRPr="00A40F0F">
              <w:rPr>
                <w:b/>
                <w:i/>
              </w:rPr>
              <w:t>Q</w:t>
            </w:r>
            <w:r w:rsidR="00761F09" w:rsidRPr="00A40F0F">
              <w:rPr>
                <w:b/>
                <w:i/>
              </w:rPr>
              <w:t>5</w:t>
            </w:r>
            <w:r w:rsidRPr="00A40F0F">
              <w:rPr>
                <w:b/>
                <w:i/>
              </w:rPr>
              <w:t>.</w:t>
            </w:r>
          </w:p>
        </w:tc>
        <w:tc>
          <w:tcPr>
            <w:tcW w:w="10188" w:type="dxa"/>
          </w:tcPr>
          <w:p w14:paraId="6638C425" w14:textId="5EC20795" w:rsidR="00C36A85" w:rsidRPr="00A40F0F" w:rsidRDefault="00F83144">
            <w:r w:rsidRPr="00A40F0F">
              <w:t>What is our primary purpose when conducting data analysis? (</w:t>
            </w:r>
            <w:r w:rsidR="00505FE1" w:rsidRPr="00A40F0F">
              <w:rPr>
                <w:b/>
              </w:rPr>
              <w:t>1.5</w:t>
            </w:r>
            <w:r w:rsidR="005F6758" w:rsidRPr="00A40F0F">
              <w:rPr>
                <w:b/>
              </w:rPr>
              <w:t xml:space="preserve"> m</w:t>
            </w:r>
            <w:r w:rsidRPr="00A40F0F">
              <w:rPr>
                <w:b/>
              </w:rPr>
              <w:t>arks</w:t>
            </w:r>
            <w:r w:rsidRPr="00A40F0F">
              <w:t>)</w:t>
            </w:r>
          </w:p>
        </w:tc>
      </w:tr>
    </w:tbl>
    <w:p w14:paraId="1734AC51" w14:textId="77777777" w:rsidR="00C13202" w:rsidRPr="00A40F0F" w:rsidRDefault="00C13202"/>
    <w:p w14:paraId="11E2FE82" w14:textId="77777777" w:rsidR="008A2076" w:rsidRPr="00A40F0F" w:rsidRDefault="008A2076"/>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
        <w:gridCol w:w="9968"/>
      </w:tblGrid>
      <w:tr w:rsidR="00C36A85" w:rsidRPr="00A40F0F" w14:paraId="4CA5F644" w14:textId="77777777">
        <w:tc>
          <w:tcPr>
            <w:tcW w:w="828" w:type="dxa"/>
          </w:tcPr>
          <w:p w14:paraId="4C4A7766" w14:textId="77777777" w:rsidR="00C36A85" w:rsidRPr="00A40F0F" w:rsidRDefault="00C36A85" w:rsidP="00761F09">
            <w:pPr>
              <w:jc w:val="right"/>
              <w:rPr>
                <w:b/>
                <w:i/>
              </w:rPr>
            </w:pPr>
            <w:r w:rsidRPr="00A40F0F">
              <w:rPr>
                <w:b/>
                <w:i/>
              </w:rPr>
              <w:t>Q</w:t>
            </w:r>
            <w:r w:rsidR="00761F09" w:rsidRPr="00A40F0F">
              <w:rPr>
                <w:b/>
                <w:i/>
              </w:rPr>
              <w:t>6</w:t>
            </w:r>
            <w:r w:rsidRPr="00A40F0F">
              <w:rPr>
                <w:b/>
                <w:i/>
              </w:rPr>
              <w:t>.</w:t>
            </w:r>
          </w:p>
        </w:tc>
        <w:tc>
          <w:tcPr>
            <w:tcW w:w="10188" w:type="dxa"/>
          </w:tcPr>
          <w:p w14:paraId="5FD36A68" w14:textId="3561C035" w:rsidR="00C36A85" w:rsidRPr="00A40F0F" w:rsidRDefault="00F83144" w:rsidP="00692F20">
            <w:r w:rsidRPr="00A40F0F">
              <w:t>How do we accomplish our primary purpose? (</w:t>
            </w:r>
            <w:r w:rsidR="00505FE1" w:rsidRPr="00A40F0F">
              <w:rPr>
                <w:b/>
              </w:rPr>
              <w:t>1.5</w:t>
            </w:r>
            <w:r w:rsidR="005F6758" w:rsidRPr="00A40F0F">
              <w:rPr>
                <w:b/>
              </w:rPr>
              <w:t xml:space="preserve"> </w:t>
            </w:r>
            <w:r w:rsidRPr="00A40F0F">
              <w:rPr>
                <w:b/>
              </w:rPr>
              <w:t>marks</w:t>
            </w:r>
            <w:r w:rsidRPr="00A40F0F">
              <w:t>)</w:t>
            </w:r>
          </w:p>
        </w:tc>
      </w:tr>
    </w:tbl>
    <w:p w14:paraId="15E56A6B" w14:textId="77777777" w:rsidR="00C13202" w:rsidRPr="00A40F0F" w:rsidRDefault="00C13202"/>
    <w:p w14:paraId="60B79847" w14:textId="77777777" w:rsidR="00C76317" w:rsidRPr="00A40F0F" w:rsidRDefault="00C76317" w:rsidP="00C76317"/>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
        <w:gridCol w:w="9968"/>
      </w:tblGrid>
      <w:tr w:rsidR="00C76317" w:rsidRPr="00A40F0F" w14:paraId="06FA5A5A" w14:textId="77777777" w:rsidTr="00645BBC">
        <w:tc>
          <w:tcPr>
            <w:tcW w:w="828" w:type="dxa"/>
          </w:tcPr>
          <w:p w14:paraId="7E59B361" w14:textId="77777777" w:rsidR="00C76317" w:rsidRPr="00A40F0F" w:rsidRDefault="00C76317" w:rsidP="00761F09">
            <w:pPr>
              <w:jc w:val="right"/>
              <w:rPr>
                <w:b/>
                <w:i/>
              </w:rPr>
            </w:pPr>
            <w:r w:rsidRPr="00A40F0F">
              <w:rPr>
                <w:b/>
                <w:i/>
              </w:rPr>
              <w:t>Q</w:t>
            </w:r>
            <w:r w:rsidR="00761F09" w:rsidRPr="00A40F0F">
              <w:rPr>
                <w:b/>
                <w:i/>
              </w:rPr>
              <w:t>7</w:t>
            </w:r>
            <w:r w:rsidRPr="00A40F0F">
              <w:rPr>
                <w:b/>
                <w:i/>
              </w:rPr>
              <w:t>.</w:t>
            </w:r>
          </w:p>
        </w:tc>
        <w:tc>
          <w:tcPr>
            <w:tcW w:w="10188" w:type="dxa"/>
          </w:tcPr>
          <w:p w14:paraId="52439D67" w14:textId="734BEE67" w:rsidR="00C76317" w:rsidRPr="00A40F0F" w:rsidRDefault="00C76317" w:rsidP="00645BBC">
            <w:r w:rsidRPr="00A40F0F">
              <w:t xml:space="preserve">What do we conclude if our computed </w:t>
            </w:r>
            <w:r w:rsidR="007D267E" w:rsidRPr="00A40F0F">
              <w:t>t</w:t>
            </w:r>
            <w:r w:rsidRPr="00A40F0F">
              <w:t xml:space="preserve">-value is greater than the critical </w:t>
            </w:r>
            <w:r w:rsidR="007D267E" w:rsidRPr="00A40F0F">
              <w:t>t</w:t>
            </w:r>
            <w:r w:rsidRPr="00A40F0F">
              <w:t>-value? (</w:t>
            </w:r>
            <w:r w:rsidR="00E12AC7" w:rsidRPr="00A40F0F">
              <w:rPr>
                <w:b/>
              </w:rPr>
              <w:t>2</w:t>
            </w:r>
            <w:r w:rsidRPr="00A40F0F">
              <w:rPr>
                <w:b/>
              </w:rPr>
              <w:t xml:space="preserve"> marks</w:t>
            </w:r>
            <w:r w:rsidRPr="00A40F0F">
              <w:t>)</w:t>
            </w:r>
          </w:p>
        </w:tc>
      </w:tr>
    </w:tbl>
    <w:p w14:paraId="4D68F1AE" w14:textId="77777777" w:rsidR="00C76317" w:rsidRPr="00A40F0F" w:rsidRDefault="00C76317" w:rsidP="00C76317"/>
    <w:p w14:paraId="51EC3CCA" w14:textId="77777777" w:rsidR="00F14446" w:rsidRPr="00A40F0F" w:rsidRDefault="00F14446"/>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
        <w:gridCol w:w="9968"/>
      </w:tblGrid>
      <w:tr w:rsidR="00C36A85" w:rsidRPr="00A40F0F" w14:paraId="7E25C185" w14:textId="77777777">
        <w:tc>
          <w:tcPr>
            <w:tcW w:w="828" w:type="dxa"/>
          </w:tcPr>
          <w:p w14:paraId="6EE4E06E" w14:textId="77777777" w:rsidR="00C36A85" w:rsidRPr="00A40F0F" w:rsidRDefault="00C36A85" w:rsidP="00761F09">
            <w:pPr>
              <w:jc w:val="right"/>
              <w:rPr>
                <w:b/>
                <w:i/>
              </w:rPr>
            </w:pPr>
            <w:r w:rsidRPr="00A40F0F">
              <w:rPr>
                <w:b/>
                <w:i/>
              </w:rPr>
              <w:t>Q</w:t>
            </w:r>
            <w:r w:rsidR="00761F09" w:rsidRPr="00A40F0F">
              <w:rPr>
                <w:b/>
                <w:i/>
              </w:rPr>
              <w:t>8</w:t>
            </w:r>
            <w:r w:rsidRPr="00A40F0F">
              <w:rPr>
                <w:b/>
                <w:i/>
              </w:rPr>
              <w:t>.</w:t>
            </w:r>
          </w:p>
        </w:tc>
        <w:tc>
          <w:tcPr>
            <w:tcW w:w="10188" w:type="dxa"/>
          </w:tcPr>
          <w:p w14:paraId="5D82CE00" w14:textId="7658328D" w:rsidR="00C36A85" w:rsidRPr="00A40F0F" w:rsidRDefault="00F83144" w:rsidP="00245457">
            <w:r w:rsidRPr="00A40F0F">
              <w:t>Identify the four basic assumptions that underlie all parametric statistical analyses. (</w:t>
            </w:r>
            <w:r w:rsidR="00505FE1" w:rsidRPr="00A40F0F">
              <w:rPr>
                <w:b/>
              </w:rPr>
              <w:t xml:space="preserve">1 </w:t>
            </w:r>
            <w:r w:rsidRPr="00A40F0F">
              <w:rPr>
                <w:b/>
              </w:rPr>
              <w:t>mark</w:t>
            </w:r>
            <w:r w:rsidRPr="00A40F0F">
              <w:t>)</w:t>
            </w:r>
          </w:p>
        </w:tc>
      </w:tr>
    </w:tbl>
    <w:p w14:paraId="097DFE43" w14:textId="77777777" w:rsidR="00B301E0" w:rsidRPr="00A40F0F" w:rsidRDefault="00B301E0"/>
    <w:p w14:paraId="4ADE5265" w14:textId="77777777" w:rsidR="00F14446" w:rsidRPr="00A40F0F" w:rsidRDefault="00F14446"/>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
        <w:gridCol w:w="9968"/>
      </w:tblGrid>
      <w:tr w:rsidR="006A1EB5" w:rsidRPr="00A40F0F" w14:paraId="4F75B76E" w14:textId="77777777">
        <w:tc>
          <w:tcPr>
            <w:tcW w:w="828" w:type="dxa"/>
          </w:tcPr>
          <w:p w14:paraId="4E0BBD17" w14:textId="77777777" w:rsidR="006A1EB5" w:rsidRPr="00A40F0F" w:rsidRDefault="006A1EB5" w:rsidP="00761F09">
            <w:pPr>
              <w:jc w:val="right"/>
              <w:rPr>
                <w:b/>
                <w:i/>
              </w:rPr>
            </w:pPr>
            <w:r w:rsidRPr="00A40F0F">
              <w:rPr>
                <w:b/>
                <w:i/>
              </w:rPr>
              <w:t>Q</w:t>
            </w:r>
            <w:r w:rsidR="00761F09" w:rsidRPr="00A40F0F">
              <w:rPr>
                <w:b/>
                <w:i/>
              </w:rPr>
              <w:t>9</w:t>
            </w:r>
            <w:r w:rsidRPr="00A40F0F">
              <w:rPr>
                <w:b/>
                <w:i/>
              </w:rPr>
              <w:t>.</w:t>
            </w:r>
          </w:p>
        </w:tc>
        <w:tc>
          <w:tcPr>
            <w:tcW w:w="10188" w:type="dxa"/>
          </w:tcPr>
          <w:p w14:paraId="3361F160" w14:textId="77777777" w:rsidR="006A1EB5" w:rsidRPr="00A40F0F" w:rsidRDefault="000412F4" w:rsidP="00761F09">
            <w:r w:rsidRPr="00A40F0F">
              <w:t>Briefly e</w:t>
            </w:r>
            <w:r w:rsidR="006A1EB5" w:rsidRPr="00A40F0F">
              <w:t>xplain the methods we have discussed to assess the four assumptions identified in Q</w:t>
            </w:r>
            <w:r w:rsidR="00761F09" w:rsidRPr="00A40F0F">
              <w:t>8</w:t>
            </w:r>
            <w:r w:rsidR="006A1EB5" w:rsidRPr="00A40F0F">
              <w:t>. (</w:t>
            </w:r>
            <w:r w:rsidR="00E06241" w:rsidRPr="00A40F0F">
              <w:rPr>
                <w:b/>
              </w:rPr>
              <w:t>2</w:t>
            </w:r>
            <w:r w:rsidR="006A1EB5" w:rsidRPr="00A40F0F">
              <w:rPr>
                <w:b/>
              </w:rPr>
              <w:t xml:space="preserve"> marks</w:t>
            </w:r>
            <w:r w:rsidR="006A1EB5" w:rsidRPr="00A40F0F">
              <w:t>)</w:t>
            </w:r>
          </w:p>
        </w:tc>
      </w:tr>
    </w:tbl>
    <w:p w14:paraId="720AE2B5" w14:textId="77777777" w:rsidR="00B301E0" w:rsidRPr="00A40F0F" w:rsidRDefault="00B301E0"/>
    <w:p w14:paraId="75D095A1" w14:textId="77777777" w:rsidR="00E21AC0" w:rsidRPr="00A40F0F" w:rsidRDefault="00E21AC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5"/>
        <w:gridCol w:w="9965"/>
      </w:tblGrid>
      <w:tr w:rsidR="00C76317" w:rsidRPr="00A40F0F" w14:paraId="47A90AD6" w14:textId="77777777" w:rsidTr="00645BBC">
        <w:tc>
          <w:tcPr>
            <w:tcW w:w="828" w:type="dxa"/>
          </w:tcPr>
          <w:p w14:paraId="5E0938B3" w14:textId="77777777" w:rsidR="00C76317" w:rsidRPr="00A40F0F" w:rsidRDefault="00C76317" w:rsidP="00C76317">
            <w:pPr>
              <w:jc w:val="right"/>
              <w:rPr>
                <w:b/>
                <w:i/>
              </w:rPr>
            </w:pPr>
            <w:r w:rsidRPr="00A40F0F">
              <w:rPr>
                <w:b/>
                <w:i/>
              </w:rPr>
              <w:t>Q</w:t>
            </w:r>
            <w:r w:rsidR="00761F09" w:rsidRPr="00A40F0F">
              <w:rPr>
                <w:b/>
                <w:i/>
              </w:rPr>
              <w:t>10</w:t>
            </w:r>
            <w:r w:rsidRPr="00A40F0F">
              <w:rPr>
                <w:b/>
                <w:i/>
              </w:rPr>
              <w:t>.</w:t>
            </w:r>
          </w:p>
        </w:tc>
        <w:tc>
          <w:tcPr>
            <w:tcW w:w="10188" w:type="dxa"/>
          </w:tcPr>
          <w:p w14:paraId="22D10492" w14:textId="2BFDB16A" w:rsidR="00C76317" w:rsidRPr="00A40F0F" w:rsidRDefault="00C76317" w:rsidP="00645BBC">
            <w:r w:rsidRPr="00A40F0F">
              <w:t>Briefly distinguish between SS and SP. (</w:t>
            </w:r>
            <w:r w:rsidR="00505FE1" w:rsidRPr="00A40F0F">
              <w:rPr>
                <w:b/>
              </w:rPr>
              <w:t>2</w:t>
            </w:r>
            <w:r w:rsidRPr="00A40F0F">
              <w:rPr>
                <w:b/>
              </w:rPr>
              <w:t xml:space="preserve"> marks</w:t>
            </w:r>
            <w:r w:rsidRPr="00A40F0F">
              <w:t>)</w:t>
            </w:r>
          </w:p>
        </w:tc>
      </w:tr>
    </w:tbl>
    <w:p w14:paraId="3B119D9E" w14:textId="77777777" w:rsidR="00C76317" w:rsidRPr="00A40F0F" w:rsidRDefault="00C76317" w:rsidP="00C76317"/>
    <w:p w14:paraId="662B3C76" w14:textId="77777777" w:rsidR="00263389" w:rsidRPr="00A40F0F" w:rsidRDefault="0026338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5"/>
        <w:gridCol w:w="9965"/>
      </w:tblGrid>
      <w:tr w:rsidR="00F14688" w:rsidRPr="00A40F0F" w14:paraId="065761EE" w14:textId="77777777">
        <w:tc>
          <w:tcPr>
            <w:tcW w:w="828" w:type="dxa"/>
          </w:tcPr>
          <w:p w14:paraId="23BB72E8" w14:textId="77777777" w:rsidR="00F14688" w:rsidRPr="00A40F0F" w:rsidRDefault="00F14688" w:rsidP="00761F09">
            <w:pPr>
              <w:jc w:val="right"/>
              <w:rPr>
                <w:b/>
                <w:i/>
              </w:rPr>
            </w:pPr>
            <w:r w:rsidRPr="00A40F0F">
              <w:rPr>
                <w:b/>
                <w:i/>
              </w:rPr>
              <w:t>Q</w:t>
            </w:r>
            <w:r w:rsidR="00761F09" w:rsidRPr="00A40F0F">
              <w:rPr>
                <w:b/>
                <w:i/>
              </w:rPr>
              <w:t>11</w:t>
            </w:r>
            <w:r w:rsidRPr="00A40F0F">
              <w:rPr>
                <w:b/>
                <w:i/>
              </w:rPr>
              <w:t>.</w:t>
            </w:r>
          </w:p>
        </w:tc>
        <w:tc>
          <w:tcPr>
            <w:tcW w:w="10188" w:type="dxa"/>
          </w:tcPr>
          <w:p w14:paraId="6933E14E" w14:textId="0A4EA543" w:rsidR="00F14688" w:rsidRPr="00A40F0F" w:rsidRDefault="00F14688" w:rsidP="0090570B">
            <w:r w:rsidRPr="00A40F0F">
              <w:t>Briefly explain the Central Limit Theorem and</w:t>
            </w:r>
            <w:r w:rsidR="0090570B" w:rsidRPr="00A40F0F">
              <w:t xml:space="preserve"> why it is</w:t>
            </w:r>
            <w:r w:rsidRPr="00A40F0F">
              <w:t xml:space="preserve"> importan</w:t>
            </w:r>
            <w:r w:rsidR="0090570B" w:rsidRPr="00A40F0F">
              <w:t xml:space="preserve">t </w:t>
            </w:r>
            <w:r w:rsidRPr="00A40F0F">
              <w:t>to our work in data analysis</w:t>
            </w:r>
            <w:r w:rsidR="0090570B" w:rsidRPr="00A40F0F">
              <w:t>.</w:t>
            </w:r>
            <w:r w:rsidRPr="00A40F0F">
              <w:t xml:space="preserve"> (</w:t>
            </w:r>
            <w:r w:rsidR="00747AC1" w:rsidRPr="00A40F0F">
              <w:rPr>
                <w:b/>
              </w:rPr>
              <w:t xml:space="preserve">3 </w:t>
            </w:r>
            <w:r w:rsidR="006A1EB5" w:rsidRPr="00A40F0F">
              <w:rPr>
                <w:b/>
              </w:rPr>
              <w:t>m</w:t>
            </w:r>
            <w:r w:rsidRPr="00A40F0F">
              <w:rPr>
                <w:b/>
              </w:rPr>
              <w:t>arks</w:t>
            </w:r>
            <w:r w:rsidRPr="00A40F0F">
              <w:t>)</w:t>
            </w:r>
          </w:p>
        </w:tc>
      </w:tr>
    </w:tbl>
    <w:p w14:paraId="61548CD9" w14:textId="77777777" w:rsidR="00F14446" w:rsidRPr="00A40F0F" w:rsidRDefault="00F14446" w:rsidP="00F14446"/>
    <w:p w14:paraId="3DC9DE46" w14:textId="77777777" w:rsidR="00DA28A2" w:rsidRPr="00A40F0F" w:rsidRDefault="00DA28A2" w:rsidP="00DA28A2"/>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
        <w:gridCol w:w="9966"/>
      </w:tblGrid>
      <w:tr w:rsidR="00DA28A2" w:rsidRPr="00A40F0F" w14:paraId="79015B55" w14:textId="77777777" w:rsidTr="00DA28A2">
        <w:tc>
          <w:tcPr>
            <w:tcW w:w="828" w:type="dxa"/>
          </w:tcPr>
          <w:p w14:paraId="04610969" w14:textId="175E6FEC" w:rsidR="00DA28A2" w:rsidRPr="00A40F0F" w:rsidRDefault="00DA28A2" w:rsidP="00DA28A2">
            <w:pPr>
              <w:jc w:val="right"/>
              <w:rPr>
                <w:b/>
                <w:i/>
              </w:rPr>
            </w:pPr>
            <w:r w:rsidRPr="00A40F0F">
              <w:rPr>
                <w:b/>
                <w:i/>
              </w:rPr>
              <w:t>Q12.</w:t>
            </w:r>
          </w:p>
        </w:tc>
        <w:tc>
          <w:tcPr>
            <w:tcW w:w="10188" w:type="dxa"/>
          </w:tcPr>
          <w:p w14:paraId="19B2BCCA" w14:textId="67EF796B" w:rsidR="00DA28A2" w:rsidRPr="00A40F0F" w:rsidRDefault="00DA28A2" w:rsidP="00DA28A2">
            <w:r w:rsidRPr="00A40F0F">
              <w:t xml:space="preserve">Briefly distinguish between </w:t>
            </w:r>
            <w:r w:rsidR="00ED5EAF" w:rsidRPr="00A40F0F">
              <w:rPr>
                <w:b/>
                <w:bCs/>
              </w:rPr>
              <w:t>VARIABILITY</w:t>
            </w:r>
            <w:r w:rsidR="00ED5EAF" w:rsidRPr="00A40F0F">
              <w:t xml:space="preserve"> and </w:t>
            </w:r>
            <w:r w:rsidR="00ED5EAF" w:rsidRPr="00A40F0F">
              <w:rPr>
                <w:b/>
                <w:bCs/>
              </w:rPr>
              <w:t>VARIANCE</w:t>
            </w:r>
            <w:r w:rsidRPr="00A40F0F">
              <w:t>. (</w:t>
            </w:r>
            <w:r w:rsidR="00747AC1" w:rsidRPr="00A40F0F">
              <w:rPr>
                <w:b/>
              </w:rPr>
              <w:t>2</w:t>
            </w:r>
            <w:r w:rsidRPr="00A40F0F">
              <w:rPr>
                <w:b/>
              </w:rPr>
              <w:t xml:space="preserve"> marks</w:t>
            </w:r>
            <w:r w:rsidRPr="00A40F0F">
              <w:t>)</w:t>
            </w:r>
          </w:p>
        </w:tc>
      </w:tr>
    </w:tbl>
    <w:p w14:paraId="4419D6CC" w14:textId="77777777" w:rsidR="00DA28A2" w:rsidRPr="00A40F0F" w:rsidRDefault="00DA28A2" w:rsidP="00DA28A2"/>
    <w:p w14:paraId="1FC73078" w14:textId="77777777" w:rsidR="00DA28A2" w:rsidRPr="00A40F0F" w:rsidRDefault="00DA28A2" w:rsidP="00DA28A2"/>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5"/>
        <w:gridCol w:w="9965"/>
      </w:tblGrid>
      <w:tr w:rsidR="00DA28A2" w:rsidRPr="00A40F0F" w14:paraId="64C45ECE" w14:textId="77777777" w:rsidTr="00DA28A2">
        <w:tc>
          <w:tcPr>
            <w:tcW w:w="828" w:type="dxa"/>
          </w:tcPr>
          <w:p w14:paraId="379B40CA" w14:textId="7A0B7681" w:rsidR="00DA28A2" w:rsidRPr="00A40F0F" w:rsidRDefault="00DA28A2" w:rsidP="00DA28A2">
            <w:pPr>
              <w:jc w:val="right"/>
              <w:rPr>
                <w:b/>
                <w:i/>
              </w:rPr>
            </w:pPr>
            <w:r w:rsidRPr="00A40F0F">
              <w:rPr>
                <w:b/>
                <w:i/>
              </w:rPr>
              <w:t>Q13.</w:t>
            </w:r>
          </w:p>
        </w:tc>
        <w:tc>
          <w:tcPr>
            <w:tcW w:w="10188" w:type="dxa"/>
          </w:tcPr>
          <w:p w14:paraId="5A114D03" w14:textId="2824C11C" w:rsidR="00DA28A2" w:rsidRPr="00A40F0F" w:rsidRDefault="00EE7A14" w:rsidP="00EE7A14">
            <w:r w:rsidRPr="00A40F0F">
              <w:t xml:space="preserve">Briefly explain the concept of statistical power, and briefly explain the factors that influence it and how they influence it (increasing or decreasing power). </w:t>
            </w:r>
            <w:r w:rsidRPr="00A40F0F">
              <w:rPr>
                <w:b/>
                <w:bCs/>
              </w:rPr>
              <w:t>(2 marks)</w:t>
            </w:r>
          </w:p>
        </w:tc>
      </w:tr>
    </w:tbl>
    <w:p w14:paraId="5C75E232" w14:textId="77777777" w:rsidR="00DA28A2" w:rsidRPr="00A40F0F" w:rsidRDefault="00DA28A2" w:rsidP="00DA28A2"/>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10790"/>
      </w:tblGrid>
      <w:tr w:rsidR="00B107EE" w:rsidRPr="00A40F0F" w14:paraId="00576E49" w14:textId="77777777" w:rsidTr="001D7277">
        <w:tc>
          <w:tcPr>
            <w:tcW w:w="10790" w:type="dxa"/>
            <w:shd w:val="clear" w:color="auto" w:fill="D9D9D9"/>
          </w:tcPr>
          <w:p w14:paraId="469940CA" w14:textId="2E92FAE1" w:rsidR="00B107EE" w:rsidRPr="00A40F0F" w:rsidRDefault="00B107EE" w:rsidP="00F478F5">
            <w:pPr>
              <w:rPr>
                <w:i/>
                <w:sz w:val="36"/>
                <w:szCs w:val="36"/>
              </w:rPr>
            </w:pPr>
            <w:r w:rsidRPr="00A40F0F">
              <w:lastRenderedPageBreak/>
              <w:br w:type="page"/>
            </w:r>
            <w:r w:rsidRPr="00A40F0F">
              <w:rPr>
                <w:i/>
                <w:sz w:val="36"/>
                <w:szCs w:val="36"/>
              </w:rPr>
              <w:t>Longer Computation Questions (</w:t>
            </w:r>
            <w:r w:rsidR="00505FE1" w:rsidRPr="00A40F0F">
              <w:rPr>
                <w:b/>
                <w:i/>
                <w:sz w:val="36"/>
                <w:szCs w:val="36"/>
              </w:rPr>
              <w:t>50</w:t>
            </w:r>
            <w:r w:rsidRPr="00A40F0F">
              <w:rPr>
                <w:b/>
                <w:i/>
                <w:sz w:val="36"/>
                <w:szCs w:val="36"/>
              </w:rPr>
              <w:t xml:space="preserve"> MARKS TOTAL  in this section</w:t>
            </w:r>
            <w:r w:rsidRPr="00A40F0F">
              <w:rPr>
                <w:i/>
                <w:sz w:val="36"/>
                <w:szCs w:val="36"/>
              </w:rPr>
              <w:t>):</w:t>
            </w:r>
          </w:p>
        </w:tc>
      </w:tr>
    </w:tbl>
    <w:p w14:paraId="41CD0AA5" w14:textId="721E206D" w:rsidR="00DA28A2" w:rsidRPr="00A40F0F" w:rsidRDefault="00DA28A2"/>
    <w:p w14:paraId="711C3B26" w14:textId="63161910" w:rsidR="00DA28A2" w:rsidRPr="00A40F0F" w:rsidRDefault="00DA28A2"/>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9840"/>
      </w:tblGrid>
      <w:tr w:rsidR="00B107EE" w:rsidRPr="00A40F0F" w14:paraId="336CA03B" w14:textId="77777777" w:rsidTr="00F478F5">
        <w:tc>
          <w:tcPr>
            <w:tcW w:w="828" w:type="dxa"/>
          </w:tcPr>
          <w:p w14:paraId="4D301825" w14:textId="4DF97D36" w:rsidR="00B107EE" w:rsidRPr="00A40F0F" w:rsidRDefault="00B107EE" w:rsidP="00F478F5">
            <w:pPr>
              <w:jc w:val="right"/>
              <w:rPr>
                <w:b/>
                <w:i/>
              </w:rPr>
            </w:pPr>
            <w:r w:rsidRPr="00A40F0F">
              <w:rPr>
                <w:b/>
                <w:i/>
              </w:rPr>
              <w:t>Q1</w:t>
            </w:r>
            <w:r w:rsidR="00252BEB" w:rsidRPr="00A40F0F">
              <w:rPr>
                <w:b/>
                <w:i/>
              </w:rPr>
              <w:t>4</w:t>
            </w:r>
            <w:r w:rsidRPr="00A40F0F">
              <w:rPr>
                <w:b/>
                <w:i/>
              </w:rPr>
              <w:t>.</w:t>
            </w:r>
          </w:p>
        </w:tc>
        <w:tc>
          <w:tcPr>
            <w:tcW w:w="9840" w:type="dxa"/>
          </w:tcPr>
          <w:p w14:paraId="491B327C" w14:textId="67C36010" w:rsidR="00B107EE" w:rsidRPr="00A40F0F" w:rsidRDefault="00B107EE" w:rsidP="00F478F5">
            <w:pPr>
              <w:pStyle w:val="Header"/>
              <w:tabs>
                <w:tab w:val="clear" w:pos="4320"/>
                <w:tab w:val="clear" w:pos="8640"/>
              </w:tabs>
              <w:rPr>
                <w:szCs w:val="28"/>
              </w:rPr>
            </w:pPr>
            <w:r w:rsidRPr="00A40F0F">
              <w:rPr>
                <w:szCs w:val="28"/>
              </w:rPr>
              <w:t xml:space="preserve">For the data in </w:t>
            </w:r>
            <w:r w:rsidRPr="00A40F0F">
              <w:rPr>
                <w:b/>
                <w:bCs/>
                <w:szCs w:val="28"/>
              </w:rPr>
              <w:t xml:space="preserve">DATA SET </w:t>
            </w:r>
            <w:r w:rsidR="001D6339" w:rsidRPr="00A40F0F">
              <w:rPr>
                <w:b/>
                <w:bCs/>
                <w:szCs w:val="28"/>
              </w:rPr>
              <w:t>A</w:t>
            </w:r>
            <w:r w:rsidRPr="00A40F0F">
              <w:rPr>
                <w:szCs w:val="28"/>
              </w:rPr>
              <w:t>, compute the following sums – show your work (</w:t>
            </w:r>
            <w:r w:rsidR="00290FE2" w:rsidRPr="00A40F0F">
              <w:rPr>
                <w:b/>
                <w:szCs w:val="28"/>
              </w:rPr>
              <w:t>7</w:t>
            </w:r>
            <w:r w:rsidRPr="00A40F0F">
              <w:rPr>
                <w:b/>
                <w:szCs w:val="28"/>
              </w:rPr>
              <w:t xml:space="preserve"> marks TOTAL</w:t>
            </w:r>
            <w:r w:rsidRPr="00A40F0F">
              <w:rPr>
                <w:szCs w:val="28"/>
              </w:rPr>
              <w:t>):</w:t>
            </w:r>
          </w:p>
        </w:tc>
      </w:tr>
    </w:tbl>
    <w:p w14:paraId="694BC176" w14:textId="77777777" w:rsidR="00B107EE" w:rsidRPr="00A40F0F" w:rsidRDefault="00B107EE" w:rsidP="00B107EE"/>
    <w:tbl>
      <w:tblPr>
        <w:tblW w:w="4129" w:type="dxa"/>
        <w:tblInd w:w="828" w:type="dxa"/>
        <w:tblLook w:val="01E0" w:firstRow="1" w:lastRow="1" w:firstColumn="1" w:lastColumn="1" w:noHBand="0" w:noVBand="0"/>
      </w:tblPr>
      <w:tblGrid>
        <w:gridCol w:w="2286"/>
        <w:gridCol w:w="1843"/>
      </w:tblGrid>
      <w:tr w:rsidR="00DD5606" w:rsidRPr="00A40F0F" w14:paraId="190D43E8" w14:textId="0D12FD52" w:rsidTr="00DD5606">
        <w:tc>
          <w:tcPr>
            <w:tcW w:w="2286" w:type="dxa"/>
          </w:tcPr>
          <w:p w14:paraId="1A49B764" w14:textId="7188D6E5" w:rsidR="00DD5606" w:rsidRPr="00A40F0F" w:rsidRDefault="00DD5606" w:rsidP="00DD5606">
            <w:pPr>
              <w:pStyle w:val="Header"/>
              <w:tabs>
                <w:tab w:val="clear" w:pos="4320"/>
                <w:tab w:val="clear" w:pos="8640"/>
              </w:tabs>
              <w:spacing w:before="120" w:after="120"/>
              <w:rPr>
                <w:szCs w:val="28"/>
              </w:rPr>
            </w:pPr>
            <w:r w:rsidRPr="00A40F0F">
              <w:rPr>
                <w:szCs w:val="28"/>
              </w:rPr>
              <w:t xml:space="preserve">a) </w:t>
            </w:r>
            <w:r w:rsidRPr="00A40F0F">
              <w:rPr>
                <w:position w:val="-14"/>
                <w:szCs w:val="28"/>
              </w:rPr>
              <w:object w:dxaOrig="880" w:dyaOrig="400" w14:anchorId="1AE9E4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45pt;height:20.2pt" o:ole="">
                  <v:imagedata r:id="rId8" o:title=""/>
                </v:shape>
                <o:OLEObject Type="Embed" ProgID="Equation.3" ShapeID="_x0000_i1025" DrawAspect="Content" ObjectID="_1706604430" r:id="rId9"/>
              </w:object>
            </w:r>
            <w:r w:rsidRPr="00A40F0F">
              <w:rPr>
                <w:szCs w:val="28"/>
              </w:rPr>
              <w:t xml:space="preserve">     </w:t>
            </w:r>
          </w:p>
        </w:tc>
        <w:tc>
          <w:tcPr>
            <w:tcW w:w="1843" w:type="dxa"/>
          </w:tcPr>
          <w:p w14:paraId="2C8CF9E6" w14:textId="451BE5EE" w:rsidR="00DD5606" w:rsidRPr="00A40F0F" w:rsidRDefault="00DD5606" w:rsidP="00DD5606">
            <w:pPr>
              <w:pStyle w:val="Header"/>
              <w:tabs>
                <w:tab w:val="clear" w:pos="4320"/>
                <w:tab w:val="clear" w:pos="8640"/>
              </w:tabs>
              <w:spacing w:before="120" w:after="120"/>
              <w:jc w:val="center"/>
              <w:rPr>
                <w:b/>
                <w:bCs/>
                <w:szCs w:val="28"/>
              </w:rPr>
            </w:pPr>
            <w:r w:rsidRPr="00A40F0F">
              <w:rPr>
                <w:b/>
                <w:bCs/>
                <w:szCs w:val="28"/>
              </w:rPr>
              <w:t>(</w:t>
            </w:r>
            <w:r w:rsidR="00290FE2" w:rsidRPr="00A40F0F">
              <w:rPr>
                <w:b/>
                <w:bCs/>
                <w:szCs w:val="28"/>
              </w:rPr>
              <w:t>1</w:t>
            </w:r>
            <w:r w:rsidRPr="00A40F0F">
              <w:rPr>
                <w:b/>
                <w:bCs/>
                <w:szCs w:val="28"/>
              </w:rPr>
              <w:t xml:space="preserve"> mark)</w:t>
            </w:r>
          </w:p>
        </w:tc>
      </w:tr>
      <w:tr w:rsidR="00DD5606" w:rsidRPr="00A40F0F" w14:paraId="7D9BCFFC" w14:textId="375BAE7E" w:rsidTr="00DD5606">
        <w:tc>
          <w:tcPr>
            <w:tcW w:w="2286" w:type="dxa"/>
          </w:tcPr>
          <w:p w14:paraId="2CF2E72F" w14:textId="20FA4968" w:rsidR="00DD5606" w:rsidRPr="00A40F0F" w:rsidRDefault="00DD5606" w:rsidP="00DD5606">
            <w:pPr>
              <w:pStyle w:val="Header"/>
              <w:tabs>
                <w:tab w:val="clear" w:pos="4320"/>
                <w:tab w:val="clear" w:pos="8640"/>
              </w:tabs>
              <w:spacing w:before="120" w:after="120"/>
              <w:rPr>
                <w:szCs w:val="28"/>
              </w:rPr>
            </w:pPr>
            <w:r w:rsidRPr="00A40F0F">
              <w:rPr>
                <w:szCs w:val="28"/>
              </w:rPr>
              <w:t xml:space="preserve">b) </w:t>
            </w:r>
            <w:r w:rsidRPr="00A40F0F">
              <w:rPr>
                <w:position w:val="-28"/>
                <w:szCs w:val="28"/>
              </w:rPr>
              <w:object w:dxaOrig="1060" w:dyaOrig="680" w14:anchorId="19E5D8BF">
                <v:shape id="_x0000_i1026" type="#_x0000_t75" style="width:52.7pt;height:34.7pt" o:ole="">
                  <v:imagedata r:id="rId10" o:title=""/>
                </v:shape>
                <o:OLEObject Type="Embed" ProgID="Equation.3" ShapeID="_x0000_i1026" DrawAspect="Content" ObjectID="_1706604431" r:id="rId11"/>
              </w:object>
            </w:r>
          </w:p>
        </w:tc>
        <w:tc>
          <w:tcPr>
            <w:tcW w:w="1843" w:type="dxa"/>
          </w:tcPr>
          <w:p w14:paraId="5341EB9E" w14:textId="1A97C37F" w:rsidR="00DD5606" w:rsidRPr="00A40F0F" w:rsidRDefault="00DD5606" w:rsidP="00DD5606">
            <w:pPr>
              <w:pStyle w:val="Header"/>
              <w:tabs>
                <w:tab w:val="clear" w:pos="4320"/>
                <w:tab w:val="clear" w:pos="8640"/>
              </w:tabs>
              <w:spacing w:before="120" w:after="120"/>
              <w:jc w:val="center"/>
              <w:rPr>
                <w:b/>
                <w:bCs/>
                <w:szCs w:val="28"/>
              </w:rPr>
            </w:pPr>
            <w:r w:rsidRPr="00A40F0F">
              <w:rPr>
                <w:b/>
                <w:bCs/>
                <w:szCs w:val="28"/>
              </w:rPr>
              <w:t>(1 mark)</w:t>
            </w:r>
          </w:p>
        </w:tc>
      </w:tr>
      <w:tr w:rsidR="00DD5606" w:rsidRPr="00A40F0F" w14:paraId="1D86F792" w14:textId="22F8F00E" w:rsidTr="00DD5606">
        <w:tc>
          <w:tcPr>
            <w:tcW w:w="2286" w:type="dxa"/>
          </w:tcPr>
          <w:p w14:paraId="5D86F58D" w14:textId="741E75BA" w:rsidR="00DD5606" w:rsidRPr="00A40F0F" w:rsidRDefault="00DD5606" w:rsidP="00DD5606">
            <w:pPr>
              <w:pStyle w:val="Header"/>
              <w:tabs>
                <w:tab w:val="clear" w:pos="4320"/>
                <w:tab w:val="clear" w:pos="8640"/>
              </w:tabs>
              <w:spacing w:before="120" w:after="120"/>
              <w:rPr>
                <w:szCs w:val="28"/>
              </w:rPr>
            </w:pPr>
            <w:r w:rsidRPr="00A40F0F">
              <w:rPr>
                <w:szCs w:val="28"/>
              </w:rPr>
              <w:t xml:space="preserve">c) </w:t>
            </w:r>
            <w:r w:rsidRPr="00A40F0F">
              <w:rPr>
                <w:position w:val="-14"/>
                <w:szCs w:val="28"/>
              </w:rPr>
              <w:object w:dxaOrig="660" w:dyaOrig="440" w14:anchorId="21B8D009">
                <v:shape id="_x0000_i1027" type="#_x0000_t75" style="width:33.8pt;height:21.05pt" o:ole="">
                  <v:imagedata r:id="rId12" o:title=""/>
                </v:shape>
                <o:OLEObject Type="Embed" ProgID="Equation.3" ShapeID="_x0000_i1027" DrawAspect="Content" ObjectID="_1706604432" r:id="rId13"/>
              </w:object>
            </w:r>
          </w:p>
        </w:tc>
        <w:tc>
          <w:tcPr>
            <w:tcW w:w="1843" w:type="dxa"/>
          </w:tcPr>
          <w:p w14:paraId="431E12E4" w14:textId="271E0112" w:rsidR="00DD5606" w:rsidRPr="00A40F0F" w:rsidRDefault="00DD5606" w:rsidP="00DD5606">
            <w:pPr>
              <w:pStyle w:val="Header"/>
              <w:tabs>
                <w:tab w:val="clear" w:pos="4320"/>
                <w:tab w:val="clear" w:pos="8640"/>
              </w:tabs>
              <w:spacing w:before="120" w:after="120"/>
              <w:jc w:val="center"/>
              <w:rPr>
                <w:b/>
                <w:bCs/>
                <w:szCs w:val="28"/>
              </w:rPr>
            </w:pPr>
            <w:r w:rsidRPr="00A40F0F">
              <w:rPr>
                <w:b/>
                <w:bCs/>
                <w:szCs w:val="28"/>
              </w:rPr>
              <w:t>(</w:t>
            </w:r>
            <w:r w:rsidR="00290FE2" w:rsidRPr="00A40F0F">
              <w:rPr>
                <w:b/>
                <w:bCs/>
                <w:szCs w:val="28"/>
              </w:rPr>
              <w:t>1</w:t>
            </w:r>
            <w:r w:rsidRPr="00A40F0F">
              <w:rPr>
                <w:b/>
                <w:bCs/>
                <w:szCs w:val="28"/>
              </w:rPr>
              <w:t xml:space="preserve"> mark)</w:t>
            </w:r>
          </w:p>
        </w:tc>
      </w:tr>
      <w:tr w:rsidR="00DD5606" w:rsidRPr="00A40F0F" w14:paraId="345773FF" w14:textId="73C78B71" w:rsidTr="00DD5606">
        <w:tc>
          <w:tcPr>
            <w:tcW w:w="2286" w:type="dxa"/>
          </w:tcPr>
          <w:p w14:paraId="5DD44B3E" w14:textId="1B679A44" w:rsidR="00DD5606" w:rsidRPr="00A40F0F" w:rsidRDefault="00DD5606" w:rsidP="00DD5606">
            <w:pPr>
              <w:pStyle w:val="Header"/>
              <w:tabs>
                <w:tab w:val="clear" w:pos="4320"/>
                <w:tab w:val="clear" w:pos="8640"/>
              </w:tabs>
              <w:spacing w:before="120" w:after="120"/>
              <w:rPr>
                <w:szCs w:val="28"/>
              </w:rPr>
            </w:pPr>
            <w:r w:rsidRPr="00A40F0F">
              <w:rPr>
                <w:szCs w:val="28"/>
              </w:rPr>
              <w:t xml:space="preserve">d) </w:t>
            </w:r>
            <w:r w:rsidRPr="00A40F0F">
              <w:rPr>
                <w:position w:val="-28"/>
                <w:szCs w:val="28"/>
              </w:rPr>
              <w:object w:dxaOrig="1120" w:dyaOrig="680" w14:anchorId="4A11A909">
                <v:shape id="_x0000_i1028" type="#_x0000_t75" style="width:56.2pt;height:34.7pt" o:ole="">
                  <v:imagedata r:id="rId14" o:title=""/>
                </v:shape>
                <o:OLEObject Type="Embed" ProgID="Equation.3" ShapeID="_x0000_i1028" DrawAspect="Content" ObjectID="_1706604433" r:id="rId15"/>
              </w:object>
            </w:r>
          </w:p>
        </w:tc>
        <w:tc>
          <w:tcPr>
            <w:tcW w:w="1843" w:type="dxa"/>
          </w:tcPr>
          <w:p w14:paraId="493D6D5B" w14:textId="256F619C" w:rsidR="00DD5606" w:rsidRPr="00A40F0F" w:rsidRDefault="00DD5606" w:rsidP="00DD5606">
            <w:pPr>
              <w:pStyle w:val="Header"/>
              <w:tabs>
                <w:tab w:val="clear" w:pos="4320"/>
                <w:tab w:val="clear" w:pos="8640"/>
              </w:tabs>
              <w:spacing w:before="120" w:after="120"/>
              <w:jc w:val="center"/>
              <w:rPr>
                <w:b/>
                <w:bCs/>
                <w:szCs w:val="28"/>
              </w:rPr>
            </w:pPr>
            <w:r w:rsidRPr="00A40F0F">
              <w:rPr>
                <w:b/>
                <w:bCs/>
                <w:szCs w:val="28"/>
              </w:rPr>
              <w:t>(1 mark)</w:t>
            </w:r>
          </w:p>
        </w:tc>
      </w:tr>
      <w:tr w:rsidR="00DD5606" w:rsidRPr="00A40F0F" w14:paraId="07400DA0" w14:textId="549906E9" w:rsidTr="00DD5606">
        <w:tc>
          <w:tcPr>
            <w:tcW w:w="2286" w:type="dxa"/>
          </w:tcPr>
          <w:p w14:paraId="1A09DBC0" w14:textId="444E3E82" w:rsidR="00DD5606" w:rsidRPr="00A40F0F" w:rsidRDefault="00DD5606" w:rsidP="00DD5606">
            <w:pPr>
              <w:pStyle w:val="Header"/>
              <w:tabs>
                <w:tab w:val="clear" w:pos="4320"/>
                <w:tab w:val="clear" w:pos="8640"/>
              </w:tabs>
              <w:spacing w:before="120" w:after="120"/>
              <w:rPr>
                <w:szCs w:val="28"/>
              </w:rPr>
            </w:pPr>
            <w:r w:rsidRPr="00A40F0F">
              <w:rPr>
                <w:szCs w:val="28"/>
              </w:rPr>
              <w:t xml:space="preserve">e) </w:t>
            </w:r>
            <w:r w:rsidRPr="00A40F0F">
              <w:rPr>
                <w:position w:val="-14"/>
                <w:szCs w:val="28"/>
              </w:rPr>
              <w:object w:dxaOrig="1380" w:dyaOrig="440" w14:anchorId="228E87DA">
                <v:shape id="_x0000_i1029" type="#_x0000_t75" style="width:68.95pt;height:21.05pt" o:ole="">
                  <v:imagedata r:id="rId16" o:title=""/>
                </v:shape>
                <o:OLEObject Type="Embed" ProgID="Equation.3" ShapeID="_x0000_i1029" DrawAspect="Content" ObjectID="_1706604434" r:id="rId17"/>
              </w:object>
            </w:r>
          </w:p>
        </w:tc>
        <w:tc>
          <w:tcPr>
            <w:tcW w:w="1843" w:type="dxa"/>
          </w:tcPr>
          <w:p w14:paraId="0DAB0418" w14:textId="7A369D60" w:rsidR="00DD5606" w:rsidRPr="00A40F0F" w:rsidRDefault="00DD5606" w:rsidP="00DD5606">
            <w:pPr>
              <w:pStyle w:val="Header"/>
              <w:tabs>
                <w:tab w:val="clear" w:pos="4320"/>
                <w:tab w:val="clear" w:pos="8640"/>
              </w:tabs>
              <w:spacing w:before="120" w:after="120"/>
              <w:jc w:val="center"/>
              <w:rPr>
                <w:b/>
                <w:bCs/>
                <w:szCs w:val="28"/>
              </w:rPr>
            </w:pPr>
            <w:r w:rsidRPr="00A40F0F">
              <w:rPr>
                <w:b/>
                <w:bCs/>
                <w:szCs w:val="28"/>
              </w:rPr>
              <w:t>(1 mark)</w:t>
            </w:r>
          </w:p>
        </w:tc>
      </w:tr>
      <w:tr w:rsidR="00DD5606" w:rsidRPr="00A40F0F" w14:paraId="16419C8B" w14:textId="74C8D253" w:rsidTr="00DD5606">
        <w:tc>
          <w:tcPr>
            <w:tcW w:w="2286" w:type="dxa"/>
          </w:tcPr>
          <w:p w14:paraId="3F57616E" w14:textId="29ECE001" w:rsidR="00DD5606" w:rsidRPr="00A40F0F" w:rsidRDefault="00DD5606" w:rsidP="00DD5606">
            <w:pPr>
              <w:pStyle w:val="Header"/>
              <w:tabs>
                <w:tab w:val="clear" w:pos="4320"/>
                <w:tab w:val="clear" w:pos="8640"/>
              </w:tabs>
              <w:spacing w:before="120" w:after="120"/>
              <w:rPr>
                <w:szCs w:val="28"/>
              </w:rPr>
            </w:pPr>
            <w:r w:rsidRPr="00A40F0F">
              <w:rPr>
                <w:szCs w:val="28"/>
              </w:rPr>
              <w:t xml:space="preserve">f) </w:t>
            </w:r>
            <w:r w:rsidRPr="00A40F0F">
              <w:rPr>
                <w:position w:val="-14"/>
                <w:szCs w:val="28"/>
              </w:rPr>
              <w:object w:dxaOrig="1160" w:dyaOrig="440" w14:anchorId="50FE77E8">
                <v:shape id="_x0000_i1030" type="#_x0000_t75" style="width:57.5pt;height:21.05pt" o:ole="">
                  <v:imagedata r:id="rId18" o:title=""/>
                </v:shape>
                <o:OLEObject Type="Embed" ProgID="Equation.3" ShapeID="_x0000_i1030" DrawAspect="Content" ObjectID="_1706604435" r:id="rId19"/>
              </w:object>
            </w:r>
          </w:p>
        </w:tc>
        <w:tc>
          <w:tcPr>
            <w:tcW w:w="1843" w:type="dxa"/>
          </w:tcPr>
          <w:p w14:paraId="5739B08A" w14:textId="0BC41BD5" w:rsidR="00DD5606" w:rsidRPr="00A40F0F" w:rsidRDefault="00DD5606" w:rsidP="00DD5606">
            <w:pPr>
              <w:pStyle w:val="Header"/>
              <w:tabs>
                <w:tab w:val="clear" w:pos="4320"/>
                <w:tab w:val="clear" w:pos="8640"/>
              </w:tabs>
              <w:spacing w:before="120" w:after="120"/>
              <w:jc w:val="center"/>
              <w:rPr>
                <w:b/>
                <w:bCs/>
                <w:szCs w:val="28"/>
              </w:rPr>
            </w:pPr>
            <w:r w:rsidRPr="00A40F0F">
              <w:rPr>
                <w:b/>
                <w:bCs/>
                <w:szCs w:val="28"/>
              </w:rPr>
              <w:t>(1 mark)</w:t>
            </w:r>
          </w:p>
        </w:tc>
      </w:tr>
      <w:tr w:rsidR="00DD5606" w:rsidRPr="00A40F0F" w14:paraId="4066EE9E" w14:textId="5B3677AC" w:rsidTr="00DD5606">
        <w:tc>
          <w:tcPr>
            <w:tcW w:w="2286" w:type="dxa"/>
          </w:tcPr>
          <w:p w14:paraId="6E1F4354" w14:textId="602BD1FB" w:rsidR="00DD5606" w:rsidRPr="00A40F0F" w:rsidRDefault="00DD5606" w:rsidP="00DD5606">
            <w:pPr>
              <w:pStyle w:val="Header"/>
              <w:tabs>
                <w:tab w:val="clear" w:pos="4320"/>
                <w:tab w:val="clear" w:pos="8640"/>
              </w:tabs>
              <w:spacing w:before="120" w:after="120"/>
              <w:rPr>
                <w:szCs w:val="28"/>
              </w:rPr>
            </w:pPr>
            <w:r w:rsidRPr="00A40F0F">
              <w:rPr>
                <w:szCs w:val="28"/>
              </w:rPr>
              <w:t xml:space="preserve">g) </w:t>
            </w:r>
            <w:r w:rsidRPr="00A40F0F">
              <w:rPr>
                <w:position w:val="-28"/>
                <w:szCs w:val="28"/>
              </w:rPr>
              <w:object w:dxaOrig="680" w:dyaOrig="680" w14:anchorId="4D4AE495">
                <v:shape id="_x0000_i1031" type="#_x0000_t75" style="width:34.7pt;height:34.7pt" o:ole="">
                  <v:imagedata r:id="rId20" o:title=""/>
                </v:shape>
                <o:OLEObject Type="Embed" ProgID="Equation.3" ShapeID="_x0000_i1031" DrawAspect="Content" ObjectID="_1706604436" r:id="rId21"/>
              </w:object>
            </w:r>
          </w:p>
        </w:tc>
        <w:tc>
          <w:tcPr>
            <w:tcW w:w="1843" w:type="dxa"/>
          </w:tcPr>
          <w:p w14:paraId="5399DDA5" w14:textId="43FA0F2F" w:rsidR="00DD5606" w:rsidRPr="00A40F0F" w:rsidRDefault="00DD5606" w:rsidP="00DD5606">
            <w:pPr>
              <w:pStyle w:val="Header"/>
              <w:tabs>
                <w:tab w:val="clear" w:pos="4320"/>
                <w:tab w:val="clear" w:pos="8640"/>
              </w:tabs>
              <w:spacing w:before="120" w:after="120"/>
              <w:jc w:val="center"/>
              <w:rPr>
                <w:b/>
                <w:bCs/>
                <w:szCs w:val="28"/>
              </w:rPr>
            </w:pPr>
            <w:r w:rsidRPr="00A40F0F">
              <w:rPr>
                <w:b/>
                <w:bCs/>
                <w:szCs w:val="28"/>
              </w:rPr>
              <w:t>(1 mark)</w:t>
            </w:r>
          </w:p>
        </w:tc>
      </w:tr>
    </w:tbl>
    <w:p w14:paraId="47DCFC0A" w14:textId="77777777" w:rsidR="00B107EE" w:rsidRPr="00A40F0F" w:rsidRDefault="00B107EE" w:rsidP="00B107EE">
      <w:pPr>
        <w:pStyle w:val="Header"/>
        <w:tabs>
          <w:tab w:val="clear" w:pos="4320"/>
          <w:tab w:val="clear" w:pos="8640"/>
        </w:tabs>
      </w:pPr>
    </w:p>
    <w:tbl>
      <w:tblPr>
        <w:tblW w:w="5310" w:type="dxa"/>
        <w:tblInd w:w="2538" w:type="dxa"/>
        <w:tblLook w:val="04A0" w:firstRow="1" w:lastRow="0" w:firstColumn="1" w:lastColumn="0" w:noHBand="0" w:noVBand="1"/>
      </w:tblPr>
      <w:tblGrid>
        <w:gridCol w:w="1062"/>
        <w:gridCol w:w="1062"/>
        <w:gridCol w:w="1062"/>
        <w:gridCol w:w="1062"/>
        <w:gridCol w:w="1062"/>
      </w:tblGrid>
      <w:tr w:rsidR="00B107EE" w:rsidRPr="00A40F0F" w14:paraId="2669CC85" w14:textId="77777777" w:rsidTr="001D6339">
        <w:tc>
          <w:tcPr>
            <w:tcW w:w="5310" w:type="dxa"/>
            <w:gridSpan w:val="5"/>
            <w:tcBorders>
              <w:bottom w:val="single" w:sz="4" w:space="0" w:color="auto"/>
            </w:tcBorders>
            <w:shd w:val="clear" w:color="auto" w:fill="D9D9D9"/>
          </w:tcPr>
          <w:p w14:paraId="03BDE0E8" w14:textId="760C23D3" w:rsidR="00B107EE" w:rsidRPr="00A40F0F" w:rsidRDefault="00B107EE" w:rsidP="00F478F5">
            <w:pPr>
              <w:pStyle w:val="Header"/>
              <w:tabs>
                <w:tab w:val="clear" w:pos="4320"/>
                <w:tab w:val="clear" w:pos="8640"/>
              </w:tabs>
              <w:jc w:val="center"/>
              <w:rPr>
                <w:b/>
              </w:rPr>
            </w:pPr>
            <w:r w:rsidRPr="00A40F0F">
              <w:rPr>
                <w:b/>
              </w:rPr>
              <w:t xml:space="preserve">DATA SET </w:t>
            </w:r>
            <w:r w:rsidR="001D6339" w:rsidRPr="00A40F0F">
              <w:rPr>
                <w:b/>
              </w:rPr>
              <w:t>A</w:t>
            </w:r>
          </w:p>
        </w:tc>
      </w:tr>
      <w:tr w:rsidR="00B107EE" w:rsidRPr="00A40F0F" w14:paraId="7D182305" w14:textId="77777777" w:rsidTr="001D6339">
        <w:tc>
          <w:tcPr>
            <w:tcW w:w="1062" w:type="dxa"/>
            <w:tcBorders>
              <w:top w:val="single" w:sz="4" w:space="0" w:color="auto"/>
              <w:left w:val="single" w:sz="4" w:space="0" w:color="auto"/>
              <w:bottom w:val="single" w:sz="4" w:space="0" w:color="auto"/>
              <w:right w:val="single" w:sz="4" w:space="0" w:color="auto"/>
            </w:tcBorders>
          </w:tcPr>
          <w:p w14:paraId="43D7D28C"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X</w:t>
            </w:r>
            <w:r w:rsidRPr="00A40F0F">
              <w:rPr>
                <w:sz w:val="28"/>
                <w:szCs w:val="28"/>
                <w:vertAlign w:val="subscript"/>
              </w:rPr>
              <w:t>1</w:t>
            </w:r>
          </w:p>
        </w:tc>
        <w:tc>
          <w:tcPr>
            <w:tcW w:w="1062" w:type="dxa"/>
            <w:tcBorders>
              <w:top w:val="single" w:sz="4" w:space="0" w:color="auto"/>
              <w:left w:val="single" w:sz="4" w:space="0" w:color="auto"/>
              <w:bottom w:val="single" w:sz="4" w:space="0" w:color="auto"/>
              <w:right w:val="single" w:sz="4" w:space="0" w:color="auto"/>
            </w:tcBorders>
          </w:tcPr>
          <w:p w14:paraId="49B52298"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7</w:t>
            </w:r>
          </w:p>
        </w:tc>
        <w:tc>
          <w:tcPr>
            <w:tcW w:w="1062" w:type="dxa"/>
            <w:tcBorders>
              <w:top w:val="single" w:sz="4" w:space="0" w:color="auto"/>
              <w:left w:val="single" w:sz="4" w:space="0" w:color="auto"/>
              <w:right w:val="single" w:sz="4" w:space="0" w:color="auto"/>
            </w:tcBorders>
          </w:tcPr>
          <w:p w14:paraId="44FD03F9" w14:textId="77777777" w:rsidR="00B107EE" w:rsidRPr="00A40F0F" w:rsidRDefault="00B107EE" w:rsidP="00F478F5">
            <w:pPr>
              <w:pStyle w:val="Header"/>
              <w:tabs>
                <w:tab w:val="clear" w:pos="4320"/>
                <w:tab w:val="clear" w:pos="8640"/>
              </w:tabs>
              <w:jc w:val="center"/>
              <w:rPr>
                <w:sz w:val="28"/>
                <w:szCs w:val="28"/>
              </w:rPr>
            </w:pPr>
          </w:p>
        </w:tc>
        <w:tc>
          <w:tcPr>
            <w:tcW w:w="1062" w:type="dxa"/>
            <w:tcBorders>
              <w:top w:val="single" w:sz="4" w:space="0" w:color="auto"/>
              <w:left w:val="single" w:sz="4" w:space="0" w:color="auto"/>
              <w:bottom w:val="single" w:sz="4" w:space="0" w:color="auto"/>
              <w:right w:val="single" w:sz="4" w:space="0" w:color="auto"/>
            </w:tcBorders>
          </w:tcPr>
          <w:p w14:paraId="398E50BB"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X</w:t>
            </w:r>
            <w:r w:rsidRPr="00A40F0F">
              <w:rPr>
                <w:sz w:val="28"/>
                <w:szCs w:val="28"/>
                <w:vertAlign w:val="subscript"/>
              </w:rPr>
              <w:t>6</w:t>
            </w:r>
          </w:p>
        </w:tc>
        <w:tc>
          <w:tcPr>
            <w:tcW w:w="1062" w:type="dxa"/>
            <w:tcBorders>
              <w:top w:val="single" w:sz="4" w:space="0" w:color="auto"/>
              <w:left w:val="single" w:sz="4" w:space="0" w:color="auto"/>
              <w:bottom w:val="single" w:sz="4" w:space="0" w:color="auto"/>
              <w:right w:val="single" w:sz="4" w:space="0" w:color="auto"/>
            </w:tcBorders>
          </w:tcPr>
          <w:p w14:paraId="23BBF7A4"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8</w:t>
            </w:r>
          </w:p>
        </w:tc>
      </w:tr>
      <w:tr w:rsidR="00B107EE" w:rsidRPr="00A40F0F" w14:paraId="37088E50" w14:textId="77777777" w:rsidTr="001D6339">
        <w:tc>
          <w:tcPr>
            <w:tcW w:w="1062" w:type="dxa"/>
            <w:tcBorders>
              <w:top w:val="single" w:sz="4" w:space="0" w:color="auto"/>
              <w:left w:val="single" w:sz="4" w:space="0" w:color="auto"/>
              <w:bottom w:val="single" w:sz="4" w:space="0" w:color="auto"/>
              <w:right w:val="single" w:sz="4" w:space="0" w:color="auto"/>
            </w:tcBorders>
          </w:tcPr>
          <w:p w14:paraId="22046BDB"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X</w:t>
            </w:r>
            <w:r w:rsidRPr="00A40F0F">
              <w:rPr>
                <w:sz w:val="28"/>
                <w:szCs w:val="28"/>
                <w:vertAlign w:val="subscript"/>
              </w:rPr>
              <w:t>2</w:t>
            </w:r>
          </w:p>
        </w:tc>
        <w:tc>
          <w:tcPr>
            <w:tcW w:w="1062" w:type="dxa"/>
            <w:tcBorders>
              <w:top w:val="single" w:sz="4" w:space="0" w:color="auto"/>
              <w:left w:val="single" w:sz="4" w:space="0" w:color="auto"/>
              <w:bottom w:val="single" w:sz="4" w:space="0" w:color="auto"/>
              <w:right w:val="single" w:sz="4" w:space="0" w:color="auto"/>
            </w:tcBorders>
          </w:tcPr>
          <w:p w14:paraId="1EAA7FE9"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9</w:t>
            </w:r>
          </w:p>
        </w:tc>
        <w:tc>
          <w:tcPr>
            <w:tcW w:w="1062" w:type="dxa"/>
            <w:tcBorders>
              <w:left w:val="single" w:sz="4" w:space="0" w:color="auto"/>
              <w:right w:val="single" w:sz="4" w:space="0" w:color="auto"/>
            </w:tcBorders>
          </w:tcPr>
          <w:p w14:paraId="0DF9CED6" w14:textId="77777777" w:rsidR="00B107EE" w:rsidRPr="00A40F0F" w:rsidRDefault="00B107EE" w:rsidP="00F478F5">
            <w:pPr>
              <w:pStyle w:val="Header"/>
              <w:tabs>
                <w:tab w:val="clear" w:pos="4320"/>
                <w:tab w:val="clear" w:pos="8640"/>
              </w:tabs>
              <w:jc w:val="center"/>
              <w:rPr>
                <w:sz w:val="28"/>
                <w:szCs w:val="28"/>
              </w:rPr>
            </w:pPr>
          </w:p>
        </w:tc>
        <w:tc>
          <w:tcPr>
            <w:tcW w:w="1062" w:type="dxa"/>
            <w:tcBorders>
              <w:top w:val="single" w:sz="4" w:space="0" w:color="auto"/>
              <w:left w:val="single" w:sz="4" w:space="0" w:color="auto"/>
              <w:bottom w:val="single" w:sz="4" w:space="0" w:color="auto"/>
              <w:right w:val="single" w:sz="4" w:space="0" w:color="auto"/>
            </w:tcBorders>
          </w:tcPr>
          <w:p w14:paraId="43809C44"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X</w:t>
            </w:r>
            <w:r w:rsidRPr="00A40F0F">
              <w:rPr>
                <w:sz w:val="28"/>
                <w:szCs w:val="28"/>
                <w:vertAlign w:val="subscript"/>
              </w:rPr>
              <w:t>7</w:t>
            </w:r>
          </w:p>
        </w:tc>
        <w:tc>
          <w:tcPr>
            <w:tcW w:w="1062" w:type="dxa"/>
            <w:tcBorders>
              <w:top w:val="single" w:sz="4" w:space="0" w:color="auto"/>
              <w:left w:val="single" w:sz="4" w:space="0" w:color="auto"/>
              <w:bottom w:val="single" w:sz="4" w:space="0" w:color="auto"/>
              <w:right w:val="single" w:sz="4" w:space="0" w:color="auto"/>
            </w:tcBorders>
          </w:tcPr>
          <w:p w14:paraId="37F7C335"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7</w:t>
            </w:r>
          </w:p>
        </w:tc>
      </w:tr>
      <w:tr w:rsidR="00B107EE" w:rsidRPr="00A40F0F" w14:paraId="787313AE" w14:textId="77777777" w:rsidTr="001D6339">
        <w:tc>
          <w:tcPr>
            <w:tcW w:w="1062" w:type="dxa"/>
            <w:tcBorders>
              <w:top w:val="single" w:sz="4" w:space="0" w:color="auto"/>
              <w:left w:val="single" w:sz="4" w:space="0" w:color="auto"/>
              <w:bottom w:val="single" w:sz="4" w:space="0" w:color="auto"/>
              <w:right w:val="single" w:sz="4" w:space="0" w:color="auto"/>
            </w:tcBorders>
          </w:tcPr>
          <w:p w14:paraId="5E486688"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X</w:t>
            </w:r>
            <w:r w:rsidRPr="00A40F0F">
              <w:rPr>
                <w:sz w:val="28"/>
                <w:szCs w:val="28"/>
                <w:vertAlign w:val="subscript"/>
              </w:rPr>
              <w:t>3</w:t>
            </w:r>
          </w:p>
        </w:tc>
        <w:tc>
          <w:tcPr>
            <w:tcW w:w="1062" w:type="dxa"/>
            <w:tcBorders>
              <w:top w:val="single" w:sz="4" w:space="0" w:color="auto"/>
              <w:left w:val="single" w:sz="4" w:space="0" w:color="auto"/>
              <w:bottom w:val="single" w:sz="4" w:space="0" w:color="auto"/>
              <w:right w:val="single" w:sz="4" w:space="0" w:color="auto"/>
            </w:tcBorders>
          </w:tcPr>
          <w:p w14:paraId="1A925696"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8</w:t>
            </w:r>
          </w:p>
        </w:tc>
        <w:tc>
          <w:tcPr>
            <w:tcW w:w="1062" w:type="dxa"/>
            <w:tcBorders>
              <w:left w:val="single" w:sz="4" w:space="0" w:color="auto"/>
              <w:right w:val="single" w:sz="4" w:space="0" w:color="auto"/>
            </w:tcBorders>
          </w:tcPr>
          <w:p w14:paraId="7B107089" w14:textId="77777777" w:rsidR="00B107EE" w:rsidRPr="00A40F0F" w:rsidRDefault="00B107EE" w:rsidP="00F478F5">
            <w:pPr>
              <w:pStyle w:val="Header"/>
              <w:tabs>
                <w:tab w:val="clear" w:pos="4320"/>
                <w:tab w:val="clear" w:pos="8640"/>
              </w:tabs>
              <w:jc w:val="center"/>
              <w:rPr>
                <w:sz w:val="28"/>
                <w:szCs w:val="28"/>
              </w:rPr>
            </w:pPr>
          </w:p>
        </w:tc>
        <w:tc>
          <w:tcPr>
            <w:tcW w:w="1062" w:type="dxa"/>
            <w:tcBorders>
              <w:top w:val="single" w:sz="4" w:space="0" w:color="auto"/>
              <w:left w:val="single" w:sz="4" w:space="0" w:color="auto"/>
              <w:bottom w:val="single" w:sz="4" w:space="0" w:color="auto"/>
              <w:right w:val="single" w:sz="4" w:space="0" w:color="auto"/>
            </w:tcBorders>
          </w:tcPr>
          <w:p w14:paraId="40BA32E1"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X</w:t>
            </w:r>
            <w:r w:rsidRPr="00A40F0F">
              <w:rPr>
                <w:sz w:val="28"/>
                <w:szCs w:val="28"/>
                <w:vertAlign w:val="subscript"/>
              </w:rPr>
              <w:t>8</w:t>
            </w:r>
          </w:p>
        </w:tc>
        <w:tc>
          <w:tcPr>
            <w:tcW w:w="1062" w:type="dxa"/>
            <w:tcBorders>
              <w:top w:val="single" w:sz="4" w:space="0" w:color="auto"/>
              <w:left w:val="single" w:sz="4" w:space="0" w:color="auto"/>
              <w:bottom w:val="single" w:sz="4" w:space="0" w:color="auto"/>
              <w:right w:val="single" w:sz="4" w:space="0" w:color="auto"/>
            </w:tcBorders>
          </w:tcPr>
          <w:p w14:paraId="423EA600"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10</w:t>
            </w:r>
          </w:p>
        </w:tc>
      </w:tr>
      <w:tr w:rsidR="00B107EE" w:rsidRPr="00A40F0F" w14:paraId="29894428" w14:textId="77777777" w:rsidTr="001D6339">
        <w:tc>
          <w:tcPr>
            <w:tcW w:w="1062" w:type="dxa"/>
            <w:tcBorders>
              <w:top w:val="single" w:sz="4" w:space="0" w:color="auto"/>
              <w:left w:val="single" w:sz="4" w:space="0" w:color="auto"/>
              <w:bottom w:val="single" w:sz="4" w:space="0" w:color="auto"/>
              <w:right w:val="single" w:sz="4" w:space="0" w:color="auto"/>
            </w:tcBorders>
          </w:tcPr>
          <w:p w14:paraId="71C6F790"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X</w:t>
            </w:r>
            <w:r w:rsidRPr="00A40F0F">
              <w:rPr>
                <w:sz w:val="28"/>
                <w:szCs w:val="28"/>
                <w:vertAlign w:val="subscript"/>
              </w:rPr>
              <w:t>4</w:t>
            </w:r>
          </w:p>
        </w:tc>
        <w:tc>
          <w:tcPr>
            <w:tcW w:w="1062" w:type="dxa"/>
            <w:tcBorders>
              <w:top w:val="single" w:sz="4" w:space="0" w:color="auto"/>
              <w:left w:val="single" w:sz="4" w:space="0" w:color="auto"/>
              <w:bottom w:val="single" w:sz="4" w:space="0" w:color="auto"/>
              <w:right w:val="single" w:sz="4" w:space="0" w:color="auto"/>
            </w:tcBorders>
          </w:tcPr>
          <w:p w14:paraId="79144B2A"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7</w:t>
            </w:r>
          </w:p>
        </w:tc>
        <w:tc>
          <w:tcPr>
            <w:tcW w:w="1062" w:type="dxa"/>
            <w:tcBorders>
              <w:left w:val="single" w:sz="4" w:space="0" w:color="auto"/>
              <w:right w:val="single" w:sz="4" w:space="0" w:color="auto"/>
            </w:tcBorders>
          </w:tcPr>
          <w:p w14:paraId="1A949434" w14:textId="77777777" w:rsidR="00B107EE" w:rsidRPr="00A40F0F" w:rsidRDefault="00B107EE" w:rsidP="00F478F5">
            <w:pPr>
              <w:pStyle w:val="Header"/>
              <w:tabs>
                <w:tab w:val="clear" w:pos="4320"/>
                <w:tab w:val="clear" w:pos="8640"/>
              </w:tabs>
              <w:jc w:val="center"/>
              <w:rPr>
                <w:sz w:val="28"/>
                <w:szCs w:val="28"/>
              </w:rPr>
            </w:pPr>
          </w:p>
        </w:tc>
        <w:tc>
          <w:tcPr>
            <w:tcW w:w="1062" w:type="dxa"/>
            <w:tcBorders>
              <w:top w:val="single" w:sz="4" w:space="0" w:color="auto"/>
              <w:left w:val="single" w:sz="4" w:space="0" w:color="auto"/>
              <w:bottom w:val="single" w:sz="4" w:space="0" w:color="auto"/>
              <w:right w:val="single" w:sz="4" w:space="0" w:color="auto"/>
            </w:tcBorders>
          </w:tcPr>
          <w:p w14:paraId="510651CD"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X</w:t>
            </w:r>
            <w:r w:rsidRPr="00A40F0F">
              <w:rPr>
                <w:sz w:val="28"/>
                <w:szCs w:val="28"/>
                <w:vertAlign w:val="subscript"/>
              </w:rPr>
              <w:t>9</w:t>
            </w:r>
          </w:p>
        </w:tc>
        <w:tc>
          <w:tcPr>
            <w:tcW w:w="1062" w:type="dxa"/>
            <w:tcBorders>
              <w:top w:val="single" w:sz="4" w:space="0" w:color="auto"/>
              <w:left w:val="single" w:sz="4" w:space="0" w:color="auto"/>
              <w:bottom w:val="single" w:sz="4" w:space="0" w:color="auto"/>
              <w:right w:val="single" w:sz="4" w:space="0" w:color="auto"/>
            </w:tcBorders>
          </w:tcPr>
          <w:p w14:paraId="7A7D072D"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15</w:t>
            </w:r>
          </w:p>
        </w:tc>
      </w:tr>
      <w:tr w:rsidR="00B107EE" w:rsidRPr="00A40F0F" w14:paraId="711568B0" w14:textId="77777777" w:rsidTr="001D6339">
        <w:tc>
          <w:tcPr>
            <w:tcW w:w="1062" w:type="dxa"/>
            <w:tcBorders>
              <w:top w:val="single" w:sz="4" w:space="0" w:color="auto"/>
              <w:left w:val="single" w:sz="4" w:space="0" w:color="auto"/>
              <w:bottom w:val="single" w:sz="4" w:space="0" w:color="auto"/>
              <w:right w:val="single" w:sz="4" w:space="0" w:color="auto"/>
            </w:tcBorders>
          </w:tcPr>
          <w:p w14:paraId="12088149"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X</w:t>
            </w:r>
            <w:r w:rsidRPr="00A40F0F">
              <w:rPr>
                <w:sz w:val="28"/>
                <w:szCs w:val="28"/>
                <w:vertAlign w:val="subscript"/>
              </w:rPr>
              <w:t>5</w:t>
            </w:r>
          </w:p>
        </w:tc>
        <w:tc>
          <w:tcPr>
            <w:tcW w:w="1062" w:type="dxa"/>
            <w:tcBorders>
              <w:top w:val="single" w:sz="4" w:space="0" w:color="auto"/>
              <w:left w:val="single" w:sz="4" w:space="0" w:color="auto"/>
              <w:bottom w:val="single" w:sz="4" w:space="0" w:color="auto"/>
              <w:right w:val="single" w:sz="4" w:space="0" w:color="auto"/>
            </w:tcBorders>
          </w:tcPr>
          <w:p w14:paraId="6B547D52"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7</w:t>
            </w:r>
          </w:p>
        </w:tc>
        <w:tc>
          <w:tcPr>
            <w:tcW w:w="1062" w:type="dxa"/>
            <w:tcBorders>
              <w:left w:val="single" w:sz="4" w:space="0" w:color="auto"/>
              <w:right w:val="single" w:sz="4" w:space="0" w:color="auto"/>
            </w:tcBorders>
          </w:tcPr>
          <w:p w14:paraId="2358AEA6" w14:textId="77777777" w:rsidR="00B107EE" w:rsidRPr="00A40F0F" w:rsidRDefault="00B107EE" w:rsidP="00F478F5">
            <w:pPr>
              <w:pStyle w:val="Header"/>
              <w:tabs>
                <w:tab w:val="clear" w:pos="4320"/>
                <w:tab w:val="clear" w:pos="8640"/>
              </w:tabs>
              <w:jc w:val="center"/>
              <w:rPr>
                <w:sz w:val="28"/>
                <w:szCs w:val="28"/>
              </w:rPr>
            </w:pPr>
          </w:p>
        </w:tc>
        <w:tc>
          <w:tcPr>
            <w:tcW w:w="1062" w:type="dxa"/>
            <w:tcBorders>
              <w:top w:val="single" w:sz="4" w:space="0" w:color="auto"/>
              <w:left w:val="single" w:sz="4" w:space="0" w:color="auto"/>
              <w:bottom w:val="single" w:sz="4" w:space="0" w:color="auto"/>
              <w:right w:val="single" w:sz="4" w:space="0" w:color="auto"/>
            </w:tcBorders>
          </w:tcPr>
          <w:p w14:paraId="1C30D386"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X</w:t>
            </w:r>
            <w:r w:rsidRPr="00A40F0F">
              <w:rPr>
                <w:sz w:val="28"/>
                <w:szCs w:val="28"/>
                <w:vertAlign w:val="subscript"/>
              </w:rPr>
              <w:t>10</w:t>
            </w:r>
          </w:p>
        </w:tc>
        <w:tc>
          <w:tcPr>
            <w:tcW w:w="1062" w:type="dxa"/>
            <w:tcBorders>
              <w:top w:val="single" w:sz="4" w:space="0" w:color="auto"/>
              <w:left w:val="single" w:sz="4" w:space="0" w:color="auto"/>
              <w:bottom w:val="single" w:sz="4" w:space="0" w:color="auto"/>
              <w:right w:val="single" w:sz="4" w:space="0" w:color="auto"/>
            </w:tcBorders>
          </w:tcPr>
          <w:p w14:paraId="182F7E85" w14:textId="77777777" w:rsidR="00B107EE" w:rsidRPr="00A40F0F" w:rsidRDefault="00B107EE" w:rsidP="00F478F5">
            <w:pPr>
              <w:pStyle w:val="Header"/>
              <w:tabs>
                <w:tab w:val="clear" w:pos="4320"/>
                <w:tab w:val="clear" w:pos="8640"/>
              </w:tabs>
              <w:jc w:val="center"/>
              <w:rPr>
                <w:sz w:val="28"/>
                <w:szCs w:val="28"/>
              </w:rPr>
            </w:pPr>
            <w:r w:rsidRPr="00A40F0F">
              <w:rPr>
                <w:sz w:val="28"/>
                <w:szCs w:val="28"/>
              </w:rPr>
              <w:t>12</w:t>
            </w:r>
          </w:p>
        </w:tc>
      </w:tr>
    </w:tbl>
    <w:p w14:paraId="61CC692E" w14:textId="79EBF8E7" w:rsidR="00DA28A2" w:rsidRPr="00A40F0F" w:rsidRDefault="00DA28A2"/>
    <w:p w14:paraId="2E7E82C8" w14:textId="320CCBEA" w:rsidR="000E4F89" w:rsidRPr="00A40F0F" w:rsidRDefault="000E4F89">
      <w:pPr>
        <w:rPr>
          <w:sz w:val="20"/>
          <w:szCs w:val="20"/>
        </w:rPr>
      </w:pPr>
    </w:p>
    <w:tbl>
      <w:tblPr>
        <w:tblW w:w="10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9840"/>
      </w:tblGrid>
      <w:tr w:rsidR="00DA28A2" w:rsidRPr="00A40F0F" w14:paraId="270DECA7" w14:textId="77777777" w:rsidTr="00DA28A2">
        <w:tc>
          <w:tcPr>
            <w:tcW w:w="828" w:type="dxa"/>
          </w:tcPr>
          <w:p w14:paraId="6391CE7C" w14:textId="38C36229" w:rsidR="00DA28A2" w:rsidRPr="00A40F0F" w:rsidRDefault="00DA28A2" w:rsidP="00DA28A2">
            <w:pPr>
              <w:jc w:val="right"/>
              <w:rPr>
                <w:b/>
                <w:i/>
              </w:rPr>
            </w:pPr>
            <w:r w:rsidRPr="00A40F0F">
              <w:rPr>
                <w:b/>
                <w:i/>
              </w:rPr>
              <w:t>Q1</w:t>
            </w:r>
            <w:r w:rsidR="00252BEB" w:rsidRPr="00A40F0F">
              <w:rPr>
                <w:b/>
                <w:i/>
              </w:rPr>
              <w:t>5</w:t>
            </w:r>
            <w:r w:rsidRPr="00A40F0F">
              <w:rPr>
                <w:b/>
                <w:i/>
              </w:rPr>
              <w:t>.</w:t>
            </w:r>
          </w:p>
        </w:tc>
        <w:tc>
          <w:tcPr>
            <w:tcW w:w="9840" w:type="dxa"/>
          </w:tcPr>
          <w:p w14:paraId="6BAB55F8" w14:textId="01D7B8D0" w:rsidR="00DA28A2" w:rsidRPr="00A40F0F" w:rsidRDefault="00DA28A2" w:rsidP="00DA28A2">
            <w:pPr>
              <w:pStyle w:val="Header"/>
              <w:tabs>
                <w:tab w:val="clear" w:pos="4320"/>
                <w:tab w:val="clear" w:pos="8640"/>
              </w:tabs>
            </w:pPr>
            <w:r w:rsidRPr="00A40F0F">
              <w:t xml:space="preserve">Using </w:t>
            </w:r>
            <w:r w:rsidRPr="00A40F0F">
              <w:rPr>
                <w:b/>
                <w:bCs/>
              </w:rPr>
              <w:t xml:space="preserve">DATA SET </w:t>
            </w:r>
            <w:r w:rsidR="001D6339" w:rsidRPr="00A40F0F">
              <w:rPr>
                <w:b/>
                <w:bCs/>
              </w:rPr>
              <w:t>B</w:t>
            </w:r>
            <w:r w:rsidRPr="00A40F0F">
              <w:t>, compute the following (</w:t>
            </w:r>
            <w:r w:rsidR="00505FE1" w:rsidRPr="00A40F0F">
              <w:rPr>
                <w:b/>
                <w:szCs w:val="28"/>
              </w:rPr>
              <w:t>6</w:t>
            </w:r>
            <w:r w:rsidR="007F41ED" w:rsidRPr="00A40F0F">
              <w:rPr>
                <w:b/>
                <w:szCs w:val="28"/>
              </w:rPr>
              <w:t xml:space="preserve"> </w:t>
            </w:r>
            <w:r w:rsidRPr="00A40F0F">
              <w:rPr>
                <w:b/>
                <w:szCs w:val="28"/>
              </w:rPr>
              <w:t>marks TOTAL</w:t>
            </w:r>
            <w:r w:rsidRPr="00A40F0F">
              <w:rPr>
                <w:szCs w:val="28"/>
              </w:rPr>
              <w:t>):</w:t>
            </w:r>
          </w:p>
        </w:tc>
      </w:tr>
    </w:tbl>
    <w:p w14:paraId="5C3C8953" w14:textId="77777777" w:rsidR="00DA28A2" w:rsidRPr="00A40F0F" w:rsidRDefault="00DA28A2" w:rsidP="00DA28A2">
      <w:pPr>
        <w:rPr>
          <w:i/>
        </w:rPr>
      </w:pPr>
    </w:p>
    <w:tbl>
      <w:tblPr>
        <w:tblW w:w="7902" w:type="dxa"/>
        <w:tblInd w:w="828" w:type="dxa"/>
        <w:tblLook w:val="01E0" w:firstRow="1" w:lastRow="1" w:firstColumn="1" w:lastColumn="1" w:noHBand="0" w:noVBand="0"/>
      </w:tblPr>
      <w:tblGrid>
        <w:gridCol w:w="7902"/>
      </w:tblGrid>
      <w:tr w:rsidR="00DA28A2" w:rsidRPr="00A40F0F" w14:paraId="098B84F0" w14:textId="77777777" w:rsidTr="00DA28A2">
        <w:tc>
          <w:tcPr>
            <w:tcW w:w="7902" w:type="dxa"/>
          </w:tcPr>
          <w:p w14:paraId="196D1A02" w14:textId="47AC4AA7" w:rsidR="00DA28A2" w:rsidRPr="00A40F0F" w:rsidRDefault="00DA28A2" w:rsidP="00DA28A2">
            <w:pPr>
              <w:pStyle w:val="Header"/>
              <w:tabs>
                <w:tab w:val="clear" w:pos="4320"/>
                <w:tab w:val="clear" w:pos="8640"/>
              </w:tabs>
              <w:rPr>
                <w:szCs w:val="28"/>
              </w:rPr>
            </w:pPr>
            <w:r w:rsidRPr="00A40F0F">
              <w:rPr>
                <w:szCs w:val="28"/>
              </w:rPr>
              <w:t xml:space="preserve">a) SS </w:t>
            </w:r>
            <w:r w:rsidRPr="00A40F0F">
              <w:rPr>
                <w:b/>
                <w:szCs w:val="28"/>
              </w:rPr>
              <w:t>(</w:t>
            </w:r>
            <w:r w:rsidR="0062619B" w:rsidRPr="00A40F0F">
              <w:rPr>
                <w:b/>
                <w:szCs w:val="28"/>
              </w:rPr>
              <w:t>1</w:t>
            </w:r>
            <w:r w:rsidRPr="00A40F0F">
              <w:rPr>
                <w:b/>
                <w:szCs w:val="28"/>
              </w:rPr>
              <w:t xml:space="preserve"> mark)</w:t>
            </w:r>
          </w:p>
        </w:tc>
      </w:tr>
      <w:tr w:rsidR="00DA28A2" w:rsidRPr="00A40F0F" w14:paraId="3131045E" w14:textId="77777777" w:rsidTr="00DA28A2">
        <w:tc>
          <w:tcPr>
            <w:tcW w:w="7902" w:type="dxa"/>
          </w:tcPr>
          <w:p w14:paraId="4877A63B" w14:textId="77777777" w:rsidR="00DA28A2" w:rsidRPr="00A40F0F" w:rsidRDefault="00DA28A2" w:rsidP="00DA28A2">
            <w:pPr>
              <w:pStyle w:val="Header"/>
              <w:tabs>
                <w:tab w:val="clear" w:pos="4320"/>
                <w:tab w:val="clear" w:pos="8640"/>
              </w:tabs>
              <w:rPr>
                <w:szCs w:val="28"/>
              </w:rPr>
            </w:pPr>
          </w:p>
        </w:tc>
      </w:tr>
      <w:tr w:rsidR="00DA28A2" w:rsidRPr="00A40F0F" w14:paraId="3FB1C966" w14:textId="77777777" w:rsidTr="00DA28A2">
        <w:tc>
          <w:tcPr>
            <w:tcW w:w="7902" w:type="dxa"/>
          </w:tcPr>
          <w:p w14:paraId="4081694F" w14:textId="7D3489E6" w:rsidR="00DA28A2" w:rsidRPr="00A40F0F" w:rsidRDefault="00DA28A2" w:rsidP="00DA28A2">
            <w:pPr>
              <w:pStyle w:val="Header"/>
              <w:tabs>
                <w:tab w:val="clear" w:pos="4320"/>
                <w:tab w:val="clear" w:pos="8640"/>
              </w:tabs>
              <w:rPr>
                <w:szCs w:val="28"/>
              </w:rPr>
            </w:pPr>
            <w:r w:rsidRPr="00A40F0F">
              <w:rPr>
                <w:szCs w:val="28"/>
              </w:rPr>
              <w:t xml:space="preserve">b) Median </w:t>
            </w:r>
            <w:r w:rsidRPr="00A40F0F">
              <w:rPr>
                <w:b/>
                <w:szCs w:val="28"/>
              </w:rPr>
              <w:t>(</w:t>
            </w:r>
            <w:r w:rsidR="0062619B" w:rsidRPr="00A40F0F">
              <w:rPr>
                <w:b/>
                <w:szCs w:val="28"/>
              </w:rPr>
              <w:t>1</w:t>
            </w:r>
            <w:r w:rsidRPr="00A40F0F">
              <w:rPr>
                <w:b/>
                <w:szCs w:val="28"/>
              </w:rPr>
              <w:t xml:space="preserve"> mark)</w:t>
            </w:r>
          </w:p>
        </w:tc>
      </w:tr>
      <w:tr w:rsidR="00DA28A2" w:rsidRPr="00A40F0F" w14:paraId="5E8315F0" w14:textId="77777777" w:rsidTr="00DA28A2">
        <w:tc>
          <w:tcPr>
            <w:tcW w:w="7902" w:type="dxa"/>
          </w:tcPr>
          <w:p w14:paraId="228835C2" w14:textId="77777777" w:rsidR="00DA28A2" w:rsidRPr="00A40F0F" w:rsidRDefault="00DA28A2" w:rsidP="00DA28A2">
            <w:pPr>
              <w:pStyle w:val="Header"/>
              <w:tabs>
                <w:tab w:val="clear" w:pos="4320"/>
                <w:tab w:val="clear" w:pos="8640"/>
              </w:tabs>
              <w:rPr>
                <w:szCs w:val="28"/>
              </w:rPr>
            </w:pPr>
          </w:p>
        </w:tc>
      </w:tr>
      <w:tr w:rsidR="00DA28A2" w:rsidRPr="00A40F0F" w14:paraId="61E5E095" w14:textId="77777777" w:rsidTr="00DA28A2">
        <w:tc>
          <w:tcPr>
            <w:tcW w:w="7902" w:type="dxa"/>
          </w:tcPr>
          <w:p w14:paraId="65ED7672" w14:textId="2D825CF2" w:rsidR="00DA28A2" w:rsidRPr="00A40F0F" w:rsidRDefault="00DA28A2" w:rsidP="00DA28A2">
            <w:pPr>
              <w:pStyle w:val="Header"/>
              <w:tabs>
                <w:tab w:val="clear" w:pos="4320"/>
                <w:tab w:val="clear" w:pos="8640"/>
              </w:tabs>
              <w:rPr>
                <w:szCs w:val="28"/>
              </w:rPr>
            </w:pPr>
            <w:r w:rsidRPr="00A40F0F">
              <w:rPr>
                <w:szCs w:val="28"/>
              </w:rPr>
              <w:t xml:space="preserve">c) Mode </w:t>
            </w:r>
            <w:r w:rsidRPr="00A40F0F">
              <w:rPr>
                <w:b/>
                <w:szCs w:val="28"/>
              </w:rPr>
              <w:t>(1 mark)</w:t>
            </w:r>
          </w:p>
        </w:tc>
      </w:tr>
      <w:tr w:rsidR="00DA28A2" w:rsidRPr="00A40F0F" w14:paraId="674169B3" w14:textId="77777777" w:rsidTr="00DA28A2">
        <w:tc>
          <w:tcPr>
            <w:tcW w:w="7902" w:type="dxa"/>
          </w:tcPr>
          <w:p w14:paraId="4AE5A6EB" w14:textId="77777777" w:rsidR="00DA28A2" w:rsidRPr="00A40F0F" w:rsidRDefault="00DA28A2" w:rsidP="00DA28A2">
            <w:pPr>
              <w:pStyle w:val="Header"/>
              <w:tabs>
                <w:tab w:val="clear" w:pos="4320"/>
                <w:tab w:val="clear" w:pos="8640"/>
              </w:tabs>
              <w:rPr>
                <w:szCs w:val="28"/>
              </w:rPr>
            </w:pPr>
          </w:p>
        </w:tc>
      </w:tr>
      <w:tr w:rsidR="00DA28A2" w:rsidRPr="00A40F0F" w14:paraId="113F14F8" w14:textId="77777777" w:rsidTr="00DA28A2">
        <w:tc>
          <w:tcPr>
            <w:tcW w:w="7902" w:type="dxa"/>
          </w:tcPr>
          <w:p w14:paraId="5380DA2F" w14:textId="578F3F75" w:rsidR="00DA28A2" w:rsidRPr="00A40F0F" w:rsidRDefault="00DA28A2" w:rsidP="00DA28A2">
            <w:pPr>
              <w:pStyle w:val="Header"/>
              <w:tabs>
                <w:tab w:val="clear" w:pos="4320"/>
                <w:tab w:val="clear" w:pos="8640"/>
              </w:tabs>
              <w:rPr>
                <w:szCs w:val="28"/>
              </w:rPr>
            </w:pPr>
            <w:r w:rsidRPr="00A40F0F">
              <w:rPr>
                <w:szCs w:val="28"/>
              </w:rPr>
              <w:t xml:space="preserve">d) Mean </w:t>
            </w:r>
            <w:r w:rsidRPr="00A40F0F">
              <w:rPr>
                <w:b/>
                <w:szCs w:val="28"/>
              </w:rPr>
              <w:t>(</w:t>
            </w:r>
            <w:r w:rsidR="0062619B" w:rsidRPr="00A40F0F">
              <w:rPr>
                <w:b/>
                <w:szCs w:val="28"/>
              </w:rPr>
              <w:t>1</w:t>
            </w:r>
            <w:r w:rsidRPr="00A40F0F">
              <w:rPr>
                <w:b/>
                <w:szCs w:val="28"/>
              </w:rPr>
              <w:t xml:space="preserve"> mark)</w:t>
            </w:r>
          </w:p>
        </w:tc>
      </w:tr>
      <w:tr w:rsidR="00DA28A2" w:rsidRPr="00A40F0F" w14:paraId="6BB78B71" w14:textId="77777777" w:rsidTr="00DA28A2">
        <w:tc>
          <w:tcPr>
            <w:tcW w:w="7902" w:type="dxa"/>
          </w:tcPr>
          <w:p w14:paraId="3C14240B" w14:textId="77777777" w:rsidR="00DA28A2" w:rsidRPr="00A40F0F" w:rsidRDefault="00DA28A2" w:rsidP="00DA28A2">
            <w:pPr>
              <w:pStyle w:val="Header"/>
              <w:tabs>
                <w:tab w:val="clear" w:pos="4320"/>
                <w:tab w:val="clear" w:pos="8640"/>
              </w:tabs>
              <w:rPr>
                <w:szCs w:val="28"/>
              </w:rPr>
            </w:pPr>
          </w:p>
        </w:tc>
      </w:tr>
      <w:tr w:rsidR="00DA28A2" w:rsidRPr="00A40F0F" w14:paraId="2CF84A4B" w14:textId="77777777" w:rsidTr="00DA28A2">
        <w:tc>
          <w:tcPr>
            <w:tcW w:w="7902" w:type="dxa"/>
          </w:tcPr>
          <w:p w14:paraId="7FE80EFC" w14:textId="5AA9B31C" w:rsidR="00DA28A2" w:rsidRPr="00A40F0F" w:rsidRDefault="00DA28A2" w:rsidP="00DA28A2">
            <w:pPr>
              <w:pStyle w:val="Header"/>
              <w:tabs>
                <w:tab w:val="clear" w:pos="4320"/>
                <w:tab w:val="clear" w:pos="8640"/>
              </w:tabs>
              <w:rPr>
                <w:b/>
                <w:szCs w:val="28"/>
              </w:rPr>
            </w:pPr>
            <w:r w:rsidRPr="00A40F0F">
              <w:rPr>
                <w:szCs w:val="28"/>
              </w:rPr>
              <w:t xml:space="preserve">e) Standard Deviation </w:t>
            </w:r>
            <w:r w:rsidRPr="00A40F0F">
              <w:rPr>
                <w:b/>
                <w:szCs w:val="28"/>
              </w:rPr>
              <w:t>(</w:t>
            </w:r>
            <w:r w:rsidR="00505FE1" w:rsidRPr="00A40F0F">
              <w:rPr>
                <w:b/>
                <w:szCs w:val="28"/>
              </w:rPr>
              <w:t>1</w:t>
            </w:r>
            <w:r w:rsidRPr="00A40F0F">
              <w:rPr>
                <w:b/>
                <w:szCs w:val="28"/>
              </w:rPr>
              <w:t xml:space="preserve"> marks)</w:t>
            </w:r>
          </w:p>
          <w:p w14:paraId="37322B34" w14:textId="77777777" w:rsidR="00DA28A2" w:rsidRPr="00A40F0F" w:rsidRDefault="00DA28A2" w:rsidP="00DA28A2">
            <w:pPr>
              <w:pStyle w:val="Header"/>
              <w:tabs>
                <w:tab w:val="clear" w:pos="4320"/>
                <w:tab w:val="clear" w:pos="8640"/>
              </w:tabs>
              <w:rPr>
                <w:b/>
                <w:szCs w:val="28"/>
              </w:rPr>
            </w:pPr>
          </w:p>
          <w:p w14:paraId="77B00844" w14:textId="2AA3E087" w:rsidR="00DA28A2" w:rsidRPr="00A40F0F" w:rsidRDefault="00DA28A2" w:rsidP="00DA28A2">
            <w:pPr>
              <w:pStyle w:val="Header"/>
              <w:tabs>
                <w:tab w:val="clear" w:pos="4320"/>
                <w:tab w:val="clear" w:pos="8640"/>
              </w:tabs>
              <w:rPr>
                <w:b/>
                <w:szCs w:val="28"/>
              </w:rPr>
            </w:pPr>
            <w:r w:rsidRPr="00A40F0F">
              <w:rPr>
                <w:szCs w:val="28"/>
              </w:rPr>
              <w:t xml:space="preserve">f) Variance </w:t>
            </w:r>
            <w:r w:rsidRPr="00A40F0F">
              <w:rPr>
                <w:b/>
                <w:szCs w:val="28"/>
              </w:rPr>
              <w:t>(</w:t>
            </w:r>
            <w:r w:rsidR="0062619B" w:rsidRPr="00A40F0F">
              <w:rPr>
                <w:b/>
                <w:szCs w:val="28"/>
              </w:rPr>
              <w:t>1</w:t>
            </w:r>
            <w:r w:rsidRPr="00A40F0F">
              <w:rPr>
                <w:b/>
                <w:szCs w:val="28"/>
              </w:rPr>
              <w:t xml:space="preserve"> mark)</w:t>
            </w:r>
          </w:p>
          <w:p w14:paraId="7B6D58E5" w14:textId="0493DA81" w:rsidR="00DA28A2" w:rsidRPr="00A40F0F" w:rsidRDefault="00DA28A2" w:rsidP="00DA28A2">
            <w:pPr>
              <w:pStyle w:val="Header"/>
              <w:tabs>
                <w:tab w:val="clear" w:pos="4320"/>
                <w:tab w:val="clear" w:pos="8640"/>
              </w:tabs>
              <w:rPr>
                <w:szCs w:val="28"/>
              </w:rPr>
            </w:pPr>
          </w:p>
        </w:tc>
      </w:tr>
    </w:tbl>
    <w:p w14:paraId="4C46F7E3" w14:textId="77777777" w:rsidR="00DA28A2" w:rsidRPr="00A40F0F" w:rsidRDefault="00DA28A2" w:rsidP="00DA28A2"/>
    <w:tbl>
      <w:tblPr>
        <w:tblW w:w="0" w:type="auto"/>
        <w:tblInd w:w="3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6"/>
        <w:gridCol w:w="1496"/>
        <w:gridCol w:w="1496"/>
      </w:tblGrid>
      <w:tr w:rsidR="00DA28A2" w:rsidRPr="00A40F0F" w14:paraId="0076BEE7" w14:textId="77777777" w:rsidTr="00B107EE">
        <w:tc>
          <w:tcPr>
            <w:tcW w:w="4488" w:type="dxa"/>
            <w:gridSpan w:val="3"/>
            <w:tcBorders>
              <w:top w:val="nil"/>
              <w:left w:val="nil"/>
              <w:right w:val="nil"/>
            </w:tcBorders>
            <w:shd w:val="clear" w:color="auto" w:fill="D9D9D9"/>
          </w:tcPr>
          <w:p w14:paraId="59A094BB" w14:textId="4A088C00" w:rsidR="00DA28A2" w:rsidRPr="00A40F0F" w:rsidRDefault="00DA28A2" w:rsidP="00DA28A2">
            <w:pPr>
              <w:jc w:val="center"/>
              <w:rPr>
                <w:b/>
              </w:rPr>
            </w:pPr>
            <w:r w:rsidRPr="00A40F0F">
              <w:rPr>
                <w:b/>
              </w:rPr>
              <w:t xml:space="preserve">DATA SET </w:t>
            </w:r>
            <w:r w:rsidR="001D6339" w:rsidRPr="00A40F0F">
              <w:rPr>
                <w:b/>
              </w:rPr>
              <w:t>B</w:t>
            </w:r>
          </w:p>
        </w:tc>
      </w:tr>
      <w:tr w:rsidR="00DA28A2" w:rsidRPr="00A40F0F" w14:paraId="09FD0524" w14:textId="77777777" w:rsidTr="00DA28A2">
        <w:tc>
          <w:tcPr>
            <w:tcW w:w="1496" w:type="dxa"/>
          </w:tcPr>
          <w:p w14:paraId="668645C9" w14:textId="77777777" w:rsidR="00DA28A2" w:rsidRPr="00A40F0F" w:rsidRDefault="00DA28A2" w:rsidP="00DA28A2">
            <w:pPr>
              <w:jc w:val="center"/>
            </w:pPr>
            <w:r w:rsidRPr="00A40F0F">
              <w:t>3</w:t>
            </w:r>
          </w:p>
        </w:tc>
        <w:tc>
          <w:tcPr>
            <w:tcW w:w="1496" w:type="dxa"/>
          </w:tcPr>
          <w:p w14:paraId="48300DC1" w14:textId="77777777" w:rsidR="00DA28A2" w:rsidRPr="00A40F0F" w:rsidRDefault="00DA28A2" w:rsidP="00DA28A2">
            <w:pPr>
              <w:jc w:val="center"/>
            </w:pPr>
            <w:r w:rsidRPr="00A40F0F">
              <w:t>6</w:t>
            </w:r>
          </w:p>
        </w:tc>
        <w:tc>
          <w:tcPr>
            <w:tcW w:w="1496" w:type="dxa"/>
          </w:tcPr>
          <w:p w14:paraId="768C9354" w14:textId="77777777" w:rsidR="00DA28A2" w:rsidRPr="00A40F0F" w:rsidRDefault="00DA28A2" w:rsidP="00DA28A2">
            <w:pPr>
              <w:jc w:val="center"/>
            </w:pPr>
            <w:r w:rsidRPr="00A40F0F">
              <w:t>2</w:t>
            </w:r>
          </w:p>
        </w:tc>
      </w:tr>
      <w:tr w:rsidR="00DA28A2" w:rsidRPr="00A40F0F" w14:paraId="7BC063ED" w14:textId="77777777" w:rsidTr="00DA28A2">
        <w:tc>
          <w:tcPr>
            <w:tcW w:w="1496" w:type="dxa"/>
          </w:tcPr>
          <w:p w14:paraId="4ABAE0DD" w14:textId="77777777" w:rsidR="00DA28A2" w:rsidRPr="00A40F0F" w:rsidRDefault="00DA28A2" w:rsidP="00DA28A2">
            <w:pPr>
              <w:jc w:val="center"/>
            </w:pPr>
            <w:r w:rsidRPr="00A40F0F">
              <w:t>3</w:t>
            </w:r>
          </w:p>
        </w:tc>
        <w:tc>
          <w:tcPr>
            <w:tcW w:w="1496" w:type="dxa"/>
          </w:tcPr>
          <w:p w14:paraId="7E514D42" w14:textId="77777777" w:rsidR="00DA28A2" w:rsidRPr="00A40F0F" w:rsidRDefault="00DA28A2" w:rsidP="00DA28A2">
            <w:pPr>
              <w:jc w:val="center"/>
            </w:pPr>
            <w:r w:rsidRPr="00A40F0F">
              <w:t>3</w:t>
            </w:r>
          </w:p>
        </w:tc>
        <w:tc>
          <w:tcPr>
            <w:tcW w:w="1496" w:type="dxa"/>
          </w:tcPr>
          <w:p w14:paraId="100DC80D" w14:textId="77777777" w:rsidR="00DA28A2" w:rsidRPr="00A40F0F" w:rsidRDefault="00DA28A2" w:rsidP="00DA28A2">
            <w:pPr>
              <w:jc w:val="center"/>
            </w:pPr>
            <w:r w:rsidRPr="00A40F0F">
              <w:t>1</w:t>
            </w:r>
          </w:p>
        </w:tc>
      </w:tr>
      <w:tr w:rsidR="00DA28A2" w:rsidRPr="00A40F0F" w14:paraId="31DEA458" w14:textId="77777777" w:rsidTr="00DA28A2">
        <w:tc>
          <w:tcPr>
            <w:tcW w:w="1496" w:type="dxa"/>
          </w:tcPr>
          <w:p w14:paraId="1EC666B2" w14:textId="77777777" w:rsidR="00DA28A2" w:rsidRPr="00A40F0F" w:rsidRDefault="00DA28A2" w:rsidP="00DA28A2">
            <w:pPr>
              <w:jc w:val="center"/>
            </w:pPr>
            <w:r w:rsidRPr="00A40F0F">
              <w:t>4</w:t>
            </w:r>
          </w:p>
        </w:tc>
        <w:tc>
          <w:tcPr>
            <w:tcW w:w="1496" w:type="dxa"/>
          </w:tcPr>
          <w:p w14:paraId="3C5E8E36" w14:textId="77777777" w:rsidR="00DA28A2" w:rsidRPr="00A40F0F" w:rsidRDefault="00DA28A2" w:rsidP="00DA28A2">
            <w:pPr>
              <w:jc w:val="center"/>
            </w:pPr>
            <w:r w:rsidRPr="00A40F0F">
              <w:t>4</w:t>
            </w:r>
          </w:p>
        </w:tc>
        <w:tc>
          <w:tcPr>
            <w:tcW w:w="1496" w:type="dxa"/>
          </w:tcPr>
          <w:p w14:paraId="12827567" w14:textId="77777777" w:rsidR="00DA28A2" w:rsidRPr="00A40F0F" w:rsidRDefault="00DA28A2" w:rsidP="00DA28A2">
            <w:pPr>
              <w:jc w:val="center"/>
            </w:pPr>
            <w:r w:rsidRPr="00A40F0F">
              <w:t>1</w:t>
            </w:r>
          </w:p>
        </w:tc>
      </w:tr>
      <w:tr w:rsidR="00DA28A2" w:rsidRPr="00A40F0F" w14:paraId="79EE4BDE" w14:textId="77777777" w:rsidTr="00DA28A2">
        <w:tc>
          <w:tcPr>
            <w:tcW w:w="1496" w:type="dxa"/>
          </w:tcPr>
          <w:p w14:paraId="45539916" w14:textId="77777777" w:rsidR="00DA28A2" w:rsidRPr="00A40F0F" w:rsidRDefault="00DA28A2" w:rsidP="00DA28A2">
            <w:pPr>
              <w:jc w:val="center"/>
            </w:pPr>
            <w:r w:rsidRPr="00A40F0F">
              <w:t>2</w:t>
            </w:r>
          </w:p>
        </w:tc>
        <w:tc>
          <w:tcPr>
            <w:tcW w:w="1496" w:type="dxa"/>
          </w:tcPr>
          <w:p w14:paraId="3324C805" w14:textId="77777777" w:rsidR="00DA28A2" w:rsidRPr="00A40F0F" w:rsidRDefault="00DA28A2" w:rsidP="00DA28A2">
            <w:pPr>
              <w:jc w:val="center"/>
            </w:pPr>
            <w:r w:rsidRPr="00A40F0F">
              <w:t>6</w:t>
            </w:r>
          </w:p>
        </w:tc>
        <w:tc>
          <w:tcPr>
            <w:tcW w:w="1496" w:type="dxa"/>
          </w:tcPr>
          <w:p w14:paraId="251A384B" w14:textId="77777777" w:rsidR="00DA28A2" w:rsidRPr="00A40F0F" w:rsidRDefault="00DA28A2" w:rsidP="00DA28A2">
            <w:pPr>
              <w:jc w:val="center"/>
            </w:pPr>
            <w:r w:rsidRPr="00A40F0F">
              <w:t>2</w:t>
            </w:r>
          </w:p>
        </w:tc>
      </w:tr>
      <w:tr w:rsidR="00DA28A2" w:rsidRPr="00A40F0F" w14:paraId="6D237261" w14:textId="77777777" w:rsidTr="00DA28A2">
        <w:tc>
          <w:tcPr>
            <w:tcW w:w="1496" w:type="dxa"/>
          </w:tcPr>
          <w:p w14:paraId="45E16D72" w14:textId="77777777" w:rsidR="00DA28A2" w:rsidRPr="00A40F0F" w:rsidRDefault="00DA28A2" w:rsidP="00DA28A2">
            <w:pPr>
              <w:jc w:val="center"/>
            </w:pPr>
            <w:r w:rsidRPr="00A40F0F">
              <w:t>1</w:t>
            </w:r>
          </w:p>
        </w:tc>
        <w:tc>
          <w:tcPr>
            <w:tcW w:w="1496" w:type="dxa"/>
          </w:tcPr>
          <w:p w14:paraId="74309A88" w14:textId="77777777" w:rsidR="00DA28A2" w:rsidRPr="00A40F0F" w:rsidRDefault="00DA28A2" w:rsidP="00DA28A2">
            <w:pPr>
              <w:jc w:val="center"/>
            </w:pPr>
            <w:r w:rsidRPr="00A40F0F">
              <w:t>5</w:t>
            </w:r>
          </w:p>
        </w:tc>
        <w:tc>
          <w:tcPr>
            <w:tcW w:w="1496" w:type="dxa"/>
          </w:tcPr>
          <w:p w14:paraId="07A557BC" w14:textId="77777777" w:rsidR="00DA28A2" w:rsidRPr="00A40F0F" w:rsidRDefault="00DA28A2" w:rsidP="00DA28A2">
            <w:pPr>
              <w:jc w:val="center"/>
            </w:pPr>
            <w:r w:rsidRPr="00A40F0F">
              <w:t>3</w:t>
            </w:r>
          </w:p>
        </w:tc>
      </w:tr>
      <w:tr w:rsidR="00DA28A2" w:rsidRPr="00A40F0F" w14:paraId="429FCEF3" w14:textId="77777777" w:rsidTr="00DA28A2">
        <w:tc>
          <w:tcPr>
            <w:tcW w:w="1496" w:type="dxa"/>
          </w:tcPr>
          <w:p w14:paraId="03E7DE17" w14:textId="77777777" w:rsidR="00DA28A2" w:rsidRPr="00A40F0F" w:rsidRDefault="00DA28A2" w:rsidP="00DA28A2">
            <w:pPr>
              <w:jc w:val="center"/>
            </w:pPr>
            <w:r w:rsidRPr="00A40F0F">
              <w:t>1</w:t>
            </w:r>
          </w:p>
        </w:tc>
        <w:tc>
          <w:tcPr>
            <w:tcW w:w="1496" w:type="dxa"/>
          </w:tcPr>
          <w:p w14:paraId="713FCCBA" w14:textId="77777777" w:rsidR="00DA28A2" w:rsidRPr="00A40F0F" w:rsidRDefault="00DA28A2" w:rsidP="00DA28A2">
            <w:pPr>
              <w:jc w:val="center"/>
            </w:pPr>
            <w:r w:rsidRPr="00A40F0F">
              <w:t>5</w:t>
            </w:r>
          </w:p>
        </w:tc>
        <w:tc>
          <w:tcPr>
            <w:tcW w:w="1496" w:type="dxa"/>
          </w:tcPr>
          <w:p w14:paraId="379DFA80" w14:textId="77777777" w:rsidR="00DA28A2" w:rsidRPr="00A40F0F" w:rsidRDefault="00DA28A2" w:rsidP="00DA28A2">
            <w:pPr>
              <w:jc w:val="center"/>
            </w:pPr>
            <w:r w:rsidRPr="00A40F0F">
              <w:t>3</w:t>
            </w:r>
          </w:p>
        </w:tc>
      </w:tr>
      <w:tr w:rsidR="00DA28A2" w:rsidRPr="00A40F0F" w14:paraId="048EB0A4" w14:textId="77777777" w:rsidTr="00DA28A2">
        <w:tc>
          <w:tcPr>
            <w:tcW w:w="1496" w:type="dxa"/>
          </w:tcPr>
          <w:p w14:paraId="07D320F0" w14:textId="77777777" w:rsidR="00DA28A2" w:rsidRPr="00A40F0F" w:rsidRDefault="00DA28A2" w:rsidP="00DA28A2">
            <w:pPr>
              <w:jc w:val="center"/>
            </w:pPr>
            <w:r w:rsidRPr="00A40F0F">
              <w:t>3</w:t>
            </w:r>
          </w:p>
        </w:tc>
        <w:tc>
          <w:tcPr>
            <w:tcW w:w="1496" w:type="dxa"/>
          </w:tcPr>
          <w:p w14:paraId="49A356CD" w14:textId="77777777" w:rsidR="00DA28A2" w:rsidRPr="00A40F0F" w:rsidRDefault="00DA28A2" w:rsidP="00DA28A2">
            <w:pPr>
              <w:jc w:val="center"/>
            </w:pPr>
            <w:r w:rsidRPr="00A40F0F">
              <w:t>6</w:t>
            </w:r>
          </w:p>
        </w:tc>
        <w:tc>
          <w:tcPr>
            <w:tcW w:w="1496" w:type="dxa"/>
          </w:tcPr>
          <w:p w14:paraId="1A45D87B" w14:textId="77777777" w:rsidR="00DA28A2" w:rsidRPr="00A40F0F" w:rsidRDefault="00DA28A2" w:rsidP="00DA28A2">
            <w:pPr>
              <w:jc w:val="center"/>
            </w:pPr>
            <w:r w:rsidRPr="00A40F0F">
              <w:t>5</w:t>
            </w:r>
          </w:p>
        </w:tc>
      </w:tr>
    </w:tbl>
    <w:p w14:paraId="73AFC8EE" w14:textId="39BC4FBE" w:rsidR="002C4FED" w:rsidRPr="00A40F0F" w:rsidRDefault="002C4FED">
      <w:pPr>
        <w:rPr>
          <w:sz w:val="20"/>
          <w:szCs w:val="20"/>
        </w:rPr>
      </w:pPr>
    </w:p>
    <w:p w14:paraId="084BFA7A" w14:textId="65D4D49D" w:rsidR="002C4FED" w:rsidRPr="00A40F0F" w:rsidRDefault="002C4FED">
      <w:pPr>
        <w:rPr>
          <w:sz w:val="20"/>
          <w:szCs w:val="20"/>
        </w:rPr>
      </w:pPr>
    </w:p>
    <w:p w14:paraId="30ED7104" w14:textId="20156219" w:rsidR="002C4FED" w:rsidRPr="00A40F0F" w:rsidRDefault="002C4FED">
      <w:pPr>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
        <w:gridCol w:w="9966"/>
      </w:tblGrid>
      <w:tr w:rsidR="002C4FED" w:rsidRPr="00A40F0F" w14:paraId="4134522B" w14:textId="77777777" w:rsidTr="00FD3BD4">
        <w:tc>
          <w:tcPr>
            <w:tcW w:w="828" w:type="dxa"/>
          </w:tcPr>
          <w:p w14:paraId="280F884A" w14:textId="77777777" w:rsidR="002C4FED" w:rsidRPr="00A40F0F" w:rsidRDefault="002C4FED" w:rsidP="00FD3BD4">
            <w:pPr>
              <w:jc w:val="right"/>
              <w:rPr>
                <w:b/>
                <w:i/>
              </w:rPr>
            </w:pPr>
            <w:r w:rsidRPr="00A40F0F">
              <w:rPr>
                <w:b/>
                <w:i/>
              </w:rPr>
              <w:lastRenderedPageBreak/>
              <w:t>Q16.</w:t>
            </w:r>
          </w:p>
        </w:tc>
        <w:tc>
          <w:tcPr>
            <w:tcW w:w="10188" w:type="dxa"/>
          </w:tcPr>
          <w:p w14:paraId="76EC3607" w14:textId="6F749E6C" w:rsidR="002C4FED" w:rsidRPr="00A40F0F" w:rsidRDefault="00505FE1" w:rsidP="00FD3BD4">
            <w:r w:rsidRPr="00A40F0F">
              <w:t xml:space="preserve">Using </w:t>
            </w:r>
            <w:r w:rsidRPr="00A40F0F">
              <w:rPr>
                <w:b/>
                <w:bCs/>
              </w:rPr>
              <w:t>DATA SET C</w:t>
            </w:r>
            <w:r w:rsidRPr="00A40F0F">
              <w:t>, determine the following:</w:t>
            </w:r>
            <w:r w:rsidR="002C4FED" w:rsidRPr="00A40F0F">
              <w:t xml:space="preserve"> (</w:t>
            </w:r>
            <w:r w:rsidR="00290FE2" w:rsidRPr="00A40F0F">
              <w:rPr>
                <w:b/>
              </w:rPr>
              <w:t>7</w:t>
            </w:r>
            <w:r w:rsidR="002C4FED" w:rsidRPr="00A40F0F">
              <w:rPr>
                <w:b/>
              </w:rPr>
              <w:t xml:space="preserve"> marks TOTAL</w:t>
            </w:r>
            <w:r w:rsidR="002C4FED" w:rsidRPr="00A40F0F">
              <w:t>):</w:t>
            </w:r>
          </w:p>
          <w:p w14:paraId="5EE19EC1" w14:textId="77777777" w:rsidR="002C4FED" w:rsidRPr="00A40F0F" w:rsidRDefault="002C4FED" w:rsidP="00FD3BD4"/>
          <w:p w14:paraId="109447D4" w14:textId="5E0583BB" w:rsidR="002C4FED" w:rsidRPr="00A40F0F" w:rsidRDefault="00505FE1" w:rsidP="00FD3BD4">
            <w:pPr>
              <w:pStyle w:val="ListParagraph"/>
              <w:numPr>
                <w:ilvl w:val="0"/>
                <w:numId w:val="1"/>
              </w:numPr>
              <w:ind w:left="342"/>
            </w:pPr>
            <w:r w:rsidRPr="00A40F0F">
              <w:t xml:space="preserve">The z-score for a raw score of </w:t>
            </w:r>
            <w:r w:rsidR="00F57A95" w:rsidRPr="00A40F0F">
              <w:t>29</w:t>
            </w:r>
            <w:r w:rsidR="002C4FED" w:rsidRPr="00A40F0F">
              <w:t>. (</w:t>
            </w:r>
            <w:r w:rsidR="00290FE2" w:rsidRPr="00A40F0F">
              <w:rPr>
                <w:b/>
              </w:rPr>
              <w:t>1</w:t>
            </w:r>
            <w:r w:rsidR="002C4FED" w:rsidRPr="00A40F0F">
              <w:rPr>
                <w:b/>
              </w:rPr>
              <w:t xml:space="preserve"> mark</w:t>
            </w:r>
            <w:r w:rsidR="002C4FED" w:rsidRPr="00A40F0F">
              <w:t>)</w:t>
            </w:r>
          </w:p>
          <w:p w14:paraId="23945135" w14:textId="42264092" w:rsidR="002C4FED" w:rsidRPr="00A40F0F" w:rsidRDefault="00505FE1" w:rsidP="00FD3BD4">
            <w:pPr>
              <w:pStyle w:val="ListParagraph"/>
              <w:numPr>
                <w:ilvl w:val="0"/>
                <w:numId w:val="1"/>
              </w:numPr>
              <w:ind w:left="342"/>
            </w:pPr>
            <w:r w:rsidRPr="00A40F0F">
              <w:t xml:space="preserve">The percentile rank for a raw score of </w:t>
            </w:r>
            <w:r w:rsidR="00F57A95" w:rsidRPr="00A40F0F">
              <w:t>90</w:t>
            </w:r>
            <w:r w:rsidRPr="00A40F0F">
              <w:t>.</w:t>
            </w:r>
            <w:r w:rsidR="002C4FED" w:rsidRPr="00A40F0F">
              <w:t xml:space="preserve"> (</w:t>
            </w:r>
            <w:r w:rsidR="00290FE2" w:rsidRPr="00A40F0F">
              <w:rPr>
                <w:b/>
              </w:rPr>
              <w:t>2</w:t>
            </w:r>
            <w:r w:rsidR="002C4FED" w:rsidRPr="00A40F0F">
              <w:rPr>
                <w:b/>
              </w:rPr>
              <w:t xml:space="preserve"> mark</w:t>
            </w:r>
            <w:r w:rsidR="00290FE2" w:rsidRPr="00A40F0F">
              <w:rPr>
                <w:b/>
              </w:rPr>
              <w:t>s</w:t>
            </w:r>
            <w:r w:rsidR="002C4FED" w:rsidRPr="00A40F0F">
              <w:t>)</w:t>
            </w:r>
          </w:p>
          <w:p w14:paraId="0BFC12C8" w14:textId="1E145C0B" w:rsidR="002C4FED" w:rsidRPr="00A40F0F" w:rsidRDefault="00505FE1" w:rsidP="00FD3BD4">
            <w:pPr>
              <w:pStyle w:val="ListParagraph"/>
              <w:numPr>
                <w:ilvl w:val="0"/>
                <w:numId w:val="1"/>
              </w:numPr>
              <w:ind w:left="342"/>
            </w:pPr>
            <w:r w:rsidRPr="00A40F0F">
              <w:t xml:space="preserve">The stanine for a raw score of </w:t>
            </w:r>
            <w:r w:rsidR="00D44EF1" w:rsidRPr="00A40F0F">
              <w:t>56</w:t>
            </w:r>
            <w:r w:rsidRPr="00A40F0F">
              <w:t>.</w:t>
            </w:r>
            <w:r w:rsidR="002C4FED" w:rsidRPr="00A40F0F">
              <w:t xml:space="preserve"> (</w:t>
            </w:r>
            <w:r w:rsidR="002C4FED" w:rsidRPr="00A40F0F">
              <w:rPr>
                <w:b/>
              </w:rPr>
              <w:t>1 mark</w:t>
            </w:r>
            <w:r w:rsidR="002C4FED" w:rsidRPr="00A40F0F">
              <w:t>)</w:t>
            </w:r>
          </w:p>
          <w:p w14:paraId="1D07D422" w14:textId="58D31FEE" w:rsidR="00505FE1" w:rsidRPr="00A40F0F" w:rsidRDefault="00505FE1" w:rsidP="00FD3BD4">
            <w:pPr>
              <w:pStyle w:val="ListParagraph"/>
              <w:numPr>
                <w:ilvl w:val="0"/>
                <w:numId w:val="1"/>
              </w:numPr>
              <w:ind w:left="342"/>
            </w:pPr>
            <w:r w:rsidRPr="00A40F0F">
              <w:t xml:space="preserve">The z-score for a percentile rank of </w:t>
            </w:r>
            <w:r w:rsidR="00D44EF1" w:rsidRPr="00A40F0F">
              <w:t>50</w:t>
            </w:r>
            <w:r w:rsidRPr="00A40F0F">
              <w:t>%. (</w:t>
            </w:r>
            <w:r w:rsidR="00290FE2" w:rsidRPr="00A40F0F">
              <w:rPr>
                <w:b/>
              </w:rPr>
              <w:t>2</w:t>
            </w:r>
            <w:r w:rsidRPr="00A40F0F">
              <w:rPr>
                <w:b/>
              </w:rPr>
              <w:t xml:space="preserve"> mark</w:t>
            </w:r>
            <w:r w:rsidR="00290FE2" w:rsidRPr="00A40F0F">
              <w:rPr>
                <w:b/>
              </w:rPr>
              <w:t>s</w:t>
            </w:r>
            <w:r w:rsidRPr="00A40F0F">
              <w:t>)</w:t>
            </w:r>
          </w:p>
          <w:p w14:paraId="606942CB" w14:textId="72200E85" w:rsidR="002C4FED" w:rsidRPr="00A40F0F" w:rsidRDefault="00505FE1" w:rsidP="00FD3BD4">
            <w:pPr>
              <w:pStyle w:val="ListParagraph"/>
              <w:numPr>
                <w:ilvl w:val="0"/>
                <w:numId w:val="1"/>
              </w:numPr>
              <w:ind w:left="342"/>
            </w:pPr>
            <w:r w:rsidRPr="00A40F0F">
              <w:t xml:space="preserve">The </w:t>
            </w:r>
            <w:r w:rsidR="00D44EF1" w:rsidRPr="00A40F0F">
              <w:t xml:space="preserve">closest </w:t>
            </w:r>
            <w:r w:rsidRPr="00A40F0F">
              <w:t xml:space="preserve">raw score for a z-score of </w:t>
            </w:r>
            <w:r w:rsidR="00D44EF1" w:rsidRPr="00A40F0F">
              <w:t>-0.79</w:t>
            </w:r>
            <w:r w:rsidRPr="00A40F0F">
              <w:t>.</w:t>
            </w:r>
            <w:r w:rsidR="002C4FED" w:rsidRPr="00A40F0F">
              <w:t xml:space="preserve"> (</w:t>
            </w:r>
            <w:r w:rsidR="002C4FED" w:rsidRPr="00A40F0F">
              <w:rPr>
                <w:b/>
              </w:rPr>
              <w:t>1 mark</w:t>
            </w:r>
            <w:r w:rsidR="002C4FED" w:rsidRPr="00A40F0F">
              <w:t>)</w:t>
            </w:r>
          </w:p>
        </w:tc>
      </w:tr>
    </w:tbl>
    <w:p w14:paraId="0F410F18" w14:textId="28799A04" w:rsidR="002C4FED" w:rsidRPr="00A40F0F" w:rsidRDefault="002C4FED" w:rsidP="002C4FED"/>
    <w:p w14:paraId="5C1657BB" w14:textId="60307753" w:rsidR="00505FE1" w:rsidRPr="00A40F0F" w:rsidRDefault="00505FE1" w:rsidP="002C4FED"/>
    <w:tbl>
      <w:tblPr>
        <w:tblW w:w="6390" w:type="dxa"/>
        <w:tblInd w:w="2538" w:type="dxa"/>
        <w:tblLook w:val="04A0" w:firstRow="1" w:lastRow="0" w:firstColumn="1" w:lastColumn="0" w:noHBand="0" w:noVBand="1"/>
      </w:tblPr>
      <w:tblGrid>
        <w:gridCol w:w="2070"/>
        <w:gridCol w:w="2160"/>
        <w:gridCol w:w="2160"/>
      </w:tblGrid>
      <w:tr w:rsidR="00505FE1" w:rsidRPr="00A40F0F" w14:paraId="0A55E4DA" w14:textId="77777777" w:rsidTr="00D82D01">
        <w:tc>
          <w:tcPr>
            <w:tcW w:w="6390" w:type="dxa"/>
            <w:gridSpan w:val="3"/>
            <w:tcBorders>
              <w:bottom w:val="single" w:sz="4" w:space="0" w:color="auto"/>
            </w:tcBorders>
            <w:shd w:val="clear" w:color="auto" w:fill="D9D9D9"/>
          </w:tcPr>
          <w:p w14:paraId="5ABFC783" w14:textId="60386AA8" w:rsidR="00505FE1" w:rsidRPr="00A40F0F" w:rsidRDefault="00505FE1" w:rsidP="00D82D01">
            <w:pPr>
              <w:pStyle w:val="Header"/>
              <w:tabs>
                <w:tab w:val="clear" w:pos="4320"/>
                <w:tab w:val="clear" w:pos="8640"/>
              </w:tabs>
              <w:jc w:val="center"/>
              <w:rPr>
                <w:b/>
                <w:bCs/>
              </w:rPr>
            </w:pPr>
            <w:r w:rsidRPr="00A40F0F">
              <w:rPr>
                <w:b/>
                <w:bCs/>
              </w:rPr>
              <w:t>DATA SET C</w:t>
            </w:r>
          </w:p>
        </w:tc>
      </w:tr>
      <w:tr w:rsidR="00D44EF1" w:rsidRPr="00A40F0F" w14:paraId="308E8B9E"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0B6F8CEF" w14:textId="3A3C8943" w:rsidR="00D44EF1" w:rsidRPr="00A40F0F" w:rsidRDefault="00D44EF1" w:rsidP="00D44EF1">
            <w:pPr>
              <w:jc w:val="center"/>
              <w:rPr>
                <w:color w:val="000000"/>
              </w:rPr>
            </w:pPr>
            <w:r w:rsidRPr="00A40F0F">
              <w:rPr>
                <w:color w:val="000000"/>
              </w:rPr>
              <w:t>32</w:t>
            </w:r>
          </w:p>
        </w:tc>
        <w:tc>
          <w:tcPr>
            <w:tcW w:w="2160" w:type="dxa"/>
            <w:tcBorders>
              <w:top w:val="single" w:sz="4" w:space="0" w:color="auto"/>
              <w:left w:val="single" w:sz="4" w:space="0" w:color="auto"/>
              <w:bottom w:val="single" w:sz="4" w:space="0" w:color="auto"/>
              <w:right w:val="single" w:sz="4" w:space="0" w:color="auto"/>
            </w:tcBorders>
            <w:vAlign w:val="bottom"/>
          </w:tcPr>
          <w:p w14:paraId="517E67A4" w14:textId="3F6AAB34" w:rsidR="00D44EF1" w:rsidRPr="00A40F0F" w:rsidRDefault="00D44EF1" w:rsidP="00D44EF1">
            <w:pPr>
              <w:jc w:val="center"/>
              <w:rPr>
                <w:color w:val="000000"/>
              </w:rPr>
            </w:pPr>
            <w:r w:rsidRPr="00A40F0F">
              <w:rPr>
                <w:color w:val="000000"/>
              </w:rPr>
              <w:t>19</w:t>
            </w:r>
          </w:p>
        </w:tc>
        <w:tc>
          <w:tcPr>
            <w:tcW w:w="2160" w:type="dxa"/>
            <w:tcBorders>
              <w:top w:val="single" w:sz="4" w:space="0" w:color="auto"/>
              <w:left w:val="single" w:sz="4" w:space="0" w:color="auto"/>
              <w:bottom w:val="single" w:sz="4" w:space="0" w:color="auto"/>
              <w:right w:val="single" w:sz="4" w:space="0" w:color="auto"/>
            </w:tcBorders>
            <w:vAlign w:val="bottom"/>
          </w:tcPr>
          <w:p w14:paraId="795AEEF8" w14:textId="7A36B7E3" w:rsidR="00D44EF1" w:rsidRPr="00A40F0F" w:rsidRDefault="00D44EF1" w:rsidP="00D44EF1">
            <w:pPr>
              <w:jc w:val="center"/>
              <w:rPr>
                <w:color w:val="000000"/>
              </w:rPr>
            </w:pPr>
            <w:r w:rsidRPr="00A40F0F">
              <w:rPr>
                <w:color w:val="000000"/>
              </w:rPr>
              <w:t>45</w:t>
            </w:r>
          </w:p>
        </w:tc>
      </w:tr>
      <w:tr w:rsidR="00D44EF1" w:rsidRPr="00A40F0F" w14:paraId="54A7DF2E"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678EF90C" w14:textId="2039830B" w:rsidR="00D44EF1" w:rsidRPr="00A40F0F" w:rsidRDefault="00D44EF1" w:rsidP="00D44EF1">
            <w:pPr>
              <w:jc w:val="center"/>
              <w:rPr>
                <w:color w:val="000000"/>
              </w:rPr>
            </w:pPr>
            <w:r w:rsidRPr="00A40F0F">
              <w:rPr>
                <w:color w:val="000000"/>
              </w:rPr>
              <w:t>83</w:t>
            </w:r>
          </w:p>
        </w:tc>
        <w:tc>
          <w:tcPr>
            <w:tcW w:w="2160" w:type="dxa"/>
            <w:tcBorders>
              <w:top w:val="single" w:sz="4" w:space="0" w:color="auto"/>
              <w:left w:val="single" w:sz="4" w:space="0" w:color="auto"/>
              <w:bottom w:val="single" w:sz="4" w:space="0" w:color="auto"/>
              <w:right w:val="single" w:sz="4" w:space="0" w:color="auto"/>
            </w:tcBorders>
            <w:vAlign w:val="bottom"/>
          </w:tcPr>
          <w:p w14:paraId="72F53A97" w14:textId="5964EEF9" w:rsidR="00D44EF1" w:rsidRPr="00A40F0F" w:rsidRDefault="00D44EF1" w:rsidP="00D44EF1">
            <w:pPr>
              <w:jc w:val="center"/>
              <w:rPr>
                <w:color w:val="000000"/>
              </w:rPr>
            </w:pPr>
            <w:r w:rsidRPr="00A40F0F">
              <w:rPr>
                <w:color w:val="000000"/>
              </w:rPr>
              <w:t>29</w:t>
            </w:r>
          </w:p>
        </w:tc>
        <w:tc>
          <w:tcPr>
            <w:tcW w:w="2160" w:type="dxa"/>
            <w:tcBorders>
              <w:top w:val="single" w:sz="4" w:space="0" w:color="auto"/>
              <w:left w:val="single" w:sz="4" w:space="0" w:color="auto"/>
              <w:bottom w:val="single" w:sz="4" w:space="0" w:color="auto"/>
              <w:right w:val="single" w:sz="4" w:space="0" w:color="auto"/>
            </w:tcBorders>
            <w:vAlign w:val="bottom"/>
          </w:tcPr>
          <w:p w14:paraId="44D5AF03" w14:textId="1030A638" w:rsidR="00D44EF1" w:rsidRPr="00A40F0F" w:rsidRDefault="00D44EF1" w:rsidP="00D44EF1">
            <w:pPr>
              <w:jc w:val="center"/>
              <w:rPr>
                <w:color w:val="000000"/>
              </w:rPr>
            </w:pPr>
            <w:r w:rsidRPr="00A40F0F">
              <w:rPr>
                <w:color w:val="000000"/>
              </w:rPr>
              <w:t>56</w:t>
            </w:r>
          </w:p>
        </w:tc>
      </w:tr>
      <w:tr w:rsidR="00D44EF1" w:rsidRPr="00A40F0F" w14:paraId="4AF27850"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4729C06D" w14:textId="35656B11" w:rsidR="00D44EF1" w:rsidRPr="00A40F0F" w:rsidRDefault="00D44EF1" w:rsidP="00D44EF1">
            <w:pPr>
              <w:jc w:val="center"/>
              <w:rPr>
                <w:color w:val="000000"/>
              </w:rPr>
            </w:pPr>
            <w:r w:rsidRPr="00A40F0F">
              <w:rPr>
                <w:color w:val="000000"/>
              </w:rPr>
              <w:t>12</w:t>
            </w:r>
          </w:p>
        </w:tc>
        <w:tc>
          <w:tcPr>
            <w:tcW w:w="2160" w:type="dxa"/>
            <w:tcBorders>
              <w:top w:val="single" w:sz="4" w:space="0" w:color="auto"/>
              <w:left w:val="single" w:sz="4" w:space="0" w:color="auto"/>
              <w:bottom w:val="single" w:sz="4" w:space="0" w:color="auto"/>
              <w:right w:val="single" w:sz="4" w:space="0" w:color="auto"/>
            </w:tcBorders>
            <w:vAlign w:val="bottom"/>
          </w:tcPr>
          <w:p w14:paraId="27C7F1D6" w14:textId="0EC931E9" w:rsidR="00D44EF1" w:rsidRPr="00A40F0F" w:rsidRDefault="00D44EF1" w:rsidP="00D44EF1">
            <w:pPr>
              <w:jc w:val="center"/>
              <w:rPr>
                <w:color w:val="000000"/>
              </w:rPr>
            </w:pPr>
            <w:r w:rsidRPr="00A40F0F">
              <w:rPr>
                <w:color w:val="000000"/>
              </w:rPr>
              <w:t>13</w:t>
            </w:r>
          </w:p>
        </w:tc>
        <w:tc>
          <w:tcPr>
            <w:tcW w:w="2160" w:type="dxa"/>
            <w:tcBorders>
              <w:top w:val="single" w:sz="4" w:space="0" w:color="auto"/>
              <w:left w:val="single" w:sz="4" w:space="0" w:color="auto"/>
              <w:bottom w:val="single" w:sz="4" w:space="0" w:color="auto"/>
              <w:right w:val="single" w:sz="4" w:space="0" w:color="auto"/>
            </w:tcBorders>
            <w:vAlign w:val="bottom"/>
          </w:tcPr>
          <w:p w14:paraId="3C956939" w14:textId="578C7D1A" w:rsidR="00D44EF1" w:rsidRPr="00A40F0F" w:rsidRDefault="00D44EF1" w:rsidP="00D44EF1">
            <w:pPr>
              <w:jc w:val="center"/>
              <w:rPr>
                <w:color w:val="000000"/>
              </w:rPr>
            </w:pPr>
            <w:r w:rsidRPr="00A40F0F">
              <w:rPr>
                <w:color w:val="000000"/>
              </w:rPr>
              <w:t>11</w:t>
            </w:r>
          </w:p>
        </w:tc>
      </w:tr>
      <w:tr w:rsidR="00D44EF1" w:rsidRPr="00A40F0F" w14:paraId="08AC6F21"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52FE6F46" w14:textId="43A836E5" w:rsidR="00D44EF1" w:rsidRPr="00A40F0F" w:rsidRDefault="00D44EF1" w:rsidP="00D44EF1">
            <w:pPr>
              <w:jc w:val="center"/>
              <w:rPr>
                <w:color w:val="000000"/>
              </w:rPr>
            </w:pPr>
            <w:r w:rsidRPr="00A40F0F">
              <w:rPr>
                <w:color w:val="000000"/>
              </w:rPr>
              <w:t>39</w:t>
            </w:r>
          </w:p>
        </w:tc>
        <w:tc>
          <w:tcPr>
            <w:tcW w:w="2160" w:type="dxa"/>
            <w:tcBorders>
              <w:top w:val="single" w:sz="4" w:space="0" w:color="auto"/>
              <w:left w:val="single" w:sz="4" w:space="0" w:color="auto"/>
              <w:bottom w:val="single" w:sz="4" w:space="0" w:color="auto"/>
              <w:right w:val="single" w:sz="4" w:space="0" w:color="auto"/>
            </w:tcBorders>
            <w:vAlign w:val="bottom"/>
          </w:tcPr>
          <w:p w14:paraId="05FFC4F2" w14:textId="274ED0FA" w:rsidR="00D44EF1" w:rsidRPr="00A40F0F" w:rsidRDefault="00D44EF1" w:rsidP="00D44EF1">
            <w:pPr>
              <w:jc w:val="center"/>
              <w:rPr>
                <w:color w:val="000000"/>
              </w:rPr>
            </w:pPr>
            <w:r w:rsidRPr="00A40F0F">
              <w:rPr>
                <w:color w:val="000000"/>
              </w:rPr>
              <w:t>7</w:t>
            </w:r>
          </w:p>
        </w:tc>
        <w:tc>
          <w:tcPr>
            <w:tcW w:w="2160" w:type="dxa"/>
            <w:tcBorders>
              <w:top w:val="single" w:sz="4" w:space="0" w:color="auto"/>
              <w:left w:val="single" w:sz="4" w:space="0" w:color="auto"/>
              <w:bottom w:val="single" w:sz="4" w:space="0" w:color="auto"/>
              <w:right w:val="single" w:sz="4" w:space="0" w:color="auto"/>
            </w:tcBorders>
            <w:vAlign w:val="bottom"/>
          </w:tcPr>
          <w:p w14:paraId="40333CB3" w14:textId="15B3BBDF" w:rsidR="00D44EF1" w:rsidRPr="00A40F0F" w:rsidRDefault="00D44EF1" w:rsidP="00D44EF1">
            <w:pPr>
              <w:jc w:val="center"/>
              <w:rPr>
                <w:color w:val="000000"/>
              </w:rPr>
            </w:pPr>
            <w:r w:rsidRPr="00A40F0F">
              <w:rPr>
                <w:color w:val="000000"/>
              </w:rPr>
              <w:t>85</w:t>
            </w:r>
          </w:p>
        </w:tc>
      </w:tr>
      <w:tr w:rsidR="00D44EF1" w:rsidRPr="00A40F0F" w14:paraId="16D6F020"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5A2FFF22" w14:textId="2B3B2491" w:rsidR="00D44EF1" w:rsidRPr="00A40F0F" w:rsidRDefault="00D44EF1" w:rsidP="00D44EF1">
            <w:pPr>
              <w:jc w:val="center"/>
              <w:rPr>
                <w:color w:val="000000"/>
              </w:rPr>
            </w:pPr>
            <w:r w:rsidRPr="00A40F0F">
              <w:rPr>
                <w:color w:val="000000"/>
              </w:rPr>
              <w:t>98</w:t>
            </w:r>
          </w:p>
        </w:tc>
        <w:tc>
          <w:tcPr>
            <w:tcW w:w="2160" w:type="dxa"/>
            <w:tcBorders>
              <w:top w:val="single" w:sz="4" w:space="0" w:color="auto"/>
              <w:left w:val="single" w:sz="4" w:space="0" w:color="auto"/>
              <w:bottom w:val="single" w:sz="4" w:space="0" w:color="auto"/>
              <w:right w:val="single" w:sz="4" w:space="0" w:color="auto"/>
            </w:tcBorders>
            <w:vAlign w:val="bottom"/>
          </w:tcPr>
          <w:p w14:paraId="7E5B9364" w14:textId="16F69E41" w:rsidR="00D44EF1" w:rsidRPr="00A40F0F" w:rsidRDefault="00D44EF1" w:rsidP="00D44EF1">
            <w:pPr>
              <w:jc w:val="center"/>
              <w:rPr>
                <w:color w:val="000000"/>
              </w:rPr>
            </w:pPr>
            <w:r w:rsidRPr="00A40F0F">
              <w:rPr>
                <w:color w:val="000000"/>
              </w:rPr>
              <w:t>18</w:t>
            </w:r>
          </w:p>
        </w:tc>
        <w:tc>
          <w:tcPr>
            <w:tcW w:w="2160" w:type="dxa"/>
            <w:tcBorders>
              <w:top w:val="single" w:sz="4" w:space="0" w:color="auto"/>
              <w:left w:val="single" w:sz="4" w:space="0" w:color="auto"/>
              <w:bottom w:val="single" w:sz="4" w:space="0" w:color="auto"/>
              <w:right w:val="single" w:sz="4" w:space="0" w:color="auto"/>
            </w:tcBorders>
            <w:vAlign w:val="bottom"/>
          </w:tcPr>
          <w:p w14:paraId="1A324D94" w14:textId="0E21D359" w:rsidR="00D44EF1" w:rsidRPr="00A40F0F" w:rsidRDefault="00D44EF1" w:rsidP="00D44EF1">
            <w:pPr>
              <w:jc w:val="center"/>
              <w:rPr>
                <w:color w:val="000000"/>
              </w:rPr>
            </w:pPr>
            <w:r w:rsidRPr="00A40F0F">
              <w:rPr>
                <w:color w:val="000000"/>
              </w:rPr>
              <w:t>5</w:t>
            </w:r>
          </w:p>
        </w:tc>
      </w:tr>
      <w:tr w:rsidR="00D44EF1" w:rsidRPr="00A40F0F" w14:paraId="7DC1150F"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4EC6A86E" w14:textId="42B5A57E" w:rsidR="00D44EF1" w:rsidRPr="00A40F0F" w:rsidRDefault="00D44EF1" w:rsidP="00D44EF1">
            <w:pPr>
              <w:jc w:val="center"/>
              <w:rPr>
                <w:color w:val="000000"/>
              </w:rPr>
            </w:pPr>
            <w:r w:rsidRPr="00A40F0F">
              <w:rPr>
                <w:color w:val="000000"/>
              </w:rPr>
              <w:t>90</w:t>
            </w:r>
          </w:p>
        </w:tc>
        <w:tc>
          <w:tcPr>
            <w:tcW w:w="2160" w:type="dxa"/>
            <w:tcBorders>
              <w:top w:val="single" w:sz="4" w:space="0" w:color="auto"/>
              <w:left w:val="single" w:sz="4" w:space="0" w:color="auto"/>
              <w:bottom w:val="single" w:sz="4" w:space="0" w:color="auto"/>
              <w:right w:val="single" w:sz="4" w:space="0" w:color="auto"/>
            </w:tcBorders>
            <w:vAlign w:val="bottom"/>
          </w:tcPr>
          <w:p w14:paraId="363875A1" w14:textId="4D9ABA66" w:rsidR="00D44EF1" w:rsidRPr="00A40F0F" w:rsidRDefault="00D44EF1" w:rsidP="00D44EF1">
            <w:pPr>
              <w:jc w:val="center"/>
              <w:rPr>
                <w:color w:val="000000"/>
              </w:rPr>
            </w:pPr>
            <w:r w:rsidRPr="00A40F0F">
              <w:rPr>
                <w:color w:val="000000"/>
              </w:rPr>
              <w:t>53</w:t>
            </w:r>
          </w:p>
        </w:tc>
        <w:tc>
          <w:tcPr>
            <w:tcW w:w="2160" w:type="dxa"/>
            <w:tcBorders>
              <w:top w:val="single" w:sz="4" w:space="0" w:color="auto"/>
              <w:left w:val="single" w:sz="4" w:space="0" w:color="auto"/>
              <w:bottom w:val="single" w:sz="4" w:space="0" w:color="auto"/>
              <w:right w:val="single" w:sz="4" w:space="0" w:color="auto"/>
            </w:tcBorders>
            <w:vAlign w:val="bottom"/>
          </w:tcPr>
          <w:p w14:paraId="2F056A05" w14:textId="43EDBCE9" w:rsidR="00D44EF1" w:rsidRPr="00A40F0F" w:rsidRDefault="00D44EF1" w:rsidP="00D44EF1">
            <w:pPr>
              <w:jc w:val="center"/>
              <w:rPr>
                <w:color w:val="000000"/>
              </w:rPr>
            </w:pPr>
            <w:r w:rsidRPr="00A40F0F">
              <w:rPr>
                <w:color w:val="000000"/>
              </w:rPr>
              <w:t>25</w:t>
            </w:r>
          </w:p>
        </w:tc>
      </w:tr>
      <w:tr w:rsidR="00D44EF1" w:rsidRPr="00A40F0F" w14:paraId="1B622609"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7351D915" w14:textId="12751907" w:rsidR="00D44EF1" w:rsidRPr="00A40F0F" w:rsidRDefault="00D44EF1" w:rsidP="00D44EF1">
            <w:pPr>
              <w:jc w:val="center"/>
              <w:rPr>
                <w:color w:val="000000"/>
              </w:rPr>
            </w:pPr>
            <w:r w:rsidRPr="00A40F0F">
              <w:rPr>
                <w:color w:val="000000"/>
              </w:rPr>
              <w:t>9</w:t>
            </w:r>
          </w:p>
        </w:tc>
        <w:tc>
          <w:tcPr>
            <w:tcW w:w="2160" w:type="dxa"/>
            <w:tcBorders>
              <w:top w:val="single" w:sz="4" w:space="0" w:color="auto"/>
              <w:left w:val="single" w:sz="4" w:space="0" w:color="auto"/>
              <w:bottom w:val="single" w:sz="4" w:space="0" w:color="auto"/>
              <w:right w:val="single" w:sz="4" w:space="0" w:color="auto"/>
            </w:tcBorders>
            <w:vAlign w:val="bottom"/>
          </w:tcPr>
          <w:p w14:paraId="2601E58E" w14:textId="314DE7FA" w:rsidR="00D44EF1" w:rsidRPr="00A40F0F" w:rsidRDefault="00D44EF1" w:rsidP="00D44EF1">
            <w:pPr>
              <w:jc w:val="center"/>
              <w:rPr>
                <w:color w:val="000000"/>
              </w:rPr>
            </w:pPr>
            <w:r w:rsidRPr="00A40F0F">
              <w:rPr>
                <w:color w:val="000000"/>
              </w:rPr>
              <w:t>82</w:t>
            </w:r>
          </w:p>
        </w:tc>
        <w:tc>
          <w:tcPr>
            <w:tcW w:w="2160" w:type="dxa"/>
            <w:tcBorders>
              <w:top w:val="single" w:sz="4" w:space="0" w:color="auto"/>
              <w:left w:val="single" w:sz="4" w:space="0" w:color="auto"/>
              <w:bottom w:val="single" w:sz="4" w:space="0" w:color="auto"/>
              <w:right w:val="single" w:sz="4" w:space="0" w:color="auto"/>
            </w:tcBorders>
            <w:vAlign w:val="bottom"/>
          </w:tcPr>
          <w:p w14:paraId="31D033DB" w14:textId="14C931C6" w:rsidR="00D44EF1" w:rsidRPr="00A40F0F" w:rsidRDefault="00D44EF1" w:rsidP="00D44EF1">
            <w:pPr>
              <w:jc w:val="center"/>
              <w:rPr>
                <w:color w:val="000000"/>
              </w:rPr>
            </w:pPr>
            <w:r w:rsidRPr="00A40F0F">
              <w:rPr>
                <w:color w:val="000000"/>
              </w:rPr>
              <w:t>20</w:t>
            </w:r>
          </w:p>
        </w:tc>
      </w:tr>
      <w:tr w:rsidR="00D44EF1" w:rsidRPr="00A40F0F" w14:paraId="47DBAE16"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1F59FA11" w14:textId="05872524" w:rsidR="00D44EF1" w:rsidRPr="00A40F0F" w:rsidRDefault="00D44EF1" w:rsidP="00D44EF1">
            <w:pPr>
              <w:jc w:val="center"/>
              <w:rPr>
                <w:color w:val="000000"/>
              </w:rPr>
            </w:pPr>
            <w:r w:rsidRPr="00A40F0F">
              <w:rPr>
                <w:color w:val="000000"/>
              </w:rPr>
              <w:t>47</w:t>
            </w:r>
          </w:p>
        </w:tc>
        <w:tc>
          <w:tcPr>
            <w:tcW w:w="2160" w:type="dxa"/>
            <w:tcBorders>
              <w:top w:val="single" w:sz="4" w:space="0" w:color="auto"/>
              <w:left w:val="single" w:sz="4" w:space="0" w:color="auto"/>
              <w:bottom w:val="single" w:sz="4" w:space="0" w:color="auto"/>
              <w:right w:val="single" w:sz="4" w:space="0" w:color="auto"/>
            </w:tcBorders>
            <w:vAlign w:val="bottom"/>
          </w:tcPr>
          <w:p w14:paraId="59DB2D00" w14:textId="2CA89000" w:rsidR="00D44EF1" w:rsidRPr="00A40F0F" w:rsidRDefault="00D44EF1" w:rsidP="00D44EF1">
            <w:pPr>
              <w:jc w:val="center"/>
              <w:rPr>
                <w:color w:val="000000"/>
              </w:rPr>
            </w:pPr>
            <w:r w:rsidRPr="00A40F0F">
              <w:rPr>
                <w:color w:val="000000"/>
              </w:rPr>
              <w:t>80</w:t>
            </w:r>
          </w:p>
        </w:tc>
        <w:tc>
          <w:tcPr>
            <w:tcW w:w="2160" w:type="dxa"/>
            <w:tcBorders>
              <w:top w:val="single" w:sz="4" w:space="0" w:color="auto"/>
              <w:left w:val="single" w:sz="4" w:space="0" w:color="auto"/>
              <w:bottom w:val="single" w:sz="4" w:space="0" w:color="auto"/>
              <w:right w:val="single" w:sz="4" w:space="0" w:color="auto"/>
            </w:tcBorders>
            <w:vAlign w:val="bottom"/>
          </w:tcPr>
          <w:p w14:paraId="485A3623" w14:textId="59A91322" w:rsidR="00D44EF1" w:rsidRPr="00A40F0F" w:rsidRDefault="00D44EF1" w:rsidP="00D44EF1">
            <w:pPr>
              <w:jc w:val="center"/>
              <w:rPr>
                <w:color w:val="000000"/>
              </w:rPr>
            </w:pPr>
            <w:r w:rsidRPr="00A40F0F">
              <w:rPr>
                <w:color w:val="000000"/>
              </w:rPr>
              <w:t>49</w:t>
            </w:r>
          </w:p>
        </w:tc>
      </w:tr>
      <w:tr w:rsidR="00D44EF1" w:rsidRPr="00A40F0F" w14:paraId="2CE869EF"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51B265DF" w14:textId="464FF5F7" w:rsidR="00D44EF1" w:rsidRPr="00A40F0F" w:rsidRDefault="00D44EF1" w:rsidP="00D44EF1">
            <w:pPr>
              <w:jc w:val="center"/>
              <w:rPr>
                <w:color w:val="000000"/>
              </w:rPr>
            </w:pPr>
            <w:r w:rsidRPr="00A40F0F">
              <w:rPr>
                <w:color w:val="000000"/>
              </w:rPr>
              <w:t>34</w:t>
            </w:r>
          </w:p>
        </w:tc>
        <w:tc>
          <w:tcPr>
            <w:tcW w:w="2160" w:type="dxa"/>
            <w:tcBorders>
              <w:top w:val="single" w:sz="4" w:space="0" w:color="auto"/>
              <w:left w:val="single" w:sz="4" w:space="0" w:color="auto"/>
              <w:bottom w:val="single" w:sz="4" w:space="0" w:color="auto"/>
              <w:right w:val="single" w:sz="4" w:space="0" w:color="auto"/>
            </w:tcBorders>
            <w:vAlign w:val="bottom"/>
          </w:tcPr>
          <w:p w14:paraId="43FAFAB9" w14:textId="049BCCD1" w:rsidR="00D44EF1" w:rsidRPr="00A40F0F" w:rsidRDefault="00D44EF1" w:rsidP="00D44EF1">
            <w:pPr>
              <w:jc w:val="center"/>
              <w:rPr>
                <w:color w:val="000000"/>
              </w:rPr>
            </w:pPr>
            <w:r w:rsidRPr="00A40F0F">
              <w:rPr>
                <w:color w:val="000000"/>
              </w:rPr>
              <w:t>4</w:t>
            </w:r>
          </w:p>
        </w:tc>
        <w:tc>
          <w:tcPr>
            <w:tcW w:w="2160" w:type="dxa"/>
            <w:tcBorders>
              <w:top w:val="single" w:sz="4" w:space="0" w:color="auto"/>
              <w:left w:val="single" w:sz="4" w:space="0" w:color="auto"/>
              <w:bottom w:val="single" w:sz="4" w:space="0" w:color="auto"/>
              <w:right w:val="single" w:sz="4" w:space="0" w:color="auto"/>
            </w:tcBorders>
            <w:vAlign w:val="bottom"/>
          </w:tcPr>
          <w:p w14:paraId="0E715577" w14:textId="680D175C" w:rsidR="00D44EF1" w:rsidRPr="00A40F0F" w:rsidRDefault="00D44EF1" w:rsidP="00D44EF1">
            <w:pPr>
              <w:jc w:val="center"/>
              <w:rPr>
                <w:color w:val="000000"/>
              </w:rPr>
            </w:pPr>
            <w:r w:rsidRPr="00A40F0F">
              <w:rPr>
                <w:color w:val="000000"/>
              </w:rPr>
              <w:t>65</w:t>
            </w:r>
          </w:p>
        </w:tc>
      </w:tr>
      <w:tr w:rsidR="00D44EF1" w:rsidRPr="00A40F0F" w14:paraId="4B849B72"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66FD7F3A" w14:textId="59460F6B" w:rsidR="00D44EF1" w:rsidRPr="00A40F0F" w:rsidRDefault="00D44EF1" w:rsidP="00D44EF1">
            <w:pPr>
              <w:jc w:val="center"/>
              <w:rPr>
                <w:color w:val="000000"/>
              </w:rPr>
            </w:pPr>
            <w:r w:rsidRPr="00A40F0F">
              <w:rPr>
                <w:color w:val="000000"/>
              </w:rPr>
              <w:t>2</w:t>
            </w:r>
          </w:p>
        </w:tc>
        <w:tc>
          <w:tcPr>
            <w:tcW w:w="2160" w:type="dxa"/>
            <w:tcBorders>
              <w:top w:val="single" w:sz="4" w:space="0" w:color="auto"/>
              <w:left w:val="single" w:sz="4" w:space="0" w:color="auto"/>
              <w:bottom w:val="single" w:sz="4" w:space="0" w:color="auto"/>
              <w:right w:val="single" w:sz="4" w:space="0" w:color="auto"/>
            </w:tcBorders>
            <w:vAlign w:val="bottom"/>
          </w:tcPr>
          <w:p w14:paraId="2606BA80" w14:textId="6FCA6465" w:rsidR="00D44EF1" w:rsidRPr="00A40F0F" w:rsidRDefault="00D44EF1" w:rsidP="00D44EF1">
            <w:pPr>
              <w:jc w:val="center"/>
              <w:rPr>
                <w:color w:val="000000"/>
              </w:rPr>
            </w:pPr>
            <w:r w:rsidRPr="00A40F0F">
              <w:rPr>
                <w:color w:val="000000"/>
              </w:rPr>
              <w:t>5</w:t>
            </w:r>
          </w:p>
        </w:tc>
        <w:tc>
          <w:tcPr>
            <w:tcW w:w="2160" w:type="dxa"/>
            <w:tcBorders>
              <w:top w:val="single" w:sz="4" w:space="0" w:color="auto"/>
              <w:left w:val="single" w:sz="4" w:space="0" w:color="auto"/>
              <w:bottom w:val="single" w:sz="4" w:space="0" w:color="auto"/>
              <w:right w:val="single" w:sz="4" w:space="0" w:color="auto"/>
            </w:tcBorders>
            <w:vAlign w:val="bottom"/>
          </w:tcPr>
          <w:p w14:paraId="6B2D7F96" w14:textId="427A5F71" w:rsidR="00D44EF1" w:rsidRPr="00A40F0F" w:rsidRDefault="00D44EF1" w:rsidP="00D44EF1">
            <w:pPr>
              <w:jc w:val="center"/>
              <w:rPr>
                <w:color w:val="000000"/>
              </w:rPr>
            </w:pPr>
            <w:r w:rsidRPr="00A40F0F">
              <w:rPr>
                <w:color w:val="000000"/>
              </w:rPr>
              <w:t>47</w:t>
            </w:r>
          </w:p>
        </w:tc>
      </w:tr>
      <w:tr w:rsidR="00D44EF1" w:rsidRPr="00A40F0F" w14:paraId="1EBEBE27"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394C4B4B" w14:textId="6BAC497D" w:rsidR="00D44EF1" w:rsidRPr="00A40F0F" w:rsidRDefault="00D44EF1" w:rsidP="00D44EF1">
            <w:pPr>
              <w:jc w:val="center"/>
              <w:rPr>
                <w:color w:val="000000"/>
              </w:rPr>
            </w:pPr>
            <w:r w:rsidRPr="00A40F0F">
              <w:rPr>
                <w:color w:val="000000"/>
              </w:rPr>
              <w:t>16</w:t>
            </w:r>
          </w:p>
        </w:tc>
        <w:tc>
          <w:tcPr>
            <w:tcW w:w="2160" w:type="dxa"/>
            <w:tcBorders>
              <w:top w:val="single" w:sz="4" w:space="0" w:color="auto"/>
              <w:left w:val="single" w:sz="4" w:space="0" w:color="auto"/>
              <w:bottom w:val="single" w:sz="4" w:space="0" w:color="auto"/>
              <w:right w:val="single" w:sz="4" w:space="0" w:color="auto"/>
            </w:tcBorders>
            <w:vAlign w:val="bottom"/>
          </w:tcPr>
          <w:p w14:paraId="3EF13EC8" w14:textId="4B8C3FA3" w:rsidR="00D44EF1" w:rsidRPr="00A40F0F" w:rsidRDefault="00D44EF1" w:rsidP="00D44EF1">
            <w:pPr>
              <w:jc w:val="center"/>
              <w:rPr>
                <w:color w:val="000000"/>
              </w:rPr>
            </w:pPr>
            <w:r w:rsidRPr="00A40F0F">
              <w:rPr>
                <w:color w:val="000000"/>
              </w:rPr>
              <w:t>82</w:t>
            </w:r>
          </w:p>
        </w:tc>
        <w:tc>
          <w:tcPr>
            <w:tcW w:w="2160" w:type="dxa"/>
            <w:tcBorders>
              <w:top w:val="single" w:sz="4" w:space="0" w:color="auto"/>
              <w:left w:val="single" w:sz="4" w:space="0" w:color="auto"/>
              <w:bottom w:val="single" w:sz="4" w:space="0" w:color="auto"/>
              <w:right w:val="single" w:sz="4" w:space="0" w:color="auto"/>
            </w:tcBorders>
            <w:vAlign w:val="bottom"/>
          </w:tcPr>
          <w:p w14:paraId="480263E2" w14:textId="5E723A89" w:rsidR="00D44EF1" w:rsidRPr="00A40F0F" w:rsidRDefault="00D44EF1" w:rsidP="00D44EF1">
            <w:pPr>
              <w:jc w:val="center"/>
              <w:rPr>
                <w:color w:val="000000"/>
              </w:rPr>
            </w:pPr>
            <w:r w:rsidRPr="00A40F0F">
              <w:rPr>
                <w:color w:val="000000"/>
              </w:rPr>
              <w:t>43</w:t>
            </w:r>
          </w:p>
        </w:tc>
      </w:tr>
      <w:tr w:rsidR="00D44EF1" w:rsidRPr="00A40F0F" w14:paraId="228EE06F"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1691AAF9" w14:textId="5F3C904E" w:rsidR="00D44EF1" w:rsidRPr="00A40F0F" w:rsidRDefault="00D44EF1" w:rsidP="00D44EF1">
            <w:pPr>
              <w:jc w:val="center"/>
              <w:rPr>
                <w:color w:val="000000"/>
              </w:rPr>
            </w:pPr>
            <w:r w:rsidRPr="00A40F0F">
              <w:rPr>
                <w:color w:val="000000"/>
              </w:rPr>
              <w:t>27</w:t>
            </w:r>
          </w:p>
        </w:tc>
        <w:tc>
          <w:tcPr>
            <w:tcW w:w="2160" w:type="dxa"/>
            <w:tcBorders>
              <w:top w:val="single" w:sz="4" w:space="0" w:color="auto"/>
              <w:left w:val="single" w:sz="4" w:space="0" w:color="auto"/>
              <w:bottom w:val="single" w:sz="4" w:space="0" w:color="auto"/>
              <w:right w:val="single" w:sz="4" w:space="0" w:color="auto"/>
            </w:tcBorders>
            <w:vAlign w:val="bottom"/>
          </w:tcPr>
          <w:p w14:paraId="6D58CCE6" w14:textId="3178E7D0" w:rsidR="00D44EF1" w:rsidRPr="00A40F0F" w:rsidRDefault="00D44EF1" w:rsidP="00D44EF1">
            <w:pPr>
              <w:jc w:val="center"/>
              <w:rPr>
                <w:color w:val="000000"/>
              </w:rPr>
            </w:pPr>
            <w:r w:rsidRPr="00A40F0F">
              <w:rPr>
                <w:color w:val="000000"/>
              </w:rPr>
              <w:t>64</w:t>
            </w:r>
          </w:p>
        </w:tc>
        <w:tc>
          <w:tcPr>
            <w:tcW w:w="2160" w:type="dxa"/>
            <w:tcBorders>
              <w:top w:val="single" w:sz="4" w:space="0" w:color="auto"/>
              <w:left w:val="single" w:sz="4" w:space="0" w:color="auto"/>
              <w:bottom w:val="single" w:sz="4" w:space="0" w:color="auto"/>
              <w:right w:val="single" w:sz="4" w:space="0" w:color="auto"/>
            </w:tcBorders>
            <w:vAlign w:val="bottom"/>
          </w:tcPr>
          <w:p w14:paraId="02B98779" w14:textId="0661EA7C" w:rsidR="00D44EF1" w:rsidRPr="00A40F0F" w:rsidRDefault="00D44EF1" w:rsidP="00D44EF1">
            <w:pPr>
              <w:jc w:val="center"/>
              <w:rPr>
                <w:color w:val="000000"/>
              </w:rPr>
            </w:pPr>
            <w:r w:rsidRPr="00A40F0F">
              <w:rPr>
                <w:color w:val="000000"/>
              </w:rPr>
              <w:t>34</w:t>
            </w:r>
          </w:p>
        </w:tc>
      </w:tr>
      <w:tr w:rsidR="00D44EF1" w:rsidRPr="00A40F0F" w14:paraId="3F172EC1" w14:textId="77777777" w:rsidTr="00516346">
        <w:tc>
          <w:tcPr>
            <w:tcW w:w="2070" w:type="dxa"/>
            <w:tcBorders>
              <w:top w:val="single" w:sz="4" w:space="0" w:color="auto"/>
              <w:left w:val="single" w:sz="4" w:space="0" w:color="auto"/>
              <w:bottom w:val="single" w:sz="4" w:space="0" w:color="auto"/>
              <w:right w:val="single" w:sz="4" w:space="0" w:color="auto"/>
            </w:tcBorders>
            <w:vAlign w:val="bottom"/>
          </w:tcPr>
          <w:p w14:paraId="5E44D3FF" w14:textId="756D5B4E" w:rsidR="00D44EF1" w:rsidRPr="00A40F0F" w:rsidRDefault="00D44EF1" w:rsidP="00D44EF1">
            <w:pPr>
              <w:jc w:val="center"/>
              <w:rPr>
                <w:color w:val="000000"/>
              </w:rPr>
            </w:pPr>
            <w:r w:rsidRPr="00A40F0F">
              <w:rPr>
                <w:color w:val="000000"/>
              </w:rPr>
              <w:t>50</w:t>
            </w:r>
          </w:p>
        </w:tc>
        <w:tc>
          <w:tcPr>
            <w:tcW w:w="2160" w:type="dxa"/>
            <w:tcBorders>
              <w:top w:val="single" w:sz="4" w:space="0" w:color="auto"/>
              <w:left w:val="single" w:sz="4" w:space="0" w:color="auto"/>
              <w:bottom w:val="single" w:sz="4" w:space="0" w:color="auto"/>
              <w:right w:val="single" w:sz="4" w:space="0" w:color="auto"/>
            </w:tcBorders>
            <w:vAlign w:val="bottom"/>
          </w:tcPr>
          <w:p w14:paraId="1185CE08" w14:textId="7F54AB61" w:rsidR="00D44EF1" w:rsidRPr="00A40F0F" w:rsidRDefault="00D44EF1" w:rsidP="00D44EF1">
            <w:pPr>
              <w:jc w:val="center"/>
              <w:rPr>
                <w:color w:val="000000"/>
              </w:rPr>
            </w:pPr>
            <w:r w:rsidRPr="00A40F0F">
              <w:rPr>
                <w:color w:val="000000"/>
              </w:rPr>
              <w:t>53</w:t>
            </w:r>
          </w:p>
        </w:tc>
        <w:tc>
          <w:tcPr>
            <w:tcW w:w="2160" w:type="dxa"/>
            <w:tcBorders>
              <w:top w:val="single" w:sz="4" w:space="0" w:color="auto"/>
              <w:left w:val="single" w:sz="4" w:space="0" w:color="auto"/>
              <w:bottom w:val="single" w:sz="4" w:space="0" w:color="auto"/>
              <w:right w:val="single" w:sz="4" w:space="0" w:color="auto"/>
            </w:tcBorders>
            <w:vAlign w:val="bottom"/>
          </w:tcPr>
          <w:p w14:paraId="553DCE10" w14:textId="6E3FA5BE" w:rsidR="00D44EF1" w:rsidRPr="00A40F0F" w:rsidRDefault="00D44EF1" w:rsidP="00D44EF1">
            <w:pPr>
              <w:jc w:val="center"/>
              <w:rPr>
                <w:color w:val="000000"/>
              </w:rPr>
            </w:pPr>
            <w:r w:rsidRPr="00A40F0F">
              <w:rPr>
                <w:color w:val="000000"/>
              </w:rPr>
              <w:t>79</w:t>
            </w:r>
          </w:p>
        </w:tc>
      </w:tr>
    </w:tbl>
    <w:p w14:paraId="2ABC3F4C" w14:textId="77777777" w:rsidR="00BF568E" w:rsidRPr="00A40F0F" w:rsidRDefault="00BF568E" w:rsidP="00BF568E"/>
    <w:p w14:paraId="3316E977" w14:textId="77777777" w:rsidR="00DA28A2" w:rsidRPr="00A40F0F" w:rsidRDefault="00DA28A2">
      <w:pPr>
        <w:rPr>
          <w:sz w:val="20"/>
          <w:szCs w:val="20"/>
        </w:rPr>
      </w:pPr>
    </w:p>
    <w:tbl>
      <w:tblPr>
        <w:tblW w:w="10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9840"/>
      </w:tblGrid>
      <w:tr w:rsidR="00761F09" w:rsidRPr="00A40F0F" w14:paraId="1031F360" w14:textId="77777777" w:rsidTr="00761F09">
        <w:tc>
          <w:tcPr>
            <w:tcW w:w="828" w:type="dxa"/>
          </w:tcPr>
          <w:p w14:paraId="466C0CA5" w14:textId="4ADBCC38" w:rsidR="00761F09" w:rsidRPr="00A40F0F" w:rsidRDefault="00761F09" w:rsidP="00761F09">
            <w:pPr>
              <w:jc w:val="right"/>
              <w:rPr>
                <w:b/>
                <w:i/>
              </w:rPr>
            </w:pPr>
            <w:r w:rsidRPr="00A40F0F">
              <w:rPr>
                <w:b/>
                <w:i/>
              </w:rPr>
              <w:t>Q</w:t>
            </w:r>
            <w:r w:rsidR="00252BEB" w:rsidRPr="00A40F0F">
              <w:rPr>
                <w:b/>
                <w:i/>
              </w:rPr>
              <w:t>1</w:t>
            </w:r>
            <w:r w:rsidR="002C4FED" w:rsidRPr="00A40F0F">
              <w:rPr>
                <w:b/>
                <w:i/>
              </w:rPr>
              <w:t>7</w:t>
            </w:r>
            <w:r w:rsidRPr="00A40F0F">
              <w:rPr>
                <w:b/>
                <w:i/>
              </w:rPr>
              <w:t>.</w:t>
            </w:r>
          </w:p>
        </w:tc>
        <w:tc>
          <w:tcPr>
            <w:tcW w:w="9840" w:type="dxa"/>
          </w:tcPr>
          <w:p w14:paraId="3A2DF58D" w14:textId="10FB1858" w:rsidR="00761F09" w:rsidRPr="00A40F0F" w:rsidRDefault="00DA28A2" w:rsidP="0020221B">
            <w:pPr>
              <w:pStyle w:val="Header"/>
              <w:tabs>
                <w:tab w:val="clear" w:pos="4320"/>
                <w:tab w:val="clear" w:pos="8640"/>
              </w:tabs>
            </w:pPr>
            <w:r w:rsidRPr="00A40F0F">
              <w:t>U</w:t>
            </w:r>
            <w:r w:rsidR="00761F09" w:rsidRPr="00A40F0F">
              <w:t>s</w:t>
            </w:r>
            <w:r w:rsidRPr="00A40F0F">
              <w:t>ing</w:t>
            </w:r>
            <w:r w:rsidR="00761F09" w:rsidRPr="00A40F0F">
              <w:t xml:space="preserve"> </w:t>
            </w:r>
            <w:r w:rsidR="00761F09" w:rsidRPr="00A40F0F">
              <w:rPr>
                <w:b/>
                <w:bCs/>
              </w:rPr>
              <w:t xml:space="preserve">DATA SET </w:t>
            </w:r>
            <w:r w:rsidR="00505FE1" w:rsidRPr="00A40F0F">
              <w:rPr>
                <w:b/>
                <w:bCs/>
              </w:rPr>
              <w:t>D</w:t>
            </w:r>
            <w:r w:rsidRPr="00A40F0F">
              <w:t>, compute the following:</w:t>
            </w:r>
            <w:r w:rsidR="00761F09" w:rsidRPr="00A40F0F">
              <w:t xml:space="preserve"> </w:t>
            </w:r>
            <w:r w:rsidR="00761F09" w:rsidRPr="00A40F0F">
              <w:rPr>
                <w:b/>
              </w:rPr>
              <w:t>(</w:t>
            </w:r>
            <w:r w:rsidR="00290FE2" w:rsidRPr="00A40F0F">
              <w:rPr>
                <w:b/>
                <w:szCs w:val="28"/>
              </w:rPr>
              <w:t>8</w:t>
            </w:r>
            <w:r w:rsidR="00761F09" w:rsidRPr="00A40F0F">
              <w:rPr>
                <w:b/>
                <w:szCs w:val="28"/>
              </w:rPr>
              <w:t xml:space="preserve"> marks TOTAL)</w:t>
            </w:r>
          </w:p>
        </w:tc>
      </w:tr>
    </w:tbl>
    <w:p w14:paraId="6752527C" w14:textId="77777777" w:rsidR="00761F09" w:rsidRPr="00A40F0F" w:rsidRDefault="00761F09" w:rsidP="00761F09">
      <w:pPr>
        <w:pStyle w:val="Header"/>
        <w:tabs>
          <w:tab w:val="clear" w:pos="4320"/>
          <w:tab w:val="clear" w:pos="8640"/>
        </w:tabs>
      </w:pPr>
    </w:p>
    <w:tbl>
      <w:tblPr>
        <w:tblW w:w="7902" w:type="dxa"/>
        <w:tblInd w:w="828" w:type="dxa"/>
        <w:tblLook w:val="01E0" w:firstRow="1" w:lastRow="1" w:firstColumn="1" w:lastColumn="1" w:noHBand="0" w:noVBand="0"/>
      </w:tblPr>
      <w:tblGrid>
        <w:gridCol w:w="7902"/>
      </w:tblGrid>
      <w:tr w:rsidR="00761F09" w:rsidRPr="00A40F0F" w14:paraId="36AF5065" w14:textId="77777777" w:rsidTr="00761F09">
        <w:tc>
          <w:tcPr>
            <w:tcW w:w="7902" w:type="dxa"/>
          </w:tcPr>
          <w:p w14:paraId="5C334A1E" w14:textId="728A17BA" w:rsidR="00761F09" w:rsidRPr="00A40F0F" w:rsidRDefault="00761F09" w:rsidP="00761F09">
            <w:pPr>
              <w:pStyle w:val="Header"/>
              <w:tabs>
                <w:tab w:val="clear" w:pos="4320"/>
                <w:tab w:val="clear" w:pos="8640"/>
              </w:tabs>
              <w:rPr>
                <w:szCs w:val="28"/>
              </w:rPr>
            </w:pPr>
            <w:r w:rsidRPr="00A40F0F">
              <w:rPr>
                <w:szCs w:val="28"/>
              </w:rPr>
              <w:t xml:space="preserve">a) Covariance of J and K. </w:t>
            </w:r>
            <w:r w:rsidRPr="00A40F0F">
              <w:rPr>
                <w:b/>
                <w:szCs w:val="28"/>
              </w:rPr>
              <w:t>(</w:t>
            </w:r>
            <w:r w:rsidR="00290FE2" w:rsidRPr="00A40F0F">
              <w:rPr>
                <w:b/>
                <w:szCs w:val="28"/>
              </w:rPr>
              <w:t>4</w:t>
            </w:r>
            <w:r w:rsidRPr="00A40F0F">
              <w:rPr>
                <w:b/>
                <w:szCs w:val="28"/>
              </w:rPr>
              <w:t xml:space="preserve"> marks)</w:t>
            </w:r>
          </w:p>
        </w:tc>
      </w:tr>
      <w:tr w:rsidR="00761F09" w:rsidRPr="00A40F0F" w14:paraId="2547BEAC" w14:textId="77777777" w:rsidTr="00761F09">
        <w:tc>
          <w:tcPr>
            <w:tcW w:w="7902" w:type="dxa"/>
          </w:tcPr>
          <w:p w14:paraId="7EABF0F4" w14:textId="77777777" w:rsidR="00761F09" w:rsidRPr="00A40F0F" w:rsidRDefault="00761F09" w:rsidP="00761F09">
            <w:pPr>
              <w:pStyle w:val="Header"/>
              <w:tabs>
                <w:tab w:val="clear" w:pos="4320"/>
                <w:tab w:val="clear" w:pos="8640"/>
              </w:tabs>
              <w:rPr>
                <w:szCs w:val="28"/>
              </w:rPr>
            </w:pPr>
          </w:p>
        </w:tc>
      </w:tr>
      <w:tr w:rsidR="00761F09" w:rsidRPr="00A40F0F" w14:paraId="2FBE2F62" w14:textId="77777777" w:rsidTr="00761F09">
        <w:tc>
          <w:tcPr>
            <w:tcW w:w="7902" w:type="dxa"/>
          </w:tcPr>
          <w:p w14:paraId="4C6A940A" w14:textId="06D61B9E" w:rsidR="00761F09" w:rsidRPr="00A40F0F" w:rsidRDefault="00761F09" w:rsidP="00761F09">
            <w:pPr>
              <w:pStyle w:val="Header"/>
              <w:tabs>
                <w:tab w:val="clear" w:pos="4320"/>
                <w:tab w:val="clear" w:pos="8640"/>
              </w:tabs>
              <w:rPr>
                <w:szCs w:val="28"/>
              </w:rPr>
            </w:pPr>
            <w:r w:rsidRPr="00A40F0F">
              <w:rPr>
                <w:szCs w:val="28"/>
              </w:rPr>
              <w:t xml:space="preserve">b) Correlation between </w:t>
            </w:r>
            <w:r w:rsidR="00DA28A2" w:rsidRPr="00A40F0F">
              <w:rPr>
                <w:szCs w:val="28"/>
              </w:rPr>
              <w:t>K</w:t>
            </w:r>
            <w:r w:rsidRPr="00A40F0F">
              <w:rPr>
                <w:szCs w:val="28"/>
              </w:rPr>
              <w:t xml:space="preserve"> and </w:t>
            </w:r>
            <w:r w:rsidR="00DA28A2" w:rsidRPr="00A40F0F">
              <w:rPr>
                <w:szCs w:val="28"/>
              </w:rPr>
              <w:t>L</w:t>
            </w:r>
            <w:r w:rsidRPr="00A40F0F">
              <w:rPr>
                <w:szCs w:val="28"/>
              </w:rPr>
              <w:t xml:space="preserve">. </w:t>
            </w:r>
            <w:r w:rsidRPr="00A40F0F">
              <w:rPr>
                <w:b/>
                <w:szCs w:val="28"/>
              </w:rPr>
              <w:t>(</w:t>
            </w:r>
            <w:r w:rsidR="00290FE2" w:rsidRPr="00A40F0F">
              <w:rPr>
                <w:b/>
                <w:szCs w:val="28"/>
              </w:rPr>
              <w:t>4</w:t>
            </w:r>
            <w:r w:rsidRPr="00A40F0F">
              <w:rPr>
                <w:b/>
                <w:szCs w:val="28"/>
              </w:rPr>
              <w:t xml:space="preserve"> marks)</w:t>
            </w:r>
          </w:p>
        </w:tc>
      </w:tr>
    </w:tbl>
    <w:p w14:paraId="2E2C7DB9" w14:textId="3A3F00AF" w:rsidR="00761F09" w:rsidRPr="00A40F0F" w:rsidRDefault="00761F09" w:rsidP="00761F09">
      <w:pPr>
        <w:rPr>
          <w:color w:val="000000"/>
        </w:rPr>
      </w:pPr>
    </w:p>
    <w:tbl>
      <w:tblPr>
        <w:tblW w:w="6390" w:type="dxa"/>
        <w:tblInd w:w="2538" w:type="dxa"/>
        <w:tblLook w:val="04A0" w:firstRow="1" w:lastRow="0" w:firstColumn="1" w:lastColumn="0" w:noHBand="0" w:noVBand="1"/>
      </w:tblPr>
      <w:tblGrid>
        <w:gridCol w:w="2070"/>
        <w:gridCol w:w="2160"/>
        <w:gridCol w:w="2160"/>
      </w:tblGrid>
      <w:tr w:rsidR="00043E50" w:rsidRPr="00A40F0F" w14:paraId="56E4376C" w14:textId="77777777" w:rsidTr="00B107EE">
        <w:tc>
          <w:tcPr>
            <w:tcW w:w="6390" w:type="dxa"/>
            <w:gridSpan w:val="3"/>
            <w:tcBorders>
              <w:bottom w:val="single" w:sz="4" w:space="0" w:color="auto"/>
            </w:tcBorders>
            <w:shd w:val="clear" w:color="auto" w:fill="D9D9D9"/>
          </w:tcPr>
          <w:p w14:paraId="7BDFE1BE" w14:textId="04DD8788" w:rsidR="00043E50" w:rsidRPr="00A40F0F" w:rsidRDefault="00043E50" w:rsidP="0020221B">
            <w:pPr>
              <w:pStyle w:val="Header"/>
              <w:tabs>
                <w:tab w:val="clear" w:pos="4320"/>
                <w:tab w:val="clear" w:pos="8640"/>
              </w:tabs>
              <w:jc w:val="center"/>
              <w:rPr>
                <w:b/>
                <w:bCs/>
              </w:rPr>
            </w:pPr>
            <w:r w:rsidRPr="00A40F0F">
              <w:rPr>
                <w:b/>
                <w:bCs/>
              </w:rPr>
              <w:t xml:space="preserve">DATA SET </w:t>
            </w:r>
            <w:r w:rsidR="00505FE1" w:rsidRPr="00A40F0F">
              <w:rPr>
                <w:b/>
                <w:bCs/>
              </w:rPr>
              <w:t>D</w:t>
            </w:r>
          </w:p>
        </w:tc>
      </w:tr>
      <w:tr w:rsidR="00043E50" w:rsidRPr="00A40F0F" w14:paraId="5FD907DE" w14:textId="77777777" w:rsidTr="00B107EE">
        <w:tc>
          <w:tcPr>
            <w:tcW w:w="2070" w:type="dxa"/>
            <w:tcBorders>
              <w:top w:val="single" w:sz="4" w:space="0" w:color="auto"/>
              <w:left w:val="single" w:sz="4" w:space="0" w:color="auto"/>
              <w:bottom w:val="single" w:sz="4" w:space="0" w:color="auto"/>
              <w:right w:val="single" w:sz="4" w:space="0" w:color="auto"/>
            </w:tcBorders>
            <w:shd w:val="clear" w:color="auto" w:fill="D9D9D9"/>
          </w:tcPr>
          <w:p w14:paraId="0C2F1EC0" w14:textId="77777777" w:rsidR="00043E50" w:rsidRPr="00A40F0F" w:rsidRDefault="00043E50" w:rsidP="00043E50">
            <w:pPr>
              <w:pStyle w:val="Header"/>
              <w:tabs>
                <w:tab w:val="clear" w:pos="4320"/>
                <w:tab w:val="clear" w:pos="8640"/>
              </w:tabs>
              <w:jc w:val="center"/>
            </w:pPr>
            <w:r w:rsidRPr="00A40F0F">
              <w:t>J</w:t>
            </w:r>
          </w:p>
        </w:tc>
        <w:tc>
          <w:tcPr>
            <w:tcW w:w="2160" w:type="dxa"/>
            <w:tcBorders>
              <w:top w:val="single" w:sz="4" w:space="0" w:color="auto"/>
              <w:left w:val="single" w:sz="4" w:space="0" w:color="auto"/>
              <w:bottom w:val="single" w:sz="4" w:space="0" w:color="auto"/>
              <w:right w:val="single" w:sz="4" w:space="0" w:color="auto"/>
            </w:tcBorders>
            <w:shd w:val="clear" w:color="auto" w:fill="D9D9D9"/>
          </w:tcPr>
          <w:p w14:paraId="25ADCE39" w14:textId="37A10EE7" w:rsidR="00043E50" w:rsidRPr="00A40F0F" w:rsidRDefault="00043E50" w:rsidP="00043E50">
            <w:pPr>
              <w:pStyle w:val="Header"/>
              <w:tabs>
                <w:tab w:val="clear" w:pos="4320"/>
                <w:tab w:val="clear" w:pos="8640"/>
              </w:tabs>
              <w:jc w:val="center"/>
            </w:pPr>
            <w:r w:rsidRPr="00A40F0F">
              <w:t>K</w:t>
            </w:r>
          </w:p>
        </w:tc>
        <w:tc>
          <w:tcPr>
            <w:tcW w:w="2160" w:type="dxa"/>
            <w:tcBorders>
              <w:top w:val="single" w:sz="4" w:space="0" w:color="auto"/>
              <w:left w:val="single" w:sz="4" w:space="0" w:color="auto"/>
              <w:bottom w:val="single" w:sz="4" w:space="0" w:color="auto"/>
              <w:right w:val="single" w:sz="4" w:space="0" w:color="auto"/>
            </w:tcBorders>
            <w:shd w:val="clear" w:color="auto" w:fill="D9D9D9"/>
          </w:tcPr>
          <w:p w14:paraId="06BB708A" w14:textId="68326955" w:rsidR="00043E50" w:rsidRPr="00A40F0F" w:rsidRDefault="00043E50" w:rsidP="00043E50">
            <w:pPr>
              <w:pStyle w:val="Header"/>
              <w:tabs>
                <w:tab w:val="clear" w:pos="4320"/>
                <w:tab w:val="clear" w:pos="8640"/>
              </w:tabs>
              <w:jc w:val="center"/>
            </w:pPr>
            <w:r w:rsidRPr="00A40F0F">
              <w:t>L</w:t>
            </w:r>
          </w:p>
        </w:tc>
      </w:tr>
      <w:tr w:rsidR="00B107EE" w:rsidRPr="00A40F0F" w14:paraId="71FFB949" w14:textId="77777777" w:rsidTr="00B107EE">
        <w:tc>
          <w:tcPr>
            <w:tcW w:w="2070" w:type="dxa"/>
            <w:tcBorders>
              <w:top w:val="single" w:sz="4" w:space="0" w:color="auto"/>
              <w:left w:val="single" w:sz="4" w:space="0" w:color="auto"/>
              <w:bottom w:val="single" w:sz="4" w:space="0" w:color="auto"/>
              <w:right w:val="single" w:sz="4" w:space="0" w:color="auto"/>
            </w:tcBorders>
            <w:vAlign w:val="bottom"/>
          </w:tcPr>
          <w:p w14:paraId="240FB028" w14:textId="77777777" w:rsidR="00B107EE" w:rsidRPr="00A40F0F" w:rsidRDefault="00B107EE" w:rsidP="00B107EE">
            <w:pPr>
              <w:jc w:val="center"/>
              <w:rPr>
                <w:color w:val="000000"/>
              </w:rPr>
            </w:pPr>
            <w:r w:rsidRPr="00A40F0F">
              <w:rPr>
                <w:color w:val="000000"/>
              </w:rPr>
              <w:t>3</w:t>
            </w:r>
          </w:p>
        </w:tc>
        <w:tc>
          <w:tcPr>
            <w:tcW w:w="2160" w:type="dxa"/>
            <w:tcBorders>
              <w:top w:val="single" w:sz="4" w:space="0" w:color="auto"/>
              <w:left w:val="single" w:sz="4" w:space="0" w:color="auto"/>
              <w:bottom w:val="single" w:sz="4" w:space="0" w:color="auto"/>
              <w:right w:val="single" w:sz="4" w:space="0" w:color="auto"/>
            </w:tcBorders>
            <w:vAlign w:val="bottom"/>
          </w:tcPr>
          <w:p w14:paraId="3734DF91" w14:textId="38C581FE" w:rsidR="00B107EE" w:rsidRPr="00A40F0F" w:rsidRDefault="00B107EE" w:rsidP="00B107EE">
            <w:pPr>
              <w:jc w:val="center"/>
              <w:rPr>
                <w:color w:val="000000"/>
              </w:rPr>
            </w:pPr>
            <w:r w:rsidRPr="00A40F0F">
              <w:rPr>
                <w:color w:val="000000"/>
              </w:rPr>
              <w:t>10</w:t>
            </w:r>
          </w:p>
        </w:tc>
        <w:tc>
          <w:tcPr>
            <w:tcW w:w="2160" w:type="dxa"/>
            <w:tcBorders>
              <w:top w:val="single" w:sz="4" w:space="0" w:color="auto"/>
              <w:left w:val="single" w:sz="4" w:space="0" w:color="auto"/>
              <w:bottom w:val="single" w:sz="4" w:space="0" w:color="auto"/>
              <w:right w:val="single" w:sz="4" w:space="0" w:color="auto"/>
            </w:tcBorders>
            <w:vAlign w:val="center"/>
          </w:tcPr>
          <w:p w14:paraId="08E5C693" w14:textId="6730CABC" w:rsidR="00B107EE" w:rsidRPr="00A40F0F" w:rsidRDefault="00B107EE" w:rsidP="00B107EE">
            <w:pPr>
              <w:jc w:val="center"/>
              <w:rPr>
                <w:color w:val="000000"/>
              </w:rPr>
            </w:pPr>
            <w:r w:rsidRPr="00A40F0F">
              <w:rPr>
                <w:color w:val="000000"/>
              </w:rPr>
              <w:t>7</w:t>
            </w:r>
          </w:p>
        </w:tc>
      </w:tr>
      <w:tr w:rsidR="00B107EE" w:rsidRPr="00A40F0F" w14:paraId="5BD9CC58" w14:textId="77777777" w:rsidTr="00B107EE">
        <w:tc>
          <w:tcPr>
            <w:tcW w:w="2070" w:type="dxa"/>
            <w:tcBorders>
              <w:top w:val="single" w:sz="4" w:space="0" w:color="auto"/>
              <w:left w:val="single" w:sz="4" w:space="0" w:color="auto"/>
              <w:bottom w:val="single" w:sz="4" w:space="0" w:color="auto"/>
              <w:right w:val="single" w:sz="4" w:space="0" w:color="auto"/>
            </w:tcBorders>
            <w:vAlign w:val="bottom"/>
          </w:tcPr>
          <w:p w14:paraId="7A741516" w14:textId="77777777" w:rsidR="00B107EE" w:rsidRPr="00A40F0F" w:rsidRDefault="00B107EE" w:rsidP="00B107EE">
            <w:pPr>
              <w:jc w:val="center"/>
              <w:rPr>
                <w:color w:val="000000"/>
              </w:rPr>
            </w:pPr>
            <w:r w:rsidRPr="00A40F0F">
              <w:rPr>
                <w:color w:val="000000"/>
              </w:rPr>
              <w:t>2</w:t>
            </w:r>
          </w:p>
        </w:tc>
        <w:tc>
          <w:tcPr>
            <w:tcW w:w="2160" w:type="dxa"/>
            <w:tcBorders>
              <w:top w:val="single" w:sz="4" w:space="0" w:color="auto"/>
              <w:left w:val="single" w:sz="4" w:space="0" w:color="auto"/>
              <w:bottom w:val="single" w:sz="4" w:space="0" w:color="auto"/>
              <w:right w:val="single" w:sz="4" w:space="0" w:color="auto"/>
            </w:tcBorders>
            <w:vAlign w:val="bottom"/>
          </w:tcPr>
          <w:p w14:paraId="59EE3EB6" w14:textId="0C18D175" w:rsidR="00B107EE" w:rsidRPr="00A40F0F" w:rsidRDefault="00B107EE" w:rsidP="00B107EE">
            <w:pPr>
              <w:jc w:val="center"/>
              <w:rPr>
                <w:color w:val="000000"/>
              </w:rPr>
            </w:pPr>
            <w:r w:rsidRPr="00A40F0F">
              <w:rPr>
                <w:color w:val="000000"/>
              </w:rPr>
              <w:t>7</w:t>
            </w:r>
          </w:p>
        </w:tc>
        <w:tc>
          <w:tcPr>
            <w:tcW w:w="2160" w:type="dxa"/>
            <w:tcBorders>
              <w:top w:val="single" w:sz="4" w:space="0" w:color="auto"/>
              <w:left w:val="single" w:sz="4" w:space="0" w:color="auto"/>
              <w:bottom w:val="single" w:sz="4" w:space="0" w:color="auto"/>
              <w:right w:val="single" w:sz="4" w:space="0" w:color="auto"/>
            </w:tcBorders>
            <w:vAlign w:val="center"/>
          </w:tcPr>
          <w:p w14:paraId="5259D8AA" w14:textId="55DE6942" w:rsidR="00B107EE" w:rsidRPr="00A40F0F" w:rsidRDefault="00B107EE" w:rsidP="00B107EE">
            <w:pPr>
              <w:jc w:val="center"/>
              <w:rPr>
                <w:color w:val="000000"/>
              </w:rPr>
            </w:pPr>
            <w:r w:rsidRPr="00A40F0F">
              <w:rPr>
                <w:color w:val="000000"/>
              </w:rPr>
              <w:t>4</w:t>
            </w:r>
          </w:p>
        </w:tc>
      </w:tr>
      <w:tr w:rsidR="00B107EE" w:rsidRPr="00A40F0F" w14:paraId="6493DF9D" w14:textId="77777777" w:rsidTr="00B107EE">
        <w:tc>
          <w:tcPr>
            <w:tcW w:w="2070" w:type="dxa"/>
            <w:tcBorders>
              <w:top w:val="single" w:sz="4" w:space="0" w:color="auto"/>
              <w:left w:val="single" w:sz="4" w:space="0" w:color="auto"/>
              <w:bottom w:val="single" w:sz="4" w:space="0" w:color="auto"/>
              <w:right w:val="single" w:sz="4" w:space="0" w:color="auto"/>
            </w:tcBorders>
            <w:vAlign w:val="bottom"/>
          </w:tcPr>
          <w:p w14:paraId="4D813CF6" w14:textId="77777777" w:rsidR="00B107EE" w:rsidRPr="00A40F0F" w:rsidRDefault="00B107EE" w:rsidP="00B107EE">
            <w:pPr>
              <w:jc w:val="center"/>
              <w:rPr>
                <w:color w:val="000000"/>
              </w:rPr>
            </w:pPr>
            <w:r w:rsidRPr="00A40F0F">
              <w:rPr>
                <w:color w:val="000000"/>
              </w:rPr>
              <w:t>7</w:t>
            </w:r>
          </w:p>
        </w:tc>
        <w:tc>
          <w:tcPr>
            <w:tcW w:w="2160" w:type="dxa"/>
            <w:tcBorders>
              <w:top w:val="single" w:sz="4" w:space="0" w:color="auto"/>
              <w:left w:val="single" w:sz="4" w:space="0" w:color="auto"/>
              <w:bottom w:val="single" w:sz="4" w:space="0" w:color="auto"/>
              <w:right w:val="single" w:sz="4" w:space="0" w:color="auto"/>
            </w:tcBorders>
            <w:vAlign w:val="bottom"/>
          </w:tcPr>
          <w:p w14:paraId="314FF85E" w14:textId="2F28235D" w:rsidR="00B107EE" w:rsidRPr="00A40F0F" w:rsidRDefault="00B107EE" w:rsidP="00B107EE">
            <w:pPr>
              <w:jc w:val="center"/>
              <w:rPr>
                <w:color w:val="000000"/>
              </w:rPr>
            </w:pPr>
            <w:r w:rsidRPr="00A40F0F">
              <w:rPr>
                <w:color w:val="000000"/>
              </w:rPr>
              <w:t>12</w:t>
            </w:r>
          </w:p>
        </w:tc>
        <w:tc>
          <w:tcPr>
            <w:tcW w:w="2160" w:type="dxa"/>
            <w:tcBorders>
              <w:top w:val="single" w:sz="4" w:space="0" w:color="auto"/>
              <w:left w:val="single" w:sz="4" w:space="0" w:color="auto"/>
              <w:bottom w:val="single" w:sz="4" w:space="0" w:color="auto"/>
              <w:right w:val="single" w:sz="4" w:space="0" w:color="auto"/>
            </w:tcBorders>
            <w:vAlign w:val="center"/>
          </w:tcPr>
          <w:p w14:paraId="720C7FE8" w14:textId="5078F672" w:rsidR="00B107EE" w:rsidRPr="00A40F0F" w:rsidRDefault="00B107EE" w:rsidP="00B107EE">
            <w:pPr>
              <w:jc w:val="center"/>
              <w:rPr>
                <w:color w:val="000000"/>
              </w:rPr>
            </w:pPr>
            <w:r w:rsidRPr="00A40F0F">
              <w:rPr>
                <w:color w:val="000000"/>
              </w:rPr>
              <w:t>10</w:t>
            </w:r>
          </w:p>
        </w:tc>
      </w:tr>
      <w:tr w:rsidR="00B107EE" w:rsidRPr="00A40F0F" w14:paraId="775D8F83" w14:textId="77777777" w:rsidTr="00B107EE">
        <w:tc>
          <w:tcPr>
            <w:tcW w:w="2070" w:type="dxa"/>
            <w:tcBorders>
              <w:top w:val="single" w:sz="4" w:space="0" w:color="auto"/>
              <w:left w:val="single" w:sz="4" w:space="0" w:color="auto"/>
              <w:bottom w:val="single" w:sz="4" w:space="0" w:color="auto"/>
              <w:right w:val="single" w:sz="4" w:space="0" w:color="auto"/>
            </w:tcBorders>
            <w:vAlign w:val="bottom"/>
          </w:tcPr>
          <w:p w14:paraId="17F67F73" w14:textId="77777777" w:rsidR="00B107EE" w:rsidRPr="00A40F0F" w:rsidRDefault="00B107EE" w:rsidP="00B107EE">
            <w:pPr>
              <w:jc w:val="center"/>
              <w:rPr>
                <w:color w:val="000000"/>
              </w:rPr>
            </w:pPr>
            <w:r w:rsidRPr="00A40F0F">
              <w:rPr>
                <w:color w:val="000000"/>
              </w:rPr>
              <w:t>8</w:t>
            </w:r>
          </w:p>
        </w:tc>
        <w:tc>
          <w:tcPr>
            <w:tcW w:w="2160" w:type="dxa"/>
            <w:tcBorders>
              <w:top w:val="single" w:sz="4" w:space="0" w:color="auto"/>
              <w:left w:val="single" w:sz="4" w:space="0" w:color="auto"/>
              <w:bottom w:val="single" w:sz="4" w:space="0" w:color="auto"/>
              <w:right w:val="single" w:sz="4" w:space="0" w:color="auto"/>
            </w:tcBorders>
            <w:vAlign w:val="bottom"/>
          </w:tcPr>
          <w:p w14:paraId="3ACAC3F1" w14:textId="31E1608E" w:rsidR="00B107EE" w:rsidRPr="00A40F0F" w:rsidRDefault="00B107EE" w:rsidP="00B107EE">
            <w:pPr>
              <w:jc w:val="center"/>
              <w:rPr>
                <w:color w:val="000000"/>
              </w:rPr>
            </w:pPr>
            <w:r w:rsidRPr="00A40F0F">
              <w:rPr>
                <w:color w:val="000000"/>
              </w:rPr>
              <w:t>13</w:t>
            </w:r>
          </w:p>
        </w:tc>
        <w:tc>
          <w:tcPr>
            <w:tcW w:w="2160" w:type="dxa"/>
            <w:tcBorders>
              <w:top w:val="single" w:sz="4" w:space="0" w:color="auto"/>
              <w:left w:val="single" w:sz="4" w:space="0" w:color="auto"/>
              <w:bottom w:val="single" w:sz="4" w:space="0" w:color="auto"/>
              <w:right w:val="single" w:sz="4" w:space="0" w:color="auto"/>
            </w:tcBorders>
            <w:vAlign w:val="center"/>
          </w:tcPr>
          <w:p w14:paraId="66842A74" w14:textId="4B935BB7" w:rsidR="00B107EE" w:rsidRPr="00A40F0F" w:rsidRDefault="00B107EE" w:rsidP="00B107EE">
            <w:pPr>
              <w:jc w:val="center"/>
              <w:rPr>
                <w:color w:val="000000"/>
              </w:rPr>
            </w:pPr>
            <w:r w:rsidRPr="00A40F0F">
              <w:rPr>
                <w:color w:val="000000"/>
              </w:rPr>
              <w:t>10</w:t>
            </w:r>
          </w:p>
        </w:tc>
      </w:tr>
      <w:tr w:rsidR="00B107EE" w:rsidRPr="00A40F0F" w14:paraId="530F18F3" w14:textId="77777777" w:rsidTr="00B107EE">
        <w:tc>
          <w:tcPr>
            <w:tcW w:w="2070" w:type="dxa"/>
            <w:tcBorders>
              <w:top w:val="single" w:sz="4" w:space="0" w:color="auto"/>
              <w:left w:val="single" w:sz="4" w:space="0" w:color="auto"/>
              <w:bottom w:val="single" w:sz="4" w:space="0" w:color="auto"/>
              <w:right w:val="single" w:sz="4" w:space="0" w:color="auto"/>
            </w:tcBorders>
            <w:vAlign w:val="bottom"/>
          </w:tcPr>
          <w:p w14:paraId="5B577998" w14:textId="77777777" w:rsidR="00B107EE" w:rsidRPr="00A40F0F" w:rsidRDefault="00B107EE" w:rsidP="00B107EE">
            <w:pPr>
              <w:jc w:val="center"/>
              <w:rPr>
                <w:color w:val="000000"/>
              </w:rPr>
            </w:pPr>
            <w:r w:rsidRPr="00A40F0F">
              <w:rPr>
                <w:color w:val="000000"/>
              </w:rPr>
              <w:t>5</w:t>
            </w:r>
          </w:p>
        </w:tc>
        <w:tc>
          <w:tcPr>
            <w:tcW w:w="2160" w:type="dxa"/>
            <w:tcBorders>
              <w:top w:val="single" w:sz="4" w:space="0" w:color="auto"/>
              <w:left w:val="single" w:sz="4" w:space="0" w:color="auto"/>
              <w:bottom w:val="single" w:sz="4" w:space="0" w:color="auto"/>
              <w:right w:val="single" w:sz="4" w:space="0" w:color="auto"/>
            </w:tcBorders>
            <w:vAlign w:val="bottom"/>
          </w:tcPr>
          <w:p w14:paraId="151EED84" w14:textId="2E420326" w:rsidR="00B107EE" w:rsidRPr="00A40F0F" w:rsidRDefault="00B107EE" w:rsidP="00B107EE">
            <w:pPr>
              <w:jc w:val="center"/>
              <w:rPr>
                <w:color w:val="000000"/>
              </w:rPr>
            </w:pPr>
            <w:r w:rsidRPr="00A40F0F">
              <w:rPr>
                <w:color w:val="000000"/>
              </w:rPr>
              <w:t>9</w:t>
            </w:r>
          </w:p>
        </w:tc>
        <w:tc>
          <w:tcPr>
            <w:tcW w:w="2160" w:type="dxa"/>
            <w:tcBorders>
              <w:top w:val="single" w:sz="4" w:space="0" w:color="auto"/>
              <w:left w:val="single" w:sz="4" w:space="0" w:color="auto"/>
              <w:bottom w:val="single" w:sz="4" w:space="0" w:color="auto"/>
              <w:right w:val="single" w:sz="4" w:space="0" w:color="auto"/>
            </w:tcBorders>
            <w:vAlign w:val="center"/>
          </w:tcPr>
          <w:p w14:paraId="45E0905D" w14:textId="6F324F53" w:rsidR="00B107EE" w:rsidRPr="00A40F0F" w:rsidRDefault="00B107EE" w:rsidP="00B107EE">
            <w:pPr>
              <w:jc w:val="center"/>
              <w:rPr>
                <w:color w:val="000000"/>
              </w:rPr>
            </w:pPr>
            <w:r w:rsidRPr="00A40F0F">
              <w:rPr>
                <w:color w:val="000000"/>
              </w:rPr>
              <w:t>3</w:t>
            </w:r>
          </w:p>
        </w:tc>
      </w:tr>
      <w:tr w:rsidR="00B107EE" w:rsidRPr="00A40F0F" w14:paraId="42AEE9E7" w14:textId="77777777" w:rsidTr="00B107EE">
        <w:tc>
          <w:tcPr>
            <w:tcW w:w="2070" w:type="dxa"/>
            <w:tcBorders>
              <w:top w:val="single" w:sz="4" w:space="0" w:color="auto"/>
              <w:left w:val="single" w:sz="4" w:space="0" w:color="auto"/>
              <w:bottom w:val="single" w:sz="4" w:space="0" w:color="auto"/>
              <w:right w:val="single" w:sz="4" w:space="0" w:color="auto"/>
            </w:tcBorders>
            <w:vAlign w:val="bottom"/>
          </w:tcPr>
          <w:p w14:paraId="053D01F7" w14:textId="77777777" w:rsidR="00B107EE" w:rsidRPr="00A40F0F" w:rsidRDefault="00B107EE" w:rsidP="00B107EE">
            <w:pPr>
              <w:jc w:val="center"/>
              <w:rPr>
                <w:color w:val="000000"/>
              </w:rPr>
            </w:pPr>
            <w:r w:rsidRPr="00A40F0F">
              <w:rPr>
                <w:color w:val="000000"/>
              </w:rPr>
              <w:t>10</w:t>
            </w:r>
          </w:p>
        </w:tc>
        <w:tc>
          <w:tcPr>
            <w:tcW w:w="2160" w:type="dxa"/>
            <w:tcBorders>
              <w:top w:val="single" w:sz="4" w:space="0" w:color="auto"/>
              <w:left w:val="single" w:sz="4" w:space="0" w:color="auto"/>
              <w:bottom w:val="single" w:sz="4" w:space="0" w:color="auto"/>
              <w:right w:val="single" w:sz="4" w:space="0" w:color="auto"/>
            </w:tcBorders>
            <w:vAlign w:val="bottom"/>
          </w:tcPr>
          <w:p w14:paraId="0821D278" w14:textId="357FA14C" w:rsidR="00B107EE" w:rsidRPr="00A40F0F" w:rsidRDefault="00B107EE" w:rsidP="00B107EE">
            <w:pPr>
              <w:jc w:val="center"/>
              <w:rPr>
                <w:color w:val="000000"/>
              </w:rPr>
            </w:pPr>
            <w:r w:rsidRPr="00A40F0F">
              <w:rPr>
                <w:color w:val="000000"/>
              </w:rPr>
              <w:t>11</w:t>
            </w:r>
          </w:p>
        </w:tc>
        <w:tc>
          <w:tcPr>
            <w:tcW w:w="2160" w:type="dxa"/>
            <w:tcBorders>
              <w:top w:val="single" w:sz="4" w:space="0" w:color="auto"/>
              <w:left w:val="single" w:sz="4" w:space="0" w:color="auto"/>
              <w:bottom w:val="single" w:sz="4" w:space="0" w:color="auto"/>
              <w:right w:val="single" w:sz="4" w:space="0" w:color="auto"/>
            </w:tcBorders>
            <w:vAlign w:val="center"/>
          </w:tcPr>
          <w:p w14:paraId="1081127C" w14:textId="781A06CE" w:rsidR="00B107EE" w:rsidRPr="00A40F0F" w:rsidRDefault="00B107EE" w:rsidP="00B107EE">
            <w:pPr>
              <w:jc w:val="center"/>
              <w:rPr>
                <w:color w:val="000000"/>
              </w:rPr>
            </w:pPr>
            <w:r w:rsidRPr="00A40F0F">
              <w:rPr>
                <w:color w:val="000000"/>
              </w:rPr>
              <w:t>9</w:t>
            </w:r>
          </w:p>
        </w:tc>
      </w:tr>
      <w:tr w:rsidR="00B107EE" w:rsidRPr="00A40F0F" w14:paraId="0983C77C" w14:textId="77777777" w:rsidTr="00B107EE">
        <w:tc>
          <w:tcPr>
            <w:tcW w:w="2070" w:type="dxa"/>
            <w:tcBorders>
              <w:top w:val="single" w:sz="4" w:space="0" w:color="auto"/>
              <w:left w:val="single" w:sz="4" w:space="0" w:color="auto"/>
              <w:bottom w:val="single" w:sz="4" w:space="0" w:color="auto"/>
              <w:right w:val="single" w:sz="4" w:space="0" w:color="auto"/>
            </w:tcBorders>
            <w:vAlign w:val="bottom"/>
          </w:tcPr>
          <w:p w14:paraId="4B500800" w14:textId="77777777" w:rsidR="00B107EE" w:rsidRPr="00A40F0F" w:rsidRDefault="00B107EE" w:rsidP="00B107EE">
            <w:pPr>
              <w:jc w:val="center"/>
              <w:rPr>
                <w:color w:val="000000"/>
              </w:rPr>
            </w:pPr>
            <w:r w:rsidRPr="00A40F0F">
              <w:rPr>
                <w:color w:val="000000"/>
              </w:rPr>
              <w:t>7</w:t>
            </w:r>
          </w:p>
        </w:tc>
        <w:tc>
          <w:tcPr>
            <w:tcW w:w="2160" w:type="dxa"/>
            <w:tcBorders>
              <w:top w:val="single" w:sz="4" w:space="0" w:color="auto"/>
              <w:left w:val="single" w:sz="4" w:space="0" w:color="auto"/>
              <w:bottom w:val="single" w:sz="4" w:space="0" w:color="auto"/>
              <w:right w:val="single" w:sz="4" w:space="0" w:color="auto"/>
            </w:tcBorders>
            <w:vAlign w:val="bottom"/>
          </w:tcPr>
          <w:p w14:paraId="0C59929E" w14:textId="7C5BA7F0" w:rsidR="00B107EE" w:rsidRPr="00A40F0F" w:rsidRDefault="00B107EE" w:rsidP="00B107EE">
            <w:pPr>
              <w:jc w:val="center"/>
              <w:rPr>
                <w:color w:val="000000"/>
              </w:rPr>
            </w:pPr>
            <w:r w:rsidRPr="00A40F0F">
              <w:rPr>
                <w:color w:val="000000"/>
              </w:rPr>
              <w:t>13</w:t>
            </w:r>
          </w:p>
        </w:tc>
        <w:tc>
          <w:tcPr>
            <w:tcW w:w="2160" w:type="dxa"/>
            <w:tcBorders>
              <w:top w:val="single" w:sz="4" w:space="0" w:color="auto"/>
              <w:left w:val="single" w:sz="4" w:space="0" w:color="auto"/>
              <w:bottom w:val="single" w:sz="4" w:space="0" w:color="auto"/>
              <w:right w:val="single" w:sz="4" w:space="0" w:color="auto"/>
            </w:tcBorders>
            <w:vAlign w:val="center"/>
          </w:tcPr>
          <w:p w14:paraId="584FD3F8" w14:textId="1983FD28" w:rsidR="00B107EE" w:rsidRPr="00A40F0F" w:rsidRDefault="00B107EE" w:rsidP="00B107EE">
            <w:pPr>
              <w:jc w:val="center"/>
              <w:rPr>
                <w:color w:val="000000"/>
              </w:rPr>
            </w:pPr>
            <w:r w:rsidRPr="00A40F0F">
              <w:rPr>
                <w:color w:val="000000"/>
              </w:rPr>
              <w:t>9</w:t>
            </w:r>
          </w:p>
        </w:tc>
      </w:tr>
      <w:tr w:rsidR="00B107EE" w:rsidRPr="00A40F0F" w14:paraId="62DAA785" w14:textId="77777777" w:rsidTr="00B107EE">
        <w:tc>
          <w:tcPr>
            <w:tcW w:w="2070" w:type="dxa"/>
            <w:tcBorders>
              <w:top w:val="single" w:sz="4" w:space="0" w:color="auto"/>
              <w:left w:val="single" w:sz="4" w:space="0" w:color="auto"/>
              <w:bottom w:val="single" w:sz="4" w:space="0" w:color="auto"/>
              <w:right w:val="single" w:sz="4" w:space="0" w:color="auto"/>
            </w:tcBorders>
            <w:vAlign w:val="bottom"/>
          </w:tcPr>
          <w:p w14:paraId="1F88933A" w14:textId="77777777" w:rsidR="00B107EE" w:rsidRPr="00A40F0F" w:rsidRDefault="00B107EE" w:rsidP="00B107EE">
            <w:pPr>
              <w:jc w:val="center"/>
              <w:rPr>
                <w:color w:val="000000"/>
              </w:rPr>
            </w:pPr>
            <w:r w:rsidRPr="00A40F0F">
              <w:rPr>
                <w:color w:val="000000"/>
              </w:rPr>
              <w:t>7</w:t>
            </w:r>
          </w:p>
        </w:tc>
        <w:tc>
          <w:tcPr>
            <w:tcW w:w="2160" w:type="dxa"/>
            <w:tcBorders>
              <w:top w:val="single" w:sz="4" w:space="0" w:color="auto"/>
              <w:left w:val="single" w:sz="4" w:space="0" w:color="auto"/>
              <w:bottom w:val="single" w:sz="4" w:space="0" w:color="auto"/>
              <w:right w:val="single" w:sz="4" w:space="0" w:color="auto"/>
            </w:tcBorders>
            <w:vAlign w:val="bottom"/>
          </w:tcPr>
          <w:p w14:paraId="21B1234C" w14:textId="63469F64" w:rsidR="00B107EE" w:rsidRPr="00A40F0F" w:rsidRDefault="00B107EE" w:rsidP="00B107EE">
            <w:pPr>
              <w:jc w:val="center"/>
              <w:rPr>
                <w:color w:val="000000"/>
              </w:rPr>
            </w:pPr>
            <w:r w:rsidRPr="00A40F0F">
              <w:rPr>
                <w:color w:val="000000"/>
              </w:rPr>
              <w:t>11</w:t>
            </w:r>
          </w:p>
        </w:tc>
        <w:tc>
          <w:tcPr>
            <w:tcW w:w="2160" w:type="dxa"/>
            <w:tcBorders>
              <w:top w:val="single" w:sz="4" w:space="0" w:color="auto"/>
              <w:left w:val="single" w:sz="4" w:space="0" w:color="auto"/>
              <w:bottom w:val="single" w:sz="4" w:space="0" w:color="auto"/>
              <w:right w:val="single" w:sz="4" w:space="0" w:color="auto"/>
            </w:tcBorders>
            <w:vAlign w:val="center"/>
          </w:tcPr>
          <w:p w14:paraId="5584CDDE" w14:textId="7793A5CB" w:rsidR="00B107EE" w:rsidRPr="00A40F0F" w:rsidRDefault="00B107EE" w:rsidP="00B107EE">
            <w:pPr>
              <w:jc w:val="center"/>
              <w:rPr>
                <w:color w:val="000000"/>
              </w:rPr>
            </w:pPr>
            <w:r w:rsidRPr="00A40F0F">
              <w:rPr>
                <w:color w:val="000000"/>
              </w:rPr>
              <w:t>10</w:t>
            </w:r>
          </w:p>
        </w:tc>
      </w:tr>
      <w:tr w:rsidR="00B107EE" w:rsidRPr="00A40F0F" w14:paraId="049DE483" w14:textId="77777777" w:rsidTr="00B107EE">
        <w:tc>
          <w:tcPr>
            <w:tcW w:w="2070" w:type="dxa"/>
            <w:tcBorders>
              <w:top w:val="single" w:sz="4" w:space="0" w:color="auto"/>
              <w:left w:val="single" w:sz="4" w:space="0" w:color="auto"/>
              <w:bottom w:val="single" w:sz="4" w:space="0" w:color="auto"/>
              <w:right w:val="single" w:sz="4" w:space="0" w:color="auto"/>
            </w:tcBorders>
            <w:vAlign w:val="bottom"/>
          </w:tcPr>
          <w:p w14:paraId="79598C67" w14:textId="77777777" w:rsidR="00B107EE" w:rsidRPr="00A40F0F" w:rsidRDefault="00B107EE" w:rsidP="00B107EE">
            <w:pPr>
              <w:jc w:val="center"/>
              <w:rPr>
                <w:color w:val="000000"/>
              </w:rPr>
            </w:pPr>
            <w:r w:rsidRPr="00A40F0F">
              <w:rPr>
                <w:color w:val="000000"/>
              </w:rPr>
              <w:t>9</w:t>
            </w:r>
          </w:p>
        </w:tc>
        <w:tc>
          <w:tcPr>
            <w:tcW w:w="2160" w:type="dxa"/>
            <w:tcBorders>
              <w:top w:val="single" w:sz="4" w:space="0" w:color="auto"/>
              <w:left w:val="single" w:sz="4" w:space="0" w:color="auto"/>
              <w:bottom w:val="single" w:sz="4" w:space="0" w:color="auto"/>
              <w:right w:val="single" w:sz="4" w:space="0" w:color="auto"/>
            </w:tcBorders>
            <w:vAlign w:val="bottom"/>
          </w:tcPr>
          <w:p w14:paraId="5DDE16E5" w14:textId="275DAD40" w:rsidR="00B107EE" w:rsidRPr="00A40F0F" w:rsidRDefault="00B107EE" w:rsidP="00B107EE">
            <w:pPr>
              <w:jc w:val="center"/>
              <w:rPr>
                <w:color w:val="000000"/>
              </w:rPr>
            </w:pPr>
            <w:r w:rsidRPr="00A40F0F">
              <w:rPr>
                <w:color w:val="000000"/>
              </w:rPr>
              <w:t>11</w:t>
            </w:r>
          </w:p>
        </w:tc>
        <w:tc>
          <w:tcPr>
            <w:tcW w:w="2160" w:type="dxa"/>
            <w:tcBorders>
              <w:top w:val="single" w:sz="4" w:space="0" w:color="auto"/>
              <w:left w:val="single" w:sz="4" w:space="0" w:color="auto"/>
              <w:bottom w:val="single" w:sz="4" w:space="0" w:color="auto"/>
              <w:right w:val="single" w:sz="4" w:space="0" w:color="auto"/>
            </w:tcBorders>
            <w:vAlign w:val="center"/>
          </w:tcPr>
          <w:p w14:paraId="7B6C4B9E" w14:textId="764C5AC6" w:rsidR="00B107EE" w:rsidRPr="00A40F0F" w:rsidRDefault="00B107EE" w:rsidP="00B107EE">
            <w:pPr>
              <w:jc w:val="center"/>
              <w:rPr>
                <w:color w:val="000000"/>
              </w:rPr>
            </w:pPr>
            <w:r w:rsidRPr="00A40F0F">
              <w:rPr>
                <w:color w:val="000000"/>
              </w:rPr>
              <w:t>8</w:t>
            </w:r>
          </w:p>
        </w:tc>
      </w:tr>
    </w:tbl>
    <w:p w14:paraId="38542FA9" w14:textId="3BE228FC" w:rsidR="00761F09" w:rsidRPr="00A40F0F" w:rsidRDefault="00761F09" w:rsidP="00761F09">
      <w:pPr>
        <w:rPr>
          <w:color w:val="000000"/>
        </w:rPr>
      </w:pPr>
    </w:p>
    <w:p w14:paraId="4E400448" w14:textId="77777777" w:rsidR="00761F09" w:rsidRPr="00A40F0F" w:rsidRDefault="00761F09" w:rsidP="00761F09">
      <w:pPr>
        <w:rPr>
          <w:iCs/>
          <w:color w:val="000000"/>
        </w:rPr>
      </w:pPr>
    </w:p>
    <w:tbl>
      <w:tblPr>
        <w:tblW w:w="10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9840"/>
      </w:tblGrid>
      <w:tr w:rsidR="00B107EE" w:rsidRPr="00A40F0F" w14:paraId="5B56D4C3" w14:textId="77777777" w:rsidTr="00F478F5">
        <w:tc>
          <w:tcPr>
            <w:tcW w:w="828" w:type="dxa"/>
          </w:tcPr>
          <w:p w14:paraId="76E6FB76" w14:textId="7319C42C" w:rsidR="00B107EE" w:rsidRPr="00A40F0F" w:rsidRDefault="00B107EE" w:rsidP="00F478F5">
            <w:pPr>
              <w:jc w:val="right"/>
              <w:rPr>
                <w:b/>
                <w:i/>
              </w:rPr>
            </w:pPr>
            <w:r w:rsidRPr="00A40F0F">
              <w:rPr>
                <w:b/>
                <w:i/>
              </w:rPr>
              <w:t>Q1</w:t>
            </w:r>
            <w:r w:rsidR="002C4FED" w:rsidRPr="00A40F0F">
              <w:rPr>
                <w:b/>
                <w:i/>
              </w:rPr>
              <w:t>8</w:t>
            </w:r>
            <w:r w:rsidRPr="00A40F0F">
              <w:rPr>
                <w:b/>
                <w:i/>
              </w:rPr>
              <w:t>.</w:t>
            </w:r>
          </w:p>
        </w:tc>
        <w:tc>
          <w:tcPr>
            <w:tcW w:w="9840" w:type="dxa"/>
          </w:tcPr>
          <w:p w14:paraId="5C524611" w14:textId="12033467" w:rsidR="00B107EE" w:rsidRPr="00A40F0F" w:rsidRDefault="00290FE2" w:rsidP="00400155">
            <w:pPr>
              <w:pStyle w:val="Header"/>
              <w:tabs>
                <w:tab w:val="clear" w:pos="4320"/>
                <w:tab w:val="clear" w:pos="8640"/>
              </w:tabs>
            </w:pPr>
            <w:r w:rsidRPr="00A40F0F">
              <w:rPr>
                <w:b/>
              </w:rPr>
              <w:t>Use the NHST method</w:t>
            </w:r>
            <w:r w:rsidRPr="00A40F0F">
              <w:rPr>
                <w:bCs/>
              </w:rPr>
              <w:t xml:space="preserve"> when answering this question. </w:t>
            </w:r>
            <w:r w:rsidR="00400155" w:rsidRPr="00A40F0F">
              <w:t xml:space="preserve">You have discovered what appears to be a new form of inch-worm. The observed mean length for the group of 392 specimens collected is 3.25cm, with a standard deviation of 0.8. </w:t>
            </w:r>
            <w:r w:rsidR="00DA0084" w:rsidRPr="00A40F0F">
              <w:t>I</w:t>
            </w:r>
            <w:r w:rsidR="00400155" w:rsidRPr="00A40F0F">
              <w:t>f the population mean length for inch-worms is 2.54cm, does your data support the claim that you have discovered a new species?</w:t>
            </w:r>
            <w:r w:rsidR="00B107EE" w:rsidRPr="00A40F0F">
              <w:rPr>
                <w:bCs/>
              </w:rPr>
              <w:t xml:space="preserve"> </w:t>
            </w:r>
            <w:r w:rsidR="00B107EE" w:rsidRPr="00A40F0F">
              <w:rPr>
                <w:b/>
              </w:rPr>
              <w:t>(</w:t>
            </w:r>
            <w:r w:rsidRPr="00A40F0F">
              <w:rPr>
                <w:b/>
              </w:rPr>
              <w:t>9</w:t>
            </w:r>
            <w:r w:rsidR="00B107EE" w:rsidRPr="00A40F0F">
              <w:rPr>
                <w:b/>
              </w:rPr>
              <w:t xml:space="preserve"> marks)</w:t>
            </w:r>
          </w:p>
        </w:tc>
      </w:tr>
    </w:tbl>
    <w:p w14:paraId="2D2D2DD5" w14:textId="39C4007B" w:rsidR="00B107EE" w:rsidRPr="00A40F0F" w:rsidRDefault="00B107EE" w:rsidP="00B107EE"/>
    <w:p w14:paraId="2F5346E0" w14:textId="28D2D133" w:rsidR="00952233" w:rsidRPr="00A40F0F" w:rsidRDefault="00952233" w:rsidP="00B107EE"/>
    <w:p w14:paraId="46664703" w14:textId="77777777" w:rsidR="00A26649" w:rsidRPr="00A40F0F" w:rsidRDefault="00A26649" w:rsidP="00E24E4C">
      <w:pPr>
        <w:rPr>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5"/>
        <w:gridCol w:w="9965"/>
      </w:tblGrid>
      <w:tr w:rsidR="009D05BD" w:rsidRPr="00A40F0F" w14:paraId="6623C80B" w14:textId="77777777" w:rsidTr="007A7550">
        <w:tc>
          <w:tcPr>
            <w:tcW w:w="828" w:type="dxa"/>
          </w:tcPr>
          <w:p w14:paraId="5CBF24BD" w14:textId="16D12D48" w:rsidR="009D05BD" w:rsidRPr="00A40F0F" w:rsidRDefault="009D05BD" w:rsidP="00761F09">
            <w:pPr>
              <w:jc w:val="right"/>
              <w:rPr>
                <w:b/>
                <w:i/>
              </w:rPr>
            </w:pPr>
            <w:r w:rsidRPr="00A40F0F">
              <w:rPr>
                <w:b/>
                <w:i/>
              </w:rPr>
              <w:t>Q</w:t>
            </w:r>
            <w:r w:rsidR="00DD5606" w:rsidRPr="00A40F0F">
              <w:rPr>
                <w:b/>
                <w:i/>
              </w:rPr>
              <w:t>19</w:t>
            </w:r>
            <w:r w:rsidRPr="00A40F0F">
              <w:rPr>
                <w:b/>
                <w:i/>
              </w:rPr>
              <w:t>.</w:t>
            </w:r>
          </w:p>
        </w:tc>
        <w:tc>
          <w:tcPr>
            <w:tcW w:w="10188" w:type="dxa"/>
          </w:tcPr>
          <w:p w14:paraId="2BF16105" w14:textId="0ABD2AEB" w:rsidR="009D05BD" w:rsidRPr="00A40F0F" w:rsidRDefault="002C4FED" w:rsidP="0020221B">
            <w:pPr>
              <w:pStyle w:val="ListParagraph"/>
              <w:ind w:left="12"/>
            </w:pPr>
            <w:r w:rsidRPr="00A40F0F">
              <w:t xml:space="preserve">Use the same information provided in Q18 (above). Would your answer change </w:t>
            </w:r>
            <w:r w:rsidR="00505FE1" w:rsidRPr="00A40F0F">
              <w:t xml:space="preserve">(and how) </w:t>
            </w:r>
            <w:r w:rsidRPr="00A40F0F">
              <w:t>if we know that the population standard deviation for inch-worms is 0.76?</w:t>
            </w:r>
            <w:r w:rsidR="009D05BD" w:rsidRPr="00A40F0F">
              <w:t xml:space="preserve"> (</w:t>
            </w:r>
            <w:r w:rsidR="00290FE2" w:rsidRPr="00A40F0F">
              <w:rPr>
                <w:b/>
              </w:rPr>
              <w:t>4</w:t>
            </w:r>
            <w:r w:rsidR="009D05BD" w:rsidRPr="00A40F0F">
              <w:rPr>
                <w:b/>
              </w:rPr>
              <w:t xml:space="preserve"> marks</w:t>
            </w:r>
            <w:r w:rsidR="009D05BD" w:rsidRPr="00A40F0F">
              <w:t>)</w:t>
            </w:r>
          </w:p>
        </w:tc>
      </w:tr>
    </w:tbl>
    <w:p w14:paraId="05BE35ED" w14:textId="77777777" w:rsidR="009D05BD" w:rsidRPr="00A40F0F" w:rsidRDefault="009D05BD" w:rsidP="009D05BD"/>
    <w:p w14:paraId="1BFD8CF8" w14:textId="4E40E1A3" w:rsidR="00DE02A8" w:rsidRDefault="00DE02A8" w:rsidP="00E52097"/>
    <w:p w14:paraId="2A1D0448" w14:textId="3639FE5F" w:rsidR="001D7277" w:rsidRDefault="001D7277" w:rsidP="00E52097"/>
    <w:p w14:paraId="69E04F89" w14:textId="5D58307B" w:rsidR="001D7277" w:rsidRDefault="001D7277" w:rsidP="00E52097"/>
    <w:p w14:paraId="1B48C63D" w14:textId="77777777" w:rsidR="001D7277" w:rsidRPr="00A40F0F" w:rsidRDefault="001D7277" w:rsidP="00E52097"/>
    <w:p w14:paraId="009FBF13" w14:textId="77777777" w:rsidR="00DD5606" w:rsidRPr="00A40F0F" w:rsidRDefault="00DD5606" w:rsidP="00E52097"/>
    <w:tbl>
      <w:tblPr>
        <w:tblW w:w="10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9840"/>
      </w:tblGrid>
      <w:tr w:rsidR="00DD5606" w:rsidRPr="00A40F0F" w14:paraId="31566DAD" w14:textId="77777777" w:rsidTr="00D05ECC">
        <w:tc>
          <w:tcPr>
            <w:tcW w:w="828" w:type="dxa"/>
          </w:tcPr>
          <w:p w14:paraId="55610C62" w14:textId="7EBCE017" w:rsidR="00DD5606" w:rsidRPr="00A40F0F" w:rsidRDefault="00DD5606" w:rsidP="00D05ECC">
            <w:pPr>
              <w:jc w:val="right"/>
              <w:rPr>
                <w:b/>
                <w:i/>
              </w:rPr>
            </w:pPr>
            <w:r w:rsidRPr="00A40F0F">
              <w:rPr>
                <w:b/>
                <w:i/>
              </w:rPr>
              <w:lastRenderedPageBreak/>
              <w:t>Q</w:t>
            </w:r>
            <w:r w:rsidR="00C35E56" w:rsidRPr="00A40F0F">
              <w:rPr>
                <w:b/>
                <w:i/>
              </w:rPr>
              <w:t>20</w:t>
            </w:r>
            <w:r w:rsidRPr="00A40F0F">
              <w:rPr>
                <w:b/>
                <w:i/>
              </w:rPr>
              <w:t>.</w:t>
            </w:r>
          </w:p>
        </w:tc>
        <w:tc>
          <w:tcPr>
            <w:tcW w:w="9840" w:type="dxa"/>
          </w:tcPr>
          <w:p w14:paraId="0724FEFA" w14:textId="70ABA1BB" w:rsidR="00DD5606" w:rsidRPr="00A40F0F" w:rsidRDefault="00DD5606" w:rsidP="00D05ECC">
            <w:pPr>
              <w:pStyle w:val="Header"/>
              <w:tabs>
                <w:tab w:val="clear" w:pos="4320"/>
                <w:tab w:val="clear" w:pos="8640"/>
              </w:tabs>
            </w:pPr>
            <w:r w:rsidRPr="00A40F0F">
              <w:t>We want to identify PSY students who will do well in Graduate School based on their marks in PSY 2106, which happen to be normally distributed. Students with scores in the top 2% of the distribution are deemed most likely to succeed. If we have scores for 3,500 students in PSY2106, the average mark is 70, and the standard deviation is 9.5, what is the cut-off score to identify students most likely to succeed? Show your work.</w:t>
            </w:r>
            <w:r w:rsidRPr="00A40F0F">
              <w:rPr>
                <w:b/>
              </w:rPr>
              <w:t xml:space="preserve"> (</w:t>
            </w:r>
            <w:r w:rsidR="00290FE2" w:rsidRPr="00A40F0F">
              <w:rPr>
                <w:b/>
              </w:rPr>
              <w:t>9</w:t>
            </w:r>
            <w:r w:rsidRPr="00A40F0F">
              <w:rPr>
                <w:b/>
              </w:rPr>
              <w:t xml:space="preserve"> marks)</w:t>
            </w:r>
          </w:p>
        </w:tc>
      </w:tr>
    </w:tbl>
    <w:p w14:paraId="5BBA49CE" w14:textId="77777777" w:rsidR="00DD5606" w:rsidRPr="00A40F0F" w:rsidRDefault="00DD5606" w:rsidP="00DD5606"/>
    <w:p w14:paraId="3841E91A" w14:textId="094FD07C" w:rsidR="00DA28A2" w:rsidRPr="00A40F0F" w:rsidRDefault="00DA28A2" w:rsidP="00E52097"/>
    <w:p w14:paraId="55FDD24D" w14:textId="6412D67B" w:rsidR="00547812" w:rsidRPr="00A40F0F" w:rsidRDefault="00547812" w:rsidP="00E52097"/>
    <w:tbl>
      <w:tblPr>
        <w:tblW w:w="10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0"/>
        <w:gridCol w:w="9638"/>
      </w:tblGrid>
      <w:tr w:rsidR="00290FE2" w:rsidRPr="00A40F0F" w14:paraId="6F846CA4" w14:textId="77777777" w:rsidTr="00D82D01">
        <w:tc>
          <w:tcPr>
            <w:tcW w:w="828" w:type="dxa"/>
          </w:tcPr>
          <w:p w14:paraId="3FDEE9E0" w14:textId="7FEE6896" w:rsidR="00290FE2" w:rsidRPr="00A40F0F" w:rsidRDefault="00290FE2" w:rsidP="00D82D01">
            <w:pPr>
              <w:jc w:val="right"/>
              <w:rPr>
                <w:b/>
                <w:i/>
              </w:rPr>
            </w:pPr>
            <w:r w:rsidRPr="00A40F0F">
              <w:rPr>
                <w:b/>
                <w:i/>
              </w:rPr>
              <w:t>BONUS</w:t>
            </w:r>
          </w:p>
        </w:tc>
        <w:tc>
          <w:tcPr>
            <w:tcW w:w="9840" w:type="dxa"/>
          </w:tcPr>
          <w:p w14:paraId="7454134D" w14:textId="0E0CCEDF" w:rsidR="00290FE2" w:rsidRPr="00A40F0F" w:rsidRDefault="00290FE2" w:rsidP="00D82D01">
            <w:pPr>
              <w:pStyle w:val="Header"/>
              <w:tabs>
                <w:tab w:val="clear" w:pos="4320"/>
                <w:tab w:val="clear" w:pos="8640"/>
              </w:tabs>
            </w:pPr>
            <w:r w:rsidRPr="00A40F0F">
              <w:t xml:space="preserve">Worth up to 3 marks. Answer the following questions using the correlation table presented as DATA SET </w:t>
            </w:r>
            <w:r w:rsidR="00F17972" w:rsidRPr="00A40F0F">
              <w:t>E</w:t>
            </w:r>
            <w:r w:rsidRPr="00A40F0F">
              <w:t>.</w:t>
            </w:r>
            <w:r w:rsidR="00D854F9" w:rsidRPr="00A40F0F">
              <w:rPr>
                <w:b/>
              </w:rPr>
              <w:t xml:space="preserve"> (3 BONUS marks)</w:t>
            </w:r>
          </w:p>
          <w:p w14:paraId="28B24911" w14:textId="77777777" w:rsidR="00290FE2" w:rsidRPr="00A40F0F" w:rsidRDefault="00290FE2" w:rsidP="00D82D01">
            <w:pPr>
              <w:pStyle w:val="Header"/>
              <w:tabs>
                <w:tab w:val="clear" w:pos="4320"/>
                <w:tab w:val="clear" w:pos="8640"/>
              </w:tabs>
            </w:pPr>
          </w:p>
          <w:p w14:paraId="032FA24D" w14:textId="65098656" w:rsidR="00D854F9" w:rsidRPr="00A40F0F" w:rsidRDefault="00290FE2" w:rsidP="00290FE2">
            <w:pPr>
              <w:pStyle w:val="Header"/>
              <w:numPr>
                <w:ilvl w:val="0"/>
                <w:numId w:val="18"/>
              </w:numPr>
              <w:tabs>
                <w:tab w:val="clear" w:pos="4320"/>
                <w:tab w:val="clear" w:pos="8640"/>
              </w:tabs>
            </w:pPr>
            <w:r w:rsidRPr="00A40F0F">
              <w:t xml:space="preserve">Are there any </w:t>
            </w:r>
            <w:r w:rsidR="00D854F9" w:rsidRPr="00A40F0F">
              <w:t>unexpected values</w:t>
            </w:r>
            <w:r w:rsidRPr="00A40F0F">
              <w:t xml:space="preserve"> in the table? If so, identify </w:t>
            </w:r>
            <w:r w:rsidR="00D854F9" w:rsidRPr="00A40F0F">
              <w:t xml:space="preserve">it/them. </w:t>
            </w:r>
            <w:r w:rsidR="00D854F9" w:rsidRPr="00A40F0F">
              <w:rPr>
                <w:b/>
                <w:szCs w:val="28"/>
              </w:rPr>
              <w:t>(1 mark)</w:t>
            </w:r>
          </w:p>
          <w:p w14:paraId="65BF1B3A" w14:textId="2EF37FE5" w:rsidR="00290FE2" w:rsidRPr="00A40F0F" w:rsidRDefault="006A0152" w:rsidP="00D854F9">
            <w:pPr>
              <w:pStyle w:val="Header"/>
              <w:numPr>
                <w:ilvl w:val="0"/>
                <w:numId w:val="18"/>
              </w:numPr>
              <w:tabs>
                <w:tab w:val="clear" w:pos="4320"/>
                <w:tab w:val="clear" w:pos="8640"/>
              </w:tabs>
            </w:pPr>
            <w:r w:rsidRPr="00A40F0F">
              <w:t xml:space="preserve">Is </w:t>
            </w:r>
            <w:r w:rsidR="00D854F9" w:rsidRPr="00A40F0F">
              <w:t xml:space="preserve">there anything </w:t>
            </w:r>
            <w:r w:rsidRPr="00A40F0F">
              <w:t xml:space="preserve">else </w:t>
            </w:r>
            <w:r w:rsidR="00D854F9" w:rsidRPr="00A40F0F">
              <w:t>that do</w:t>
            </w:r>
            <w:r w:rsidRPr="00A40F0F">
              <w:t>es</w:t>
            </w:r>
            <w:r w:rsidR="00D854F9" w:rsidRPr="00A40F0F">
              <w:t>n’t make sense?</w:t>
            </w:r>
            <w:r w:rsidR="00290FE2" w:rsidRPr="00A40F0F">
              <w:rPr>
                <w:b/>
              </w:rPr>
              <w:t xml:space="preserve"> </w:t>
            </w:r>
            <w:r w:rsidR="00D854F9" w:rsidRPr="00A40F0F">
              <w:rPr>
                <w:b/>
                <w:szCs w:val="28"/>
              </w:rPr>
              <w:t>(2 marks)</w:t>
            </w:r>
          </w:p>
        </w:tc>
      </w:tr>
    </w:tbl>
    <w:p w14:paraId="56EB7D1E" w14:textId="232BD179" w:rsidR="00D854F9" w:rsidRPr="00A40F0F" w:rsidRDefault="00D854F9" w:rsidP="00E52097"/>
    <w:p w14:paraId="630FE62C" w14:textId="73FE104E" w:rsidR="00D854F9" w:rsidRPr="00A40F0F" w:rsidRDefault="00D854F9" w:rsidP="00E52097"/>
    <w:tbl>
      <w:tblPr>
        <w:tblStyle w:val="TableGrid"/>
        <w:tblW w:w="0" w:type="auto"/>
        <w:tblInd w:w="988" w:type="dxa"/>
        <w:tblLook w:val="04A0" w:firstRow="1" w:lastRow="0" w:firstColumn="1" w:lastColumn="0" w:noHBand="0" w:noVBand="1"/>
      </w:tblPr>
      <w:tblGrid>
        <w:gridCol w:w="2090"/>
        <w:gridCol w:w="2091"/>
        <w:gridCol w:w="2091"/>
        <w:gridCol w:w="2091"/>
      </w:tblGrid>
      <w:tr w:rsidR="00F17972" w:rsidRPr="00A40F0F" w14:paraId="48147711" w14:textId="77777777" w:rsidTr="003301D5">
        <w:tc>
          <w:tcPr>
            <w:tcW w:w="8363" w:type="dxa"/>
            <w:gridSpan w:val="4"/>
            <w:shd w:val="clear" w:color="auto" w:fill="D9D9D9" w:themeFill="background1" w:themeFillShade="D9"/>
          </w:tcPr>
          <w:p w14:paraId="668CF15D" w14:textId="31388408" w:rsidR="00F17972" w:rsidRPr="00A40F0F" w:rsidRDefault="00F17972" w:rsidP="00D854F9">
            <w:pPr>
              <w:jc w:val="center"/>
            </w:pPr>
            <w:r w:rsidRPr="00A40F0F">
              <w:t>DATA SET E</w:t>
            </w:r>
          </w:p>
        </w:tc>
      </w:tr>
      <w:tr w:rsidR="00D854F9" w:rsidRPr="00A40F0F" w14:paraId="6BDA4319" w14:textId="77777777" w:rsidTr="00536983">
        <w:tc>
          <w:tcPr>
            <w:tcW w:w="2090" w:type="dxa"/>
            <w:shd w:val="clear" w:color="auto" w:fill="D9D9D9" w:themeFill="background1" w:themeFillShade="D9"/>
          </w:tcPr>
          <w:p w14:paraId="742E6207" w14:textId="77777777" w:rsidR="00D854F9" w:rsidRPr="00A40F0F" w:rsidRDefault="00D854F9" w:rsidP="00D854F9">
            <w:pPr>
              <w:jc w:val="center"/>
            </w:pPr>
          </w:p>
        </w:tc>
        <w:tc>
          <w:tcPr>
            <w:tcW w:w="2091" w:type="dxa"/>
            <w:shd w:val="clear" w:color="auto" w:fill="D9D9D9" w:themeFill="background1" w:themeFillShade="D9"/>
          </w:tcPr>
          <w:p w14:paraId="3273A5EC" w14:textId="4AE8EC77" w:rsidR="00D854F9" w:rsidRPr="00A40F0F" w:rsidRDefault="00D854F9" w:rsidP="00D854F9">
            <w:pPr>
              <w:jc w:val="center"/>
            </w:pPr>
            <w:r w:rsidRPr="00A40F0F">
              <w:t>Variable J</w:t>
            </w:r>
          </w:p>
        </w:tc>
        <w:tc>
          <w:tcPr>
            <w:tcW w:w="2091" w:type="dxa"/>
            <w:shd w:val="clear" w:color="auto" w:fill="D9D9D9" w:themeFill="background1" w:themeFillShade="D9"/>
          </w:tcPr>
          <w:p w14:paraId="19B1207C" w14:textId="43E1F6DC" w:rsidR="00D854F9" w:rsidRPr="00A40F0F" w:rsidRDefault="00D854F9" w:rsidP="00D854F9">
            <w:pPr>
              <w:jc w:val="center"/>
            </w:pPr>
            <w:r w:rsidRPr="00A40F0F">
              <w:t>Variable K</w:t>
            </w:r>
          </w:p>
        </w:tc>
        <w:tc>
          <w:tcPr>
            <w:tcW w:w="2091" w:type="dxa"/>
            <w:shd w:val="clear" w:color="auto" w:fill="D9D9D9" w:themeFill="background1" w:themeFillShade="D9"/>
          </w:tcPr>
          <w:p w14:paraId="3B37EF0B" w14:textId="4A99C04A" w:rsidR="00D854F9" w:rsidRPr="00A40F0F" w:rsidRDefault="00D854F9" w:rsidP="00D854F9">
            <w:pPr>
              <w:jc w:val="center"/>
            </w:pPr>
            <w:r w:rsidRPr="00A40F0F">
              <w:t>Variable M</w:t>
            </w:r>
          </w:p>
        </w:tc>
      </w:tr>
      <w:tr w:rsidR="00D854F9" w:rsidRPr="00A40F0F" w14:paraId="4AE0EAC5" w14:textId="77777777" w:rsidTr="00536983">
        <w:tc>
          <w:tcPr>
            <w:tcW w:w="2090" w:type="dxa"/>
            <w:shd w:val="clear" w:color="auto" w:fill="D9D9D9" w:themeFill="background1" w:themeFillShade="D9"/>
          </w:tcPr>
          <w:p w14:paraId="2F4D0893" w14:textId="4981BE23" w:rsidR="00D854F9" w:rsidRPr="00A40F0F" w:rsidRDefault="00D854F9" w:rsidP="00D854F9">
            <w:pPr>
              <w:jc w:val="center"/>
            </w:pPr>
            <w:r w:rsidRPr="00A40F0F">
              <w:t>Variable J</w:t>
            </w:r>
          </w:p>
        </w:tc>
        <w:tc>
          <w:tcPr>
            <w:tcW w:w="2091" w:type="dxa"/>
          </w:tcPr>
          <w:p w14:paraId="394EB7DC" w14:textId="0B66587D" w:rsidR="00D854F9" w:rsidRPr="00A40F0F" w:rsidRDefault="00D854F9" w:rsidP="00D854F9">
            <w:pPr>
              <w:jc w:val="center"/>
            </w:pPr>
            <w:r w:rsidRPr="00A40F0F">
              <w:t>1.00</w:t>
            </w:r>
          </w:p>
        </w:tc>
        <w:tc>
          <w:tcPr>
            <w:tcW w:w="2091" w:type="dxa"/>
          </w:tcPr>
          <w:p w14:paraId="1BF03F34" w14:textId="5C22CDC3" w:rsidR="00D854F9" w:rsidRPr="00A40F0F" w:rsidRDefault="00536983" w:rsidP="00D854F9">
            <w:pPr>
              <w:jc w:val="center"/>
            </w:pPr>
            <w:r w:rsidRPr="00A40F0F">
              <w:t>0.89</w:t>
            </w:r>
          </w:p>
        </w:tc>
        <w:tc>
          <w:tcPr>
            <w:tcW w:w="2091" w:type="dxa"/>
          </w:tcPr>
          <w:p w14:paraId="6AB55DEB" w14:textId="6DCA716D" w:rsidR="00D854F9" w:rsidRPr="00A40F0F" w:rsidRDefault="00536983" w:rsidP="00D854F9">
            <w:pPr>
              <w:jc w:val="center"/>
            </w:pPr>
            <w:r w:rsidRPr="00A40F0F">
              <w:t>0.92</w:t>
            </w:r>
          </w:p>
        </w:tc>
      </w:tr>
      <w:tr w:rsidR="00D854F9" w:rsidRPr="00A40F0F" w14:paraId="56C16352" w14:textId="77777777" w:rsidTr="00536983">
        <w:tc>
          <w:tcPr>
            <w:tcW w:w="2090" w:type="dxa"/>
            <w:shd w:val="clear" w:color="auto" w:fill="D9D9D9" w:themeFill="background1" w:themeFillShade="D9"/>
          </w:tcPr>
          <w:p w14:paraId="319B5EB6" w14:textId="7427930B" w:rsidR="00D854F9" w:rsidRPr="00A40F0F" w:rsidRDefault="00D854F9" w:rsidP="00D854F9">
            <w:pPr>
              <w:jc w:val="center"/>
            </w:pPr>
            <w:r w:rsidRPr="00A40F0F">
              <w:t>Variable K</w:t>
            </w:r>
          </w:p>
        </w:tc>
        <w:tc>
          <w:tcPr>
            <w:tcW w:w="2091" w:type="dxa"/>
          </w:tcPr>
          <w:p w14:paraId="308D291C" w14:textId="77777777" w:rsidR="00D854F9" w:rsidRPr="00A40F0F" w:rsidRDefault="00D854F9" w:rsidP="00D854F9">
            <w:pPr>
              <w:jc w:val="center"/>
            </w:pPr>
          </w:p>
        </w:tc>
        <w:tc>
          <w:tcPr>
            <w:tcW w:w="2091" w:type="dxa"/>
          </w:tcPr>
          <w:p w14:paraId="326EEB78" w14:textId="432ED581" w:rsidR="00D854F9" w:rsidRPr="00A40F0F" w:rsidRDefault="00536983" w:rsidP="00D854F9">
            <w:pPr>
              <w:jc w:val="center"/>
            </w:pPr>
            <w:r w:rsidRPr="00A40F0F">
              <w:t>1.00</w:t>
            </w:r>
          </w:p>
        </w:tc>
        <w:tc>
          <w:tcPr>
            <w:tcW w:w="2091" w:type="dxa"/>
          </w:tcPr>
          <w:p w14:paraId="644C1B54" w14:textId="5A1005F7" w:rsidR="00D854F9" w:rsidRPr="00A40F0F" w:rsidRDefault="00536983" w:rsidP="00D854F9">
            <w:pPr>
              <w:jc w:val="center"/>
            </w:pPr>
            <w:r w:rsidRPr="00A40F0F">
              <w:t>0.25</w:t>
            </w:r>
          </w:p>
        </w:tc>
      </w:tr>
      <w:tr w:rsidR="00D854F9" w:rsidRPr="00A40F0F" w14:paraId="0361E359" w14:textId="77777777" w:rsidTr="00536983">
        <w:tc>
          <w:tcPr>
            <w:tcW w:w="2090" w:type="dxa"/>
            <w:shd w:val="clear" w:color="auto" w:fill="D9D9D9" w:themeFill="background1" w:themeFillShade="D9"/>
          </w:tcPr>
          <w:p w14:paraId="540C19A7" w14:textId="2EE005FF" w:rsidR="00D854F9" w:rsidRPr="00A40F0F" w:rsidRDefault="00D854F9" w:rsidP="00D854F9">
            <w:pPr>
              <w:jc w:val="center"/>
            </w:pPr>
            <w:r w:rsidRPr="00A40F0F">
              <w:t>Variable M</w:t>
            </w:r>
          </w:p>
        </w:tc>
        <w:tc>
          <w:tcPr>
            <w:tcW w:w="2091" w:type="dxa"/>
          </w:tcPr>
          <w:p w14:paraId="6F4105D7" w14:textId="77777777" w:rsidR="00D854F9" w:rsidRPr="00A40F0F" w:rsidRDefault="00D854F9" w:rsidP="00D854F9">
            <w:pPr>
              <w:jc w:val="center"/>
            </w:pPr>
          </w:p>
        </w:tc>
        <w:tc>
          <w:tcPr>
            <w:tcW w:w="2091" w:type="dxa"/>
          </w:tcPr>
          <w:p w14:paraId="2C89F1B5" w14:textId="13E5F7AE" w:rsidR="00D854F9" w:rsidRPr="00A40F0F" w:rsidRDefault="00D854F9" w:rsidP="00D854F9">
            <w:pPr>
              <w:jc w:val="center"/>
            </w:pPr>
          </w:p>
        </w:tc>
        <w:tc>
          <w:tcPr>
            <w:tcW w:w="2091" w:type="dxa"/>
          </w:tcPr>
          <w:p w14:paraId="430A761C" w14:textId="4CADE838" w:rsidR="00D854F9" w:rsidRPr="00A40F0F" w:rsidRDefault="00536983" w:rsidP="00D854F9">
            <w:pPr>
              <w:jc w:val="center"/>
            </w:pPr>
            <w:r w:rsidRPr="00A40F0F">
              <w:t>0.98</w:t>
            </w:r>
          </w:p>
        </w:tc>
      </w:tr>
    </w:tbl>
    <w:p w14:paraId="74C476DF" w14:textId="301130A4" w:rsidR="00D854F9" w:rsidRPr="00A40F0F" w:rsidRDefault="00D854F9" w:rsidP="00E52097"/>
    <w:p w14:paraId="1E83BF26" w14:textId="77777777" w:rsidR="00D854F9" w:rsidRPr="00A40F0F" w:rsidRDefault="00D854F9" w:rsidP="00E52097"/>
    <w:p w14:paraId="2C242729" w14:textId="01FF2564" w:rsidR="00547812" w:rsidRPr="00A40F0F" w:rsidRDefault="00547812" w:rsidP="00E52097"/>
    <w:p w14:paraId="2F6DD784" w14:textId="77777777" w:rsidR="00547812" w:rsidRPr="00A40F0F" w:rsidRDefault="00547812" w:rsidP="00E52097"/>
    <w:p w14:paraId="1CF13E75" w14:textId="6B44F9EA" w:rsidR="00DA4D1C" w:rsidRPr="001B0061" w:rsidRDefault="00DA4D1C" w:rsidP="001B0061">
      <w:pPr>
        <w:pStyle w:val="Header"/>
        <w:tabs>
          <w:tab w:val="clear" w:pos="4320"/>
          <w:tab w:val="clear" w:pos="8640"/>
        </w:tabs>
        <w:jc w:val="center"/>
        <w:rPr>
          <w:b/>
          <w:i/>
          <w:sz w:val="32"/>
          <w:szCs w:val="32"/>
        </w:rPr>
      </w:pPr>
      <w:r w:rsidRPr="00A40F0F">
        <w:rPr>
          <w:b/>
          <w:i/>
          <w:sz w:val="32"/>
          <w:szCs w:val="32"/>
        </w:rPr>
        <w:t xml:space="preserve">End of Midterm – </w:t>
      </w:r>
      <w:r w:rsidR="006C0AC0" w:rsidRPr="00A40F0F">
        <w:rPr>
          <w:b/>
          <w:i/>
          <w:sz w:val="32"/>
          <w:szCs w:val="32"/>
        </w:rPr>
        <w:t xml:space="preserve">Enjoy the </w:t>
      </w:r>
      <w:r w:rsidR="00BE0DE3" w:rsidRPr="00A40F0F">
        <w:rPr>
          <w:b/>
          <w:i/>
          <w:sz w:val="32"/>
          <w:szCs w:val="32"/>
        </w:rPr>
        <w:t>Study Break</w:t>
      </w:r>
      <w:r w:rsidRPr="00A40F0F">
        <w:rPr>
          <w:b/>
          <w:i/>
          <w:sz w:val="32"/>
          <w:szCs w:val="32"/>
        </w:rPr>
        <w:t>!</w:t>
      </w:r>
    </w:p>
    <w:sectPr w:rsidR="00DA4D1C" w:rsidRPr="001B0061" w:rsidSect="009A36A9">
      <w:headerReference w:type="default" r:id="rId22"/>
      <w:footerReference w:type="default" r:id="rId23"/>
      <w:pgSz w:w="12240" w:h="20160" w:code="5"/>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721C3" w14:textId="77777777" w:rsidR="0059419F" w:rsidRDefault="0059419F" w:rsidP="00C261F4">
      <w:r>
        <w:separator/>
      </w:r>
    </w:p>
  </w:endnote>
  <w:endnote w:type="continuationSeparator" w:id="0">
    <w:p w14:paraId="28AFE8E6" w14:textId="77777777" w:rsidR="0059419F" w:rsidRDefault="0059419F" w:rsidP="00C26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BB107" w14:textId="77777777" w:rsidR="003E6484" w:rsidRDefault="003E6484">
    <w:pPr>
      <w:pStyle w:val="Footer"/>
      <w:rPr>
        <w:lang w:val="en-CA"/>
      </w:rPr>
    </w:pPr>
  </w:p>
  <w:p w14:paraId="2463400C" w14:textId="5BDE88C9" w:rsidR="003E6484" w:rsidRDefault="003E6484" w:rsidP="001355E9">
    <w:pPr>
      <w:pStyle w:val="Footer"/>
      <w:jc w:val="center"/>
      <w:rPr>
        <w:rStyle w:val="PageNumber"/>
        <w:i/>
      </w:rPr>
    </w:pPr>
    <w:r w:rsidRPr="001355E9">
      <w:rPr>
        <w:i/>
        <w:lang w:val="en-CA"/>
      </w:rPr>
      <w:t xml:space="preserve">Page </w:t>
    </w:r>
    <w:r w:rsidRPr="001355E9">
      <w:rPr>
        <w:rStyle w:val="PageNumber"/>
        <w:i/>
      </w:rPr>
      <w:fldChar w:fldCharType="begin"/>
    </w:r>
    <w:r w:rsidRPr="001355E9">
      <w:rPr>
        <w:rStyle w:val="PageNumber"/>
        <w:i/>
      </w:rPr>
      <w:instrText xml:space="preserve"> PAGE </w:instrText>
    </w:r>
    <w:r w:rsidRPr="001355E9">
      <w:rPr>
        <w:rStyle w:val="PageNumber"/>
        <w:i/>
      </w:rPr>
      <w:fldChar w:fldCharType="separate"/>
    </w:r>
    <w:r>
      <w:rPr>
        <w:rStyle w:val="PageNumber"/>
        <w:i/>
        <w:noProof/>
      </w:rPr>
      <w:t>6</w:t>
    </w:r>
    <w:r w:rsidRPr="001355E9">
      <w:rPr>
        <w:rStyle w:val="PageNumber"/>
        <w:i/>
      </w:rPr>
      <w:fldChar w:fldCharType="end"/>
    </w:r>
    <w:r w:rsidRPr="001355E9">
      <w:rPr>
        <w:rStyle w:val="PageNumber"/>
        <w:i/>
      </w:rPr>
      <w:t xml:space="preserve"> of </w:t>
    </w:r>
    <w:r w:rsidRPr="001355E9">
      <w:rPr>
        <w:rStyle w:val="PageNumber"/>
        <w:i/>
      </w:rPr>
      <w:fldChar w:fldCharType="begin"/>
    </w:r>
    <w:r w:rsidRPr="001355E9">
      <w:rPr>
        <w:rStyle w:val="PageNumber"/>
        <w:i/>
      </w:rPr>
      <w:instrText xml:space="preserve"> NUMPAGES </w:instrText>
    </w:r>
    <w:r w:rsidRPr="001355E9">
      <w:rPr>
        <w:rStyle w:val="PageNumber"/>
        <w:i/>
      </w:rPr>
      <w:fldChar w:fldCharType="separate"/>
    </w:r>
    <w:r>
      <w:rPr>
        <w:rStyle w:val="PageNumber"/>
        <w:i/>
        <w:noProof/>
      </w:rPr>
      <w:t>6</w:t>
    </w:r>
    <w:r w:rsidRPr="001355E9">
      <w:rPr>
        <w:rStyle w:val="PageNumber"/>
        <w:i/>
      </w:rPr>
      <w:fldChar w:fldCharType="end"/>
    </w:r>
  </w:p>
  <w:p w14:paraId="03326F19" w14:textId="77777777" w:rsidR="003E6484" w:rsidRDefault="003E6484" w:rsidP="001355E9">
    <w:pPr>
      <w:pStyle w:val="Footer"/>
      <w:jc w:val="center"/>
      <w:rPr>
        <w:rStyle w:val="PageNumber"/>
        <w:i/>
      </w:rPr>
    </w:pPr>
  </w:p>
  <w:p w14:paraId="684FB115" w14:textId="48FB8C07" w:rsidR="003E6484" w:rsidRPr="001355E9" w:rsidRDefault="003E6484" w:rsidP="001355E9">
    <w:pPr>
      <w:pStyle w:val="Footer"/>
      <w:jc w:val="center"/>
      <w:rPr>
        <w:i/>
        <w:lang w:val="en-CA"/>
      </w:rPr>
    </w:pPr>
    <w:r>
      <w:rPr>
        <w:rStyle w:val="PageNumber"/>
        <w:i/>
      </w:rPr>
      <w:t>Copyright © 202</w:t>
    </w:r>
    <w:r w:rsidR="00F56B7D">
      <w:rPr>
        <w:rStyle w:val="PageNumber"/>
        <w:i/>
      </w:rPr>
      <w:t>2</w:t>
    </w:r>
    <w:r>
      <w:rPr>
        <w:rStyle w:val="PageNumber"/>
        <w:i/>
      </w:rPr>
      <w:t xml:space="preserve"> – J. Donohue,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0344C" w14:textId="77777777" w:rsidR="0059419F" w:rsidRDefault="0059419F" w:rsidP="00C261F4">
      <w:r>
        <w:separator/>
      </w:r>
    </w:p>
  </w:footnote>
  <w:footnote w:type="continuationSeparator" w:id="0">
    <w:p w14:paraId="26FBDBD6" w14:textId="77777777" w:rsidR="0059419F" w:rsidRDefault="0059419F" w:rsidP="00C26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C5802" w14:textId="4C2BFAC9" w:rsidR="003E6484" w:rsidRPr="001355E9" w:rsidRDefault="003E6484" w:rsidP="00C261F4">
    <w:pPr>
      <w:pStyle w:val="Header"/>
      <w:jc w:val="center"/>
      <w:rPr>
        <w:i/>
        <w:sz w:val="36"/>
        <w:szCs w:val="36"/>
      </w:rPr>
    </w:pPr>
    <w:r w:rsidRPr="001355E9">
      <w:rPr>
        <w:i/>
        <w:sz w:val="36"/>
        <w:szCs w:val="36"/>
      </w:rPr>
      <w:t>PSY 21</w:t>
    </w:r>
    <w:r w:rsidR="00B939FA">
      <w:rPr>
        <w:i/>
        <w:sz w:val="36"/>
        <w:szCs w:val="36"/>
      </w:rPr>
      <w:t>0</w:t>
    </w:r>
    <w:r w:rsidRPr="001355E9">
      <w:rPr>
        <w:i/>
        <w:sz w:val="36"/>
        <w:szCs w:val="36"/>
      </w:rPr>
      <w:t>6</w:t>
    </w:r>
    <w:r w:rsidR="003B3BBD">
      <w:rPr>
        <w:i/>
        <w:sz w:val="36"/>
        <w:szCs w:val="36"/>
      </w:rPr>
      <w:t>E</w:t>
    </w:r>
    <w:r w:rsidRPr="001355E9">
      <w:rPr>
        <w:i/>
        <w:sz w:val="36"/>
        <w:szCs w:val="36"/>
      </w:rPr>
      <w:t xml:space="preserve"> – </w:t>
    </w:r>
    <w:r w:rsidR="003B3BBD">
      <w:rPr>
        <w:i/>
        <w:sz w:val="36"/>
        <w:szCs w:val="36"/>
      </w:rPr>
      <w:t>Winter</w:t>
    </w:r>
    <w:r>
      <w:rPr>
        <w:i/>
        <w:sz w:val="36"/>
        <w:szCs w:val="36"/>
      </w:rPr>
      <w:t xml:space="preserve"> 202</w:t>
    </w:r>
    <w:r w:rsidR="003B3BBD">
      <w:rPr>
        <w:i/>
        <w:sz w:val="36"/>
        <w:szCs w:val="36"/>
      </w:rPr>
      <w:t>2</w:t>
    </w:r>
    <w:r w:rsidRPr="001355E9">
      <w:rPr>
        <w:i/>
        <w:sz w:val="36"/>
        <w:szCs w:val="36"/>
      </w:rPr>
      <w:t xml:space="preserve"> – </w:t>
    </w:r>
    <w:r>
      <w:rPr>
        <w:i/>
        <w:sz w:val="36"/>
        <w:szCs w:val="36"/>
      </w:rPr>
      <w:t>Take-home Midterm</w:t>
    </w:r>
  </w:p>
  <w:p w14:paraId="32E91414" w14:textId="77777777" w:rsidR="003E6484" w:rsidRDefault="003E64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43AF"/>
    <w:multiLevelType w:val="hybridMultilevel"/>
    <w:tmpl w:val="F6001E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852C7"/>
    <w:multiLevelType w:val="hybridMultilevel"/>
    <w:tmpl w:val="2138EA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1E7077D"/>
    <w:multiLevelType w:val="hybridMultilevel"/>
    <w:tmpl w:val="E2AA50B8"/>
    <w:lvl w:ilvl="0" w:tplc="04090017">
      <w:start w:val="1"/>
      <w:numFmt w:val="lowerLetter"/>
      <w:lvlText w:val="%1)"/>
      <w:lvlJc w:val="left"/>
      <w:pPr>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15:restartNumberingAfterBreak="0">
    <w:nsid w:val="14232BAD"/>
    <w:multiLevelType w:val="hybridMultilevel"/>
    <w:tmpl w:val="98E4FE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7A1D89"/>
    <w:multiLevelType w:val="hybridMultilevel"/>
    <w:tmpl w:val="82987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120164"/>
    <w:multiLevelType w:val="hybridMultilevel"/>
    <w:tmpl w:val="9CDE5C1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ED766B6"/>
    <w:multiLevelType w:val="hybridMultilevel"/>
    <w:tmpl w:val="B27E02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1039B2"/>
    <w:multiLevelType w:val="hybridMultilevel"/>
    <w:tmpl w:val="5AC6D82A"/>
    <w:lvl w:ilvl="0" w:tplc="04090017">
      <w:start w:val="1"/>
      <w:numFmt w:val="lowerLetter"/>
      <w:lvlText w:val="%1)"/>
      <w:lvlJc w:val="left"/>
      <w:pPr>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8" w15:restartNumberingAfterBreak="0">
    <w:nsid w:val="34776F41"/>
    <w:multiLevelType w:val="hybridMultilevel"/>
    <w:tmpl w:val="213A31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60234BD"/>
    <w:multiLevelType w:val="hybridMultilevel"/>
    <w:tmpl w:val="B686A564"/>
    <w:lvl w:ilvl="0" w:tplc="67C08C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DF35F78"/>
    <w:multiLevelType w:val="hybridMultilevel"/>
    <w:tmpl w:val="274C1056"/>
    <w:lvl w:ilvl="0" w:tplc="5BD0B68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3F7A65B9"/>
    <w:multiLevelType w:val="hybridMultilevel"/>
    <w:tmpl w:val="A96881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877094"/>
    <w:multiLevelType w:val="hybridMultilevel"/>
    <w:tmpl w:val="0A48B5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D7305D"/>
    <w:multiLevelType w:val="hybridMultilevel"/>
    <w:tmpl w:val="5C907448"/>
    <w:lvl w:ilvl="0" w:tplc="0409000F">
      <w:start w:val="1"/>
      <w:numFmt w:val="decimal"/>
      <w:lvlText w:val="%1."/>
      <w:lvlJc w:val="left"/>
      <w:pPr>
        <w:ind w:left="3479" w:hanging="360"/>
      </w:pPr>
    </w:lvl>
    <w:lvl w:ilvl="1" w:tplc="04090019" w:tentative="1">
      <w:start w:val="1"/>
      <w:numFmt w:val="lowerLetter"/>
      <w:lvlText w:val="%2."/>
      <w:lvlJc w:val="left"/>
      <w:pPr>
        <w:ind w:left="4199" w:hanging="360"/>
      </w:pPr>
    </w:lvl>
    <w:lvl w:ilvl="2" w:tplc="0409001B" w:tentative="1">
      <w:start w:val="1"/>
      <w:numFmt w:val="lowerRoman"/>
      <w:lvlText w:val="%3."/>
      <w:lvlJc w:val="right"/>
      <w:pPr>
        <w:ind w:left="4919" w:hanging="180"/>
      </w:pPr>
    </w:lvl>
    <w:lvl w:ilvl="3" w:tplc="0409000F" w:tentative="1">
      <w:start w:val="1"/>
      <w:numFmt w:val="decimal"/>
      <w:lvlText w:val="%4."/>
      <w:lvlJc w:val="left"/>
      <w:pPr>
        <w:ind w:left="5639" w:hanging="360"/>
      </w:pPr>
    </w:lvl>
    <w:lvl w:ilvl="4" w:tplc="04090019" w:tentative="1">
      <w:start w:val="1"/>
      <w:numFmt w:val="lowerLetter"/>
      <w:lvlText w:val="%5."/>
      <w:lvlJc w:val="left"/>
      <w:pPr>
        <w:ind w:left="6359" w:hanging="360"/>
      </w:pPr>
    </w:lvl>
    <w:lvl w:ilvl="5" w:tplc="0409001B" w:tentative="1">
      <w:start w:val="1"/>
      <w:numFmt w:val="lowerRoman"/>
      <w:lvlText w:val="%6."/>
      <w:lvlJc w:val="right"/>
      <w:pPr>
        <w:ind w:left="7079" w:hanging="180"/>
      </w:pPr>
    </w:lvl>
    <w:lvl w:ilvl="6" w:tplc="0409000F" w:tentative="1">
      <w:start w:val="1"/>
      <w:numFmt w:val="decimal"/>
      <w:lvlText w:val="%7."/>
      <w:lvlJc w:val="left"/>
      <w:pPr>
        <w:ind w:left="7799" w:hanging="360"/>
      </w:pPr>
    </w:lvl>
    <w:lvl w:ilvl="7" w:tplc="04090019" w:tentative="1">
      <w:start w:val="1"/>
      <w:numFmt w:val="lowerLetter"/>
      <w:lvlText w:val="%8."/>
      <w:lvlJc w:val="left"/>
      <w:pPr>
        <w:ind w:left="8519" w:hanging="360"/>
      </w:pPr>
    </w:lvl>
    <w:lvl w:ilvl="8" w:tplc="0409001B" w:tentative="1">
      <w:start w:val="1"/>
      <w:numFmt w:val="lowerRoman"/>
      <w:lvlText w:val="%9."/>
      <w:lvlJc w:val="right"/>
      <w:pPr>
        <w:ind w:left="9239" w:hanging="180"/>
      </w:pPr>
    </w:lvl>
  </w:abstractNum>
  <w:abstractNum w:abstractNumId="14" w15:restartNumberingAfterBreak="0">
    <w:nsid w:val="5FDF4594"/>
    <w:multiLevelType w:val="hybridMultilevel"/>
    <w:tmpl w:val="70143A2C"/>
    <w:lvl w:ilvl="0" w:tplc="65EEF0F4">
      <w:start w:val="1"/>
      <w:numFmt w:val="lowerLetter"/>
      <w:lvlText w:val="%1)"/>
      <w:lvlJc w:val="left"/>
      <w:pPr>
        <w:ind w:left="1211" w:hanging="360"/>
      </w:pPr>
      <w:rPr>
        <w:rFonts w:hint="default"/>
      </w:rPr>
    </w:lvl>
    <w:lvl w:ilvl="1" w:tplc="10090019" w:tentative="1">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15" w15:restartNumberingAfterBreak="0">
    <w:nsid w:val="606C4BD8"/>
    <w:multiLevelType w:val="hybridMultilevel"/>
    <w:tmpl w:val="79F87B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961DB7"/>
    <w:multiLevelType w:val="hybridMultilevel"/>
    <w:tmpl w:val="E85A88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096FEC"/>
    <w:multiLevelType w:val="hybridMultilevel"/>
    <w:tmpl w:val="81CE5CB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786C1B3E"/>
    <w:multiLevelType w:val="hybridMultilevel"/>
    <w:tmpl w:val="2DD0FE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3418D2"/>
    <w:multiLevelType w:val="hybridMultilevel"/>
    <w:tmpl w:val="E8CA0EB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6"/>
  </w:num>
  <w:num w:numId="3">
    <w:abstractNumId w:val="15"/>
  </w:num>
  <w:num w:numId="4">
    <w:abstractNumId w:val="18"/>
  </w:num>
  <w:num w:numId="5">
    <w:abstractNumId w:val="11"/>
  </w:num>
  <w:num w:numId="6">
    <w:abstractNumId w:val="4"/>
  </w:num>
  <w:num w:numId="7">
    <w:abstractNumId w:val="9"/>
  </w:num>
  <w:num w:numId="8">
    <w:abstractNumId w:val="12"/>
  </w:num>
  <w:num w:numId="9">
    <w:abstractNumId w:val="2"/>
  </w:num>
  <w:num w:numId="10">
    <w:abstractNumId w:val="7"/>
  </w:num>
  <w:num w:numId="11">
    <w:abstractNumId w:val="10"/>
  </w:num>
  <w:num w:numId="12">
    <w:abstractNumId w:val="13"/>
  </w:num>
  <w:num w:numId="13">
    <w:abstractNumId w:val="5"/>
  </w:num>
  <w:num w:numId="14">
    <w:abstractNumId w:val="16"/>
  </w:num>
  <w:num w:numId="15">
    <w:abstractNumId w:val="0"/>
  </w:num>
  <w:num w:numId="16">
    <w:abstractNumId w:val="1"/>
  </w:num>
  <w:num w:numId="17">
    <w:abstractNumId w:val="17"/>
  </w:num>
  <w:num w:numId="18">
    <w:abstractNumId w:val="8"/>
  </w:num>
  <w:num w:numId="19">
    <w:abstractNumId w:val="1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3E4"/>
    <w:rsid w:val="00012F7D"/>
    <w:rsid w:val="0001719C"/>
    <w:rsid w:val="000374A1"/>
    <w:rsid w:val="000412F4"/>
    <w:rsid w:val="00043E50"/>
    <w:rsid w:val="00070662"/>
    <w:rsid w:val="000763D5"/>
    <w:rsid w:val="000877AC"/>
    <w:rsid w:val="00093D90"/>
    <w:rsid w:val="000B367B"/>
    <w:rsid w:val="000C0176"/>
    <w:rsid w:val="000C1F4B"/>
    <w:rsid w:val="000E4F89"/>
    <w:rsid w:val="0011108E"/>
    <w:rsid w:val="00111B23"/>
    <w:rsid w:val="0011696A"/>
    <w:rsid w:val="00121CBF"/>
    <w:rsid w:val="001355E9"/>
    <w:rsid w:val="00146302"/>
    <w:rsid w:val="001470F6"/>
    <w:rsid w:val="00147D4E"/>
    <w:rsid w:val="00162318"/>
    <w:rsid w:val="00191F5A"/>
    <w:rsid w:val="0019296A"/>
    <w:rsid w:val="00193DB5"/>
    <w:rsid w:val="001B0061"/>
    <w:rsid w:val="001B285A"/>
    <w:rsid w:val="001C4B4F"/>
    <w:rsid w:val="001D5B91"/>
    <w:rsid w:val="001D6339"/>
    <w:rsid w:val="001D7277"/>
    <w:rsid w:val="001E10E8"/>
    <w:rsid w:val="001E4CD2"/>
    <w:rsid w:val="001F633C"/>
    <w:rsid w:val="00200A91"/>
    <w:rsid w:val="0020221B"/>
    <w:rsid w:val="00203486"/>
    <w:rsid w:val="0020406E"/>
    <w:rsid w:val="00222B79"/>
    <w:rsid w:val="002323A1"/>
    <w:rsid w:val="00245457"/>
    <w:rsid w:val="00252BEB"/>
    <w:rsid w:val="00263389"/>
    <w:rsid w:val="00290FE2"/>
    <w:rsid w:val="002949FF"/>
    <w:rsid w:val="002B212E"/>
    <w:rsid w:val="002B3831"/>
    <w:rsid w:val="002B79E4"/>
    <w:rsid w:val="002C419F"/>
    <w:rsid w:val="002C4FED"/>
    <w:rsid w:val="002C5E88"/>
    <w:rsid w:val="002D2706"/>
    <w:rsid w:val="002D2BA4"/>
    <w:rsid w:val="002E2309"/>
    <w:rsid w:val="002F17AA"/>
    <w:rsid w:val="002F3577"/>
    <w:rsid w:val="00317589"/>
    <w:rsid w:val="00337ECC"/>
    <w:rsid w:val="00340BD2"/>
    <w:rsid w:val="0035549C"/>
    <w:rsid w:val="00363A4B"/>
    <w:rsid w:val="003706D4"/>
    <w:rsid w:val="003A7E58"/>
    <w:rsid w:val="003B329D"/>
    <w:rsid w:val="003B3AD8"/>
    <w:rsid w:val="003B3BBD"/>
    <w:rsid w:val="003C3A65"/>
    <w:rsid w:val="003C4623"/>
    <w:rsid w:val="003E6484"/>
    <w:rsid w:val="003F264C"/>
    <w:rsid w:val="00400155"/>
    <w:rsid w:val="00402EBA"/>
    <w:rsid w:val="0041076F"/>
    <w:rsid w:val="0042710D"/>
    <w:rsid w:val="00431C47"/>
    <w:rsid w:val="00444F66"/>
    <w:rsid w:val="0044771B"/>
    <w:rsid w:val="00453015"/>
    <w:rsid w:val="00465838"/>
    <w:rsid w:val="00465C67"/>
    <w:rsid w:val="00480D6B"/>
    <w:rsid w:val="00497DA0"/>
    <w:rsid w:val="004B0761"/>
    <w:rsid w:val="004B0C42"/>
    <w:rsid w:val="004C3FCE"/>
    <w:rsid w:val="004D6182"/>
    <w:rsid w:val="004E0CE4"/>
    <w:rsid w:val="004F1022"/>
    <w:rsid w:val="004F3685"/>
    <w:rsid w:val="004F5ADA"/>
    <w:rsid w:val="00501AFF"/>
    <w:rsid w:val="00505FE1"/>
    <w:rsid w:val="00516397"/>
    <w:rsid w:val="00516C53"/>
    <w:rsid w:val="00525580"/>
    <w:rsid w:val="00536983"/>
    <w:rsid w:val="0053718E"/>
    <w:rsid w:val="00547812"/>
    <w:rsid w:val="00572D81"/>
    <w:rsid w:val="005766B8"/>
    <w:rsid w:val="005937B1"/>
    <w:rsid w:val="0059419F"/>
    <w:rsid w:val="00595D1F"/>
    <w:rsid w:val="0059659A"/>
    <w:rsid w:val="005A56E0"/>
    <w:rsid w:val="005B350F"/>
    <w:rsid w:val="005B5E88"/>
    <w:rsid w:val="005B60BC"/>
    <w:rsid w:val="005B6BAE"/>
    <w:rsid w:val="005D0BD7"/>
    <w:rsid w:val="005D3355"/>
    <w:rsid w:val="005E5633"/>
    <w:rsid w:val="005F49F5"/>
    <w:rsid w:val="005F6758"/>
    <w:rsid w:val="005F7FD3"/>
    <w:rsid w:val="00602A95"/>
    <w:rsid w:val="0061312D"/>
    <w:rsid w:val="0062062D"/>
    <w:rsid w:val="0062619B"/>
    <w:rsid w:val="00637237"/>
    <w:rsid w:val="00643F33"/>
    <w:rsid w:val="00645BBC"/>
    <w:rsid w:val="00651132"/>
    <w:rsid w:val="006644BF"/>
    <w:rsid w:val="006777DA"/>
    <w:rsid w:val="00681EAE"/>
    <w:rsid w:val="00690BE3"/>
    <w:rsid w:val="00690ECD"/>
    <w:rsid w:val="00692F20"/>
    <w:rsid w:val="00692FD5"/>
    <w:rsid w:val="00694079"/>
    <w:rsid w:val="006A0152"/>
    <w:rsid w:val="006A1EB5"/>
    <w:rsid w:val="006A7102"/>
    <w:rsid w:val="006C0AC0"/>
    <w:rsid w:val="006C526E"/>
    <w:rsid w:val="006D099F"/>
    <w:rsid w:val="006D0A7D"/>
    <w:rsid w:val="006E13CE"/>
    <w:rsid w:val="006E79DC"/>
    <w:rsid w:val="006E7BC1"/>
    <w:rsid w:val="00704EF7"/>
    <w:rsid w:val="0071686D"/>
    <w:rsid w:val="007209CE"/>
    <w:rsid w:val="00724198"/>
    <w:rsid w:val="007247EF"/>
    <w:rsid w:val="00747AC1"/>
    <w:rsid w:val="00761F09"/>
    <w:rsid w:val="00764D33"/>
    <w:rsid w:val="00780BA8"/>
    <w:rsid w:val="007841C1"/>
    <w:rsid w:val="007850F0"/>
    <w:rsid w:val="007A57D9"/>
    <w:rsid w:val="007A6673"/>
    <w:rsid w:val="007A7550"/>
    <w:rsid w:val="007B2A8D"/>
    <w:rsid w:val="007C6017"/>
    <w:rsid w:val="007D267E"/>
    <w:rsid w:val="007F41ED"/>
    <w:rsid w:val="007F5E17"/>
    <w:rsid w:val="00804556"/>
    <w:rsid w:val="00814D77"/>
    <w:rsid w:val="00824F67"/>
    <w:rsid w:val="0083158E"/>
    <w:rsid w:val="008465C4"/>
    <w:rsid w:val="008540D3"/>
    <w:rsid w:val="008561A3"/>
    <w:rsid w:val="008571E8"/>
    <w:rsid w:val="0086256E"/>
    <w:rsid w:val="00871327"/>
    <w:rsid w:val="00876AE7"/>
    <w:rsid w:val="00876C0B"/>
    <w:rsid w:val="008771E0"/>
    <w:rsid w:val="00893009"/>
    <w:rsid w:val="0089756D"/>
    <w:rsid w:val="008A2076"/>
    <w:rsid w:val="008A5727"/>
    <w:rsid w:val="008B29F1"/>
    <w:rsid w:val="008D0DF5"/>
    <w:rsid w:val="008E0A72"/>
    <w:rsid w:val="008F603D"/>
    <w:rsid w:val="00900E29"/>
    <w:rsid w:val="009017D0"/>
    <w:rsid w:val="0090307C"/>
    <w:rsid w:val="0090570B"/>
    <w:rsid w:val="00917BFC"/>
    <w:rsid w:val="00917F68"/>
    <w:rsid w:val="009402CE"/>
    <w:rsid w:val="00952233"/>
    <w:rsid w:val="0095340B"/>
    <w:rsid w:val="009A14F8"/>
    <w:rsid w:val="009A34B3"/>
    <w:rsid w:val="009A36A9"/>
    <w:rsid w:val="009C16C3"/>
    <w:rsid w:val="009C6D75"/>
    <w:rsid w:val="009D05BD"/>
    <w:rsid w:val="009E2A33"/>
    <w:rsid w:val="009E3C72"/>
    <w:rsid w:val="009E67F7"/>
    <w:rsid w:val="009F0EDF"/>
    <w:rsid w:val="00A11372"/>
    <w:rsid w:val="00A13237"/>
    <w:rsid w:val="00A1388B"/>
    <w:rsid w:val="00A23EBB"/>
    <w:rsid w:val="00A26649"/>
    <w:rsid w:val="00A31688"/>
    <w:rsid w:val="00A40055"/>
    <w:rsid w:val="00A40F0F"/>
    <w:rsid w:val="00A64AC5"/>
    <w:rsid w:val="00A80CF9"/>
    <w:rsid w:val="00A95240"/>
    <w:rsid w:val="00A9622A"/>
    <w:rsid w:val="00AA2922"/>
    <w:rsid w:val="00AA4F3F"/>
    <w:rsid w:val="00AA720C"/>
    <w:rsid w:val="00AB561C"/>
    <w:rsid w:val="00AC5EE3"/>
    <w:rsid w:val="00AD0311"/>
    <w:rsid w:val="00AD0BD3"/>
    <w:rsid w:val="00AD2397"/>
    <w:rsid w:val="00AD393A"/>
    <w:rsid w:val="00B107EE"/>
    <w:rsid w:val="00B301E0"/>
    <w:rsid w:val="00B40D48"/>
    <w:rsid w:val="00B438E5"/>
    <w:rsid w:val="00B449D0"/>
    <w:rsid w:val="00B53511"/>
    <w:rsid w:val="00B65494"/>
    <w:rsid w:val="00B77045"/>
    <w:rsid w:val="00B77D9B"/>
    <w:rsid w:val="00B939FA"/>
    <w:rsid w:val="00B9680D"/>
    <w:rsid w:val="00BA5594"/>
    <w:rsid w:val="00BB3358"/>
    <w:rsid w:val="00BE0DE3"/>
    <w:rsid w:val="00BE1619"/>
    <w:rsid w:val="00BE7DBC"/>
    <w:rsid w:val="00BF568E"/>
    <w:rsid w:val="00C05085"/>
    <w:rsid w:val="00C1304A"/>
    <w:rsid w:val="00C13202"/>
    <w:rsid w:val="00C14CD9"/>
    <w:rsid w:val="00C21E7D"/>
    <w:rsid w:val="00C22A80"/>
    <w:rsid w:val="00C261F4"/>
    <w:rsid w:val="00C263AE"/>
    <w:rsid w:val="00C35E56"/>
    <w:rsid w:val="00C36A85"/>
    <w:rsid w:val="00C61F0D"/>
    <w:rsid w:val="00C64A54"/>
    <w:rsid w:val="00C65326"/>
    <w:rsid w:val="00C7152A"/>
    <w:rsid w:val="00C76317"/>
    <w:rsid w:val="00C76508"/>
    <w:rsid w:val="00C76DBF"/>
    <w:rsid w:val="00C82E0D"/>
    <w:rsid w:val="00C86DCF"/>
    <w:rsid w:val="00C908CB"/>
    <w:rsid w:val="00C94A64"/>
    <w:rsid w:val="00CA7540"/>
    <w:rsid w:val="00CA77EB"/>
    <w:rsid w:val="00CD4529"/>
    <w:rsid w:val="00CD6C86"/>
    <w:rsid w:val="00CF37B0"/>
    <w:rsid w:val="00D16504"/>
    <w:rsid w:val="00D22D50"/>
    <w:rsid w:val="00D255AC"/>
    <w:rsid w:val="00D3035D"/>
    <w:rsid w:val="00D3548D"/>
    <w:rsid w:val="00D44EF1"/>
    <w:rsid w:val="00D523A8"/>
    <w:rsid w:val="00D57037"/>
    <w:rsid w:val="00D600C5"/>
    <w:rsid w:val="00D72C99"/>
    <w:rsid w:val="00D7523C"/>
    <w:rsid w:val="00D75DBE"/>
    <w:rsid w:val="00D854F9"/>
    <w:rsid w:val="00D954D4"/>
    <w:rsid w:val="00DA0084"/>
    <w:rsid w:val="00DA0689"/>
    <w:rsid w:val="00DA28A2"/>
    <w:rsid w:val="00DA4D1C"/>
    <w:rsid w:val="00DC57D6"/>
    <w:rsid w:val="00DD1395"/>
    <w:rsid w:val="00DD22F4"/>
    <w:rsid w:val="00DD28B6"/>
    <w:rsid w:val="00DD5606"/>
    <w:rsid w:val="00DD778B"/>
    <w:rsid w:val="00DE02A8"/>
    <w:rsid w:val="00DE41BD"/>
    <w:rsid w:val="00DE7BB1"/>
    <w:rsid w:val="00DF1901"/>
    <w:rsid w:val="00E06241"/>
    <w:rsid w:val="00E12AC7"/>
    <w:rsid w:val="00E1316B"/>
    <w:rsid w:val="00E21AC0"/>
    <w:rsid w:val="00E24E4C"/>
    <w:rsid w:val="00E42F14"/>
    <w:rsid w:val="00E52097"/>
    <w:rsid w:val="00E66495"/>
    <w:rsid w:val="00E670E0"/>
    <w:rsid w:val="00E77457"/>
    <w:rsid w:val="00E77819"/>
    <w:rsid w:val="00E82D9C"/>
    <w:rsid w:val="00EB3BBA"/>
    <w:rsid w:val="00EC1998"/>
    <w:rsid w:val="00ED5EAF"/>
    <w:rsid w:val="00EE464D"/>
    <w:rsid w:val="00EE7A14"/>
    <w:rsid w:val="00F14446"/>
    <w:rsid w:val="00F14688"/>
    <w:rsid w:val="00F17972"/>
    <w:rsid w:val="00F21ADE"/>
    <w:rsid w:val="00F23A02"/>
    <w:rsid w:val="00F478F5"/>
    <w:rsid w:val="00F54CE1"/>
    <w:rsid w:val="00F56B7D"/>
    <w:rsid w:val="00F57A95"/>
    <w:rsid w:val="00F81B06"/>
    <w:rsid w:val="00F826F5"/>
    <w:rsid w:val="00F83144"/>
    <w:rsid w:val="00FA070F"/>
    <w:rsid w:val="00FA3262"/>
    <w:rsid w:val="00FA6844"/>
    <w:rsid w:val="00FB27C4"/>
    <w:rsid w:val="00FD33E4"/>
    <w:rsid w:val="00FD7C75"/>
    <w:rsid w:val="00FF48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79873"/>
  <w15:docId w15:val="{55EB9DA0-405C-4EEE-9C25-404EF95E5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C72"/>
    <w:rPr>
      <w:rFonts w:eastAsia="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36A85"/>
    <w:pPr>
      <w:tabs>
        <w:tab w:val="center" w:pos="4320"/>
        <w:tab w:val="right" w:pos="8640"/>
      </w:tabs>
    </w:pPr>
  </w:style>
  <w:style w:type="character" w:customStyle="1" w:styleId="HeaderChar">
    <w:name w:val="Header Char"/>
    <w:link w:val="Header"/>
    <w:uiPriority w:val="99"/>
    <w:rsid w:val="00C36A85"/>
    <w:rPr>
      <w:rFonts w:eastAsia="Times New Roman" w:cs="Times New Roman"/>
      <w:szCs w:val="24"/>
    </w:rPr>
  </w:style>
  <w:style w:type="table" w:styleId="TableGrid">
    <w:name w:val="Table Grid"/>
    <w:basedOn w:val="TableNormal"/>
    <w:uiPriority w:val="59"/>
    <w:rsid w:val="00C36A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5F7FD3"/>
    <w:pPr>
      <w:ind w:left="720"/>
      <w:contextualSpacing/>
    </w:pPr>
  </w:style>
  <w:style w:type="paragraph" w:styleId="Footer">
    <w:name w:val="footer"/>
    <w:basedOn w:val="Normal"/>
    <w:link w:val="FooterChar"/>
    <w:uiPriority w:val="99"/>
    <w:unhideWhenUsed/>
    <w:rsid w:val="00C261F4"/>
    <w:pPr>
      <w:tabs>
        <w:tab w:val="center" w:pos="4680"/>
        <w:tab w:val="right" w:pos="9360"/>
      </w:tabs>
    </w:pPr>
  </w:style>
  <w:style w:type="character" w:customStyle="1" w:styleId="FooterChar">
    <w:name w:val="Footer Char"/>
    <w:link w:val="Footer"/>
    <w:uiPriority w:val="99"/>
    <w:rsid w:val="00C261F4"/>
    <w:rPr>
      <w:rFonts w:eastAsia="Times New Roman" w:cs="Times New Roman"/>
      <w:szCs w:val="24"/>
    </w:rPr>
  </w:style>
  <w:style w:type="paragraph" w:styleId="BalloonText">
    <w:name w:val="Balloon Text"/>
    <w:basedOn w:val="Normal"/>
    <w:link w:val="BalloonTextChar"/>
    <w:uiPriority w:val="99"/>
    <w:semiHidden/>
    <w:unhideWhenUsed/>
    <w:rsid w:val="00C261F4"/>
    <w:rPr>
      <w:rFonts w:ascii="Tahoma" w:hAnsi="Tahoma" w:cs="Tahoma"/>
      <w:sz w:val="16"/>
      <w:szCs w:val="16"/>
    </w:rPr>
  </w:style>
  <w:style w:type="character" w:customStyle="1" w:styleId="BalloonTextChar">
    <w:name w:val="Balloon Text Char"/>
    <w:link w:val="BalloonText"/>
    <w:uiPriority w:val="99"/>
    <w:semiHidden/>
    <w:rsid w:val="00C261F4"/>
    <w:rPr>
      <w:rFonts w:ascii="Tahoma" w:eastAsia="Times New Roman" w:hAnsi="Tahoma" w:cs="Tahoma"/>
      <w:sz w:val="16"/>
      <w:szCs w:val="16"/>
    </w:rPr>
  </w:style>
  <w:style w:type="character" w:styleId="PageNumber">
    <w:name w:val="page number"/>
    <w:basedOn w:val="DefaultParagraphFont"/>
    <w:rsid w:val="001355E9"/>
  </w:style>
  <w:style w:type="character" w:styleId="PlaceholderText">
    <w:name w:val="Placeholder Text"/>
    <w:basedOn w:val="DefaultParagraphFont"/>
    <w:uiPriority w:val="99"/>
    <w:semiHidden/>
    <w:rsid w:val="00B770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36409">
      <w:bodyDiv w:val="1"/>
      <w:marLeft w:val="0"/>
      <w:marRight w:val="0"/>
      <w:marTop w:val="0"/>
      <w:marBottom w:val="0"/>
      <w:divBdr>
        <w:top w:val="none" w:sz="0" w:space="0" w:color="auto"/>
        <w:left w:val="none" w:sz="0" w:space="0" w:color="auto"/>
        <w:bottom w:val="none" w:sz="0" w:space="0" w:color="auto"/>
        <w:right w:val="none" w:sz="0" w:space="0" w:color="auto"/>
      </w:divBdr>
    </w:div>
    <w:div w:id="211776655">
      <w:bodyDiv w:val="1"/>
      <w:marLeft w:val="0"/>
      <w:marRight w:val="0"/>
      <w:marTop w:val="0"/>
      <w:marBottom w:val="0"/>
      <w:divBdr>
        <w:top w:val="none" w:sz="0" w:space="0" w:color="auto"/>
        <w:left w:val="none" w:sz="0" w:space="0" w:color="auto"/>
        <w:bottom w:val="none" w:sz="0" w:space="0" w:color="auto"/>
        <w:right w:val="none" w:sz="0" w:space="0" w:color="auto"/>
      </w:divBdr>
    </w:div>
    <w:div w:id="490145803">
      <w:bodyDiv w:val="1"/>
      <w:marLeft w:val="0"/>
      <w:marRight w:val="0"/>
      <w:marTop w:val="0"/>
      <w:marBottom w:val="0"/>
      <w:divBdr>
        <w:top w:val="none" w:sz="0" w:space="0" w:color="auto"/>
        <w:left w:val="none" w:sz="0" w:space="0" w:color="auto"/>
        <w:bottom w:val="none" w:sz="0" w:space="0" w:color="auto"/>
        <w:right w:val="none" w:sz="0" w:space="0" w:color="auto"/>
      </w:divBdr>
    </w:div>
    <w:div w:id="492912199">
      <w:bodyDiv w:val="1"/>
      <w:marLeft w:val="0"/>
      <w:marRight w:val="0"/>
      <w:marTop w:val="0"/>
      <w:marBottom w:val="0"/>
      <w:divBdr>
        <w:top w:val="none" w:sz="0" w:space="0" w:color="auto"/>
        <w:left w:val="none" w:sz="0" w:space="0" w:color="auto"/>
        <w:bottom w:val="none" w:sz="0" w:space="0" w:color="auto"/>
        <w:right w:val="none" w:sz="0" w:space="0" w:color="auto"/>
      </w:divBdr>
    </w:div>
    <w:div w:id="1158500799">
      <w:bodyDiv w:val="1"/>
      <w:marLeft w:val="0"/>
      <w:marRight w:val="0"/>
      <w:marTop w:val="0"/>
      <w:marBottom w:val="0"/>
      <w:divBdr>
        <w:top w:val="none" w:sz="0" w:space="0" w:color="auto"/>
        <w:left w:val="none" w:sz="0" w:space="0" w:color="auto"/>
        <w:bottom w:val="none" w:sz="0" w:space="0" w:color="auto"/>
        <w:right w:val="none" w:sz="0" w:space="0" w:color="auto"/>
      </w:divBdr>
    </w:div>
    <w:div w:id="1615667844">
      <w:bodyDiv w:val="1"/>
      <w:marLeft w:val="0"/>
      <w:marRight w:val="0"/>
      <w:marTop w:val="0"/>
      <w:marBottom w:val="0"/>
      <w:divBdr>
        <w:top w:val="none" w:sz="0" w:space="0" w:color="auto"/>
        <w:left w:val="none" w:sz="0" w:space="0" w:color="auto"/>
        <w:bottom w:val="none" w:sz="0" w:space="0" w:color="auto"/>
        <w:right w:val="none" w:sz="0" w:space="0" w:color="auto"/>
      </w:divBdr>
    </w:div>
    <w:div w:id="166307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2B1B3-E286-4566-ACE3-9DB60105E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808</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General Instructions</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Instructions</dc:title>
  <dc:creator>D&amp;J Donohue</dc:creator>
  <cp:lastModifiedBy>John Donohue</cp:lastModifiedBy>
  <cp:revision>5</cp:revision>
  <cp:lastPrinted>2022-02-17T16:50:00Z</cp:lastPrinted>
  <dcterms:created xsi:type="dcterms:W3CDTF">2022-02-17T16:46:00Z</dcterms:created>
  <dcterms:modified xsi:type="dcterms:W3CDTF">2022-02-17T16:50:00Z</dcterms:modified>
</cp:coreProperties>
</file>