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26909" w:rsidRPr="00A75577" w:rsidRDefault="00A75577" w:rsidP="00A75577">
      <w:pPr>
        <w:spacing w:after="120" w:line="240" w:lineRule="auto"/>
        <w:jc w:val="center"/>
        <w:rPr>
          <w:sz w:val="48"/>
        </w:rPr>
      </w:pPr>
      <w:bookmarkStart w:id="0" w:name="_GoBack"/>
      <w:bookmarkEnd w:id="0"/>
      <w:r w:rsidRPr="00A75577">
        <w:rPr>
          <w:sz w:val="48"/>
        </w:rPr>
        <w:t>2303 final sample style</w:t>
      </w:r>
    </w:p>
    <w:p w:rsidR="0097662E" w:rsidRDefault="0097662E" w:rsidP="00A75577">
      <w:pPr>
        <w:spacing w:after="120" w:line="240" w:lineRule="auto"/>
      </w:pPr>
    </w:p>
    <w:p w:rsidR="0097662E" w:rsidRDefault="0097662E" w:rsidP="00A75577">
      <w:pPr>
        <w:spacing w:after="120" w:line="240" w:lineRule="auto"/>
      </w:pPr>
    </w:p>
    <w:p w:rsidR="00A75577" w:rsidRDefault="00A75577" w:rsidP="00A75577">
      <w:pPr>
        <w:spacing w:after="120" w:line="240" w:lineRule="auto"/>
      </w:pPr>
      <w:r>
        <w:t xml:space="preserve">This document gives examples of the style of final exam question on ADM2303. </w:t>
      </w:r>
    </w:p>
    <w:p w:rsidR="00697892" w:rsidRDefault="00697892" w:rsidP="00A75577">
      <w:pPr>
        <w:spacing w:after="120" w:line="240" w:lineRule="auto"/>
      </w:pPr>
      <w:r>
        <w:t>The exam will consist of 3 separate pieces of paper:</w:t>
      </w:r>
    </w:p>
    <w:p w:rsidR="00697892" w:rsidRDefault="00697892" w:rsidP="00A75577">
      <w:pPr>
        <w:spacing w:after="120" w:line="240" w:lineRule="auto"/>
      </w:pPr>
      <w:r>
        <w:tab/>
      </w:r>
      <w:proofErr w:type="gramStart"/>
      <w:r>
        <w:t>The question paper</w:t>
      </w:r>
      <w:r w:rsidR="0019227C">
        <w:t xml:space="preserve"> (including Normal, t and </w:t>
      </w:r>
      <w:proofErr w:type="spellStart"/>
      <w:r w:rsidR="0019227C">
        <w:t>Shewhart</w:t>
      </w:r>
      <w:proofErr w:type="spellEnd"/>
      <w:r w:rsidR="0019227C">
        <w:t xml:space="preserve"> Tables).</w:t>
      </w:r>
      <w:proofErr w:type="gramEnd"/>
    </w:p>
    <w:p w:rsidR="00697892" w:rsidRDefault="00697892" w:rsidP="00A75577">
      <w:pPr>
        <w:spacing w:after="120" w:line="240" w:lineRule="auto"/>
      </w:pPr>
      <w:r>
        <w:tab/>
      </w:r>
      <w:proofErr w:type="gramStart"/>
      <w:r>
        <w:t>The answer paper for showing your interme</w:t>
      </w:r>
      <w:r w:rsidR="0019227C">
        <w:t>diate calculation as well as your</w:t>
      </w:r>
      <w:r>
        <w:t xml:space="preserve"> answer</w:t>
      </w:r>
      <w:r w:rsidR="0019227C">
        <w:t>.</w:t>
      </w:r>
      <w:proofErr w:type="gramEnd"/>
    </w:p>
    <w:p w:rsidR="00697892" w:rsidRDefault="00697892" w:rsidP="00A75577">
      <w:pPr>
        <w:spacing w:after="120" w:line="240" w:lineRule="auto"/>
      </w:pPr>
      <w:r>
        <w:tab/>
      </w:r>
      <w:proofErr w:type="gramStart"/>
      <w:r>
        <w:t xml:space="preserve">A </w:t>
      </w:r>
      <w:proofErr w:type="spellStart"/>
      <w:r>
        <w:t>scantron</w:t>
      </w:r>
      <w:proofErr w:type="spellEnd"/>
      <w:r>
        <w:t xml:space="preserve"> coding sheet for shading your answer </w:t>
      </w:r>
      <w:r w:rsidR="0019227C">
        <w:t xml:space="preserve">in a </w:t>
      </w:r>
      <w:r>
        <w:t>multiple choice</w:t>
      </w:r>
      <w:r w:rsidR="0019227C">
        <w:t xml:space="preserve"> format.</w:t>
      </w:r>
      <w:proofErr w:type="gramEnd"/>
      <w:r>
        <w:t xml:space="preserve"> </w:t>
      </w:r>
    </w:p>
    <w:p w:rsidR="00A75577" w:rsidRDefault="00A75577" w:rsidP="00A75577">
      <w:pPr>
        <w:spacing w:after="120" w:line="240" w:lineRule="auto"/>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52"/>
      </w:tblGrid>
      <w:tr w:rsidR="00A75577" w:rsidRPr="00D610D9" w:rsidTr="00750730">
        <w:trPr>
          <w:jc w:val="center"/>
        </w:trPr>
        <w:tc>
          <w:tcPr>
            <w:tcW w:w="6552" w:type="dxa"/>
            <w:shd w:val="clear" w:color="auto" w:fill="CCCCCC"/>
          </w:tcPr>
          <w:p w:rsidR="00A75577" w:rsidRPr="00D610D9" w:rsidRDefault="00A75577" w:rsidP="00A75577">
            <w:pPr>
              <w:tabs>
                <w:tab w:val="left" w:pos="720"/>
                <w:tab w:val="left" w:pos="1440"/>
                <w:tab w:val="left" w:pos="2160"/>
              </w:tabs>
              <w:spacing w:after="120" w:line="240" w:lineRule="auto"/>
              <w:ind w:left="126"/>
              <w:rPr>
                <w:rFonts w:ascii="Times" w:hAnsi="Times" w:cs="Times"/>
                <w:b/>
                <w:u w:val="single"/>
                <w:lang w:val="en-GB"/>
              </w:rPr>
            </w:pPr>
          </w:p>
          <w:p w:rsidR="00A75577" w:rsidRPr="00D610D9" w:rsidRDefault="00A75577" w:rsidP="00A75577">
            <w:pPr>
              <w:tabs>
                <w:tab w:val="left" w:pos="720"/>
                <w:tab w:val="left" w:pos="1440"/>
                <w:tab w:val="left" w:pos="2160"/>
              </w:tabs>
              <w:spacing w:after="120" w:line="240" w:lineRule="auto"/>
              <w:ind w:left="126"/>
              <w:rPr>
                <w:rFonts w:ascii="Times" w:hAnsi="Times" w:cs="Times"/>
                <w:lang w:val="en-GB"/>
              </w:rPr>
            </w:pPr>
            <w:r w:rsidRPr="00D610D9">
              <w:rPr>
                <w:rFonts w:ascii="Times" w:hAnsi="Times" w:cs="Times"/>
                <w:lang w:val="en-GB"/>
              </w:rPr>
              <w:t>1.</w:t>
            </w:r>
            <w:r w:rsidRPr="00D610D9">
              <w:rPr>
                <w:rFonts w:ascii="Times" w:hAnsi="Times" w:cs="Times"/>
                <w:lang w:val="en-GB"/>
              </w:rPr>
              <w:tab/>
              <w:t xml:space="preserve">Books </w:t>
            </w:r>
            <w:r w:rsidRPr="00D610D9">
              <w:rPr>
                <w:rFonts w:ascii="Times" w:hAnsi="Times" w:cs="Times"/>
                <w:b/>
                <w:bCs/>
                <w:u w:val="single"/>
                <w:lang w:val="en-GB"/>
              </w:rPr>
              <w:t>are not</w:t>
            </w:r>
            <w:r w:rsidRPr="00D610D9">
              <w:rPr>
                <w:rFonts w:ascii="Times" w:hAnsi="Times" w:cs="Times"/>
                <w:lang w:val="en-GB"/>
              </w:rPr>
              <w:t xml:space="preserve"> permitted. O</w:t>
            </w:r>
            <w:r w:rsidRPr="00D610D9">
              <w:rPr>
                <w:rFonts w:ascii="Times New Roman" w:hAnsi="Times New Roman"/>
                <w:sz w:val="24"/>
                <w:lang w:val="en-GB"/>
              </w:rPr>
              <w:t>ne sheet of notes, 8.5" x 11", written on both the sides is permitted.</w:t>
            </w:r>
          </w:p>
          <w:p w:rsidR="00A75577" w:rsidRPr="00D610D9" w:rsidRDefault="00A75577" w:rsidP="00A75577">
            <w:pPr>
              <w:tabs>
                <w:tab w:val="left" w:pos="720"/>
                <w:tab w:val="left" w:pos="1440"/>
                <w:tab w:val="left" w:pos="2160"/>
              </w:tabs>
              <w:spacing w:after="120" w:line="240" w:lineRule="auto"/>
              <w:ind w:left="126"/>
              <w:rPr>
                <w:rFonts w:ascii="Times" w:hAnsi="Times" w:cs="Times"/>
                <w:lang w:val="en-GB"/>
              </w:rPr>
            </w:pPr>
            <w:r w:rsidRPr="00D610D9">
              <w:rPr>
                <w:rFonts w:ascii="Times" w:hAnsi="Times" w:cs="Times"/>
                <w:lang w:val="en-GB"/>
              </w:rPr>
              <w:t>2.</w:t>
            </w:r>
            <w:r w:rsidRPr="00D610D9">
              <w:rPr>
                <w:rFonts w:ascii="Times" w:hAnsi="Times" w:cs="Times"/>
                <w:lang w:val="en-GB"/>
              </w:rPr>
              <w:tab/>
              <w:t xml:space="preserve">Calculators </w:t>
            </w:r>
            <w:r w:rsidRPr="00D610D9">
              <w:rPr>
                <w:rFonts w:ascii="Times" w:hAnsi="Times" w:cs="Times"/>
                <w:b/>
                <w:bCs/>
                <w:u w:val="single"/>
                <w:lang w:val="en-GB"/>
              </w:rPr>
              <w:t>are</w:t>
            </w:r>
            <w:r w:rsidRPr="00D610D9">
              <w:rPr>
                <w:rFonts w:ascii="Times" w:hAnsi="Times" w:cs="Times"/>
                <w:lang w:val="en-GB"/>
              </w:rPr>
              <w:t xml:space="preserve"> permitted.</w:t>
            </w:r>
          </w:p>
          <w:p w:rsidR="00A75577" w:rsidRPr="00D610D9" w:rsidRDefault="00A75577" w:rsidP="00A75577">
            <w:pPr>
              <w:tabs>
                <w:tab w:val="left" w:pos="720"/>
                <w:tab w:val="left" w:pos="1440"/>
                <w:tab w:val="left" w:pos="2160"/>
              </w:tabs>
              <w:spacing w:after="120" w:line="240" w:lineRule="auto"/>
              <w:ind w:left="126"/>
              <w:rPr>
                <w:rFonts w:ascii="Times" w:hAnsi="Times" w:cs="Times"/>
                <w:lang w:val="en-GB"/>
              </w:rPr>
            </w:pPr>
            <w:r>
              <w:rPr>
                <w:rFonts w:ascii="Times" w:hAnsi="Times" w:cs="Times"/>
                <w:lang w:val="en-GB"/>
              </w:rPr>
              <w:t>3.       Use the space</w:t>
            </w:r>
            <w:r w:rsidRPr="00D610D9">
              <w:rPr>
                <w:rFonts w:ascii="Times" w:hAnsi="Times" w:cs="Times"/>
                <w:lang w:val="en-GB"/>
              </w:rPr>
              <w:t xml:space="preserve"> on the question paper for rough work.</w:t>
            </w:r>
          </w:p>
        </w:tc>
      </w:tr>
    </w:tbl>
    <w:p w:rsidR="00A75577" w:rsidRDefault="00A75577" w:rsidP="00A75577">
      <w:pPr>
        <w:spacing w:after="120" w:line="240" w:lineRule="auto"/>
        <w:ind w:right="540"/>
        <w:jc w:val="center"/>
        <w:rPr>
          <w:b/>
          <w:sz w:val="40"/>
        </w:rPr>
      </w:pPr>
    </w:p>
    <w:p w:rsidR="00A75577" w:rsidRDefault="00A75577" w:rsidP="00A75577">
      <w:pPr>
        <w:spacing w:after="120" w:line="240" w:lineRule="auto"/>
        <w:ind w:right="540"/>
        <w:jc w:val="center"/>
        <w:rPr>
          <w:b/>
          <w:sz w:val="40"/>
        </w:rPr>
      </w:pPr>
      <w:r>
        <w:rPr>
          <w:b/>
          <w:sz w:val="40"/>
        </w:rPr>
        <w:t>PUT YOUR ANSWER AND ALL INTERMEDIATE CALCULATION AND REASONING ON THE ANSWER SHEET.</w:t>
      </w:r>
    </w:p>
    <w:p w:rsidR="00A75577" w:rsidRPr="0019543C" w:rsidRDefault="00A75577" w:rsidP="00A75577">
      <w:pPr>
        <w:spacing w:after="120" w:line="240" w:lineRule="auto"/>
        <w:ind w:right="540"/>
        <w:jc w:val="center"/>
        <w:rPr>
          <w:b/>
          <w:sz w:val="40"/>
        </w:rPr>
      </w:pPr>
      <w:r>
        <w:rPr>
          <w:b/>
          <w:sz w:val="40"/>
        </w:rPr>
        <w:t xml:space="preserve">PUT </w:t>
      </w:r>
      <w:r>
        <w:rPr>
          <w:b/>
          <w:sz w:val="40"/>
        </w:rPr>
        <w:t>YOUR ANSWER ON THE CODING SHEET</w:t>
      </w:r>
      <w:r>
        <w:rPr>
          <w:b/>
          <w:sz w:val="40"/>
        </w:rPr>
        <w:t xml:space="preserve">  </w:t>
      </w:r>
    </w:p>
    <w:p w:rsidR="00A75577" w:rsidRDefault="00A75577" w:rsidP="00A75577">
      <w:pPr>
        <w:spacing w:after="120" w:line="240" w:lineRule="auto"/>
      </w:pPr>
    </w:p>
    <w:p w:rsidR="00A75577" w:rsidRDefault="00A75577" w:rsidP="00A75577">
      <w:pPr>
        <w:spacing w:after="120" w:line="240" w:lineRule="auto"/>
      </w:pPr>
      <w:r>
        <w:br w:type="page"/>
      </w:r>
    </w:p>
    <w:p w:rsidR="00926909" w:rsidRDefault="00926909" w:rsidP="00A75577">
      <w:pPr>
        <w:spacing w:after="120" w:line="240" w:lineRule="auto"/>
      </w:pPr>
      <w:r>
        <w:lastRenderedPageBreak/>
        <w:t xml:space="preserve">QUESTIONS </w:t>
      </w:r>
      <w:r w:rsidR="00532177">
        <w:t>1-3</w:t>
      </w:r>
      <w:r>
        <w:t xml:space="preserve"> </w:t>
      </w:r>
    </w:p>
    <w:p w:rsidR="00926909" w:rsidRDefault="00926909" w:rsidP="00A75577">
      <w:pPr>
        <w:spacing w:after="120" w:line="240" w:lineRule="auto"/>
      </w:pPr>
      <w:proofErr w:type="gramStart"/>
      <w:r>
        <w:rPr>
          <w:b/>
        </w:rPr>
        <w:t>CREA Canadian Real Estate Association</w:t>
      </w:r>
      <w:r>
        <w:t>.</w:t>
      </w:r>
      <w:proofErr w:type="gramEnd"/>
      <w:r>
        <w:t xml:space="preserve"> CREA puts the average price at which a house was sold in Canada in 2010 at $339,100. Let us assume that the standard deviation of the house prices was $134,216. Suppose you had done a survey of a random selection of 36 house sale prices in 2010 and obtained an average house price of $368,533</w:t>
      </w:r>
    </w:p>
    <w:p w:rsidR="00926909" w:rsidRDefault="00926909" w:rsidP="00A75577">
      <w:pPr>
        <w:spacing w:after="120" w:line="240" w:lineRule="auto"/>
      </w:pPr>
      <w:r>
        <w:t xml:space="preserve">What is the chance that such a survey would have resulted in an average price this high or </w:t>
      </w:r>
      <w:proofErr w:type="gramStart"/>
      <w:r>
        <w:t>higher.</w:t>
      </w:r>
      <w:proofErr w:type="gramEnd"/>
    </w:p>
    <w:p w:rsidR="00926909" w:rsidRDefault="00926909" w:rsidP="00A75577">
      <w:pPr>
        <w:spacing w:after="120" w:line="240" w:lineRule="auto"/>
      </w:pPr>
      <w:r>
        <w:t>Answer Sheet</w:t>
      </w:r>
      <w:r w:rsidR="00A75577">
        <w:t xml:space="preserve"> (This will be on a separate piece of paper in the exam)</w:t>
      </w:r>
    </w:p>
    <w:tbl>
      <w:tblPr>
        <w:tblStyle w:val="TableGrid"/>
        <w:tblW w:w="0" w:type="auto"/>
        <w:tblLook w:val="04A0" w:firstRow="1" w:lastRow="0" w:firstColumn="1" w:lastColumn="0" w:noHBand="0" w:noVBand="1"/>
      </w:tblPr>
      <w:tblGrid>
        <w:gridCol w:w="3936"/>
      </w:tblGrid>
      <w:tr w:rsidR="00926909" w:rsidTr="00750730">
        <w:tc>
          <w:tcPr>
            <w:tcW w:w="3936" w:type="dxa"/>
          </w:tcPr>
          <w:p w:rsidR="00926909" w:rsidRDefault="00532177" w:rsidP="00A75577">
            <w:pPr>
              <w:spacing w:after="120"/>
            </w:pPr>
            <w:r>
              <w:t>Questions 1-3</w:t>
            </w:r>
          </w:p>
          <w:p w:rsidR="00926909" w:rsidRDefault="00926909" w:rsidP="00A75577">
            <w:pPr>
              <w:spacing w:after="120"/>
            </w:pPr>
          </w:p>
          <w:p w:rsidR="00A75577" w:rsidRDefault="00A75577" w:rsidP="00A75577">
            <w:pPr>
              <w:spacing w:after="120"/>
            </w:pPr>
          </w:p>
          <w:p w:rsidR="00A75577" w:rsidRDefault="00A75577" w:rsidP="00A75577">
            <w:pPr>
              <w:spacing w:after="120"/>
            </w:pPr>
          </w:p>
          <w:p w:rsidR="00A75577" w:rsidRDefault="00A75577" w:rsidP="00A75577">
            <w:pPr>
              <w:spacing w:after="120"/>
            </w:pPr>
          </w:p>
          <w:p w:rsidR="00A75577" w:rsidRDefault="00A75577" w:rsidP="00A75577">
            <w:pPr>
              <w:spacing w:after="120"/>
            </w:pPr>
          </w:p>
          <w:p w:rsidR="00926909" w:rsidRDefault="00926909" w:rsidP="00A75577">
            <w:pPr>
              <w:spacing w:after="120"/>
            </w:pPr>
          </w:p>
          <w:p w:rsidR="00926909" w:rsidRDefault="00926909" w:rsidP="00A75577">
            <w:pPr>
              <w:spacing w:after="120"/>
            </w:pPr>
            <w:r>
              <w:t xml:space="preserve">Probability = </w:t>
            </w:r>
          </w:p>
        </w:tc>
      </w:tr>
    </w:tbl>
    <w:p w:rsidR="00926909" w:rsidRDefault="00926909" w:rsidP="00A75577">
      <w:pPr>
        <w:spacing w:after="120" w:line="240" w:lineRule="auto"/>
      </w:pPr>
    </w:p>
    <w:p w:rsidR="00926909" w:rsidRDefault="00926909" w:rsidP="00A75577">
      <w:pPr>
        <w:spacing w:after="120" w:line="240" w:lineRule="auto"/>
      </w:pPr>
    </w:p>
    <w:p w:rsidR="00926909" w:rsidRDefault="00926909" w:rsidP="00A75577">
      <w:pPr>
        <w:spacing w:after="120" w:line="240" w:lineRule="auto"/>
      </w:pPr>
      <w:r>
        <w:t>Shade the coding sheet according to your answers.</w:t>
      </w:r>
    </w:p>
    <w:p w:rsidR="00926909" w:rsidRDefault="00926909" w:rsidP="00A75577">
      <w:pPr>
        <w:spacing w:after="120" w:line="240" w:lineRule="auto"/>
      </w:pPr>
    </w:p>
    <w:p w:rsidR="00926909" w:rsidRDefault="00532177" w:rsidP="00A75577">
      <w:pPr>
        <w:spacing w:after="120" w:line="240" w:lineRule="auto"/>
      </w:pPr>
      <w:r>
        <w:t>Q1</w:t>
      </w:r>
      <w:r w:rsidR="00926909">
        <w:t xml:space="preserve"> </w:t>
      </w:r>
      <w:proofErr w:type="gramStart"/>
      <w:r w:rsidR="00926909">
        <w:t>The</w:t>
      </w:r>
      <w:proofErr w:type="gramEnd"/>
      <w:r w:rsidR="00926909">
        <w:t xml:space="preserve"> appropriate distribution to use is</w:t>
      </w:r>
    </w:p>
    <w:p w:rsidR="00926909" w:rsidRDefault="00926909" w:rsidP="00A75577">
      <w:pPr>
        <w:pStyle w:val="ListParagraph"/>
        <w:numPr>
          <w:ilvl w:val="0"/>
          <w:numId w:val="3"/>
        </w:numPr>
        <w:spacing w:after="120" w:line="240" w:lineRule="auto"/>
      </w:pPr>
      <w:r>
        <w:t>Poisson distribution</w:t>
      </w:r>
    </w:p>
    <w:p w:rsidR="00926909" w:rsidRDefault="00926909" w:rsidP="00A75577">
      <w:pPr>
        <w:pStyle w:val="ListParagraph"/>
        <w:numPr>
          <w:ilvl w:val="0"/>
          <w:numId w:val="3"/>
        </w:numPr>
        <w:spacing w:after="120" w:line="240" w:lineRule="auto"/>
      </w:pPr>
      <w:r>
        <w:t>Sampling distribution</w:t>
      </w:r>
    </w:p>
    <w:p w:rsidR="00926909" w:rsidRDefault="00926909" w:rsidP="00A75577">
      <w:pPr>
        <w:pStyle w:val="ListParagraph"/>
        <w:numPr>
          <w:ilvl w:val="0"/>
          <w:numId w:val="3"/>
        </w:numPr>
        <w:spacing w:after="120" w:line="240" w:lineRule="auto"/>
      </w:pPr>
      <w:r>
        <w:t>Binomial distribution</w:t>
      </w:r>
    </w:p>
    <w:p w:rsidR="00926909" w:rsidRDefault="00926909" w:rsidP="00A75577">
      <w:pPr>
        <w:pStyle w:val="ListParagraph"/>
        <w:numPr>
          <w:ilvl w:val="0"/>
          <w:numId w:val="3"/>
        </w:numPr>
        <w:spacing w:after="120" w:line="240" w:lineRule="auto"/>
      </w:pPr>
      <w:r>
        <w:t>No distribution is needed to answer this question</w:t>
      </w:r>
    </w:p>
    <w:p w:rsidR="00926909" w:rsidRDefault="00532177" w:rsidP="00A75577">
      <w:pPr>
        <w:spacing w:after="120" w:line="240" w:lineRule="auto"/>
      </w:pPr>
      <w:r>
        <w:t>Q2</w:t>
      </w:r>
      <w:r w:rsidR="00926909">
        <w:t xml:space="preserve"> </w:t>
      </w:r>
      <w:proofErr w:type="gramStart"/>
      <w:r w:rsidR="00926909">
        <w:t>The</w:t>
      </w:r>
      <w:proofErr w:type="gramEnd"/>
      <w:r w:rsidR="00926909">
        <w:t xml:space="preserve"> z-value is:</w:t>
      </w:r>
    </w:p>
    <w:p w:rsidR="00926909" w:rsidRDefault="00926909" w:rsidP="00A75577">
      <w:pPr>
        <w:pStyle w:val="ListParagraph"/>
        <w:numPr>
          <w:ilvl w:val="0"/>
          <w:numId w:val="4"/>
        </w:numPr>
        <w:spacing w:after="120" w:line="240" w:lineRule="auto"/>
      </w:pPr>
      <w:r>
        <w:t>Between 0.0 and 0.5</w:t>
      </w:r>
    </w:p>
    <w:p w:rsidR="00926909" w:rsidRDefault="00926909" w:rsidP="00A75577">
      <w:pPr>
        <w:pStyle w:val="ListParagraph"/>
        <w:numPr>
          <w:ilvl w:val="0"/>
          <w:numId w:val="4"/>
        </w:numPr>
        <w:spacing w:after="120" w:line="240" w:lineRule="auto"/>
      </w:pPr>
      <w:r>
        <w:t>Between 0.5 and 1.0</w:t>
      </w:r>
    </w:p>
    <w:p w:rsidR="00926909" w:rsidRDefault="00926909" w:rsidP="00A75577">
      <w:pPr>
        <w:pStyle w:val="ListParagraph"/>
        <w:numPr>
          <w:ilvl w:val="0"/>
          <w:numId w:val="4"/>
        </w:numPr>
        <w:spacing w:after="120" w:line="240" w:lineRule="auto"/>
      </w:pPr>
      <w:r>
        <w:t>Between 1.0 and 1.5</w:t>
      </w:r>
    </w:p>
    <w:p w:rsidR="00926909" w:rsidRDefault="00926909" w:rsidP="00A75577">
      <w:pPr>
        <w:pStyle w:val="ListParagraph"/>
        <w:numPr>
          <w:ilvl w:val="0"/>
          <w:numId w:val="4"/>
        </w:numPr>
        <w:spacing w:after="120" w:line="240" w:lineRule="auto"/>
      </w:pPr>
      <w:r>
        <w:t>Greater than 1.5</w:t>
      </w:r>
    </w:p>
    <w:p w:rsidR="00926909" w:rsidRDefault="00926909" w:rsidP="00A75577">
      <w:pPr>
        <w:pStyle w:val="ListParagraph"/>
        <w:numPr>
          <w:ilvl w:val="0"/>
          <w:numId w:val="4"/>
        </w:numPr>
        <w:spacing w:after="120" w:line="240" w:lineRule="auto"/>
      </w:pPr>
      <w:r>
        <w:t>A z value is not used to answer this question</w:t>
      </w:r>
    </w:p>
    <w:p w:rsidR="00926909" w:rsidRDefault="00532177" w:rsidP="00A75577">
      <w:pPr>
        <w:spacing w:after="120" w:line="240" w:lineRule="auto"/>
      </w:pPr>
      <w:r>
        <w:t>Q3</w:t>
      </w:r>
      <w:r w:rsidR="00926909">
        <w:t xml:space="preserve"> </w:t>
      </w:r>
      <w:proofErr w:type="gramStart"/>
      <w:r w:rsidR="00926909">
        <w:t>The</w:t>
      </w:r>
      <w:proofErr w:type="gramEnd"/>
      <w:r w:rsidR="00926909">
        <w:t xml:space="preserve"> probability is </w:t>
      </w:r>
    </w:p>
    <w:p w:rsidR="00926909" w:rsidRDefault="00926909" w:rsidP="00A75577">
      <w:pPr>
        <w:pStyle w:val="ListParagraph"/>
        <w:numPr>
          <w:ilvl w:val="0"/>
          <w:numId w:val="5"/>
        </w:numPr>
        <w:spacing w:after="120" w:line="240" w:lineRule="auto"/>
      </w:pPr>
      <w:r>
        <w:t>Greater than 0.1</w:t>
      </w:r>
    </w:p>
    <w:p w:rsidR="00926909" w:rsidRDefault="00926909" w:rsidP="00A75577">
      <w:pPr>
        <w:pStyle w:val="ListParagraph"/>
        <w:numPr>
          <w:ilvl w:val="0"/>
          <w:numId w:val="5"/>
        </w:numPr>
        <w:spacing w:after="120" w:line="240" w:lineRule="auto"/>
      </w:pPr>
      <w:r>
        <w:t>Between 0.01 and 0.1</w:t>
      </w:r>
    </w:p>
    <w:p w:rsidR="00926909" w:rsidRDefault="00926909" w:rsidP="00A75577">
      <w:pPr>
        <w:pStyle w:val="ListParagraph"/>
        <w:numPr>
          <w:ilvl w:val="0"/>
          <w:numId w:val="5"/>
        </w:numPr>
        <w:spacing w:after="120" w:line="240" w:lineRule="auto"/>
      </w:pPr>
      <w:r>
        <w:t>Between 0.001 and 0.01</w:t>
      </w:r>
    </w:p>
    <w:p w:rsidR="00926909" w:rsidRDefault="00926909" w:rsidP="00A75577">
      <w:pPr>
        <w:pStyle w:val="ListParagraph"/>
        <w:numPr>
          <w:ilvl w:val="0"/>
          <w:numId w:val="5"/>
        </w:numPr>
        <w:spacing w:after="120" w:line="240" w:lineRule="auto"/>
      </w:pPr>
      <w:r>
        <w:t>Between 0.0001 and 0.001</w:t>
      </w:r>
    </w:p>
    <w:p w:rsidR="00926909" w:rsidRDefault="00926909" w:rsidP="00A75577">
      <w:pPr>
        <w:pStyle w:val="ListParagraph"/>
        <w:numPr>
          <w:ilvl w:val="0"/>
          <w:numId w:val="5"/>
        </w:numPr>
        <w:spacing w:after="120" w:line="240" w:lineRule="auto"/>
      </w:pPr>
      <w:r>
        <w:t>Less than 0.0001</w:t>
      </w:r>
    </w:p>
    <w:p w:rsidR="00926909" w:rsidRDefault="00926909" w:rsidP="00A75577">
      <w:pPr>
        <w:spacing w:after="120" w:line="240" w:lineRule="auto"/>
        <w:rPr>
          <w:b/>
        </w:rPr>
      </w:pPr>
      <w:r>
        <w:rPr>
          <w:b/>
        </w:rPr>
        <w:br w:type="page"/>
      </w:r>
    </w:p>
    <w:p w:rsidR="00926909" w:rsidRDefault="00926909" w:rsidP="00A75577">
      <w:pPr>
        <w:spacing w:after="120" w:line="240" w:lineRule="auto"/>
        <w:rPr>
          <w:b/>
        </w:rPr>
      </w:pPr>
      <w:r>
        <w:rPr>
          <w:b/>
        </w:rPr>
        <w:lastRenderedPageBreak/>
        <w:t xml:space="preserve">QUESTION </w:t>
      </w:r>
      <w:r w:rsidR="00532177">
        <w:t>4-6</w:t>
      </w:r>
      <w:r>
        <w:t xml:space="preserve"> </w:t>
      </w:r>
    </w:p>
    <w:p w:rsidR="00926909" w:rsidRDefault="00926909" w:rsidP="00A75577">
      <w:pPr>
        <w:spacing w:after="120" w:line="240" w:lineRule="auto"/>
      </w:pPr>
      <w:proofErr w:type="gramStart"/>
      <w:r>
        <w:rPr>
          <w:b/>
        </w:rPr>
        <w:t>A Popular Tax in BC.</w:t>
      </w:r>
      <w:proofErr w:type="gramEnd"/>
      <w:r>
        <w:rPr>
          <w:b/>
        </w:rPr>
        <w:t xml:space="preserve"> </w:t>
      </w:r>
      <w:r>
        <w:t xml:space="preserve">When the BC Government introduced a carbon tax in 2008, it did not want to lose votes as might easily happen with a new tax. They therefore guaranteed that revenue from the carbon tax would be channeled back into reducing income taxes. In 2011 </w:t>
      </w:r>
      <w:proofErr w:type="spellStart"/>
      <w:r>
        <w:t>Environics</w:t>
      </w:r>
      <w:proofErr w:type="spellEnd"/>
      <w:r>
        <w:t xml:space="preserve"> asked 1023 British Columbians whether they supported the tax and found 54% in favour. What is the probability of getting this survey result (or higher) if in fact only 48% of British Columbians support the tax.</w:t>
      </w:r>
    </w:p>
    <w:p w:rsidR="00926909" w:rsidRDefault="00926909" w:rsidP="00A75577">
      <w:pPr>
        <w:spacing w:after="120" w:line="240" w:lineRule="auto"/>
      </w:pPr>
      <w:r>
        <w:t>Answer Sheet</w:t>
      </w:r>
      <w:r w:rsidR="00A75577">
        <w:t xml:space="preserve"> </w:t>
      </w:r>
      <w:r w:rsidR="00A75577">
        <w:t>(This will be on a separate piece of paper in the exam)</w:t>
      </w:r>
    </w:p>
    <w:tbl>
      <w:tblPr>
        <w:tblStyle w:val="TableGrid"/>
        <w:tblW w:w="0" w:type="auto"/>
        <w:tblLook w:val="04A0" w:firstRow="1" w:lastRow="0" w:firstColumn="1" w:lastColumn="0" w:noHBand="0" w:noVBand="1"/>
      </w:tblPr>
      <w:tblGrid>
        <w:gridCol w:w="4361"/>
      </w:tblGrid>
      <w:tr w:rsidR="00926909" w:rsidTr="00750730">
        <w:tc>
          <w:tcPr>
            <w:tcW w:w="4361" w:type="dxa"/>
          </w:tcPr>
          <w:p w:rsidR="00926909" w:rsidRDefault="00532177" w:rsidP="00A75577">
            <w:pPr>
              <w:spacing w:after="120"/>
            </w:pPr>
            <w:r>
              <w:t>Question 4-6</w:t>
            </w:r>
          </w:p>
          <w:p w:rsidR="00926909" w:rsidRDefault="00926909" w:rsidP="00A75577">
            <w:pPr>
              <w:spacing w:after="120"/>
            </w:pPr>
          </w:p>
          <w:p w:rsidR="00A75577" w:rsidRDefault="00A75577" w:rsidP="00A75577">
            <w:pPr>
              <w:spacing w:after="120"/>
            </w:pPr>
          </w:p>
          <w:p w:rsidR="00A75577" w:rsidRDefault="00A75577" w:rsidP="00A75577">
            <w:pPr>
              <w:spacing w:after="120"/>
            </w:pPr>
          </w:p>
          <w:p w:rsidR="00A75577" w:rsidRDefault="00A75577" w:rsidP="00A75577">
            <w:pPr>
              <w:spacing w:after="120"/>
            </w:pPr>
          </w:p>
          <w:p w:rsidR="00A75577" w:rsidRDefault="00A75577" w:rsidP="00A75577">
            <w:pPr>
              <w:spacing w:after="120"/>
            </w:pPr>
          </w:p>
          <w:p w:rsidR="00926909" w:rsidRDefault="00926909" w:rsidP="00A75577">
            <w:pPr>
              <w:spacing w:after="120"/>
            </w:pPr>
          </w:p>
          <w:p w:rsidR="00926909" w:rsidRDefault="00926909" w:rsidP="00A75577">
            <w:pPr>
              <w:spacing w:after="120"/>
            </w:pPr>
            <w:r>
              <w:t xml:space="preserve">Probability = </w:t>
            </w:r>
          </w:p>
        </w:tc>
      </w:tr>
    </w:tbl>
    <w:p w:rsidR="00926909" w:rsidRDefault="00926909" w:rsidP="00A75577">
      <w:pPr>
        <w:spacing w:after="120" w:line="240" w:lineRule="auto"/>
      </w:pPr>
    </w:p>
    <w:p w:rsidR="00926909" w:rsidRDefault="00926909" w:rsidP="00A75577">
      <w:pPr>
        <w:spacing w:after="120" w:line="240" w:lineRule="auto"/>
      </w:pPr>
    </w:p>
    <w:p w:rsidR="00926909" w:rsidRDefault="00926909" w:rsidP="00A75577">
      <w:pPr>
        <w:spacing w:after="120" w:line="240" w:lineRule="auto"/>
      </w:pPr>
      <w:r>
        <w:t>Shade the coding sheet according to your answers.</w:t>
      </w:r>
    </w:p>
    <w:p w:rsidR="00926909" w:rsidRDefault="00926909" w:rsidP="00A75577">
      <w:pPr>
        <w:spacing w:after="120" w:line="240" w:lineRule="auto"/>
      </w:pPr>
    </w:p>
    <w:p w:rsidR="00926909" w:rsidRDefault="00532177" w:rsidP="00A75577">
      <w:pPr>
        <w:spacing w:after="120" w:line="240" w:lineRule="auto"/>
      </w:pPr>
      <w:r>
        <w:t>Q4</w:t>
      </w:r>
      <w:r w:rsidR="00926909">
        <w:t xml:space="preserve"> </w:t>
      </w:r>
      <w:proofErr w:type="gramStart"/>
      <w:r w:rsidR="00926909">
        <w:t>The</w:t>
      </w:r>
      <w:proofErr w:type="gramEnd"/>
      <w:r w:rsidR="00926909">
        <w:t xml:space="preserve"> appropriate distribution to use is</w:t>
      </w:r>
    </w:p>
    <w:p w:rsidR="00926909" w:rsidRDefault="00926909" w:rsidP="00A75577">
      <w:pPr>
        <w:pStyle w:val="ListParagraph"/>
        <w:numPr>
          <w:ilvl w:val="0"/>
          <w:numId w:val="6"/>
        </w:numPr>
        <w:spacing w:after="120" w:line="240" w:lineRule="auto"/>
      </w:pPr>
      <w:r>
        <w:t>Poisson distribution</w:t>
      </w:r>
    </w:p>
    <w:p w:rsidR="00926909" w:rsidRDefault="00926909" w:rsidP="00A75577">
      <w:pPr>
        <w:pStyle w:val="ListParagraph"/>
        <w:numPr>
          <w:ilvl w:val="0"/>
          <w:numId w:val="6"/>
        </w:numPr>
        <w:spacing w:after="120" w:line="240" w:lineRule="auto"/>
      </w:pPr>
      <w:r>
        <w:t>Sampling distribution</w:t>
      </w:r>
    </w:p>
    <w:p w:rsidR="00926909" w:rsidRDefault="00926909" w:rsidP="00A75577">
      <w:pPr>
        <w:pStyle w:val="ListParagraph"/>
        <w:numPr>
          <w:ilvl w:val="0"/>
          <w:numId w:val="6"/>
        </w:numPr>
        <w:spacing w:after="120" w:line="240" w:lineRule="auto"/>
      </w:pPr>
      <w:r>
        <w:t>Binomial distribution</w:t>
      </w:r>
    </w:p>
    <w:p w:rsidR="00926909" w:rsidRDefault="00926909" w:rsidP="00A75577">
      <w:pPr>
        <w:pStyle w:val="ListParagraph"/>
        <w:numPr>
          <w:ilvl w:val="0"/>
          <w:numId w:val="6"/>
        </w:numPr>
        <w:spacing w:after="120" w:line="240" w:lineRule="auto"/>
      </w:pPr>
      <w:r>
        <w:t>No distribution is needed to answer this question</w:t>
      </w:r>
    </w:p>
    <w:p w:rsidR="00926909" w:rsidRDefault="00532177" w:rsidP="00A75577">
      <w:pPr>
        <w:spacing w:after="120" w:line="240" w:lineRule="auto"/>
      </w:pPr>
      <w:r>
        <w:t>Q5</w:t>
      </w:r>
      <w:r w:rsidR="00926909">
        <w:t xml:space="preserve"> </w:t>
      </w:r>
      <w:proofErr w:type="gramStart"/>
      <w:r w:rsidR="00926909">
        <w:t>The</w:t>
      </w:r>
      <w:proofErr w:type="gramEnd"/>
      <w:r w:rsidR="00926909">
        <w:t xml:space="preserve"> z-value is:</w:t>
      </w:r>
    </w:p>
    <w:p w:rsidR="00926909" w:rsidRDefault="00926909" w:rsidP="00A75577">
      <w:pPr>
        <w:pStyle w:val="ListParagraph"/>
        <w:numPr>
          <w:ilvl w:val="0"/>
          <w:numId w:val="7"/>
        </w:numPr>
        <w:spacing w:after="120" w:line="240" w:lineRule="auto"/>
      </w:pPr>
      <w:r>
        <w:t>Between 0.0 and 0.5</w:t>
      </w:r>
    </w:p>
    <w:p w:rsidR="00926909" w:rsidRDefault="00926909" w:rsidP="00A75577">
      <w:pPr>
        <w:pStyle w:val="ListParagraph"/>
        <w:numPr>
          <w:ilvl w:val="0"/>
          <w:numId w:val="7"/>
        </w:numPr>
        <w:spacing w:after="120" w:line="240" w:lineRule="auto"/>
      </w:pPr>
      <w:r>
        <w:t>Between 0.5 and 1.0</w:t>
      </w:r>
    </w:p>
    <w:p w:rsidR="00926909" w:rsidRDefault="00926909" w:rsidP="00A75577">
      <w:pPr>
        <w:pStyle w:val="ListParagraph"/>
        <w:numPr>
          <w:ilvl w:val="0"/>
          <w:numId w:val="7"/>
        </w:numPr>
        <w:spacing w:after="120" w:line="240" w:lineRule="auto"/>
      </w:pPr>
      <w:r>
        <w:t>Between 1.0 and 1.5</w:t>
      </w:r>
    </w:p>
    <w:p w:rsidR="00926909" w:rsidRDefault="00926909" w:rsidP="00A75577">
      <w:pPr>
        <w:pStyle w:val="ListParagraph"/>
        <w:numPr>
          <w:ilvl w:val="0"/>
          <w:numId w:val="7"/>
        </w:numPr>
        <w:spacing w:after="120" w:line="240" w:lineRule="auto"/>
      </w:pPr>
      <w:r>
        <w:t>Greater than 1.5</w:t>
      </w:r>
    </w:p>
    <w:p w:rsidR="00926909" w:rsidRDefault="00926909" w:rsidP="00A75577">
      <w:pPr>
        <w:pStyle w:val="ListParagraph"/>
        <w:numPr>
          <w:ilvl w:val="0"/>
          <w:numId w:val="7"/>
        </w:numPr>
        <w:spacing w:after="120" w:line="240" w:lineRule="auto"/>
      </w:pPr>
      <w:r>
        <w:t>A z value is not used to answer this question</w:t>
      </w:r>
    </w:p>
    <w:p w:rsidR="00926909" w:rsidRDefault="00532177" w:rsidP="00A75577">
      <w:pPr>
        <w:spacing w:after="120" w:line="240" w:lineRule="auto"/>
      </w:pPr>
      <w:r>
        <w:t>Q6</w:t>
      </w:r>
      <w:r w:rsidR="00926909">
        <w:t xml:space="preserve"> </w:t>
      </w:r>
      <w:proofErr w:type="gramStart"/>
      <w:r w:rsidR="00926909">
        <w:t>The</w:t>
      </w:r>
      <w:proofErr w:type="gramEnd"/>
      <w:r w:rsidR="00926909">
        <w:t xml:space="preserve"> probability is </w:t>
      </w:r>
    </w:p>
    <w:p w:rsidR="00926909" w:rsidRDefault="00926909" w:rsidP="00A75577">
      <w:pPr>
        <w:pStyle w:val="ListParagraph"/>
        <w:numPr>
          <w:ilvl w:val="0"/>
          <w:numId w:val="8"/>
        </w:numPr>
        <w:spacing w:after="120" w:line="240" w:lineRule="auto"/>
      </w:pPr>
      <w:r>
        <w:t>Greater than 0.1</w:t>
      </w:r>
    </w:p>
    <w:p w:rsidR="00926909" w:rsidRDefault="00926909" w:rsidP="00A75577">
      <w:pPr>
        <w:pStyle w:val="ListParagraph"/>
        <w:numPr>
          <w:ilvl w:val="0"/>
          <w:numId w:val="8"/>
        </w:numPr>
        <w:spacing w:after="120" w:line="240" w:lineRule="auto"/>
      </w:pPr>
      <w:r>
        <w:t>Between 0.01 and 0.1</w:t>
      </w:r>
    </w:p>
    <w:p w:rsidR="00926909" w:rsidRDefault="00926909" w:rsidP="00A75577">
      <w:pPr>
        <w:pStyle w:val="ListParagraph"/>
        <w:numPr>
          <w:ilvl w:val="0"/>
          <w:numId w:val="8"/>
        </w:numPr>
        <w:spacing w:after="120" w:line="240" w:lineRule="auto"/>
      </w:pPr>
      <w:r>
        <w:t>Between 0.001 and 0.01</w:t>
      </w:r>
    </w:p>
    <w:p w:rsidR="00926909" w:rsidRDefault="00926909" w:rsidP="00A75577">
      <w:pPr>
        <w:pStyle w:val="ListParagraph"/>
        <w:numPr>
          <w:ilvl w:val="0"/>
          <w:numId w:val="8"/>
        </w:numPr>
        <w:spacing w:after="120" w:line="240" w:lineRule="auto"/>
      </w:pPr>
      <w:r>
        <w:t>Between 0.0001 and 0.001</w:t>
      </w:r>
    </w:p>
    <w:p w:rsidR="00926909" w:rsidRDefault="00926909" w:rsidP="00A75577">
      <w:pPr>
        <w:pStyle w:val="ListParagraph"/>
        <w:numPr>
          <w:ilvl w:val="0"/>
          <w:numId w:val="8"/>
        </w:numPr>
        <w:spacing w:after="120" w:line="240" w:lineRule="auto"/>
      </w:pPr>
      <w:r>
        <w:t>Less than 0.0001</w:t>
      </w:r>
    </w:p>
    <w:p w:rsidR="00926909" w:rsidRDefault="00926909" w:rsidP="00A75577">
      <w:pPr>
        <w:spacing w:after="120" w:line="240" w:lineRule="auto"/>
      </w:pPr>
    </w:p>
    <w:p w:rsidR="00A75577" w:rsidRDefault="00A75577">
      <w:pPr>
        <w:rPr>
          <w:rFonts w:ascii="Times New Roman" w:hAnsi="Times New Roman"/>
          <w:b/>
        </w:rPr>
      </w:pPr>
      <w:r>
        <w:rPr>
          <w:rFonts w:ascii="Times New Roman" w:hAnsi="Times New Roman"/>
          <w:b/>
        </w:rPr>
        <w:br w:type="page"/>
      </w:r>
    </w:p>
    <w:p w:rsidR="00926909" w:rsidRDefault="00532177" w:rsidP="00A75577">
      <w:pPr>
        <w:spacing w:after="120" w:line="240" w:lineRule="auto"/>
        <w:rPr>
          <w:rFonts w:ascii="Times New Roman" w:hAnsi="Times New Roman"/>
          <w:b/>
        </w:rPr>
      </w:pPr>
      <w:r>
        <w:rPr>
          <w:rFonts w:ascii="Times New Roman" w:hAnsi="Times New Roman"/>
          <w:b/>
        </w:rPr>
        <w:lastRenderedPageBreak/>
        <w:t xml:space="preserve">Questions 7 and </w:t>
      </w:r>
      <w:r w:rsidR="00926909">
        <w:rPr>
          <w:rFonts w:ascii="Times New Roman" w:hAnsi="Times New Roman"/>
          <w:b/>
        </w:rPr>
        <w:t>8</w:t>
      </w:r>
    </w:p>
    <w:p w:rsidR="00926909" w:rsidRPr="008B2CE0" w:rsidRDefault="00926909" w:rsidP="00A75577">
      <w:pPr>
        <w:spacing w:after="120" w:line="240" w:lineRule="auto"/>
        <w:rPr>
          <w:rFonts w:ascii="Times New Roman" w:hAnsi="Times New Roman"/>
        </w:rPr>
      </w:pPr>
      <w:proofErr w:type="gramStart"/>
      <w:r w:rsidRPr="008B2CE0">
        <w:rPr>
          <w:rFonts w:ascii="Times New Roman" w:hAnsi="Times New Roman"/>
          <w:b/>
        </w:rPr>
        <w:t xml:space="preserve">International </w:t>
      </w:r>
      <w:r>
        <w:rPr>
          <w:rFonts w:ascii="Times New Roman" w:hAnsi="Times New Roman"/>
          <w:b/>
        </w:rPr>
        <w:t>n</w:t>
      </w:r>
      <w:r w:rsidRPr="008B2CE0">
        <w:rPr>
          <w:rFonts w:ascii="Times New Roman" w:hAnsi="Times New Roman"/>
          <w:b/>
        </w:rPr>
        <w:t xml:space="preserve">atural </w:t>
      </w:r>
      <w:r>
        <w:rPr>
          <w:rFonts w:ascii="Times New Roman" w:hAnsi="Times New Roman"/>
          <w:b/>
        </w:rPr>
        <w:t>g</w:t>
      </w:r>
      <w:r w:rsidRPr="008B2CE0">
        <w:rPr>
          <w:rFonts w:ascii="Times New Roman" w:hAnsi="Times New Roman"/>
          <w:b/>
        </w:rPr>
        <w:t xml:space="preserve">as </w:t>
      </w:r>
      <w:r>
        <w:rPr>
          <w:rFonts w:ascii="Times New Roman" w:hAnsi="Times New Roman"/>
          <w:b/>
        </w:rPr>
        <w:t>r</w:t>
      </w:r>
      <w:r w:rsidRPr="008B2CE0">
        <w:rPr>
          <w:rFonts w:ascii="Times New Roman" w:hAnsi="Times New Roman"/>
          <w:b/>
        </w:rPr>
        <w:t xml:space="preserve">eserves and </w:t>
      </w:r>
      <w:r>
        <w:rPr>
          <w:rFonts w:ascii="Times New Roman" w:hAnsi="Times New Roman"/>
          <w:b/>
        </w:rPr>
        <w:t>r</w:t>
      </w:r>
      <w:r w:rsidRPr="008B2CE0">
        <w:rPr>
          <w:rFonts w:ascii="Times New Roman" w:hAnsi="Times New Roman"/>
          <w:b/>
        </w:rPr>
        <w:t>esources.</w:t>
      </w:r>
      <w:proofErr w:type="gramEnd"/>
      <w:r w:rsidRPr="008B2CE0">
        <w:rPr>
          <w:rFonts w:ascii="Times New Roman" w:hAnsi="Times New Roman"/>
          <w:b/>
        </w:rPr>
        <w:t xml:space="preserve"> </w:t>
      </w:r>
      <w:r w:rsidRPr="008B2CE0">
        <w:rPr>
          <w:rFonts w:ascii="Times New Roman" w:hAnsi="Times New Roman"/>
        </w:rPr>
        <w:t xml:space="preserve">Countries divide natural gas into reserves (the amount economically extractable at current prices) and resources (the amount technically extractable if the price was high enough). Reserves and resources are given in the table </w:t>
      </w:r>
      <w:r>
        <w:rPr>
          <w:rFonts w:ascii="Times New Roman" w:hAnsi="Times New Roman"/>
        </w:rPr>
        <w:t xml:space="preserve">below </w:t>
      </w:r>
      <w:r w:rsidRPr="008B2CE0">
        <w:rPr>
          <w:rFonts w:ascii="Times New Roman" w:hAnsi="Times New Roman"/>
        </w:rPr>
        <w:t>in trillion cubic metres for selected countries as available (</w:t>
      </w:r>
      <w:r>
        <w:rPr>
          <w:rFonts w:ascii="Times New Roman" w:hAnsi="Times New Roman"/>
        </w:rPr>
        <w:t>“</w:t>
      </w:r>
      <w:r w:rsidRPr="008B2CE0">
        <w:rPr>
          <w:rFonts w:ascii="Times New Roman" w:hAnsi="Times New Roman"/>
        </w:rPr>
        <w:t>n/a</w:t>
      </w:r>
      <w:r>
        <w:rPr>
          <w:rFonts w:ascii="Times New Roman" w:hAnsi="Times New Roman"/>
        </w:rPr>
        <w:t>”</w:t>
      </w:r>
      <w:r w:rsidRPr="008B2CE0">
        <w:rPr>
          <w:rFonts w:ascii="Times New Roman" w:hAnsi="Times New Roman"/>
        </w:rPr>
        <w:t xml:space="preserve"> means not available):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192"/>
        <w:gridCol w:w="3192"/>
        <w:gridCol w:w="3192"/>
      </w:tblGrid>
      <w:tr w:rsidR="00926909" w:rsidRPr="008B2CE0" w:rsidTr="00750730">
        <w:tc>
          <w:tcPr>
            <w:tcW w:w="3192" w:type="dxa"/>
          </w:tcPr>
          <w:p w:rsidR="00926909" w:rsidRPr="008B2CE0" w:rsidRDefault="00926909" w:rsidP="00A75577">
            <w:pPr>
              <w:spacing w:after="120" w:line="240" w:lineRule="auto"/>
              <w:rPr>
                <w:rFonts w:ascii="Times New Roman" w:hAnsi="Times New Roman"/>
              </w:rPr>
            </w:pPr>
          </w:p>
        </w:tc>
        <w:tc>
          <w:tcPr>
            <w:tcW w:w="3192" w:type="dxa"/>
          </w:tcPr>
          <w:p w:rsidR="00926909" w:rsidRPr="008B2CE0" w:rsidRDefault="00926909" w:rsidP="00A75577">
            <w:pPr>
              <w:spacing w:after="120" w:line="240" w:lineRule="auto"/>
              <w:jc w:val="center"/>
              <w:rPr>
                <w:rFonts w:ascii="Times New Roman" w:hAnsi="Times New Roman"/>
                <w:b/>
              </w:rPr>
            </w:pPr>
            <w:r w:rsidRPr="008B2CE0">
              <w:rPr>
                <w:rFonts w:ascii="Times New Roman" w:hAnsi="Times New Roman"/>
                <w:b/>
              </w:rPr>
              <w:t>Reserves</w:t>
            </w:r>
          </w:p>
        </w:tc>
        <w:tc>
          <w:tcPr>
            <w:tcW w:w="3192" w:type="dxa"/>
          </w:tcPr>
          <w:p w:rsidR="00926909" w:rsidRPr="008B2CE0" w:rsidRDefault="00926909" w:rsidP="00A75577">
            <w:pPr>
              <w:spacing w:after="120" w:line="240" w:lineRule="auto"/>
              <w:jc w:val="center"/>
              <w:rPr>
                <w:rFonts w:ascii="Times New Roman" w:hAnsi="Times New Roman"/>
                <w:b/>
              </w:rPr>
            </w:pPr>
            <w:r w:rsidRPr="008B2CE0">
              <w:rPr>
                <w:rFonts w:ascii="Times New Roman" w:hAnsi="Times New Roman"/>
                <w:b/>
              </w:rPr>
              <w:t>Resources</w:t>
            </w:r>
          </w:p>
        </w:tc>
      </w:tr>
      <w:tr w:rsidR="00926909" w:rsidRPr="008B2CE0" w:rsidTr="00750730">
        <w:tc>
          <w:tcPr>
            <w:tcW w:w="3192" w:type="dxa"/>
            <w:tcBorders>
              <w:bottom w:val="nil"/>
            </w:tcBorders>
          </w:tcPr>
          <w:p w:rsidR="00926909" w:rsidRPr="008B2CE0" w:rsidRDefault="00926909" w:rsidP="00A75577">
            <w:pPr>
              <w:spacing w:after="120" w:line="240" w:lineRule="auto"/>
              <w:rPr>
                <w:rFonts w:ascii="Times New Roman" w:hAnsi="Times New Roman"/>
              </w:rPr>
            </w:pPr>
            <w:smartTag w:uri="urn:schemas-microsoft-com:office:smarttags" w:element="country-region">
              <w:smartTag w:uri="urn:schemas-microsoft-com:office:smarttags" w:element="place">
                <w:r w:rsidRPr="008B2CE0">
                  <w:rPr>
                    <w:rFonts w:ascii="Times New Roman" w:hAnsi="Times New Roman"/>
                  </w:rPr>
                  <w:t>Australia</w:t>
                </w:r>
              </w:smartTag>
            </w:smartTag>
          </w:p>
        </w:tc>
        <w:tc>
          <w:tcPr>
            <w:tcW w:w="3192" w:type="dxa"/>
            <w:tcBorders>
              <w:bottom w:val="nil"/>
            </w:tcBorders>
          </w:tcPr>
          <w:p w:rsidR="00926909" w:rsidRPr="008B2CE0" w:rsidRDefault="00926909" w:rsidP="00A75577">
            <w:pPr>
              <w:spacing w:after="120" w:line="240" w:lineRule="auto"/>
              <w:jc w:val="center"/>
              <w:rPr>
                <w:rFonts w:ascii="Times New Roman" w:hAnsi="Times New Roman"/>
              </w:rPr>
            </w:pPr>
            <w:r w:rsidRPr="008B2CE0">
              <w:rPr>
                <w:rFonts w:ascii="Times New Roman" w:hAnsi="Times New Roman"/>
              </w:rPr>
              <w:t>3.1</w:t>
            </w:r>
          </w:p>
        </w:tc>
        <w:tc>
          <w:tcPr>
            <w:tcW w:w="3192" w:type="dxa"/>
            <w:tcBorders>
              <w:bottom w:val="nil"/>
            </w:tcBorders>
          </w:tcPr>
          <w:p w:rsidR="00926909" w:rsidRPr="008B2CE0" w:rsidRDefault="00926909" w:rsidP="00A75577">
            <w:pPr>
              <w:spacing w:after="120" w:line="240" w:lineRule="auto"/>
              <w:jc w:val="center"/>
              <w:rPr>
                <w:rFonts w:ascii="Times New Roman" w:hAnsi="Times New Roman"/>
              </w:rPr>
            </w:pPr>
            <w:r w:rsidRPr="008B2CE0">
              <w:rPr>
                <w:rFonts w:ascii="Times New Roman" w:hAnsi="Times New Roman"/>
              </w:rPr>
              <w:t>11.6</w:t>
            </w:r>
          </w:p>
        </w:tc>
      </w:tr>
      <w:tr w:rsidR="00926909" w:rsidRPr="008B2CE0" w:rsidTr="00750730">
        <w:tc>
          <w:tcPr>
            <w:tcW w:w="3192" w:type="dxa"/>
            <w:tcBorders>
              <w:top w:val="nil"/>
              <w:bottom w:val="nil"/>
            </w:tcBorders>
          </w:tcPr>
          <w:p w:rsidR="00926909" w:rsidRPr="008B2CE0" w:rsidRDefault="00926909" w:rsidP="00A75577">
            <w:pPr>
              <w:spacing w:after="120" w:line="240" w:lineRule="auto"/>
              <w:rPr>
                <w:rFonts w:ascii="Times New Roman" w:hAnsi="Times New Roman"/>
              </w:rPr>
            </w:pPr>
            <w:smartTag w:uri="urn:schemas-microsoft-com:office:smarttags" w:element="country-region">
              <w:smartTag w:uri="urn:schemas-microsoft-com:office:smarttags" w:element="place">
                <w:r w:rsidRPr="008B2CE0">
                  <w:rPr>
                    <w:rFonts w:ascii="Times New Roman" w:hAnsi="Times New Roman"/>
                  </w:rPr>
                  <w:t>Canada</w:t>
                </w:r>
              </w:smartTag>
            </w:smartTag>
          </w:p>
        </w:tc>
        <w:tc>
          <w:tcPr>
            <w:tcW w:w="3192" w:type="dxa"/>
            <w:tcBorders>
              <w:top w:val="nil"/>
              <w:bottom w:val="nil"/>
            </w:tcBorders>
          </w:tcPr>
          <w:p w:rsidR="00926909" w:rsidRPr="008B2CE0" w:rsidRDefault="00926909" w:rsidP="00A75577">
            <w:pPr>
              <w:spacing w:after="120" w:line="240" w:lineRule="auto"/>
              <w:jc w:val="center"/>
              <w:rPr>
                <w:rFonts w:ascii="Times New Roman" w:hAnsi="Times New Roman"/>
              </w:rPr>
            </w:pPr>
            <w:r w:rsidRPr="008B2CE0">
              <w:rPr>
                <w:rFonts w:ascii="Times New Roman" w:hAnsi="Times New Roman"/>
              </w:rPr>
              <w:t>1.8</w:t>
            </w:r>
          </w:p>
        </w:tc>
        <w:tc>
          <w:tcPr>
            <w:tcW w:w="3192" w:type="dxa"/>
            <w:tcBorders>
              <w:top w:val="nil"/>
              <w:bottom w:val="nil"/>
            </w:tcBorders>
          </w:tcPr>
          <w:p w:rsidR="00926909" w:rsidRPr="008B2CE0" w:rsidRDefault="00926909" w:rsidP="00A75577">
            <w:pPr>
              <w:spacing w:after="120" w:line="240" w:lineRule="auto"/>
              <w:jc w:val="center"/>
              <w:rPr>
                <w:rFonts w:ascii="Times New Roman" w:hAnsi="Times New Roman"/>
              </w:rPr>
            </w:pPr>
            <w:r w:rsidRPr="008B2CE0">
              <w:rPr>
                <w:rFonts w:ascii="Times New Roman" w:hAnsi="Times New Roman"/>
              </w:rPr>
              <w:t>11.0</w:t>
            </w:r>
          </w:p>
        </w:tc>
      </w:tr>
      <w:tr w:rsidR="00926909" w:rsidRPr="008B2CE0" w:rsidTr="00750730">
        <w:tc>
          <w:tcPr>
            <w:tcW w:w="3192" w:type="dxa"/>
            <w:tcBorders>
              <w:top w:val="nil"/>
              <w:bottom w:val="nil"/>
            </w:tcBorders>
          </w:tcPr>
          <w:p w:rsidR="00926909" w:rsidRPr="008B2CE0" w:rsidRDefault="00926909" w:rsidP="00A75577">
            <w:pPr>
              <w:spacing w:after="120" w:line="240" w:lineRule="auto"/>
              <w:rPr>
                <w:rFonts w:ascii="Times New Roman" w:hAnsi="Times New Roman"/>
              </w:rPr>
            </w:pPr>
            <w:smartTag w:uri="urn:schemas-microsoft-com:office:smarttags" w:element="country-region">
              <w:smartTag w:uri="urn:schemas-microsoft-com:office:smarttags" w:element="place">
                <w:r w:rsidRPr="008B2CE0">
                  <w:rPr>
                    <w:rFonts w:ascii="Times New Roman" w:hAnsi="Times New Roman"/>
                  </w:rPr>
                  <w:t>China</w:t>
                </w:r>
              </w:smartTag>
            </w:smartTag>
          </w:p>
        </w:tc>
        <w:tc>
          <w:tcPr>
            <w:tcW w:w="3192" w:type="dxa"/>
            <w:tcBorders>
              <w:top w:val="nil"/>
              <w:bottom w:val="nil"/>
            </w:tcBorders>
          </w:tcPr>
          <w:p w:rsidR="00926909" w:rsidRPr="008B2CE0" w:rsidRDefault="00926909" w:rsidP="00A75577">
            <w:pPr>
              <w:spacing w:after="120" w:line="240" w:lineRule="auto"/>
              <w:jc w:val="center"/>
              <w:rPr>
                <w:rFonts w:ascii="Times New Roman" w:hAnsi="Times New Roman"/>
              </w:rPr>
            </w:pPr>
            <w:r w:rsidRPr="008B2CE0">
              <w:rPr>
                <w:rFonts w:ascii="Times New Roman" w:hAnsi="Times New Roman"/>
              </w:rPr>
              <w:t>3.0</w:t>
            </w:r>
          </w:p>
        </w:tc>
        <w:tc>
          <w:tcPr>
            <w:tcW w:w="3192" w:type="dxa"/>
            <w:tcBorders>
              <w:top w:val="nil"/>
              <w:bottom w:val="nil"/>
            </w:tcBorders>
          </w:tcPr>
          <w:p w:rsidR="00926909" w:rsidRPr="008B2CE0" w:rsidRDefault="00926909" w:rsidP="00A75577">
            <w:pPr>
              <w:spacing w:after="120" w:line="240" w:lineRule="auto"/>
              <w:jc w:val="center"/>
              <w:rPr>
                <w:rFonts w:ascii="Times New Roman" w:hAnsi="Times New Roman"/>
              </w:rPr>
            </w:pPr>
            <w:r w:rsidRPr="008B2CE0">
              <w:rPr>
                <w:rFonts w:ascii="Times New Roman" w:hAnsi="Times New Roman"/>
              </w:rPr>
              <w:t>35.1</w:t>
            </w:r>
          </w:p>
        </w:tc>
      </w:tr>
      <w:tr w:rsidR="00926909" w:rsidRPr="008B2CE0" w:rsidTr="00750730">
        <w:tc>
          <w:tcPr>
            <w:tcW w:w="3192" w:type="dxa"/>
            <w:tcBorders>
              <w:top w:val="nil"/>
              <w:bottom w:val="nil"/>
            </w:tcBorders>
          </w:tcPr>
          <w:p w:rsidR="00926909" w:rsidRPr="008B2CE0" w:rsidRDefault="00926909" w:rsidP="00A75577">
            <w:pPr>
              <w:spacing w:after="120" w:line="240" w:lineRule="auto"/>
              <w:rPr>
                <w:rFonts w:ascii="Times New Roman" w:hAnsi="Times New Roman"/>
              </w:rPr>
            </w:pPr>
            <w:smartTag w:uri="urn:schemas-microsoft-com:office:smarttags" w:element="country-region">
              <w:smartTag w:uri="urn:schemas-microsoft-com:office:smarttags" w:element="place">
                <w:r w:rsidRPr="008B2CE0">
                  <w:rPr>
                    <w:rFonts w:ascii="Times New Roman" w:hAnsi="Times New Roman"/>
                  </w:rPr>
                  <w:t>Poland</w:t>
                </w:r>
              </w:smartTag>
            </w:smartTag>
          </w:p>
        </w:tc>
        <w:tc>
          <w:tcPr>
            <w:tcW w:w="3192" w:type="dxa"/>
            <w:tcBorders>
              <w:top w:val="nil"/>
              <w:bottom w:val="nil"/>
            </w:tcBorders>
          </w:tcPr>
          <w:p w:rsidR="00926909" w:rsidRPr="008B2CE0" w:rsidRDefault="00926909" w:rsidP="00A75577">
            <w:pPr>
              <w:spacing w:after="120" w:line="240" w:lineRule="auto"/>
              <w:jc w:val="center"/>
              <w:rPr>
                <w:rFonts w:ascii="Times New Roman" w:hAnsi="Times New Roman"/>
              </w:rPr>
            </w:pPr>
            <w:r w:rsidRPr="008B2CE0">
              <w:rPr>
                <w:rFonts w:ascii="Times New Roman" w:hAnsi="Times New Roman"/>
              </w:rPr>
              <w:t>0.2</w:t>
            </w:r>
          </w:p>
        </w:tc>
        <w:tc>
          <w:tcPr>
            <w:tcW w:w="3192" w:type="dxa"/>
            <w:tcBorders>
              <w:top w:val="nil"/>
              <w:bottom w:val="nil"/>
            </w:tcBorders>
          </w:tcPr>
          <w:p w:rsidR="00926909" w:rsidRPr="008B2CE0" w:rsidRDefault="00926909" w:rsidP="00A75577">
            <w:pPr>
              <w:spacing w:after="120" w:line="240" w:lineRule="auto"/>
              <w:jc w:val="center"/>
              <w:rPr>
                <w:rFonts w:ascii="Times New Roman" w:hAnsi="Times New Roman"/>
              </w:rPr>
            </w:pPr>
            <w:r w:rsidRPr="008B2CE0">
              <w:rPr>
                <w:rFonts w:ascii="Times New Roman" w:hAnsi="Times New Roman"/>
              </w:rPr>
              <w:t>5.3</w:t>
            </w:r>
          </w:p>
        </w:tc>
      </w:tr>
      <w:tr w:rsidR="00926909" w:rsidRPr="008B2CE0" w:rsidTr="00750730">
        <w:tc>
          <w:tcPr>
            <w:tcW w:w="3192" w:type="dxa"/>
            <w:tcBorders>
              <w:top w:val="nil"/>
              <w:bottom w:val="nil"/>
            </w:tcBorders>
          </w:tcPr>
          <w:p w:rsidR="00926909" w:rsidRPr="008B2CE0" w:rsidRDefault="00926909" w:rsidP="00A75577">
            <w:pPr>
              <w:spacing w:after="120" w:line="240" w:lineRule="auto"/>
              <w:rPr>
                <w:rFonts w:ascii="Times New Roman" w:hAnsi="Times New Roman"/>
              </w:rPr>
            </w:pPr>
            <w:smartTag w:uri="urn:schemas-microsoft-com:office:smarttags" w:element="country-region">
              <w:smartTag w:uri="urn:schemas-microsoft-com:office:smarttags" w:element="place">
                <w:r w:rsidRPr="008B2CE0">
                  <w:rPr>
                    <w:rFonts w:ascii="Times New Roman" w:hAnsi="Times New Roman"/>
                  </w:rPr>
                  <w:t>Qatar</w:t>
                </w:r>
              </w:smartTag>
            </w:smartTag>
          </w:p>
        </w:tc>
        <w:tc>
          <w:tcPr>
            <w:tcW w:w="3192" w:type="dxa"/>
            <w:tcBorders>
              <w:top w:val="nil"/>
              <w:bottom w:val="nil"/>
            </w:tcBorders>
          </w:tcPr>
          <w:p w:rsidR="00926909" w:rsidRPr="008B2CE0" w:rsidRDefault="00926909" w:rsidP="00A75577">
            <w:pPr>
              <w:spacing w:after="120" w:line="240" w:lineRule="auto"/>
              <w:jc w:val="center"/>
              <w:rPr>
                <w:rFonts w:ascii="Times New Roman" w:hAnsi="Times New Roman"/>
              </w:rPr>
            </w:pPr>
            <w:r w:rsidRPr="008B2CE0">
              <w:rPr>
                <w:rFonts w:ascii="Times New Roman" w:hAnsi="Times New Roman"/>
              </w:rPr>
              <w:t>25.8</w:t>
            </w:r>
          </w:p>
        </w:tc>
        <w:tc>
          <w:tcPr>
            <w:tcW w:w="3192" w:type="dxa"/>
            <w:tcBorders>
              <w:top w:val="nil"/>
              <w:bottom w:val="nil"/>
            </w:tcBorders>
          </w:tcPr>
          <w:p w:rsidR="00926909" w:rsidRPr="008B2CE0" w:rsidRDefault="00926909" w:rsidP="00A75577">
            <w:pPr>
              <w:spacing w:after="120" w:line="240" w:lineRule="auto"/>
              <w:jc w:val="center"/>
              <w:rPr>
                <w:rFonts w:ascii="Times New Roman" w:hAnsi="Times New Roman"/>
              </w:rPr>
            </w:pPr>
            <w:r w:rsidRPr="008B2CE0">
              <w:rPr>
                <w:rFonts w:ascii="Times New Roman" w:hAnsi="Times New Roman"/>
              </w:rPr>
              <w:t>n/a</w:t>
            </w:r>
          </w:p>
        </w:tc>
      </w:tr>
      <w:tr w:rsidR="00926909" w:rsidRPr="008B2CE0" w:rsidTr="00750730">
        <w:tc>
          <w:tcPr>
            <w:tcW w:w="3192" w:type="dxa"/>
            <w:tcBorders>
              <w:top w:val="nil"/>
              <w:bottom w:val="nil"/>
            </w:tcBorders>
          </w:tcPr>
          <w:p w:rsidR="00926909" w:rsidRPr="008B2CE0" w:rsidRDefault="00926909" w:rsidP="00A75577">
            <w:pPr>
              <w:spacing w:after="120" w:line="240" w:lineRule="auto"/>
              <w:rPr>
                <w:rFonts w:ascii="Times New Roman" w:hAnsi="Times New Roman"/>
              </w:rPr>
            </w:pPr>
            <w:smartTag w:uri="urn:schemas-microsoft-com:office:smarttags" w:element="country-region">
              <w:smartTag w:uri="urn:schemas-microsoft-com:office:smarttags" w:element="place">
                <w:r w:rsidRPr="008B2CE0">
                  <w:rPr>
                    <w:rFonts w:ascii="Times New Roman" w:hAnsi="Times New Roman"/>
                  </w:rPr>
                  <w:t>Russia</w:t>
                </w:r>
              </w:smartTag>
            </w:smartTag>
          </w:p>
        </w:tc>
        <w:tc>
          <w:tcPr>
            <w:tcW w:w="3192" w:type="dxa"/>
            <w:tcBorders>
              <w:top w:val="nil"/>
              <w:bottom w:val="nil"/>
            </w:tcBorders>
          </w:tcPr>
          <w:p w:rsidR="00926909" w:rsidRPr="008B2CE0" w:rsidRDefault="00926909" w:rsidP="00A75577">
            <w:pPr>
              <w:spacing w:after="120" w:line="240" w:lineRule="auto"/>
              <w:jc w:val="center"/>
              <w:rPr>
                <w:rFonts w:ascii="Times New Roman" w:hAnsi="Times New Roman"/>
              </w:rPr>
            </w:pPr>
            <w:r w:rsidRPr="008B2CE0">
              <w:rPr>
                <w:rFonts w:ascii="Times New Roman" w:hAnsi="Times New Roman"/>
              </w:rPr>
              <w:t>47.5</w:t>
            </w:r>
          </w:p>
        </w:tc>
        <w:tc>
          <w:tcPr>
            <w:tcW w:w="3192" w:type="dxa"/>
            <w:tcBorders>
              <w:top w:val="nil"/>
              <w:bottom w:val="nil"/>
            </w:tcBorders>
          </w:tcPr>
          <w:p w:rsidR="00926909" w:rsidRPr="008B2CE0" w:rsidRDefault="00926909" w:rsidP="00A75577">
            <w:pPr>
              <w:spacing w:after="120" w:line="240" w:lineRule="auto"/>
              <w:jc w:val="center"/>
              <w:rPr>
                <w:rFonts w:ascii="Times New Roman" w:hAnsi="Times New Roman"/>
              </w:rPr>
            </w:pPr>
            <w:r w:rsidRPr="008B2CE0">
              <w:rPr>
                <w:rFonts w:ascii="Times New Roman" w:hAnsi="Times New Roman"/>
              </w:rPr>
              <w:t>n/a</w:t>
            </w:r>
          </w:p>
        </w:tc>
      </w:tr>
      <w:tr w:rsidR="00926909" w:rsidRPr="008B2CE0" w:rsidTr="00750730">
        <w:tc>
          <w:tcPr>
            <w:tcW w:w="3192" w:type="dxa"/>
            <w:tcBorders>
              <w:top w:val="nil"/>
            </w:tcBorders>
          </w:tcPr>
          <w:p w:rsidR="00926909" w:rsidRPr="008B2CE0" w:rsidRDefault="00926909" w:rsidP="00A75577">
            <w:pPr>
              <w:spacing w:after="120" w:line="240" w:lineRule="auto"/>
              <w:rPr>
                <w:rFonts w:ascii="Times New Roman" w:hAnsi="Times New Roman"/>
              </w:rPr>
            </w:pPr>
            <w:smartTag w:uri="urn:schemas-microsoft-com:office:smarttags" w:element="country-region">
              <w:smartTag w:uri="urn:schemas-microsoft-com:office:smarttags" w:element="place">
                <w:r w:rsidRPr="008B2CE0">
                  <w:rPr>
                    <w:rFonts w:ascii="Times New Roman" w:hAnsi="Times New Roman"/>
                  </w:rPr>
                  <w:t>USA</w:t>
                </w:r>
              </w:smartTag>
            </w:smartTag>
          </w:p>
        </w:tc>
        <w:tc>
          <w:tcPr>
            <w:tcW w:w="3192" w:type="dxa"/>
            <w:tcBorders>
              <w:top w:val="nil"/>
            </w:tcBorders>
          </w:tcPr>
          <w:p w:rsidR="00926909" w:rsidRPr="008B2CE0" w:rsidRDefault="00926909" w:rsidP="00A75577">
            <w:pPr>
              <w:spacing w:after="120" w:line="240" w:lineRule="auto"/>
              <w:jc w:val="center"/>
              <w:rPr>
                <w:rFonts w:ascii="Times New Roman" w:hAnsi="Times New Roman"/>
              </w:rPr>
            </w:pPr>
            <w:r w:rsidRPr="008B2CE0">
              <w:rPr>
                <w:rFonts w:ascii="Times New Roman" w:hAnsi="Times New Roman"/>
              </w:rPr>
              <w:t>7.7</w:t>
            </w:r>
          </w:p>
        </w:tc>
        <w:tc>
          <w:tcPr>
            <w:tcW w:w="3192" w:type="dxa"/>
            <w:tcBorders>
              <w:top w:val="nil"/>
            </w:tcBorders>
          </w:tcPr>
          <w:p w:rsidR="00926909" w:rsidRPr="008B2CE0" w:rsidRDefault="00926909" w:rsidP="00A75577">
            <w:pPr>
              <w:spacing w:after="120" w:line="240" w:lineRule="auto"/>
              <w:jc w:val="center"/>
              <w:rPr>
                <w:rFonts w:ascii="Times New Roman" w:hAnsi="Times New Roman"/>
              </w:rPr>
            </w:pPr>
            <w:r w:rsidRPr="008B2CE0">
              <w:rPr>
                <w:rFonts w:ascii="Times New Roman" w:hAnsi="Times New Roman"/>
              </w:rPr>
              <w:t>24.4</w:t>
            </w:r>
          </w:p>
        </w:tc>
      </w:tr>
      <w:tr w:rsidR="00926909" w:rsidRPr="008B2CE0" w:rsidTr="00750730">
        <w:tc>
          <w:tcPr>
            <w:tcW w:w="3192" w:type="dxa"/>
          </w:tcPr>
          <w:p w:rsidR="00926909" w:rsidRPr="008B2CE0" w:rsidRDefault="00926909" w:rsidP="00A75577">
            <w:pPr>
              <w:spacing w:after="120" w:line="240" w:lineRule="auto"/>
              <w:rPr>
                <w:rFonts w:ascii="Times New Roman" w:hAnsi="Times New Roman"/>
              </w:rPr>
            </w:pPr>
            <w:r w:rsidRPr="008B2CE0">
              <w:rPr>
                <w:rFonts w:ascii="Times New Roman" w:hAnsi="Times New Roman"/>
              </w:rPr>
              <w:t>World Total</w:t>
            </w:r>
          </w:p>
        </w:tc>
        <w:tc>
          <w:tcPr>
            <w:tcW w:w="3192" w:type="dxa"/>
          </w:tcPr>
          <w:p w:rsidR="00926909" w:rsidRPr="008B2CE0" w:rsidRDefault="00926909" w:rsidP="00A75577">
            <w:pPr>
              <w:spacing w:after="120" w:line="240" w:lineRule="auto"/>
              <w:jc w:val="center"/>
              <w:rPr>
                <w:rFonts w:ascii="Times New Roman" w:hAnsi="Times New Roman"/>
              </w:rPr>
            </w:pPr>
            <w:r w:rsidRPr="008B2CE0">
              <w:rPr>
                <w:rFonts w:ascii="Times New Roman" w:hAnsi="Times New Roman"/>
              </w:rPr>
              <w:t>187.1</w:t>
            </w:r>
          </w:p>
        </w:tc>
        <w:tc>
          <w:tcPr>
            <w:tcW w:w="3192" w:type="dxa"/>
          </w:tcPr>
          <w:p w:rsidR="00926909" w:rsidRPr="008B2CE0" w:rsidRDefault="00926909" w:rsidP="00A75577">
            <w:pPr>
              <w:spacing w:after="120" w:line="240" w:lineRule="auto"/>
              <w:jc w:val="center"/>
              <w:rPr>
                <w:rFonts w:ascii="Times New Roman" w:hAnsi="Times New Roman"/>
              </w:rPr>
            </w:pPr>
            <w:r w:rsidRPr="008B2CE0">
              <w:rPr>
                <w:rFonts w:ascii="Times New Roman" w:hAnsi="Times New Roman"/>
              </w:rPr>
              <w:t>n/a</w:t>
            </w:r>
          </w:p>
        </w:tc>
      </w:tr>
    </w:tbl>
    <w:p w:rsidR="00926909" w:rsidRDefault="00926909" w:rsidP="00A75577">
      <w:pPr>
        <w:spacing w:after="120" w:line="240" w:lineRule="auto"/>
        <w:rPr>
          <w:rFonts w:ascii="Times New Roman" w:hAnsi="Times New Roman"/>
        </w:rPr>
      </w:pPr>
    </w:p>
    <w:p w:rsidR="00926909" w:rsidRDefault="00926909" w:rsidP="00A75577">
      <w:pPr>
        <w:spacing w:after="120" w:line="240" w:lineRule="auto"/>
        <w:rPr>
          <w:rFonts w:ascii="Times New Roman" w:hAnsi="Times New Roman"/>
        </w:rPr>
      </w:pPr>
      <w:r>
        <w:rPr>
          <w:rFonts w:ascii="Times New Roman" w:hAnsi="Times New Roman"/>
        </w:rPr>
        <w:t>We need to choose an appropriate chart (bar chart or pie chart) in order to compare among countries (</w:t>
      </w:r>
      <w:proofErr w:type="spellStart"/>
      <w:r>
        <w:rPr>
          <w:rFonts w:ascii="Times New Roman" w:hAnsi="Times New Roman"/>
        </w:rPr>
        <w:t>i</w:t>
      </w:r>
      <w:proofErr w:type="spellEnd"/>
      <w:r>
        <w:rPr>
          <w:rFonts w:ascii="Times New Roman" w:hAnsi="Times New Roman"/>
        </w:rPr>
        <w:t>) reserves and (ii) resources.</w:t>
      </w:r>
    </w:p>
    <w:p w:rsidR="00926909" w:rsidRDefault="00926909" w:rsidP="00A75577">
      <w:pPr>
        <w:spacing w:after="120" w:line="240" w:lineRule="auto"/>
      </w:pPr>
      <w:r>
        <w:t>Shade the coding sheet according to your answers.</w:t>
      </w:r>
    </w:p>
    <w:p w:rsidR="00926909" w:rsidRPr="002E5192" w:rsidRDefault="00532177" w:rsidP="00A75577">
      <w:pPr>
        <w:spacing w:after="120" w:line="240" w:lineRule="auto"/>
        <w:rPr>
          <w:rFonts w:ascii="Times New Roman" w:hAnsi="Times New Roman"/>
        </w:rPr>
      </w:pPr>
      <w:r>
        <w:rPr>
          <w:rFonts w:ascii="Times New Roman" w:hAnsi="Times New Roman"/>
        </w:rPr>
        <w:t>Q</w:t>
      </w:r>
      <w:r w:rsidR="00926909" w:rsidRPr="002E5192">
        <w:rPr>
          <w:rFonts w:ascii="Times New Roman" w:hAnsi="Times New Roman"/>
        </w:rPr>
        <w:t>7 Kanika</w:t>
      </w:r>
      <w:r w:rsidR="00926909">
        <w:rPr>
          <w:rFonts w:ascii="Times New Roman" w:hAnsi="Times New Roman"/>
        </w:rPr>
        <w:t xml:space="preserve"> wrote a report for her employer and</w:t>
      </w:r>
      <w:r w:rsidR="00926909" w:rsidRPr="002E5192">
        <w:rPr>
          <w:rFonts w:ascii="Times New Roman" w:hAnsi="Times New Roman"/>
        </w:rPr>
        <w:t xml:space="preserve"> used a bar chart for both comparisons. What ethical issue, if any, does this raise?</w:t>
      </w:r>
    </w:p>
    <w:p w:rsidR="00926909" w:rsidRDefault="00926909" w:rsidP="00A75577">
      <w:pPr>
        <w:pStyle w:val="ListParagraph"/>
        <w:numPr>
          <w:ilvl w:val="0"/>
          <w:numId w:val="1"/>
        </w:numPr>
        <w:spacing w:after="120" w:line="240" w:lineRule="auto"/>
        <w:rPr>
          <w:rFonts w:ascii="Times New Roman" w:hAnsi="Times New Roman"/>
        </w:rPr>
      </w:pPr>
      <w:r>
        <w:rPr>
          <w:rFonts w:ascii="Times New Roman" w:hAnsi="Times New Roman"/>
        </w:rPr>
        <w:t>Professionalism</w:t>
      </w:r>
    </w:p>
    <w:p w:rsidR="00926909" w:rsidRDefault="00926909" w:rsidP="00A75577">
      <w:pPr>
        <w:pStyle w:val="ListParagraph"/>
        <w:numPr>
          <w:ilvl w:val="0"/>
          <w:numId w:val="1"/>
        </w:numPr>
        <w:spacing w:after="120" w:line="240" w:lineRule="auto"/>
        <w:rPr>
          <w:rFonts w:ascii="Times New Roman" w:hAnsi="Times New Roman"/>
        </w:rPr>
      </w:pPr>
      <w:r>
        <w:rPr>
          <w:rFonts w:ascii="Times New Roman" w:hAnsi="Times New Roman"/>
        </w:rPr>
        <w:t>Responsibilities in publications and testimony</w:t>
      </w:r>
    </w:p>
    <w:p w:rsidR="00926909" w:rsidRDefault="00926909" w:rsidP="00A75577">
      <w:pPr>
        <w:pStyle w:val="ListParagraph"/>
        <w:numPr>
          <w:ilvl w:val="0"/>
          <w:numId w:val="1"/>
        </w:numPr>
        <w:spacing w:after="120" w:line="240" w:lineRule="auto"/>
        <w:rPr>
          <w:rFonts w:ascii="Times New Roman" w:hAnsi="Times New Roman"/>
        </w:rPr>
      </w:pPr>
      <w:r>
        <w:rPr>
          <w:rFonts w:ascii="Times New Roman" w:hAnsi="Times New Roman"/>
        </w:rPr>
        <w:t>Responsibilities of employers</w:t>
      </w:r>
    </w:p>
    <w:p w:rsidR="00926909" w:rsidRPr="00A75577" w:rsidRDefault="00926909" w:rsidP="00A75577">
      <w:pPr>
        <w:pStyle w:val="ListParagraph"/>
        <w:numPr>
          <w:ilvl w:val="0"/>
          <w:numId w:val="1"/>
        </w:numPr>
        <w:spacing w:after="120" w:line="240" w:lineRule="auto"/>
        <w:rPr>
          <w:rFonts w:ascii="Times New Roman" w:hAnsi="Times New Roman"/>
        </w:rPr>
      </w:pPr>
      <w:r>
        <w:rPr>
          <w:rFonts w:ascii="Times New Roman" w:hAnsi="Times New Roman"/>
        </w:rPr>
        <w:t>No ethical issue</w:t>
      </w:r>
    </w:p>
    <w:p w:rsidR="00926909" w:rsidRPr="002E5192" w:rsidRDefault="00926909" w:rsidP="00A75577">
      <w:pPr>
        <w:spacing w:after="120" w:line="240" w:lineRule="auto"/>
        <w:rPr>
          <w:rFonts w:ascii="Times New Roman" w:hAnsi="Times New Roman"/>
        </w:rPr>
      </w:pPr>
      <w:r>
        <w:rPr>
          <w:rFonts w:ascii="Times New Roman" w:hAnsi="Times New Roman"/>
        </w:rPr>
        <w:t xml:space="preserve">Q8 </w:t>
      </w:r>
      <w:r w:rsidRPr="002E5192">
        <w:rPr>
          <w:rFonts w:ascii="Times New Roman" w:hAnsi="Times New Roman"/>
        </w:rPr>
        <w:t>Maryam</w:t>
      </w:r>
      <w:r>
        <w:rPr>
          <w:rFonts w:ascii="Times New Roman" w:hAnsi="Times New Roman"/>
        </w:rPr>
        <w:t xml:space="preserve"> wrote a report for her employer and</w:t>
      </w:r>
      <w:r w:rsidRPr="002E5192">
        <w:rPr>
          <w:rFonts w:ascii="Times New Roman" w:hAnsi="Times New Roman"/>
        </w:rPr>
        <w:t xml:space="preserve"> used a pie chart for both comparisons. What ethical issue, if any, does this raise?</w:t>
      </w:r>
    </w:p>
    <w:p w:rsidR="00926909" w:rsidRPr="002E5192" w:rsidRDefault="00926909" w:rsidP="00A75577">
      <w:pPr>
        <w:pStyle w:val="ListParagraph"/>
        <w:numPr>
          <w:ilvl w:val="0"/>
          <w:numId w:val="2"/>
        </w:numPr>
        <w:spacing w:after="120" w:line="240" w:lineRule="auto"/>
        <w:rPr>
          <w:rFonts w:ascii="Times New Roman" w:hAnsi="Times New Roman"/>
        </w:rPr>
      </w:pPr>
      <w:r w:rsidRPr="002E5192">
        <w:rPr>
          <w:rFonts w:ascii="Times New Roman" w:hAnsi="Times New Roman"/>
        </w:rPr>
        <w:t>Professionalism</w:t>
      </w:r>
    </w:p>
    <w:p w:rsidR="00926909" w:rsidRDefault="00926909" w:rsidP="00A75577">
      <w:pPr>
        <w:pStyle w:val="ListParagraph"/>
        <w:numPr>
          <w:ilvl w:val="0"/>
          <w:numId w:val="2"/>
        </w:numPr>
        <w:spacing w:after="120" w:line="240" w:lineRule="auto"/>
        <w:rPr>
          <w:rFonts w:ascii="Times New Roman" w:hAnsi="Times New Roman"/>
        </w:rPr>
      </w:pPr>
      <w:r>
        <w:rPr>
          <w:rFonts w:ascii="Times New Roman" w:hAnsi="Times New Roman"/>
        </w:rPr>
        <w:t>Responsibilities in publications and testimony</w:t>
      </w:r>
    </w:p>
    <w:p w:rsidR="00926909" w:rsidRDefault="00926909" w:rsidP="00A75577">
      <w:pPr>
        <w:pStyle w:val="ListParagraph"/>
        <w:numPr>
          <w:ilvl w:val="0"/>
          <w:numId w:val="2"/>
        </w:numPr>
        <w:spacing w:after="120" w:line="240" w:lineRule="auto"/>
        <w:rPr>
          <w:rFonts w:ascii="Times New Roman" w:hAnsi="Times New Roman"/>
        </w:rPr>
      </w:pPr>
      <w:r>
        <w:rPr>
          <w:rFonts w:ascii="Times New Roman" w:hAnsi="Times New Roman"/>
        </w:rPr>
        <w:t>Responsibilities of employers</w:t>
      </w:r>
    </w:p>
    <w:p w:rsidR="00926909" w:rsidRDefault="00926909" w:rsidP="00A75577">
      <w:pPr>
        <w:pStyle w:val="ListParagraph"/>
        <w:numPr>
          <w:ilvl w:val="0"/>
          <w:numId w:val="2"/>
        </w:numPr>
        <w:spacing w:after="120" w:line="240" w:lineRule="auto"/>
        <w:rPr>
          <w:rFonts w:ascii="Times New Roman" w:hAnsi="Times New Roman"/>
        </w:rPr>
      </w:pPr>
      <w:r>
        <w:rPr>
          <w:rFonts w:ascii="Times New Roman" w:hAnsi="Times New Roman"/>
        </w:rPr>
        <w:t>No ethical issue</w:t>
      </w:r>
    </w:p>
    <w:p w:rsidR="00926909" w:rsidRPr="00A75577" w:rsidRDefault="00A75577" w:rsidP="00A75577">
      <w:pPr>
        <w:spacing w:after="120" w:line="240" w:lineRule="auto"/>
      </w:pPr>
      <w:r>
        <w:t>Answer Sheet (This will be on a separate piece of paper in the exam)</w:t>
      </w:r>
    </w:p>
    <w:tbl>
      <w:tblPr>
        <w:tblStyle w:val="TableGrid"/>
        <w:tblW w:w="0" w:type="auto"/>
        <w:tblLook w:val="04A0" w:firstRow="1" w:lastRow="0" w:firstColumn="1" w:lastColumn="0" w:noHBand="0" w:noVBand="1"/>
      </w:tblPr>
      <w:tblGrid>
        <w:gridCol w:w="4788"/>
        <w:gridCol w:w="4788"/>
      </w:tblGrid>
      <w:tr w:rsidR="00926909" w:rsidTr="00750730">
        <w:tc>
          <w:tcPr>
            <w:tcW w:w="4788" w:type="dxa"/>
          </w:tcPr>
          <w:p w:rsidR="00926909" w:rsidRDefault="00926909" w:rsidP="00A75577">
            <w:pPr>
              <w:spacing w:after="120"/>
            </w:pPr>
            <w:r>
              <w:t>Q7 Ethical issue if any.</w:t>
            </w:r>
          </w:p>
          <w:p w:rsidR="00926909" w:rsidRDefault="00926909" w:rsidP="00A75577">
            <w:pPr>
              <w:spacing w:after="120"/>
            </w:pPr>
          </w:p>
          <w:p w:rsidR="00926909" w:rsidRDefault="00926909" w:rsidP="00A75577">
            <w:pPr>
              <w:spacing w:after="120"/>
            </w:pPr>
            <w:r>
              <w:t>Reasons</w:t>
            </w:r>
          </w:p>
          <w:p w:rsidR="00926909" w:rsidRDefault="00926909" w:rsidP="00A75577">
            <w:pPr>
              <w:spacing w:after="120"/>
            </w:pPr>
          </w:p>
          <w:p w:rsidR="00926909" w:rsidRDefault="00926909" w:rsidP="00A75577">
            <w:pPr>
              <w:spacing w:after="120"/>
            </w:pPr>
          </w:p>
          <w:p w:rsidR="00926909" w:rsidRDefault="00926909" w:rsidP="00A75577">
            <w:pPr>
              <w:spacing w:after="120"/>
            </w:pPr>
          </w:p>
          <w:p w:rsidR="00926909" w:rsidRDefault="00926909" w:rsidP="00A75577">
            <w:pPr>
              <w:spacing w:after="120"/>
            </w:pPr>
          </w:p>
        </w:tc>
        <w:tc>
          <w:tcPr>
            <w:tcW w:w="4788" w:type="dxa"/>
          </w:tcPr>
          <w:p w:rsidR="00926909" w:rsidRDefault="00532177" w:rsidP="00A75577">
            <w:pPr>
              <w:spacing w:after="120"/>
            </w:pPr>
            <w:r>
              <w:t>Q</w:t>
            </w:r>
            <w:r w:rsidR="00926909">
              <w:t>8 Ethical issue if any</w:t>
            </w:r>
          </w:p>
          <w:p w:rsidR="00926909" w:rsidRDefault="00926909" w:rsidP="00A75577">
            <w:pPr>
              <w:spacing w:after="120"/>
            </w:pPr>
          </w:p>
          <w:p w:rsidR="00926909" w:rsidRDefault="00926909" w:rsidP="00A75577">
            <w:pPr>
              <w:spacing w:after="120"/>
            </w:pPr>
            <w:r>
              <w:t>Reasons</w:t>
            </w:r>
          </w:p>
        </w:tc>
      </w:tr>
    </w:tbl>
    <w:p w:rsidR="000D769A" w:rsidRDefault="000D769A" w:rsidP="00A75577">
      <w:pPr>
        <w:spacing w:after="120" w:line="240" w:lineRule="auto"/>
      </w:pPr>
    </w:p>
    <w:sectPr w:rsidR="000D769A">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imes">
    <w:panose1 w:val="02020603050405020304"/>
    <w:charset w:val="00"/>
    <w:family w:val="roman"/>
    <w:pitch w:val="variable"/>
    <w:sig w:usb0="E0002AE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A95C53"/>
    <w:multiLevelType w:val="hybridMultilevel"/>
    <w:tmpl w:val="F6EC785E"/>
    <w:lvl w:ilvl="0" w:tplc="BC581CAA">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nsid w:val="080011D3"/>
    <w:multiLevelType w:val="hybridMultilevel"/>
    <w:tmpl w:val="D9227D56"/>
    <w:lvl w:ilvl="0" w:tplc="A8928300">
      <w:start w:val="1"/>
      <w:numFmt w:val="lowerLetter"/>
      <w:lvlText w:val="(%1)"/>
      <w:lvlJc w:val="left"/>
      <w:pPr>
        <w:ind w:left="720" w:hanging="360"/>
      </w:pPr>
      <w:rPr>
        <w:rFonts w:ascii="Times New Roman" w:eastAsia="Times New Roman" w:hAnsi="Times New Roman"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
    <w:nsid w:val="137C2B2A"/>
    <w:multiLevelType w:val="hybridMultilevel"/>
    <w:tmpl w:val="51FED1DA"/>
    <w:lvl w:ilvl="0" w:tplc="BC581CAA">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nsid w:val="2FA87C56"/>
    <w:multiLevelType w:val="hybridMultilevel"/>
    <w:tmpl w:val="8EF2569C"/>
    <w:lvl w:ilvl="0" w:tplc="BC581CAA">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nsid w:val="32B33C74"/>
    <w:multiLevelType w:val="hybridMultilevel"/>
    <w:tmpl w:val="20DAC2FE"/>
    <w:lvl w:ilvl="0" w:tplc="BC581CAA">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
    <w:nsid w:val="424C1D83"/>
    <w:multiLevelType w:val="hybridMultilevel"/>
    <w:tmpl w:val="DF4ADF3E"/>
    <w:lvl w:ilvl="0" w:tplc="BC581CAA">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
    <w:nsid w:val="6EF56D91"/>
    <w:multiLevelType w:val="hybridMultilevel"/>
    <w:tmpl w:val="EC6ECA36"/>
    <w:lvl w:ilvl="0" w:tplc="E2F0AC20">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
    <w:nsid w:val="772F0B3A"/>
    <w:multiLevelType w:val="hybridMultilevel"/>
    <w:tmpl w:val="40D00118"/>
    <w:lvl w:ilvl="0" w:tplc="BC581CAA">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1"/>
  </w:num>
  <w:num w:numId="2">
    <w:abstractNumId w:val="6"/>
  </w:num>
  <w:num w:numId="3">
    <w:abstractNumId w:val="2"/>
  </w:num>
  <w:num w:numId="4">
    <w:abstractNumId w:val="5"/>
  </w:num>
  <w:num w:numId="5">
    <w:abstractNumId w:val="3"/>
  </w:num>
  <w:num w:numId="6">
    <w:abstractNumId w:val="0"/>
  </w:num>
  <w:num w:numId="7">
    <w:abstractNumId w:val="4"/>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26909"/>
    <w:rsid w:val="000D769A"/>
    <w:rsid w:val="0019227C"/>
    <w:rsid w:val="00513AF5"/>
    <w:rsid w:val="00532177"/>
    <w:rsid w:val="00697892"/>
    <w:rsid w:val="00926909"/>
    <w:rsid w:val="0097662E"/>
    <w:rsid w:val="00A75577"/>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26909"/>
    <w:rPr>
      <w:rFonts w:ascii="Calibri" w:eastAsia="Times New Roman"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92690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926909"/>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26909"/>
    <w:rPr>
      <w:rFonts w:ascii="Calibri" w:eastAsia="Times New Roman"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92690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92690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22</TotalTime>
  <Pages>5</Pages>
  <Words>623</Words>
  <Characters>3553</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4</cp:revision>
  <dcterms:created xsi:type="dcterms:W3CDTF">2012-12-01T20:15:00Z</dcterms:created>
  <dcterms:modified xsi:type="dcterms:W3CDTF">2012-12-01T21:11:00Z</dcterms:modified>
</cp:coreProperties>
</file>