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DCC83B" w14:textId="77777777" w:rsidR="000B5BEA" w:rsidRDefault="000B5BEA" w:rsidP="000B5BEA">
      <w:pPr>
        <w:spacing w:line="480" w:lineRule="auto"/>
        <w:ind w:firstLine="720"/>
        <w:rPr>
          <w:rFonts w:ascii="Times New Roman" w:hAnsi="Times New Roman" w:cs="Times New Roman"/>
        </w:rPr>
      </w:pPr>
    </w:p>
    <w:p w14:paraId="3FFA5886" w14:textId="77777777" w:rsidR="000B5BEA" w:rsidRDefault="000B5BEA" w:rsidP="000B5BEA">
      <w:pPr>
        <w:spacing w:line="480" w:lineRule="auto"/>
        <w:ind w:firstLine="720"/>
        <w:rPr>
          <w:rFonts w:ascii="Times New Roman" w:hAnsi="Times New Roman" w:cs="Times New Roman"/>
        </w:rPr>
      </w:pPr>
    </w:p>
    <w:p w14:paraId="0222E566" w14:textId="77777777" w:rsidR="000B5BEA" w:rsidRDefault="000B5BEA" w:rsidP="000B5BEA">
      <w:pPr>
        <w:spacing w:line="480" w:lineRule="auto"/>
        <w:ind w:firstLine="720"/>
        <w:rPr>
          <w:rFonts w:ascii="Times New Roman" w:hAnsi="Times New Roman" w:cs="Times New Roman"/>
        </w:rPr>
      </w:pPr>
    </w:p>
    <w:p w14:paraId="0FC72FEE" w14:textId="7976851B" w:rsidR="000B5BEA" w:rsidRDefault="00506074" w:rsidP="00B25C3C">
      <w:pPr>
        <w:spacing w:line="480" w:lineRule="auto"/>
        <w:ind w:left="720" w:firstLine="720"/>
        <w:rPr>
          <w:rFonts w:ascii="Times New Roman" w:hAnsi="Times New Roman" w:cs="Times New Roman"/>
        </w:rPr>
      </w:pPr>
      <w:r>
        <w:rPr>
          <w:rFonts w:ascii="Times New Roman" w:hAnsi="Times New Roman" w:cs="Times New Roman"/>
        </w:rPr>
        <w:t xml:space="preserve">You </w:t>
      </w:r>
      <w:proofErr w:type="gramStart"/>
      <w:r>
        <w:rPr>
          <w:rFonts w:ascii="Times New Roman" w:hAnsi="Times New Roman" w:cs="Times New Roman"/>
        </w:rPr>
        <w:t>Don’t</w:t>
      </w:r>
      <w:proofErr w:type="gramEnd"/>
      <w:r w:rsidR="00B25C3C">
        <w:rPr>
          <w:rFonts w:ascii="Times New Roman" w:hAnsi="Times New Roman" w:cs="Times New Roman"/>
        </w:rPr>
        <w:t xml:space="preserve"> talk about Fight Club: An Essay on </w:t>
      </w:r>
      <w:r w:rsidR="00B25C3C" w:rsidRPr="00B25C3C">
        <w:rPr>
          <w:rFonts w:ascii="Times New Roman" w:hAnsi="Times New Roman" w:cs="Times New Roman"/>
          <w:i/>
        </w:rPr>
        <w:t>Fight Club</w:t>
      </w:r>
    </w:p>
    <w:p w14:paraId="678687F1" w14:textId="77777777" w:rsidR="000B5BEA" w:rsidRDefault="000B5BEA" w:rsidP="000B5BEA">
      <w:pPr>
        <w:spacing w:line="480" w:lineRule="auto"/>
        <w:ind w:firstLine="720"/>
        <w:rPr>
          <w:rFonts w:ascii="Times New Roman" w:hAnsi="Times New Roman" w:cs="Times New Roman"/>
        </w:rPr>
      </w:pPr>
    </w:p>
    <w:p w14:paraId="2F1A0829" w14:textId="77777777" w:rsidR="000B5BEA" w:rsidRDefault="000B5BEA" w:rsidP="000B5BEA">
      <w:pPr>
        <w:spacing w:line="480" w:lineRule="auto"/>
        <w:ind w:firstLine="720"/>
        <w:rPr>
          <w:rFonts w:ascii="Times New Roman" w:hAnsi="Times New Roman" w:cs="Times New Roman"/>
        </w:rPr>
      </w:pPr>
    </w:p>
    <w:p w14:paraId="14B7DE0B" w14:textId="77777777" w:rsidR="000B5BEA" w:rsidRDefault="000B5BEA" w:rsidP="000B5BEA">
      <w:pPr>
        <w:spacing w:line="480" w:lineRule="auto"/>
        <w:ind w:firstLine="720"/>
        <w:rPr>
          <w:rFonts w:ascii="Times New Roman" w:hAnsi="Times New Roman" w:cs="Times New Roman"/>
        </w:rPr>
      </w:pPr>
    </w:p>
    <w:p w14:paraId="6CCE1AF8" w14:textId="77777777" w:rsidR="000B5BEA" w:rsidRDefault="000B5BEA" w:rsidP="000B5BEA">
      <w:pPr>
        <w:spacing w:line="480" w:lineRule="auto"/>
        <w:ind w:firstLine="720"/>
        <w:rPr>
          <w:rFonts w:ascii="Times New Roman" w:hAnsi="Times New Roman" w:cs="Times New Roman"/>
        </w:rPr>
      </w:pPr>
    </w:p>
    <w:p w14:paraId="39ED872B" w14:textId="77777777" w:rsidR="000B5BEA" w:rsidRDefault="000B5BEA" w:rsidP="000B5BEA">
      <w:pPr>
        <w:spacing w:line="480" w:lineRule="auto"/>
        <w:ind w:firstLine="720"/>
        <w:rPr>
          <w:rFonts w:ascii="Times New Roman" w:hAnsi="Times New Roman" w:cs="Times New Roman"/>
        </w:rPr>
      </w:pPr>
    </w:p>
    <w:p w14:paraId="686745D3" w14:textId="77777777" w:rsidR="000B5BEA" w:rsidRDefault="000B5BEA" w:rsidP="000B5BEA">
      <w:pPr>
        <w:spacing w:line="480" w:lineRule="auto"/>
        <w:ind w:firstLine="720"/>
        <w:rPr>
          <w:rFonts w:ascii="Times New Roman" w:hAnsi="Times New Roman" w:cs="Times New Roman"/>
        </w:rPr>
      </w:pPr>
    </w:p>
    <w:p w14:paraId="5CEE9B3F" w14:textId="77777777" w:rsidR="000B5BEA" w:rsidRDefault="000B5BEA" w:rsidP="000B5BEA">
      <w:pPr>
        <w:spacing w:line="480" w:lineRule="auto"/>
        <w:ind w:firstLine="720"/>
        <w:rPr>
          <w:rFonts w:ascii="Times New Roman" w:hAnsi="Times New Roman" w:cs="Times New Roman"/>
        </w:rPr>
      </w:pPr>
    </w:p>
    <w:p w14:paraId="48C6B9CB" w14:textId="77777777" w:rsidR="000B5BEA" w:rsidRDefault="000B5BEA" w:rsidP="000B5BEA">
      <w:pPr>
        <w:spacing w:line="480" w:lineRule="auto"/>
        <w:ind w:firstLine="720"/>
        <w:rPr>
          <w:rFonts w:ascii="Times New Roman" w:hAnsi="Times New Roman" w:cs="Times New Roman"/>
        </w:rPr>
      </w:pPr>
    </w:p>
    <w:p w14:paraId="0AD28EE5" w14:textId="77777777" w:rsidR="000B5BEA" w:rsidRDefault="000B5BEA" w:rsidP="000B5BEA">
      <w:pPr>
        <w:spacing w:line="480" w:lineRule="auto"/>
        <w:ind w:firstLine="720"/>
        <w:rPr>
          <w:rFonts w:ascii="Times New Roman" w:hAnsi="Times New Roman" w:cs="Times New Roman"/>
        </w:rPr>
      </w:pPr>
    </w:p>
    <w:p w14:paraId="4AC09B1E" w14:textId="77777777" w:rsidR="000B5BEA" w:rsidRDefault="000B5BEA" w:rsidP="000B5BEA">
      <w:pPr>
        <w:spacing w:line="480" w:lineRule="auto"/>
        <w:ind w:firstLine="720"/>
        <w:rPr>
          <w:rFonts w:ascii="Times New Roman" w:hAnsi="Times New Roman" w:cs="Times New Roman"/>
        </w:rPr>
      </w:pPr>
    </w:p>
    <w:p w14:paraId="5A0BA304" w14:textId="77777777" w:rsidR="000B5BEA" w:rsidRDefault="000B5BEA" w:rsidP="000B5BEA">
      <w:pPr>
        <w:spacing w:line="480" w:lineRule="auto"/>
        <w:ind w:firstLine="720"/>
        <w:rPr>
          <w:rFonts w:ascii="Times New Roman" w:hAnsi="Times New Roman" w:cs="Times New Roman"/>
        </w:rPr>
      </w:pPr>
    </w:p>
    <w:p w14:paraId="0B79B77C" w14:textId="77777777" w:rsidR="000B5BEA" w:rsidRDefault="000B5BEA" w:rsidP="000B5BEA">
      <w:pPr>
        <w:spacing w:line="480" w:lineRule="auto"/>
        <w:ind w:firstLine="720"/>
        <w:rPr>
          <w:rFonts w:ascii="Times New Roman" w:hAnsi="Times New Roman" w:cs="Times New Roman"/>
        </w:rPr>
      </w:pPr>
    </w:p>
    <w:p w14:paraId="5780BA28" w14:textId="77777777" w:rsidR="000B5BEA" w:rsidRDefault="000B5BEA" w:rsidP="000B5BEA">
      <w:pPr>
        <w:spacing w:line="480" w:lineRule="auto"/>
        <w:ind w:firstLine="720"/>
        <w:rPr>
          <w:rFonts w:ascii="Times New Roman" w:hAnsi="Times New Roman" w:cs="Times New Roman"/>
        </w:rPr>
      </w:pPr>
    </w:p>
    <w:p w14:paraId="00726D85" w14:textId="77777777" w:rsidR="00B25C3C" w:rsidRDefault="00B25C3C" w:rsidP="00B25C3C">
      <w:pPr>
        <w:ind w:firstLine="72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Delaney Freedman Jackson</w:t>
      </w:r>
    </w:p>
    <w:p w14:paraId="40E04AC1" w14:textId="77777777" w:rsidR="00B25C3C" w:rsidRDefault="00B25C3C" w:rsidP="00B25C3C">
      <w:pPr>
        <w:ind w:firstLine="72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t>6522738</w:t>
      </w:r>
    </w:p>
    <w:p w14:paraId="77A093DF" w14:textId="77777777" w:rsidR="00B25C3C" w:rsidRDefault="00B25C3C" w:rsidP="00B25C3C">
      <w:pPr>
        <w:ind w:left="2160" w:firstLine="720"/>
        <w:rPr>
          <w:rFonts w:ascii="Times New Roman" w:hAnsi="Times New Roman" w:cs="Times New Roman"/>
        </w:rPr>
      </w:pPr>
      <w:r>
        <w:rPr>
          <w:rFonts w:ascii="Times New Roman" w:hAnsi="Times New Roman" w:cs="Times New Roman"/>
        </w:rPr>
        <w:t xml:space="preserve">Prof. Gary Evans </w:t>
      </w:r>
    </w:p>
    <w:p w14:paraId="6655BB6F" w14:textId="77777777" w:rsidR="00B25C3C" w:rsidRDefault="00B25C3C" w:rsidP="00B25C3C">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Friday, November 7 2012</w:t>
      </w:r>
    </w:p>
    <w:p w14:paraId="0204810C" w14:textId="77777777" w:rsidR="00B25C3C" w:rsidRDefault="00B25C3C" w:rsidP="00B25C3C">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t>CIN 2190 A</w:t>
      </w:r>
    </w:p>
    <w:p w14:paraId="01D7562C" w14:textId="77777777" w:rsidR="00B25C3C" w:rsidRDefault="00B25C3C" w:rsidP="00B25C3C">
      <w:pPr>
        <w:ind w:firstLine="72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3D117AED" w14:textId="77777777" w:rsidR="00B25C3C" w:rsidRDefault="00B25C3C" w:rsidP="00B25C3C">
      <w:pPr>
        <w:ind w:firstLine="720"/>
        <w:rPr>
          <w:rFonts w:ascii="Times New Roman" w:hAnsi="Times New Roman" w:cs="Times New Roman"/>
        </w:rPr>
      </w:pPr>
      <w:r>
        <w:rPr>
          <w:rFonts w:ascii="Times New Roman" w:hAnsi="Times New Roman" w:cs="Times New Roman"/>
        </w:rPr>
        <w:tab/>
      </w:r>
    </w:p>
    <w:p w14:paraId="62A5B5A0" w14:textId="77777777" w:rsidR="000B5BEA" w:rsidRDefault="000B5BEA" w:rsidP="000B5BEA">
      <w:pPr>
        <w:spacing w:line="480" w:lineRule="auto"/>
        <w:ind w:firstLine="720"/>
        <w:rPr>
          <w:rFonts w:ascii="Times New Roman" w:hAnsi="Times New Roman" w:cs="Times New Roman"/>
        </w:rPr>
      </w:pPr>
    </w:p>
    <w:p w14:paraId="0A35A407" w14:textId="77777777" w:rsidR="000B5BEA" w:rsidRDefault="000B5BEA" w:rsidP="000B5BEA">
      <w:pPr>
        <w:spacing w:line="480" w:lineRule="auto"/>
        <w:ind w:firstLine="720"/>
        <w:rPr>
          <w:rFonts w:ascii="Times New Roman" w:hAnsi="Times New Roman" w:cs="Times New Roman"/>
        </w:rPr>
      </w:pPr>
    </w:p>
    <w:p w14:paraId="46E25F68" w14:textId="77777777" w:rsidR="000B5BEA" w:rsidRDefault="000B5BEA" w:rsidP="000B5BEA">
      <w:pPr>
        <w:spacing w:line="480" w:lineRule="auto"/>
        <w:ind w:firstLine="720"/>
        <w:rPr>
          <w:rFonts w:ascii="Times New Roman" w:hAnsi="Times New Roman" w:cs="Times New Roman"/>
        </w:rPr>
      </w:pPr>
    </w:p>
    <w:p w14:paraId="757301D4" w14:textId="4CEBC1D1" w:rsidR="0034537C" w:rsidRDefault="00B20033" w:rsidP="0034537C">
      <w:pPr>
        <w:spacing w:line="480" w:lineRule="auto"/>
        <w:ind w:firstLine="720"/>
        <w:rPr>
          <w:rFonts w:ascii="Times New Roman" w:hAnsi="Times New Roman" w:cs="Times New Roman"/>
        </w:rPr>
      </w:pPr>
      <w:r>
        <w:rPr>
          <w:rFonts w:ascii="Times New Roman" w:hAnsi="Times New Roman" w:cs="Times New Roman"/>
        </w:rPr>
        <w:lastRenderedPageBreak/>
        <w:t>The cardinal rule with</w:t>
      </w:r>
      <w:r w:rsidR="0034537C">
        <w:rPr>
          <w:rFonts w:ascii="Times New Roman" w:hAnsi="Times New Roman" w:cs="Times New Roman"/>
        </w:rPr>
        <w:t>in David Fincher’s 1999 cult classic</w:t>
      </w:r>
      <w:r>
        <w:rPr>
          <w:rFonts w:ascii="Times New Roman" w:hAnsi="Times New Roman" w:cs="Times New Roman"/>
        </w:rPr>
        <w:t xml:space="preserve"> </w:t>
      </w:r>
      <w:r>
        <w:rPr>
          <w:rFonts w:ascii="Times New Roman" w:hAnsi="Times New Roman" w:cs="Times New Roman"/>
          <w:i/>
        </w:rPr>
        <w:t xml:space="preserve">Fight </w:t>
      </w:r>
      <w:r w:rsidR="00942607">
        <w:rPr>
          <w:rFonts w:ascii="Times New Roman" w:hAnsi="Times New Roman" w:cs="Times New Roman"/>
          <w:i/>
        </w:rPr>
        <w:t xml:space="preserve">Club </w:t>
      </w:r>
      <w:r w:rsidR="00942607">
        <w:rPr>
          <w:rFonts w:ascii="Times New Roman" w:hAnsi="Times New Roman" w:cs="Times New Roman"/>
        </w:rPr>
        <w:t>is</w:t>
      </w:r>
      <w:r>
        <w:rPr>
          <w:rFonts w:ascii="Times New Roman" w:hAnsi="Times New Roman" w:cs="Times New Roman"/>
        </w:rPr>
        <w:t xml:space="preserve"> “The first rul</w:t>
      </w:r>
      <w:r w:rsidR="00506074">
        <w:rPr>
          <w:rFonts w:ascii="Times New Roman" w:hAnsi="Times New Roman" w:cs="Times New Roman"/>
        </w:rPr>
        <w:t xml:space="preserve">e about fight club is you do not </w:t>
      </w:r>
      <w:r>
        <w:rPr>
          <w:rFonts w:ascii="Times New Roman" w:hAnsi="Times New Roman" w:cs="Times New Roman"/>
        </w:rPr>
        <w:t xml:space="preserve">talk about fight club” </w:t>
      </w:r>
      <w:r w:rsidR="002454E7">
        <w:rPr>
          <w:rStyle w:val="FootnoteReference"/>
          <w:rFonts w:ascii="Times New Roman" w:hAnsi="Times New Roman" w:cs="Times New Roman"/>
        </w:rPr>
        <w:footnoteReference w:id="1"/>
      </w:r>
      <w:r w:rsidR="00506074">
        <w:rPr>
          <w:rFonts w:ascii="Times New Roman" w:hAnsi="Times New Roman" w:cs="Times New Roman"/>
        </w:rPr>
        <w:t xml:space="preserve"> </w:t>
      </w:r>
      <w:r>
        <w:rPr>
          <w:rFonts w:ascii="Times New Roman" w:hAnsi="Times New Roman" w:cs="Times New Roman"/>
        </w:rPr>
        <w:t>this saying has been immortalized within our curre</w:t>
      </w:r>
      <w:r w:rsidR="002454E7">
        <w:rPr>
          <w:rFonts w:ascii="Times New Roman" w:hAnsi="Times New Roman" w:cs="Times New Roman"/>
        </w:rPr>
        <w:t xml:space="preserve">nt society, it has been quoted, parodied and known world wide and it </w:t>
      </w:r>
      <w:r>
        <w:rPr>
          <w:rFonts w:ascii="Times New Roman" w:hAnsi="Times New Roman" w:cs="Times New Roman"/>
        </w:rPr>
        <w:t xml:space="preserve">is a symbol of the strength of the film. The film is based upon </w:t>
      </w:r>
      <w:r>
        <w:rPr>
          <w:rFonts w:ascii="Times New Roman" w:hAnsi="Times New Roman" w:cs="Times New Roman"/>
          <w:i/>
        </w:rPr>
        <w:t>Fight Club</w:t>
      </w:r>
      <w:r>
        <w:rPr>
          <w:rFonts w:ascii="Times New Roman" w:hAnsi="Times New Roman" w:cs="Times New Roman"/>
        </w:rPr>
        <w:t xml:space="preserve"> (1996) a book written by Chuck Palahniuk.  The protagonist within the film is unnamed b</w:t>
      </w:r>
      <w:r w:rsidR="002454E7">
        <w:rPr>
          <w:rFonts w:ascii="Times New Roman" w:hAnsi="Times New Roman" w:cs="Times New Roman"/>
        </w:rPr>
        <w:t>ut represents the everyman and also doubles as the</w:t>
      </w:r>
      <w:r w:rsidR="00942607">
        <w:rPr>
          <w:rFonts w:ascii="Times New Roman" w:hAnsi="Times New Roman" w:cs="Times New Roman"/>
        </w:rPr>
        <w:t xml:space="preserve"> narrator within the film </w:t>
      </w:r>
      <w:r>
        <w:rPr>
          <w:rFonts w:ascii="Times New Roman" w:hAnsi="Times New Roman" w:cs="Times New Roman"/>
        </w:rPr>
        <w:t>Edward Norton plays this character</w:t>
      </w:r>
      <w:r w:rsidR="00942607">
        <w:rPr>
          <w:rFonts w:ascii="Times New Roman" w:hAnsi="Times New Roman" w:cs="Times New Roman"/>
        </w:rPr>
        <w:t>.</w:t>
      </w:r>
      <w:r>
        <w:rPr>
          <w:rFonts w:ascii="Times New Roman" w:hAnsi="Times New Roman" w:cs="Times New Roman"/>
        </w:rPr>
        <w:t xml:space="preserve"> Brad Pitt also plays the other lead role within the</w:t>
      </w:r>
      <w:r w:rsidR="00942607">
        <w:rPr>
          <w:rFonts w:ascii="Times New Roman" w:hAnsi="Times New Roman" w:cs="Times New Roman"/>
        </w:rPr>
        <w:t xml:space="preserve"> film, </w:t>
      </w:r>
      <w:r>
        <w:rPr>
          <w:rFonts w:ascii="Times New Roman" w:hAnsi="Times New Roman" w:cs="Times New Roman"/>
        </w:rPr>
        <w:t xml:space="preserve">Tyler </w:t>
      </w:r>
      <w:proofErr w:type="spellStart"/>
      <w:r>
        <w:rPr>
          <w:rFonts w:ascii="Times New Roman" w:hAnsi="Times New Roman" w:cs="Times New Roman"/>
        </w:rPr>
        <w:t>Durden</w:t>
      </w:r>
      <w:proofErr w:type="spellEnd"/>
      <w:r>
        <w:rPr>
          <w:rFonts w:ascii="Times New Roman" w:hAnsi="Times New Roman" w:cs="Times New Roman"/>
        </w:rPr>
        <w:t xml:space="preserve">. Tyler </w:t>
      </w:r>
      <w:proofErr w:type="spellStart"/>
      <w:r>
        <w:rPr>
          <w:rFonts w:ascii="Times New Roman" w:hAnsi="Times New Roman" w:cs="Times New Roman"/>
        </w:rPr>
        <w:t>Durden</w:t>
      </w:r>
      <w:proofErr w:type="spellEnd"/>
      <w:r>
        <w:rPr>
          <w:rFonts w:ascii="Times New Roman" w:hAnsi="Times New Roman" w:cs="Times New Roman"/>
        </w:rPr>
        <w:t xml:space="preserve"> represents the person that the narrator (Norton) wished he could be. We are introduced to the character within his everyday life; he is an insomniac office work</w:t>
      </w:r>
      <w:r w:rsidR="002454E7">
        <w:rPr>
          <w:rFonts w:ascii="Times New Roman" w:hAnsi="Times New Roman" w:cs="Times New Roman"/>
        </w:rPr>
        <w:t>er</w:t>
      </w:r>
      <w:r>
        <w:rPr>
          <w:rFonts w:ascii="Times New Roman" w:hAnsi="Times New Roman" w:cs="Times New Roman"/>
        </w:rPr>
        <w:t xml:space="preserve"> and joins a cancer support gr</w:t>
      </w:r>
      <w:r w:rsidR="002454E7">
        <w:rPr>
          <w:rFonts w:ascii="Times New Roman" w:hAnsi="Times New Roman" w:cs="Times New Roman"/>
        </w:rPr>
        <w:t>oup, pretending to have cancer with the actio</w:t>
      </w:r>
      <w:r w:rsidR="00506074">
        <w:rPr>
          <w:rFonts w:ascii="Times New Roman" w:hAnsi="Times New Roman" w:cs="Times New Roman"/>
        </w:rPr>
        <w:t xml:space="preserve">n of joining the support group </w:t>
      </w:r>
      <w:r>
        <w:rPr>
          <w:rFonts w:ascii="Times New Roman" w:hAnsi="Times New Roman" w:cs="Times New Roman"/>
        </w:rPr>
        <w:t xml:space="preserve">the audience is introduced to the morally flawed protagonist. </w:t>
      </w:r>
      <w:r w:rsidR="00616F3B">
        <w:rPr>
          <w:rFonts w:ascii="Times New Roman" w:hAnsi="Times New Roman" w:cs="Times New Roman"/>
        </w:rPr>
        <w:t xml:space="preserve">Within the cancer support group the narrator begins an uncanny friendship with </w:t>
      </w:r>
      <w:r w:rsidR="00506074">
        <w:rPr>
          <w:rFonts w:ascii="Times New Roman" w:hAnsi="Times New Roman" w:cs="Times New Roman"/>
        </w:rPr>
        <w:t xml:space="preserve">Bob Paulson, </w:t>
      </w:r>
      <w:r>
        <w:rPr>
          <w:rFonts w:ascii="Times New Roman" w:hAnsi="Times New Roman" w:cs="Times New Roman"/>
        </w:rPr>
        <w:t>a character</w:t>
      </w:r>
      <w:r w:rsidR="00506074">
        <w:rPr>
          <w:rFonts w:ascii="Times New Roman" w:hAnsi="Times New Roman" w:cs="Times New Roman"/>
        </w:rPr>
        <w:t xml:space="preserve"> the protagonist meets and referrers him </w:t>
      </w:r>
      <w:r w:rsidR="002454E7">
        <w:rPr>
          <w:rFonts w:ascii="Times New Roman" w:hAnsi="Times New Roman" w:cs="Times New Roman"/>
        </w:rPr>
        <w:t>to as “bitch tit Bob”</w:t>
      </w:r>
      <w:r w:rsidR="002454E7">
        <w:rPr>
          <w:rStyle w:val="FootnoteReference"/>
          <w:rFonts w:ascii="Times New Roman" w:hAnsi="Times New Roman" w:cs="Times New Roman"/>
        </w:rPr>
        <w:footnoteReference w:id="2"/>
      </w:r>
      <w:r w:rsidR="00BE7091">
        <w:rPr>
          <w:rFonts w:ascii="Times New Roman" w:hAnsi="Times New Roman" w:cs="Times New Roman"/>
        </w:rPr>
        <w:t xml:space="preserve"> </w:t>
      </w:r>
      <w:r w:rsidR="00616F3B">
        <w:rPr>
          <w:rFonts w:ascii="Times New Roman" w:hAnsi="Times New Roman" w:cs="Times New Roman"/>
        </w:rPr>
        <w:t>the entire relationship is built upon sympathy for the narrator due to his ‘case of testicular cancer’ within the first relationship between Bob and the narrator, the narrator beings to cry, crying relieves him of the insomnia therefore the narrator true emotions are flawed as well as his moral composition. Due to the relief that crying gives to th</w:t>
      </w:r>
      <w:r w:rsidR="00506074">
        <w:rPr>
          <w:rFonts w:ascii="Times New Roman" w:hAnsi="Times New Roman" w:cs="Times New Roman"/>
        </w:rPr>
        <w:t xml:space="preserve">e insomniac-narrator he begins to become a </w:t>
      </w:r>
      <w:r w:rsidR="00616F3B">
        <w:rPr>
          <w:rFonts w:ascii="Times New Roman" w:hAnsi="Times New Roman" w:cs="Times New Roman"/>
        </w:rPr>
        <w:t xml:space="preserve">true imposter hence, attending many different support groups until he notices another imposter, Marla Singer acted by Helena Bonham Carter. The two flawed characters make an agreement to attend separate Cancer support groups. Tyler </w:t>
      </w:r>
      <w:proofErr w:type="spellStart"/>
      <w:r w:rsidR="00616F3B">
        <w:rPr>
          <w:rFonts w:ascii="Times New Roman" w:hAnsi="Times New Roman" w:cs="Times New Roman"/>
        </w:rPr>
        <w:t>Durden</w:t>
      </w:r>
      <w:proofErr w:type="spellEnd"/>
      <w:r w:rsidR="00616F3B">
        <w:rPr>
          <w:rFonts w:ascii="Times New Roman" w:hAnsi="Times New Roman" w:cs="Times New Roman"/>
        </w:rPr>
        <w:t xml:space="preserve"> and the narrator first cross paths on a flight, the narrator is </w:t>
      </w:r>
      <w:r w:rsidR="00506074">
        <w:rPr>
          <w:rFonts w:ascii="Times New Roman" w:hAnsi="Times New Roman" w:cs="Times New Roman"/>
        </w:rPr>
        <w:t>on his way home flying</w:t>
      </w:r>
      <w:r w:rsidR="00616F3B">
        <w:rPr>
          <w:rFonts w:ascii="Times New Roman" w:hAnsi="Times New Roman" w:cs="Times New Roman"/>
        </w:rPr>
        <w:t xml:space="preserve"> from a business trip, wherein the </w:t>
      </w:r>
      <w:r w:rsidR="0034537C">
        <w:rPr>
          <w:rFonts w:ascii="Times New Roman" w:hAnsi="Times New Roman" w:cs="Times New Roman"/>
        </w:rPr>
        <w:t>characters</w:t>
      </w:r>
      <w:r w:rsidR="00616F3B">
        <w:rPr>
          <w:rFonts w:ascii="Times New Roman" w:hAnsi="Times New Roman" w:cs="Times New Roman"/>
        </w:rPr>
        <w:t xml:space="preserve"> sit side by side, </w:t>
      </w:r>
      <w:r w:rsidR="00506074">
        <w:rPr>
          <w:rFonts w:ascii="Times New Roman" w:hAnsi="Times New Roman" w:cs="Times New Roman"/>
        </w:rPr>
        <w:t>and Tyler</w:t>
      </w:r>
      <w:r w:rsidR="00616F3B">
        <w:rPr>
          <w:rFonts w:ascii="Times New Roman" w:hAnsi="Times New Roman" w:cs="Times New Roman"/>
        </w:rPr>
        <w:t xml:space="preserve"> </w:t>
      </w:r>
      <w:r w:rsidR="0034537C">
        <w:rPr>
          <w:rFonts w:ascii="Times New Roman" w:hAnsi="Times New Roman" w:cs="Times New Roman"/>
        </w:rPr>
        <w:t>introduces</w:t>
      </w:r>
      <w:r w:rsidR="00616F3B">
        <w:rPr>
          <w:rFonts w:ascii="Times New Roman" w:hAnsi="Times New Roman" w:cs="Times New Roman"/>
        </w:rPr>
        <w:t xml:space="preserve"> hi</w:t>
      </w:r>
      <w:r w:rsidR="0034537C">
        <w:rPr>
          <w:rFonts w:ascii="Times New Roman" w:hAnsi="Times New Roman" w:cs="Times New Roman"/>
        </w:rPr>
        <w:t xml:space="preserve">mself to the narrator as </w:t>
      </w:r>
      <w:r w:rsidR="00942607">
        <w:rPr>
          <w:rFonts w:ascii="Times New Roman" w:hAnsi="Times New Roman" w:cs="Times New Roman"/>
        </w:rPr>
        <w:t>businessman</w:t>
      </w:r>
      <w:r w:rsidR="0034537C">
        <w:rPr>
          <w:rFonts w:ascii="Times New Roman" w:hAnsi="Times New Roman" w:cs="Times New Roman"/>
        </w:rPr>
        <w:t xml:space="preserve"> who </w:t>
      </w:r>
      <w:r w:rsidR="00506074">
        <w:rPr>
          <w:rFonts w:ascii="Times New Roman" w:hAnsi="Times New Roman" w:cs="Times New Roman"/>
        </w:rPr>
        <w:t>sells soap. The narrator goes</w:t>
      </w:r>
      <w:r w:rsidR="0034537C">
        <w:rPr>
          <w:rFonts w:ascii="Times New Roman" w:hAnsi="Times New Roman" w:cs="Times New Roman"/>
        </w:rPr>
        <w:t xml:space="preserve"> home to discover that his apartment had been destroyed in an explosion, with no one to turn to due to a lack of social skills, the narrator calls </w:t>
      </w:r>
      <w:proofErr w:type="spellStart"/>
      <w:r w:rsidR="0034537C">
        <w:rPr>
          <w:rFonts w:ascii="Times New Roman" w:hAnsi="Times New Roman" w:cs="Times New Roman"/>
        </w:rPr>
        <w:t>Durden</w:t>
      </w:r>
      <w:proofErr w:type="spellEnd"/>
      <w:r w:rsidR="0034537C">
        <w:rPr>
          <w:rFonts w:ascii="Times New Roman" w:hAnsi="Times New Roman" w:cs="Times New Roman"/>
        </w:rPr>
        <w:t xml:space="preserve">. </w:t>
      </w:r>
      <w:proofErr w:type="spellStart"/>
      <w:r w:rsidR="0034537C">
        <w:rPr>
          <w:rFonts w:ascii="Times New Roman" w:hAnsi="Times New Roman" w:cs="Times New Roman"/>
        </w:rPr>
        <w:t>Durden</w:t>
      </w:r>
      <w:proofErr w:type="spellEnd"/>
      <w:r w:rsidR="0034537C">
        <w:rPr>
          <w:rFonts w:ascii="Times New Roman" w:hAnsi="Times New Roman" w:cs="Times New Roman"/>
        </w:rPr>
        <w:t xml:space="preserve"> meets with the narrator and afte</w:t>
      </w:r>
      <w:r w:rsidR="00506074">
        <w:rPr>
          <w:rFonts w:ascii="Times New Roman" w:hAnsi="Times New Roman" w:cs="Times New Roman"/>
        </w:rPr>
        <w:t xml:space="preserve">r learning about his misfortune, </w:t>
      </w:r>
      <w:proofErr w:type="spellStart"/>
      <w:r w:rsidR="00506074">
        <w:rPr>
          <w:rFonts w:ascii="Times New Roman" w:hAnsi="Times New Roman" w:cs="Times New Roman"/>
        </w:rPr>
        <w:t>Durden</w:t>
      </w:r>
      <w:proofErr w:type="spellEnd"/>
      <w:r w:rsidR="00506074">
        <w:rPr>
          <w:rFonts w:ascii="Times New Roman" w:hAnsi="Times New Roman" w:cs="Times New Roman"/>
        </w:rPr>
        <w:t xml:space="preserve"> </w:t>
      </w:r>
      <w:r w:rsidR="0034537C">
        <w:rPr>
          <w:rFonts w:ascii="Times New Roman" w:hAnsi="Times New Roman" w:cs="Times New Roman"/>
        </w:rPr>
        <w:t>offers the narrator to live with him, we are introduced to the violence</w:t>
      </w:r>
      <w:r w:rsidR="00506074">
        <w:rPr>
          <w:rFonts w:ascii="Times New Roman" w:hAnsi="Times New Roman" w:cs="Times New Roman"/>
        </w:rPr>
        <w:t xml:space="preserve"> that perpetuates the entire </w:t>
      </w:r>
      <w:proofErr w:type="spellStart"/>
      <w:r w:rsidR="00506074">
        <w:rPr>
          <w:rFonts w:ascii="Times New Roman" w:hAnsi="Times New Roman" w:cs="Times New Roman"/>
        </w:rPr>
        <w:t>flim</w:t>
      </w:r>
      <w:proofErr w:type="spellEnd"/>
      <w:r w:rsidR="0034537C">
        <w:rPr>
          <w:rFonts w:ascii="Times New Roman" w:hAnsi="Times New Roman" w:cs="Times New Roman"/>
        </w:rPr>
        <w:t xml:space="preserve"> within this scene, for t</w:t>
      </w:r>
      <w:r w:rsidR="00680784">
        <w:rPr>
          <w:rFonts w:ascii="Times New Roman" w:hAnsi="Times New Roman" w:cs="Times New Roman"/>
        </w:rPr>
        <w:t xml:space="preserve">he narrator to live with </w:t>
      </w:r>
      <w:proofErr w:type="spellStart"/>
      <w:r w:rsidR="00680784">
        <w:rPr>
          <w:rFonts w:ascii="Times New Roman" w:hAnsi="Times New Roman" w:cs="Times New Roman"/>
        </w:rPr>
        <w:t>Durden</w:t>
      </w:r>
      <w:proofErr w:type="spellEnd"/>
      <w:r w:rsidR="00680784">
        <w:rPr>
          <w:rFonts w:ascii="Times New Roman" w:hAnsi="Times New Roman" w:cs="Times New Roman"/>
        </w:rPr>
        <w:t>;</w:t>
      </w:r>
      <w:r w:rsidR="0034537C">
        <w:rPr>
          <w:rFonts w:ascii="Times New Roman" w:hAnsi="Times New Roman" w:cs="Times New Roman"/>
        </w:rPr>
        <w:t xml:space="preserve"> he </w:t>
      </w:r>
      <w:r w:rsidR="00942607">
        <w:rPr>
          <w:rFonts w:ascii="Times New Roman" w:hAnsi="Times New Roman" w:cs="Times New Roman"/>
        </w:rPr>
        <w:t>had to hit him as hard as he could</w:t>
      </w:r>
      <w:r w:rsidR="0034537C">
        <w:rPr>
          <w:rFonts w:ascii="Times New Roman" w:hAnsi="Times New Roman" w:cs="Times New Roman"/>
        </w:rPr>
        <w:t>. A</w:t>
      </w:r>
      <w:r w:rsidR="00506074">
        <w:rPr>
          <w:rFonts w:ascii="Times New Roman" w:hAnsi="Times New Roman" w:cs="Times New Roman"/>
        </w:rPr>
        <w:t>fter the first punch was thrown, the men found</w:t>
      </w:r>
      <w:r w:rsidR="0034537C">
        <w:rPr>
          <w:rFonts w:ascii="Times New Roman" w:hAnsi="Times New Roman" w:cs="Times New Roman"/>
        </w:rPr>
        <w:t xml:space="preserve"> entertainment in the fig</w:t>
      </w:r>
      <w:r w:rsidR="00506074">
        <w:rPr>
          <w:rFonts w:ascii="Times New Roman" w:hAnsi="Times New Roman" w:cs="Times New Roman"/>
        </w:rPr>
        <w:t xml:space="preserve">ht and therefore developed to participate in </w:t>
      </w:r>
      <w:r w:rsidR="0034537C">
        <w:rPr>
          <w:rFonts w:ascii="Times New Roman" w:hAnsi="Times New Roman" w:cs="Times New Roman"/>
        </w:rPr>
        <w:t>more fistfights and</w:t>
      </w:r>
      <w:r w:rsidR="00506074">
        <w:rPr>
          <w:rFonts w:ascii="Times New Roman" w:hAnsi="Times New Roman" w:cs="Times New Roman"/>
        </w:rPr>
        <w:t xml:space="preserve"> that</w:t>
      </w:r>
      <w:r w:rsidR="0034537C">
        <w:rPr>
          <w:rFonts w:ascii="Times New Roman" w:hAnsi="Times New Roman" w:cs="Times New Roman"/>
        </w:rPr>
        <w:t xml:space="preserve"> concluded in the creation of the Fight Club in a basement of the bar. The narrator is a very </w:t>
      </w:r>
      <w:r w:rsidR="00942607">
        <w:rPr>
          <w:rFonts w:ascii="Times New Roman" w:hAnsi="Times New Roman" w:cs="Times New Roman"/>
        </w:rPr>
        <w:t>vulnerable</w:t>
      </w:r>
      <w:r w:rsidR="00506074">
        <w:rPr>
          <w:rFonts w:ascii="Times New Roman" w:hAnsi="Times New Roman" w:cs="Times New Roman"/>
        </w:rPr>
        <w:t xml:space="preserve"> man, who put his faith into Tyler too quickly</w:t>
      </w:r>
      <w:r w:rsidR="00942607">
        <w:rPr>
          <w:rFonts w:ascii="Times New Roman" w:hAnsi="Times New Roman" w:cs="Times New Roman"/>
        </w:rPr>
        <w:t>;</w:t>
      </w:r>
      <w:r w:rsidR="00506074">
        <w:rPr>
          <w:rFonts w:ascii="Times New Roman" w:hAnsi="Times New Roman" w:cs="Times New Roman"/>
        </w:rPr>
        <w:t xml:space="preserve"> Marla Singer</w:t>
      </w:r>
      <w:r w:rsidR="0034537C">
        <w:rPr>
          <w:rFonts w:ascii="Times New Roman" w:hAnsi="Times New Roman" w:cs="Times New Roman"/>
        </w:rPr>
        <w:t xml:space="preserve"> calls the </w:t>
      </w:r>
      <w:r w:rsidR="00942607">
        <w:rPr>
          <w:rFonts w:ascii="Times New Roman" w:hAnsi="Times New Roman" w:cs="Times New Roman"/>
        </w:rPr>
        <w:t>protagonist</w:t>
      </w:r>
      <w:r w:rsidR="0034537C">
        <w:rPr>
          <w:rFonts w:ascii="Times New Roman" w:hAnsi="Times New Roman" w:cs="Times New Roman"/>
        </w:rPr>
        <w:t xml:space="preserve"> to tell him that she is going to die soon because of an overdose. Marla is someone who is emotionally needy and needs to have attention focused on her, after the narrator put the phone down</w:t>
      </w:r>
      <w:r w:rsidR="00506074">
        <w:rPr>
          <w:rFonts w:ascii="Times New Roman" w:hAnsi="Times New Roman" w:cs="Times New Roman"/>
        </w:rPr>
        <w:t xml:space="preserve"> in boredom</w:t>
      </w:r>
      <w:r w:rsidR="0034537C">
        <w:rPr>
          <w:rFonts w:ascii="Times New Roman" w:hAnsi="Times New Roman" w:cs="Times New Roman"/>
        </w:rPr>
        <w:t xml:space="preserve">, Tyler </w:t>
      </w:r>
      <w:proofErr w:type="spellStart"/>
      <w:r w:rsidR="0034537C">
        <w:rPr>
          <w:rFonts w:ascii="Times New Roman" w:hAnsi="Times New Roman" w:cs="Times New Roman"/>
        </w:rPr>
        <w:t>Durden</w:t>
      </w:r>
      <w:proofErr w:type="spellEnd"/>
      <w:r w:rsidR="0034537C">
        <w:rPr>
          <w:rFonts w:ascii="Times New Roman" w:hAnsi="Times New Roman" w:cs="Times New Roman"/>
        </w:rPr>
        <w:t xml:space="preserve"> filled the void that t</w:t>
      </w:r>
      <w:r w:rsidR="00942607">
        <w:rPr>
          <w:rFonts w:ascii="Times New Roman" w:hAnsi="Times New Roman" w:cs="Times New Roman"/>
        </w:rPr>
        <w:t xml:space="preserve">he narrator could not; the physical component of the relationship. Marla and </w:t>
      </w:r>
      <w:proofErr w:type="spellStart"/>
      <w:r w:rsidR="00942607">
        <w:rPr>
          <w:rFonts w:ascii="Times New Roman" w:hAnsi="Times New Roman" w:cs="Times New Roman"/>
        </w:rPr>
        <w:t>Durden</w:t>
      </w:r>
      <w:proofErr w:type="spellEnd"/>
      <w:r w:rsidR="00942607">
        <w:rPr>
          <w:rFonts w:ascii="Times New Roman" w:hAnsi="Times New Roman" w:cs="Times New Roman"/>
        </w:rPr>
        <w:t xml:space="preserve"> carry on a physical relationship within the film and the narrator becomes jealous of </w:t>
      </w:r>
      <w:proofErr w:type="spellStart"/>
      <w:r w:rsidR="00942607">
        <w:rPr>
          <w:rFonts w:ascii="Times New Roman" w:hAnsi="Times New Roman" w:cs="Times New Roman"/>
        </w:rPr>
        <w:t>Durden</w:t>
      </w:r>
      <w:proofErr w:type="spellEnd"/>
      <w:r w:rsidR="00942607">
        <w:rPr>
          <w:rFonts w:ascii="Times New Roman" w:hAnsi="Times New Roman" w:cs="Times New Roman"/>
        </w:rPr>
        <w:t xml:space="preserve"> because he is a man who is more charismatic</w:t>
      </w:r>
      <w:r w:rsidR="00506074">
        <w:rPr>
          <w:rFonts w:ascii="Times New Roman" w:hAnsi="Times New Roman" w:cs="Times New Roman"/>
        </w:rPr>
        <w:t xml:space="preserve"> and better looking in comparison to </w:t>
      </w:r>
      <w:proofErr w:type="gramStart"/>
      <w:r w:rsidR="00506074">
        <w:rPr>
          <w:rFonts w:ascii="Times New Roman" w:hAnsi="Times New Roman" w:cs="Times New Roman"/>
        </w:rPr>
        <w:t>himself</w:t>
      </w:r>
      <w:proofErr w:type="gramEnd"/>
      <w:r w:rsidR="00942607">
        <w:rPr>
          <w:rFonts w:ascii="Times New Roman" w:hAnsi="Times New Roman" w:cs="Times New Roman"/>
        </w:rPr>
        <w:t>. Fight Club still continues each night, but it later develops into Project Mayhem.</w:t>
      </w:r>
    </w:p>
    <w:p w14:paraId="581A152E" w14:textId="599B2DDD" w:rsidR="00942607" w:rsidRDefault="00942607" w:rsidP="000B5BEA">
      <w:pPr>
        <w:spacing w:line="480" w:lineRule="auto"/>
        <w:ind w:firstLine="720"/>
        <w:rPr>
          <w:rFonts w:ascii="Times New Roman" w:hAnsi="Times New Roman" w:cs="Times New Roman"/>
        </w:rPr>
      </w:pPr>
      <w:r>
        <w:rPr>
          <w:rFonts w:ascii="Times New Roman" w:hAnsi="Times New Roman" w:cs="Times New Roman"/>
        </w:rPr>
        <w:t xml:space="preserve"> The introduction of Project Mayhem is a point of no return for Tyler and the narrator; Fight Club was a well-oiled machine that</w:t>
      </w:r>
      <w:r w:rsidR="00506074">
        <w:rPr>
          <w:rFonts w:ascii="Times New Roman" w:hAnsi="Times New Roman" w:cs="Times New Roman"/>
        </w:rPr>
        <w:t xml:space="preserve"> could not be put down. Within P</w:t>
      </w:r>
      <w:r>
        <w:rPr>
          <w:rFonts w:ascii="Times New Roman" w:hAnsi="Times New Roman" w:cs="Times New Roman"/>
        </w:rPr>
        <w:t xml:space="preserve">roject Mayhem members of the fight club participate in acts of mischief and public vandalism. Tyler leaves and the narrator is left to lead the Mayhem but the narrator does not want the </w:t>
      </w:r>
      <w:r w:rsidR="00841C08">
        <w:rPr>
          <w:rFonts w:ascii="Times New Roman" w:hAnsi="Times New Roman" w:cs="Times New Roman"/>
        </w:rPr>
        <w:t>responsibility</w:t>
      </w:r>
      <w:r>
        <w:rPr>
          <w:rFonts w:ascii="Times New Roman" w:hAnsi="Times New Roman" w:cs="Times New Roman"/>
        </w:rPr>
        <w:t xml:space="preserve"> and </w:t>
      </w:r>
      <w:r w:rsidR="00841C08">
        <w:rPr>
          <w:rFonts w:ascii="Times New Roman" w:hAnsi="Times New Roman" w:cs="Times New Roman"/>
        </w:rPr>
        <w:t xml:space="preserve">within one mission </w:t>
      </w:r>
      <w:r>
        <w:rPr>
          <w:rFonts w:ascii="Times New Roman" w:hAnsi="Times New Roman" w:cs="Times New Roman"/>
        </w:rPr>
        <w:t xml:space="preserve">Project Mayhem one of his true friends, </w:t>
      </w:r>
      <w:r w:rsidR="00841C08">
        <w:rPr>
          <w:rFonts w:ascii="Times New Roman" w:hAnsi="Times New Roman" w:cs="Times New Roman"/>
        </w:rPr>
        <w:t>Bob, is killed. The narrator then realizes that this is not a life</w:t>
      </w:r>
      <w:r w:rsidR="00506074">
        <w:rPr>
          <w:rFonts w:ascii="Times New Roman" w:hAnsi="Times New Roman" w:cs="Times New Roman"/>
        </w:rPr>
        <w:t xml:space="preserve"> that he wants to lead and yearns </w:t>
      </w:r>
      <w:proofErr w:type="gramStart"/>
      <w:r w:rsidR="00506074">
        <w:rPr>
          <w:rFonts w:ascii="Times New Roman" w:hAnsi="Times New Roman" w:cs="Times New Roman"/>
        </w:rPr>
        <w:t xml:space="preserve">to </w:t>
      </w:r>
      <w:r w:rsidR="00841C08">
        <w:rPr>
          <w:rFonts w:ascii="Times New Roman" w:hAnsi="Times New Roman" w:cs="Times New Roman"/>
        </w:rPr>
        <w:t xml:space="preserve"> </w:t>
      </w:r>
      <w:r w:rsidR="00506074">
        <w:rPr>
          <w:rFonts w:ascii="Times New Roman" w:hAnsi="Times New Roman" w:cs="Times New Roman"/>
        </w:rPr>
        <w:t>end</w:t>
      </w:r>
      <w:proofErr w:type="gramEnd"/>
      <w:r w:rsidR="00506074">
        <w:rPr>
          <w:rFonts w:ascii="Times New Roman" w:hAnsi="Times New Roman" w:cs="Times New Roman"/>
        </w:rPr>
        <w:t xml:space="preserve"> Project Mayhem,</w:t>
      </w:r>
      <w:r w:rsidR="00841C08">
        <w:rPr>
          <w:rFonts w:ascii="Times New Roman" w:hAnsi="Times New Roman" w:cs="Times New Roman"/>
        </w:rPr>
        <w:t xml:space="preserve"> he looks for Tyler across the United S</w:t>
      </w:r>
      <w:r w:rsidR="00506074">
        <w:rPr>
          <w:rFonts w:ascii="Times New Roman" w:hAnsi="Times New Roman" w:cs="Times New Roman"/>
        </w:rPr>
        <w:t xml:space="preserve">tates, on his pilgrim for Tyler; </w:t>
      </w:r>
      <w:r w:rsidR="00841C08">
        <w:rPr>
          <w:rFonts w:ascii="Times New Roman" w:hAnsi="Times New Roman" w:cs="Times New Roman"/>
        </w:rPr>
        <w:t xml:space="preserve">Fight Clubs around the US were being created and formed therefore a nation-wide Project Mayhem could be established. Within this pilgrimage across the United States the narrator begins to find </w:t>
      </w:r>
      <w:r w:rsidR="00506074">
        <w:rPr>
          <w:rFonts w:ascii="Times New Roman" w:hAnsi="Times New Roman" w:cs="Times New Roman"/>
        </w:rPr>
        <w:t xml:space="preserve">himself, </w:t>
      </w:r>
      <w:r w:rsidR="00841C08">
        <w:rPr>
          <w:rFonts w:ascii="Times New Roman" w:hAnsi="Times New Roman" w:cs="Times New Roman"/>
        </w:rPr>
        <w:t xml:space="preserve">at a dive bar, the narrator asks if he knows who he is and the bartender </w:t>
      </w:r>
      <w:r w:rsidR="00576D24">
        <w:rPr>
          <w:rFonts w:ascii="Times New Roman" w:hAnsi="Times New Roman" w:cs="Times New Roman"/>
        </w:rPr>
        <w:t>responded</w:t>
      </w:r>
      <w:r w:rsidR="00841C08">
        <w:rPr>
          <w:rFonts w:ascii="Times New Roman" w:hAnsi="Times New Roman" w:cs="Times New Roman"/>
        </w:rPr>
        <w:t xml:space="preserve"> and states that the narrator is Tyler </w:t>
      </w:r>
      <w:proofErr w:type="spellStart"/>
      <w:r w:rsidR="00841C08">
        <w:rPr>
          <w:rFonts w:ascii="Times New Roman" w:hAnsi="Times New Roman" w:cs="Times New Roman"/>
        </w:rPr>
        <w:t>Durden</w:t>
      </w:r>
      <w:proofErr w:type="spellEnd"/>
      <w:r w:rsidR="00841C08">
        <w:rPr>
          <w:rFonts w:ascii="Times New Roman" w:hAnsi="Times New Roman" w:cs="Times New Roman"/>
        </w:rPr>
        <w:t>, the narrator is shocked and confused and seeks refuge in Marla, and asks if they have ever has physical contact, she replies yes and further confirms his identity by calling him Tyler. Tyler is with the narrator at this time and questions how people are confusing the two of them</w:t>
      </w:r>
      <w:r w:rsidR="00506074">
        <w:rPr>
          <w:rFonts w:ascii="Times New Roman" w:hAnsi="Times New Roman" w:cs="Times New Roman"/>
        </w:rPr>
        <w:t xml:space="preserve"> </w:t>
      </w:r>
      <w:proofErr w:type="spellStart"/>
      <w:r w:rsidR="00506074">
        <w:rPr>
          <w:rFonts w:ascii="Times New Roman" w:hAnsi="Times New Roman" w:cs="Times New Roman"/>
        </w:rPr>
        <w:t>Durdens</w:t>
      </w:r>
      <w:proofErr w:type="spellEnd"/>
      <w:r w:rsidR="00841C08">
        <w:rPr>
          <w:rFonts w:ascii="Times New Roman" w:hAnsi="Times New Roman" w:cs="Times New Roman"/>
        </w:rPr>
        <w:t xml:space="preserve"> response “I think you know</w:t>
      </w:r>
      <w:r w:rsidR="007F0133">
        <w:rPr>
          <w:rFonts w:ascii="Times New Roman" w:hAnsi="Times New Roman" w:cs="Times New Roman"/>
        </w:rPr>
        <w:t>”</w:t>
      </w:r>
      <w:r w:rsidR="00576D24">
        <w:rPr>
          <w:rStyle w:val="FootnoteReference"/>
          <w:rFonts w:ascii="Times New Roman" w:hAnsi="Times New Roman" w:cs="Times New Roman"/>
        </w:rPr>
        <w:footnoteReference w:id="3"/>
      </w:r>
      <w:r w:rsidR="007F0133">
        <w:rPr>
          <w:rFonts w:ascii="Times New Roman" w:hAnsi="Times New Roman" w:cs="Times New Roman"/>
        </w:rPr>
        <w:t>,</w:t>
      </w:r>
      <w:r w:rsidR="00841C08">
        <w:rPr>
          <w:rFonts w:ascii="Times New Roman" w:hAnsi="Times New Roman" w:cs="Times New Roman"/>
        </w:rPr>
        <w:t xml:space="preserve"> therefore the narrator comes to a realization that he is Tyler </w:t>
      </w:r>
      <w:proofErr w:type="spellStart"/>
      <w:r w:rsidR="00841C08">
        <w:rPr>
          <w:rFonts w:ascii="Times New Roman" w:hAnsi="Times New Roman" w:cs="Times New Roman"/>
        </w:rPr>
        <w:t>Durden</w:t>
      </w:r>
      <w:proofErr w:type="spellEnd"/>
      <w:r w:rsidR="00841C08">
        <w:rPr>
          <w:rFonts w:ascii="Times New Roman" w:hAnsi="Times New Roman" w:cs="Times New Roman"/>
        </w:rPr>
        <w:t xml:space="preserve">. The narrator was an insomniac, and when he thought that he was asleep is alter ego of Tyler </w:t>
      </w:r>
      <w:proofErr w:type="spellStart"/>
      <w:r w:rsidR="00841C08">
        <w:rPr>
          <w:rFonts w:ascii="Times New Roman" w:hAnsi="Times New Roman" w:cs="Times New Roman"/>
        </w:rPr>
        <w:t>Durden</w:t>
      </w:r>
      <w:proofErr w:type="spellEnd"/>
      <w:r w:rsidR="00841C08">
        <w:rPr>
          <w:rFonts w:ascii="Times New Roman" w:hAnsi="Times New Roman" w:cs="Times New Roman"/>
        </w:rPr>
        <w:t xml:space="preserve">, the person he wanted to be, took over. </w:t>
      </w:r>
      <w:r w:rsidR="007F0133">
        <w:rPr>
          <w:rFonts w:ascii="Times New Roman" w:hAnsi="Times New Roman" w:cs="Times New Roman"/>
        </w:rPr>
        <w:t xml:space="preserve">This realization of his identity causes the narrator to pass out, therefore once again Tyler </w:t>
      </w:r>
      <w:proofErr w:type="spellStart"/>
      <w:r w:rsidR="007F0133">
        <w:rPr>
          <w:rFonts w:ascii="Times New Roman" w:hAnsi="Times New Roman" w:cs="Times New Roman"/>
        </w:rPr>
        <w:t>Durden</w:t>
      </w:r>
      <w:proofErr w:type="spellEnd"/>
      <w:r w:rsidR="007F0133">
        <w:rPr>
          <w:rFonts w:ascii="Times New Roman" w:hAnsi="Times New Roman" w:cs="Times New Roman"/>
        </w:rPr>
        <w:t xml:space="preserve"> took control, when the narrator awakens Project Mayhem plans of u</w:t>
      </w:r>
      <w:r w:rsidR="005F6D53">
        <w:rPr>
          <w:rFonts w:ascii="Times New Roman" w:hAnsi="Times New Roman" w:cs="Times New Roman"/>
        </w:rPr>
        <w:t>tterly destroying downtown L.A are in full swing. The</w:t>
      </w:r>
      <w:r w:rsidR="007F0133">
        <w:rPr>
          <w:rFonts w:ascii="Times New Roman" w:hAnsi="Times New Roman" w:cs="Times New Roman"/>
        </w:rPr>
        <w:t xml:space="preserve"> narrator immediatel</w:t>
      </w:r>
      <w:r w:rsidR="005F6D53">
        <w:rPr>
          <w:rFonts w:ascii="Times New Roman" w:hAnsi="Times New Roman" w:cs="Times New Roman"/>
        </w:rPr>
        <w:t xml:space="preserve">y takes actions and defuses one of the many </w:t>
      </w:r>
      <w:r w:rsidR="007F0133">
        <w:rPr>
          <w:rFonts w:ascii="Times New Roman" w:hAnsi="Times New Roman" w:cs="Times New Roman"/>
        </w:rPr>
        <w:t>bomb</w:t>
      </w:r>
      <w:r w:rsidR="005F6D53">
        <w:rPr>
          <w:rFonts w:ascii="Times New Roman" w:hAnsi="Times New Roman" w:cs="Times New Roman"/>
        </w:rPr>
        <w:t>s</w:t>
      </w:r>
      <w:r w:rsidR="007F0133">
        <w:rPr>
          <w:rFonts w:ascii="Times New Roman" w:hAnsi="Times New Roman" w:cs="Times New Roman"/>
        </w:rPr>
        <w:t xml:space="preserve">, but Tyler </w:t>
      </w:r>
      <w:proofErr w:type="spellStart"/>
      <w:r w:rsidR="007F0133">
        <w:rPr>
          <w:rFonts w:ascii="Times New Roman" w:hAnsi="Times New Roman" w:cs="Times New Roman"/>
        </w:rPr>
        <w:t>Durden</w:t>
      </w:r>
      <w:proofErr w:type="spellEnd"/>
      <w:r w:rsidR="007F0133">
        <w:rPr>
          <w:rFonts w:ascii="Times New Roman" w:hAnsi="Times New Roman" w:cs="Times New Roman"/>
        </w:rPr>
        <w:t xml:space="preserve"> comes out one last time to fight with the narrat</w:t>
      </w:r>
      <w:r w:rsidR="005F6D53">
        <w:rPr>
          <w:rFonts w:ascii="Times New Roman" w:hAnsi="Times New Roman" w:cs="Times New Roman"/>
        </w:rPr>
        <w:t>or and takes him to a skyscraper t</w:t>
      </w:r>
      <w:r w:rsidR="007F0133">
        <w:rPr>
          <w:rFonts w:ascii="Times New Roman" w:hAnsi="Times New Roman" w:cs="Times New Roman"/>
        </w:rPr>
        <w:t xml:space="preserve">hat is about to crumble, symbolic of his life with one identity. The narrator builds up enough courage to finally leave Tyler </w:t>
      </w:r>
      <w:proofErr w:type="spellStart"/>
      <w:r w:rsidR="007F0133">
        <w:rPr>
          <w:rFonts w:ascii="Times New Roman" w:hAnsi="Times New Roman" w:cs="Times New Roman"/>
        </w:rPr>
        <w:t>Dureden</w:t>
      </w:r>
      <w:proofErr w:type="spellEnd"/>
      <w:r w:rsidR="007F0133">
        <w:rPr>
          <w:rFonts w:ascii="Times New Roman" w:hAnsi="Times New Roman" w:cs="Times New Roman"/>
        </w:rPr>
        <w:t xml:space="preserve"> behind and kills Tyler by shooting himself in the check. At this moment, </w:t>
      </w:r>
      <w:proofErr w:type="spellStart"/>
      <w:r w:rsidR="007F0133">
        <w:rPr>
          <w:rFonts w:ascii="Times New Roman" w:hAnsi="Times New Roman" w:cs="Times New Roman"/>
        </w:rPr>
        <w:t>buldings</w:t>
      </w:r>
      <w:proofErr w:type="spellEnd"/>
      <w:r w:rsidR="007F0133">
        <w:rPr>
          <w:rFonts w:ascii="Times New Roman" w:hAnsi="Times New Roman" w:cs="Times New Roman"/>
        </w:rPr>
        <w:t xml:space="preserve"> fall and the only certainty Tyler has is his re</w:t>
      </w:r>
      <w:r w:rsidR="005F6D53">
        <w:rPr>
          <w:rFonts w:ascii="Times New Roman" w:hAnsi="Times New Roman" w:cs="Times New Roman"/>
        </w:rPr>
        <w:t>lationship with Marla.</w:t>
      </w:r>
      <w:r w:rsidR="007F0133">
        <w:rPr>
          <w:rFonts w:ascii="Times New Roman" w:hAnsi="Times New Roman" w:cs="Times New Roman"/>
        </w:rPr>
        <w:t xml:space="preserve"> In </w:t>
      </w:r>
      <w:r w:rsidR="005F6D53">
        <w:rPr>
          <w:rFonts w:ascii="Times New Roman" w:hAnsi="Times New Roman" w:cs="Times New Roman"/>
        </w:rPr>
        <w:t>a</w:t>
      </w:r>
      <w:r w:rsidR="007F0133">
        <w:rPr>
          <w:rFonts w:ascii="Times New Roman" w:hAnsi="Times New Roman" w:cs="Times New Roman"/>
        </w:rPr>
        <w:t xml:space="preserve"> narration Tyler </w:t>
      </w:r>
      <w:proofErr w:type="gramStart"/>
      <w:r w:rsidR="005F6D53">
        <w:rPr>
          <w:rFonts w:ascii="Times New Roman" w:hAnsi="Times New Roman" w:cs="Times New Roman"/>
        </w:rPr>
        <w:t>states</w:t>
      </w:r>
      <w:proofErr w:type="gramEnd"/>
      <w:r w:rsidR="007F0133">
        <w:rPr>
          <w:rFonts w:ascii="Times New Roman" w:hAnsi="Times New Roman" w:cs="Times New Roman"/>
        </w:rPr>
        <w:t xml:space="preserve"> “loosing all hope is freedom”</w:t>
      </w:r>
      <w:r w:rsidR="00795187">
        <w:rPr>
          <w:rStyle w:val="FootnoteReference"/>
          <w:rFonts w:ascii="Times New Roman" w:hAnsi="Times New Roman" w:cs="Times New Roman"/>
        </w:rPr>
        <w:footnoteReference w:id="4"/>
      </w:r>
    </w:p>
    <w:p w14:paraId="2B699A7C" w14:textId="201B6141" w:rsidR="005F6D53" w:rsidRDefault="00576D24" w:rsidP="00AF23B1">
      <w:pPr>
        <w:spacing w:line="480" w:lineRule="auto"/>
        <w:ind w:firstLine="720"/>
        <w:rPr>
          <w:rFonts w:ascii="Times New Roman" w:hAnsi="Times New Roman" w:cs="Times New Roman"/>
        </w:rPr>
      </w:pPr>
      <w:r>
        <w:rPr>
          <w:rFonts w:ascii="Times New Roman" w:hAnsi="Times New Roman" w:cs="Times New Roman"/>
        </w:rPr>
        <w:t xml:space="preserve">Within </w:t>
      </w:r>
      <w:r>
        <w:rPr>
          <w:rFonts w:ascii="Times New Roman" w:hAnsi="Times New Roman" w:cs="Times New Roman"/>
          <w:i/>
        </w:rPr>
        <w:t>Fight Club</w:t>
      </w:r>
      <w:r>
        <w:rPr>
          <w:rFonts w:ascii="Times New Roman" w:hAnsi="Times New Roman" w:cs="Times New Roman"/>
        </w:rPr>
        <w:t xml:space="preserve"> there is use of two different types of narration</w:t>
      </w:r>
      <w:proofErr w:type="gramStart"/>
      <w:r>
        <w:rPr>
          <w:rFonts w:ascii="Times New Roman" w:hAnsi="Times New Roman" w:cs="Times New Roman"/>
        </w:rPr>
        <w:t>;</w:t>
      </w:r>
      <w:proofErr w:type="gramEnd"/>
      <w:r>
        <w:rPr>
          <w:rFonts w:ascii="Times New Roman" w:hAnsi="Times New Roman" w:cs="Times New Roman"/>
        </w:rPr>
        <w:t xml:space="preserve"> </w:t>
      </w:r>
      <w:r w:rsidR="005F6D53">
        <w:rPr>
          <w:rFonts w:ascii="Times New Roman" w:hAnsi="Times New Roman" w:cs="Times New Roman"/>
        </w:rPr>
        <w:t>first</w:t>
      </w:r>
      <w:r>
        <w:rPr>
          <w:rFonts w:ascii="Times New Roman" w:hAnsi="Times New Roman" w:cs="Times New Roman"/>
        </w:rPr>
        <w:t>-person narration and direct-</w:t>
      </w:r>
      <w:r w:rsidR="00795187">
        <w:rPr>
          <w:rFonts w:ascii="Times New Roman" w:hAnsi="Times New Roman" w:cs="Times New Roman"/>
        </w:rPr>
        <w:t>address</w:t>
      </w:r>
      <w:r>
        <w:rPr>
          <w:rFonts w:ascii="Times New Roman" w:hAnsi="Times New Roman" w:cs="Times New Roman"/>
        </w:rPr>
        <w:t xml:space="preserve"> narration. The narrators voice is heard within the entire film giving the audience more insight into the character of Tyler </w:t>
      </w:r>
      <w:proofErr w:type="spellStart"/>
      <w:r>
        <w:rPr>
          <w:rFonts w:ascii="Times New Roman" w:hAnsi="Times New Roman" w:cs="Times New Roman"/>
        </w:rPr>
        <w:t>Durden</w:t>
      </w:r>
      <w:proofErr w:type="spellEnd"/>
      <w:r>
        <w:rPr>
          <w:rFonts w:ascii="Times New Roman" w:hAnsi="Times New Roman" w:cs="Times New Roman"/>
        </w:rPr>
        <w:t xml:space="preserve">. </w:t>
      </w:r>
      <w:r w:rsidR="00795187">
        <w:rPr>
          <w:rFonts w:ascii="Times New Roman" w:hAnsi="Times New Roman" w:cs="Times New Roman"/>
        </w:rPr>
        <w:t xml:space="preserve">A great example of narration used within this film is right after the first fight between Tyler and the </w:t>
      </w:r>
      <w:r w:rsidR="00680784">
        <w:rPr>
          <w:rFonts w:ascii="Times New Roman" w:hAnsi="Times New Roman" w:cs="Times New Roman"/>
        </w:rPr>
        <w:t>narrator;</w:t>
      </w:r>
      <w:r w:rsidR="00795187">
        <w:rPr>
          <w:rFonts w:ascii="Times New Roman" w:hAnsi="Times New Roman" w:cs="Times New Roman"/>
        </w:rPr>
        <w:t xml:space="preserve"> Edward Norton breaks the reality of the movie, and addressed the audience directly. By breaking this ‘fourth wall’, it further deepens the connection the audience has with the narrator leading the audience to accept his morally flawed character. Within the rest of </w:t>
      </w:r>
      <w:r w:rsidR="005F6D53">
        <w:rPr>
          <w:rFonts w:ascii="Times New Roman" w:hAnsi="Times New Roman" w:cs="Times New Roman"/>
        </w:rPr>
        <w:t xml:space="preserve">his narrations within the film onwards, </w:t>
      </w:r>
      <w:r w:rsidR="00795187">
        <w:rPr>
          <w:rFonts w:ascii="Times New Roman" w:hAnsi="Times New Roman" w:cs="Times New Roman"/>
        </w:rPr>
        <w:t xml:space="preserve">the narrator speaks with a stronger tone, which is symbolizing his new attitude, new confidence with the audience and within himself. The relationship built with Tyler </w:t>
      </w:r>
      <w:proofErr w:type="spellStart"/>
      <w:r w:rsidR="00795187">
        <w:rPr>
          <w:rFonts w:ascii="Times New Roman" w:hAnsi="Times New Roman" w:cs="Times New Roman"/>
        </w:rPr>
        <w:t>Durden</w:t>
      </w:r>
      <w:proofErr w:type="spellEnd"/>
      <w:r w:rsidR="00795187">
        <w:rPr>
          <w:rFonts w:ascii="Times New Roman" w:hAnsi="Times New Roman" w:cs="Times New Roman"/>
        </w:rPr>
        <w:t xml:space="preserve"> gave the narrator a stronger sense of himself.  The concept of foreshadowing was used very eloquently within this </w:t>
      </w:r>
      <w:r w:rsidR="005F6D53">
        <w:rPr>
          <w:rFonts w:ascii="Times New Roman" w:hAnsi="Times New Roman" w:cs="Times New Roman"/>
        </w:rPr>
        <w:t>movie;</w:t>
      </w:r>
      <w:r w:rsidR="00795187">
        <w:rPr>
          <w:rFonts w:ascii="Times New Roman" w:hAnsi="Times New Roman" w:cs="Times New Roman"/>
        </w:rPr>
        <w:t xml:space="preserve"> </w:t>
      </w:r>
      <w:r w:rsidR="00AF23B1">
        <w:rPr>
          <w:rFonts w:ascii="Times New Roman" w:hAnsi="Times New Roman" w:cs="Times New Roman"/>
        </w:rPr>
        <w:t xml:space="preserve">the plot-twist of the narrator and Tyler </w:t>
      </w:r>
      <w:proofErr w:type="spellStart"/>
      <w:r w:rsidR="00AF23B1">
        <w:rPr>
          <w:rFonts w:ascii="Times New Roman" w:hAnsi="Times New Roman" w:cs="Times New Roman"/>
        </w:rPr>
        <w:t>Durden</w:t>
      </w:r>
      <w:proofErr w:type="spellEnd"/>
      <w:r w:rsidR="00AF23B1">
        <w:rPr>
          <w:rFonts w:ascii="Times New Roman" w:hAnsi="Times New Roman" w:cs="Times New Roman"/>
        </w:rPr>
        <w:t xml:space="preserve"> sharing the same identity was </w:t>
      </w:r>
      <w:proofErr w:type="spellStart"/>
      <w:r w:rsidR="00AF23B1">
        <w:rPr>
          <w:rFonts w:ascii="Times New Roman" w:hAnsi="Times New Roman" w:cs="Times New Roman"/>
        </w:rPr>
        <w:t>forshawdowed</w:t>
      </w:r>
      <w:proofErr w:type="spellEnd"/>
      <w:r w:rsidR="00AF23B1">
        <w:rPr>
          <w:rFonts w:ascii="Times New Roman" w:hAnsi="Times New Roman" w:cs="Times New Roman"/>
        </w:rPr>
        <w:t xml:space="preserve"> within the entire film. The first example of this is directly after the narrator calls Tyler </w:t>
      </w:r>
      <w:proofErr w:type="spellStart"/>
      <w:r w:rsidR="00AF23B1">
        <w:rPr>
          <w:rFonts w:ascii="Times New Roman" w:hAnsi="Times New Roman" w:cs="Times New Roman"/>
        </w:rPr>
        <w:t>Durden</w:t>
      </w:r>
      <w:proofErr w:type="spellEnd"/>
      <w:r w:rsidR="00AF23B1">
        <w:rPr>
          <w:rFonts w:ascii="Times New Roman" w:hAnsi="Times New Roman" w:cs="Times New Roman"/>
        </w:rPr>
        <w:t xml:space="preserve"> to tell him about the misfortune of his apartment burning down, Tyler does not answer the ph</w:t>
      </w:r>
      <w:r w:rsidR="005F6D53">
        <w:rPr>
          <w:rFonts w:ascii="Times New Roman" w:hAnsi="Times New Roman" w:cs="Times New Roman"/>
        </w:rPr>
        <w:t>one call, that was being done through</w:t>
      </w:r>
      <w:r w:rsidR="00AF23B1">
        <w:rPr>
          <w:rFonts w:ascii="Times New Roman" w:hAnsi="Times New Roman" w:cs="Times New Roman"/>
        </w:rPr>
        <w:t xml:space="preserve"> a pay-phone, as the narrator walks away from the payphone it beings to ring. This is the first hint of Tyler being a fragment of the narrator’s imagination because the narrator was desperate for </w:t>
      </w:r>
      <w:r w:rsidR="00680784">
        <w:rPr>
          <w:rFonts w:ascii="Times New Roman" w:hAnsi="Times New Roman" w:cs="Times New Roman"/>
        </w:rPr>
        <w:t>refuge</w:t>
      </w:r>
      <w:r w:rsidR="00AF23B1">
        <w:rPr>
          <w:rFonts w:ascii="Times New Roman" w:hAnsi="Times New Roman" w:cs="Times New Roman"/>
        </w:rPr>
        <w:t xml:space="preserve"> and friendship and he was about to be alone, when Tyler </w:t>
      </w:r>
      <w:proofErr w:type="spellStart"/>
      <w:r w:rsidR="00AF23B1">
        <w:rPr>
          <w:rFonts w:ascii="Times New Roman" w:hAnsi="Times New Roman" w:cs="Times New Roman"/>
        </w:rPr>
        <w:t>Durden</w:t>
      </w:r>
      <w:proofErr w:type="spellEnd"/>
      <w:r w:rsidR="00AF23B1">
        <w:rPr>
          <w:rFonts w:ascii="Times New Roman" w:hAnsi="Times New Roman" w:cs="Times New Roman"/>
        </w:rPr>
        <w:t xml:space="preserve"> answered his phone call the friendship began to blossom. Another example of the foreshadowing is the </w:t>
      </w:r>
      <w:r w:rsidR="005F6D53">
        <w:rPr>
          <w:rFonts w:ascii="Times New Roman" w:hAnsi="Times New Roman" w:cs="Times New Roman"/>
        </w:rPr>
        <w:t>narrator’s</w:t>
      </w:r>
      <w:r w:rsidR="00AF23B1">
        <w:rPr>
          <w:rFonts w:ascii="Times New Roman" w:hAnsi="Times New Roman" w:cs="Times New Roman"/>
        </w:rPr>
        <w:t xml:space="preserve"> narration of Tyler </w:t>
      </w:r>
    </w:p>
    <w:p w14:paraId="7BAB6697" w14:textId="16F99ECB" w:rsidR="00795187" w:rsidRDefault="00AF23B1" w:rsidP="005F6D53">
      <w:pPr>
        <w:spacing w:line="480" w:lineRule="auto"/>
        <w:rPr>
          <w:rFonts w:ascii="Times New Roman" w:hAnsi="Times New Roman" w:cs="Times New Roman"/>
        </w:rPr>
      </w:pPr>
      <w:r>
        <w:rPr>
          <w:rFonts w:ascii="Times New Roman" w:hAnsi="Times New Roman" w:cs="Times New Roman"/>
        </w:rPr>
        <w:t>“While the rest of us were sleeping, he worked”.</w:t>
      </w:r>
      <w:r w:rsidR="005F6D53">
        <w:rPr>
          <w:rFonts w:ascii="Times New Roman" w:hAnsi="Times New Roman" w:cs="Times New Roman"/>
        </w:rPr>
        <w:t xml:space="preserve">  The narrator </w:t>
      </w:r>
      <w:proofErr w:type="spellStart"/>
      <w:r w:rsidR="005F6D53">
        <w:rPr>
          <w:rFonts w:ascii="Times New Roman" w:hAnsi="Times New Roman" w:cs="Times New Roman"/>
        </w:rPr>
        <w:t>belieeved</w:t>
      </w:r>
      <w:proofErr w:type="spellEnd"/>
      <w:r w:rsidR="005F6D53">
        <w:rPr>
          <w:rFonts w:ascii="Times New Roman" w:hAnsi="Times New Roman" w:cs="Times New Roman"/>
        </w:rPr>
        <w:t xml:space="preserve"> that he was sleeping but it in reality </w:t>
      </w:r>
      <w:r w:rsidR="005142E9">
        <w:rPr>
          <w:rFonts w:ascii="Times New Roman" w:hAnsi="Times New Roman" w:cs="Times New Roman"/>
        </w:rPr>
        <w:t xml:space="preserve">Tyler taking over his body. A conversation with his love </w:t>
      </w:r>
      <w:r w:rsidR="00680784">
        <w:rPr>
          <w:rFonts w:ascii="Times New Roman" w:hAnsi="Times New Roman" w:cs="Times New Roman"/>
        </w:rPr>
        <w:t>interest</w:t>
      </w:r>
      <w:r w:rsidR="005142E9">
        <w:rPr>
          <w:rFonts w:ascii="Times New Roman" w:hAnsi="Times New Roman" w:cs="Times New Roman"/>
        </w:rPr>
        <w:t>, Marla</w:t>
      </w:r>
      <w:r w:rsidR="005F6D53">
        <w:rPr>
          <w:rFonts w:ascii="Times New Roman" w:hAnsi="Times New Roman" w:cs="Times New Roman"/>
        </w:rPr>
        <w:t>, also</w:t>
      </w:r>
      <w:r w:rsidR="005142E9">
        <w:rPr>
          <w:rFonts w:ascii="Times New Roman" w:hAnsi="Times New Roman" w:cs="Times New Roman"/>
        </w:rPr>
        <w:t xml:space="preserve"> foreshadowed the ending, after Tyler and Marla have intercourse the narrator asks why she is there, Marla who is emotionally invested into the narrator gets </w:t>
      </w:r>
      <w:r w:rsidR="005F6D53">
        <w:rPr>
          <w:rFonts w:ascii="Times New Roman" w:hAnsi="Times New Roman" w:cs="Times New Roman"/>
        </w:rPr>
        <w:t xml:space="preserve">emotional and </w:t>
      </w:r>
      <w:r w:rsidR="005142E9">
        <w:rPr>
          <w:rFonts w:ascii="Times New Roman" w:hAnsi="Times New Roman" w:cs="Times New Roman"/>
        </w:rPr>
        <w:t>leaves because she is hurt, because she thought that Tyler was more emotionally invested into her, her actions left the narrator discomb</w:t>
      </w:r>
      <w:r w:rsidR="00680784">
        <w:rPr>
          <w:rFonts w:ascii="Times New Roman" w:hAnsi="Times New Roman" w:cs="Times New Roman"/>
        </w:rPr>
        <w:t>ob</w:t>
      </w:r>
      <w:r w:rsidR="005142E9">
        <w:rPr>
          <w:rFonts w:ascii="Times New Roman" w:hAnsi="Times New Roman" w:cs="Times New Roman"/>
        </w:rPr>
        <w:t xml:space="preserve">ulated. </w:t>
      </w:r>
    </w:p>
    <w:p w14:paraId="5E1FC9A3" w14:textId="5E35EF32" w:rsidR="00D06DF5" w:rsidRDefault="005142E9" w:rsidP="00680784">
      <w:pPr>
        <w:spacing w:line="480" w:lineRule="auto"/>
        <w:ind w:firstLine="720"/>
        <w:rPr>
          <w:rFonts w:ascii="Times New Roman" w:hAnsi="Times New Roman" w:cs="Times New Roman"/>
        </w:rPr>
      </w:pPr>
      <w:r>
        <w:rPr>
          <w:rFonts w:ascii="Times New Roman" w:hAnsi="Times New Roman" w:cs="Times New Roman"/>
        </w:rPr>
        <w:t>Sound was a significant feature of the film, with the many firs</w:t>
      </w:r>
      <w:r w:rsidR="005F6D53">
        <w:rPr>
          <w:rFonts w:ascii="Times New Roman" w:hAnsi="Times New Roman" w:cs="Times New Roman"/>
        </w:rPr>
        <w:t>t</w:t>
      </w:r>
      <w:r>
        <w:rPr>
          <w:rFonts w:ascii="Times New Roman" w:hAnsi="Times New Roman" w:cs="Times New Roman"/>
        </w:rPr>
        <w:t>-person narrations used within the film</w:t>
      </w:r>
      <w:r w:rsidR="00680784">
        <w:rPr>
          <w:rFonts w:ascii="Times New Roman" w:hAnsi="Times New Roman" w:cs="Times New Roman"/>
        </w:rPr>
        <w:t>, non</w:t>
      </w:r>
      <w:r w:rsidR="005F6D53">
        <w:rPr>
          <w:rFonts w:ascii="Times New Roman" w:hAnsi="Times New Roman" w:cs="Times New Roman"/>
        </w:rPr>
        <w:t>-diegetic s</w:t>
      </w:r>
      <w:r>
        <w:rPr>
          <w:rFonts w:ascii="Times New Roman" w:hAnsi="Times New Roman" w:cs="Times New Roman"/>
        </w:rPr>
        <w:t xml:space="preserve">ound was used in the form of the narrations and the soundtrack of the film, diegetic sound was exemplified </w:t>
      </w:r>
      <w:r w:rsidR="00680784">
        <w:rPr>
          <w:rFonts w:ascii="Times New Roman" w:hAnsi="Times New Roman" w:cs="Times New Roman"/>
        </w:rPr>
        <w:t xml:space="preserve">through the story telling of the film, the sounds that came along with the natural story, an example of this is </w:t>
      </w:r>
      <w:r w:rsidR="005F6D53">
        <w:rPr>
          <w:rFonts w:ascii="Times New Roman" w:hAnsi="Times New Roman" w:cs="Times New Roman"/>
        </w:rPr>
        <w:t xml:space="preserve">exemplified within </w:t>
      </w:r>
      <w:r w:rsidR="00680784">
        <w:rPr>
          <w:rFonts w:ascii="Times New Roman" w:hAnsi="Times New Roman" w:cs="Times New Roman"/>
        </w:rPr>
        <w:t>the introduction of Marla Singer, the sound her heels make clacking against the floor is so overpowering that is louder than the narrators voice. By her loud entrance, it is symbolic of the relationship the two have; Marla distracts and intrudes on the narrator’s life to the point that the narrator can no longer focus. Other examples of diegetic sound within the film are the sounds of police sirens and clinking of cups when Tyler and the narrator go to a bar for drinks.  Sets, were also used very effectively within the film, David Fi</w:t>
      </w:r>
      <w:r w:rsidR="005F6D53">
        <w:rPr>
          <w:rFonts w:ascii="Times New Roman" w:hAnsi="Times New Roman" w:cs="Times New Roman"/>
        </w:rPr>
        <w:t>ncher used various sets to bring to life</w:t>
      </w:r>
      <w:r w:rsidR="00680784">
        <w:rPr>
          <w:rFonts w:ascii="Times New Roman" w:hAnsi="Times New Roman" w:cs="Times New Roman"/>
        </w:rPr>
        <w:t xml:space="preserve"> Chuck Palahniuk</w:t>
      </w:r>
      <w:r w:rsidR="005F6D53">
        <w:rPr>
          <w:rFonts w:ascii="Times New Roman" w:hAnsi="Times New Roman" w:cs="Times New Roman"/>
        </w:rPr>
        <w:t>’s</w:t>
      </w:r>
      <w:r w:rsidR="00680784">
        <w:rPr>
          <w:rFonts w:ascii="Times New Roman" w:hAnsi="Times New Roman" w:cs="Times New Roman"/>
        </w:rPr>
        <w:t xml:space="preserve"> book. The first example of this is during a meditation session within one of the cancer support groups </w:t>
      </w:r>
      <w:r w:rsidR="005F6D53">
        <w:rPr>
          <w:rFonts w:ascii="Times New Roman" w:hAnsi="Times New Roman" w:cs="Times New Roman"/>
        </w:rPr>
        <w:t>the narrator attends, the instructor</w:t>
      </w:r>
      <w:r w:rsidR="00680784">
        <w:rPr>
          <w:rFonts w:ascii="Times New Roman" w:hAnsi="Times New Roman" w:cs="Times New Roman"/>
        </w:rPr>
        <w:t xml:space="preserve"> tells the </w:t>
      </w:r>
      <w:r w:rsidR="00806736">
        <w:rPr>
          <w:rFonts w:ascii="Times New Roman" w:hAnsi="Times New Roman" w:cs="Times New Roman"/>
        </w:rPr>
        <w:t>group to ‘go to the happy place’ and the set changes to an image in the narrators head, of a deserted cave, within his happy place he sees Marla in it, whic</w:t>
      </w:r>
      <w:r w:rsidR="005F6D53">
        <w:rPr>
          <w:rFonts w:ascii="Times New Roman" w:hAnsi="Times New Roman" w:cs="Times New Roman"/>
        </w:rPr>
        <w:t>h is really distracting to him and leaves this mirage quickly</w:t>
      </w:r>
      <w:r w:rsidR="00806736">
        <w:rPr>
          <w:rFonts w:ascii="Times New Roman" w:hAnsi="Times New Roman" w:cs="Times New Roman"/>
        </w:rPr>
        <w:t xml:space="preserve">. </w:t>
      </w:r>
      <w:r w:rsidR="00FD6353">
        <w:rPr>
          <w:rFonts w:ascii="Times New Roman" w:hAnsi="Times New Roman" w:cs="Times New Roman"/>
        </w:rPr>
        <w:t xml:space="preserve">The rooms the support groups take place in are </w:t>
      </w:r>
      <w:r w:rsidR="00D06DF5">
        <w:rPr>
          <w:rFonts w:ascii="Times New Roman" w:hAnsi="Times New Roman" w:cs="Times New Roman"/>
        </w:rPr>
        <w:t>dingy</w:t>
      </w:r>
      <w:r w:rsidR="00FD6353">
        <w:rPr>
          <w:rFonts w:ascii="Times New Roman" w:hAnsi="Times New Roman" w:cs="Times New Roman"/>
        </w:rPr>
        <w:t xml:space="preserve"> and on the last leg of existence which resembles the people who are inside of it. </w:t>
      </w:r>
      <w:r w:rsidR="00806736">
        <w:rPr>
          <w:rFonts w:ascii="Times New Roman" w:hAnsi="Times New Roman" w:cs="Times New Roman"/>
        </w:rPr>
        <w:t xml:space="preserve">The changing of sets is also a significant part to the character of the narrator. The narrator resides in a neat apartment, which </w:t>
      </w:r>
      <w:r w:rsidR="00FD6353">
        <w:rPr>
          <w:rFonts w:ascii="Times New Roman" w:hAnsi="Times New Roman" w:cs="Times New Roman"/>
        </w:rPr>
        <w:t>symbolizes</w:t>
      </w:r>
      <w:r w:rsidR="00806736">
        <w:rPr>
          <w:rFonts w:ascii="Times New Roman" w:hAnsi="Times New Roman" w:cs="Times New Roman"/>
        </w:rPr>
        <w:t xml:space="preserve"> his life before Tyler </w:t>
      </w:r>
      <w:proofErr w:type="spellStart"/>
      <w:r w:rsidR="00806736">
        <w:rPr>
          <w:rFonts w:ascii="Times New Roman" w:hAnsi="Times New Roman" w:cs="Times New Roman"/>
        </w:rPr>
        <w:t>Durden</w:t>
      </w:r>
      <w:proofErr w:type="spellEnd"/>
      <w:r w:rsidR="00FD6353">
        <w:rPr>
          <w:rFonts w:ascii="Times New Roman" w:hAnsi="Times New Roman" w:cs="Times New Roman"/>
        </w:rPr>
        <w:t xml:space="preserve">, but after the fire the narrator moves into an old isolated beat up house that is symbolic of his isolation and how the narrator views himself, and how he lost everything but gained a sense of character like the character that lies within a house. </w:t>
      </w:r>
      <w:r w:rsidR="00D06DF5">
        <w:rPr>
          <w:rFonts w:ascii="Times New Roman" w:hAnsi="Times New Roman" w:cs="Times New Roman"/>
        </w:rPr>
        <w:t>Within all the different forms of acting, it is known that an actor does not truly become the character until costumes, make-up and hairstyles are completed. Helena Bonham-Carter is known for her manic acting style, she performs</w:t>
      </w:r>
      <w:r w:rsidR="005F6D53">
        <w:rPr>
          <w:rFonts w:ascii="Times New Roman" w:hAnsi="Times New Roman" w:cs="Times New Roman"/>
        </w:rPr>
        <w:t xml:space="preserve"> best with</w:t>
      </w:r>
      <w:r w:rsidR="00D06DF5">
        <w:rPr>
          <w:rFonts w:ascii="Times New Roman" w:hAnsi="Times New Roman" w:cs="Times New Roman"/>
        </w:rPr>
        <w:t xml:space="preserve"> manic </w:t>
      </w:r>
      <w:r w:rsidR="00FB167E">
        <w:rPr>
          <w:rFonts w:ascii="Times New Roman" w:hAnsi="Times New Roman" w:cs="Times New Roman"/>
        </w:rPr>
        <w:t>characters;</w:t>
      </w:r>
      <w:r w:rsidR="00D06DF5">
        <w:rPr>
          <w:rFonts w:ascii="Times New Roman" w:hAnsi="Times New Roman" w:cs="Times New Roman"/>
        </w:rPr>
        <w:t xml:space="preserve"> Marla Singer is a manic women. Her costumes consist of off beat clothing and mix-matched styles and to top it </w:t>
      </w:r>
      <w:r w:rsidR="00FD3CD0">
        <w:rPr>
          <w:rFonts w:ascii="Times New Roman" w:hAnsi="Times New Roman" w:cs="Times New Roman"/>
        </w:rPr>
        <w:t>off,</w:t>
      </w:r>
      <w:r w:rsidR="005F6D53">
        <w:rPr>
          <w:rFonts w:ascii="Times New Roman" w:hAnsi="Times New Roman" w:cs="Times New Roman"/>
        </w:rPr>
        <w:t xml:space="preserve"> </w:t>
      </w:r>
      <w:r w:rsidR="00D06DF5">
        <w:rPr>
          <w:rFonts w:ascii="Times New Roman" w:hAnsi="Times New Roman" w:cs="Times New Roman"/>
        </w:rPr>
        <w:t>big messy curls framing her face, this wardrobe signifies that she is a lower class women</w:t>
      </w:r>
      <w:r w:rsidR="00FD3CD0">
        <w:rPr>
          <w:rFonts w:ascii="Times New Roman" w:hAnsi="Times New Roman" w:cs="Times New Roman"/>
        </w:rPr>
        <w:t xml:space="preserve"> and does not care about what society thinks of her</w:t>
      </w:r>
      <w:r w:rsidR="009F203C">
        <w:rPr>
          <w:rFonts w:ascii="Times New Roman" w:hAnsi="Times New Roman" w:cs="Times New Roman"/>
        </w:rPr>
        <w:t xml:space="preserve">.  The narrator before Tyler </w:t>
      </w:r>
      <w:proofErr w:type="spellStart"/>
      <w:r w:rsidR="009F203C">
        <w:rPr>
          <w:rFonts w:ascii="Times New Roman" w:hAnsi="Times New Roman" w:cs="Times New Roman"/>
        </w:rPr>
        <w:t>D</w:t>
      </w:r>
      <w:r w:rsidR="00D06DF5">
        <w:rPr>
          <w:rFonts w:ascii="Times New Roman" w:hAnsi="Times New Roman" w:cs="Times New Roman"/>
        </w:rPr>
        <w:t>urden</w:t>
      </w:r>
      <w:proofErr w:type="spellEnd"/>
      <w:r w:rsidR="00D06DF5">
        <w:rPr>
          <w:rFonts w:ascii="Times New Roman" w:hAnsi="Times New Roman" w:cs="Times New Roman"/>
        </w:rPr>
        <w:t xml:space="preserve"> was dressed properly, wearing a shirt and a tie at all times. Later in the </w:t>
      </w:r>
      <w:r w:rsidR="009F203C">
        <w:rPr>
          <w:rFonts w:ascii="Times New Roman" w:hAnsi="Times New Roman" w:cs="Times New Roman"/>
        </w:rPr>
        <w:t>film</w:t>
      </w:r>
      <w:r w:rsidR="00D06DF5">
        <w:rPr>
          <w:rFonts w:ascii="Times New Roman" w:hAnsi="Times New Roman" w:cs="Times New Roman"/>
        </w:rPr>
        <w:t>, as his identity and life being to crumble so does his appearance, and when in the office during this time frame does not wear a tie</w:t>
      </w:r>
      <w:r w:rsidR="009F203C">
        <w:rPr>
          <w:rFonts w:ascii="Times New Roman" w:hAnsi="Times New Roman" w:cs="Times New Roman"/>
        </w:rPr>
        <w:t xml:space="preserve">, and his boss makes a comment on his change in appearance, toward the end of the film his appearance becomes even further less presentable, in some of the last scenes of the film he wears a white robe, boots and a </w:t>
      </w:r>
      <w:r w:rsidR="00FD3CD0">
        <w:rPr>
          <w:rFonts w:ascii="Times New Roman" w:hAnsi="Times New Roman" w:cs="Times New Roman"/>
        </w:rPr>
        <w:t xml:space="preserve">carries a </w:t>
      </w:r>
      <w:r w:rsidR="009F203C">
        <w:rPr>
          <w:rFonts w:ascii="Times New Roman" w:hAnsi="Times New Roman" w:cs="Times New Roman"/>
        </w:rPr>
        <w:t>bottle of booze. Tyler is seen in the best clothing</w:t>
      </w:r>
      <w:r w:rsidR="00FB167E">
        <w:rPr>
          <w:rFonts w:ascii="Times New Roman" w:hAnsi="Times New Roman" w:cs="Times New Roman"/>
        </w:rPr>
        <w:t xml:space="preserve"> because he is the projection of the way the narrator wants to be and dress. Make-up within this movie was used for the actor’s cuts and bruises and the make-up artists executed this well, making all of the cuts look realistic. An example of good make-up artistry is with the character of Angle Face, during a fight within the Fight Club, Tyler </w:t>
      </w:r>
      <w:proofErr w:type="spellStart"/>
      <w:r w:rsidR="00FB167E">
        <w:rPr>
          <w:rFonts w:ascii="Times New Roman" w:hAnsi="Times New Roman" w:cs="Times New Roman"/>
        </w:rPr>
        <w:t>Durden</w:t>
      </w:r>
      <w:proofErr w:type="spellEnd"/>
      <w:r w:rsidR="00FB167E">
        <w:rPr>
          <w:rFonts w:ascii="Times New Roman" w:hAnsi="Times New Roman" w:cs="Times New Roman"/>
        </w:rPr>
        <w:t xml:space="preserve"> destroys Angle Face, hence, to make him not ‘angled face</w:t>
      </w:r>
      <w:r w:rsidR="00FD3CD0">
        <w:rPr>
          <w:rFonts w:ascii="Times New Roman" w:hAnsi="Times New Roman" w:cs="Times New Roman"/>
        </w:rPr>
        <w:t>d</w:t>
      </w:r>
      <w:r w:rsidR="00FB167E">
        <w:rPr>
          <w:rFonts w:ascii="Times New Roman" w:hAnsi="Times New Roman" w:cs="Times New Roman"/>
        </w:rPr>
        <w:t>’ any longer. The characters face had ben dismembered and healed to reveal a face that was ugly, the make-up tea</w:t>
      </w:r>
      <w:r w:rsidR="00F7171F">
        <w:rPr>
          <w:rFonts w:ascii="Times New Roman" w:hAnsi="Times New Roman" w:cs="Times New Roman"/>
        </w:rPr>
        <w:t>m for the film created the special effect for the character</w:t>
      </w:r>
    </w:p>
    <w:p w14:paraId="698F2048" w14:textId="0C533E73" w:rsidR="00F7171F" w:rsidRDefault="00F7171F" w:rsidP="00680784">
      <w:pPr>
        <w:spacing w:line="480" w:lineRule="auto"/>
        <w:ind w:firstLine="720"/>
        <w:rPr>
          <w:rFonts w:ascii="Times New Roman" w:hAnsi="Times New Roman" w:cs="Times New Roman"/>
        </w:rPr>
      </w:pPr>
      <w:r>
        <w:rPr>
          <w:rFonts w:ascii="Times New Roman" w:hAnsi="Times New Roman" w:cs="Times New Roman"/>
        </w:rPr>
        <w:t xml:space="preserve">Many cinematic techniques were exemplified within </w:t>
      </w:r>
      <w:r>
        <w:rPr>
          <w:rFonts w:ascii="Times New Roman" w:hAnsi="Times New Roman" w:cs="Times New Roman"/>
          <w:i/>
        </w:rPr>
        <w:t>Fight Club</w:t>
      </w:r>
      <w:r>
        <w:rPr>
          <w:rFonts w:ascii="Times New Roman" w:hAnsi="Times New Roman" w:cs="Times New Roman"/>
        </w:rPr>
        <w:t>, Fincher used a focal point within many of his shots, the entire frame would be centered around one object within the backgro</w:t>
      </w:r>
      <w:r w:rsidR="00FD3CD0">
        <w:rPr>
          <w:rFonts w:ascii="Times New Roman" w:hAnsi="Times New Roman" w:cs="Times New Roman"/>
        </w:rPr>
        <w:t>und of the frame and quickly within the same</w:t>
      </w:r>
      <w:r>
        <w:rPr>
          <w:rFonts w:ascii="Times New Roman" w:hAnsi="Times New Roman" w:cs="Times New Roman"/>
        </w:rPr>
        <w:t xml:space="preserve"> shot would change to the foreground and show the relation of the two objects. Tyler </w:t>
      </w:r>
      <w:proofErr w:type="spellStart"/>
      <w:r>
        <w:rPr>
          <w:rFonts w:ascii="Times New Roman" w:hAnsi="Times New Roman" w:cs="Times New Roman"/>
        </w:rPr>
        <w:t>Durden</w:t>
      </w:r>
      <w:proofErr w:type="spellEnd"/>
      <w:r>
        <w:rPr>
          <w:rFonts w:ascii="Times New Roman" w:hAnsi="Times New Roman" w:cs="Times New Roman"/>
        </w:rPr>
        <w:t xml:space="preserve"> as an entity was also a cinematic technique, Tyler would appear in the frame for a spilt second only visible to the audience, to hint the audience towards the narrator’s personality complex. Within the film there are many close-up shots of the narrator, with Tyl</w:t>
      </w:r>
      <w:r w:rsidR="00FD3CD0">
        <w:rPr>
          <w:rFonts w:ascii="Times New Roman" w:hAnsi="Times New Roman" w:cs="Times New Roman"/>
        </w:rPr>
        <w:t xml:space="preserve">er lingering in the background </w:t>
      </w:r>
      <w:r>
        <w:rPr>
          <w:rFonts w:ascii="Times New Roman" w:hAnsi="Times New Roman" w:cs="Times New Roman"/>
        </w:rPr>
        <w:t>but Tyler was still in focus</w:t>
      </w:r>
      <w:r w:rsidR="00FD3CD0">
        <w:rPr>
          <w:rFonts w:ascii="Times New Roman" w:hAnsi="Times New Roman" w:cs="Times New Roman"/>
        </w:rPr>
        <w:t>, symbolic</w:t>
      </w:r>
      <w:r>
        <w:rPr>
          <w:rFonts w:ascii="Times New Roman" w:hAnsi="Times New Roman" w:cs="Times New Roman"/>
        </w:rPr>
        <w:t xml:space="preserve"> of the power that he has over the narrator. </w:t>
      </w:r>
      <w:r w:rsidR="007D410A">
        <w:rPr>
          <w:rFonts w:ascii="Times New Roman" w:hAnsi="Times New Roman" w:cs="Times New Roman"/>
        </w:rPr>
        <w:t>Special</w:t>
      </w:r>
      <w:r>
        <w:rPr>
          <w:rFonts w:ascii="Times New Roman" w:hAnsi="Times New Roman" w:cs="Times New Roman"/>
        </w:rPr>
        <w:t xml:space="preserve"> effects</w:t>
      </w:r>
      <w:r w:rsidR="007D410A">
        <w:rPr>
          <w:rFonts w:ascii="Times New Roman" w:hAnsi="Times New Roman" w:cs="Times New Roman"/>
        </w:rPr>
        <w:t xml:space="preserve"> were also used within the film;</w:t>
      </w:r>
      <w:r>
        <w:rPr>
          <w:rFonts w:ascii="Times New Roman" w:hAnsi="Times New Roman" w:cs="Times New Roman"/>
        </w:rPr>
        <w:t xml:space="preserve"> a great example of the special effect was when the narrator imagined the plane crash, o</w:t>
      </w:r>
      <w:r w:rsidR="00FD3CD0">
        <w:rPr>
          <w:rFonts w:ascii="Times New Roman" w:hAnsi="Times New Roman" w:cs="Times New Roman"/>
        </w:rPr>
        <w:t>n a plane he was in. It was a</w:t>
      </w:r>
      <w:r>
        <w:rPr>
          <w:rFonts w:ascii="Times New Roman" w:hAnsi="Times New Roman" w:cs="Times New Roman"/>
        </w:rPr>
        <w:t xml:space="preserve"> computer generated to show that it was in a dream-like state therefore it </w:t>
      </w:r>
      <w:r w:rsidR="00D56680">
        <w:rPr>
          <w:rFonts w:ascii="Times New Roman" w:hAnsi="Times New Roman" w:cs="Times New Roman"/>
        </w:rPr>
        <w:t>is a</w:t>
      </w:r>
      <w:r>
        <w:rPr>
          <w:rFonts w:ascii="Times New Roman" w:hAnsi="Times New Roman" w:cs="Times New Roman"/>
        </w:rPr>
        <w:t xml:space="preserve"> figment of his conscious. Shot/reverse shot was also exemplified within this </w:t>
      </w:r>
      <w:r w:rsidR="00D56680">
        <w:rPr>
          <w:rFonts w:ascii="Times New Roman" w:hAnsi="Times New Roman" w:cs="Times New Roman"/>
        </w:rPr>
        <w:t>film;</w:t>
      </w:r>
      <w:r>
        <w:rPr>
          <w:rFonts w:ascii="Times New Roman" w:hAnsi="Times New Roman" w:cs="Times New Roman"/>
        </w:rPr>
        <w:t xml:space="preserve"> it was used mostly in </w:t>
      </w:r>
      <w:r w:rsidR="00D56680">
        <w:rPr>
          <w:rFonts w:ascii="Times New Roman" w:hAnsi="Times New Roman" w:cs="Times New Roman"/>
        </w:rPr>
        <w:t xml:space="preserve">conversations between two characters. </w:t>
      </w:r>
      <w:r w:rsidR="00D56680">
        <w:rPr>
          <w:rFonts w:ascii="Times New Roman" w:hAnsi="Times New Roman" w:cs="Times New Roman"/>
          <w:i/>
        </w:rPr>
        <w:t xml:space="preserve"> Fight Club</w:t>
      </w:r>
      <w:r w:rsidR="00D56680">
        <w:rPr>
          <w:rFonts w:ascii="Times New Roman" w:hAnsi="Times New Roman" w:cs="Times New Roman"/>
        </w:rPr>
        <w:t xml:space="preserve"> is a film that has many cinematic techniques exemplified within it. </w:t>
      </w:r>
    </w:p>
    <w:p w14:paraId="6FEC0860" w14:textId="708F84E9" w:rsidR="000B619D" w:rsidRDefault="00D56680" w:rsidP="00FD3CD0">
      <w:pPr>
        <w:shd w:val="clear" w:color="auto" w:fill="FFFFFF"/>
        <w:spacing w:line="480" w:lineRule="auto"/>
        <w:ind w:firstLine="720"/>
        <w:rPr>
          <w:rFonts w:ascii="Times New Roman" w:hAnsi="Times New Roman" w:cs="Times New Roman"/>
        </w:rPr>
      </w:pPr>
      <w:r w:rsidRPr="000B619D">
        <w:rPr>
          <w:rFonts w:ascii="Times New Roman" w:hAnsi="Times New Roman" w:cs="Times New Roman"/>
        </w:rPr>
        <w:t xml:space="preserve">Within </w:t>
      </w:r>
      <w:r w:rsidRPr="000B619D">
        <w:rPr>
          <w:rFonts w:ascii="Times New Roman" w:hAnsi="Times New Roman" w:cs="Times New Roman"/>
          <w:i/>
        </w:rPr>
        <w:t>Fight Club</w:t>
      </w:r>
      <w:r w:rsidRPr="000B619D">
        <w:rPr>
          <w:rFonts w:ascii="Times New Roman" w:hAnsi="Times New Roman" w:cs="Times New Roman"/>
        </w:rPr>
        <w:t xml:space="preserve"> there is a theme of isolation that embodies the film. A lot of the films dialogue is done through narration, which gives insight to the audience of the character, but the audience is the main subject of communication for the narrator. The narrator does not mention his feelings, friendships and family within the entire film. His isolation is to the point that he no longer cares about his life or body. “Every time a plane banks to quickly on a take off or landing, I pray for a crash or mid-air collision”</w:t>
      </w:r>
      <w:r w:rsidRPr="000B619D">
        <w:rPr>
          <w:rStyle w:val="FootnoteReference"/>
          <w:rFonts w:ascii="Times New Roman" w:hAnsi="Times New Roman" w:cs="Times New Roman"/>
        </w:rPr>
        <w:footnoteReference w:id="5"/>
      </w:r>
      <w:r w:rsidRPr="000B619D">
        <w:rPr>
          <w:rFonts w:ascii="Times New Roman" w:hAnsi="Times New Roman" w:cs="Times New Roman"/>
        </w:rPr>
        <w:t xml:space="preserve">, exemplifies his suicidal tendencies and how lifeless his truly is. Tyler </w:t>
      </w:r>
      <w:proofErr w:type="spellStart"/>
      <w:r w:rsidRPr="000B619D">
        <w:rPr>
          <w:rFonts w:ascii="Times New Roman" w:hAnsi="Times New Roman" w:cs="Times New Roman"/>
        </w:rPr>
        <w:t>Durden</w:t>
      </w:r>
      <w:proofErr w:type="spellEnd"/>
      <w:r w:rsidRPr="000B619D">
        <w:rPr>
          <w:rFonts w:ascii="Times New Roman" w:hAnsi="Times New Roman" w:cs="Times New Roman"/>
        </w:rPr>
        <w:t xml:space="preserve"> is the most significant example of his isolation; the narrator was so painfully alone he made up an alternate personality to befriend him. Hence, the narrator’s best friend was just a simple projection of himself. </w:t>
      </w:r>
      <w:r w:rsidR="00334384" w:rsidRPr="000B619D">
        <w:rPr>
          <w:rFonts w:ascii="Times New Roman" w:hAnsi="Times New Roman" w:cs="Times New Roman"/>
        </w:rPr>
        <w:t xml:space="preserve">Consumerism and the capitalist society is another theme that is within </w:t>
      </w:r>
      <w:r w:rsidR="00334384" w:rsidRPr="000B619D">
        <w:rPr>
          <w:rFonts w:ascii="Times New Roman" w:hAnsi="Times New Roman" w:cs="Times New Roman"/>
          <w:i/>
        </w:rPr>
        <w:t xml:space="preserve">Fight Club, </w:t>
      </w:r>
      <w:r w:rsidR="00334384" w:rsidRPr="000B619D">
        <w:rPr>
          <w:rFonts w:ascii="Times New Roman" w:hAnsi="Times New Roman" w:cs="Times New Roman"/>
        </w:rPr>
        <w:t xml:space="preserve">“ </w:t>
      </w:r>
      <w:proofErr w:type="gramStart"/>
      <w:r w:rsidR="00334384" w:rsidRPr="000B619D">
        <w:rPr>
          <w:rFonts w:ascii="Times New Roman" w:hAnsi="Times New Roman" w:cs="Times New Roman"/>
        </w:rPr>
        <w:t>[ I</w:t>
      </w:r>
      <w:proofErr w:type="gramEnd"/>
      <w:r w:rsidR="00334384" w:rsidRPr="000B619D">
        <w:rPr>
          <w:rFonts w:ascii="Times New Roman" w:hAnsi="Times New Roman" w:cs="Times New Roman"/>
        </w:rPr>
        <w:t xml:space="preserve"> have become] a slave to the IKEA nesting instinct”</w:t>
      </w:r>
      <w:r w:rsidR="000B619D">
        <w:rPr>
          <w:rStyle w:val="FootnoteReference"/>
          <w:rFonts w:ascii="Times New Roman" w:hAnsi="Times New Roman" w:cs="Times New Roman"/>
        </w:rPr>
        <w:footnoteReference w:id="6"/>
      </w:r>
      <w:r w:rsidR="00334384" w:rsidRPr="000B619D">
        <w:rPr>
          <w:rFonts w:ascii="Times New Roman" w:hAnsi="Times New Roman" w:cs="Times New Roman"/>
        </w:rPr>
        <w:t xml:space="preserve">, the narrator participates in consumerism by ordering furniture from the IKEA catalogue, to </w:t>
      </w:r>
      <w:r w:rsidR="00FD3CD0">
        <w:rPr>
          <w:rFonts w:ascii="Times New Roman" w:hAnsi="Times New Roman" w:cs="Times New Roman"/>
        </w:rPr>
        <w:t>ful</w:t>
      </w:r>
      <w:r w:rsidR="00334384" w:rsidRPr="000B619D">
        <w:rPr>
          <w:rFonts w:ascii="Times New Roman" w:hAnsi="Times New Roman" w:cs="Times New Roman"/>
        </w:rPr>
        <w:t xml:space="preserve">fill the void of loneliness. </w:t>
      </w:r>
      <w:r w:rsidR="000B619D" w:rsidRPr="000B619D">
        <w:rPr>
          <w:rFonts w:ascii="Times New Roman" w:hAnsi="Times New Roman" w:cs="Times New Roman"/>
        </w:rPr>
        <w:t xml:space="preserve">Olive Burgess a Utopian scholar wrote that </w:t>
      </w:r>
      <w:r w:rsidR="000B619D" w:rsidRPr="000B619D">
        <w:rPr>
          <w:rFonts w:ascii="Times New Roman" w:hAnsi="Times New Roman" w:cs="Times New Roman"/>
          <w:i/>
        </w:rPr>
        <w:t>Fight Club</w:t>
      </w:r>
      <w:r w:rsidR="000B619D" w:rsidRPr="000B619D">
        <w:rPr>
          <w:rFonts w:ascii="Times New Roman" w:hAnsi="Times New Roman" w:cs="Times New Roman"/>
        </w:rPr>
        <w:t xml:space="preserve"> is an example of Utopian Fiction “Fight Club is a significant marker in the development of a utopianism that is dynamic and adaptive, existing in the present of history rather than in a vacuum of idealism”</w:t>
      </w:r>
      <w:r w:rsidR="000B619D">
        <w:rPr>
          <w:rStyle w:val="FootnoteReference"/>
          <w:rFonts w:ascii="Times New Roman" w:hAnsi="Times New Roman" w:cs="Times New Roman"/>
        </w:rPr>
        <w:footnoteReference w:id="7"/>
      </w:r>
      <w:r w:rsidR="000B619D" w:rsidRPr="000B619D">
        <w:rPr>
          <w:rFonts w:ascii="Times New Roman" w:hAnsi="Times New Roman" w:cs="Times New Roman"/>
        </w:rPr>
        <w:t xml:space="preserve"> and further states “Bodies that are marked, wounded, scarred, and beaten are bodies in the process of exploring alternatives to an oppressive social world where "completeness" trumps difference. Fight club allows men to fiercely embody revolution and desire and rejuvenate utopia with every punch. I distinguish between the dynamic and subversive nature of fight club and the militaristic and fascist system of Project Mayhem, which displays the values of traditional utopian thinking and as such fails to maintain the liberating and transgressed qualities of fight club.</w:t>
      </w:r>
      <w:r w:rsidR="000B619D">
        <w:rPr>
          <w:rFonts w:ascii="Times New Roman" w:hAnsi="Times New Roman" w:cs="Times New Roman"/>
        </w:rPr>
        <w:t>”</w:t>
      </w:r>
      <w:r w:rsidR="000B619D">
        <w:rPr>
          <w:rStyle w:val="FootnoteReference"/>
          <w:rFonts w:ascii="Times New Roman" w:hAnsi="Times New Roman" w:cs="Times New Roman"/>
        </w:rPr>
        <w:footnoteReference w:id="8"/>
      </w:r>
    </w:p>
    <w:p w14:paraId="2296A209" w14:textId="7273E330" w:rsidR="00334384" w:rsidRPr="007D410A" w:rsidRDefault="007D410A" w:rsidP="00BE7091">
      <w:pPr>
        <w:shd w:val="clear" w:color="auto" w:fill="FFFFFF"/>
        <w:spacing w:line="480" w:lineRule="auto"/>
        <w:rPr>
          <w:rFonts w:ascii="Times New Roman" w:hAnsi="Times New Roman" w:cs="Times New Roman"/>
        </w:rPr>
      </w:pPr>
      <w:r>
        <w:rPr>
          <w:rFonts w:ascii="Times New Roman" w:hAnsi="Times New Roman" w:cs="Times New Roman"/>
        </w:rPr>
        <w:tab/>
        <w:t>Furthermore, Fight</w:t>
      </w:r>
      <w:r>
        <w:rPr>
          <w:rFonts w:ascii="Times New Roman" w:hAnsi="Times New Roman" w:cs="Times New Roman"/>
          <w:i/>
        </w:rPr>
        <w:t xml:space="preserve"> Club</w:t>
      </w:r>
      <w:r>
        <w:rPr>
          <w:rFonts w:ascii="Times New Roman" w:hAnsi="Times New Roman" w:cs="Times New Roman"/>
        </w:rPr>
        <w:t xml:space="preserve"> is more than just the story of men fighting. It is a film that captures the story of a lonely man, a story of friendship, a story of love, a story of finding yourself in adulthood. Within the film the narrator states, “Loosing all hope is freedom” </w:t>
      </w:r>
      <w:r>
        <w:rPr>
          <w:rFonts w:ascii="Times New Roman" w:hAnsi="Times New Roman" w:cs="Times New Roman"/>
          <w:i/>
        </w:rPr>
        <w:t xml:space="preserve">Fight Club </w:t>
      </w:r>
      <w:r>
        <w:rPr>
          <w:rFonts w:ascii="Times New Roman" w:hAnsi="Times New Roman" w:cs="Times New Roman"/>
        </w:rPr>
        <w:t>embodies th</w:t>
      </w:r>
      <w:r w:rsidR="00FD3CD0">
        <w:rPr>
          <w:rFonts w:ascii="Times New Roman" w:hAnsi="Times New Roman" w:cs="Times New Roman"/>
        </w:rPr>
        <w:t xml:space="preserve">is </w:t>
      </w:r>
      <w:bookmarkStart w:id="0" w:name="_GoBack"/>
      <w:bookmarkEnd w:id="0"/>
      <w:r w:rsidR="00FD3CD0">
        <w:rPr>
          <w:rFonts w:ascii="Times New Roman" w:hAnsi="Times New Roman" w:cs="Times New Roman"/>
        </w:rPr>
        <w:t>statement; it is a film where</w:t>
      </w:r>
      <w:r>
        <w:rPr>
          <w:rFonts w:ascii="Times New Roman" w:hAnsi="Times New Roman" w:cs="Times New Roman"/>
        </w:rPr>
        <w:t xml:space="preserve">in every part of one’s identity and society has lost </w:t>
      </w:r>
      <w:r w:rsidR="00BE7091">
        <w:rPr>
          <w:rFonts w:ascii="Times New Roman" w:hAnsi="Times New Roman" w:cs="Times New Roman"/>
        </w:rPr>
        <w:t xml:space="preserve">hope. </w:t>
      </w:r>
    </w:p>
    <w:p w14:paraId="749150B4" w14:textId="77777777" w:rsidR="00FD6353" w:rsidRDefault="00FD6353" w:rsidP="00680784">
      <w:pPr>
        <w:spacing w:line="480" w:lineRule="auto"/>
        <w:ind w:firstLine="720"/>
        <w:rPr>
          <w:rFonts w:ascii="Times New Roman" w:hAnsi="Times New Roman" w:cs="Times New Roman"/>
        </w:rPr>
      </w:pPr>
    </w:p>
    <w:p w14:paraId="3668B47D" w14:textId="77777777" w:rsidR="005142E9" w:rsidRDefault="005142E9" w:rsidP="00AF23B1">
      <w:pPr>
        <w:spacing w:line="480" w:lineRule="auto"/>
        <w:ind w:firstLine="720"/>
        <w:rPr>
          <w:rFonts w:ascii="Times New Roman" w:hAnsi="Times New Roman" w:cs="Times New Roman"/>
        </w:rPr>
      </w:pPr>
    </w:p>
    <w:p w14:paraId="02D10FA6" w14:textId="26478BE7" w:rsidR="000B5BEA" w:rsidRPr="000B5BEA" w:rsidRDefault="000B5BEA" w:rsidP="00FD6353">
      <w:pPr>
        <w:spacing w:line="480" w:lineRule="auto"/>
        <w:rPr>
          <w:rFonts w:ascii="Times New Roman" w:hAnsi="Times New Roman" w:cs="Times New Roman"/>
        </w:rPr>
      </w:pPr>
      <w:r w:rsidRPr="000B5BEA">
        <w:rPr>
          <w:rFonts w:ascii="Times New Roman" w:hAnsi="Times New Roman" w:cs="Times New Roman"/>
        </w:rPr>
        <w:tab/>
      </w:r>
    </w:p>
    <w:p w14:paraId="2951F540" w14:textId="77777777" w:rsidR="000B5BEA" w:rsidRPr="000B5BEA" w:rsidRDefault="000B5BEA" w:rsidP="000B5BEA">
      <w:pPr>
        <w:spacing w:line="480" w:lineRule="auto"/>
        <w:rPr>
          <w:rFonts w:ascii="Times New Roman" w:hAnsi="Times New Roman" w:cs="Times New Roman"/>
        </w:rPr>
      </w:pPr>
    </w:p>
    <w:p w14:paraId="483A5698" w14:textId="77777777" w:rsidR="000B5BEA" w:rsidRDefault="000B5BEA" w:rsidP="000B5BEA">
      <w:pPr>
        <w:spacing w:line="480" w:lineRule="auto"/>
        <w:rPr>
          <w:rFonts w:ascii="Times New Roman" w:hAnsi="Times New Roman" w:cs="Times New Roman"/>
        </w:rPr>
      </w:pPr>
      <w:r w:rsidRPr="000B5BEA">
        <w:rPr>
          <w:rFonts w:ascii="Times New Roman" w:hAnsi="Times New Roman" w:cs="Times New Roman"/>
        </w:rPr>
        <w:tab/>
      </w:r>
    </w:p>
    <w:p w14:paraId="0118D47F" w14:textId="77777777" w:rsidR="000B5BEA" w:rsidRPr="00D06DF5" w:rsidRDefault="000B5BEA" w:rsidP="00D06DF5">
      <w:pPr>
        <w:spacing w:line="480" w:lineRule="auto"/>
        <w:rPr>
          <w:rFonts w:ascii="Times New Roman" w:hAnsi="Times New Roman" w:cs="Times New Roman"/>
        </w:rPr>
      </w:pPr>
    </w:p>
    <w:p w14:paraId="09727013" w14:textId="77777777" w:rsidR="000B5BEA" w:rsidRDefault="000B5BEA" w:rsidP="000B5BEA">
      <w:pPr>
        <w:spacing w:line="480" w:lineRule="auto"/>
        <w:rPr>
          <w:rFonts w:ascii="Times New Roman" w:hAnsi="Times New Roman" w:cs="Times New Roman"/>
        </w:rPr>
      </w:pPr>
    </w:p>
    <w:p w14:paraId="06422DCF" w14:textId="77777777" w:rsidR="000B5BEA" w:rsidRDefault="000B5BEA" w:rsidP="000B5BEA">
      <w:pPr>
        <w:spacing w:line="480" w:lineRule="auto"/>
        <w:rPr>
          <w:rFonts w:ascii="Times New Roman" w:hAnsi="Times New Roman" w:cs="Times New Roman"/>
        </w:rPr>
      </w:pPr>
    </w:p>
    <w:p w14:paraId="33E41011" w14:textId="77777777" w:rsidR="000B5BEA" w:rsidRDefault="000B5BEA" w:rsidP="000B5BEA">
      <w:pPr>
        <w:spacing w:line="480" w:lineRule="auto"/>
        <w:rPr>
          <w:rFonts w:ascii="Times New Roman" w:hAnsi="Times New Roman" w:cs="Times New Roman"/>
        </w:rPr>
      </w:pPr>
    </w:p>
    <w:p w14:paraId="4F491E4D" w14:textId="77777777" w:rsidR="000B5BEA" w:rsidRPr="000B619D" w:rsidRDefault="000B5BEA" w:rsidP="000B5BEA">
      <w:pPr>
        <w:spacing w:line="480" w:lineRule="auto"/>
        <w:rPr>
          <w:rFonts w:ascii="Times New Roman" w:hAnsi="Times New Roman" w:cs="Times New Roman"/>
        </w:rPr>
      </w:pPr>
    </w:p>
    <w:p w14:paraId="431C420F" w14:textId="77777777" w:rsidR="000B5BEA" w:rsidRDefault="000B5BEA" w:rsidP="000B5BEA">
      <w:pPr>
        <w:spacing w:line="480" w:lineRule="auto"/>
        <w:rPr>
          <w:rFonts w:ascii="Times New Roman" w:hAnsi="Times New Roman" w:cs="Times New Roman"/>
        </w:rPr>
      </w:pPr>
    </w:p>
    <w:p w14:paraId="2E1EFF95" w14:textId="77777777" w:rsidR="000B5BEA" w:rsidRDefault="000B5BEA" w:rsidP="000B5BEA">
      <w:pPr>
        <w:spacing w:line="480" w:lineRule="auto"/>
        <w:rPr>
          <w:rFonts w:ascii="Times New Roman" w:hAnsi="Times New Roman" w:cs="Times New Roman"/>
        </w:rPr>
      </w:pPr>
    </w:p>
    <w:p w14:paraId="0A1A9058" w14:textId="77777777" w:rsidR="00BE7091" w:rsidRDefault="00BE7091" w:rsidP="000B5BEA">
      <w:pPr>
        <w:rPr>
          <w:rFonts w:ascii="Times New Roman" w:hAnsi="Times New Roman" w:cs="Times New Roman"/>
          <w:u w:val="single"/>
        </w:rPr>
      </w:pPr>
    </w:p>
    <w:p w14:paraId="77020A67" w14:textId="1AE136CB" w:rsidR="007D410A" w:rsidRPr="007D410A" w:rsidRDefault="007D410A" w:rsidP="000B5BEA">
      <w:pPr>
        <w:rPr>
          <w:rFonts w:ascii="Times New Roman" w:hAnsi="Times New Roman" w:cs="Times New Roman"/>
          <w:u w:val="single"/>
        </w:rPr>
      </w:pPr>
      <w:r w:rsidRPr="007D410A">
        <w:rPr>
          <w:rFonts w:ascii="Times New Roman" w:hAnsi="Times New Roman" w:cs="Times New Roman"/>
          <w:u w:val="single"/>
        </w:rPr>
        <w:t>Bibliography</w:t>
      </w:r>
    </w:p>
    <w:p w14:paraId="1270AF39" w14:textId="77777777" w:rsidR="007D410A" w:rsidRDefault="007D410A" w:rsidP="000B5BEA">
      <w:pPr>
        <w:rPr>
          <w:rFonts w:ascii="Times New Roman" w:hAnsi="Times New Roman" w:cs="Times New Roman"/>
        </w:rPr>
      </w:pPr>
    </w:p>
    <w:p w14:paraId="18B616BA" w14:textId="245600FD" w:rsidR="000B5BEA" w:rsidRPr="000B5BEA" w:rsidRDefault="000B5BEA" w:rsidP="000B5BEA">
      <w:pPr>
        <w:rPr>
          <w:rFonts w:ascii="Times New Roman" w:eastAsia="Times New Roman" w:hAnsi="Times New Roman" w:cs="Times New Roman"/>
          <w:shd w:val="clear" w:color="auto" w:fill="FFFFFF"/>
        </w:rPr>
      </w:pPr>
      <w:r w:rsidRPr="000B5BEA">
        <w:rPr>
          <w:rFonts w:ascii="Times New Roman" w:eastAsia="Times New Roman" w:hAnsi="Times New Roman" w:cs="Times New Roman"/>
          <w:shd w:val="clear" w:color="auto" w:fill="FFFFFF"/>
        </w:rPr>
        <w:t xml:space="preserve">Anderson, Emily. Telling Stories: Unreliable Discourse, Fight Club, and the </w:t>
      </w:r>
    </w:p>
    <w:p w14:paraId="1C92A0B5" w14:textId="77777777" w:rsidR="000B5BEA" w:rsidRPr="000B5BEA" w:rsidRDefault="000B5BEA" w:rsidP="000B5BEA">
      <w:pPr>
        <w:ind w:left="720"/>
        <w:rPr>
          <w:rFonts w:ascii="Times New Roman" w:eastAsia="Times New Roman" w:hAnsi="Times New Roman" w:cs="Times New Roman"/>
        </w:rPr>
      </w:pPr>
      <w:r w:rsidRPr="000B5BEA">
        <w:rPr>
          <w:rFonts w:ascii="Times New Roman" w:eastAsia="Times New Roman" w:hAnsi="Times New Roman" w:cs="Times New Roman"/>
          <w:shd w:val="clear" w:color="auto" w:fill="FFFFFF"/>
        </w:rPr>
        <w:t xml:space="preserve">Cinematic Narrator. </w:t>
      </w:r>
      <w:r w:rsidRPr="000B5BEA">
        <w:rPr>
          <w:rFonts w:ascii="Times New Roman" w:eastAsia="Times New Roman" w:hAnsi="Times New Roman" w:cs="Times New Roman"/>
        </w:rPr>
        <w:t>Journal of Narrative Theory (June 2010), 40 (1), pg. 80-107 </w:t>
      </w:r>
    </w:p>
    <w:p w14:paraId="402C1001" w14:textId="77777777" w:rsidR="000B5BEA" w:rsidRPr="000B5BEA" w:rsidRDefault="000B5BEA" w:rsidP="000B5BEA">
      <w:pPr>
        <w:spacing w:line="480" w:lineRule="auto"/>
        <w:jc w:val="center"/>
        <w:rPr>
          <w:rFonts w:ascii="Times New Roman" w:hAnsi="Times New Roman" w:cs="Times New Roman"/>
        </w:rPr>
      </w:pPr>
    </w:p>
    <w:p w14:paraId="756EBE71" w14:textId="77777777" w:rsidR="000B5BEA" w:rsidRPr="000B5BEA" w:rsidRDefault="000B5BEA" w:rsidP="000B5BEA">
      <w:pPr>
        <w:spacing w:line="480" w:lineRule="atLeast"/>
        <w:rPr>
          <w:rFonts w:ascii="Times New Roman" w:eastAsia="Times New Roman" w:hAnsi="Times New Roman" w:cs="Times New Roman"/>
        </w:rPr>
      </w:pPr>
      <w:proofErr w:type="spellStart"/>
      <w:r w:rsidRPr="000B5BEA">
        <w:rPr>
          <w:rFonts w:ascii="Times New Roman" w:eastAsia="Times New Roman" w:hAnsi="Times New Roman" w:cs="Times New Roman"/>
        </w:rPr>
        <w:t>Barsam</w:t>
      </w:r>
      <w:proofErr w:type="spellEnd"/>
      <w:r w:rsidRPr="000B5BEA">
        <w:rPr>
          <w:rFonts w:ascii="Times New Roman" w:eastAsia="Times New Roman" w:hAnsi="Times New Roman" w:cs="Times New Roman"/>
        </w:rPr>
        <w:t>, Richard. </w:t>
      </w:r>
      <w:r w:rsidRPr="000B5BEA">
        <w:rPr>
          <w:rFonts w:ascii="Times New Roman" w:eastAsia="Times New Roman" w:hAnsi="Times New Roman" w:cs="Times New Roman"/>
          <w:i/>
          <w:iCs/>
        </w:rPr>
        <w:t>Looking at Movies.</w:t>
      </w:r>
      <w:r w:rsidRPr="000B5BEA">
        <w:rPr>
          <w:rFonts w:ascii="Times New Roman" w:eastAsia="Times New Roman" w:hAnsi="Times New Roman" w:cs="Times New Roman"/>
        </w:rPr>
        <w:t xml:space="preserve"> 3rd </w:t>
      </w:r>
      <w:proofErr w:type="gramStart"/>
      <w:r w:rsidRPr="000B5BEA">
        <w:rPr>
          <w:rFonts w:ascii="Times New Roman" w:eastAsia="Times New Roman" w:hAnsi="Times New Roman" w:cs="Times New Roman"/>
        </w:rPr>
        <w:t>ed</w:t>
      </w:r>
      <w:proofErr w:type="gramEnd"/>
      <w:r w:rsidRPr="000B5BEA">
        <w:rPr>
          <w:rFonts w:ascii="Times New Roman" w:eastAsia="Times New Roman" w:hAnsi="Times New Roman" w:cs="Times New Roman"/>
        </w:rPr>
        <w:t xml:space="preserve">. New York: WW Norton &amp;, 2012. </w:t>
      </w:r>
    </w:p>
    <w:p w14:paraId="348CEB37" w14:textId="77777777" w:rsidR="000B5BEA" w:rsidRPr="000B5BEA" w:rsidRDefault="000B5BEA" w:rsidP="000B5BEA">
      <w:pPr>
        <w:spacing w:line="480" w:lineRule="atLeast"/>
        <w:ind w:firstLine="720"/>
        <w:rPr>
          <w:rFonts w:ascii="Times New Roman" w:eastAsia="Times New Roman" w:hAnsi="Times New Roman" w:cs="Times New Roman"/>
        </w:rPr>
      </w:pPr>
      <w:r w:rsidRPr="000B5BEA">
        <w:rPr>
          <w:rFonts w:ascii="Times New Roman" w:eastAsia="Times New Roman" w:hAnsi="Times New Roman" w:cs="Times New Roman"/>
        </w:rPr>
        <w:t>Print.</w:t>
      </w:r>
    </w:p>
    <w:p w14:paraId="1D2861B1" w14:textId="77777777" w:rsidR="000B5BEA" w:rsidRPr="000B5BEA" w:rsidRDefault="000B5BEA" w:rsidP="000B5BEA">
      <w:pPr>
        <w:spacing w:line="480" w:lineRule="atLeast"/>
        <w:rPr>
          <w:rFonts w:ascii="Times New Roman" w:eastAsia="Times New Roman" w:hAnsi="Times New Roman" w:cs="Times New Roman"/>
        </w:rPr>
      </w:pPr>
    </w:p>
    <w:p w14:paraId="31388C6F" w14:textId="77777777" w:rsidR="000B5BEA" w:rsidRPr="000B5BEA" w:rsidRDefault="000B5BEA" w:rsidP="000B5BEA">
      <w:pPr>
        <w:spacing w:line="480" w:lineRule="atLeast"/>
        <w:rPr>
          <w:rFonts w:ascii="Times New Roman" w:eastAsia="Times New Roman" w:hAnsi="Times New Roman" w:cs="Times New Roman"/>
        </w:rPr>
      </w:pPr>
      <w:r w:rsidRPr="000B5BEA">
        <w:rPr>
          <w:rFonts w:ascii="Times New Roman" w:eastAsia="Times New Roman" w:hAnsi="Times New Roman" w:cs="Times New Roman"/>
        </w:rPr>
        <w:t>Browning, Mark. </w:t>
      </w:r>
      <w:r w:rsidRPr="000B5BEA">
        <w:rPr>
          <w:rFonts w:ascii="Times New Roman" w:eastAsia="Times New Roman" w:hAnsi="Times New Roman" w:cs="Times New Roman"/>
          <w:i/>
          <w:iCs/>
        </w:rPr>
        <w:t>David Fincher: Films That Scar</w:t>
      </w:r>
      <w:r w:rsidRPr="000B5BEA">
        <w:rPr>
          <w:rFonts w:ascii="Times New Roman" w:eastAsia="Times New Roman" w:hAnsi="Times New Roman" w:cs="Times New Roman"/>
        </w:rPr>
        <w:t xml:space="preserve">. Santa Barbara, </w:t>
      </w:r>
      <w:proofErr w:type="spellStart"/>
      <w:r w:rsidRPr="000B5BEA">
        <w:rPr>
          <w:rFonts w:ascii="Times New Roman" w:eastAsia="Times New Roman" w:hAnsi="Times New Roman" w:cs="Times New Roman"/>
        </w:rPr>
        <w:t>CA</w:t>
      </w:r>
      <w:proofErr w:type="gramStart"/>
      <w:r w:rsidRPr="000B5BEA">
        <w:rPr>
          <w:rFonts w:ascii="Times New Roman" w:eastAsia="Times New Roman" w:hAnsi="Times New Roman" w:cs="Times New Roman"/>
        </w:rPr>
        <w:t>:Praeger</w:t>
      </w:r>
      <w:proofErr w:type="spellEnd"/>
      <w:proofErr w:type="gramEnd"/>
      <w:r w:rsidRPr="000B5BEA">
        <w:rPr>
          <w:rFonts w:ascii="Times New Roman" w:eastAsia="Times New Roman" w:hAnsi="Times New Roman" w:cs="Times New Roman"/>
        </w:rPr>
        <w:t xml:space="preserve">, </w:t>
      </w:r>
    </w:p>
    <w:p w14:paraId="61703C97" w14:textId="77777777" w:rsidR="000B5BEA" w:rsidRDefault="000B5BEA" w:rsidP="000B5BEA">
      <w:pPr>
        <w:spacing w:line="480" w:lineRule="atLeast"/>
        <w:ind w:firstLine="720"/>
        <w:rPr>
          <w:rFonts w:ascii="Times New Roman" w:eastAsia="Times New Roman" w:hAnsi="Times New Roman" w:cs="Times New Roman"/>
        </w:rPr>
      </w:pPr>
      <w:r w:rsidRPr="000B5BEA">
        <w:rPr>
          <w:rFonts w:ascii="Times New Roman" w:eastAsia="Times New Roman" w:hAnsi="Times New Roman" w:cs="Times New Roman"/>
        </w:rPr>
        <w:t>2010. Print.</w:t>
      </w:r>
    </w:p>
    <w:p w14:paraId="76480982" w14:textId="77777777" w:rsidR="007D410A" w:rsidRDefault="007D410A" w:rsidP="007D410A">
      <w:pPr>
        <w:rPr>
          <w:rFonts w:ascii="Times New Roman" w:eastAsia="Times New Roman" w:hAnsi="Times New Roman" w:cs="Times New Roman"/>
        </w:rPr>
      </w:pPr>
    </w:p>
    <w:p w14:paraId="7E2BEDA0" w14:textId="59824E48" w:rsidR="007D410A" w:rsidRPr="007D410A" w:rsidRDefault="007D410A" w:rsidP="007D410A">
      <w:pPr>
        <w:rPr>
          <w:rFonts w:ascii="Times New Roman" w:eastAsia="Times New Roman" w:hAnsi="Times New Roman" w:cs="Times New Roman"/>
        </w:rPr>
      </w:pPr>
      <w:r w:rsidRPr="007D410A">
        <w:rPr>
          <w:rFonts w:ascii="Times New Roman" w:eastAsia="Times New Roman" w:hAnsi="Times New Roman" w:cs="Times New Roman"/>
        </w:rPr>
        <w:t xml:space="preserve">Burgess, Olivia. </w:t>
      </w:r>
      <w:proofErr w:type="gramStart"/>
      <w:r w:rsidRPr="007D410A">
        <w:rPr>
          <w:rFonts w:ascii="Times New Roman" w:eastAsia="Times New Roman" w:hAnsi="Times New Roman" w:cs="Times New Roman"/>
          <w:i/>
        </w:rPr>
        <w:t>Revolutionary Bodies in Chuck Palahniuk’s Fight Club.</w:t>
      </w:r>
      <w:proofErr w:type="gramEnd"/>
      <w:r w:rsidRPr="007D410A">
        <w:rPr>
          <w:rFonts w:ascii="Times New Roman" w:eastAsia="Times New Roman" w:hAnsi="Times New Roman" w:cs="Times New Roman"/>
          <w:i/>
        </w:rPr>
        <w:t xml:space="preserve"> </w:t>
      </w:r>
      <w:proofErr w:type="gramStart"/>
      <w:r w:rsidRPr="007D410A">
        <w:rPr>
          <w:rFonts w:ascii="Times New Roman" w:eastAsia="Times New Roman" w:hAnsi="Times New Roman" w:cs="Times New Roman"/>
        </w:rPr>
        <w:t>Utopian Studies pg. 263-280.</w:t>
      </w:r>
      <w:proofErr w:type="gramEnd"/>
      <w:r w:rsidRPr="007D410A">
        <w:rPr>
          <w:rFonts w:ascii="Times New Roman" w:eastAsia="Times New Roman" w:hAnsi="Times New Roman" w:cs="Times New Roman"/>
        </w:rPr>
        <w:t xml:space="preserve"> </w:t>
      </w:r>
      <w:proofErr w:type="gramStart"/>
      <w:r w:rsidRPr="007D410A">
        <w:rPr>
          <w:rFonts w:ascii="Times New Roman" w:eastAsia="Times New Roman" w:hAnsi="Times New Roman" w:cs="Times New Roman"/>
        </w:rPr>
        <w:t xml:space="preserve">2012. </w:t>
      </w:r>
      <w:r w:rsidRPr="007D410A">
        <w:rPr>
          <w:rFonts w:ascii="Times New Roman" w:eastAsia="Times New Roman" w:hAnsi="Times New Roman" w:cs="Times New Roman"/>
          <w:b/>
          <w:bCs/>
          <w:color w:val="444444"/>
          <w:shd w:val="clear" w:color="auto" w:fill="FFFFFF"/>
        </w:rPr>
        <w:t> </w:t>
      </w:r>
      <w:r w:rsidRPr="007D410A">
        <w:rPr>
          <w:rFonts w:ascii="Times New Roman" w:eastAsia="Times New Roman" w:hAnsi="Times New Roman" w:cs="Times New Roman"/>
          <w:color w:val="444444"/>
          <w:shd w:val="clear" w:color="auto" w:fill="FFFFFF"/>
        </w:rPr>
        <w:t>http://resolver.scholarsportal.info.proxy.bib.uottawa.ca/resolve/21549648/v23i0001/263_rbicpfc</w:t>
      </w:r>
      <w:proofErr w:type="gramEnd"/>
    </w:p>
    <w:p w14:paraId="16A83E52" w14:textId="77777777" w:rsidR="000B5BEA" w:rsidRPr="000B5BEA" w:rsidRDefault="000B5BEA" w:rsidP="000B5BEA">
      <w:pPr>
        <w:spacing w:line="480" w:lineRule="atLeast"/>
        <w:rPr>
          <w:rFonts w:ascii="Times New Roman" w:eastAsia="Times New Roman" w:hAnsi="Times New Roman" w:cs="Times New Roman"/>
          <w:i/>
          <w:iCs/>
        </w:rPr>
      </w:pPr>
    </w:p>
    <w:p w14:paraId="4F6B8B82" w14:textId="77777777" w:rsidR="000B5BEA" w:rsidRPr="000B5BEA" w:rsidRDefault="000B5BEA" w:rsidP="000B5BEA">
      <w:pPr>
        <w:spacing w:line="480" w:lineRule="atLeast"/>
        <w:rPr>
          <w:rFonts w:ascii="Times New Roman" w:eastAsia="Times New Roman" w:hAnsi="Times New Roman" w:cs="Times New Roman"/>
        </w:rPr>
      </w:pPr>
      <w:r w:rsidRPr="000B5BEA">
        <w:rPr>
          <w:rFonts w:ascii="Times New Roman" w:eastAsia="Times New Roman" w:hAnsi="Times New Roman" w:cs="Times New Roman"/>
          <w:i/>
          <w:iCs/>
        </w:rPr>
        <w:t>Fight Club</w:t>
      </w:r>
      <w:r w:rsidRPr="000B5BEA">
        <w:rPr>
          <w:rFonts w:ascii="Times New Roman" w:eastAsia="Times New Roman" w:hAnsi="Times New Roman" w:cs="Times New Roman"/>
        </w:rPr>
        <w:t xml:space="preserve">. Dir. David Fincher. </w:t>
      </w:r>
      <w:proofErr w:type="spellStart"/>
      <w:r w:rsidRPr="000B5BEA">
        <w:rPr>
          <w:rFonts w:ascii="Times New Roman" w:eastAsia="Times New Roman" w:hAnsi="Times New Roman" w:cs="Times New Roman"/>
        </w:rPr>
        <w:t>Perf</w:t>
      </w:r>
      <w:proofErr w:type="spellEnd"/>
      <w:r w:rsidRPr="000B5BEA">
        <w:rPr>
          <w:rFonts w:ascii="Times New Roman" w:eastAsia="Times New Roman" w:hAnsi="Times New Roman" w:cs="Times New Roman"/>
        </w:rPr>
        <w:t xml:space="preserve">. Edward Norton and Brad Pitt. 20th Century </w:t>
      </w:r>
    </w:p>
    <w:p w14:paraId="6BD3CB26" w14:textId="77777777" w:rsidR="000B5BEA" w:rsidRPr="000B5BEA" w:rsidRDefault="000B5BEA" w:rsidP="000B5BEA">
      <w:pPr>
        <w:spacing w:line="480" w:lineRule="atLeast"/>
        <w:ind w:firstLine="720"/>
        <w:rPr>
          <w:rFonts w:ascii="Times New Roman" w:eastAsia="Times New Roman" w:hAnsi="Times New Roman" w:cs="Times New Roman"/>
        </w:rPr>
      </w:pPr>
      <w:r w:rsidRPr="000B5BEA">
        <w:rPr>
          <w:rFonts w:ascii="Times New Roman" w:eastAsia="Times New Roman" w:hAnsi="Times New Roman" w:cs="Times New Roman"/>
        </w:rPr>
        <w:t>Fox, 1999. DVD.</w:t>
      </w:r>
    </w:p>
    <w:p w14:paraId="3725513D" w14:textId="77777777" w:rsidR="000B5BEA" w:rsidRPr="000B5BEA" w:rsidRDefault="000B5BEA" w:rsidP="000B5BEA">
      <w:pPr>
        <w:spacing w:line="480" w:lineRule="atLeast"/>
        <w:ind w:firstLine="720"/>
        <w:rPr>
          <w:rFonts w:ascii="Times New Roman" w:eastAsia="Times New Roman" w:hAnsi="Times New Roman" w:cs="Times New Roman"/>
        </w:rPr>
      </w:pPr>
    </w:p>
    <w:p w14:paraId="6D4CB987" w14:textId="77777777" w:rsidR="00345804" w:rsidRPr="000B5BEA" w:rsidRDefault="00345804">
      <w:pPr>
        <w:rPr>
          <w:rFonts w:ascii="Times New Roman" w:hAnsi="Times New Roman" w:cs="Times New Roman"/>
        </w:rPr>
      </w:pPr>
    </w:p>
    <w:sectPr w:rsidR="00345804" w:rsidRPr="000B5BEA" w:rsidSect="00B25C3C">
      <w:headerReference w:type="even" r:id="rId8"/>
      <w:headerReference w:type="default" r:id="rId9"/>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A78D" w14:textId="77777777" w:rsidR="005F6D53" w:rsidRDefault="005F6D53" w:rsidP="00B25C3C">
      <w:r>
        <w:separator/>
      </w:r>
    </w:p>
  </w:endnote>
  <w:endnote w:type="continuationSeparator" w:id="0">
    <w:p w14:paraId="1D34F23C" w14:textId="77777777" w:rsidR="005F6D53" w:rsidRDefault="005F6D53" w:rsidP="00B25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7670B2" w14:textId="77777777" w:rsidR="005F6D53" w:rsidRDefault="005F6D53" w:rsidP="00B25C3C">
      <w:r>
        <w:separator/>
      </w:r>
    </w:p>
  </w:footnote>
  <w:footnote w:type="continuationSeparator" w:id="0">
    <w:p w14:paraId="3E5B8C8E" w14:textId="77777777" w:rsidR="005F6D53" w:rsidRDefault="005F6D53" w:rsidP="00B25C3C">
      <w:r>
        <w:continuationSeparator/>
      </w:r>
    </w:p>
  </w:footnote>
  <w:footnote w:id="1">
    <w:p w14:paraId="152A4B47" w14:textId="77777777" w:rsidR="005F6D53" w:rsidRDefault="005F6D53">
      <w:pPr>
        <w:pStyle w:val="FootnoteText"/>
      </w:pPr>
      <w:r>
        <w:rPr>
          <w:rStyle w:val="FootnoteReference"/>
        </w:rPr>
        <w:footnoteRef/>
      </w:r>
      <w:r>
        <w:t xml:space="preserve"> </w:t>
      </w:r>
      <w:r w:rsidRPr="00795187">
        <w:rPr>
          <w:rFonts w:ascii="Times New Roman" w:eastAsia="Times New Roman" w:hAnsi="Times New Roman" w:cs="Times New Roman"/>
          <w:i/>
          <w:iCs/>
          <w:sz w:val="16"/>
          <w:szCs w:val="16"/>
        </w:rPr>
        <w:t>Fight Club</w:t>
      </w:r>
      <w:r w:rsidRPr="00795187">
        <w:rPr>
          <w:rFonts w:ascii="Times New Roman" w:eastAsia="Times New Roman" w:hAnsi="Times New Roman" w:cs="Times New Roman"/>
          <w:sz w:val="16"/>
          <w:szCs w:val="16"/>
        </w:rPr>
        <w:t xml:space="preserve">. Dir. David Fincher. </w:t>
      </w:r>
      <w:proofErr w:type="spellStart"/>
      <w:r w:rsidRPr="00795187">
        <w:rPr>
          <w:rFonts w:ascii="Times New Roman" w:eastAsia="Times New Roman" w:hAnsi="Times New Roman" w:cs="Times New Roman"/>
          <w:sz w:val="16"/>
          <w:szCs w:val="16"/>
        </w:rPr>
        <w:t>Perf</w:t>
      </w:r>
      <w:proofErr w:type="spellEnd"/>
      <w:r w:rsidRPr="00795187">
        <w:rPr>
          <w:rFonts w:ascii="Times New Roman" w:eastAsia="Times New Roman" w:hAnsi="Times New Roman" w:cs="Times New Roman"/>
          <w:sz w:val="16"/>
          <w:szCs w:val="16"/>
        </w:rPr>
        <w:t>. Brad Pitt (1999)</w:t>
      </w:r>
    </w:p>
  </w:footnote>
  <w:footnote w:id="2">
    <w:p w14:paraId="12969BE4" w14:textId="77777777" w:rsidR="005F6D53" w:rsidRDefault="005F6D53">
      <w:pPr>
        <w:pStyle w:val="FootnoteText"/>
      </w:pPr>
      <w:r>
        <w:rPr>
          <w:rStyle w:val="FootnoteReference"/>
        </w:rPr>
        <w:footnoteRef/>
      </w:r>
      <w:r>
        <w:t xml:space="preserve">  </w:t>
      </w:r>
      <w:r w:rsidRPr="00795187">
        <w:rPr>
          <w:rFonts w:ascii="Times New Roman" w:eastAsia="Times New Roman" w:hAnsi="Times New Roman" w:cs="Times New Roman"/>
          <w:i/>
          <w:iCs/>
          <w:sz w:val="16"/>
          <w:szCs w:val="16"/>
        </w:rPr>
        <w:t>Fight Club</w:t>
      </w:r>
      <w:r w:rsidRPr="00795187">
        <w:rPr>
          <w:rFonts w:ascii="Times New Roman" w:eastAsia="Times New Roman" w:hAnsi="Times New Roman" w:cs="Times New Roman"/>
          <w:sz w:val="16"/>
          <w:szCs w:val="16"/>
        </w:rPr>
        <w:t xml:space="preserve">. Dir. David Fincher. </w:t>
      </w:r>
      <w:proofErr w:type="spellStart"/>
      <w:r w:rsidRPr="00795187">
        <w:rPr>
          <w:rFonts w:ascii="Times New Roman" w:eastAsia="Times New Roman" w:hAnsi="Times New Roman" w:cs="Times New Roman"/>
          <w:sz w:val="16"/>
          <w:szCs w:val="16"/>
        </w:rPr>
        <w:t>Perf</w:t>
      </w:r>
      <w:proofErr w:type="spellEnd"/>
      <w:r w:rsidRPr="00795187">
        <w:rPr>
          <w:rFonts w:ascii="Times New Roman" w:eastAsia="Times New Roman" w:hAnsi="Times New Roman" w:cs="Times New Roman"/>
          <w:sz w:val="16"/>
          <w:szCs w:val="16"/>
        </w:rPr>
        <w:t>. Edward Norton</w:t>
      </w:r>
      <w:r>
        <w:rPr>
          <w:rFonts w:ascii="Times New Roman" w:eastAsia="Times New Roman" w:hAnsi="Times New Roman" w:cs="Times New Roman"/>
          <w:sz w:val="16"/>
          <w:szCs w:val="16"/>
        </w:rPr>
        <w:t xml:space="preserve"> (1999)</w:t>
      </w:r>
    </w:p>
  </w:footnote>
  <w:footnote w:id="3">
    <w:p w14:paraId="36E73D0A" w14:textId="77777777" w:rsidR="005F6D53" w:rsidRPr="00795187" w:rsidRDefault="005F6D53">
      <w:pPr>
        <w:pStyle w:val="FootnoteText"/>
        <w:rPr>
          <w:rFonts w:ascii="Times New Roman" w:hAnsi="Times New Roman" w:cs="Times New Roman"/>
          <w:sz w:val="16"/>
          <w:szCs w:val="16"/>
        </w:rPr>
      </w:pPr>
      <w:r>
        <w:rPr>
          <w:rStyle w:val="FootnoteReference"/>
        </w:rPr>
        <w:footnoteRef/>
      </w:r>
      <w:r>
        <w:t xml:space="preserve"> </w:t>
      </w:r>
      <w:r w:rsidRPr="00795187">
        <w:rPr>
          <w:rFonts w:ascii="Times New Roman" w:eastAsia="Times New Roman" w:hAnsi="Times New Roman" w:cs="Times New Roman"/>
          <w:i/>
          <w:iCs/>
          <w:sz w:val="16"/>
          <w:szCs w:val="16"/>
        </w:rPr>
        <w:t>Fight Club</w:t>
      </w:r>
      <w:r w:rsidRPr="00795187">
        <w:rPr>
          <w:rFonts w:ascii="Times New Roman" w:eastAsia="Times New Roman" w:hAnsi="Times New Roman" w:cs="Times New Roman"/>
          <w:sz w:val="16"/>
          <w:szCs w:val="16"/>
        </w:rPr>
        <w:t xml:space="preserve">. Dir. David Fincher. </w:t>
      </w:r>
      <w:proofErr w:type="spellStart"/>
      <w:r w:rsidRPr="00795187">
        <w:rPr>
          <w:rFonts w:ascii="Times New Roman" w:eastAsia="Times New Roman" w:hAnsi="Times New Roman" w:cs="Times New Roman"/>
          <w:sz w:val="16"/>
          <w:szCs w:val="16"/>
        </w:rPr>
        <w:t>Perf</w:t>
      </w:r>
      <w:proofErr w:type="spellEnd"/>
      <w:r w:rsidRPr="00795187">
        <w:rPr>
          <w:rFonts w:ascii="Times New Roman" w:eastAsia="Times New Roman" w:hAnsi="Times New Roman" w:cs="Times New Roman"/>
          <w:sz w:val="16"/>
          <w:szCs w:val="16"/>
        </w:rPr>
        <w:t>. Brad Pitt (1999)</w:t>
      </w:r>
    </w:p>
  </w:footnote>
  <w:footnote w:id="4">
    <w:p w14:paraId="601D7FD9" w14:textId="77777777" w:rsidR="005F6D53" w:rsidRDefault="005F6D53">
      <w:pPr>
        <w:pStyle w:val="FootnoteText"/>
      </w:pPr>
      <w:r>
        <w:rPr>
          <w:rStyle w:val="FootnoteReference"/>
        </w:rPr>
        <w:footnoteRef/>
      </w:r>
      <w:r>
        <w:t xml:space="preserve"> </w:t>
      </w:r>
      <w:r w:rsidRPr="00795187">
        <w:rPr>
          <w:rFonts w:ascii="Times New Roman" w:eastAsia="Times New Roman" w:hAnsi="Times New Roman" w:cs="Times New Roman"/>
          <w:i/>
          <w:iCs/>
          <w:sz w:val="16"/>
          <w:szCs w:val="16"/>
        </w:rPr>
        <w:t>Fight Club</w:t>
      </w:r>
      <w:r w:rsidRPr="00795187">
        <w:rPr>
          <w:rFonts w:ascii="Times New Roman" w:eastAsia="Times New Roman" w:hAnsi="Times New Roman" w:cs="Times New Roman"/>
          <w:sz w:val="16"/>
          <w:szCs w:val="16"/>
        </w:rPr>
        <w:t xml:space="preserve">. Dir. David Fincher. </w:t>
      </w:r>
      <w:proofErr w:type="spellStart"/>
      <w:r w:rsidRPr="00795187">
        <w:rPr>
          <w:rFonts w:ascii="Times New Roman" w:eastAsia="Times New Roman" w:hAnsi="Times New Roman" w:cs="Times New Roman"/>
          <w:sz w:val="16"/>
          <w:szCs w:val="16"/>
        </w:rPr>
        <w:t>Perf</w:t>
      </w:r>
      <w:proofErr w:type="spellEnd"/>
      <w:r w:rsidRPr="00795187">
        <w:rPr>
          <w:rFonts w:ascii="Times New Roman" w:eastAsia="Times New Roman" w:hAnsi="Times New Roman" w:cs="Times New Roman"/>
          <w:sz w:val="16"/>
          <w:szCs w:val="16"/>
        </w:rPr>
        <w:t>. Edward Norton (1999)</w:t>
      </w:r>
    </w:p>
  </w:footnote>
  <w:footnote w:id="5">
    <w:p w14:paraId="419C02B4" w14:textId="3C05DCF5" w:rsidR="005F6D53" w:rsidRDefault="005F6D53">
      <w:pPr>
        <w:pStyle w:val="FootnoteText"/>
      </w:pPr>
      <w:r>
        <w:rPr>
          <w:rStyle w:val="FootnoteReference"/>
        </w:rPr>
        <w:footnoteRef/>
      </w:r>
      <w:r>
        <w:t xml:space="preserve"> </w:t>
      </w:r>
      <w:r w:rsidRPr="00795187">
        <w:rPr>
          <w:rFonts w:ascii="Times New Roman" w:eastAsia="Times New Roman" w:hAnsi="Times New Roman" w:cs="Times New Roman"/>
          <w:i/>
          <w:iCs/>
          <w:sz w:val="16"/>
          <w:szCs w:val="16"/>
        </w:rPr>
        <w:t>Fight Club</w:t>
      </w:r>
      <w:r w:rsidRPr="00795187">
        <w:rPr>
          <w:rFonts w:ascii="Times New Roman" w:eastAsia="Times New Roman" w:hAnsi="Times New Roman" w:cs="Times New Roman"/>
          <w:sz w:val="16"/>
          <w:szCs w:val="16"/>
        </w:rPr>
        <w:t xml:space="preserve">. Dir. David Fincher. </w:t>
      </w:r>
      <w:proofErr w:type="spellStart"/>
      <w:r w:rsidRPr="00795187">
        <w:rPr>
          <w:rFonts w:ascii="Times New Roman" w:eastAsia="Times New Roman" w:hAnsi="Times New Roman" w:cs="Times New Roman"/>
          <w:sz w:val="16"/>
          <w:szCs w:val="16"/>
        </w:rPr>
        <w:t>Perf</w:t>
      </w:r>
      <w:proofErr w:type="spellEnd"/>
      <w:r w:rsidRPr="00795187">
        <w:rPr>
          <w:rFonts w:ascii="Times New Roman" w:eastAsia="Times New Roman" w:hAnsi="Times New Roman" w:cs="Times New Roman"/>
          <w:sz w:val="16"/>
          <w:szCs w:val="16"/>
        </w:rPr>
        <w:t>. Edward Norton (1999)</w:t>
      </w:r>
    </w:p>
  </w:footnote>
  <w:footnote w:id="6">
    <w:p w14:paraId="7EFD8C70" w14:textId="705AE592" w:rsidR="005F6D53" w:rsidRDefault="005F6D53">
      <w:pPr>
        <w:pStyle w:val="FootnoteText"/>
      </w:pPr>
      <w:r>
        <w:rPr>
          <w:rStyle w:val="FootnoteReference"/>
        </w:rPr>
        <w:footnoteRef/>
      </w:r>
      <w:r>
        <w:t xml:space="preserve"> </w:t>
      </w:r>
      <w:r w:rsidRPr="00795187">
        <w:rPr>
          <w:rFonts w:ascii="Times New Roman" w:eastAsia="Times New Roman" w:hAnsi="Times New Roman" w:cs="Times New Roman"/>
          <w:i/>
          <w:iCs/>
          <w:sz w:val="16"/>
          <w:szCs w:val="16"/>
        </w:rPr>
        <w:t>Fight Club</w:t>
      </w:r>
      <w:r w:rsidRPr="00795187">
        <w:rPr>
          <w:rFonts w:ascii="Times New Roman" w:eastAsia="Times New Roman" w:hAnsi="Times New Roman" w:cs="Times New Roman"/>
          <w:sz w:val="16"/>
          <w:szCs w:val="16"/>
        </w:rPr>
        <w:t xml:space="preserve">. Dir. David Fincher. </w:t>
      </w:r>
      <w:proofErr w:type="spellStart"/>
      <w:r w:rsidRPr="00795187">
        <w:rPr>
          <w:rFonts w:ascii="Times New Roman" w:eastAsia="Times New Roman" w:hAnsi="Times New Roman" w:cs="Times New Roman"/>
          <w:sz w:val="16"/>
          <w:szCs w:val="16"/>
        </w:rPr>
        <w:t>Perf</w:t>
      </w:r>
      <w:proofErr w:type="spellEnd"/>
      <w:r w:rsidRPr="00795187">
        <w:rPr>
          <w:rFonts w:ascii="Times New Roman" w:eastAsia="Times New Roman" w:hAnsi="Times New Roman" w:cs="Times New Roman"/>
          <w:sz w:val="16"/>
          <w:szCs w:val="16"/>
        </w:rPr>
        <w:t>. Edward Norton (1999)</w:t>
      </w:r>
    </w:p>
  </w:footnote>
  <w:footnote w:id="7">
    <w:p w14:paraId="536A56F4" w14:textId="3196C135" w:rsidR="005F6D53" w:rsidRPr="00506074" w:rsidRDefault="005F6D53" w:rsidP="000B619D">
      <w:pPr>
        <w:rPr>
          <w:rFonts w:ascii="Times New Roman" w:eastAsia="Times New Roman" w:hAnsi="Times New Roman" w:cs="Times New Roman"/>
          <w:sz w:val="16"/>
          <w:szCs w:val="16"/>
        </w:rPr>
      </w:pPr>
      <w:r w:rsidRPr="00506074">
        <w:rPr>
          <w:rStyle w:val="FootnoteReference"/>
          <w:rFonts w:ascii="Times New Roman" w:hAnsi="Times New Roman" w:cs="Times New Roman"/>
        </w:rPr>
        <w:footnoteRef/>
      </w:r>
      <w:r w:rsidRPr="00506074">
        <w:rPr>
          <w:rFonts w:ascii="Times New Roman" w:hAnsi="Times New Roman" w:cs="Times New Roman"/>
        </w:rPr>
        <w:t xml:space="preserve">  </w:t>
      </w:r>
      <w:r w:rsidRPr="00506074">
        <w:rPr>
          <w:rFonts w:ascii="Times New Roman" w:hAnsi="Times New Roman" w:cs="Times New Roman"/>
          <w:sz w:val="16"/>
          <w:szCs w:val="16"/>
        </w:rPr>
        <w:t xml:space="preserve">Burgess, </w:t>
      </w:r>
      <w:proofErr w:type="gramStart"/>
      <w:r w:rsidRPr="00506074">
        <w:rPr>
          <w:rFonts w:ascii="Times New Roman" w:hAnsi="Times New Roman" w:cs="Times New Roman"/>
          <w:sz w:val="16"/>
          <w:szCs w:val="16"/>
        </w:rPr>
        <w:t>Olive ,</w:t>
      </w:r>
      <w:proofErr w:type="gramEnd"/>
      <w:r w:rsidRPr="00506074">
        <w:rPr>
          <w:rFonts w:ascii="Times New Roman" w:hAnsi="Times New Roman" w:cs="Times New Roman"/>
          <w:sz w:val="16"/>
          <w:szCs w:val="16"/>
        </w:rPr>
        <w:t xml:space="preserve"> </w:t>
      </w:r>
      <w:r w:rsidRPr="00506074">
        <w:rPr>
          <w:rFonts w:ascii="Times New Roman" w:eastAsia="Times New Roman" w:hAnsi="Times New Roman" w:cs="Times New Roman"/>
          <w:sz w:val="16"/>
          <w:szCs w:val="16"/>
          <w:shd w:val="clear" w:color="auto" w:fill="FFFFFF"/>
        </w:rPr>
        <w:t>Revolutionary Bodies in Chuck Palahniuk's Fight Club p. 264</w:t>
      </w:r>
    </w:p>
    <w:p w14:paraId="52853B9C" w14:textId="50E3EF90" w:rsidR="005F6D53" w:rsidRPr="000B619D" w:rsidRDefault="005F6D53">
      <w:pPr>
        <w:pStyle w:val="FootnoteText"/>
        <w:rPr>
          <w:rFonts w:ascii="Times New Roman" w:hAnsi="Times New Roman" w:cs="Times New Roman"/>
          <w:sz w:val="16"/>
          <w:szCs w:val="16"/>
        </w:rPr>
      </w:pPr>
    </w:p>
  </w:footnote>
  <w:footnote w:id="8">
    <w:p w14:paraId="345FEC19" w14:textId="6671EB91" w:rsidR="005F6D53" w:rsidRPr="007D410A" w:rsidRDefault="005F6D53" w:rsidP="007D410A">
      <w:pPr>
        <w:rPr>
          <w:rFonts w:ascii="Times New Roman" w:eastAsia="Times New Roman" w:hAnsi="Times New Roman" w:cs="Times New Roman"/>
          <w:sz w:val="20"/>
          <w:szCs w:val="20"/>
        </w:rPr>
      </w:pPr>
      <w:r>
        <w:rPr>
          <w:rStyle w:val="FootnoteReference"/>
        </w:rPr>
        <w:footnoteRef/>
      </w:r>
      <w:r>
        <w:t xml:space="preserve"> </w:t>
      </w:r>
      <w:r>
        <w:rPr>
          <w:rFonts w:ascii="Times New Roman" w:hAnsi="Times New Roman" w:cs="Times New Roman"/>
          <w:sz w:val="16"/>
          <w:szCs w:val="16"/>
        </w:rPr>
        <w:t xml:space="preserve">Burgess, </w:t>
      </w:r>
      <w:proofErr w:type="gramStart"/>
      <w:r>
        <w:rPr>
          <w:rFonts w:ascii="Times New Roman" w:hAnsi="Times New Roman" w:cs="Times New Roman"/>
          <w:sz w:val="16"/>
          <w:szCs w:val="16"/>
        </w:rPr>
        <w:t>Olive ,</w:t>
      </w:r>
      <w:proofErr w:type="gramEnd"/>
      <w:r>
        <w:rPr>
          <w:rFonts w:ascii="Times New Roman" w:hAnsi="Times New Roman" w:cs="Times New Roman"/>
          <w:sz w:val="16"/>
          <w:szCs w:val="16"/>
        </w:rPr>
        <w:t xml:space="preserve"> </w:t>
      </w:r>
      <w:r w:rsidRPr="000B619D">
        <w:rPr>
          <w:rFonts w:ascii="Times New Roman" w:eastAsia="Times New Roman" w:hAnsi="Times New Roman" w:cs="Times New Roman"/>
          <w:color w:val="444444"/>
          <w:sz w:val="16"/>
          <w:szCs w:val="16"/>
          <w:shd w:val="clear" w:color="auto" w:fill="FFFFFF"/>
        </w:rPr>
        <w:t>Revolutionary Bodies in Chuck Palahniuk's Fight Club</w:t>
      </w:r>
      <w:r>
        <w:rPr>
          <w:rFonts w:ascii="Times New Roman" w:eastAsia="Times New Roman" w:hAnsi="Times New Roman" w:cs="Times New Roman"/>
          <w:color w:val="444444"/>
          <w:sz w:val="16"/>
          <w:szCs w:val="16"/>
          <w:shd w:val="clear" w:color="auto" w:fill="FFFFFF"/>
        </w:rPr>
        <w:t xml:space="preserve"> p. 265</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093C2" w14:textId="77777777" w:rsidR="005F6D53" w:rsidRDefault="005F6D53" w:rsidP="00B2003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113C17" w14:textId="77777777" w:rsidR="005F6D53" w:rsidRDefault="005F6D53" w:rsidP="00B25C3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C8A5E" w14:textId="77777777" w:rsidR="005F6D53" w:rsidRDefault="005F6D53" w:rsidP="00B25C3C">
    <w:pPr>
      <w:pStyle w:val="Header"/>
      <w:framePr w:wrap="around" w:vAnchor="text" w:hAnchor="page" w:x="10621" w:y="24"/>
      <w:rPr>
        <w:rStyle w:val="PageNumber"/>
      </w:rPr>
    </w:pPr>
    <w:r>
      <w:rPr>
        <w:rStyle w:val="PageNumber"/>
      </w:rPr>
      <w:fldChar w:fldCharType="begin"/>
    </w:r>
    <w:r>
      <w:rPr>
        <w:rStyle w:val="PageNumber"/>
      </w:rPr>
      <w:instrText xml:space="preserve">PAGE  </w:instrText>
    </w:r>
    <w:r>
      <w:rPr>
        <w:rStyle w:val="PageNumber"/>
      </w:rPr>
      <w:fldChar w:fldCharType="separate"/>
    </w:r>
    <w:r w:rsidR="00FD3CD0">
      <w:rPr>
        <w:rStyle w:val="PageNumber"/>
        <w:noProof/>
      </w:rPr>
      <w:t>10</w:t>
    </w:r>
    <w:r>
      <w:rPr>
        <w:rStyle w:val="PageNumber"/>
      </w:rPr>
      <w:fldChar w:fldCharType="end"/>
    </w:r>
  </w:p>
  <w:p w14:paraId="5AF50553" w14:textId="77777777" w:rsidR="005F6D53" w:rsidRDefault="005F6D53" w:rsidP="00B25C3C">
    <w:pPr>
      <w:pStyle w:val="Header"/>
      <w:ind w:right="360"/>
    </w:pPr>
    <w:r>
      <w:tab/>
    </w:r>
    <w:r>
      <w:tab/>
      <w:t xml:space="preserve">Jackson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BEA"/>
    <w:rsid w:val="000B5BEA"/>
    <w:rsid w:val="000B619D"/>
    <w:rsid w:val="002454E7"/>
    <w:rsid w:val="00334384"/>
    <w:rsid w:val="0034537C"/>
    <w:rsid w:val="00345804"/>
    <w:rsid w:val="003D12E7"/>
    <w:rsid w:val="00506074"/>
    <w:rsid w:val="005142E9"/>
    <w:rsid w:val="00576D24"/>
    <w:rsid w:val="005F6D53"/>
    <w:rsid w:val="00616F3B"/>
    <w:rsid w:val="00680784"/>
    <w:rsid w:val="00795187"/>
    <w:rsid w:val="007D410A"/>
    <w:rsid w:val="007F0133"/>
    <w:rsid w:val="00806736"/>
    <w:rsid w:val="00841C08"/>
    <w:rsid w:val="00942607"/>
    <w:rsid w:val="009F203C"/>
    <w:rsid w:val="00AF23B1"/>
    <w:rsid w:val="00B20033"/>
    <w:rsid w:val="00B25C3C"/>
    <w:rsid w:val="00BE7091"/>
    <w:rsid w:val="00D06DF5"/>
    <w:rsid w:val="00D56680"/>
    <w:rsid w:val="00F013B8"/>
    <w:rsid w:val="00F7171F"/>
    <w:rsid w:val="00FB167E"/>
    <w:rsid w:val="00FD3CD0"/>
    <w:rsid w:val="00FD63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8D10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B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B5BEA"/>
  </w:style>
  <w:style w:type="paragraph" w:styleId="Header">
    <w:name w:val="header"/>
    <w:basedOn w:val="Normal"/>
    <w:link w:val="HeaderChar"/>
    <w:uiPriority w:val="99"/>
    <w:unhideWhenUsed/>
    <w:rsid w:val="00B25C3C"/>
    <w:pPr>
      <w:tabs>
        <w:tab w:val="center" w:pos="4320"/>
        <w:tab w:val="right" w:pos="8640"/>
      </w:tabs>
    </w:pPr>
  </w:style>
  <w:style w:type="character" w:customStyle="1" w:styleId="HeaderChar">
    <w:name w:val="Header Char"/>
    <w:basedOn w:val="DefaultParagraphFont"/>
    <w:link w:val="Header"/>
    <w:uiPriority w:val="99"/>
    <w:rsid w:val="00B25C3C"/>
  </w:style>
  <w:style w:type="character" w:styleId="PageNumber">
    <w:name w:val="page number"/>
    <w:basedOn w:val="DefaultParagraphFont"/>
    <w:uiPriority w:val="99"/>
    <w:semiHidden/>
    <w:unhideWhenUsed/>
    <w:rsid w:val="00B25C3C"/>
  </w:style>
  <w:style w:type="paragraph" w:styleId="Footer">
    <w:name w:val="footer"/>
    <w:basedOn w:val="Normal"/>
    <w:link w:val="FooterChar"/>
    <w:uiPriority w:val="99"/>
    <w:unhideWhenUsed/>
    <w:rsid w:val="00B25C3C"/>
    <w:pPr>
      <w:tabs>
        <w:tab w:val="center" w:pos="4320"/>
        <w:tab w:val="right" w:pos="8640"/>
      </w:tabs>
    </w:pPr>
  </w:style>
  <w:style w:type="character" w:customStyle="1" w:styleId="FooterChar">
    <w:name w:val="Footer Char"/>
    <w:basedOn w:val="DefaultParagraphFont"/>
    <w:link w:val="Footer"/>
    <w:uiPriority w:val="99"/>
    <w:rsid w:val="00B25C3C"/>
  </w:style>
  <w:style w:type="paragraph" w:styleId="EndnoteText">
    <w:name w:val="endnote text"/>
    <w:basedOn w:val="Normal"/>
    <w:link w:val="EndnoteTextChar"/>
    <w:uiPriority w:val="99"/>
    <w:unhideWhenUsed/>
    <w:rsid w:val="002454E7"/>
  </w:style>
  <w:style w:type="character" w:customStyle="1" w:styleId="EndnoteTextChar">
    <w:name w:val="Endnote Text Char"/>
    <w:basedOn w:val="DefaultParagraphFont"/>
    <w:link w:val="EndnoteText"/>
    <w:uiPriority w:val="99"/>
    <w:rsid w:val="002454E7"/>
  </w:style>
  <w:style w:type="character" w:styleId="EndnoteReference">
    <w:name w:val="endnote reference"/>
    <w:basedOn w:val="DefaultParagraphFont"/>
    <w:uiPriority w:val="99"/>
    <w:unhideWhenUsed/>
    <w:rsid w:val="002454E7"/>
    <w:rPr>
      <w:vertAlign w:val="superscript"/>
    </w:rPr>
  </w:style>
  <w:style w:type="paragraph" w:styleId="FootnoteText">
    <w:name w:val="footnote text"/>
    <w:basedOn w:val="Normal"/>
    <w:link w:val="FootnoteTextChar"/>
    <w:uiPriority w:val="99"/>
    <w:unhideWhenUsed/>
    <w:rsid w:val="002454E7"/>
  </w:style>
  <w:style w:type="character" w:customStyle="1" w:styleId="FootnoteTextChar">
    <w:name w:val="Footnote Text Char"/>
    <w:basedOn w:val="DefaultParagraphFont"/>
    <w:link w:val="FootnoteText"/>
    <w:uiPriority w:val="99"/>
    <w:rsid w:val="002454E7"/>
  </w:style>
  <w:style w:type="character" w:styleId="FootnoteReference">
    <w:name w:val="footnote reference"/>
    <w:basedOn w:val="DefaultParagraphFont"/>
    <w:uiPriority w:val="99"/>
    <w:unhideWhenUsed/>
    <w:rsid w:val="002454E7"/>
    <w:rPr>
      <w:vertAlign w:val="superscript"/>
    </w:rPr>
  </w:style>
  <w:style w:type="character" w:customStyle="1" w:styleId="detailtitle">
    <w:name w:val="detailtitle"/>
    <w:basedOn w:val="DefaultParagraphFont"/>
    <w:rsid w:val="000B619D"/>
  </w:style>
  <w:style w:type="character" w:customStyle="1" w:styleId="n">
    <w:name w:val="n"/>
    <w:basedOn w:val="DefaultParagraphFont"/>
    <w:rsid w:val="000B619D"/>
  </w:style>
  <w:style w:type="character" w:customStyle="1" w:styleId="fn">
    <w:name w:val="fn"/>
    <w:basedOn w:val="DefaultParagraphFont"/>
    <w:rsid w:val="000B619D"/>
  </w:style>
  <w:style w:type="character" w:customStyle="1" w:styleId="given-name">
    <w:name w:val="given-name"/>
    <w:basedOn w:val="DefaultParagraphFont"/>
    <w:rsid w:val="000B619D"/>
  </w:style>
  <w:style w:type="character" w:customStyle="1" w:styleId="family-name">
    <w:name w:val="family-name"/>
    <w:basedOn w:val="DefaultParagraphFont"/>
    <w:rsid w:val="000B619D"/>
  </w:style>
  <w:style w:type="paragraph" w:styleId="NormalWeb">
    <w:name w:val="Normal (Web)"/>
    <w:basedOn w:val="Normal"/>
    <w:uiPriority w:val="99"/>
    <w:semiHidden/>
    <w:unhideWhenUsed/>
    <w:rsid w:val="000B619D"/>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B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B5BEA"/>
  </w:style>
  <w:style w:type="paragraph" w:styleId="Header">
    <w:name w:val="header"/>
    <w:basedOn w:val="Normal"/>
    <w:link w:val="HeaderChar"/>
    <w:uiPriority w:val="99"/>
    <w:unhideWhenUsed/>
    <w:rsid w:val="00B25C3C"/>
    <w:pPr>
      <w:tabs>
        <w:tab w:val="center" w:pos="4320"/>
        <w:tab w:val="right" w:pos="8640"/>
      </w:tabs>
    </w:pPr>
  </w:style>
  <w:style w:type="character" w:customStyle="1" w:styleId="HeaderChar">
    <w:name w:val="Header Char"/>
    <w:basedOn w:val="DefaultParagraphFont"/>
    <w:link w:val="Header"/>
    <w:uiPriority w:val="99"/>
    <w:rsid w:val="00B25C3C"/>
  </w:style>
  <w:style w:type="character" w:styleId="PageNumber">
    <w:name w:val="page number"/>
    <w:basedOn w:val="DefaultParagraphFont"/>
    <w:uiPriority w:val="99"/>
    <w:semiHidden/>
    <w:unhideWhenUsed/>
    <w:rsid w:val="00B25C3C"/>
  </w:style>
  <w:style w:type="paragraph" w:styleId="Footer">
    <w:name w:val="footer"/>
    <w:basedOn w:val="Normal"/>
    <w:link w:val="FooterChar"/>
    <w:uiPriority w:val="99"/>
    <w:unhideWhenUsed/>
    <w:rsid w:val="00B25C3C"/>
    <w:pPr>
      <w:tabs>
        <w:tab w:val="center" w:pos="4320"/>
        <w:tab w:val="right" w:pos="8640"/>
      </w:tabs>
    </w:pPr>
  </w:style>
  <w:style w:type="character" w:customStyle="1" w:styleId="FooterChar">
    <w:name w:val="Footer Char"/>
    <w:basedOn w:val="DefaultParagraphFont"/>
    <w:link w:val="Footer"/>
    <w:uiPriority w:val="99"/>
    <w:rsid w:val="00B25C3C"/>
  </w:style>
  <w:style w:type="paragraph" w:styleId="EndnoteText">
    <w:name w:val="endnote text"/>
    <w:basedOn w:val="Normal"/>
    <w:link w:val="EndnoteTextChar"/>
    <w:uiPriority w:val="99"/>
    <w:unhideWhenUsed/>
    <w:rsid w:val="002454E7"/>
  </w:style>
  <w:style w:type="character" w:customStyle="1" w:styleId="EndnoteTextChar">
    <w:name w:val="Endnote Text Char"/>
    <w:basedOn w:val="DefaultParagraphFont"/>
    <w:link w:val="EndnoteText"/>
    <w:uiPriority w:val="99"/>
    <w:rsid w:val="002454E7"/>
  </w:style>
  <w:style w:type="character" w:styleId="EndnoteReference">
    <w:name w:val="endnote reference"/>
    <w:basedOn w:val="DefaultParagraphFont"/>
    <w:uiPriority w:val="99"/>
    <w:unhideWhenUsed/>
    <w:rsid w:val="002454E7"/>
    <w:rPr>
      <w:vertAlign w:val="superscript"/>
    </w:rPr>
  </w:style>
  <w:style w:type="paragraph" w:styleId="FootnoteText">
    <w:name w:val="footnote text"/>
    <w:basedOn w:val="Normal"/>
    <w:link w:val="FootnoteTextChar"/>
    <w:uiPriority w:val="99"/>
    <w:unhideWhenUsed/>
    <w:rsid w:val="002454E7"/>
  </w:style>
  <w:style w:type="character" w:customStyle="1" w:styleId="FootnoteTextChar">
    <w:name w:val="Footnote Text Char"/>
    <w:basedOn w:val="DefaultParagraphFont"/>
    <w:link w:val="FootnoteText"/>
    <w:uiPriority w:val="99"/>
    <w:rsid w:val="002454E7"/>
  </w:style>
  <w:style w:type="character" w:styleId="FootnoteReference">
    <w:name w:val="footnote reference"/>
    <w:basedOn w:val="DefaultParagraphFont"/>
    <w:uiPriority w:val="99"/>
    <w:unhideWhenUsed/>
    <w:rsid w:val="002454E7"/>
    <w:rPr>
      <w:vertAlign w:val="superscript"/>
    </w:rPr>
  </w:style>
  <w:style w:type="character" w:customStyle="1" w:styleId="detailtitle">
    <w:name w:val="detailtitle"/>
    <w:basedOn w:val="DefaultParagraphFont"/>
    <w:rsid w:val="000B619D"/>
  </w:style>
  <w:style w:type="character" w:customStyle="1" w:styleId="n">
    <w:name w:val="n"/>
    <w:basedOn w:val="DefaultParagraphFont"/>
    <w:rsid w:val="000B619D"/>
  </w:style>
  <w:style w:type="character" w:customStyle="1" w:styleId="fn">
    <w:name w:val="fn"/>
    <w:basedOn w:val="DefaultParagraphFont"/>
    <w:rsid w:val="000B619D"/>
  </w:style>
  <w:style w:type="character" w:customStyle="1" w:styleId="given-name">
    <w:name w:val="given-name"/>
    <w:basedOn w:val="DefaultParagraphFont"/>
    <w:rsid w:val="000B619D"/>
  </w:style>
  <w:style w:type="character" w:customStyle="1" w:styleId="family-name">
    <w:name w:val="family-name"/>
    <w:basedOn w:val="DefaultParagraphFont"/>
    <w:rsid w:val="000B619D"/>
  </w:style>
  <w:style w:type="paragraph" w:styleId="NormalWeb">
    <w:name w:val="Normal (Web)"/>
    <w:basedOn w:val="Normal"/>
    <w:uiPriority w:val="99"/>
    <w:semiHidden/>
    <w:unhideWhenUsed/>
    <w:rsid w:val="000B619D"/>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5232">
      <w:bodyDiv w:val="1"/>
      <w:marLeft w:val="0"/>
      <w:marRight w:val="0"/>
      <w:marTop w:val="0"/>
      <w:marBottom w:val="0"/>
      <w:divBdr>
        <w:top w:val="none" w:sz="0" w:space="0" w:color="auto"/>
        <w:left w:val="none" w:sz="0" w:space="0" w:color="auto"/>
        <w:bottom w:val="none" w:sz="0" w:space="0" w:color="auto"/>
        <w:right w:val="none" w:sz="0" w:space="0" w:color="auto"/>
      </w:divBdr>
    </w:div>
    <w:div w:id="192305881">
      <w:bodyDiv w:val="1"/>
      <w:marLeft w:val="0"/>
      <w:marRight w:val="0"/>
      <w:marTop w:val="0"/>
      <w:marBottom w:val="0"/>
      <w:divBdr>
        <w:top w:val="none" w:sz="0" w:space="0" w:color="auto"/>
        <w:left w:val="none" w:sz="0" w:space="0" w:color="auto"/>
        <w:bottom w:val="none" w:sz="0" w:space="0" w:color="auto"/>
        <w:right w:val="none" w:sz="0" w:space="0" w:color="auto"/>
      </w:divBdr>
    </w:div>
    <w:div w:id="689332851">
      <w:bodyDiv w:val="1"/>
      <w:marLeft w:val="0"/>
      <w:marRight w:val="0"/>
      <w:marTop w:val="0"/>
      <w:marBottom w:val="0"/>
      <w:divBdr>
        <w:top w:val="none" w:sz="0" w:space="0" w:color="auto"/>
        <w:left w:val="none" w:sz="0" w:space="0" w:color="auto"/>
        <w:bottom w:val="none" w:sz="0" w:space="0" w:color="auto"/>
        <w:right w:val="none" w:sz="0" w:space="0" w:color="auto"/>
      </w:divBdr>
    </w:div>
    <w:div w:id="1040516307">
      <w:bodyDiv w:val="1"/>
      <w:marLeft w:val="0"/>
      <w:marRight w:val="0"/>
      <w:marTop w:val="0"/>
      <w:marBottom w:val="0"/>
      <w:divBdr>
        <w:top w:val="none" w:sz="0" w:space="0" w:color="auto"/>
        <w:left w:val="none" w:sz="0" w:space="0" w:color="auto"/>
        <w:bottom w:val="none" w:sz="0" w:space="0" w:color="auto"/>
        <w:right w:val="none" w:sz="0" w:space="0" w:color="auto"/>
      </w:divBdr>
    </w:div>
    <w:div w:id="1225605742">
      <w:bodyDiv w:val="1"/>
      <w:marLeft w:val="0"/>
      <w:marRight w:val="0"/>
      <w:marTop w:val="0"/>
      <w:marBottom w:val="0"/>
      <w:divBdr>
        <w:top w:val="none" w:sz="0" w:space="0" w:color="auto"/>
        <w:left w:val="none" w:sz="0" w:space="0" w:color="auto"/>
        <w:bottom w:val="none" w:sz="0" w:space="0" w:color="auto"/>
        <w:right w:val="none" w:sz="0" w:space="0" w:color="auto"/>
      </w:divBdr>
    </w:div>
    <w:div w:id="1953199701">
      <w:bodyDiv w:val="1"/>
      <w:marLeft w:val="0"/>
      <w:marRight w:val="0"/>
      <w:marTop w:val="0"/>
      <w:marBottom w:val="0"/>
      <w:divBdr>
        <w:top w:val="none" w:sz="0" w:space="0" w:color="auto"/>
        <w:left w:val="none" w:sz="0" w:space="0" w:color="auto"/>
        <w:bottom w:val="none" w:sz="0" w:space="0" w:color="auto"/>
        <w:right w:val="none" w:sz="0" w:space="0" w:color="auto"/>
      </w:divBdr>
    </w:div>
    <w:div w:id="20354237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CD30E90-5701-AB45-A460-41A69D71A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10</Pages>
  <Words>2322</Words>
  <Characters>13240</Characters>
  <Application>Microsoft Macintosh Word</Application>
  <DocSecurity>0</DocSecurity>
  <Lines>110</Lines>
  <Paragraphs>31</Paragraphs>
  <ScaleCrop>false</ScaleCrop>
  <Company/>
  <LinksUpToDate>false</LinksUpToDate>
  <CharactersWithSpaces>15531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Delaney Jackson</dc:creator>
  <cp:keywords/>
  <dc:description/>
  <cp:lastModifiedBy>Delaney Jackson</cp:lastModifiedBy>
  <cp:revision>3</cp:revision>
  <cp:lastPrinted>2012-12-07T18:39:00Z</cp:lastPrinted>
  <dcterms:created xsi:type="dcterms:W3CDTF">2012-12-07T04:08:00Z</dcterms:created>
  <dcterms:modified xsi:type="dcterms:W3CDTF">2012-12-07T19:07:00Z</dcterms:modified>
</cp:coreProperties>
</file>