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98B7E" w14:textId="3DDDD815" w:rsidR="0031352B" w:rsidRPr="00134F6D" w:rsidRDefault="00134F6D">
      <w:pPr>
        <w:rPr>
          <w:rFonts w:ascii="Goudy Old Style" w:hAnsi="Goudy Old Style" w:cs="Times New Roman"/>
          <w:b/>
          <w:bCs/>
          <w:u w:val="single"/>
        </w:rPr>
      </w:pPr>
      <w:r w:rsidRPr="00134F6D">
        <w:rPr>
          <w:rFonts w:ascii="Goudy Old Style" w:hAnsi="Goudy Old Style" w:cs="Times New Roman"/>
          <w:b/>
          <w:bCs/>
          <w:u w:val="single"/>
        </w:rPr>
        <w:t>Psychosocial Development in Late Adulthood Part 1: Thursday September 16</w:t>
      </w:r>
      <w:r w:rsidRPr="00134F6D">
        <w:rPr>
          <w:rFonts w:ascii="Goudy Old Style" w:hAnsi="Goudy Old Style" w:cs="Times New Roman"/>
          <w:b/>
          <w:bCs/>
          <w:u w:val="single"/>
          <w:vertAlign w:val="superscript"/>
        </w:rPr>
        <w:t>th</w:t>
      </w:r>
      <w:r w:rsidRPr="00134F6D">
        <w:rPr>
          <w:rFonts w:ascii="Goudy Old Style" w:hAnsi="Goudy Old Style" w:cs="Times New Roman"/>
          <w:b/>
          <w:bCs/>
          <w:u w:val="single"/>
        </w:rPr>
        <w:t xml:space="preserve"> 2020</w:t>
      </w:r>
    </w:p>
    <w:p w14:paraId="02B77839" w14:textId="538BC6F9" w:rsidR="00134F6D" w:rsidRPr="0036448E" w:rsidRDefault="00134F6D">
      <w:pPr>
        <w:rPr>
          <w:rFonts w:ascii="Goudy Old Style" w:hAnsi="Goudy Old Style" w:cs="Times New Roman"/>
          <w:b/>
          <w:bCs/>
        </w:rPr>
      </w:pPr>
    </w:p>
    <w:p w14:paraId="50EA25E5" w14:textId="624E5B45" w:rsidR="00134F6D" w:rsidRPr="0036448E" w:rsidRDefault="00134F6D">
      <w:pPr>
        <w:rPr>
          <w:rFonts w:ascii="Goudy Old Style" w:hAnsi="Goudy Old Style" w:cs="Times New Roman"/>
          <w:b/>
          <w:bCs/>
        </w:rPr>
      </w:pPr>
      <w:r w:rsidRPr="0036448E">
        <w:rPr>
          <w:rFonts w:ascii="Goudy Old Style" w:hAnsi="Goudy Old Style" w:cs="Times New Roman"/>
          <w:b/>
          <w:bCs/>
        </w:rPr>
        <w:t>When is the dividing line between ‘middle age’ and ‘old age’?</w:t>
      </w:r>
    </w:p>
    <w:p w14:paraId="6A65AE4E" w14:textId="7589ADBD" w:rsidR="00134F6D" w:rsidRPr="00134F6D" w:rsidRDefault="00134F6D" w:rsidP="00134F6D">
      <w:pPr>
        <w:pStyle w:val="ListParagraph"/>
        <w:numPr>
          <w:ilvl w:val="0"/>
          <w:numId w:val="1"/>
        </w:numPr>
        <w:rPr>
          <w:rFonts w:ascii="Goudy Old Style" w:hAnsi="Goudy Old Style" w:cs="Times New Roman"/>
        </w:rPr>
      </w:pPr>
      <w:r w:rsidRPr="00134F6D">
        <w:rPr>
          <w:rFonts w:ascii="Goudy Old Style" w:hAnsi="Goudy Old Style" w:cs="Times New Roman"/>
        </w:rPr>
        <w:t>‘a moving target’ in today’s world; obsolete definitions</w:t>
      </w:r>
    </w:p>
    <w:p w14:paraId="2F473801" w14:textId="5A669379" w:rsidR="00134F6D" w:rsidRPr="00134F6D" w:rsidRDefault="00134F6D" w:rsidP="00134F6D">
      <w:pPr>
        <w:pStyle w:val="ListParagraph"/>
        <w:numPr>
          <w:ilvl w:val="0"/>
          <w:numId w:val="1"/>
        </w:numPr>
        <w:rPr>
          <w:rFonts w:ascii="Goudy Old Style" w:hAnsi="Goudy Old Style" w:cs="Times New Roman"/>
        </w:rPr>
      </w:pPr>
      <w:r w:rsidRPr="00134F6D">
        <w:rPr>
          <w:rFonts w:ascii="Goudy Old Style" w:hAnsi="Goudy Old Style" w:cs="Times New Roman"/>
        </w:rPr>
        <w:t xml:space="preserve">What is the underlying purpose? </w:t>
      </w:r>
    </w:p>
    <w:p w14:paraId="59E7A1BD" w14:textId="0069EBD8" w:rsidR="00134F6D" w:rsidRDefault="0036448E" w:rsidP="00134F6D">
      <w:pPr>
        <w:pStyle w:val="ListParagraph"/>
        <w:numPr>
          <w:ilvl w:val="1"/>
          <w:numId w:val="1"/>
        </w:numPr>
        <w:rPr>
          <w:rFonts w:ascii="Goudy Old Style" w:hAnsi="Goudy Old Style" w:cs="Times New Roman"/>
        </w:rPr>
      </w:pPr>
      <w:r w:rsidRPr="00134F6D">
        <w:rPr>
          <w:rFonts w:ascii="Goudy Old Style" w:hAnsi="Goudy Old Style" w:cs="Times New Roman"/>
        </w:rPr>
        <w:t>E.g.</w:t>
      </w:r>
      <w:r w:rsidR="00134F6D" w:rsidRPr="00134F6D">
        <w:rPr>
          <w:rFonts w:ascii="Goudy Old Style" w:hAnsi="Goudy Old Style" w:cs="Times New Roman"/>
        </w:rPr>
        <w:t xml:space="preserve"> </w:t>
      </w:r>
      <w:r w:rsidR="00602A36" w:rsidRPr="00134F6D">
        <w:rPr>
          <w:rFonts w:ascii="Goudy Old Style" w:hAnsi="Goudy Old Style" w:cs="Times New Roman"/>
        </w:rPr>
        <w:t>seniors’</w:t>
      </w:r>
      <w:r w:rsidR="00134F6D" w:rsidRPr="00134F6D">
        <w:rPr>
          <w:rFonts w:ascii="Goudy Old Style" w:hAnsi="Goudy Old Style" w:cs="Times New Roman"/>
        </w:rPr>
        <w:t xml:space="preserve"> discounts by drugstores; memberships in clubs</w:t>
      </w:r>
    </w:p>
    <w:p w14:paraId="7A8976C0" w14:textId="4C999A0A" w:rsidR="00177595" w:rsidRDefault="00177595" w:rsidP="00134F6D">
      <w:pPr>
        <w:pStyle w:val="ListParagraph"/>
        <w:numPr>
          <w:ilvl w:val="1"/>
          <w:numId w:val="1"/>
        </w:numPr>
        <w:rPr>
          <w:rFonts w:ascii="Goudy Old Style" w:hAnsi="Goudy Old Style" w:cs="Times New Roman"/>
        </w:rPr>
      </w:pPr>
      <w:r>
        <w:rPr>
          <w:rFonts w:ascii="Goudy Old Style" w:hAnsi="Goudy Old Style" w:cs="Times New Roman"/>
        </w:rPr>
        <w:t xml:space="preserve">Many people who are above 65 don’t want to be called seniors </w:t>
      </w:r>
    </w:p>
    <w:p w14:paraId="6C6F680E" w14:textId="642F02F7" w:rsidR="00177595" w:rsidRPr="00134F6D" w:rsidRDefault="00177595" w:rsidP="00134F6D">
      <w:pPr>
        <w:pStyle w:val="ListParagraph"/>
        <w:numPr>
          <w:ilvl w:val="1"/>
          <w:numId w:val="1"/>
        </w:numPr>
        <w:rPr>
          <w:rFonts w:ascii="Goudy Old Style" w:hAnsi="Goudy Old Style" w:cs="Times New Roman"/>
        </w:rPr>
      </w:pPr>
      <w:r>
        <w:rPr>
          <w:rFonts w:ascii="Goudy Old Style" w:hAnsi="Goudy Old Style" w:cs="Times New Roman"/>
        </w:rPr>
        <w:t>Different age for discounts at many different stores</w:t>
      </w:r>
    </w:p>
    <w:p w14:paraId="183A7C98" w14:textId="367279DA" w:rsidR="00134F6D" w:rsidRDefault="00134F6D" w:rsidP="00134F6D">
      <w:pPr>
        <w:pStyle w:val="ListParagraph"/>
        <w:numPr>
          <w:ilvl w:val="0"/>
          <w:numId w:val="1"/>
        </w:numPr>
        <w:rPr>
          <w:rFonts w:ascii="Goudy Old Style" w:hAnsi="Goudy Old Style" w:cs="Times New Roman"/>
        </w:rPr>
      </w:pPr>
      <w:r w:rsidRPr="00134F6D">
        <w:rPr>
          <w:rFonts w:ascii="Goudy Old Style" w:hAnsi="Goudy Old Style" w:cs="Times New Roman"/>
        </w:rPr>
        <w:t>Formerly: 65 years= senior citizen in Canada</w:t>
      </w:r>
    </w:p>
    <w:p w14:paraId="74047526" w14:textId="052A0C5A" w:rsidR="00134F6D" w:rsidRDefault="00134F6D" w:rsidP="00134F6D">
      <w:pPr>
        <w:pStyle w:val="ListParagraph"/>
        <w:numPr>
          <w:ilvl w:val="1"/>
          <w:numId w:val="1"/>
        </w:numPr>
        <w:rPr>
          <w:rFonts w:ascii="Goudy Old Style" w:hAnsi="Goudy Old Style" w:cs="Times New Roman"/>
        </w:rPr>
      </w:pPr>
      <w:r w:rsidRPr="00134F6D">
        <w:rPr>
          <w:rFonts w:ascii="Goudy Old Style" w:hAnsi="Goudy Old Style" w:cs="Times New Roman"/>
        </w:rPr>
        <w:t xml:space="preserve">was age of retirement; age to receive government assistance programs </w:t>
      </w:r>
    </w:p>
    <w:p w14:paraId="39289384" w14:textId="4DEFA0B5" w:rsidR="00177595" w:rsidRDefault="00177595" w:rsidP="00134F6D">
      <w:pPr>
        <w:pStyle w:val="ListParagraph"/>
        <w:numPr>
          <w:ilvl w:val="1"/>
          <w:numId w:val="1"/>
        </w:numPr>
        <w:rPr>
          <w:rFonts w:ascii="Goudy Old Style" w:hAnsi="Goudy Old Style" w:cs="Times New Roman"/>
        </w:rPr>
      </w:pPr>
      <w:r>
        <w:rPr>
          <w:rFonts w:ascii="Goudy Old Style" w:hAnsi="Goudy Old Style" w:cs="Times New Roman"/>
        </w:rPr>
        <w:t>No longer have a required age of retirement</w:t>
      </w:r>
    </w:p>
    <w:p w14:paraId="7CF50C54" w14:textId="36C21527" w:rsidR="00177595" w:rsidRPr="00134F6D" w:rsidRDefault="00177595" w:rsidP="00134F6D">
      <w:pPr>
        <w:pStyle w:val="ListParagraph"/>
        <w:numPr>
          <w:ilvl w:val="1"/>
          <w:numId w:val="1"/>
        </w:numPr>
        <w:rPr>
          <w:rFonts w:ascii="Goudy Old Style" w:hAnsi="Goudy Old Style" w:cs="Times New Roman"/>
        </w:rPr>
      </w:pPr>
      <w:r>
        <w:rPr>
          <w:rFonts w:ascii="Goudy Old Style" w:hAnsi="Goudy Old Style" w:cs="Times New Roman"/>
        </w:rPr>
        <w:t xml:space="preserve">Previous gov considered upping the age to start the old age pensions to 67 but many Canadians objected it so it did not </w:t>
      </w:r>
      <w:r w:rsidR="00C665E0">
        <w:rPr>
          <w:rFonts w:ascii="Goudy Old Style" w:hAnsi="Goudy Old Style" w:cs="Times New Roman"/>
        </w:rPr>
        <w:t>happen</w:t>
      </w:r>
    </w:p>
    <w:p w14:paraId="36952A90" w14:textId="0576DE46" w:rsidR="00134F6D" w:rsidRPr="0036448E" w:rsidRDefault="00134F6D" w:rsidP="00134F6D">
      <w:pPr>
        <w:rPr>
          <w:rFonts w:ascii="Goudy Old Style" w:hAnsi="Goudy Old Style" w:cs="Times New Roman"/>
          <w:b/>
          <w:bCs/>
        </w:rPr>
      </w:pPr>
    </w:p>
    <w:p w14:paraId="645CB856" w14:textId="43B03710" w:rsidR="00134F6D" w:rsidRPr="00FA207E" w:rsidRDefault="00134F6D" w:rsidP="00134F6D">
      <w:pPr>
        <w:rPr>
          <w:rFonts w:ascii="Goudy Old Style" w:hAnsi="Goudy Old Style" w:cs="Times New Roman"/>
          <w:b/>
          <w:bCs/>
        </w:rPr>
      </w:pPr>
      <w:r w:rsidRPr="0036448E">
        <w:rPr>
          <w:rFonts w:ascii="Goudy Old Style" w:hAnsi="Goudy Old Style" w:cs="Times New Roman"/>
          <w:b/>
          <w:bCs/>
        </w:rPr>
        <w:t>Age definitions</w:t>
      </w:r>
    </w:p>
    <w:p w14:paraId="1A7E4DFA" w14:textId="7100603C" w:rsidR="00134F6D" w:rsidRPr="00134F6D" w:rsidRDefault="00134F6D" w:rsidP="00134F6D">
      <w:pPr>
        <w:rPr>
          <w:rFonts w:ascii="Goudy Old Style" w:hAnsi="Goudy Old Style" w:cs="Times New Roman"/>
        </w:rPr>
      </w:pPr>
      <w:r w:rsidRPr="00134F6D">
        <w:rPr>
          <w:rFonts w:ascii="Goudy Old Style" w:hAnsi="Goudy Old Style" w:cs="Times New Roman"/>
        </w:rPr>
        <w:t>Old:</w:t>
      </w:r>
    </w:p>
    <w:p w14:paraId="5E27770C" w14:textId="5A947B27" w:rsidR="00134F6D" w:rsidRPr="00134F6D" w:rsidRDefault="00134F6D" w:rsidP="00134F6D">
      <w:pPr>
        <w:pStyle w:val="ListParagraph"/>
        <w:numPr>
          <w:ilvl w:val="0"/>
          <w:numId w:val="4"/>
        </w:numPr>
        <w:rPr>
          <w:rFonts w:ascii="Goudy Old Style" w:hAnsi="Goudy Old Style" w:cs="Times New Roman"/>
        </w:rPr>
      </w:pPr>
      <w:r w:rsidRPr="00134F6D">
        <w:rPr>
          <w:rFonts w:ascii="Goudy Old Style" w:hAnsi="Goudy Old Style" w:cs="Times New Roman"/>
        </w:rPr>
        <w:t xml:space="preserve">almost always seen as negative </w:t>
      </w:r>
    </w:p>
    <w:p w14:paraId="0D455D57" w14:textId="55147E4B" w:rsidR="00134F6D" w:rsidRPr="00134F6D" w:rsidRDefault="00134F6D" w:rsidP="00134F6D">
      <w:pPr>
        <w:pStyle w:val="ListParagraph"/>
        <w:numPr>
          <w:ilvl w:val="0"/>
          <w:numId w:val="4"/>
        </w:numPr>
        <w:rPr>
          <w:rFonts w:ascii="Goudy Old Style" w:hAnsi="Goudy Old Style" w:cs="Times New Roman"/>
        </w:rPr>
      </w:pPr>
      <w:r w:rsidRPr="00134F6D">
        <w:rPr>
          <w:rFonts w:ascii="Goudy Old Style" w:hAnsi="Goudy Old Style" w:cs="Times New Roman"/>
        </w:rPr>
        <w:t>often associated with being useless, fragile, or obsolete</w:t>
      </w:r>
    </w:p>
    <w:p w14:paraId="0E3DF703" w14:textId="1E19F5DC" w:rsidR="00134F6D" w:rsidRPr="00134F6D" w:rsidRDefault="00134F6D" w:rsidP="00134F6D">
      <w:pPr>
        <w:pStyle w:val="ListParagraph"/>
        <w:numPr>
          <w:ilvl w:val="0"/>
          <w:numId w:val="4"/>
        </w:numPr>
        <w:rPr>
          <w:rFonts w:ascii="Goudy Old Style" w:hAnsi="Goudy Old Style" w:cs="Times New Roman"/>
        </w:rPr>
      </w:pPr>
      <w:r w:rsidRPr="00134F6D">
        <w:rPr>
          <w:rFonts w:ascii="Goudy Old Style" w:hAnsi="Goudy Old Style" w:cs="Times New Roman"/>
        </w:rPr>
        <w:t>why are women usually always old hags in fairy tales?</w:t>
      </w:r>
    </w:p>
    <w:p w14:paraId="64F9BBC2" w14:textId="4CE39DDF" w:rsidR="00134F6D" w:rsidRPr="00134F6D" w:rsidRDefault="00134F6D" w:rsidP="00134F6D">
      <w:pPr>
        <w:rPr>
          <w:rFonts w:ascii="Goudy Old Style" w:hAnsi="Goudy Old Style" w:cs="Times New Roman"/>
        </w:rPr>
      </w:pPr>
    </w:p>
    <w:p w14:paraId="532C4502" w14:textId="3678C114" w:rsidR="00134F6D" w:rsidRPr="00134F6D" w:rsidRDefault="00134F6D" w:rsidP="00134F6D">
      <w:pPr>
        <w:rPr>
          <w:rFonts w:ascii="Goudy Old Style" w:hAnsi="Goudy Old Style" w:cs="Times New Roman"/>
        </w:rPr>
      </w:pPr>
      <w:r w:rsidRPr="00134F6D">
        <w:rPr>
          <w:rFonts w:ascii="Goudy Old Style" w:hAnsi="Goudy Old Style" w:cs="Times New Roman"/>
        </w:rPr>
        <w:t>Ageism:</w:t>
      </w:r>
    </w:p>
    <w:p w14:paraId="5DDC0E95" w14:textId="540423B1" w:rsidR="00134F6D" w:rsidRPr="00134F6D" w:rsidRDefault="00134F6D" w:rsidP="00134F6D">
      <w:pPr>
        <w:pStyle w:val="ListParagraph"/>
        <w:numPr>
          <w:ilvl w:val="0"/>
          <w:numId w:val="5"/>
        </w:numPr>
        <w:rPr>
          <w:rFonts w:ascii="Goudy Old Style" w:hAnsi="Goudy Old Style" w:cs="Times New Roman"/>
        </w:rPr>
      </w:pPr>
      <w:r w:rsidRPr="00134F6D">
        <w:rPr>
          <w:rFonts w:ascii="Goudy Old Style" w:hAnsi="Goudy Old Style" w:cs="Times New Roman"/>
        </w:rPr>
        <w:t>“systematic stereotyping of and discrimination against people because they are old, just as racism and sexism accomplish this with skin color and gender</w:t>
      </w:r>
    </w:p>
    <w:p w14:paraId="3DDA1617" w14:textId="66CA6FCD" w:rsidR="00134F6D" w:rsidRPr="00134F6D" w:rsidRDefault="00134F6D" w:rsidP="00134F6D">
      <w:pPr>
        <w:rPr>
          <w:rFonts w:ascii="Goudy Old Style" w:hAnsi="Goudy Old Style" w:cs="Times New Roman"/>
        </w:rPr>
      </w:pPr>
    </w:p>
    <w:p w14:paraId="7F300A19" w14:textId="23852724" w:rsidR="00134F6D" w:rsidRPr="00134F6D" w:rsidRDefault="00134F6D" w:rsidP="00134F6D">
      <w:pPr>
        <w:rPr>
          <w:rFonts w:ascii="Goudy Old Style" w:hAnsi="Goudy Old Style" w:cs="Times New Roman"/>
        </w:rPr>
      </w:pPr>
      <w:r w:rsidRPr="00134F6D">
        <w:rPr>
          <w:rFonts w:ascii="Goudy Old Style" w:hAnsi="Goudy Old Style" w:cs="Times New Roman"/>
        </w:rPr>
        <w:t xml:space="preserve">Geriatric: </w:t>
      </w:r>
    </w:p>
    <w:p w14:paraId="463B57C9" w14:textId="483CEDC1" w:rsidR="00134F6D" w:rsidRDefault="00134F6D" w:rsidP="00134F6D">
      <w:pPr>
        <w:pStyle w:val="ListParagraph"/>
        <w:numPr>
          <w:ilvl w:val="0"/>
          <w:numId w:val="5"/>
        </w:numPr>
        <w:rPr>
          <w:rFonts w:ascii="Goudy Old Style" w:hAnsi="Goudy Old Style" w:cs="Times New Roman"/>
        </w:rPr>
      </w:pPr>
      <w:r w:rsidRPr="00134F6D">
        <w:rPr>
          <w:rFonts w:ascii="Goudy Old Style" w:hAnsi="Goudy Old Style" w:cs="Times New Roman"/>
        </w:rPr>
        <w:t xml:space="preserve">A branch of medicine focusing on the care of older people and the unique problems associated with aging </w:t>
      </w:r>
    </w:p>
    <w:p w14:paraId="6479EC23" w14:textId="66A736CE" w:rsidR="0036448E" w:rsidRDefault="0036448E" w:rsidP="00134F6D">
      <w:pPr>
        <w:pStyle w:val="ListParagraph"/>
        <w:numPr>
          <w:ilvl w:val="0"/>
          <w:numId w:val="5"/>
        </w:numPr>
        <w:rPr>
          <w:rFonts w:ascii="Goudy Old Style" w:hAnsi="Goudy Old Style" w:cs="Times New Roman"/>
        </w:rPr>
      </w:pPr>
      <w:r>
        <w:rPr>
          <w:rFonts w:ascii="Goudy Old Style" w:hAnsi="Goudy Old Style" w:cs="Times New Roman"/>
        </w:rPr>
        <w:t>Age not precisely defined (60 yrs.)</w:t>
      </w:r>
    </w:p>
    <w:p w14:paraId="2232B28B" w14:textId="6DCC750E" w:rsidR="0036448E" w:rsidRDefault="0036448E" w:rsidP="00134F6D">
      <w:pPr>
        <w:pStyle w:val="ListParagraph"/>
        <w:numPr>
          <w:ilvl w:val="0"/>
          <w:numId w:val="5"/>
        </w:numPr>
        <w:rPr>
          <w:rFonts w:ascii="Goudy Old Style" w:hAnsi="Goudy Old Style" w:cs="Times New Roman"/>
        </w:rPr>
      </w:pPr>
      <w:r>
        <w:rPr>
          <w:rFonts w:ascii="Goudy Old Style" w:hAnsi="Goudy Old Style" w:cs="Times New Roman"/>
        </w:rPr>
        <w:t>Describing someone as geriatric: can imply the senior is worn out or senile</w:t>
      </w:r>
    </w:p>
    <w:p w14:paraId="57B38B60" w14:textId="054CE062" w:rsidR="0036448E" w:rsidRDefault="0036448E" w:rsidP="00134F6D">
      <w:pPr>
        <w:pStyle w:val="ListParagraph"/>
        <w:numPr>
          <w:ilvl w:val="0"/>
          <w:numId w:val="5"/>
        </w:numPr>
        <w:rPr>
          <w:rFonts w:ascii="Goudy Old Style" w:hAnsi="Goudy Old Style" w:cs="Times New Roman"/>
        </w:rPr>
      </w:pPr>
      <w:r>
        <w:rPr>
          <w:rFonts w:ascii="Goudy Old Style" w:hAnsi="Goudy Old Style" w:cs="Times New Roman"/>
        </w:rPr>
        <w:t>People living much longer: USA Social Security began in 1935 when average life expectancy in the US was 61 years. Now, it is closer to 79 years</w:t>
      </w:r>
    </w:p>
    <w:p w14:paraId="7148B4FD" w14:textId="7DE792CC" w:rsidR="00177595" w:rsidRDefault="00177595" w:rsidP="00177595">
      <w:pPr>
        <w:pStyle w:val="ListParagraph"/>
        <w:numPr>
          <w:ilvl w:val="1"/>
          <w:numId w:val="5"/>
        </w:numPr>
        <w:rPr>
          <w:rFonts w:ascii="Goudy Old Style" w:hAnsi="Goudy Old Style" w:cs="Times New Roman"/>
        </w:rPr>
      </w:pPr>
      <w:r>
        <w:rPr>
          <w:rFonts w:ascii="Goudy Old Style" w:hAnsi="Goudy Old Style" w:cs="Times New Roman"/>
        </w:rPr>
        <w:t>You can see there that there might be some discussion of upping the age of which people start to get benefits from the government</w:t>
      </w:r>
    </w:p>
    <w:p w14:paraId="58F484E3" w14:textId="751A1963" w:rsidR="00177595" w:rsidRDefault="00177595" w:rsidP="00134F6D">
      <w:pPr>
        <w:pStyle w:val="ListParagraph"/>
        <w:numPr>
          <w:ilvl w:val="0"/>
          <w:numId w:val="5"/>
        </w:numPr>
        <w:rPr>
          <w:rFonts w:ascii="Goudy Old Style" w:hAnsi="Goudy Old Style" w:cs="Times New Roman"/>
        </w:rPr>
      </w:pPr>
      <w:r>
        <w:rPr>
          <w:rFonts w:ascii="Goudy Old Style" w:hAnsi="Goudy Old Style" w:cs="Times New Roman"/>
        </w:rPr>
        <w:t>There’s a difference between geriatrics and gerontology</w:t>
      </w:r>
    </w:p>
    <w:p w14:paraId="7727F18F" w14:textId="6FA1D161" w:rsidR="0036448E" w:rsidRDefault="0036448E" w:rsidP="0036448E">
      <w:pPr>
        <w:rPr>
          <w:rFonts w:ascii="Goudy Old Style" w:hAnsi="Goudy Old Style" w:cs="Times New Roman"/>
        </w:rPr>
      </w:pPr>
    </w:p>
    <w:p w14:paraId="2DEA6CB4" w14:textId="46C44714" w:rsidR="0036448E" w:rsidRDefault="0036448E" w:rsidP="0036448E">
      <w:pPr>
        <w:rPr>
          <w:rFonts w:ascii="Goudy Old Style" w:hAnsi="Goudy Old Style" w:cs="Times New Roman"/>
        </w:rPr>
      </w:pPr>
      <w:r>
        <w:rPr>
          <w:rFonts w:ascii="Goudy Old Style" w:hAnsi="Goudy Old Style" w:cs="Times New Roman"/>
        </w:rPr>
        <w:t xml:space="preserve">Aging: </w:t>
      </w:r>
    </w:p>
    <w:p w14:paraId="72E7B3D6" w14:textId="4E97755F" w:rsidR="0036448E" w:rsidRDefault="0036448E" w:rsidP="0036448E">
      <w:pPr>
        <w:pStyle w:val="ListParagraph"/>
        <w:numPr>
          <w:ilvl w:val="0"/>
          <w:numId w:val="8"/>
        </w:numPr>
        <w:rPr>
          <w:rFonts w:ascii="Goudy Old Style" w:hAnsi="Goudy Old Style" w:cs="Times New Roman"/>
        </w:rPr>
      </w:pPr>
      <w:r>
        <w:rPr>
          <w:rFonts w:ascii="Goudy Old Style" w:hAnsi="Goudy Old Style" w:cs="Times New Roman"/>
        </w:rPr>
        <w:t>The lifelong process of growing older; not just a later life experience</w:t>
      </w:r>
    </w:p>
    <w:p w14:paraId="237EACA2" w14:textId="4C64D566" w:rsidR="0036448E" w:rsidRDefault="0036448E" w:rsidP="0036448E">
      <w:pPr>
        <w:rPr>
          <w:rFonts w:ascii="Goudy Old Style" w:hAnsi="Goudy Old Style" w:cs="Times New Roman"/>
        </w:rPr>
      </w:pPr>
    </w:p>
    <w:p w14:paraId="535B8444" w14:textId="59435F73" w:rsidR="0036448E" w:rsidRDefault="0036448E" w:rsidP="0036448E">
      <w:pPr>
        <w:rPr>
          <w:rFonts w:ascii="Goudy Old Style" w:hAnsi="Goudy Old Style" w:cs="Times New Roman"/>
        </w:rPr>
      </w:pPr>
      <w:r>
        <w:rPr>
          <w:rFonts w:ascii="Goudy Old Style" w:hAnsi="Goudy Old Style" w:cs="Times New Roman"/>
        </w:rPr>
        <w:t xml:space="preserve">Old Old: </w:t>
      </w:r>
    </w:p>
    <w:p w14:paraId="2FE2E2D9" w14:textId="51189360" w:rsidR="0036448E" w:rsidRDefault="0036448E" w:rsidP="0036448E">
      <w:pPr>
        <w:pStyle w:val="ListParagraph"/>
        <w:numPr>
          <w:ilvl w:val="0"/>
          <w:numId w:val="8"/>
        </w:numPr>
        <w:rPr>
          <w:rFonts w:ascii="Goudy Old Style" w:hAnsi="Goudy Old Style" w:cs="Times New Roman"/>
        </w:rPr>
      </w:pPr>
      <w:r>
        <w:rPr>
          <w:rFonts w:ascii="Goudy Old Style" w:hAnsi="Goudy Old Style" w:cs="Times New Roman"/>
        </w:rPr>
        <w:t>Late adulthood</w:t>
      </w:r>
    </w:p>
    <w:p w14:paraId="36DA9CE5" w14:textId="65449966" w:rsidR="0036448E" w:rsidRDefault="0036448E" w:rsidP="0036448E">
      <w:pPr>
        <w:pStyle w:val="ListParagraph"/>
        <w:numPr>
          <w:ilvl w:val="0"/>
          <w:numId w:val="8"/>
        </w:numPr>
        <w:rPr>
          <w:rFonts w:ascii="Goudy Old Style" w:hAnsi="Goudy Old Style" w:cs="Times New Roman"/>
        </w:rPr>
      </w:pPr>
      <w:r>
        <w:rPr>
          <w:rFonts w:ascii="Goudy Old Style" w:hAnsi="Goudy Old Style" w:cs="Times New Roman"/>
        </w:rPr>
        <w:t>Older adult</w:t>
      </w:r>
    </w:p>
    <w:p w14:paraId="13BDD664" w14:textId="2F03BD2E" w:rsidR="007F41F0" w:rsidRDefault="007F41F0" w:rsidP="007F41F0">
      <w:pPr>
        <w:pStyle w:val="ListParagraph"/>
        <w:numPr>
          <w:ilvl w:val="1"/>
          <w:numId w:val="8"/>
        </w:numPr>
        <w:rPr>
          <w:rFonts w:ascii="Goudy Old Style" w:hAnsi="Goudy Old Style" w:cs="Times New Roman"/>
        </w:rPr>
      </w:pPr>
      <w:r>
        <w:rPr>
          <w:rFonts w:ascii="Goudy Old Style" w:hAnsi="Goudy Old Style" w:cs="Times New Roman"/>
        </w:rPr>
        <w:t>Much more acceptable term than senior citizens</w:t>
      </w:r>
    </w:p>
    <w:p w14:paraId="037C05DD" w14:textId="3D7D6574" w:rsidR="0036448E" w:rsidRDefault="0036448E" w:rsidP="0036448E">
      <w:pPr>
        <w:pStyle w:val="ListParagraph"/>
        <w:numPr>
          <w:ilvl w:val="0"/>
          <w:numId w:val="8"/>
        </w:numPr>
        <w:rPr>
          <w:rFonts w:ascii="Goudy Old Style" w:hAnsi="Goudy Old Style" w:cs="Times New Roman"/>
        </w:rPr>
      </w:pPr>
      <w:r>
        <w:rPr>
          <w:rFonts w:ascii="Goudy Old Style" w:hAnsi="Goudy Old Style" w:cs="Times New Roman"/>
        </w:rPr>
        <w:t>“young old”</w:t>
      </w:r>
    </w:p>
    <w:p w14:paraId="0EA9E185" w14:textId="0396BFA3" w:rsidR="007F41F0" w:rsidRDefault="007F41F0" w:rsidP="007F41F0">
      <w:pPr>
        <w:pStyle w:val="ListParagraph"/>
        <w:numPr>
          <w:ilvl w:val="1"/>
          <w:numId w:val="8"/>
        </w:numPr>
        <w:rPr>
          <w:rFonts w:ascii="Goudy Old Style" w:hAnsi="Goudy Old Style" w:cs="Times New Roman"/>
        </w:rPr>
      </w:pPr>
      <w:r>
        <w:rPr>
          <w:rFonts w:ascii="Goudy Old Style" w:hAnsi="Goudy Old Style" w:cs="Times New Roman"/>
        </w:rPr>
        <w:t>People 55 to 70</w:t>
      </w:r>
    </w:p>
    <w:p w14:paraId="49427A06" w14:textId="10B62E4A" w:rsidR="007F41F0" w:rsidRDefault="007F41F0" w:rsidP="007F41F0">
      <w:pPr>
        <w:pStyle w:val="ListParagraph"/>
        <w:numPr>
          <w:ilvl w:val="0"/>
          <w:numId w:val="8"/>
        </w:numPr>
        <w:rPr>
          <w:rFonts w:ascii="Goudy Old Style" w:hAnsi="Goudy Old Style" w:cs="Times New Roman"/>
        </w:rPr>
      </w:pPr>
      <w:r>
        <w:rPr>
          <w:rFonts w:ascii="Goudy Old Style" w:hAnsi="Goudy Old Style" w:cs="Times New Roman"/>
        </w:rPr>
        <w:lastRenderedPageBreak/>
        <w:t>Old Old</w:t>
      </w:r>
    </w:p>
    <w:p w14:paraId="381A7CFD" w14:textId="1B4567FF" w:rsidR="007F41F0" w:rsidRDefault="007F41F0" w:rsidP="007F41F0">
      <w:pPr>
        <w:pStyle w:val="ListParagraph"/>
        <w:numPr>
          <w:ilvl w:val="1"/>
          <w:numId w:val="8"/>
        </w:numPr>
        <w:rPr>
          <w:rFonts w:ascii="Goudy Old Style" w:hAnsi="Goudy Old Style" w:cs="Times New Roman"/>
        </w:rPr>
      </w:pPr>
      <w:r>
        <w:rPr>
          <w:rFonts w:ascii="Goudy Old Style" w:hAnsi="Goudy Old Style" w:cs="Times New Roman"/>
        </w:rPr>
        <w:t>Over 70/75</w:t>
      </w:r>
    </w:p>
    <w:p w14:paraId="50B35723" w14:textId="333F7653" w:rsidR="007F41F0" w:rsidRDefault="007F41F0" w:rsidP="007F41F0">
      <w:pPr>
        <w:pStyle w:val="ListParagraph"/>
        <w:numPr>
          <w:ilvl w:val="0"/>
          <w:numId w:val="8"/>
        </w:numPr>
        <w:rPr>
          <w:rFonts w:ascii="Goudy Old Style" w:hAnsi="Goudy Old Style" w:cs="Times New Roman"/>
        </w:rPr>
      </w:pPr>
      <w:r>
        <w:rPr>
          <w:rFonts w:ascii="Goudy Old Style" w:hAnsi="Goudy Old Style" w:cs="Times New Roman"/>
        </w:rPr>
        <w:t>People don’t like being called; elderly, geriatric, or old</w:t>
      </w:r>
    </w:p>
    <w:p w14:paraId="382663B3" w14:textId="26A6C365" w:rsidR="0036448E" w:rsidRDefault="0036448E" w:rsidP="0036448E">
      <w:pPr>
        <w:pStyle w:val="ListParagraph"/>
        <w:numPr>
          <w:ilvl w:val="0"/>
          <w:numId w:val="8"/>
        </w:numPr>
        <w:rPr>
          <w:rFonts w:ascii="Goudy Old Style" w:hAnsi="Goudy Old Style" w:cs="Times New Roman"/>
        </w:rPr>
      </w:pPr>
      <w:r>
        <w:rPr>
          <w:rFonts w:ascii="Goudy Old Style" w:hAnsi="Goudy Old Style" w:cs="Times New Roman"/>
        </w:rPr>
        <w:t>People living longer so need new language and terms</w:t>
      </w:r>
    </w:p>
    <w:p w14:paraId="66A2CECF" w14:textId="676E308E" w:rsidR="00E3341B" w:rsidRDefault="00E3341B" w:rsidP="00E3341B">
      <w:pPr>
        <w:rPr>
          <w:rFonts w:ascii="Goudy Old Style" w:hAnsi="Goudy Old Style" w:cs="Times New Roman"/>
        </w:rPr>
      </w:pPr>
    </w:p>
    <w:p w14:paraId="247BB329" w14:textId="3752467C" w:rsidR="004F0B80" w:rsidRPr="004F0B80" w:rsidRDefault="00E3341B" w:rsidP="004F0B80">
      <w:pPr>
        <w:rPr>
          <w:rFonts w:ascii="Goudy Old Style" w:hAnsi="Goudy Old Style" w:cs="Times New Roman"/>
        </w:rPr>
      </w:pPr>
      <w:r>
        <w:rPr>
          <w:rFonts w:ascii="Goudy Old Style" w:hAnsi="Goudy Old Style" w:cs="Times New Roman"/>
        </w:rPr>
        <w:t>Successful Aging:</w:t>
      </w:r>
    </w:p>
    <w:p w14:paraId="29C62D96" w14:textId="613D5CDF" w:rsidR="00E3341B" w:rsidRDefault="00E3341B" w:rsidP="00E3341B">
      <w:pPr>
        <w:pStyle w:val="ListParagraph"/>
        <w:numPr>
          <w:ilvl w:val="0"/>
          <w:numId w:val="15"/>
        </w:numPr>
        <w:rPr>
          <w:rFonts w:ascii="Goudy Old Style" w:hAnsi="Goudy Old Style" w:cs="Times New Roman"/>
        </w:rPr>
      </w:pPr>
      <w:r>
        <w:rPr>
          <w:rFonts w:ascii="Goudy Old Style" w:hAnsi="Goudy Old Style" w:cs="Times New Roman"/>
        </w:rPr>
        <w:t>We tend to associate natural physical aging with disease (unnatural)</w:t>
      </w:r>
    </w:p>
    <w:p w14:paraId="0A20C65C" w14:textId="1F6091CE" w:rsidR="00E3341B" w:rsidRDefault="00E3341B" w:rsidP="00E3341B">
      <w:pPr>
        <w:pStyle w:val="ListParagraph"/>
        <w:numPr>
          <w:ilvl w:val="0"/>
          <w:numId w:val="15"/>
        </w:numPr>
        <w:rPr>
          <w:rFonts w:ascii="Goudy Old Style" w:hAnsi="Goudy Old Style" w:cs="Times New Roman"/>
        </w:rPr>
      </w:pPr>
      <w:r>
        <w:rPr>
          <w:rFonts w:ascii="Goudy Old Style" w:hAnsi="Goudy Old Style" w:cs="Times New Roman"/>
        </w:rPr>
        <w:t>We speak of ideal “successful aging” (which is really how NOT to age)</w:t>
      </w:r>
    </w:p>
    <w:p w14:paraId="56C648D4" w14:textId="44DA51BE" w:rsidR="004F0B80" w:rsidRPr="004F0B80" w:rsidRDefault="004F0B80" w:rsidP="004F0B80">
      <w:pPr>
        <w:pStyle w:val="ListParagraph"/>
        <w:numPr>
          <w:ilvl w:val="1"/>
          <w:numId w:val="15"/>
        </w:numPr>
        <w:rPr>
          <w:rFonts w:ascii="Goudy Old Style" w:hAnsi="Goudy Old Style" w:cs="Times New Roman"/>
        </w:rPr>
      </w:pPr>
      <w:r>
        <w:rPr>
          <w:rFonts w:ascii="Goudy Old Style" w:hAnsi="Goudy Old Style" w:cs="Times New Roman"/>
        </w:rPr>
        <w:t>Botox/plastic surgery</w:t>
      </w:r>
    </w:p>
    <w:p w14:paraId="6890846F" w14:textId="6A66C3EF" w:rsidR="00E3341B" w:rsidRDefault="00E3341B" w:rsidP="00E3341B">
      <w:pPr>
        <w:pStyle w:val="ListParagraph"/>
        <w:numPr>
          <w:ilvl w:val="0"/>
          <w:numId w:val="15"/>
        </w:numPr>
        <w:rPr>
          <w:rFonts w:ascii="Goudy Old Style" w:hAnsi="Goudy Old Style" w:cs="Times New Roman"/>
        </w:rPr>
      </w:pPr>
      <w:r>
        <w:rPr>
          <w:rFonts w:ascii="Goudy Old Style" w:hAnsi="Goudy Old Style" w:cs="Times New Roman"/>
        </w:rPr>
        <w:t>“successful aging” is really anti-aging</w:t>
      </w:r>
    </w:p>
    <w:p w14:paraId="6F325EFB" w14:textId="52358711" w:rsidR="00E3341B" w:rsidRDefault="00E3341B" w:rsidP="00E3341B">
      <w:pPr>
        <w:pStyle w:val="ListParagraph"/>
        <w:numPr>
          <w:ilvl w:val="0"/>
          <w:numId w:val="15"/>
        </w:numPr>
        <w:rPr>
          <w:rFonts w:ascii="Goudy Old Style" w:hAnsi="Goudy Old Style" w:cs="Times New Roman"/>
        </w:rPr>
      </w:pPr>
      <w:r>
        <w:rPr>
          <w:rFonts w:ascii="Goudy Old Style" w:hAnsi="Goudy Old Style" w:cs="Times New Roman"/>
        </w:rPr>
        <w:t>This view makes normal physical decline seem as “undesirable and preventable”</w:t>
      </w:r>
    </w:p>
    <w:p w14:paraId="6A8B6A45" w14:textId="067EADF5" w:rsidR="00E3341B" w:rsidRDefault="00E3341B" w:rsidP="00E3341B">
      <w:pPr>
        <w:pStyle w:val="ListParagraph"/>
        <w:numPr>
          <w:ilvl w:val="0"/>
          <w:numId w:val="15"/>
        </w:numPr>
        <w:rPr>
          <w:rFonts w:ascii="Goudy Old Style" w:hAnsi="Goudy Old Style" w:cs="Times New Roman"/>
        </w:rPr>
      </w:pPr>
      <w:r>
        <w:rPr>
          <w:rFonts w:ascii="Goudy Old Style" w:hAnsi="Goudy Old Style" w:cs="Times New Roman"/>
        </w:rPr>
        <w:t>This view promotes “eternal youth” scenario</w:t>
      </w:r>
    </w:p>
    <w:p w14:paraId="44E451DE" w14:textId="116DD4AB" w:rsidR="004F0B80" w:rsidRDefault="004F0B80" w:rsidP="004F0B80">
      <w:pPr>
        <w:pStyle w:val="ListParagraph"/>
        <w:numPr>
          <w:ilvl w:val="1"/>
          <w:numId w:val="15"/>
        </w:numPr>
        <w:rPr>
          <w:rFonts w:ascii="Goudy Old Style" w:hAnsi="Goudy Old Style" w:cs="Times New Roman"/>
        </w:rPr>
      </w:pPr>
      <w:r>
        <w:rPr>
          <w:rFonts w:ascii="Goudy Old Style" w:hAnsi="Goudy Old Style" w:cs="Times New Roman"/>
        </w:rPr>
        <w:t>This is not going to happen, everyone is going to age</w:t>
      </w:r>
    </w:p>
    <w:p w14:paraId="21E502C2" w14:textId="632EBC9D" w:rsidR="00602A36" w:rsidRDefault="00602A36" w:rsidP="00602A36">
      <w:pPr>
        <w:rPr>
          <w:rFonts w:ascii="Goudy Old Style" w:hAnsi="Goudy Old Style" w:cs="Times New Roman"/>
        </w:rPr>
      </w:pPr>
    </w:p>
    <w:p w14:paraId="1306B665" w14:textId="069EBE37" w:rsidR="00602A36" w:rsidRPr="008E3BB0" w:rsidRDefault="00602A36" w:rsidP="00602A36">
      <w:pPr>
        <w:rPr>
          <w:rFonts w:ascii="Goudy Old Style" w:hAnsi="Goudy Old Style" w:cs="Times New Roman"/>
          <w:b/>
          <w:bCs/>
        </w:rPr>
      </w:pPr>
      <w:r w:rsidRPr="008E3BB0">
        <w:rPr>
          <w:rFonts w:ascii="Goudy Old Style" w:hAnsi="Goudy Old Style" w:cs="Times New Roman"/>
          <w:b/>
          <w:bCs/>
        </w:rPr>
        <w:t>Intergenerational Equality (new form of ageism):</w:t>
      </w:r>
    </w:p>
    <w:p w14:paraId="757ED782" w14:textId="7D8EA39B" w:rsidR="00602A36" w:rsidRDefault="00602A36" w:rsidP="00602A36">
      <w:pPr>
        <w:pStyle w:val="ListParagraph"/>
        <w:numPr>
          <w:ilvl w:val="0"/>
          <w:numId w:val="20"/>
        </w:numPr>
        <w:rPr>
          <w:rFonts w:ascii="Goudy Old Style" w:hAnsi="Goudy Old Style" w:cs="Times New Roman"/>
        </w:rPr>
      </w:pPr>
      <w:r>
        <w:rPr>
          <w:rFonts w:ascii="Goudy Old Style" w:hAnsi="Goudy Old Style" w:cs="Times New Roman"/>
        </w:rPr>
        <w:t>Paint seniors as dependent, unproductive, costly</w:t>
      </w:r>
    </w:p>
    <w:p w14:paraId="64277FD2" w14:textId="1C0062EE" w:rsidR="008E3BB0" w:rsidRPr="00602A36" w:rsidRDefault="008E3BB0" w:rsidP="00602A36">
      <w:pPr>
        <w:pStyle w:val="ListParagraph"/>
        <w:numPr>
          <w:ilvl w:val="0"/>
          <w:numId w:val="20"/>
        </w:numPr>
        <w:rPr>
          <w:rFonts w:ascii="Goudy Old Style" w:hAnsi="Goudy Old Style" w:cs="Times New Roman"/>
        </w:rPr>
      </w:pPr>
      <w:r>
        <w:rPr>
          <w:rFonts w:ascii="Goudy Old Style" w:hAnsi="Goudy Old Style" w:cs="Times New Roman"/>
        </w:rPr>
        <w:t>Suggest too much $$ being spent on the elderly</w:t>
      </w:r>
    </w:p>
    <w:p w14:paraId="123ED9E6" w14:textId="77777777" w:rsidR="0036448E" w:rsidRPr="0036448E" w:rsidRDefault="0036448E" w:rsidP="0036448E">
      <w:pPr>
        <w:rPr>
          <w:rFonts w:ascii="Goudy Old Style" w:hAnsi="Goudy Old Style" w:cs="Times New Roman"/>
        </w:rPr>
      </w:pPr>
    </w:p>
    <w:p w14:paraId="197EC79B" w14:textId="37EE613E" w:rsidR="0036448E" w:rsidRPr="0036448E" w:rsidRDefault="0036448E" w:rsidP="0036448E">
      <w:pPr>
        <w:rPr>
          <w:rFonts w:ascii="Goudy Old Style" w:hAnsi="Goudy Old Style" w:cs="Times New Roman"/>
          <w:b/>
          <w:bCs/>
        </w:rPr>
      </w:pPr>
      <w:r w:rsidRPr="0036448E">
        <w:rPr>
          <w:rFonts w:ascii="Goudy Old Style" w:hAnsi="Goudy Old Style" w:cs="Times New Roman"/>
          <w:b/>
          <w:bCs/>
        </w:rPr>
        <w:t xml:space="preserve">When does a person become old? </w:t>
      </w:r>
    </w:p>
    <w:p w14:paraId="4F154A49" w14:textId="2CB46FEC" w:rsidR="0036448E" w:rsidRDefault="0036448E" w:rsidP="0036448E">
      <w:pPr>
        <w:pStyle w:val="ListParagraph"/>
        <w:numPr>
          <w:ilvl w:val="0"/>
          <w:numId w:val="6"/>
        </w:numPr>
        <w:rPr>
          <w:rFonts w:ascii="Goudy Old Style" w:hAnsi="Goudy Old Style" w:cs="Times New Roman"/>
        </w:rPr>
      </w:pPr>
      <w:r>
        <w:rPr>
          <w:rFonts w:ascii="Goudy Old Style" w:hAnsi="Goudy Old Style" w:cs="Times New Roman"/>
        </w:rPr>
        <w:t>Survey found that Americans aged 18 to 29 believed that a person becomes old when they turn 60, whereas those over 65 said a person doesn’t get old until his or her 74</w:t>
      </w:r>
      <w:r w:rsidRPr="0036448E">
        <w:rPr>
          <w:rFonts w:ascii="Goudy Old Style" w:hAnsi="Goudy Old Style" w:cs="Times New Roman"/>
          <w:vertAlign w:val="superscript"/>
        </w:rPr>
        <w:t>th</w:t>
      </w:r>
      <w:r>
        <w:rPr>
          <w:rFonts w:ascii="Goudy Old Style" w:hAnsi="Goudy Old Style" w:cs="Times New Roman"/>
        </w:rPr>
        <w:t xml:space="preserve"> birthday (the same survey found that only 35% of people over age 75 said they felt old)</w:t>
      </w:r>
    </w:p>
    <w:p w14:paraId="213682B5" w14:textId="68464A86" w:rsidR="0036448E" w:rsidRDefault="0036448E" w:rsidP="0036448E">
      <w:pPr>
        <w:pStyle w:val="ListParagraph"/>
        <w:numPr>
          <w:ilvl w:val="0"/>
          <w:numId w:val="6"/>
        </w:numPr>
        <w:rPr>
          <w:rFonts w:ascii="Goudy Old Style" w:hAnsi="Goudy Old Style" w:cs="Times New Roman"/>
        </w:rPr>
      </w:pPr>
      <w:r>
        <w:rPr>
          <w:rFonts w:ascii="Goudy Old Style" w:hAnsi="Goudy Old Style" w:cs="Times New Roman"/>
        </w:rPr>
        <w:t xml:space="preserve">A British survey of adults over 40 found that most of them believed old age began at 80 yrs. </w:t>
      </w:r>
    </w:p>
    <w:p w14:paraId="24B9F23F" w14:textId="77777777" w:rsidR="0036448E" w:rsidRDefault="0036448E" w:rsidP="0036448E">
      <w:pPr>
        <w:rPr>
          <w:rFonts w:ascii="Goudy Old Style" w:hAnsi="Goudy Old Style" w:cs="Times New Roman"/>
        </w:rPr>
      </w:pPr>
    </w:p>
    <w:p w14:paraId="68BEA480" w14:textId="22308E43" w:rsidR="0036448E" w:rsidRPr="0036448E" w:rsidRDefault="0036448E" w:rsidP="0036448E">
      <w:pPr>
        <w:rPr>
          <w:rFonts w:ascii="Goudy Old Style" w:hAnsi="Goudy Old Style" w:cs="Times New Roman"/>
          <w:b/>
          <w:bCs/>
        </w:rPr>
      </w:pPr>
      <w:r w:rsidRPr="0036448E">
        <w:rPr>
          <w:rFonts w:ascii="Goudy Old Style" w:hAnsi="Goudy Old Style" w:cs="Times New Roman"/>
          <w:b/>
          <w:bCs/>
        </w:rPr>
        <w:t>Cultural Views on Aging</w:t>
      </w:r>
    </w:p>
    <w:p w14:paraId="3BCE5F48" w14:textId="421149B8" w:rsidR="0036448E" w:rsidRDefault="0036448E" w:rsidP="0036448E">
      <w:pPr>
        <w:pStyle w:val="ListParagraph"/>
        <w:numPr>
          <w:ilvl w:val="0"/>
          <w:numId w:val="9"/>
        </w:numPr>
        <w:rPr>
          <w:rFonts w:ascii="Goudy Old Style" w:hAnsi="Goudy Old Style" w:cs="Times New Roman"/>
        </w:rPr>
      </w:pPr>
      <w:r>
        <w:rPr>
          <w:rFonts w:ascii="Goudy Old Style" w:hAnsi="Goudy Old Style" w:cs="Times New Roman"/>
        </w:rPr>
        <w:t>Aboriginal populations: wisdom, respect</w:t>
      </w:r>
    </w:p>
    <w:p w14:paraId="2C45EDF0" w14:textId="23C82332" w:rsidR="0036448E" w:rsidRDefault="0036448E" w:rsidP="0036448E">
      <w:pPr>
        <w:pStyle w:val="ListParagraph"/>
        <w:numPr>
          <w:ilvl w:val="0"/>
          <w:numId w:val="9"/>
        </w:numPr>
        <w:rPr>
          <w:rFonts w:ascii="Goudy Old Style" w:hAnsi="Goudy Old Style" w:cs="Times New Roman"/>
        </w:rPr>
      </w:pPr>
      <w:r>
        <w:rPr>
          <w:rFonts w:ascii="Goudy Old Style" w:hAnsi="Goudy Old Style" w:cs="Times New Roman"/>
        </w:rPr>
        <w:t xml:space="preserve">Japan: </w:t>
      </w:r>
      <w:proofErr w:type="spellStart"/>
      <w:r w:rsidR="002A081B">
        <w:rPr>
          <w:rFonts w:ascii="Goudy Old Style" w:hAnsi="Goudy Old Style" w:cs="Times New Roman"/>
        </w:rPr>
        <w:t>ja</w:t>
      </w:r>
      <w:r>
        <w:rPr>
          <w:rFonts w:ascii="Goudy Old Style" w:hAnsi="Goudy Old Style" w:cs="Times New Roman"/>
        </w:rPr>
        <w:t>al</w:t>
      </w:r>
      <w:proofErr w:type="spellEnd"/>
      <w:r>
        <w:rPr>
          <w:rFonts w:ascii="Goudy Old Style" w:hAnsi="Goudy Old Style" w:cs="Times New Roman"/>
        </w:rPr>
        <w:t xml:space="preserve"> piety- honouring one’s ancestors</w:t>
      </w:r>
    </w:p>
    <w:p w14:paraId="61FCE088" w14:textId="617CFDE5" w:rsidR="0036448E" w:rsidRDefault="0036448E" w:rsidP="0036448E">
      <w:pPr>
        <w:pStyle w:val="ListParagraph"/>
        <w:numPr>
          <w:ilvl w:val="0"/>
          <w:numId w:val="9"/>
        </w:numPr>
        <w:rPr>
          <w:rFonts w:ascii="Goudy Old Style" w:hAnsi="Goudy Old Style" w:cs="Times New Roman"/>
        </w:rPr>
      </w:pPr>
      <w:r>
        <w:rPr>
          <w:rFonts w:ascii="Goudy Old Style" w:hAnsi="Goudy Old Style" w:cs="Times New Roman"/>
        </w:rPr>
        <w:t>Tarahumara (Mexico): gain strength as you age;</w:t>
      </w:r>
    </w:p>
    <w:p w14:paraId="1325141C" w14:textId="312DD4BF" w:rsidR="0036448E" w:rsidRDefault="0036448E" w:rsidP="0036448E">
      <w:pPr>
        <w:pStyle w:val="ListParagraph"/>
        <w:numPr>
          <w:ilvl w:val="1"/>
          <w:numId w:val="9"/>
        </w:numPr>
        <w:rPr>
          <w:rFonts w:ascii="Goudy Old Style" w:hAnsi="Goudy Old Style" w:cs="Times New Roman"/>
        </w:rPr>
      </w:pPr>
      <w:r>
        <w:rPr>
          <w:rFonts w:ascii="Goudy Old Style" w:hAnsi="Goudy Old Style" w:cs="Times New Roman"/>
        </w:rPr>
        <w:t>Living in the state of Chihuahua in Mexico</w:t>
      </w:r>
    </w:p>
    <w:p w14:paraId="46477642" w14:textId="1DD9101F" w:rsidR="0036448E" w:rsidRDefault="0036448E" w:rsidP="0036448E">
      <w:pPr>
        <w:pStyle w:val="ListParagraph"/>
        <w:numPr>
          <w:ilvl w:val="1"/>
          <w:numId w:val="9"/>
        </w:numPr>
        <w:rPr>
          <w:rFonts w:ascii="Goudy Old Style" w:hAnsi="Goudy Old Style" w:cs="Times New Roman"/>
        </w:rPr>
      </w:pPr>
      <w:r>
        <w:rPr>
          <w:rFonts w:ascii="Goudy Old Style" w:hAnsi="Goudy Old Style" w:cs="Times New Roman"/>
        </w:rPr>
        <w:t>“the running people”</w:t>
      </w:r>
    </w:p>
    <w:p w14:paraId="2B4C260B" w14:textId="3EA28D24" w:rsidR="0036448E" w:rsidRDefault="0036448E" w:rsidP="0036448E">
      <w:pPr>
        <w:rPr>
          <w:rFonts w:ascii="Goudy Old Style" w:hAnsi="Goudy Old Style" w:cs="Times New Roman"/>
        </w:rPr>
      </w:pPr>
    </w:p>
    <w:p w14:paraId="7D0D86AD" w14:textId="0E0099AD" w:rsidR="0036448E" w:rsidRDefault="0036448E" w:rsidP="0036448E">
      <w:pPr>
        <w:rPr>
          <w:rFonts w:ascii="Goudy Old Style" w:hAnsi="Goudy Old Style" w:cs="Times New Roman"/>
          <w:b/>
          <w:bCs/>
        </w:rPr>
      </w:pPr>
      <w:r w:rsidRPr="0036448E">
        <w:rPr>
          <w:rFonts w:ascii="Goudy Old Style" w:hAnsi="Goudy Old Style" w:cs="Times New Roman"/>
          <w:b/>
          <w:bCs/>
        </w:rPr>
        <w:t>Aging as a Social Construction</w:t>
      </w:r>
    </w:p>
    <w:p w14:paraId="481440B6" w14:textId="57621F42" w:rsidR="008972F1" w:rsidRPr="008972F1" w:rsidRDefault="008972F1" w:rsidP="008972F1">
      <w:pPr>
        <w:pStyle w:val="ListParagraph"/>
        <w:numPr>
          <w:ilvl w:val="0"/>
          <w:numId w:val="12"/>
        </w:numPr>
        <w:rPr>
          <w:rFonts w:ascii="Goudy Old Style" w:hAnsi="Goudy Old Style" w:cs="Times New Roman"/>
          <w:b/>
          <w:bCs/>
        </w:rPr>
      </w:pPr>
      <w:r>
        <w:rPr>
          <w:rFonts w:ascii="Goudy Old Style" w:hAnsi="Goudy Old Style" w:cs="Times New Roman"/>
        </w:rPr>
        <w:t>Social construction: the meaning that society places on a concept (what most of society agrees is the meaning)</w:t>
      </w:r>
    </w:p>
    <w:p w14:paraId="6A56096E" w14:textId="02D98C0D" w:rsidR="008972F1" w:rsidRDefault="008972F1" w:rsidP="008972F1">
      <w:pPr>
        <w:pStyle w:val="ListParagraph"/>
        <w:rPr>
          <w:rFonts w:ascii="Goudy Old Style" w:hAnsi="Goudy Old Style" w:cs="Times New Roman"/>
        </w:rPr>
      </w:pPr>
      <w:r>
        <w:rPr>
          <w:rFonts w:ascii="Goudy Old Style" w:hAnsi="Goudy Old Style" w:cs="Times New Roman"/>
        </w:rPr>
        <w:t xml:space="preserve">                                           OR</w:t>
      </w:r>
    </w:p>
    <w:p w14:paraId="6EDE71B6" w14:textId="12E93026" w:rsidR="008972F1" w:rsidRPr="008972F1" w:rsidRDefault="008972F1" w:rsidP="008972F1">
      <w:pPr>
        <w:pStyle w:val="ListParagraph"/>
        <w:numPr>
          <w:ilvl w:val="0"/>
          <w:numId w:val="12"/>
        </w:numPr>
        <w:rPr>
          <w:rFonts w:ascii="Goudy Old Style" w:hAnsi="Goudy Old Style" w:cs="Times New Roman"/>
          <w:b/>
          <w:bCs/>
        </w:rPr>
      </w:pPr>
      <w:r>
        <w:rPr>
          <w:rFonts w:ascii="Goudy Old Style" w:hAnsi="Goudy Old Style" w:cs="Times New Roman"/>
          <w:b/>
          <w:bCs/>
        </w:rPr>
        <w:t>“</w:t>
      </w:r>
      <w:r>
        <w:rPr>
          <w:rFonts w:ascii="Goudy Old Style" w:hAnsi="Goudy Old Style" w:cs="Times New Roman"/>
        </w:rPr>
        <w:t>the socially created characteristics of human life based on the idea that people actively construct reality” (it is neither natural or inevitable)</w:t>
      </w:r>
    </w:p>
    <w:p w14:paraId="5E1BC473" w14:textId="03FB05E9" w:rsidR="008972F1" w:rsidRDefault="008972F1" w:rsidP="008972F1">
      <w:pPr>
        <w:pStyle w:val="ListParagraph"/>
        <w:numPr>
          <w:ilvl w:val="0"/>
          <w:numId w:val="10"/>
        </w:numPr>
        <w:rPr>
          <w:rFonts w:ascii="Goudy Old Style" w:hAnsi="Goudy Old Style" w:cs="Times New Roman"/>
        </w:rPr>
      </w:pPr>
      <w:r>
        <w:rPr>
          <w:rFonts w:ascii="Goudy Old Style" w:hAnsi="Goudy Old Style" w:cs="Times New Roman"/>
        </w:rPr>
        <w:t>Stereotypes of aging</w:t>
      </w:r>
    </w:p>
    <w:p w14:paraId="2DDE1704" w14:textId="2788706D" w:rsidR="008972F1" w:rsidRDefault="008972F1" w:rsidP="008972F1">
      <w:pPr>
        <w:pStyle w:val="ListParagraph"/>
        <w:numPr>
          <w:ilvl w:val="0"/>
          <w:numId w:val="10"/>
        </w:numPr>
        <w:rPr>
          <w:rFonts w:ascii="Goudy Old Style" w:hAnsi="Goudy Old Style" w:cs="Times New Roman"/>
        </w:rPr>
      </w:pPr>
      <w:r>
        <w:rPr>
          <w:rFonts w:ascii="Goudy Old Style" w:hAnsi="Goudy Old Style" w:cs="Times New Roman"/>
        </w:rPr>
        <w:t>Aging, aged: fluid concepts</w:t>
      </w:r>
    </w:p>
    <w:p w14:paraId="384DD7DF" w14:textId="0B023746" w:rsidR="008972F1" w:rsidRDefault="008972F1" w:rsidP="008972F1">
      <w:pPr>
        <w:pStyle w:val="ListParagraph"/>
        <w:numPr>
          <w:ilvl w:val="0"/>
          <w:numId w:val="10"/>
        </w:numPr>
        <w:rPr>
          <w:rFonts w:ascii="Goudy Old Style" w:hAnsi="Goudy Old Style" w:cs="Times New Roman"/>
        </w:rPr>
      </w:pPr>
      <w:r>
        <w:rPr>
          <w:rFonts w:ascii="Goudy Old Style" w:hAnsi="Goudy Old Style" w:cs="Times New Roman"/>
        </w:rPr>
        <w:t xml:space="preserve">“70 yrs. </w:t>
      </w:r>
      <w:proofErr w:type="gramStart"/>
      <w:r>
        <w:rPr>
          <w:rFonts w:ascii="Goudy Old Style" w:hAnsi="Goudy Old Style" w:cs="Times New Roman"/>
        </w:rPr>
        <w:t>is</w:t>
      </w:r>
      <w:proofErr w:type="gramEnd"/>
      <w:r>
        <w:rPr>
          <w:rFonts w:ascii="Goudy Old Style" w:hAnsi="Goudy Old Style" w:cs="Times New Roman"/>
        </w:rPr>
        <w:t xml:space="preserve"> the new 55”</w:t>
      </w:r>
    </w:p>
    <w:p w14:paraId="6F0F362B" w14:textId="29ADE091" w:rsidR="008972F1" w:rsidRDefault="008972F1" w:rsidP="008972F1">
      <w:pPr>
        <w:rPr>
          <w:rFonts w:ascii="Goudy Old Style" w:hAnsi="Goudy Old Style" w:cs="Times New Roman"/>
        </w:rPr>
      </w:pPr>
    </w:p>
    <w:p w14:paraId="0E8CD4F9" w14:textId="22984CCA" w:rsidR="008972F1" w:rsidRPr="008972F1" w:rsidRDefault="008972F1" w:rsidP="008972F1">
      <w:pPr>
        <w:rPr>
          <w:rFonts w:ascii="Goudy Old Style" w:hAnsi="Goudy Old Style" w:cs="Times New Roman"/>
          <w:b/>
          <w:bCs/>
        </w:rPr>
      </w:pPr>
      <w:r w:rsidRPr="008972F1">
        <w:rPr>
          <w:rFonts w:ascii="Goudy Old Style" w:hAnsi="Goudy Old Style" w:cs="Times New Roman"/>
          <w:b/>
          <w:bCs/>
        </w:rPr>
        <w:t>The Social Clock</w:t>
      </w:r>
      <w:r w:rsidR="003A7FCB">
        <w:rPr>
          <w:rFonts w:ascii="Goudy Old Style" w:hAnsi="Goudy Old Style" w:cs="Times New Roman"/>
          <w:b/>
          <w:bCs/>
        </w:rPr>
        <w:t>******* need to know</w:t>
      </w:r>
    </w:p>
    <w:p w14:paraId="7414DBEF" w14:textId="47C6A2A5" w:rsidR="008972F1" w:rsidRDefault="008972F1" w:rsidP="008972F1">
      <w:pPr>
        <w:pStyle w:val="ListParagraph"/>
        <w:numPr>
          <w:ilvl w:val="0"/>
          <w:numId w:val="10"/>
        </w:numPr>
        <w:rPr>
          <w:rFonts w:ascii="Goudy Old Style" w:hAnsi="Goudy Old Style" w:cs="Times New Roman"/>
        </w:rPr>
      </w:pPr>
      <w:r>
        <w:rPr>
          <w:rFonts w:ascii="Goudy Old Style" w:hAnsi="Goudy Old Style" w:cs="Times New Roman"/>
        </w:rPr>
        <w:t>The social clock: age graded expectations for life events</w:t>
      </w:r>
    </w:p>
    <w:p w14:paraId="2A5A75CD" w14:textId="5957E9DA" w:rsidR="003A7FCB" w:rsidRDefault="003A7FCB" w:rsidP="003A7FCB">
      <w:pPr>
        <w:pStyle w:val="ListParagraph"/>
        <w:numPr>
          <w:ilvl w:val="1"/>
          <w:numId w:val="10"/>
        </w:numPr>
        <w:rPr>
          <w:rFonts w:ascii="Goudy Old Style" w:hAnsi="Goudy Old Style" w:cs="Times New Roman"/>
        </w:rPr>
      </w:pPr>
      <w:r>
        <w:rPr>
          <w:rFonts w:ascii="Goudy Old Style" w:hAnsi="Goudy Old Style" w:cs="Times New Roman"/>
        </w:rPr>
        <w:lastRenderedPageBreak/>
        <w:t>In Canada there is a societal consensus around the expectations around what happens at a certain age</w:t>
      </w:r>
    </w:p>
    <w:p w14:paraId="5F465EC0" w14:textId="6D6BDE03" w:rsidR="008972F1" w:rsidRDefault="008972F1" w:rsidP="008972F1">
      <w:pPr>
        <w:pStyle w:val="ListParagraph"/>
        <w:numPr>
          <w:ilvl w:val="1"/>
          <w:numId w:val="10"/>
        </w:numPr>
        <w:rPr>
          <w:rFonts w:ascii="Goudy Old Style" w:hAnsi="Goudy Old Style" w:cs="Times New Roman"/>
        </w:rPr>
      </w:pPr>
      <w:r>
        <w:rPr>
          <w:rFonts w:ascii="Goudy Old Style" w:hAnsi="Goudy Old Style" w:cs="Times New Roman"/>
        </w:rPr>
        <w:t xml:space="preserve">E.g. getting married, birth of a first child, buying a home, retiring </w:t>
      </w:r>
    </w:p>
    <w:p w14:paraId="5E3114F2" w14:textId="6C5EDD64" w:rsidR="003A7FCB" w:rsidRDefault="003A7FCB" w:rsidP="008972F1">
      <w:pPr>
        <w:pStyle w:val="ListParagraph"/>
        <w:numPr>
          <w:ilvl w:val="1"/>
          <w:numId w:val="10"/>
        </w:numPr>
        <w:rPr>
          <w:rFonts w:ascii="Goudy Old Style" w:hAnsi="Goudy Old Style" w:cs="Times New Roman"/>
        </w:rPr>
      </w:pPr>
      <w:r>
        <w:rPr>
          <w:rFonts w:ascii="Goudy Old Style" w:hAnsi="Goudy Old Style" w:cs="Times New Roman"/>
        </w:rPr>
        <w:t>Can lead to stereotypes of aging because what happens I you don’t meet those social clock expectations?</w:t>
      </w:r>
    </w:p>
    <w:p w14:paraId="6BE67DCA" w14:textId="187D5BFA" w:rsidR="008972F1" w:rsidRDefault="008972F1" w:rsidP="008972F1">
      <w:pPr>
        <w:pStyle w:val="ListParagraph"/>
        <w:numPr>
          <w:ilvl w:val="1"/>
          <w:numId w:val="10"/>
        </w:numPr>
        <w:rPr>
          <w:rFonts w:ascii="Goudy Old Style" w:hAnsi="Goudy Old Style" w:cs="Times New Roman"/>
        </w:rPr>
      </w:pPr>
      <w:r>
        <w:rPr>
          <w:rFonts w:ascii="Goudy Old Style" w:hAnsi="Goudy Old Style" w:cs="Times New Roman"/>
        </w:rPr>
        <w:t xml:space="preserve">Culturally specific </w:t>
      </w:r>
    </w:p>
    <w:p w14:paraId="1C3E3CF8" w14:textId="0E6044AC" w:rsidR="008972F1" w:rsidRDefault="008972F1" w:rsidP="008972F1">
      <w:pPr>
        <w:pStyle w:val="ListParagraph"/>
        <w:numPr>
          <w:ilvl w:val="1"/>
          <w:numId w:val="10"/>
        </w:numPr>
        <w:rPr>
          <w:rFonts w:ascii="Goudy Old Style" w:hAnsi="Goudy Old Style" w:cs="Times New Roman"/>
        </w:rPr>
      </w:pPr>
      <w:r>
        <w:rPr>
          <w:rFonts w:ascii="Goudy Old Style" w:hAnsi="Goudy Old Style" w:cs="Times New Roman"/>
        </w:rPr>
        <w:t>More variable. Less prescriptive nowadays</w:t>
      </w:r>
    </w:p>
    <w:p w14:paraId="1E37359B" w14:textId="67A0F506" w:rsidR="003A7FCB" w:rsidRDefault="003A7FCB" w:rsidP="003A7FCB">
      <w:pPr>
        <w:rPr>
          <w:rFonts w:ascii="Goudy Old Style" w:hAnsi="Goudy Old Style" w:cs="Times New Roman"/>
        </w:rPr>
      </w:pPr>
    </w:p>
    <w:p w14:paraId="24E4C2BE" w14:textId="256FAC50" w:rsidR="003A7FCB" w:rsidRPr="003A7FCB" w:rsidRDefault="003A7FCB" w:rsidP="003A7FCB">
      <w:pPr>
        <w:rPr>
          <w:rFonts w:ascii="Goudy Old Style" w:hAnsi="Goudy Old Style" w:cs="Times New Roman"/>
          <w:b/>
          <w:bCs/>
        </w:rPr>
      </w:pPr>
      <w:r w:rsidRPr="003A7FCB">
        <w:rPr>
          <w:rFonts w:ascii="Goudy Old Style" w:hAnsi="Goudy Old Style" w:cs="Times New Roman"/>
          <w:b/>
          <w:bCs/>
        </w:rPr>
        <w:t>What is Old?</w:t>
      </w:r>
    </w:p>
    <w:p w14:paraId="483232D5" w14:textId="6D34ED7E" w:rsidR="003A7FCB" w:rsidRDefault="003A7FCB" w:rsidP="003A7FCB">
      <w:pPr>
        <w:pStyle w:val="ListParagraph"/>
        <w:numPr>
          <w:ilvl w:val="0"/>
          <w:numId w:val="23"/>
        </w:numPr>
        <w:rPr>
          <w:rFonts w:ascii="Goudy Old Style" w:hAnsi="Goudy Old Style" w:cs="Times New Roman"/>
        </w:rPr>
      </w:pPr>
      <w:r>
        <w:rPr>
          <w:rFonts w:ascii="Goudy Old Style" w:hAnsi="Goudy Old Style" w:cs="Times New Roman"/>
        </w:rPr>
        <w:t>“everybody wants to live long, but nobody wants to be ‘Old’. ‘Old’ is not a positive word. That’s why I came upon the word ZOOMER. You take the word ‘Boomer’ in wide usage, add the concept of ‘Zip!’ and you ger ‘Zoomer’.” -Moses Znaimer</w:t>
      </w:r>
    </w:p>
    <w:p w14:paraId="2287F1C3" w14:textId="6E35C18D" w:rsidR="003A7FCB" w:rsidRDefault="003A7FCB" w:rsidP="003A7FCB">
      <w:pPr>
        <w:rPr>
          <w:rFonts w:ascii="Goudy Old Style" w:hAnsi="Goudy Old Style" w:cs="Times New Roman"/>
        </w:rPr>
      </w:pPr>
    </w:p>
    <w:p w14:paraId="1F4F24A7" w14:textId="70622934" w:rsidR="003A7FCB" w:rsidRDefault="003A7FCB" w:rsidP="003A7FCB">
      <w:pPr>
        <w:rPr>
          <w:rFonts w:ascii="Goudy Old Style" w:hAnsi="Goudy Old Style" w:cs="Times New Roman"/>
          <w:b/>
          <w:bCs/>
        </w:rPr>
      </w:pPr>
      <w:r w:rsidRPr="003A7FCB">
        <w:rPr>
          <w:rFonts w:ascii="Goudy Old Style" w:hAnsi="Goudy Old Style" w:cs="Times New Roman"/>
          <w:b/>
          <w:bCs/>
        </w:rPr>
        <w:t>Aging is a Vicious Cycle</w:t>
      </w:r>
    </w:p>
    <w:p w14:paraId="00D3AA1A" w14:textId="7EDFDE88" w:rsidR="003A7FCB" w:rsidRDefault="003A7FCB" w:rsidP="003A7FCB">
      <w:pPr>
        <w:pStyle w:val="ListParagraph"/>
        <w:numPr>
          <w:ilvl w:val="0"/>
          <w:numId w:val="23"/>
        </w:numPr>
        <w:rPr>
          <w:rFonts w:ascii="Goudy Old Style" w:hAnsi="Goudy Old Style" w:cs="Times New Roman"/>
        </w:rPr>
      </w:pPr>
      <w:r w:rsidRPr="003A7FCB">
        <w:rPr>
          <w:rFonts w:ascii="Goudy Old Style" w:hAnsi="Goudy Old Style" w:cs="Times New Roman"/>
        </w:rPr>
        <w:t>We don’t always have a very positive outlook of aging in our society</w:t>
      </w:r>
    </w:p>
    <w:p w14:paraId="6D69031C" w14:textId="52DBAFFE" w:rsidR="003A7FCB" w:rsidRDefault="003A7FCB" w:rsidP="003A7FCB">
      <w:pPr>
        <w:pStyle w:val="ListParagraph"/>
        <w:numPr>
          <w:ilvl w:val="0"/>
          <w:numId w:val="23"/>
        </w:numPr>
        <w:rPr>
          <w:rFonts w:ascii="Goudy Old Style" w:hAnsi="Goudy Old Style" w:cs="Times New Roman"/>
        </w:rPr>
      </w:pPr>
      <w:r>
        <w:rPr>
          <w:rFonts w:ascii="Goudy Old Style" w:hAnsi="Goudy Old Style" w:cs="Times New Roman"/>
        </w:rPr>
        <w:t>We expect seniors to maintain a youthful vision of beauty</w:t>
      </w:r>
    </w:p>
    <w:p w14:paraId="50FB91B8" w14:textId="403A8C9D" w:rsidR="003A7FCB" w:rsidRDefault="003A7FCB" w:rsidP="003A7FCB">
      <w:pPr>
        <w:pStyle w:val="ListParagraph"/>
        <w:numPr>
          <w:ilvl w:val="1"/>
          <w:numId w:val="23"/>
        </w:numPr>
        <w:rPr>
          <w:rFonts w:ascii="Goudy Old Style" w:hAnsi="Goudy Old Style" w:cs="Times New Roman"/>
        </w:rPr>
      </w:pPr>
      <w:r>
        <w:rPr>
          <w:rFonts w:ascii="Goudy Old Style" w:hAnsi="Goudy Old Style" w:cs="Times New Roman"/>
        </w:rPr>
        <w:t>Don’t allow people to age naturally</w:t>
      </w:r>
    </w:p>
    <w:p w14:paraId="21314605" w14:textId="4E3BA323" w:rsidR="003A7FCB" w:rsidRPr="003A7FCB" w:rsidRDefault="003A7FCB" w:rsidP="003A7FCB">
      <w:pPr>
        <w:pStyle w:val="ListParagraph"/>
        <w:numPr>
          <w:ilvl w:val="1"/>
          <w:numId w:val="23"/>
        </w:numPr>
        <w:rPr>
          <w:rFonts w:ascii="Goudy Old Style" w:hAnsi="Goudy Old Style" w:cs="Times New Roman"/>
        </w:rPr>
      </w:pPr>
      <w:r>
        <w:rPr>
          <w:rFonts w:ascii="Goudy Old Style" w:hAnsi="Goudy Old Style" w:cs="Times New Roman"/>
        </w:rPr>
        <w:t>Different for women and men</w:t>
      </w:r>
    </w:p>
    <w:p w14:paraId="72D91B7E" w14:textId="351A170A" w:rsidR="008972F1" w:rsidRDefault="008972F1" w:rsidP="008972F1">
      <w:pPr>
        <w:rPr>
          <w:rFonts w:ascii="Goudy Old Style" w:hAnsi="Goudy Old Style" w:cs="Times New Roman"/>
        </w:rPr>
      </w:pPr>
    </w:p>
    <w:p w14:paraId="18071A80" w14:textId="10DB27EE" w:rsidR="003A7FCB" w:rsidRDefault="008972F1" w:rsidP="003A7FCB">
      <w:pPr>
        <w:rPr>
          <w:rFonts w:ascii="Goudy Old Style" w:hAnsi="Goudy Old Style" w:cs="Times New Roman"/>
          <w:b/>
          <w:bCs/>
        </w:rPr>
      </w:pPr>
      <w:r w:rsidRPr="008972F1">
        <w:rPr>
          <w:rFonts w:ascii="Goudy Old Style" w:hAnsi="Goudy Old Style" w:cs="Times New Roman"/>
          <w:b/>
          <w:bCs/>
        </w:rPr>
        <w:t>Brigitte Bardot</w:t>
      </w:r>
    </w:p>
    <w:p w14:paraId="42978F75" w14:textId="0264F6BE" w:rsidR="003A7FCB" w:rsidRPr="003A7FCB" w:rsidRDefault="003A7FCB" w:rsidP="003A7FCB">
      <w:pPr>
        <w:pStyle w:val="ListParagraph"/>
        <w:numPr>
          <w:ilvl w:val="0"/>
          <w:numId w:val="25"/>
        </w:numPr>
        <w:rPr>
          <w:rFonts w:ascii="Goudy Old Style" w:hAnsi="Goudy Old Style" w:cs="Times New Roman"/>
        </w:rPr>
      </w:pPr>
      <w:r w:rsidRPr="003A7FCB">
        <w:rPr>
          <w:rFonts w:ascii="Goudy Old Style" w:hAnsi="Goudy Old Style" w:cs="Times New Roman"/>
        </w:rPr>
        <w:t>Has not had any cosmetic work done</w:t>
      </w:r>
    </w:p>
    <w:p w14:paraId="5D63C2D0" w14:textId="32F5BAAC" w:rsidR="008972F1" w:rsidRPr="003A7FCB" w:rsidRDefault="008972F1" w:rsidP="003A7FCB">
      <w:pPr>
        <w:pStyle w:val="ListParagraph"/>
        <w:numPr>
          <w:ilvl w:val="0"/>
          <w:numId w:val="24"/>
        </w:numPr>
        <w:rPr>
          <w:rFonts w:ascii="Goudy Old Style" w:hAnsi="Goudy Old Style" w:cs="Times New Roman"/>
        </w:rPr>
      </w:pPr>
      <w:r w:rsidRPr="003A7FCB">
        <w:rPr>
          <w:rFonts w:ascii="Goudy Old Style" w:hAnsi="Goudy Old Style" w:cs="Times New Roman"/>
        </w:rPr>
        <w:t>What could be more beautiful than a dear old lady growing wise with age? Every age can be enchanting, provided you live within it” (aged 85 yrs.)</w:t>
      </w:r>
    </w:p>
    <w:p w14:paraId="4B19406C" w14:textId="7D394F4D" w:rsidR="008972F1" w:rsidRDefault="008972F1" w:rsidP="008972F1">
      <w:pPr>
        <w:rPr>
          <w:rFonts w:ascii="Goudy Old Style" w:hAnsi="Goudy Old Style" w:cs="Times New Roman"/>
        </w:rPr>
      </w:pPr>
    </w:p>
    <w:p w14:paraId="1AA42C18" w14:textId="765A97FC" w:rsidR="008972F1" w:rsidRDefault="008972F1" w:rsidP="008972F1">
      <w:pPr>
        <w:rPr>
          <w:rFonts w:ascii="Goudy Old Style" w:hAnsi="Goudy Old Style" w:cs="Times New Roman"/>
          <w:b/>
          <w:bCs/>
        </w:rPr>
      </w:pPr>
      <w:r w:rsidRPr="008972F1">
        <w:rPr>
          <w:rFonts w:ascii="Goudy Old Style" w:hAnsi="Goudy Old Style" w:cs="Times New Roman"/>
          <w:b/>
          <w:bCs/>
        </w:rPr>
        <w:t>Sophia Loren</w:t>
      </w:r>
    </w:p>
    <w:p w14:paraId="0C858AE6" w14:textId="4B34AC6E" w:rsidR="003A7FCB" w:rsidRPr="003A7FCB" w:rsidRDefault="003A7FCB" w:rsidP="003A7FCB">
      <w:pPr>
        <w:pStyle w:val="ListParagraph"/>
        <w:numPr>
          <w:ilvl w:val="0"/>
          <w:numId w:val="24"/>
        </w:numPr>
        <w:rPr>
          <w:rFonts w:ascii="Goudy Old Style" w:hAnsi="Goudy Old Style" w:cs="Times New Roman"/>
        </w:rPr>
      </w:pPr>
      <w:r w:rsidRPr="003A7FCB">
        <w:rPr>
          <w:rFonts w:ascii="Goudy Old Style" w:hAnsi="Goudy Old Style" w:cs="Times New Roman"/>
        </w:rPr>
        <w:t>Has had procedures to maintain youthful beauty</w:t>
      </w:r>
    </w:p>
    <w:p w14:paraId="4F79FAE1" w14:textId="4EB2454B" w:rsidR="008972F1" w:rsidRDefault="008972F1" w:rsidP="008972F1">
      <w:pPr>
        <w:pStyle w:val="ListParagraph"/>
        <w:numPr>
          <w:ilvl w:val="0"/>
          <w:numId w:val="13"/>
        </w:numPr>
        <w:rPr>
          <w:rFonts w:ascii="Goudy Old Style" w:hAnsi="Goudy Old Style" w:cs="Times New Roman"/>
        </w:rPr>
      </w:pPr>
      <w:r>
        <w:rPr>
          <w:rFonts w:ascii="Goudy Old Style" w:hAnsi="Goudy Old Style" w:cs="Times New Roman"/>
        </w:rPr>
        <w:t>People are more comfortable with Loren and her surgically maintained because she is seen to not have “let herself go” (85 yrs. old)</w:t>
      </w:r>
    </w:p>
    <w:p w14:paraId="28193D11" w14:textId="04464DD9" w:rsidR="00C665E0" w:rsidRPr="00C665E0" w:rsidRDefault="00C665E0" w:rsidP="00C665E0">
      <w:pPr>
        <w:rPr>
          <w:rFonts w:ascii="Goudy Old Style" w:hAnsi="Goudy Old Style" w:cs="Times New Roman"/>
          <w:b/>
          <w:bCs/>
        </w:rPr>
      </w:pPr>
    </w:p>
    <w:p w14:paraId="18253B0D" w14:textId="65EED63B" w:rsidR="00C665E0" w:rsidRDefault="00C665E0" w:rsidP="00C665E0">
      <w:pPr>
        <w:rPr>
          <w:rFonts w:ascii="Goudy Old Style" w:hAnsi="Goudy Old Style" w:cs="Times New Roman"/>
          <w:b/>
          <w:bCs/>
        </w:rPr>
      </w:pPr>
      <w:r w:rsidRPr="00C665E0">
        <w:rPr>
          <w:rFonts w:ascii="Goudy Old Style" w:hAnsi="Goudy Old Style" w:cs="Times New Roman"/>
          <w:b/>
          <w:bCs/>
        </w:rPr>
        <w:t>Old Age… ‘God’s waiting room’?</w:t>
      </w:r>
    </w:p>
    <w:p w14:paraId="169D8E98" w14:textId="17E951FF" w:rsidR="00C665E0" w:rsidRDefault="00BF767A" w:rsidP="00BF767A">
      <w:pPr>
        <w:pStyle w:val="ListParagraph"/>
        <w:numPr>
          <w:ilvl w:val="0"/>
          <w:numId w:val="13"/>
        </w:numPr>
        <w:rPr>
          <w:rFonts w:ascii="Goudy Old Style" w:hAnsi="Goudy Old Style" w:cs="Times New Roman"/>
        </w:rPr>
      </w:pPr>
      <w:r>
        <w:rPr>
          <w:rFonts w:ascii="Goudy Old Style" w:hAnsi="Goudy Old Style" w:cs="Times New Roman"/>
        </w:rPr>
        <w:t>Just waiting to get to heaven or the next world depending on your beliefs</w:t>
      </w:r>
    </w:p>
    <w:p w14:paraId="36123481" w14:textId="62819256" w:rsidR="00BF767A" w:rsidRPr="00BF767A" w:rsidRDefault="00134B2B" w:rsidP="00BF767A">
      <w:pPr>
        <w:pStyle w:val="ListParagraph"/>
        <w:numPr>
          <w:ilvl w:val="0"/>
          <w:numId w:val="13"/>
        </w:numPr>
        <w:rPr>
          <w:rFonts w:ascii="Goudy Old Style" w:hAnsi="Goudy Old Style" w:cs="Times New Roman"/>
        </w:rPr>
      </w:pPr>
      <w:r>
        <w:rPr>
          <w:rFonts w:ascii="Goudy Old Style" w:hAnsi="Goudy Old Style" w:cs="Times New Roman"/>
        </w:rPr>
        <w:t xml:space="preserve">Part of the reason that we don’t understand seniors or the ageism thrown at our seniors in today’s society is due to </w:t>
      </w:r>
      <w:r w:rsidR="00BF767A">
        <w:rPr>
          <w:rFonts w:ascii="Goudy Old Style" w:hAnsi="Goudy Old Style" w:cs="Times New Roman"/>
        </w:rPr>
        <w:t>a lack of intergenerational awareness</w:t>
      </w:r>
    </w:p>
    <w:p w14:paraId="6DF606F0" w14:textId="12751895" w:rsidR="00C665E0" w:rsidRDefault="00C665E0" w:rsidP="00C665E0">
      <w:pPr>
        <w:rPr>
          <w:rFonts w:ascii="Goudy Old Style" w:hAnsi="Goudy Old Style" w:cs="Times New Roman"/>
        </w:rPr>
      </w:pPr>
    </w:p>
    <w:p w14:paraId="4579B931" w14:textId="19ACC788" w:rsidR="004F0B80" w:rsidRDefault="004F0B80" w:rsidP="00C665E0">
      <w:pPr>
        <w:rPr>
          <w:rFonts w:ascii="Goudy Old Style" w:hAnsi="Goudy Old Style" w:cs="Times New Roman"/>
          <w:b/>
          <w:bCs/>
        </w:rPr>
      </w:pPr>
      <w:r w:rsidRPr="004F0B80">
        <w:rPr>
          <w:rFonts w:ascii="Goudy Old Style" w:hAnsi="Goudy Old Style" w:cs="Times New Roman"/>
          <w:b/>
          <w:bCs/>
        </w:rPr>
        <w:t>Myths and Realities</w:t>
      </w:r>
    </w:p>
    <w:p w14:paraId="616FB8AE" w14:textId="1FD7E248" w:rsidR="004F0B80" w:rsidRDefault="004F0B80" w:rsidP="004F0B80">
      <w:pPr>
        <w:pStyle w:val="ListParagraph"/>
        <w:numPr>
          <w:ilvl w:val="0"/>
          <w:numId w:val="13"/>
        </w:numPr>
        <w:rPr>
          <w:rFonts w:ascii="Goudy Old Style" w:hAnsi="Goudy Old Style" w:cs="Times New Roman"/>
        </w:rPr>
      </w:pPr>
      <w:r w:rsidRPr="004F0B80">
        <w:rPr>
          <w:rFonts w:ascii="Goudy Old Style" w:hAnsi="Goudy Old Style" w:cs="Times New Roman"/>
        </w:rPr>
        <w:t>Ageism: prejudice vs older people</w:t>
      </w:r>
    </w:p>
    <w:p w14:paraId="3810B35B" w14:textId="16991C7B" w:rsidR="00134B2B" w:rsidRDefault="00134B2B" w:rsidP="004F0B80">
      <w:pPr>
        <w:pStyle w:val="ListParagraph"/>
        <w:numPr>
          <w:ilvl w:val="0"/>
          <w:numId w:val="13"/>
        </w:numPr>
        <w:rPr>
          <w:rFonts w:ascii="Goudy Old Style" w:hAnsi="Goudy Old Style" w:cs="Times New Roman"/>
        </w:rPr>
      </w:pPr>
      <w:r>
        <w:rPr>
          <w:rFonts w:ascii="Goudy Old Style" w:hAnsi="Goudy Old Style" w:cs="Times New Roman"/>
        </w:rPr>
        <w:t>Why do people know so little about old age?</w:t>
      </w:r>
    </w:p>
    <w:p w14:paraId="7F01CC29" w14:textId="146F60B6" w:rsidR="00134B2B" w:rsidRDefault="00134B2B" w:rsidP="00134B2B">
      <w:pPr>
        <w:pStyle w:val="ListParagraph"/>
        <w:numPr>
          <w:ilvl w:val="1"/>
          <w:numId w:val="13"/>
        </w:numPr>
        <w:rPr>
          <w:rFonts w:ascii="Goudy Old Style" w:hAnsi="Goudy Old Style" w:cs="Times New Roman"/>
        </w:rPr>
      </w:pPr>
      <w:r>
        <w:rPr>
          <w:rFonts w:ascii="Goudy Old Style" w:hAnsi="Goudy Old Style" w:cs="Times New Roman"/>
        </w:rPr>
        <w:t>Lack of intergenerational awareness and time spent with elderly</w:t>
      </w:r>
    </w:p>
    <w:p w14:paraId="0FDDD15B" w14:textId="50E32FDF" w:rsidR="00134B2B" w:rsidRDefault="00134B2B" w:rsidP="00134B2B">
      <w:pPr>
        <w:pStyle w:val="ListParagraph"/>
        <w:numPr>
          <w:ilvl w:val="0"/>
          <w:numId w:val="13"/>
        </w:numPr>
        <w:rPr>
          <w:rFonts w:ascii="Goudy Old Style" w:hAnsi="Goudy Old Style" w:cs="Times New Roman"/>
        </w:rPr>
      </w:pPr>
      <w:r>
        <w:rPr>
          <w:rFonts w:ascii="Goudy Old Style" w:hAnsi="Goudy Old Style" w:cs="Times New Roman"/>
        </w:rPr>
        <w:t>Old age perceived as weakness, sickness, dying</w:t>
      </w:r>
    </w:p>
    <w:p w14:paraId="36B061AB" w14:textId="222BB3F4" w:rsidR="00134B2B" w:rsidRPr="004F0B80" w:rsidRDefault="00134B2B" w:rsidP="00134B2B">
      <w:pPr>
        <w:pStyle w:val="ListParagraph"/>
        <w:numPr>
          <w:ilvl w:val="0"/>
          <w:numId w:val="13"/>
        </w:numPr>
        <w:rPr>
          <w:rFonts w:ascii="Goudy Old Style" w:hAnsi="Goudy Old Style" w:cs="Times New Roman"/>
        </w:rPr>
      </w:pPr>
      <w:r>
        <w:rPr>
          <w:rFonts w:ascii="Goudy Old Style" w:hAnsi="Goudy Old Style" w:cs="Times New Roman"/>
        </w:rPr>
        <w:t>Research shows that Canadian seniors express high life satisfaction; seniors GIVE to their children more than they take (until age 70)</w:t>
      </w:r>
    </w:p>
    <w:p w14:paraId="2E8ADFB9" w14:textId="6F7D59B4" w:rsidR="008972F1" w:rsidRPr="00134B2B" w:rsidRDefault="008972F1" w:rsidP="00134B2B">
      <w:pPr>
        <w:rPr>
          <w:rFonts w:ascii="Goudy Old Style" w:hAnsi="Goudy Old Style" w:cs="Times New Roman"/>
        </w:rPr>
      </w:pPr>
    </w:p>
    <w:p w14:paraId="67E39DFB" w14:textId="35961722" w:rsidR="0036448E" w:rsidRPr="00E3341B" w:rsidRDefault="008972F1" w:rsidP="0036448E">
      <w:pPr>
        <w:rPr>
          <w:rFonts w:ascii="Goudy Old Style" w:hAnsi="Goudy Old Style" w:cs="Times New Roman"/>
          <w:b/>
          <w:bCs/>
        </w:rPr>
      </w:pPr>
      <w:r w:rsidRPr="00E3341B">
        <w:rPr>
          <w:rFonts w:ascii="Goudy Old Style" w:hAnsi="Goudy Old Style" w:cs="Times New Roman"/>
          <w:b/>
          <w:bCs/>
        </w:rPr>
        <w:t>Aging Suit: Video</w:t>
      </w:r>
    </w:p>
    <w:p w14:paraId="4027D3E1" w14:textId="640B8361" w:rsidR="008972F1" w:rsidRDefault="00E3341B" w:rsidP="008972F1">
      <w:pPr>
        <w:pStyle w:val="ListParagraph"/>
        <w:numPr>
          <w:ilvl w:val="0"/>
          <w:numId w:val="13"/>
        </w:numPr>
        <w:rPr>
          <w:rFonts w:ascii="Goudy Old Style" w:hAnsi="Goudy Old Style" w:cs="Times New Roman"/>
        </w:rPr>
      </w:pPr>
      <w:r>
        <w:rPr>
          <w:rFonts w:ascii="Goudy Old Style" w:hAnsi="Goudy Old Style" w:cs="Times New Roman"/>
        </w:rPr>
        <w:t xml:space="preserve">Josh (tried the suit) couldn’t wait to get out of it </w:t>
      </w:r>
    </w:p>
    <w:p w14:paraId="28BC18CD" w14:textId="60789617" w:rsidR="00E3341B" w:rsidRDefault="00E3341B" w:rsidP="008972F1">
      <w:pPr>
        <w:pStyle w:val="ListParagraph"/>
        <w:numPr>
          <w:ilvl w:val="0"/>
          <w:numId w:val="13"/>
        </w:numPr>
        <w:rPr>
          <w:rFonts w:ascii="Goudy Old Style" w:hAnsi="Goudy Old Style" w:cs="Times New Roman"/>
        </w:rPr>
      </w:pPr>
      <w:r>
        <w:rPr>
          <w:rFonts w:ascii="Goudy Old Style" w:hAnsi="Goudy Old Style" w:cs="Times New Roman"/>
        </w:rPr>
        <w:lastRenderedPageBreak/>
        <w:t>Said the restrictions of the suit completely change how he felt and how confident he would be going outside</w:t>
      </w:r>
    </w:p>
    <w:p w14:paraId="0D22DB0F" w14:textId="402E5750" w:rsidR="00E3341B" w:rsidRDefault="00E3341B" w:rsidP="008972F1">
      <w:pPr>
        <w:pStyle w:val="ListParagraph"/>
        <w:numPr>
          <w:ilvl w:val="0"/>
          <w:numId w:val="13"/>
        </w:numPr>
        <w:rPr>
          <w:rFonts w:ascii="Goudy Old Style" w:hAnsi="Goudy Old Style" w:cs="Times New Roman"/>
        </w:rPr>
      </w:pPr>
      <w:r>
        <w:rPr>
          <w:rFonts w:ascii="Goudy Old Style" w:hAnsi="Goudy Old Style" w:cs="Times New Roman"/>
        </w:rPr>
        <w:t>Takes a whole new set of coping strategies</w:t>
      </w:r>
    </w:p>
    <w:p w14:paraId="4CD87B6B" w14:textId="59D02B6B" w:rsidR="00E3341B" w:rsidRDefault="00E3341B" w:rsidP="00E3341B">
      <w:pPr>
        <w:rPr>
          <w:rFonts w:ascii="Goudy Old Style" w:hAnsi="Goudy Old Style" w:cs="Times New Roman"/>
        </w:rPr>
      </w:pPr>
    </w:p>
    <w:p w14:paraId="221E9797" w14:textId="2AE239DE" w:rsidR="00E3341B" w:rsidRPr="00E3341B" w:rsidRDefault="00E3341B" w:rsidP="00E3341B">
      <w:pPr>
        <w:rPr>
          <w:rFonts w:ascii="Goudy Old Style" w:hAnsi="Goudy Old Style" w:cs="Times New Roman"/>
          <w:b/>
          <w:bCs/>
        </w:rPr>
      </w:pPr>
      <w:r w:rsidRPr="00E3341B">
        <w:rPr>
          <w:rFonts w:ascii="Goudy Old Style" w:hAnsi="Goudy Old Style" w:cs="Times New Roman"/>
          <w:b/>
          <w:bCs/>
        </w:rPr>
        <w:t>Positive Aging for women</w:t>
      </w:r>
    </w:p>
    <w:p w14:paraId="43D2B78A" w14:textId="05F4256C" w:rsidR="00E3341B" w:rsidRDefault="00E3341B" w:rsidP="00E3341B">
      <w:pPr>
        <w:pStyle w:val="ListParagraph"/>
        <w:numPr>
          <w:ilvl w:val="0"/>
          <w:numId w:val="16"/>
        </w:numPr>
        <w:rPr>
          <w:rFonts w:ascii="Goudy Old Style" w:hAnsi="Goudy Old Style" w:cs="Times New Roman"/>
        </w:rPr>
      </w:pPr>
      <w:r>
        <w:rPr>
          <w:rFonts w:ascii="Goudy Old Style" w:hAnsi="Goudy Old Style" w:cs="Times New Roman"/>
        </w:rPr>
        <w:t>Burden heavier for women</w:t>
      </w:r>
    </w:p>
    <w:p w14:paraId="024C4D6C" w14:textId="4841A0B4" w:rsidR="00E3341B" w:rsidRDefault="00E3341B" w:rsidP="00E3341B">
      <w:pPr>
        <w:pStyle w:val="ListParagraph"/>
        <w:numPr>
          <w:ilvl w:val="0"/>
          <w:numId w:val="16"/>
        </w:numPr>
        <w:rPr>
          <w:rFonts w:ascii="Goudy Old Style" w:hAnsi="Goudy Old Style" w:cs="Times New Roman"/>
        </w:rPr>
      </w:pPr>
      <w:r>
        <w:rPr>
          <w:rFonts w:ascii="Goudy Old Style" w:hAnsi="Goudy Old Style" w:cs="Times New Roman"/>
        </w:rPr>
        <w:t>Ideal older woman has to be healthy, slim, discreetly sexy and independent</w:t>
      </w:r>
    </w:p>
    <w:p w14:paraId="18BEE8E4" w14:textId="665DE3F2" w:rsidR="00E3341B" w:rsidRDefault="00E3341B" w:rsidP="00E3341B">
      <w:pPr>
        <w:pStyle w:val="ListParagraph"/>
        <w:numPr>
          <w:ilvl w:val="0"/>
          <w:numId w:val="16"/>
        </w:numPr>
        <w:rPr>
          <w:rFonts w:ascii="Goudy Old Style" w:hAnsi="Goudy Old Style" w:cs="Times New Roman"/>
        </w:rPr>
      </w:pPr>
      <w:r>
        <w:rPr>
          <w:rFonts w:ascii="Goudy Old Style" w:hAnsi="Goudy Old Style" w:cs="Times New Roman"/>
        </w:rPr>
        <w:t>Men allowed to be old</w:t>
      </w:r>
    </w:p>
    <w:p w14:paraId="3AFEA636" w14:textId="120C76EE" w:rsidR="00E3341B" w:rsidRDefault="00E3341B" w:rsidP="00E3341B">
      <w:pPr>
        <w:pStyle w:val="ListParagraph"/>
        <w:numPr>
          <w:ilvl w:val="0"/>
          <w:numId w:val="16"/>
        </w:numPr>
        <w:rPr>
          <w:rFonts w:ascii="Goudy Old Style" w:hAnsi="Goudy Old Style" w:cs="Times New Roman"/>
        </w:rPr>
      </w:pPr>
      <w:r>
        <w:rPr>
          <w:rFonts w:ascii="Goudy Old Style" w:hAnsi="Goudy Old Style" w:cs="Times New Roman"/>
        </w:rPr>
        <w:t>This view says aging is avoidable and if you’re older and not healthy, it’s your own fault</w:t>
      </w:r>
    </w:p>
    <w:p w14:paraId="033B4E39" w14:textId="54D5B42C" w:rsidR="00E3341B" w:rsidRDefault="00E3341B" w:rsidP="00E3341B">
      <w:pPr>
        <w:pStyle w:val="ListParagraph"/>
        <w:numPr>
          <w:ilvl w:val="0"/>
          <w:numId w:val="16"/>
        </w:numPr>
        <w:rPr>
          <w:rFonts w:ascii="Goudy Old Style" w:hAnsi="Goudy Old Style" w:cs="Times New Roman"/>
        </w:rPr>
      </w:pPr>
      <w:r>
        <w:rPr>
          <w:rFonts w:ascii="Goudy Old Style" w:hAnsi="Goudy Old Style" w:cs="Times New Roman"/>
        </w:rPr>
        <w:t>Women wear clothes to try and cover up signs of aging (loose skin and wrinkles)</w:t>
      </w:r>
    </w:p>
    <w:p w14:paraId="2F14CC4A" w14:textId="1A2E4E5A" w:rsidR="00E3341B" w:rsidRDefault="00E3341B" w:rsidP="00E3341B">
      <w:pPr>
        <w:rPr>
          <w:rFonts w:ascii="Goudy Old Style" w:hAnsi="Goudy Old Style" w:cs="Times New Roman"/>
        </w:rPr>
      </w:pPr>
    </w:p>
    <w:p w14:paraId="7D808B6A" w14:textId="49745D62" w:rsidR="00E3341B" w:rsidRDefault="00E3341B" w:rsidP="00E3341B">
      <w:pPr>
        <w:rPr>
          <w:rFonts w:ascii="Goudy Old Style" w:hAnsi="Goudy Old Style" w:cs="Times New Roman"/>
          <w:b/>
          <w:bCs/>
        </w:rPr>
      </w:pPr>
      <w:r w:rsidRPr="00E3341B">
        <w:rPr>
          <w:rFonts w:ascii="Goudy Old Style" w:hAnsi="Goudy Old Style" w:cs="Times New Roman"/>
          <w:b/>
          <w:bCs/>
        </w:rPr>
        <w:t>Dove’s Pro-Age campaign</w:t>
      </w:r>
    </w:p>
    <w:p w14:paraId="102F633A" w14:textId="65742352" w:rsidR="00E3341B" w:rsidRDefault="00E3341B" w:rsidP="00E3341B">
      <w:pPr>
        <w:pStyle w:val="ListParagraph"/>
        <w:numPr>
          <w:ilvl w:val="0"/>
          <w:numId w:val="17"/>
        </w:numPr>
        <w:rPr>
          <w:rFonts w:ascii="Goudy Old Style" w:hAnsi="Goudy Old Style" w:cs="Times New Roman"/>
        </w:rPr>
      </w:pPr>
      <w:r>
        <w:rPr>
          <w:rFonts w:ascii="Goudy Old Style" w:hAnsi="Goudy Old Style" w:cs="Times New Roman"/>
        </w:rPr>
        <w:t>New line of products that do not try to hide aging</w:t>
      </w:r>
    </w:p>
    <w:p w14:paraId="337BEDBC" w14:textId="28DFE875" w:rsidR="00E3341B" w:rsidRDefault="00E3341B" w:rsidP="00E3341B">
      <w:pPr>
        <w:pStyle w:val="ListParagraph"/>
        <w:numPr>
          <w:ilvl w:val="0"/>
          <w:numId w:val="17"/>
        </w:numPr>
        <w:rPr>
          <w:rFonts w:ascii="Goudy Old Style" w:hAnsi="Goudy Old Style" w:cs="Times New Roman"/>
        </w:rPr>
      </w:pPr>
      <w:r>
        <w:rPr>
          <w:rFonts w:ascii="Goudy Old Style" w:hAnsi="Goudy Old Style" w:cs="Times New Roman"/>
        </w:rPr>
        <w:t>Embrace aging: talk about ‘the mature consumer’</w:t>
      </w:r>
    </w:p>
    <w:p w14:paraId="30E597B0" w14:textId="33EC64D9" w:rsidR="005E4689" w:rsidRDefault="005E4689" w:rsidP="005E4689">
      <w:pPr>
        <w:pStyle w:val="ListParagraph"/>
        <w:numPr>
          <w:ilvl w:val="1"/>
          <w:numId w:val="17"/>
        </w:numPr>
        <w:rPr>
          <w:rFonts w:ascii="Goudy Old Style" w:hAnsi="Goudy Old Style" w:cs="Times New Roman"/>
        </w:rPr>
      </w:pPr>
      <w:r>
        <w:rPr>
          <w:rFonts w:ascii="Goudy Old Style" w:hAnsi="Goudy Old Style" w:cs="Times New Roman"/>
        </w:rPr>
        <w:t>Rather than using more ‘offensive’ term such as old</w:t>
      </w:r>
    </w:p>
    <w:p w14:paraId="337DE646" w14:textId="0EE5BA78" w:rsidR="00E3341B" w:rsidRDefault="00E3341B" w:rsidP="00E3341B">
      <w:pPr>
        <w:pStyle w:val="ListParagraph"/>
        <w:numPr>
          <w:ilvl w:val="0"/>
          <w:numId w:val="17"/>
        </w:numPr>
        <w:rPr>
          <w:rFonts w:ascii="Goudy Old Style" w:hAnsi="Goudy Old Style" w:cs="Times New Roman"/>
        </w:rPr>
      </w:pPr>
      <w:r>
        <w:rPr>
          <w:rFonts w:ascii="Goudy Old Style" w:hAnsi="Goudy Old Style" w:cs="Times New Roman"/>
        </w:rPr>
        <w:t>Uses ‘fuller figured’ real women not models</w:t>
      </w:r>
    </w:p>
    <w:p w14:paraId="1E2F34B5" w14:textId="687EADC0" w:rsidR="005E4689" w:rsidRDefault="005E4689" w:rsidP="00E3341B">
      <w:pPr>
        <w:pStyle w:val="ListParagraph"/>
        <w:numPr>
          <w:ilvl w:val="0"/>
          <w:numId w:val="17"/>
        </w:numPr>
        <w:rPr>
          <w:rFonts w:ascii="Goudy Old Style" w:hAnsi="Goudy Old Style" w:cs="Times New Roman"/>
        </w:rPr>
      </w:pPr>
      <w:r>
        <w:rPr>
          <w:rFonts w:ascii="Goudy Old Style" w:hAnsi="Goudy Old Style" w:cs="Times New Roman"/>
        </w:rPr>
        <w:t xml:space="preserve">BUT </w:t>
      </w:r>
      <w:r w:rsidR="00645A4B">
        <w:rPr>
          <w:rFonts w:ascii="Goudy Old Style" w:hAnsi="Goudy Old Style" w:cs="Times New Roman"/>
        </w:rPr>
        <w:t>it’s</w:t>
      </w:r>
      <w:r>
        <w:rPr>
          <w:rFonts w:ascii="Goudy Old Style" w:hAnsi="Goudy Old Style" w:cs="Times New Roman"/>
        </w:rPr>
        <w:t xml:space="preserve"> still all about the beauty business; </w:t>
      </w:r>
      <w:proofErr w:type="spellStart"/>
      <w:r>
        <w:rPr>
          <w:rFonts w:ascii="Goudy Old Style" w:hAnsi="Goudy Old Style" w:cs="Times New Roman"/>
        </w:rPr>
        <w:t>Unilevel</w:t>
      </w:r>
      <w:proofErr w:type="spellEnd"/>
      <w:r>
        <w:rPr>
          <w:rFonts w:ascii="Goudy Old Style" w:hAnsi="Goudy Old Style" w:cs="Times New Roman"/>
        </w:rPr>
        <w:t xml:space="preserve"> makes many products that deny aging</w:t>
      </w:r>
    </w:p>
    <w:p w14:paraId="63461300" w14:textId="17D9B947" w:rsidR="00602A36" w:rsidRDefault="00602A36" w:rsidP="00602A36">
      <w:pPr>
        <w:rPr>
          <w:rFonts w:ascii="Goudy Old Style" w:hAnsi="Goudy Old Style" w:cs="Times New Roman"/>
        </w:rPr>
      </w:pPr>
    </w:p>
    <w:p w14:paraId="16A58501" w14:textId="3C122531" w:rsidR="00602A36" w:rsidRDefault="00602A36" w:rsidP="00602A36">
      <w:pPr>
        <w:rPr>
          <w:rFonts w:ascii="Goudy Old Style" w:hAnsi="Goudy Old Style" w:cs="Times New Roman"/>
          <w:b/>
          <w:bCs/>
        </w:rPr>
      </w:pPr>
      <w:r w:rsidRPr="00602A36">
        <w:rPr>
          <w:rFonts w:ascii="Goudy Old Style" w:hAnsi="Goudy Old Style" w:cs="Times New Roman"/>
          <w:b/>
          <w:bCs/>
        </w:rPr>
        <w:t>Ageism in the Workplace</w:t>
      </w:r>
    </w:p>
    <w:p w14:paraId="1F299A40" w14:textId="71594522" w:rsidR="00602A36" w:rsidRDefault="00602A36" w:rsidP="00602A36">
      <w:pPr>
        <w:pStyle w:val="ListParagraph"/>
        <w:numPr>
          <w:ilvl w:val="0"/>
          <w:numId w:val="18"/>
        </w:numPr>
        <w:rPr>
          <w:rFonts w:ascii="Goudy Old Style" w:hAnsi="Goudy Old Style" w:cs="Times New Roman"/>
        </w:rPr>
      </w:pPr>
      <w:r>
        <w:rPr>
          <w:rFonts w:ascii="Goudy Old Style" w:hAnsi="Goudy Old Style" w:cs="Times New Roman"/>
        </w:rPr>
        <w:t>View older workers as slow, can’t keep up, don’t contribute to the team, more expensive</w:t>
      </w:r>
    </w:p>
    <w:p w14:paraId="78F3C468" w14:textId="242C43F0" w:rsidR="00602A36" w:rsidRDefault="00602A36" w:rsidP="00602A36">
      <w:pPr>
        <w:pStyle w:val="ListParagraph"/>
        <w:numPr>
          <w:ilvl w:val="0"/>
          <w:numId w:val="18"/>
        </w:numPr>
        <w:rPr>
          <w:rFonts w:ascii="Goudy Old Style" w:hAnsi="Goudy Old Style" w:cs="Times New Roman"/>
        </w:rPr>
      </w:pPr>
      <w:r>
        <w:rPr>
          <w:rFonts w:ascii="Goudy Old Style" w:hAnsi="Goudy Old Style" w:cs="Times New Roman"/>
        </w:rPr>
        <w:t>Older workers also show more loyalty, less absenteeism</w:t>
      </w:r>
    </w:p>
    <w:p w14:paraId="51370842" w14:textId="08BE1B8C" w:rsidR="00602A36" w:rsidRDefault="00602A36" w:rsidP="00602A36">
      <w:pPr>
        <w:pStyle w:val="ListParagraph"/>
        <w:numPr>
          <w:ilvl w:val="0"/>
          <w:numId w:val="18"/>
        </w:numPr>
        <w:rPr>
          <w:rFonts w:ascii="Goudy Old Style" w:hAnsi="Goudy Old Style" w:cs="Times New Roman"/>
        </w:rPr>
      </w:pPr>
      <w:r>
        <w:rPr>
          <w:rFonts w:ascii="Goudy Old Style" w:hAnsi="Goudy Old Style" w:cs="Times New Roman"/>
        </w:rPr>
        <w:t>Sexism: want younger, more attractive workers</w:t>
      </w:r>
    </w:p>
    <w:p w14:paraId="00337672" w14:textId="53E35701" w:rsidR="00602A36" w:rsidRPr="00602A36" w:rsidRDefault="00602A36" w:rsidP="00602A36">
      <w:pPr>
        <w:rPr>
          <w:rFonts w:ascii="Goudy Old Style" w:hAnsi="Goudy Old Style" w:cs="Times New Roman"/>
          <w:b/>
          <w:bCs/>
        </w:rPr>
      </w:pPr>
    </w:p>
    <w:p w14:paraId="538DAB9C" w14:textId="07BF720D" w:rsidR="00602A36" w:rsidRDefault="00602A36" w:rsidP="00602A36">
      <w:pPr>
        <w:rPr>
          <w:rFonts w:ascii="Goudy Old Style" w:hAnsi="Goudy Old Style" w:cs="Times New Roman"/>
          <w:b/>
          <w:bCs/>
        </w:rPr>
      </w:pPr>
      <w:r w:rsidRPr="00602A36">
        <w:rPr>
          <w:rFonts w:ascii="Goudy Old Style" w:hAnsi="Goudy Old Style" w:cs="Times New Roman"/>
          <w:b/>
          <w:bCs/>
        </w:rPr>
        <w:t>Impact on our Social Structures</w:t>
      </w:r>
    </w:p>
    <w:p w14:paraId="56870E06" w14:textId="23CD1860" w:rsidR="005E4689" w:rsidRDefault="005E4689" w:rsidP="005E4689">
      <w:pPr>
        <w:pStyle w:val="ListParagraph"/>
        <w:numPr>
          <w:ilvl w:val="0"/>
          <w:numId w:val="18"/>
        </w:numPr>
        <w:rPr>
          <w:rFonts w:ascii="Goudy Old Style" w:hAnsi="Goudy Old Style" w:cs="Times New Roman"/>
        </w:rPr>
      </w:pPr>
      <w:r w:rsidRPr="005E4689">
        <w:rPr>
          <w:rFonts w:ascii="Goudy Old Style" w:hAnsi="Goudy Old Style" w:cs="Times New Roman"/>
        </w:rPr>
        <w:t>Family: more 3 &amp; 4 generation families</w:t>
      </w:r>
    </w:p>
    <w:p w14:paraId="0E2CD9AB" w14:textId="7D0349E5" w:rsidR="005E4689" w:rsidRDefault="005E4689" w:rsidP="005E4689">
      <w:pPr>
        <w:pStyle w:val="ListParagraph"/>
        <w:numPr>
          <w:ilvl w:val="0"/>
          <w:numId w:val="18"/>
        </w:numPr>
        <w:rPr>
          <w:rFonts w:ascii="Goudy Old Style" w:hAnsi="Goudy Old Style" w:cs="Times New Roman"/>
        </w:rPr>
      </w:pPr>
      <w:r>
        <w:rPr>
          <w:rFonts w:ascii="Goudy Old Style" w:hAnsi="Goudy Old Style" w:cs="Times New Roman"/>
        </w:rPr>
        <w:t>Economy: grandparents still working</w:t>
      </w:r>
    </w:p>
    <w:p w14:paraId="0236CAEF" w14:textId="647B3E53" w:rsidR="005E4689" w:rsidRDefault="005E4689" w:rsidP="005E4689">
      <w:pPr>
        <w:pStyle w:val="ListParagraph"/>
        <w:numPr>
          <w:ilvl w:val="0"/>
          <w:numId w:val="18"/>
        </w:numPr>
        <w:rPr>
          <w:rFonts w:ascii="Goudy Old Style" w:hAnsi="Goudy Old Style" w:cs="Times New Roman"/>
        </w:rPr>
      </w:pPr>
      <w:r>
        <w:rPr>
          <w:rFonts w:ascii="Goudy Old Style" w:hAnsi="Goudy Old Style" w:cs="Times New Roman"/>
        </w:rPr>
        <w:t>Education System: more older students in schools, universities</w:t>
      </w:r>
    </w:p>
    <w:p w14:paraId="3B00FE2C" w14:textId="52D6DEC4" w:rsidR="005E4689" w:rsidRPr="00BF767A" w:rsidRDefault="00BF767A" w:rsidP="00BF767A">
      <w:pPr>
        <w:pStyle w:val="ListParagraph"/>
        <w:numPr>
          <w:ilvl w:val="0"/>
          <w:numId w:val="18"/>
        </w:numPr>
        <w:rPr>
          <w:rFonts w:ascii="Goudy Old Style" w:hAnsi="Goudy Old Style" w:cs="Times New Roman"/>
        </w:rPr>
      </w:pPr>
      <w:r>
        <w:rPr>
          <w:rFonts w:ascii="Goudy Old Style" w:hAnsi="Goudy Old Style" w:cs="Times New Roman"/>
        </w:rPr>
        <w:t>Health care system: currently treats acute (short term) illness but seniors need chronic care (l</w:t>
      </w:r>
      <w:r w:rsidR="005E4689">
        <w:rPr>
          <w:rFonts w:ascii="Goudy Old Style" w:hAnsi="Goudy Old Style" w:cs="Times New Roman"/>
        </w:rPr>
        <w:t>ong term care</w:t>
      </w:r>
      <w:r>
        <w:rPr>
          <w:rFonts w:ascii="Goudy Old Style" w:hAnsi="Goudy Old Style" w:cs="Times New Roman"/>
        </w:rPr>
        <w:t>)</w:t>
      </w:r>
    </w:p>
    <w:p w14:paraId="05F87001" w14:textId="26ED9CB9" w:rsidR="00602A36" w:rsidRDefault="00602A36" w:rsidP="00602A36">
      <w:pPr>
        <w:rPr>
          <w:rFonts w:ascii="Goudy Old Style" w:hAnsi="Goudy Old Style" w:cs="Times New Roman"/>
          <w:b/>
          <w:bCs/>
        </w:rPr>
      </w:pPr>
    </w:p>
    <w:p w14:paraId="04A22E31" w14:textId="56929664" w:rsidR="00602A36" w:rsidRDefault="00602A36" w:rsidP="00602A36">
      <w:pPr>
        <w:rPr>
          <w:rFonts w:ascii="Goudy Old Style" w:hAnsi="Goudy Old Style" w:cs="Times New Roman"/>
          <w:b/>
          <w:bCs/>
        </w:rPr>
      </w:pPr>
      <w:r>
        <w:rPr>
          <w:rFonts w:ascii="Goudy Old Style" w:hAnsi="Goudy Old Style" w:cs="Times New Roman"/>
          <w:b/>
          <w:bCs/>
        </w:rPr>
        <w:t xml:space="preserve">Stereotypes </w:t>
      </w:r>
      <w:r w:rsidR="009C0D6D">
        <w:rPr>
          <w:rFonts w:ascii="Goudy Old Style" w:hAnsi="Goudy Old Style" w:cs="Times New Roman"/>
          <w:b/>
          <w:bCs/>
        </w:rPr>
        <w:t>*********need to know</w:t>
      </w:r>
    </w:p>
    <w:p w14:paraId="7974087B" w14:textId="581AA8A9" w:rsidR="00602A36" w:rsidRPr="005E4689" w:rsidRDefault="00602A36" w:rsidP="00602A36">
      <w:pPr>
        <w:pStyle w:val="ListParagraph"/>
        <w:numPr>
          <w:ilvl w:val="0"/>
          <w:numId w:val="19"/>
        </w:numPr>
        <w:rPr>
          <w:rFonts w:ascii="Goudy Old Style" w:hAnsi="Goudy Old Style" w:cs="Times New Roman"/>
          <w:b/>
          <w:bCs/>
        </w:rPr>
      </w:pPr>
      <w:r>
        <w:rPr>
          <w:rFonts w:ascii="Goudy Old Style" w:hAnsi="Goudy Old Style" w:cs="Times New Roman"/>
        </w:rPr>
        <w:t>New ageism: the belief that older people need special treatment due to poor health, poverty, lack of social support</w:t>
      </w:r>
    </w:p>
    <w:p w14:paraId="4356D404" w14:textId="46AF453B" w:rsidR="005E4689" w:rsidRPr="005E4689" w:rsidRDefault="005E4689" w:rsidP="005E4689">
      <w:pPr>
        <w:pStyle w:val="ListParagraph"/>
        <w:numPr>
          <w:ilvl w:val="1"/>
          <w:numId w:val="19"/>
        </w:numPr>
        <w:rPr>
          <w:rFonts w:ascii="Goudy Old Style" w:hAnsi="Goudy Old Style" w:cs="Times New Roman"/>
          <w:b/>
          <w:bCs/>
        </w:rPr>
      </w:pPr>
      <w:r>
        <w:rPr>
          <w:rFonts w:ascii="Goudy Old Style" w:hAnsi="Goudy Old Style" w:cs="Times New Roman"/>
        </w:rPr>
        <w:t>Tend to lump all old people together in one</w:t>
      </w:r>
    </w:p>
    <w:p w14:paraId="4CFFCEB6" w14:textId="1EC1F2EA" w:rsidR="005E4689" w:rsidRPr="005E4689" w:rsidRDefault="005E4689" w:rsidP="005E4689">
      <w:pPr>
        <w:pStyle w:val="ListParagraph"/>
        <w:numPr>
          <w:ilvl w:val="1"/>
          <w:numId w:val="19"/>
        </w:numPr>
        <w:rPr>
          <w:rFonts w:ascii="Goudy Old Style" w:hAnsi="Goudy Old Style" w:cs="Times New Roman"/>
          <w:b/>
          <w:bCs/>
        </w:rPr>
      </w:pPr>
      <w:r>
        <w:rPr>
          <w:rFonts w:ascii="Goudy Old Style" w:hAnsi="Goudy Old Style" w:cs="Times New Roman"/>
        </w:rPr>
        <w:t>Talking baby talk to old people</w:t>
      </w:r>
    </w:p>
    <w:p w14:paraId="1190BC80" w14:textId="7D1A4E03" w:rsidR="005E4689" w:rsidRPr="00602A36" w:rsidRDefault="005E4689" w:rsidP="005E4689">
      <w:pPr>
        <w:pStyle w:val="ListParagraph"/>
        <w:numPr>
          <w:ilvl w:val="1"/>
          <w:numId w:val="19"/>
        </w:numPr>
        <w:rPr>
          <w:rFonts w:ascii="Goudy Old Style" w:hAnsi="Goudy Old Style" w:cs="Times New Roman"/>
          <w:b/>
          <w:bCs/>
        </w:rPr>
      </w:pPr>
      <w:r>
        <w:rPr>
          <w:rFonts w:ascii="Goudy Old Style" w:hAnsi="Goudy Old Style" w:cs="Times New Roman"/>
        </w:rPr>
        <w:t xml:space="preserve">Yelling at a senior assuming they are hard of hearing </w:t>
      </w:r>
    </w:p>
    <w:p w14:paraId="7E9BEF23" w14:textId="3F51E46D" w:rsidR="00602A36" w:rsidRPr="009C0D6D" w:rsidRDefault="00602A36" w:rsidP="00602A36">
      <w:pPr>
        <w:pStyle w:val="ListParagraph"/>
        <w:numPr>
          <w:ilvl w:val="0"/>
          <w:numId w:val="19"/>
        </w:numPr>
        <w:rPr>
          <w:rFonts w:ascii="Goudy Old Style" w:hAnsi="Goudy Old Style" w:cs="Times New Roman"/>
          <w:b/>
          <w:bCs/>
        </w:rPr>
      </w:pPr>
      <w:r>
        <w:rPr>
          <w:rFonts w:ascii="Goudy Old Style" w:hAnsi="Goudy Old Style" w:cs="Times New Roman"/>
        </w:rPr>
        <w:t>Compassionate stereotype: a stereotype that attempts to create sympathy for the elderly but doesn’t give a true picture of old age</w:t>
      </w:r>
    </w:p>
    <w:p w14:paraId="43B4FA12" w14:textId="00A1BEA0" w:rsidR="009C0D6D" w:rsidRPr="008E3BB0" w:rsidRDefault="009C0D6D" w:rsidP="009C0D6D">
      <w:pPr>
        <w:pStyle w:val="ListParagraph"/>
        <w:numPr>
          <w:ilvl w:val="1"/>
          <w:numId w:val="19"/>
        </w:numPr>
        <w:rPr>
          <w:rFonts w:ascii="Goudy Old Style" w:hAnsi="Goudy Old Style" w:cs="Times New Roman"/>
          <w:b/>
          <w:bCs/>
        </w:rPr>
      </w:pPr>
      <w:r>
        <w:rPr>
          <w:rFonts w:ascii="Goudy Old Style" w:hAnsi="Goudy Old Style" w:cs="Times New Roman"/>
        </w:rPr>
        <w:t xml:space="preserve">Road signs of old people crossing the road; can be offensive because not all elderly people take a long time to cross/have a cane </w:t>
      </w:r>
    </w:p>
    <w:p w14:paraId="18395511" w14:textId="6243869C" w:rsidR="008E3BB0" w:rsidRDefault="008E3BB0" w:rsidP="008E3BB0">
      <w:pPr>
        <w:rPr>
          <w:rFonts w:ascii="Goudy Old Style" w:hAnsi="Goudy Old Style" w:cs="Times New Roman"/>
          <w:b/>
          <w:bCs/>
        </w:rPr>
      </w:pPr>
    </w:p>
    <w:p w14:paraId="52B53CD0" w14:textId="77777777" w:rsidR="009C0D6D" w:rsidRPr="008E3BB0" w:rsidRDefault="009C0D6D" w:rsidP="009C0D6D">
      <w:pPr>
        <w:rPr>
          <w:rFonts w:ascii="Goudy Old Style" w:hAnsi="Goudy Old Style" w:cs="Times New Roman"/>
          <w:b/>
          <w:bCs/>
        </w:rPr>
      </w:pPr>
      <w:r w:rsidRPr="008E3BB0">
        <w:rPr>
          <w:rFonts w:ascii="Goudy Old Style" w:hAnsi="Goudy Old Style" w:cs="Times New Roman"/>
          <w:b/>
          <w:bCs/>
        </w:rPr>
        <w:t>Intergenerational Equality (new form of ageism):</w:t>
      </w:r>
    </w:p>
    <w:p w14:paraId="0DEADC0B" w14:textId="77777777" w:rsidR="009C0D6D" w:rsidRDefault="009C0D6D" w:rsidP="009C0D6D">
      <w:pPr>
        <w:pStyle w:val="ListParagraph"/>
        <w:numPr>
          <w:ilvl w:val="0"/>
          <w:numId w:val="20"/>
        </w:numPr>
        <w:rPr>
          <w:rFonts w:ascii="Goudy Old Style" w:hAnsi="Goudy Old Style" w:cs="Times New Roman"/>
        </w:rPr>
      </w:pPr>
      <w:r>
        <w:rPr>
          <w:rFonts w:ascii="Goudy Old Style" w:hAnsi="Goudy Old Style" w:cs="Times New Roman"/>
        </w:rPr>
        <w:t>Paint seniors as dependent, unproductive, costly</w:t>
      </w:r>
    </w:p>
    <w:p w14:paraId="06085BBB" w14:textId="594836AA" w:rsidR="009C0D6D" w:rsidRPr="00602A36" w:rsidRDefault="009C0D6D" w:rsidP="009C0D6D">
      <w:pPr>
        <w:pStyle w:val="ListParagraph"/>
        <w:numPr>
          <w:ilvl w:val="0"/>
          <w:numId w:val="20"/>
        </w:numPr>
        <w:rPr>
          <w:rFonts w:ascii="Goudy Old Style" w:hAnsi="Goudy Old Style" w:cs="Times New Roman"/>
        </w:rPr>
      </w:pPr>
      <w:r>
        <w:rPr>
          <w:rFonts w:ascii="Goudy Old Style" w:hAnsi="Goudy Old Style" w:cs="Times New Roman"/>
        </w:rPr>
        <w:t>Suggest too much $$ being spent on the elderly and not enough on the younger people</w:t>
      </w:r>
    </w:p>
    <w:p w14:paraId="35140167" w14:textId="52814467" w:rsidR="009C0D6D" w:rsidRDefault="009C0D6D" w:rsidP="009C0D6D">
      <w:pPr>
        <w:rPr>
          <w:rFonts w:ascii="Goudy Old Style" w:hAnsi="Goudy Old Style" w:cs="Times New Roman"/>
          <w:b/>
          <w:bCs/>
        </w:rPr>
      </w:pPr>
    </w:p>
    <w:p w14:paraId="4429FE3B" w14:textId="03F84E66" w:rsidR="009C0D6D" w:rsidRDefault="009C0D6D" w:rsidP="009C0D6D">
      <w:pPr>
        <w:rPr>
          <w:rFonts w:ascii="Goudy Old Style" w:hAnsi="Goudy Old Style" w:cs="Times New Roman"/>
          <w:b/>
          <w:bCs/>
        </w:rPr>
      </w:pPr>
      <w:r>
        <w:rPr>
          <w:rFonts w:ascii="Goudy Old Style" w:hAnsi="Goudy Old Style" w:cs="Times New Roman"/>
          <w:b/>
          <w:bCs/>
        </w:rPr>
        <w:t>Seniors Care</w:t>
      </w:r>
    </w:p>
    <w:p w14:paraId="67E4403F" w14:textId="2F0DC26D" w:rsidR="00BF767A" w:rsidRPr="00BF767A" w:rsidRDefault="00BF767A" w:rsidP="009C0D6D">
      <w:pPr>
        <w:rPr>
          <w:rFonts w:ascii="Goudy Old Style" w:hAnsi="Goudy Old Style" w:cs="Times New Roman"/>
        </w:rPr>
      </w:pPr>
      <w:r w:rsidRPr="00BF767A">
        <w:rPr>
          <w:rFonts w:ascii="Goudy Old Style" w:hAnsi="Goudy Old Style" w:cs="Times New Roman"/>
        </w:rPr>
        <w:t>By the year 2020, it is expected that 75% of nursing medical time will be spent with older adults</w:t>
      </w:r>
    </w:p>
    <w:p w14:paraId="5A49F169" w14:textId="72EF70B3" w:rsidR="009C0D6D" w:rsidRDefault="009C0D6D" w:rsidP="009C0D6D">
      <w:pPr>
        <w:rPr>
          <w:rFonts w:ascii="Goudy Old Style" w:hAnsi="Goudy Old Style" w:cs="Times New Roman"/>
          <w:b/>
          <w:bCs/>
        </w:rPr>
      </w:pPr>
    </w:p>
    <w:p w14:paraId="66C37CC9" w14:textId="130D84EB" w:rsidR="009C0D6D" w:rsidRDefault="009C0D6D" w:rsidP="009C0D6D">
      <w:pPr>
        <w:rPr>
          <w:rFonts w:ascii="Goudy Old Style" w:hAnsi="Goudy Old Style" w:cs="Times New Roman"/>
          <w:b/>
          <w:bCs/>
        </w:rPr>
      </w:pPr>
      <w:r>
        <w:rPr>
          <w:rFonts w:ascii="Goudy Old Style" w:hAnsi="Goudy Old Style" w:cs="Times New Roman"/>
          <w:b/>
          <w:bCs/>
        </w:rPr>
        <w:t>“Healthy Aging”</w:t>
      </w:r>
    </w:p>
    <w:p w14:paraId="08B0F1E2" w14:textId="1CB3C75E" w:rsidR="009C0D6D" w:rsidRPr="009C0D6D" w:rsidRDefault="009C0D6D" w:rsidP="009C0D6D">
      <w:pPr>
        <w:pStyle w:val="ListParagraph"/>
        <w:numPr>
          <w:ilvl w:val="0"/>
          <w:numId w:val="21"/>
        </w:numPr>
        <w:rPr>
          <w:rFonts w:ascii="Goudy Old Style" w:hAnsi="Goudy Old Style" w:cs="Times New Roman"/>
        </w:rPr>
      </w:pPr>
      <w:r w:rsidRPr="009C0D6D">
        <w:rPr>
          <w:rFonts w:ascii="Goudy Old Style" w:hAnsi="Goudy Old Style" w:cs="Times New Roman"/>
        </w:rPr>
        <w:t>Women feeling like they have to fight the signs of aging</w:t>
      </w:r>
    </w:p>
    <w:p w14:paraId="7541E372" w14:textId="37F42722" w:rsidR="009C0D6D" w:rsidRDefault="009C0D6D" w:rsidP="009C0D6D">
      <w:pPr>
        <w:pStyle w:val="ListParagraph"/>
        <w:numPr>
          <w:ilvl w:val="1"/>
          <w:numId w:val="21"/>
        </w:numPr>
        <w:rPr>
          <w:rFonts w:ascii="Goudy Old Style" w:hAnsi="Goudy Old Style" w:cs="Times New Roman"/>
        </w:rPr>
      </w:pPr>
      <w:r w:rsidRPr="009C0D6D">
        <w:rPr>
          <w:rFonts w:ascii="Goudy Old Style" w:hAnsi="Goudy Old Style" w:cs="Times New Roman"/>
        </w:rPr>
        <w:t>Dye hair</w:t>
      </w:r>
    </w:p>
    <w:p w14:paraId="2C8E0FDB" w14:textId="68A8B856" w:rsidR="009C0D6D" w:rsidRDefault="009C0D6D" w:rsidP="009C0D6D">
      <w:pPr>
        <w:pStyle w:val="ListParagraph"/>
        <w:numPr>
          <w:ilvl w:val="0"/>
          <w:numId w:val="21"/>
        </w:numPr>
        <w:rPr>
          <w:rFonts w:ascii="Goudy Old Style" w:hAnsi="Goudy Old Style" w:cs="Times New Roman"/>
        </w:rPr>
      </w:pPr>
      <w:r>
        <w:rPr>
          <w:rFonts w:ascii="Goudy Old Style" w:hAnsi="Goudy Old Style" w:cs="Times New Roman"/>
        </w:rPr>
        <w:t>Beauty work; the work you have to do to hide aging</w:t>
      </w:r>
    </w:p>
    <w:p w14:paraId="2BB4A558" w14:textId="51EE2C73" w:rsidR="009C0D6D" w:rsidRDefault="009C0D6D" w:rsidP="009C0D6D">
      <w:pPr>
        <w:pStyle w:val="ListParagraph"/>
        <w:numPr>
          <w:ilvl w:val="0"/>
          <w:numId w:val="21"/>
        </w:numPr>
        <w:rPr>
          <w:rFonts w:ascii="Goudy Old Style" w:hAnsi="Goudy Old Style" w:cs="Times New Roman"/>
        </w:rPr>
      </w:pPr>
      <w:r>
        <w:rPr>
          <w:rFonts w:ascii="Goudy Old Style" w:hAnsi="Goudy Old Style" w:cs="Times New Roman"/>
        </w:rPr>
        <w:t>Agelessness is unrealistic</w:t>
      </w:r>
    </w:p>
    <w:p w14:paraId="392C2134" w14:textId="2F695B58" w:rsidR="009C0D6D" w:rsidRDefault="009C0D6D" w:rsidP="009C0D6D">
      <w:pPr>
        <w:pStyle w:val="ListParagraph"/>
        <w:numPr>
          <w:ilvl w:val="0"/>
          <w:numId w:val="21"/>
        </w:numPr>
        <w:rPr>
          <w:rFonts w:ascii="Goudy Old Style" w:hAnsi="Goudy Old Style" w:cs="Times New Roman"/>
        </w:rPr>
      </w:pPr>
      <w:r>
        <w:rPr>
          <w:rFonts w:ascii="Goudy Old Style" w:hAnsi="Goudy Old Style" w:cs="Times New Roman"/>
        </w:rPr>
        <w:t>Youthful in spirit; mind-body split</w:t>
      </w:r>
    </w:p>
    <w:p w14:paraId="77E200E7" w14:textId="1891D35C" w:rsidR="009C0D6D" w:rsidRDefault="009C0D6D" w:rsidP="009C0D6D">
      <w:pPr>
        <w:pStyle w:val="ListParagraph"/>
        <w:numPr>
          <w:ilvl w:val="1"/>
          <w:numId w:val="21"/>
        </w:numPr>
        <w:rPr>
          <w:rFonts w:ascii="Goudy Old Style" w:hAnsi="Goudy Old Style" w:cs="Times New Roman"/>
        </w:rPr>
      </w:pPr>
      <w:r>
        <w:rPr>
          <w:rFonts w:ascii="Goudy Old Style" w:hAnsi="Goudy Old Style" w:cs="Times New Roman"/>
        </w:rPr>
        <w:t>Young mind in an old body</w:t>
      </w:r>
    </w:p>
    <w:p w14:paraId="2D661D3B" w14:textId="6A6B9840" w:rsidR="009C0D6D" w:rsidRDefault="009C0D6D" w:rsidP="009C0D6D">
      <w:pPr>
        <w:pStyle w:val="ListParagraph"/>
        <w:numPr>
          <w:ilvl w:val="1"/>
          <w:numId w:val="21"/>
        </w:numPr>
        <w:rPr>
          <w:rFonts w:ascii="Goudy Old Style" w:hAnsi="Goudy Old Style" w:cs="Times New Roman"/>
        </w:rPr>
      </w:pPr>
      <w:r>
        <w:rPr>
          <w:rFonts w:ascii="Goudy Old Style" w:hAnsi="Goudy Old Style" w:cs="Times New Roman"/>
        </w:rPr>
        <w:t>False cheerfulness</w:t>
      </w:r>
    </w:p>
    <w:p w14:paraId="3CBCACFC" w14:textId="3B5DFD0C" w:rsidR="009C0D6D" w:rsidRDefault="009C0D6D" w:rsidP="009C0D6D">
      <w:pPr>
        <w:pStyle w:val="ListParagraph"/>
        <w:numPr>
          <w:ilvl w:val="1"/>
          <w:numId w:val="21"/>
        </w:numPr>
        <w:rPr>
          <w:rFonts w:ascii="Goudy Old Style" w:hAnsi="Goudy Old Style" w:cs="Times New Roman"/>
        </w:rPr>
      </w:pPr>
      <w:r>
        <w:rPr>
          <w:rFonts w:ascii="Goudy Old Style" w:hAnsi="Goudy Old Style" w:cs="Times New Roman"/>
        </w:rPr>
        <w:t>Denying the old age</w:t>
      </w:r>
    </w:p>
    <w:p w14:paraId="1FC19785" w14:textId="7191C55E" w:rsidR="009C0D6D" w:rsidRDefault="009C0D6D" w:rsidP="009C0D6D">
      <w:pPr>
        <w:rPr>
          <w:rFonts w:ascii="Goudy Old Style" w:hAnsi="Goudy Old Style" w:cs="Times New Roman"/>
        </w:rPr>
      </w:pPr>
    </w:p>
    <w:p w14:paraId="004DA40F" w14:textId="08AE965F" w:rsidR="009C0D6D" w:rsidRPr="0098213C" w:rsidRDefault="009C0D6D" w:rsidP="009C0D6D">
      <w:pPr>
        <w:rPr>
          <w:rFonts w:ascii="Goudy Old Style" w:hAnsi="Goudy Old Style" w:cs="Times New Roman"/>
          <w:b/>
          <w:bCs/>
        </w:rPr>
      </w:pPr>
      <w:r w:rsidRPr="0098213C">
        <w:rPr>
          <w:rFonts w:ascii="Goudy Old Style" w:hAnsi="Goudy Old Style" w:cs="Times New Roman"/>
          <w:b/>
          <w:bCs/>
        </w:rPr>
        <w:t>‘Like being on a cruise ship’</w:t>
      </w:r>
    </w:p>
    <w:p w14:paraId="2CCB7DA6" w14:textId="59B0A0BC" w:rsidR="009C0D6D" w:rsidRDefault="009C0D6D" w:rsidP="009C0D6D">
      <w:pPr>
        <w:pStyle w:val="ListParagraph"/>
        <w:numPr>
          <w:ilvl w:val="0"/>
          <w:numId w:val="21"/>
        </w:numPr>
        <w:rPr>
          <w:rFonts w:ascii="Goudy Old Style" w:hAnsi="Goudy Old Style" w:cs="Times New Roman"/>
        </w:rPr>
      </w:pPr>
      <w:r>
        <w:rPr>
          <w:rFonts w:ascii="Goudy Old Style" w:hAnsi="Goudy Old Style" w:cs="Times New Roman"/>
        </w:rPr>
        <w:t xml:space="preserve">American Senior Living House </w:t>
      </w:r>
    </w:p>
    <w:p w14:paraId="0F3A8E4F" w14:textId="413989A8" w:rsidR="009C0D6D" w:rsidRDefault="009C0D6D" w:rsidP="009C0D6D">
      <w:pPr>
        <w:pStyle w:val="ListParagraph"/>
        <w:numPr>
          <w:ilvl w:val="0"/>
          <w:numId w:val="21"/>
        </w:numPr>
        <w:rPr>
          <w:rFonts w:ascii="Goudy Old Style" w:hAnsi="Goudy Old Style" w:cs="Times New Roman"/>
        </w:rPr>
      </w:pPr>
      <w:r>
        <w:rPr>
          <w:rFonts w:ascii="Goudy Old Style" w:hAnsi="Goudy Old Style" w:cs="Times New Roman"/>
        </w:rPr>
        <w:t>Suggests that old age is like hopping on a cruise ship</w:t>
      </w:r>
    </w:p>
    <w:p w14:paraId="2B0F82A8" w14:textId="4341BC12" w:rsidR="009C0D6D" w:rsidRPr="009C0D6D" w:rsidRDefault="009C0D6D" w:rsidP="009C0D6D">
      <w:pPr>
        <w:pStyle w:val="ListParagraph"/>
        <w:numPr>
          <w:ilvl w:val="1"/>
          <w:numId w:val="21"/>
        </w:numPr>
        <w:rPr>
          <w:rFonts w:ascii="Goudy Old Style" w:hAnsi="Goudy Old Style" w:cs="Times New Roman"/>
        </w:rPr>
      </w:pPr>
      <w:r>
        <w:rPr>
          <w:rFonts w:ascii="Goudy Old Style" w:hAnsi="Goudy Old Style" w:cs="Times New Roman"/>
        </w:rPr>
        <w:t xml:space="preserve">Many low-income seniors cannot afford moving </w:t>
      </w:r>
      <w:r w:rsidR="0098213C">
        <w:rPr>
          <w:rFonts w:ascii="Goudy Old Style" w:hAnsi="Goudy Old Style" w:cs="Times New Roman"/>
        </w:rPr>
        <w:t>into</w:t>
      </w:r>
      <w:r>
        <w:rPr>
          <w:rFonts w:ascii="Goudy Old Style" w:hAnsi="Goudy Old Style" w:cs="Times New Roman"/>
        </w:rPr>
        <w:t xml:space="preserve"> retirement homes </w:t>
      </w:r>
    </w:p>
    <w:p w14:paraId="1AAFF133" w14:textId="4CF134BC" w:rsidR="00602A36" w:rsidRDefault="00602A36" w:rsidP="00602A36">
      <w:pPr>
        <w:rPr>
          <w:rFonts w:ascii="Goudy Old Style" w:hAnsi="Goudy Old Style" w:cs="Times New Roman"/>
          <w:b/>
          <w:bCs/>
        </w:rPr>
      </w:pPr>
    </w:p>
    <w:p w14:paraId="5C80F11A" w14:textId="0A7DAFBA" w:rsidR="009C0D6D" w:rsidRDefault="009C0D6D" w:rsidP="00602A36">
      <w:pPr>
        <w:rPr>
          <w:rFonts w:ascii="Goudy Old Style" w:hAnsi="Goudy Old Style" w:cs="Times New Roman"/>
          <w:b/>
          <w:bCs/>
        </w:rPr>
      </w:pPr>
      <w:r>
        <w:rPr>
          <w:rFonts w:ascii="Goudy Old Style" w:hAnsi="Goudy Old Style" w:cs="Times New Roman"/>
          <w:b/>
          <w:bCs/>
        </w:rPr>
        <w:t xml:space="preserve">Education as an antidote to ageism </w:t>
      </w:r>
      <w:r w:rsidR="0098213C">
        <w:rPr>
          <w:rFonts w:ascii="Goudy Old Style" w:hAnsi="Goudy Old Style" w:cs="Times New Roman"/>
          <w:b/>
          <w:bCs/>
        </w:rPr>
        <w:t>*** need to know</w:t>
      </w:r>
    </w:p>
    <w:p w14:paraId="12CB2F1E" w14:textId="6467EBC8" w:rsidR="0098213C" w:rsidRPr="0098213C" w:rsidRDefault="0098213C" w:rsidP="0098213C">
      <w:pPr>
        <w:pStyle w:val="ListParagraph"/>
        <w:numPr>
          <w:ilvl w:val="0"/>
          <w:numId w:val="21"/>
        </w:numPr>
        <w:rPr>
          <w:rFonts w:ascii="Goudy Old Style" w:hAnsi="Goudy Old Style" w:cs="Times New Roman"/>
        </w:rPr>
      </w:pPr>
      <w:r w:rsidRPr="0098213C">
        <w:rPr>
          <w:rFonts w:ascii="Goudy Old Style" w:hAnsi="Goudy Old Style" w:cs="Times New Roman"/>
        </w:rPr>
        <w:t>Reading programs; students going to read to elderly</w:t>
      </w:r>
    </w:p>
    <w:p w14:paraId="01CD3AB7" w14:textId="76984BEA" w:rsidR="0098213C" w:rsidRPr="0098213C" w:rsidRDefault="0098213C" w:rsidP="0098213C">
      <w:pPr>
        <w:pStyle w:val="ListParagraph"/>
        <w:numPr>
          <w:ilvl w:val="1"/>
          <w:numId w:val="21"/>
        </w:numPr>
        <w:rPr>
          <w:rFonts w:ascii="Goudy Old Style" w:hAnsi="Goudy Old Style" w:cs="Times New Roman"/>
        </w:rPr>
      </w:pPr>
      <w:r w:rsidRPr="0098213C">
        <w:rPr>
          <w:rFonts w:ascii="Goudy Old Style" w:hAnsi="Goudy Old Style" w:cs="Times New Roman"/>
        </w:rPr>
        <w:t>Young people felt very comfortable reading to the senior</w:t>
      </w:r>
    </w:p>
    <w:p w14:paraId="2667B17B" w14:textId="75C5FAF7" w:rsidR="009C0D6D" w:rsidRDefault="0098213C" w:rsidP="0098213C">
      <w:pPr>
        <w:pStyle w:val="ListParagraph"/>
        <w:numPr>
          <w:ilvl w:val="0"/>
          <w:numId w:val="21"/>
        </w:numPr>
        <w:rPr>
          <w:rFonts w:ascii="Goudy Old Style" w:hAnsi="Goudy Old Style" w:cs="Times New Roman"/>
        </w:rPr>
      </w:pPr>
      <w:r w:rsidRPr="0098213C">
        <w:rPr>
          <w:rFonts w:ascii="Goudy Old Style" w:hAnsi="Goudy Old Style" w:cs="Times New Roman"/>
        </w:rPr>
        <w:t>We need to acknowledge that on many cultural group’s families live in</w:t>
      </w:r>
      <w:r>
        <w:rPr>
          <w:rFonts w:ascii="Goudy Old Style" w:hAnsi="Goudy Old Style" w:cs="Times New Roman"/>
        </w:rPr>
        <w:t xml:space="preserve"> multigenerational</w:t>
      </w:r>
      <w:r w:rsidRPr="0098213C">
        <w:rPr>
          <w:rFonts w:ascii="Goudy Old Style" w:hAnsi="Goudy Old Style" w:cs="Times New Roman"/>
        </w:rPr>
        <w:t xml:space="preserve"> households </w:t>
      </w:r>
    </w:p>
    <w:p w14:paraId="1E148F9C" w14:textId="2A1E07EA"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Youth who have positive interactions with seniors report more positive views of them</w:t>
      </w:r>
    </w:p>
    <w:p w14:paraId="5D226450" w14:textId="68B3D799" w:rsidR="0098213C" w:rsidRDefault="0098213C" w:rsidP="0098213C">
      <w:pPr>
        <w:pStyle w:val="ListParagraph"/>
        <w:numPr>
          <w:ilvl w:val="1"/>
          <w:numId w:val="21"/>
        </w:numPr>
        <w:rPr>
          <w:rFonts w:ascii="Goudy Old Style" w:hAnsi="Goudy Old Style" w:cs="Times New Roman"/>
        </w:rPr>
      </w:pPr>
      <w:r>
        <w:rPr>
          <w:rFonts w:ascii="Goudy Old Style" w:hAnsi="Goudy Old Style" w:cs="Times New Roman"/>
        </w:rPr>
        <w:t>This needs to happen more so that views on both elderly and young improve</w:t>
      </w:r>
    </w:p>
    <w:p w14:paraId="5662FD52" w14:textId="1052FC7C"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Most seniors are happy, little/no mortgage, kids grown, better educated, more income today; not old, crotchety folks!</w:t>
      </w:r>
    </w:p>
    <w:p w14:paraId="5AACE7B4" w14:textId="4739BBEF" w:rsidR="0098213C" w:rsidRDefault="0098213C" w:rsidP="0098213C">
      <w:pPr>
        <w:pStyle w:val="ListParagraph"/>
        <w:numPr>
          <w:ilvl w:val="1"/>
          <w:numId w:val="21"/>
        </w:numPr>
        <w:rPr>
          <w:rFonts w:ascii="Goudy Old Style" w:hAnsi="Goudy Old Style" w:cs="Times New Roman"/>
        </w:rPr>
      </w:pPr>
      <w:r>
        <w:rPr>
          <w:rFonts w:ascii="Goudy Old Style" w:hAnsi="Goudy Old Style" w:cs="Times New Roman"/>
        </w:rPr>
        <w:t>Young crotchety people exist too!!</w:t>
      </w:r>
    </w:p>
    <w:p w14:paraId="0CEB9060" w14:textId="0AF416B3" w:rsidR="0098213C" w:rsidRDefault="0098213C" w:rsidP="0098213C">
      <w:pPr>
        <w:rPr>
          <w:rFonts w:ascii="Goudy Old Style" w:hAnsi="Goudy Old Style" w:cs="Times New Roman"/>
        </w:rPr>
      </w:pPr>
    </w:p>
    <w:p w14:paraId="51177BE3" w14:textId="5901EC6C" w:rsidR="0098213C" w:rsidRPr="00BF767A" w:rsidRDefault="0098213C" w:rsidP="0098213C">
      <w:pPr>
        <w:rPr>
          <w:rFonts w:ascii="Goudy Old Style" w:hAnsi="Goudy Old Style" w:cs="Times New Roman"/>
          <w:b/>
          <w:bCs/>
        </w:rPr>
      </w:pPr>
      <w:r w:rsidRPr="00BF767A">
        <w:rPr>
          <w:rFonts w:ascii="Goudy Old Style" w:hAnsi="Goudy Old Style" w:cs="Times New Roman"/>
          <w:b/>
          <w:bCs/>
        </w:rPr>
        <w:t>Business has taken note; welcoming seniors in many different ways</w:t>
      </w:r>
    </w:p>
    <w:p w14:paraId="627BE83B" w14:textId="445051D7"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Lounges in shopping malls, fireplaces in McDonalds</w:t>
      </w:r>
    </w:p>
    <w:p w14:paraId="58606C96" w14:textId="2DDD6A55" w:rsidR="0098213C" w:rsidRDefault="0098213C" w:rsidP="0098213C">
      <w:pPr>
        <w:pStyle w:val="ListParagraph"/>
        <w:numPr>
          <w:ilvl w:val="1"/>
          <w:numId w:val="21"/>
        </w:numPr>
        <w:rPr>
          <w:rFonts w:ascii="Goudy Old Style" w:hAnsi="Goudy Old Style" w:cs="Times New Roman"/>
        </w:rPr>
      </w:pPr>
      <w:r>
        <w:rPr>
          <w:rFonts w:ascii="Goudy Old Style" w:hAnsi="Goudy Old Style" w:cs="Times New Roman"/>
        </w:rPr>
        <w:t>A place where seniors can come and meet/socialize</w:t>
      </w:r>
    </w:p>
    <w:p w14:paraId="2244FB20" w14:textId="2AE77ED6"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Viagra and ‘the little pink pill’</w:t>
      </w:r>
    </w:p>
    <w:p w14:paraId="0DF99D81" w14:textId="6AA97C0C"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Senior travel</w:t>
      </w:r>
    </w:p>
    <w:p w14:paraId="1A4CFAD5" w14:textId="6B7137A2" w:rsidR="0098213C" w:rsidRDefault="0098213C" w:rsidP="0098213C">
      <w:pPr>
        <w:pStyle w:val="ListParagraph"/>
        <w:numPr>
          <w:ilvl w:val="1"/>
          <w:numId w:val="21"/>
        </w:numPr>
        <w:rPr>
          <w:rFonts w:ascii="Goudy Old Style" w:hAnsi="Goudy Old Style" w:cs="Times New Roman"/>
        </w:rPr>
      </w:pPr>
      <w:r>
        <w:rPr>
          <w:rFonts w:ascii="Goudy Old Style" w:hAnsi="Goudy Old Style" w:cs="Times New Roman"/>
        </w:rPr>
        <w:t>Specifically veered toward seniors</w:t>
      </w:r>
    </w:p>
    <w:p w14:paraId="717038D6" w14:textId="43151EFA" w:rsidR="0098213C" w:rsidRDefault="0098213C" w:rsidP="0098213C">
      <w:pPr>
        <w:pStyle w:val="ListParagraph"/>
        <w:numPr>
          <w:ilvl w:val="2"/>
          <w:numId w:val="21"/>
        </w:numPr>
        <w:rPr>
          <w:rFonts w:ascii="Goudy Old Style" w:hAnsi="Goudy Old Style" w:cs="Times New Roman"/>
        </w:rPr>
      </w:pPr>
      <w:r>
        <w:rPr>
          <w:rFonts w:ascii="Goudy Old Style" w:hAnsi="Goudy Old Style" w:cs="Times New Roman"/>
        </w:rPr>
        <w:t>Accessibility</w:t>
      </w:r>
    </w:p>
    <w:p w14:paraId="6112146C" w14:textId="542E7932" w:rsidR="0098213C" w:rsidRDefault="0098213C" w:rsidP="0098213C">
      <w:pPr>
        <w:rPr>
          <w:rFonts w:ascii="Goudy Old Style" w:hAnsi="Goudy Old Style" w:cs="Times New Roman"/>
        </w:rPr>
      </w:pPr>
    </w:p>
    <w:p w14:paraId="15EC485C" w14:textId="2D5B3E4E" w:rsidR="0098213C" w:rsidRPr="008E1E73" w:rsidRDefault="0098213C" w:rsidP="0098213C">
      <w:pPr>
        <w:rPr>
          <w:rFonts w:ascii="Goudy Old Style" w:hAnsi="Goudy Old Style" w:cs="Times New Roman"/>
          <w:b/>
          <w:bCs/>
        </w:rPr>
      </w:pPr>
      <w:r w:rsidRPr="008E1E73">
        <w:rPr>
          <w:rFonts w:ascii="Goudy Old Style" w:hAnsi="Goudy Old Style" w:cs="Times New Roman"/>
          <w:b/>
          <w:bCs/>
        </w:rPr>
        <w:t>A Society for All Ages</w:t>
      </w:r>
    </w:p>
    <w:p w14:paraId="20721173" w14:textId="4F0FC1B2" w:rsidR="0098213C" w:rsidRDefault="0098213C" w:rsidP="0098213C">
      <w:pPr>
        <w:pStyle w:val="ListParagraph"/>
        <w:numPr>
          <w:ilvl w:val="0"/>
          <w:numId w:val="21"/>
        </w:numPr>
        <w:rPr>
          <w:rFonts w:ascii="Goudy Old Style" w:hAnsi="Goudy Old Style" w:cs="Times New Roman"/>
        </w:rPr>
      </w:pPr>
      <w:r>
        <w:rPr>
          <w:rFonts w:ascii="Goudy Old Style" w:hAnsi="Goudy Old Style" w:cs="Times New Roman"/>
        </w:rPr>
        <w:t>Government created National Seniors Council in 2007 as a voice of seniors to government</w:t>
      </w:r>
    </w:p>
    <w:p w14:paraId="2A86986A" w14:textId="0F95B02A" w:rsidR="0098213C" w:rsidRDefault="008E1E73" w:rsidP="0098213C">
      <w:pPr>
        <w:pStyle w:val="ListParagraph"/>
        <w:numPr>
          <w:ilvl w:val="1"/>
          <w:numId w:val="21"/>
        </w:numPr>
        <w:rPr>
          <w:rFonts w:ascii="Goudy Old Style" w:hAnsi="Goudy Old Style" w:cs="Times New Roman"/>
        </w:rPr>
      </w:pPr>
      <w:r>
        <w:rPr>
          <w:rFonts w:ascii="Goudy Old Style" w:hAnsi="Goudy Old Style" w:cs="Times New Roman"/>
        </w:rPr>
        <w:t>“a society for all ages” approach</w:t>
      </w:r>
    </w:p>
    <w:p w14:paraId="227D06EF" w14:textId="3C176126" w:rsidR="008E1E73" w:rsidRDefault="008E1E73" w:rsidP="008E1E73">
      <w:pPr>
        <w:rPr>
          <w:rFonts w:ascii="Goudy Old Style" w:hAnsi="Goudy Old Style" w:cs="Times New Roman"/>
        </w:rPr>
      </w:pPr>
    </w:p>
    <w:p w14:paraId="67F6B097" w14:textId="4ABD080C" w:rsidR="008E1E73" w:rsidRDefault="008E1E73" w:rsidP="008E1E73">
      <w:pPr>
        <w:pStyle w:val="ListParagraph"/>
        <w:numPr>
          <w:ilvl w:val="0"/>
          <w:numId w:val="21"/>
        </w:numPr>
        <w:rPr>
          <w:rFonts w:ascii="Goudy Old Style" w:hAnsi="Goudy Old Style" w:cs="Times New Roman"/>
        </w:rPr>
      </w:pPr>
      <w:r>
        <w:rPr>
          <w:rFonts w:ascii="Goudy Old Style" w:hAnsi="Goudy Old Style" w:cs="Times New Roman"/>
        </w:rPr>
        <w:t>Seniors advocates want minister to be more than a token</w:t>
      </w:r>
    </w:p>
    <w:p w14:paraId="50EA904C" w14:textId="2657BD53"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New minister for seniors appt. July 2018</w:t>
      </w:r>
    </w:p>
    <w:p w14:paraId="0F06D4B9" w14:textId="6A9382DC"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lastRenderedPageBreak/>
        <w:t>1</w:t>
      </w:r>
      <w:r w:rsidRPr="008E1E73">
        <w:rPr>
          <w:rFonts w:ascii="Goudy Old Style" w:hAnsi="Goudy Old Style" w:cs="Times New Roman"/>
          <w:vertAlign w:val="superscript"/>
        </w:rPr>
        <w:t>st</w:t>
      </w:r>
      <w:r>
        <w:rPr>
          <w:rFonts w:ascii="Goudy Old Style" w:hAnsi="Goudy Old Style" w:cs="Times New Roman"/>
        </w:rPr>
        <w:t xml:space="preserve"> time MP </w:t>
      </w:r>
      <w:r w:rsidRPr="00BF767A">
        <w:rPr>
          <w:rFonts w:ascii="Goudy Old Style" w:hAnsi="Goudy Old Style" w:cs="Times New Roman"/>
          <w:b/>
          <w:bCs/>
        </w:rPr>
        <w:t xml:space="preserve">Filomena </w:t>
      </w:r>
      <w:proofErr w:type="spellStart"/>
      <w:r w:rsidRPr="00BF767A">
        <w:rPr>
          <w:rFonts w:ascii="Goudy Old Style" w:hAnsi="Goudy Old Style" w:cs="Times New Roman"/>
          <w:b/>
          <w:bCs/>
        </w:rPr>
        <w:t>Tassi</w:t>
      </w:r>
      <w:proofErr w:type="spellEnd"/>
      <w:r>
        <w:rPr>
          <w:rFonts w:ascii="Goudy Old Style" w:hAnsi="Goudy Old Style" w:cs="Times New Roman"/>
        </w:rPr>
        <w:t xml:space="preserve"> (age 56 </w:t>
      </w:r>
      <w:proofErr w:type="spellStart"/>
      <w:r>
        <w:rPr>
          <w:rFonts w:ascii="Goudy Old Style" w:hAnsi="Goudy Old Style" w:cs="Times New Roman"/>
        </w:rPr>
        <w:t>yrs</w:t>
      </w:r>
      <w:proofErr w:type="spellEnd"/>
      <w:r>
        <w:rPr>
          <w:rFonts w:ascii="Goudy Old Style" w:hAnsi="Goudy Old Style" w:cs="Times New Roman"/>
        </w:rPr>
        <w:t>)</w:t>
      </w:r>
    </w:p>
    <w:p w14:paraId="38102503" w14:textId="0AD8C7AC"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The minister will nee</w:t>
      </w:r>
      <w:r w:rsidR="00B12CA9">
        <w:rPr>
          <w:rFonts w:ascii="Goudy Old Style" w:hAnsi="Goudy Old Style" w:cs="Times New Roman"/>
        </w:rPr>
        <w:t>d</w:t>
      </w:r>
      <w:r>
        <w:rPr>
          <w:rFonts w:ascii="Goudy Old Style" w:hAnsi="Goudy Old Style" w:cs="Times New Roman"/>
        </w:rPr>
        <w:t xml:space="preserve"> to have access to funding from infrastructure, health and other portfolios to improve the lives of </w:t>
      </w:r>
      <w:r w:rsidR="00B12CA9">
        <w:rPr>
          <w:rFonts w:ascii="Goudy Old Style" w:hAnsi="Goudy Old Style" w:cs="Times New Roman"/>
        </w:rPr>
        <w:t>seniors</w:t>
      </w:r>
      <w:r>
        <w:rPr>
          <w:rFonts w:ascii="Goudy Old Style" w:hAnsi="Goudy Old Style" w:cs="Times New Roman"/>
        </w:rPr>
        <w:t xml:space="preserve"> </w:t>
      </w:r>
    </w:p>
    <w:p w14:paraId="014751CF" w14:textId="5861F6AC" w:rsidR="008E1E73" w:rsidRDefault="00B12CA9" w:rsidP="008E1E73">
      <w:pPr>
        <w:pStyle w:val="ListParagraph"/>
        <w:numPr>
          <w:ilvl w:val="2"/>
          <w:numId w:val="21"/>
        </w:numPr>
        <w:rPr>
          <w:rFonts w:ascii="Goudy Old Style" w:hAnsi="Goudy Old Style" w:cs="Times New Roman"/>
        </w:rPr>
      </w:pPr>
      <w:r>
        <w:rPr>
          <w:rFonts w:ascii="Goudy Old Style" w:hAnsi="Goudy Old Style" w:cs="Times New Roman"/>
        </w:rPr>
        <w:t>Having</w:t>
      </w:r>
      <w:r w:rsidR="008E1E73">
        <w:rPr>
          <w:rFonts w:ascii="Goudy Old Style" w:hAnsi="Goudy Old Style" w:cs="Times New Roman"/>
        </w:rPr>
        <w:t xml:space="preserve"> an MP is not enough</w:t>
      </w:r>
    </w:p>
    <w:p w14:paraId="15A74FD9" w14:textId="4949EDAD" w:rsidR="008E1E73" w:rsidRDefault="008E1E73" w:rsidP="008E1E73">
      <w:pPr>
        <w:pStyle w:val="ListParagraph"/>
        <w:numPr>
          <w:ilvl w:val="0"/>
          <w:numId w:val="21"/>
        </w:numPr>
        <w:rPr>
          <w:rFonts w:ascii="Goudy Old Style" w:hAnsi="Goudy Old Style" w:cs="Times New Roman"/>
        </w:rPr>
      </w:pPr>
      <w:r w:rsidRPr="00BF767A">
        <w:rPr>
          <w:rFonts w:ascii="Goudy Old Style" w:hAnsi="Goudy Old Style" w:cs="Times New Roman"/>
          <w:b/>
          <w:bCs/>
        </w:rPr>
        <w:t>Bev Schulte</w:t>
      </w:r>
      <w:r>
        <w:rPr>
          <w:rFonts w:ascii="Goudy Old Style" w:hAnsi="Goudy Old Style" w:cs="Times New Roman"/>
        </w:rPr>
        <w:t xml:space="preserve">, Minister for Seniors </w:t>
      </w:r>
    </w:p>
    <w:p w14:paraId="342FE994" w14:textId="7549E93E"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 xml:space="preserve">Appointed </w:t>
      </w:r>
      <w:r w:rsidR="00B12CA9">
        <w:rPr>
          <w:rFonts w:ascii="Goudy Old Style" w:hAnsi="Goudy Old Style" w:cs="Times New Roman"/>
        </w:rPr>
        <w:t>N</w:t>
      </w:r>
      <w:r>
        <w:rPr>
          <w:rFonts w:ascii="Goudy Old Style" w:hAnsi="Goudy Old Style" w:cs="Times New Roman"/>
        </w:rPr>
        <w:t xml:space="preserve">ov 2019 </w:t>
      </w:r>
    </w:p>
    <w:p w14:paraId="7A687FF2" w14:textId="30DE4FA8"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 xml:space="preserve">Environmental activist, mechanical aerospace engineering degree from </w:t>
      </w:r>
      <w:r w:rsidR="00B12CA9">
        <w:rPr>
          <w:rFonts w:ascii="Goudy Old Style" w:hAnsi="Goudy Old Style" w:cs="Times New Roman"/>
        </w:rPr>
        <w:t>Princeton</w:t>
      </w:r>
    </w:p>
    <w:p w14:paraId="4B3FD321" w14:textId="5EACE42B" w:rsidR="008E1E73" w:rsidRDefault="008E1E73" w:rsidP="008E1E73">
      <w:pPr>
        <w:rPr>
          <w:rFonts w:ascii="Goudy Old Style" w:hAnsi="Goudy Old Style" w:cs="Times New Roman"/>
        </w:rPr>
      </w:pPr>
    </w:p>
    <w:p w14:paraId="29BA2981" w14:textId="797B22F0" w:rsidR="008E1E73" w:rsidRPr="00BF767A" w:rsidRDefault="008E1E73" w:rsidP="008E1E73">
      <w:pPr>
        <w:rPr>
          <w:rFonts w:ascii="Goudy Old Style" w:hAnsi="Goudy Old Style" w:cs="Times New Roman"/>
          <w:b/>
          <w:bCs/>
        </w:rPr>
      </w:pPr>
      <w:r w:rsidRPr="00BF767A">
        <w:rPr>
          <w:rFonts w:ascii="Goudy Old Style" w:hAnsi="Goudy Old Style" w:cs="Times New Roman"/>
          <w:b/>
          <w:bCs/>
        </w:rPr>
        <w:t>What to do in terms of AGEISM</w:t>
      </w:r>
      <w:r w:rsidR="00BF767A">
        <w:rPr>
          <w:rFonts w:ascii="Goudy Old Style" w:hAnsi="Goudy Old Style" w:cs="Times New Roman"/>
          <w:b/>
          <w:bCs/>
        </w:rPr>
        <w:t>?</w:t>
      </w:r>
    </w:p>
    <w:p w14:paraId="153D80E3" w14:textId="7495DC02" w:rsidR="008E1E73" w:rsidRDefault="008E1E73" w:rsidP="008E1E73">
      <w:pPr>
        <w:pStyle w:val="ListParagraph"/>
        <w:numPr>
          <w:ilvl w:val="0"/>
          <w:numId w:val="21"/>
        </w:numPr>
        <w:rPr>
          <w:rFonts w:ascii="Goudy Old Style" w:hAnsi="Goudy Old Style" w:cs="Times New Roman"/>
        </w:rPr>
      </w:pPr>
      <w:r>
        <w:rPr>
          <w:rFonts w:ascii="Goudy Old Style" w:hAnsi="Goudy Old Style" w:cs="Times New Roman"/>
        </w:rPr>
        <w:t>Avoid social policy based on the ‘time bomb’ or fear</w:t>
      </w:r>
    </w:p>
    <w:p w14:paraId="3426357C" w14:textId="23CBD479"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Everyone is going to be a senior eventually; don’t fear it, be active and healthy in your young life so that you can be more somewhat and active in old age</w:t>
      </w:r>
    </w:p>
    <w:p w14:paraId="5DA2EA11" w14:textId="03D0C35F" w:rsidR="008E1E73" w:rsidRDefault="008E1E73" w:rsidP="008E1E73">
      <w:pPr>
        <w:pStyle w:val="ListParagraph"/>
        <w:numPr>
          <w:ilvl w:val="0"/>
          <w:numId w:val="21"/>
        </w:numPr>
        <w:rPr>
          <w:rFonts w:ascii="Goudy Old Style" w:hAnsi="Goudy Old Style" w:cs="Times New Roman"/>
        </w:rPr>
      </w:pPr>
      <w:r>
        <w:rPr>
          <w:rFonts w:ascii="Goudy Old Style" w:hAnsi="Goudy Old Style" w:cs="Times New Roman"/>
        </w:rPr>
        <w:t>Create more balanced views of later life</w:t>
      </w:r>
    </w:p>
    <w:p w14:paraId="7AE3D871" w14:textId="6FB0D1D2"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It is very possible to continue doing lots in senior years</w:t>
      </w:r>
    </w:p>
    <w:p w14:paraId="6D6E5B73" w14:textId="55DBC386" w:rsidR="008E1E73" w:rsidRDefault="008E1E73" w:rsidP="008E1E73">
      <w:pPr>
        <w:pStyle w:val="ListParagraph"/>
        <w:numPr>
          <w:ilvl w:val="0"/>
          <w:numId w:val="21"/>
        </w:numPr>
        <w:rPr>
          <w:rFonts w:ascii="Goudy Old Style" w:hAnsi="Goudy Old Style" w:cs="Times New Roman"/>
        </w:rPr>
      </w:pPr>
      <w:r>
        <w:rPr>
          <w:rFonts w:ascii="Goudy Old Style" w:hAnsi="Goudy Old Style" w:cs="Times New Roman"/>
        </w:rPr>
        <w:t xml:space="preserve">Avoid stereotypes </w:t>
      </w:r>
    </w:p>
    <w:p w14:paraId="6AE8BE19" w14:textId="33F9804F" w:rsidR="008E1E73" w:rsidRDefault="008E1E73" w:rsidP="008E1E73">
      <w:pPr>
        <w:pStyle w:val="ListParagraph"/>
        <w:numPr>
          <w:ilvl w:val="0"/>
          <w:numId w:val="21"/>
        </w:numPr>
        <w:rPr>
          <w:rFonts w:ascii="Goudy Old Style" w:hAnsi="Goudy Old Style" w:cs="Times New Roman"/>
        </w:rPr>
      </w:pPr>
      <w:r>
        <w:rPr>
          <w:rFonts w:ascii="Goudy Old Style" w:hAnsi="Goudy Old Style" w:cs="Times New Roman"/>
        </w:rPr>
        <w:t>There is no one way to grow old</w:t>
      </w:r>
    </w:p>
    <w:p w14:paraId="25FB2FAF" w14:textId="05BC3291" w:rsid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We need to allow for more ways to grow old</w:t>
      </w:r>
    </w:p>
    <w:p w14:paraId="1FEC8C51" w14:textId="44659296" w:rsidR="008E1E73" w:rsidRPr="008E1E73" w:rsidRDefault="008E1E73" w:rsidP="008E1E73">
      <w:pPr>
        <w:pStyle w:val="ListParagraph"/>
        <w:numPr>
          <w:ilvl w:val="1"/>
          <w:numId w:val="21"/>
        </w:numPr>
        <w:rPr>
          <w:rFonts w:ascii="Goudy Old Style" w:hAnsi="Goudy Old Style" w:cs="Times New Roman"/>
        </w:rPr>
      </w:pPr>
      <w:r>
        <w:rPr>
          <w:rFonts w:ascii="Goudy Old Style" w:hAnsi="Goudy Old Style" w:cs="Times New Roman"/>
        </w:rPr>
        <w:t>Too much societal pressure, judgement and stereotypes</w:t>
      </w:r>
    </w:p>
    <w:p w14:paraId="77418751" w14:textId="6EDA9355" w:rsidR="0098213C" w:rsidRDefault="0098213C" w:rsidP="0098213C">
      <w:pPr>
        <w:rPr>
          <w:rFonts w:ascii="Goudy Old Style" w:hAnsi="Goudy Old Style" w:cs="Times New Roman"/>
        </w:rPr>
      </w:pPr>
    </w:p>
    <w:p w14:paraId="587FA3B0" w14:textId="77777777" w:rsidR="008E1E73" w:rsidRDefault="008E1E73" w:rsidP="008E1E73">
      <w:pPr>
        <w:rPr>
          <w:rFonts w:ascii="Goudy Old Style" w:hAnsi="Goudy Old Style" w:cs="Times New Roman"/>
          <w:b/>
          <w:bCs/>
        </w:rPr>
      </w:pPr>
      <w:r>
        <w:rPr>
          <w:rFonts w:ascii="Goudy Old Style" w:hAnsi="Goudy Old Style" w:cs="Times New Roman"/>
          <w:b/>
          <w:bCs/>
        </w:rPr>
        <w:t>The Big 5 Personality Traits</w:t>
      </w:r>
    </w:p>
    <w:p w14:paraId="33B77ECA" w14:textId="77777777" w:rsidR="008E1E73" w:rsidRPr="008E3BB0" w:rsidRDefault="008E1E73" w:rsidP="008E1E73">
      <w:pPr>
        <w:pStyle w:val="ListParagraph"/>
        <w:numPr>
          <w:ilvl w:val="0"/>
          <w:numId w:val="21"/>
        </w:numPr>
        <w:rPr>
          <w:rFonts w:ascii="Goudy Old Style" w:hAnsi="Goudy Old Style" w:cs="Times New Roman"/>
          <w:b/>
          <w:bCs/>
        </w:rPr>
      </w:pPr>
      <w:r>
        <w:rPr>
          <w:rFonts w:ascii="Goudy Old Style" w:hAnsi="Goudy Old Style" w:cs="Times New Roman"/>
        </w:rPr>
        <w:t>Openness: inventive/curious vs. consistent/cautious</w:t>
      </w:r>
    </w:p>
    <w:p w14:paraId="2187DBC8" w14:textId="77777777" w:rsidR="008E1E73" w:rsidRPr="008E3BB0" w:rsidRDefault="008E1E73" w:rsidP="008E1E73">
      <w:pPr>
        <w:pStyle w:val="ListParagraph"/>
        <w:numPr>
          <w:ilvl w:val="0"/>
          <w:numId w:val="21"/>
        </w:numPr>
        <w:rPr>
          <w:rFonts w:ascii="Goudy Old Style" w:hAnsi="Goudy Old Style" w:cs="Times New Roman"/>
          <w:b/>
          <w:bCs/>
        </w:rPr>
      </w:pPr>
      <w:r>
        <w:rPr>
          <w:rFonts w:ascii="Goudy Old Style" w:hAnsi="Goudy Old Style" w:cs="Times New Roman"/>
        </w:rPr>
        <w:t>Conscientiousness: efficient/organized vs. easy-going/careless</w:t>
      </w:r>
    </w:p>
    <w:p w14:paraId="74075DAC" w14:textId="77777777" w:rsidR="008E1E73" w:rsidRPr="008E3BB0" w:rsidRDefault="008E1E73" w:rsidP="008E1E73">
      <w:pPr>
        <w:pStyle w:val="ListParagraph"/>
        <w:numPr>
          <w:ilvl w:val="0"/>
          <w:numId w:val="21"/>
        </w:numPr>
        <w:rPr>
          <w:rFonts w:ascii="Goudy Old Style" w:hAnsi="Goudy Old Style" w:cs="Times New Roman"/>
          <w:b/>
          <w:bCs/>
        </w:rPr>
      </w:pPr>
      <w:r>
        <w:rPr>
          <w:rFonts w:ascii="Goudy Old Style" w:hAnsi="Goudy Old Style" w:cs="Times New Roman"/>
        </w:rPr>
        <w:t>Extraversion: outgoing/energetic vs. solitary/reserved</w:t>
      </w:r>
    </w:p>
    <w:p w14:paraId="59A17D67" w14:textId="77777777" w:rsidR="008E1E73" w:rsidRPr="008E3BB0" w:rsidRDefault="008E1E73" w:rsidP="008E1E73">
      <w:pPr>
        <w:pStyle w:val="ListParagraph"/>
        <w:numPr>
          <w:ilvl w:val="0"/>
          <w:numId w:val="21"/>
        </w:numPr>
        <w:rPr>
          <w:rFonts w:ascii="Goudy Old Style" w:hAnsi="Goudy Old Style" w:cs="Times New Roman"/>
          <w:b/>
          <w:bCs/>
        </w:rPr>
      </w:pPr>
      <w:r>
        <w:rPr>
          <w:rFonts w:ascii="Goudy Old Style" w:hAnsi="Goudy Old Style" w:cs="Times New Roman"/>
        </w:rPr>
        <w:t>Agreeableness: friendly/compassionate vs. cold/unkind</w:t>
      </w:r>
    </w:p>
    <w:p w14:paraId="2354C43E" w14:textId="77777777" w:rsidR="008E1E73" w:rsidRPr="009C0D6D" w:rsidRDefault="008E1E73" w:rsidP="008E1E73">
      <w:pPr>
        <w:pStyle w:val="ListParagraph"/>
        <w:numPr>
          <w:ilvl w:val="0"/>
          <w:numId w:val="21"/>
        </w:numPr>
        <w:rPr>
          <w:rFonts w:ascii="Goudy Old Style" w:hAnsi="Goudy Old Style" w:cs="Times New Roman"/>
          <w:b/>
          <w:bCs/>
        </w:rPr>
      </w:pPr>
      <w:r>
        <w:rPr>
          <w:rFonts w:ascii="Goudy Old Style" w:hAnsi="Goudy Old Style" w:cs="Times New Roman"/>
        </w:rPr>
        <w:t>Neuroticism: sensitive/nervous vs. secure/confident</w:t>
      </w:r>
    </w:p>
    <w:p w14:paraId="75C782A5" w14:textId="77777777" w:rsidR="0098213C" w:rsidRDefault="0098213C" w:rsidP="00602A36">
      <w:pPr>
        <w:rPr>
          <w:rFonts w:ascii="Goudy Old Style" w:hAnsi="Goudy Old Style" w:cs="Times New Roman"/>
          <w:b/>
          <w:bCs/>
        </w:rPr>
      </w:pPr>
    </w:p>
    <w:p w14:paraId="38C03447" w14:textId="36C5CEA2" w:rsidR="00462489" w:rsidRDefault="00462489" w:rsidP="00602A36">
      <w:pPr>
        <w:rPr>
          <w:rFonts w:ascii="Goudy Old Style" w:hAnsi="Goudy Old Style" w:cs="Times New Roman"/>
          <w:b/>
          <w:bCs/>
        </w:rPr>
      </w:pPr>
      <w:r>
        <w:rPr>
          <w:rFonts w:ascii="Goudy Old Style" w:hAnsi="Goudy Old Style" w:cs="Times New Roman"/>
          <w:b/>
          <w:bCs/>
        </w:rPr>
        <w:t>Chapter 1: Aging and Society</w:t>
      </w:r>
    </w:p>
    <w:p w14:paraId="590D6BD6" w14:textId="77777777" w:rsidR="00462489" w:rsidRPr="00462489" w:rsidRDefault="00462489" w:rsidP="00602A36">
      <w:pPr>
        <w:rPr>
          <w:rFonts w:ascii="Goudy Old Style" w:hAnsi="Goudy Old Style" w:cs="Times New Roman"/>
        </w:rPr>
      </w:pPr>
    </w:p>
    <w:p w14:paraId="757A33A3" w14:textId="47E6664A" w:rsidR="00602A36" w:rsidRPr="00BF767A" w:rsidRDefault="008E1E73" w:rsidP="00602A36">
      <w:pPr>
        <w:rPr>
          <w:rFonts w:ascii="Goudy Old Style" w:hAnsi="Goudy Old Style" w:cs="Times New Roman"/>
          <w:b/>
          <w:bCs/>
          <w:u w:val="single"/>
        </w:rPr>
      </w:pPr>
      <w:r w:rsidRPr="00BF767A">
        <w:rPr>
          <w:rFonts w:ascii="Goudy Old Style" w:hAnsi="Goudy Old Style" w:cs="Times New Roman"/>
          <w:b/>
          <w:bCs/>
          <w:u w:val="single"/>
        </w:rPr>
        <w:t xml:space="preserve">Psycho-social </w:t>
      </w:r>
      <w:r w:rsidR="00B12CA9" w:rsidRPr="00BF767A">
        <w:rPr>
          <w:rFonts w:ascii="Goudy Old Style" w:hAnsi="Goudy Old Style" w:cs="Times New Roman"/>
          <w:b/>
          <w:bCs/>
          <w:u w:val="single"/>
        </w:rPr>
        <w:t xml:space="preserve">Aspects of </w:t>
      </w:r>
      <w:r w:rsidRPr="00BF767A">
        <w:rPr>
          <w:rFonts w:ascii="Goudy Old Style" w:hAnsi="Goudy Old Style" w:cs="Times New Roman"/>
          <w:b/>
          <w:bCs/>
          <w:u w:val="single"/>
        </w:rPr>
        <w:t>Aging</w:t>
      </w:r>
      <w:r w:rsidR="00BF767A" w:rsidRPr="00BF767A">
        <w:rPr>
          <w:rFonts w:ascii="Goudy Old Style" w:hAnsi="Goudy Old Style" w:cs="Times New Roman"/>
          <w:b/>
          <w:bCs/>
          <w:u w:val="single"/>
        </w:rPr>
        <w:t>: Monday Sept 21</w:t>
      </w:r>
      <w:r w:rsidR="00BF767A" w:rsidRPr="00BF767A">
        <w:rPr>
          <w:rFonts w:ascii="Goudy Old Style" w:hAnsi="Goudy Old Style" w:cs="Times New Roman"/>
          <w:b/>
          <w:bCs/>
          <w:u w:val="single"/>
          <w:vertAlign w:val="superscript"/>
        </w:rPr>
        <w:t>st</w:t>
      </w:r>
      <w:r w:rsidR="00BF767A" w:rsidRPr="00BF767A">
        <w:rPr>
          <w:rFonts w:ascii="Goudy Old Style" w:hAnsi="Goudy Old Style" w:cs="Times New Roman"/>
          <w:b/>
          <w:bCs/>
          <w:u w:val="single"/>
        </w:rPr>
        <w:t>/</w:t>
      </w:r>
    </w:p>
    <w:p w14:paraId="30A693F3" w14:textId="0186A414" w:rsidR="00B12CA9" w:rsidRDefault="00B12CA9" w:rsidP="00602A36">
      <w:pPr>
        <w:rPr>
          <w:rFonts w:ascii="Goudy Old Style" w:hAnsi="Goudy Old Style" w:cs="Times New Roman"/>
          <w:b/>
          <w:bCs/>
        </w:rPr>
      </w:pPr>
    </w:p>
    <w:p w14:paraId="25513BBB" w14:textId="14FB74C4" w:rsidR="00B12CA9" w:rsidRDefault="00B12CA9" w:rsidP="00602A36">
      <w:pPr>
        <w:rPr>
          <w:rFonts w:ascii="Goudy Old Style" w:hAnsi="Goudy Old Style" w:cs="Times New Roman"/>
          <w:b/>
          <w:bCs/>
        </w:rPr>
      </w:pPr>
      <w:r>
        <w:rPr>
          <w:rFonts w:ascii="Goudy Old Style" w:hAnsi="Goudy Old Style" w:cs="Times New Roman"/>
          <w:b/>
          <w:bCs/>
        </w:rPr>
        <w:t>Aging: Introduction</w:t>
      </w:r>
    </w:p>
    <w:p w14:paraId="0DBB4BD0" w14:textId="65581E69" w:rsidR="00B12CA9" w:rsidRDefault="00B12CA9" w:rsidP="00602A36">
      <w:pPr>
        <w:rPr>
          <w:rFonts w:ascii="Goudy Old Style" w:hAnsi="Goudy Old Style" w:cs="Times New Roman"/>
          <w:b/>
          <w:bCs/>
        </w:rPr>
      </w:pPr>
    </w:p>
    <w:p w14:paraId="009396AA" w14:textId="595266C3" w:rsidR="00B12CA9" w:rsidRDefault="00B12CA9" w:rsidP="00602A36">
      <w:pPr>
        <w:rPr>
          <w:rFonts w:ascii="Goudy Old Style" w:hAnsi="Goudy Old Style" w:cs="Times New Roman"/>
          <w:b/>
          <w:bCs/>
        </w:rPr>
      </w:pPr>
      <w:r>
        <w:rPr>
          <w:rFonts w:ascii="Goudy Old Style" w:hAnsi="Goudy Old Style" w:cs="Times New Roman"/>
          <w:b/>
          <w:bCs/>
        </w:rPr>
        <w:t xml:space="preserve">Dimensions of Aging </w:t>
      </w:r>
    </w:p>
    <w:p w14:paraId="493D373B" w14:textId="0A327300" w:rsidR="00B12CA9" w:rsidRDefault="00B12CA9" w:rsidP="00602A36">
      <w:pPr>
        <w:rPr>
          <w:rFonts w:ascii="Goudy Old Style" w:hAnsi="Goudy Old Style" w:cs="Times New Roman"/>
        </w:rPr>
      </w:pPr>
      <w:r>
        <w:rPr>
          <w:rFonts w:ascii="Goudy Old Style" w:hAnsi="Goudy Old Style" w:cs="Times New Roman"/>
        </w:rPr>
        <w:t>People Age</w:t>
      </w:r>
    </w:p>
    <w:p w14:paraId="4C728258" w14:textId="60771E93" w:rsidR="00B12CA9" w:rsidRDefault="00B12CA9" w:rsidP="00B12CA9">
      <w:pPr>
        <w:pStyle w:val="ListParagraph"/>
        <w:numPr>
          <w:ilvl w:val="0"/>
          <w:numId w:val="26"/>
        </w:numPr>
        <w:rPr>
          <w:rFonts w:ascii="Goudy Old Style" w:hAnsi="Goudy Old Style" w:cs="Times New Roman"/>
        </w:rPr>
      </w:pPr>
      <w:r>
        <w:rPr>
          <w:rFonts w:ascii="Goudy Old Style" w:hAnsi="Goudy Old Style" w:cs="Times New Roman"/>
        </w:rPr>
        <w:t>Physiologically: what happens to your body</w:t>
      </w:r>
    </w:p>
    <w:p w14:paraId="54DCE18A" w14:textId="3A65F0E8" w:rsidR="00B12CA9" w:rsidRDefault="00B12CA9" w:rsidP="00B12CA9">
      <w:pPr>
        <w:pStyle w:val="ListParagraph"/>
        <w:numPr>
          <w:ilvl w:val="0"/>
          <w:numId w:val="26"/>
        </w:numPr>
        <w:rPr>
          <w:rFonts w:ascii="Goudy Old Style" w:hAnsi="Goudy Old Style" w:cs="Times New Roman"/>
        </w:rPr>
      </w:pPr>
      <w:r>
        <w:rPr>
          <w:rFonts w:ascii="Goudy Old Style" w:hAnsi="Goudy Old Style" w:cs="Times New Roman"/>
        </w:rPr>
        <w:t>Psychologically; dealing with the mind; especially as a function of awareness, feeling or motivation</w:t>
      </w:r>
    </w:p>
    <w:p w14:paraId="4CD30D06" w14:textId="47BA4A37" w:rsidR="00B12CA9" w:rsidRDefault="00B12CA9" w:rsidP="00B12CA9">
      <w:pPr>
        <w:pStyle w:val="ListParagraph"/>
        <w:numPr>
          <w:ilvl w:val="0"/>
          <w:numId w:val="26"/>
        </w:numPr>
        <w:rPr>
          <w:rFonts w:ascii="Goudy Old Style" w:hAnsi="Goudy Old Style" w:cs="Times New Roman"/>
        </w:rPr>
      </w:pPr>
      <w:r>
        <w:rPr>
          <w:rFonts w:ascii="Goudy Old Style" w:hAnsi="Goudy Old Style" w:cs="Times New Roman"/>
        </w:rPr>
        <w:t>Socially: cultural age expectations of how people should act, behave as they age</w:t>
      </w:r>
    </w:p>
    <w:p w14:paraId="50BDF77F" w14:textId="775D48D0" w:rsidR="00B12CA9" w:rsidRPr="00DE7286" w:rsidRDefault="00B12CA9" w:rsidP="00B12CA9">
      <w:pPr>
        <w:rPr>
          <w:rFonts w:ascii="Goudy Old Style" w:hAnsi="Goudy Old Style" w:cs="Times New Roman"/>
          <w:b/>
          <w:bCs/>
        </w:rPr>
      </w:pPr>
      <w:r w:rsidRPr="00DE7286">
        <w:rPr>
          <w:rFonts w:ascii="Goudy Old Style" w:hAnsi="Goudy Old Style" w:cs="Times New Roman"/>
          <w:b/>
          <w:bCs/>
        </w:rPr>
        <w:t>Chief Justice of Canada’s Supreme Court: Beverly McLaughlin</w:t>
      </w:r>
    </w:p>
    <w:p w14:paraId="12C203BF" w14:textId="096C6F2F" w:rsidR="00B12CA9" w:rsidRDefault="00B12CA9" w:rsidP="00B12CA9">
      <w:pPr>
        <w:pStyle w:val="ListParagraph"/>
        <w:numPr>
          <w:ilvl w:val="0"/>
          <w:numId w:val="21"/>
        </w:numPr>
        <w:rPr>
          <w:rFonts w:ascii="Goudy Old Style" w:hAnsi="Goudy Old Style" w:cs="Times New Roman"/>
        </w:rPr>
      </w:pPr>
      <w:r>
        <w:rPr>
          <w:rFonts w:ascii="Goudy Old Style" w:hAnsi="Goudy Old Style" w:cs="Times New Roman"/>
        </w:rPr>
        <w:t>First woman to hold this position</w:t>
      </w:r>
    </w:p>
    <w:p w14:paraId="1FF223FC" w14:textId="1F2D8374" w:rsidR="00DE7286" w:rsidRDefault="00DE7286" w:rsidP="00B12CA9">
      <w:pPr>
        <w:pStyle w:val="ListParagraph"/>
        <w:numPr>
          <w:ilvl w:val="0"/>
          <w:numId w:val="21"/>
        </w:numPr>
        <w:rPr>
          <w:rFonts w:ascii="Goudy Old Style" w:hAnsi="Goudy Old Style" w:cs="Times New Roman"/>
        </w:rPr>
      </w:pPr>
      <w:r>
        <w:rPr>
          <w:rFonts w:ascii="Goudy Old Style" w:hAnsi="Goudy Old Style" w:cs="Times New Roman"/>
        </w:rPr>
        <w:t>Worked right up until the mandatory retirement age</w:t>
      </w:r>
    </w:p>
    <w:p w14:paraId="69015CE6" w14:textId="5B6BFD16" w:rsidR="00B12CA9" w:rsidRDefault="00B12CA9" w:rsidP="00B12CA9">
      <w:pPr>
        <w:rPr>
          <w:rFonts w:ascii="Goudy Old Style" w:hAnsi="Goudy Old Style" w:cs="Times New Roman"/>
        </w:rPr>
      </w:pPr>
    </w:p>
    <w:p w14:paraId="58D92502" w14:textId="0591AAB6" w:rsidR="00B12CA9" w:rsidRPr="00DE7286" w:rsidRDefault="00DE7286" w:rsidP="00B12CA9">
      <w:pPr>
        <w:rPr>
          <w:rFonts w:ascii="Goudy Old Style" w:hAnsi="Goudy Old Style" w:cs="Times New Roman"/>
          <w:b/>
          <w:bCs/>
        </w:rPr>
      </w:pPr>
      <w:r w:rsidRPr="00DE7286">
        <w:rPr>
          <w:rFonts w:ascii="Goudy Old Style" w:hAnsi="Goudy Old Style" w:cs="Times New Roman"/>
          <w:b/>
          <w:bCs/>
        </w:rPr>
        <w:t>Gerontology</w:t>
      </w:r>
    </w:p>
    <w:p w14:paraId="09ED6A4D" w14:textId="2F531F47" w:rsidR="00B12CA9" w:rsidRDefault="00B12CA9" w:rsidP="00B12CA9">
      <w:pPr>
        <w:pStyle w:val="ListParagraph"/>
        <w:numPr>
          <w:ilvl w:val="0"/>
          <w:numId w:val="21"/>
        </w:numPr>
        <w:rPr>
          <w:rFonts w:ascii="Goudy Old Style" w:hAnsi="Goudy Old Style" w:cs="Times New Roman"/>
        </w:rPr>
      </w:pPr>
      <w:r>
        <w:rPr>
          <w:rFonts w:ascii="Goudy Old Style" w:hAnsi="Goudy Old Style" w:cs="Times New Roman"/>
        </w:rPr>
        <w:t xml:space="preserve">Definition: </w:t>
      </w:r>
    </w:p>
    <w:p w14:paraId="22E3C072" w14:textId="6904F102" w:rsidR="00B12CA9" w:rsidRDefault="00B12CA9" w:rsidP="00B12CA9">
      <w:pPr>
        <w:pStyle w:val="ListParagraph"/>
        <w:numPr>
          <w:ilvl w:val="1"/>
          <w:numId w:val="21"/>
        </w:numPr>
        <w:rPr>
          <w:rFonts w:ascii="Goudy Old Style" w:hAnsi="Goudy Old Style" w:cs="Times New Roman"/>
        </w:rPr>
      </w:pPr>
      <w:r>
        <w:rPr>
          <w:rFonts w:ascii="Goudy Old Style" w:hAnsi="Goudy Old Style" w:cs="Times New Roman"/>
        </w:rPr>
        <w:lastRenderedPageBreak/>
        <w:t xml:space="preserve">The scientific study of aging and its </w:t>
      </w:r>
      <w:r w:rsidR="00DE7286">
        <w:rPr>
          <w:rFonts w:ascii="Goudy Old Style" w:hAnsi="Goudy Old Style" w:cs="Times New Roman"/>
        </w:rPr>
        <w:t>consequences</w:t>
      </w:r>
    </w:p>
    <w:p w14:paraId="2F03A1F3" w14:textId="0B676B55" w:rsidR="00B12CA9" w:rsidRDefault="00DE7286" w:rsidP="00DE7286">
      <w:pPr>
        <w:pStyle w:val="ListParagraph"/>
        <w:numPr>
          <w:ilvl w:val="0"/>
          <w:numId w:val="21"/>
        </w:numPr>
        <w:rPr>
          <w:rFonts w:ascii="Goudy Old Style" w:hAnsi="Goudy Old Style" w:cs="Times New Roman"/>
        </w:rPr>
      </w:pPr>
      <w:r>
        <w:rPr>
          <w:rFonts w:ascii="Goudy Old Style" w:hAnsi="Goudy Old Style" w:cs="Times New Roman"/>
        </w:rPr>
        <w:t>Aging is a multidisciplinary field</w:t>
      </w:r>
    </w:p>
    <w:p w14:paraId="198D5D98" w14:textId="7D9ED7C1" w:rsidR="00DE7286" w:rsidRDefault="00DE7286" w:rsidP="00DE7286">
      <w:pPr>
        <w:pStyle w:val="ListParagraph"/>
        <w:numPr>
          <w:ilvl w:val="0"/>
          <w:numId w:val="21"/>
        </w:numPr>
        <w:rPr>
          <w:rFonts w:ascii="Goudy Old Style" w:hAnsi="Goudy Old Style" w:cs="Times New Roman"/>
        </w:rPr>
      </w:pPr>
      <w:r>
        <w:rPr>
          <w:rFonts w:ascii="Goudy Old Style" w:hAnsi="Goudy Old Style" w:cs="Times New Roman"/>
        </w:rPr>
        <w:t>The study of social, cultural, psychological, cognitive, and biological aspects</w:t>
      </w:r>
    </w:p>
    <w:p w14:paraId="51C7F4E2" w14:textId="5F0622A8" w:rsidR="00DE7286" w:rsidRDefault="00DE7286" w:rsidP="00DE7286">
      <w:pPr>
        <w:pStyle w:val="ListParagraph"/>
        <w:numPr>
          <w:ilvl w:val="0"/>
          <w:numId w:val="21"/>
        </w:numPr>
        <w:rPr>
          <w:rFonts w:ascii="Goudy Old Style" w:hAnsi="Goudy Old Style" w:cs="Times New Roman"/>
        </w:rPr>
      </w:pPr>
      <w:r>
        <w:rPr>
          <w:rFonts w:ascii="Goudy Old Style" w:hAnsi="Goudy Old Style" w:cs="Times New Roman"/>
        </w:rPr>
        <w:t xml:space="preserve">Gerontology includes: </w:t>
      </w:r>
    </w:p>
    <w:p w14:paraId="401EACCC" w14:textId="2FFF4432" w:rsidR="00DE7286" w:rsidRDefault="00DE7286" w:rsidP="00DE7286">
      <w:pPr>
        <w:pStyle w:val="ListParagraph"/>
        <w:numPr>
          <w:ilvl w:val="1"/>
          <w:numId w:val="21"/>
        </w:numPr>
        <w:rPr>
          <w:rFonts w:ascii="Goudy Old Style" w:hAnsi="Goudy Old Style" w:cs="Times New Roman"/>
        </w:rPr>
      </w:pPr>
      <w:r>
        <w:rPr>
          <w:rFonts w:ascii="Goudy Old Style" w:hAnsi="Goudy Old Style" w:cs="Times New Roman"/>
        </w:rPr>
        <w:t>The study of physical, mental, and social changes in older people as they age</w:t>
      </w:r>
    </w:p>
    <w:p w14:paraId="6EE80F99" w14:textId="39296856" w:rsidR="00DE7286" w:rsidRDefault="00DE7286" w:rsidP="00DE7286">
      <w:pPr>
        <w:pStyle w:val="ListParagraph"/>
        <w:numPr>
          <w:ilvl w:val="1"/>
          <w:numId w:val="21"/>
        </w:numPr>
        <w:rPr>
          <w:rFonts w:ascii="Goudy Old Style" w:hAnsi="Goudy Old Style" w:cs="Times New Roman"/>
        </w:rPr>
      </w:pPr>
      <w:r>
        <w:rPr>
          <w:rFonts w:ascii="Goudy Old Style" w:hAnsi="Goudy Old Style" w:cs="Times New Roman"/>
        </w:rPr>
        <w:t>The investigation of the changes in society resulting from our aging population</w:t>
      </w:r>
    </w:p>
    <w:p w14:paraId="04947700" w14:textId="3E20C36F" w:rsidR="00DE7286" w:rsidRDefault="00DE7286" w:rsidP="00DE7286">
      <w:pPr>
        <w:pStyle w:val="ListParagraph"/>
        <w:numPr>
          <w:ilvl w:val="1"/>
          <w:numId w:val="21"/>
        </w:numPr>
        <w:rPr>
          <w:rFonts w:ascii="Goudy Old Style" w:hAnsi="Goudy Old Style" w:cs="Times New Roman"/>
        </w:rPr>
      </w:pPr>
      <w:r>
        <w:rPr>
          <w:rFonts w:ascii="Goudy Old Style" w:hAnsi="Goudy Old Style" w:cs="Times New Roman"/>
        </w:rPr>
        <w:t xml:space="preserve">The application of this knowledge to policies and programs </w:t>
      </w:r>
    </w:p>
    <w:p w14:paraId="09F650FE" w14:textId="03EB82DF" w:rsidR="00DE7286" w:rsidRDefault="00DE7286" w:rsidP="00DE7286">
      <w:pPr>
        <w:rPr>
          <w:rFonts w:ascii="Goudy Old Style" w:hAnsi="Goudy Old Style" w:cs="Times New Roman"/>
        </w:rPr>
      </w:pPr>
    </w:p>
    <w:p w14:paraId="7D085F14" w14:textId="66FC7CF2" w:rsidR="00DE7286" w:rsidRPr="00DE7286" w:rsidRDefault="00DE7286" w:rsidP="00DE7286">
      <w:pPr>
        <w:rPr>
          <w:rFonts w:ascii="Goudy Old Style" w:hAnsi="Goudy Old Style" w:cs="Times New Roman"/>
          <w:b/>
          <w:bCs/>
        </w:rPr>
      </w:pPr>
      <w:r w:rsidRPr="00DE7286">
        <w:rPr>
          <w:rFonts w:ascii="Goudy Old Style" w:hAnsi="Goudy Old Style" w:cs="Times New Roman"/>
          <w:b/>
          <w:bCs/>
        </w:rPr>
        <w:t>Aging: A Global Phenomenon</w:t>
      </w:r>
    </w:p>
    <w:p w14:paraId="7F52458C" w14:textId="0987678A" w:rsidR="00DE7286" w:rsidRDefault="00DE7286" w:rsidP="00DE7286">
      <w:pPr>
        <w:pStyle w:val="ListParagraph"/>
        <w:numPr>
          <w:ilvl w:val="0"/>
          <w:numId w:val="21"/>
        </w:numPr>
        <w:rPr>
          <w:rFonts w:ascii="Goudy Old Style" w:hAnsi="Goudy Old Style" w:cs="Times New Roman"/>
        </w:rPr>
      </w:pPr>
      <w:r>
        <w:rPr>
          <w:rFonts w:ascii="Goudy Old Style" w:hAnsi="Goudy Old Style" w:cs="Times New Roman"/>
        </w:rPr>
        <w:t>Population aging worldwide at an unprecedented rate</w:t>
      </w:r>
    </w:p>
    <w:p w14:paraId="2A9BD60D" w14:textId="1E99C23C" w:rsidR="00E56749" w:rsidRDefault="00E56749" w:rsidP="00DE7286">
      <w:pPr>
        <w:pStyle w:val="ListParagraph"/>
        <w:numPr>
          <w:ilvl w:val="0"/>
          <w:numId w:val="21"/>
        </w:numPr>
        <w:rPr>
          <w:rFonts w:ascii="Goudy Old Style" w:hAnsi="Goudy Old Style" w:cs="Times New Roman"/>
        </w:rPr>
      </w:pPr>
      <w:r>
        <w:rPr>
          <w:rFonts w:ascii="Goudy Old Style" w:hAnsi="Goudy Old Style" w:cs="Times New Roman"/>
        </w:rPr>
        <w:t>1950-2000: people 60 years + tripled</w:t>
      </w:r>
    </w:p>
    <w:p w14:paraId="72A4792F" w14:textId="6BBD60FF" w:rsidR="00E56749" w:rsidRPr="00DE7286" w:rsidRDefault="00E56749" w:rsidP="00DE7286">
      <w:pPr>
        <w:pStyle w:val="ListParagraph"/>
        <w:numPr>
          <w:ilvl w:val="0"/>
          <w:numId w:val="21"/>
        </w:numPr>
        <w:rPr>
          <w:rFonts w:ascii="Goudy Old Style" w:hAnsi="Goudy Old Style" w:cs="Times New Roman"/>
        </w:rPr>
      </w:pPr>
      <w:r>
        <w:rPr>
          <w:rFonts w:ascii="Goudy Old Style" w:hAnsi="Goudy Old Style" w:cs="Times New Roman"/>
        </w:rPr>
        <w:t>Family, education, work, business, government are all affected</w:t>
      </w:r>
    </w:p>
    <w:p w14:paraId="77971B90" w14:textId="61485474" w:rsidR="00DE7286" w:rsidRDefault="00DE7286" w:rsidP="00DE7286">
      <w:pPr>
        <w:rPr>
          <w:rFonts w:ascii="Goudy Old Style" w:hAnsi="Goudy Old Style" w:cs="Times New Roman"/>
        </w:rPr>
      </w:pPr>
    </w:p>
    <w:p w14:paraId="2EDCD45D" w14:textId="3A9233B5" w:rsidR="00CD6FCC" w:rsidRPr="00E56749" w:rsidRDefault="00CD6FCC" w:rsidP="00DE7286">
      <w:pPr>
        <w:rPr>
          <w:rFonts w:ascii="Goudy Old Style" w:hAnsi="Goudy Old Style" w:cs="Times New Roman"/>
          <w:b/>
          <w:bCs/>
        </w:rPr>
      </w:pPr>
      <w:r w:rsidRPr="00E56749">
        <w:rPr>
          <w:rFonts w:ascii="Goudy Old Style" w:hAnsi="Goudy Old Style" w:cs="Times New Roman"/>
          <w:b/>
          <w:bCs/>
        </w:rPr>
        <w:t>Early 1900s- Canada</w:t>
      </w:r>
    </w:p>
    <w:p w14:paraId="15D6713C" w14:textId="273616D7"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Leading cause of death: infectious diseases</w:t>
      </w:r>
    </w:p>
    <w:p w14:paraId="61170381" w14:textId="2A5C7094" w:rsidR="00CD6FCC" w:rsidRDefault="00CD6FCC" w:rsidP="00CD6FCC">
      <w:pPr>
        <w:pStyle w:val="ListParagraph"/>
        <w:numPr>
          <w:ilvl w:val="1"/>
          <w:numId w:val="21"/>
        </w:numPr>
        <w:rPr>
          <w:rFonts w:ascii="Goudy Old Style" w:hAnsi="Goudy Old Style" w:cs="Times New Roman"/>
        </w:rPr>
      </w:pPr>
      <w:r>
        <w:rPr>
          <w:rFonts w:ascii="Goudy Old Style" w:hAnsi="Goudy Old Style" w:cs="Times New Roman"/>
        </w:rPr>
        <w:t>E.g. tuberculosis, pneumonia, influenza</w:t>
      </w:r>
    </w:p>
    <w:p w14:paraId="0DF652C4" w14:textId="37579E81"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 xml:space="preserve">Average life expectancy around 60 </w:t>
      </w:r>
      <w:proofErr w:type="spellStart"/>
      <w:r>
        <w:rPr>
          <w:rFonts w:ascii="Goudy Old Style" w:hAnsi="Goudy Old Style" w:cs="Times New Roman"/>
        </w:rPr>
        <w:t>yrs</w:t>
      </w:r>
      <w:proofErr w:type="spellEnd"/>
    </w:p>
    <w:p w14:paraId="3768924E" w14:textId="3F1BE827"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Later we got vaccines; antibiotics saved lives</w:t>
      </w:r>
    </w:p>
    <w:p w14:paraId="2CA5FF8E" w14:textId="2741AB76" w:rsidR="00CD6FCC" w:rsidRDefault="00E56749" w:rsidP="00CD6FCC">
      <w:pPr>
        <w:pStyle w:val="ListParagraph"/>
        <w:numPr>
          <w:ilvl w:val="0"/>
          <w:numId w:val="21"/>
        </w:numPr>
        <w:rPr>
          <w:rFonts w:ascii="Goudy Old Style" w:hAnsi="Goudy Old Style" w:cs="Times New Roman"/>
        </w:rPr>
      </w:pPr>
      <w:r>
        <w:rPr>
          <w:rFonts w:ascii="Goudy Old Style" w:hAnsi="Goudy Old Style" w:cs="Times New Roman"/>
        </w:rPr>
        <w:t>Penicillin</w:t>
      </w:r>
      <w:r w:rsidR="00CD6FCC">
        <w:rPr>
          <w:rFonts w:ascii="Goudy Old Style" w:hAnsi="Goudy Old Style" w:cs="Times New Roman"/>
        </w:rPr>
        <w:t xml:space="preserve"> discovered 1928</w:t>
      </w:r>
    </w:p>
    <w:p w14:paraId="6A83CD71" w14:textId="63F3B72A"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People living longer</w:t>
      </w:r>
    </w:p>
    <w:p w14:paraId="17C6ADA9" w14:textId="0964A8B7"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Better nutrition</w:t>
      </w:r>
      <w:r w:rsidR="00E56749">
        <w:rPr>
          <w:rFonts w:ascii="Goudy Old Style" w:hAnsi="Goudy Old Style" w:cs="Times New Roman"/>
        </w:rPr>
        <w:t>, improved sanitation, smaller families</w:t>
      </w:r>
    </w:p>
    <w:p w14:paraId="7BF86039" w14:textId="4CA2DC5C" w:rsidR="00CD6FCC" w:rsidRDefault="00CD6FCC" w:rsidP="00CD6FCC">
      <w:pPr>
        <w:rPr>
          <w:rFonts w:ascii="Goudy Old Style" w:hAnsi="Goudy Old Style" w:cs="Times New Roman"/>
        </w:rPr>
      </w:pPr>
    </w:p>
    <w:p w14:paraId="1EEC84A0" w14:textId="3452BFF2" w:rsidR="00CD6FCC" w:rsidRPr="00E56749" w:rsidRDefault="00CD6FCC" w:rsidP="00CD6FCC">
      <w:pPr>
        <w:rPr>
          <w:rFonts w:ascii="Goudy Old Style" w:hAnsi="Goudy Old Style" w:cs="Times New Roman"/>
          <w:b/>
          <w:bCs/>
        </w:rPr>
      </w:pPr>
      <w:r w:rsidRPr="00E56749">
        <w:rPr>
          <w:rFonts w:ascii="Goudy Old Style" w:hAnsi="Goudy Old Style" w:cs="Times New Roman"/>
          <w:b/>
          <w:bCs/>
        </w:rPr>
        <w:t>Life Expectancy at birth: Canada</w:t>
      </w:r>
    </w:p>
    <w:p w14:paraId="659A6660" w14:textId="6F566B4E" w:rsidR="00CD6FCC" w:rsidRDefault="00CD6FCC" w:rsidP="00CD6FCC">
      <w:pPr>
        <w:rPr>
          <w:rFonts w:ascii="Goudy Old Style" w:hAnsi="Goudy Old Style" w:cs="Times New Roman"/>
        </w:rPr>
      </w:pPr>
    </w:p>
    <w:p w14:paraId="615F87E5" w14:textId="3E0EE4FB" w:rsidR="00CD6FCC" w:rsidRDefault="00CD6FCC" w:rsidP="00CD6FCC">
      <w:pPr>
        <w:rPr>
          <w:rFonts w:ascii="Goudy Old Style" w:hAnsi="Goudy Old Style" w:cs="Times New Roman"/>
        </w:rPr>
      </w:pPr>
      <w:r>
        <w:rPr>
          <w:rFonts w:ascii="Goudy Old Style" w:hAnsi="Goudy Old Style" w:cs="Times New Roman"/>
          <w:noProof/>
        </w:rPr>
        <w:drawing>
          <wp:inline distT="0" distB="0" distL="0" distR="0" wp14:anchorId="77EB5EAC" wp14:editId="66F7734B">
            <wp:extent cx="3126259" cy="220742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36771" cy="2214843"/>
                    </a:xfrm>
                    <a:prstGeom prst="rect">
                      <a:avLst/>
                    </a:prstGeom>
                  </pic:spPr>
                </pic:pic>
              </a:graphicData>
            </a:graphic>
          </wp:inline>
        </w:drawing>
      </w:r>
    </w:p>
    <w:p w14:paraId="5C7337C4" w14:textId="49EBC2D7" w:rsidR="00CD6FCC" w:rsidRDefault="00CD6FCC" w:rsidP="00CD6FCC">
      <w:pPr>
        <w:rPr>
          <w:rFonts w:ascii="Goudy Old Style" w:hAnsi="Goudy Old Style" w:cs="Times New Roman"/>
        </w:rPr>
      </w:pPr>
    </w:p>
    <w:p w14:paraId="749E8679" w14:textId="481DE42A" w:rsidR="00CD6FCC" w:rsidRDefault="00CD6FCC" w:rsidP="00CD6FCC">
      <w:pPr>
        <w:rPr>
          <w:rFonts w:ascii="Goudy Old Style" w:hAnsi="Goudy Old Style" w:cs="Times New Roman"/>
        </w:rPr>
      </w:pPr>
      <w:r>
        <w:rPr>
          <w:rFonts w:ascii="Goudy Old Style" w:hAnsi="Goudy Old Style" w:cs="Times New Roman"/>
        </w:rPr>
        <w:t>Canada ranks 16</w:t>
      </w:r>
      <w:r w:rsidRPr="00CD6FCC">
        <w:rPr>
          <w:rFonts w:ascii="Goudy Old Style" w:hAnsi="Goudy Old Style" w:cs="Times New Roman"/>
          <w:vertAlign w:val="superscript"/>
        </w:rPr>
        <w:t>th</w:t>
      </w:r>
      <w:r>
        <w:rPr>
          <w:rFonts w:ascii="Goudy Old Style" w:hAnsi="Goudy Old Style" w:cs="Times New Roman"/>
        </w:rPr>
        <w:t xml:space="preserve"> in terms of life expectancy among 191 countries (Hong Kong was at top)</w:t>
      </w:r>
    </w:p>
    <w:p w14:paraId="3DC6ED7C" w14:textId="13918544" w:rsidR="00CD6FCC" w:rsidRDefault="00CD6FCC" w:rsidP="00CD6FCC">
      <w:pPr>
        <w:rPr>
          <w:rFonts w:ascii="Goudy Old Style" w:hAnsi="Goudy Old Style" w:cs="Times New Roman"/>
        </w:rPr>
      </w:pPr>
    </w:p>
    <w:p w14:paraId="50B245AA" w14:textId="3CB2FEFD" w:rsidR="00CD6FCC" w:rsidRPr="00E56749" w:rsidRDefault="00CD6FCC" w:rsidP="00CD6FCC">
      <w:pPr>
        <w:rPr>
          <w:rFonts w:ascii="Goudy Old Style" w:hAnsi="Goudy Old Style" w:cs="Times New Roman"/>
          <w:b/>
          <w:bCs/>
        </w:rPr>
      </w:pPr>
      <w:r w:rsidRPr="00E56749">
        <w:rPr>
          <w:rFonts w:ascii="Goudy Old Style" w:hAnsi="Goudy Old Style" w:cs="Times New Roman"/>
          <w:b/>
          <w:bCs/>
        </w:rPr>
        <w:t>Aging: The Demographics</w:t>
      </w:r>
    </w:p>
    <w:p w14:paraId="39ED142A" w14:textId="5DBD46FB"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Centenarians in Canada increased to 4,635 in 2006, up more than 22% from 2001</w:t>
      </w:r>
    </w:p>
    <w:p w14:paraId="415905FE" w14:textId="76966A5D"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Centenarians in 2001; 5,825</w:t>
      </w:r>
    </w:p>
    <w:p w14:paraId="037B7A02" w14:textId="32F58022"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Increased by 41%, to reach 8,230 people in 2016, making it the fastest growing age group between 2011+2016</w:t>
      </w:r>
    </w:p>
    <w:p w14:paraId="03CA60BA" w14:textId="62F052C7"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lastRenderedPageBreak/>
        <w:t>Today: 10,795 (80% are women)</w:t>
      </w:r>
    </w:p>
    <w:p w14:paraId="38A48831" w14:textId="584D9949"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 xml:space="preserve">5 </w:t>
      </w:r>
      <w:proofErr w:type="gramStart"/>
      <w:r>
        <w:rPr>
          <w:rFonts w:ascii="Goudy Old Style" w:hAnsi="Goudy Old Style" w:cs="Times New Roman"/>
        </w:rPr>
        <w:t>female</w:t>
      </w:r>
      <w:proofErr w:type="gramEnd"/>
      <w:r>
        <w:rPr>
          <w:rFonts w:ascii="Goudy Old Style" w:hAnsi="Goudy Old Style" w:cs="Times New Roman"/>
        </w:rPr>
        <w:t xml:space="preserve"> for cent Arians for ever 1 male over 100</w:t>
      </w:r>
    </w:p>
    <w:p w14:paraId="33FE601C" w14:textId="16C099C7" w:rsidR="00CD6FCC" w:rsidRDefault="00CD6FCC" w:rsidP="00CD6FCC">
      <w:pPr>
        <w:rPr>
          <w:rFonts w:ascii="Goudy Old Style" w:hAnsi="Goudy Old Style" w:cs="Times New Roman"/>
        </w:rPr>
      </w:pPr>
    </w:p>
    <w:p w14:paraId="75D8252E" w14:textId="5673DD17" w:rsidR="00CD6FCC" w:rsidRPr="00E56749" w:rsidRDefault="00CD6FCC" w:rsidP="00CD6FCC">
      <w:pPr>
        <w:rPr>
          <w:rFonts w:ascii="Goudy Old Style" w:hAnsi="Goudy Old Style" w:cs="Times New Roman"/>
          <w:b/>
          <w:bCs/>
        </w:rPr>
      </w:pPr>
      <w:r w:rsidRPr="00E56749">
        <w:rPr>
          <w:rFonts w:ascii="Goudy Old Style" w:hAnsi="Goudy Old Style" w:cs="Times New Roman"/>
          <w:b/>
          <w:bCs/>
        </w:rPr>
        <w:t>Population Aging</w:t>
      </w:r>
    </w:p>
    <w:p w14:paraId="35F58D1A" w14:textId="2CFD1EF3"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3 conditions that affect population size and structure</w:t>
      </w:r>
    </w:p>
    <w:p w14:paraId="059927DF" w14:textId="12214CE4" w:rsidR="00CD6FCC" w:rsidRDefault="00CD6FCC" w:rsidP="00CD6FCC">
      <w:pPr>
        <w:pStyle w:val="ListParagraph"/>
        <w:numPr>
          <w:ilvl w:val="1"/>
          <w:numId w:val="21"/>
        </w:numPr>
        <w:rPr>
          <w:rFonts w:ascii="Goudy Old Style" w:hAnsi="Goudy Old Style" w:cs="Times New Roman"/>
        </w:rPr>
      </w:pPr>
      <w:r>
        <w:rPr>
          <w:rFonts w:ascii="Goudy Old Style" w:hAnsi="Goudy Old Style" w:cs="Times New Roman"/>
        </w:rPr>
        <w:t>Immigration</w:t>
      </w:r>
    </w:p>
    <w:p w14:paraId="228F82B3" w14:textId="5E089A5E" w:rsidR="00CD6FCC" w:rsidRDefault="00CD6FCC" w:rsidP="00CD6FCC">
      <w:pPr>
        <w:pStyle w:val="ListParagraph"/>
        <w:numPr>
          <w:ilvl w:val="2"/>
          <w:numId w:val="21"/>
        </w:numPr>
        <w:rPr>
          <w:rFonts w:ascii="Goudy Old Style" w:hAnsi="Goudy Old Style" w:cs="Times New Roman"/>
        </w:rPr>
      </w:pPr>
      <w:r>
        <w:rPr>
          <w:rFonts w:ascii="Goudy Old Style" w:hAnsi="Goudy Old Style" w:cs="Times New Roman"/>
        </w:rPr>
        <w:t>We need immigrants to keep our population numbers increasing</w:t>
      </w:r>
    </w:p>
    <w:p w14:paraId="5A671186" w14:textId="5B14FB4C" w:rsidR="00CD6FCC" w:rsidRDefault="00CD6FCC" w:rsidP="00CD6FCC">
      <w:pPr>
        <w:pStyle w:val="ListParagraph"/>
        <w:numPr>
          <w:ilvl w:val="1"/>
          <w:numId w:val="21"/>
        </w:numPr>
        <w:rPr>
          <w:rFonts w:ascii="Goudy Old Style" w:hAnsi="Goudy Old Style" w:cs="Times New Roman"/>
        </w:rPr>
      </w:pPr>
      <w:r>
        <w:rPr>
          <w:rFonts w:ascii="Goudy Old Style" w:hAnsi="Goudy Old Style" w:cs="Times New Roman"/>
        </w:rPr>
        <w:t>Death rates</w:t>
      </w:r>
    </w:p>
    <w:p w14:paraId="4EF97E22" w14:textId="63FB70FE" w:rsidR="00CD6FCC" w:rsidRDefault="00CD6FCC" w:rsidP="00CD6FCC">
      <w:pPr>
        <w:pStyle w:val="ListParagraph"/>
        <w:numPr>
          <w:ilvl w:val="1"/>
          <w:numId w:val="21"/>
        </w:numPr>
        <w:rPr>
          <w:rFonts w:ascii="Goudy Old Style" w:hAnsi="Goudy Old Style" w:cs="Times New Roman"/>
        </w:rPr>
      </w:pPr>
      <w:r>
        <w:rPr>
          <w:rFonts w:ascii="Goudy Old Style" w:hAnsi="Goudy Old Style" w:cs="Times New Roman"/>
        </w:rPr>
        <w:t>Birth rates</w:t>
      </w:r>
    </w:p>
    <w:p w14:paraId="402ABCBB" w14:textId="5A69A38D"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Nearly one in six Canadians (16.1%): a record 5.8 million Canadians- was at least 65 years old</w:t>
      </w:r>
    </w:p>
    <w:p w14:paraId="21B43211" w14:textId="110C92F8" w:rsidR="00CD6FCC" w:rsidRP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 xml:space="preserve">Canadians 65 years+: in 2011 13.7% of population, </w:t>
      </w:r>
      <w:r w:rsidRPr="00CD6FCC">
        <w:rPr>
          <w:rFonts w:ascii="Goudy Old Style" w:hAnsi="Goudy Old Style" w:cs="Times New Roman"/>
          <w:b/>
          <w:bCs/>
          <w:highlight w:val="lightGray"/>
        </w:rPr>
        <w:t>2016 16.1% of population</w:t>
      </w:r>
    </w:p>
    <w:p w14:paraId="2A6EF25C" w14:textId="52A0ABF2" w:rsidR="00CD6FCC" w:rsidRDefault="00CD6FCC" w:rsidP="00CD6FCC">
      <w:pPr>
        <w:rPr>
          <w:rFonts w:ascii="Goudy Old Style" w:hAnsi="Goudy Old Style" w:cs="Times New Roman"/>
        </w:rPr>
      </w:pPr>
    </w:p>
    <w:p w14:paraId="78F156AD" w14:textId="6DB1A81E" w:rsidR="00CD6FCC" w:rsidRPr="00E56749" w:rsidRDefault="00CD6FCC" w:rsidP="00CD6FCC">
      <w:pPr>
        <w:rPr>
          <w:rFonts w:ascii="Goudy Old Style" w:hAnsi="Goudy Old Style" w:cs="Times New Roman"/>
          <w:b/>
          <w:bCs/>
        </w:rPr>
      </w:pPr>
      <w:r w:rsidRPr="00E56749">
        <w:rPr>
          <w:rFonts w:ascii="Goudy Old Style" w:hAnsi="Goudy Old Style" w:cs="Times New Roman"/>
          <w:b/>
          <w:bCs/>
        </w:rPr>
        <w:t>Young and Old in Canada</w:t>
      </w:r>
    </w:p>
    <w:p w14:paraId="538B84C7" w14:textId="6A52D9E6" w:rsidR="00CD6FCC" w:rsidRDefault="00CD6FCC" w:rsidP="00CD6FCC">
      <w:pPr>
        <w:pStyle w:val="ListParagraph"/>
        <w:numPr>
          <w:ilvl w:val="0"/>
          <w:numId w:val="21"/>
        </w:numPr>
        <w:rPr>
          <w:rFonts w:ascii="Goudy Old Style" w:hAnsi="Goudy Old Style" w:cs="Times New Roman"/>
        </w:rPr>
      </w:pPr>
      <w:r>
        <w:rPr>
          <w:rFonts w:ascii="Goudy Old Style" w:hAnsi="Goudy Old Style" w:cs="Times New Roman"/>
        </w:rPr>
        <w:t>People aged 65 years and older outnumber children 0 to 14 years</w:t>
      </w:r>
    </w:p>
    <w:p w14:paraId="2FFB114C" w14:textId="77777777" w:rsidR="00EB0137" w:rsidRPr="00EB0137" w:rsidRDefault="00CD6FCC" w:rsidP="00CD6FCC">
      <w:pPr>
        <w:pStyle w:val="ListParagraph"/>
        <w:numPr>
          <w:ilvl w:val="0"/>
          <w:numId w:val="21"/>
        </w:numPr>
        <w:rPr>
          <w:rFonts w:ascii="Goudy Old Style" w:hAnsi="Goudy Old Style" w:cs="Times New Roman"/>
        </w:rPr>
      </w:pPr>
      <w:r w:rsidRPr="00EB0137">
        <w:rPr>
          <w:rFonts w:ascii="Goudy Old Style" w:hAnsi="Goudy Old Style" w:cs="Times New Roman"/>
          <w:highlight w:val="lightGray"/>
        </w:rPr>
        <w:t xml:space="preserve">2015: </w:t>
      </w:r>
      <w:r w:rsidR="00EB0137" w:rsidRPr="00EB0137">
        <w:rPr>
          <w:rFonts w:ascii="Goudy Old Style" w:hAnsi="Goudy Old Style" w:cs="Times New Roman"/>
          <w:highlight w:val="lightGray"/>
        </w:rPr>
        <w:t xml:space="preserve">for the first time, there were </w:t>
      </w:r>
      <w:r w:rsidRPr="00EB0137">
        <w:rPr>
          <w:rFonts w:ascii="Goudy Old Style" w:hAnsi="Goudy Old Style" w:cs="Times New Roman"/>
          <w:highlight w:val="lightGray"/>
        </w:rPr>
        <w:t>more people aged 65</w:t>
      </w:r>
      <w:r w:rsidR="00EB0137" w:rsidRPr="00EB0137">
        <w:rPr>
          <w:rFonts w:ascii="Goudy Old Style" w:hAnsi="Goudy Old Style" w:cs="Times New Roman"/>
          <w:highlight w:val="lightGray"/>
        </w:rPr>
        <w:t xml:space="preserve"> years and older in Canada than children aged 0 to 14</w:t>
      </w:r>
    </w:p>
    <w:p w14:paraId="421D95A8" w14:textId="77777777" w:rsidR="00EB0137" w:rsidRPr="00EB0137" w:rsidRDefault="00EB0137" w:rsidP="00CD6FCC">
      <w:pPr>
        <w:pStyle w:val="ListParagraph"/>
        <w:numPr>
          <w:ilvl w:val="0"/>
          <w:numId w:val="21"/>
        </w:numPr>
        <w:rPr>
          <w:rFonts w:ascii="Goudy Old Style" w:hAnsi="Goudy Old Style" w:cs="Times New Roman"/>
        </w:rPr>
      </w:pPr>
    </w:p>
    <w:p w14:paraId="08F21E1E" w14:textId="77777777" w:rsidR="00EB0137" w:rsidRPr="00EB0137" w:rsidRDefault="00EB0137" w:rsidP="00CD6FCC">
      <w:pPr>
        <w:pStyle w:val="ListParagraph"/>
        <w:numPr>
          <w:ilvl w:val="0"/>
          <w:numId w:val="21"/>
        </w:numPr>
        <w:rPr>
          <w:rFonts w:ascii="Goudy Old Style" w:hAnsi="Goudy Old Style" w:cs="Times New Roman"/>
        </w:rPr>
      </w:pPr>
    </w:p>
    <w:p w14:paraId="263F69F6" w14:textId="77777777" w:rsidR="00EB0137" w:rsidRPr="00EB0137" w:rsidRDefault="00EB0137" w:rsidP="00CD6FCC">
      <w:pPr>
        <w:pStyle w:val="ListParagraph"/>
        <w:numPr>
          <w:ilvl w:val="0"/>
          <w:numId w:val="21"/>
        </w:numPr>
        <w:rPr>
          <w:rFonts w:ascii="Goudy Old Style" w:hAnsi="Goudy Old Style" w:cs="Times New Roman"/>
        </w:rPr>
      </w:pPr>
    </w:p>
    <w:p w14:paraId="0BB0F989" w14:textId="4BC972D9" w:rsidR="00EB0137" w:rsidRDefault="00EB0137" w:rsidP="00EB0137">
      <w:pPr>
        <w:pStyle w:val="ListParagraph"/>
        <w:numPr>
          <w:ilvl w:val="0"/>
          <w:numId w:val="21"/>
        </w:numPr>
        <w:rPr>
          <w:rFonts w:ascii="Goudy Old Style" w:hAnsi="Goudy Old Style" w:cs="Times New Roman"/>
          <w:highlight w:val="lightGray"/>
        </w:rPr>
      </w:pPr>
      <w:r>
        <w:rPr>
          <w:rFonts w:ascii="Goudy Old Style" w:hAnsi="Goudy Old Style" w:cs="Times New Roman"/>
          <w:noProof/>
        </w:rPr>
        <w:drawing>
          <wp:inline distT="0" distB="0" distL="0" distR="0" wp14:anchorId="76B2726A" wp14:editId="36DC4777">
            <wp:extent cx="4769708" cy="118972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783171" cy="1193081"/>
                    </a:xfrm>
                    <a:prstGeom prst="rect">
                      <a:avLst/>
                    </a:prstGeom>
                  </pic:spPr>
                </pic:pic>
              </a:graphicData>
            </a:graphic>
          </wp:inline>
        </w:drawing>
      </w:r>
    </w:p>
    <w:p w14:paraId="0A47CCF2" w14:textId="341BC859" w:rsidR="00EB0137" w:rsidRDefault="00EB0137" w:rsidP="00EB0137">
      <w:pPr>
        <w:rPr>
          <w:rFonts w:ascii="Goudy Old Style" w:hAnsi="Goudy Old Style" w:cs="Times New Roman"/>
          <w:highlight w:val="lightGray"/>
        </w:rPr>
      </w:pPr>
    </w:p>
    <w:p w14:paraId="28E1BFE5" w14:textId="4D7C365D" w:rsidR="00EB0137" w:rsidRPr="00E56749" w:rsidRDefault="00EB0137" w:rsidP="00EB0137">
      <w:pPr>
        <w:rPr>
          <w:rFonts w:ascii="Goudy Old Style" w:hAnsi="Goudy Old Style" w:cs="Times New Roman"/>
          <w:b/>
          <w:bCs/>
        </w:rPr>
      </w:pPr>
      <w:r w:rsidRPr="00E56749">
        <w:rPr>
          <w:rFonts w:ascii="Goudy Old Style" w:hAnsi="Goudy Old Style" w:cs="Times New Roman"/>
          <w:b/>
          <w:bCs/>
        </w:rPr>
        <w:t>Canada: an “old” country</w:t>
      </w:r>
    </w:p>
    <w:p w14:paraId="313E7F27" w14:textId="27BE5BEB"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Median age also used to measure aging population (middle)</w:t>
      </w:r>
    </w:p>
    <w:p w14:paraId="4CD90157" w14:textId="08FF12E3"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 xml:space="preserve">Median age: </w:t>
      </w:r>
    </w:p>
    <w:p w14:paraId="3C84526D" w14:textId="06B57D3C"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The world: 29.6</w:t>
      </w:r>
    </w:p>
    <w:p w14:paraId="7B921F24" w14:textId="72B12390"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Canada: 42</w:t>
      </w:r>
    </w:p>
    <w:p w14:paraId="10AE44C6" w14:textId="2C359C79"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Uganda: 15.8</w:t>
      </w:r>
    </w:p>
    <w:p w14:paraId="1FC0A95F" w14:textId="57B28B21"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Japan: 47</w:t>
      </w:r>
    </w:p>
    <w:p w14:paraId="77905C48" w14:textId="7EA8DDC7" w:rsidR="00EB0137" w:rsidRDefault="00EB0137" w:rsidP="00EB0137">
      <w:pPr>
        <w:rPr>
          <w:rFonts w:ascii="Goudy Old Style" w:hAnsi="Goudy Old Style" w:cs="Times New Roman"/>
        </w:rPr>
      </w:pPr>
    </w:p>
    <w:p w14:paraId="2F5125E9" w14:textId="57DF177E" w:rsidR="00EB0137" w:rsidRDefault="00EB0137" w:rsidP="00EB0137">
      <w:pPr>
        <w:rPr>
          <w:rFonts w:ascii="Goudy Old Style" w:hAnsi="Goudy Old Style" w:cs="Times New Roman"/>
        </w:rPr>
      </w:pPr>
      <w:r>
        <w:rPr>
          <w:rFonts w:ascii="Goudy Old Style" w:hAnsi="Goudy Old Style" w:cs="Times New Roman"/>
        </w:rPr>
        <w:t>Canada: median age</w:t>
      </w:r>
    </w:p>
    <w:p w14:paraId="24951291" w14:textId="6FB7FB13" w:rsidR="00EB0137" w:rsidRDefault="00EB0137" w:rsidP="00EB0137">
      <w:pPr>
        <w:rPr>
          <w:rFonts w:ascii="Goudy Old Style" w:hAnsi="Goudy Old Style" w:cs="Times New Roman"/>
        </w:rPr>
      </w:pPr>
      <w:r>
        <w:rPr>
          <w:rFonts w:ascii="Goudy Old Style" w:hAnsi="Goudy Old Style" w:cs="Times New Roman"/>
        </w:rPr>
        <w:t>Total: 42.2</w:t>
      </w:r>
    </w:p>
    <w:p w14:paraId="0027F2C1" w14:textId="46CFE637" w:rsidR="00EB0137" w:rsidRDefault="00EB0137" w:rsidP="00EB0137">
      <w:pPr>
        <w:rPr>
          <w:rFonts w:ascii="Goudy Old Style" w:hAnsi="Goudy Old Style" w:cs="Times New Roman"/>
        </w:rPr>
      </w:pPr>
      <w:r>
        <w:rPr>
          <w:rFonts w:ascii="Goudy Old Style" w:hAnsi="Goudy Old Style" w:cs="Times New Roman"/>
        </w:rPr>
        <w:t>Male: 41</w:t>
      </w:r>
    </w:p>
    <w:p w14:paraId="30BF9B55" w14:textId="0E6597E3" w:rsidR="00EB0137" w:rsidRDefault="00EB0137" w:rsidP="00EB0137">
      <w:pPr>
        <w:rPr>
          <w:rFonts w:ascii="Goudy Old Style" w:hAnsi="Goudy Old Style" w:cs="Times New Roman"/>
        </w:rPr>
      </w:pPr>
      <w:r>
        <w:rPr>
          <w:rFonts w:ascii="Goudy Old Style" w:hAnsi="Goudy Old Style" w:cs="Times New Roman"/>
        </w:rPr>
        <w:t>Female: 40</w:t>
      </w:r>
    </w:p>
    <w:p w14:paraId="6A809D5A" w14:textId="6321873F" w:rsidR="00EB0137" w:rsidRDefault="00EB0137" w:rsidP="00EB0137">
      <w:pPr>
        <w:rPr>
          <w:rFonts w:ascii="Goudy Old Style" w:hAnsi="Goudy Old Style" w:cs="Times New Roman"/>
        </w:rPr>
      </w:pPr>
    </w:p>
    <w:p w14:paraId="184E57E7" w14:textId="1F9E9223" w:rsidR="00EB0137" w:rsidRDefault="00EB0137" w:rsidP="00EB0137">
      <w:pPr>
        <w:rPr>
          <w:rFonts w:ascii="Goudy Old Style" w:hAnsi="Goudy Old Style" w:cs="Times New Roman"/>
        </w:rPr>
      </w:pPr>
      <w:r w:rsidRPr="00EB0137">
        <w:rPr>
          <w:rFonts w:ascii="Goudy Old Style" w:hAnsi="Goudy Old Style" w:cs="Times New Roman"/>
          <w:highlight w:val="darkGray"/>
        </w:rPr>
        <w:t>Mortality and Morbidity</w:t>
      </w:r>
    </w:p>
    <w:p w14:paraId="5462F6D8" w14:textId="58A1372D"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Mortality: death rate</w:t>
      </w:r>
    </w:p>
    <w:p w14:paraId="15283BC0" w14:textId="48D32AA0" w:rsidR="00EB0137" w:rsidRP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Morbidity: the illness</w:t>
      </w:r>
    </w:p>
    <w:p w14:paraId="2E293A28" w14:textId="5AD7C6D5" w:rsidR="00EB0137" w:rsidRDefault="00EB0137" w:rsidP="00EB0137">
      <w:pPr>
        <w:rPr>
          <w:rFonts w:ascii="Goudy Old Style" w:hAnsi="Goudy Old Style" w:cs="Times New Roman"/>
        </w:rPr>
      </w:pPr>
      <w:r>
        <w:rPr>
          <w:rFonts w:ascii="Goudy Old Style" w:hAnsi="Goudy Old Style" w:cs="Times New Roman"/>
          <w:noProof/>
        </w:rPr>
        <w:lastRenderedPageBreak/>
        <w:drawing>
          <wp:inline distT="0" distB="0" distL="0" distR="0" wp14:anchorId="3DABF98D" wp14:editId="6A871259">
            <wp:extent cx="4300151" cy="294670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8329" cy="2966015"/>
                    </a:xfrm>
                    <a:prstGeom prst="rect">
                      <a:avLst/>
                    </a:prstGeom>
                  </pic:spPr>
                </pic:pic>
              </a:graphicData>
            </a:graphic>
          </wp:inline>
        </w:drawing>
      </w:r>
    </w:p>
    <w:p w14:paraId="22F3C5CD" w14:textId="6538AACC" w:rsidR="00EB0137" w:rsidRDefault="00EB0137" w:rsidP="00EB0137">
      <w:pPr>
        <w:rPr>
          <w:rFonts w:ascii="Goudy Old Style" w:hAnsi="Goudy Old Style" w:cs="Times New Roman"/>
        </w:rPr>
      </w:pPr>
    </w:p>
    <w:p w14:paraId="49FD3A89" w14:textId="526A35EF" w:rsidR="00EB0137" w:rsidRDefault="00EB0137" w:rsidP="00EB0137">
      <w:pPr>
        <w:rPr>
          <w:rFonts w:ascii="Goudy Old Style" w:hAnsi="Goudy Old Style" w:cs="Times New Roman"/>
        </w:rPr>
      </w:pPr>
      <w:r w:rsidRPr="00EB0137">
        <w:rPr>
          <w:rFonts w:ascii="Goudy Old Style" w:hAnsi="Goudy Old Style" w:cs="Times New Roman"/>
          <w:highlight w:val="darkGray"/>
        </w:rPr>
        <w:t>The Boomers</w:t>
      </w:r>
    </w:p>
    <w:p w14:paraId="4FA4000B" w14:textId="08BE8E5A" w:rsidR="00EB0137" w:rsidRDefault="00EB0137" w:rsidP="00EB0137">
      <w:pPr>
        <w:rPr>
          <w:rFonts w:ascii="Goudy Old Style" w:hAnsi="Goudy Old Style" w:cs="Times New Roman"/>
        </w:rPr>
      </w:pPr>
      <w:r>
        <w:rPr>
          <w:rFonts w:ascii="Goudy Old Style" w:hAnsi="Goudy Old Style" w:cs="Times New Roman"/>
        </w:rPr>
        <w:t>Cohort b. between 1946-1965</w:t>
      </w:r>
    </w:p>
    <w:p w14:paraId="1EA0604E" w14:textId="0DC8B0EC"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 xml:space="preserve">1 in 3 </w:t>
      </w:r>
      <w:r w:rsidR="00326689">
        <w:rPr>
          <w:rFonts w:ascii="Goudy Old Style" w:hAnsi="Goudy Old Style" w:cs="Times New Roman"/>
        </w:rPr>
        <w:t xml:space="preserve">Canadians </w:t>
      </w:r>
      <w:r>
        <w:rPr>
          <w:rFonts w:ascii="Goudy Old Style" w:hAnsi="Goudy Old Style" w:cs="Times New Roman"/>
        </w:rPr>
        <w:t>today is a boomer</w:t>
      </w:r>
    </w:p>
    <w:p w14:paraId="1CBE76C5" w14:textId="1167DA2E"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First boomers turned 65 in 2011</w:t>
      </w:r>
    </w:p>
    <w:p w14:paraId="5829D520" w14:textId="0B8B6F53"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10 million boomers will move into their seniors’ years in the next 20 years</w:t>
      </w:r>
    </w:p>
    <w:p w14:paraId="2A571962" w14:textId="14EA8B7A" w:rsid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1,200 boomers turn 65 a day</w:t>
      </w:r>
    </w:p>
    <w:p w14:paraId="04F57EEC" w14:textId="69030EA9" w:rsidR="00EB0137" w:rsidRDefault="00EB0137" w:rsidP="00EB0137">
      <w:pPr>
        <w:rPr>
          <w:rFonts w:ascii="Goudy Old Style" w:hAnsi="Goudy Old Style" w:cs="Times New Roman"/>
        </w:rPr>
      </w:pPr>
    </w:p>
    <w:p w14:paraId="023ADD37" w14:textId="5E1520AF" w:rsidR="00EB0137" w:rsidRPr="00EB0137" w:rsidRDefault="00EB0137" w:rsidP="00EB0137">
      <w:pPr>
        <w:pStyle w:val="ListParagraph"/>
        <w:numPr>
          <w:ilvl w:val="0"/>
          <w:numId w:val="21"/>
        </w:numPr>
        <w:rPr>
          <w:rFonts w:ascii="Goudy Old Style" w:hAnsi="Goudy Old Style" w:cs="Times New Roman"/>
        </w:rPr>
      </w:pPr>
      <w:r>
        <w:rPr>
          <w:rFonts w:ascii="Goudy Old Style" w:hAnsi="Goudy Old Style" w:cs="Times New Roman"/>
        </w:rPr>
        <w:t>Boomers are the largest demographic ever in history</w:t>
      </w:r>
    </w:p>
    <w:p w14:paraId="5A1567C5" w14:textId="66A9F3B4"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“the Pig in the Python”</w:t>
      </w:r>
    </w:p>
    <w:p w14:paraId="20F71E81" w14:textId="6B8A29D4" w:rsidR="00EB0137" w:rsidRDefault="00EB0137" w:rsidP="00EB0137">
      <w:pPr>
        <w:pStyle w:val="ListParagraph"/>
        <w:numPr>
          <w:ilvl w:val="1"/>
          <w:numId w:val="21"/>
        </w:numPr>
        <w:rPr>
          <w:rFonts w:ascii="Goudy Old Style" w:hAnsi="Goudy Old Style" w:cs="Times New Roman"/>
        </w:rPr>
      </w:pPr>
      <w:r>
        <w:rPr>
          <w:rFonts w:ascii="Goudy Old Style" w:hAnsi="Goudy Old Style" w:cs="Times New Roman"/>
        </w:rPr>
        <w:t xml:space="preserve">Canada is said to have had the ‘loudest’ baby boom </w:t>
      </w:r>
    </w:p>
    <w:p w14:paraId="2E73AB58" w14:textId="0587EFD9" w:rsidR="00326689" w:rsidRDefault="00326689" w:rsidP="00326689">
      <w:pPr>
        <w:rPr>
          <w:rFonts w:ascii="Goudy Old Style" w:hAnsi="Goudy Old Style" w:cs="Times New Roman"/>
        </w:rPr>
      </w:pPr>
    </w:p>
    <w:p w14:paraId="4B090E28" w14:textId="5B7D283E" w:rsidR="00326689" w:rsidRPr="00326689" w:rsidRDefault="00326689" w:rsidP="00326689">
      <w:pPr>
        <w:rPr>
          <w:rFonts w:ascii="Goudy Old Style" w:hAnsi="Goudy Old Style" w:cs="Times New Roman"/>
          <w:b/>
          <w:bCs/>
        </w:rPr>
      </w:pPr>
      <w:r w:rsidRPr="00326689">
        <w:rPr>
          <w:rFonts w:ascii="Goudy Old Style" w:hAnsi="Goudy Old Style" w:cs="Times New Roman"/>
          <w:b/>
          <w:bCs/>
        </w:rPr>
        <w:t>Impact on Society and Economy</w:t>
      </w:r>
    </w:p>
    <w:p w14:paraId="6B7DC503" w14:textId="5B4E073A"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By 2031, the “full boomer” generation will be over the age 65, and the front cohort will have turned 85</w:t>
      </w:r>
    </w:p>
    <w:p w14:paraId="5B781D67" w14:textId="4E828B72" w:rsidR="00326689" w:rsidRPr="00326689" w:rsidRDefault="00326689" w:rsidP="00326689">
      <w:pPr>
        <w:rPr>
          <w:rFonts w:ascii="Goudy Old Style" w:hAnsi="Goudy Old Style" w:cs="Times New Roman"/>
          <w:b/>
          <w:bCs/>
        </w:rPr>
      </w:pPr>
    </w:p>
    <w:p w14:paraId="67623EFC" w14:textId="79332EEB" w:rsidR="00326689" w:rsidRPr="00326689" w:rsidRDefault="00326689" w:rsidP="00326689">
      <w:pPr>
        <w:rPr>
          <w:rFonts w:ascii="Goudy Old Style" w:hAnsi="Goudy Old Style" w:cs="Times New Roman"/>
          <w:b/>
          <w:bCs/>
        </w:rPr>
      </w:pPr>
      <w:r>
        <w:rPr>
          <w:rFonts w:ascii="Goudy Old Style" w:hAnsi="Goudy Old Style" w:cs="Times New Roman"/>
          <w:b/>
          <w:bCs/>
        </w:rPr>
        <w:t>“</w:t>
      </w:r>
      <w:r w:rsidRPr="00326689">
        <w:rPr>
          <w:rFonts w:ascii="Goudy Old Style" w:hAnsi="Goudy Old Style" w:cs="Times New Roman"/>
          <w:b/>
          <w:bCs/>
        </w:rPr>
        <w:t>Baby Bust</w:t>
      </w:r>
      <w:r>
        <w:rPr>
          <w:rFonts w:ascii="Goudy Old Style" w:hAnsi="Goudy Old Style" w:cs="Times New Roman"/>
          <w:b/>
          <w:bCs/>
        </w:rPr>
        <w:t>”</w:t>
      </w:r>
    </w:p>
    <w:p w14:paraId="43CF5595" w14:textId="5BE09543"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1965 onwards</w:t>
      </w:r>
    </w:p>
    <w:p w14:paraId="51CB0FAB" w14:textId="4FB3EE5D"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Use of birth control pill and woman in the workforce</w:t>
      </w:r>
    </w:p>
    <w:p w14:paraId="44CC4AA3" w14:textId="1D495847"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 xml:space="preserve">Fertility rate: </w:t>
      </w:r>
    </w:p>
    <w:p w14:paraId="21CC6DEB" w14:textId="3BBCC3F3" w:rsidR="00326689" w:rsidRDefault="00326689" w:rsidP="00326689">
      <w:pPr>
        <w:pStyle w:val="ListParagraph"/>
        <w:numPr>
          <w:ilvl w:val="1"/>
          <w:numId w:val="21"/>
        </w:numPr>
        <w:rPr>
          <w:rFonts w:ascii="Goudy Old Style" w:hAnsi="Goudy Old Style" w:cs="Times New Roman"/>
        </w:rPr>
      </w:pPr>
      <w:r>
        <w:rPr>
          <w:rFonts w:ascii="Goudy Old Style" w:hAnsi="Goudy Old Style" w:cs="Times New Roman"/>
        </w:rPr>
        <w:t>1961: 3.84 children per woman</w:t>
      </w:r>
    </w:p>
    <w:p w14:paraId="53B60443" w14:textId="310FA3EB" w:rsidR="00326689" w:rsidRDefault="00326689" w:rsidP="00326689">
      <w:pPr>
        <w:pStyle w:val="ListParagraph"/>
        <w:numPr>
          <w:ilvl w:val="1"/>
          <w:numId w:val="21"/>
        </w:numPr>
        <w:rPr>
          <w:rFonts w:ascii="Goudy Old Style" w:hAnsi="Goudy Old Style" w:cs="Times New Roman"/>
        </w:rPr>
      </w:pPr>
      <w:r>
        <w:rPr>
          <w:rFonts w:ascii="Goudy Old Style" w:hAnsi="Goudy Old Style" w:cs="Times New Roman"/>
        </w:rPr>
        <w:t>1966: 2.81</w:t>
      </w:r>
    </w:p>
    <w:p w14:paraId="4010467D" w14:textId="61938598" w:rsidR="00326689" w:rsidRDefault="00326689" w:rsidP="00326689">
      <w:pPr>
        <w:pStyle w:val="ListParagraph"/>
        <w:numPr>
          <w:ilvl w:val="1"/>
          <w:numId w:val="21"/>
        </w:numPr>
        <w:rPr>
          <w:rFonts w:ascii="Goudy Old Style" w:hAnsi="Goudy Old Style" w:cs="Times New Roman"/>
        </w:rPr>
      </w:pPr>
      <w:r>
        <w:rPr>
          <w:rFonts w:ascii="Goudy Old Style" w:hAnsi="Goudy Old Style" w:cs="Times New Roman"/>
        </w:rPr>
        <w:t>2000: 1.49</w:t>
      </w:r>
    </w:p>
    <w:p w14:paraId="737909F5" w14:textId="4FFA6304" w:rsidR="00326689" w:rsidRDefault="00326689" w:rsidP="00326689">
      <w:pPr>
        <w:pStyle w:val="ListParagraph"/>
        <w:numPr>
          <w:ilvl w:val="1"/>
          <w:numId w:val="21"/>
        </w:numPr>
        <w:rPr>
          <w:rFonts w:ascii="Goudy Old Style" w:hAnsi="Goudy Old Style" w:cs="Times New Roman"/>
        </w:rPr>
      </w:pPr>
      <w:r>
        <w:rPr>
          <w:rFonts w:ascii="Goudy Old Style" w:hAnsi="Goudy Old Style" w:cs="Times New Roman"/>
        </w:rPr>
        <w:t>2015: 1.60</w:t>
      </w:r>
    </w:p>
    <w:p w14:paraId="53B569B1" w14:textId="34886C74" w:rsidR="00326689" w:rsidRDefault="00326689" w:rsidP="00326689">
      <w:pPr>
        <w:pStyle w:val="ListParagraph"/>
        <w:numPr>
          <w:ilvl w:val="1"/>
          <w:numId w:val="21"/>
        </w:numPr>
        <w:rPr>
          <w:rFonts w:ascii="Goudy Old Style" w:hAnsi="Goudy Old Style" w:cs="Times New Roman"/>
        </w:rPr>
      </w:pPr>
      <w:r>
        <w:rPr>
          <w:rFonts w:ascii="Goudy Old Style" w:hAnsi="Goudy Old Style" w:cs="Times New Roman"/>
        </w:rPr>
        <w:t>2019: 1.52</w:t>
      </w:r>
    </w:p>
    <w:p w14:paraId="70B55B48" w14:textId="3B9BEB1A"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The decrease in the birth rate sped the rate of population aging in Canada</w:t>
      </w:r>
    </w:p>
    <w:p w14:paraId="6797167D" w14:textId="79B21D2E" w:rsidR="00326689" w:rsidRDefault="00326689" w:rsidP="00326689">
      <w:pPr>
        <w:rPr>
          <w:rFonts w:ascii="Goudy Old Style" w:hAnsi="Goudy Old Style" w:cs="Times New Roman"/>
        </w:rPr>
      </w:pPr>
    </w:p>
    <w:p w14:paraId="41165A6F" w14:textId="6E5BCF16" w:rsidR="00326689" w:rsidRPr="00E56749" w:rsidRDefault="00326689" w:rsidP="00326689">
      <w:pPr>
        <w:rPr>
          <w:rFonts w:ascii="Goudy Old Style" w:hAnsi="Goudy Old Style" w:cs="Times New Roman"/>
          <w:b/>
          <w:bCs/>
        </w:rPr>
      </w:pPr>
      <w:r w:rsidRPr="00E56749">
        <w:rPr>
          <w:rFonts w:ascii="Goudy Old Style" w:hAnsi="Goudy Old Style" w:cs="Times New Roman"/>
          <w:b/>
          <w:bCs/>
        </w:rPr>
        <w:t>Imminent Crisis?</w:t>
      </w:r>
    </w:p>
    <w:p w14:paraId="5324803E" w14:textId="12254928"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lastRenderedPageBreak/>
        <w:t>Economy, pension system, health and welfare systems, long term care</w:t>
      </w:r>
      <w:r w:rsidR="00043678">
        <w:rPr>
          <w:rFonts w:ascii="Goudy Old Style" w:hAnsi="Goudy Old Style" w:cs="Times New Roman"/>
        </w:rPr>
        <w:t xml:space="preserve"> (LTC)</w:t>
      </w:r>
    </w:p>
    <w:p w14:paraId="650EB36C" w14:textId="4664246E"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‘demographic time bob’, ‘age quake’, silver tsunami’</w:t>
      </w:r>
    </w:p>
    <w:p w14:paraId="0AD67C50" w14:textId="1A36F5E7"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As big a threat at climate change’</w:t>
      </w:r>
    </w:p>
    <w:p w14:paraId="48E3C4BE" w14:textId="0A8349A8" w:rsidR="00326689" w:rsidRPr="00326689" w:rsidRDefault="00326689" w:rsidP="00326689">
      <w:pPr>
        <w:pStyle w:val="ListParagraph"/>
        <w:numPr>
          <w:ilvl w:val="0"/>
          <w:numId w:val="21"/>
        </w:numPr>
        <w:rPr>
          <w:rFonts w:ascii="Goudy Old Style" w:hAnsi="Goudy Old Style" w:cs="Times New Roman"/>
        </w:rPr>
      </w:pPr>
      <w:r w:rsidRPr="00326689">
        <w:rPr>
          <w:rFonts w:ascii="Goudy Old Style" w:hAnsi="Goudy Old Style" w:cs="Times New Roman"/>
        </w:rPr>
        <w:t>Elderly portrayed as a societal burden</w:t>
      </w:r>
    </w:p>
    <w:p w14:paraId="40B3DE14" w14:textId="67380D7F" w:rsidR="00326689" w:rsidRDefault="00326689" w:rsidP="00326689">
      <w:pPr>
        <w:pStyle w:val="ListParagraph"/>
        <w:numPr>
          <w:ilvl w:val="0"/>
          <w:numId w:val="21"/>
        </w:numPr>
        <w:rPr>
          <w:rFonts w:ascii="Goudy Old Style" w:hAnsi="Goudy Old Style" w:cs="Times New Roman"/>
        </w:rPr>
      </w:pPr>
      <w:r>
        <w:rPr>
          <w:rFonts w:ascii="Goudy Old Style" w:hAnsi="Goudy Old Style" w:cs="Times New Roman"/>
        </w:rPr>
        <w:t>‘apocalyptic demography’: the belief system that asserts the population aging with its ‘hordes’ of older people will bankrupt society and exact an unfair toll on younger generations</w:t>
      </w:r>
    </w:p>
    <w:p w14:paraId="6C6AB114" w14:textId="77966F76" w:rsidR="00326689" w:rsidRDefault="00326689" w:rsidP="00326689">
      <w:pPr>
        <w:rPr>
          <w:rFonts w:ascii="Goudy Old Style" w:hAnsi="Goudy Old Style" w:cs="Times New Roman"/>
        </w:rPr>
      </w:pPr>
    </w:p>
    <w:p w14:paraId="347B81D7" w14:textId="371479D9" w:rsidR="00EB0137" w:rsidRPr="00E56749" w:rsidRDefault="00043678" w:rsidP="00EB0137">
      <w:pPr>
        <w:rPr>
          <w:rFonts w:ascii="Goudy Old Style" w:hAnsi="Goudy Old Style" w:cs="Times New Roman"/>
          <w:b/>
          <w:bCs/>
        </w:rPr>
      </w:pPr>
      <w:r w:rsidRPr="00E56749">
        <w:rPr>
          <w:rFonts w:ascii="Goudy Old Style" w:hAnsi="Goudy Old Style" w:cs="Times New Roman"/>
          <w:b/>
          <w:bCs/>
        </w:rPr>
        <w:t>Health Care Challenges?</w:t>
      </w:r>
    </w:p>
    <w:p w14:paraId="27933A1F" w14:textId="7C96FA15" w:rsidR="00043678" w:rsidRDefault="00043678" w:rsidP="00043678">
      <w:pPr>
        <w:pStyle w:val="ListParagraph"/>
        <w:numPr>
          <w:ilvl w:val="0"/>
          <w:numId w:val="21"/>
        </w:numPr>
        <w:rPr>
          <w:rFonts w:ascii="Goudy Old Style" w:hAnsi="Goudy Old Style" w:cs="Times New Roman"/>
        </w:rPr>
      </w:pPr>
      <w:r>
        <w:rPr>
          <w:rFonts w:ascii="Goudy Old Style" w:hAnsi="Goudy Old Style" w:cs="Times New Roman"/>
        </w:rPr>
        <w:t xml:space="preserve">“four in every five Canadians believe </w:t>
      </w:r>
      <w:r w:rsidR="000D0799">
        <w:rPr>
          <w:rFonts w:ascii="Goudy Old Style" w:hAnsi="Goudy Old Style" w:cs="Times New Roman"/>
        </w:rPr>
        <w:t>that the demands placed on the health system by aging Baby Boomers will result in reduced access and lower quality care, a poll commissioned by the Canadian Medical Association reveals”</w:t>
      </w:r>
    </w:p>
    <w:p w14:paraId="47050518" w14:textId="3BAE2763" w:rsidR="005C35D5" w:rsidRPr="00E56749" w:rsidRDefault="005C35D5" w:rsidP="005C35D5">
      <w:pPr>
        <w:rPr>
          <w:rFonts w:ascii="Goudy Old Style" w:hAnsi="Goudy Old Style" w:cs="Times New Roman"/>
          <w:b/>
          <w:bCs/>
        </w:rPr>
      </w:pPr>
    </w:p>
    <w:p w14:paraId="2329CC45" w14:textId="662BC29F" w:rsidR="005C35D5" w:rsidRPr="00E56749" w:rsidRDefault="005C35D5" w:rsidP="005C35D5">
      <w:pPr>
        <w:rPr>
          <w:rFonts w:ascii="Goudy Old Style" w:hAnsi="Goudy Old Style" w:cs="Times New Roman"/>
          <w:b/>
          <w:bCs/>
        </w:rPr>
      </w:pPr>
      <w:r w:rsidRPr="00E56749">
        <w:rPr>
          <w:rFonts w:ascii="Goudy Old Style" w:hAnsi="Goudy Old Style" w:cs="Times New Roman"/>
          <w:b/>
          <w:bCs/>
        </w:rPr>
        <w:t xml:space="preserve">Health Care Workforce </w:t>
      </w:r>
    </w:p>
    <w:p w14:paraId="37D64E1D" w14:textId="6AD7E5DF" w:rsidR="005C35D5" w:rsidRDefault="005C35D5" w:rsidP="005C35D5">
      <w:pPr>
        <w:pStyle w:val="ListParagraph"/>
        <w:numPr>
          <w:ilvl w:val="0"/>
          <w:numId w:val="21"/>
        </w:numPr>
        <w:rPr>
          <w:rFonts w:ascii="Goudy Old Style" w:hAnsi="Goudy Old Style" w:cs="Times New Roman"/>
        </w:rPr>
      </w:pPr>
      <w:r>
        <w:rPr>
          <w:rFonts w:ascii="Goudy Old Style" w:hAnsi="Goudy Old Style" w:cs="Times New Roman"/>
        </w:rPr>
        <w:t xml:space="preserve">¼ Canadian health professionals are baby boomers themselves; people who will be soon retiring </w:t>
      </w:r>
    </w:p>
    <w:p w14:paraId="779A9EE9" w14:textId="503EAE30" w:rsidR="005C35D5" w:rsidRDefault="005C35D5" w:rsidP="005C35D5">
      <w:pPr>
        <w:pStyle w:val="ListParagraph"/>
        <w:numPr>
          <w:ilvl w:val="0"/>
          <w:numId w:val="21"/>
        </w:numPr>
        <w:rPr>
          <w:rFonts w:ascii="Goudy Old Style" w:hAnsi="Goudy Old Style" w:cs="Times New Roman"/>
        </w:rPr>
      </w:pPr>
      <w:r>
        <w:rPr>
          <w:rFonts w:ascii="Goudy Old Style" w:hAnsi="Goudy Old Style" w:cs="Times New Roman"/>
        </w:rPr>
        <w:t xml:space="preserve">Impact on the workforce and mentorship </w:t>
      </w:r>
    </w:p>
    <w:p w14:paraId="0FAD3AD6" w14:textId="7E3A7BEA" w:rsidR="005C35D5" w:rsidRDefault="005C35D5" w:rsidP="005C35D5">
      <w:pPr>
        <w:pStyle w:val="ListParagraph"/>
        <w:numPr>
          <w:ilvl w:val="0"/>
          <w:numId w:val="21"/>
        </w:numPr>
        <w:rPr>
          <w:rFonts w:ascii="Goudy Old Style" w:hAnsi="Goudy Old Style" w:cs="Times New Roman"/>
        </w:rPr>
      </w:pPr>
      <w:r>
        <w:rPr>
          <w:rFonts w:ascii="Goudy Old Style" w:hAnsi="Goudy Old Style" w:cs="Times New Roman"/>
        </w:rPr>
        <w:t>“… if the health needs of Canadians continue to change according to past trends, and if no policy interventions are implemented, Canada will be short almost 60,000 full-time equivalent RNs by 2022</w:t>
      </w:r>
    </w:p>
    <w:p w14:paraId="24B0B7AC" w14:textId="28BEC8DC" w:rsidR="005C35D5" w:rsidRDefault="005C35D5" w:rsidP="005C35D5">
      <w:pPr>
        <w:rPr>
          <w:rFonts w:ascii="Goudy Old Style" w:hAnsi="Goudy Old Style" w:cs="Times New Roman"/>
        </w:rPr>
      </w:pPr>
    </w:p>
    <w:p w14:paraId="3A2C6AB3" w14:textId="4F3C9C90" w:rsidR="005C35D5" w:rsidRPr="00E56749" w:rsidRDefault="005C35D5" w:rsidP="005C35D5">
      <w:pPr>
        <w:rPr>
          <w:rFonts w:ascii="Goudy Old Style" w:hAnsi="Goudy Old Style" w:cs="Times New Roman"/>
          <w:b/>
          <w:bCs/>
        </w:rPr>
      </w:pPr>
      <w:r w:rsidRPr="00E56749">
        <w:rPr>
          <w:rFonts w:ascii="Goudy Old Style" w:hAnsi="Goudy Old Style" w:cs="Times New Roman"/>
          <w:b/>
          <w:bCs/>
        </w:rPr>
        <w:t>Aging in Place</w:t>
      </w:r>
    </w:p>
    <w:p w14:paraId="634F24B7" w14:textId="08D8C24A" w:rsidR="005C35D5" w:rsidRDefault="005C35D5" w:rsidP="005C35D5">
      <w:pPr>
        <w:pStyle w:val="ListParagraph"/>
        <w:numPr>
          <w:ilvl w:val="0"/>
          <w:numId w:val="21"/>
        </w:numPr>
        <w:rPr>
          <w:rFonts w:ascii="Goudy Old Style" w:hAnsi="Goudy Old Style" w:cs="Times New Roman"/>
        </w:rPr>
      </w:pPr>
      <w:r>
        <w:rPr>
          <w:rFonts w:ascii="Goudy Old Style" w:hAnsi="Goudy Old Style" w:cs="Times New Roman"/>
        </w:rPr>
        <w:t xml:space="preserve">“the total number of long-term care beds in Canada is forecasted to grow from approximately 280,000 beds in 2008 to 690,000 in 2038. </w:t>
      </w:r>
      <w:r w:rsidR="00E56749">
        <w:rPr>
          <w:rFonts w:ascii="Goudy Old Style" w:hAnsi="Goudy Old Style" w:cs="Times New Roman"/>
        </w:rPr>
        <w:t>This leaves a projected shortfall of more than 157,000 beds in 2038”</w:t>
      </w:r>
    </w:p>
    <w:p w14:paraId="7EA23D29" w14:textId="1CCC52F8" w:rsidR="00E56749" w:rsidRDefault="00E56749" w:rsidP="005C35D5">
      <w:pPr>
        <w:pStyle w:val="ListParagraph"/>
        <w:numPr>
          <w:ilvl w:val="0"/>
          <w:numId w:val="21"/>
        </w:numPr>
        <w:rPr>
          <w:rFonts w:ascii="Goudy Old Style" w:hAnsi="Goudy Old Style" w:cs="Times New Roman"/>
        </w:rPr>
      </w:pPr>
      <w:r>
        <w:rPr>
          <w:rFonts w:ascii="Goudy Old Style" w:hAnsi="Goudy Old Style" w:cs="Times New Roman"/>
        </w:rPr>
        <w:t xml:space="preserve">On August 31, 2010, the Ontario Ministry of Health and Long-Term Care announced the Aging at Home Strategy… providing support to seniors to continue living independently in their homes </w:t>
      </w:r>
    </w:p>
    <w:p w14:paraId="6597B175" w14:textId="2D58F9D7" w:rsidR="00E56749" w:rsidRDefault="00E56749" w:rsidP="00E56749">
      <w:pPr>
        <w:rPr>
          <w:rFonts w:ascii="Goudy Old Style" w:hAnsi="Goudy Old Style" w:cs="Times New Roman"/>
        </w:rPr>
      </w:pPr>
    </w:p>
    <w:p w14:paraId="49756DFE" w14:textId="6B647FCA" w:rsidR="00E56749" w:rsidRPr="00E56749" w:rsidRDefault="00E56749" w:rsidP="00E56749">
      <w:pPr>
        <w:rPr>
          <w:rFonts w:ascii="Goudy Old Style" w:hAnsi="Goudy Old Style" w:cs="Times New Roman"/>
          <w:b/>
          <w:bCs/>
        </w:rPr>
      </w:pPr>
      <w:r w:rsidRPr="00E56749">
        <w:rPr>
          <w:rFonts w:ascii="Goudy Old Style" w:hAnsi="Goudy Old Style" w:cs="Times New Roman"/>
          <w:b/>
          <w:bCs/>
        </w:rPr>
        <w:t>High Users: 60 yrs. plus</w:t>
      </w:r>
    </w:p>
    <w:p w14:paraId="77732EC8" w14:textId="52814417" w:rsidR="00E56749" w:rsidRDefault="00E56749" w:rsidP="00E56749">
      <w:pPr>
        <w:pStyle w:val="ListParagraph"/>
        <w:numPr>
          <w:ilvl w:val="0"/>
          <w:numId w:val="21"/>
        </w:numPr>
        <w:rPr>
          <w:rFonts w:ascii="Goudy Old Style" w:hAnsi="Goudy Old Style" w:cs="Times New Roman"/>
        </w:rPr>
      </w:pPr>
      <w:r>
        <w:rPr>
          <w:rFonts w:ascii="Goudy Old Style" w:hAnsi="Goudy Old Style" w:cs="Times New Roman"/>
        </w:rPr>
        <w:t>Research conducted by CHSPR “why do some people use so much healthcare?’ showed that almost half of high users were aged 60 or over… and over 80% of high users had at least six different types of illness and almost one third actually had ten or more illnesses with chronic physical and mental health conditions being the most common</w:t>
      </w:r>
    </w:p>
    <w:p w14:paraId="441E08E3" w14:textId="3AF3DBD1" w:rsidR="00E56749" w:rsidRDefault="00E56749" w:rsidP="00E56749">
      <w:pPr>
        <w:pStyle w:val="ListParagraph"/>
        <w:numPr>
          <w:ilvl w:val="0"/>
          <w:numId w:val="21"/>
        </w:numPr>
        <w:rPr>
          <w:rFonts w:ascii="Goudy Old Style" w:hAnsi="Goudy Old Style" w:cs="Times New Roman"/>
        </w:rPr>
      </w:pPr>
      <w:r>
        <w:rPr>
          <w:rFonts w:ascii="Goudy Old Style" w:hAnsi="Goudy Old Style" w:cs="Times New Roman"/>
        </w:rPr>
        <w:t xml:space="preserve">However, other critics say the drivers of cost are actually; </w:t>
      </w:r>
    </w:p>
    <w:p w14:paraId="3844ACAE" w14:textId="2A556FFC" w:rsidR="00E56749" w:rsidRDefault="00E56749" w:rsidP="00E56749">
      <w:pPr>
        <w:pStyle w:val="ListParagraph"/>
        <w:numPr>
          <w:ilvl w:val="1"/>
          <w:numId w:val="21"/>
        </w:numPr>
        <w:rPr>
          <w:rFonts w:ascii="Goudy Old Style" w:hAnsi="Goudy Old Style" w:cs="Times New Roman"/>
        </w:rPr>
      </w:pPr>
      <w:r>
        <w:rPr>
          <w:rFonts w:ascii="Goudy Old Style" w:hAnsi="Goudy Old Style" w:cs="Times New Roman"/>
        </w:rPr>
        <w:t>Technology</w:t>
      </w:r>
    </w:p>
    <w:p w14:paraId="15CC52A5" w14:textId="7ADD7F74" w:rsidR="00E56749" w:rsidRDefault="00E56749" w:rsidP="00E56749">
      <w:pPr>
        <w:pStyle w:val="ListParagraph"/>
        <w:numPr>
          <w:ilvl w:val="1"/>
          <w:numId w:val="21"/>
        </w:numPr>
        <w:rPr>
          <w:rFonts w:ascii="Goudy Old Style" w:hAnsi="Goudy Old Style" w:cs="Times New Roman"/>
        </w:rPr>
      </w:pPr>
      <w:r>
        <w:rPr>
          <w:rFonts w:ascii="Goudy Old Style" w:hAnsi="Goudy Old Style" w:cs="Times New Roman"/>
        </w:rPr>
        <w:t>Labour</w:t>
      </w:r>
    </w:p>
    <w:p w14:paraId="57C4445D" w14:textId="51309CEA" w:rsidR="00E56749" w:rsidRDefault="00E56749" w:rsidP="00E56749">
      <w:pPr>
        <w:pStyle w:val="ListParagraph"/>
        <w:numPr>
          <w:ilvl w:val="1"/>
          <w:numId w:val="21"/>
        </w:numPr>
        <w:rPr>
          <w:rFonts w:ascii="Goudy Old Style" w:hAnsi="Goudy Old Style" w:cs="Times New Roman"/>
        </w:rPr>
      </w:pPr>
      <w:r>
        <w:rPr>
          <w:rFonts w:ascii="Goudy Old Style" w:hAnsi="Goudy Old Style" w:cs="Times New Roman"/>
        </w:rPr>
        <w:t>Increased service utilization across all ages</w:t>
      </w:r>
    </w:p>
    <w:p w14:paraId="510091C0" w14:textId="28AC1466" w:rsidR="00E56749" w:rsidRDefault="00E56749" w:rsidP="00E56749">
      <w:pPr>
        <w:rPr>
          <w:rFonts w:ascii="Goudy Old Style" w:hAnsi="Goudy Old Style" w:cs="Times New Roman"/>
        </w:rPr>
      </w:pPr>
    </w:p>
    <w:p w14:paraId="6C9761A5" w14:textId="7254FF28" w:rsidR="00E56749" w:rsidRPr="00E56749" w:rsidRDefault="00E56749" w:rsidP="00E56749">
      <w:pPr>
        <w:rPr>
          <w:rFonts w:ascii="Goudy Old Style" w:hAnsi="Goudy Old Style" w:cs="Times New Roman"/>
          <w:b/>
          <w:bCs/>
        </w:rPr>
      </w:pPr>
      <w:r w:rsidRPr="00E56749">
        <w:rPr>
          <w:rFonts w:ascii="Goudy Old Style" w:hAnsi="Goudy Old Style" w:cs="Times New Roman"/>
          <w:b/>
          <w:bCs/>
        </w:rPr>
        <w:t>Reflection</w:t>
      </w:r>
    </w:p>
    <w:p w14:paraId="41CDA6E7" w14:textId="7DAEA38C" w:rsidR="00E56749" w:rsidRDefault="00E56749" w:rsidP="00E56749">
      <w:pPr>
        <w:pStyle w:val="ListParagraph"/>
        <w:numPr>
          <w:ilvl w:val="0"/>
          <w:numId w:val="21"/>
        </w:numPr>
        <w:rPr>
          <w:rFonts w:ascii="Goudy Old Style" w:hAnsi="Goudy Old Style" w:cs="Times New Roman"/>
        </w:rPr>
      </w:pPr>
      <w:r>
        <w:rPr>
          <w:rFonts w:ascii="Goudy Old Style" w:hAnsi="Goudy Old Style" w:cs="Times New Roman"/>
        </w:rPr>
        <w:t>Canada’s population includes a growing proportion of older persons as a result of declining fertility rates and increasing life expectancies</w:t>
      </w:r>
    </w:p>
    <w:p w14:paraId="2FC52FAA" w14:textId="51C2791E" w:rsidR="00E56749" w:rsidRDefault="00E56749" w:rsidP="00E56749">
      <w:pPr>
        <w:pStyle w:val="ListParagraph"/>
        <w:numPr>
          <w:ilvl w:val="0"/>
          <w:numId w:val="21"/>
        </w:numPr>
        <w:rPr>
          <w:rFonts w:ascii="Goudy Old Style" w:hAnsi="Goudy Old Style" w:cs="Times New Roman"/>
        </w:rPr>
      </w:pPr>
      <w:r>
        <w:rPr>
          <w:rFonts w:ascii="Goudy Old Style" w:hAnsi="Goudy Old Style" w:cs="Times New Roman"/>
        </w:rPr>
        <w:t>Overestimated assumptions about the negative or catastrophic and inevitable implications of population aging for public services tend to serve particular political and economic goals</w:t>
      </w:r>
    </w:p>
    <w:p w14:paraId="6C9771B0" w14:textId="4857D990" w:rsidR="00E56749" w:rsidRPr="00E56749" w:rsidRDefault="00E56749" w:rsidP="00E56749">
      <w:pPr>
        <w:pStyle w:val="ListParagraph"/>
        <w:numPr>
          <w:ilvl w:val="0"/>
          <w:numId w:val="21"/>
        </w:numPr>
        <w:rPr>
          <w:rFonts w:ascii="Goudy Old Style" w:hAnsi="Goudy Old Style" w:cs="Times New Roman"/>
        </w:rPr>
      </w:pPr>
      <w:r>
        <w:rPr>
          <w:rFonts w:ascii="Goudy Old Style" w:hAnsi="Goudy Old Style" w:cs="Times New Roman"/>
        </w:rPr>
        <w:lastRenderedPageBreak/>
        <w:t>Meanings of old age are shaped by more than individual beliefs: they have origins in wider social and cultural forces</w:t>
      </w:r>
    </w:p>
    <w:p w14:paraId="2927DAC2" w14:textId="1431AA94" w:rsidR="00E56749" w:rsidRDefault="00E56749" w:rsidP="00E56749">
      <w:pPr>
        <w:rPr>
          <w:rFonts w:ascii="Goudy Old Style" w:hAnsi="Goudy Old Style" w:cs="Times New Roman"/>
        </w:rPr>
      </w:pPr>
    </w:p>
    <w:p w14:paraId="50699F32" w14:textId="31CDC97D" w:rsidR="00A80EC4" w:rsidRPr="00A80EC4" w:rsidRDefault="00A80EC4" w:rsidP="00E56749">
      <w:pPr>
        <w:rPr>
          <w:rFonts w:ascii="Goudy Old Style" w:hAnsi="Goudy Old Style" w:cs="Times New Roman"/>
          <w:b/>
          <w:bCs/>
        </w:rPr>
      </w:pPr>
      <w:r w:rsidRPr="00A80EC4">
        <w:rPr>
          <w:rFonts w:ascii="Goudy Old Style" w:hAnsi="Goudy Old Style" w:cs="Times New Roman"/>
          <w:b/>
          <w:bCs/>
        </w:rPr>
        <w:t>Difference in Aging Population</w:t>
      </w:r>
      <w:r w:rsidR="00A76F51">
        <w:rPr>
          <w:rFonts w:ascii="Goudy Old Style" w:hAnsi="Goudy Old Style" w:cs="Times New Roman"/>
          <w:b/>
          <w:bCs/>
        </w:rPr>
        <w:t>//Gender, Covid, LTC</w:t>
      </w:r>
      <w:r w:rsidRPr="00A80EC4">
        <w:rPr>
          <w:rFonts w:ascii="Goudy Old Style" w:hAnsi="Goudy Old Style" w:cs="Times New Roman"/>
          <w:b/>
          <w:bCs/>
        </w:rPr>
        <w:t>: September 28</w:t>
      </w:r>
      <w:r w:rsidR="001D13CF">
        <w:rPr>
          <w:rFonts w:ascii="Goudy Old Style" w:hAnsi="Goudy Old Style" w:cs="Times New Roman"/>
          <w:b/>
          <w:bCs/>
          <w:vertAlign w:val="superscript"/>
        </w:rPr>
        <w:t xml:space="preserve">th </w:t>
      </w:r>
      <w:r w:rsidR="001D13CF">
        <w:rPr>
          <w:rFonts w:ascii="Goudy Old Style" w:hAnsi="Goudy Old Style" w:cs="Times New Roman"/>
          <w:b/>
          <w:bCs/>
        </w:rPr>
        <w:t>/October 30th</w:t>
      </w:r>
      <w:r w:rsidRPr="00A80EC4">
        <w:rPr>
          <w:rFonts w:ascii="Goudy Old Style" w:hAnsi="Goudy Old Style" w:cs="Times New Roman"/>
          <w:b/>
          <w:bCs/>
        </w:rPr>
        <w:t xml:space="preserve"> 2020</w:t>
      </w:r>
    </w:p>
    <w:p w14:paraId="2A12E878" w14:textId="326D1E7C" w:rsidR="00A80EC4" w:rsidRDefault="00A80EC4" w:rsidP="00E56749">
      <w:pPr>
        <w:rPr>
          <w:rFonts w:ascii="Goudy Old Style" w:hAnsi="Goudy Old Style" w:cs="Times New Roman"/>
        </w:rPr>
      </w:pPr>
    </w:p>
    <w:p w14:paraId="1F373B30" w14:textId="22EE1F2F" w:rsidR="00A80EC4" w:rsidRDefault="00A80EC4" w:rsidP="00E56749">
      <w:pPr>
        <w:rPr>
          <w:rFonts w:ascii="Goudy Old Style" w:hAnsi="Goudy Old Style" w:cs="Times New Roman"/>
        </w:rPr>
      </w:pPr>
      <w:r w:rsidRPr="00A80EC4">
        <w:rPr>
          <w:rFonts w:ascii="Goudy Old Style" w:hAnsi="Goudy Old Style" w:cs="Times New Roman"/>
          <w:b/>
          <w:bCs/>
        </w:rPr>
        <w:t>Canada Baby Boom</w:t>
      </w:r>
      <w:r>
        <w:rPr>
          <w:rFonts w:ascii="Goudy Old Style" w:hAnsi="Goudy Old Style" w:cs="Times New Roman"/>
        </w:rPr>
        <w:t xml:space="preserve"> ****need to know******</w:t>
      </w:r>
    </w:p>
    <w:p w14:paraId="4CF29014" w14:textId="0BCDC164"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Those born in 1946-1965</w:t>
      </w:r>
    </w:p>
    <w:p w14:paraId="6F80C156" w14:textId="4A8BBCDE"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1</w:t>
      </w:r>
      <w:r w:rsidRPr="00A80EC4">
        <w:rPr>
          <w:rFonts w:ascii="Goudy Old Style" w:hAnsi="Goudy Old Style" w:cs="Times New Roman"/>
          <w:vertAlign w:val="superscript"/>
        </w:rPr>
        <w:t>st</w:t>
      </w:r>
      <w:r>
        <w:rPr>
          <w:rFonts w:ascii="Goudy Old Style" w:hAnsi="Goudy Old Style" w:cs="Times New Roman"/>
        </w:rPr>
        <w:t xml:space="preserve"> boomers retired in 2011</w:t>
      </w:r>
    </w:p>
    <w:p w14:paraId="6DD96B3C" w14:textId="3C43B5DD"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1000 Canadians a day turn 65 now</w:t>
      </w:r>
    </w:p>
    <w:p w14:paraId="0CA4A546" w14:textId="242F1FD3"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By 2031, all boomers will have reached 65 and proportion of seniors could reach 23%</w:t>
      </w:r>
    </w:p>
    <w:p w14:paraId="3EE49BA6" w14:textId="6327BADE"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About 1 in 4 Canadians will be a senior baby boomer</w:t>
      </w:r>
    </w:p>
    <w:p w14:paraId="0638BB0E" w14:textId="1CDBA3E7" w:rsidR="00A80EC4" w:rsidRDefault="00A80EC4" w:rsidP="00A80EC4">
      <w:pPr>
        <w:rPr>
          <w:rFonts w:ascii="Goudy Old Style" w:hAnsi="Goudy Old Style" w:cs="Times New Roman"/>
        </w:rPr>
      </w:pPr>
    </w:p>
    <w:p w14:paraId="312B9BBA" w14:textId="60B61A3D" w:rsidR="00A80EC4" w:rsidRPr="001D13CF" w:rsidRDefault="00A80EC4" w:rsidP="00A80EC4">
      <w:pPr>
        <w:rPr>
          <w:rFonts w:ascii="Goudy Old Style" w:hAnsi="Goudy Old Style" w:cs="Times New Roman"/>
          <w:b/>
          <w:bCs/>
        </w:rPr>
      </w:pPr>
      <w:r w:rsidRPr="001D13CF">
        <w:rPr>
          <w:rFonts w:ascii="Goudy Old Style" w:hAnsi="Goudy Old Style" w:cs="Times New Roman"/>
          <w:b/>
          <w:bCs/>
        </w:rPr>
        <w:t xml:space="preserve">Happy Feet </w:t>
      </w:r>
    </w:p>
    <w:p w14:paraId="53A58A2E" w14:textId="5F7DAEFD" w:rsidR="00A80EC4" w:rsidRDefault="00A80EC4" w:rsidP="00A80EC4">
      <w:pPr>
        <w:pStyle w:val="ListParagraph"/>
        <w:numPr>
          <w:ilvl w:val="0"/>
          <w:numId w:val="21"/>
        </w:numPr>
        <w:rPr>
          <w:rFonts w:ascii="Goudy Old Style" w:hAnsi="Goudy Old Style" w:cs="Times New Roman"/>
        </w:rPr>
      </w:pPr>
      <w:r>
        <w:rPr>
          <w:rFonts w:ascii="Goudy Old Style" w:hAnsi="Goudy Old Style" w:cs="Times New Roman"/>
        </w:rPr>
        <w:t>Social construction of gender</w:t>
      </w:r>
    </w:p>
    <w:p w14:paraId="73AEF8FF" w14:textId="4F6020B0" w:rsidR="00B8299B" w:rsidRDefault="00B8299B" w:rsidP="00B8299B">
      <w:pPr>
        <w:pStyle w:val="ListParagraph"/>
        <w:numPr>
          <w:ilvl w:val="1"/>
          <w:numId w:val="21"/>
        </w:numPr>
        <w:rPr>
          <w:rFonts w:ascii="Goudy Old Style" w:hAnsi="Goudy Old Style" w:cs="Times New Roman"/>
        </w:rPr>
      </w:pPr>
      <w:r>
        <w:rPr>
          <w:rFonts w:ascii="Goudy Old Style" w:hAnsi="Goudy Old Style" w:cs="Times New Roman"/>
        </w:rPr>
        <w:t>We are led to believe all females birth the young and should take care of them</w:t>
      </w:r>
    </w:p>
    <w:p w14:paraId="1DBC9B65" w14:textId="521CFC31" w:rsidR="00B8299B" w:rsidRDefault="00B8299B" w:rsidP="00B8299B">
      <w:pPr>
        <w:pStyle w:val="ListParagraph"/>
        <w:numPr>
          <w:ilvl w:val="1"/>
          <w:numId w:val="21"/>
        </w:numPr>
        <w:rPr>
          <w:rFonts w:ascii="Goudy Old Style" w:hAnsi="Goudy Old Style" w:cs="Times New Roman"/>
        </w:rPr>
      </w:pPr>
      <w:r>
        <w:rPr>
          <w:rFonts w:ascii="Goudy Old Style" w:hAnsi="Goudy Old Style" w:cs="Times New Roman"/>
        </w:rPr>
        <w:t>Fathers: warriors; provide the food (bring home the bacon)</w:t>
      </w:r>
    </w:p>
    <w:p w14:paraId="3D03D2FF" w14:textId="5293DB76" w:rsidR="00B8299B" w:rsidRDefault="00B8299B" w:rsidP="00B8299B">
      <w:pPr>
        <w:pStyle w:val="ListParagraph"/>
        <w:numPr>
          <w:ilvl w:val="1"/>
          <w:numId w:val="21"/>
        </w:numPr>
        <w:rPr>
          <w:rFonts w:ascii="Goudy Old Style" w:hAnsi="Goudy Old Style" w:cs="Times New Roman"/>
        </w:rPr>
      </w:pPr>
      <w:r>
        <w:rPr>
          <w:rFonts w:ascii="Goudy Old Style" w:hAnsi="Goudy Old Style" w:cs="Times New Roman"/>
        </w:rPr>
        <w:t xml:space="preserve">Emperor penguins: mothers leave to hunt for food and father stays home and stays with the kids </w:t>
      </w:r>
    </w:p>
    <w:p w14:paraId="0D572BCA" w14:textId="4678A5AF" w:rsidR="00B8299B" w:rsidRDefault="00B8299B" w:rsidP="00B8299B">
      <w:pPr>
        <w:pStyle w:val="ListParagraph"/>
        <w:ind w:left="1440"/>
        <w:rPr>
          <w:rFonts w:ascii="Goudy Old Style" w:hAnsi="Goudy Old Style" w:cs="Times New Roman"/>
        </w:rPr>
      </w:pPr>
    </w:p>
    <w:p w14:paraId="7854F24B" w14:textId="011600E0" w:rsidR="00B8299B" w:rsidRPr="00B8299B" w:rsidRDefault="00B8299B" w:rsidP="00B8299B">
      <w:pPr>
        <w:pStyle w:val="ListParagraph"/>
        <w:numPr>
          <w:ilvl w:val="0"/>
          <w:numId w:val="21"/>
        </w:numPr>
        <w:rPr>
          <w:rFonts w:ascii="Goudy Old Style" w:hAnsi="Goudy Old Style" w:cs="Times New Roman"/>
        </w:rPr>
      </w:pPr>
      <w:r w:rsidRPr="00B8299B">
        <w:rPr>
          <w:rFonts w:ascii="Goudy Old Style" w:hAnsi="Goudy Old Style" w:cs="Times New Roman"/>
        </w:rPr>
        <w:t>Seahorses</w:t>
      </w:r>
    </w:p>
    <w:p w14:paraId="27990673" w14:textId="2D0D81EC" w:rsidR="00B8299B" w:rsidRDefault="00B8299B" w:rsidP="00B8299B">
      <w:pPr>
        <w:pStyle w:val="ListParagraph"/>
        <w:numPr>
          <w:ilvl w:val="1"/>
          <w:numId w:val="21"/>
        </w:numPr>
        <w:rPr>
          <w:rFonts w:ascii="Goudy Old Style" w:hAnsi="Goudy Old Style" w:cs="Times New Roman"/>
        </w:rPr>
      </w:pPr>
      <w:r>
        <w:rPr>
          <w:rFonts w:ascii="Goudy Old Style" w:hAnsi="Goudy Old Style" w:cs="Times New Roman"/>
        </w:rPr>
        <w:t>Female seahorses provide eggs to male</w:t>
      </w:r>
    </w:p>
    <w:p w14:paraId="7A3E13BF" w14:textId="51727714" w:rsidR="00B8299B" w:rsidRDefault="00B8299B" w:rsidP="00B8299B">
      <w:pPr>
        <w:pStyle w:val="ListParagraph"/>
        <w:numPr>
          <w:ilvl w:val="1"/>
          <w:numId w:val="21"/>
        </w:numPr>
        <w:rPr>
          <w:rFonts w:ascii="Goudy Old Style" w:hAnsi="Goudy Old Style" w:cs="Times New Roman"/>
        </w:rPr>
      </w:pPr>
      <w:r>
        <w:rPr>
          <w:rFonts w:ascii="Goudy Old Style" w:hAnsi="Goudy Old Style" w:cs="Times New Roman"/>
        </w:rPr>
        <w:t xml:space="preserve">Male fertilizes them in his pouch </w:t>
      </w:r>
    </w:p>
    <w:p w14:paraId="2F4F29E9" w14:textId="12581FA3" w:rsidR="00B8299B" w:rsidRDefault="00B8299B" w:rsidP="00B8299B">
      <w:pPr>
        <w:pStyle w:val="ListParagraph"/>
        <w:numPr>
          <w:ilvl w:val="0"/>
          <w:numId w:val="21"/>
        </w:numPr>
        <w:rPr>
          <w:rFonts w:ascii="Goudy Old Style" w:hAnsi="Goudy Old Style" w:cs="Times New Roman"/>
        </w:rPr>
      </w:pPr>
      <w:r w:rsidRPr="00B8299B">
        <w:rPr>
          <w:rFonts w:ascii="Goudy Old Style" w:hAnsi="Goudy Old Style" w:cs="Times New Roman"/>
        </w:rPr>
        <w:t>We need to resist the stereotype of women doing most of the work with children</w:t>
      </w:r>
    </w:p>
    <w:p w14:paraId="59C2779F" w14:textId="1B533D9E" w:rsidR="00A4680B" w:rsidRDefault="00A4680B" w:rsidP="00A4680B">
      <w:pPr>
        <w:rPr>
          <w:rFonts w:ascii="Goudy Old Style" w:hAnsi="Goudy Old Style" w:cs="Times New Roman"/>
        </w:rPr>
      </w:pPr>
    </w:p>
    <w:p w14:paraId="636FA778" w14:textId="0ED26D69" w:rsidR="00A4680B" w:rsidRPr="001D13CF" w:rsidRDefault="00A4680B" w:rsidP="00A4680B">
      <w:pPr>
        <w:rPr>
          <w:rFonts w:ascii="Goudy Old Style" w:hAnsi="Goudy Old Style" w:cs="Times New Roman"/>
          <w:b/>
          <w:bCs/>
        </w:rPr>
      </w:pPr>
      <w:r w:rsidRPr="001D13CF">
        <w:rPr>
          <w:rFonts w:ascii="Goudy Old Style" w:hAnsi="Goudy Old Style" w:cs="Times New Roman"/>
          <w:b/>
          <w:bCs/>
        </w:rPr>
        <w:t>Gender</w:t>
      </w:r>
    </w:p>
    <w:p w14:paraId="39BC0C71" w14:textId="35FFD946" w:rsidR="00A4680B" w:rsidRDefault="00A4680B" w:rsidP="00A4680B">
      <w:pPr>
        <w:pStyle w:val="ListParagraph"/>
        <w:numPr>
          <w:ilvl w:val="0"/>
          <w:numId w:val="21"/>
        </w:numPr>
        <w:rPr>
          <w:rFonts w:ascii="Goudy Old Style" w:hAnsi="Goudy Old Style" w:cs="Times New Roman"/>
        </w:rPr>
      </w:pPr>
      <w:r>
        <w:rPr>
          <w:rFonts w:ascii="Goudy Old Style" w:hAnsi="Goudy Old Style" w:cs="Times New Roman"/>
        </w:rPr>
        <w:t xml:space="preserve">Perth Ontario has the highest share of women in </w:t>
      </w:r>
      <w:r w:rsidR="00BC3B06">
        <w:rPr>
          <w:rFonts w:ascii="Goudy Old Style" w:hAnsi="Goudy Old Style" w:cs="Times New Roman"/>
        </w:rPr>
        <w:t>Canada</w:t>
      </w:r>
      <w:r>
        <w:rPr>
          <w:rFonts w:ascii="Goudy Old Style" w:hAnsi="Goudy Old Style" w:cs="Times New Roman"/>
        </w:rPr>
        <w:t xml:space="preserve"> where there are only 80 men per 100 women</w:t>
      </w:r>
    </w:p>
    <w:p w14:paraId="1A3E2B7F" w14:textId="38E5A3C8" w:rsidR="00A4680B" w:rsidRDefault="00A4680B" w:rsidP="00A4680B">
      <w:pPr>
        <w:pStyle w:val="ListParagraph"/>
        <w:numPr>
          <w:ilvl w:val="0"/>
          <w:numId w:val="21"/>
        </w:numPr>
        <w:rPr>
          <w:rFonts w:ascii="Goudy Old Style" w:hAnsi="Goudy Old Style" w:cs="Times New Roman"/>
        </w:rPr>
      </w:pPr>
      <w:r>
        <w:rPr>
          <w:rFonts w:ascii="Goudy Old Style" w:hAnsi="Goudy Old Style" w:cs="Times New Roman"/>
        </w:rPr>
        <w:t>Differential in longevity between men and women in Canada</w:t>
      </w:r>
    </w:p>
    <w:p w14:paraId="39090C2B" w14:textId="6D6C8B56" w:rsidR="00A4680B" w:rsidRDefault="00A4680B" w:rsidP="00A4680B">
      <w:pPr>
        <w:pStyle w:val="ListParagraph"/>
        <w:numPr>
          <w:ilvl w:val="1"/>
          <w:numId w:val="21"/>
        </w:numPr>
        <w:rPr>
          <w:rFonts w:ascii="Goudy Old Style" w:hAnsi="Goudy Old Style" w:cs="Times New Roman"/>
        </w:rPr>
      </w:pPr>
      <w:r>
        <w:rPr>
          <w:rFonts w:ascii="Goudy Old Style" w:hAnsi="Goudy Old Style" w:cs="Times New Roman"/>
        </w:rPr>
        <w:t>Women live longer</w:t>
      </w:r>
    </w:p>
    <w:p w14:paraId="782A4C43" w14:textId="39C51A03"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Across Canada, among those aged 85-99 there are just 54 men for every 100 women</w:t>
      </w:r>
    </w:p>
    <w:p w14:paraId="2A29BB47" w14:textId="44CCB3E1" w:rsidR="00BC3B06" w:rsidRDefault="00BC3B06" w:rsidP="00BC3B06">
      <w:pPr>
        <w:rPr>
          <w:rFonts w:ascii="Goudy Old Style" w:hAnsi="Goudy Old Style" w:cs="Times New Roman"/>
        </w:rPr>
      </w:pPr>
    </w:p>
    <w:p w14:paraId="1E562BBF" w14:textId="59A634FE" w:rsidR="00BC3B06" w:rsidRPr="001D13CF" w:rsidRDefault="00BC3B06" w:rsidP="00BC3B06">
      <w:pPr>
        <w:rPr>
          <w:rFonts w:ascii="Goudy Old Style" w:hAnsi="Goudy Old Style" w:cs="Times New Roman"/>
          <w:b/>
          <w:bCs/>
        </w:rPr>
      </w:pPr>
      <w:r w:rsidRPr="001D13CF">
        <w:rPr>
          <w:rFonts w:ascii="Goudy Old Style" w:hAnsi="Goudy Old Style" w:cs="Times New Roman"/>
          <w:b/>
          <w:bCs/>
        </w:rPr>
        <w:t>Ramifications for Women (Canada)</w:t>
      </w:r>
    </w:p>
    <w:p w14:paraId="1CACD005" w14:textId="7AC81840"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Women are more likely to be widows</w:t>
      </w:r>
    </w:p>
    <w:p w14:paraId="259D171A" w14:textId="2A336DA4"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More likely to live alone</w:t>
      </w:r>
    </w:p>
    <w:p w14:paraId="61FCB711" w14:textId="3888B263"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More likely to face a chronic disease or have a disability</w:t>
      </w:r>
    </w:p>
    <w:p w14:paraId="6BDB9147" w14:textId="584BD634"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More likely to be poor in their senior years</w:t>
      </w:r>
    </w:p>
    <w:p w14:paraId="7065723D" w14:textId="695751B3" w:rsidR="00BC3B06" w:rsidRDefault="00BC3B06" w:rsidP="00BC3B06">
      <w:pPr>
        <w:pStyle w:val="ListParagraph"/>
        <w:numPr>
          <w:ilvl w:val="1"/>
          <w:numId w:val="21"/>
        </w:numPr>
        <w:rPr>
          <w:rFonts w:ascii="Goudy Old Style" w:hAnsi="Goudy Old Style" w:cs="Times New Roman"/>
        </w:rPr>
      </w:pPr>
      <w:r>
        <w:rPr>
          <w:rFonts w:ascii="Goudy Old Style" w:hAnsi="Goudy Old Style" w:cs="Times New Roman"/>
        </w:rPr>
        <w:t>Higher poverty among senior women than senior men</w:t>
      </w:r>
    </w:p>
    <w:p w14:paraId="55E62302" w14:textId="07D5D20D" w:rsidR="00BC3B06" w:rsidRDefault="00BC3B06" w:rsidP="00BC3B06">
      <w:pPr>
        <w:rPr>
          <w:rFonts w:ascii="Goudy Old Style" w:hAnsi="Goudy Old Style" w:cs="Times New Roman"/>
        </w:rPr>
      </w:pPr>
    </w:p>
    <w:p w14:paraId="30E7EE7A" w14:textId="4AE564F6" w:rsidR="00BC3B06" w:rsidRPr="001D13CF" w:rsidRDefault="00BC3B06" w:rsidP="00BC3B06">
      <w:pPr>
        <w:rPr>
          <w:rFonts w:ascii="Goudy Old Style" w:hAnsi="Goudy Old Style" w:cs="Times New Roman"/>
          <w:b/>
          <w:bCs/>
        </w:rPr>
      </w:pPr>
      <w:r w:rsidRPr="001D13CF">
        <w:rPr>
          <w:rFonts w:ascii="Goudy Old Style" w:hAnsi="Goudy Old Style" w:cs="Times New Roman"/>
          <w:b/>
          <w:bCs/>
        </w:rPr>
        <w:t>Alzheimer’s and Dementia</w:t>
      </w:r>
    </w:p>
    <w:p w14:paraId="67E248D0" w14:textId="52C6DAF1"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Women are statistically more likely than men to develop Alzheimer’s disease ** NEED TO KNOW***</w:t>
      </w:r>
    </w:p>
    <w:p w14:paraId="2E949146" w14:textId="74A45590"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While 16% of women over 71 years old develop the degenerative brain disorder, while only 11% of men of the same age are afflicted with it</w:t>
      </w:r>
    </w:p>
    <w:p w14:paraId="343271F5" w14:textId="0310A350" w:rsidR="00BC3B06" w:rsidRDefault="00BC3B06" w:rsidP="00BC3B06">
      <w:pPr>
        <w:rPr>
          <w:rFonts w:ascii="Goudy Old Style" w:hAnsi="Goudy Old Style" w:cs="Times New Roman"/>
        </w:rPr>
      </w:pPr>
    </w:p>
    <w:p w14:paraId="3055D7A8" w14:textId="7A4FA32F" w:rsidR="00BC3B06" w:rsidRPr="001D13CF" w:rsidRDefault="00BC3B06" w:rsidP="00BC3B06">
      <w:pPr>
        <w:rPr>
          <w:rFonts w:ascii="Goudy Old Style" w:hAnsi="Goudy Old Style" w:cs="Times New Roman"/>
          <w:b/>
          <w:bCs/>
        </w:rPr>
      </w:pPr>
      <w:r w:rsidRPr="001D13CF">
        <w:rPr>
          <w:rFonts w:ascii="Goudy Old Style" w:hAnsi="Goudy Old Style" w:cs="Times New Roman"/>
          <w:b/>
          <w:bCs/>
        </w:rPr>
        <w:lastRenderedPageBreak/>
        <w:t>Intersectionality</w:t>
      </w:r>
    </w:p>
    <w:p w14:paraId="5C343B4F" w14:textId="03A6EFED" w:rsidR="00BC3B06" w:rsidRDefault="00BC3B06" w:rsidP="00BC3B06">
      <w:pPr>
        <w:pStyle w:val="ListParagraph"/>
        <w:numPr>
          <w:ilvl w:val="0"/>
          <w:numId w:val="21"/>
        </w:numPr>
        <w:rPr>
          <w:rFonts w:ascii="Goudy Old Style" w:hAnsi="Goudy Old Style" w:cs="Times New Roman"/>
        </w:rPr>
      </w:pPr>
      <w:r>
        <w:rPr>
          <w:rFonts w:ascii="Goudy Old Style" w:hAnsi="Goudy Old Style" w:cs="Times New Roman"/>
        </w:rPr>
        <w:t>Intersectional theory: asserts that people are often disadvantages by multiple sources of oppression; their race, class, gender identity, sexual orientation, religion, and other identity markers</w:t>
      </w:r>
    </w:p>
    <w:p w14:paraId="1D39F464" w14:textId="710568D1" w:rsidR="00BC3B06" w:rsidRDefault="00BC3B06" w:rsidP="00BC3B06">
      <w:pPr>
        <w:rPr>
          <w:rFonts w:ascii="Goudy Old Style" w:hAnsi="Goudy Old Style" w:cs="Times New Roman"/>
        </w:rPr>
      </w:pPr>
    </w:p>
    <w:p w14:paraId="7792FDF4" w14:textId="15B6F496" w:rsidR="00BC3B06" w:rsidRPr="001D13CF" w:rsidRDefault="00BC3B06" w:rsidP="00BC3B06">
      <w:pPr>
        <w:rPr>
          <w:rFonts w:ascii="Goudy Old Style" w:hAnsi="Goudy Old Style" w:cs="Times New Roman"/>
          <w:b/>
          <w:bCs/>
        </w:rPr>
      </w:pPr>
      <w:r w:rsidRPr="001D13CF">
        <w:rPr>
          <w:rFonts w:ascii="Goudy Old Style" w:hAnsi="Goudy Old Style" w:cs="Times New Roman"/>
          <w:b/>
          <w:bCs/>
        </w:rPr>
        <w:t>“Ethno-cultural”</w:t>
      </w:r>
      <w:r w:rsidR="00A21202" w:rsidRPr="001D13CF">
        <w:rPr>
          <w:rFonts w:ascii="Goudy Old Style" w:hAnsi="Goudy Old Style" w:cs="Times New Roman"/>
          <w:b/>
          <w:bCs/>
        </w:rPr>
        <w:t xml:space="preserve"> Seniors </w:t>
      </w:r>
    </w:p>
    <w:p w14:paraId="26D1D93D" w14:textId="0EB1BFFA"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 xml:space="preserve">Multiple jeopardy theory: </w:t>
      </w:r>
    </w:p>
    <w:p w14:paraId="541E99F6" w14:textId="332849E7" w:rsidR="00A21202" w:rsidRDefault="00A21202" w:rsidP="00A21202">
      <w:pPr>
        <w:pStyle w:val="ListParagraph"/>
        <w:numPr>
          <w:ilvl w:val="1"/>
          <w:numId w:val="21"/>
        </w:numPr>
        <w:rPr>
          <w:rFonts w:ascii="Goudy Old Style" w:hAnsi="Goudy Old Style" w:cs="Times New Roman"/>
        </w:rPr>
      </w:pPr>
      <w:r>
        <w:rPr>
          <w:rFonts w:ascii="Goudy Old Style" w:hAnsi="Goudy Old Style" w:cs="Times New Roman"/>
        </w:rPr>
        <w:t>Old age can add to the disadvantages of ethnicity, class and gender (the iron triangle)</w:t>
      </w:r>
    </w:p>
    <w:p w14:paraId="23EF7196" w14:textId="0613B503" w:rsidR="00A21202" w:rsidRDefault="00A21202" w:rsidP="00A21202">
      <w:pPr>
        <w:pStyle w:val="ListParagraph"/>
        <w:numPr>
          <w:ilvl w:val="2"/>
          <w:numId w:val="21"/>
        </w:numPr>
        <w:rPr>
          <w:rFonts w:ascii="Goudy Old Style" w:hAnsi="Goudy Old Style" w:cs="Times New Roman"/>
        </w:rPr>
      </w:pPr>
      <w:r>
        <w:rPr>
          <w:rFonts w:ascii="Goudy Old Style" w:hAnsi="Goudy Old Style" w:cs="Times New Roman"/>
        </w:rPr>
        <w:t xml:space="preserve">E.g. poor aboriginal women </w:t>
      </w:r>
    </w:p>
    <w:p w14:paraId="3D13F1C2" w14:textId="0C486A49" w:rsidR="00A21202" w:rsidRDefault="00A21202" w:rsidP="00A21202">
      <w:pPr>
        <w:rPr>
          <w:rFonts w:ascii="Goudy Old Style" w:hAnsi="Goudy Old Style" w:cs="Times New Roman"/>
        </w:rPr>
      </w:pPr>
    </w:p>
    <w:p w14:paraId="512232BB" w14:textId="184C4FB3" w:rsidR="00A21202" w:rsidRDefault="00A21202" w:rsidP="00A21202">
      <w:pPr>
        <w:rPr>
          <w:rFonts w:ascii="Goudy Old Style" w:hAnsi="Goudy Old Style" w:cs="Times New Roman"/>
        </w:rPr>
      </w:pPr>
      <w:r w:rsidRPr="001D13CF">
        <w:rPr>
          <w:rFonts w:ascii="Goudy Old Style" w:hAnsi="Goudy Old Style" w:cs="Times New Roman"/>
          <w:b/>
          <w:bCs/>
        </w:rPr>
        <w:t>Buffering theory</w:t>
      </w:r>
      <w:r>
        <w:rPr>
          <w:rFonts w:ascii="Goudy Old Style" w:hAnsi="Goudy Old Style" w:cs="Times New Roman"/>
        </w:rPr>
        <w:t>: *******need to know for test****</w:t>
      </w:r>
    </w:p>
    <w:p w14:paraId="072609EC" w14:textId="2BA7EC80"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A culture that values seniors and provides meaningful roles for them tends to protect them to a degree from losses and social devaluation in later life</w:t>
      </w:r>
    </w:p>
    <w:p w14:paraId="6428AC36" w14:textId="186E3302" w:rsidR="00A21202" w:rsidRDefault="00A21202" w:rsidP="00A21202">
      <w:pPr>
        <w:rPr>
          <w:rFonts w:ascii="Goudy Old Style" w:hAnsi="Goudy Old Style" w:cs="Times New Roman"/>
        </w:rPr>
      </w:pPr>
    </w:p>
    <w:p w14:paraId="56A7A04E" w14:textId="1F3CE172" w:rsidR="00A21202" w:rsidRPr="001D13CF" w:rsidRDefault="00A21202" w:rsidP="00A21202">
      <w:pPr>
        <w:rPr>
          <w:rFonts w:ascii="Goudy Old Style" w:hAnsi="Goudy Old Style" w:cs="Times New Roman"/>
          <w:b/>
          <w:bCs/>
        </w:rPr>
      </w:pPr>
      <w:r w:rsidRPr="001D13CF">
        <w:rPr>
          <w:rFonts w:ascii="Goudy Old Style" w:hAnsi="Goudy Old Style" w:cs="Times New Roman"/>
          <w:b/>
          <w:bCs/>
        </w:rPr>
        <w:t>New Canadians</w:t>
      </w:r>
    </w:p>
    <w:p w14:paraId="7DA190D3" w14:textId="023FCE70"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In 2010, immigrant women and girls were more likely than their Canadian-born counterparts to be living in a low-income household</w:t>
      </w:r>
    </w:p>
    <w:p w14:paraId="23FF1D01" w14:textId="0DCDACE6"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Prevalence of low-income was greatest amongst recent immigrant women at 28.3% compared to 17.5% in the total female immigrant population and 14.6% in the Canadian-born female population</w:t>
      </w:r>
    </w:p>
    <w:p w14:paraId="0FEE9A71" w14:textId="6F627125"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Senior immigrant women ages 65 and over had the lowest low-income rate (14.4%)</w:t>
      </w:r>
    </w:p>
    <w:p w14:paraId="1ABF2967" w14:textId="27B16FD7"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The longer time a new immigrant spends living in Canada, we see a decline in their low-income status except senior women aged 65 and over</w:t>
      </w:r>
    </w:p>
    <w:p w14:paraId="5D1C4CE4" w14:textId="4A52924C" w:rsidR="00A21202" w:rsidRDefault="00A21202" w:rsidP="00A21202">
      <w:pPr>
        <w:rPr>
          <w:rFonts w:ascii="Goudy Old Style" w:hAnsi="Goudy Old Style" w:cs="Times New Roman"/>
        </w:rPr>
      </w:pPr>
    </w:p>
    <w:p w14:paraId="5CC34EF1" w14:textId="5D0B3C1B" w:rsidR="00A21202" w:rsidRPr="001D13CF" w:rsidRDefault="00A21202" w:rsidP="00A21202">
      <w:pPr>
        <w:rPr>
          <w:rFonts w:ascii="Goudy Old Style" w:hAnsi="Goudy Old Style" w:cs="Times New Roman"/>
          <w:b/>
          <w:bCs/>
        </w:rPr>
      </w:pPr>
      <w:r w:rsidRPr="001D13CF">
        <w:rPr>
          <w:rFonts w:ascii="Goudy Old Style" w:hAnsi="Goudy Old Style" w:cs="Times New Roman"/>
          <w:b/>
          <w:bCs/>
        </w:rPr>
        <w:t>Growing Population</w:t>
      </w:r>
    </w:p>
    <w:p w14:paraId="130DAE94" w14:textId="353BD318" w:rsidR="00A21202" w:rsidRDefault="00A21202" w:rsidP="00A21202">
      <w:pPr>
        <w:pStyle w:val="ListParagraph"/>
        <w:numPr>
          <w:ilvl w:val="0"/>
          <w:numId w:val="21"/>
        </w:numPr>
        <w:rPr>
          <w:rFonts w:ascii="Goudy Old Style" w:hAnsi="Goudy Old Style" w:cs="Times New Roman"/>
        </w:rPr>
      </w:pPr>
      <w:r>
        <w:rPr>
          <w:rFonts w:ascii="Goudy Old Style" w:hAnsi="Goudy Old Style" w:cs="Times New Roman"/>
        </w:rPr>
        <w:t>Since 2006, the aboriginal pop had grown by 42.5%</w:t>
      </w:r>
    </w:p>
    <w:p w14:paraId="531E12E4" w14:textId="1C3D734A" w:rsidR="00A21202" w:rsidRDefault="00A21202" w:rsidP="00A21202">
      <w:pPr>
        <w:rPr>
          <w:rFonts w:ascii="Goudy Old Style" w:hAnsi="Goudy Old Style" w:cs="Times New Roman"/>
        </w:rPr>
      </w:pPr>
    </w:p>
    <w:p w14:paraId="7C7CA224" w14:textId="4856B4CA" w:rsidR="00A21202" w:rsidRPr="00A21202" w:rsidRDefault="00A21202" w:rsidP="00A21202">
      <w:pPr>
        <w:rPr>
          <w:rFonts w:ascii="Goudy Old Style" w:hAnsi="Goudy Old Style" w:cs="Times New Roman"/>
        </w:rPr>
      </w:pPr>
      <w:r>
        <w:rPr>
          <w:rFonts w:ascii="Goudy Old Style" w:hAnsi="Goudy Old Style" w:cs="Times New Roman"/>
        </w:rPr>
        <w:t>3 aboriginal groups in Canada: Inuit, First Nations and metis</w:t>
      </w:r>
    </w:p>
    <w:p w14:paraId="16BDC555" w14:textId="0948039B" w:rsidR="00BC3B06" w:rsidRDefault="00BC3B06" w:rsidP="00BC3B06">
      <w:pPr>
        <w:rPr>
          <w:rFonts w:ascii="Goudy Old Style" w:hAnsi="Goudy Old Style" w:cs="Times New Roman"/>
        </w:rPr>
      </w:pPr>
    </w:p>
    <w:p w14:paraId="2ABF0DDA" w14:textId="7023C423" w:rsidR="00BC3B06" w:rsidRPr="001D13CF" w:rsidRDefault="00A33414" w:rsidP="00BC3B06">
      <w:pPr>
        <w:rPr>
          <w:rFonts w:ascii="Goudy Old Style" w:hAnsi="Goudy Old Style" w:cs="Times New Roman"/>
          <w:b/>
          <w:bCs/>
        </w:rPr>
      </w:pPr>
      <w:r w:rsidRPr="001D13CF">
        <w:rPr>
          <w:rFonts w:ascii="Goudy Old Style" w:hAnsi="Goudy Old Style" w:cs="Times New Roman"/>
          <w:b/>
          <w:bCs/>
        </w:rPr>
        <w:t>How do we define Poverty?</w:t>
      </w:r>
    </w:p>
    <w:p w14:paraId="27285FF6" w14:textId="44E505DA" w:rsidR="00A33414" w:rsidRDefault="00A33414" w:rsidP="00A33414">
      <w:pPr>
        <w:pStyle w:val="ListParagraph"/>
        <w:numPr>
          <w:ilvl w:val="0"/>
          <w:numId w:val="21"/>
        </w:numPr>
        <w:rPr>
          <w:rFonts w:ascii="Goudy Old Style" w:hAnsi="Goudy Old Style" w:cs="Times New Roman"/>
        </w:rPr>
      </w:pPr>
      <w:r>
        <w:rPr>
          <w:rFonts w:ascii="Goudy Old Style" w:hAnsi="Goudy Old Style" w:cs="Times New Roman"/>
        </w:rPr>
        <w:t>No official measure of poverty in Canada</w:t>
      </w:r>
    </w:p>
    <w:p w14:paraId="211E554A" w14:textId="5589CC2F" w:rsidR="00A33414" w:rsidRDefault="00A33414" w:rsidP="00A33414">
      <w:pPr>
        <w:pStyle w:val="ListParagraph"/>
        <w:numPr>
          <w:ilvl w:val="0"/>
          <w:numId w:val="21"/>
        </w:numPr>
        <w:rPr>
          <w:rFonts w:ascii="Goudy Old Style" w:hAnsi="Goudy Old Style" w:cs="Times New Roman"/>
        </w:rPr>
      </w:pPr>
      <w:r>
        <w:rPr>
          <w:rFonts w:ascii="Goudy Old Style" w:hAnsi="Goudy Old Style" w:cs="Times New Roman"/>
        </w:rPr>
        <w:t>Most use stats Canada low income cut offs of LICO</w:t>
      </w:r>
    </w:p>
    <w:p w14:paraId="226AF9F2" w14:textId="4F3703CA" w:rsidR="00A33414" w:rsidRDefault="00A33414" w:rsidP="00A33414">
      <w:pPr>
        <w:pStyle w:val="ListParagraph"/>
        <w:numPr>
          <w:ilvl w:val="1"/>
          <w:numId w:val="21"/>
        </w:numPr>
        <w:rPr>
          <w:rFonts w:ascii="Goudy Old Style" w:hAnsi="Goudy Old Style" w:cs="Times New Roman"/>
        </w:rPr>
      </w:pPr>
      <w:r>
        <w:rPr>
          <w:rFonts w:ascii="Goudy Old Style" w:hAnsi="Goudy Old Style" w:cs="Times New Roman"/>
        </w:rPr>
        <w:t>Measure below which people said to live in straightened circumstances</w:t>
      </w:r>
    </w:p>
    <w:p w14:paraId="0C993D32" w14:textId="25DD7C79" w:rsidR="00A33414" w:rsidRDefault="00A33414" w:rsidP="00A33414">
      <w:pPr>
        <w:rPr>
          <w:rFonts w:ascii="Goudy Old Style" w:hAnsi="Goudy Old Style" w:cs="Times New Roman"/>
        </w:rPr>
      </w:pPr>
    </w:p>
    <w:p w14:paraId="3CFD07DF" w14:textId="1B40AAB8" w:rsidR="00A33414" w:rsidRPr="001D13CF" w:rsidRDefault="00A33414" w:rsidP="00A33414">
      <w:pPr>
        <w:rPr>
          <w:rFonts w:ascii="Goudy Old Style" w:hAnsi="Goudy Old Style" w:cs="Times New Roman"/>
          <w:b/>
          <w:bCs/>
        </w:rPr>
      </w:pPr>
      <w:r w:rsidRPr="001D13CF">
        <w:rPr>
          <w:rFonts w:ascii="Goudy Old Style" w:hAnsi="Goudy Old Style" w:cs="Times New Roman"/>
          <w:b/>
          <w:bCs/>
        </w:rPr>
        <w:t>Low Income Cut off</w:t>
      </w:r>
    </w:p>
    <w:p w14:paraId="0A96C077" w14:textId="54624436" w:rsidR="00BC3B06" w:rsidRDefault="00BC3B06" w:rsidP="00BC3B06">
      <w:pPr>
        <w:rPr>
          <w:rFonts w:ascii="Goudy Old Style" w:hAnsi="Goudy Old Style" w:cs="Times New Roman"/>
        </w:rPr>
      </w:pPr>
    </w:p>
    <w:p w14:paraId="58DFA12F" w14:textId="6E1216AB" w:rsidR="00BC3B06" w:rsidRDefault="00A33414" w:rsidP="00BC3B06">
      <w:pPr>
        <w:rPr>
          <w:rFonts w:ascii="Goudy Old Style" w:hAnsi="Goudy Old Style" w:cs="Times New Roman"/>
        </w:rPr>
      </w:pPr>
      <w:r>
        <w:rPr>
          <w:rFonts w:ascii="Goudy Old Style" w:hAnsi="Goudy Old Style" w:cs="Times New Roman"/>
          <w:noProof/>
        </w:rPr>
        <w:lastRenderedPageBreak/>
        <w:drawing>
          <wp:inline distT="0" distB="0" distL="0" distR="0" wp14:anchorId="46FC97E1" wp14:editId="1B860912">
            <wp:extent cx="2660549" cy="1685581"/>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5977" cy="1733368"/>
                    </a:xfrm>
                    <a:prstGeom prst="rect">
                      <a:avLst/>
                    </a:prstGeom>
                  </pic:spPr>
                </pic:pic>
              </a:graphicData>
            </a:graphic>
          </wp:inline>
        </w:drawing>
      </w:r>
    </w:p>
    <w:p w14:paraId="683242F8" w14:textId="1BD2A666" w:rsidR="00BC3B06" w:rsidRDefault="00BC3B06" w:rsidP="00BC3B06">
      <w:pPr>
        <w:rPr>
          <w:rFonts w:ascii="Goudy Old Style" w:hAnsi="Goudy Old Style" w:cs="Times New Roman"/>
        </w:rPr>
      </w:pPr>
    </w:p>
    <w:p w14:paraId="2C44C695" w14:textId="77777777" w:rsidR="00B8299B" w:rsidRPr="00B8299B" w:rsidRDefault="00B8299B" w:rsidP="00B8299B">
      <w:pPr>
        <w:rPr>
          <w:rFonts w:ascii="Goudy Old Style" w:hAnsi="Goudy Old Style" w:cs="Times New Roman"/>
        </w:rPr>
      </w:pPr>
    </w:p>
    <w:p w14:paraId="797BC904" w14:textId="07CA493D" w:rsidR="00A80EC4" w:rsidRPr="00A80EC4" w:rsidRDefault="00B8299B" w:rsidP="00A80EC4">
      <w:pPr>
        <w:rPr>
          <w:rFonts w:ascii="Goudy Old Style" w:hAnsi="Goudy Old Style" w:cs="Times New Roman"/>
        </w:rPr>
      </w:pPr>
      <w:r>
        <w:rPr>
          <w:rFonts w:ascii="Goudy Old Style" w:hAnsi="Goudy Old Style" w:cs="Times New Roman"/>
        </w:rPr>
        <w:t>Covid and Gender</w:t>
      </w:r>
    </w:p>
    <w:p w14:paraId="45A2C590" w14:textId="41047C7E" w:rsidR="00A80EC4" w:rsidRDefault="00B8299B" w:rsidP="00E56749">
      <w:pPr>
        <w:rPr>
          <w:rFonts w:ascii="Goudy Old Style" w:hAnsi="Goudy Old Style" w:cs="Times New Roman"/>
        </w:rPr>
      </w:pPr>
      <w:r>
        <w:rPr>
          <w:rFonts w:ascii="Goudy Old Style" w:hAnsi="Goudy Old Style" w:cs="Times New Roman"/>
          <w:noProof/>
        </w:rPr>
        <w:drawing>
          <wp:inline distT="0" distB="0" distL="0" distR="0" wp14:anchorId="7C5C8DF2" wp14:editId="5063C8CD">
            <wp:extent cx="1583169" cy="3073706"/>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1629463" cy="3163586"/>
                    </a:xfrm>
                    <a:prstGeom prst="rect">
                      <a:avLst/>
                    </a:prstGeom>
                  </pic:spPr>
                </pic:pic>
              </a:graphicData>
            </a:graphic>
          </wp:inline>
        </w:drawing>
      </w:r>
    </w:p>
    <w:p w14:paraId="6428C91C" w14:textId="771AE981" w:rsidR="00A76F51" w:rsidRDefault="00A76F51" w:rsidP="00E56749">
      <w:pPr>
        <w:rPr>
          <w:rFonts w:ascii="Goudy Old Style" w:hAnsi="Goudy Old Style" w:cs="Times New Roman"/>
        </w:rPr>
      </w:pPr>
      <w:r>
        <w:rPr>
          <w:rFonts w:ascii="Goudy Old Style" w:hAnsi="Goudy Old Style" w:cs="Times New Roman"/>
        </w:rPr>
        <w:t>Sandwich generation: mostly women some men, have child responsibilities but also have responsibilities of caring for an elder *****need to know*****</w:t>
      </w:r>
    </w:p>
    <w:p w14:paraId="5E7CE54F" w14:textId="7875F3D1" w:rsidR="00A76F51" w:rsidRDefault="00A76F51" w:rsidP="00E56749">
      <w:pPr>
        <w:rPr>
          <w:rFonts w:ascii="Goudy Old Style" w:hAnsi="Goudy Old Style" w:cs="Times New Roman"/>
        </w:rPr>
      </w:pPr>
    </w:p>
    <w:p w14:paraId="60179D3F" w14:textId="076B473D" w:rsidR="00A76F51" w:rsidRDefault="00A76F51" w:rsidP="00E56749">
      <w:pPr>
        <w:rPr>
          <w:rFonts w:ascii="Goudy Old Style" w:hAnsi="Goudy Old Style" w:cs="Times New Roman"/>
        </w:rPr>
      </w:pPr>
      <w:r>
        <w:rPr>
          <w:rFonts w:ascii="Goudy Old Style" w:hAnsi="Goudy Old Style" w:cs="Times New Roman"/>
        </w:rPr>
        <w:t>‘Global condom shortage looms as coronavirus shuts down production’ (headline)</w:t>
      </w:r>
    </w:p>
    <w:p w14:paraId="399894A0" w14:textId="569F9060" w:rsidR="00A76F51" w:rsidRDefault="00A76F51" w:rsidP="00A76F51">
      <w:pPr>
        <w:pStyle w:val="ListParagraph"/>
        <w:numPr>
          <w:ilvl w:val="0"/>
          <w:numId w:val="21"/>
        </w:numPr>
        <w:rPr>
          <w:rFonts w:ascii="Goudy Old Style" w:hAnsi="Goudy Old Style" w:cs="Times New Roman"/>
        </w:rPr>
      </w:pPr>
      <w:r>
        <w:rPr>
          <w:rFonts w:ascii="Goudy Old Style" w:hAnsi="Goudy Old Style" w:cs="Times New Roman"/>
        </w:rPr>
        <w:t xml:space="preserve">Sexual and reproductive health care not classified as “essential” services in most countries during Covid </w:t>
      </w:r>
    </w:p>
    <w:p w14:paraId="42728EAA" w14:textId="2A85FA22" w:rsidR="00A76F51" w:rsidRDefault="00A76F51" w:rsidP="00A76F51">
      <w:pPr>
        <w:rPr>
          <w:rFonts w:ascii="Goudy Old Style" w:hAnsi="Goudy Old Style" w:cs="Times New Roman"/>
        </w:rPr>
      </w:pPr>
    </w:p>
    <w:p w14:paraId="70D9C17E" w14:textId="680C5A2E" w:rsidR="00A76F51" w:rsidRPr="00A4680B" w:rsidRDefault="00A76F51" w:rsidP="00A76F51">
      <w:pPr>
        <w:rPr>
          <w:rFonts w:ascii="Goudy Old Style" w:hAnsi="Goudy Old Style" w:cs="Times New Roman"/>
          <w:b/>
          <w:bCs/>
        </w:rPr>
      </w:pPr>
      <w:r w:rsidRPr="00A4680B">
        <w:rPr>
          <w:rFonts w:ascii="Goudy Old Style" w:hAnsi="Goudy Old Style" w:cs="Times New Roman"/>
          <w:b/>
          <w:bCs/>
        </w:rPr>
        <w:t xml:space="preserve">Maternal and child health </w:t>
      </w:r>
    </w:p>
    <w:p w14:paraId="3CEC73B3" w14:textId="4F407284" w:rsidR="00A76F51" w:rsidRDefault="00A76F51" w:rsidP="00A76F51">
      <w:pPr>
        <w:pStyle w:val="ListParagraph"/>
        <w:numPr>
          <w:ilvl w:val="0"/>
          <w:numId w:val="21"/>
        </w:numPr>
        <w:rPr>
          <w:rFonts w:ascii="Goudy Old Style" w:hAnsi="Goudy Old Style" w:cs="Times New Roman"/>
        </w:rPr>
      </w:pPr>
      <w:r>
        <w:rPr>
          <w:rFonts w:ascii="Goudy Old Style" w:hAnsi="Goudy Old Style" w:cs="Times New Roman"/>
        </w:rPr>
        <w:t>“… modelling showed that covid-19 would lead to additional deaths in women. In Nigeria for example; antenatal visits were down by 50% and delivers with a skilled birth attendant were down by 40% since the country’s lockdown</w:t>
      </w:r>
    </w:p>
    <w:p w14:paraId="485B9971" w14:textId="62DD4738" w:rsidR="00A76F51" w:rsidRDefault="00A76F51" w:rsidP="00A76F51">
      <w:pPr>
        <w:pStyle w:val="ListParagraph"/>
        <w:numPr>
          <w:ilvl w:val="0"/>
          <w:numId w:val="21"/>
        </w:numPr>
        <w:rPr>
          <w:rFonts w:ascii="Goudy Old Style" w:hAnsi="Goudy Old Style" w:cs="Times New Roman"/>
        </w:rPr>
      </w:pPr>
      <w:r>
        <w:rPr>
          <w:rFonts w:ascii="Goudy Old Style" w:hAnsi="Goudy Old Style" w:cs="Times New Roman"/>
        </w:rPr>
        <w:t>One in 10 children in Nigeria does not reach their 5</w:t>
      </w:r>
      <w:r w:rsidRPr="00A76F51">
        <w:rPr>
          <w:rFonts w:ascii="Goudy Old Style" w:hAnsi="Goudy Old Style" w:cs="Times New Roman"/>
          <w:vertAlign w:val="superscript"/>
        </w:rPr>
        <w:t>th</w:t>
      </w:r>
      <w:r>
        <w:rPr>
          <w:rFonts w:ascii="Goudy Old Style" w:hAnsi="Goudy Old Style" w:cs="Times New Roman"/>
        </w:rPr>
        <w:t xml:space="preserve"> birthday</w:t>
      </w:r>
    </w:p>
    <w:p w14:paraId="5E021339" w14:textId="5C4ABDD7" w:rsidR="00A76F51" w:rsidRDefault="00A76F51" w:rsidP="00A4680B">
      <w:pPr>
        <w:ind w:left="360"/>
        <w:rPr>
          <w:rFonts w:ascii="Goudy Old Style" w:hAnsi="Goudy Old Style" w:cs="Times New Roman"/>
        </w:rPr>
      </w:pPr>
    </w:p>
    <w:p w14:paraId="3A61B7B9" w14:textId="77777777" w:rsidR="00A4680B" w:rsidRPr="00A4680B" w:rsidRDefault="00A4680B" w:rsidP="00A4680B">
      <w:pPr>
        <w:ind w:left="360"/>
        <w:rPr>
          <w:rFonts w:ascii="Goudy Old Style" w:hAnsi="Goudy Old Style" w:cs="Times New Roman"/>
        </w:rPr>
      </w:pPr>
    </w:p>
    <w:p w14:paraId="6F459323" w14:textId="77777777" w:rsidR="00A4680B" w:rsidRPr="00A4680B" w:rsidRDefault="00A4680B" w:rsidP="00A4680B">
      <w:pPr>
        <w:rPr>
          <w:rFonts w:ascii="Goudy Old Style" w:hAnsi="Goudy Old Style" w:cs="Times New Roman"/>
        </w:rPr>
      </w:pPr>
    </w:p>
    <w:p w14:paraId="67513F63" w14:textId="06911F68" w:rsidR="00A80EC4" w:rsidRPr="00E56749" w:rsidRDefault="00A4680B" w:rsidP="00E56749">
      <w:pPr>
        <w:rPr>
          <w:rFonts w:ascii="Goudy Old Style" w:hAnsi="Goudy Old Style" w:cs="Times New Roman"/>
        </w:rPr>
      </w:pPr>
      <w:r>
        <w:rPr>
          <w:rFonts w:ascii="Goudy Old Style" w:hAnsi="Goudy Old Style" w:cs="Times New Roman"/>
          <w:noProof/>
        </w:rPr>
        <w:lastRenderedPageBreak/>
        <w:drawing>
          <wp:inline distT="0" distB="0" distL="0" distR="0" wp14:anchorId="086E9913" wp14:editId="6EC63089">
            <wp:extent cx="1046602" cy="210476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7365" cy="2126414"/>
                    </a:xfrm>
                    <a:prstGeom prst="rect">
                      <a:avLst/>
                    </a:prstGeom>
                  </pic:spPr>
                </pic:pic>
              </a:graphicData>
            </a:graphic>
          </wp:inline>
        </w:drawing>
      </w:r>
    </w:p>
    <w:p w14:paraId="3B6D81B6" w14:textId="4440E278" w:rsidR="00043678" w:rsidRDefault="00043678" w:rsidP="00043678">
      <w:pPr>
        <w:rPr>
          <w:rFonts w:ascii="Goudy Old Style" w:hAnsi="Goudy Old Style" w:cs="Times New Roman"/>
        </w:rPr>
      </w:pPr>
    </w:p>
    <w:p w14:paraId="1219FEB8" w14:textId="100808C4" w:rsidR="00A4680B" w:rsidRDefault="00A4680B" w:rsidP="00043678">
      <w:pPr>
        <w:rPr>
          <w:rFonts w:ascii="Goudy Old Style" w:hAnsi="Goudy Old Style" w:cs="Times New Roman"/>
        </w:rPr>
      </w:pPr>
      <w:r>
        <w:rPr>
          <w:rFonts w:ascii="Goudy Old Style" w:hAnsi="Goudy Old Style" w:cs="Times New Roman"/>
        </w:rPr>
        <w:t>Covid 19 crisis in nursing homes in a gender crisis</w:t>
      </w:r>
    </w:p>
    <w:p w14:paraId="3B84D689" w14:textId="77777777" w:rsidR="00A4680B" w:rsidRDefault="00A4680B" w:rsidP="00043678">
      <w:pPr>
        <w:pStyle w:val="ListParagraph"/>
        <w:numPr>
          <w:ilvl w:val="0"/>
          <w:numId w:val="21"/>
        </w:numPr>
        <w:rPr>
          <w:rFonts w:ascii="Goudy Old Style" w:hAnsi="Goudy Old Style" w:cs="Times New Roman"/>
        </w:rPr>
      </w:pPr>
      <w:r w:rsidRPr="00A4680B">
        <w:rPr>
          <w:rFonts w:ascii="Goudy Old Style" w:hAnsi="Goudy Old Style" w:cs="Times New Roman"/>
        </w:rPr>
        <w:t xml:space="preserve">in nursing homes, women represent more than two thirds of residents </w:t>
      </w:r>
    </w:p>
    <w:p w14:paraId="62B7EC8C" w14:textId="5124F858" w:rsidR="00A4680B" w:rsidRDefault="00A4680B" w:rsidP="00043678">
      <w:pPr>
        <w:pStyle w:val="ListParagraph"/>
        <w:numPr>
          <w:ilvl w:val="0"/>
          <w:numId w:val="21"/>
        </w:numPr>
        <w:rPr>
          <w:rFonts w:ascii="Goudy Old Style" w:hAnsi="Goudy Old Style" w:cs="Times New Roman"/>
        </w:rPr>
      </w:pPr>
      <w:r w:rsidRPr="00A4680B">
        <w:rPr>
          <w:rFonts w:ascii="Goudy Old Style" w:hAnsi="Goudy Old Style" w:cs="Times New Roman"/>
        </w:rPr>
        <w:t xml:space="preserve">more than 90% </w:t>
      </w:r>
      <w:r>
        <w:rPr>
          <w:rFonts w:ascii="Goudy Old Style" w:hAnsi="Goudy Old Style" w:cs="Times New Roman"/>
        </w:rPr>
        <w:t xml:space="preserve">of </w:t>
      </w:r>
      <w:r w:rsidRPr="00A4680B">
        <w:rPr>
          <w:rFonts w:ascii="Goudy Old Style" w:hAnsi="Goudy Old Style" w:cs="Times New Roman"/>
        </w:rPr>
        <w:t>paid staff in LTC homes</w:t>
      </w:r>
      <w:r>
        <w:rPr>
          <w:rFonts w:ascii="Goudy Old Style" w:hAnsi="Goudy Old Style" w:cs="Times New Roman"/>
        </w:rPr>
        <w:t xml:space="preserve"> are women</w:t>
      </w:r>
    </w:p>
    <w:p w14:paraId="5F09950F" w14:textId="722724B3" w:rsidR="00A4680B" w:rsidRPr="00A4680B" w:rsidRDefault="00A4680B" w:rsidP="00043678">
      <w:pPr>
        <w:pStyle w:val="ListParagraph"/>
        <w:numPr>
          <w:ilvl w:val="0"/>
          <w:numId w:val="21"/>
        </w:numPr>
        <w:rPr>
          <w:rFonts w:ascii="Goudy Old Style" w:hAnsi="Goudy Old Style" w:cs="Times New Roman"/>
        </w:rPr>
      </w:pPr>
      <w:r w:rsidRPr="00A4680B">
        <w:rPr>
          <w:rFonts w:ascii="Goudy Old Style" w:hAnsi="Goudy Old Style" w:cs="Times New Roman"/>
        </w:rPr>
        <w:t>More than 80% of unpaid family caregivers are women” ***need to know***</w:t>
      </w:r>
    </w:p>
    <w:p w14:paraId="3348E516" w14:textId="46864DDB" w:rsidR="00A4680B" w:rsidRDefault="00A4680B" w:rsidP="00A4680B">
      <w:pPr>
        <w:pStyle w:val="ListParagraph"/>
        <w:numPr>
          <w:ilvl w:val="0"/>
          <w:numId w:val="21"/>
        </w:numPr>
        <w:rPr>
          <w:rFonts w:ascii="Goudy Old Style" w:hAnsi="Goudy Old Style" w:cs="Times New Roman"/>
        </w:rPr>
      </w:pPr>
      <w:r>
        <w:rPr>
          <w:rFonts w:ascii="Goudy Old Style" w:hAnsi="Goudy Old Style" w:cs="Times New Roman"/>
        </w:rPr>
        <w:t xml:space="preserve">Way more women dying in </w:t>
      </w:r>
      <w:r w:rsidR="001548D3">
        <w:rPr>
          <w:rFonts w:ascii="Goudy Old Style" w:hAnsi="Goudy Old Style" w:cs="Times New Roman"/>
        </w:rPr>
        <w:t>homes???</w:t>
      </w:r>
    </w:p>
    <w:p w14:paraId="1DDBB052" w14:textId="74F18C14" w:rsidR="00A4680B" w:rsidRDefault="00A4680B" w:rsidP="001548D3">
      <w:pPr>
        <w:rPr>
          <w:rFonts w:ascii="Goudy Old Style" w:hAnsi="Goudy Old Style" w:cs="Times New Roman"/>
        </w:rPr>
      </w:pPr>
    </w:p>
    <w:p w14:paraId="164B670F" w14:textId="404903EA" w:rsidR="001548D3" w:rsidRPr="001548D3" w:rsidRDefault="001548D3" w:rsidP="001548D3">
      <w:pPr>
        <w:rPr>
          <w:rFonts w:ascii="Goudy Old Style" w:hAnsi="Goudy Old Style" w:cs="Times New Roman"/>
          <w:b/>
          <w:bCs/>
        </w:rPr>
      </w:pPr>
      <w:r w:rsidRPr="001548D3">
        <w:rPr>
          <w:rFonts w:ascii="Goudy Old Style" w:hAnsi="Goudy Old Style" w:cs="Times New Roman"/>
          <w:b/>
          <w:bCs/>
        </w:rPr>
        <w:t>Colonialism: Why decline in Aboriginal Languages</w:t>
      </w:r>
    </w:p>
    <w:p w14:paraId="3637AF5E" w14:textId="2965B628" w:rsidR="001548D3" w:rsidRDefault="001548D3" w:rsidP="001548D3">
      <w:pPr>
        <w:pStyle w:val="ListParagraph"/>
        <w:numPr>
          <w:ilvl w:val="0"/>
          <w:numId w:val="21"/>
        </w:numPr>
        <w:rPr>
          <w:rFonts w:ascii="Goudy Old Style" w:hAnsi="Goudy Old Style" w:cs="Times New Roman"/>
        </w:rPr>
      </w:pPr>
      <w:r>
        <w:rPr>
          <w:rFonts w:ascii="Goudy Old Style" w:hAnsi="Goudy Old Style" w:cs="Times New Roman"/>
        </w:rPr>
        <w:t>In many cases, children were barred from speaking their mother tongue at school (Residential school)</w:t>
      </w:r>
    </w:p>
    <w:p w14:paraId="4929B679" w14:textId="753A6F68" w:rsidR="001548D3" w:rsidRPr="001548D3" w:rsidRDefault="001548D3" w:rsidP="001548D3">
      <w:pPr>
        <w:pStyle w:val="ListParagraph"/>
        <w:numPr>
          <w:ilvl w:val="0"/>
          <w:numId w:val="21"/>
        </w:numPr>
        <w:rPr>
          <w:rFonts w:ascii="Goudy Old Style" w:hAnsi="Goudy Old Style" w:cs="Times New Roman"/>
        </w:rPr>
      </w:pPr>
      <w:r w:rsidRPr="001548D3">
        <w:rPr>
          <w:rFonts w:ascii="Goudy Old Style" w:hAnsi="Goudy Old Style" w:cs="Times New Roman"/>
        </w:rPr>
        <w:t>Among Indigenous people, 1 in 3 elders and 1 in 10 children speaks an Indigenous language as their mother tongue</w:t>
      </w:r>
    </w:p>
    <w:p w14:paraId="4EA32E74" w14:textId="4734D1AF" w:rsidR="001548D3" w:rsidRDefault="001548D3" w:rsidP="001548D3">
      <w:pPr>
        <w:pStyle w:val="ListParagraph"/>
        <w:numPr>
          <w:ilvl w:val="0"/>
          <w:numId w:val="21"/>
        </w:numPr>
        <w:rPr>
          <w:rFonts w:ascii="Goudy Old Style" w:hAnsi="Goudy Old Style" w:cs="Times New Roman"/>
        </w:rPr>
      </w:pPr>
      <w:r>
        <w:rPr>
          <w:rFonts w:ascii="Goudy Old Style" w:hAnsi="Goudy Old Style" w:cs="Times New Roman"/>
        </w:rPr>
        <w:t>Mother tongue definition: Canada; the first language that you learn when you are a baby</w:t>
      </w:r>
    </w:p>
    <w:p w14:paraId="505D13D2" w14:textId="3A523D53" w:rsidR="001548D3" w:rsidRDefault="001548D3" w:rsidP="001548D3">
      <w:pPr>
        <w:pStyle w:val="ListParagraph"/>
        <w:numPr>
          <w:ilvl w:val="0"/>
          <w:numId w:val="21"/>
        </w:numPr>
        <w:rPr>
          <w:rFonts w:ascii="Goudy Old Style" w:hAnsi="Goudy Old Style" w:cs="Times New Roman"/>
        </w:rPr>
      </w:pPr>
      <w:r>
        <w:rPr>
          <w:rFonts w:ascii="Goudy Old Style" w:hAnsi="Goudy Old Style" w:cs="Times New Roman"/>
        </w:rPr>
        <w:t>There are now twice as many Indigenous children as elders who can speak an Indigenous language ** need to know for test**</w:t>
      </w:r>
    </w:p>
    <w:p w14:paraId="00075D44" w14:textId="4AB0FB29" w:rsidR="001548D3" w:rsidRDefault="001548D3" w:rsidP="001548D3">
      <w:pPr>
        <w:rPr>
          <w:rFonts w:ascii="Goudy Old Style" w:hAnsi="Goudy Old Style" w:cs="Times New Roman"/>
        </w:rPr>
      </w:pPr>
    </w:p>
    <w:p w14:paraId="16463ACA" w14:textId="6DBDBBD9" w:rsidR="001548D3" w:rsidRPr="001548D3" w:rsidRDefault="001548D3" w:rsidP="001548D3">
      <w:pPr>
        <w:pStyle w:val="ListParagraph"/>
        <w:numPr>
          <w:ilvl w:val="0"/>
          <w:numId w:val="21"/>
        </w:numPr>
        <w:rPr>
          <w:rFonts w:ascii="Goudy Old Style" w:hAnsi="Goudy Old Style" w:cs="Times New Roman"/>
        </w:rPr>
      </w:pPr>
      <w:r>
        <w:rPr>
          <w:rFonts w:ascii="Goudy Old Style" w:hAnsi="Goudy Old Style" w:cs="Times New Roman"/>
        </w:rPr>
        <w:t>Buffy Sainte-Marie</w:t>
      </w:r>
    </w:p>
    <w:p w14:paraId="6A6DEDBC" w14:textId="78514AEF" w:rsidR="001548D3" w:rsidRDefault="001548D3" w:rsidP="001548D3">
      <w:pPr>
        <w:pStyle w:val="ListParagraph"/>
        <w:numPr>
          <w:ilvl w:val="1"/>
          <w:numId w:val="21"/>
        </w:numPr>
        <w:rPr>
          <w:rFonts w:ascii="Goudy Old Style" w:hAnsi="Goudy Old Style" w:cs="Times New Roman"/>
        </w:rPr>
      </w:pPr>
      <w:r>
        <w:rPr>
          <w:rFonts w:ascii="Goudy Old Style" w:hAnsi="Goudy Old Style" w:cs="Times New Roman"/>
        </w:rPr>
        <w:t>According to the 2011 National Household Survey, 17% of the population who had an aboriginal identity, responses that they were able to conduct a conversation in an Aboriginal language</w:t>
      </w:r>
    </w:p>
    <w:p w14:paraId="61B49F8B" w14:textId="77777777" w:rsidR="008F17EC" w:rsidRPr="008F17EC" w:rsidRDefault="008F17EC" w:rsidP="008F17EC">
      <w:pPr>
        <w:ind w:left="1080"/>
        <w:rPr>
          <w:rFonts w:ascii="Goudy Old Style" w:hAnsi="Goudy Old Style" w:cs="Times New Roman"/>
        </w:rPr>
      </w:pPr>
    </w:p>
    <w:p w14:paraId="126FC363" w14:textId="02AE0614" w:rsidR="008F17EC" w:rsidRPr="008F17EC" w:rsidRDefault="008F17EC" w:rsidP="008F17EC">
      <w:pPr>
        <w:rPr>
          <w:rFonts w:ascii="Goudy Old Style" w:hAnsi="Goudy Old Style" w:cs="Times New Roman"/>
        </w:rPr>
      </w:pPr>
      <w:r>
        <w:rPr>
          <w:rFonts w:ascii="Goudy Old Style" w:hAnsi="Goudy Old Style" w:cs="Times New Roman"/>
        </w:rPr>
        <w:t>Only 2% of Iqaluit are seniors</w:t>
      </w:r>
    </w:p>
    <w:p w14:paraId="355C5FD1" w14:textId="2BC0C8A7" w:rsidR="001548D3" w:rsidRDefault="008F17EC" w:rsidP="008F17EC">
      <w:pPr>
        <w:tabs>
          <w:tab w:val="left" w:pos="4025"/>
        </w:tabs>
        <w:rPr>
          <w:rFonts w:ascii="Goudy Old Style" w:hAnsi="Goudy Old Style" w:cs="Times New Roman"/>
        </w:rPr>
      </w:pPr>
      <w:r>
        <w:rPr>
          <w:rFonts w:ascii="Goudy Old Style" w:hAnsi="Goudy Old Style" w:cs="Times New Roman"/>
        </w:rPr>
        <w:t>Average age in Iqaluit is 23</w:t>
      </w:r>
    </w:p>
    <w:p w14:paraId="1DDE6B23" w14:textId="01971E64" w:rsidR="008F17EC" w:rsidRDefault="008F17EC" w:rsidP="008F17EC">
      <w:pPr>
        <w:tabs>
          <w:tab w:val="left" w:pos="4025"/>
        </w:tabs>
        <w:rPr>
          <w:rFonts w:ascii="Goudy Old Style" w:hAnsi="Goudy Old Style" w:cs="Times New Roman"/>
        </w:rPr>
      </w:pPr>
      <w:r>
        <w:rPr>
          <w:rFonts w:ascii="Goudy Old Style" w:hAnsi="Goudy Old Style" w:cs="Times New Roman"/>
        </w:rPr>
        <w:t>Ottawa is home to more Inuit than the rest of the north</w:t>
      </w:r>
    </w:p>
    <w:p w14:paraId="1C415012" w14:textId="10A9896D" w:rsidR="008F17EC" w:rsidRDefault="008F17EC" w:rsidP="008F17EC">
      <w:pPr>
        <w:tabs>
          <w:tab w:val="left" w:pos="4025"/>
        </w:tabs>
        <w:rPr>
          <w:rFonts w:ascii="Goudy Old Style" w:hAnsi="Goudy Old Style" w:cs="Times New Roman"/>
        </w:rPr>
      </w:pPr>
    </w:p>
    <w:p w14:paraId="5309C7A1" w14:textId="7473A34A" w:rsidR="008F17EC" w:rsidRPr="008F17EC" w:rsidRDefault="008F17EC" w:rsidP="008F17EC">
      <w:pPr>
        <w:tabs>
          <w:tab w:val="left" w:pos="4025"/>
        </w:tabs>
        <w:rPr>
          <w:rFonts w:ascii="Goudy Old Style" w:hAnsi="Goudy Old Style" w:cs="Times New Roman"/>
          <w:b/>
          <w:bCs/>
        </w:rPr>
      </w:pPr>
      <w:r w:rsidRPr="008F17EC">
        <w:rPr>
          <w:rFonts w:ascii="Goudy Old Style" w:hAnsi="Goudy Old Style" w:cs="Times New Roman"/>
          <w:b/>
          <w:bCs/>
        </w:rPr>
        <w:t>Aging of Ethnic Populations</w:t>
      </w:r>
    </w:p>
    <w:p w14:paraId="30302789" w14:textId="47A6C615"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Different societies respond to aging in different ways</w:t>
      </w:r>
    </w:p>
    <w:p w14:paraId="6409FAA7" w14:textId="0C75B3F2"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Filial piety; sense of respect and responsibility of senior population</w:t>
      </w:r>
    </w:p>
    <w:p w14:paraId="1B06509C" w14:textId="3E582E66"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1981-2001: decline in traditional European immigrants to Canada from 45.5% to 24.6%</w:t>
      </w:r>
    </w:p>
    <w:p w14:paraId="720BCBC6" w14:textId="068AD69A"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 xml:space="preserve">Increase in Asian immigrants 13.9% </w:t>
      </w:r>
      <w:r w:rsidR="001D13CF">
        <w:rPr>
          <w:rFonts w:ascii="Goudy Old Style" w:hAnsi="Goudy Old Style" w:cs="Times New Roman"/>
        </w:rPr>
        <w:t>t</w:t>
      </w:r>
      <w:r>
        <w:rPr>
          <w:rFonts w:ascii="Goudy Old Style" w:hAnsi="Goudy Old Style" w:cs="Times New Roman"/>
        </w:rPr>
        <w:t>o 36.5%</w:t>
      </w:r>
    </w:p>
    <w:p w14:paraId="11B12B91" w14:textId="1D758FAA"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Visible minorities 65 years plus: 39% Chinese, 21% South Asian, 13% black</w:t>
      </w:r>
    </w:p>
    <w:p w14:paraId="42151C1D" w14:textId="13E58F10"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 xml:space="preserve">1 in 5 people in </w:t>
      </w:r>
      <w:r w:rsidR="001D13CF">
        <w:rPr>
          <w:rFonts w:ascii="Goudy Old Style" w:hAnsi="Goudy Old Style" w:cs="Times New Roman"/>
        </w:rPr>
        <w:t>Canada</w:t>
      </w:r>
      <w:r>
        <w:rPr>
          <w:rFonts w:ascii="Goudy Old Style" w:hAnsi="Goudy Old Style" w:cs="Times New Roman"/>
        </w:rPr>
        <w:t xml:space="preserve"> are not white</w:t>
      </w:r>
    </w:p>
    <w:p w14:paraId="2B0AA8FF" w14:textId="1FA86A9E" w:rsidR="008F17EC" w:rsidRDefault="008F17EC" w:rsidP="008F17EC">
      <w:pPr>
        <w:tabs>
          <w:tab w:val="left" w:pos="4025"/>
        </w:tabs>
        <w:rPr>
          <w:rFonts w:ascii="Goudy Old Style" w:hAnsi="Goudy Old Style" w:cs="Times New Roman"/>
        </w:rPr>
      </w:pPr>
    </w:p>
    <w:p w14:paraId="1B0EFA8E" w14:textId="36899DFC" w:rsidR="008F17EC" w:rsidRPr="008F17EC" w:rsidRDefault="008F17EC" w:rsidP="008F17EC">
      <w:pPr>
        <w:tabs>
          <w:tab w:val="left" w:pos="4025"/>
        </w:tabs>
        <w:rPr>
          <w:rFonts w:ascii="Goudy Old Style" w:hAnsi="Goudy Old Style" w:cs="Times New Roman"/>
          <w:b/>
          <w:bCs/>
        </w:rPr>
      </w:pPr>
      <w:r w:rsidRPr="008F17EC">
        <w:rPr>
          <w:rFonts w:ascii="Goudy Old Style" w:hAnsi="Goudy Old Style" w:cs="Times New Roman"/>
          <w:b/>
          <w:bCs/>
        </w:rPr>
        <w:lastRenderedPageBreak/>
        <w:t>Immigrants</w:t>
      </w:r>
    </w:p>
    <w:p w14:paraId="587E93CD" w14:textId="49711050"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Among all seniors in the Canadian population, 30% foreign-born</w:t>
      </w:r>
    </w:p>
    <w:p w14:paraId="118B96DF" w14:textId="4B70D614"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Greek, Chinese, Italian families immigrating to candida tended to have large families, live in cities and live with their children</w:t>
      </w:r>
    </w:p>
    <w:p w14:paraId="42D18B44" w14:textId="699D05FC"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India, china, Philippines- 3 top countries today</w:t>
      </w:r>
    </w:p>
    <w:p w14:paraId="47FB9460" w14:textId="3ABE3331" w:rsidR="008F17EC" w:rsidRDefault="008F17EC"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 xml:space="preserve">Institutional completeness; amount of community support different cultures </w:t>
      </w:r>
      <w:r w:rsidR="001D13CF">
        <w:rPr>
          <w:rFonts w:ascii="Goudy Old Style" w:hAnsi="Goudy Old Style" w:cs="Times New Roman"/>
        </w:rPr>
        <w:t>offers</w:t>
      </w:r>
      <w:r>
        <w:rPr>
          <w:rFonts w:ascii="Goudy Old Style" w:hAnsi="Goudy Old Style" w:cs="Times New Roman"/>
        </w:rPr>
        <w:t xml:space="preserve"> their older members ** NEED TO KNOW **</w:t>
      </w:r>
    </w:p>
    <w:p w14:paraId="71AE1978" w14:textId="68AE2443" w:rsidR="001D13CF" w:rsidRDefault="001D13CF" w:rsidP="008F17EC">
      <w:pPr>
        <w:pStyle w:val="ListParagraph"/>
        <w:numPr>
          <w:ilvl w:val="0"/>
          <w:numId w:val="21"/>
        </w:numPr>
        <w:tabs>
          <w:tab w:val="left" w:pos="4025"/>
        </w:tabs>
        <w:rPr>
          <w:rFonts w:ascii="Goudy Old Style" w:hAnsi="Goudy Old Style" w:cs="Times New Roman"/>
        </w:rPr>
      </w:pPr>
      <w:r>
        <w:rPr>
          <w:rFonts w:ascii="Goudy Old Style" w:hAnsi="Goudy Old Style" w:cs="Times New Roman"/>
        </w:rPr>
        <w:t>Planners need to take ethnicity into account when planning programs</w:t>
      </w:r>
    </w:p>
    <w:p w14:paraId="7BB21B2B" w14:textId="02875472" w:rsidR="001D13CF" w:rsidRDefault="001D13CF" w:rsidP="001D13CF">
      <w:pPr>
        <w:tabs>
          <w:tab w:val="left" w:pos="4025"/>
        </w:tabs>
        <w:rPr>
          <w:rFonts w:ascii="Goudy Old Style" w:hAnsi="Goudy Old Style" w:cs="Times New Roman"/>
        </w:rPr>
      </w:pPr>
    </w:p>
    <w:p w14:paraId="1CBF48B2" w14:textId="72EF49ED" w:rsidR="001D13CF" w:rsidRPr="001D13CF" w:rsidRDefault="001D13CF" w:rsidP="001D13CF">
      <w:pPr>
        <w:tabs>
          <w:tab w:val="left" w:pos="4025"/>
        </w:tabs>
        <w:rPr>
          <w:rFonts w:ascii="Goudy Old Style" w:hAnsi="Goudy Old Style" w:cs="Times New Roman"/>
          <w:b/>
          <w:bCs/>
        </w:rPr>
      </w:pPr>
      <w:r w:rsidRPr="001D13CF">
        <w:rPr>
          <w:rFonts w:ascii="Goudy Old Style" w:hAnsi="Goudy Old Style" w:cs="Times New Roman"/>
          <w:b/>
          <w:bCs/>
        </w:rPr>
        <w:t>Where do senior people of colour live?</w:t>
      </w:r>
    </w:p>
    <w:p w14:paraId="60F40B3F" w14:textId="7B26BA15"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Older POC live in cities of the POC population:</w:t>
      </w:r>
    </w:p>
    <w:p w14:paraId="5C8130F2" w14:textId="2C70DBED"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Toronto: 43% live in Toronto</w:t>
      </w:r>
    </w:p>
    <w:p w14:paraId="00B1E85F" w14:textId="1B41A5AE"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Vancouver: 18%</w:t>
      </w:r>
    </w:p>
    <w:p w14:paraId="407DD715" w14:textId="17BDAE51"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Montreal: 12%</w:t>
      </w:r>
    </w:p>
    <w:p w14:paraId="62D52879" w14:textId="5B5CF0A1"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Tend to have difficulty speaking one of the official languages</w:t>
      </w:r>
    </w:p>
    <w:p w14:paraId="17883618" w14:textId="50982686"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Tend to initially have limited resources</w:t>
      </w:r>
    </w:p>
    <w:p w14:paraId="780AC79B" w14:textId="406546D5" w:rsidR="001D13CF" w:rsidRDefault="001D13CF" w:rsidP="001D13CF">
      <w:pPr>
        <w:tabs>
          <w:tab w:val="left" w:pos="4025"/>
        </w:tabs>
        <w:rPr>
          <w:rFonts w:ascii="Goudy Old Style" w:hAnsi="Goudy Old Style" w:cs="Times New Roman"/>
        </w:rPr>
      </w:pPr>
    </w:p>
    <w:p w14:paraId="085B2DC0" w14:textId="6ABC9A41" w:rsidR="001D13CF" w:rsidRPr="001D13CF" w:rsidRDefault="001D13CF" w:rsidP="001D13CF">
      <w:pPr>
        <w:tabs>
          <w:tab w:val="left" w:pos="4025"/>
        </w:tabs>
        <w:rPr>
          <w:rFonts w:ascii="Goudy Old Style" w:hAnsi="Goudy Old Style" w:cs="Times New Roman"/>
          <w:b/>
          <w:bCs/>
        </w:rPr>
      </w:pPr>
      <w:r w:rsidRPr="001D13CF">
        <w:rPr>
          <w:rFonts w:ascii="Goudy Old Style" w:hAnsi="Goudy Old Style" w:cs="Times New Roman"/>
          <w:b/>
          <w:bCs/>
        </w:rPr>
        <w:t>Family Reunification</w:t>
      </w:r>
    </w:p>
    <w:p w14:paraId="6076B2D0" w14:textId="405EF8D3"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The majority of senior immigrants were sponsored as family-class immigrants by their relatives</w:t>
      </w:r>
    </w:p>
    <w:p w14:paraId="5AE15BEA" w14:textId="351C5E5D"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Under the riles, the family member must support and house the older adult for up to 10 years</w:t>
      </w:r>
    </w:p>
    <w:p w14:paraId="1C5CDC4C" w14:textId="16A178A1"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Good: family support</w:t>
      </w:r>
    </w:p>
    <w:p w14:paraId="4B9D7A33" w14:textId="1EEBE4B2" w:rsidR="001D13CF" w:rsidRDefault="001D13CF" w:rsidP="001D13CF">
      <w:pPr>
        <w:pStyle w:val="ListParagraph"/>
        <w:numPr>
          <w:ilvl w:val="1"/>
          <w:numId w:val="21"/>
        </w:numPr>
        <w:tabs>
          <w:tab w:val="left" w:pos="4025"/>
        </w:tabs>
        <w:rPr>
          <w:rFonts w:ascii="Goudy Old Style" w:hAnsi="Goudy Old Style" w:cs="Times New Roman"/>
        </w:rPr>
      </w:pPr>
      <w:r>
        <w:rPr>
          <w:rFonts w:ascii="Goudy Old Style" w:hAnsi="Goudy Old Style" w:cs="Times New Roman"/>
        </w:rPr>
        <w:t>Negative: isolation and dependency</w:t>
      </w:r>
    </w:p>
    <w:p w14:paraId="5AB155DB" w14:textId="22AC3C46" w:rsidR="001D13CF" w:rsidRDefault="001D13CF" w:rsidP="001D13CF">
      <w:pPr>
        <w:tabs>
          <w:tab w:val="left" w:pos="4025"/>
        </w:tabs>
        <w:rPr>
          <w:rFonts w:ascii="Goudy Old Style" w:hAnsi="Goudy Old Style" w:cs="Times New Roman"/>
        </w:rPr>
      </w:pPr>
    </w:p>
    <w:p w14:paraId="4491000D" w14:textId="32D0FA22" w:rsidR="001D13CF" w:rsidRPr="001D13CF" w:rsidRDefault="001D13CF" w:rsidP="001D13CF">
      <w:pPr>
        <w:tabs>
          <w:tab w:val="left" w:pos="4025"/>
        </w:tabs>
        <w:rPr>
          <w:rFonts w:ascii="Goudy Old Style" w:hAnsi="Goudy Old Style" w:cs="Times New Roman"/>
          <w:b/>
          <w:bCs/>
        </w:rPr>
      </w:pPr>
      <w:r w:rsidRPr="001D13CF">
        <w:rPr>
          <w:rFonts w:ascii="Goudy Old Style" w:hAnsi="Goudy Old Style" w:cs="Times New Roman"/>
          <w:b/>
          <w:bCs/>
        </w:rPr>
        <w:t>Yee Hong Toronto</w:t>
      </w:r>
    </w:p>
    <w:p w14:paraId="1618BB5A" w14:textId="6791CEE8"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Officially opened in 1994 the Yee Hong Centre now operates 4 LTC centres in Scarborough, Markham and Mississauga</w:t>
      </w:r>
    </w:p>
    <w:p w14:paraId="5FBB7E16" w14:textId="341D527B" w:rsid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Serve the South Asian, Filipino and Japanese communities</w:t>
      </w:r>
    </w:p>
    <w:p w14:paraId="63F20542" w14:textId="50CE25F7" w:rsidR="001D13CF" w:rsidRPr="001D13CF" w:rsidRDefault="001D13CF" w:rsidP="001D13CF">
      <w:pPr>
        <w:pStyle w:val="ListParagraph"/>
        <w:numPr>
          <w:ilvl w:val="0"/>
          <w:numId w:val="21"/>
        </w:numPr>
        <w:tabs>
          <w:tab w:val="left" w:pos="4025"/>
        </w:tabs>
        <w:rPr>
          <w:rFonts w:ascii="Goudy Old Style" w:hAnsi="Goudy Old Style" w:cs="Times New Roman"/>
        </w:rPr>
      </w:pPr>
      <w:r>
        <w:rPr>
          <w:rFonts w:ascii="Goudy Old Style" w:hAnsi="Goudy Old Style" w:cs="Times New Roman"/>
        </w:rPr>
        <w:t>Operate a total of 805 LTC beds and serve over 15,000 individuals from different ethnic communities on a daily basis in the GTA</w:t>
      </w:r>
    </w:p>
    <w:p w14:paraId="30DA37B0" w14:textId="3EB77BE7" w:rsidR="001548D3" w:rsidRDefault="001548D3" w:rsidP="001548D3">
      <w:pPr>
        <w:rPr>
          <w:rFonts w:ascii="Goudy Old Style" w:hAnsi="Goudy Old Style" w:cs="Times New Roman"/>
        </w:rPr>
      </w:pPr>
    </w:p>
    <w:p w14:paraId="20192F4D" w14:textId="02B800AC" w:rsidR="001D13CF" w:rsidRDefault="001D13CF" w:rsidP="001548D3">
      <w:pPr>
        <w:rPr>
          <w:rFonts w:ascii="Goudy Old Style" w:hAnsi="Goudy Old Style" w:cs="Times New Roman"/>
          <w:b/>
          <w:bCs/>
          <w:u w:val="single"/>
        </w:rPr>
      </w:pPr>
      <w:r w:rsidRPr="001D13CF">
        <w:rPr>
          <w:rFonts w:ascii="Goudy Old Style" w:hAnsi="Goudy Old Style" w:cs="Times New Roman"/>
          <w:b/>
          <w:bCs/>
          <w:u w:val="single"/>
        </w:rPr>
        <w:t>Macro Theories: Thursday October 1</w:t>
      </w:r>
      <w:r w:rsidRPr="001D13CF">
        <w:rPr>
          <w:rFonts w:ascii="Goudy Old Style" w:hAnsi="Goudy Old Style" w:cs="Times New Roman"/>
          <w:b/>
          <w:bCs/>
          <w:u w:val="single"/>
          <w:vertAlign w:val="superscript"/>
        </w:rPr>
        <w:t>st</w:t>
      </w:r>
      <w:r w:rsidRPr="001D13CF">
        <w:rPr>
          <w:rFonts w:ascii="Goudy Old Style" w:hAnsi="Goudy Old Style" w:cs="Times New Roman"/>
          <w:b/>
          <w:bCs/>
          <w:u w:val="single"/>
        </w:rPr>
        <w:t xml:space="preserve"> 2020</w:t>
      </w:r>
    </w:p>
    <w:p w14:paraId="67FE728A" w14:textId="526274A4" w:rsidR="001D13CF" w:rsidRDefault="001E6224" w:rsidP="001548D3">
      <w:pPr>
        <w:rPr>
          <w:rFonts w:ascii="Goudy Old Style" w:hAnsi="Goudy Old Style" w:cs="Times New Roman"/>
        </w:rPr>
      </w:pPr>
      <w:r>
        <w:rPr>
          <w:rFonts w:ascii="Goudy Old Style" w:hAnsi="Goudy Old Style" w:cs="Times New Roman"/>
        </w:rPr>
        <w:t xml:space="preserve">**READINGS AND </w:t>
      </w:r>
      <w:proofErr w:type="gramStart"/>
      <w:r>
        <w:rPr>
          <w:rFonts w:ascii="Goudy Old Style" w:hAnsi="Goudy Old Style" w:cs="Times New Roman"/>
        </w:rPr>
        <w:t>SLIDES</w:t>
      </w:r>
      <w:proofErr w:type="gramEnd"/>
      <w:r>
        <w:rPr>
          <w:rFonts w:ascii="Goudy Old Style" w:hAnsi="Goudy Old Style" w:cs="Times New Roman"/>
        </w:rPr>
        <w:t xml:space="preserve"> WE GET TO TODAY ARE ON TEST</w:t>
      </w:r>
    </w:p>
    <w:p w14:paraId="2621892D" w14:textId="6F9855C4" w:rsidR="001E6224" w:rsidRDefault="001E6224" w:rsidP="001548D3">
      <w:pPr>
        <w:rPr>
          <w:rFonts w:ascii="Goudy Old Style" w:hAnsi="Goudy Old Style" w:cs="Times New Roman"/>
        </w:rPr>
      </w:pPr>
    </w:p>
    <w:p w14:paraId="421F38EA" w14:textId="788D52CA" w:rsidR="001E6224" w:rsidRDefault="001E6224" w:rsidP="001548D3">
      <w:pPr>
        <w:rPr>
          <w:rFonts w:ascii="Goudy Old Style" w:hAnsi="Goudy Old Style" w:cs="Times New Roman"/>
        </w:rPr>
      </w:pPr>
      <w:r>
        <w:rPr>
          <w:rFonts w:ascii="Goudy Old Style" w:hAnsi="Goudy Old Style" w:cs="Times New Roman"/>
        </w:rPr>
        <w:t>Theoretical Perspectives</w:t>
      </w:r>
    </w:p>
    <w:p w14:paraId="60ADF8CE" w14:textId="37939EC6"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A theory provides a perspective</w:t>
      </w:r>
    </w:p>
    <w:p w14:paraId="5BC79071" w14:textId="3F3802E8"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Ways of looking at the world</w:t>
      </w:r>
    </w:p>
    <w:p w14:paraId="62D45126" w14:textId="49CD0E3B"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Theory: a set of interrelated propositions or principles designed to explain an observable phenomenon</w:t>
      </w:r>
    </w:p>
    <w:p w14:paraId="5AA7D25C" w14:textId="52C7C525" w:rsidR="001E6224" w:rsidRDefault="001E6224" w:rsidP="001E6224">
      <w:pPr>
        <w:rPr>
          <w:rFonts w:ascii="Goudy Old Style" w:hAnsi="Goudy Old Style" w:cs="Times New Roman"/>
        </w:rPr>
      </w:pPr>
    </w:p>
    <w:p w14:paraId="54E2F023" w14:textId="7559637B" w:rsidR="001E6224" w:rsidRDefault="001E6224" w:rsidP="001E6224">
      <w:pPr>
        <w:rPr>
          <w:rFonts w:ascii="Goudy Old Style" w:hAnsi="Goudy Old Style" w:cs="Times New Roman"/>
        </w:rPr>
      </w:pPr>
      <w:r>
        <w:rPr>
          <w:rFonts w:ascii="Goudy Old Style" w:hAnsi="Goudy Old Style" w:cs="Times New Roman"/>
        </w:rPr>
        <w:t xml:space="preserve">Theory is: </w:t>
      </w:r>
    </w:p>
    <w:p w14:paraId="014A4D8A" w14:textId="207D1E97"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Set of interrelated concepts, definitions and propositions</w:t>
      </w:r>
    </w:p>
    <w:p w14:paraId="7B0B5CCC" w14:textId="409EF6CA"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A group of related concepts that propose actions that guide practice</w:t>
      </w:r>
    </w:p>
    <w:p w14:paraId="2D6E6CE4" w14:textId="62E174A2"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lastRenderedPageBreak/>
        <w:t>A theorist’s thoughtful examination of a phenomenon</w:t>
      </w:r>
    </w:p>
    <w:p w14:paraId="7E4459D1" w14:textId="491E3917" w:rsidR="001E6224" w:rsidRDefault="001E6224" w:rsidP="001E6224">
      <w:pPr>
        <w:rPr>
          <w:rFonts w:ascii="Goudy Old Style" w:hAnsi="Goudy Old Style" w:cs="Times New Roman"/>
        </w:rPr>
      </w:pPr>
    </w:p>
    <w:p w14:paraId="5EC76A23" w14:textId="4263F78F" w:rsidR="001E6224" w:rsidRPr="001E6224" w:rsidRDefault="001E6224" w:rsidP="001548D3">
      <w:pPr>
        <w:rPr>
          <w:rFonts w:ascii="Goudy Old Style" w:hAnsi="Goudy Old Style" w:cs="Times New Roman"/>
          <w:b/>
          <w:bCs/>
        </w:rPr>
      </w:pPr>
      <w:r w:rsidRPr="001E6224">
        <w:rPr>
          <w:rFonts w:ascii="Goudy Old Style" w:hAnsi="Goudy Old Style" w:cs="Times New Roman"/>
          <w:b/>
          <w:bCs/>
        </w:rPr>
        <w:t>Why Study Theory?</w:t>
      </w:r>
    </w:p>
    <w:p w14:paraId="101D12E7" w14:textId="019CAA85"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Helps us integrate knowledge</w:t>
      </w:r>
    </w:p>
    <w:p w14:paraId="7C07B0CF" w14:textId="5F008B84"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Are explanations of phenomenon</w:t>
      </w:r>
    </w:p>
    <w:p w14:paraId="32F534B9" w14:textId="2664F191"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Help predict what will happen in the future</w:t>
      </w:r>
    </w:p>
    <w:p w14:paraId="09941528" w14:textId="046B3074" w:rsidR="001E6224" w:rsidRDefault="001E6224" w:rsidP="001E6224">
      <w:pPr>
        <w:pStyle w:val="ListParagraph"/>
        <w:numPr>
          <w:ilvl w:val="1"/>
          <w:numId w:val="21"/>
        </w:numPr>
        <w:rPr>
          <w:rFonts w:ascii="Goudy Old Style" w:hAnsi="Goudy Old Style" w:cs="Times New Roman"/>
        </w:rPr>
      </w:pPr>
      <w:r>
        <w:rPr>
          <w:rFonts w:ascii="Goudy Old Style" w:hAnsi="Goudy Old Style" w:cs="Times New Roman"/>
        </w:rPr>
        <w:t>Who will go into a nursing home or not?</w:t>
      </w:r>
    </w:p>
    <w:p w14:paraId="7EF92267" w14:textId="670B6816" w:rsidR="001E6224" w:rsidRDefault="001E6224" w:rsidP="001E6224">
      <w:pPr>
        <w:pStyle w:val="ListParagraph"/>
        <w:numPr>
          <w:ilvl w:val="2"/>
          <w:numId w:val="21"/>
        </w:numPr>
        <w:rPr>
          <w:rFonts w:ascii="Goudy Old Style" w:hAnsi="Goudy Old Style" w:cs="Times New Roman"/>
        </w:rPr>
      </w:pPr>
      <w:r>
        <w:rPr>
          <w:rFonts w:ascii="Goudy Old Style" w:hAnsi="Goudy Old Style" w:cs="Times New Roman"/>
        </w:rPr>
        <w:t xml:space="preserve">Widow </w:t>
      </w:r>
    </w:p>
    <w:p w14:paraId="46B646D4" w14:textId="72465FBE"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Offer ways of solving problems</w:t>
      </w:r>
    </w:p>
    <w:p w14:paraId="10D3FB68" w14:textId="5F1792BB" w:rsidR="001E6224" w:rsidRPr="001E6224" w:rsidRDefault="001E6224" w:rsidP="001E6224">
      <w:pPr>
        <w:pStyle w:val="ListParagraph"/>
        <w:numPr>
          <w:ilvl w:val="1"/>
          <w:numId w:val="21"/>
        </w:numPr>
        <w:rPr>
          <w:rFonts w:ascii="Goudy Old Style" w:hAnsi="Goudy Old Style" w:cs="Times New Roman"/>
        </w:rPr>
      </w:pPr>
      <w:r>
        <w:rPr>
          <w:rFonts w:ascii="Goudy Old Style" w:hAnsi="Goudy Old Style" w:cs="Times New Roman"/>
        </w:rPr>
        <w:t>Best way for adults to cope with depression</w:t>
      </w:r>
    </w:p>
    <w:p w14:paraId="2182D4EE" w14:textId="1F2E8C10" w:rsidR="001E6224" w:rsidRDefault="001E6224" w:rsidP="001548D3">
      <w:pPr>
        <w:rPr>
          <w:rFonts w:ascii="Goudy Old Style" w:hAnsi="Goudy Old Style" w:cs="Times New Roman"/>
        </w:rPr>
      </w:pPr>
    </w:p>
    <w:p w14:paraId="57C004F2" w14:textId="41122EB6" w:rsidR="001E6224" w:rsidRPr="0075584C" w:rsidRDefault="001E6224" w:rsidP="001548D3">
      <w:pPr>
        <w:rPr>
          <w:rFonts w:ascii="Goudy Old Style" w:hAnsi="Goudy Old Style" w:cs="Times New Roman"/>
          <w:b/>
          <w:bCs/>
        </w:rPr>
      </w:pPr>
      <w:r w:rsidRPr="0075584C">
        <w:rPr>
          <w:rFonts w:ascii="Goudy Old Style" w:hAnsi="Goudy Old Style" w:cs="Times New Roman"/>
          <w:b/>
          <w:bCs/>
        </w:rPr>
        <w:t>Theories and research</w:t>
      </w:r>
    </w:p>
    <w:p w14:paraId="34892C33" w14:textId="262BD8E1"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 xml:space="preserve">4 ways theory is valuable to researches </w:t>
      </w:r>
    </w:p>
    <w:p w14:paraId="7B2BFBB6" w14:textId="39D3C688" w:rsidR="001E6224" w:rsidRDefault="001E6224" w:rsidP="001E6224">
      <w:pPr>
        <w:pStyle w:val="ListParagraph"/>
        <w:numPr>
          <w:ilvl w:val="1"/>
          <w:numId w:val="21"/>
        </w:numPr>
        <w:rPr>
          <w:rFonts w:ascii="Goudy Old Style" w:hAnsi="Goudy Old Style" w:cs="Times New Roman"/>
        </w:rPr>
      </w:pPr>
      <w:r>
        <w:rPr>
          <w:rFonts w:ascii="Goudy Old Style" w:hAnsi="Goudy Old Style" w:cs="Times New Roman"/>
        </w:rPr>
        <w:t>Integration of new knowledge with info already known</w:t>
      </w:r>
    </w:p>
    <w:p w14:paraId="0C74153E" w14:textId="12961B20" w:rsidR="001E6224" w:rsidRDefault="001E6224" w:rsidP="001E6224">
      <w:pPr>
        <w:pStyle w:val="ListParagraph"/>
        <w:numPr>
          <w:ilvl w:val="1"/>
          <w:numId w:val="21"/>
        </w:numPr>
        <w:rPr>
          <w:rFonts w:ascii="Goudy Old Style" w:hAnsi="Goudy Old Style" w:cs="Times New Roman"/>
        </w:rPr>
      </w:pPr>
      <w:r>
        <w:rPr>
          <w:rFonts w:ascii="Goudy Old Style" w:hAnsi="Goudy Old Style" w:cs="Times New Roman"/>
        </w:rPr>
        <w:t>Provides framework for explanation of findings</w:t>
      </w:r>
    </w:p>
    <w:p w14:paraId="239B51B3" w14:textId="22AA5DB4" w:rsidR="001E6224" w:rsidRPr="001E6224" w:rsidRDefault="001E6224" w:rsidP="001E6224">
      <w:pPr>
        <w:pStyle w:val="ListParagraph"/>
        <w:numPr>
          <w:ilvl w:val="1"/>
          <w:numId w:val="21"/>
        </w:numPr>
        <w:rPr>
          <w:rFonts w:ascii="Goudy Old Style" w:hAnsi="Goudy Old Style" w:cs="Times New Roman"/>
        </w:rPr>
      </w:pPr>
      <w:r>
        <w:rPr>
          <w:rFonts w:ascii="Goudy Old Style" w:hAnsi="Goudy Old Style" w:cs="Times New Roman"/>
        </w:rPr>
        <w:t>Predicts outcomes in future research\provides practical info for the development of social programs and intervention</w:t>
      </w:r>
    </w:p>
    <w:p w14:paraId="7E9F5569" w14:textId="7196DFD8" w:rsidR="00043678" w:rsidRDefault="00043678" w:rsidP="00043678">
      <w:pPr>
        <w:rPr>
          <w:rFonts w:ascii="Goudy Old Style" w:hAnsi="Goudy Old Style" w:cs="Times New Roman"/>
        </w:rPr>
      </w:pPr>
    </w:p>
    <w:p w14:paraId="4416589B" w14:textId="523DAA16" w:rsidR="001E6224" w:rsidRPr="0075584C" w:rsidRDefault="001E6224" w:rsidP="00043678">
      <w:pPr>
        <w:rPr>
          <w:rFonts w:ascii="Goudy Old Style" w:hAnsi="Goudy Old Style" w:cs="Times New Roman"/>
          <w:b/>
          <w:bCs/>
        </w:rPr>
      </w:pPr>
      <w:r w:rsidRPr="0075584C">
        <w:rPr>
          <w:rFonts w:ascii="Goudy Old Style" w:hAnsi="Goudy Old Style" w:cs="Times New Roman"/>
          <w:b/>
          <w:bCs/>
        </w:rPr>
        <w:t>Theory of Chronic Sorrow</w:t>
      </w:r>
    </w:p>
    <w:p w14:paraId="22B2EEBA" w14:textId="3CD727A9" w:rsidR="001E6224" w:rsidRDefault="001E6224" w:rsidP="001E6224">
      <w:pPr>
        <w:pStyle w:val="ListParagraph"/>
        <w:numPr>
          <w:ilvl w:val="0"/>
          <w:numId w:val="21"/>
        </w:numPr>
        <w:rPr>
          <w:rFonts w:ascii="Goudy Old Style" w:hAnsi="Goudy Old Style" w:cs="Times New Roman"/>
        </w:rPr>
      </w:pPr>
      <w:r>
        <w:rPr>
          <w:rFonts w:ascii="Goudy Old Style" w:hAnsi="Goudy Old Style" w:cs="Times New Roman"/>
        </w:rPr>
        <w:t>Looked at parents who had lost a child or have a child battling cancer</w:t>
      </w:r>
    </w:p>
    <w:p w14:paraId="25194DF8" w14:textId="17D82860" w:rsidR="001E6224" w:rsidRDefault="001E6224" w:rsidP="0075584C">
      <w:pPr>
        <w:pStyle w:val="ListParagraph"/>
        <w:numPr>
          <w:ilvl w:val="0"/>
          <w:numId w:val="21"/>
        </w:numPr>
        <w:rPr>
          <w:rFonts w:ascii="Goudy Old Style" w:hAnsi="Goudy Old Style" w:cs="Times New Roman"/>
        </w:rPr>
      </w:pPr>
      <w:r>
        <w:rPr>
          <w:rFonts w:ascii="Goudy Old Style" w:hAnsi="Goudy Old Style" w:cs="Times New Roman"/>
        </w:rPr>
        <w:t>Its ok and it’s a phenomenon tha</w:t>
      </w:r>
      <w:r w:rsidRPr="0075584C">
        <w:rPr>
          <w:rFonts w:ascii="Goudy Old Style" w:hAnsi="Goudy Old Style" w:cs="Times New Roman"/>
        </w:rPr>
        <w:t xml:space="preserve">t people that lost a child will have reoccurring chronic </w:t>
      </w:r>
      <w:r w:rsidR="00B961BC">
        <w:rPr>
          <w:rFonts w:ascii="Goudy Old Style" w:hAnsi="Goudy Old Style" w:cs="Times New Roman"/>
        </w:rPr>
        <w:t>so</w:t>
      </w:r>
      <w:r w:rsidRPr="0075584C">
        <w:rPr>
          <w:rFonts w:ascii="Goudy Old Style" w:hAnsi="Goudy Old Style" w:cs="Times New Roman"/>
        </w:rPr>
        <w:t>rrow for a very long time</w:t>
      </w:r>
    </w:p>
    <w:p w14:paraId="608414C3" w14:textId="53864F63"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Grief should not be looked on as something we need to fix but instead something that is completely normal (having sadness around the loss of a child)</w:t>
      </w:r>
    </w:p>
    <w:p w14:paraId="62A06952" w14:textId="1183B269"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Now applying this theory to spouses of people with Alzheimer’s disease</w:t>
      </w:r>
    </w:p>
    <w:p w14:paraId="33C9DA0F" w14:textId="124A489C" w:rsidR="0075584C" w:rsidRDefault="0075584C" w:rsidP="0075584C">
      <w:pPr>
        <w:rPr>
          <w:rFonts w:ascii="Goudy Old Style" w:hAnsi="Goudy Old Style" w:cs="Times New Roman"/>
        </w:rPr>
      </w:pPr>
    </w:p>
    <w:p w14:paraId="2786680E" w14:textId="617128CD" w:rsidR="0075584C" w:rsidRPr="0075584C" w:rsidRDefault="0075584C" w:rsidP="0075584C">
      <w:pPr>
        <w:rPr>
          <w:rFonts w:ascii="Goudy Old Style" w:hAnsi="Goudy Old Style" w:cs="Times New Roman"/>
          <w:b/>
          <w:bCs/>
        </w:rPr>
      </w:pPr>
      <w:r w:rsidRPr="0075584C">
        <w:rPr>
          <w:rFonts w:ascii="Goudy Old Style" w:hAnsi="Goudy Old Style" w:cs="Times New Roman"/>
          <w:b/>
          <w:bCs/>
        </w:rPr>
        <w:t>Theoretical perspectives of aging</w:t>
      </w:r>
    </w:p>
    <w:p w14:paraId="012D9B0B" w14:textId="39DB8D96" w:rsidR="0075584C" w:rsidRDefault="0075584C" w:rsidP="0075584C">
      <w:pPr>
        <w:rPr>
          <w:rFonts w:ascii="Goudy Old Style" w:hAnsi="Goudy Old Style" w:cs="Times New Roman"/>
        </w:rPr>
      </w:pPr>
      <w:r>
        <w:rPr>
          <w:rFonts w:ascii="Goudy Old Style" w:hAnsi="Goudy Old Style" w:cs="Times New Roman"/>
        </w:rPr>
        <w:t>Overview</w:t>
      </w:r>
    </w:p>
    <w:p w14:paraId="0F16152E" w14:textId="1AB06B28"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 xml:space="preserve">2 levels of theory: </w:t>
      </w:r>
    </w:p>
    <w:p w14:paraId="7D0B8D08" w14:textId="33A2E1D7"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Micro or individual level</w:t>
      </w:r>
    </w:p>
    <w:p w14:paraId="0ABECD73" w14:textId="7A14A404" w:rsidR="006F4E11" w:rsidRDefault="006F4E11" w:rsidP="006F4E11">
      <w:pPr>
        <w:pStyle w:val="ListParagraph"/>
        <w:numPr>
          <w:ilvl w:val="2"/>
          <w:numId w:val="21"/>
        </w:numPr>
        <w:rPr>
          <w:rFonts w:ascii="Goudy Old Style" w:hAnsi="Goudy Old Style" w:cs="Times New Roman"/>
        </w:rPr>
      </w:pPr>
      <w:r>
        <w:rPr>
          <w:rFonts w:ascii="Goudy Old Style" w:hAnsi="Goudy Old Style" w:cs="Times New Roman"/>
        </w:rPr>
        <w:t>Individuals and their interactions</w:t>
      </w:r>
    </w:p>
    <w:p w14:paraId="279086B3" w14:textId="0E2FF73E"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 xml:space="preserve">Macro or societal level </w:t>
      </w:r>
    </w:p>
    <w:p w14:paraId="612CAF08" w14:textId="739C8F0E"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2 theoretical perspectives we will look at briefly:</w:t>
      </w:r>
    </w:p>
    <w:p w14:paraId="3A719E01" w14:textId="01205E8C"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Functionalist perspective</w:t>
      </w:r>
    </w:p>
    <w:p w14:paraId="51D7BEAE" w14:textId="03F4B928" w:rsidR="0075584C" w:rsidRDefault="0075584C" w:rsidP="0075584C">
      <w:pPr>
        <w:pStyle w:val="ListParagraph"/>
        <w:numPr>
          <w:ilvl w:val="2"/>
          <w:numId w:val="21"/>
        </w:numPr>
        <w:rPr>
          <w:rFonts w:ascii="Goudy Old Style" w:hAnsi="Goudy Old Style" w:cs="Times New Roman"/>
        </w:rPr>
      </w:pPr>
      <w:r>
        <w:rPr>
          <w:rFonts w:ascii="Goudy Old Style" w:hAnsi="Goudy Old Style" w:cs="Times New Roman"/>
        </w:rPr>
        <w:t>Social order is based on consensus, cooperation and shared norms and values</w:t>
      </w:r>
    </w:p>
    <w:p w14:paraId="06D65B88" w14:textId="6E32B894" w:rsidR="0075584C" w:rsidRDefault="0075584C" w:rsidP="0075584C">
      <w:pPr>
        <w:pStyle w:val="ListParagraph"/>
        <w:numPr>
          <w:ilvl w:val="2"/>
          <w:numId w:val="21"/>
        </w:numPr>
        <w:rPr>
          <w:rFonts w:ascii="Goudy Old Style" w:hAnsi="Goudy Old Style" w:cs="Times New Roman"/>
        </w:rPr>
      </w:pPr>
      <w:r>
        <w:rPr>
          <w:rFonts w:ascii="Goudy Old Style" w:hAnsi="Goudy Old Style" w:cs="Times New Roman"/>
        </w:rPr>
        <w:t>All parts of society serve a role or function to keep society in a state of balance or equilibrium</w:t>
      </w:r>
    </w:p>
    <w:p w14:paraId="7602DE1A" w14:textId="5E6FD76C"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Conflict perspective</w:t>
      </w:r>
    </w:p>
    <w:p w14:paraId="03A8244D" w14:textId="0D0AB6CA" w:rsidR="0075584C" w:rsidRDefault="0075584C" w:rsidP="0075584C">
      <w:pPr>
        <w:rPr>
          <w:rFonts w:ascii="Goudy Old Style" w:hAnsi="Goudy Old Style" w:cs="Times New Roman"/>
        </w:rPr>
      </w:pPr>
    </w:p>
    <w:p w14:paraId="6F13180E" w14:textId="51EA1A0A" w:rsidR="0075584C" w:rsidRDefault="0075584C" w:rsidP="0075584C">
      <w:pPr>
        <w:rPr>
          <w:rFonts w:ascii="Goudy Old Style" w:hAnsi="Goudy Old Style" w:cs="Times New Roman"/>
          <w:b/>
          <w:bCs/>
        </w:rPr>
      </w:pPr>
      <w:r w:rsidRPr="0075584C">
        <w:rPr>
          <w:rFonts w:ascii="Goudy Old Style" w:hAnsi="Goudy Old Style" w:cs="Times New Roman"/>
          <w:b/>
          <w:bCs/>
        </w:rPr>
        <w:t>Functionalist Perspective</w:t>
      </w:r>
    </w:p>
    <w:p w14:paraId="1CF5CB79" w14:textId="2A116029" w:rsidR="00DC70D8" w:rsidRPr="00DC70D8" w:rsidRDefault="00DC70D8" w:rsidP="00DC70D8">
      <w:pPr>
        <w:pStyle w:val="ListParagraph"/>
        <w:numPr>
          <w:ilvl w:val="0"/>
          <w:numId w:val="21"/>
        </w:numPr>
        <w:rPr>
          <w:rFonts w:ascii="Goudy Old Style" w:hAnsi="Goudy Old Style" w:cs="Times New Roman"/>
        </w:rPr>
      </w:pPr>
      <w:r w:rsidRPr="00DC70D8">
        <w:rPr>
          <w:rFonts w:ascii="Goudy Old Style" w:hAnsi="Goudy Old Style" w:cs="Times New Roman"/>
        </w:rPr>
        <w:t>Macro level perspective</w:t>
      </w:r>
    </w:p>
    <w:p w14:paraId="78F0E1F1" w14:textId="1615233D" w:rsidR="0075584C" w:rsidRPr="0075584C" w:rsidRDefault="0075584C" w:rsidP="0075584C">
      <w:pPr>
        <w:pStyle w:val="ListParagraph"/>
        <w:numPr>
          <w:ilvl w:val="0"/>
          <w:numId w:val="21"/>
        </w:numPr>
        <w:rPr>
          <w:rFonts w:ascii="Goudy Old Style" w:hAnsi="Goudy Old Style" w:cs="Times New Roman"/>
        </w:rPr>
      </w:pPr>
      <w:r w:rsidRPr="0075584C">
        <w:rPr>
          <w:rFonts w:ascii="Goudy Old Style" w:hAnsi="Goudy Old Style" w:cs="Times New Roman"/>
        </w:rPr>
        <w:t>Social order is based on consensus, cooperation and shared norms and values</w:t>
      </w:r>
    </w:p>
    <w:p w14:paraId="4C18C2C7" w14:textId="4D372660" w:rsidR="0075584C" w:rsidRDefault="0075584C" w:rsidP="0075584C">
      <w:pPr>
        <w:pStyle w:val="ListParagraph"/>
        <w:numPr>
          <w:ilvl w:val="0"/>
          <w:numId w:val="21"/>
        </w:numPr>
        <w:rPr>
          <w:rFonts w:ascii="Goudy Old Style" w:hAnsi="Goudy Old Style" w:cs="Times New Roman"/>
        </w:rPr>
      </w:pPr>
      <w:r w:rsidRPr="0075584C">
        <w:rPr>
          <w:rFonts w:ascii="Goudy Old Style" w:hAnsi="Goudy Old Style" w:cs="Times New Roman"/>
        </w:rPr>
        <w:lastRenderedPageBreak/>
        <w:t>All parts of society serve a role or function to keep society in a state of balance or equilibrium</w:t>
      </w:r>
    </w:p>
    <w:p w14:paraId="57C80BE9" w14:textId="2DB05A08"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Society is</w:t>
      </w:r>
    </w:p>
    <w:p w14:paraId="617AB8D3" w14:textId="6F95D483"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A cooperative exercise with parts that work together</w:t>
      </w:r>
    </w:p>
    <w:p w14:paraId="126C5C36" w14:textId="4BDA7D9E"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A whole society or macro view</w:t>
      </w:r>
    </w:p>
    <w:p w14:paraId="18120200" w14:textId="64F25CB3" w:rsidR="0075584C" w:rsidRPr="0075584C" w:rsidRDefault="0075584C" w:rsidP="0075584C">
      <w:pPr>
        <w:rPr>
          <w:rFonts w:ascii="Goudy Old Style" w:hAnsi="Goudy Old Style" w:cs="Times New Roman"/>
          <w:b/>
          <w:bCs/>
        </w:rPr>
      </w:pPr>
    </w:p>
    <w:p w14:paraId="40DB1C63" w14:textId="77A2C6C1" w:rsidR="0075584C" w:rsidRDefault="0075584C" w:rsidP="0075584C">
      <w:pPr>
        <w:rPr>
          <w:rFonts w:ascii="Goudy Old Style" w:hAnsi="Goudy Old Style" w:cs="Times New Roman"/>
          <w:b/>
          <w:bCs/>
        </w:rPr>
      </w:pPr>
      <w:r w:rsidRPr="0075584C">
        <w:rPr>
          <w:rFonts w:ascii="Goudy Old Style" w:hAnsi="Goudy Old Style" w:cs="Times New Roman"/>
          <w:b/>
          <w:bCs/>
        </w:rPr>
        <w:t>Structural Functionalism Theories</w:t>
      </w:r>
    </w:p>
    <w:p w14:paraId="3AAFCD5B" w14:textId="0DCE49D0" w:rsidR="00DC70D8" w:rsidRPr="00DC70D8" w:rsidRDefault="00DC70D8" w:rsidP="00DC70D8">
      <w:pPr>
        <w:pStyle w:val="ListParagraph"/>
        <w:numPr>
          <w:ilvl w:val="0"/>
          <w:numId w:val="21"/>
        </w:numPr>
        <w:rPr>
          <w:rFonts w:ascii="Goudy Old Style" w:hAnsi="Goudy Old Style" w:cs="Times New Roman"/>
          <w:b/>
          <w:bCs/>
        </w:rPr>
      </w:pPr>
      <w:r>
        <w:rPr>
          <w:rFonts w:ascii="Goudy Old Style" w:hAnsi="Goudy Old Style" w:cs="Times New Roman"/>
        </w:rPr>
        <w:t>Macro level theories</w:t>
      </w:r>
    </w:p>
    <w:p w14:paraId="337AD56C" w14:textId="588F2EA9"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Society is a system of interconnected parts that work together in harmony for the whole</w:t>
      </w:r>
    </w:p>
    <w:p w14:paraId="07FDFFEF" w14:textId="641F90F4"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Social institutions serve important functions for society</w:t>
      </w:r>
    </w:p>
    <w:p w14:paraId="2A08CB57" w14:textId="0E141E09"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They adjust one another as the system responds to internal and external pressures</w:t>
      </w:r>
    </w:p>
    <w:p w14:paraId="7AA80501" w14:textId="50640ECD"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Stresses interconnectedness</w:t>
      </w:r>
    </w:p>
    <w:p w14:paraId="2998B32E" w14:textId="5F5D3222" w:rsidR="0075584C" w:rsidRDefault="0075584C" w:rsidP="0075584C">
      <w:pPr>
        <w:pStyle w:val="ListParagraph"/>
        <w:numPr>
          <w:ilvl w:val="1"/>
          <w:numId w:val="21"/>
        </w:numPr>
        <w:rPr>
          <w:rFonts w:ascii="Goudy Old Style" w:hAnsi="Goudy Old Style" w:cs="Times New Roman"/>
        </w:rPr>
      </w:pPr>
      <w:r>
        <w:rPr>
          <w:rFonts w:ascii="Goudy Old Style" w:hAnsi="Goudy Old Style" w:cs="Times New Roman"/>
        </w:rPr>
        <w:t>The interconnectedness of society; interdependence</w:t>
      </w:r>
    </w:p>
    <w:p w14:paraId="1559197F" w14:textId="2D1FE902"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The natural state of society is one of balance</w:t>
      </w:r>
    </w:p>
    <w:p w14:paraId="3C3ABE87" w14:textId="3A92291E"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Structural functionalist approach; we are all connected</w:t>
      </w:r>
    </w:p>
    <w:p w14:paraId="144039C5" w14:textId="0C2D9756" w:rsidR="0075584C" w:rsidRDefault="0075584C" w:rsidP="0075584C">
      <w:pPr>
        <w:rPr>
          <w:rFonts w:ascii="Goudy Old Style" w:hAnsi="Goudy Old Style" w:cs="Times New Roman"/>
        </w:rPr>
      </w:pPr>
    </w:p>
    <w:p w14:paraId="4C1377A3" w14:textId="750DF714" w:rsidR="0075584C" w:rsidRPr="0075584C" w:rsidRDefault="0075584C" w:rsidP="0075584C">
      <w:pPr>
        <w:rPr>
          <w:rFonts w:ascii="Goudy Old Style" w:hAnsi="Goudy Old Style" w:cs="Times New Roman"/>
          <w:b/>
          <w:bCs/>
        </w:rPr>
      </w:pPr>
      <w:r w:rsidRPr="0075584C">
        <w:rPr>
          <w:rFonts w:ascii="Goudy Old Style" w:hAnsi="Goudy Old Style" w:cs="Times New Roman"/>
          <w:b/>
          <w:bCs/>
        </w:rPr>
        <w:t>Critique</w:t>
      </w:r>
      <w:r w:rsidR="00DC70D8">
        <w:rPr>
          <w:rFonts w:ascii="Goudy Old Style" w:hAnsi="Goudy Old Style" w:cs="Times New Roman"/>
          <w:b/>
          <w:bCs/>
        </w:rPr>
        <w:t>s of Functionalist Theories</w:t>
      </w:r>
    </w:p>
    <w:p w14:paraId="35943670" w14:textId="180B447E"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The view here is that society always attempts to create an orderly transition to a new, stable state</w:t>
      </w:r>
    </w:p>
    <w:p w14:paraId="034F4E20" w14:textId="0DF9ECFA" w:rsidR="0075584C" w:rsidRDefault="00B74A84" w:rsidP="0075584C">
      <w:pPr>
        <w:pStyle w:val="ListParagraph"/>
        <w:numPr>
          <w:ilvl w:val="0"/>
          <w:numId w:val="21"/>
        </w:numPr>
        <w:rPr>
          <w:rFonts w:ascii="Goudy Old Style" w:hAnsi="Goudy Old Style" w:cs="Times New Roman"/>
        </w:rPr>
      </w:pPr>
      <w:r>
        <w:rPr>
          <w:rFonts w:ascii="Goudy Old Style" w:hAnsi="Goudy Old Style" w:cs="Times New Roman"/>
        </w:rPr>
        <w:t>Structural function</w:t>
      </w:r>
      <w:r w:rsidR="005D5EF6">
        <w:rPr>
          <w:rFonts w:ascii="Goudy Old Style" w:hAnsi="Goudy Old Style" w:cs="Times New Roman"/>
        </w:rPr>
        <w:t>al</w:t>
      </w:r>
      <w:r>
        <w:rPr>
          <w:rFonts w:ascii="Goudy Old Style" w:hAnsi="Goudy Old Style" w:cs="Times New Roman"/>
        </w:rPr>
        <w:t>ism assumes shared norms and values shape individua; behaviour</w:t>
      </w:r>
    </w:p>
    <w:p w14:paraId="5CD10F7F" w14:textId="7D719663" w:rsidR="00B74A84" w:rsidRDefault="00B74A84" w:rsidP="0075584C">
      <w:pPr>
        <w:pStyle w:val="ListParagraph"/>
        <w:numPr>
          <w:ilvl w:val="0"/>
          <w:numId w:val="21"/>
        </w:numPr>
        <w:rPr>
          <w:rFonts w:ascii="Goudy Old Style" w:hAnsi="Goudy Old Style" w:cs="Times New Roman"/>
        </w:rPr>
      </w:pPr>
      <w:r>
        <w:rPr>
          <w:rFonts w:ascii="Goudy Old Style" w:hAnsi="Goudy Old Style" w:cs="Times New Roman"/>
        </w:rPr>
        <w:t>It also assumes society changes or evolves in a positive direction</w:t>
      </w:r>
    </w:p>
    <w:p w14:paraId="09A3469C" w14:textId="2EF8107C" w:rsidR="00B74A84" w:rsidRDefault="00B74A84" w:rsidP="0075584C">
      <w:pPr>
        <w:pStyle w:val="ListParagraph"/>
        <w:numPr>
          <w:ilvl w:val="0"/>
          <w:numId w:val="21"/>
        </w:numPr>
        <w:rPr>
          <w:rFonts w:ascii="Goudy Old Style" w:hAnsi="Goudy Old Style" w:cs="Times New Roman"/>
        </w:rPr>
      </w:pPr>
      <w:r>
        <w:rPr>
          <w:rFonts w:ascii="Goudy Old Style" w:hAnsi="Goudy Old Style" w:cs="Times New Roman"/>
        </w:rPr>
        <w:t>Social problems are therefore seen as “dysfunctions”</w:t>
      </w:r>
    </w:p>
    <w:p w14:paraId="7D9D2016" w14:textId="39032FCA" w:rsidR="00B74A84" w:rsidRPr="0075584C" w:rsidRDefault="00B74A84" w:rsidP="0075584C">
      <w:pPr>
        <w:pStyle w:val="ListParagraph"/>
        <w:numPr>
          <w:ilvl w:val="0"/>
          <w:numId w:val="21"/>
        </w:numPr>
        <w:rPr>
          <w:rFonts w:ascii="Goudy Old Style" w:hAnsi="Goudy Old Style" w:cs="Times New Roman"/>
        </w:rPr>
      </w:pPr>
      <w:r>
        <w:rPr>
          <w:rFonts w:ascii="Goudy Old Style" w:hAnsi="Goudy Old Style" w:cs="Times New Roman"/>
        </w:rPr>
        <w:t xml:space="preserve">The </w:t>
      </w:r>
      <w:r w:rsidR="005D5EF6">
        <w:rPr>
          <w:rFonts w:ascii="Goudy Old Style" w:hAnsi="Goudy Old Style" w:cs="Times New Roman"/>
        </w:rPr>
        <w:t>main</w:t>
      </w:r>
      <w:r>
        <w:rPr>
          <w:rFonts w:ascii="Goudy Old Style" w:hAnsi="Goudy Old Style" w:cs="Times New Roman"/>
        </w:rPr>
        <w:t xml:space="preserve"> aging theories from the 1960s</w:t>
      </w:r>
      <w:r w:rsidR="005D5EF6">
        <w:rPr>
          <w:rFonts w:ascii="Goudy Old Style" w:hAnsi="Goudy Old Style" w:cs="Times New Roman"/>
        </w:rPr>
        <w:t xml:space="preserve"> e.g. disengagement theory and activity theory all rely on structural functionalism</w:t>
      </w:r>
    </w:p>
    <w:p w14:paraId="783A8AEF" w14:textId="34D1033B" w:rsidR="0075584C" w:rsidRDefault="0075584C" w:rsidP="0075584C">
      <w:pPr>
        <w:rPr>
          <w:rFonts w:ascii="Goudy Old Style" w:hAnsi="Goudy Old Style" w:cs="Times New Roman"/>
        </w:rPr>
      </w:pPr>
    </w:p>
    <w:p w14:paraId="5175BE9B" w14:textId="5B6D2AB6" w:rsidR="0075584C" w:rsidRPr="00A92ED7" w:rsidRDefault="0075584C" w:rsidP="0075584C">
      <w:pPr>
        <w:rPr>
          <w:rFonts w:ascii="Goudy Old Style" w:hAnsi="Goudy Old Style" w:cs="Times New Roman"/>
          <w:b/>
          <w:bCs/>
        </w:rPr>
      </w:pPr>
      <w:r w:rsidRPr="00A92ED7">
        <w:rPr>
          <w:rFonts w:ascii="Goudy Old Style" w:hAnsi="Goudy Old Style" w:cs="Times New Roman"/>
          <w:b/>
          <w:bCs/>
        </w:rPr>
        <w:t>Conflict Theories</w:t>
      </w:r>
    </w:p>
    <w:p w14:paraId="060C7810" w14:textId="6102565F"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 xml:space="preserve">Society </w:t>
      </w:r>
      <w:r w:rsidR="00A92ED7">
        <w:rPr>
          <w:rFonts w:ascii="Goudy Old Style" w:hAnsi="Goudy Old Style" w:cs="Times New Roman"/>
        </w:rPr>
        <w:t>consists</w:t>
      </w:r>
      <w:r>
        <w:rPr>
          <w:rFonts w:ascii="Goudy Old Style" w:hAnsi="Goudy Old Style" w:cs="Times New Roman"/>
        </w:rPr>
        <w:t xml:space="preserve"> of conflicts between dominant and subordinate social groups</w:t>
      </w:r>
    </w:p>
    <w:p w14:paraId="25B3017C" w14:textId="19D5591F" w:rsidR="0075584C" w:rsidRDefault="0075584C" w:rsidP="0075584C">
      <w:pPr>
        <w:pStyle w:val="ListParagraph"/>
        <w:numPr>
          <w:ilvl w:val="0"/>
          <w:numId w:val="21"/>
        </w:numPr>
        <w:rPr>
          <w:rFonts w:ascii="Goudy Old Style" w:hAnsi="Goudy Old Style" w:cs="Times New Roman"/>
        </w:rPr>
      </w:pPr>
      <w:r>
        <w:rPr>
          <w:rFonts w:ascii="Goudy Old Style" w:hAnsi="Goudy Old Style" w:cs="Times New Roman"/>
        </w:rPr>
        <w:t xml:space="preserve">Few </w:t>
      </w:r>
      <w:r w:rsidR="00A92ED7">
        <w:rPr>
          <w:rFonts w:ascii="Goudy Old Style" w:hAnsi="Goudy Old Style" w:cs="Times New Roman"/>
        </w:rPr>
        <w:t>gerontologists</w:t>
      </w:r>
      <w:r>
        <w:rPr>
          <w:rFonts w:ascii="Goudy Old Style" w:hAnsi="Goudy Old Style" w:cs="Times New Roman"/>
        </w:rPr>
        <w:t xml:space="preserve"> used this in the past</w:t>
      </w:r>
    </w:p>
    <w:p w14:paraId="28C8BCA6" w14:textId="0A2D1255" w:rsidR="00A92ED7" w:rsidRDefault="00A92ED7" w:rsidP="0075584C">
      <w:pPr>
        <w:pStyle w:val="ListParagraph"/>
        <w:numPr>
          <w:ilvl w:val="0"/>
          <w:numId w:val="21"/>
        </w:numPr>
        <w:rPr>
          <w:rFonts w:ascii="Goudy Old Style" w:hAnsi="Goudy Old Style" w:cs="Times New Roman"/>
        </w:rPr>
      </w:pPr>
      <w:r>
        <w:rPr>
          <w:rFonts w:ascii="Goudy Old Style" w:hAnsi="Goudy Old Style" w:cs="Times New Roman"/>
        </w:rPr>
        <w:t>Social determinants of health, life course approach; inequalities early in life can lead to disadvantages later in life</w:t>
      </w:r>
    </w:p>
    <w:p w14:paraId="7E24EE10" w14:textId="5217008A" w:rsidR="00A92ED7" w:rsidRDefault="00A92ED7" w:rsidP="00A92ED7">
      <w:pPr>
        <w:rPr>
          <w:rFonts w:ascii="Goudy Old Style" w:hAnsi="Goudy Old Style" w:cs="Times New Roman"/>
        </w:rPr>
      </w:pPr>
    </w:p>
    <w:p w14:paraId="577C8A4B" w14:textId="1DE39D80" w:rsidR="00A92ED7" w:rsidRPr="00A92ED7" w:rsidRDefault="00A92ED7" w:rsidP="00A92ED7">
      <w:pPr>
        <w:rPr>
          <w:rFonts w:ascii="Goudy Old Style" w:hAnsi="Goudy Old Style" w:cs="Times New Roman"/>
          <w:b/>
          <w:bCs/>
        </w:rPr>
      </w:pPr>
      <w:r w:rsidRPr="00A92ED7">
        <w:rPr>
          <w:rFonts w:ascii="Goudy Old Style" w:hAnsi="Goudy Old Style" w:cs="Times New Roman"/>
          <w:b/>
          <w:bCs/>
        </w:rPr>
        <w:t>Feminist Theory</w:t>
      </w:r>
    </w:p>
    <w:p w14:paraId="401DFCE2" w14:textId="56098AA7"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“feminist theory is a body of writing that attempts to describe, explain, and analyze the conditions of women’s lives”</w:t>
      </w:r>
    </w:p>
    <w:p w14:paraId="471903DB" w14:textId="1149790D"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E.g. vest made to fit male police officers</w:t>
      </w:r>
    </w:p>
    <w:p w14:paraId="4AB5A7A3" w14:textId="65588CAD"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Many different kinds of feminist theory</w:t>
      </w:r>
    </w:p>
    <w:p w14:paraId="1119BA5E" w14:textId="3511DD2A"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Liberal feminism, Marxist, socialist, radical, identity, post-modern, ‘third wave’</w:t>
      </w:r>
    </w:p>
    <w:p w14:paraId="095E6509" w14:textId="5F0DB09E"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Feminism is not a unified concept</w:t>
      </w:r>
    </w:p>
    <w:p w14:paraId="70958B02" w14:textId="1020FBFA"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Can be problematic because it means different things to different people</w:t>
      </w:r>
    </w:p>
    <w:p w14:paraId="5C6F6821" w14:textId="310B75E3"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All agree on two things”</w:t>
      </w:r>
    </w:p>
    <w:p w14:paraId="1FB64F7F" w14:textId="4B191E6C"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Female and male experiences not the same</w:t>
      </w:r>
    </w:p>
    <w:p w14:paraId="1DB0E2A3" w14:textId="304684C8"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Male perspectives are currently and historically dominant and female perspectives are often marginalized, muted or simply unrecognized</w:t>
      </w:r>
    </w:p>
    <w:p w14:paraId="1C60B796" w14:textId="636D669A" w:rsidR="00A92ED7" w:rsidRDefault="00A92ED7" w:rsidP="00A92ED7">
      <w:pPr>
        <w:pStyle w:val="ListParagraph"/>
        <w:numPr>
          <w:ilvl w:val="0"/>
          <w:numId w:val="21"/>
        </w:numPr>
        <w:rPr>
          <w:rFonts w:ascii="Goudy Old Style" w:hAnsi="Goudy Old Style" w:cs="Times New Roman"/>
        </w:rPr>
      </w:pPr>
      <w:r>
        <w:rPr>
          <w:rFonts w:ascii="Goudy Old Style" w:hAnsi="Goudy Old Style" w:cs="Times New Roman"/>
        </w:rPr>
        <w:t>For example,</w:t>
      </w:r>
    </w:p>
    <w:p w14:paraId="33562EE7" w14:textId="7474072C"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lastRenderedPageBreak/>
        <w:t>History is presented to us as the accomplishments of great men</w:t>
      </w:r>
    </w:p>
    <w:p w14:paraId="22441BC5" w14:textId="77D844E4"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Women’s contribution and participation are seldom highlighted</w:t>
      </w:r>
    </w:p>
    <w:p w14:paraId="1B77BF10" w14:textId="77061D20"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Paid childcare during the war but stopped after the war</w:t>
      </w:r>
    </w:p>
    <w:p w14:paraId="40984624" w14:textId="1DF38C87" w:rsidR="00A92ED7" w:rsidRDefault="00A92ED7" w:rsidP="00A92ED7">
      <w:pPr>
        <w:pStyle w:val="ListParagraph"/>
        <w:numPr>
          <w:ilvl w:val="1"/>
          <w:numId w:val="21"/>
        </w:numPr>
        <w:rPr>
          <w:rFonts w:ascii="Goudy Old Style" w:hAnsi="Goudy Old Style" w:cs="Times New Roman"/>
        </w:rPr>
      </w:pPr>
      <w:r>
        <w:rPr>
          <w:rFonts w:ascii="Goudy Old Style" w:hAnsi="Goudy Old Style" w:cs="Times New Roman"/>
        </w:rPr>
        <w:t xml:space="preserve">‘girls </w:t>
      </w:r>
      <w:r w:rsidR="00B961BC">
        <w:rPr>
          <w:rFonts w:ascii="Goudy Old Style" w:hAnsi="Goudy Old Style" w:cs="Times New Roman"/>
        </w:rPr>
        <w:t>can’t</w:t>
      </w:r>
      <w:r>
        <w:rPr>
          <w:rFonts w:ascii="Goudy Old Style" w:hAnsi="Goudy Old Style" w:cs="Times New Roman"/>
        </w:rPr>
        <w:t xml:space="preserve"> do math’</w:t>
      </w:r>
    </w:p>
    <w:p w14:paraId="0821380A" w14:textId="579677B4" w:rsidR="00B74A84" w:rsidRDefault="00B74A84" w:rsidP="00B74A84">
      <w:pPr>
        <w:rPr>
          <w:rFonts w:ascii="Goudy Old Style" w:hAnsi="Goudy Old Style" w:cs="Times New Roman"/>
        </w:rPr>
      </w:pPr>
    </w:p>
    <w:p w14:paraId="427B18B8" w14:textId="433CC273" w:rsidR="00B74A84" w:rsidRPr="00B74A84" w:rsidRDefault="00B74A84" w:rsidP="00B74A84">
      <w:pPr>
        <w:rPr>
          <w:rFonts w:ascii="Goudy Old Style" w:hAnsi="Goudy Old Style" w:cs="Times New Roman"/>
          <w:b/>
          <w:bCs/>
        </w:rPr>
      </w:pPr>
      <w:r w:rsidRPr="00B74A84">
        <w:rPr>
          <w:rFonts w:ascii="Goudy Old Style" w:hAnsi="Goudy Old Style" w:cs="Times New Roman"/>
          <w:b/>
          <w:bCs/>
        </w:rPr>
        <w:t>Feminism</w:t>
      </w:r>
    </w:p>
    <w:p w14:paraId="0102331C" w14:textId="41CCE788" w:rsidR="00B74A84" w:rsidRP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“feminism is a theoretical project whose purposes are to understand the power structures, social practices, and institutions that disadvantage and marginalize women, and to devise innovative strategies of social transformation that will promote women’s emancipation.”</w:t>
      </w:r>
    </w:p>
    <w:p w14:paraId="2DE2CEAF" w14:textId="0513C963" w:rsidR="00A92ED7" w:rsidRDefault="00A92ED7" w:rsidP="00A92ED7">
      <w:pPr>
        <w:rPr>
          <w:rFonts w:ascii="Goudy Old Style" w:hAnsi="Goudy Old Style" w:cs="Times New Roman"/>
        </w:rPr>
      </w:pPr>
    </w:p>
    <w:p w14:paraId="63217F87" w14:textId="137EDE9B" w:rsidR="00A92ED7" w:rsidRPr="00A92ED7" w:rsidRDefault="00A92ED7" w:rsidP="00A92ED7">
      <w:pPr>
        <w:rPr>
          <w:rFonts w:ascii="Goudy Old Style" w:hAnsi="Goudy Old Style" w:cs="Times New Roman"/>
          <w:b/>
          <w:bCs/>
        </w:rPr>
      </w:pPr>
      <w:r w:rsidRPr="00A92ED7">
        <w:rPr>
          <w:rFonts w:ascii="Goudy Old Style" w:hAnsi="Goudy Old Style" w:cs="Times New Roman"/>
          <w:b/>
          <w:bCs/>
        </w:rPr>
        <w:t>Gender and Aging</w:t>
      </w:r>
    </w:p>
    <w:p w14:paraId="4EF3FC3C" w14:textId="04672525" w:rsidR="0075584C" w:rsidRDefault="00A92ED7" w:rsidP="0075584C">
      <w:pPr>
        <w:pStyle w:val="ListParagraph"/>
        <w:numPr>
          <w:ilvl w:val="0"/>
          <w:numId w:val="21"/>
        </w:numPr>
        <w:rPr>
          <w:rFonts w:ascii="Goudy Old Style" w:hAnsi="Goudy Old Style" w:cs="Times New Roman"/>
        </w:rPr>
      </w:pPr>
      <w:r w:rsidRPr="00A92ED7">
        <w:rPr>
          <w:rFonts w:ascii="Goudy Old Style" w:hAnsi="Goudy Old Style" w:cs="Times New Roman"/>
        </w:rPr>
        <w:t>Why are elderly women more likely to be poor? Live alone? Die in institution?</w:t>
      </w:r>
    </w:p>
    <w:p w14:paraId="0408C25A" w14:textId="6CDB2A37" w:rsidR="00A92ED7" w:rsidRDefault="00A92ED7" w:rsidP="0075584C">
      <w:pPr>
        <w:pStyle w:val="ListParagraph"/>
        <w:numPr>
          <w:ilvl w:val="0"/>
          <w:numId w:val="21"/>
        </w:numPr>
        <w:rPr>
          <w:rFonts w:ascii="Goudy Old Style" w:hAnsi="Goudy Old Style" w:cs="Times New Roman"/>
        </w:rPr>
      </w:pPr>
      <w:r>
        <w:rPr>
          <w:rFonts w:ascii="Goudy Old Style" w:hAnsi="Goudy Old Style" w:cs="Times New Roman"/>
        </w:rPr>
        <w:t>Why does our society expect senior women to be still sexy when this is not expected of senior men?</w:t>
      </w:r>
    </w:p>
    <w:p w14:paraId="2EEF69B5" w14:textId="71DCD167" w:rsidR="00B74A84" w:rsidRDefault="00B74A84" w:rsidP="00B74A84">
      <w:pPr>
        <w:rPr>
          <w:rFonts w:ascii="Goudy Old Style" w:hAnsi="Goudy Old Style" w:cs="Times New Roman"/>
        </w:rPr>
      </w:pPr>
    </w:p>
    <w:p w14:paraId="3F5A4DA3" w14:textId="5A15CD1B" w:rsidR="00B74A84" w:rsidRDefault="00B74A84" w:rsidP="00B74A84">
      <w:pPr>
        <w:rPr>
          <w:rFonts w:ascii="Goudy Old Style" w:hAnsi="Goudy Old Style" w:cs="Times New Roman"/>
        </w:rPr>
      </w:pPr>
      <w:r w:rsidRPr="00B74A84">
        <w:rPr>
          <w:rFonts w:ascii="Goudy Old Style" w:hAnsi="Goudy Old Style" w:cs="Times New Roman"/>
          <w:b/>
          <w:bCs/>
        </w:rPr>
        <w:t>The Life I Had</w:t>
      </w:r>
      <w:r>
        <w:rPr>
          <w:rFonts w:ascii="Goudy Old Style" w:hAnsi="Goudy Old Style" w:cs="Times New Roman"/>
        </w:rPr>
        <w:t xml:space="preserve"> ** NEED TO KNOW***</w:t>
      </w:r>
    </w:p>
    <w:p w14:paraId="3AE45F38" w14:textId="016268FF" w:rsidR="00B74A84" w:rsidRDefault="00B74A84" w:rsidP="00B74A84">
      <w:pPr>
        <w:pStyle w:val="ListParagraph"/>
        <w:numPr>
          <w:ilvl w:val="0"/>
          <w:numId w:val="21"/>
        </w:numPr>
        <w:rPr>
          <w:rFonts w:ascii="Goudy Old Style" w:hAnsi="Goudy Old Style" w:cs="Times New Roman"/>
        </w:rPr>
      </w:pPr>
      <w:r w:rsidRPr="00B74A84">
        <w:rPr>
          <w:rFonts w:ascii="Goudy Old Style" w:hAnsi="Goudy Old Style" w:cs="Times New Roman"/>
          <w:b/>
          <w:bCs/>
        </w:rPr>
        <w:t>Patriarchy:</w:t>
      </w:r>
      <w:r>
        <w:rPr>
          <w:rFonts w:ascii="Goudy Old Style" w:hAnsi="Goudy Old Style" w:cs="Times New Roman"/>
        </w:rPr>
        <w:t xml:space="preserve"> a system of power through which males dominate; society’s domination by patriarchal power structures</w:t>
      </w:r>
    </w:p>
    <w:p w14:paraId="3762A779" w14:textId="4E0C4EE1" w:rsidR="00B74A84" w:rsidRDefault="00B74A84" w:rsidP="00B74A84">
      <w:pPr>
        <w:pStyle w:val="ListParagraph"/>
        <w:numPr>
          <w:ilvl w:val="0"/>
          <w:numId w:val="21"/>
        </w:numPr>
        <w:rPr>
          <w:rFonts w:ascii="Goudy Old Style" w:hAnsi="Goudy Old Style" w:cs="Times New Roman"/>
        </w:rPr>
      </w:pPr>
      <w:r w:rsidRPr="00B74A84">
        <w:rPr>
          <w:rFonts w:ascii="Goudy Old Style" w:hAnsi="Goudy Old Style" w:cs="Times New Roman"/>
          <w:b/>
          <w:bCs/>
        </w:rPr>
        <w:t>Sexual division of labour:</w:t>
      </w:r>
      <w:r>
        <w:rPr>
          <w:rFonts w:ascii="Goudy Old Style" w:hAnsi="Goudy Old Style" w:cs="Times New Roman"/>
        </w:rPr>
        <w:t xml:space="preserve"> the nature of work performed as a result of gender</w:t>
      </w:r>
    </w:p>
    <w:p w14:paraId="750817C6" w14:textId="0C8F9158" w:rsidR="00B74A84" w:rsidRDefault="00B74A84" w:rsidP="00B74A84">
      <w:pPr>
        <w:pStyle w:val="ListParagraph"/>
        <w:numPr>
          <w:ilvl w:val="1"/>
          <w:numId w:val="21"/>
        </w:numPr>
        <w:rPr>
          <w:rFonts w:ascii="Goudy Old Style" w:hAnsi="Goudy Old Style" w:cs="Times New Roman"/>
        </w:rPr>
      </w:pPr>
      <w:r>
        <w:rPr>
          <w:rFonts w:ascii="Goudy Old Style" w:hAnsi="Goudy Old Style" w:cs="Times New Roman"/>
        </w:rPr>
        <w:t>E.g. man is the breadwinner, women are homemakers</w:t>
      </w:r>
    </w:p>
    <w:p w14:paraId="7AC7A113" w14:textId="7D39A8C3" w:rsidR="00B74A84" w:rsidRDefault="00B74A84" w:rsidP="00B74A84">
      <w:pPr>
        <w:pStyle w:val="ListParagraph"/>
        <w:numPr>
          <w:ilvl w:val="0"/>
          <w:numId w:val="21"/>
        </w:numPr>
        <w:rPr>
          <w:rFonts w:ascii="Goudy Old Style" w:hAnsi="Goudy Old Style" w:cs="Times New Roman"/>
        </w:rPr>
      </w:pPr>
      <w:r w:rsidRPr="00B74A84">
        <w:rPr>
          <w:rFonts w:ascii="Goudy Old Style" w:hAnsi="Goudy Old Style" w:cs="Times New Roman"/>
          <w:b/>
          <w:bCs/>
        </w:rPr>
        <w:t>Emotional labour:</w:t>
      </w:r>
      <w:r>
        <w:rPr>
          <w:rFonts w:ascii="Goudy Old Style" w:hAnsi="Goudy Old Style" w:cs="Times New Roman"/>
        </w:rPr>
        <w:t xml:space="preserve"> often unrecognized use of feelings as part of paid work usually by women; ‘just what women do’</w:t>
      </w:r>
    </w:p>
    <w:p w14:paraId="280C3B33" w14:textId="116A6402" w:rsidR="00B74A84" w:rsidRDefault="00B74A84" w:rsidP="00B74A84">
      <w:pPr>
        <w:pStyle w:val="ListParagraph"/>
        <w:numPr>
          <w:ilvl w:val="1"/>
          <w:numId w:val="21"/>
        </w:numPr>
        <w:rPr>
          <w:rFonts w:ascii="Goudy Old Style" w:hAnsi="Goudy Old Style" w:cs="Times New Roman"/>
        </w:rPr>
      </w:pPr>
      <w:r>
        <w:rPr>
          <w:rFonts w:ascii="Goudy Old Style" w:hAnsi="Goudy Old Style" w:cs="Times New Roman"/>
        </w:rPr>
        <w:t xml:space="preserve">Ignores caregiver burnout </w:t>
      </w:r>
      <w:proofErr w:type="spellStart"/>
      <w:r>
        <w:rPr>
          <w:rFonts w:ascii="Goudy Old Style" w:hAnsi="Goudy Old Style" w:cs="Times New Roman"/>
        </w:rPr>
        <w:t>ect</w:t>
      </w:r>
      <w:proofErr w:type="spellEnd"/>
      <w:r>
        <w:rPr>
          <w:rFonts w:ascii="Goudy Old Style" w:hAnsi="Goudy Old Style" w:cs="Times New Roman"/>
        </w:rPr>
        <w:t>.</w:t>
      </w:r>
    </w:p>
    <w:p w14:paraId="398B5EC5" w14:textId="302C2AA3" w:rsidR="00B74A84" w:rsidRDefault="00B74A84" w:rsidP="00B74A84">
      <w:pPr>
        <w:rPr>
          <w:rFonts w:ascii="Goudy Old Style" w:hAnsi="Goudy Old Style" w:cs="Times New Roman"/>
        </w:rPr>
      </w:pPr>
    </w:p>
    <w:p w14:paraId="296C8948" w14:textId="719B2AA3" w:rsidR="00B74A84" w:rsidRDefault="00B74A84" w:rsidP="00B74A84">
      <w:pPr>
        <w:rPr>
          <w:rFonts w:ascii="Goudy Old Style" w:hAnsi="Goudy Old Style" w:cs="Times New Roman"/>
        </w:rPr>
      </w:pPr>
      <w:r>
        <w:rPr>
          <w:rFonts w:ascii="Goudy Old Style" w:hAnsi="Goudy Old Style" w:cs="Times New Roman"/>
        </w:rPr>
        <w:t>FIRST TEST CONTENT ENDS HERE*********************************************************</w:t>
      </w:r>
    </w:p>
    <w:p w14:paraId="495DD7CA" w14:textId="77777777" w:rsidR="00B74A84" w:rsidRDefault="00B74A84" w:rsidP="00B74A84">
      <w:pPr>
        <w:rPr>
          <w:rFonts w:ascii="Goudy Old Style" w:hAnsi="Goudy Old Style" w:cs="Times New Roman"/>
        </w:rPr>
      </w:pPr>
    </w:p>
    <w:p w14:paraId="488F19EC" w14:textId="65DB3EBA" w:rsidR="00B74A84" w:rsidRPr="00B74A84" w:rsidRDefault="00B74A84" w:rsidP="00B74A84">
      <w:pPr>
        <w:rPr>
          <w:rFonts w:ascii="Goudy Old Style" w:hAnsi="Goudy Old Style" w:cs="Times New Roman"/>
          <w:b/>
          <w:bCs/>
        </w:rPr>
      </w:pPr>
      <w:r w:rsidRPr="00B74A84">
        <w:rPr>
          <w:rFonts w:ascii="Goudy Old Style" w:hAnsi="Goudy Old Style" w:cs="Times New Roman"/>
          <w:b/>
          <w:bCs/>
        </w:rPr>
        <w:t>Interlocking Systems of Oppression</w:t>
      </w:r>
    </w:p>
    <w:p w14:paraId="270247CE" w14:textId="5E1A0BF3"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Race, class and gender oppressions are linked</w:t>
      </w:r>
    </w:p>
    <w:p w14:paraId="28495FF7" w14:textId="25FD706F"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Intersectionality</w:t>
      </w:r>
    </w:p>
    <w:p w14:paraId="48C77A85" w14:textId="2B186F9E"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Why are older women poor? Aboriginal women even poorer still?</w:t>
      </w:r>
    </w:p>
    <w:p w14:paraId="72320346" w14:textId="06CF1876"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Need for a feminist analysis</w:t>
      </w:r>
    </w:p>
    <w:p w14:paraId="51EA1AF1" w14:textId="09751C14" w:rsidR="00B74A84" w:rsidRDefault="00B74A84" w:rsidP="00B74A84">
      <w:pPr>
        <w:rPr>
          <w:rFonts w:ascii="Goudy Old Style" w:hAnsi="Goudy Old Style" w:cs="Times New Roman"/>
        </w:rPr>
      </w:pPr>
    </w:p>
    <w:p w14:paraId="6CC2E602" w14:textId="2CCA326E" w:rsidR="00B74A84" w:rsidRPr="00B74A84" w:rsidRDefault="00B74A84" w:rsidP="00B74A84">
      <w:pPr>
        <w:rPr>
          <w:rFonts w:ascii="Goudy Old Style" w:hAnsi="Goudy Old Style" w:cs="Times New Roman"/>
          <w:b/>
          <w:bCs/>
        </w:rPr>
      </w:pPr>
      <w:r w:rsidRPr="00B74A84">
        <w:rPr>
          <w:rFonts w:ascii="Goudy Old Style" w:hAnsi="Goudy Old Style" w:cs="Times New Roman"/>
          <w:b/>
          <w:bCs/>
        </w:rPr>
        <w:t>Intersectionality</w:t>
      </w:r>
    </w:p>
    <w:p w14:paraId="4E5B6D45" w14:textId="63FD6247"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Coined by American critical legal race scholar Kimberlé Williams Crenshaw (1989)</w:t>
      </w:r>
    </w:p>
    <w:p w14:paraId="0AB0201A" w14:textId="4781162A" w:rsidR="00B74A84" w:rsidRDefault="00B74A84" w:rsidP="00B74A84">
      <w:pPr>
        <w:pStyle w:val="ListParagraph"/>
        <w:numPr>
          <w:ilvl w:val="0"/>
          <w:numId w:val="21"/>
        </w:numPr>
        <w:rPr>
          <w:rFonts w:ascii="Goudy Old Style" w:hAnsi="Goudy Old Style" w:cs="Times New Roman"/>
        </w:rPr>
      </w:pPr>
      <w:r>
        <w:rPr>
          <w:rFonts w:ascii="Goudy Old Style" w:hAnsi="Goudy Old Style" w:cs="Times New Roman"/>
        </w:rPr>
        <w:t>“inequalities are never the result of single, distinct factors. Rather they are the outcome of intersections of different social locations, power relations and experiences.”</w:t>
      </w:r>
    </w:p>
    <w:p w14:paraId="3E3C17C8" w14:textId="73B708A9" w:rsidR="000E6786" w:rsidRDefault="000E6786" w:rsidP="00B74A84">
      <w:pPr>
        <w:pStyle w:val="ListParagraph"/>
        <w:numPr>
          <w:ilvl w:val="0"/>
          <w:numId w:val="21"/>
        </w:numPr>
        <w:rPr>
          <w:rFonts w:ascii="Goudy Old Style" w:hAnsi="Goudy Old Style" w:cs="Times New Roman"/>
        </w:rPr>
      </w:pPr>
      <w:r>
        <w:rPr>
          <w:rFonts w:ascii="Goudy Old Style" w:hAnsi="Goudy Old Style" w:cs="Times New Roman"/>
        </w:rPr>
        <w:t xml:space="preserve">How is a single </w:t>
      </w:r>
      <w:r w:rsidR="00687030">
        <w:rPr>
          <w:rFonts w:ascii="Goudy Old Style" w:hAnsi="Goudy Old Style" w:cs="Times New Roman"/>
        </w:rPr>
        <w:t>90-year-old</w:t>
      </w:r>
      <w:r>
        <w:rPr>
          <w:rFonts w:ascii="Goudy Old Style" w:hAnsi="Goudy Old Style" w:cs="Times New Roman"/>
        </w:rPr>
        <w:t xml:space="preserve"> woman’s life probably different if she </w:t>
      </w:r>
      <w:r w:rsidR="00687030">
        <w:rPr>
          <w:rFonts w:ascii="Goudy Old Style" w:hAnsi="Goudy Old Style" w:cs="Times New Roman"/>
        </w:rPr>
        <w:t>is?</w:t>
      </w:r>
    </w:p>
    <w:p w14:paraId="43D25747" w14:textId="6AF23C08" w:rsidR="000E6786" w:rsidRDefault="000E6786" w:rsidP="000E6786">
      <w:pPr>
        <w:pStyle w:val="ListParagraph"/>
        <w:numPr>
          <w:ilvl w:val="1"/>
          <w:numId w:val="21"/>
        </w:numPr>
        <w:rPr>
          <w:rFonts w:ascii="Goudy Old Style" w:hAnsi="Goudy Old Style" w:cs="Times New Roman"/>
        </w:rPr>
      </w:pPr>
      <w:r>
        <w:rPr>
          <w:rFonts w:ascii="Goudy Old Style" w:hAnsi="Goudy Old Style" w:cs="Times New Roman"/>
        </w:rPr>
        <w:t xml:space="preserve">Aboriginal, minority, immigrant, in a wheel chair, lesbian… </w:t>
      </w:r>
      <w:r w:rsidR="00687030">
        <w:rPr>
          <w:rFonts w:ascii="Goudy Old Style" w:hAnsi="Goudy Old Style" w:cs="Times New Roman"/>
        </w:rPr>
        <w:t>etc.</w:t>
      </w:r>
    </w:p>
    <w:p w14:paraId="085149DB" w14:textId="4A07C178" w:rsidR="000E6786" w:rsidRDefault="000E6786" w:rsidP="000E6786">
      <w:pPr>
        <w:rPr>
          <w:rFonts w:ascii="Goudy Old Style" w:hAnsi="Goudy Old Style" w:cs="Times New Roman"/>
        </w:rPr>
      </w:pPr>
    </w:p>
    <w:p w14:paraId="17832B37" w14:textId="77777777" w:rsidR="000E6786" w:rsidRPr="00687030" w:rsidRDefault="000E6786" w:rsidP="000E6786">
      <w:pPr>
        <w:rPr>
          <w:rFonts w:ascii="Goudy Old Style" w:hAnsi="Goudy Old Style" w:cs="Times New Roman"/>
          <w:b/>
          <w:bCs/>
        </w:rPr>
      </w:pPr>
      <w:r w:rsidRPr="00687030">
        <w:rPr>
          <w:rFonts w:ascii="Goudy Old Style" w:hAnsi="Goudy Old Style" w:cs="Times New Roman"/>
          <w:b/>
          <w:bCs/>
        </w:rPr>
        <w:t>Ignoring Gender and Aging??</w:t>
      </w:r>
    </w:p>
    <w:p w14:paraId="790FCB48" w14:textId="7E4CF768" w:rsidR="000E6786" w:rsidRDefault="000E6786" w:rsidP="000E6786">
      <w:pPr>
        <w:pStyle w:val="ListParagraph"/>
        <w:numPr>
          <w:ilvl w:val="0"/>
          <w:numId w:val="21"/>
        </w:numPr>
        <w:rPr>
          <w:rFonts w:ascii="Goudy Old Style" w:hAnsi="Goudy Old Style" w:cs="Times New Roman"/>
        </w:rPr>
      </w:pPr>
      <w:r w:rsidRPr="000E6786">
        <w:rPr>
          <w:rFonts w:ascii="Goudy Old Style" w:hAnsi="Goudy Old Style" w:cs="Times New Roman"/>
        </w:rPr>
        <w:t>much of the first 3 waves of the women’s movement did not focus on women and aging</w:t>
      </w:r>
    </w:p>
    <w:p w14:paraId="69BC406C" w14:textId="6A07943B"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 xml:space="preserve">are </w:t>
      </w:r>
      <w:r w:rsidR="00687030">
        <w:rPr>
          <w:rFonts w:ascii="Goudy Old Style" w:hAnsi="Goudy Old Style" w:cs="Times New Roman"/>
        </w:rPr>
        <w:t>seniors’</w:t>
      </w:r>
      <w:r>
        <w:rPr>
          <w:rFonts w:ascii="Goudy Old Style" w:hAnsi="Goudy Old Style" w:cs="Times New Roman"/>
        </w:rPr>
        <w:t xml:space="preserve"> activist groups; e.g. raging grannies</w:t>
      </w:r>
    </w:p>
    <w:p w14:paraId="413DE888" w14:textId="394BED4C" w:rsidR="000E6786" w:rsidRP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covid does not discriminate by gender but it is not gender neu</w:t>
      </w:r>
      <w:r w:rsidR="00687030">
        <w:rPr>
          <w:rFonts w:ascii="Goudy Old Style" w:hAnsi="Goudy Old Style" w:cs="Times New Roman"/>
        </w:rPr>
        <w:t>tral</w:t>
      </w:r>
    </w:p>
    <w:p w14:paraId="3F2E99DD" w14:textId="79D18BFF" w:rsidR="00973FD5" w:rsidRDefault="00973FD5" w:rsidP="00043678">
      <w:pPr>
        <w:rPr>
          <w:rFonts w:ascii="Goudy Old Style" w:hAnsi="Goudy Old Style" w:cs="Times New Roman"/>
        </w:rPr>
      </w:pPr>
    </w:p>
    <w:p w14:paraId="76F4B83C" w14:textId="0521908B" w:rsidR="00973FD5" w:rsidRPr="00973FD5" w:rsidRDefault="00973FD5" w:rsidP="00043678">
      <w:pPr>
        <w:rPr>
          <w:rFonts w:ascii="Goudy Old Style" w:hAnsi="Goudy Old Style" w:cs="Times New Roman"/>
          <w:u w:val="single"/>
        </w:rPr>
      </w:pPr>
      <w:r w:rsidRPr="00973FD5">
        <w:rPr>
          <w:rFonts w:ascii="Goudy Old Style" w:hAnsi="Goudy Old Style" w:cs="Times New Roman"/>
          <w:u w:val="single"/>
        </w:rPr>
        <w:lastRenderedPageBreak/>
        <w:t>CH 1 Summary</w:t>
      </w:r>
    </w:p>
    <w:p w14:paraId="68E524D8" w14:textId="13747EFD" w:rsidR="00973FD5" w:rsidRPr="00973FD5" w:rsidRDefault="00973FD5" w:rsidP="00973FD5">
      <w:pPr>
        <w:rPr>
          <w:rFonts w:ascii="Goudy Old Style" w:hAnsi="Goudy Old Style" w:cs="Times New Roman"/>
        </w:rPr>
      </w:pPr>
      <w:r>
        <w:rPr>
          <w:rFonts w:ascii="Goudy Old Style" w:hAnsi="Goudy Old Style" w:cs="Times New Roman"/>
        </w:rPr>
        <w:t>1.</w:t>
      </w:r>
      <w:r w:rsidRPr="00973FD5">
        <w:rPr>
          <w:rFonts w:ascii="Goudy Old Style" w:hAnsi="Goudy Old Style" w:cs="Times New Roman"/>
        </w:rPr>
        <w:t>The growth of the older population in Canada has made aging a major social issue—one that will affect us all.</w:t>
      </w:r>
    </w:p>
    <w:p w14:paraId="39C35DB1" w14:textId="77777777" w:rsidR="00973FD5" w:rsidRPr="00973FD5" w:rsidRDefault="00973FD5" w:rsidP="00973FD5">
      <w:pPr>
        <w:rPr>
          <w:rFonts w:ascii="Goudy Old Style" w:hAnsi="Goudy Old Style" w:cs="Times New Roman"/>
        </w:rPr>
      </w:pPr>
      <w:r w:rsidRPr="00973FD5">
        <w:rPr>
          <w:rFonts w:ascii="Goudy Old Style" w:hAnsi="Goudy Old Style" w:cs="Times New Roman"/>
        </w:rPr>
        <w:t>2. Gerontology has two goals: first, to increase our knowledge about old age and, second, to improve the quality of later life. In Canada today, these goals take the form of scholarly research and the practical application of research findings.</w:t>
      </w:r>
    </w:p>
    <w:p w14:paraId="16EE265F" w14:textId="77777777" w:rsidR="00973FD5" w:rsidRPr="00973FD5" w:rsidRDefault="00973FD5" w:rsidP="00973FD5">
      <w:pPr>
        <w:rPr>
          <w:rFonts w:ascii="Goudy Old Style" w:hAnsi="Goudy Old Style" w:cs="Times New Roman"/>
        </w:rPr>
      </w:pPr>
      <w:r w:rsidRPr="00973FD5">
        <w:rPr>
          <w:rFonts w:ascii="Goudy Old Style" w:hAnsi="Goudy Old Style" w:cs="Times New Roman"/>
        </w:rPr>
        <w:t>3. Canadians have both positive and negative images of aging and older people. Many of these stereotypes have little basis in fact. Negative attitudes can lead to prejudice and discrimination against older people.</w:t>
      </w:r>
    </w:p>
    <w:p w14:paraId="4942C089" w14:textId="77777777" w:rsidR="00973FD5" w:rsidRPr="00973FD5" w:rsidRDefault="00973FD5" w:rsidP="00973FD5">
      <w:pPr>
        <w:rPr>
          <w:rFonts w:ascii="Goudy Old Style" w:hAnsi="Goudy Old Style" w:cs="Times New Roman"/>
        </w:rPr>
      </w:pPr>
      <w:r w:rsidRPr="00973FD5">
        <w:rPr>
          <w:rFonts w:ascii="Goudy Old Style" w:hAnsi="Goudy Old Style" w:cs="Times New Roman"/>
        </w:rPr>
        <w:t>4. New images of aging have begun to emerge. These include the image of the ever-youthful person; the active, engaged senior; and the older person who accepts aging and the physical changes it brings.</w:t>
      </w:r>
    </w:p>
    <w:p w14:paraId="20E12030" w14:textId="77777777" w:rsidR="00973FD5" w:rsidRPr="00973FD5" w:rsidRDefault="00973FD5" w:rsidP="00973FD5">
      <w:pPr>
        <w:rPr>
          <w:rFonts w:ascii="Goudy Old Style" w:hAnsi="Goudy Old Style" w:cs="Times New Roman"/>
        </w:rPr>
      </w:pPr>
      <w:r w:rsidRPr="00973FD5">
        <w:rPr>
          <w:rFonts w:ascii="Goudy Old Style" w:hAnsi="Goudy Old Style" w:cs="Times New Roman"/>
        </w:rPr>
        <w:t>5. A growing population of healthy and active older people will lead Canadians to rethink their views of aging. Gerontology tries to replace stereotypes with facts, information, and a clearer understanding of later life.</w:t>
      </w:r>
    </w:p>
    <w:p w14:paraId="779C91CC" w14:textId="77777777" w:rsidR="00973FD5" w:rsidRPr="00973FD5" w:rsidRDefault="00973FD5" w:rsidP="00973FD5">
      <w:pPr>
        <w:rPr>
          <w:rFonts w:ascii="Goudy Old Style" w:hAnsi="Goudy Old Style" w:cs="Times New Roman"/>
        </w:rPr>
      </w:pPr>
      <w:r w:rsidRPr="00973FD5">
        <w:rPr>
          <w:rFonts w:ascii="Goudy Old Style" w:hAnsi="Goudy Old Style" w:cs="Times New Roman"/>
        </w:rPr>
        <w:t>6. Population aging has led to a new form of ageism. Some writers scapegoat the older population and blame older people for rising pension and health-care costs. Gerontologists refute these claims and present a more balanced view of Canadian society in the future.</w:t>
      </w:r>
    </w:p>
    <w:p w14:paraId="2FC43323" w14:textId="73B2E635" w:rsidR="00EB0137" w:rsidRDefault="00973FD5" w:rsidP="00973FD5">
      <w:pPr>
        <w:rPr>
          <w:rFonts w:ascii="Goudy Old Style" w:hAnsi="Goudy Old Style" w:cs="Times New Roman"/>
        </w:rPr>
      </w:pPr>
      <w:r w:rsidRPr="00973FD5">
        <w:rPr>
          <w:rFonts w:ascii="Goudy Old Style" w:hAnsi="Goudy Old Style" w:cs="Times New Roman"/>
        </w:rPr>
        <w:t>7. Education can play an important role in combating ageism. Experiential learning and service learning gives yo</w:t>
      </w:r>
      <w:r>
        <w:rPr>
          <w:rFonts w:ascii="Goudy Old Style" w:hAnsi="Goudy Old Style" w:cs="Times New Roman"/>
        </w:rPr>
        <w:t>u</w:t>
      </w:r>
    </w:p>
    <w:p w14:paraId="3136648F" w14:textId="0EBC8B9B" w:rsidR="00973FD5" w:rsidRDefault="00973FD5" w:rsidP="00973FD5">
      <w:pPr>
        <w:rPr>
          <w:rFonts w:ascii="Goudy Old Style" w:hAnsi="Goudy Old Style" w:cs="Times New Roman"/>
        </w:rPr>
      </w:pPr>
    </w:p>
    <w:p w14:paraId="724481FC" w14:textId="7BD2EC2C" w:rsidR="00973FD5" w:rsidRDefault="00973FD5" w:rsidP="00973FD5">
      <w:pPr>
        <w:rPr>
          <w:rFonts w:ascii="Goudy Old Style" w:hAnsi="Goudy Old Style" w:cs="Times New Roman"/>
        </w:rPr>
      </w:pPr>
      <w:r>
        <w:rPr>
          <w:rFonts w:ascii="Goudy Old Style" w:hAnsi="Goudy Old Style" w:cs="Times New Roman"/>
        </w:rPr>
        <w:t>CH 2</w:t>
      </w:r>
    </w:p>
    <w:p w14:paraId="65BB4F04" w14:textId="1F26D129" w:rsidR="00591987" w:rsidRDefault="00591987" w:rsidP="00591987">
      <w:pPr>
        <w:pStyle w:val="ListParagraph"/>
        <w:numPr>
          <w:ilvl w:val="0"/>
          <w:numId w:val="21"/>
        </w:numPr>
        <w:rPr>
          <w:rFonts w:ascii="Goudy Old Style" w:hAnsi="Goudy Old Style" w:cs="Times New Roman"/>
        </w:rPr>
      </w:pPr>
      <w:r>
        <w:rPr>
          <w:rFonts w:ascii="Goudy Old Style" w:hAnsi="Goudy Old Style" w:cs="Times New Roman"/>
        </w:rPr>
        <w:t>Social gerontology: includes psychosocial, socio-economic-environmental, and practice related research</w:t>
      </w:r>
    </w:p>
    <w:p w14:paraId="2F32D0C3" w14:textId="3A4FED0C" w:rsidR="00591987" w:rsidRDefault="00591987" w:rsidP="00591987">
      <w:pPr>
        <w:pStyle w:val="ListParagraph"/>
        <w:numPr>
          <w:ilvl w:val="1"/>
          <w:numId w:val="21"/>
        </w:numPr>
        <w:rPr>
          <w:rFonts w:ascii="Goudy Old Style" w:hAnsi="Goudy Old Style" w:cs="Times New Roman"/>
        </w:rPr>
      </w:pPr>
      <w:r>
        <w:rPr>
          <w:rFonts w:ascii="Goudy Old Style" w:hAnsi="Goudy Old Style" w:cs="Times New Roman"/>
        </w:rPr>
        <w:t>Looks at aging from the points of view of both the individual and the social system</w:t>
      </w:r>
    </w:p>
    <w:p w14:paraId="4CA66B74" w14:textId="0C37D40C" w:rsidR="00591987" w:rsidRDefault="00591987" w:rsidP="00A14AF3">
      <w:pPr>
        <w:rPr>
          <w:rFonts w:ascii="Goudy Old Style" w:hAnsi="Goudy Old Style" w:cs="Times New Roman"/>
        </w:rPr>
      </w:pPr>
    </w:p>
    <w:p w14:paraId="54CE8316" w14:textId="04A8D533" w:rsidR="00A14AF3" w:rsidRPr="00A14AF3" w:rsidRDefault="00A14AF3" w:rsidP="00A14AF3">
      <w:pPr>
        <w:rPr>
          <w:rFonts w:ascii="Goudy Old Style" w:hAnsi="Goudy Old Style" w:cs="Times New Roman"/>
          <w:b/>
          <w:bCs/>
          <w:u w:val="single"/>
        </w:rPr>
      </w:pPr>
      <w:r w:rsidRPr="00A14AF3">
        <w:rPr>
          <w:rFonts w:ascii="Goudy Old Style" w:hAnsi="Goudy Old Style" w:cs="Times New Roman"/>
          <w:b/>
          <w:bCs/>
          <w:u w:val="single"/>
        </w:rPr>
        <w:t>Social Theories in the Field of Aging</w:t>
      </w:r>
      <w:r w:rsidR="00B10B75">
        <w:rPr>
          <w:rFonts w:ascii="Goudy Old Style" w:hAnsi="Goudy Old Style" w:cs="Times New Roman"/>
          <w:b/>
          <w:bCs/>
          <w:u w:val="single"/>
        </w:rPr>
        <w:t xml:space="preserve"> (Individual Theories)</w:t>
      </w:r>
      <w:r w:rsidRPr="00A14AF3">
        <w:rPr>
          <w:rFonts w:ascii="Goudy Old Style" w:hAnsi="Goudy Old Style" w:cs="Times New Roman"/>
          <w:b/>
          <w:bCs/>
          <w:u w:val="single"/>
        </w:rPr>
        <w:t>: Thursday October 15</w:t>
      </w:r>
      <w:r w:rsidRPr="00A14AF3">
        <w:rPr>
          <w:rFonts w:ascii="Goudy Old Style" w:hAnsi="Goudy Old Style" w:cs="Times New Roman"/>
          <w:b/>
          <w:bCs/>
          <w:u w:val="single"/>
          <w:vertAlign w:val="superscript"/>
        </w:rPr>
        <w:t>th</w:t>
      </w:r>
      <w:r w:rsidRPr="00A14AF3">
        <w:rPr>
          <w:rFonts w:ascii="Goudy Old Style" w:hAnsi="Goudy Old Style" w:cs="Times New Roman"/>
          <w:b/>
          <w:bCs/>
          <w:u w:val="single"/>
        </w:rPr>
        <w:t xml:space="preserve"> 2020</w:t>
      </w:r>
    </w:p>
    <w:p w14:paraId="2A4CAA82" w14:textId="33B6CB29" w:rsidR="00A14AF3" w:rsidRDefault="00A14AF3" w:rsidP="00A14AF3">
      <w:pPr>
        <w:rPr>
          <w:rFonts w:ascii="Goudy Old Style" w:hAnsi="Goudy Old Style" w:cs="Times New Roman"/>
        </w:rPr>
      </w:pPr>
    </w:p>
    <w:p w14:paraId="069CBC9D" w14:textId="38021E6D"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Social Gerontology</w:t>
      </w:r>
    </w:p>
    <w:p w14:paraId="4456143D" w14:textId="097DB437"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Gerontology field looks at 3 areas:</w:t>
      </w:r>
    </w:p>
    <w:p w14:paraId="36775682" w14:textId="3BC94AA2" w:rsidR="00A14AF3" w:rsidRDefault="00A14AF3" w:rsidP="00A14AF3">
      <w:pPr>
        <w:pStyle w:val="ListParagraph"/>
        <w:numPr>
          <w:ilvl w:val="1"/>
          <w:numId w:val="21"/>
        </w:numPr>
        <w:rPr>
          <w:rFonts w:ascii="Goudy Old Style" w:hAnsi="Goudy Old Style" w:cs="Times New Roman"/>
        </w:rPr>
      </w:pPr>
      <w:r>
        <w:rPr>
          <w:rFonts w:ascii="Goudy Old Style" w:hAnsi="Goudy Old Style" w:cs="Times New Roman"/>
        </w:rPr>
        <w:t>Biomedical</w:t>
      </w:r>
    </w:p>
    <w:p w14:paraId="46339422" w14:textId="4B08541B" w:rsidR="00A14AF3" w:rsidRDefault="00A14AF3" w:rsidP="00A14AF3">
      <w:pPr>
        <w:pStyle w:val="ListParagraph"/>
        <w:numPr>
          <w:ilvl w:val="1"/>
          <w:numId w:val="21"/>
        </w:numPr>
        <w:rPr>
          <w:rFonts w:ascii="Goudy Old Style" w:hAnsi="Goudy Old Style" w:cs="Times New Roman"/>
        </w:rPr>
      </w:pPr>
      <w:r>
        <w:rPr>
          <w:rFonts w:ascii="Goudy Old Style" w:hAnsi="Goudy Old Style" w:cs="Times New Roman"/>
        </w:rPr>
        <w:t>Psycho-social</w:t>
      </w:r>
    </w:p>
    <w:p w14:paraId="198F6754" w14:textId="74CBF3E7" w:rsidR="00A14AF3" w:rsidRDefault="00A14AF3" w:rsidP="00A14AF3">
      <w:pPr>
        <w:pStyle w:val="ListParagraph"/>
        <w:numPr>
          <w:ilvl w:val="1"/>
          <w:numId w:val="21"/>
        </w:numPr>
        <w:rPr>
          <w:rFonts w:ascii="Goudy Old Style" w:hAnsi="Goudy Old Style" w:cs="Times New Roman"/>
        </w:rPr>
      </w:pPr>
      <w:r>
        <w:rPr>
          <w:rFonts w:ascii="Goudy Old Style" w:hAnsi="Goudy Old Style" w:cs="Times New Roman"/>
        </w:rPr>
        <w:t>Socio-economic-environmental</w:t>
      </w:r>
    </w:p>
    <w:p w14:paraId="4F58EA84" w14:textId="2569B14B"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Social gerontology looks at last 2</w:t>
      </w:r>
    </w:p>
    <w:p w14:paraId="62C351F3" w14:textId="0487B6A3"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Social gerontology: a subfield within gerontology focusing on the social side of aging (not the physical or biological)</w:t>
      </w:r>
    </w:p>
    <w:p w14:paraId="468B84C6" w14:textId="1CC88263" w:rsidR="00A14AF3" w:rsidRDefault="00A14AF3" w:rsidP="00A8595D">
      <w:pPr>
        <w:pStyle w:val="ListParagraph"/>
        <w:numPr>
          <w:ilvl w:val="1"/>
          <w:numId w:val="21"/>
        </w:numPr>
        <w:rPr>
          <w:rFonts w:ascii="Goudy Old Style" w:hAnsi="Goudy Old Style" w:cs="Times New Roman"/>
        </w:rPr>
      </w:pPr>
      <w:r>
        <w:rPr>
          <w:rFonts w:ascii="Goudy Old Style" w:hAnsi="Goudy Old Style" w:cs="Times New Roman"/>
        </w:rPr>
        <w:t>This field is interested in the social and the societal</w:t>
      </w:r>
    </w:p>
    <w:p w14:paraId="533EC517" w14:textId="753D71AD" w:rsidR="00A14AF3" w:rsidRPr="00A14AF3" w:rsidRDefault="00A14AF3" w:rsidP="00A14AF3">
      <w:pPr>
        <w:rPr>
          <w:rFonts w:ascii="Goudy Old Style" w:hAnsi="Goudy Old Style" w:cs="Times New Roman"/>
          <w:b/>
          <w:bCs/>
        </w:rPr>
      </w:pPr>
    </w:p>
    <w:p w14:paraId="513EF0FC" w14:textId="4E43E4AF"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Alzheimer’s</w:t>
      </w:r>
    </w:p>
    <w:p w14:paraId="1DA8E65E" w14:textId="3CD7C551" w:rsidR="00A14AF3" w:rsidRDefault="00A8595D" w:rsidP="00A14AF3">
      <w:pPr>
        <w:pStyle w:val="ListParagraph"/>
        <w:numPr>
          <w:ilvl w:val="0"/>
          <w:numId w:val="21"/>
        </w:numPr>
        <w:rPr>
          <w:rFonts w:ascii="Goudy Old Style" w:hAnsi="Goudy Old Style" w:cs="Times New Roman"/>
        </w:rPr>
      </w:pPr>
      <w:r>
        <w:rPr>
          <w:rFonts w:ascii="Goudy Old Style" w:hAnsi="Goudy Old Style" w:cs="Times New Roman"/>
        </w:rPr>
        <w:t>So,</w:t>
      </w:r>
      <w:r w:rsidR="00A14AF3">
        <w:rPr>
          <w:rFonts w:ascii="Goudy Old Style" w:hAnsi="Goudy Old Style" w:cs="Times New Roman"/>
        </w:rPr>
        <w:t xml:space="preserve"> the social gerontologist may look at biological area like Alzheimer’s but not the biomedical, rather issues like caregiver stress, or how society needs to respond to Alzheimer’s in an aging population</w:t>
      </w:r>
    </w:p>
    <w:p w14:paraId="5F88928D" w14:textId="67E409F5" w:rsidR="00A14AF3" w:rsidRDefault="00A14AF3" w:rsidP="00A14AF3">
      <w:pPr>
        <w:rPr>
          <w:rFonts w:ascii="Goudy Old Style" w:hAnsi="Goudy Old Style" w:cs="Times New Roman"/>
        </w:rPr>
      </w:pPr>
    </w:p>
    <w:p w14:paraId="325EEE45" w14:textId="30A0BE46"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Theories of Individual Aging</w:t>
      </w:r>
    </w:p>
    <w:p w14:paraId="21B06284" w14:textId="14EC6BE7"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lastRenderedPageBreak/>
        <w:t>Activity theory</w:t>
      </w:r>
    </w:p>
    <w:p w14:paraId="4CF42E38" w14:textId="49069F3D"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Disengagement theory</w:t>
      </w:r>
    </w:p>
    <w:p w14:paraId="1E17C01B" w14:textId="0D19E212"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Social exchange theory</w:t>
      </w:r>
    </w:p>
    <w:p w14:paraId="35027F57" w14:textId="3D691D5A"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 xml:space="preserve">Continuity theory </w:t>
      </w:r>
    </w:p>
    <w:p w14:paraId="0497E35C" w14:textId="41F68EBD"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Age stratification theory</w:t>
      </w:r>
    </w:p>
    <w:p w14:paraId="2ACECBCB" w14:textId="3CB98F17"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Life course perspective</w:t>
      </w:r>
    </w:p>
    <w:p w14:paraId="35B336F4" w14:textId="77777777" w:rsidR="00A8595D" w:rsidRPr="00A8595D" w:rsidRDefault="00A8595D" w:rsidP="00A8595D">
      <w:pPr>
        <w:rPr>
          <w:rFonts w:ascii="Goudy Old Style" w:hAnsi="Goudy Old Style" w:cs="Times New Roman"/>
        </w:rPr>
      </w:pPr>
    </w:p>
    <w:p w14:paraId="334BBCAC" w14:textId="74D77D72" w:rsidR="00A14AF3" w:rsidRDefault="00A14AF3" w:rsidP="00A14AF3">
      <w:pPr>
        <w:rPr>
          <w:rFonts w:ascii="Goudy Old Style" w:hAnsi="Goudy Old Style" w:cs="Times New Roman"/>
          <w:b/>
          <w:bCs/>
        </w:rPr>
      </w:pPr>
      <w:r w:rsidRPr="00A14AF3">
        <w:rPr>
          <w:rFonts w:ascii="Goudy Old Style" w:hAnsi="Goudy Old Style" w:cs="Times New Roman"/>
          <w:b/>
          <w:bCs/>
        </w:rPr>
        <w:t>Activity Theory (1953)</w:t>
      </w:r>
    </w:p>
    <w:p w14:paraId="09F47328" w14:textId="42CB8818" w:rsidR="00A14AF3" w:rsidRDefault="00A14AF3" w:rsidP="00A14AF3">
      <w:pPr>
        <w:pStyle w:val="ListParagraph"/>
        <w:numPr>
          <w:ilvl w:val="0"/>
          <w:numId w:val="21"/>
        </w:numPr>
        <w:rPr>
          <w:rFonts w:ascii="Goudy Old Style" w:hAnsi="Goudy Old Style" w:cs="Times New Roman"/>
        </w:rPr>
      </w:pPr>
      <w:r w:rsidRPr="00A14AF3">
        <w:rPr>
          <w:rFonts w:ascii="Goudy Old Style" w:hAnsi="Goudy Old Style" w:cs="Times New Roman"/>
        </w:rPr>
        <w:t>1</w:t>
      </w:r>
      <w:r w:rsidRPr="00A14AF3">
        <w:rPr>
          <w:rFonts w:ascii="Goudy Old Style" w:hAnsi="Goudy Old Style" w:cs="Times New Roman"/>
          <w:vertAlign w:val="superscript"/>
        </w:rPr>
        <w:t>st</w:t>
      </w:r>
      <w:r w:rsidRPr="00A14AF3">
        <w:rPr>
          <w:rFonts w:ascii="Goudy Old Style" w:hAnsi="Goudy Old Style" w:cs="Times New Roman"/>
        </w:rPr>
        <w:t xml:space="preserve"> theory of aging (Havighurst and Albrecht)</w:t>
      </w:r>
    </w:p>
    <w:p w14:paraId="6C3F67CE" w14:textId="348E2F2A"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Life satisfaction decreases with age but can be remedied by engagement in activities</w:t>
      </w:r>
    </w:p>
    <w:p w14:paraId="4DB41ED8" w14:textId="58B8FD1E"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Theory says that people age successfully when they stay active and maintain their social interactions</w:t>
      </w:r>
    </w:p>
    <w:p w14:paraId="4BD34B07" w14:textId="79931562"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Older adults must resist the shrinking of their social world</w:t>
      </w:r>
    </w:p>
    <w:p w14:paraId="1AA83981" w14:textId="47716C50"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Activity and life satisfaction are linked</w:t>
      </w:r>
    </w:p>
    <w:p w14:paraId="6555184B" w14:textId="34569C13" w:rsidR="00A14AF3" w:rsidRDefault="00A14AF3" w:rsidP="00A14AF3">
      <w:pPr>
        <w:rPr>
          <w:rFonts w:ascii="Goudy Old Style" w:hAnsi="Goudy Old Style" w:cs="Times New Roman"/>
        </w:rPr>
      </w:pPr>
    </w:p>
    <w:p w14:paraId="79AE658F" w14:textId="79B12790"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4 concepts</w:t>
      </w:r>
    </w:p>
    <w:p w14:paraId="1C47A777" w14:textId="2C91C53D"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Activity</w:t>
      </w:r>
    </w:p>
    <w:p w14:paraId="5F2D9965" w14:textId="70DD5826"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Equilibrium</w:t>
      </w:r>
    </w:p>
    <w:p w14:paraId="0E5FDFBA" w14:textId="75B863B2"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Adaptation to role loss</w:t>
      </w:r>
    </w:p>
    <w:p w14:paraId="3DD5AC42" w14:textId="127B8AC8"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E.g. If you retire and lose your job, you would get a new one</w:t>
      </w:r>
    </w:p>
    <w:p w14:paraId="54087093" w14:textId="46A8F069" w:rsidR="00A14AF3" w:rsidRP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Life satisfaction</w:t>
      </w:r>
    </w:p>
    <w:p w14:paraId="439339FF" w14:textId="12175AEC" w:rsidR="00A14AF3" w:rsidRDefault="00A14AF3" w:rsidP="00A14AF3">
      <w:pPr>
        <w:rPr>
          <w:rFonts w:ascii="Goudy Old Style" w:hAnsi="Goudy Old Style" w:cs="Times New Roman"/>
        </w:rPr>
      </w:pPr>
    </w:p>
    <w:p w14:paraId="2507BA98" w14:textId="1755FA86"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 xml:space="preserve">Positives and Negatives </w:t>
      </w:r>
    </w:p>
    <w:p w14:paraId="0DDCF13A" w14:textId="32E11752" w:rsidR="00A14AF3" w:rsidRDefault="00F6435D" w:rsidP="00A14AF3">
      <w:pPr>
        <w:pStyle w:val="ListParagraph"/>
        <w:numPr>
          <w:ilvl w:val="0"/>
          <w:numId w:val="21"/>
        </w:numPr>
        <w:rPr>
          <w:rFonts w:ascii="Goudy Old Style" w:hAnsi="Goudy Old Style" w:cs="Times New Roman"/>
        </w:rPr>
      </w:pPr>
      <w:r>
        <w:rPr>
          <w:rFonts w:ascii="Goudy Old Style" w:hAnsi="Goudy Old Style" w:cs="Times New Roman"/>
        </w:rPr>
        <w:t>Positives</w:t>
      </w:r>
    </w:p>
    <w:p w14:paraId="5416A4DC" w14:textId="7FAFDAAF"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Sits well with people because it reflects the North American view that being active and busy make you happy, useful</w:t>
      </w:r>
    </w:p>
    <w:p w14:paraId="64A66DDC" w14:textId="2024F52F"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Has a positive outlook on aging</w:t>
      </w:r>
    </w:p>
    <w:p w14:paraId="44DEC099" w14:textId="308F53ED"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Sees old age as a continuum of the middle years</w:t>
      </w:r>
    </w:p>
    <w:p w14:paraId="6237D3A8" w14:textId="0EB86C12" w:rsidR="00F6435D" w:rsidRPr="00F6435D" w:rsidRDefault="00F6435D" w:rsidP="002F28BC">
      <w:pPr>
        <w:pStyle w:val="ListParagraph"/>
        <w:numPr>
          <w:ilvl w:val="0"/>
          <w:numId w:val="21"/>
        </w:numPr>
        <w:rPr>
          <w:rFonts w:ascii="Goudy Old Style" w:hAnsi="Goudy Old Style" w:cs="Times New Roman"/>
        </w:rPr>
      </w:pPr>
      <w:r w:rsidRPr="00F6435D">
        <w:rPr>
          <w:rFonts w:ascii="Goudy Old Style" w:hAnsi="Goudy Old Style" w:cs="Times New Roman"/>
        </w:rPr>
        <w:t>Negatives</w:t>
      </w:r>
    </w:p>
    <w:p w14:paraId="4329BEEE" w14:textId="7A761CA9"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Research on this theory is mixed (if doing activities will make you happy or not</w:t>
      </w:r>
    </w:p>
    <w:p w14:paraId="619A09B5" w14:textId="0EC76B33"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 xml:space="preserve">Just because you join a club it doesn’t mean you will be happy </w:t>
      </w:r>
    </w:p>
    <w:p w14:paraId="13682FD0" w14:textId="54BE4396" w:rsidR="00F6435D" w:rsidRDefault="00F6435D" w:rsidP="00F6435D">
      <w:pPr>
        <w:pStyle w:val="ListParagraph"/>
        <w:numPr>
          <w:ilvl w:val="1"/>
          <w:numId w:val="21"/>
        </w:numPr>
        <w:rPr>
          <w:rFonts w:ascii="Goudy Old Style" w:hAnsi="Goudy Old Style" w:cs="Times New Roman"/>
        </w:rPr>
      </w:pPr>
      <w:r>
        <w:rPr>
          <w:rFonts w:ascii="Goudy Old Style" w:hAnsi="Goudy Old Style" w:cs="Times New Roman"/>
        </w:rPr>
        <w:t xml:space="preserve">Idea that replacing a new activity for an old activity and thinking it will be the same isn’t </w:t>
      </w:r>
      <w:r w:rsidR="0041731C">
        <w:rPr>
          <w:rFonts w:ascii="Goudy Old Style" w:hAnsi="Goudy Old Style" w:cs="Times New Roman"/>
        </w:rPr>
        <w:t xml:space="preserve">always </w:t>
      </w:r>
      <w:r>
        <w:rPr>
          <w:rFonts w:ascii="Goudy Old Style" w:hAnsi="Goudy Old Style" w:cs="Times New Roman"/>
        </w:rPr>
        <w:t>true</w:t>
      </w:r>
    </w:p>
    <w:p w14:paraId="2233ADBB" w14:textId="318FCB25" w:rsidR="0041731C" w:rsidRDefault="0041731C" w:rsidP="00F6435D">
      <w:pPr>
        <w:pStyle w:val="ListParagraph"/>
        <w:numPr>
          <w:ilvl w:val="1"/>
          <w:numId w:val="21"/>
        </w:numPr>
        <w:rPr>
          <w:rFonts w:ascii="Goudy Old Style" w:hAnsi="Goudy Old Style" w:cs="Times New Roman"/>
        </w:rPr>
      </w:pPr>
      <w:r>
        <w:rPr>
          <w:rFonts w:ascii="Goudy Old Style" w:hAnsi="Goudy Old Style" w:cs="Times New Roman"/>
        </w:rPr>
        <w:t>Social and psychological needs of seniors can change overtime</w:t>
      </w:r>
    </w:p>
    <w:p w14:paraId="74711AD6" w14:textId="2322B110" w:rsidR="0041731C" w:rsidRDefault="0041731C" w:rsidP="00F6435D">
      <w:pPr>
        <w:pStyle w:val="ListParagraph"/>
        <w:numPr>
          <w:ilvl w:val="1"/>
          <w:numId w:val="21"/>
        </w:numPr>
        <w:rPr>
          <w:rFonts w:ascii="Goudy Old Style" w:hAnsi="Goudy Old Style" w:cs="Times New Roman"/>
        </w:rPr>
      </w:pPr>
      <w:r>
        <w:rPr>
          <w:rFonts w:ascii="Goudy Old Style" w:hAnsi="Goudy Old Style" w:cs="Times New Roman"/>
        </w:rPr>
        <w:t>Can be dependent on socio-economic status**</w:t>
      </w:r>
    </w:p>
    <w:p w14:paraId="04EF6D8F" w14:textId="10083430" w:rsidR="0041731C" w:rsidRDefault="0041731C" w:rsidP="00F6435D">
      <w:pPr>
        <w:pStyle w:val="ListParagraph"/>
        <w:numPr>
          <w:ilvl w:val="1"/>
          <w:numId w:val="21"/>
        </w:numPr>
        <w:rPr>
          <w:rFonts w:ascii="Goudy Old Style" w:hAnsi="Goudy Old Style" w:cs="Times New Roman"/>
        </w:rPr>
      </w:pPr>
      <w:r>
        <w:rPr>
          <w:rFonts w:ascii="Goudy Old Style" w:hAnsi="Goudy Old Style" w:cs="Times New Roman"/>
        </w:rPr>
        <w:t xml:space="preserve">Disability can get in the way of being active </w:t>
      </w:r>
    </w:p>
    <w:p w14:paraId="590E0787" w14:textId="5472A200" w:rsidR="00A14AF3" w:rsidRDefault="00A14AF3" w:rsidP="00A14AF3">
      <w:pPr>
        <w:rPr>
          <w:rFonts w:ascii="Goudy Old Style" w:hAnsi="Goudy Old Style" w:cs="Times New Roman"/>
        </w:rPr>
      </w:pPr>
    </w:p>
    <w:p w14:paraId="4CBDAD52" w14:textId="4741AD14"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Disengagement Theory (1961)</w:t>
      </w:r>
      <w:r w:rsidR="0041731C">
        <w:rPr>
          <w:rFonts w:ascii="Goudy Old Style" w:hAnsi="Goudy Old Style" w:cs="Times New Roman"/>
          <w:b/>
          <w:bCs/>
        </w:rPr>
        <w:t xml:space="preserve"> Dickson and Henry</w:t>
      </w:r>
    </w:p>
    <w:p w14:paraId="64BBAF74" w14:textId="48346F33"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Society and seniors have mutual withdraw from each other</w:t>
      </w:r>
    </w:p>
    <w:p w14:paraId="1E9AD69D" w14:textId="28B448BB" w:rsidR="0041731C" w:rsidRDefault="0041731C" w:rsidP="0041731C">
      <w:pPr>
        <w:pStyle w:val="ListParagraph"/>
        <w:numPr>
          <w:ilvl w:val="1"/>
          <w:numId w:val="21"/>
        </w:numPr>
        <w:rPr>
          <w:rFonts w:ascii="Goudy Old Style" w:hAnsi="Goudy Old Style" w:cs="Times New Roman"/>
        </w:rPr>
      </w:pPr>
      <w:r>
        <w:rPr>
          <w:rFonts w:ascii="Goudy Old Style" w:hAnsi="Goudy Old Style" w:cs="Times New Roman"/>
        </w:rPr>
        <w:t>Said that that’s just the way it is and people are fine with it</w:t>
      </w:r>
    </w:p>
    <w:p w14:paraId="25EE035D" w14:textId="6FD7E336" w:rsidR="0041731C" w:rsidRPr="0041731C" w:rsidRDefault="00A14AF3" w:rsidP="0041731C">
      <w:pPr>
        <w:pStyle w:val="ListParagraph"/>
        <w:numPr>
          <w:ilvl w:val="0"/>
          <w:numId w:val="21"/>
        </w:numPr>
        <w:rPr>
          <w:rFonts w:ascii="Goudy Old Style" w:hAnsi="Goudy Old Style" w:cs="Times New Roman"/>
        </w:rPr>
      </w:pPr>
      <w:r>
        <w:rPr>
          <w:rFonts w:ascii="Goudy Old Style" w:hAnsi="Goudy Old Style" w:cs="Times New Roman"/>
        </w:rPr>
        <w:t>Seniors wish to be less involved</w:t>
      </w:r>
      <w:r w:rsidR="0041731C">
        <w:rPr>
          <w:rFonts w:ascii="Goudy Old Style" w:hAnsi="Goudy Old Style" w:cs="Times New Roman"/>
        </w:rPr>
        <w:t xml:space="preserve"> (underlying assumption)</w:t>
      </w:r>
    </w:p>
    <w:p w14:paraId="4DCDF669" w14:textId="685A97D7" w:rsidR="0041731C" w:rsidRDefault="0041731C" w:rsidP="00A14AF3">
      <w:pPr>
        <w:pStyle w:val="ListParagraph"/>
        <w:numPr>
          <w:ilvl w:val="0"/>
          <w:numId w:val="21"/>
        </w:numPr>
        <w:rPr>
          <w:rFonts w:ascii="Goudy Old Style" w:hAnsi="Goudy Old Style" w:cs="Times New Roman"/>
        </w:rPr>
      </w:pPr>
      <w:r>
        <w:rPr>
          <w:rFonts w:ascii="Goudy Old Style" w:hAnsi="Goudy Old Style" w:cs="Times New Roman"/>
        </w:rPr>
        <w:t>Said disengagement is almost inevitable with age</w:t>
      </w:r>
    </w:p>
    <w:p w14:paraId="44A384F5" w14:textId="0DD637A7"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w:t>
      </w:r>
      <w:proofErr w:type="spellStart"/>
      <w:r>
        <w:rPr>
          <w:rFonts w:ascii="Goudy Old Style" w:hAnsi="Goudy Old Style" w:cs="Times New Roman"/>
        </w:rPr>
        <w:t>ve</w:t>
      </w:r>
      <w:proofErr w:type="spellEnd"/>
      <w:r>
        <w:rPr>
          <w:rFonts w:ascii="Goudy Old Style" w:hAnsi="Goudy Old Style" w:cs="Times New Roman"/>
        </w:rPr>
        <w:t xml:space="preserve"> view of aging</w:t>
      </w:r>
    </w:p>
    <w:p w14:paraId="6E21BFA2" w14:textId="451F8D39" w:rsidR="00A14AF3" w:rsidRDefault="00A14AF3" w:rsidP="00A14AF3">
      <w:pPr>
        <w:rPr>
          <w:rFonts w:ascii="Goudy Old Style" w:hAnsi="Goudy Old Style" w:cs="Times New Roman"/>
        </w:rPr>
      </w:pPr>
    </w:p>
    <w:p w14:paraId="66798B7C" w14:textId="6C399EED" w:rsidR="00A14AF3" w:rsidRPr="00A14AF3" w:rsidRDefault="00A14AF3" w:rsidP="00A14AF3">
      <w:pPr>
        <w:rPr>
          <w:rFonts w:ascii="Goudy Old Style" w:hAnsi="Goudy Old Style" w:cs="Times New Roman"/>
          <w:b/>
          <w:bCs/>
        </w:rPr>
      </w:pPr>
      <w:r w:rsidRPr="00A14AF3">
        <w:rPr>
          <w:rFonts w:ascii="Goudy Old Style" w:hAnsi="Goudy Old Style" w:cs="Times New Roman"/>
          <w:b/>
          <w:bCs/>
        </w:rPr>
        <w:lastRenderedPageBreak/>
        <w:t xml:space="preserve">Positives and Negatives </w:t>
      </w:r>
    </w:p>
    <w:p w14:paraId="20423A42" w14:textId="5698B0CC" w:rsidR="00A14AF3" w:rsidRDefault="0041731C" w:rsidP="00A14AF3">
      <w:pPr>
        <w:pStyle w:val="ListParagraph"/>
        <w:numPr>
          <w:ilvl w:val="0"/>
          <w:numId w:val="21"/>
        </w:numPr>
        <w:rPr>
          <w:rFonts w:ascii="Goudy Old Style" w:hAnsi="Goudy Old Style" w:cs="Times New Roman"/>
        </w:rPr>
      </w:pPr>
      <w:r>
        <w:rPr>
          <w:rFonts w:ascii="Goudy Old Style" w:hAnsi="Goudy Old Style" w:cs="Times New Roman"/>
        </w:rPr>
        <w:t>Positives</w:t>
      </w:r>
    </w:p>
    <w:p w14:paraId="07D79A23" w14:textId="58526A7B" w:rsidR="0041731C" w:rsidRDefault="0041731C" w:rsidP="0041731C">
      <w:pPr>
        <w:pStyle w:val="ListParagraph"/>
        <w:numPr>
          <w:ilvl w:val="1"/>
          <w:numId w:val="21"/>
        </w:numPr>
        <w:rPr>
          <w:rFonts w:ascii="Goudy Old Style" w:hAnsi="Goudy Old Style" w:cs="Times New Roman"/>
        </w:rPr>
      </w:pPr>
      <w:r>
        <w:rPr>
          <w:rFonts w:ascii="Goudy Old Style" w:hAnsi="Goudy Old Style" w:cs="Times New Roman"/>
        </w:rPr>
        <w:t>Acknowledges the role of society toward seniors (not just at the individual level)</w:t>
      </w:r>
    </w:p>
    <w:p w14:paraId="6CCBD144" w14:textId="5357EBE5" w:rsidR="0041731C" w:rsidRDefault="0041731C" w:rsidP="0041731C">
      <w:pPr>
        <w:pStyle w:val="ListParagraph"/>
        <w:numPr>
          <w:ilvl w:val="1"/>
          <w:numId w:val="21"/>
        </w:numPr>
        <w:rPr>
          <w:rFonts w:ascii="Goudy Old Style" w:hAnsi="Goudy Old Style" w:cs="Times New Roman"/>
        </w:rPr>
      </w:pPr>
      <w:r>
        <w:rPr>
          <w:rFonts w:ascii="Goudy Old Style" w:hAnsi="Goudy Old Style" w:cs="Times New Roman"/>
        </w:rPr>
        <w:t>Helps people to see aging as a gentle process</w:t>
      </w:r>
    </w:p>
    <w:p w14:paraId="6F01817C" w14:textId="05135C9D" w:rsidR="0041731C" w:rsidRDefault="0041731C" w:rsidP="0041731C">
      <w:pPr>
        <w:pStyle w:val="ListParagraph"/>
        <w:numPr>
          <w:ilvl w:val="0"/>
          <w:numId w:val="21"/>
        </w:numPr>
        <w:rPr>
          <w:rFonts w:ascii="Goudy Old Style" w:hAnsi="Goudy Old Style" w:cs="Times New Roman"/>
        </w:rPr>
      </w:pPr>
      <w:r>
        <w:rPr>
          <w:rFonts w:ascii="Goudy Old Style" w:hAnsi="Goudy Old Style" w:cs="Times New Roman"/>
        </w:rPr>
        <w:t>Negative</w:t>
      </w:r>
    </w:p>
    <w:p w14:paraId="122CDD6C" w14:textId="0CAF6C9C" w:rsidR="0041731C" w:rsidRDefault="0041731C" w:rsidP="0041731C">
      <w:pPr>
        <w:pStyle w:val="ListParagraph"/>
        <w:numPr>
          <w:ilvl w:val="1"/>
          <w:numId w:val="21"/>
        </w:numPr>
        <w:rPr>
          <w:rFonts w:ascii="Goudy Old Style" w:hAnsi="Goudy Old Style" w:cs="Times New Roman"/>
        </w:rPr>
      </w:pPr>
      <w:r>
        <w:rPr>
          <w:rFonts w:ascii="Goudy Old Style" w:hAnsi="Goudy Old Style" w:cs="Times New Roman"/>
        </w:rPr>
        <w:t>There was no evidence for this theory</w:t>
      </w:r>
    </w:p>
    <w:p w14:paraId="40E646DB" w14:textId="466B8A9A" w:rsidR="0041731C" w:rsidRDefault="0041731C" w:rsidP="0041731C">
      <w:pPr>
        <w:pStyle w:val="ListParagraph"/>
        <w:numPr>
          <w:ilvl w:val="1"/>
          <w:numId w:val="21"/>
        </w:numPr>
        <w:rPr>
          <w:rFonts w:ascii="Goudy Old Style" w:hAnsi="Goudy Old Style" w:cs="Times New Roman"/>
        </w:rPr>
      </w:pPr>
      <w:r>
        <w:rPr>
          <w:rFonts w:ascii="Goudy Old Style" w:hAnsi="Goudy Old Style" w:cs="Times New Roman"/>
        </w:rPr>
        <w:t>Stereotypes old age as a time of weakness</w:t>
      </w:r>
    </w:p>
    <w:p w14:paraId="26B1109C" w14:textId="0168DAAF" w:rsidR="00374C31" w:rsidRDefault="00374C31" w:rsidP="0041731C">
      <w:pPr>
        <w:pStyle w:val="ListParagraph"/>
        <w:numPr>
          <w:ilvl w:val="1"/>
          <w:numId w:val="21"/>
        </w:numPr>
        <w:rPr>
          <w:rFonts w:ascii="Goudy Old Style" w:hAnsi="Goudy Old Style" w:cs="Times New Roman"/>
        </w:rPr>
      </w:pPr>
      <w:r>
        <w:rPr>
          <w:rFonts w:ascii="Goudy Old Style" w:hAnsi="Goudy Old Style" w:cs="Times New Roman"/>
        </w:rPr>
        <w:t>Seniors reengage with society (even if they disengage first)</w:t>
      </w:r>
    </w:p>
    <w:p w14:paraId="2E9A1A8E" w14:textId="6C25F6A6" w:rsidR="00374C31" w:rsidRDefault="00374C31" w:rsidP="0041731C">
      <w:pPr>
        <w:pStyle w:val="ListParagraph"/>
        <w:numPr>
          <w:ilvl w:val="1"/>
          <w:numId w:val="21"/>
        </w:numPr>
        <w:rPr>
          <w:rFonts w:ascii="Goudy Old Style" w:hAnsi="Goudy Old Style" w:cs="Times New Roman"/>
        </w:rPr>
      </w:pPr>
      <w:r>
        <w:rPr>
          <w:rFonts w:ascii="Goudy Old Style" w:hAnsi="Goudy Old Style" w:cs="Times New Roman"/>
        </w:rPr>
        <w:t>Many seniors were voluntary alone</w:t>
      </w:r>
    </w:p>
    <w:p w14:paraId="3E099674" w14:textId="23BD42A5" w:rsidR="00A14AF3" w:rsidRDefault="00A14AF3" w:rsidP="00A14AF3">
      <w:pPr>
        <w:rPr>
          <w:rFonts w:ascii="Goudy Old Style" w:hAnsi="Goudy Old Style" w:cs="Times New Roman"/>
        </w:rPr>
      </w:pPr>
    </w:p>
    <w:p w14:paraId="054DDF67" w14:textId="4FFD3584" w:rsidR="00A14AF3" w:rsidRPr="00A14AF3" w:rsidRDefault="00A14AF3" w:rsidP="00A14AF3">
      <w:pPr>
        <w:rPr>
          <w:rFonts w:ascii="Goudy Old Style" w:hAnsi="Goudy Old Style" w:cs="Times New Roman"/>
          <w:b/>
          <w:bCs/>
        </w:rPr>
      </w:pPr>
      <w:r w:rsidRPr="00A14AF3">
        <w:rPr>
          <w:rFonts w:ascii="Goudy Old Style" w:hAnsi="Goudy Old Style" w:cs="Times New Roman"/>
          <w:b/>
          <w:bCs/>
        </w:rPr>
        <w:t>Social Exchange Theory (1961)</w:t>
      </w:r>
    </w:p>
    <w:p w14:paraId="3FFAF586" w14:textId="0E75D5EE"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Interaction between individuals</w:t>
      </w:r>
    </w:p>
    <w:p w14:paraId="05FED73D" w14:textId="77777777" w:rsidR="00374C31"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 xml:space="preserve">Older people have little </w:t>
      </w:r>
      <w:r w:rsidR="00374C31">
        <w:rPr>
          <w:rFonts w:ascii="Goudy Old Style" w:hAnsi="Goudy Old Style" w:cs="Times New Roman"/>
        </w:rPr>
        <w:t>to exchange</w:t>
      </w:r>
    </w:p>
    <w:p w14:paraId="599CC4DB" w14:textId="74993452" w:rsidR="00A14AF3" w:rsidRDefault="00374C31" w:rsidP="00A14AF3">
      <w:pPr>
        <w:pStyle w:val="ListParagraph"/>
        <w:numPr>
          <w:ilvl w:val="0"/>
          <w:numId w:val="21"/>
        </w:numPr>
        <w:rPr>
          <w:rFonts w:ascii="Goudy Old Style" w:hAnsi="Goudy Old Style" w:cs="Times New Roman"/>
        </w:rPr>
      </w:pPr>
      <w:r>
        <w:rPr>
          <w:rFonts w:ascii="Goudy Old Style" w:hAnsi="Goudy Old Style" w:cs="Times New Roman"/>
        </w:rPr>
        <w:t>W</w:t>
      </w:r>
      <w:r w:rsidR="00A14AF3">
        <w:rPr>
          <w:rFonts w:ascii="Goudy Old Style" w:hAnsi="Goudy Old Style" w:cs="Times New Roman"/>
        </w:rPr>
        <w:t>ithdraw from relationships</w:t>
      </w:r>
    </w:p>
    <w:p w14:paraId="7DA26656" w14:textId="32568085"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 xml:space="preserve">Older have fewer resources? </w:t>
      </w:r>
    </w:p>
    <w:p w14:paraId="3B8D3A12" w14:textId="734ED0BE" w:rsidR="00A14AF3" w:rsidRDefault="00A14AF3" w:rsidP="00A14AF3">
      <w:pPr>
        <w:pStyle w:val="ListParagraph"/>
        <w:numPr>
          <w:ilvl w:val="0"/>
          <w:numId w:val="21"/>
        </w:numPr>
        <w:rPr>
          <w:rFonts w:ascii="Goudy Old Style" w:hAnsi="Goudy Old Style" w:cs="Times New Roman"/>
        </w:rPr>
      </w:pPr>
      <w:r>
        <w:rPr>
          <w:rFonts w:ascii="Goudy Old Style" w:hAnsi="Goudy Old Style" w:cs="Times New Roman"/>
        </w:rPr>
        <w:t>Conflicted support</w:t>
      </w:r>
    </w:p>
    <w:p w14:paraId="31AAEF4D" w14:textId="3E3F68D3" w:rsidR="00374C31" w:rsidRDefault="00374C31" w:rsidP="00374C31">
      <w:pPr>
        <w:rPr>
          <w:rFonts w:ascii="Goudy Old Style" w:hAnsi="Goudy Old Style" w:cs="Times New Roman"/>
        </w:rPr>
      </w:pPr>
    </w:p>
    <w:p w14:paraId="21A5448A" w14:textId="2A936F0D" w:rsidR="00374C31" w:rsidRPr="00374C31" w:rsidRDefault="00374C31" w:rsidP="00374C31">
      <w:pPr>
        <w:rPr>
          <w:rFonts w:ascii="Goudy Old Style" w:hAnsi="Goudy Old Style" w:cs="Times New Roman"/>
          <w:b/>
          <w:bCs/>
        </w:rPr>
      </w:pPr>
      <w:r w:rsidRPr="00374C31">
        <w:rPr>
          <w:rFonts w:ascii="Goudy Old Style" w:hAnsi="Goudy Old Style" w:cs="Times New Roman"/>
          <w:b/>
          <w:bCs/>
        </w:rPr>
        <w:t>Critique</w:t>
      </w:r>
    </w:p>
    <w:p w14:paraId="5158454E" w14:textId="74D8DA66" w:rsidR="00374C31" w:rsidRPr="00374C31" w:rsidRDefault="00374C31" w:rsidP="00374C31">
      <w:pPr>
        <w:pStyle w:val="ListParagraph"/>
        <w:numPr>
          <w:ilvl w:val="0"/>
          <w:numId w:val="21"/>
        </w:numPr>
        <w:rPr>
          <w:rFonts w:ascii="Goudy Old Style" w:hAnsi="Goudy Old Style" w:cs="Times New Roman"/>
        </w:rPr>
      </w:pPr>
      <w:r>
        <w:rPr>
          <w:rFonts w:ascii="Goudy Old Style" w:hAnsi="Goudy Old Style" w:cs="Times New Roman"/>
        </w:rPr>
        <w:t>Positive</w:t>
      </w:r>
    </w:p>
    <w:p w14:paraId="30431E0F" w14:textId="276BA1B1" w:rsidR="00374C31" w:rsidRDefault="00374C31" w:rsidP="00374C31">
      <w:pPr>
        <w:pStyle w:val="ListParagraph"/>
        <w:numPr>
          <w:ilvl w:val="1"/>
          <w:numId w:val="21"/>
        </w:numPr>
        <w:rPr>
          <w:rFonts w:ascii="Goudy Old Style" w:hAnsi="Goudy Old Style" w:cs="Times New Roman"/>
        </w:rPr>
      </w:pPr>
      <w:r>
        <w:rPr>
          <w:rFonts w:ascii="Goudy Old Style" w:hAnsi="Goudy Old Style" w:cs="Times New Roman"/>
        </w:rPr>
        <w:t xml:space="preserve">Looks at interactions between seniors and others/ how seniors deal with other people </w:t>
      </w:r>
    </w:p>
    <w:p w14:paraId="6726D7BE" w14:textId="75DB9B5E" w:rsidR="00374C31" w:rsidRDefault="00374C31" w:rsidP="00374C31">
      <w:pPr>
        <w:pStyle w:val="ListParagraph"/>
        <w:numPr>
          <w:ilvl w:val="0"/>
          <w:numId w:val="21"/>
        </w:numPr>
        <w:rPr>
          <w:rFonts w:ascii="Goudy Old Style" w:hAnsi="Goudy Old Style" w:cs="Times New Roman"/>
        </w:rPr>
      </w:pPr>
      <w:r>
        <w:rPr>
          <w:rFonts w:ascii="Goudy Old Style" w:hAnsi="Goudy Old Style" w:cs="Times New Roman"/>
        </w:rPr>
        <w:t>Negative</w:t>
      </w:r>
    </w:p>
    <w:p w14:paraId="15B87271" w14:textId="05D521D7" w:rsidR="00374C31" w:rsidRDefault="00374C31" w:rsidP="00374C31">
      <w:pPr>
        <w:pStyle w:val="ListParagraph"/>
        <w:numPr>
          <w:ilvl w:val="1"/>
          <w:numId w:val="21"/>
        </w:numPr>
        <w:rPr>
          <w:rFonts w:ascii="Goudy Old Style" w:hAnsi="Goudy Old Style" w:cs="Times New Roman"/>
        </w:rPr>
      </w:pPr>
      <w:r>
        <w:rPr>
          <w:rFonts w:ascii="Goudy Old Style" w:hAnsi="Goudy Old Style" w:cs="Times New Roman"/>
        </w:rPr>
        <w:t>Assumes older people have fewer resources (which is just simply not true)</w:t>
      </w:r>
    </w:p>
    <w:p w14:paraId="39462B92" w14:textId="77777777" w:rsidR="00374C31" w:rsidRPr="00374C31" w:rsidRDefault="00374C31" w:rsidP="00374C31">
      <w:pPr>
        <w:rPr>
          <w:rFonts w:ascii="Goudy Old Style" w:hAnsi="Goudy Old Style" w:cs="Times New Roman"/>
        </w:rPr>
      </w:pPr>
    </w:p>
    <w:p w14:paraId="7F17ED69" w14:textId="5D317AB4" w:rsidR="000E6786" w:rsidRPr="000E6786" w:rsidRDefault="000E6786" w:rsidP="00A14AF3">
      <w:pPr>
        <w:rPr>
          <w:rFonts w:ascii="Goudy Old Style" w:hAnsi="Goudy Old Style" w:cs="Times New Roman"/>
          <w:b/>
          <w:bCs/>
        </w:rPr>
      </w:pPr>
      <w:r w:rsidRPr="000E6786">
        <w:rPr>
          <w:rFonts w:ascii="Goudy Old Style" w:hAnsi="Goudy Old Style" w:cs="Times New Roman"/>
          <w:b/>
          <w:bCs/>
        </w:rPr>
        <w:t>Continuity Theory (1989) Robert C. Atchley</w:t>
      </w:r>
    </w:p>
    <w:p w14:paraId="4E3D2441" w14:textId="336556CF"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 xml:space="preserve">People most satisfied when they </w:t>
      </w:r>
      <w:r w:rsidRPr="00374C31">
        <w:rPr>
          <w:rFonts w:ascii="Goudy Old Style" w:hAnsi="Goudy Old Style" w:cs="Times New Roman"/>
          <w:b/>
          <w:bCs/>
        </w:rPr>
        <w:t>continue their middle years activities</w:t>
      </w:r>
      <w:r>
        <w:rPr>
          <w:rFonts w:ascii="Goudy Old Style" w:hAnsi="Goudy Old Style" w:cs="Times New Roman"/>
        </w:rPr>
        <w:t xml:space="preserve"> and roles</w:t>
      </w:r>
    </w:p>
    <w:p w14:paraId="51C02475" w14:textId="4DF5A1BB"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Therefore, old age is a continuation</w:t>
      </w:r>
      <w:r w:rsidR="00374C31">
        <w:rPr>
          <w:rFonts w:ascii="Goudy Old Style" w:hAnsi="Goudy Old Style" w:cs="Times New Roman"/>
        </w:rPr>
        <w:t xml:space="preserve"> (similar to activity theory)</w:t>
      </w:r>
    </w:p>
    <w:p w14:paraId="7B83B02E" w14:textId="715CE42B"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People can best adjust to aging by maintaining a continuity with their past</w:t>
      </w:r>
    </w:p>
    <w:p w14:paraId="481EDC7C" w14:textId="7C454E30"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As long as rate of change is in accordance with their own choice and societal norms</w:t>
      </w:r>
    </w:p>
    <w:p w14:paraId="09D57A75" w14:textId="7238AEFB" w:rsidR="000E6786" w:rsidRDefault="000E6786" w:rsidP="000E6786">
      <w:pPr>
        <w:rPr>
          <w:rFonts w:ascii="Goudy Old Style" w:hAnsi="Goudy Old Style" w:cs="Times New Roman"/>
        </w:rPr>
      </w:pPr>
    </w:p>
    <w:p w14:paraId="7994C991" w14:textId="1B8CDB18" w:rsidR="000E6786" w:rsidRP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 xml:space="preserve">Positives and Negatives </w:t>
      </w:r>
    </w:p>
    <w:p w14:paraId="2182D2DB" w14:textId="50C40073" w:rsidR="000E6786" w:rsidRDefault="007A5F02" w:rsidP="000E6786">
      <w:pPr>
        <w:pStyle w:val="ListParagraph"/>
        <w:numPr>
          <w:ilvl w:val="1"/>
          <w:numId w:val="21"/>
        </w:numPr>
        <w:rPr>
          <w:rFonts w:ascii="Goudy Old Style" w:hAnsi="Goudy Old Style" w:cs="Times New Roman"/>
        </w:rPr>
      </w:pPr>
      <w:r>
        <w:rPr>
          <w:rFonts w:ascii="Goudy Old Style" w:hAnsi="Goudy Old Style" w:cs="Times New Roman"/>
        </w:rPr>
        <w:t>Positive</w:t>
      </w:r>
    </w:p>
    <w:p w14:paraId="425C1379" w14:textId="67F2CA18" w:rsidR="007A5F02" w:rsidRDefault="007A5F02" w:rsidP="007A5F02">
      <w:pPr>
        <w:pStyle w:val="ListParagraph"/>
        <w:numPr>
          <w:ilvl w:val="2"/>
          <w:numId w:val="21"/>
        </w:numPr>
        <w:rPr>
          <w:rFonts w:ascii="Goudy Old Style" w:hAnsi="Goudy Old Style" w:cs="Times New Roman"/>
        </w:rPr>
      </w:pPr>
      <w:r>
        <w:rPr>
          <w:rFonts w:ascii="Goudy Old Style" w:hAnsi="Goudy Old Style" w:cs="Times New Roman"/>
        </w:rPr>
        <w:t xml:space="preserve">Looks at aging as a process </w:t>
      </w:r>
    </w:p>
    <w:p w14:paraId="683FF7C6" w14:textId="626AEA33" w:rsidR="007A5F02" w:rsidRDefault="007A5F02" w:rsidP="007A5F02">
      <w:pPr>
        <w:pStyle w:val="ListParagraph"/>
        <w:numPr>
          <w:ilvl w:val="2"/>
          <w:numId w:val="21"/>
        </w:numPr>
        <w:rPr>
          <w:rFonts w:ascii="Goudy Old Style" w:hAnsi="Goudy Old Style" w:cs="Times New Roman"/>
        </w:rPr>
      </w:pPr>
      <w:r>
        <w:rPr>
          <w:rFonts w:ascii="Goudy Old Style" w:hAnsi="Goudy Old Style" w:cs="Times New Roman"/>
        </w:rPr>
        <w:t>Says that the rate of change has to be in accordance with the senior’s own choices and societal norms</w:t>
      </w:r>
    </w:p>
    <w:p w14:paraId="313F3881" w14:textId="5C0B1C13" w:rsidR="007A5F02" w:rsidRDefault="007A5F02" w:rsidP="007A5F02">
      <w:pPr>
        <w:pStyle w:val="ListParagraph"/>
        <w:numPr>
          <w:ilvl w:val="1"/>
          <w:numId w:val="21"/>
        </w:numPr>
        <w:rPr>
          <w:rFonts w:ascii="Goudy Old Style" w:hAnsi="Goudy Old Style" w:cs="Times New Roman"/>
        </w:rPr>
      </w:pPr>
      <w:r>
        <w:rPr>
          <w:rFonts w:ascii="Goudy Old Style" w:hAnsi="Goudy Old Style" w:cs="Times New Roman"/>
        </w:rPr>
        <w:t>Negative</w:t>
      </w:r>
    </w:p>
    <w:p w14:paraId="3140EEC7" w14:textId="3AA7975F" w:rsidR="007A5F02" w:rsidRDefault="007A5F02" w:rsidP="007A5F02">
      <w:pPr>
        <w:pStyle w:val="ListParagraph"/>
        <w:numPr>
          <w:ilvl w:val="2"/>
          <w:numId w:val="21"/>
        </w:numPr>
        <w:rPr>
          <w:rFonts w:ascii="Goudy Old Style" w:hAnsi="Goudy Old Style" w:cs="Times New Roman"/>
        </w:rPr>
      </w:pPr>
      <w:r>
        <w:rPr>
          <w:rFonts w:ascii="Goudy Old Style" w:hAnsi="Goudy Old Style" w:cs="Times New Roman"/>
        </w:rPr>
        <w:t>If your middle years were dysfunctional you probably would not want to carry that on</w:t>
      </w:r>
    </w:p>
    <w:p w14:paraId="4A66E01E" w14:textId="1220AEE8" w:rsidR="007A5F02" w:rsidRDefault="007A5F02" w:rsidP="007A5F02">
      <w:pPr>
        <w:pStyle w:val="ListParagraph"/>
        <w:numPr>
          <w:ilvl w:val="2"/>
          <w:numId w:val="21"/>
        </w:numPr>
        <w:rPr>
          <w:rFonts w:ascii="Goudy Old Style" w:hAnsi="Goudy Old Style" w:cs="Times New Roman"/>
        </w:rPr>
      </w:pPr>
      <w:r>
        <w:rPr>
          <w:rFonts w:ascii="Goudy Old Style" w:hAnsi="Goudy Old Style" w:cs="Times New Roman"/>
        </w:rPr>
        <w:t>Assumes everyone was happy with their middle years</w:t>
      </w:r>
    </w:p>
    <w:p w14:paraId="0AE2B301" w14:textId="12B39953" w:rsidR="007A5F02" w:rsidRPr="007A5F02" w:rsidRDefault="007A5F02" w:rsidP="007A5F02">
      <w:pPr>
        <w:pStyle w:val="ListParagraph"/>
        <w:numPr>
          <w:ilvl w:val="2"/>
          <w:numId w:val="21"/>
        </w:numPr>
        <w:rPr>
          <w:rFonts w:ascii="Goudy Old Style" w:hAnsi="Goudy Old Style" w:cs="Times New Roman"/>
        </w:rPr>
      </w:pPr>
      <w:r>
        <w:rPr>
          <w:rFonts w:ascii="Goudy Old Style" w:hAnsi="Goudy Old Style" w:cs="Times New Roman"/>
        </w:rPr>
        <w:t>Why is it that middle age is the standard for old age?</w:t>
      </w:r>
    </w:p>
    <w:p w14:paraId="489B19F5" w14:textId="05BDEDA1" w:rsidR="00A14AF3" w:rsidRDefault="00A14AF3" w:rsidP="00A14AF3">
      <w:pPr>
        <w:rPr>
          <w:rFonts w:ascii="Goudy Old Style" w:hAnsi="Goudy Old Style" w:cs="Times New Roman"/>
        </w:rPr>
      </w:pPr>
    </w:p>
    <w:p w14:paraId="6251FF05" w14:textId="07378AF8" w:rsidR="000E6786" w:rsidRPr="000E6786" w:rsidRDefault="000E6786" w:rsidP="00A14AF3">
      <w:pPr>
        <w:rPr>
          <w:rFonts w:ascii="Goudy Old Style" w:hAnsi="Goudy Old Style" w:cs="Times New Roman"/>
          <w:b/>
          <w:bCs/>
        </w:rPr>
      </w:pPr>
      <w:r w:rsidRPr="000E6786">
        <w:rPr>
          <w:rFonts w:ascii="Goudy Old Style" w:hAnsi="Goudy Old Style" w:cs="Times New Roman"/>
          <w:b/>
          <w:bCs/>
        </w:rPr>
        <w:t>Age Stratification Theory</w:t>
      </w:r>
    </w:p>
    <w:p w14:paraId="78DAF2FA" w14:textId="578FF69B"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also called “aging and society paradigm”</w:t>
      </w:r>
    </w:p>
    <w:p w14:paraId="48F48481" w14:textId="4143D7B0"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the movement of age cohorts over the lifespan</w:t>
      </w:r>
    </w:p>
    <w:p w14:paraId="62B65BF8" w14:textId="218397DC" w:rsidR="000E6786" w:rsidRDefault="000E6786" w:rsidP="000E6786">
      <w:pPr>
        <w:pStyle w:val="ListParagraph"/>
        <w:numPr>
          <w:ilvl w:val="1"/>
          <w:numId w:val="21"/>
        </w:numPr>
        <w:rPr>
          <w:rFonts w:ascii="Goudy Old Style" w:hAnsi="Goudy Old Style" w:cs="Times New Roman"/>
        </w:rPr>
      </w:pPr>
      <w:r>
        <w:rPr>
          <w:rFonts w:ascii="Goudy Old Style" w:hAnsi="Goudy Old Style" w:cs="Times New Roman"/>
        </w:rPr>
        <w:lastRenderedPageBreak/>
        <w:t>e.g. the Silent Generation; The Boomers; the Millennials; Gen X; Gen Y</w:t>
      </w:r>
    </w:p>
    <w:p w14:paraId="50659874" w14:textId="4FD42CC3" w:rsidR="000E6786" w:rsidRDefault="000E6786" w:rsidP="000E6786">
      <w:pPr>
        <w:pStyle w:val="ListParagraph"/>
        <w:numPr>
          <w:ilvl w:val="0"/>
          <w:numId w:val="21"/>
        </w:numPr>
        <w:rPr>
          <w:rFonts w:ascii="Goudy Old Style" w:hAnsi="Goudy Old Style" w:cs="Times New Roman"/>
        </w:rPr>
      </w:pPr>
      <w:r>
        <w:rPr>
          <w:rFonts w:ascii="Goudy Old Style" w:hAnsi="Goudy Old Style" w:cs="Times New Roman"/>
        </w:rPr>
        <w:t>lifespan development can be understood by the understanding of this process of “the standardization life course”</w:t>
      </w:r>
    </w:p>
    <w:p w14:paraId="19C607F0" w14:textId="674524C7" w:rsidR="00687030" w:rsidRPr="000E6786"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e.g. ’child of the Depression’</w:t>
      </w:r>
    </w:p>
    <w:p w14:paraId="68703539" w14:textId="77777777" w:rsidR="00A14AF3" w:rsidRDefault="00A14AF3" w:rsidP="00A14AF3">
      <w:pPr>
        <w:rPr>
          <w:rFonts w:ascii="Goudy Old Style" w:hAnsi="Goudy Old Style" w:cs="Times New Roman"/>
        </w:rPr>
      </w:pPr>
    </w:p>
    <w:p w14:paraId="69F14D5E" w14:textId="68C6F2EF" w:rsidR="00A14AF3" w:rsidRPr="00687030" w:rsidRDefault="00687030" w:rsidP="00A14AF3">
      <w:pPr>
        <w:rPr>
          <w:rFonts w:ascii="Goudy Old Style" w:hAnsi="Goudy Old Style" w:cs="Times New Roman"/>
          <w:b/>
          <w:bCs/>
        </w:rPr>
      </w:pPr>
      <w:r w:rsidRPr="00687030">
        <w:rPr>
          <w:rFonts w:ascii="Goudy Old Style" w:hAnsi="Goudy Old Style" w:cs="Times New Roman"/>
          <w:b/>
          <w:bCs/>
        </w:rPr>
        <w:t>Social Generation</w:t>
      </w:r>
    </w:p>
    <w:p w14:paraId="3362A7FF" w14:textId="0FD45FC9"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a generation is a term of the years (roughly 30) accepted as the average period between the birth of parents and the birth of their offspring</w:t>
      </w:r>
    </w:p>
    <w:p w14:paraId="1D661660" w14:textId="6021EC62"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 xml:space="preserve">having similar ideas, problems, attitudes, </w:t>
      </w:r>
      <w:proofErr w:type="spellStart"/>
      <w:r>
        <w:rPr>
          <w:rFonts w:ascii="Goudy Old Style" w:hAnsi="Goudy Old Style" w:cs="Times New Roman"/>
        </w:rPr>
        <w:t>ect</w:t>
      </w:r>
      <w:proofErr w:type="spellEnd"/>
      <w:r>
        <w:rPr>
          <w:rFonts w:ascii="Goudy Old Style" w:hAnsi="Goudy Old Style" w:cs="Times New Roman"/>
        </w:rPr>
        <w:t xml:space="preserve">. lived through the same specific events (eco crisis, war, political changes </w:t>
      </w:r>
      <w:proofErr w:type="spellStart"/>
      <w:r>
        <w:rPr>
          <w:rFonts w:ascii="Goudy Old Style" w:hAnsi="Goudy Old Style" w:cs="Times New Roman"/>
        </w:rPr>
        <w:t>ect</w:t>
      </w:r>
      <w:proofErr w:type="spellEnd"/>
      <w:r>
        <w:rPr>
          <w:rFonts w:ascii="Goudy Old Style" w:hAnsi="Goudy Old Style" w:cs="Times New Roman"/>
        </w:rPr>
        <w:t>.) These events may influence their views of the world</w:t>
      </w:r>
    </w:p>
    <w:p w14:paraId="10765B19" w14:textId="405339A2"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Corresponding years:</w:t>
      </w:r>
    </w:p>
    <w:p w14:paraId="53D6D504" w14:textId="60CCFB5E"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G.I Generation (the greatest generation) 1901-1924</w:t>
      </w:r>
    </w:p>
    <w:p w14:paraId="32D43D7C" w14:textId="459173E5"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Silent Generation (the lucky few) 1925-1942</w:t>
      </w:r>
    </w:p>
    <w:p w14:paraId="7817F998" w14:textId="0DB17755"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Baby Boomers 1943-1960</w:t>
      </w:r>
    </w:p>
    <w:p w14:paraId="6C3B9DCA" w14:textId="140394C9"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Generation X (baby busters) 1961/64- 1978/82</w:t>
      </w:r>
    </w:p>
    <w:p w14:paraId="7940FFA4" w14:textId="23C453B3" w:rsidR="00687030" w:rsidRP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Generation Y (millennials) 1982-1996/2004</w:t>
      </w:r>
    </w:p>
    <w:p w14:paraId="42F6C3C3" w14:textId="46E79D20"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 xml:space="preserve">Generation Z (digital natives) 1995/2005- present </w:t>
      </w:r>
    </w:p>
    <w:p w14:paraId="3E83B9C7" w14:textId="55801930" w:rsidR="00687030" w:rsidRDefault="00687030" w:rsidP="00687030">
      <w:pPr>
        <w:rPr>
          <w:rFonts w:ascii="Goudy Old Style" w:hAnsi="Goudy Old Style" w:cs="Times New Roman"/>
        </w:rPr>
      </w:pPr>
    </w:p>
    <w:p w14:paraId="2E53358F" w14:textId="5837DB19" w:rsidR="00687030" w:rsidRPr="00687030" w:rsidRDefault="00687030" w:rsidP="00687030">
      <w:pPr>
        <w:rPr>
          <w:rFonts w:ascii="Goudy Old Style" w:hAnsi="Goudy Old Style" w:cs="Times New Roman"/>
          <w:b/>
          <w:bCs/>
        </w:rPr>
      </w:pPr>
      <w:r w:rsidRPr="00687030">
        <w:rPr>
          <w:rFonts w:ascii="Goudy Old Style" w:hAnsi="Goudy Old Style" w:cs="Times New Roman"/>
          <w:b/>
          <w:bCs/>
        </w:rPr>
        <w:t>The Memory Project</w:t>
      </w:r>
    </w:p>
    <w:p w14:paraId="71DD3F12" w14:textId="12CC8D79"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Mendel Thrasher</w:t>
      </w:r>
    </w:p>
    <w:p w14:paraId="4C5C2177" w14:textId="686D655A"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POW in WW2</w:t>
      </w:r>
    </w:p>
    <w:p w14:paraId="47D6286D" w14:textId="223855CD"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German Luger</w:t>
      </w:r>
    </w:p>
    <w:p w14:paraId="66405424" w14:textId="1F76E93A"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Relocation of Japanese-Canadians to internment camps in the interior of British Columbia</w:t>
      </w:r>
    </w:p>
    <w:p w14:paraId="39F5CF82" w14:textId="5DF73A79" w:rsidR="00687030" w:rsidRPr="00687030" w:rsidRDefault="00687030" w:rsidP="00687030">
      <w:pPr>
        <w:rPr>
          <w:rFonts w:ascii="Goudy Old Style" w:hAnsi="Goudy Old Style" w:cs="Times New Roman"/>
          <w:b/>
          <w:bCs/>
        </w:rPr>
      </w:pPr>
    </w:p>
    <w:p w14:paraId="708B11D7" w14:textId="0AEC93DE" w:rsidR="00687030" w:rsidRDefault="00687030" w:rsidP="00687030">
      <w:pPr>
        <w:rPr>
          <w:rFonts w:ascii="Goudy Old Style" w:hAnsi="Goudy Old Style" w:cs="Times New Roman"/>
          <w:b/>
          <w:bCs/>
        </w:rPr>
      </w:pPr>
      <w:r w:rsidRPr="00687030">
        <w:rPr>
          <w:rFonts w:ascii="Goudy Old Style" w:hAnsi="Goudy Old Style" w:cs="Times New Roman"/>
          <w:b/>
          <w:bCs/>
        </w:rPr>
        <w:t>Age Stratification Theory; Critique</w:t>
      </w:r>
    </w:p>
    <w:p w14:paraId="30F15EE7" w14:textId="5733B535" w:rsidR="00687030" w:rsidRDefault="00687030" w:rsidP="00687030">
      <w:pPr>
        <w:pStyle w:val="ListParagraph"/>
        <w:numPr>
          <w:ilvl w:val="0"/>
          <w:numId w:val="21"/>
        </w:numPr>
        <w:rPr>
          <w:rFonts w:ascii="Goudy Old Style" w:hAnsi="Goudy Old Style" w:cs="Times New Roman"/>
        </w:rPr>
      </w:pPr>
      <w:r w:rsidRPr="00687030">
        <w:rPr>
          <w:rFonts w:ascii="Goudy Old Style" w:hAnsi="Goudy Old Style" w:cs="Times New Roman"/>
        </w:rPr>
        <w:t>Positive</w:t>
      </w:r>
    </w:p>
    <w:p w14:paraId="75BB8CB0" w14:textId="352B21A6"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Separates age changes over the life course (aging) from age differences between cohorts</w:t>
      </w:r>
    </w:p>
    <w:p w14:paraId="52B6AD7A" w14:textId="2AA98E2D" w:rsidR="00687030" w:rsidRDefault="00687030" w:rsidP="00687030">
      <w:pPr>
        <w:pStyle w:val="ListParagraph"/>
        <w:numPr>
          <w:ilvl w:val="2"/>
          <w:numId w:val="21"/>
        </w:numPr>
        <w:rPr>
          <w:rFonts w:ascii="Goudy Old Style" w:hAnsi="Goudy Old Style" w:cs="Times New Roman"/>
        </w:rPr>
      </w:pPr>
      <w:r>
        <w:rPr>
          <w:rFonts w:ascii="Goudy Old Style" w:hAnsi="Goudy Old Style" w:cs="Times New Roman"/>
        </w:rPr>
        <w:t>Highlights historical and social change and its impact</w:t>
      </w:r>
    </w:p>
    <w:p w14:paraId="45C00FEA" w14:textId="0D3B9603"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Shows relationship between aging and social structures</w:t>
      </w:r>
    </w:p>
    <w:p w14:paraId="41F6BC05" w14:textId="74FAC847" w:rsidR="00687030" w:rsidRDefault="00687030" w:rsidP="00687030">
      <w:pPr>
        <w:pStyle w:val="ListParagraph"/>
        <w:numPr>
          <w:ilvl w:val="0"/>
          <w:numId w:val="21"/>
        </w:numPr>
        <w:rPr>
          <w:rFonts w:ascii="Goudy Old Style" w:hAnsi="Goudy Old Style" w:cs="Times New Roman"/>
        </w:rPr>
      </w:pPr>
      <w:r>
        <w:rPr>
          <w:rFonts w:ascii="Goudy Old Style" w:hAnsi="Goudy Old Style" w:cs="Times New Roman"/>
        </w:rPr>
        <w:t>Negative</w:t>
      </w:r>
    </w:p>
    <w:p w14:paraId="53E2403B" w14:textId="3BA5FEB0"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Not everyone experiences the world the same</w:t>
      </w:r>
    </w:p>
    <w:p w14:paraId="6A2882C5" w14:textId="09C9F83A"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Individual action not recognized</w:t>
      </w:r>
    </w:p>
    <w:p w14:paraId="24447A13" w14:textId="0B2F88CC"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Were tensions between social groups during eras</w:t>
      </w:r>
    </w:p>
    <w:p w14:paraId="399FAB30" w14:textId="5A7A1FEE" w:rsidR="00687030" w:rsidRDefault="00687030" w:rsidP="00687030">
      <w:pPr>
        <w:pStyle w:val="ListParagraph"/>
        <w:numPr>
          <w:ilvl w:val="1"/>
          <w:numId w:val="21"/>
        </w:numPr>
        <w:rPr>
          <w:rFonts w:ascii="Goudy Old Style" w:hAnsi="Goudy Old Style" w:cs="Times New Roman"/>
        </w:rPr>
      </w:pPr>
      <w:r>
        <w:rPr>
          <w:rFonts w:ascii="Goudy Old Style" w:hAnsi="Goudy Old Style" w:cs="Times New Roman"/>
        </w:rPr>
        <w:t>Issues of power amongst group (race, class, gender)</w:t>
      </w:r>
    </w:p>
    <w:p w14:paraId="1A27CEA5" w14:textId="1230FB60" w:rsidR="00687030" w:rsidRDefault="00687030" w:rsidP="00687030">
      <w:pPr>
        <w:rPr>
          <w:rFonts w:ascii="Goudy Old Style" w:hAnsi="Goudy Old Style" w:cs="Times New Roman"/>
          <w:b/>
          <w:bCs/>
        </w:rPr>
      </w:pPr>
      <w:r w:rsidRPr="00687030">
        <w:rPr>
          <w:rFonts w:ascii="Goudy Old Style" w:hAnsi="Goudy Old Style" w:cs="Times New Roman"/>
          <w:b/>
          <w:bCs/>
        </w:rPr>
        <w:t>Life Course Perspective</w:t>
      </w:r>
    </w:p>
    <w:p w14:paraId="7C2846C5" w14:textId="44A1DBF8" w:rsidR="00687030" w:rsidRPr="00687030" w:rsidRDefault="00687030" w:rsidP="00687030">
      <w:pPr>
        <w:pStyle w:val="ListParagraph"/>
        <w:numPr>
          <w:ilvl w:val="0"/>
          <w:numId w:val="21"/>
        </w:numPr>
        <w:rPr>
          <w:rFonts w:ascii="Goudy Old Style" w:hAnsi="Goudy Old Style" w:cs="Times New Roman"/>
          <w:b/>
          <w:bCs/>
        </w:rPr>
      </w:pPr>
      <w:r>
        <w:rPr>
          <w:rFonts w:ascii="Goudy Old Style" w:hAnsi="Goudy Old Style" w:cs="Times New Roman"/>
        </w:rPr>
        <w:t>Bridges micro and macro levels</w:t>
      </w:r>
    </w:p>
    <w:p w14:paraId="02ADDF9B" w14:textId="175F0852" w:rsidR="00687030" w:rsidRPr="00687030" w:rsidRDefault="00687030" w:rsidP="00687030">
      <w:pPr>
        <w:pStyle w:val="ListParagraph"/>
        <w:numPr>
          <w:ilvl w:val="0"/>
          <w:numId w:val="21"/>
        </w:numPr>
        <w:rPr>
          <w:rFonts w:ascii="Goudy Old Style" w:hAnsi="Goudy Old Style" w:cs="Times New Roman"/>
          <w:b/>
          <w:bCs/>
        </w:rPr>
      </w:pPr>
      <w:r>
        <w:rPr>
          <w:rFonts w:ascii="Goudy Old Style" w:hAnsi="Goudy Old Style" w:cs="Times New Roman"/>
        </w:rPr>
        <w:t>Explains continuity and change of a person over time</w:t>
      </w:r>
    </w:p>
    <w:p w14:paraId="33CEDF32" w14:textId="4FD6EA99" w:rsidR="00687030" w:rsidRPr="00687030" w:rsidRDefault="00687030" w:rsidP="00687030">
      <w:pPr>
        <w:pStyle w:val="ListParagraph"/>
        <w:numPr>
          <w:ilvl w:val="0"/>
          <w:numId w:val="21"/>
        </w:numPr>
        <w:rPr>
          <w:rFonts w:ascii="Goudy Old Style" w:hAnsi="Goudy Old Style" w:cs="Times New Roman"/>
          <w:b/>
          <w:bCs/>
        </w:rPr>
      </w:pPr>
      <w:r>
        <w:rPr>
          <w:rFonts w:ascii="Goudy Old Style" w:hAnsi="Goudy Old Style" w:cs="Times New Roman"/>
        </w:rPr>
        <w:t>Recognizes life’s transitions</w:t>
      </w:r>
    </w:p>
    <w:p w14:paraId="02F2C049" w14:textId="7AA0DC25" w:rsidR="00687030" w:rsidRPr="00687030" w:rsidRDefault="00687030" w:rsidP="00687030">
      <w:pPr>
        <w:pStyle w:val="ListParagraph"/>
        <w:numPr>
          <w:ilvl w:val="0"/>
          <w:numId w:val="21"/>
        </w:numPr>
        <w:rPr>
          <w:rFonts w:ascii="Goudy Old Style" w:hAnsi="Goudy Old Style" w:cs="Times New Roman"/>
          <w:b/>
          <w:bCs/>
        </w:rPr>
      </w:pPr>
      <w:r>
        <w:rPr>
          <w:rFonts w:ascii="Goudy Old Style" w:hAnsi="Goudy Old Style" w:cs="Times New Roman"/>
        </w:rPr>
        <w:t>Sees interaction of social life, history, culture, biography</w:t>
      </w:r>
    </w:p>
    <w:p w14:paraId="082A7327" w14:textId="1B190B28" w:rsidR="00687030" w:rsidRPr="00A8595D" w:rsidRDefault="00687030" w:rsidP="00687030">
      <w:pPr>
        <w:pStyle w:val="ListParagraph"/>
        <w:numPr>
          <w:ilvl w:val="1"/>
          <w:numId w:val="21"/>
        </w:numPr>
        <w:rPr>
          <w:rFonts w:ascii="Goudy Old Style" w:hAnsi="Goudy Old Style" w:cs="Times New Roman"/>
          <w:b/>
          <w:bCs/>
        </w:rPr>
      </w:pPr>
      <w:r>
        <w:rPr>
          <w:rFonts w:ascii="Goudy Old Style" w:hAnsi="Goudy Old Style" w:cs="Times New Roman"/>
        </w:rPr>
        <w:t>E.g. early life experiences affect you later in life</w:t>
      </w:r>
    </w:p>
    <w:p w14:paraId="2ACDB67A" w14:textId="20AFBCB8" w:rsidR="00A8595D" w:rsidRDefault="00A8595D" w:rsidP="00A8595D">
      <w:pPr>
        <w:rPr>
          <w:rFonts w:ascii="Goudy Old Style" w:hAnsi="Goudy Old Style" w:cs="Times New Roman"/>
          <w:b/>
          <w:bCs/>
        </w:rPr>
      </w:pPr>
    </w:p>
    <w:p w14:paraId="10E79FF6" w14:textId="071BF78A" w:rsidR="00A8595D" w:rsidRDefault="00A8595D" w:rsidP="00A8595D">
      <w:pPr>
        <w:rPr>
          <w:rFonts w:ascii="Goudy Old Style" w:hAnsi="Goudy Old Style" w:cs="Times New Roman"/>
          <w:b/>
          <w:bCs/>
        </w:rPr>
      </w:pPr>
      <w:r>
        <w:rPr>
          <w:rFonts w:ascii="Goudy Old Style" w:hAnsi="Goudy Old Style" w:cs="Times New Roman"/>
          <w:b/>
          <w:bCs/>
        </w:rPr>
        <w:t>Individual and Social Forces in Aging</w:t>
      </w:r>
    </w:p>
    <w:p w14:paraId="56F4285F" w14:textId="1558BD0A"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t>Past experiences matter; cumulative effect</w:t>
      </w:r>
    </w:p>
    <w:p w14:paraId="0858F4D7" w14:textId="551049EB"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lastRenderedPageBreak/>
        <w:t>This perspective recognized variety in life course, variety amongst cohorts but also change across the life span</w:t>
      </w:r>
    </w:p>
    <w:p w14:paraId="6CF08D37" w14:textId="473EC157"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t>Aging is a “lifelong, dynamic, interactive, multidirectional process”</w:t>
      </w:r>
    </w:p>
    <w:p w14:paraId="4D8C0E9B" w14:textId="3BBEE0D1"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t>Aging involves both continuity and change</w:t>
      </w:r>
    </w:p>
    <w:p w14:paraId="24C38B04" w14:textId="25CBBD0C" w:rsidR="00A8595D" w:rsidRDefault="00A8595D" w:rsidP="00A8595D">
      <w:pPr>
        <w:rPr>
          <w:rFonts w:ascii="Goudy Old Style" w:hAnsi="Goudy Old Style" w:cs="Times New Roman"/>
        </w:rPr>
      </w:pPr>
    </w:p>
    <w:p w14:paraId="142036A0" w14:textId="178B52B7" w:rsidR="00A8595D" w:rsidRPr="00A8595D" w:rsidRDefault="00A8595D" w:rsidP="00A8595D">
      <w:pPr>
        <w:rPr>
          <w:rFonts w:ascii="Goudy Old Style" w:hAnsi="Goudy Old Style" w:cs="Times New Roman"/>
          <w:b/>
          <w:bCs/>
        </w:rPr>
      </w:pPr>
      <w:r w:rsidRPr="00A8595D">
        <w:rPr>
          <w:rFonts w:ascii="Goudy Old Style" w:hAnsi="Goudy Old Style" w:cs="Times New Roman"/>
          <w:b/>
          <w:bCs/>
        </w:rPr>
        <w:t>A Life Course Perspective Critique</w:t>
      </w:r>
    </w:p>
    <w:p w14:paraId="56F0F2DF" w14:textId="35F04EAA"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t>Positive</w:t>
      </w:r>
    </w:p>
    <w:p w14:paraId="5F069C1C" w14:textId="341414AD"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Bridges micro and macro</w:t>
      </w:r>
    </w:p>
    <w:p w14:paraId="016A0752" w14:textId="427DCA2B"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Recognition of diversity within and between cohorts as well as the individuals experience</w:t>
      </w:r>
    </w:p>
    <w:p w14:paraId="4E9C8558" w14:textId="4145711C"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Combines soc, psych, historical, anthro</w:t>
      </w:r>
    </w:p>
    <w:p w14:paraId="201103BC" w14:textId="4F491FCB"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Highlights interdependence of people’s lives</w:t>
      </w:r>
    </w:p>
    <w:p w14:paraId="435592B3" w14:textId="6EC1A5AA"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Recognized aging as dynamic process throughout life</w:t>
      </w:r>
    </w:p>
    <w:p w14:paraId="15FD66FE" w14:textId="060E581A" w:rsidR="00A8595D" w:rsidRDefault="00A8595D" w:rsidP="00A8595D">
      <w:pPr>
        <w:pStyle w:val="ListParagraph"/>
        <w:numPr>
          <w:ilvl w:val="0"/>
          <w:numId w:val="21"/>
        </w:numPr>
        <w:rPr>
          <w:rFonts w:ascii="Goudy Old Style" w:hAnsi="Goudy Old Style" w:cs="Times New Roman"/>
        </w:rPr>
      </w:pPr>
      <w:r>
        <w:rPr>
          <w:rFonts w:ascii="Goudy Old Style" w:hAnsi="Goudy Old Style" w:cs="Times New Roman"/>
        </w:rPr>
        <w:t>Negative</w:t>
      </w:r>
    </w:p>
    <w:p w14:paraId="6F569783" w14:textId="3638EB14" w:rsid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Not one single theory</w:t>
      </w:r>
    </w:p>
    <w:p w14:paraId="409F2573" w14:textId="7EC50663" w:rsidR="00A8595D" w:rsidRPr="00A8595D" w:rsidRDefault="00A8595D" w:rsidP="00A8595D">
      <w:pPr>
        <w:pStyle w:val="ListParagraph"/>
        <w:numPr>
          <w:ilvl w:val="1"/>
          <w:numId w:val="21"/>
        </w:numPr>
        <w:rPr>
          <w:rFonts w:ascii="Goudy Old Style" w:hAnsi="Goudy Old Style" w:cs="Times New Roman"/>
        </w:rPr>
      </w:pPr>
      <w:r>
        <w:rPr>
          <w:rFonts w:ascii="Goudy Old Style" w:hAnsi="Goudy Old Style" w:cs="Times New Roman"/>
        </w:rPr>
        <w:t>Life course research remains at individual level</w:t>
      </w:r>
    </w:p>
    <w:sectPr w:rsidR="00A8595D" w:rsidRPr="00A8595D" w:rsidSect="008052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Goudy Old Style">
    <w:panose1 w:val="02020502050305020303"/>
    <w:charset w:val="4D"/>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E2FC4"/>
    <w:multiLevelType w:val="hybridMultilevel"/>
    <w:tmpl w:val="2CAE6454"/>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74B2A"/>
    <w:multiLevelType w:val="hybridMultilevel"/>
    <w:tmpl w:val="F52AEE28"/>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0064A"/>
    <w:multiLevelType w:val="hybridMultilevel"/>
    <w:tmpl w:val="90720E30"/>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F5825"/>
    <w:multiLevelType w:val="hybridMultilevel"/>
    <w:tmpl w:val="46C67A76"/>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1E1544"/>
    <w:multiLevelType w:val="hybridMultilevel"/>
    <w:tmpl w:val="6A9071A0"/>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267B67"/>
    <w:multiLevelType w:val="hybridMultilevel"/>
    <w:tmpl w:val="F146A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70AB6"/>
    <w:multiLevelType w:val="hybridMultilevel"/>
    <w:tmpl w:val="11C0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D648B"/>
    <w:multiLevelType w:val="hybridMultilevel"/>
    <w:tmpl w:val="4BE02074"/>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1F17DD"/>
    <w:multiLevelType w:val="hybridMultilevel"/>
    <w:tmpl w:val="3D50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CF60B7"/>
    <w:multiLevelType w:val="hybridMultilevel"/>
    <w:tmpl w:val="46EAC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EA7EC3"/>
    <w:multiLevelType w:val="hybridMultilevel"/>
    <w:tmpl w:val="97FAD162"/>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0B5974"/>
    <w:multiLevelType w:val="hybridMultilevel"/>
    <w:tmpl w:val="A252D0A2"/>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6653E5"/>
    <w:multiLevelType w:val="hybridMultilevel"/>
    <w:tmpl w:val="BFFA737C"/>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023ACC"/>
    <w:multiLevelType w:val="hybridMultilevel"/>
    <w:tmpl w:val="A9E64B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EC284A"/>
    <w:multiLevelType w:val="hybridMultilevel"/>
    <w:tmpl w:val="2A9E50BA"/>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274DDF"/>
    <w:multiLevelType w:val="hybridMultilevel"/>
    <w:tmpl w:val="15BAC5B6"/>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8F3317"/>
    <w:multiLevelType w:val="hybridMultilevel"/>
    <w:tmpl w:val="7ECE3982"/>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181E5F"/>
    <w:multiLevelType w:val="hybridMultilevel"/>
    <w:tmpl w:val="5F081894"/>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55753"/>
    <w:multiLevelType w:val="hybridMultilevel"/>
    <w:tmpl w:val="96D86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4C3B0C"/>
    <w:multiLevelType w:val="hybridMultilevel"/>
    <w:tmpl w:val="C97AC62E"/>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A554A6"/>
    <w:multiLevelType w:val="hybridMultilevel"/>
    <w:tmpl w:val="5D1EE578"/>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E308E3"/>
    <w:multiLevelType w:val="hybridMultilevel"/>
    <w:tmpl w:val="3F60D08C"/>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751AF9"/>
    <w:multiLevelType w:val="hybridMultilevel"/>
    <w:tmpl w:val="6ED079B2"/>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425972"/>
    <w:multiLevelType w:val="hybridMultilevel"/>
    <w:tmpl w:val="BE66DDFE"/>
    <w:lvl w:ilvl="0" w:tplc="15A007A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6941F0"/>
    <w:multiLevelType w:val="hybridMultilevel"/>
    <w:tmpl w:val="03CE348C"/>
    <w:lvl w:ilvl="0" w:tplc="1C8EE3CE">
      <w:start w:val="3"/>
      <w:numFmt w:val="bullet"/>
      <w:lvlText w:val="-"/>
      <w:lvlJc w:val="left"/>
      <w:pPr>
        <w:ind w:left="720" w:hanging="360"/>
      </w:pPr>
      <w:rPr>
        <w:rFonts w:ascii="Goudy Old Style" w:eastAsiaTheme="minorHAnsi" w:hAnsi="Goudy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CE7F2A"/>
    <w:multiLevelType w:val="hybridMultilevel"/>
    <w:tmpl w:val="E60C1C8C"/>
    <w:lvl w:ilvl="0" w:tplc="15A007A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8"/>
  </w:num>
  <w:num w:numId="4">
    <w:abstractNumId w:val="2"/>
  </w:num>
  <w:num w:numId="5">
    <w:abstractNumId w:val="15"/>
  </w:num>
  <w:num w:numId="6">
    <w:abstractNumId w:val="25"/>
  </w:num>
  <w:num w:numId="7">
    <w:abstractNumId w:val="8"/>
  </w:num>
  <w:num w:numId="8">
    <w:abstractNumId w:val="10"/>
  </w:num>
  <w:num w:numId="9">
    <w:abstractNumId w:val="20"/>
  </w:num>
  <w:num w:numId="10">
    <w:abstractNumId w:val="21"/>
  </w:num>
  <w:num w:numId="11">
    <w:abstractNumId w:val="13"/>
  </w:num>
  <w:num w:numId="12">
    <w:abstractNumId w:val="7"/>
  </w:num>
  <w:num w:numId="13">
    <w:abstractNumId w:val="23"/>
  </w:num>
  <w:num w:numId="14">
    <w:abstractNumId w:val="9"/>
  </w:num>
  <w:num w:numId="15">
    <w:abstractNumId w:val="11"/>
  </w:num>
  <w:num w:numId="16">
    <w:abstractNumId w:val="1"/>
  </w:num>
  <w:num w:numId="17">
    <w:abstractNumId w:val="0"/>
  </w:num>
  <w:num w:numId="18">
    <w:abstractNumId w:val="3"/>
  </w:num>
  <w:num w:numId="19">
    <w:abstractNumId w:val="22"/>
  </w:num>
  <w:num w:numId="20">
    <w:abstractNumId w:val="4"/>
  </w:num>
  <w:num w:numId="21">
    <w:abstractNumId w:val="17"/>
  </w:num>
  <w:num w:numId="22">
    <w:abstractNumId w:val="24"/>
  </w:num>
  <w:num w:numId="23">
    <w:abstractNumId w:val="14"/>
  </w:num>
  <w:num w:numId="24">
    <w:abstractNumId w:val="16"/>
  </w:num>
  <w:num w:numId="25">
    <w:abstractNumId w:val="1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C68"/>
    <w:rsid w:val="00043678"/>
    <w:rsid w:val="000C2216"/>
    <w:rsid w:val="000D0799"/>
    <w:rsid w:val="000E6786"/>
    <w:rsid w:val="00134B2B"/>
    <w:rsid w:val="00134F6D"/>
    <w:rsid w:val="001548D3"/>
    <w:rsid w:val="00177595"/>
    <w:rsid w:val="001D13CF"/>
    <w:rsid w:val="001E6224"/>
    <w:rsid w:val="002A081B"/>
    <w:rsid w:val="0031352B"/>
    <w:rsid w:val="00326689"/>
    <w:rsid w:val="0036448E"/>
    <w:rsid w:val="00374C31"/>
    <w:rsid w:val="003A7FCB"/>
    <w:rsid w:val="0041731C"/>
    <w:rsid w:val="00462489"/>
    <w:rsid w:val="004F0B80"/>
    <w:rsid w:val="00591987"/>
    <w:rsid w:val="005C35D5"/>
    <w:rsid w:val="005D5EF6"/>
    <w:rsid w:val="005E4689"/>
    <w:rsid w:val="00602A36"/>
    <w:rsid w:val="00645A4B"/>
    <w:rsid w:val="00681AF8"/>
    <w:rsid w:val="00687030"/>
    <w:rsid w:val="006F4E11"/>
    <w:rsid w:val="0075584C"/>
    <w:rsid w:val="007A5F02"/>
    <w:rsid w:val="007F41F0"/>
    <w:rsid w:val="00805200"/>
    <w:rsid w:val="008972F1"/>
    <w:rsid w:val="008E1E73"/>
    <w:rsid w:val="008E3BB0"/>
    <w:rsid w:val="008F17EC"/>
    <w:rsid w:val="00932A5C"/>
    <w:rsid w:val="009716A9"/>
    <w:rsid w:val="00973FD5"/>
    <w:rsid w:val="0098213C"/>
    <w:rsid w:val="009C0D6D"/>
    <w:rsid w:val="00A14AF3"/>
    <w:rsid w:val="00A21202"/>
    <w:rsid w:val="00A33414"/>
    <w:rsid w:val="00A4680B"/>
    <w:rsid w:val="00A76F51"/>
    <w:rsid w:val="00A80EC4"/>
    <w:rsid w:val="00A8595D"/>
    <w:rsid w:val="00A92ED7"/>
    <w:rsid w:val="00B10B75"/>
    <w:rsid w:val="00B12CA9"/>
    <w:rsid w:val="00B74A84"/>
    <w:rsid w:val="00B8299B"/>
    <w:rsid w:val="00B961BC"/>
    <w:rsid w:val="00BC3B06"/>
    <w:rsid w:val="00BF767A"/>
    <w:rsid w:val="00C41C68"/>
    <w:rsid w:val="00C665E0"/>
    <w:rsid w:val="00CD6FCC"/>
    <w:rsid w:val="00D7589C"/>
    <w:rsid w:val="00DC70D8"/>
    <w:rsid w:val="00DE7286"/>
    <w:rsid w:val="00E3341B"/>
    <w:rsid w:val="00E56749"/>
    <w:rsid w:val="00EB0137"/>
    <w:rsid w:val="00F6435D"/>
    <w:rsid w:val="00FA20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52758"/>
  <w15:chartTrackingRefBased/>
  <w15:docId w15:val="{A645DEEA-E69A-DB43-B6D3-DAEED13B6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95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29A24-B63A-1547-ADF4-5E6330F60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23</Pages>
  <Words>5389</Words>
  <Characters>30720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mclean</dc:creator>
  <cp:keywords/>
  <dc:description/>
  <cp:lastModifiedBy>maura mclean</cp:lastModifiedBy>
  <cp:revision>13</cp:revision>
  <dcterms:created xsi:type="dcterms:W3CDTF">2020-09-16T20:06:00Z</dcterms:created>
  <dcterms:modified xsi:type="dcterms:W3CDTF">2020-10-18T21:18:00Z</dcterms:modified>
</cp:coreProperties>
</file>