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37F9E" w14:textId="1AA72712" w:rsidR="00964945" w:rsidRPr="000426B1" w:rsidRDefault="00964945" w:rsidP="008C3DD9">
      <w:pPr>
        <w:pStyle w:val="NormalWeb"/>
        <w:spacing w:before="0" w:beforeAutospacing="0" w:after="0" w:afterAutospacing="0"/>
        <w:jc w:val="center"/>
        <w:rPr>
          <w:rFonts w:ascii="Arial" w:hAnsi="Arial"/>
          <w:sz w:val="28"/>
          <w:szCs w:val="28"/>
        </w:rPr>
      </w:pPr>
      <w:r w:rsidRPr="000426B1">
        <w:rPr>
          <w:rFonts w:ascii="Arial" w:hAnsi="Arial"/>
          <w:sz w:val="28"/>
          <w:szCs w:val="28"/>
        </w:rPr>
        <w:t>ECH 2310</w:t>
      </w:r>
    </w:p>
    <w:p w14:paraId="6EE2E0E3" w14:textId="748A262B" w:rsidR="00964945" w:rsidRPr="000426B1" w:rsidRDefault="00964945" w:rsidP="008C3DD9">
      <w:pPr>
        <w:pStyle w:val="NormalWeb"/>
        <w:spacing w:before="0" w:beforeAutospacing="0" w:after="0" w:afterAutospacing="0"/>
        <w:jc w:val="center"/>
        <w:rPr>
          <w:rFonts w:ascii="Arial" w:hAnsi="Arial"/>
          <w:sz w:val="28"/>
          <w:szCs w:val="28"/>
        </w:rPr>
      </w:pPr>
      <w:r w:rsidRPr="000426B1">
        <w:rPr>
          <w:rFonts w:ascii="Arial" w:hAnsi="Arial"/>
          <w:sz w:val="28"/>
          <w:szCs w:val="28"/>
        </w:rPr>
        <w:t>Mid-term Exam</w:t>
      </w:r>
    </w:p>
    <w:p w14:paraId="72E7485D" w14:textId="55756619" w:rsidR="008C3DD9" w:rsidRPr="000426B1" w:rsidRDefault="008C3DD9" w:rsidP="008C3DD9">
      <w:pPr>
        <w:pStyle w:val="NormalWeb"/>
        <w:spacing w:before="0" w:beforeAutospacing="0" w:after="0" w:afterAutospacing="0"/>
        <w:jc w:val="center"/>
        <w:rPr>
          <w:rFonts w:ascii="Arial" w:hAnsi="Arial"/>
          <w:sz w:val="28"/>
          <w:szCs w:val="28"/>
        </w:rPr>
      </w:pPr>
      <w:r w:rsidRPr="000426B1">
        <w:rPr>
          <w:rFonts w:ascii="Arial" w:hAnsi="Arial"/>
          <w:sz w:val="28"/>
          <w:szCs w:val="28"/>
        </w:rPr>
        <w:t>Autumn 202</w:t>
      </w:r>
      <w:r w:rsidR="00DB2922">
        <w:rPr>
          <w:rFonts w:ascii="Arial" w:hAnsi="Arial"/>
          <w:sz w:val="28"/>
          <w:szCs w:val="28"/>
        </w:rPr>
        <w:t>1</w:t>
      </w:r>
    </w:p>
    <w:p w14:paraId="5FD0129F" w14:textId="77777777" w:rsidR="00964945" w:rsidRPr="000426B1" w:rsidRDefault="00964945" w:rsidP="008C3DD9">
      <w:pPr>
        <w:pStyle w:val="NormalWeb"/>
        <w:spacing w:before="0" w:beforeAutospacing="0" w:after="0" w:afterAutospacing="0"/>
        <w:rPr>
          <w:rFonts w:ascii="Arial" w:hAnsi="Arial"/>
          <w:sz w:val="28"/>
          <w:szCs w:val="28"/>
        </w:rPr>
      </w:pPr>
    </w:p>
    <w:p w14:paraId="25817DFE" w14:textId="72F80CAB" w:rsidR="00041086" w:rsidRDefault="00041086" w:rsidP="00DF3001">
      <w:pPr>
        <w:pStyle w:val="NormalWeb"/>
        <w:rPr>
          <w:rFonts w:ascii="Arial" w:hAnsi="Arial"/>
        </w:rPr>
      </w:pPr>
      <w:r w:rsidRPr="0059021F">
        <w:rPr>
          <w:rFonts w:ascii="Arial" w:hAnsi="Arial"/>
        </w:rPr>
        <w:t xml:space="preserve">This exam is in two sections. You must answer </w:t>
      </w:r>
      <w:r w:rsidRPr="0059021F">
        <w:rPr>
          <w:rFonts w:ascii="Arial" w:hAnsi="Arial"/>
          <w:b/>
          <w:bCs/>
          <w:u w:val="single"/>
        </w:rPr>
        <w:t>one</w:t>
      </w:r>
      <w:r w:rsidRPr="0059021F">
        <w:rPr>
          <w:rFonts w:ascii="Arial" w:hAnsi="Arial"/>
        </w:rPr>
        <w:t xml:space="preserve"> question from </w:t>
      </w:r>
      <w:r w:rsidRPr="0059021F">
        <w:rPr>
          <w:rFonts w:ascii="Arial" w:hAnsi="Arial"/>
          <w:b/>
          <w:bCs/>
          <w:u w:val="single"/>
        </w:rPr>
        <w:t>each</w:t>
      </w:r>
      <w:r w:rsidRPr="0059021F">
        <w:rPr>
          <w:rFonts w:ascii="Arial" w:hAnsi="Arial"/>
        </w:rPr>
        <w:t xml:space="preserve"> section. Each answer should be a minimum of 500 words, and a maximum of 750 words in length. </w:t>
      </w:r>
      <w:r w:rsidR="0064175D">
        <w:rPr>
          <w:rFonts w:ascii="Arial" w:hAnsi="Arial"/>
        </w:rPr>
        <w:t>Each answer is worth 50% of the final grade.</w:t>
      </w:r>
    </w:p>
    <w:p w14:paraId="37A9FF87" w14:textId="1DB86F5B" w:rsidR="00B36E29" w:rsidRPr="0059021F" w:rsidRDefault="00B36E29" w:rsidP="00DF3001">
      <w:pPr>
        <w:pStyle w:val="NormalWeb"/>
        <w:rPr>
          <w:rFonts w:ascii="Arial" w:hAnsi="Arial"/>
        </w:rPr>
      </w:pPr>
      <w:r>
        <w:rPr>
          <w:rFonts w:ascii="Arial" w:hAnsi="Arial"/>
        </w:rPr>
        <w:t xml:space="preserve">Ensure that your answers draw on the course readings as well as the lectures and your own analysis. </w:t>
      </w:r>
    </w:p>
    <w:p w14:paraId="5433BFF9" w14:textId="3390A49C" w:rsidR="001A7CB6" w:rsidRDefault="0059021F" w:rsidP="0059021F">
      <w:pPr>
        <w:ind w:right="-291"/>
        <w:rPr>
          <w:rFonts w:ascii="Arial" w:hAnsi="Arial" w:cs="Arial"/>
        </w:rPr>
      </w:pPr>
      <w:r w:rsidRPr="001A7CB6">
        <w:rPr>
          <w:rFonts w:ascii="Arial" w:hAnsi="Arial" w:cs="Arial"/>
        </w:rPr>
        <w:t xml:space="preserve">The assignment is due on Brightspace no later than </w:t>
      </w:r>
      <w:r w:rsidRPr="001A7CB6">
        <w:rPr>
          <w:rFonts w:ascii="Arial" w:hAnsi="Arial" w:cs="Arial"/>
          <w:b/>
        </w:rPr>
        <w:t xml:space="preserve">16:00 on Friday, </w:t>
      </w:r>
      <w:r w:rsidR="00FE08CB">
        <w:rPr>
          <w:rFonts w:ascii="Arial" w:hAnsi="Arial" w:cs="Arial"/>
          <w:b/>
        </w:rPr>
        <w:t>5</w:t>
      </w:r>
      <w:r w:rsidR="001A7CB6" w:rsidRPr="001A7CB6">
        <w:rPr>
          <w:rFonts w:ascii="Arial" w:hAnsi="Arial" w:cs="Arial"/>
          <w:b/>
        </w:rPr>
        <w:t xml:space="preserve"> November</w:t>
      </w:r>
      <w:r w:rsidRPr="001A7CB6">
        <w:rPr>
          <w:rFonts w:ascii="Arial" w:hAnsi="Arial" w:cs="Arial"/>
        </w:rPr>
        <w:t>.</w:t>
      </w:r>
    </w:p>
    <w:p w14:paraId="1704E260" w14:textId="605884E7" w:rsidR="0059021F" w:rsidRPr="001A7CB6" w:rsidRDefault="0059021F" w:rsidP="0059021F">
      <w:pPr>
        <w:ind w:right="-291"/>
        <w:rPr>
          <w:rFonts w:ascii="Arial" w:hAnsi="Arial" w:cs="Arial"/>
          <w:i/>
        </w:rPr>
      </w:pPr>
      <w:r w:rsidRPr="001A7CB6">
        <w:rPr>
          <w:rFonts w:ascii="Arial" w:hAnsi="Arial" w:cs="Arial"/>
          <w:i/>
        </w:rPr>
        <w:t xml:space="preserve">Late assignments will be penalized 5% per hour. </w:t>
      </w:r>
    </w:p>
    <w:p w14:paraId="77521459" w14:textId="77777777" w:rsidR="00041086" w:rsidRPr="0059021F" w:rsidRDefault="00041086" w:rsidP="00DF3001">
      <w:pPr>
        <w:pStyle w:val="NormalWeb"/>
        <w:rPr>
          <w:rFonts w:ascii="Arial" w:hAnsi="Arial"/>
        </w:rPr>
      </w:pPr>
    </w:p>
    <w:p w14:paraId="5E8664B0" w14:textId="522BE70E" w:rsidR="00041086" w:rsidRPr="0059021F" w:rsidRDefault="00041086" w:rsidP="00041086">
      <w:pPr>
        <w:pStyle w:val="NormalWeb"/>
        <w:ind w:firstLine="720"/>
        <w:rPr>
          <w:rFonts w:ascii="Arial" w:hAnsi="Arial" w:cs="Arial"/>
          <w:u w:val="single"/>
        </w:rPr>
      </w:pPr>
      <w:r w:rsidRPr="0059021F">
        <w:rPr>
          <w:rFonts w:ascii="Arial" w:hAnsi="Arial" w:cs="Arial"/>
          <w:u w:val="single"/>
        </w:rPr>
        <w:t>Section 1</w:t>
      </w:r>
    </w:p>
    <w:p w14:paraId="2CF26628" w14:textId="1FD8E3B6" w:rsidR="00D5723B" w:rsidRPr="000A6B1B" w:rsidRDefault="000A6B1B" w:rsidP="00F11852">
      <w:pPr>
        <w:pStyle w:val="ListParagraph"/>
        <w:numPr>
          <w:ilvl w:val="0"/>
          <w:numId w:val="4"/>
        </w:numPr>
        <w:rPr>
          <w:rFonts w:ascii="Arial" w:eastAsia="Times New Roman" w:hAnsi="Arial" w:cs="Arial"/>
          <w:color w:val="000000"/>
        </w:rPr>
      </w:pPr>
      <w:r w:rsidRPr="000A6B1B">
        <w:rPr>
          <w:rFonts w:ascii="Arial" w:eastAsia="Times New Roman" w:hAnsi="Arial" w:cs="Arial"/>
          <w:color w:val="000000"/>
        </w:rPr>
        <w:t xml:space="preserve">Is </w:t>
      </w:r>
      <w:r w:rsidR="00D5723B" w:rsidRPr="000A6B1B">
        <w:rPr>
          <w:rFonts w:ascii="Arial" w:eastAsia="Times New Roman" w:hAnsi="Arial" w:cs="Arial"/>
          <w:color w:val="000000"/>
        </w:rPr>
        <w:t>Machiavelli</w:t>
      </w:r>
      <w:r w:rsidRPr="000A6B1B">
        <w:rPr>
          <w:rFonts w:ascii="Arial" w:eastAsia="Times New Roman" w:hAnsi="Arial" w:cs="Arial"/>
          <w:color w:val="000000"/>
        </w:rPr>
        <w:t xml:space="preserve"> more interested in the liberty of the people or the military greatness of the republic? How does he see the relationship between these two political objectives</w:t>
      </w:r>
      <w:r w:rsidR="00D5723B" w:rsidRPr="000A6B1B">
        <w:rPr>
          <w:rFonts w:ascii="Arial" w:eastAsia="Times New Roman" w:hAnsi="Arial" w:cs="Arial"/>
          <w:color w:val="000000"/>
        </w:rPr>
        <w:t>?</w:t>
      </w:r>
      <w:r w:rsidR="0064175D" w:rsidRPr="000A6B1B">
        <w:rPr>
          <w:rFonts w:ascii="Arial" w:eastAsia="Times New Roman" w:hAnsi="Arial" w:cs="Arial"/>
          <w:color w:val="000000"/>
        </w:rPr>
        <w:t xml:space="preserve"> </w:t>
      </w:r>
    </w:p>
    <w:p w14:paraId="1F8ED08F" w14:textId="77777777" w:rsidR="00964945" w:rsidRPr="0059021F" w:rsidRDefault="00964945" w:rsidP="00C37758">
      <w:pPr>
        <w:rPr>
          <w:rFonts w:ascii="Arial" w:eastAsia="Times New Roman" w:hAnsi="Arial" w:cs="Arial"/>
          <w:color w:val="000000"/>
        </w:rPr>
      </w:pPr>
    </w:p>
    <w:p w14:paraId="36FDDD52" w14:textId="07458E07" w:rsidR="00C37758" w:rsidRPr="0059021F" w:rsidRDefault="00964945" w:rsidP="00D5723B">
      <w:pPr>
        <w:pStyle w:val="ListParagraph"/>
        <w:numPr>
          <w:ilvl w:val="0"/>
          <w:numId w:val="4"/>
        </w:numPr>
        <w:rPr>
          <w:rFonts w:ascii="Arial" w:eastAsia="Times New Roman" w:hAnsi="Arial" w:cs="Arial"/>
        </w:rPr>
      </w:pPr>
      <w:r w:rsidRPr="0059021F">
        <w:rPr>
          <w:rFonts w:ascii="Arial" w:eastAsia="Times New Roman" w:hAnsi="Arial" w:cs="Arial"/>
          <w:color w:val="000000"/>
        </w:rPr>
        <w:t xml:space="preserve">Does Hobbes </w:t>
      </w:r>
      <w:r w:rsidR="00DB2922">
        <w:rPr>
          <w:rFonts w:ascii="Arial" w:eastAsia="Times New Roman" w:hAnsi="Arial" w:cs="Arial"/>
          <w:color w:val="000000"/>
        </w:rPr>
        <w:t>believe that citizens are obligated to go to war</w:t>
      </w:r>
      <w:r w:rsidR="000A6B1B">
        <w:rPr>
          <w:rFonts w:ascii="Arial" w:eastAsia="Times New Roman" w:hAnsi="Arial" w:cs="Arial"/>
          <w:color w:val="000000"/>
        </w:rPr>
        <w:t xml:space="preserve"> if the sovereign orders them to do so</w:t>
      </w:r>
      <w:r w:rsidR="00DB2922">
        <w:rPr>
          <w:rFonts w:ascii="Arial" w:eastAsia="Times New Roman" w:hAnsi="Arial" w:cs="Arial"/>
          <w:color w:val="000000"/>
        </w:rPr>
        <w:t>? What are the implications of his view for the ability of sovereigns to go to war</w:t>
      </w:r>
      <w:r w:rsidR="00C37758" w:rsidRPr="0059021F">
        <w:rPr>
          <w:rFonts w:ascii="Arial" w:eastAsia="Times New Roman" w:hAnsi="Arial" w:cs="Arial"/>
          <w:color w:val="000000"/>
        </w:rPr>
        <w:t xml:space="preserve">? </w:t>
      </w:r>
    </w:p>
    <w:p w14:paraId="794BE02B" w14:textId="6EE3DAE3" w:rsidR="00041086" w:rsidRPr="0059021F" w:rsidRDefault="00041086" w:rsidP="00041086">
      <w:pPr>
        <w:pStyle w:val="NormalWeb"/>
        <w:ind w:firstLine="720"/>
        <w:rPr>
          <w:rFonts w:ascii="Arial" w:hAnsi="Arial" w:cs="Arial"/>
        </w:rPr>
      </w:pPr>
    </w:p>
    <w:p w14:paraId="36512DAD" w14:textId="7EB66EB3" w:rsidR="00041086" w:rsidRPr="0059021F" w:rsidRDefault="00041086" w:rsidP="00041086">
      <w:pPr>
        <w:pStyle w:val="NormalWeb"/>
        <w:ind w:firstLine="720"/>
        <w:rPr>
          <w:rFonts w:ascii="Arial" w:hAnsi="Arial"/>
          <w:u w:val="single"/>
        </w:rPr>
      </w:pPr>
      <w:r w:rsidRPr="0059021F">
        <w:rPr>
          <w:rFonts w:ascii="Arial" w:hAnsi="Arial"/>
          <w:u w:val="single"/>
        </w:rPr>
        <w:t>Section 2</w:t>
      </w:r>
    </w:p>
    <w:p w14:paraId="389862BD" w14:textId="71B009FC" w:rsidR="002E1CC0" w:rsidRPr="0059021F" w:rsidRDefault="006E1166" w:rsidP="00964945">
      <w:pPr>
        <w:pStyle w:val="NormalWeb"/>
        <w:numPr>
          <w:ilvl w:val="0"/>
          <w:numId w:val="2"/>
        </w:numPr>
        <w:rPr>
          <w:rFonts w:ascii="Arial" w:hAnsi="Arial"/>
        </w:rPr>
      </w:pPr>
      <w:r w:rsidRPr="0059021F">
        <w:rPr>
          <w:rFonts w:ascii="Arial" w:hAnsi="Arial"/>
        </w:rPr>
        <w:t>Locke famously argues that</w:t>
      </w:r>
      <w:r w:rsidR="00DF3001" w:rsidRPr="0059021F">
        <w:rPr>
          <w:rFonts w:ascii="Arial" w:hAnsi="Arial"/>
        </w:rPr>
        <w:t xml:space="preserve"> “Every man has a property in his own person. This nobody has any right to but himself. The labor of his body, and the work of his hands, we many say, are properly his” (today, he might say, “every person”). Does Locke see any limits on what we can legitimately do with our labour? For instance, would he view it as our legitimate right to engage in sex work or prostitution? What strengths, weaknesses, or implications do you find in his views? Are they convincing?</w:t>
      </w:r>
    </w:p>
    <w:p w14:paraId="51A0A7EB" w14:textId="1B56BBC3" w:rsidR="006E1166" w:rsidRPr="0059021F" w:rsidRDefault="006E1166"/>
    <w:p w14:paraId="696DF610" w14:textId="12E1553F" w:rsidR="006E1166" w:rsidRPr="0059021F" w:rsidRDefault="00DB2922" w:rsidP="00964945">
      <w:pPr>
        <w:pStyle w:val="ListParagraph"/>
        <w:numPr>
          <w:ilvl w:val="0"/>
          <w:numId w:val="2"/>
        </w:numPr>
        <w:rPr>
          <w:rFonts w:ascii="Arial" w:hAnsi="Arial" w:cs="Arial"/>
        </w:rPr>
      </w:pPr>
      <w:r>
        <w:rPr>
          <w:rFonts w:ascii="Arial" w:hAnsi="Arial" w:cs="Arial"/>
        </w:rPr>
        <w:t>Why does Rousseau think it is so important to understand the state of nature “even though it may never have existed”? How does he try to use the idea of the state of nature to develop an understanding of what it means to be human, and to have rights?</w:t>
      </w:r>
      <w:r w:rsidR="00041086" w:rsidRPr="0059021F">
        <w:rPr>
          <w:rFonts w:ascii="Arial" w:hAnsi="Arial" w:cs="Arial"/>
        </w:rPr>
        <w:t xml:space="preserve"> </w:t>
      </w:r>
    </w:p>
    <w:sectPr w:rsidR="006E1166" w:rsidRPr="005902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2D6"/>
    <w:multiLevelType w:val="hybridMultilevel"/>
    <w:tmpl w:val="C01A3FA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7B7311"/>
    <w:multiLevelType w:val="hybridMultilevel"/>
    <w:tmpl w:val="703AEC14"/>
    <w:lvl w:ilvl="0" w:tplc="2842B2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585F59"/>
    <w:multiLevelType w:val="hybridMultilevel"/>
    <w:tmpl w:val="31EC7B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EB975C4"/>
    <w:multiLevelType w:val="hybridMultilevel"/>
    <w:tmpl w:val="5DE828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166"/>
    <w:rsid w:val="00041086"/>
    <w:rsid w:val="000426B1"/>
    <w:rsid w:val="000A6B1B"/>
    <w:rsid w:val="001A7CB6"/>
    <w:rsid w:val="002E1CC0"/>
    <w:rsid w:val="004B7108"/>
    <w:rsid w:val="0059021F"/>
    <w:rsid w:val="0064175D"/>
    <w:rsid w:val="00695382"/>
    <w:rsid w:val="006E1166"/>
    <w:rsid w:val="008C3DD9"/>
    <w:rsid w:val="00964945"/>
    <w:rsid w:val="00B36E29"/>
    <w:rsid w:val="00B65413"/>
    <w:rsid w:val="00C37758"/>
    <w:rsid w:val="00CE5557"/>
    <w:rsid w:val="00D5723B"/>
    <w:rsid w:val="00DB2922"/>
    <w:rsid w:val="00DF3001"/>
    <w:rsid w:val="00FE08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7A9B8"/>
  <w15:chartTrackingRefBased/>
  <w15:docId w15:val="{C969A342-9800-A542-B2CD-80DED0D97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F3001"/>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64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1813371">
      <w:bodyDiv w:val="1"/>
      <w:marLeft w:val="0"/>
      <w:marRight w:val="0"/>
      <w:marTop w:val="0"/>
      <w:marBottom w:val="0"/>
      <w:divBdr>
        <w:top w:val="none" w:sz="0" w:space="0" w:color="auto"/>
        <w:left w:val="none" w:sz="0" w:space="0" w:color="auto"/>
        <w:bottom w:val="none" w:sz="0" w:space="0" w:color="auto"/>
        <w:right w:val="none" w:sz="0" w:space="0" w:color="auto"/>
      </w:divBdr>
      <w:divsChild>
        <w:div w:id="991838058">
          <w:marLeft w:val="0"/>
          <w:marRight w:val="0"/>
          <w:marTop w:val="0"/>
          <w:marBottom w:val="0"/>
          <w:divBdr>
            <w:top w:val="none" w:sz="0" w:space="0" w:color="auto"/>
            <w:left w:val="none" w:sz="0" w:space="0" w:color="auto"/>
            <w:bottom w:val="none" w:sz="0" w:space="0" w:color="auto"/>
            <w:right w:val="none" w:sz="0" w:space="0" w:color="auto"/>
          </w:divBdr>
          <w:divsChild>
            <w:div w:id="1479835572">
              <w:marLeft w:val="0"/>
              <w:marRight w:val="0"/>
              <w:marTop w:val="0"/>
              <w:marBottom w:val="0"/>
              <w:divBdr>
                <w:top w:val="none" w:sz="0" w:space="0" w:color="auto"/>
                <w:left w:val="none" w:sz="0" w:space="0" w:color="auto"/>
                <w:bottom w:val="none" w:sz="0" w:space="0" w:color="auto"/>
                <w:right w:val="none" w:sz="0" w:space="0" w:color="auto"/>
              </w:divBdr>
              <w:divsChild>
                <w:div w:id="82723660">
                  <w:marLeft w:val="0"/>
                  <w:marRight w:val="0"/>
                  <w:marTop w:val="0"/>
                  <w:marBottom w:val="0"/>
                  <w:divBdr>
                    <w:top w:val="none" w:sz="0" w:space="0" w:color="auto"/>
                    <w:left w:val="none" w:sz="0" w:space="0" w:color="auto"/>
                    <w:bottom w:val="none" w:sz="0" w:space="0" w:color="auto"/>
                    <w:right w:val="none" w:sz="0" w:space="0" w:color="auto"/>
                  </w:divBdr>
                  <w:divsChild>
                    <w:div w:id="72217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110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239</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Williams</dc:creator>
  <cp:keywords/>
  <dc:description/>
  <cp:lastModifiedBy>Michael Williams</cp:lastModifiedBy>
  <cp:revision>4</cp:revision>
  <dcterms:created xsi:type="dcterms:W3CDTF">2021-11-01T12:31:00Z</dcterms:created>
  <dcterms:modified xsi:type="dcterms:W3CDTF">2021-11-01T12:49:00Z</dcterms:modified>
</cp:coreProperties>
</file>