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3CE98" w14:textId="77777777" w:rsidR="00FA17D8" w:rsidRPr="00FA17D8" w:rsidRDefault="00FA17D8" w:rsidP="00FA17D8">
      <w:pPr>
        <w:pStyle w:val="Heading2"/>
      </w:pPr>
      <w:r w:rsidRPr="00FA17D8">
        <w:t>Purpose</w:t>
      </w:r>
      <w:r>
        <w:t>:</w:t>
      </w:r>
      <w:r w:rsidR="004F4140" w:rsidRPr="00FA17D8">
        <w:t xml:space="preserve"> </w:t>
      </w:r>
    </w:p>
    <w:p w14:paraId="35996A05" w14:textId="247AADED" w:rsidR="003453BF" w:rsidRPr="00FA17D8" w:rsidRDefault="004F4140" w:rsidP="0057252D">
      <w:r w:rsidRPr="00FA17D8">
        <w:t xml:space="preserve">This week’s lab </w:t>
      </w:r>
      <w:r w:rsidR="00A00A9E" w:rsidRPr="00FA17D8">
        <w:t xml:space="preserve">requirement is to install </w:t>
      </w:r>
      <w:r w:rsidR="00DC79FB" w:rsidRPr="00894F09">
        <w:rPr>
          <w:b/>
          <w:bCs/>
        </w:rPr>
        <w:t>Oracle 1</w:t>
      </w:r>
      <w:r w:rsidR="003453BF" w:rsidRPr="00894F09">
        <w:rPr>
          <w:b/>
          <w:bCs/>
        </w:rPr>
        <w:t>2</w:t>
      </w:r>
      <w:r w:rsidR="00894F09" w:rsidRPr="00894F09">
        <w:rPr>
          <w:b/>
          <w:bCs/>
        </w:rPr>
        <w:t>c</w:t>
      </w:r>
      <w:r w:rsidR="0057252D">
        <w:rPr>
          <w:b/>
          <w:bCs/>
        </w:rPr>
        <w:t xml:space="preserve"> Release 1</w:t>
      </w:r>
      <w:r w:rsidR="003453BF" w:rsidRPr="00894F09">
        <w:rPr>
          <w:b/>
          <w:bCs/>
        </w:rPr>
        <w:t xml:space="preserve"> Enterprise Edition</w:t>
      </w:r>
      <w:r w:rsidR="003453BF" w:rsidRPr="00FA17D8">
        <w:t xml:space="preserve"> </w:t>
      </w:r>
      <w:proofErr w:type="spellStart"/>
      <w:r w:rsidR="003453BF" w:rsidRPr="00FA17D8">
        <w:t>dbms</w:t>
      </w:r>
      <w:proofErr w:type="spellEnd"/>
      <w:r w:rsidR="003453BF" w:rsidRPr="00FA17D8">
        <w:t xml:space="preserve"> </w:t>
      </w:r>
      <w:r w:rsidR="00FA17D8">
        <w:t>on your laptop</w:t>
      </w:r>
      <w:r w:rsidR="0057252D">
        <w:t xml:space="preserve">. If </w:t>
      </w:r>
      <w:r w:rsidR="00A00A9E" w:rsidRPr="00FA17D8">
        <w:t>you</w:t>
      </w:r>
      <w:r w:rsidR="0057252D">
        <w:t xml:space="preserve"> want you can</w:t>
      </w:r>
      <w:r w:rsidR="00A00A9E" w:rsidRPr="00FA17D8">
        <w:t xml:space="preserve"> install Oracle </w:t>
      </w:r>
      <w:r w:rsidR="003453BF" w:rsidRPr="00FA17D8">
        <w:t xml:space="preserve">within a VMware virtual machine running </w:t>
      </w:r>
      <w:r w:rsidR="003453BF" w:rsidRPr="007A0AC8">
        <w:rPr>
          <w:b/>
          <w:bCs/>
        </w:rPr>
        <w:t>Windows 7 Pro</w:t>
      </w:r>
      <w:r w:rsidR="00FE4EC4">
        <w:rPr>
          <w:b/>
          <w:bCs/>
        </w:rPr>
        <w:t xml:space="preserve"> or Windows 10</w:t>
      </w:r>
      <w:r w:rsidR="00A00A9E" w:rsidRPr="00FA17D8">
        <w:t xml:space="preserve"> so that you can both isolate CST8276 activities from your other uses, </w:t>
      </w:r>
      <w:proofErr w:type="gramStart"/>
      <w:r w:rsidR="00A00A9E" w:rsidRPr="00FA17D8">
        <w:t>and also</w:t>
      </w:r>
      <w:proofErr w:type="gramEnd"/>
      <w:r w:rsidR="00A00A9E" w:rsidRPr="00FA17D8">
        <w:t xml:space="preserve"> can recover your </w:t>
      </w:r>
      <w:proofErr w:type="spellStart"/>
      <w:r w:rsidR="00A00A9E" w:rsidRPr="00FA17D8">
        <w:t>dbms</w:t>
      </w:r>
      <w:proofErr w:type="spellEnd"/>
      <w:r w:rsidR="00A00A9E" w:rsidRPr="00FA17D8">
        <w:t xml:space="preserve"> state quickly </w:t>
      </w:r>
      <w:r w:rsidR="00585445" w:rsidRPr="00FA17D8">
        <w:t>by reverting to a previous snapshot.</w:t>
      </w:r>
      <w:r w:rsidR="00202614">
        <w:t xml:space="preserve"> However, </w:t>
      </w:r>
      <w:r w:rsidR="008452F0">
        <w:t>for this set of Lab sessions this class will install</w:t>
      </w:r>
      <w:r w:rsidR="00202614">
        <w:t xml:space="preserve"> oracle directly on</w:t>
      </w:r>
      <w:r w:rsidR="008452F0">
        <w:t xml:space="preserve"> our laptops</w:t>
      </w:r>
      <w:r w:rsidR="00202614">
        <w:t>, it is much faster.</w:t>
      </w:r>
    </w:p>
    <w:p w14:paraId="5985229F" w14:textId="16744815" w:rsidR="00585445" w:rsidRPr="00FA17D8" w:rsidRDefault="00585445" w:rsidP="00FA17D8">
      <w:pPr>
        <w:spacing w:after="0"/>
      </w:pPr>
      <w:r w:rsidRPr="00FA17D8">
        <w:t xml:space="preserve">The general process you will follow </w:t>
      </w:r>
      <w:proofErr w:type="gramStart"/>
      <w:r w:rsidRPr="00FA17D8">
        <w:t>is</w:t>
      </w:r>
      <w:r w:rsidR="00A141B7">
        <w:t xml:space="preserve">  (</w:t>
      </w:r>
      <w:proofErr w:type="gramEnd"/>
      <w:r w:rsidR="00A141B7">
        <w:t>read the rest of the document and carefully follow the step!)</w:t>
      </w:r>
      <w:r w:rsidRPr="00FA17D8">
        <w:t>:</w:t>
      </w:r>
    </w:p>
    <w:p w14:paraId="638E21AD" w14:textId="6118D916" w:rsidR="00FA17D8" w:rsidRDefault="00585445" w:rsidP="00FA17D8">
      <w:pPr>
        <w:pStyle w:val="ListParagraph"/>
        <w:numPr>
          <w:ilvl w:val="0"/>
          <w:numId w:val="4"/>
        </w:numPr>
      </w:pPr>
      <w:r w:rsidRPr="00FA17D8">
        <w:t xml:space="preserve">Connect to Algonquin College's </w:t>
      </w:r>
      <w:r w:rsidR="00FA17D8">
        <w:rPr>
          <w:i/>
        </w:rPr>
        <w:t>Pla</w:t>
      </w:r>
      <w:r w:rsidR="00AD7AD4" w:rsidRPr="00FA17D8">
        <w:rPr>
          <w:i/>
        </w:rPr>
        <w:t xml:space="preserve">to </w:t>
      </w:r>
      <w:r w:rsidR="00AD7AD4" w:rsidRPr="00FA17D8">
        <w:t xml:space="preserve">Digital Resource Portal, </w:t>
      </w:r>
      <w:r w:rsidR="00FA17D8">
        <w:t xml:space="preserve">sign in, </w:t>
      </w:r>
      <w:r w:rsidR="0057252D">
        <w:t>download VMware Workstation</w:t>
      </w:r>
      <w:r w:rsidR="00AD7AD4" w:rsidRPr="00FA17D8">
        <w:t xml:space="preserve"> and MS Windows </w:t>
      </w:r>
      <w:r w:rsidR="00FE4EC4">
        <w:t>7 or 10</w:t>
      </w:r>
      <w:r w:rsidR="00FA17D8">
        <w:t>.</w:t>
      </w:r>
    </w:p>
    <w:p w14:paraId="5EAEC39C" w14:textId="2F68DDEB" w:rsidR="00585445" w:rsidRPr="00FA17D8" w:rsidRDefault="00FA17D8" w:rsidP="00FA17D8">
      <w:pPr>
        <w:pStyle w:val="ListParagraph"/>
        <w:numPr>
          <w:ilvl w:val="0"/>
          <w:numId w:val="4"/>
        </w:numPr>
      </w:pPr>
      <w:r>
        <w:t>I</w:t>
      </w:r>
      <w:r w:rsidR="00AD7AD4" w:rsidRPr="00FA17D8">
        <w:t xml:space="preserve">nstall VMware, create a virtual machine, </w:t>
      </w:r>
      <w:r>
        <w:t>and</w:t>
      </w:r>
      <w:r w:rsidR="00AD7AD4" w:rsidRPr="00FA17D8">
        <w:t xml:space="preserve"> install Windows </w:t>
      </w:r>
      <w:r>
        <w:t>as its operating system.</w:t>
      </w:r>
    </w:p>
    <w:p w14:paraId="719328BC" w14:textId="22621FE4" w:rsidR="00AD7AD4" w:rsidRPr="00FA17D8" w:rsidRDefault="00AD7AD4" w:rsidP="00FA17D8">
      <w:pPr>
        <w:pStyle w:val="ListParagraph"/>
        <w:numPr>
          <w:ilvl w:val="0"/>
          <w:numId w:val="4"/>
        </w:numPr>
      </w:pPr>
      <w:r w:rsidRPr="00FA17D8">
        <w:t xml:space="preserve">Connect to Oracle, download Oracle 12 </w:t>
      </w:r>
      <w:proofErr w:type="spellStart"/>
      <w:r w:rsidRPr="00FA17D8">
        <w:t>dbms</w:t>
      </w:r>
      <w:proofErr w:type="spellEnd"/>
      <w:r w:rsidRPr="00FA17D8">
        <w:t xml:space="preserve"> for Windows, unzip the 2 compressed Oracle files into the </w:t>
      </w:r>
      <w:r w:rsidRPr="00FA17D8">
        <w:rPr>
          <w:b/>
          <w:u w:val="single"/>
        </w:rPr>
        <w:t>same</w:t>
      </w:r>
      <w:r w:rsidRPr="00FA17D8">
        <w:t xml:space="preserve"> folder, </w:t>
      </w:r>
      <w:r w:rsidRPr="00FA17D8">
        <w:rPr>
          <w:b/>
        </w:rPr>
        <w:t xml:space="preserve">run as administrator </w:t>
      </w:r>
      <w:r w:rsidRPr="00FA17D8">
        <w:t>the Oracle install exec, respond appropriately to the customization prompts including setting the passwords for super user accounts.</w:t>
      </w:r>
    </w:p>
    <w:p w14:paraId="358EB82C" w14:textId="77777777" w:rsidR="00FA17D8" w:rsidRDefault="00AD7AD4" w:rsidP="00FA17D8">
      <w:r w:rsidRPr="00FA17D8">
        <w:t xml:space="preserve">Details </w:t>
      </w:r>
      <w:r w:rsidR="00FA17D8">
        <w:t xml:space="preserve">of the process </w:t>
      </w:r>
      <w:r w:rsidRPr="00FA17D8">
        <w:t xml:space="preserve">are provided </w:t>
      </w:r>
      <w:r w:rsidR="00FA17D8">
        <w:t>la</w:t>
      </w:r>
      <w:r w:rsidR="00FA17D8" w:rsidRPr="00FA17D8">
        <w:t xml:space="preserve">ter in this </w:t>
      </w:r>
      <w:r w:rsidR="00FA17D8">
        <w:t>document.</w:t>
      </w:r>
    </w:p>
    <w:p w14:paraId="3F3C3DD6" w14:textId="05571A59" w:rsidR="001D7EE4" w:rsidRPr="00FA17D8" w:rsidRDefault="001D7EE4" w:rsidP="00FA17D8">
      <w:r w:rsidRPr="001D7EE4">
        <w:rPr>
          <w:highlight w:val="yellow"/>
        </w:rPr>
        <w:t>NOTE: if you want to finish the installation early, download the two zipped files, “</w:t>
      </w:r>
      <w:r w:rsidRPr="00BF1B0F">
        <w:rPr>
          <w:b/>
          <w:highlight w:val="yellow"/>
        </w:rPr>
        <w:t>File1</w:t>
      </w:r>
      <w:r w:rsidRPr="001D7EE4">
        <w:rPr>
          <w:highlight w:val="yellow"/>
        </w:rPr>
        <w:t>” and “</w:t>
      </w:r>
      <w:r w:rsidRPr="00BF1B0F">
        <w:rPr>
          <w:b/>
          <w:highlight w:val="yellow"/>
        </w:rPr>
        <w:t>File2</w:t>
      </w:r>
      <w:r w:rsidRPr="001D7EE4">
        <w:rPr>
          <w:highlight w:val="yellow"/>
        </w:rPr>
        <w:t>” ahead before the lab.</w:t>
      </w:r>
      <w:r w:rsidR="00F57068">
        <w:t xml:space="preserve"> Do Not unzip them.</w:t>
      </w:r>
      <w:r w:rsidR="00A141B7">
        <w:t xml:space="preserve">  </w:t>
      </w:r>
    </w:p>
    <w:p w14:paraId="051D0A05" w14:textId="77777777" w:rsidR="00FA17D8" w:rsidRDefault="00FA17D8" w:rsidP="00FA17D8">
      <w:pPr>
        <w:pStyle w:val="Heading2"/>
      </w:pPr>
      <w:r>
        <w:t>Deliverable:</w:t>
      </w:r>
    </w:p>
    <w:p w14:paraId="46161C09" w14:textId="2EB73962" w:rsidR="00715FA7" w:rsidRDefault="00AD7AD4" w:rsidP="008B1C47">
      <w:r w:rsidRPr="00FA17D8">
        <w:t xml:space="preserve"> </w:t>
      </w:r>
      <w:r w:rsidR="00FA17D8">
        <w:t xml:space="preserve">To receive 2 </w:t>
      </w:r>
      <w:proofErr w:type="gramStart"/>
      <w:r w:rsidR="00FA17D8">
        <w:t>marks</w:t>
      </w:r>
      <w:proofErr w:type="gramEnd"/>
      <w:r w:rsidR="008452F0">
        <w:t xml:space="preserve"> ensure this lab is completed at end of the lab session.   All deliverables are to be </w:t>
      </w:r>
      <w:r w:rsidR="00FA17D8">
        <w:t>submit</w:t>
      </w:r>
      <w:r w:rsidR="008452F0">
        <w:t>ted</w:t>
      </w:r>
      <w:r w:rsidR="00FA17D8">
        <w:t xml:space="preserve"> via B</w:t>
      </w:r>
      <w:r w:rsidR="00FE4EC4">
        <w:t>rightspace</w:t>
      </w:r>
      <w:r w:rsidR="008B1C47">
        <w:t xml:space="preserve"> </w:t>
      </w:r>
      <w:r w:rsidR="008452F0">
        <w:t xml:space="preserve">in a </w:t>
      </w:r>
      <w:r w:rsidR="008B1C47" w:rsidRPr="005765F5">
        <w:rPr>
          <w:b/>
          <w:bCs/>
        </w:rPr>
        <w:t>word file</w:t>
      </w:r>
      <w:r w:rsidR="008B1C47">
        <w:t xml:space="preserve"> </w:t>
      </w:r>
      <w:r w:rsidR="008452F0">
        <w:t xml:space="preserve">format </w:t>
      </w:r>
      <w:r w:rsidR="008B1C47">
        <w:t xml:space="preserve">that contains the answers </w:t>
      </w:r>
      <w:proofErr w:type="gramStart"/>
      <w:r w:rsidR="008B1C47">
        <w:t>of</w:t>
      </w:r>
      <w:proofErr w:type="gramEnd"/>
      <w:r w:rsidR="008B1C47">
        <w:t xml:space="preserve"> the questions provided in section 4 parts: </w:t>
      </w:r>
      <w:proofErr w:type="spellStart"/>
      <w:r w:rsidR="00546611">
        <w:t>i</w:t>
      </w:r>
      <w:proofErr w:type="spellEnd"/>
      <w:r w:rsidR="00546611">
        <w:t xml:space="preserve">, j, k, l, m and </w:t>
      </w:r>
      <w:r w:rsidR="000F1EDB">
        <w:t>n</w:t>
      </w:r>
      <w:r w:rsidR="008B1C47">
        <w:t>.</w:t>
      </w:r>
      <w:r w:rsidR="0057252D">
        <w:t xml:space="preserve"> </w:t>
      </w:r>
    </w:p>
    <w:p w14:paraId="7B82D472" w14:textId="18646A43" w:rsidR="006861EA" w:rsidRDefault="006861EA" w:rsidP="008B1C47">
      <w:r>
        <w:t xml:space="preserve">It is easiest to just submit an updated version of </w:t>
      </w:r>
      <w:r>
        <w:rPr>
          <w:b/>
          <w:u w:val="single"/>
        </w:rPr>
        <w:t xml:space="preserve">this </w:t>
      </w:r>
      <w:r>
        <w:t>Word document but containing your answers and screen shots!</w:t>
      </w:r>
    </w:p>
    <w:p w14:paraId="593E6447" w14:textId="77777777" w:rsidR="00715FA7" w:rsidRDefault="00715FA7" w:rsidP="00715FA7">
      <w:pPr>
        <w:pStyle w:val="Heading2"/>
      </w:pPr>
      <w:r>
        <w:t>Process:</w:t>
      </w:r>
    </w:p>
    <w:p w14:paraId="4999DDEC" w14:textId="77777777" w:rsidR="002A4C45" w:rsidRDefault="00715FA7" w:rsidP="00715FA7">
      <w:pPr>
        <w:pStyle w:val="ListParagraph"/>
        <w:numPr>
          <w:ilvl w:val="0"/>
          <w:numId w:val="6"/>
        </w:numPr>
      </w:pPr>
      <w:r>
        <w:t>Downloa</w:t>
      </w:r>
      <w:r w:rsidR="007E5AF7">
        <w:t>d Oracle 12c Enterprise Edition.</w:t>
      </w:r>
    </w:p>
    <w:p w14:paraId="66589523" w14:textId="436C8EB9" w:rsidR="007E5AF7" w:rsidRPr="00FA17D8" w:rsidRDefault="00A141B7" w:rsidP="007E5AF7">
      <w:pPr>
        <w:pStyle w:val="ListParagraph"/>
        <w:numPr>
          <w:ilvl w:val="1"/>
          <w:numId w:val="6"/>
        </w:numPr>
      </w:pPr>
      <w:r>
        <w:t xml:space="preserve">Please note that the two files are also available in Brightspace through links under the “Oracle files” content area.  This is an older version of Oracle that contains almost all of the current </w:t>
      </w:r>
      <w:proofErr w:type="gramStart"/>
      <w:r>
        <w:t>features, but</w:t>
      </w:r>
      <w:proofErr w:type="gramEnd"/>
      <w:r>
        <w:t xml:space="preserve"> will install on a Windows 10 laptop</w:t>
      </w:r>
      <w:r w:rsidR="007E5AF7" w:rsidRPr="00FA17D8">
        <w:t>.</w:t>
      </w:r>
    </w:p>
    <w:p w14:paraId="30A41A45" w14:textId="4D5AE65C" w:rsidR="002A4C45" w:rsidRDefault="002A4C45" w:rsidP="00715FA7">
      <w:pPr>
        <w:pStyle w:val="ListParagraph"/>
        <w:numPr>
          <w:ilvl w:val="0"/>
          <w:numId w:val="6"/>
        </w:numPr>
      </w:pPr>
      <w:r>
        <w:t>Unzip the 2 Oracle compressed files into a single common folder</w:t>
      </w:r>
      <w:r w:rsidR="0034156D">
        <w:t xml:space="preserve"> (the two zipped files should be merged </w:t>
      </w:r>
      <w:r w:rsidR="00B7356C">
        <w:t>when they are unzipped)</w:t>
      </w:r>
      <w:r w:rsidR="00A141B7">
        <w:t>.   Use a folder name that is short and does not contain blanks.   (e.g., C:\oracle12cinstall)</w:t>
      </w:r>
    </w:p>
    <w:p w14:paraId="22908F20" w14:textId="6D8A5CC1" w:rsidR="002A4C45" w:rsidRDefault="006861EA" w:rsidP="00715FA7">
      <w:pPr>
        <w:pStyle w:val="ListParagraph"/>
        <w:numPr>
          <w:ilvl w:val="0"/>
          <w:numId w:val="6"/>
        </w:numPr>
      </w:pPr>
      <w:r>
        <w:t>Open a “</w:t>
      </w:r>
      <w:proofErr w:type="spellStart"/>
      <w:r>
        <w:t>cmd</w:t>
      </w:r>
      <w:proofErr w:type="spellEnd"/>
      <w:r>
        <w:t xml:space="preserve">” window as administrator </w:t>
      </w:r>
      <w:r w:rsidR="002A4C45">
        <w:t xml:space="preserve">(i.e., </w:t>
      </w:r>
      <w:r w:rsidR="002A4C45">
        <w:rPr>
          <w:b/>
        </w:rPr>
        <w:t>run as administrator)</w:t>
      </w:r>
      <w:r w:rsidR="002A4C45">
        <w:t>.</w:t>
      </w:r>
      <w:r>
        <w:t xml:space="preserve">  Then, navigate to your installation folder in step 2, and run the following command.</w:t>
      </w:r>
    </w:p>
    <w:p w14:paraId="2DFB6240" w14:textId="0D9D1AF6" w:rsidR="0039471C" w:rsidRDefault="0039471C" w:rsidP="0039471C">
      <w:pPr>
        <w:pStyle w:val="ListParagraph"/>
        <w:numPr>
          <w:ilvl w:val="1"/>
          <w:numId w:val="6"/>
        </w:numPr>
      </w:pPr>
      <w:r>
        <w:t xml:space="preserve">On Windows 10:  make sure you </w:t>
      </w:r>
      <w:r w:rsidR="006861EA">
        <w:t xml:space="preserve">are </w:t>
      </w:r>
      <w:r>
        <w:t>run</w:t>
      </w:r>
      <w:r w:rsidR="006861EA">
        <w:t xml:space="preserve">ning the command </w:t>
      </w:r>
      <w:r>
        <w:t>as administrator and use the following command line</w:t>
      </w:r>
    </w:p>
    <w:p w14:paraId="1DC46BF7" w14:textId="14A93AB2" w:rsidR="0039471C" w:rsidRDefault="0039471C" w:rsidP="0039471C">
      <w:pPr>
        <w:pStyle w:val="ListParagraph"/>
        <w:ind w:left="1500"/>
      </w:pPr>
      <w:r>
        <w:lastRenderedPageBreak/>
        <w:t>setup -</w:t>
      </w:r>
      <w:proofErr w:type="spellStart"/>
      <w:r>
        <w:t>ignorePrereq</w:t>
      </w:r>
      <w:proofErr w:type="spellEnd"/>
      <w:r>
        <w:t xml:space="preserve"> -J"-</w:t>
      </w:r>
      <w:proofErr w:type="spellStart"/>
      <w:r>
        <w:t>Doracle.install.</w:t>
      </w:r>
      <w:proofErr w:type="gramStart"/>
      <w:r>
        <w:t>db.validate</w:t>
      </w:r>
      <w:proofErr w:type="gramEnd"/>
      <w:r>
        <w:t>.supportedOSCheck</w:t>
      </w:r>
      <w:proofErr w:type="spellEnd"/>
      <w:r>
        <w:t>=false"</w:t>
      </w:r>
    </w:p>
    <w:p w14:paraId="1ECF9219" w14:textId="0A4A2D8B" w:rsidR="002A4C45" w:rsidRDefault="002A4C45" w:rsidP="00715FA7">
      <w:pPr>
        <w:pStyle w:val="ListParagraph"/>
        <w:numPr>
          <w:ilvl w:val="0"/>
          <w:numId w:val="6"/>
        </w:numPr>
      </w:pPr>
      <w:r>
        <w:t>Respond appropriately to the installation customization queries.</w:t>
      </w:r>
      <w:r w:rsidR="006861EA">
        <w:t xml:space="preserve">  The critical steps are highlighted – they are mandatory for this course.</w:t>
      </w:r>
    </w:p>
    <w:p w14:paraId="1C2489E6" w14:textId="77777777" w:rsidR="007E5AF7" w:rsidRDefault="007E5AF7" w:rsidP="007E5AF7">
      <w:pPr>
        <w:pStyle w:val="ListParagraph"/>
        <w:numPr>
          <w:ilvl w:val="1"/>
          <w:numId w:val="6"/>
        </w:numPr>
      </w:pPr>
      <w:r>
        <w:t xml:space="preserve">Step 1: Configure Security Updates: </w:t>
      </w:r>
    </w:p>
    <w:p w14:paraId="40CAF49A" w14:textId="77777777" w:rsidR="007E5AF7" w:rsidRDefault="007E5AF7" w:rsidP="007E5AF7">
      <w:pPr>
        <w:pStyle w:val="ListParagraph"/>
        <w:numPr>
          <w:ilvl w:val="2"/>
          <w:numId w:val="6"/>
        </w:numPr>
      </w:pPr>
      <w:r>
        <w:t xml:space="preserve">Email option </w:t>
      </w:r>
      <w:r w:rsidR="002D0E42">
        <w:t>– leave blank, does not apply</w:t>
      </w:r>
    </w:p>
    <w:p w14:paraId="45168CB0" w14:textId="77777777" w:rsidR="002D0E42" w:rsidRDefault="007E5AF7" w:rsidP="007E5AF7">
      <w:pPr>
        <w:pStyle w:val="ListParagraph"/>
        <w:numPr>
          <w:ilvl w:val="2"/>
          <w:numId w:val="6"/>
        </w:numPr>
      </w:pPr>
      <w:r w:rsidRPr="006861EA">
        <w:rPr>
          <w:highlight w:val="yellow"/>
        </w:rPr>
        <w:t>Deselect the update notification option</w:t>
      </w:r>
      <w:r w:rsidR="002D0E42">
        <w:t>. You do NOT want to receive security updates.</w:t>
      </w:r>
    </w:p>
    <w:p w14:paraId="0D20267D" w14:textId="77777777" w:rsidR="007E5AF7" w:rsidRDefault="002D0E42" w:rsidP="007E5AF7">
      <w:pPr>
        <w:pStyle w:val="ListParagraph"/>
        <w:numPr>
          <w:ilvl w:val="2"/>
          <w:numId w:val="6"/>
        </w:numPr>
      </w:pPr>
      <w:r>
        <w:t>P</w:t>
      </w:r>
      <w:r w:rsidR="007E5AF7">
        <w:t>ress 'Next'</w:t>
      </w:r>
    </w:p>
    <w:p w14:paraId="25714821" w14:textId="77777777" w:rsidR="007E5AF7" w:rsidRDefault="007E5AF7" w:rsidP="002D0E42">
      <w:pPr>
        <w:pStyle w:val="ListParagraph"/>
        <w:numPr>
          <w:ilvl w:val="2"/>
          <w:numId w:val="6"/>
        </w:numPr>
      </w:pPr>
      <w:r>
        <w:t>Ignore the warning</w:t>
      </w:r>
      <w:r w:rsidR="002D0E42">
        <w:t>,</w:t>
      </w:r>
      <w:r>
        <w:t xml:space="preserve"> press '</w:t>
      </w:r>
      <w:r w:rsidR="002D0E42">
        <w:t>Yes'</w:t>
      </w:r>
      <w:r>
        <w:t xml:space="preserve">. </w:t>
      </w:r>
    </w:p>
    <w:p w14:paraId="05E8CEBE" w14:textId="77777777" w:rsidR="007E5AF7" w:rsidRDefault="002D0E42" w:rsidP="007E5AF7">
      <w:pPr>
        <w:pStyle w:val="ListParagraph"/>
        <w:numPr>
          <w:ilvl w:val="1"/>
          <w:numId w:val="6"/>
        </w:numPr>
      </w:pPr>
      <w:r>
        <w:t>Step 2: I</w:t>
      </w:r>
      <w:r w:rsidR="007E5AF7">
        <w:t>nstallation Option:</w:t>
      </w:r>
    </w:p>
    <w:p w14:paraId="4F4FFDB4" w14:textId="77777777" w:rsidR="007E5AF7" w:rsidRDefault="007E5AF7" w:rsidP="007E5AF7">
      <w:pPr>
        <w:pStyle w:val="ListParagraph"/>
        <w:numPr>
          <w:ilvl w:val="2"/>
          <w:numId w:val="6"/>
        </w:numPr>
      </w:pPr>
      <w:r>
        <w:t>Select 'Create and configure a database', then press 'Next'</w:t>
      </w:r>
    </w:p>
    <w:p w14:paraId="4AC4C273" w14:textId="77777777" w:rsidR="00F432E0" w:rsidRDefault="002D0E42" w:rsidP="00F432E0">
      <w:pPr>
        <w:pStyle w:val="ListParagraph"/>
        <w:numPr>
          <w:ilvl w:val="1"/>
          <w:numId w:val="6"/>
        </w:numPr>
      </w:pPr>
      <w:r>
        <w:t>Step 3</w:t>
      </w:r>
      <w:r w:rsidR="00F432E0">
        <w:t>: System Class:</w:t>
      </w:r>
    </w:p>
    <w:p w14:paraId="79648A5E" w14:textId="01E471E9" w:rsidR="00F432E0" w:rsidRDefault="00F432E0" w:rsidP="00F432E0">
      <w:pPr>
        <w:pStyle w:val="ListParagraph"/>
        <w:numPr>
          <w:ilvl w:val="2"/>
          <w:numId w:val="6"/>
        </w:numPr>
      </w:pPr>
      <w:r w:rsidRPr="006861EA">
        <w:rPr>
          <w:highlight w:val="yellow"/>
        </w:rPr>
        <w:t xml:space="preserve">Select </w:t>
      </w:r>
      <w:r w:rsidR="002D0E42" w:rsidRPr="006861EA">
        <w:rPr>
          <w:highlight w:val="yellow"/>
        </w:rPr>
        <w:t>'Desktop Class'</w:t>
      </w:r>
      <w:r>
        <w:t>, then 'Next'</w:t>
      </w:r>
    </w:p>
    <w:p w14:paraId="33F2B10A" w14:textId="47258686" w:rsidR="006F111F" w:rsidRDefault="006F111F" w:rsidP="006F111F">
      <w:pPr>
        <w:pStyle w:val="ListParagraph"/>
        <w:numPr>
          <w:ilvl w:val="1"/>
          <w:numId w:val="6"/>
        </w:numPr>
      </w:pPr>
      <w:r>
        <w:t>Step4: Home User Selection</w:t>
      </w:r>
    </w:p>
    <w:p w14:paraId="05A69B40" w14:textId="4551CB2B" w:rsidR="006F111F" w:rsidRDefault="00F749E2" w:rsidP="00F749E2">
      <w:pPr>
        <w:pStyle w:val="ListParagraph"/>
        <w:numPr>
          <w:ilvl w:val="2"/>
          <w:numId w:val="6"/>
        </w:numPr>
      </w:pPr>
      <w:r>
        <w:t xml:space="preserve">Select </w:t>
      </w:r>
      <w:r w:rsidRPr="006861EA">
        <w:rPr>
          <w:highlight w:val="yellow"/>
        </w:rPr>
        <w:t>'</w:t>
      </w:r>
      <w:r w:rsidR="00203DF7" w:rsidRPr="006861EA">
        <w:rPr>
          <w:highlight w:val="yellow"/>
        </w:rPr>
        <w:t>Use Built-in Windows Account</w:t>
      </w:r>
      <w:r w:rsidR="00203DF7">
        <w:t>, then press 'Next'</w:t>
      </w:r>
    </w:p>
    <w:p w14:paraId="32FD43CE" w14:textId="62DC8F1F" w:rsidR="00F749E2" w:rsidRDefault="006861EA" w:rsidP="00203DF7">
      <w:pPr>
        <w:pStyle w:val="ListParagraph"/>
        <w:numPr>
          <w:ilvl w:val="2"/>
          <w:numId w:val="6"/>
        </w:numPr>
      </w:pPr>
      <w:r>
        <w:t>Ignore the security warning and proceed.</w:t>
      </w:r>
    </w:p>
    <w:p w14:paraId="211D3B20" w14:textId="3CB35A79" w:rsidR="00F432E0" w:rsidRDefault="002D0E42" w:rsidP="00F432E0">
      <w:pPr>
        <w:pStyle w:val="ListParagraph"/>
        <w:numPr>
          <w:ilvl w:val="1"/>
          <w:numId w:val="6"/>
        </w:numPr>
      </w:pPr>
      <w:r>
        <w:t>S</w:t>
      </w:r>
      <w:r w:rsidR="00DC0F96">
        <w:t>tep 5</w:t>
      </w:r>
      <w:r w:rsidR="00F432E0">
        <w:t xml:space="preserve">: </w:t>
      </w:r>
      <w:r>
        <w:t>Typical Installation Configuration</w:t>
      </w:r>
      <w:r w:rsidR="00F432E0">
        <w:t>:</w:t>
      </w:r>
    </w:p>
    <w:p w14:paraId="79720194" w14:textId="77777777" w:rsidR="002D0E42" w:rsidRDefault="002D0E42" w:rsidP="00F432E0">
      <w:pPr>
        <w:pStyle w:val="ListParagraph"/>
        <w:numPr>
          <w:ilvl w:val="2"/>
          <w:numId w:val="6"/>
        </w:numPr>
      </w:pPr>
      <w:r>
        <w:t>Accept defaults EXCEPT for the following:</w:t>
      </w:r>
    </w:p>
    <w:p w14:paraId="73FB3D02" w14:textId="1C66687D" w:rsidR="00202614" w:rsidRDefault="00202614" w:rsidP="00F749E2">
      <w:pPr>
        <w:pStyle w:val="ListParagraph"/>
        <w:numPr>
          <w:ilvl w:val="3"/>
          <w:numId w:val="6"/>
        </w:numPr>
      </w:pPr>
      <w:r>
        <w:t>Global DB name: change to '</w:t>
      </w:r>
      <w:proofErr w:type="spellStart"/>
      <w:r>
        <w:t>orcl</w:t>
      </w:r>
      <w:proofErr w:type="spellEnd"/>
      <w:r>
        <w:t>'</w:t>
      </w:r>
    </w:p>
    <w:p w14:paraId="00A7245B" w14:textId="77777777" w:rsidR="00F749E2" w:rsidRDefault="00F749E2" w:rsidP="00F749E2">
      <w:pPr>
        <w:pStyle w:val="ListParagraph"/>
        <w:numPr>
          <w:ilvl w:val="3"/>
          <w:numId w:val="6"/>
        </w:numPr>
      </w:pPr>
      <w:r w:rsidRPr="006861EA">
        <w:rPr>
          <w:highlight w:val="yellow"/>
        </w:rPr>
        <w:t xml:space="preserve">Make sure to </w:t>
      </w:r>
      <w:r w:rsidRPr="006861EA">
        <w:rPr>
          <w:b/>
          <w:bCs/>
          <w:highlight w:val="yellow"/>
        </w:rPr>
        <w:t>uncheck</w:t>
      </w:r>
      <w:r w:rsidRPr="006861EA">
        <w:rPr>
          <w:highlight w:val="yellow"/>
        </w:rPr>
        <w:t xml:space="preserve"> the ‘create as container database” checkbo</w:t>
      </w:r>
      <w:r>
        <w:t>x</w:t>
      </w:r>
    </w:p>
    <w:p w14:paraId="08606693" w14:textId="1D460DB6" w:rsidR="0057252D" w:rsidRDefault="0057252D" w:rsidP="0057252D">
      <w:pPr>
        <w:pStyle w:val="ListParagraph"/>
        <w:numPr>
          <w:ilvl w:val="3"/>
          <w:numId w:val="6"/>
        </w:numPr>
      </w:pPr>
      <w:r>
        <w:t>Admin (SYS) password: '</w:t>
      </w:r>
      <w:r>
        <w:rPr>
          <w:i/>
        </w:rPr>
        <w:t>yourFirstName</w:t>
      </w:r>
      <w:r>
        <w:t>s</w:t>
      </w:r>
      <w:r w:rsidR="00F749E2">
        <w:t>Oracle123</w:t>
      </w:r>
      <w:r>
        <w:t xml:space="preserve">' (e.g., </w:t>
      </w:r>
      <w:r w:rsidR="0021551F">
        <w:t>doug</w:t>
      </w:r>
      <w:r w:rsidR="00F749E2">
        <w:t>Oracle123</w:t>
      </w:r>
      <w:r>
        <w:t>)</w:t>
      </w:r>
    </w:p>
    <w:p w14:paraId="754BB7CB" w14:textId="77777777" w:rsidR="0057252D" w:rsidRDefault="0057252D" w:rsidP="0057252D">
      <w:pPr>
        <w:pStyle w:val="ListParagraph"/>
        <w:numPr>
          <w:ilvl w:val="4"/>
          <w:numId w:val="6"/>
        </w:numPr>
      </w:pPr>
      <w:r>
        <w:t>If you receive a warning('INS-30011') that your password strength is poor, ignore it</w:t>
      </w:r>
    </w:p>
    <w:p w14:paraId="74D6CEE5" w14:textId="77777777" w:rsidR="0057252D" w:rsidRDefault="0057252D" w:rsidP="0057252D">
      <w:pPr>
        <w:pStyle w:val="ListParagraph"/>
        <w:numPr>
          <w:ilvl w:val="4"/>
          <w:numId w:val="6"/>
        </w:numPr>
      </w:pPr>
      <w:r>
        <w:t>'Next' / 'Yes' to continue</w:t>
      </w:r>
    </w:p>
    <w:p w14:paraId="03194196" w14:textId="6961148B" w:rsidR="00F432E0" w:rsidRDefault="004F3CAB" w:rsidP="00F432E0">
      <w:pPr>
        <w:pStyle w:val="ListParagraph"/>
        <w:numPr>
          <w:ilvl w:val="1"/>
          <w:numId w:val="6"/>
        </w:numPr>
      </w:pPr>
      <w:r>
        <w:t xml:space="preserve">Step </w:t>
      </w:r>
      <w:r w:rsidR="00DC0F96">
        <w:t>6</w:t>
      </w:r>
      <w:r w:rsidR="00F432E0">
        <w:t xml:space="preserve">: </w:t>
      </w:r>
      <w:r>
        <w:t>Prerequisite Check is performed</w:t>
      </w:r>
      <w:r w:rsidR="006861EA">
        <w:t>.  This may take some time.  Sometimes the installer will pop-up a window underneath a visible window (so that you cannot see the pop-up) so some manual intervention may be required.</w:t>
      </w:r>
    </w:p>
    <w:p w14:paraId="7AF5B8FB" w14:textId="06F458F4" w:rsidR="004F3CAB" w:rsidRDefault="00F432E0" w:rsidP="00F432E0">
      <w:pPr>
        <w:pStyle w:val="ListParagraph"/>
        <w:numPr>
          <w:ilvl w:val="1"/>
          <w:numId w:val="6"/>
        </w:numPr>
      </w:pPr>
      <w:r>
        <w:t>Step</w:t>
      </w:r>
      <w:r w:rsidR="004F3CAB">
        <w:t xml:space="preserve"> </w:t>
      </w:r>
      <w:r w:rsidR="00DC0F96">
        <w:t>7</w:t>
      </w:r>
      <w:r w:rsidR="004F3CAB">
        <w:t>: Summary of res</w:t>
      </w:r>
      <w:r w:rsidR="00D26246">
        <w:t>ponse is displayed.</w:t>
      </w:r>
      <w:r w:rsidR="004F3CAB">
        <w:t xml:space="preserve"> </w:t>
      </w:r>
      <w:r w:rsidR="00D26246">
        <w:t xml:space="preserve">'Save Response File' and </w:t>
      </w:r>
      <w:r w:rsidR="004F3CAB">
        <w:t>'</w:t>
      </w:r>
      <w:r w:rsidR="00D26246">
        <w:t>Install</w:t>
      </w:r>
      <w:r w:rsidR="004F3CAB">
        <w:t>'.</w:t>
      </w:r>
      <w:r>
        <w:t xml:space="preserve"> </w:t>
      </w:r>
    </w:p>
    <w:p w14:paraId="3FC67CCE" w14:textId="1F41608D" w:rsidR="004F3CAB" w:rsidRDefault="004F3CAB" w:rsidP="00F432E0">
      <w:pPr>
        <w:pStyle w:val="ListParagraph"/>
        <w:numPr>
          <w:ilvl w:val="1"/>
          <w:numId w:val="6"/>
        </w:numPr>
      </w:pPr>
      <w:r>
        <w:t xml:space="preserve">Step </w:t>
      </w:r>
      <w:r w:rsidR="00DC0F96">
        <w:t>8</w:t>
      </w:r>
      <w:r>
        <w:t>: Install Product message is displayed. If you receive a Windows firewall message, allow access for Java</w:t>
      </w:r>
    </w:p>
    <w:p w14:paraId="3CAED2E9" w14:textId="77777777" w:rsidR="004F3CAB" w:rsidRDefault="004F3CAB" w:rsidP="004F3CAB">
      <w:pPr>
        <w:pStyle w:val="ListParagraph"/>
        <w:numPr>
          <w:ilvl w:val="2"/>
          <w:numId w:val="6"/>
        </w:numPr>
      </w:pPr>
      <w:r>
        <w:t>Several components are installed</w:t>
      </w:r>
    </w:p>
    <w:p w14:paraId="19DE19F3" w14:textId="10680AE2" w:rsidR="004F3CAB" w:rsidRDefault="004F3CAB" w:rsidP="004F3CAB">
      <w:pPr>
        <w:pStyle w:val="ListParagraph"/>
        <w:numPr>
          <w:ilvl w:val="2"/>
          <w:numId w:val="6"/>
        </w:numPr>
      </w:pPr>
      <w:r>
        <w:t xml:space="preserve">In </w:t>
      </w:r>
      <w:r w:rsidR="006861EA">
        <w:t xml:space="preserve">the </w:t>
      </w:r>
      <w:r>
        <w:t xml:space="preserve">Password Management screen, change the password for user SYSTEM </w:t>
      </w:r>
      <w:proofErr w:type="gramStart"/>
      <w:r>
        <w:t>to :</w:t>
      </w:r>
      <w:proofErr w:type="gramEnd"/>
      <w:r>
        <w:t xml:space="preserve"> '</w:t>
      </w:r>
      <w:proofErr w:type="spellStart"/>
      <w:r>
        <w:rPr>
          <w:i/>
        </w:rPr>
        <w:t>yourFirstName</w:t>
      </w:r>
      <w:r>
        <w:t>sys</w:t>
      </w:r>
      <w:r w:rsidR="00231EF6">
        <w:t>tem</w:t>
      </w:r>
      <w:proofErr w:type="spellEnd"/>
      <w:r w:rsidR="00F56F91">
        <w:t xml:space="preserve">' (e.g., </w:t>
      </w:r>
      <w:proofErr w:type="spellStart"/>
      <w:r w:rsidR="0021551F">
        <w:t>doug</w:t>
      </w:r>
      <w:r>
        <w:t>sys</w:t>
      </w:r>
      <w:r w:rsidR="00231EF6">
        <w:t>tem</w:t>
      </w:r>
      <w:proofErr w:type="spellEnd"/>
      <w:r>
        <w:t>)</w:t>
      </w:r>
      <w:r w:rsidR="00D05C2F">
        <w:t xml:space="preserve">.  You may unlock and change passwords for some other accounts at the same time (or just leave them defaulted for now.  The website </w:t>
      </w:r>
      <w:hyperlink r:id="rId8" w:history="1">
        <w:r w:rsidR="00D05C2F">
          <w:rPr>
            <w:rStyle w:val="Hyperlink"/>
          </w:rPr>
          <w:t>https://www.orafaq.com/wiki/List_of_default_database_users</w:t>
        </w:r>
      </w:hyperlink>
    </w:p>
    <w:p w14:paraId="42453887" w14:textId="08797AEF" w:rsidR="00D05C2F" w:rsidRDefault="00D05C2F" w:rsidP="00D05C2F">
      <w:pPr>
        <w:pStyle w:val="ListParagraph"/>
        <w:ind w:left="2220"/>
      </w:pPr>
      <w:r>
        <w:t>has a list of default Oracle usernames and default passwords.</w:t>
      </w:r>
    </w:p>
    <w:p w14:paraId="789648EE" w14:textId="77777777" w:rsidR="00231EF6" w:rsidRDefault="00231EF6" w:rsidP="004F3CAB">
      <w:pPr>
        <w:pStyle w:val="ListParagraph"/>
        <w:numPr>
          <w:ilvl w:val="2"/>
          <w:numId w:val="6"/>
        </w:numPr>
      </w:pPr>
      <w:r>
        <w:t>'OK'</w:t>
      </w:r>
    </w:p>
    <w:p w14:paraId="3878C181" w14:textId="77777777" w:rsidR="00231EF6" w:rsidRDefault="00231EF6" w:rsidP="004F3CAB">
      <w:pPr>
        <w:pStyle w:val="ListParagraph"/>
        <w:numPr>
          <w:ilvl w:val="2"/>
          <w:numId w:val="6"/>
        </w:numPr>
      </w:pPr>
      <w:r>
        <w:t>Ignore any additional password standards warning message. 'Continue? Yes' / 'OK'</w:t>
      </w:r>
    </w:p>
    <w:p w14:paraId="58899C57" w14:textId="57287910" w:rsidR="002A3AAA" w:rsidRDefault="002A3AAA" w:rsidP="002A3AAA">
      <w:pPr>
        <w:pStyle w:val="ListParagraph"/>
        <w:numPr>
          <w:ilvl w:val="2"/>
          <w:numId w:val="6"/>
        </w:numPr>
      </w:pPr>
      <w:r>
        <w:lastRenderedPageBreak/>
        <w:t>Windows 10:  If Services for Microsoft Transaction Server cannot start – that is OK.  Click Next and Yes when asked are you sure you want to continue.</w:t>
      </w:r>
    </w:p>
    <w:p w14:paraId="0BA45333" w14:textId="0FDBA7E4" w:rsidR="00231EF6" w:rsidRDefault="00231EF6" w:rsidP="00231EF6">
      <w:pPr>
        <w:pStyle w:val="ListParagraph"/>
        <w:numPr>
          <w:ilvl w:val="1"/>
          <w:numId w:val="6"/>
        </w:numPr>
      </w:pPr>
      <w:r>
        <w:t xml:space="preserve">Step </w:t>
      </w:r>
      <w:r w:rsidR="00DC0F96">
        <w:t>9</w:t>
      </w:r>
      <w:r>
        <w:t xml:space="preserve"> Installation was Successful message is displayed. </w:t>
      </w:r>
      <w:r w:rsidR="006861EA">
        <w:t xml:space="preserve">Take your screen shot before closing the window and paste it below (Ctrl-Alt </w:t>
      </w:r>
      <w:proofErr w:type="spellStart"/>
      <w:proofErr w:type="gramStart"/>
      <w:r w:rsidR="006861EA">
        <w:t>PrtScr</w:t>
      </w:r>
      <w:proofErr w:type="spellEnd"/>
      <w:r w:rsidR="006861EA">
        <w:t xml:space="preserve">  to</w:t>
      </w:r>
      <w:proofErr w:type="gramEnd"/>
      <w:r w:rsidR="006861EA">
        <w:t xml:space="preserve"> copy the currently selected window) (Ctrl-V to Paste)   Then, select </w:t>
      </w:r>
      <w:r>
        <w:t>'Close'</w:t>
      </w:r>
    </w:p>
    <w:p w14:paraId="3A187D21" w14:textId="2D5100A0" w:rsidR="002A4C45" w:rsidRDefault="006861EA" w:rsidP="00231EF6">
      <w:pPr>
        <w:pStyle w:val="ListParagraph"/>
        <w:numPr>
          <w:ilvl w:val="2"/>
          <w:numId w:val="6"/>
        </w:numPr>
      </w:pPr>
      <w:r>
        <w:t xml:space="preserve">Paste your screen shot showing </w:t>
      </w:r>
      <w:r w:rsidR="002A4C45">
        <w:t>successful installation, take a screen shot and save it for your submission</w:t>
      </w:r>
    </w:p>
    <w:tbl>
      <w:tblPr>
        <w:tblStyle w:val="TableGrid"/>
        <w:tblW w:w="0" w:type="auto"/>
        <w:tblInd w:w="-5" w:type="dxa"/>
        <w:tblLook w:val="04A0" w:firstRow="1" w:lastRow="0" w:firstColumn="1" w:lastColumn="0" w:noHBand="0" w:noVBand="1"/>
      </w:tblPr>
      <w:tblGrid>
        <w:gridCol w:w="9355"/>
      </w:tblGrid>
      <w:tr w:rsidR="0090212F" w14:paraId="42AC06B9" w14:textId="77777777" w:rsidTr="004D0832">
        <w:tc>
          <w:tcPr>
            <w:tcW w:w="9355" w:type="dxa"/>
          </w:tcPr>
          <w:p w14:paraId="691AC2B2" w14:textId="7C68F041" w:rsidR="0090212F" w:rsidRDefault="004D0832" w:rsidP="00F21BDC">
            <w:pPr>
              <w:pStyle w:val="ListParagraph"/>
              <w:ind w:left="0"/>
              <w:jc w:val="center"/>
            </w:pPr>
            <w:bookmarkStart w:id="0" w:name="_Hlk504384475"/>
            <w:r w:rsidRPr="004D0832">
              <w:rPr>
                <w:noProof/>
              </w:rPr>
              <w:drawing>
                <wp:inline distT="0" distB="0" distL="0" distR="0" wp14:anchorId="55A91F4B" wp14:editId="55A9E995">
                  <wp:extent cx="4946791" cy="345593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61226" cy="3466015"/>
                          </a:xfrm>
                          <a:prstGeom prst="rect">
                            <a:avLst/>
                          </a:prstGeom>
                        </pic:spPr>
                      </pic:pic>
                    </a:graphicData>
                  </a:graphic>
                </wp:inline>
              </w:drawing>
            </w:r>
          </w:p>
        </w:tc>
      </w:tr>
      <w:bookmarkEnd w:id="0"/>
    </w:tbl>
    <w:p w14:paraId="68E9E0CF" w14:textId="77777777" w:rsidR="0090212F" w:rsidRDefault="0090212F" w:rsidP="0090212F">
      <w:pPr>
        <w:pStyle w:val="ListParagraph"/>
        <w:ind w:left="2220"/>
      </w:pPr>
    </w:p>
    <w:p w14:paraId="58853E44" w14:textId="6239411A" w:rsidR="00715FA7" w:rsidRPr="0090212F" w:rsidRDefault="002A4C45" w:rsidP="00231EF6">
      <w:pPr>
        <w:pStyle w:val="ListParagraph"/>
        <w:numPr>
          <w:ilvl w:val="1"/>
          <w:numId w:val="6"/>
        </w:numPr>
      </w:pPr>
      <w:r>
        <w:t xml:space="preserve">Confirm you </w:t>
      </w:r>
      <w:proofErr w:type="gramStart"/>
      <w:r>
        <w:t>are able to</w:t>
      </w:r>
      <w:proofErr w:type="gramEnd"/>
      <w:r>
        <w:t xml:space="preserve"> logon to account </w:t>
      </w:r>
      <w:r w:rsidRPr="00231EF6">
        <w:rPr>
          <w:b/>
        </w:rPr>
        <w:t>SYS</w:t>
      </w:r>
      <w:r w:rsidR="005D0E25">
        <w:rPr>
          <w:b/>
        </w:rPr>
        <w:t>TEM</w:t>
      </w:r>
      <w:r w:rsidRPr="00231EF6">
        <w:rPr>
          <w:b/>
        </w:rPr>
        <w:t>.</w:t>
      </w:r>
      <w:r w:rsidR="00DC0F96">
        <w:rPr>
          <w:b/>
        </w:rPr>
        <w:t xml:space="preserve"> (</w:t>
      </w:r>
      <w:r w:rsidR="000F1EDB">
        <w:rPr>
          <w:b/>
        </w:rPr>
        <w:t xml:space="preserve">Open a </w:t>
      </w:r>
      <w:proofErr w:type="spellStart"/>
      <w:r w:rsidR="000F1EDB">
        <w:rPr>
          <w:b/>
        </w:rPr>
        <w:t>cmd</w:t>
      </w:r>
      <w:proofErr w:type="spellEnd"/>
      <w:r w:rsidR="000F1EDB">
        <w:rPr>
          <w:b/>
        </w:rPr>
        <w:t xml:space="preserve"> window and us the </w:t>
      </w:r>
      <w:proofErr w:type="spellStart"/>
      <w:r w:rsidR="000F1EDB">
        <w:rPr>
          <w:b/>
        </w:rPr>
        <w:t>sqlplus</w:t>
      </w:r>
      <w:proofErr w:type="spellEnd"/>
      <w:r w:rsidR="000F1EDB">
        <w:rPr>
          <w:b/>
        </w:rPr>
        <w:t xml:space="preserve"> </w:t>
      </w:r>
      <w:r w:rsidR="00DC0F96">
        <w:rPr>
          <w:b/>
        </w:rPr>
        <w:t>application.)</w:t>
      </w:r>
    </w:p>
    <w:tbl>
      <w:tblPr>
        <w:tblStyle w:val="TableGrid"/>
        <w:tblW w:w="0" w:type="auto"/>
        <w:tblInd w:w="1500" w:type="dxa"/>
        <w:tblLook w:val="04A0" w:firstRow="1" w:lastRow="0" w:firstColumn="1" w:lastColumn="0" w:noHBand="0" w:noVBand="1"/>
      </w:tblPr>
      <w:tblGrid>
        <w:gridCol w:w="7592"/>
      </w:tblGrid>
      <w:tr w:rsidR="0090212F" w14:paraId="4EFBB518" w14:textId="77777777" w:rsidTr="00F21BDC">
        <w:trPr>
          <w:trHeight w:val="3098"/>
        </w:trPr>
        <w:tc>
          <w:tcPr>
            <w:tcW w:w="7592" w:type="dxa"/>
          </w:tcPr>
          <w:p w14:paraId="6197AC23" w14:textId="2A48ADA4" w:rsidR="0090212F" w:rsidRDefault="00F21BDC" w:rsidP="0090212F">
            <w:pPr>
              <w:pStyle w:val="ListParagraph"/>
              <w:ind w:left="0"/>
            </w:pPr>
            <w:r w:rsidRPr="00F21BDC">
              <w:drawing>
                <wp:inline distT="0" distB="0" distL="0" distR="0" wp14:anchorId="413A4704" wp14:editId="390D1AF5">
                  <wp:extent cx="4520008" cy="23831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0290" cy="2399111"/>
                          </a:xfrm>
                          <a:prstGeom prst="rect">
                            <a:avLst/>
                          </a:prstGeom>
                        </pic:spPr>
                      </pic:pic>
                    </a:graphicData>
                  </a:graphic>
                </wp:inline>
              </w:drawing>
            </w:r>
          </w:p>
          <w:p w14:paraId="79EE889C" w14:textId="79443BDB" w:rsidR="0090212F" w:rsidRDefault="0090212F" w:rsidP="0090212F">
            <w:pPr>
              <w:pStyle w:val="ListParagraph"/>
              <w:ind w:left="0"/>
            </w:pPr>
          </w:p>
        </w:tc>
      </w:tr>
    </w:tbl>
    <w:p w14:paraId="60B44C31" w14:textId="77777777" w:rsidR="00D05C2F" w:rsidRDefault="00D05C2F">
      <w:r>
        <w:br w:type="page"/>
      </w:r>
    </w:p>
    <w:p w14:paraId="72B57211" w14:textId="3579A120" w:rsidR="00546611" w:rsidRDefault="00546611" w:rsidP="00546611">
      <w:pPr>
        <w:pStyle w:val="ListParagraph"/>
        <w:numPr>
          <w:ilvl w:val="1"/>
          <w:numId w:val="6"/>
        </w:numPr>
      </w:pPr>
      <w:r>
        <w:lastRenderedPageBreak/>
        <w:t xml:space="preserve">Use the </w:t>
      </w:r>
      <w:r w:rsidRPr="00231EF6">
        <w:rPr>
          <w:b/>
        </w:rPr>
        <w:t>SYS</w:t>
      </w:r>
      <w:r>
        <w:rPr>
          <w:b/>
        </w:rPr>
        <w:t xml:space="preserve">TEM </w:t>
      </w:r>
      <w:r w:rsidRPr="00546611">
        <w:t xml:space="preserve">account to change the password for </w:t>
      </w:r>
      <w:r w:rsidRPr="00546611">
        <w:rPr>
          <w:b/>
        </w:rPr>
        <w:t>SYS</w:t>
      </w:r>
      <w:r w:rsidRPr="00546611">
        <w:t xml:space="preserve"> (Hint:  use “alter user </w:t>
      </w:r>
      <w:r>
        <w:t xml:space="preserve">SYS </w:t>
      </w:r>
      <w:r w:rsidRPr="00546611">
        <w:t>….”.  Set it to “password”</w:t>
      </w:r>
    </w:p>
    <w:p w14:paraId="162712CF" w14:textId="77777777" w:rsidR="00333C9B" w:rsidRPr="00333C9B" w:rsidRDefault="00333C9B" w:rsidP="00333C9B">
      <w:pPr>
        <w:rPr>
          <w:sz w:val="2"/>
          <w:szCs w:val="2"/>
        </w:rPr>
      </w:pPr>
    </w:p>
    <w:tbl>
      <w:tblPr>
        <w:tblStyle w:val="TableGrid"/>
        <w:tblW w:w="0" w:type="auto"/>
        <w:tblInd w:w="1500" w:type="dxa"/>
        <w:tblLook w:val="04A0" w:firstRow="1" w:lastRow="0" w:firstColumn="1" w:lastColumn="0" w:noHBand="0" w:noVBand="1"/>
      </w:tblPr>
      <w:tblGrid>
        <w:gridCol w:w="7850"/>
      </w:tblGrid>
      <w:tr w:rsidR="00546611" w14:paraId="419EA779" w14:textId="77777777" w:rsidTr="00546611">
        <w:tc>
          <w:tcPr>
            <w:tcW w:w="7850" w:type="dxa"/>
          </w:tcPr>
          <w:p w14:paraId="600B5A3C" w14:textId="7E8486F9" w:rsidR="00546611" w:rsidRDefault="00EB30DA" w:rsidP="002A4A3A">
            <w:pPr>
              <w:pStyle w:val="ListParagraph"/>
              <w:ind w:left="0"/>
            </w:pPr>
            <w:r w:rsidRPr="00EB30DA">
              <w:rPr>
                <w:noProof/>
              </w:rPr>
              <w:drawing>
                <wp:inline distT="0" distB="0" distL="0" distR="0" wp14:anchorId="3D3AFBBD" wp14:editId="3A48A3C2">
                  <wp:extent cx="4848225" cy="7484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84948" cy="754140"/>
                          </a:xfrm>
                          <a:prstGeom prst="rect">
                            <a:avLst/>
                          </a:prstGeom>
                        </pic:spPr>
                      </pic:pic>
                    </a:graphicData>
                  </a:graphic>
                </wp:inline>
              </w:drawing>
            </w:r>
          </w:p>
          <w:p w14:paraId="2E918BCF" w14:textId="77777777" w:rsidR="00546611" w:rsidRDefault="00546611" w:rsidP="002A4A3A">
            <w:pPr>
              <w:pStyle w:val="ListParagraph"/>
              <w:ind w:left="0"/>
            </w:pPr>
          </w:p>
          <w:p w14:paraId="364DF3AF" w14:textId="77777777" w:rsidR="00546611" w:rsidRDefault="00546611" w:rsidP="002A4A3A">
            <w:pPr>
              <w:pStyle w:val="ListParagraph"/>
              <w:ind w:left="0"/>
            </w:pPr>
          </w:p>
          <w:p w14:paraId="678A59A9" w14:textId="77777777" w:rsidR="00546611" w:rsidRDefault="00546611" w:rsidP="002A4A3A">
            <w:pPr>
              <w:pStyle w:val="ListParagraph"/>
              <w:ind w:left="0"/>
            </w:pPr>
          </w:p>
        </w:tc>
      </w:tr>
    </w:tbl>
    <w:p w14:paraId="7E8BA931" w14:textId="77777777" w:rsidR="00546611" w:rsidRDefault="00546611" w:rsidP="00546611">
      <w:pPr>
        <w:pStyle w:val="ListParagraph"/>
        <w:ind w:left="1500"/>
      </w:pPr>
    </w:p>
    <w:p w14:paraId="0AB2AA65" w14:textId="09E86F7A" w:rsidR="00911D06" w:rsidRPr="00333C9B" w:rsidRDefault="00911D06" w:rsidP="00231EF6">
      <w:pPr>
        <w:pStyle w:val="ListParagraph"/>
        <w:numPr>
          <w:ilvl w:val="1"/>
          <w:numId w:val="6"/>
        </w:numPr>
      </w:pPr>
      <w:r>
        <w:t xml:space="preserve">Enter: </w:t>
      </w:r>
      <w:r w:rsidRPr="00250E7D">
        <w:rPr>
          <w:bCs/>
          <w:i/>
          <w:iCs/>
          <w:szCs w:val="28"/>
        </w:rPr>
        <w:t xml:space="preserve">SHOW </w:t>
      </w:r>
      <w:proofErr w:type="spellStart"/>
      <w:r w:rsidRPr="00250E7D">
        <w:rPr>
          <w:bCs/>
          <w:i/>
          <w:iCs/>
          <w:szCs w:val="28"/>
        </w:rPr>
        <w:t>con_name</w:t>
      </w:r>
      <w:proofErr w:type="spellEnd"/>
      <w:r>
        <w:rPr>
          <w:bCs/>
          <w:i/>
          <w:iCs/>
          <w:szCs w:val="28"/>
        </w:rPr>
        <w:t xml:space="preserve">. </w:t>
      </w:r>
      <w:r>
        <w:rPr>
          <w:bCs/>
          <w:szCs w:val="28"/>
        </w:rPr>
        <w:t xml:space="preserve">The result should be </w:t>
      </w:r>
      <w:proofErr w:type="spellStart"/>
      <w:r>
        <w:rPr>
          <w:bCs/>
          <w:szCs w:val="28"/>
        </w:rPr>
        <w:t>orcl</w:t>
      </w:r>
      <w:proofErr w:type="spellEnd"/>
      <w:r>
        <w:rPr>
          <w:bCs/>
          <w:szCs w:val="28"/>
        </w:rPr>
        <w:t>.</w:t>
      </w:r>
    </w:p>
    <w:p w14:paraId="35094D60" w14:textId="77777777" w:rsidR="00333C9B" w:rsidRPr="00333C9B" w:rsidRDefault="00333C9B" w:rsidP="00333C9B">
      <w:pPr>
        <w:rPr>
          <w:sz w:val="2"/>
          <w:szCs w:val="2"/>
        </w:rPr>
      </w:pPr>
    </w:p>
    <w:tbl>
      <w:tblPr>
        <w:tblStyle w:val="TableGrid"/>
        <w:tblW w:w="0" w:type="auto"/>
        <w:tblInd w:w="1500" w:type="dxa"/>
        <w:tblLook w:val="04A0" w:firstRow="1" w:lastRow="0" w:firstColumn="1" w:lastColumn="0" w:noHBand="0" w:noVBand="1"/>
      </w:tblPr>
      <w:tblGrid>
        <w:gridCol w:w="7850"/>
      </w:tblGrid>
      <w:tr w:rsidR="0090212F" w14:paraId="2991FC5D" w14:textId="77777777" w:rsidTr="00546611">
        <w:tc>
          <w:tcPr>
            <w:tcW w:w="7850" w:type="dxa"/>
          </w:tcPr>
          <w:p w14:paraId="73D60785" w14:textId="04AEF915" w:rsidR="0090212F" w:rsidRDefault="00EB30DA" w:rsidP="0090212F">
            <w:pPr>
              <w:pStyle w:val="ListParagraph"/>
              <w:ind w:left="0"/>
            </w:pPr>
            <w:r w:rsidRPr="00EB30DA">
              <w:rPr>
                <w:noProof/>
              </w:rPr>
              <w:drawing>
                <wp:inline distT="0" distB="0" distL="0" distR="0" wp14:anchorId="47965CB7" wp14:editId="6E6FBA42">
                  <wp:extent cx="2524477" cy="1019317"/>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24477" cy="1019317"/>
                          </a:xfrm>
                          <a:prstGeom prst="rect">
                            <a:avLst/>
                          </a:prstGeom>
                        </pic:spPr>
                      </pic:pic>
                    </a:graphicData>
                  </a:graphic>
                </wp:inline>
              </w:drawing>
            </w:r>
          </w:p>
          <w:p w14:paraId="61B38051" w14:textId="77777777" w:rsidR="0090212F" w:rsidRDefault="0090212F" w:rsidP="0090212F">
            <w:pPr>
              <w:pStyle w:val="ListParagraph"/>
              <w:ind w:left="0"/>
            </w:pPr>
          </w:p>
          <w:p w14:paraId="761EF39D" w14:textId="77777777" w:rsidR="0090212F" w:rsidRDefault="0090212F" w:rsidP="0090212F">
            <w:pPr>
              <w:pStyle w:val="ListParagraph"/>
              <w:ind w:left="0"/>
            </w:pPr>
          </w:p>
          <w:p w14:paraId="64805035" w14:textId="5C2AEEFB" w:rsidR="0090212F" w:rsidRDefault="0090212F" w:rsidP="0090212F">
            <w:pPr>
              <w:pStyle w:val="ListParagraph"/>
              <w:ind w:left="0"/>
            </w:pPr>
          </w:p>
        </w:tc>
      </w:tr>
    </w:tbl>
    <w:p w14:paraId="727F59E5" w14:textId="77777777" w:rsidR="0090212F" w:rsidRPr="00231EF6" w:rsidRDefault="0090212F" w:rsidP="0090212F">
      <w:pPr>
        <w:pStyle w:val="ListParagraph"/>
        <w:ind w:left="1500"/>
      </w:pPr>
    </w:p>
    <w:p w14:paraId="033FA98E" w14:textId="2691E001" w:rsidR="00D741AC" w:rsidRDefault="000F1EDB" w:rsidP="00231EF6">
      <w:pPr>
        <w:pStyle w:val="ListParagraph"/>
        <w:numPr>
          <w:ilvl w:val="1"/>
          <w:numId w:val="6"/>
        </w:numPr>
      </w:pPr>
      <w:r>
        <w:t xml:space="preserve">Search for the </w:t>
      </w:r>
      <w:proofErr w:type="spellStart"/>
      <w:r>
        <w:t>init.ora</w:t>
      </w:r>
      <w:proofErr w:type="spellEnd"/>
      <w:r>
        <w:t xml:space="preserve"> text file and then c</w:t>
      </w:r>
      <w:r w:rsidR="00D741AC">
        <w:t>opy the</w:t>
      </w:r>
      <w:r w:rsidR="0005245D">
        <w:t xml:space="preserve"> location of the</w:t>
      </w:r>
      <w:r w:rsidR="00D741AC">
        <w:t xml:space="preserve"> </w:t>
      </w:r>
      <w:proofErr w:type="spellStart"/>
      <w:r w:rsidR="00D741AC" w:rsidRPr="00231EF6">
        <w:rPr>
          <w:b/>
          <w:i/>
        </w:rPr>
        <w:t>init.ora</w:t>
      </w:r>
      <w:proofErr w:type="spellEnd"/>
      <w:r w:rsidR="00D741AC">
        <w:t xml:space="preserve"> text file to your submission document.  This file is located by default here: </w:t>
      </w:r>
      <w:r w:rsidR="00F56F91">
        <w:rPr>
          <w:b/>
          <w:i/>
        </w:rPr>
        <w:t>C:\app\myoracle</w:t>
      </w:r>
      <w:r w:rsidR="00D741AC" w:rsidRPr="00231EF6">
        <w:rPr>
          <w:b/>
          <w:i/>
        </w:rPr>
        <w:t>\admin\orcl\pfile\init.ora</w:t>
      </w:r>
      <w:r w:rsidR="00D741AC">
        <w:t xml:space="preserve"> where </w:t>
      </w:r>
      <w:proofErr w:type="spellStart"/>
      <w:r w:rsidR="00F56F91">
        <w:rPr>
          <w:b/>
          <w:i/>
        </w:rPr>
        <w:t>myoracle</w:t>
      </w:r>
      <w:proofErr w:type="spellEnd"/>
      <w:r w:rsidR="00D741AC" w:rsidRPr="00231EF6">
        <w:rPr>
          <w:b/>
          <w:i/>
        </w:rPr>
        <w:t xml:space="preserve"> </w:t>
      </w:r>
      <w:r w:rsidR="00D741AC">
        <w:t>would be a different value on your system.</w:t>
      </w:r>
    </w:p>
    <w:p w14:paraId="454B55A4" w14:textId="77777777" w:rsidR="00333C9B" w:rsidRDefault="00333C9B" w:rsidP="00333C9B"/>
    <w:tbl>
      <w:tblPr>
        <w:tblStyle w:val="TableGrid"/>
        <w:tblW w:w="0" w:type="auto"/>
        <w:tblInd w:w="1500" w:type="dxa"/>
        <w:tblLook w:val="04A0" w:firstRow="1" w:lastRow="0" w:firstColumn="1" w:lastColumn="0" w:noHBand="0" w:noVBand="1"/>
      </w:tblPr>
      <w:tblGrid>
        <w:gridCol w:w="7850"/>
      </w:tblGrid>
      <w:tr w:rsidR="0090212F" w14:paraId="0860B91E" w14:textId="77777777" w:rsidTr="00546611">
        <w:tc>
          <w:tcPr>
            <w:tcW w:w="7850" w:type="dxa"/>
          </w:tcPr>
          <w:p w14:paraId="7CC08220" w14:textId="53CEABE8" w:rsidR="00333C9B" w:rsidRDefault="00333C9B" w:rsidP="0090212F">
            <w:pPr>
              <w:pStyle w:val="ListParagraph"/>
              <w:ind w:left="0"/>
            </w:pPr>
            <w:r w:rsidRPr="00333C9B">
              <w:t>C:\app\Duy\admin\orcl\pfile</w:t>
            </w:r>
            <w:r>
              <w:t>\</w:t>
            </w:r>
            <w:r w:rsidRPr="00333C9B">
              <w:t>init.ora.872021232919</w:t>
            </w:r>
          </w:p>
          <w:p w14:paraId="3AA5C7C3" w14:textId="77777777" w:rsidR="00333C9B" w:rsidRDefault="00333C9B" w:rsidP="0090212F">
            <w:pPr>
              <w:pStyle w:val="ListParagraph"/>
              <w:ind w:left="0"/>
            </w:pPr>
          </w:p>
          <w:p w14:paraId="620D694E" w14:textId="3720B4B0" w:rsidR="0090212F" w:rsidRDefault="00EB30DA" w:rsidP="0090212F">
            <w:pPr>
              <w:pStyle w:val="ListParagraph"/>
              <w:ind w:left="0"/>
            </w:pPr>
            <w:r w:rsidRPr="00EB30DA">
              <w:rPr>
                <w:noProof/>
              </w:rPr>
              <w:drawing>
                <wp:inline distT="0" distB="0" distL="0" distR="0" wp14:anchorId="31106207" wp14:editId="5C8D7AFC">
                  <wp:extent cx="5943600" cy="10229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022985"/>
                          </a:xfrm>
                          <a:prstGeom prst="rect">
                            <a:avLst/>
                          </a:prstGeom>
                        </pic:spPr>
                      </pic:pic>
                    </a:graphicData>
                  </a:graphic>
                </wp:inline>
              </w:drawing>
            </w:r>
          </w:p>
          <w:p w14:paraId="000E13F8" w14:textId="77777777" w:rsidR="00333C9B" w:rsidRDefault="00333C9B" w:rsidP="0090212F">
            <w:pPr>
              <w:pStyle w:val="ListParagraph"/>
              <w:ind w:left="0"/>
            </w:pPr>
          </w:p>
          <w:p w14:paraId="36708A9C" w14:textId="77777777" w:rsidR="0090212F" w:rsidRDefault="0090212F" w:rsidP="0090212F">
            <w:pPr>
              <w:pStyle w:val="ListParagraph"/>
              <w:ind w:left="0"/>
            </w:pPr>
          </w:p>
          <w:p w14:paraId="4EBB268F" w14:textId="77777777" w:rsidR="0090212F" w:rsidRDefault="0090212F" w:rsidP="0090212F">
            <w:pPr>
              <w:pStyle w:val="ListParagraph"/>
              <w:ind w:left="0"/>
            </w:pPr>
          </w:p>
          <w:p w14:paraId="1ACB67FB" w14:textId="18BABB96" w:rsidR="0090212F" w:rsidRDefault="0090212F" w:rsidP="0090212F">
            <w:pPr>
              <w:pStyle w:val="ListParagraph"/>
              <w:ind w:left="0"/>
            </w:pPr>
          </w:p>
        </w:tc>
      </w:tr>
    </w:tbl>
    <w:p w14:paraId="64D4ABE7" w14:textId="77777777" w:rsidR="0090212F" w:rsidRDefault="0090212F" w:rsidP="0090212F">
      <w:pPr>
        <w:pStyle w:val="ListParagraph"/>
        <w:ind w:left="1500"/>
      </w:pPr>
    </w:p>
    <w:p w14:paraId="24FFBC46" w14:textId="5D46E497" w:rsidR="00911D06" w:rsidRPr="00E9091E" w:rsidRDefault="00911D06" w:rsidP="00911D06">
      <w:pPr>
        <w:pStyle w:val="ListParagraph"/>
        <w:numPr>
          <w:ilvl w:val="1"/>
          <w:numId w:val="6"/>
        </w:numPr>
        <w:rPr>
          <w:i/>
          <w:iCs/>
        </w:rPr>
      </w:pPr>
      <w:r>
        <w:lastRenderedPageBreak/>
        <w:t>Make sure the below script can be executed without errors</w:t>
      </w:r>
      <w:r w:rsidR="00186973">
        <w:t xml:space="preserve">. Take a screen </w:t>
      </w:r>
      <w:r w:rsidR="0021551F">
        <w:t>shot</w:t>
      </w:r>
      <w:r w:rsidR="00186973">
        <w:t xml:space="preserve"> of the </w:t>
      </w:r>
      <w:r w:rsidR="003746D0">
        <w:t>output.</w:t>
      </w:r>
      <w:r>
        <w:br/>
      </w:r>
      <w:r w:rsidRPr="00E9091E">
        <w:rPr>
          <w:i/>
          <w:iCs/>
        </w:rPr>
        <w:t>CREATE TABLE sales01</w:t>
      </w:r>
    </w:p>
    <w:p w14:paraId="01E6927D" w14:textId="56B7DFB5" w:rsidR="00911D06" w:rsidRPr="00E9091E" w:rsidRDefault="00911D06" w:rsidP="00E9091E">
      <w:pPr>
        <w:pStyle w:val="ListParagraph"/>
        <w:ind w:left="1500"/>
        <w:rPr>
          <w:i/>
          <w:iCs/>
        </w:rPr>
      </w:pPr>
      <w:r w:rsidRPr="00E9091E">
        <w:rPr>
          <w:i/>
          <w:iCs/>
        </w:rPr>
        <w:t>(</w:t>
      </w:r>
      <w:proofErr w:type="spellStart"/>
      <w:r w:rsidRPr="00E9091E">
        <w:rPr>
          <w:i/>
          <w:iCs/>
        </w:rPr>
        <w:t>prod_id</w:t>
      </w:r>
      <w:proofErr w:type="spellEnd"/>
      <w:r w:rsidRPr="00E9091E">
        <w:rPr>
          <w:i/>
          <w:iCs/>
        </w:rPr>
        <w:t xml:space="preserve">       </w:t>
      </w:r>
      <w:proofErr w:type="gramStart"/>
      <w:r w:rsidRPr="00E9091E">
        <w:rPr>
          <w:i/>
          <w:iCs/>
        </w:rPr>
        <w:t>NUMBER(</w:t>
      </w:r>
      <w:proofErr w:type="gramEnd"/>
      <w:r w:rsidRPr="00E9091E">
        <w:rPr>
          <w:i/>
          <w:iCs/>
        </w:rPr>
        <w:t>6)</w:t>
      </w:r>
    </w:p>
    <w:p w14:paraId="058E7CB6" w14:textId="77777777" w:rsidR="00911D06" w:rsidRPr="00E9091E" w:rsidRDefault="00911D06" w:rsidP="00E9091E">
      <w:pPr>
        <w:pStyle w:val="ListParagraph"/>
        <w:ind w:left="1500"/>
        <w:rPr>
          <w:i/>
          <w:iCs/>
        </w:rPr>
      </w:pPr>
      <w:r w:rsidRPr="00E9091E">
        <w:rPr>
          <w:i/>
          <w:iCs/>
        </w:rPr>
        <w:t xml:space="preserve">, </w:t>
      </w:r>
      <w:proofErr w:type="spellStart"/>
      <w:r w:rsidRPr="00E9091E">
        <w:rPr>
          <w:i/>
          <w:iCs/>
        </w:rPr>
        <w:t>time_id</w:t>
      </w:r>
      <w:proofErr w:type="spellEnd"/>
      <w:r w:rsidRPr="00E9091E">
        <w:rPr>
          <w:i/>
          <w:iCs/>
        </w:rPr>
        <w:t xml:space="preserve">       DATE</w:t>
      </w:r>
    </w:p>
    <w:p w14:paraId="4653078B" w14:textId="77777777" w:rsidR="00911D06" w:rsidRPr="00E9091E" w:rsidRDefault="00911D06" w:rsidP="00E9091E">
      <w:pPr>
        <w:pStyle w:val="ListParagraph"/>
        <w:ind w:left="1500"/>
        <w:rPr>
          <w:i/>
          <w:iCs/>
        </w:rPr>
      </w:pPr>
      <w:r w:rsidRPr="00E9091E">
        <w:rPr>
          <w:i/>
          <w:iCs/>
        </w:rPr>
        <w:t xml:space="preserve">, </w:t>
      </w:r>
      <w:proofErr w:type="spellStart"/>
      <w:r w:rsidRPr="00E9091E">
        <w:rPr>
          <w:i/>
          <w:iCs/>
        </w:rPr>
        <w:t>quantity_sold</w:t>
      </w:r>
      <w:proofErr w:type="spellEnd"/>
      <w:r w:rsidRPr="00E9091E">
        <w:rPr>
          <w:i/>
          <w:iCs/>
        </w:rPr>
        <w:t xml:space="preserve"> </w:t>
      </w:r>
      <w:proofErr w:type="gramStart"/>
      <w:r w:rsidRPr="00E9091E">
        <w:rPr>
          <w:i/>
          <w:iCs/>
        </w:rPr>
        <w:t>NUMBER(</w:t>
      </w:r>
      <w:proofErr w:type="gramEnd"/>
      <w:r w:rsidRPr="00E9091E">
        <w:rPr>
          <w:i/>
          <w:iCs/>
        </w:rPr>
        <w:t>3)</w:t>
      </w:r>
    </w:p>
    <w:p w14:paraId="7A553D85" w14:textId="77777777" w:rsidR="00911D06" w:rsidRPr="00E9091E" w:rsidRDefault="00911D06" w:rsidP="00E9091E">
      <w:pPr>
        <w:pStyle w:val="ListParagraph"/>
        <w:ind w:left="1500"/>
        <w:rPr>
          <w:i/>
          <w:iCs/>
        </w:rPr>
      </w:pPr>
      <w:r w:rsidRPr="00E9091E">
        <w:rPr>
          <w:i/>
          <w:iCs/>
        </w:rPr>
        <w:t xml:space="preserve"> )</w:t>
      </w:r>
    </w:p>
    <w:p w14:paraId="332606A9" w14:textId="77777777" w:rsidR="00911D06" w:rsidRPr="00E9091E" w:rsidRDefault="00911D06" w:rsidP="00E9091E">
      <w:pPr>
        <w:pStyle w:val="ListParagraph"/>
        <w:ind w:left="1500"/>
        <w:rPr>
          <w:i/>
          <w:iCs/>
        </w:rPr>
      </w:pPr>
      <w:r w:rsidRPr="00E9091E">
        <w:rPr>
          <w:i/>
          <w:iCs/>
        </w:rPr>
        <w:t>PARTITION BY RANGE (</w:t>
      </w:r>
      <w:proofErr w:type="spellStart"/>
      <w:r w:rsidRPr="00E9091E">
        <w:rPr>
          <w:i/>
          <w:iCs/>
        </w:rPr>
        <w:t>quantity_sold</w:t>
      </w:r>
      <w:proofErr w:type="spellEnd"/>
      <w:r w:rsidRPr="00E9091E">
        <w:rPr>
          <w:i/>
          <w:iCs/>
        </w:rPr>
        <w:t>)</w:t>
      </w:r>
    </w:p>
    <w:p w14:paraId="54DA583C" w14:textId="77777777" w:rsidR="00911D06" w:rsidRPr="00E9091E" w:rsidRDefault="00911D06" w:rsidP="00E9091E">
      <w:pPr>
        <w:pStyle w:val="ListParagraph"/>
        <w:ind w:left="1500"/>
        <w:rPr>
          <w:i/>
          <w:iCs/>
        </w:rPr>
      </w:pPr>
      <w:r w:rsidRPr="00E9091E">
        <w:rPr>
          <w:i/>
          <w:iCs/>
        </w:rPr>
        <w:t xml:space="preserve"> </w:t>
      </w:r>
      <w:proofErr w:type="gramStart"/>
      <w:r w:rsidRPr="00E9091E">
        <w:rPr>
          <w:i/>
          <w:iCs/>
        </w:rPr>
        <w:t>( PARTITION</w:t>
      </w:r>
      <w:proofErr w:type="gramEnd"/>
      <w:r w:rsidRPr="00E9091E">
        <w:rPr>
          <w:i/>
          <w:iCs/>
        </w:rPr>
        <w:t xml:space="preserve"> sales_p1 VALUES LESS THAN (35)</w:t>
      </w:r>
    </w:p>
    <w:p w14:paraId="5777E3A4" w14:textId="77777777" w:rsidR="00911D06" w:rsidRPr="00E9091E" w:rsidRDefault="00E9091E" w:rsidP="00E9091E">
      <w:pPr>
        <w:pStyle w:val="ListParagraph"/>
        <w:ind w:left="1500"/>
        <w:rPr>
          <w:i/>
          <w:iCs/>
        </w:rPr>
      </w:pPr>
      <w:r w:rsidRPr="00E9091E">
        <w:rPr>
          <w:i/>
          <w:iCs/>
        </w:rPr>
        <w:t xml:space="preserve">  </w:t>
      </w:r>
      <w:r w:rsidR="00911D06" w:rsidRPr="00E9091E">
        <w:rPr>
          <w:i/>
          <w:iCs/>
        </w:rPr>
        <w:t>, PARTITION sales_p2 VALUES LESS THAN (76)</w:t>
      </w:r>
    </w:p>
    <w:p w14:paraId="2D64EF5C" w14:textId="77777777" w:rsidR="00911D06" w:rsidRPr="00E9091E" w:rsidRDefault="00911D06" w:rsidP="00E9091E">
      <w:pPr>
        <w:pStyle w:val="ListParagraph"/>
        <w:ind w:left="1500"/>
        <w:rPr>
          <w:i/>
          <w:iCs/>
        </w:rPr>
      </w:pPr>
      <w:r w:rsidRPr="00E9091E">
        <w:rPr>
          <w:i/>
          <w:iCs/>
        </w:rPr>
        <w:t>, PARTITION sales_p3 VALUES LESS THAN (MAXVALUE)</w:t>
      </w:r>
    </w:p>
    <w:p w14:paraId="143F5BAA" w14:textId="5DC3B84E" w:rsidR="00911D06" w:rsidRDefault="00911D06" w:rsidP="00E9091E">
      <w:pPr>
        <w:pStyle w:val="ListParagraph"/>
        <w:ind w:left="1500"/>
        <w:rPr>
          <w:i/>
          <w:iCs/>
        </w:rPr>
      </w:pPr>
      <w:r w:rsidRPr="00E9091E">
        <w:rPr>
          <w:i/>
          <w:iCs/>
        </w:rPr>
        <w:t xml:space="preserve">  );</w:t>
      </w:r>
    </w:p>
    <w:p w14:paraId="388261E0" w14:textId="79A05C02" w:rsidR="0090212F" w:rsidRDefault="0090212F" w:rsidP="00E9091E">
      <w:pPr>
        <w:pStyle w:val="ListParagraph"/>
        <w:ind w:left="1500"/>
      </w:pPr>
    </w:p>
    <w:tbl>
      <w:tblPr>
        <w:tblStyle w:val="TableGrid"/>
        <w:tblW w:w="0" w:type="auto"/>
        <w:tblInd w:w="1500" w:type="dxa"/>
        <w:tblLook w:val="04A0" w:firstRow="1" w:lastRow="0" w:firstColumn="1" w:lastColumn="0" w:noHBand="0" w:noVBand="1"/>
      </w:tblPr>
      <w:tblGrid>
        <w:gridCol w:w="7850"/>
      </w:tblGrid>
      <w:tr w:rsidR="0090212F" w14:paraId="4C6F8D23" w14:textId="77777777" w:rsidTr="0090212F">
        <w:tc>
          <w:tcPr>
            <w:tcW w:w="9576" w:type="dxa"/>
          </w:tcPr>
          <w:p w14:paraId="04A84A39" w14:textId="79221F06" w:rsidR="0090212F" w:rsidRDefault="00CA3658" w:rsidP="00E9091E">
            <w:pPr>
              <w:pStyle w:val="ListParagraph"/>
              <w:ind w:left="0"/>
            </w:pPr>
            <w:r w:rsidRPr="00CA3658">
              <w:rPr>
                <w:noProof/>
              </w:rPr>
              <w:drawing>
                <wp:inline distT="0" distB="0" distL="0" distR="0" wp14:anchorId="2D0D2051" wp14:editId="6B9D9612">
                  <wp:extent cx="4163006" cy="2210108"/>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63006" cy="2210108"/>
                          </a:xfrm>
                          <a:prstGeom prst="rect">
                            <a:avLst/>
                          </a:prstGeom>
                        </pic:spPr>
                      </pic:pic>
                    </a:graphicData>
                  </a:graphic>
                </wp:inline>
              </w:drawing>
            </w:r>
          </w:p>
          <w:p w14:paraId="4B1D787B" w14:textId="77777777" w:rsidR="0090212F" w:rsidRDefault="0090212F" w:rsidP="00E9091E">
            <w:pPr>
              <w:pStyle w:val="ListParagraph"/>
              <w:ind w:left="0"/>
            </w:pPr>
          </w:p>
          <w:p w14:paraId="6AE52CBB" w14:textId="77777777" w:rsidR="0090212F" w:rsidRDefault="0090212F" w:rsidP="00E9091E">
            <w:pPr>
              <w:pStyle w:val="ListParagraph"/>
              <w:ind w:left="0"/>
            </w:pPr>
          </w:p>
          <w:p w14:paraId="365F0F14" w14:textId="77777777" w:rsidR="0090212F" w:rsidRDefault="0090212F" w:rsidP="00E9091E">
            <w:pPr>
              <w:pStyle w:val="ListParagraph"/>
              <w:ind w:left="0"/>
            </w:pPr>
          </w:p>
          <w:p w14:paraId="3FDE40FA" w14:textId="6D42CA7D" w:rsidR="0090212F" w:rsidRDefault="0090212F" w:rsidP="00E9091E">
            <w:pPr>
              <w:pStyle w:val="ListParagraph"/>
              <w:ind w:left="0"/>
            </w:pPr>
          </w:p>
        </w:tc>
      </w:tr>
    </w:tbl>
    <w:p w14:paraId="17F6B6C2" w14:textId="77777777" w:rsidR="0090212F" w:rsidRDefault="0090212F" w:rsidP="00E9091E">
      <w:pPr>
        <w:pStyle w:val="ListParagraph"/>
        <w:ind w:left="1500"/>
      </w:pPr>
    </w:p>
    <w:p w14:paraId="5DAC47EC" w14:textId="77777777" w:rsidR="00231EF6" w:rsidRPr="00FA17D8" w:rsidRDefault="00231EF6" w:rsidP="00231EF6">
      <w:pPr>
        <w:ind w:left="1140"/>
      </w:pPr>
      <w:r>
        <w:t>You're done!</w:t>
      </w:r>
    </w:p>
    <w:sectPr w:rsidR="00231EF6" w:rsidRPr="00FA17D8" w:rsidSect="005250FB">
      <w:headerReference w:type="default" r:id="rId15"/>
      <w:footerReference w:type="default" r:id="rId16"/>
      <w:pgSz w:w="12240" w:h="15840"/>
      <w:pgMar w:top="1276" w:right="1440" w:bottom="1276" w:left="1440" w:header="708" w:footer="6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08B41" w14:textId="77777777" w:rsidR="00166679" w:rsidRDefault="00166679" w:rsidP="00FA17D8">
      <w:r>
        <w:separator/>
      </w:r>
    </w:p>
  </w:endnote>
  <w:endnote w:type="continuationSeparator" w:id="0">
    <w:p w14:paraId="12C3A3BC" w14:textId="77777777" w:rsidR="00166679" w:rsidRDefault="00166679" w:rsidP="00FA1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248643"/>
      <w:docPartObj>
        <w:docPartGallery w:val="Page Numbers (Bottom of Page)"/>
        <w:docPartUnique/>
      </w:docPartObj>
    </w:sdtPr>
    <w:sdtEndPr/>
    <w:sdtContent>
      <w:sdt>
        <w:sdtPr>
          <w:id w:val="-1669238322"/>
          <w:docPartObj>
            <w:docPartGallery w:val="Page Numbers (Top of Page)"/>
            <w:docPartUnique/>
          </w:docPartObj>
        </w:sdtPr>
        <w:sdtEndPr/>
        <w:sdtContent>
          <w:p w14:paraId="23C94C5C" w14:textId="476149C4" w:rsidR="00186973" w:rsidRDefault="00186973" w:rsidP="00DB0732">
            <w:pPr>
              <w:pStyle w:val="Footer"/>
            </w:pPr>
            <w:r>
              <w:tab/>
              <w:t xml:space="preserve">Page </w:t>
            </w:r>
            <w:r>
              <w:rPr>
                <w:b/>
                <w:bCs/>
              </w:rPr>
              <w:fldChar w:fldCharType="begin"/>
            </w:r>
            <w:r>
              <w:rPr>
                <w:b/>
                <w:bCs/>
              </w:rPr>
              <w:instrText xml:space="preserve"> PAGE </w:instrText>
            </w:r>
            <w:r>
              <w:rPr>
                <w:b/>
                <w:bCs/>
              </w:rPr>
              <w:fldChar w:fldCharType="separate"/>
            </w:r>
            <w:r w:rsidR="005B2153">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5B2153">
              <w:rPr>
                <w:b/>
                <w:bCs/>
                <w:noProof/>
              </w:rPr>
              <w:t>1</w:t>
            </w:r>
            <w:r>
              <w:rPr>
                <w:b/>
                <w:bCs/>
              </w:rPr>
              <w:fldChar w:fldCharType="end"/>
            </w:r>
            <w:r>
              <w:rPr>
                <w:b/>
                <w:bCs/>
              </w:rPr>
              <w:tab/>
            </w:r>
            <w:r w:rsidR="000F1EDB">
              <w:rPr>
                <w:b/>
                <w:bCs/>
              </w:rPr>
              <w:t>Winter 2021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4B7CF" w14:textId="77777777" w:rsidR="00166679" w:rsidRDefault="00166679" w:rsidP="00FA17D8">
      <w:r>
        <w:separator/>
      </w:r>
    </w:p>
  </w:footnote>
  <w:footnote w:type="continuationSeparator" w:id="0">
    <w:p w14:paraId="65A20228" w14:textId="77777777" w:rsidR="00166679" w:rsidRDefault="00166679" w:rsidP="00FA1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97E0A" w14:textId="276E8A26" w:rsidR="00186973" w:rsidRPr="00FA17D8" w:rsidRDefault="00186973" w:rsidP="00FA17D8">
    <w:pPr>
      <w:pStyle w:val="Header"/>
    </w:pPr>
    <w:r w:rsidRPr="00FA17D8">
      <w:t>CST8276</w:t>
    </w:r>
    <w:r>
      <w:t xml:space="preserve"> - </w:t>
    </w:r>
    <w:r w:rsidRPr="00FA17D8">
      <w:t xml:space="preserve">Lab </w:t>
    </w:r>
    <w:r w:rsidR="0021551F">
      <w:t>1</w:t>
    </w:r>
    <w:r w:rsidRPr="00FA17D8">
      <w:t>: Oracle Installation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769BC"/>
    <w:multiLevelType w:val="hybridMultilevel"/>
    <w:tmpl w:val="3EEE9B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64227A6"/>
    <w:multiLevelType w:val="hybridMultilevel"/>
    <w:tmpl w:val="7A52152A"/>
    <w:lvl w:ilvl="0" w:tplc="1009000F">
      <w:start w:val="1"/>
      <w:numFmt w:val="decimal"/>
      <w:lvlText w:val="%1."/>
      <w:lvlJc w:val="left"/>
      <w:pPr>
        <w:ind w:left="780" w:hanging="360"/>
      </w:pPr>
    </w:lvl>
    <w:lvl w:ilvl="1" w:tplc="10090019">
      <w:start w:val="1"/>
      <w:numFmt w:val="lowerLetter"/>
      <w:lvlText w:val="%2."/>
      <w:lvlJc w:val="left"/>
      <w:pPr>
        <w:ind w:left="1500" w:hanging="360"/>
      </w:pPr>
    </w:lvl>
    <w:lvl w:ilvl="2" w:tplc="1009001B">
      <w:start w:val="1"/>
      <w:numFmt w:val="lowerRoman"/>
      <w:lvlText w:val="%3."/>
      <w:lvlJc w:val="right"/>
      <w:pPr>
        <w:ind w:left="2220" w:hanging="180"/>
      </w:pPr>
    </w:lvl>
    <w:lvl w:ilvl="3" w:tplc="1009000F">
      <w:start w:val="1"/>
      <w:numFmt w:val="decimal"/>
      <w:lvlText w:val="%4."/>
      <w:lvlJc w:val="left"/>
      <w:pPr>
        <w:ind w:left="2940" w:hanging="360"/>
      </w:pPr>
    </w:lvl>
    <w:lvl w:ilvl="4" w:tplc="10090019">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 w15:restartNumberingAfterBreak="0">
    <w:nsid w:val="261E1077"/>
    <w:multiLevelType w:val="hybridMultilevel"/>
    <w:tmpl w:val="8F4853C8"/>
    <w:lvl w:ilvl="0" w:tplc="1009000F">
      <w:start w:val="1"/>
      <w:numFmt w:val="decimal"/>
      <w:lvlText w:val="%1."/>
      <w:lvlJc w:val="left"/>
      <w:pPr>
        <w:ind w:left="900" w:hanging="360"/>
      </w:p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3" w15:restartNumberingAfterBreak="0">
    <w:nsid w:val="263859F1"/>
    <w:multiLevelType w:val="hybridMultilevel"/>
    <w:tmpl w:val="626421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83341EB"/>
    <w:multiLevelType w:val="hybridMultilevel"/>
    <w:tmpl w:val="0EBA6CA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B2B7659"/>
    <w:multiLevelType w:val="hybridMultilevel"/>
    <w:tmpl w:val="2F96D5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140"/>
    <w:rsid w:val="00020E41"/>
    <w:rsid w:val="00046446"/>
    <w:rsid w:val="0005245D"/>
    <w:rsid w:val="000A0544"/>
    <w:rsid w:val="000F1EDB"/>
    <w:rsid w:val="0014004C"/>
    <w:rsid w:val="00166679"/>
    <w:rsid w:val="00186973"/>
    <w:rsid w:val="0019268C"/>
    <w:rsid w:val="001A76FB"/>
    <w:rsid w:val="001B54DD"/>
    <w:rsid w:val="001D7EE4"/>
    <w:rsid w:val="00202614"/>
    <w:rsid w:val="00203DF7"/>
    <w:rsid w:val="0021551F"/>
    <w:rsid w:val="00231EF6"/>
    <w:rsid w:val="00236AE9"/>
    <w:rsid w:val="002A3AAA"/>
    <w:rsid w:val="002A4C45"/>
    <w:rsid w:val="002D0E42"/>
    <w:rsid w:val="002E407F"/>
    <w:rsid w:val="00320660"/>
    <w:rsid w:val="00333C9B"/>
    <w:rsid w:val="0034156D"/>
    <w:rsid w:val="003423A3"/>
    <w:rsid w:val="003453BF"/>
    <w:rsid w:val="003746D0"/>
    <w:rsid w:val="00377FE3"/>
    <w:rsid w:val="003826DE"/>
    <w:rsid w:val="0039471C"/>
    <w:rsid w:val="003B0985"/>
    <w:rsid w:val="00413F81"/>
    <w:rsid w:val="004D0832"/>
    <w:rsid w:val="004F3CAB"/>
    <w:rsid w:val="004F4140"/>
    <w:rsid w:val="00515F37"/>
    <w:rsid w:val="005250FB"/>
    <w:rsid w:val="00546611"/>
    <w:rsid w:val="0057252D"/>
    <w:rsid w:val="005765F5"/>
    <w:rsid w:val="0058241F"/>
    <w:rsid w:val="00585445"/>
    <w:rsid w:val="005B2153"/>
    <w:rsid w:val="005D0E25"/>
    <w:rsid w:val="005E127B"/>
    <w:rsid w:val="00616D2B"/>
    <w:rsid w:val="006861EA"/>
    <w:rsid w:val="006C530E"/>
    <w:rsid w:val="006F111F"/>
    <w:rsid w:val="00707AF7"/>
    <w:rsid w:val="007119C8"/>
    <w:rsid w:val="00715FA7"/>
    <w:rsid w:val="007263D2"/>
    <w:rsid w:val="007A0AC8"/>
    <w:rsid w:val="007E5AF7"/>
    <w:rsid w:val="0083124C"/>
    <w:rsid w:val="008452F0"/>
    <w:rsid w:val="00867312"/>
    <w:rsid w:val="00886060"/>
    <w:rsid w:val="00894F09"/>
    <w:rsid w:val="008A6734"/>
    <w:rsid w:val="008B1C47"/>
    <w:rsid w:val="008B239A"/>
    <w:rsid w:val="008D23B6"/>
    <w:rsid w:val="008E795E"/>
    <w:rsid w:val="0090212F"/>
    <w:rsid w:val="009029A2"/>
    <w:rsid w:val="00911D06"/>
    <w:rsid w:val="00955346"/>
    <w:rsid w:val="009825BD"/>
    <w:rsid w:val="009A5BF5"/>
    <w:rsid w:val="009C6C9F"/>
    <w:rsid w:val="009F543D"/>
    <w:rsid w:val="00A00A9E"/>
    <w:rsid w:val="00A1233F"/>
    <w:rsid w:val="00A141B7"/>
    <w:rsid w:val="00A81AD5"/>
    <w:rsid w:val="00AD06D8"/>
    <w:rsid w:val="00AD06F3"/>
    <w:rsid w:val="00AD7AD4"/>
    <w:rsid w:val="00AF21BB"/>
    <w:rsid w:val="00B7356C"/>
    <w:rsid w:val="00BB7E8D"/>
    <w:rsid w:val="00BC0D90"/>
    <w:rsid w:val="00BE4C3A"/>
    <w:rsid w:val="00BF1B0F"/>
    <w:rsid w:val="00C24454"/>
    <w:rsid w:val="00CA3658"/>
    <w:rsid w:val="00CF7893"/>
    <w:rsid w:val="00D05C2F"/>
    <w:rsid w:val="00D26246"/>
    <w:rsid w:val="00D741AC"/>
    <w:rsid w:val="00DA434E"/>
    <w:rsid w:val="00DB0732"/>
    <w:rsid w:val="00DB62B6"/>
    <w:rsid w:val="00DC0F96"/>
    <w:rsid w:val="00DC79FB"/>
    <w:rsid w:val="00DE6CFE"/>
    <w:rsid w:val="00E15F56"/>
    <w:rsid w:val="00E24544"/>
    <w:rsid w:val="00E301B4"/>
    <w:rsid w:val="00E51899"/>
    <w:rsid w:val="00E9091E"/>
    <w:rsid w:val="00EB139C"/>
    <w:rsid w:val="00EB30DA"/>
    <w:rsid w:val="00F21BDC"/>
    <w:rsid w:val="00F432E0"/>
    <w:rsid w:val="00F56F91"/>
    <w:rsid w:val="00F57068"/>
    <w:rsid w:val="00F749E2"/>
    <w:rsid w:val="00F93861"/>
    <w:rsid w:val="00FA17D8"/>
    <w:rsid w:val="00FD509C"/>
    <w:rsid w:val="00FE4EC4"/>
    <w:rsid w:val="00FF1720"/>
    <w:rsid w:val="00FF401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D0F5"/>
  <w15:docId w15:val="{03B53630-0CEA-4BF3-A4E5-D346EA60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7D8"/>
    <w:rPr>
      <w:rFonts w:ascii="Times New Roman" w:hAnsi="Times New Roman" w:cs="Times New Roman"/>
      <w:sz w:val="24"/>
      <w:szCs w:val="24"/>
    </w:rPr>
  </w:style>
  <w:style w:type="paragraph" w:styleId="Heading2">
    <w:name w:val="heading 2"/>
    <w:basedOn w:val="Normal"/>
    <w:next w:val="Normal"/>
    <w:link w:val="Heading2Char"/>
    <w:uiPriority w:val="9"/>
    <w:unhideWhenUsed/>
    <w:qFormat/>
    <w:rsid w:val="00FA17D8"/>
    <w:pPr>
      <w:keepNext/>
      <w:keepLines/>
      <w:spacing w:before="200" w:after="0"/>
      <w:outlineLvl w:val="1"/>
    </w:pPr>
    <w:rPr>
      <w:rFonts w:eastAsiaTheme="majorEastAsia"/>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1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140"/>
  </w:style>
  <w:style w:type="paragraph" w:styleId="Footer">
    <w:name w:val="footer"/>
    <w:basedOn w:val="Normal"/>
    <w:link w:val="FooterChar"/>
    <w:uiPriority w:val="99"/>
    <w:unhideWhenUsed/>
    <w:rsid w:val="004F41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140"/>
  </w:style>
  <w:style w:type="paragraph" w:styleId="ListParagraph">
    <w:name w:val="List Paragraph"/>
    <w:basedOn w:val="Normal"/>
    <w:uiPriority w:val="34"/>
    <w:qFormat/>
    <w:rsid w:val="004F4140"/>
    <w:pPr>
      <w:ind w:left="720"/>
      <w:contextualSpacing/>
    </w:pPr>
  </w:style>
  <w:style w:type="character" w:styleId="Hyperlink">
    <w:name w:val="Hyperlink"/>
    <w:basedOn w:val="DefaultParagraphFont"/>
    <w:uiPriority w:val="99"/>
    <w:unhideWhenUsed/>
    <w:rsid w:val="004F4140"/>
    <w:rPr>
      <w:color w:val="0000FF" w:themeColor="hyperlink"/>
      <w:u w:val="single"/>
    </w:rPr>
  </w:style>
  <w:style w:type="paragraph" w:styleId="BalloonText">
    <w:name w:val="Balloon Text"/>
    <w:basedOn w:val="Normal"/>
    <w:link w:val="BalloonTextChar"/>
    <w:uiPriority w:val="99"/>
    <w:semiHidden/>
    <w:unhideWhenUsed/>
    <w:rsid w:val="004F41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140"/>
    <w:rPr>
      <w:rFonts w:ascii="Tahoma" w:hAnsi="Tahoma" w:cs="Tahoma"/>
      <w:sz w:val="16"/>
      <w:szCs w:val="16"/>
    </w:rPr>
  </w:style>
  <w:style w:type="character" w:styleId="FollowedHyperlink">
    <w:name w:val="FollowedHyperlink"/>
    <w:basedOn w:val="DefaultParagraphFont"/>
    <w:uiPriority w:val="99"/>
    <w:semiHidden/>
    <w:unhideWhenUsed/>
    <w:rsid w:val="00EB139C"/>
    <w:rPr>
      <w:color w:val="800080" w:themeColor="followedHyperlink"/>
      <w:u w:val="single"/>
    </w:rPr>
  </w:style>
  <w:style w:type="character" w:customStyle="1" w:styleId="Heading2Char">
    <w:name w:val="Heading 2 Char"/>
    <w:basedOn w:val="DefaultParagraphFont"/>
    <w:link w:val="Heading2"/>
    <w:uiPriority w:val="9"/>
    <w:rsid w:val="00FA17D8"/>
    <w:rPr>
      <w:rFonts w:ascii="Times New Roman" w:eastAsiaTheme="majorEastAsia" w:hAnsi="Times New Roman" w:cs="Times New Roman"/>
      <w:b/>
      <w:bCs/>
      <w:sz w:val="28"/>
      <w:szCs w:val="28"/>
    </w:rPr>
  </w:style>
  <w:style w:type="character" w:styleId="HTMLCode">
    <w:name w:val="HTML Code"/>
    <w:basedOn w:val="DefaultParagraphFont"/>
    <w:uiPriority w:val="99"/>
    <w:semiHidden/>
    <w:unhideWhenUsed/>
    <w:rsid w:val="005250FB"/>
    <w:rPr>
      <w:rFonts w:ascii="Courier New" w:eastAsia="Times New Roman" w:hAnsi="Courier New" w:cs="Courier New" w:hint="default"/>
      <w:sz w:val="26"/>
      <w:szCs w:val="26"/>
    </w:rPr>
  </w:style>
  <w:style w:type="character" w:customStyle="1" w:styleId="codeinlineitalic1">
    <w:name w:val="codeinlineitalic1"/>
    <w:basedOn w:val="DefaultParagraphFont"/>
    <w:rsid w:val="005250FB"/>
    <w:rPr>
      <w:i/>
      <w:iCs/>
    </w:rPr>
  </w:style>
  <w:style w:type="table" w:styleId="TableGrid">
    <w:name w:val="Table Grid"/>
    <w:basedOn w:val="TableNormal"/>
    <w:uiPriority w:val="59"/>
    <w:rsid w:val="00902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97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afaq.com/wiki/List_of_default_database_users"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8F057-AFCB-4917-BBA4-E37576C6D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Myronyk</dc:creator>
  <cp:lastModifiedBy>Duy Pham</cp:lastModifiedBy>
  <cp:revision>3</cp:revision>
  <dcterms:created xsi:type="dcterms:W3CDTF">2021-09-14T00:02:00Z</dcterms:created>
  <dcterms:modified xsi:type="dcterms:W3CDTF">2021-09-14T00:08:00Z</dcterms:modified>
</cp:coreProperties>
</file>