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5E3DA"/>
  <w:body>
    <w:p w14:paraId="30778073" w14:textId="29487763" w:rsidR="00ED5870" w:rsidRDefault="00E1697B" w:rsidP="0073780A">
      <w:pPr>
        <w:jc w:val="center"/>
        <w:rPr>
          <w:b w:val="0"/>
          <w:sz w:val="48"/>
          <w:szCs w:val="48"/>
        </w:rPr>
      </w:pPr>
      <w:r w:rsidRPr="00D83C4E">
        <w:rPr>
          <w:noProof/>
        </w:rPr>
        <w:drawing>
          <wp:anchor distT="0" distB="0" distL="114300" distR="114300" simplePos="0" relativeHeight="251659264" behindDoc="1" locked="0" layoutInCell="1" allowOverlap="1" wp14:anchorId="5F6A33A4" wp14:editId="08515606">
            <wp:simplePos x="0" y="0"/>
            <wp:positionH relativeFrom="margin">
              <wp:posOffset>-431165</wp:posOffset>
            </wp:positionH>
            <wp:positionV relativeFrom="margin">
              <wp:posOffset>764540</wp:posOffset>
            </wp:positionV>
            <wp:extent cx="2066925" cy="958215"/>
            <wp:effectExtent l="0" t="0" r="9525" b="0"/>
            <wp:wrapSquare wrapText="bothSides"/>
            <wp:docPr id="2" name="Picture 0" descr="JMSB Transparent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JMSB Transparent English.jpg"/>
                    <pic:cNvPicPr>
                      <a:picLocks noChangeAspect="1" noChangeArrowheads="1"/>
                    </pic:cNvPicPr>
                  </pic:nvPicPr>
                  <pic:blipFill>
                    <a:blip r:embed="rId7"/>
                    <a:srcRect/>
                    <a:stretch>
                      <a:fillRect/>
                    </a:stretch>
                  </pic:blipFill>
                  <pic:spPr bwMode="auto">
                    <a:xfrm>
                      <a:off x="0" y="0"/>
                      <a:ext cx="2066925" cy="9582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FF18932" w14:textId="0E064AAC" w:rsidR="00ED5870" w:rsidRPr="0018306F" w:rsidRDefault="00ED5870" w:rsidP="0073780A">
      <w:pPr>
        <w:jc w:val="center"/>
        <w:rPr>
          <w:b w:val="0"/>
          <w:sz w:val="48"/>
          <w:szCs w:val="48"/>
          <w:lang w:val="en-CA"/>
        </w:rPr>
      </w:pPr>
    </w:p>
    <w:p w14:paraId="072422CB" w14:textId="5BE09824" w:rsidR="00ED5870" w:rsidRPr="0018306F" w:rsidRDefault="00B959A1" w:rsidP="00ED5870">
      <w:pPr>
        <w:framePr w:hSpace="141" w:wrap="around" w:vAnchor="text" w:hAnchor="margin" w:xAlign="center" w:y="-246"/>
        <w:jc w:val="right"/>
        <w:rPr>
          <w:b w:val="0"/>
          <w:bCs w:val="0"/>
          <w:lang w:val="en-CA"/>
        </w:rPr>
      </w:pPr>
      <w:r>
        <w:rPr>
          <w:b w:val="0"/>
          <w:bCs w:val="0"/>
          <w:lang w:val="en-CA"/>
        </w:rPr>
        <w:t>MARKETING MANAGEMENT I</w:t>
      </w:r>
    </w:p>
    <w:p w14:paraId="10577554" w14:textId="4D21C09F" w:rsidR="00ED5870" w:rsidRPr="003656FB" w:rsidRDefault="00ED5870" w:rsidP="00ED5870">
      <w:pPr>
        <w:framePr w:hSpace="141" w:wrap="around" w:vAnchor="text" w:hAnchor="margin" w:xAlign="center" w:y="-246"/>
        <w:jc w:val="right"/>
        <w:rPr>
          <w:b w:val="0"/>
          <w:bCs w:val="0"/>
          <w:sz w:val="24"/>
          <w:szCs w:val="24"/>
          <w:lang w:val="en-CA"/>
        </w:rPr>
      </w:pPr>
      <w:r w:rsidRPr="00CC51EF">
        <w:rPr>
          <w:sz w:val="24"/>
          <w:szCs w:val="24"/>
          <w:lang w:val="en-CA"/>
        </w:rPr>
        <w:t>Course</w:t>
      </w:r>
      <w:r w:rsidRPr="003656FB">
        <w:rPr>
          <w:sz w:val="24"/>
          <w:szCs w:val="24"/>
          <w:lang w:val="en-CA"/>
        </w:rPr>
        <w:t xml:space="preserve"> Outline</w:t>
      </w:r>
    </w:p>
    <w:p w14:paraId="22E777F1" w14:textId="06ABA481" w:rsidR="00ED5870" w:rsidRPr="003656FB" w:rsidRDefault="00B959A1" w:rsidP="00ED5870">
      <w:pPr>
        <w:framePr w:hSpace="141" w:wrap="around" w:vAnchor="text" w:hAnchor="margin" w:xAlign="center" w:y="-246"/>
        <w:jc w:val="right"/>
        <w:rPr>
          <w:b w:val="0"/>
          <w:bCs w:val="0"/>
          <w:sz w:val="24"/>
          <w:szCs w:val="24"/>
          <w:lang w:val="en-CA"/>
        </w:rPr>
      </w:pPr>
      <w:r>
        <w:rPr>
          <w:b w:val="0"/>
          <w:bCs w:val="0"/>
          <w:sz w:val="24"/>
          <w:szCs w:val="24"/>
          <w:lang w:val="en-CA"/>
        </w:rPr>
        <w:t>COMM 223</w:t>
      </w:r>
      <w:r w:rsidR="00ED5870" w:rsidRPr="003656FB">
        <w:rPr>
          <w:sz w:val="24"/>
          <w:szCs w:val="24"/>
          <w:lang w:val="en-CA"/>
        </w:rPr>
        <w:t xml:space="preserve"> – </w:t>
      </w:r>
      <w:r w:rsidR="0018306F">
        <w:rPr>
          <w:b w:val="0"/>
          <w:bCs w:val="0"/>
          <w:sz w:val="24"/>
          <w:szCs w:val="24"/>
          <w:lang w:val="en-CA"/>
        </w:rPr>
        <w:t>SPRING</w:t>
      </w:r>
      <w:r w:rsidR="00ED5870" w:rsidRPr="003656FB">
        <w:rPr>
          <w:sz w:val="24"/>
          <w:szCs w:val="24"/>
          <w:lang w:val="en-CA"/>
        </w:rPr>
        <w:t xml:space="preserve"> 202</w:t>
      </w:r>
      <w:r w:rsidR="00AA719B">
        <w:rPr>
          <w:sz w:val="24"/>
          <w:szCs w:val="24"/>
          <w:lang w:val="en-CA"/>
        </w:rPr>
        <w:t>1</w:t>
      </w:r>
    </w:p>
    <w:p w14:paraId="2DDC55D3" w14:textId="77777777" w:rsidR="00ED5870" w:rsidRPr="003656FB" w:rsidRDefault="00ED5870" w:rsidP="00ED5870">
      <w:pPr>
        <w:framePr w:hSpace="141" w:wrap="around" w:vAnchor="text" w:hAnchor="margin" w:xAlign="center" w:y="-246"/>
        <w:jc w:val="right"/>
        <w:rPr>
          <w:b w:val="0"/>
          <w:bCs w:val="0"/>
          <w:sz w:val="24"/>
          <w:szCs w:val="24"/>
          <w:lang w:val="en-CA"/>
        </w:rPr>
      </w:pPr>
    </w:p>
    <w:p w14:paraId="2F4B68ED" w14:textId="205CF488" w:rsidR="003C49C8" w:rsidRPr="0018306F" w:rsidRDefault="0018306F" w:rsidP="0018306F">
      <w:pPr>
        <w:pStyle w:val="StyleHeading5Left038"/>
        <w:spacing w:line="360" w:lineRule="auto"/>
        <w:rPr>
          <w:rFonts w:asciiTheme="minorHAnsi" w:hAnsiTheme="minorHAnsi" w:cs="Arial"/>
          <w:b w:val="0"/>
          <w:szCs w:val="24"/>
          <w:lang w:val="en-CA"/>
        </w:rPr>
      </w:pPr>
      <w:r w:rsidRPr="00E1697B">
        <w:rPr>
          <w:rFonts w:asciiTheme="minorHAnsi" w:hAnsiTheme="minorHAnsi" w:cs="Arial"/>
          <w:color w:val="930102"/>
          <w:szCs w:val="24"/>
          <w:lang w:val="en-CA"/>
        </w:rPr>
        <w:t>P</w:t>
      </w:r>
      <w:r>
        <w:rPr>
          <w:rFonts w:asciiTheme="minorHAnsi" w:hAnsiTheme="minorHAnsi" w:cs="Arial"/>
          <w:color w:val="930102"/>
          <w:szCs w:val="24"/>
          <w:lang w:val="en-CA"/>
        </w:rPr>
        <w:t>rofessor</w:t>
      </w:r>
      <w:r w:rsidRPr="00E1697B">
        <w:rPr>
          <w:rFonts w:asciiTheme="minorHAnsi" w:hAnsiTheme="minorHAnsi" w:cs="Arial"/>
          <w:color w:val="930102"/>
          <w:szCs w:val="24"/>
          <w:lang w:val="en-CA"/>
        </w:rPr>
        <w:t xml:space="preserve">: </w:t>
      </w:r>
      <w:r w:rsidRPr="00074797">
        <w:rPr>
          <w:rFonts w:asciiTheme="minorHAnsi" w:hAnsiTheme="minorHAnsi" w:cs="Arial"/>
          <w:bCs w:val="0"/>
          <w:color w:val="58523E" w:themeColor="accent1" w:themeShade="BF"/>
          <w:szCs w:val="24"/>
          <w:lang w:val="en-CA"/>
        </w:rPr>
        <w:t>PHILIPPE COLAS</w:t>
      </w:r>
    </w:p>
    <w:p w14:paraId="6468B0CD" w14:textId="77777777" w:rsidR="00E1697B" w:rsidRPr="00E1697B" w:rsidRDefault="00E1697B" w:rsidP="00BA1733">
      <w:pPr>
        <w:pStyle w:val="StyleHeading5Left038"/>
        <w:spacing w:line="360" w:lineRule="auto"/>
        <w:rPr>
          <w:rFonts w:asciiTheme="minorHAnsi" w:hAnsiTheme="minorHAnsi" w:cs="Arial"/>
          <w:color w:val="C00000"/>
          <w:szCs w:val="24"/>
          <w:lang w:val="en-CA"/>
        </w:rPr>
      </w:pPr>
    </w:p>
    <w:p w14:paraId="093AE6C4" w14:textId="77777777" w:rsidR="00E1697B" w:rsidRDefault="003C49C8" w:rsidP="00E1697B">
      <w:pPr>
        <w:pStyle w:val="StyleHeading5Left038"/>
        <w:spacing w:line="360" w:lineRule="auto"/>
        <w:rPr>
          <w:rFonts w:asciiTheme="minorHAnsi" w:hAnsiTheme="minorHAnsi" w:cs="Arial"/>
          <w:b w:val="0"/>
          <w:szCs w:val="24"/>
          <w:lang w:val="en-CA"/>
        </w:rPr>
      </w:pPr>
      <w:r w:rsidRPr="00E1697B">
        <w:rPr>
          <w:rFonts w:asciiTheme="minorHAnsi" w:hAnsiTheme="minorHAnsi" w:cs="Arial"/>
          <w:color w:val="930102"/>
          <w:szCs w:val="24"/>
          <w:lang w:val="en-CA"/>
        </w:rPr>
        <w:t xml:space="preserve">Phone: </w:t>
      </w:r>
      <w:r w:rsidRPr="00074797">
        <w:rPr>
          <w:rFonts w:asciiTheme="minorHAnsi" w:hAnsiTheme="minorHAnsi" w:cs="Arial"/>
          <w:color w:val="58523E" w:themeColor="accent1" w:themeShade="BF"/>
          <w:szCs w:val="24"/>
          <w:lang w:val="en-CA"/>
        </w:rPr>
        <w:t>(514) 526-5219</w:t>
      </w:r>
    </w:p>
    <w:p w14:paraId="4E737508" w14:textId="77777777" w:rsidR="00011621" w:rsidRDefault="00011621" w:rsidP="00E1697B">
      <w:pPr>
        <w:pStyle w:val="StyleHeading5Left038"/>
        <w:spacing w:line="360" w:lineRule="auto"/>
        <w:rPr>
          <w:rFonts w:asciiTheme="minorHAnsi" w:hAnsiTheme="minorHAnsi" w:cs="Arial"/>
          <w:color w:val="930102"/>
          <w:szCs w:val="24"/>
          <w:lang w:val="en-CA"/>
        </w:rPr>
      </w:pPr>
    </w:p>
    <w:p w14:paraId="3C5A4C8F" w14:textId="3E5D8EA5" w:rsidR="00BA1733" w:rsidRDefault="003C49C8" w:rsidP="00E1697B">
      <w:pPr>
        <w:pStyle w:val="StyleHeading5Left038"/>
        <w:spacing w:line="360" w:lineRule="auto"/>
        <w:rPr>
          <w:rFonts w:asciiTheme="minorHAnsi" w:hAnsiTheme="minorHAnsi" w:cs="Arial"/>
          <w:color w:val="auto"/>
          <w:szCs w:val="24"/>
          <w:lang w:val="en-CA"/>
        </w:rPr>
      </w:pPr>
      <w:r w:rsidRPr="00E1697B">
        <w:rPr>
          <w:rFonts w:asciiTheme="minorHAnsi" w:hAnsiTheme="minorHAnsi" w:cs="Arial"/>
          <w:color w:val="930102"/>
          <w:szCs w:val="24"/>
          <w:lang w:val="en-CA"/>
        </w:rPr>
        <w:t>Email</w:t>
      </w:r>
      <w:r w:rsidRPr="00E1697B">
        <w:rPr>
          <w:rFonts w:asciiTheme="minorHAnsi" w:hAnsiTheme="minorHAnsi" w:cs="Arial"/>
          <w:color w:val="auto"/>
          <w:szCs w:val="24"/>
          <w:lang w:val="en-CA"/>
        </w:rPr>
        <w:t xml:space="preserve">: </w:t>
      </w:r>
      <w:hyperlink r:id="rId8" w:history="1">
        <w:r w:rsidRPr="00074797">
          <w:rPr>
            <w:rStyle w:val="Hyperlink"/>
            <w:rFonts w:asciiTheme="minorHAnsi" w:hAnsiTheme="minorHAnsi" w:cs="Arial"/>
            <w:color w:val="58523E" w:themeColor="accent1" w:themeShade="BF"/>
            <w:szCs w:val="24"/>
            <w:lang w:val="en-CA"/>
          </w:rPr>
          <w:t>philippe.colas@concordia.ca</w:t>
        </w:r>
      </w:hyperlink>
      <w:r w:rsidRPr="00074797">
        <w:rPr>
          <w:rStyle w:val="Hyperlink"/>
          <w:rFonts w:asciiTheme="minorHAnsi" w:hAnsiTheme="minorHAnsi" w:cs="Arial"/>
          <w:color w:val="58523E" w:themeColor="accent1" w:themeShade="BF"/>
          <w:szCs w:val="24"/>
          <w:lang w:val="en-CA"/>
        </w:rPr>
        <w:t xml:space="preserve"> </w:t>
      </w:r>
      <w:r w:rsidRPr="00074797">
        <w:rPr>
          <w:rFonts w:asciiTheme="minorHAnsi" w:hAnsiTheme="minorHAnsi" w:cs="Arial"/>
          <w:color w:val="58523E" w:themeColor="accent1" w:themeShade="BF"/>
          <w:szCs w:val="24"/>
          <w:lang w:val="en-CA"/>
        </w:rPr>
        <w:t>(do not use Moodle)</w:t>
      </w:r>
    </w:p>
    <w:p w14:paraId="26362882" w14:textId="06BCD188" w:rsidR="00011621" w:rsidRDefault="00011621" w:rsidP="00E1697B">
      <w:pPr>
        <w:pStyle w:val="StyleHeading5Left038"/>
        <w:spacing w:line="360" w:lineRule="auto"/>
        <w:rPr>
          <w:rFonts w:asciiTheme="minorHAnsi" w:hAnsiTheme="minorHAnsi" w:cs="Arial"/>
          <w:color w:val="auto"/>
          <w:szCs w:val="24"/>
          <w:lang w:val="en-CA"/>
        </w:rPr>
      </w:pPr>
    </w:p>
    <w:p w14:paraId="14BEFAC4" w14:textId="1F0AEDBF" w:rsidR="00011621" w:rsidRPr="00011621" w:rsidRDefault="00011621" w:rsidP="00E1697B">
      <w:pPr>
        <w:pStyle w:val="StyleHeading5Left038"/>
        <w:spacing w:line="360" w:lineRule="auto"/>
        <w:rPr>
          <w:rFonts w:asciiTheme="minorHAnsi" w:hAnsiTheme="minorHAnsi" w:cs="Arial"/>
          <w:b w:val="0"/>
          <w:color w:val="auto"/>
          <w:szCs w:val="24"/>
          <w:lang w:val="en-CA"/>
        </w:rPr>
      </w:pPr>
      <w:r>
        <w:rPr>
          <w:rFonts w:asciiTheme="minorHAnsi" w:hAnsiTheme="minorHAnsi" w:cs="Arial"/>
          <w:color w:val="930102"/>
          <w:szCs w:val="24"/>
          <w:lang w:val="en-CA"/>
        </w:rPr>
        <w:t>ZOOM personal room</w:t>
      </w:r>
      <w:r w:rsidRPr="00E1697B">
        <w:rPr>
          <w:rFonts w:asciiTheme="minorHAnsi" w:hAnsiTheme="minorHAnsi" w:cs="Arial"/>
          <w:color w:val="auto"/>
          <w:szCs w:val="24"/>
          <w:lang w:val="en-CA"/>
        </w:rPr>
        <w:t>:</w:t>
      </w:r>
      <w:r w:rsidR="00D03026">
        <w:rPr>
          <w:rFonts w:asciiTheme="minorHAnsi" w:hAnsiTheme="minorHAnsi" w:cs="Arial"/>
          <w:color w:val="auto"/>
          <w:szCs w:val="24"/>
          <w:lang w:val="en-CA"/>
        </w:rPr>
        <w:t xml:space="preserve"> </w:t>
      </w:r>
      <w:hyperlink r:id="rId9" w:history="1">
        <w:r w:rsidR="00D03026" w:rsidRPr="00074797">
          <w:rPr>
            <w:rStyle w:val="Hyperlink"/>
            <w:rFonts w:asciiTheme="minorHAnsi" w:hAnsiTheme="minorHAnsi" w:cs="Arial"/>
            <w:color w:val="58523E" w:themeColor="accent1" w:themeShade="BF"/>
            <w:szCs w:val="24"/>
            <w:lang w:val="en-CA"/>
          </w:rPr>
          <w:t>https://concordia-ca.zoom.us/my/philippecolas</w:t>
        </w:r>
      </w:hyperlink>
      <w:r w:rsidR="00D03026" w:rsidRPr="00074797">
        <w:rPr>
          <w:rFonts w:asciiTheme="minorHAnsi" w:hAnsiTheme="minorHAnsi" w:cs="Arial"/>
          <w:color w:val="58523E" w:themeColor="accent1" w:themeShade="BF"/>
          <w:szCs w:val="24"/>
          <w:lang w:val="en-CA"/>
        </w:rPr>
        <w:t xml:space="preserve"> </w:t>
      </w:r>
    </w:p>
    <w:p w14:paraId="6704EBD2" w14:textId="77777777" w:rsidR="00E1697B" w:rsidRPr="00E1697B" w:rsidRDefault="00E1697B" w:rsidP="00E1697B">
      <w:pPr>
        <w:pStyle w:val="StyleProfessorsdetailsLeft038"/>
        <w:spacing w:after="0" w:line="360" w:lineRule="auto"/>
        <w:rPr>
          <w:rFonts w:cs="Arial"/>
          <w:color w:val="000000"/>
          <w:sz w:val="24"/>
          <w:szCs w:val="24"/>
          <w:lang w:val="en-CA"/>
        </w:rPr>
      </w:pPr>
    </w:p>
    <w:p w14:paraId="7A07C880" w14:textId="1F53A59B" w:rsidR="00BA1733" w:rsidRPr="00E1697B" w:rsidRDefault="00BA1733" w:rsidP="00E1697B">
      <w:pPr>
        <w:pStyle w:val="StyleProfessorsdetailsLeft038"/>
        <w:spacing w:after="0" w:line="360" w:lineRule="auto"/>
        <w:rPr>
          <w:rFonts w:cs="Arial"/>
          <w:color w:val="000000"/>
          <w:sz w:val="24"/>
          <w:szCs w:val="24"/>
          <w:lang w:val="en-CA"/>
        </w:rPr>
      </w:pPr>
      <w:r w:rsidRPr="00E1697B">
        <w:rPr>
          <w:rFonts w:cs="Arial"/>
          <w:sz w:val="24"/>
          <w:szCs w:val="24"/>
          <w:lang w:val="en-CA"/>
        </w:rPr>
        <w:t xml:space="preserve">Office: </w:t>
      </w:r>
      <w:r w:rsidRPr="00074797">
        <w:rPr>
          <w:rFonts w:cs="Arial"/>
          <w:color w:val="58523E" w:themeColor="accent1" w:themeShade="BF"/>
          <w:sz w:val="24"/>
          <w:szCs w:val="24"/>
          <w:lang w:val="en-CA"/>
        </w:rPr>
        <w:t>N/A</w:t>
      </w:r>
    </w:p>
    <w:p w14:paraId="3165F9DC" w14:textId="77777777" w:rsidR="00E1697B" w:rsidRPr="00E1697B" w:rsidRDefault="00E1697B" w:rsidP="00E1697B">
      <w:pPr>
        <w:pStyle w:val="StyleProfessorsdetailsLeft038"/>
        <w:spacing w:after="0" w:line="360" w:lineRule="auto"/>
        <w:rPr>
          <w:rFonts w:cs="Arial"/>
          <w:color w:val="000000"/>
          <w:sz w:val="24"/>
          <w:szCs w:val="24"/>
          <w:lang w:val="en-CA"/>
        </w:rPr>
      </w:pPr>
    </w:p>
    <w:p w14:paraId="17A3D4FB" w14:textId="56846D67" w:rsidR="00BA1733" w:rsidRPr="00E1697B" w:rsidRDefault="00BA1733" w:rsidP="00E1697B">
      <w:pPr>
        <w:pStyle w:val="StyleProfessorsdetailsLeft038"/>
        <w:spacing w:after="0" w:line="360" w:lineRule="auto"/>
        <w:rPr>
          <w:rFonts w:cs="Arial"/>
          <w:sz w:val="24"/>
          <w:szCs w:val="24"/>
          <w:lang w:val="en-CA"/>
        </w:rPr>
      </w:pPr>
      <w:r w:rsidRPr="00E1697B">
        <w:rPr>
          <w:rFonts w:cs="Arial"/>
          <w:sz w:val="24"/>
          <w:szCs w:val="24"/>
          <w:lang w:val="en-CA"/>
        </w:rPr>
        <w:t xml:space="preserve">Office hours: </w:t>
      </w:r>
      <w:r w:rsidRPr="00074797">
        <w:rPr>
          <w:rFonts w:cs="Arial"/>
          <w:color w:val="58523E" w:themeColor="accent1" w:themeShade="BF"/>
          <w:sz w:val="24"/>
          <w:szCs w:val="24"/>
          <w:lang w:val="en-CA"/>
        </w:rPr>
        <w:t>By appointment via my booking website http://philippecolas.simplybook.me/sheduler/manage/event/1/unit/1/</w:t>
      </w:r>
    </w:p>
    <w:p w14:paraId="32D9F7B4" w14:textId="77777777" w:rsidR="00E1697B" w:rsidRPr="00E1697B" w:rsidRDefault="00E1697B" w:rsidP="00E1697B">
      <w:pPr>
        <w:spacing w:line="360" w:lineRule="auto"/>
        <w:rPr>
          <w:sz w:val="24"/>
          <w:szCs w:val="24"/>
          <w:lang w:val="en-CA"/>
        </w:rPr>
      </w:pPr>
    </w:p>
    <w:p w14:paraId="0D50C757" w14:textId="0B30FCFF" w:rsidR="009563AC" w:rsidRPr="0038253D" w:rsidRDefault="009563AC" w:rsidP="0065411E">
      <w:pPr>
        <w:pStyle w:val="StyleProfessorsdetailsLeft038"/>
        <w:spacing w:line="360" w:lineRule="auto"/>
        <w:rPr>
          <w:rFonts w:cs="Arial"/>
          <w:sz w:val="24"/>
          <w:szCs w:val="24"/>
          <w:lang w:val="en-CA"/>
        </w:rPr>
        <w:sectPr w:rsidR="009563AC" w:rsidRPr="0038253D" w:rsidSect="00CC51EF">
          <w:headerReference w:type="even" r:id="rId10"/>
          <w:headerReference w:type="default" r:id="rId11"/>
          <w:footerReference w:type="even" r:id="rId12"/>
          <w:footerReference w:type="default" r:id="rId13"/>
          <w:headerReference w:type="first" r:id="rId14"/>
          <w:footerReference w:type="first" r:id="rId15"/>
          <w:pgSz w:w="12240" w:h="15840"/>
          <w:pgMar w:top="0" w:right="1440" w:bottom="0" w:left="1620" w:header="720" w:footer="259" w:gutter="0"/>
          <w:pgBorders w:offsetFrom="page">
            <w:top w:val="single" w:sz="4" w:space="24" w:color="766F54" w:shadow="1"/>
            <w:left w:val="single" w:sz="4" w:space="24" w:color="766F54" w:shadow="1"/>
            <w:bottom w:val="single" w:sz="4" w:space="24" w:color="766F54" w:shadow="1"/>
            <w:right w:val="single" w:sz="4" w:space="24" w:color="766F54" w:shadow="1"/>
          </w:pgBorders>
          <w:pgNumType w:start="1"/>
          <w:cols w:space="720"/>
        </w:sectPr>
      </w:pPr>
    </w:p>
    <w:p w14:paraId="4E3A46D5" w14:textId="2CBC3BE9" w:rsidR="009C5517" w:rsidRDefault="009C5517" w:rsidP="009C5517">
      <w:pPr>
        <w:keepLines/>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rebuchet MS" w:hAnsi="Trebuchet MS" w:cs="Arial"/>
          <w:color w:val="58523E" w:themeColor="accent1" w:themeShade="BF"/>
          <w:sz w:val="24"/>
          <w:szCs w:val="24"/>
          <w:lang w:val="en-GB"/>
        </w:rPr>
      </w:pPr>
      <w:bookmarkStart w:id="0" w:name="Ataglance"/>
      <w:bookmarkStart w:id="1" w:name="_Toc257874190"/>
      <w:bookmarkStart w:id="2" w:name="_Toc258013814"/>
      <w:bookmarkStart w:id="3" w:name="_Toc422240816"/>
      <w:bookmarkEnd w:id="0"/>
    </w:p>
    <w:p w14:paraId="4C532E03" w14:textId="77777777" w:rsidR="009C5517" w:rsidRPr="00074797" w:rsidRDefault="009C5517" w:rsidP="009C5517">
      <w:pPr>
        <w:keepLines/>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rebuchet MS" w:hAnsi="Trebuchet MS" w:cs="Arial"/>
          <w:color w:val="58523E" w:themeColor="accent1" w:themeShade="BF"/>
          <w:sz w:val="24"/>
          <w:szCs w:val="24"/>
          <w:lang w:val="en-GB"/>
        </w:rPr>
      </w:pPr>
    </w:p>
    <w:p w14:paraId="2F3D8CD5" w14:textId="77777777" w:rsidR="00EF5713" w:rsidRDefault="00EF5713">
      <w:pPr>
        <w:rPr>
          <w:sz w:val="48"/>
          <w:szCs w:val="48"/>
          <w:lang w:val="en-CA"/>
        </w:rPr>
      </w:pPr>
      <w:r>
        <w:rPr>
          <w:sz w:val="48"/>
          <w:szCs w:val="48"/>
          <w:lang w:val="en-CA"/>
        </w:rPr>
        <w:br w:type="page"/>
      </w:r>
    </w:p>
    <w:p w14:paraId="05FD99D1" w14:textId="434E55C7" w:rsidR="00794123" w:rsidRPr="00456846" w:rsidRDefault="00794123" w:rsidP="0067671A">
      <w:pPr>
        <w:spacing w:line="259" w:lineRule="auto"/>
        <w:jc w:val="center"/>
        <w:rPr>
          <w:rFonts w:eastAsia="MS Mincho"/>
          <w:b w:val="0"/>
          <w:sz w:val="48"/>
          <w:szCs w:val="48"/>
          <w:lang w:val="en-CA"/>
        </w:rPr>
      </w:pPr>
      <w:r w:rsidRPr="00456846">
        <w:rPr>
          <w:sz w:val="48"/>
          <w:szCs w:val="48"/>
          <w:lang w:val="en-CA"/>
        </w:rPr>
        <w:lastRenderedPageBreak/>
        <w:t xml:space="preserve">Course </w:t>
      </w:r>
      <w:r w:rsidR="003656FB" w:rsidRPr="00456846">
        <w:rPr>
          <w:sz w:val="48"/>
          <w:szCs w:val="48"/>
          <w:lang w:val="en-CA"/>
        </w:rPr>
        <w:t>D</w:t>
      </w:r>
      <w:r w:rsidRPr="00456846">
        <w:rPr>
          <w:sz w:val="48"/>
          <w:szCs w:val="48"/>
          <w:lang w:val="en-CA"/>
        </w:rPr>
        <w:t>escription</w:t>
      </w:r>
    </w:p>
    <w:p w14:paraId="6D02A2F1" w14:textId="77777777" w:rsidR="00794123" w:rsidRPr="0084477A" w:rsidRDefault="00794123" w:rsidP="00794123">
      <w:pPr>
        <w:ind w:right="942"/>
        <w:rPr>
          <w:color w:val="auto"/>
          <w:sz w:val="24"/>
          <w:szCs w:val="24"/>
          <w:lang w:val="en-CA"/>
        </w:rPr>
      </w:pPr>
    </w:p>
    <w:p w14:paraId="6A73CCA3" w14:textId="2AB9D420" w:rsidR="00B959A1" w:rsidRPr="00B959A1" w:rsidRDefault="00B959A1" w:rsidP="00B959A1">
      <w:pPr>
        <w:spacing w:after="0" w:line="360" w:lineRule="auto"/>
        <w:rPr>
          <w:rFonts w:cs="Arial"/>
          <w:color w:val="58523E" w:themeColor="accent1" w:themeShade="BF"/>
          <w:sz w:val="24"/>
          <w:szCs w:val="24"/>
          <w:lang w:val="en-CA"/>
        </w:rPr>
      </w:pPr>
      <w:r w:rsidRPr="00B959A1">
        <w:rPr>
          <w:rFonts w:cs="Arial"/>
          <w:color w:val="58523E" w:themeColor="accent1" w:themeShade="BF"/>
          <w:sz w:val="24"/>
          <w:szCs w:val="24"/>
          <w:lang w:val="en-CA"/>
        </w:rPr>
        <w:t xml:space="preserve">This course introduces students to the key concepts in marketing. Topics covered include marketing strategy, buyer behaviour, and the impact of technology on the discipline. </w:t>
      </w:r>
      <w:r w:rsidR="00E44EDB">
        <w:rPr>
          <w:rFonts w:cs="Arial"/>
          <w:color w:val="58523E" w:themeColor="accent1" w:themeShade="BF"/>
          <w:sz w:val="24"/>
          <w:szCs w:val="24"/>
          <w:lang w:val="en-CA"/>
        </w:rPr>
        <w:t>It</w:t>
      </w:r>
      <w:r w:rsidRPr="00B959A1">
        <w:rPr>
          <w:rFonts w:cs="Arial"/>
          <w:color w:val="58523E" w:themeColor="accent1" w:themeShade="BF"/>
          <w:sz w:val="24"/>
          <w:szCs w:val="24"/>
          <w:lang w:val="en-CA"/>
        </w:rPr>
        <w:t xml:space="preserve"> also explores the </w:t>
      </w:r>
      <w:r w:rsidR="00E44EDB">
        <w:rPr>
          <w:rFonts w:cs="Arial"/>
          <w:color w:val="58523E" w:themeColor="accent1" w:themeShade="BF"/>
          <w:sz w:val="24"/>
          <w:szCs w:val="24"/>
          <w:lang w:val="en-CA"/>
        </w:rPr>
        <w:t>critical</w:t>
      </w:r>
      <w:r w:rsidRPr="00B959A1">
        <w:rPr>
          <w:rFonts w:cs="Arial"/>
          <w:color w:val="58523E" w:themeColor="accent1" w:themeShade="BF"/>
          <w:sz w:val="24"/>
          <w:szCs w:val="24"/>
          <w:lang w:val="en-CA"/>
        </w:rPr>
        <w:t xml:space="preserve"> role that marketing plays in advancing society. Note: Students who have received credit for COMM224 or MARK201 may not take this course for credit. </w:t>
      </w:r>
    </w:p>
    <w:p w14:paraId="697539D7" w14:textId="77777777" w:rsidR="00B959A1" w:rsidRDefault="00B959A1" w:rsidP="0084477A">
      <w:pPr>
        <w:spacing w:after="51" w:line="360" w:lineRule="auto"/>
        <w:jc w:val="center"/>
        <w:rPr>
          <w:sz w:val="48"/>
          <w:szCs w:val="48"/>
          <w:lang w:val="en-CA"/>
        </w:rPr>
      </w:pPr>
    </w:p>
    <w:p w14:paraId="4793B5DA" w14:textId="4C155546" w:rsidR="00794123" w:rsidRPr="0084477A" w:rsidRDefault="00794123" w:rsidP="0084477A">
      <w:pPr>
        <w:spacing w:after="51" w:line="360" w:lineRule="auto"/>
        <w:jc w:val="center"/>
        <w:rPr>
          <w:iCs/>
          <w:lang w:val="en-CA"/>
        </w:rPr>
      </w:pPr>
      <w:r w:rsidRPr="003656FB">
        <w:rPr>
          <w:sz w:val="48"/>
          <w:szCs w:val="48"/>
          <w:lang w:val="en-CA"/>
        </w:rPr>
        <w:t xml:space="preserve">Learning </w:t>
      </w:r>
      <w:r w:rsidR="003656FB">
        <w:rPr>
          <w:sz w:val="48"/>
          <w:szCs w:val="48"/>
          <w:lang w:val="en-CA"/>
        </w:rPr>
        <w:t>O</w:t>
      </w:r>
      <w:r w:rsidRPr="003656FB">
        <w:rPr>
          <w:sz w:val="48"/>
          <w:szCs w:val="48"/>
          <w:lang w:val="en-CA"/>
        </w:rPr>
        <w:t>bjectives</w:t>
      </w:r>
    </w:p>
    <w:p w14:paraId="34B215D0" w14:textId="77777777" w:rsidR="0084477A" w:rsidRPr="00B959A1" w:rsidRDefault="0084477A" w:rsidP="008447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cs="Arial"/>
          <w:color w:val="58523E" w:themeColor="accent1" w:themeShade="BF"/>
          <w:sz w:val="24"/>
          <w:szCs w:val="24"/>
          <w:lang w:val="en-GB"/>
        </w:rPr>
      </w:pPr>
    </w:p>
    <w:p w14:paraId="10FCACC8" w14:textId="21095831" w:rsidR="00B959A1" w:rsidRPr="00B959A1" w:rsidRDefault="00B959A1" w:rsidP="00B959A1">
      <w:pPr>
        <w:spacing w:after="0" w:line="360" w:lineRule="auto"/>
        <w:jc w:val="both"/>
        <w:rPr>
          <w:rFonts w:cs="Arial"/>
          <w:color w:val="58523E" w:themeColor="accent1" w:themeShade="BF"/>
          <w:sz w:val="24"/>
          <w:szCs w:val="24"/>
          <w:lang w:val="en-CA"/>
        </w:rPr>
      </w:pPr>
      <w:r w:rsidRPr="00B959A1">
        <w:rPr>
          <w:rFonts w:cs="Arial"/>
          <w:color w:val="58523E" w:themeColor="accent1" w:themeShade="BF"/>
          <w:sz w:val="24"/>
          <w:szCs w:val="24"/>
          <w:lang w:val="en-CA"/>
        </w:rPr>
        <w:t>Upon completion of this course, the student will:</w:t>
      </w:r>
    </w:p>
    <w:p w14:paraId="487D35EB" w14:textId="77777777" w:rsidR="00B959A1" w:rsidRPr="00B959A1" w:rsidRDefault="00B959A1" w:rsidP="00B959A1">
      <w:pPr>
        <w:pStyle w:val="ListParagraph"/>
        <w:numPr>
          <w:ilvl w:val="0"/>
          <w:numId w:val="7"/>
        </w:numPr>
        <w:tabs>
          <w:tab w:val="left" w:pos="720"/>
        </w:tabs>
        <w:spacing w:before="120" w:after="0" w:line="360" w:lineRule="auto"/>
        <w:contextualSpacing w:val="0"/>
        <w:jc w:val="both"/>
        <w:rPr>
          <w:rFonts w:cs="Arial"/>
          <w:color w:val="58523E" w:themeColor="accent1" w:themeShade="BF"/>
          <w:sz w:val="24"/>
          <w:szCs w:val="24"/>
          <w:lang w:val="en-CA"/>
        </w:rPr>
      </w:pPr>
      <w:r w:rsidRPr="00B959A1">
        <w:rPr>
          <w:rFonts w:cs="Arial"/>
          <w:color w:val="58523E" w:themeColor="accent1" w:themeShade="BF"/>
          <w:sz w:val="24"/>
          <w:szCs w:val="24"/>
          <w:lang w:val="en-CA"/>
        </w:rPr>
        <w:t xml:space="preserve">be able to explain the marketing planning process and its </w:t>
      </w:r>
      <w:proofErr w:type="gramStart"/>
      <w:r w:rsidRPr="00B959A1">
        <w:rPr>
          <w:rFonts w:cs="Arial"/>
          <w:color w:val="58523E" w:themeColor="accent1" w:themeShade="BF"/>
          <w:sz w:val="24"/>
          <w:szCs w:val="24"/>
          <w:lang w:val="en-CA"/>
        </w:rPr>
        <w:t>components;</w:t>
      </w:r>
      <w:proofErr w:type="gramEnd"/>
    </w:p>
    <w:p w14:paraId="068A5A3B" w14:textId="77777777" w:rsidR="00B959A1" w:rsidRPr="00B959A1" w:rsidRDefault="00B959A1" w:rsidP="00B959A1">
      <w:pPr>
        <w:pStyle w:val="ListParagraph"/>
        <w:numPr>
          <w:ilvl w:val="0"/>
          <w:numId w:val="7"/>
        </w:numPr>
        <w:tabs>
          <w:tab w:val="left" w:pos="720"/>
        </w:tabs>
        <w:spacing w:before="120" w:after="0" w:line="360" w:lineRule="auto"/>
        <w:contextualSpacing w:val="0"/>
        <w:jc w:val="both"/>
        <w:rPr>
          <w:rFonts w:cs="Arial"/>
          <w:color w:val="58523E" w:themeColor="accent1" w:themeShade="BF"/>
          <w:sz w:val="24"/>
          <w:szCs w:val="24"/>
          <w:lang w:val="en-CA"/>
        </w:rPr>
      </w:pPr>
      <w:r w:rsidRPr="00B959A1">
        <w:rPr>
          <w:rFonts w:cs="Arial"/>
          <w:color w:val="58523E" w:themeColor="accent1" w:themeShade="BF"/>
          <w:sz w:val="24"/>
          <w:szCs w:val="24"/>
          <w:lang w:val="en-CA"/>
        </w:rPr>
        <w:t xml:space="preserve">know how to apply marketing concepts and tools across a broad spectrum of </w:t>
      </w:r>
      <w:proofErr w:type="gramStart"/>
      <w:r w:rsidRPr="00B959A1">
        <w:rPr>
          <w:rFonts w:cs="Arial"/>
          <w:color w:val="58523E" w:themeColor="accent1" w:themeShade="BF"/>
          <w:sz w:val="24"/>
          <w:szCs w:val="24"/>
          <w:lang w:val="en-CA"/>
        </w:rPr>
        <w:t>situations;</w:t>
      </w:r>
      <w:proofErr w:type="gramEnd"/>
    </w:p>
    <w:p w14:paraId="04B44575" w14:textId="76DBBE22" w:rsidR="00B959A1" w:rsidRPr="00B959A1" w:rsidRDefault="00B959A1" w:rsidP="00B959A1">
      <w:pPr>
        <w:pStyle w:val="ListParagraph"/>
        <w:numPr>
          <w:ilvl w:val="0"/>
          <w:numId w:val="7"/>
        </w:numPr>
        <w:tabs>
          <w:tab w:val="left" w:pos="720"/>
        </w:tabs>
        <w:spacing w:before="120" w:after="0" w:line="360" w:lineRule="auto"/>
        <w:contextualSpacing w:val="0"/>
        <w:jc w:val="both"/>
        <w:rPr>
          <w:rFonts w:cs="Arial"/>
          <w:color w:val="58523E" w:themeColor="accent1" w:themeShade="BF"/>
          <w:sz w:val="24"/>
          <w:szCs w:val="24"/>
          <w:lang w:val="en-CA"/>
        </w:rPr>
      </w:pPr>
      <w:r w:rsidRPr="00B959A1">
        <w:rPr>
          <w:rFonts w:cs="Arial"/>
          <w:color w:val="58523E" w:themeColor="accent1" w:themeShade="BF"/>
          <w:sz w:val="24"/>
          <w:szCs w:val="24"/>
          <w:lang w:val="en-CA"/>
        </w:rPr>
        <w:t xml:space="preserve">understand how to integrate a selection of </w:t>
      </w:r>
      <w:r w:rsidR="00E44EDB">
        <w:rPr>
          <w:rFonts w:cs="Arial"/>
          <w:color w:val="58523E" w:themeColor="accent1" w:themeShade="BF"/>
          <w:sz w:val="24"/>
          <w:szCs w:val="24"/>
          <w:lang w:val="en-CA"/>
        </w:rPr>
        <w:t>essential</w:t>
      </w:r>
      <w:r w:rsidRPr="00B959A1">
        <w:rPr>
          <w:rFonts w:cs="Arial"/>
          <w:color w:val="58523E" w:themeColor="accent1" w:themeShade="BF"/>
          <w:sz w:val="24"/>
          <w:szCs w:val="24"/>
          <w:lang w:val="en-CA"/>
        </w:rPr>
        <w:t xml:space="preserve"> values and attitudes into his/her overall business </w:t>
      </w:r>
      <w:proofErr w:type="gramStart"/>
      <w:r w:rsidRPr="00B959A1">
        <w:rPr>
          <w:rFonts w:cs="Arial"/>
          <w:color w:val="58523E" w:themeColor="accent1" w:themeShade="BF"/>
          <w:sz w:val="24"/>
          <w:szCs w:val="24"/>
          <w:lang w:val="en-CA"/>
        </w:rPr>
        <w:t>mindset;</w:t>
      </w:r>
      <w:proofErr w:type="gramEnd"/>
      <w:r w:rsidRPr="00B959A1">
        <w:rPr>
          <w:rFonts w:cs="Arial"/>
          <w:color w:val="58523E" w:themeColor="accent1" w:themeShade="BF"/>
          <w:sz w:val="24"/>
          <w:szCs w:val="24"/>
          <w:lang w:val="en-CA"/>
        </w:rPr>
        <w:t xml:space="preserve"> </w:t>
      </w:r>
    </w:p>
    <w:p w14:paraId="12D93994" w14:textId="7E890BD1" w:rsidR="00B959A1" w:rsidRPr="00B959A1" w:rsidRDefault="00B959A1" w:rsidP="00B959A1">
      <w:pPr>
        <w:pStyle w:val="ListParagraph"/>
        <w:numPr>
          <w:ilvl w:val="0"/>
          <w:numId w:val="7"/>
        </w:numPr>
        <w:tabs>
          <w:tab w:val="left" w:pos="720"/>
        </w:tabs>
        <w:spacing w:before="120" w:after="0" w:line="360" w:lineRule="auto"/>
        <w:contextualSpacing w:val="0"/>
        <w:jc w:val="both"/>
        <w:rPr>
          <w:rFonts w:cs="Arial"/>
          <w:color w:val="58523E" w:themeColor="accent1" w:themeShade="BF"/>
          <w:sz w:val="24"/>
          <w:szCs w:val="24"/>
          <w:lang w:val="en-CA"/>
        </w:rPr>
      </w:pPr>
      <w:r w:rsidRPr="00B959A1">
        <w:rPr>
          <w:rFonts w:cs="Arial"/>
          <w:color w:val="58523E" w:themeColor="accent1" w:themeShade="BF"/>
          <w:sz w:val="24"/>
          <w:szCs w:val="24"/>
          <w:lang w:val="en-CA"/>
        </w:rPr>
        <w:t xml:space="preserve">know how to apply sustainable marketing </w:t>
      </w:r>
      <w:proofErr w:type="gramStart"/>
      <w:r w:rsidRPr="00B959A1">
        <w:rPr>
          <w:rFonts w:cs="Arial"/>
          <w:color w:val="58523E" w:themeColor="accent1" w:themeShade="BF"/>
          <w:sz w:val="24"/>
          <w:szCs w:val="24"/>
          <w:lang w:val="en-CA"/>
        </w:rPr>
        <w:t>practices</w:t>
      </w:r>
      <w:r>
        <w:rPr>
          <w:rFonts w:cs="Arial"/>
          <w:color w:val="58523E" w:themeColor="accent1" w:themeShade="BF"/>
          <w:sz w:val="24"/>
          <w:szCs w:val="24"/>
          <w:lang w:val="en-CA"/>
        </w:rPr>
        <w:t>;</w:t>
      </w:r>
      <w:proofErr w:type="gramEnd"/>
    </w:p>
    <w:p w14:paraId="32828C5A" w14:textId="77777777" w:rsidR="00B959A1" w:rsidRPr="00B959A1" w:rsidRDefault="00B959A1" w:rsidP="00B959A1">
      <w:pPr>
        <w:pStyle w:val="ListParagraph"/>
        <w:numPr>
          <w:ilvl w:val="0"/>
          <w:numId w:val="7"/>
        </w:numPr>
        <w:tabs>
          <w:tab w:val="left" w:pos="720"/>
        </w:tabs>
        <w:spacing w:before="120" w:after="0" w:line="360" w:lineRule="auto"/>
        <w:contextualSpacing w:val="0"/>
        <w:jc w:val="both"/>
        <w:rPr>
          <w:rFonts w:cs="Arial"/>
          <w:color w:val="58523E" w:themeColor="accent1" w:themeShade="BF"/>
          <w:sz w:val="24"/>
          <w:szCs w:val="24"/>
          <w:lang w:val="en-CA"/>
        </w:rPr>
      </w:pPr>
      <w:r w:rsidRPr="00B959A1">
        <w:rPr>
          <w:rFonts w:cs="Arial"/>
          <w:color w:val="58523E" w:themeColor="accent1" w:themeShade="BF"/>
          <w:sz w:val="24"/>
          <w:szCs w:val="24"/>
          <w:lang w:val="en-CA"/>
        </w:rPr>
        <w:t xml:space="preserve">exhibit a basic appreciation for the science aspect of </w:t>
      </w:r>
      <w:proofErr w:type="gramStart"/>
      <w:r w:rsidRPr="00B959A1">
        <w:rPr>
          <w:rFonts w:cs="Arial"/>
          <w:color w:val="58523E" w:themeColor="accent1" w:themeShade="BF"/>
          <w:sz w:val="24"/>
          <w:szCs w:val="24"/>
          <w:lang w:val="en-CA"/>
        </w:rPr>
        <w:t>marketing;</w:t>
      </w:r>
      <w:proofErr w:type="gramEnd"/>
    </w:p>
    <w:p w14:paraId="554F2B44" w14:textId="6A973DB8" w:rsidR="00B959A1" w:rsidRPr="00B959A1" w:rsidRDefault="00B959A1" w:rsidP="00B959A1">
      <w:pPr>
        <w:pStyle w:val="ListParagraph"/>
        <w:numPr>
          <w:ilvl w:val="0"/>
          <w:numId w:val="7"/>
        </w:numPr>
        <w:tabs>
          <w:tab w:val="left" w:pos="720"/>
        </w:tabs>
        <w:spacing w:before="120" w:after="0" w:line="360" w:lineRule="auto"/>
        <w:contextualSpacing w:val="0"/>
        <w:jc w:val="both"/>
        <w:rPr>
          <w:rFonts w:cs="Arial"/>
          <w:color w:val="58523E" w:themeColor="accent1" w:themeShade="BF"/>
          <w:sz w:val="24"/>
          <w:szCs w:val="24"/>
          <w:lang w:val="en-CA"/>
        </w:rPr>
      </w:pPr>
      <w:r w:rsidRPr="00B959A1">
        <w:rPr>
          <w:rFonts w:cs="Arial"/>
          <w:color w:val="58523E" w:themeColor="accent1" w:themeShade="BF"/>
          <w:sz w:val="24"/>
          <w:szCs w:val="24"/>
          <w:lang w:val="en-CA"/>
        </w:rPr>
        <w:t xml:space="preserve">be a better team </w:t>
      </w:r>
      <w:proofErr w:type="gramStart"/>
      <w:r w:rsidRPr="00B959A1">
        <w:rPr>
          <w:rFonts w:cs="Arial"/>
          <w:color w:val="58523E" w:themeColor="accent1" w:themeShade="BF"/>
          <w:sz w:val="24"/>
          <w:szCs w:val="24"/>
          <w:lang w:val="en-CA"/>
        </w:rPr>
        <w:t>player</w:t>
      </w:r>
      <w:r>
        <w:rPr>
          <w:rFonts w:cs="Arial"/>
          <w:color w:val="58523E" w:themeColor="accent1" w:themeShade="BF"/>
          <w:sz w:val="24"/>
          <w:szCs w:val="24"/>
          <w:lang w:val="en-CA"/>
        </w:rPr>
        <w:t>;</w:t>
      </w:r>
      <w:proofErr w:type="gramEnd"/>
      <w:r w:rsidRPr="00B959A1">
        <w:rPr>
          <w:rFonts w:cs="Arial"/>
          <w:color w:val="58523E" w:themeColor="accent1" w:themeShade="BF"/>
          <w:sz w:val="24"/>
          <w:szCs w:val="24"/>
          <w:lang w:val="en-CA"/>
        </w:rPr>
        <w:t xml:space="preserve">  </w:t>
      </w:r>
    </w:p>
    <w:p w14:paraId="0D686237" w14:textId="593BAFFC" w:rsidR="00794123" w:rsidRPr="00B959A1" w:rsidRDefault="00794123" w:rsidP="00B959A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ind w:left="720" w:hanging="720"/>
        <w:jc w:val="both"/>
        <w:rPr>
          <w:rFonts w:cs="Arial"/>
          <w:color w:val="58523E" w:themeColor="accent1" w:themeShade="BF"/>
          <w:sz w:val="24"/>
          <w:szCs w:val="24"/>
          <w:lang w:val="en-CA"/>
        </w:rPr>
      </w:pPr>
    </w:p>
    <w:p w14:paraId="422820AD" w14:textId="1A02FF9A" w:rsidR="00794123" w:rsidRPr="003656FB" w:rsidRDefault="00794123">
      <w:pPr>
        <w:spacing w:line="259" w:lineRule="auto"/>
        <w:rPr>
          <w:rFonts w:cs="Arial"/>
          <w:lang w:val="en-CA"/>
        </w:rPr>
      </w:pPr>
    </w:p>
    <w:p w14:paraId="09EF56B1" w14:textId="77777777" w:rsidR="00204F62" w:rsidRDefault="00204F62">
      <w:pPr>
        <w:rPr>
          <w:sz w:val="48"/>
          <w:szCs w:val="48"/>
          <w:lang w:val="en-CA"/>
        </w:rPr>
      </w:pPr>
      <w:bookmarkStart w:id="4" w:name="_Hlk61798402"/>
      <w:r>
        <w:rPr>
          <w:sz w:val="48"/>
          <w:szCs w:val="48"/>
          <w:lang w:val="en-CA"/>
        </w:rPr>
        <w:br w:type="page"/>
      </w:r>
    </w:p>
    <w:p w14:paraId="6FA2E012" w14:textId="3B56BF22" w:rsidR="00794123" w:rsidRPr="00315A03" w:rsidRDefault="00794123" w:rsidP="00794123">
      <w:pPr>
        <w:spacing w:line="259" w:lineRule="auto"/>
        <w:jc w:val="center"/>
        <w:rPr>
          <w:rFonts w:cs="Arial"/>
          <w:lang w:val="en-CA"/>
        </w:rPr>
      </w:pPr>
      <w:r w:rsidRPr="00315A03">
        <w:rPr>
          <w:sz w:val="48"/>
          <w:szCs w:val="48"/>
          <w:lang w:val="en-CA"/>
        </w:rPr>
        <w:lastRenderedPageBreak/>
        <w:t xml:space="preserve">Course </w:t>
      </w:r>
      <w:r w:rsidR="003656FB" w:rsidRPr="00447C46">
        <w:rPr>
          <w:sz w:val="48"/>
          <w:szCs w:val="48"/>
          <w:lang w:val="en-CA"/>
        </w:rPr>
        <w:t>M</w:t>
      </w:r>
      <w:r w:rsidRPr="00447C46">
        <w:rPr>
          <w:sz w:val="48"/>
          <w:szCs w:val="48"/>
          <w:lang w:val="en-CA"/>
        </w:rPr>
        <w:t>aterial</w:t>
      </w:r>
      <w:r w:rsidRPr="00315A03">
        <w:rPr>
          <w:sz w:val="48"/>
          <w:szCs w:val="48"/>
          <w:lang w:val="en-CA"/>
        </w:rPr>
        <w:t xml:space="preserve"> – </w:t>
      </w:r>
      <w:r w:rsidRPr="00BE4DCF">
        <w:rPr>
          <w:sz w:val="48"/>
          <w:szCs w:val="48"/>
          <w:lang w:val="en-CA"/>
        </w:rPr>
        <w:t>Required</w:t>
      </w:r>
      <w:r w:rsidRPr="00315A03">
        <w:rPr>
          <w:sz w:val="48"/>
          <w:szCs w:val="48"/>
          <w:lang w:val="en-CA"/>
        </w:rPr>
        <w:t xml:space="preserve"> </w:t>
      </w:r>
      <w:r w:rsidR="003656FB" w:rsidRPr="00315A03">
        <w:rPr>
          <w:sz w:val="48"/>
          <w:szCs w:val="48"/>
          <w:lang w:val="en-CA"/>
        </w:rPr>
        <w:t>T</w:t>
      </w:r>
      <w:r w:rsidRPr="00315A03">
        <w:rPr>
          <w:sz w:val="48"/>
          <w:szCs w:val="48"/>
          <w:lang w:val="en-CA"/>
        </w:rPr>
        <w:t>extbook</w:t>
      </w:r>
    </w:p>
    <w:bookmarkEnd w:id="4"/>
    <w:p w14:paraId="567B03D4" w14:textId="77777777" w:rsidR="00794123" w:rsidRPr="00074797" w:rsidRDefault="00794123" w:rsidP="00794123">
      <w:pPr>
        <w:spacing w:line="360" w:lineRule="auto"/>
        <w:contextualSpacing/>
        <w:rPr>
          <w:rFonts w:cs="Arial"/>
          <w:color w:val="58523E" w:themeColor="accent1" w:themeShade="BF"/>
          <w:lang w:val="en-CA"/>
        </w:rPr>
      </w:pPr>
    </w:p>
    <w:p w14:paraId="589E5674" w14:textId="77777777" w:rsidR="0084477A" w:rsidRPr="00B959A1" w:rsidRDefault="0084477A" w:rsidP="0084477A">
      <w:pPr>
        <w:pStyle w:val="BodyText"/>
        <w:spacing w:line="360" w:lineRule="auto"/>
        <w:rPr>
          <w:color w:val="58523E" w:themeColor="accent1" w:themeShade="BF"/>
          <w:sz w:val="24"/>
          <w:szCs w:val="24"/>
          <w:u w:val="single"/>
          <w:lang w:val="en-CA"/>
        </w:rPr>
      </w:pPr>
    </w:p>
    <w:p w14:paraId="1F67ED12" w14:textId="3E039B74" w:rsidR="00B959A1" w:rsidRDefault="00B959A1" w:rsidP="00B959A1">
      <w:pPr>
        <w:autoSpaceDE w:val="0"/>
        <w:autoSpaceDN w:val="0"/>
        <w:adjustRightInd w:val="0"/>
        <w:spacing w:after="0" w:line="360" w:lineRule="auto"/>
        <w:jc w:val="both"/>
        <w:rPr>
          <w:rFonts w:cs="Arial"/>
          <w:color w:val="58523E" w:themeColor="accent1" w:themeShade="BF"/>
          <w:sz w:val="24"/>
          <w:szCs w:val="24"/>
          <w:lang w:val="en-CA"/>
        </w:rPr>
      </w:pPr>
      <w:r w:rsidRPr="00B959A1">
        <w:rPr>
          <w:rFonts w:cs="Arial"/>
          <w:color w:val="58523E" w:themeColor="accent1" w:themeShade="BF"/>
          <w:sz w:val="24"/>
          <w:szCs w:val="24"/>
          <w:lang w:val="en-CA"/>
        </w:rPr>
        <w:t xml:space="preserve">Armstrong, Kotler, </w:t>
      </w:r>
      <w:proofErr w:type="spellStart"/>
      <w:r w:rsidRPr="00B959A1">
        <w:rPr>
          <w:rFonts w:cs="Arial"/>
          <w:color w:val="58523E" w:themeColor="accent1" w:themeShade="BF"/>
          <w:sz w:val="24"/>
          <w:szCs w:val="24"/>
          <w:lang w:val="en-CA"/>
        </w:rPr>
        <w:t>Trifts</w:t>
      </w:r>
      <w:proofErr w:type="spellEnd"/>
      <w:r w:rsidRPr="00B959A1">
        <w:rPr>
          <w:rFonts w:cs="Arial"/>
          <w:color w:val="58523E" w:themeColor="accent1" w:themeShade="BF"/>
          <w:sz w:val="24"/>
          <w:szCs w:val="24"/>
          <w:lang w:val="en-CA"/>
        </w:rPr>
        <w:t xml:space="preserve">, and </w:t>
      </w:r>
      <w:proofErr w:type="spellStart"/>
      <w:r w:rsidRPr="00B959A1">
        <w:rPr>
          <w:rFonts w:cs="Arial"/>
          <w:color w:val="58523E" w:themeColor="accent1" w:themeShade="BF"/>
          <w:sz w:val="24"/>
          <w:szCs w:val="24"/>
          <w:lang w:val="en-CA"/>
        </w:rPr>
        <w:t>Buchwitz</w:t>
      </w:r>
      <w:proofErr w:type="spellEnd"/>
      <w:r w:rsidRPr="00B959A1">
        <w:rPr>
          <w:rFonts w:cs="Arial"/>
          <w:color w:val="58523E" w:themeColor="accent1" w:themeShade="BF"/>
          <w:sz w:val="24"/>
          <w:szCs w:val="24"/>
          <w:lang w:val="en-CA"/>
        </w:rPr>
        <w:t>, Marketing: An Introduction, S</w:t>
      </w:r>
      <w:r w:rsidR="00B7510C">
        <w:rPr>
          <w:rFonts w:cs="Arial"/>
          <w:color w:val="58523E" w:themeColor="accent1" w:themeShade="BF"/>
          <w:sz w:val="24"/>
          <w:szCs w:val="24"/>
          <w:lang w:val="en-CA"/>
        </w:rPr>
        <w:t>even</w:t>
      </w:r>
      <w:r w:rsidRPr="00B959A1">
        <w:rPr>
          <w:rFonts w:cs="Arial"/>
          <w:color w:val="58523E" w:themeColor="accent1" w:themeShade="BF"/>
          <w:sz w:val="24"/>
          <w:szCs w:val="24"/>
          <w:lang w:val="en-CA"/>
        </w:rPr>
        <w:t>th Canadian Edition, Pearson Education Canada.</w:t>
      </w:r>
    </w:p>
    <w:p w14:paraId="2B6F9638" w14:textId="72E2BD74" w:rsidR="00D9217F" w:rsidRDefault="00D9217F" w:rsidP="00B959A1">
      <w:pPr>
        <w:autoSpaceDE w:val="0"/>
        <w:autoSpaceDN w:val="0"/>
        <w:adjustRightInd w:val="0"/>
        <w:spacing w:after="0" w:line="360" w:lineRule="auto"/>
        <w:jc w:val="both"/>
        <w:rPr>
          <w:rFonts w:cs="Arial"/>
          <w:color w:val="58523E" w:themeColor="accent1" w:themeShade="BF"/>
          <w:sz w:val="24"/>
          <w:szCs w:val="24"/>
          <w:lang w:val="en-CA"/>
        </w:rPr>
      </w:pPr>
    </w:p>
    <w:p w14:paraId="138708FF" w14:textId="450F252C" w:rsidR="00D9217F" w:rsidRPr="00BE4DCF" w:rsidRDefault="00D9217F" w:rsidP="00D9217F">
      <w:pPr>
        <w:spacing w:before="120" w:after="120" w:line="360" w:lineRule="auto"/>
        <w:ind w:right="75"/>
        <w:jc w:val="both"/>
        <w:rPr>
          <w:rFonts w:cs="Arial"/>
          <w:sz w:val="24"/>
          <w:szCs w:val="24"/>
          <w:lang w:val="en-CA"/>
        </w:rPr>
      </w:pPr>
      <w:r w:rsidRPr="00D9217F">
        <w:rPr>
          <w:rFonts w:cs="Arial"/>
          <w:color w:val="58523E" w:themeColor="accent1" w:themeShade="BF"/>
          <w:sz w:val="24"/>
          <w:szCs w:val="24"/>
          <w:lang w:val="en-CA"/>
        </w:rPr>
        <w:t xml:space="preserve">Kurtz, D.L. &amp; K.E. Clow (1998), </w:t>
      </w:r>
      <w:r w:rsidRPr="00D9217F">
        <w:rPr>
          <w:rFonts w:cs="Arial"/>
          <w:i/>
          <w:color w:val="58523E" w:themeColor="accent1" w:themeShade="BF"/>
          <w:sz w:val="24"/>
          <w:szCs w:val="24"/>
          <w:lang w:val="en-CA"/>
        </w:rPr>
        <w:t>Services Marketing</w:t>
      </w:r>
      <w:r w:rsidRPr="00D9217F">
        <w:rPr>
          <w:rFonts w:cs="Arial"/>
          <w:color w:val="58523E" w:themeColor="accent1" w:themeShade="BF"/>
          <w:sz w:val="24"/>
          <w:szCs w:val="24"/>
          <w:lang w:val="en-CA"/>
        </w:rPr>
        <w:t xml:space="preserve">, John </w:t>
      </w:r>
      <w:proofErr w:type="gramStart"/>
      <w:r w:rsidRPr="00D9217F">
        <w:rPr>
          <w:rFonts w:cs="Arial"/>
          <w:color w:val="58523E" w:themeColor="accent1" w:themeShade="BF"/>
          <w:sz w:val="24"/>
          <w:szCs w:val="24"/>
          <w:lang w:val="en-CA"/>
        </w:rPr>
        <w:t>Wiley</w:t>
      </w:r>
      <w:proofErr w:type="gramEnd"/>
      <w:r w:rsidRPr="00D9217F">
        <w:rPr>
          <w:rFonts w:cs="Arial"/>
          <w:color w:val="58523E" w:themeColor="accent1" w:themeShade="BF"/>
          <w:sz w:val="24"/>
          <w:szCs w:val="24"/>
          <w:lang w:val="en-CA"/>
        </w:rPr>
        <w:t xml:space="preserve"> and Sons, "The purchase process for services," in </w:t>
      </w:r>
      <w:r w:rsidRPr="00D9217F">
        <w:rPr>
          <w:rFonts w:cs="Arial"/>
          <w:i/>
          <w:color w:val="58523E" w:themeColor="accent1" w:themeShade="BF"/>
          <w:sz w:val="24"/>
          <w:szCs w:val="24"/>
          <w:lang w:val="en-CA"/>
        </w:rPr>
        <w:t>Service Marketing</w:t>
      </w:r>
      <w:r w:rsidRPr="00D9217F">
        <w:rPr>
          <w:rFonts w:cs="Arial"/>
          <w:color w:val="58523E" w:themeColor="accent1" w:themeShade="BF"/>
          <w:sz w:val="24"/>
          <w:szCs w:val="24"/>
          <w:lang w:val="en-CA"/>
        </w:rPr>
        <w:t>, Cha. 2, pp. 32-55.</w:t>
      </w:r>
      <w:r>
        <w:rPr>
          <w:rFonts w:cs="Arial"/>
          <w:color w:val="58523E" w:themeColor="accent1" w:themeShade="BF"/>
          <w:sz w:val="24"/>
          <w:szCs w:val="24"/>
          <w:lang w:val="en-CA"/>
        </w:rPr>
        <w:t xml:space="preserve"> </w:t>
      </w:r>
      <w:r w:rsidR="00BE4DCF" w:rsidRPr="00BE4DCF">
        <w:rPr>
          <w:rFonts w:cs="Arial"/>
          <w:sz w:val="24"/>
          <w:szCs w:val="24"/>
          <w:lang w:val="en-CA"/>
        </w:rPr>
        <w:t>(POSTED IN MOODLE SECTION CLASS 4)</w:t>
      </w:r>
    </w:p>
    <w:p w14:paraId="5A7E72AB" w14:textId="77777777" w:rsidR="0084477A" w:rsidRDefault="0084477A" w:rsidP="0084477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cs="Arial"/>
          <w:b w:val="0"/>
          <w:color w:val="000000"/>
          <w:lang w:val="en-GB"/>
        </w:rPr>
      </w:pPr>
    </w:p>
    <w:p w14:paraId="3C8D2F60" w14:textId="77777777" w:rsidR="006E63E2" w:rsidRPr="0084477A" w:rsidRDefault="006E63E2" w:rsidP="00067696">
      <w:pPr>
        <w:spacing w:line="259" w:lineRule="auto"/>
        <w:jc w:val="center"/>
        <w:rPr>
          <w:b w:val="0"/>
          <w:sz w:val="48"/>
          <w:szCs w:val="48"/>
          <w:lang w:val="en-GB"/>
        </w:rPr>
      </w:pPr>
    </w:p>
    <w:p w14:paraId="00C79F2C" w14:textId="72FB813C" w:rsidR="00067696" w:rsidRDefault="006E63E2" w:rsidP="00067696">
      <w:pPr>
        <w:spacing w:line="259" w:lineRule="auto"/>
        <w:jc w:val="center"/>
        <w:rPr>
          <w:b w:val="0"/>
          <w:sz w:val="48"/>
          <w:szCs w:val="48"/>
          <w:lang w:val="en-CA"/>
        </w:rPr>
      </w:pPr>
      <w:r>
        <w:rPr>
          <w:sz w:val="48"/>
          <w:szCs w:val="48"/>
          <w:lang w:val="en-CA"/>
        </w:rPr>
        <w:t xml:space="preserve">Key </w:t>
      </w:r>
      <w:r w:rsidR="00067696">
        <w:rPr>
          <w:sz w:val="48"/>
          <w:szCs w:val="48"/>
          <w:lang w:val="en-CA"/>
        </w:rPr>
        <w:t>References</w:t>
      </w:r>
      <w:r>
        <w:rPr>
          <w:sz w:val="48"/>
          <w:szCs w:val="48"/>
          <w:lang w:val="en-CA"/>
        </w:rPr>
        <w:t xml:space="preserve"> </w:t>
      </w:r>
      <w:proofErr w:type="gramStart"/>
      <w:r>
        <w:rPr>
          <w:sz w:val="48"/>
          <w:szCs w:val="48"/>
          <w:lang w:val="en-CA"/>
        </w:rPr>
        <w:t>For</w:t>
      </w:r>
      <w:proofErr w:type="gramEnd"/>
      <w:r w:rsidR="0099265B">
        <w:rPr>
          <w:sz w:val="48"/>
          <w:szCs w:val="48"/>
          <w:lang w:val="en-CA"/>
        </w:rPr>
        <w:t xml:space="preserve"> Your</w:t>
      </w:r>
      <w:r>
        <w:rPr>
          <w:sz w:val="48"/>
          <w:szCs w:val="48"/>
          <w:lang w:val="en-CA"/>
        </w:rPr>
        <w:t xml:space="preserve"> Success In the Course</w:t>
      </w:r>
    </w:p>
    <w:p w14:paraId="2E720870" w14:textId="67BA7864" w:rsidR="00067696" w:rsidRDefault="00067696" w:rsidP="00067696">
      <w:pPr>
        <w:spacing w:line="259" w:lineRule="auto"/>
        <w:jc w:val="center"/>
        <w:rPr>
          <w:b w:val="0"/>
          <w:sz w:val="48"/>
          <w:szCs w:val="48"/>
          <w:lang w:val="en-CA"/>
        </w:rPr>
      </w:pPr>
    </w:p>
    <w:tbl>
      <w:tblPr>
        <w:tblStyle w:val="TableGrid"/>
        <w:tblW w:w="0" w:type="auto"/>
        <w:tblInd w:w="-289" w:type="dxa"/>
        <w:tblLook w:val="04A0" w:firstRow="1" w:lastRow="0" w:firstColumn="1" w:lastColumn="0" w:noHBand="0" w:noVBand="1"/>
      </w:tblPr>
      <w:tblGrid>
        <w:gridCol w:w="3545"/>
        <w:gridCol w:w="6334"/>
      </w:tblGrid>
      <w:tr w:rsidR="00067696" w14:paraId="418E7991" w14:textId="77777777" w:rsidTr="00074797">
        <w:tc>
          <w:tcPr>
            <w:tcW w:w="3545" w:type="dxa"/>
            <w:shd w:val="clear" w:color="auto" w:fill="B2AB92" w:themeFill="text2" w:themeFillTint="99"/>
          </w:tcPr>
          <w:p w14:paraId="301BDADC" w14:textId="2691B5A0" w:rsidR="00067696" w:rsidRPr="00200C19" w:rsidRDefault="00067696" w:rsidP="006E63E2">
            <w:pPr>
              <w:spacing w:line="259" w:lineRule="auto"/>
              <w:rPr>
                <w:rFonts w:asciiTheme="minorHAnsi" w:hAnsiTheme="minorHAnsi" w:cs="Arial"/>
                <w:sz w:val="32"/>
                <w:szCs w:val="32"/>
                <w:lang w:val="en-CA"/>
              </w:rPr>
            </w:pPr>
            <w:r w:rsidRPr="00200C19">
              <w:rPr>
                <w:rFonts w:asciiTheme="minorHAnsi" w:hAnsiTheme="minorHAnsi" w:cs="Arial"/>
                <w:sz w:val="32"/>
                <w:szCs w:val="32"/>
                <w:lang w:val="en-CA"/>
              </w:rPr>
              <w:t>T</w:t>
            </w:r>
            <w:r w:rsidR="00200C19">
              <w:rPr>
                <w:rFonts w:asciiTheme="minorHAnsi" w:hAnsiTheme="minorHAnsi" w:cs="Arial"/>
                <w:sz w:val="32"/>
                <w:szCs w:val="32"/>
                <w:lang w:val="en-CA"/>
              </w:rPr>
              <w:t>opic</w:t>
            </w:r>
          </w:p>
        </w:tc>
        <w:tc>
          <w:tcPr>
            <w:tcW w:w="6334" w:type="dxa"/>
            <w:shd w:val="clear" w:color="auto" w:fill="B2AB92" w:themeFill="text2" w:themeFillTint="99"/>
          </w:tcPr>
          <w:p w14:paraId="37A7F5D3" w14:textId="00EA8684" w:rsidR="00067696" w:rsidRPr="00200C19" w:rsidRDefault="00067696" w:rsidP="006E63E2">
            <w:pPr>
              <w:spacing w:line="259" w:lineRule="auto"/>
              <w:jc w:val="center"/>
              <w:rPr>
                <w:rFonts w:asciiTheme="minorHAnsi" w:hAnsiTheme="minorHAnsi" w:cs="Arial"/>
                <w:sz w:val="32"/>
                <w:szCs w:val="32"/>
                <w:lang w:val="en-CA"/>
              </w:rPr>
            </w:pPr>
            <w:r w:rsidRPr="00200C19">
              <w:rPr>
                <w:rFonts w:asciiTheme="minorHAnsi" w:hAnsiTheme="minorHAnsi" w:cs="Arial"/>
                <w:sz w:val="32"/>
                <w:szCs w:val="32"/>
                <w:lang w:val="en-CA"/>
              </w:rPr>
              <w:t>R</w:t>
            </w:r>
            <w:r w:rsidR="00200C19">
              <w:rPr>
                <w:rFonts w:asciiTheme="minorHAnsi" w:hAnsiTheme="minorHAnsi" w:cs="Arial"/>
                <w:sz w:val="32"/>
                <w:szCs w:val="32"/>
                <w:lang w:val="en-CA"/>
              </w:rPr>
              <w:t>eference</w:t>
            </w:r>
          </w:p>
        </w:tc>
      </w:tr>
      <w:tr w:rsidR="00067696" w:rsidRPr="00C941A6" w14:paraId="7B065B43" w14:textId="77777777" w:rsidTr="006E63E2">
        <w:tc>
          <w:tcPr>
            <w:tcW w:w="3545" w:type="dxa"/>
          </w:tcPr>
          <w:p w14:paraId="11DA8852" w14:textId="6DB94943"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Handouts to facilitate your student work</w:t>
            </w:r>
          </w:p>
        </w:tc>
        <w:tc>
          <w:tcPr>
            <w:tcW w:w="6334" w:type="dxa"/>
          </w:tcPr>
          <w:p w14:paraId="07AC60B3" w14:textId="1B96E6F1"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https://www.concordia.ca/students/success/learning-support/handouts.html</w:t>
            </w:r>
          </w:p>
        </w:tc>
      </w:tr>
      <w:tr w:rsidR="00067696" w:rsidRPr="00C941A6" w14:paraId="56FE05B4" w14:textId="77777777" w:rsidTr="006E63E2">
        <w:tc>
          <w:tcPr>
            <w:tcW w:w="3545" w:type="dxa"/>
          </w:tcPr>
          <w:p w14:paraId="3DE807EF" w14:textId="7187CD2C"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 xml:space="preserve">Specific writing tips </w:t>
            </w:r>
          </w:p>
        </w:tc>
        <w:tc>
          <w:tcPr>
            <w:tcW w:w="6334" w:type="dxa"/>
          </w:tcPr>
          <w:p w14:paraId="09853990" w14:textId="4AAA76F6"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Moodle – Professional writing tools – Specifi</w:t>
            </w:r>
            <w:r w:rsidR="0099265B" w:rsidRPr="00200C19">
              <w:rPr>
                <w:rFonts w:asciiTheme="minorHAnsi" w:hAnsiTheme="minorHAnsi" w:cs="Arial"/>
                <w:color w:val="58523E" w:themeColor="accent1" w:themeShade="BF"/>
                <w:sz w:val="24"/>
                <w:szCs w:val="24"/>
                <w:lang w:val="en-CA"/>
              </w:rPr>
              <w:t>c</w:t>
            </w:r>
            <w:r w:rsidRPr="00200C19">
              <w:rPr>
                <w:rFonts w:asciiTheme="minorHAnsi" w:hAnsiTheme="minorHAnsi" w:cs="Arial"/>
                <w:color w:val="58523E" w:themeColor="accent1" w:themeShade="BF"/>
                <w:sz w:val="24"/>
                <w:szCs w:val="24"/>
                <w:lang w:val="en-CA"/>
              </w:rPr>
              <w:t xml:space="preserve"> writing tips</w:t>
            </w:r>
          </w:p>
        </w:tc>
      </w:tr>
      <w:tr w:rsidR="00067696" w:rsidRPr="00C941A6" w14:paraId="519843AD" w14:textId="77777777" w:rsidTr="006E63E2">
        <w:tc>
          <w:tcPr>
            <w:tcW w:w="3545" w:type="dxa"/>
          </w:tcPr>
          <w:p w14:paraId="6A2DB3AA" w14:textId="14C30E65"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Formats for various types of documents</w:t>
            </w:r>
          </w:p>
        </w:tc>
        <w:tc>
          <w:tcPr>
            <w:tcW w:w="6334" w:type="dxa"/>
          </w:tcPr>
          <w:p w14:paraId="76526276" w14:textId="0AD7BDC7"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Moodle – Professional writing too</w:t>
            </w:r>
            <w:r w:rsidR="0014678A" w:rsidRPr="00200C19">
              <w:rPr>
                <w:rFonts w:asciiTheme="minorHAnsi" w:hAnsiTheme="minorHAnsi" w:cs="Arial"/>
                <w:color w:val="58523E" w:themeColor="accent1" w:themeShade="BF"/>
                <w:sz w:val="24"/>
                <w:szCs w:val="24"/>
                <w:lang w:val="en-CA"/>
              </w:rPr>
              <w:t>l</w:t>
            </w:r>
            <w:r w:rsidRPr="00200C19">
              <w:rPr>
                <w:rFonts w:asciiTheme="minorHAnsi" w:hAnsiTheme="minorHAnsi" w:cs="Arial"/>
                <w:color w:val="58523E" w:themeColor="accent1" w:themeShade="BF"/>
                <w:sz w:val="24"/>
                <w:szCs w:val="24"/>
                <w:lang w:val="en-CA"/>
              </w:rPr>
              <w:t>s – Format of documents</w:t>
            </w:r>
          </w:p>
        </w:tc>
      </w:tr>
      <w:tr w:rsidR="00067696" w:rsidRPr="00C941A6" w14:paraId="448F6C17" w14:textId="77777777" w:rsidTr="006E63E2">
        <w:tc>
          <w:tcPr>
            <w:tcW w:w="3545" w:type="dxa"/>
          </w:tcPr>
          <w:p w14:paraId="6604D3D7" w14:textId="35AFB8D8"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Creative writing examples</w:t>
            </w:r>
          </w:p>
        </w:tc>
        <w:tc>
          <w:tcPr>
            <w:tcW w:w="6334" w:type="dxa"/>
          </w:tcPr>
          <w:p w14:paraId="623FCC59" w14:textId="119840AE"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Moodle – Professional writing tools – Writing with creativity</w:t>
            </w:r>
          </w:p>
        </w:tc>
      </w:tr>
      <w:tr w:rsidR="00067696" w14:paraId="171B5D9D" w14:textId="77777777" w:rsidTr="006E63E2">
        <w:tc>
          <w:tcPr>
            <w:tcW w:w="3545" w:type="dxa"/>
          </w:tcPr>
          <w:p w14:paraId="59A70D7E" w14:textId="200B77AF"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Presentation tips</w:t>
            </w:r>
          </w:p>
        </w:tc>
        <w:tc>
          <w:tcPr>
            <w:tcW w:w="6334" w:type="dxa"/>
          </w:tcPr>
          <w:p w14:paraId="78BD7416" w14:textId="61B0831D" w:rsidR="00067696" w:rsidRPr="00200C19" w:rsidRDefault="00067696" w:rsidP="006E63E2">
            <w:pPr>
              <w:spacing w:line="259" w:lineRule="auto"/>
              <w:ind w:left="0"/>
              <w:rPr>
                <w:rFonts w:asciiTheme="minorHAnsi" w:hAnsiTheme="minorHAnsi" w:cs="Arial"/>
                <w:color w:val="58523E" w:themeColor="accent1" w:themeShade="BF"/>
                <w:sz w:val="24"/>
                <w:szCs w:val="24"/>
                <w:lang w:val="en-CA"/>
              </w:rPr>
            </w:pPr>
            <w:r w:rsidRPr="00200C19">
              <w:rPr>
                <w:rFonts w:asciiTheme="minorHAnsi" w:hAnsiTheme="minorHAnsi" w:cs="Arial"/>
                <w:color w:val="58523E" w:themeColor="accent1" w:themeShade="BF"/>
                <w:sz w:val="24"/>
                <w:szCs w:val="24"/>
                <w:lang w:val="en-CA"/>
              </w:rPr>
              <w:t>Moodle – Presentation tips</w:t>
            </w:r>
          </w:p>
        </w:tc>
      </w:tr>
    </w:tbl>
    <w:p w14:paraId="247293EE" w14:textId="48CA27B4" w:rsidR="00067696" w:rsidRDefault="00067696">
      <w:pPr>
        <w:rPr>
          <w:rFonts w:eastAsia="Arial" w:cs="Arial"/>
          <w:b w:val="0"/>
          <w:sz w:val="48"/>
          <w:szCs w:val="48"/>
          <w:lang w:val="en-CA"/>
        </w:rPr>
      </w:pPr>
    </w:p>
    <w:p w14:paraId="76B2E328" w14:textId="77777777" w:rsidR="00204F62" w:rsidRDefault="00204F62" w:rsidP="00B959A1">
      <w:pPr>
        <w:spacing w:line="360" w:lineRule="auto"/>
        <w:contextualSpacing/>
        <w:jc w:val="center"/>
        <w:rPr>
          <w:rFonts w:eastAsia="Arial" w:cs="Arial"/>
          <w:sz w:val="48"/>
          <w:szCs w:val="48"/>
          <w:lang w:val="en-CA"/>
        </w:rPr>
      </w:pPr>
    </w:p>
    <w:p w14:paraId="1F11A363" w14:textId="3DDD87E3" w:rsidR="00794123" w:rsidRPr="00B959A1" w:rsidRDefault="00794123" w:rsidP="00B959A1">
      <w:pPr>
        <w:spacing w:line="360" w:lineRule="auto"/>
        <w:contextualSpacing/>
        <w:jc w:val="center"/>
        <w:rPr>
          <w:rFonts w:eastAsia="Arial" w:cs="Arial"/>
          <w:b w:val="0"/>
          <w:sz w:val="48"/>
          <w:szCs w:val="48"/>
          <w:lang w:val="en-CA"/>
        </w:rPr>
      </w:pPr>
      <w:r w:rsidRPr="0063255C">
        <w:rPr>
          <w:rFonts w:eastAsia="Arial" w:cs="Arial"/>
          <w:sz w:val="48"/>
          <w:szCs w:val="48"/>
          <w:lang w:val="en-CA"/>
        </w:rPr>
        <w:t>Course Delivery</w:t>
      </w:r>
    </w:p>
    <w:p w14:paraId="41229724" w14:textId="6B98AD4F" w:rsidR="00B959A1" w:rsidRPr="00B959A1" w:rsidRDefault="00794123" w:rsidP="000D5072">
      <w:pPr>
        <w:pStyle w:val="ListParagraph"/>
        <w:numPr>
          <w:ilvl w:val="0"/>
          <w:numId w:val="5"/>
        </w:numPr>
        <w:spacing w:line="360" w:lineRule="auto"/>
        <w:rPr>
          <w:rFonts w:eastAsia="Arial" w:cs="Arial"/>
          <w:color w:val="58523E" w:themeColor="accent1" w:themeShade="BF"/>
          <w:sz w:val="24"/>
          <w:szCs w:val="24"/>
          <w:lang w:val="en-CA"/>
        </w:rPr>
      </w:pPr>
      <w:r w:rsidRPr="00B959A1">
        <w:rPr>
          <w:color w:val="58523E" w:themeColor="accent1" w:themeShade="BF"/>
          <w:sz w:val="24"/>
          <w:szCs w:val="24"/>
          <w:lang w:val="en-CA"/>
        </w:rPr>
        <w:t xml:space="preserve">Weekly </w:t>
      </w:r>
      <w:r w:rsidRPr="00B959A1">
        <w:rPr>
          <w:color w:val="58523E" w:themeColor="accent1" w:themeShade="BF"/>
          <w:spacing w:val="-2"/>
          <w:sz w:val="24"/>
          <w:szCs w:val="24"/>
          <w:lang w:val="en-CA"/>
        </w:rPr>
        <w:t>c</w:t>
      </w:r>
      <w:r w:rsidRPr="00B959A1">
        <w:rPr>
          <w:color w:val="58523E" w:themeColor="accent1" w:themeShade="BF"/>
          <w:spacing w:val="1"/>
          <w:sz w:val="24"/>
          <w:szCs w:val="24"/>
          <w:lang w:val="en-CA"/>
        </w:rPr>
        <w:t>l</w:t>
      </w:r>
      <w:r w:rsidRPr="00B959A1">
        <w:rPr>
          <w:color w:val="58523E" w:themeColor="accent1" w:themeShade="BF"/>
          <w:spacing w:val="-1"/>
          <w:sz w:val="24"/>
          <w:szCs w:val="24"/>
          <w:lang w:val="en-CA"/>
        </w:rPr>
        <w:t>a</w:t>
      </w:r>
      <w:r w:rsidRPr="00B959A1">
        <w:rPr>
          <w:color w:val="58523E" w:themeColor="accent1" w:themeShade="BF"/>
          <w:spacing w:val="-2"/>
          <w:sz w:val="24"/>
          <w:szCs w:val="24"/>
          <w:lang w:val="en-CA"/>
        </w:rPr>
        <w:t>s</w:t>
      </w:r>
      <w:r w:rsidRPr="00B959A1">
        <w:rPr>
          <w:color w:val="58523E" w:themeColor="accent1" w:themeShade="BF"/>
          <w:spacing w:val="3"/>
          <w:sz w:val="24"/>
          <w:szCs w:val="24"/>
          <w:lang w:val="en-CA"/>
        </w:rPr>
        <w:t>s</w:t>
      </w:r>
      <w:r w:rsidRPr="00B959A1">
        <w:rPr>
          <w:color w:val="58523E" w:themeColor="accent1" w:themeShade="BF"/>
          <w:spacing w:val="-1"/>
          <w:sz w:val="24"/>
          <w:szCs w:val="24"/>
          <w:lang w:val="en-CA"/>
        </w:rPr>
        <w:t>e</w:t>
      </w:r>
      <w:r w:rsidRPr="00B959A1">
        <w:rPr>
          <w:color w:val="58523E" w:themeColor="accent1" w:themeShade="BF"/>
          <w:sz w:val="24"/>
          <w:szCs w:val="24"/>
          <w:lang w:val="en-CA"/>
        </w:rPr>
        <w:t xml:space="preserve">s </w:t>
      </w:r>
      <w:r w:rsidRPr="00B959A1">
        <w:rPr>
          <w:color w:val="58523E" w:themeColor="accent1" w:themeShade="BF"/>
          <w:spacing w:val="-1"/>
          <w:sz w:val="24"/>
          <w:szCs w:val="24"/>
          <w:lang w:val="en-CA"/>
        </w:rPr>
        <w:t>c</w:t>
      </w:r>
      <w:r w:rsidRPr="00B959A1">
        <w:rPr>
          <w:color w:val="58523E" w:themeColor="accent1" w:themeShade="BF"/>
          <w:sz w:val="24"/>
          <w:szCs w:val="24"/>
          <w:lang w:val="en-CA"/>
        </w:rPr>
        <w:t>on</w:t>
      </w:r>
      <w:r w:rsidRPr="00B959A1">
        <w:rPr>
          <w:color w:val="58523E" w:themeColor="accent1" w:themeShade="BF"/>
          <w:spacing w:val="-2"/>
          <w:sz w:val="24"/>
          <w:szCs w:val="24"/>
          <w:lang w:val="en-CA"/>
        </w:rPr>
        <w:t>s</w:t>
      </w:r>
      <w:r w:rsidRPr="00B959A1">
        <w:rPr>
          <w:color w:val="58523E" w:themeColor="accent1" w:themeShade="BF"/>
          <w:spacing w:val="1"/>
          <w:sz w:val="24"/>
          <w:szCs w:val="24"/>
          <w:lang w:val="en-CA"/>
        </w:rPr>
        <w:t>i</w:t>
      </w:r>
      <w:r w:rsidRPr="00B959A1">
        <w:rPr>
          <w:color w:val="58523E" w:themeColor="accent1" w:themeShade="BF"/>
          <w:spacing w:val="-2"/>
          <w:sz w:val="24"/>
          <w:szCs w:val="24"/>
          <w:lang w:val="en-CA"/>
        </w:rPr>
        <w:t>s</w:t>
      </w:r>
      <w:r w:rsidRPr="00B959A1">
        <w:rPr>
          <w:color w:val="58523E" w:themeColor="accent1" w:themeShade="BF"/>
          <w:sz w:val="24"/>
          <w:szCs w:val="24"/>
          <w:lang w:val="en-CA"/>
        </w:rPr>
        <w:t>t</w:t>
      </w:r>
      <w:r w:rsidRPr="00B959A1">
        <w:rPr>
          <w:color w:val="58523E" w:themeColor="accent1" w:themeShade="BF"/>
          <w:spacing w:val="3"/>
          <w:sz w:val="24"/>
          <w:szCs w:val="24"/>
          <w:lang w:val="en-CA"/>
        </w:rPr>
        <w:t xml:space="preserve"> </w:t>
      </w:r>
      <w:r w:rsidRPr="00B959A1">
        <w:rPr>
          <w:color w:val="58523E" w:themeColor="accent1" w:themeShade="BF"/>
          <w:sz w:val="24"/>
          <w:szCs w:val="24"/>
          <w:lang w:val="en-CA"/>
        </w:rPr>
        <w:t>of</w:t>
      </w:r>
      <w:r w:rsidRPr="00B959A1">
        <w:rPr>
          <w:color w:val="58523E" w:themeColor="accent1" w:themeShade="BF"/>
          <w:spacing w:val="4"/>
          <w:sz w:val="24"/>
          <w:szCs w:val="24"/>
          <w:lang w:val="en-CA"/>
        </w:rPr>
        <w:t xml:space="preserve"> </w:t>
      </w:r>
      <w:r w:rsidRPr="00B959A1">
        <w:rPr>
          <w:color w:val="58523E" w:themeColor="accent1" w:themeShade="BF"/>
          <w:spacing w:val="-1"/>
          <w:sz w:val="24"/>
          <w:szCs w:val="24"/>
          <w:lang w:val="en-CA"/>
        </w:rPr>
        <w:t>Z</w:t>
      </w:r>
      <w:r w:rsidRPr="00B959A1">
        <w:rPr>
          <w:color w:val="58523E" w:themeColor="accent1" w:themeShade="BF"/>
          <w:sz w:val="24"/>
          <w:szCs w:val="24"/>
          <w:lang w:val="en-CA"/>
        </w:rPr>
        <w:t>oom</w:t>
      </w:r>
      <w:r w:rsidRPr="00B959A1">
        <w:rPr>
          <w:color w:val="58523E" w:themeColor="accent1" w:themeShade="BF"/>
          <w:spacing w:val="2"/>
          <w:sz w:val="24"/>
          <w:szCs w:val="24"/>
          <w:lang w:val="en-CA"/>
        </w:rPr>
        <w:t xml:space="preserve"> </w:t>
      </w:r>
      <w:r w:rsidRPr="00B959A1">
        <w:rPr>
          <w:color w:val="58523E" w:themeColor="accent1" w:themeShade="BF"/>
          <w:spacing w:val="1"/>
          <w:sz w:val="24"/>
          <w:szCs w:val="24"/>
          <w:lang w:val="en-CA"/>
        </w:rPr>
        <w:t>l</w:t>
      </w:r>
      <w:r w:rsidRPr="00B959A1">
        <w:rPr>
          <w:color w:val="58523E" w:themeColor="accent1" w:themeShade="BF"/>
          <w:spacing w:val="-1"/>
          <w:sz w:val="24"/>
          <w:szCs w:val="24"/>
          <w:lang w:val="en-CA"/>
        </w:rPr>
        <w:t>ec</w:t>
      </w:r>
      <w:r w:rsidRPr="00B959A1">
        <w:rPr>
          <w:color w:val="58523E" w:themeColor="accent1" w:themeShade="BF"/>
          <w:spacing w:val="1"/>
          <w:sz w:val="24"/>
          <w:szCs w:val="24"/>
          <w:lang w:val="en-CA"/>
        </w:rPr>
        <w:t>t</w:t>
      </w:r>
      <w:r w:rsidRPr="00B959A1">
        <w:rPr>
          <w:color w:val="58523E" w:themeColor="accent1" w:themeShade="BF"/>
          <w:sz w:val="24"/>
          <w:szCs w:val="24"/>
          <w:lang w:val="en-CA"/>
        </w:rPr>
        <w:t>u</w:t>
      </w:r>
      <w:r w:rsidRPr="00B959A1">
        <w:rPr>
          <w:color w:val="58523E" w:themeColor="accent1" w:themeShade="BF"/>
          <w:spacing w:val="2"/>
          <w:sz w:val="24"/>
          <w:szCs w:val="24"/>
          <w:lang w:val="en-CA"/>
        </w:rPr>
        <w:t>r</w:t>
      </w:r>
      <w:r w:rsidRPr="00B959A1">
        <w:rPr>
          <w:color w:val="58523E" w:themeColor="accent1" w:themeShade="BF"/>
          <w:spacing w:val="-1"/>
          <w:sz w:val="24"/>
          <w:szCs w:val="24"/>
          <w:lang w:val="en-CA"/>
        </w:rPr>
        <w:t>e</w:t>
      </w:r>
      <w:r w:rsidRPr="00B959A1">
        <w:rPr>
          <w:color w:val="58523E" w:themeColor="accent1" w:themeShade="BF"/>
          <w:sz w:val="24"/>
          <w:szCs w:val="24"/>
          <w:lang w:val="en-CA"/>
        </w:rPr>
        <w:t>s, h</w:t>
      </w:r>
      <w:r w:rsidRPr="00B959A1">
        <w:rPr>
          <w:color w:val="58523E" w:themeColor="accent1" w:themeShade="BF"/>
          <w:spacing w:val="-1"/>
          <w:sz w:val="24"/>
          <w:szCs w:val="24"/>
          <w:lang w:val="en-CA"/>
        </w:rPr>
        <w:t>a</w:t>
      </w:r>
      <w:r w:rsidRPr="00B959A1">
        <w:rPr>
          <w:color w:val="58523E" w:themeColor="accent1" w:themeShade="BF"/>
          <w:sz w:val="24"/>
          <w:szCs w:val="24"/>
          <w:lang w:val="en-CA"/>
        </w:rPr>
        <w:t>nds</w:t>
      </w:r>
      <w:r w:rsidR="001A7262" w:rsidRPr="00B959A1">
        <w:rPr>
          <w:color w:val="58523E" w:themeColor="accent1" w:themeShade="BF"/>
          <w:sz w:val="24"/>
          <w:szCs w:val="24"/>
          <w:lang w:val="en-CA"/>
        </w:rPr>
        <w:t>-</w:t>
      </w:r>
      <w:r w:rsidRPr="00B959A1">
        <w:rPr>
          <w:color w:val="58523E" w:themeColor="accent1" w:themeShade="BF"/>
          <w:sz w:val="24"/>
          <w:szCs w:val="24"/>
          <w:lang w:val="en-CA"/>
        </w:rPr>
        <w:t>on online</w:t>
      </w:r>
      <w:r w:rsidRPr="00B959A1">
        <w:rPr>
          <w:color w:val="58523E" w:themeColor="accent1" w:themeShade="BF"/>
          <w:spacing w:val="2"/>
          <w:sz w:val="24"/>
          <w:szCs w:val="24"/>
          <w:lang w:val="en-CA"/>
        </w:rPr>
        <w:t xml:space="preserve"> </w:t>
      </w:r>
      <w:r w:rsidRPr="00B959A1">
        <w:rPr>
          <w:color w:val="58523E" w:themeColor="accent1" w:themeShade="BF"/>
          <w:spacing w:val="-5"/>
          <w:sz w:val="24"/>
          <w:szCs w:val="24"/>
          <w:lang w:val="en-CA"/>
        </w:rPr>
        <w:t>w</w:t>
      </w:r>
      <w:r w:rsidRPr="00B959A1">
        <w:rPr>
          <w:color w:val="58523E" w:themeColor="accent1" w:themeShade="BF"/>
          <w:sz w:val="24"/>
          <w:szCs w:val="24"/>
          <w:lang w:val="en-CA"/>
        </w:rPr>
        <w:t>o</w:t>
      </w:r>
      <w:r w:rsidRPr="00B959A1">
        <w:rPr>
          <w:color w:val="58523E" w:themeColor="accent1" w:themeShade="BF"/>
          <w:spacing w:val="2"/>
          <w:sz w:val="24"/>
          <w:szCs w:val="24"/>
          <w:lang w:val="en-CA"/>
        </w:rPr>
        <w:t>r</w:t>
      </w:r>
      <w:r w:rsidRPr="00B959A1">
        <w:rPr>
          <w:color w:val="58523E" w:themeColor="accent1" w:themeShade="BF"/>
          <w:sz w:val="24"/>
          <w:szCs w:val="24"/>
          <w:lang w:val="en-CA"/>
        </w:rPr>
        <w:t>k</w:t>
      </w:r>
      <w:r w:rsidRPr="00B959A1">
        <w:rPr>
          <w:color w:val="58523E" w:themeColor="accent1" w:themeShade="BF"/>
          <w:spacing w:val="-2"/>
          <w:sz w:val="24"/>
          <w:szCs w:val="24"/>
          <w:lang w:val="en-CA"/>
        </w:rPr>
        <w:t>s</w:t>
      </w:r>
      <w:r w:rsidRPr="00B959A1">
        <w:rPr>
          <w:color w:val="58523E" w:themeColor="accent1" w:themeShade="BF"/>
          <w:sz w:val="24"/>
          <w:szCs w:val="24"/>
          <w:lang w:val="en-CA"/>
        </w:rPr>
        <w:t>hop</w:t>
      </w:r>
      <w:r w:rsidR="00DC18BE" w:rsidRPr="00B959A1">
        <w:rPr>
          <w:color w:val="58523E" w:themeColor="accent1" w:themeShade="BF"/>
          <w:sz w:val="24"/>
          <w:szCs w:val="24"/>
          <w:lang w:val="en-CA"/>
        </w:rPr>
        <w:t>s</w:t>
      </w:r>
      <w:r w:rsidRPr="00B959A1">
        <w:rPr>
          <w:color w:val="58523E" w:themeColor="accent1" w:themeShade="BF"/>
          <w:spacing w:val="-2"/>
          <w:sz w:val="24"/>
          <w:szCs w:val="24"/>
          <w:lang w:val="en-CA"/>
        </w:rPr>
        <w:t>, and asynchronous learning opportunities administered through Moodle.</w:t>
      </w:r>
      <w:r w:rsidRPr="00B959A1">
        <w:rPr>
          <w:color w:val="58523E" w:themeColor="accent1" w:themeShade="BF"/>
          <w:sz w:val="24"/>
          <w:szCs w:val="24"/>
          <w:lang w:val="en-CA"/>
        </w:rPr>
        <w:t xml:space="preserve"> </w:t>
      </w:r>
      <w:r w:rsidRPr="00B959A1">
        <w:rPr>
          <w:color w:val="58523E" w:themeColor="accent1" w:themeShade="BF"/>
          <w:spacing w:val="5"/>
          <w:sz w:val="24"/>
          <w:szCs w:val="24"/>
          <w:lang w:val="en-CA"/>
        </w:rPr>
        <w:t xml:space="preserve"> </w:t>
      </w:r>
    </w:p>
    <w:p w14:paraId="5B3DA602" w14:textId="77777777" w:rsidR="00B959A1" w:rsidRPr="00B959A1" w:rsidRDefault="00B959A1" w:rsidP="00B959A1">
      <w:pPr>
        <w:pStyle w:val="ListParagraph"/>
        <w:spacing w:line="360" w:lineRule="auto"/>
        <w:rPr>
          <w:rFonts w:eastAsia="Arial" w:cs="Arial"/>
          <w:color w:val="58523E" w:themeColor="accent1" w:themeShade="BF"/>
          <w:sz w:val="24"/>
          <w:szCs w:val="24"/>
          <w:lang w:val="en-CA"/>
        </w:rPr>
      </w:pPr>
    </w:p>
    <w:p w14:paraId="2964079A" w14:textId="5CD1EAD2" w:rsidR="00B959A1" w:rsidRPr="00B959A1" w:rsidRDefault="00B959A1" w:rsidP="00B959A1">
      <w:pPr>
        <w:pStyle w:val="ListParagraph"/>
        <w:numPr>
          <w:ilvl w:val="0"/>
          <w:numId w:val="5"/>
        </w:numPr>
        <w:autoSpaceDE w:val="0"/>
        <w:autoSpaceDN w:val="0"/>
        <w:adjustRightInd w:val="0"/>
        <w:spacing w:after="0" w:line="360" w:lineRule="auto"/>
        <w:jc w:val="both"/>
        <w:rPr>
          <w:rFonts w:cs="Arial"/>
          <w:color w:val="58523E" w:themeColor="accent1" w:themeShade="BF"/>
          <w:sz w:val="24"/>
          <w:szCs w:val="24"/>
          <w:lang w:val="en-CA"/>
        </w:rPr>
      </w:pPr>
      <w:r w:rsidRPr="00B959A1">
        <w:rPr>
          <w:rFonts w:cs="Arial"/>
          <w:color w:val="58523E" w:themeColor="accent1" w:themeShade="BF"/>
          <w:sz w:val="24"/>
          <w:szCs w:val="24"/>
          <w:lang w:val="en-CA"/>
        </w:rPr>
        <w:t>Each student is expected to attend class sessions with a thorough understanding of the chapter(s) assigned for that class. The objective of the lectures and discussions will be to enhance comprehension of the material and not merely review concepts and definitions.</w:t>
      </w:r>
    </w:p>
    <w:p w14:paraId="14A6DE11" w14:textId="77777777" w:rsidR="00794123" w:rsidRPr="00074797" w:rsidRDefault="00794123" w:rsidP="00794123">
      <w:pPr>
        <w:pStyle w:val="ListParagraph"/>
        <w:spacing w:line="360" w:lineRule="auto"/>
        <w:rPr>
          <w:rFonts w:eastAsia="Arial" w:cs="Arial"/>
          <w:color w:val="58523E" w:themeColor="accent1" w:themeShade="BF"/>
          <w:sz w:val="24"/>
          <w:szCs w:val="24"/>
          <w:lang w:val="en-CA"/>
        </w:rPr>
      </w:pPr>
    </w:p>
    <w:p w14:paraId="60A1ED4B" w14:textId="416F40F3" w:rsidR="00794123" w:rsidRPr="00074797" w:rsidRDefault="00794123" w:rsidP="008176E1">
      <w:pPr>
        <w:pStyle w:val="ListParagraph"/>
        <w:numPr>
          <w:ilvl w:val="0"/>
          <w:numId w:val="5"/>
        </w:numPr>
        <w:spacing w:line="360" w:lineRule="auto"/>
        <w:rPr>
          <w:rFonts w:eastAsia="Arial" w:cs="Arial"/>
          <w:color w:val="58523E" w:themeColor="accent1" w:themeShade="BF"/>
          <w:sz w:val="24"/>
          <w:szCs w:val="24"/>
          <w:lang w:val="en-CA"/>
        </w:rPr>
      </w:pPr>
      <w:r w:rsidRPr="00074797">
        <w:rPr>
          <w:rFonts w:eastAsia="Arial" w:cs="Arial"/>
          <w:color w:val="58523E" w:themeColor="accent1" w:themeShade="BF"/>
          <w:sz w:val="24"/>
          <w:szCs w:val="24"/>
          <w:lang w:val="en-CA"/>
        </w:rPr>
        <w:t xml:space="preserve">Course information </w:t>
      </w:r>
      <w:r w:rsidR="009C5517">
        <w:rPr>
          <w:rFonts w:eastAsia="Arial" w:cs="Arial"/>
          <w:color w:val="58523E" w:themeColor="accent1" w:themeShade="BF"/>
          <w:sz w:val="24"/>
          <w:szCs w:val="24"/>
          <w:lang w:val="en-CA"/>
        </w:rPr>
        <w:t>is</w:t>
      </w:r>
      <w:r w:rsidRPr="00074797">
        <w:rPr>
          <w:rFonts w:eastAsia="Arial" w:cs="Arial"/>
          <w:color w:val="58523E" w:themeColor="accent1" w:themeShade="BF"/>
          <w:sz w:val="24"/>
          <w:szCs w:val="24"/>
          <w:lang w:val="en-CA"/>
        </w:rPr>
        <w:t xml:space="preserve"> posted in Moodle, which students can access through the </w:t>
      </w:r>
      <w:proofErr w:type="spellStart"/>
      <w:r w:rsidRPr="00074797">
        <w:rPr>
          <w:rFonts w:eastAsia="Arial" w:cs="Arial"/>
          <w:color w:val="58523E" w:themeColor="accent1" w:themeShade="BF"/>
          <w:sz w:val="24"/>
          <w:szCs w:val="24"/>
          <w:lang w:val="en-CA"/>
        </w:rPr>
        <w:t>MyConcordia</w:t>
      </w:r>
      <w:proofErr w:type="spellEnd"/>
      <w:r w:rsidRPr="00074797">
        <w:rPr>
          <w:rFonts w:eastAsia="Arial" w:cs="Arial"/>
          <w:color w:val="58523E" w:themeColor="accent1" w:themeShade="BF"/>
          <w:sz w:val="24"/>
          <w:szCs w:val="24"/>
          <w:lang w:val="en-CA"/>
        </w:rPr>
        <w:t xml:space="preserve"> portal. Students are expected to check Moodle regularly.</w:t>
      </w:r>
    </w:p>
    <w:p w14:paraId="3F195327" w14:textId="77777777" w:rsidR="00794123" w:rsidRPr="00074797" w:rsidRDefault="00794123" w:rsidP="00794123">
      <w:pPr>
        <w:pStyle w:val="ListParagraph"/>
        <w:rPr>
          <w:rFonts w:eastAsia="Arial" w:cs="Arial"/>
          <w:color w:val="58523E" w:themeColor="accent1" w:themeShade="BF"/>
          <w:sz w:val="24"/>
          <w:szCs w:val="24"/>
          <w:lang w:val="en-CA"/>
        </w:rPr>
      </w:pPr>
    </w:p>
    <w:p w14:paraId="682E7A8C" w14:textId="26527304" w:rsidR="00B959A1" w:rsidRDefault="00794123" w:rsidP="00B959A1">
      <w:pPr>
        <w:pStyle w:val="ListParagraph"/>
        <w:numPr>
          <w:ilvl w:val="0"/>
          <w:numId w:val="5"/>
        </w:numPr>
        <w:spacing w:before="120" w:after="120" w:line="360" w:lineRule="auto"/>
        <w:rPr>
          <w:rFonts w:eastAsia="Arial" w:cs="Arial"/>
          <w:color w:val="58523E" w:themeColor="accent1" w:themeShade="BF"/>
          <w:sz w:val="24"/>
          <w:szCs w:val="24"/>
          <w:lang w:val="en-CA"/>
        </w:rPr>
      </w:pPr>
      <w:r w:rsidRPr="00074797">
        <w:rPr>
          <w:rFonts w:eastAsia="Arial" w:cs="Arial"/>
          <w:color w:val="58523E" w:themeColor="accent1" w:themeShade="BF"/>
          <w:sz w:val="24"/>
          <w:szCs w:val="24"/>
          <w:lang w:val="en-CA"/>
        </w:rPr>
        <w:t>Slides used for this course compl</w:t>
      </w:r>
      <w:r w:rsidR="001A7262" w:rsidRPr="00074797">
        <w:rPr>
          <w:rFonts w:eastAsia="Arial" w:cs="Arial"/>
          <w:color w:val="58523E" w:themeColor="accent1" w:themeShade="BF"/>
          <w:sz w:val="24"/>
          <w:szCs w:val="24"/>
          <w:lang w:val="en-CA"/>
        </w:rPr>
        <w:t>e</w:t>
      </w:r>
      <w:r w:rsidRPr="00074797">
        <w:rPr>
          <w:rFonts w:eastAsia="Arial" w:cs="Arial"/>
          <w:color w:val="58523E" w:themeColor="accent1" w:themeShade="BF"/>
          <w:sz w:val="24"/>
          <w:szCs w:val="24"/>
          <w:lang w:val="en-CA"/>
        </w:rPr>
        <w:t>ment class material and lectures</w:t>
      </w:r>
      <w:r w:rsidR="001A7262" w:rsidRPr="00074797">
        <w:rPr>
          <w:rFonts w:eastAsia="Arial" w:cs="Arial"/>
          <w:color w:val="58523E" w:themeColor="accent1" w:themeShade="BF"/>
          <w:sz w:val="24"/>
          <w:szCs w:val="24"/>
          <w:lang w:val="en-CA"/>
        </w:rPr>
        <w:t>,</w:t>
      </w:r>
      <w:r w:rsidRPr="00074797">
        <w:rPr>
          <w:rFonts w:eastAsia="Arial" w:cs="Arial"/>
          <w:color w:val="58523E" w:themeColor="accent1" w:themeShade="BF"/>
          <w:sz w:val="24"/>
          <w:szCs w:val="24"/>
          <w:lang w:val="en-CA"/>
        </w:rPr>
        <w:t xml:space="preserve"> and </w:t>
      </w:r>
      <w:r w:rsidR="001A7262" w:rsidRPr="00074797">
        <w:rPr>
          <w:rFonts w:eastAsia="Arial" w:cs="Arial"/>
          <w:color w:val="58523E" w:themeColor="accent1" w:themeShade="BF"/>
          <w:sz w:val="24"/>
          <w:szCs w:val="24"/>
          <w:lang w:val="en-CA"/>
        </w:rPr>
        <w:t xml:space="preserve">they </w:t>
      </w:r>
      <w:r w:rsidRPr="00074797">
        <w:rPr>
          <w:rFonts w:eastAsia="Arial" w:cs="Arial"/>
          <w:color w:val="58523E" w:themeColor="accent1" w:themeShade="BF"/>
          <w:sz w:val="24"/>
          <w:szCs w:val="24"/>
          <w:lang w:val="en-CA"/>
        </w:rPr>
        <w:t>are not a comprehensive summary of the textbook. Students are expected to complete the weekly assigned readings before class.</w:t>
      </w:r>
    </w:p>
    <w:p w14:paraId="441329CF" w14:textId="77777777" w:rsidR="00B959A1" w:rsidRPr="00B959A1" w:rsidRDefault="00B959A1" w:rsidP="00B959A1">
      <w:pPr>
        <w:spacing w:before="120" w:after="120" w:line="360" w:lineRule="auto"/>
        <w:rPr>
          <w:rFonts w:eastAsia="Arial" w:cs="Arial"/>
          <w:color w:val="58523E" w:themeColor="accent1" w:themeShade="BF"/>
          <w:sz w:val="24"/>
          <w:szCs w:val="24"/>
          <w:lang w:val="en-CA"/>
        </w:rPr>
      </w:pPr>
    </w:p>
    <w:p w14:paraId="1774B267" w14:textId="1B9ECF02" w:rsidR="00204F62" w:rsidRPr="002A3292" w:rsidRDefault="00DC18BE" w:rsidP="00EF5713">
      <w:pPr>
        <w:spacing w:line="360" w:lineRule="auto"/>
        <w:rPr>
          <w:rFonts w:ascii="Cambria" w:hAnsi="Cambria"/>
          <w:lang w:val="en-CA" w:eastAsia="zh-CN"/>
        </w:rPr>
      </w:pPr>
      <w:r w:rsidRPr="00074797">
        <w:rPr>
          <w:i/>
          <w:iCs/>
          <w:color w:val="58523E" w:themeColor="accent1" w:themeShade="BF"/>
          <w:sz w:val="24"/>
          <w:szCs w:val="24"/>
          <w:lang w:val="en-CA"/>
        </w:rPr>
        <w:t>.</w:t>
      </w:r>
      <w:r w:rsidR="00EF5713" w:rsidRPr="002A3292">
        <w:rPr>
          <w:rFonts w:ascii="Cambria" w:hAnsi="Cambria"/>
          <w:lang w:val="en-CA" w:eastAsia="zh-CN"/>
        </w:rPr>
        <w:t xml:space="preserve"> </w:t>
      </w:r>
    </w:p>
    <w:p w14:paraId="78298AF5" w14:textId="3A7F89DB" w:rsidR="00DA00AF" w:rsidRPr="00EF5713" w:rsidRDefault="00EF5713" w:rsidP="00EF5713">
      <w:pPr>
        <w:jc w:val="center"/>
        <w:rPr>
          <w:rFonts w:ascii="Cambria" w:hAnsi="Cambria" w:cs="Arial"/>
          <w:lang w:val="en-CA"/>
        </w:rPr>
      </w:pPr>
      <w:r>
        <w:rPr>
          <w:rFonts w:ascii="Cambria" w:hAnsi="Cambria" w:cs="Arial"/>
          <w:lang w:val="en-CA"/>
        </w:rPr>
        <w:br w:type="page"/>
      </w:r>
      <w:r w:rsidR="00551D1C" w:rsidRPr="009165D7">
        <w:rPr>
          <w:rFonts w:eastAsia="Arial" w:cs="Arial"/>
          <w:sz w:val="48"/>
          <w:szCs w:val="48"/>
          <w:lang w:val="en-CA"/>
        </w:rPr>
        <w:lastRenderedPageBreak/>
        <w:t>Course</w:t>
      </w:r>
      <w:r w:rsidR="00551D1C" w:rsidRPr="0063255C">
        <w:rPr>
          <w:rFonts w:eastAsia="Arial" w:cs="Arial"/>
          <w:sz w:val="48"/>
          <w:szCs w:val="48"/>
          <w:lang w:val="en-CA"/>
        </w:rPr>
        <w:t xml:space="preserve"> Schedule</w:t>
      </w:r>
    </w:p>
    <w:p w14:paraId="4E27179C" w14:textId="77777777" w:rsidR="00DA00AF" w:rsidRDefault="00DA00AF" w:rsidP="00DA00AF">
      <w:pPr>
        <w:tabs>
          <w:tab w:val="left" w:pos="142"/>
        </w:tabs>
        <w:spacing w:before="7" w:line="140" w:lineRule="exact"/>
        <w:rPr>
          <w:sz w:val="14"/>
          <w:szCs w:val="14"/>
        </w:rPr>
      </w:pPr>
    </w:p>
    <w:p w14:paraId="4CC19091" w14:textId="77777777" w:rsidR="00DA00AF" w:rsidRDefault="00DA00AF" w:rsidP="00DA00AF">
      <w:pPr>
        <w:tabs>
          <w:tab w:val="left" w:pos="142"/>
        </w:tabs>
        <w:spacing w:line="200" w:lineRule="exact"/>
        <w:rPr>
          <w:sz w:val="20"/>
          <w:szCs w:val="20"/>
        </w:rPr>
      </w:pPr>
    </w:p>
    <w:tbl>
      <w:tblPr>
        <w:tblW w:w="0" w:type="auto"/>
        <w:tblInd w:w="-431" w:type="dxa"/>
        <w:tblLayout w:type="fixed"/>
        <w:tblCellMar>
          <w:left w:w="0" w:type="dxa"/>
          <w:bottom w:w="113" w:type="dxa"/>
          <w:right w:w="0" w:type="dxa"/>
        </w:tblCellMar>
        <w:tblLook w:val="01E0" w:firstRow="1" w:lastRow="1" w:firstColumn="1" w:lastColumn="1" w:noHBand="0" w:noVBand="0"/>
      </w:tblPr>
      <w:tblGrid>
        <w:gridCol w:w="1419"/>
        <w:gridCol w:w="6237"/>
        <w:gridCol w:w="2268"/>
      </w:tblGrid>
      <w:tr w:rsidR="00DA00AF" w14:paraId="31EF8D4B" w14:textId="77777777" w:rsidTr="008C08FE">
        <w:trPr>
          <w:trHeight w:hRule="exact" w:val="907"/>
        </w:trPr>
        <w:tc>
          <w:tcPr>
            <w:tcW w:w="1419" w:type="dxa"/>
            <w:tcBorders>
              <w:top w:val="single" w:sz="6" w:space="0" w:color="000000"/>
              <w:left w:val="single" w:sz="4" w:space="0" w:color="000000"/>
              <w:bottom w:val="single" w:sz="4" w:space="0" w:color="000000"/>
              <w:right w:val="single" w:sz="6" w:space="0" w:color="000000"/>
            </w:tcBorders>
            <w:shd w:val="clear" w:color="auto" w:fill="B2AB92" w:themeFill="accent1" w:themeFillTint="99"/>
            <w:vAlign w:val="center"/>
          </w:tcPr>
          <w:p w14:paraId="790A98A9" w14:textId="36E21A5E" w:rsidR="00DA00AF" w:rsidRPr="00EF5713" w:rsidRDefault="0082042F" w:rsidP="008C08FE">
            <w:pPr>
              <w:tabs>
                <w:tab w:val="left" w:pos="142"/>
              </w:tabs>
              <w:spacing w:line="360" w:lineRule="auto"/>
              <w:ind w:right="-20"/>
              <w:jc w:val="center"/>
              <w:rPr>
                <w:rFonts w:ascii="Trebuchet MS" w:hAnsi="Trebuchet MS"/>
                <w:b w:val="0"/>
                <w:bCs w:val="0"/>
                <w:color w:val="3B372A" w:themeColor="text2" w:themeShade="80"/>
              </w:rPr>
            </w:pPr>
            <w:r w:rsidRPr="00EF5713">
              <w:rPr>
                <w:rFonts w:ascii="Trebuchet MS" w:hAnsi="Trebuchet MS"/>
                <w:color w:val="3B372A" w:themeColor="text2" w:themeShade="80"/>
              </w:rPr>
              <w:t>Class</w:t>
            </w:r>
          </w:p>
          <w:p w14:paraId="68509ED8" w14:textId="77777777" w:rsidR="00DA00AF" w:rsidRPr="00EF5713" w:rsidRDefault="00DA00AF" w:rsidP="008C08FE">
            <w:pPr>
              <w:tabs>
                <w:tab w:val="left" w:pos="142"/>
              </w:tabs>
              <w:spacing w:line="360" w:lineRule="auto"/>
              <w:ind w:right="-20"/>
              <w:jc w:val="center"/>
              <w:rPr>
                <w:rFonts w:ascii="Trebuchet MS" w:hAnsi="Trebuchet MS"/>
                <w:b w:val="0"/>
                <w:bCs w:val="0"/>
                <w:color w:val="3B372A" w:themeColor="text2" w:themeShade="80"/>
              </w:rPr>
            </w:pPr>
          </w:p>
          <w:p w14:paraId="38D3DCCC" w14:textId="268F738D" w:rsidR="00DA00AF" w:rsidRPr="00EF5713" w:rsidRDefault="00DA00AF" w:rsidP="008C08FE">
            <w:pPr>
              <w:tabs>
                <w:tab w:val="left" w:pos="142"/>
              </w:tabs>
              <w:spacing w:line="360" w:lineRule="auto"/>
              <w:ind w:right="-20"/>
              <w:jc w:val="center"/>
              <w:rPr>
                <w:rFonts w:ascii="Trebuchet MS" w:hAnsi="Trebuchet MS"/>
                <w:b w:val="0"/>
                <w:bCs w:val="0"/>
                <w:color w:val="3B372A" w:themeColor="text2" w:themeShade="80"/>
              </w:rPr>
            </w:pPr>
          </w:p>
        </w:tc>
        <w:tc>
          <w:tcPr>
            <w:tcW w:w="6237" w:type="dxa"/>
            <w:tcBorders>
              <w:top w:val="single" w:sz="6" w:space="0" w:color="000000"/>
              <w:left w:val="single" w:sz="6" w:space="0" w:color="000000"/>
              <w:bottom w:val="single" w:sz="4" w:space="0" w:color="000000"/>
              <w:right w:val="single" w:sz="6" w:space="0" w:color="000000"/>
            </w:tcBorders>
            <w:shd w:val="clear" w:color="auto" w:fill="B2AB92" w:themeFill="accent1" w:themeFillTint="99"/>
            <w:vAlign w:val="center"/>
          </w:tcPr>
          <w:p w14:paraId="32CA5AF2" w14:textId="3EB5A12F" w:rsidR="00DA00AF" w:rsidRPr="00EF5713" w:rsidRDefault="00DA00AF" w:rsidP="008C08FE">
            <w:pPr>
              <w:tabs>
                <w:tab w:val="left" w:pos="142"/>
              </w:tabs>
              <w:spacing w:line="360" w:lineRule="auto"/>
              <w:ind w:right="-20"/>
              <w:jc w:val="center"/>
              <w:rPr>
                <w:rFonts w:ascii="Trebuchet MS" w:hAnsi="Trebuchet MS"/>
                <w:color w:val="3B372A" w:themeColor="text2" w:themeShade="80"/>
              </w:rPr>
            </w:pPr>
            <w:r w:rsidRPr="00EF5713">
              <w:rPr>
                <w:rFonts w:ascii="Trebuchet MS" w:hAnsi="Trebuchet MS"/>
                <w:color w:val="3B372A" w:themeColor="text2" w:themeShade="80"/>
                <w:spacing w:val="-2"/>
              </w:rPr>
              <w:t>T</w:t>
            </w:r>
            <w:r w:rsidRPr="00EF5713">
              <w:rPr>
                <w:rFonts w:ascii="Trebuchet MS" w:hAnsi="Trebuchet MS"/>
                <w:color w:val="3B372A" w:themeColor="text2" w:themeShade="80"/>
              </w:rPr>
              <w:t>o</w:t>
            </w:r>
            <w:r w:rsidRPr="00EF5713">
              <w:rPr>
                <w:rFonts w:ascii="Trebuchet MS" w:hAnsi="Trebuchet MS"/>
                <w:color w:val="3B372A" w:themeColor="text2" w:themeShade="80"/>
                <w:spacing w:val="1"/>
              </w:rPr>
              <w:t>pi</w:t>
            </w:r>
            <w:r w:rsidRPr="00EF5713">
              <w:rPr>
                <w:rFonts w:ascii="Trebuchet MS" w:hAnsi="Trebuchet MS"/>
                <w:color w:val="3B372A" w:themeColor="text2" w:themeShade="80"/>
                <w:spacing w:val="-1"/>
              </w:rPr>
              <w:t>c</w:t>
            </w:r>
            <w:r w:rsidRPr="00EF5713">
              <w:rPr>
                <w:rFonts w:ascii="Trebuchet MS" w:hAnsi="Trebuchet MS"/>
                <w:color w:val="3B372A" w:themeColor="text2" w:themeShade="80"/>
              </w:rPr>
              <w:t>s</w:t>
            </w:r>
          </w:p>
        </w:tc>
        <w:tc>
          <w:tcPr>
            <w:tcW w:w="2268" w:type="dxa"/>
            <w:tcBorders>
              <w:top w:val="single" w:sz="6" w:space="0" w:color="000000"/>
              <w:left w:val="single" w:sz="6" w:space="0" w:color="000000"/>
              <w:bottom w:val="single" w:sz="4" w:space="0" w:color="000000"/>
              <w:right w:val="single" w:sz="4" w:space="0" w:color="000000"/>
            </w:tcBorders>
            <w:shd w:val="clear" w:color="auto" w:fill="B2AB92" w:themeFill="accent1" w:themeFillTint="99"/>
            <w:vAlign w:val="center"/>
          </w:tcPr>
          <w:p w14:paraId="180FD1C7" w14:textId="5578852F" w:rsidR="00DA00AF" w:rsidRPr="00EF5713" w:rsidRDefault="00DA00AF" w:rsidP="008C08FE">
            <w:pPr>
              <w:tabs>
                <w:tab w:val="left" w:pos="142"/>
              </w:tabs>
              <w:spacing w:line="360" w:lineRule="auto"/>
              <w:ind w:right="-20"/>
              <w:jc w:val="center"/>
              <w:rPr>
                <w:rFonts w:ascii="Trebuchet MS" w:hAnsi="Trebuchet MS"/>
                <w:color w:val="3B372A" w:themeColor="text2" w:themeShade="80"/>
              </w:rPr>
            </w:pPr>
            <w:r w:rsidRPr="00EF5713">
              <w:rPr>
                <w:rFonts w:ascii="Trebuchet MS" w:hAnsi="Trebuchet MS"/>
                <w:color w:val="3B372A" w:themeColor="text2" w:themeShade="80"/>
                <w:spacing w:val="-1"/>
              </w:rPr>
              <w:t>Re</w:t>
            </w:r>
            <w:r w:rsidRPr="00EF5713">
              <w:rPr>
                <w:rFonts w:ascii="Trebuchet MS" w:hAnsi="Trebuchet MS"/>
                <w:color w:val="3B372A" w:themeColor="text2" w:themeShade="80"/>
              </w:rPr>
              <w:t>a</w:t>
            </w:r>
            <w:r w:rsidRPr="00EF5713">
              <w:rPr>
                <w:rFonts w:ascii="Trebuchet MS" w:hAnsi="Trebuchet MS"/>
                <w:color w:val="3B372A" w:themeColor="text2" w:themeShade="80"/>
                <w:spacing w:val="1"/>
              </w:rPr>
              <w:t>din</w:t>
            </w:r>
            <w:r w:rsidRPr="00EF5713">
              <w:rPr>
                <w:rFonts w:ascii="Trebuchet MS" w:hAnsi="Trebuchet MS"/>
                <w:color w:val="3B372A" w:themeColor="text2" w:themeShade="80"/>
              </w:rPr>
              <w:t>g</w:t>
            </w:r>
            <w:r w:rsidRPr="00EF5713">
              <w:rPr>
                <w:rFonts w:ascii="Trebuchet MS" w:hAnsi="Trebuchet MS"/>
                <w:color w:val="3B372A" w:themeColor="text2" w:themeShade="80"/>
                <w:spacing w:val="2"/>
              </w:rPr>
              <w:t xml:space="preserve"> </w:t>
            </w:r>
            <w:r w:rsidRPr="00EF5713">
              <w:rPr>
                <w:rFonts w:ascii="Trebuchet MS" w:hAnsi="Trebuchet MS"/>
                <w:color w:val="3B372A" w:themeColor="text2" w:themeShade="80"/>
              </w:rPr>
              <w:t>&amp;</w:t>
            </w:r>
            <w:r w:rsidRPr="00EF5713">
              <w:rPr>
                <w:rFonts w:ascii="Trebuchet MS" w:hAnsi="Trebuchet MS"/>
                <w:color w:val="3B372A" w:themeColor="text2" w:themeShade="80"/>
                <w:spacing w:val="-1"/>
              </w:rPr>
              <w:t xml:space="preserve"> </w:t>
            </w:r>
            <w:r w:rsidRPr="00EF5713">
              <w:rPr>
                <w:rFonts w:ascii="Trebuchet MS" w:hAnsi="Trebuchet MS"/>
                <w:color w:val="3B372A" w:themeColor="text2" w:themeShade="80"/>
              </w:rPr>
              <w:t>Wo</w:t>
            </w:r>
            <w:r w:rsidRPr="00EF5713">
              <w:rPr>
                <w:rFonts w:ascii="Trebuchet MS" w:hAnsi="Trebuchet MS"/>
                <w:color w:val="3B372A" w:themeColor="text2" w:themeShade="80"/>
                <w:spacing w:val="-1"/>
              </w:rPr>
              <w:t>r</w:t>
            </w:r>
            <w:r w:rsidRPr="00EF5713">
              <w:rPr>
                <w:rFonts w:ascii="Trebuchet MS" w:hAnsi="Trebuchet MS"/>
                <w:color w:val="3B372A" w:themeColor="text2" w:themeShade="80"/>
              </w:rPr>
              <w:t>k</w:t>
            </w:r>
            <w:r w:rsidRPr="00EF5713">
              <w:rPr>
                <w:rFonts w:ascii="Trebuchet MS" w:hAnsi="Trebuchet MS"/>
                <w:color w:val="3B372A" w:themeColor="text2" w:themeShade="80"/>
                <w:spacing w:val="3"/>
              </w:rPr>
              <w:t xml:space="preserve"> </w:t>
            </w:r>
            <w:r w:rsidRPr="00EF5713">
              <w:rPr>
                <w:rFonts w:ascii="Trebuchet MS" w:hAnsi="Trebuchet MS"/>
                <w:color w:val="3B372A" w:themeColor="text2" w:themeShade="80"/>
                <w:spacing w:val="-1"/>
              </w:rPr>
              <w:t>D</w:t>
            </w:r>
            <w:r w:rsidRPr="00EF5713">
              <w:rPr>
                <w:rFonts w:ascii="Trebuchet MS" w:hAnsi="Trebuchet MS"/>
                <w:color w:val="3B372A" w:themeColor="text2" w:themeShade="80"/>
                <w:spacing w:val="1"/>
              </w:rPr>
              <w:t>u</w:t>
            </w:r>
            <w:r w:rsidRPr="00EF5713">
              <w:rPr>
                <w:rFonts w:ascii="Trebuchet MS" w:hAnsi="Trebuchet MS"/>
                <w:color w:val="3B372A" w:themeColor="text2" w:themeShade="80"/>
              </w:rPr>
              <w:t>e</w:t>
            </w:r>
          </w:p>
        </w:tc>
      </w:tr>
      <w:tr w:rsidR="00B959A1" w:rsidRPr="00C07EC0" w14:paraId="07274415" w14:textId="77777777" w:rsidTr="00741842">
        <w:trPr>
          <w:trHeight w:hRule="exact" w:val="3085"/>
        </w:trPr>
        <w:tc>
          <w:tcPr>
            <w:tcW w:w="1419" w:type="dxa"/>
            <w:tcBorders>
              <w:top w:val="single" w:sz="4" w:space="0" w:color="000000"/>
              <w:left w:val="single" w:sz="4" w:space="0" w:color="000000"/>
              <w:bottom w:val="single" w:sz="4" w:space="0" w:color="000000"/>
              <w:right w:val="single" w:sz="6" w:space="0" w:color="000000"/>
            </w:tcBorders>
            <w:vAlign w:val="center"/>
          </w:tcPr>
          <w:p w14:paraId="4E0C5375" w14:textId="72B300ED" w:rsidR="00B959A1" w:rsidRPr="00184823" w:rsidRDefault="00B959A1" w:rsidP="00B959A1">
            <w:pPr>
              <w:tabs>
                <w:tab w:val="left" w:pos="142"/>
              </w:tabs>
              <w:ind w:right="-20"/>
              <w:jc w:val="center"/>
              <w:rPr>
                <w:rFonts w:ascii="Trebuchet MS" w:hAnsi="Trebuchet MS"/>
                <w:color w:val="58523E" w:themeColor="accent1" w:themeShade="BF"/>
                <w:sz w:val="24"/>
                <w:szCs w:val="24"/>
                <w:lang w:val="en-CA"/>
              </w:rPr>
            </w:pPr>
            <w:r w:rsidRPr="00184823">
              <w:rPr>
                <w:rFonts w:ascii="Trebuchet MS" w:hAnsi="Trebuchet MS"/>
                <w:color w:val="58523E" w:themeColor="accent1" w:themeShade="BF"/>
                <w:sz w:val="24"/>
                <w:szCs w:val="24"/>
                <w:lang w:val="en-CA"/>
              </w:rPr>
              <w:t>1</w:t>
            </w:r>
          </w:p>
          <w:p w14:paraId="25CA9930" w14:textId="010DE26D" w:rsidR="00B959A1" w:rsidRPr="00184823" w:rsidRDefault="00B959A1" w:rsidP="00B959A1">
            <w:pPr>
              <w:tabs>
                <w:tab w:val="left" w:pos="142"/>
              </w:tabs>
              <w:ind w:right="-20"/>
              <w:jc w:val="center"/>
              <w:rPr>
                <w:rFonts w:ascii="Trebuchet MS" w:hAnsi="Trebuchet MS"/>
                <w:color w:val="58523E" w:themeColor="accent1" w:themeShade="BF"/>
                <w:sz w:val="24"/>
                <w:szCs w:val="24"/>
                <w:lang w:val="en-CA"/>
              </w:rPr>
            </w:pPr>
            <w:r w:rsidRPr="00184823">
              <w:rPr>
                <w:rFonts w:ascii="Trebuchet MS" w:hAnsi="Trebuchet MS"/>
                <w:color w:val="58523E" w:themeColor="accent1" w:themeShade="BF"/>
                <w:sz w:val="24"/>
                <w:szCs w:val="24"/>
                <w:lang w:val="en-CA"/>
              </w:rPr>
              <w:t>May 11th</w:t>
            </w:r>
          </w:p>
          <w:p w14:paraId="49EA87D8" w14:textId="77777777" w:rsidR="00B959A1" w:rsidRPr="00184823" w:rsidRDefault="00B959A1" w:rsidP="00B959A1">
            <w:pPr>
              <w:tabs>
                <w:tab w:val="left" w:pos="142"/>
              </w:tabs>
              <w:ind w:right="-20"/>
              <w:jc w:val="center"/>
              <w:rPr>
                <w:rFonts w:ascii="Trebuchet MS" w:hAnsi="Trebuchet MS"/>
                <w:color w:val="58523E" w:themeColor="accent1" w:themeShade="BF"/>
                <w:sz w:val="24"/>
                <w:szCs w:val="24"/>
                <w:lang w:val="en-CA"/>
              </w:rPr>
            </w:pPr>
          </w:p>
          <w:p w14:paraId="456A493A" w14:textId="189FBF9B" w:rsidR="00B959A1" w:rsidRPr="00184823" w:rsidRDefault="00B959A1" w:rsidP="00B959A1">
            <w:pPr>
              <w:tabs>
                <w:tab w:val="left" w:pos="142"/>
              </w:tabs>
              <w:ind w:right="-20"/>
              <w:jc w:val="center"/>
              <w:rPr>
                <w:rFonts w:ascii="Trebuchet MS" w:hAnsi="Trebuchet MS"/>
                <w:color w:val="58523E" w:themeColor="accent1" w:themeShade="BF"/>
                <w:sz w:val="24"/>
                <w:szCs w:val="24"/>
                <w:lang w:val="en-CA"/>
              </w:rPr>
            </w:pPr>
          </w:p>
        </w:tc>
        <w:tc>
          <w:tcPr>
            <w:tcW w:w="6237" w:type="dxa"/>
            <w:tcBorders>
              <w:top w:val="single" w:sz="4" w:space="0" w:color="000000"/>
              <w:left w:val="single" w:sz="6" w:space="0" w:color="000000"/>
              <w:bottom w:val="single" w:sz="4" w:space="0" w:color="000000"/>
              <w:right w:val="single" w:sz="6" w:space="0" w:color="000000"/>
            </w:tcBorders>
            <w:vAlign w:val="center"/>
          </w:tcPr>
          <w:p w14:paraId="0849BD20" w14:textId="0605D79A" w:rsidR="00B7510C" w:rsidRPr="00184823" w:rsidRDefault="00D06290" w:rsidP="006E061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MARKETING: CREATING CUSTOMER VALUE AND ENGAGEMENT</w:t>
            </w:r>
          </w:p>
          <w:p w14:paraId="7A4D10F4" w14:textId="77777777" w:rsidR="00B7510C" w:rsidRPr="00184823" w:rsidRDefault="00B7510C" w:rsidP="006E0612">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p>
          <w:p w14:paraId="0FE92BB3" w14:textId="77777777" w:rsidR="00B7510C" w:rsidRPr="00184823" w:rsidRDefault="00B7510C" w:rsidP="00B751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What is marketing? </w:t>
            </w:r>
          </w:p>
          <w:p w14:paraId="7F3E38E8" w14:textId="77777777" w:rsidR="00B7510C" w:rsidRPr="00184823" w:rsidRDefault="00B7510C" w:rsidP="00B751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Understanding the marketplace and consumer needs</w:t>
            </w:r>
          </w:p>
          <w:p w14:paraId="111A160B" w14:textId="77777777" w:rsidR="00B7510C" w:rsidRPr="00184823" w:rsidRDefault="00B7510C" w:rsidP="00B751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Designing a customer-driven marketing strategy</w:t>
            </w:r>
          </w:p>
          <w:p w14:paraId="30CC5DEB" w14:textId="77777777" w:rsidR="00B7510C" w:rsidRPr="00184823" w:rsidRDefault="00B7510C" w:rsidP="00B751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Preparing an Integrated Marketing Plan and Program</w:t>
            </w:r>
          </w:p>
          <w:p w14:paraId="2B3BC382" w14:textId="77777777" w:rsidR="00B7510C" w:rsidRPr="00184823" w:rsidRDefault="00B7510C" w:rsidP="00B751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Managing customer relationship</w:t>
            </w:r>
          </w:p>
          <w:p w14:paraId="35EE52D5" w14:textId="47A21223" w:rsidR="00B959A1" w:rsidRPr="00184823" w:rsidRDefault="00B7510C" w:rsidP="00B7510C">
            <w:pPr>
              <w:tabs>
                <w:tab w:val="left" w:pos="142"/>
              </w:tabs>
              <w:ind w:left="113" w:right="-20"/>
              <w:rPr>
                <w:rFonts w:ascii="Trebuchet MS"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    Capturing value from customers</w:t>
            </w:r>
          </w:p>
        </w:tc>
        <w:tc>
          <w:tcPr>
            <w:tcW w:w="2268" w:type="dxa"/>
            <w:tcBorders>
              <w:top w:val="single" w:sz="4" w:space="0" w:color="000000"/>
              <w:left w:val="single" w:sz="6" w:space="0" w:color="000000"/>
              <w:bottom w:val="single" w:sz="4" w:space="0" w:color="000000"/>
              <w:right w:val="single" w:sz="4" w:space="0" w:color="000000"/>
            </w:tcBorders>
            <w:vAlign w:val="center"/>
          </w:tcPr>
          <w:p w14:paraId="247B264A" w14:textId="77777777" w:rsidR="00D06290" w:rsidRDefault="00D06290" w:rsidP="006E0612">
            <w:pPr>
              <w:tabs>
                <w:tab w:val="left" w:pos="142"/>
              </w:tabs>
              <w:spacing w:line="240" w:lineRule="auto"/>
              <w:ind w:left="113" w:right="-23"/>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Chapter 1</w:t>
            </w:r>
          </w:p>
          <w:p w14:paraId="36E4EB65" w14:textId="0B85BB9D" w:rsidR="00B959A1" w:rsidRPr="00D06290" w:rsidRDefault="00B959A1" w:rsidP="006E0612">
            <w:pPr>
              <w:tabs>
                <w:tab w:val="left" w:pos="142"/>
              </w:tabs>
              <w:spacing w:line="240" w:lineRule="auto"/>
              <w:ind w:left="113" w:right="-23"/>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p. 1-2</w:t>
            </w:r>
            <w:r w:rsidR="00B7510C" w:rsidRPr="00184823">
              <w:rPr>
                <w:rFonts w:ascii="Trebuchet MS" w:hAnsi="Trebuchet MS" w:cs="Arial"/>
                <w:color w:val="58523E" w:themeColor="accent1" w:themeShade="BF"/>
                <w:sz w:val="24"/>
                <w:szCs w:val="24"/>
                <w:lang w:val="en-CA"/>
              </w:rPr>
              <w:t>3</w:t>
            </w:r>
          </w:p>
        </w:tc>
      </w:tr>
      <w:tr w:rsidR="00B959A1" w:rsidRPr="001E04D7" w14:paraId="115AE2AB" w14:textId="77777777" w:rsidTr="00741842">
        <w:trPr>
          <w:trHeight w:hRule="exact" w:val="2852"/>
        </w:trPr>
        <w:tc>
          <w:tcPr>
            <w:tcW w:w="1419" w:type="dxa"/>
            <w:tcBorders>
              <w:top w:val="single" w:sz="4" w:space="0" w:color="000000"/>
              <w:left w:val="single" w:sz="4" w:space="0" w:color="000000"/>
              <w:bottom w:val="single" w:sz="4" w:space="0" w:color="000000"/>
              <w:right w:val="single" w:sz="6" w:space="0" w:color="000000"/>
            </w:tcBorders>
            <w:vAlign w:val="center"/>
          </w:tcPr>
          <w:p w14:paraId="086B8A90" w14:textId="5C4D53C6" w:rsidR="00B959A1" w:rsidRPr="00184823" w:rsidRDefault="00B959A1" w:rsidP="00B959A1">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2</w:t>
            </w:r>
          </w:p>
          <w:p w14:paraId="20AF5AE1" w14:textId="1983456D" w:rsidR="00B959A1" w:rsidRPr="00184823" w:rsidRDefault="00B959A1" w:rsidP="00B959A1">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May 13th</w:t>
            </w:r>
          </w:p>
          <w:p w14:paraId="023E35CB" w14:textId="77777777" w:rsidR="00B959A1" w:rsidRPr="00184823" w:rsidRDefault="00B959A1" w:rsidP="00B959A1">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6" w:space="0" w:color="000000"/>
              <w:bottom w:val="single" w:sz="4" w:space="0" w:color="000000"/>
              <w:right w:val="single" w:sz="6" w:space="0" w:color="000000"/>
            </w:tcBorders>
          </w:tcPr>
          <w:p w14:paraId="27D74395" w14:textId="7FB889FB" w:rsidR="00B7510C" w:rsidRPr="00184823" w:rsidRDefault="00D06290" w:rsidP="006E061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COMPANY AND MARKETING STRATEGY</w:t>
            </w:r>
          </w:p>
          <w:p w14:paraId="5F6A5CF3" w14:textId="77777777" w:rsidR="00B7510C" w:rsidRPr="00184823" w:rsidRDefault="00B7510C" w:rsidP="00EF5713">
            <w:pPr>
              <w:autoSpaceDE w:val="0"/>
              <w:autoSpaceDN w:val="0"/>
              <w:adjustRightInd w:val="0"/>
              <w:snapToGrid w:val="0"/>
              <w:spacing w:after="0" w:line="240" w:lineRule="auto"/>
              <w:rPr>
                <w:rFonts w:ascii="Trebuchet MS" w:hAnsi="Trebuchet MS" w:cs="Arial"/>
                <w:b w:val="0"/>
                <w:color w:val="58523E" w:themeColor="accent1" w:themeShade="BF"/>
                <w:sz w:val="24"/>
                <w:szCs w:val="24"/>
                <w:lang w:val="en-CA"/>
              </w:rPr>
            </w:pPr>
          </w:p>
          <w:p w14:paraId="08486AD2" w14:textId="32D5C330" w:rsidR="00B7510C" w:rsidRPr="00184823" w:rsidRDefault="00B7510C" w:rsidP="00EF5713">
            <w:pPr>
              <w:autoSpaceDE w:val="0"/>
              <w:autoSpaceDN w:val="0"/>
              <w:adjustRightInd w:val="0"/>
              <w:snapToGrid w:val="0"/>
              <w:spacing w:after="0" w:line="240" w:lineRule="auto"/>
              <w:ind w:left="317"/>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Marketing strategy and the marketing mix</w:t>
            </w:r>
          </w:p>
          <w:p w14:paraId="2BD81990" w14:textId="77777777" w:rsidR="006E0612" w:rsidRDefault="00B7510C" w:rsidP="006E0612">
            <w:pPr>
              <w:autoSpaceDE w:val="0"/>
              <w:autoSpaceDN w:val="0"/>
              <w:adjustRightInd w:val="0"/>
              <w:snapToGrid w:val="0"/>
              <w:spacing w:after="0" w:line="240" w:lineRule="auto"/>
              <w:ind w:left="317"/>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Managing the marketing effort and Marketing return on investmen</w:t>
            </w:r>
            <w:r w:rsidR="006E0612">
              <w:rPr>
                <w:rFonts w:ascii="Trebuchet MS" w:hAnsi="Trebuchet MS" w:cs="Arial"/>
                <w:color w:val="58523E" w:themeColor="accent1" w:themeShade="BF"/>
                <w:sz w:val="24"/>
                <w:szCs w:val="24"/>
                <w:lang w:val="en-CA"/>
              </w:rPr>
              <w:t>t</w:t>
            </w:r>
          </w:p>
          <w:p w14:paraId="2CF5CFC9" w14:textId="77777777" w:rsidR="006E0612" w:rsidRDefault="006E0612" w:rsidP="006E0612">
            <w:pPr>
              <w:autoSpaceDE w:val="0"/>
              <w:autoSpaceDN w:val="0"/>
              <w:adjustRightInd w:val="0"/>
              <w:snapToGrid w:val="0"/>
              <w:spacing w:after="0" w:line="240" w:lineRule="auto"/>
              <w:ind w:left="317"/>
              <w:rPr>
                <w:rFonts w:ascii="Trebuchet MS" w:hAnsi="Trebuchet MS" w:cs="Arial"/>
                <w:color w:val="58523E" w:themeColor="accent1" w:themeShade="BF"/>
                <w:sz w:val="24"/>
                <w:szCs w:val="24"/>
                <w:lang w:val="en-CA"/>
              </w:rPr>
            </w:pPr>
          </w:p>
          <w:p w14:paraId="17F9AFC1" w14:textId="125289C3" w:rsidR="00B7510C" w:rsidRPr="006E0612" w:rsidRDefault="006E0612" w:rsidP="006E061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ANALYZING THE MARKETING ENVIRONMENT</w:t>
            </w:r>
          </w:p>
          <w:p w14:paraId="71ACD4AD" w14:textId="77777777" w:rsidR="00B7510C" w:rsidRPr="00184823" w:rsidRDefault="00B7510C" w:rsidP="00EF5713">
            <w:pPr>
              <w:spacing w:after="0" w:line="240" w:lineRule="auto"/>
              <w:ind w:left="318"/>
              <w:rPr>
                <w:rFonts w:ascii="Trebuchet MS" w:eastAsia="Times New Roman" w:hAnsi="Trebuchet MS"/>
                <w:color w:val="58523E" w:themeColor="accent1" w:themeShade="BF"/>
                <w:sz w:val="24"/>
                <w:szCs w:val="24"/>
                <w:lang w:val="en-CA"/>
              </w:rPr>
            </w:pPr>
          </w:p>
          <w:p w14:paraId="60D83DAD" w14:textId="1270B6E1" w:rsidR="00B7510C" w:rsidRPr="00184823" w:rsidRDefault="00B7510C" w:rsidP="00EF5713">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The microenvironment</w:t>
            </w:r>
          </w:p>
          <w:p w14:paraId="1CE8ABE3" w14:textId="61AD6F89" w:rsidR="00B959A1" w:rsidRPr="00184823" w:rsidRDefault="00EF5713" w:rsidP="00EF5713">
            <w:pPr>
              <w:tabs>
                <w:tab w:val="left" w:pos="142"/>
              </w:tabs>
              <w:ind w:left="113" w:right="-20"/>
              <w:rPr>
                <w:rFonts w:ascii="Trebuchet MS" w:hAnsi="Trebuchet MS"/>
                <w:color w:val="58523E" w:themeColor="accent1" w:themeShade="BF"/>
                <w:sz w:val="24"/>
                <w:szCs w:val="24"/>
                <w:lang w:val="en-CA"/>
              </w:rPr>
            </w:pPr>
            <w:r>
              <w:rPr>
                <w:rFonts w:ascii="Trebuchet MS" w:eastAsia="Times New Roman" w:hAnsi="Trebuchet MS"/>
                <w:color w:val="58523E" w:themeColor="accent1" w:themeShade="BF"/>
                <w:sz w:val="24"/>
                <w:szCs w:val="24"/>
                <w:lang w:val="en-CA"/>
              </w:rPr>
              <w:t xml:space="preserve">   </w:t>
            </w:r>
            <w:r w:rsidR="00B7510C" w:rsidRPr="00184823">
              <w:rPr>
                <w:rFonts w:ascii="Trebuchet MS" w:eastAsia="Times New Roman" w:hAnsi="Trebuchet MS"/>
                <w:color w:val="58523E" w:themeColor="accent1" w:themeShade="BF"/>
                <w:sz w:val="24"/>
                <w:szCs w:val="24"/>
                <w:lang w:val="en-CA"/>
              </w:rPr>
              <w:t>The macroenvironment</w:t>
            </w:r>
          </w:p>
        </w:tc>
        <w:tc>
          <w:tcPr>
            <w:tcW w:w="2268" w:type="dxa"/>
            <w:tcBorders>
              <w:top w:val="single" w:sz="4" w:space="0" w:color="000000"/>
              <w:left w:val="single" w:sz="6" w:space="0" w:color="000000"/>
              <w:bottom w:val="single" w:sz="4" w:space="0" w:color="000000"/>
              <w:right w:val="single" w:sz="4" w:space="0" w:color="000000"/>
            </w:tcBorders>
            <w:vAlign w:val="center"/>
          </w:tcPr>
          <w:p w14:paraId="467A4A96" w14:textId="77777777" w:rsidR="00D06290" w:rsidRDefault="00D06290" w:rsidP="006E0612">
            <w:pPr>
              <w:autoSpaceDE w:val="0"/>
              <w:autoSpaceDN w:val="0"/>
              <w:adjustRightInd w:val="0"/>
              <w:snapToGrid w:val="0"/>
              <w:spacing w:after="0"/>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Chapter 2</w:t>
            </w:r>
          </w:p>
          <w:p w14:paraId="50EAD955" w14:textId="77777777" w:rsidR="00D06290" w:rsidRDefault="00D06290" w:rsidP="00D06290">
            <w:pPr>
              <w:autoSpaceDE w:val="0"/>
              <w:autoSpaceDN w:val="0"/>
              <w:adjustRightInd w:val="0"/>
              <w:snapToGrid w:val="0"/>
              <w:spacing w:after="0"/>
              <w:jc w:val="center"/>
              <w:rPr>
                <w:rFonts w:ascii="Trebuchet MS" w:hAnsi="Trebuchet MS" w:cs="Arial"/>
                <w:color w:val="58523E" w:themeColor="accent1" w:themeShade="BF"/>
                <w:sz w:val="24"/>
                <w:szCs w:val="24"/>
                <w:lang w:val="en-CA"/>
              </w:rPr>
            </w:pPr>
          </w:p>
          <w:p w14:paraId="7BF2AF0F" w14:textId="312E1BBC" w:rsidR="00B959A1" w:rsidRPr="00184823" w:rsidRDefault="00B959A1" w:rsidP="00D06290">
            <w:pPr>
              <w:autoSpaceDE w:val="0"/>
              <w:autoSpaceDN w:val="0"/>
              <w:adjustRightInd w:val="0"/>
              <w:snapToGrid w:val="0"/>
              <w:spacing w:after="0"/>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p. 5</w:t>
            </w:r>
            <w:r w:rsidR="00B7510C" w:rsidRPr="00184823">
              <w:rPr>
                <w:rFonts w:ascii="Trebuchet MS" w:hAnsi="Trebuchet MS" w:cs="Arial"/>
                <w:color w:val="58523E" w:themeColor="accent1" w:themeShade="BF"/>
                <w:sz w:val="24"/>
                <w:szCs w:val="24"/>
                <w:lang w:val="en-CA"/>
              </w:rPr>
              <w:t>1</w:t>
            </w:r>
            <w:r w:rsidRPr="00184823">
              <w:rPr>
                <w:rFonts w:ascii="Trebuchet MS" w:hAnsi="Trebuchet MS" w:cs="Arial"/>
                <w:color w:val="58523E" w:themeColor="accent1" w:themeShade="BF"/>
                <w:sz w:val="24"/>
                <w:szCs w:val="24"/>
                <w:lang w:val="en-CA"/>
              </w:rPr>
              <w:t>-6</w:t>
            </w:r>
            <w:r w:rsidR="00B7510C" w:rsidRPr="00184823">
              <w:rPr>
                <w:rFonts w:ascii="Trebuchet MS" w:hAnsi="Trebuchet MS" w:cs="Arial"/>
                <w:color w:val="58523E" w:themeColor="accent1" w:themeShade="BF"/>
                <w:sz w:val="24"/>
                <w:szCs w:val="24"/>
                <w:lang w:val="en-CA"/>
              </w:rPr>
              <w:t>1</w:t>
            </w:r>
          </w:p>
          <w:p w14:paraId="2832C46B" w14:textId="77777777" w:rsidR="00B959A1" w:rsidRPr="00184823" w:rsidRDefault="00B959A1" w:rsidP="00D06290">
            <w:pPr>
              <w:autoSpaceDE w:val="0"/>
              <w:autoSpaceDN w:val="0"/>
              <w:adjustRightInd w:val="0"/>
              <w:snapToGrid w:val="0"/>
              <w:spacing w:after="0"/>
              <w:jc w:val="center"/>
              <w:rPr>
                <w:rFonts w:ascii="Trebuchet MS" w:hAnsi="Trebuchet MS" w:cs="Arial"/>
                <w:color w:val="58523E" w:themeColor="accent1" w:themeShade="BF"/>
                <w:sz w:val="24"/>
                <w:szCs w:val="24"/>
                <w:lang w:val="en-CA"/>
              </w:rPr>
            </w:pPr>
          </w:p>
          <w:p w14:paraId="3EA5FAFD" w14:textId="77777777" w:rsidR="00B959A1" w:rsidRPr="00184823" w:rsidRDefault="00B959A1" w:rsidP="00EF5713">
            <w:pPr>
              <w:autoSpaceDE w:val="0"/>
              <w:autoSpaceDN w:val="0"/>
              <w:adjustRightInd w:val="0"/>
              <w:snapToGrid w:val="0"/>
              <w:spacing w:after="0"/>
              <w:jc w:val="center"/>
              <w:rPr>
                <w:rFonts w:ascii="Trebuchet MS" w:hAnsi="Trebuchet MS" w:cs="Arial"/>
                <w:color w:val="58523E" w:themeColor="accent1" w:themeShade="BF"/>
                <w:sz w:val="24"/>
                <w:szCs w:val="24"/>
                <w:lang w:val="en-CA"/>
              </w:rPr>
            </w:pPr>
          </w:p>
          <w:p w14:paraId="53FFA49C" w14:textId="36F4E66B" w:rsidR="00B959A1" w:rsidRPr="00184823" w:rsidRDefault="00B959A1" w:rsidP="00EF5713">
            <w:pPr>
              <w:tabs>
                <w:tab w:val="left" w:pos="142"/>
              </w:tabs>
              <w:ind w:left="113" w:right="-20"/>
              <w:jc w:val="center"/>
              <w:rPr>
                <w:rFonts w:ascii="Trebuchet MS" w:hAnsi="Trebuchet MS"/>
                <w:color w:val="58523E" w:themeColor="accent1" w:themeShade="BF"/>
                <w:sz w:val="24"/>
                <w:szCs w:val="24"/>
                <w:lang w:val="en-CA"/>
              </w:rPr>
            </w:pPr>
            <w:r w:rsidRPr="00184823">
              <w:rPr>
                <w:rFonts w:ascii="Trebuchet MS" w:hAnsi="Trebuchet MS" w:cs="Arial"/>
                <w:color w:val="58523E" w:themeColor="accent1" w:themeShade="BF"/>
                <w:sz w:val="24"/>
                <w:szCs w:val="24"/>
                <w:lang w:val="en-CA"/>
              </w:rPr>
              <w:t>Ch</w:t>
            </w:r>
            <w:r w:rsidR="006E0612">
              <w:rPr>
                <w:rFonts w:ascii="Trebuchet MS" w:hAnsi="Trebuchet MS" w:cs="Arial"/>
                <w:color w:val="58523E" w:themeColor="accent1" w:themeShade="BF"/>
                <w:sz w:val="24"/>
                <w:szCs w:val="24"/>
                <w:lang w:val="en-CA"/>
              </w:rPr>
              <w:t xml:space="preserve">apter </w:t>
            </w:r>
            <w:r w:rsidR="00B7510C" w:rsidRPr="00184823">
              <w:rPr>
                <w:rFonts w:ascii="Trebuchet MS" w:hAnsi="Trebuchet MS" w:cs="Arial"/>
                <w:color w:val="58523E" w:themeColor="accent1" w:themeShade="BF"/>
                <w:sz w:val="24"/>
                <w:szCs w:val="24"/>
                <w:lang w:val="en-CA"/>
              </w:rPr>
              <w:t>3</w:t>
            </w:r>
          </w:p>
        </w:tc>
      </w:tr>
      <w:tr w:rsidR="009E5890" w14:paraId="1CE3D1DA" w14:textId="77777777" w:rsidTr="00741842">
        <w:trPr>
          <w:trHeight w:hRule="exact" w:val="2279"/>
        </w:trPr>
        <w:tc>
          <w:tcPr>
            <w:tcW w:w="1419" w:type="dxa"/>
            <w:tcBorders>
              <w:top w:val="single" w:sz="4" w:space="0" w:color="000000"/>
              <w:left w:val="single" w:sz="4" w:space="0" w:color="000000"/>
              <w:bottom w:val="single" w:sz="4" w:space="0" w:color="000000"/>
              <w:right w:val="single" w:sz="4" w:space="0" w:color="000000"/>
            </w:tcBorders>
            <w:vAlign w:val="center"/>
          </w:tcPr>
          <w:p w14:paraId="2D567B1C" w14:textId="1DC4768E"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3</w:t>
            </w:r>
          </w:p>
          <w:p w14:paraId="69BDBF94" w14:textId="6C2F0A56"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May 18th</w:t>
            </w:r>
          </w:p>
          <w:p w14:paraId="29400307" w14:textId="77777777"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6246FC31" w14:textId="77777777" w:rsidR="006E0612" w:rsidRDefault="006E0612" w:rsidP="006E061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MANAGING MARKETING INFORMATION</w:t>
            </w:r>
          </w:p>
          <w:p w14:paraId="1B462F90" w14:textId="18F0A06C" w:rsidR="0091470C" w:rsidRPr="00184823" w:rsidRDefault="006E0612" w:rsidP="0091470C">
            <w:pPr>
              <w:autoSpaceDE w:val="0"/>
              <w:autoSpaceDN w:val="0"/>
              <w:adjustRightInd w:val="0"/>
              <w:snapToGrid w:val="0"/>
              <w:spacing w:after="0" w:line="240" w:lineRule="auto"/>
              <w:rPr>
                <w:rFonts w:ascii="Trebuchet MS" w:hAnsi="Trebuchet MS" w:cs="Arial"/>
                <w:b w:val="0"/>
                <w:color w:val="58523E" w:themeColor="accent1" w:themeShade="BF"/>
                <w:sz w:val="24"/>
                <w:szCs w:val="24"/>
                <w:lang w:val="en-CA"/>
              </w:rPr>
            </w:pPr>
            <w:r w:rsidRPr="00184823">
              <w:rPr>
                <w:rFonts w:ascii="Trebuchet MS" w:hAnsi="Trebuchet MS" w:cs="Arial"/>
                <w:color w:val="58523E" w:themeColor="accent1" w:themeShade="BF"/>
                <w:sz w:val="24"/>
                <w:szCs w:val="24"/>
                <w:lang w:val="en-CA"/>
              </w:rPr>
              <w:t xml:space="preserve"> </w:t>
            </w:r>
          </w:p>
          <w:p w14:paraId="6E9B58B0"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Marketing information and customer insights</w:t>
            </w:r>
          </w:p>
          <w:p w14:paraId="58A64CAD"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Assessing marketing information needs </w:t>
            </w:r>
          </w:p>
          <w:p w14:paraId="7ED862AF"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Developing marketing information </w:t>
            </w:r>
          </w:p>
          <w:p w14:paraId="4E4ECB9C"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Marketing research </w:t>
            </w:r>
          </w:p>
          <w:p w14:paraId="17C0F9F0" w14:textId="6988647B" w:rsidR="009E5890" w:rsidRPr="00184823" w:rsidRDefault="00911876" w:rsidP="00911876">
            <w:pPr>
              <w:tabs>
                <w:tab w:val="left" w:pos="142"/>
              </w:tabs>
              <w:spacing w:line="225" w:lineRule="exact"/>
              <w:ind w:left="113" w:right="-20"/>
              <w:rPr>
                <w:rFonts w:ascii="Trebuchet MS" w:hAnsi="Trebuchet MS"/>
                <w:color w:val="58523E" w:themeColor="accent1" w:themeShade="BF"/>
                <w:spacing w:val="1"/>
                <w:sz w:val="24"/>
                <w:szCs w:val="24"/>
                <w:lang w:val="en-CA"/>
              </w:rPr>
            </w:pPr>
            <w:r>
              <w:rPr>
                <w:rFonts w:ascii="Trebuchet MS" w:eastAsia="Times New Roman" w:hAnsi="Trebuchet MS"/>
                <w:color w:val="58523E" w:themeColor="accent1" w:themeShade="BF"/>
                <w:sz w:val="24"/>
                <w:szCs w:val="24"/>
                <w:lang w:val="en-CA"/>
              </w:rPr>
              <w:t xml:space="preserve">   </w:t>
            </w:r>
            <w:r w:rsidR="0091470C" w:rsidRPr="00184823">
              <w:rPr>
                <w:rFonts w:ascii="Trebuchet MS" w:eastAsia="Times New Roman" w:hAnsi="Trebuchet MS"/>
                <w:color w:val="58523E" w:themeColor="accent1" w:themeShade="BF"/>
                <w:sz w:val="24"/>
                <w:szCs w:val="24"/>
                <w:lang w:val="en-CA"/>
              </w:rPr>
              <w:t>Analyzing and using marketing information</w:t>
            </w:r>
          </w:p>
        </w:tc>
        <w:tc>
          <w:tcPr>
            <w:tcW w:w="2268" w:type="dxa"/>
            <w:tcBorders>
              <w:top w:val="single" w:sz="4" w:space="0" w:color="000000"/>
              <w:left w:val="single" w:sz="4" w:space="0" w:color="000000"/>
              <w:bottom w:val="single" w:sz="4" w:space="0" w:color="000000"/>
              <w:right w:val="single" w:sz="4" w:space="0" w:color="000000"/>
            </w:tcBorders>
            <w:vAlign w:val="center"/>
          </w:tcPr>
          <w:p w14:paraId="4BF84B69" w14:textId="433EB29D" w:rsidR="006E0612" w:rsidRDefault="006E0612" w:rsidP="009E5890">
            <w:pPr>
              <w:tabs>
                <w:tab w:val="left" w:pos="142"/>
              </w:tabs>
              <w:spacing w:line="225" w:lineRule="exact"/>
              <w:ind w:right="-20"/>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Chapter 4</w:t>
            </w:r>
          </w:p>
          <w:p w14:paraId="61413038" w14:textId="6C386E9C" w:rsidR="009E5890" w:rsidRPr="00184823" w:rsidRDefault="009E5890" w:rsidP="009E5890">
            <w:pPr>
              <w:tabs>
                <w:tab w:val="left" w:pos="142"/>
              </w:tabs>
              <w:spacing w:line="225" w:lineRule="exact"/>
              <w:ind w:right="-20"/>
              <w:jc w:val="center"/>
              <w:rPr>
                <w:rFonts w:ascii="Trebuchet MS" w:hAnsi="Trebuchet MS"/>
                <w:color w:val="58523E" w:themeColor="accent1" w:themeShade="BF"/>
                <w:spacing w:val="-1"/>
                <w:sz w:val="24"/>
                <w:szCs w:val="24"/>
              </w:rPr>
            </w:pPr>
            <w:r w:rsidRPr="00184823">
              <w:rPr>
                <w:rFonts w:ascii="Trebuchet MS" w:hAnsi="Trebuchet MS" w:cs="Arial"/>
                <w:color w:val="58523E" w:themeColor="accent1" w:themeShade="BF"/>
                <w:sz w:val="24"/>
                <w:szCs w:val="24"/>
                <w:lang w:val="en-CA"/>
              </w:rPr>
              <w:t>p. 1</w:t>
            </w:r>
            <w:r w:rsidR="0091470C" w:rsidRPr="00184823">
              <w:rPr>
                <w:rFonts w:ascii="Trebuchet MS" w:hAnsi="Trebuchet MS" w:cs="Arial"/>
                <w:color w:val="58523E" w:themeColor="accent1" w:themeShade="BF"/>
                <w:sz w:val="24"/>
                <w:szCs w:val="24"/>
                <w:lang w:val="en-CA"/>
              </w:rPr>
              <w:t>04</w:t>
            </w:r>
            <w:r w:rsidRPr="00184823">
              <w:rPr>
                <w:rFonts w:ascii="Trebuchet MS" w:hAnsi="Trebuchet MS" w:cs="Arial"/>
                <w:color w:val="58523E" w:themeColor="accent1" w:themeShade="BF"/>
                <w:sz w:val="24"/>
                <w:szCs w:val="24"/>
                <w:lang w:val="en-CA"/>
              </w:rPr>
              <w:t>-1</w:t>
            </w:r>
            <w:r w:rsidR="0091470C" w:rsidRPr="00184823">
              <w:rPr>
                <w:rFonts w:ascii="Trebuchet MS" w:hAnsi="Trebuchet MS" w:cs="Arial"/>
                <w:color w:val="58523E" w:themeColor="accent1" w:themeShade="BF"/>
                <w:sz w:val="24"/>
                <w:szCs w:val="24"/>
                <w:lang w:val="en-CA"/>
              </w:rPr>
              <w:t>32</w:t>
            </w:r>
          </w:p>
        </w:tc>
      </w:tr>
      <w:tr w:rsidR="009E5890" w:rsidRPr="00C941A6" w14:paraId="40BC9123" w14:textId="77777777" w:rsidTr="00741842">
        <w:trPr>
          <w:trHeight w:hRule="exact" w:val="1853"/>
        </w:trPr>
        <w:tc>
          <w:tcPr>
            <w:tcW w:w="1419" w:type="dxa"/>
            <w:tcBorders>
              <w:top w:val="single" w:sz="4" w:space="0" w:color="000000"/>
              <w:left w:val="single" w:sz="4" w:space="0" w:color="000000"/>
              <w:bottom w:val="single" w:sz="4" w:space="0" w:color="000000"/>
              <w:right w:val="single" w:sz="4" w:space="0" w:color="000000"/>
            </w:tcBorders>
            <w:vAlign w:val="center"/>
          </w:tcPr>
          <w:p w14:paraId="7816FFC7" w14:textId="77777777" w:rsidR="006E0612" w:rsidRDefault="006E0612" w:rsidP="006E0612">
            <w:pPr>
              <w:tabs>
                <w:tab w:val="left" w:pos="142"/>
              </w:tabs>
              <w:spacing w:line="225" w:lineRule="exact"/>
              <w:ind w:right="-20"/>
              <w:jc w:val="center"/>
              <w:rPr>
                <w:rFonts w:ascii="Trebuchet MS" w:hAnsi="Trebuchet MS"/>
                <w:color w:val="58523E" w:themeColor="accent1" w:themeShade="BF"/>
                <w:sz w:val="24"/>
                <w:szCs w:val="24"/>
              </w:rPr>
            </w:pPr>
          </w:p>
          <w:p w14:paraId="24FA636F" w14:textId="47D601FC"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4</w:t>
            </w:r>
          </w:p>
          <w:p w14:paraId="34C54EAD" w14:textId="7C211619"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May 20th</w:t>
            </w:r>
          </w:p>
          <w:p w14:paraId="366A28CF" w14:textId="77777777"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796E7005" w14:textId="2ABC4DC6" w:rsidR="00911876" w:rsidRDefault="006E0612" w:rsidP="006E061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UNDERSTANDING CONSUMER AND BUSINESS BUYER BEHAVIOR</w:t>
            </w:r>
          </w:p>
          <w:p w14:paraId="15005D51" w14:textId="77777777" w:rsidR="006E0612" w:rsidRPr="00911876" w:rsidRDefault="006E0612" w:rsidP="0091470C">
            <w:pPr>
              <w:autoSpaceDE w:val="0"/>
              <w:autoSpaceDN w:val="0"/>
              <w:adjustRightInd w:val="0"/>
              <w:snapToGrid w:val="0"/>
              <w:spacing w:after="0" w:line="240" w:lineRule="auto"/>
              <w:rPr>
                <w:rFonts w:ascii="Trebuchet MS" w:hAnsi="Trebuchet MS" w:cs="Arial"/>
                <w:color w:val="58523E" w:themeColor="accent1" w:themeShade="BF"/>
                <w:sz w:val="24"/>
                <w:szCs w:val="24"/>
                <w:lang w:val="en-CA"/>
              </w:rPr>
            </w:pPr>
          </w:p>
          <w:p w14:paraId="5A93B06C" w14:textId="7C2A6283"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Consumer markets and consumer buyer behavio</w:t>
            </w:r>
            <w:r w:rsidR="00E44EDB">
              <w:rPr>
                <w:rFonts w:ascii="Trebuchet MS" w:eastAsia="Times New Roman" w:hAnsi="Trebuchet MS"/>
                <w:color w:val="58523E" w:themeColor="accent1" w:themeShade="BF"/>
                <w:sz w:val="24"/>
                <w:szCs w:val="24"/>
                <w:lang w:val="en-CA"/>
              </w:rPr>
              <w:t>u</w:t>
            </w:r>
            <w:r w:rsidRPr="00184823">
              <w:rPr>
                <w:rFonts w:ascii="Trebuchet MS" w:eastAsia="Times New Roman" w:hAnsi="Trebuchet MS"/>
                <w:color w:val="58523E" w:themeColor="accent1" w:themeShade="BF"/>
                <w:sz w:val="24"/>
                <w:szCs w:val="24"/>
                <w:lang w:val="en-CA"/>
              </w:rPr>
              <w:t>r</w:t>
            </w:r>
          </w:p>
          <w:p w14:paraId="21AC52E2" w14:textId="01122ED5" w:rsidR="009E5890" w:rsidRPr="00184823" w:rsidRDefault="00911876" w:rsidP="00911876">
            <w:pPr>
              <w:tabs>
                <w:tab w:val="left" w:pos="142"/>
              </w:tabs>
              <w:spacing w:line="225" w:lineRule="exact"/>
              <w:ind w:left="113" w:right="-20"/>
              <w:rPr>
                <w:rFonts w:ascii="Trebuchet MS" w:hAnsi="Trebuchet MS"/>
                <w:color w:val="58523E" w:themeColor="accent1" w:themeShade="BF"/>
                <w:spacing w:val="1"/>
                <w:sz w:val="24"/>
                <w:szCs w:val="24"/>
                <w:lang w:val="en-CA"/>
              </w:rPr>
            </w:pPr>
            <w:r>
              <w:rPr>
                <w:rFonts w:ascii="Trebuchet MS" w:eastAsia="Times New Roman" w:hAnsi="Trebuchet MS"/>
                <w:color w:val="58523E" w:themeColor="accent1" w:themeShade="BF"/>
                <w:sz w:val="24"/>
                <w:szCs w:val="24"/>
                <w:lang w:val="en-CA"/>
              </w:rPr>
              <w:t xml:space="preserve">   </w:t>
            </w:r>
            <w:r w:rsidR="0091470C" w:rsidRPr="00184823">
              <w:rPr>
                <w:rFonts w:ascii="Trebuchet MS" w:eastAsia="Times New Roman" w:hAnsi="Trebuchet MS"/>
                <w:color w:val="58523E" w:themeColor="accent1" w:themeShade="BF"/>
                <w:sz w:val="24"/>
                <w:szCs w:val="24"/>
                <w:lang w:val="en-CA"/>
              </w:rPr>
              <w:t>Business markets and business buyer behavio</w:t>
            </w:r>
            <w:r w:rsidR="00E44EDB">
              <w:rPr>
                <w:rFonts w:ascii="Trebuchet MS" w:eastAsia="Times New Roman" w:hAnsi="Trebuchet MS"/>
                <w:color w:val="58523E" w:themeColor="accent1" w:themeShade="BF"/>
                <w:sz w:val="24"/>
                <w:szCs w:val="24"/>
                <w:lang w:val="en-CA"/>
              </w:rPr>
              <w:t>u</w:t>
            </w:r>
            <w:r w:rsidR="0091470C" w:rsidRPr="00184823">
              <w:rPr>
                <w:rFonts w:ascii="Trebuchet MS" w:eastAsia="Times New Roman" w:hAnsi="Trebuchet MS"/>
                <w:color w:val="58523E" w:themeColor="accent1" w:themeShade="BF"/>
                <w:sz w:val="24"/>
                <w:szCs w:val="24"/>
                <w:lang w:val="en-CA"/>
              </w:rPr>
              <w:t>r</w:t>
            </w:r>
          </w:p>
        </w:tc>
        <w:tc>
          <w:tcPr>
            <w:tcW w:w="2268" w:type="dxa"/>
            <w:tcBorders>
              <w:top w:val="single" w:sz="4" w:space="0" w:color="000000"/>
              <w:left w:val="single" w:sz="4" w:space="0" w:color="000000"/>
              <w:bottom w:val="single" w:sz="4" w:space="0" w:color="000000"/>
              <w:right w:val="single" w:sz="4" w:space="0" w:color="000000"/>
            </w:tcBorders>
            <w:vAlign w:val="center"/>
          </w:tcPr>
          <w:p w14:paraId="0775BA3E" w14:textId="77777777" w:rsidR="009E5890" w:rsidRDefault="006E0612" w:rsidP="009E5890">
            <w:pPr>
              <w:tabs>
                <w:tab w:val="left" w:pos="142"/>
              </w:tabs>
              <w:spacing w:line="225" w:lineRule="exact"/>
              <w:ind w:right="-20"/>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Chapter</w:t>
            </w:r>
            <w:r w:rsidR="009E5890" w:rsidRPr="00184823">
              <w:rPr>
                <w:rFonts w:ascii="Trebuchet MS" w:hAnsi="Trebuchet MS" w:cs="Arial"/>
                <w:color w:val="58523E" w:themeColor="accent1" w:themeShade="BF"/>
                <w:sz w:val="24"/>
                <w:szCs w:val="24"/>
                <w:lang w:val="en-CA"/>
              </w:rPr>
              <w:t xml:space="preserve"> </w:t>
            </w:r>
            <w:r w:rsidR="0091470C" w:rsidRPr="00184823">
              <w:rPr>
                <w:rFonts w:ascii="Trebuchet MS" w:hAnsi="Trebuchet MS" w:cs="Arial"/>
                <w:color w:val="58523E" w:themeColor="accent1" w:themeShade="BF"/>
                <w:sz w:val="24"/>
                <w:szCs w:val="24"/>
                <w:lang w:val="en-CA"/>
              </w:rPr>
              <w:t>5</w:t>
            </w:r>
          </w:p>
          <w:p w14:paraId="6AF47F17" w14:textId="44E80B2E" w:rsidR="00C941A6" w:rsidRPr="00C941A6" w:rsidRDefault="00C941A6" w:rsidP="009E5890">
            <w:pPr>
              <w:tabs>
                <w:tab w:val="left" w:pos="142"/>
              </w:tabs>
              <w:spacing w:line="225" w:lineRule="exact"/>
              <w:ind w:right="-20"/>
              <w:jc w:val="center"/>
              <w:rPr>
                <w:rFonts w:ascii="Trebuchet MS" w:hAnsi="Trebuchet MS"/>
                <w:color w:val="58523E" w:themeColor="accent1" w:themeShade="BF"/>
                <w:spacing w:val="-1"/>
                <w:sz w:val="24"/>
                <w:szCs w:val="24"/>
                <w:lang w:val="en-CA"/>
              </w:rPr>
            </w:pPr>
            <w:r>
              <w:rPr>
                <w:rFonts w:ascii="Trebuchet MS" w:hAnsi="Trebuchet MS" w:cs="Arial"/>
                <w:color w:val="58523E" w:themeColor="accent1" w:themeShade="BF"/>
                <w:sz w:val="24"/>
                <w:szCs w:val="24"/>
                <w:lang w:val="en-CA"/>
              </w:rPr>
              <w:t>Kurtz and Clow article</w:t>
            </w:r>
          </w:p>
        </w:tc>
      </w:tr>
      <w:tr w:rsidR="009E5890" w14:paraId="3A5D020C" w14:textId="77777777" w:rsidTr="00741842">
        <w:trPr>
          <w:trHeight w:hRule="exact" w:val="1745"/>
        </w:trPr>
        <w:tc>
          <w:tcPr>
            <w:tcW w:w="1419" w:type="dxa"/>
            <w:tcBorders>
              <w:top w:val="single" w:sz="4" w:space="0" w:color="000000"/>
              <w:left w:val="single" w:sz="4" w:space="0" w:color="000000"/>
              <w:bottom w:val="single" w:sz="4" w:space="0" w:color="000000"/>
              <w:right w:val="single" w:sz="4" w:space="0" w:color="000000"/>
            </w:tcBorders>
            <w:vAlign w:val="center"/>
          </w:tcPr>
          <w:p w14:paraId="2857B561" w14:textId="77777777" w:rsidR="006E0612" w:rsidRPr="00C941A6" w:rsidRDefault="006E0612" w:rsidP="006E0612">
            <w:pPr>
              <w:tabs>
                <w:tab w:val="left" w:pos="142"/>
              </w:tabs>
              <w:spacing w:line="225" w:lineRule="exact"/>
              <w:ind w:right="-20"/>
              <w:jc w:val="center"/>
              <w:rPr>
                <w:rFonts w:ascii="Trebuchet MS" w:hAnsi="Trebuchet MS"/>
                <w:color w:val="58523E" w:themeColor="accent1" w:themeShade="BF"/>
                <w:sz w:val="24"/>
                <w:szCs w:val="24"/>
                <w:lang w:val="en-CA"/>
              </w:rPr>
            </w:pPr>
          </w:p>
          <w:p w14:paraId="463C240E" w14:textId="03C49A14"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5</w:t>
            </w:r>
          </w:p>
          <w:p w14:paraId="51A02B31" w14:textId="02972673"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May 25th</w:t>
            </w:r>
          </w:p>
          <w:p w14:paraId="0C3FF5D8" w14:textId="77777777"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p>
          <w:p w14:paraId="0CC72142" w14:textId="77777777"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023CECEE" w14:textId="037F143C" w:rsidR="0091470C" w:rsidRPr="00184823" w:rsidRDefault="006E0612" w:rsidP="00D71C4C">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r w:rsidRPr="00184823">
              <w:rPr>
                <w:rFonts w:ascii="Trebuchet MS" w:hAnsi="Trebuchet MS" w:cs="Arial"/>
                <w:color w:val="58523E" w:themeColor="accent1" w:themeShade="BF"/>
                <w:sz w:val="24"/>
                <w:szCs w:val="24"/>
                <w:lang w:val="en-CA"/>
              </w:rPr>
              <w:t>CUSTOMER VALUE-DRIVEN MARKETING STRATEGY</w:t>
            </w:r>
          </w:p>
          <w:p w14:paraId="27D1C435" w14:textId="77777777" w:rsidR="006E0612" w:rsidRDefault="006E0612" w:rsidP="00D71C4C">
            <w:pPr>
              <w:spacing w:after="0" w:line="240" w:lineRule="auto"/>
              <w:ind w:left="318"/>
              <w:jc w:val="center"/>
              <w:rPr>
                <w:rFonts w:ascii="Trebuchet MS" w:eastAsia="Times New Roman" w:hAnsi="Trebuchet MS"/>
                <w:color w:val="58523E" w:themeColor="accent1" w:themeShade="BF"/>
                <w:sz w:val="24"/>
                <w:szCs w:val="24"/>
                <w:lang w:val="en-CA"/>
              </w:rPr>
            </w:pPr>
          </w:p>
          <w:p w14:paraId="765A1D15" w14:textId="3D37FC2B"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Market segmentation</w:t>
            </w:r>
          </w:p>
          <w:p w14:paraId="7A1A986D"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Market targeting </w:t>
            </w:r>
          </w:p>
          <w:p w14:paraId="0843810F" w14:textId="62961CEE" w:rsidR="009E5890" w:rsidRPr="00184823" w:rsidRDefault="00911876" w:rsidP="00911876">
            <w:pPr>
              <w:tabs>
                <w:tab w:val="left" w:pos="142"/>
              </w:tabs>
              <w:ind w:left="113" w:right="-20"/>
              <w:rPr>
                <w:rFonts w:ascii="Trebuchet MS" w:hAnsi="Trebuchet MS"/>
                <w:color w:val="58523E" w:themeColor="accent1" w:themeShade="BF"/>
                <w:sz w:val="24"/>
                <w:szCs w:val="24"/>
                <w:lang w:val="en-CA"/>
              </w:rPr>
            </w:pPr>
            <w:r>
              <w:rPr>
                <w:rFonts w:ascii="Trebuchet MS" w:eastAsia="Times New Roman" w:hAnsi="Trebuchet MS"/>
                <w:color w:val="58523E" w:themeColor="accent1" w:themeShade="BF"/>
                <w:sz w:val="24"/>
                <w:szCs w:val="24"/>
                <w:lang w:val="en-CA"/>
              </w:rPr>
              <w:t xml:space="preserve">   </w:t>
            </w:r>
            <w:r w:rsidR="0091470C" w:rsidRPr="00184823">
              <w:rPr>
                <w:rFonts w:ascii="Trebuchet MS" w:eastAsia="Times New Roman" w:hAnsi="Trebuchet MS"/>
                <w:color w:val="58523E" w:themeColor="accent1" w:themeShade="BF"/>
                <w:sz w:val="24"/>
                <w:szCs w:val="24"/>
                <w:lang w:val="en-CA"/>
              </w:rPr>
              <w:t>Differentiation and positioning</w:t>
            </w:r>
          </w:p>
        </w:tc>
        <w:tc>
          <w:tcPr>
            <w:tcW w:w="2268" w:type="dxa"/>
            <w:tcBorders>
              <w:top w:val="single" w:sz="4" w:space="0" w:color="000000"/>
              <w:left w:val="single" w:sz="4" w:space="0" w:color="000000"/>
              <w:bottom w:val="single" w:sz="4" w:space="0" w:color="000000"/>
              <w:right w:val="single" w:sz="4" w:space="0" w:color="000000"/>
            </w:tcBorders>
            <w:vAlign w:val="center"/>
          </w:tcPr>
          <w:p w14:paraId="20BAD3D3" w14:textId="2CE0C592" w:rsidR="009E5890" w:rsidRPr="00184823" w:rsidRDefault="006E0612" w:rsidP="009E5890">
            <w:pPr>
              <w:tabs>
                <w:tab w:val="left" w:pos="142"/>
              </w:tabs>
              <w:spacing w:line="225" w:lineRule="exact"/>
              <w:ind w:right="-20"/>
              <w:jc w:val="center"/>
              <w:rPr>
                <w:rFonts w:ascii="Trebuchet MS" w:hAnsi="Trebuchet MS"/>
                <w:color w:val="58523E" w:themeColor="accent1" w:themeShade="BF"/>
                <w:sz w:val="24"/>
                <w:szCs w:val="24"/>
              </w:rPr>
            </w:pPr>
            <w:r>
              <w:rPr>
                <w:rFonts w:ascii="Trebuchet MS" w:hAnsi="Trebuchet MS" w:cs="Arial"/>
                <w:color w:val="58523E" w:themeColor="accent1" w:themeShade="BF"/>
                <w:sz w:val="24"/>
                <w:szCs w:val="24"/>
                <w:lang w:val="en-CA"/>
              </w:rPr>
              <w:t>Chapter</w:t>
            </w:r>
            <w:r w:rsidR="0091470C" w:rsidRPr="00184823">
              <w:rPr>
                <w:rFonts w:ascii="Trebuchet MS" w:hAnsi="Trebuchet MS" w:cs="Arial"/>
                <w:color w:val="58523E" w:themeColor="accent1" w:themeShade="BF"/>
                <w:sz w:val="24"/>
                <w:szCs w:val="24"/>
                <w:lang w:val="en-CA"/>
              </w:rPr>
              <w:t xml:space="preserve"> 6</w:t>
            </w:r>
          </w:p>
        </w:tc>
      </w:tr>
      <w:tr w:rsidR="009E5890" w14:paraId="577BA0A3" w14:textId="77777777" w:rsidTr="00741842">
        <w:trPr>
          <w:trHeight w:hRule="exact" w:val="2026"/>
        </w:trPr>
        <w:tc>
          <w:tcPr>
            <w:tcW w:w="1419" w:type="dxa"/>
            <w:tcBorders>
              <w:top w:val="single" w:sz="4" w:space="0" w:color="000000"/>
              <w:left w:val="single" w:sz="4" w:space="0" w:color="000000"/>
              <w:bottom w:val="single" w:sz="4" w:space="0" w:color="000000"/>
              <w:right w:val="single" w:sz="4" w:space="0" w:color="000000"/>
            </w:tcBorders>
            <w:vAlign w:val="center"/>
          </w:tcPr>
          <w:p w14:paraId="596503E1" w14:textId="77777777" w:rsidR="006E0612" w:rsidRDefault="006E0612" w:rsidP="009E5890">
            <w:pPr>
              <w:tabs>
                <w:tab w:val="left" w:pos="142"/>
              </w:tabs>
              <w:spacing w:line="225" w:lineRule="exact"/>
              <w:ind w:right="-20"/>
              <w:jc w:val="center"/>
              <w:rPr>
                <w:rFonts w:ascii="Trebuchet MS" w:hAnsi="Trebuchet MS"/>
                <w:color w:val="58523E" w:themeColor="accent1" w:themeShade="BF"/>
                <w:sz w:val="24"/>
                <w:szCs w:val="24"/>
                <w:lang w:val="en-CA"/>
              </w:rPr>
            </w:pPr>
          </w:p>
          <w:p w14:paraId="697DF4DE" w14:textId="77777777" w:rsidR="006E0612" w:rsidRDefault="006E0612" w:rsidP="009E5890">
            <w:pPr>
              <w:tabs>
                <w:tab w:val="left" w:pos="142"/>
              </w:tabs>
              <w:spacing w:line="225" w:lineRule="exact"/>
              <w:ind w:right="-20"/>
              <w:jc w:val="center"/>
              <w:rPr>
                <w:rFonts w:ascii="Trebuchet MS" w:hAnsi="Trebuchet MS"/>
                <w:color w:val="58523E" w:themeColor="accent1" w:themeShade="BF"/>
                <w:sz w:val="24"/>
                <w:szCs w:val="24"/>
                <w:lang w:val="en-CA"/>
              </w:rPr>
            </w:pPr>
          </w:p>
          <w:p w14:paraId="1D244946" w14:textId="1352C5E1"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lang w:val="en-CA"/>
              </w:rPr>
            </w:pPr>
            <w:r w:rsidRPr="00184823">
              <w:rPr>
                <w:rFonts w:ascii="Trebuchet MS" w:hAnsi="Trebuchet MS"/>
                <w:color w:val="58523E" w:themeColor="accent1" w:themeShade="BF"/>
                <w:sz w:val="24"/>
                <w:szCs w:val="24"/>
                <w:lang w:val="en-CA"/>
              </w:rPr>
              <w:t>6</w:t>
            </w:r>
          </w:p>
          <w:p w14:paraId="1D96F266" w14:textId="3526E9F7"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lang w:val="en-CA"/>
              </w:rPr>
            </w:pPr>
            <w:r w:rsidRPr="00184823">
              <w:rPr>
                <w:rFonts w:ascii="Trebuchet MS" w:hAnsi="Trebuchet MS"/>
                <w:color w:val="58523E" w:themeColor="accent1" w:themeShade="BF"/>
                <w:sz w:val="24"/>
                <w:szCs w:val="24"/>
                <w:lang w:val="en-CA"/>
              </w:rPr>
              <w:t>May 27th</w:t>
            </w:r>
          </w:p>
          <w:p w14:paraId="50387E46" w14:textId="22512F2E"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lang w:val="en-CA"/>
              </w:rPr>
            </w:pPr>
          </w:p>
          <w:p w14:paraId="3B9EA359" w14:textId="14429914"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lang w:val="en-CA"/>
              </w:rPr>
            </w:pPr>
          </w:p>
          <w:p w14:paraId="141BBDC7" w14:textId="77777777"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lang w:val="en-CA"/>
              </w:rPr>
            </w:pPr>
          </w:p>
          <w:p w14:paraId="074C2961" w14:textId="77777777" w:rsidR="009E5890" w:rsidRPr="00184823" w:rsidRDefault="009E5890" w:rsidP="009E5890">
            <w:pPr>
              <w:tabs>
                <w:tab w:val="left" w:pos="142"/>
              </w:tabs>
              <w:spacing w:line="225" w:lineRule="exact"/>
              <w:ind w:right="-20"/>
              <w:jc w:val="center"/>
              <w:rPr>
                <w:rFonts w:ascii="Trebuchet MS" w:hAnsi="Trebuchet MS"/>
                <w:color w:val="58523E" w:themeColor="accent1" w:themeShade="BF"/>
                <w:sz w:val="24"/>
                <w:szCs w:val="24"/>
                <w:lang w:val="en-CA"/>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50AF765D" w14:textId="354E357B" w:rsidR="0091470C" w:rsidRPr="00184823" w:rsidRDefault="006E0612" w:rsidP="00D71C4C">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r w:rsidRPr="00184823">
              <w:rPr>
                <w:rFonts w:ascii="Trebuchet MS" w:hAnsi="Trebuchet MS" w:cs="Arial"/>
                <w:color w:val="58523E" w:themeColor="accent1" w:themeShade="BF"/>
                <w:sz w:val="24"/>
                <w:szCs w:val="24"/>
                <w:lang w:val="en-CA"/>
              </w:rPr>
              <w:t>PRODUCT MIX</w:t>
            </w:r>
          </w:p>
          <w:p w14:paraId="6B7B048D" w14:textId="77777777" w:rsidR="006E0612" w:rsidRDefault="006E0612" w:rsidP="0091470C">
            <w:pPr>
              <w:spacing w:after="0" w:line="240" w:lineRule="auto"/>
              <w:ind w:left="318"/>
              <w:rPr>
                <w:rFonts w:ascii="Trebuchet MS" w:eastAsia="Times New Roman" w:hAnsi="Trebuchet MS"/>
                <w:color w:val="58523E" w:themeColor="accent1" w:themeShade="BF"/>
                <w:sz w:val="24"/>
                <w:szCs w:val="24"/>
                <w:lang w:val="en-CA"/>
              </w:rPr>
            </w:pPr>
          </w:p>
          <w:p w14:paraId="765CB542" w14:textId="740E8115"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What is a product</w:t>
            </w:r>
            <w:r w:rsidR="00911876">
              <w:rPr>
                <w:rFonts w:ascii="Trebuchet MS" w:eastAsia="Times New Roman" w:hAnsi="Trebuchet MS"/>
                <w:color w:val="58523E" w:themeColor="accent1" w:themeShade="BF"/>
                <w:sz w:val="24"/>
                <w:szCs w:val="24"/>
                <w:lang w:val="en-CA"/>
              </w:rPr>
              <w:t>?</w:t>
            </w:r>
          </w:p>
          <w:p w14:paraId="5DA29F42"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Product and service decisions</w:t>
            </w:r>
          </w:p>
          <w:p w14:paraId="42C4919A"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Services marketing</w:t>
            </w:r>
          </w:p>
          <w:p w14:paraId="06E82F77" w14:textId="4BD9E0BD" w:rsidR="009E5890" w:rsidRPr="00184823" w:rsidRDefault="00911876" w:rsidP="00911876">
            <w:pPr>
              <w:rPr>
                <w:rFonts w:ascii="Trebuchet MS" w:hAnsi="Trebuchet MS"/>
                <w:color w:val="58523E" w:themeColor="accent1" w:themeShade="BF"/>
                <w:sz w:val="24"/>
                <w:szCs w:val="24"/>
                <w:lang w:val="en-CA"/>
              </w:rPr>
            </w:pPr>
            <w:r>
              <w:rPr>
                <w:rFonts w:ascii="Trebuchet MS" w:eastAsia="Times New Roman" w:hAnsi="Trebuchet MS"/>
                <w:color w:val="58523E" w:themeColor="accent1" w:themeShade="BF"/>
                <w:sz w:val="24"/>
                <w:szCs w:val="24"/>
                <w:lang w:val="en-CA"/>
              </w:rPr>
              <w:t xml:space="preserve">    </w:t>
            </w:r>
            <w:r w:rsidR="0091470C" w:rsidRPr="00184823">
              <w:rPr>
                <w:rFonts w:ascii="Trebuchet MS" w:eastAsia="Times New Roman" w:hAnsi="Trebuchet MS"/>
                <w:color w:val="58523E" w:themeColor="accent1" w:themeShade="BF"/>
                <w:sz w:val="24"/>
                <w:szCs w:val="24"/>
                <w:lang w:val="en-CA"/>
              </w:rPr>
              <w:t>Branding strategy</w:t>
            </w:r>
          </w:p>
          <w:p w14:paraId="6375572F" w14:textId="77777777" w:rsidR="009E5890" w:rsidRPr="00184823" w:rsidRDefault="009E5890" w:rsidP="009E5890">
            <w:pPr>
              <w:jc w:val="center"/>
              <w:rPr>
                <w:rFonts w:ascii="Trebuchet MS" w:hAnsi="Trebuchet MS"/>
                <w:color w:val="58523E" w:themeColor="accent1" w:themeShade="BF"/>
                <w:sz w:val="24"/>
                <w:szCs w:val="24"/>
                <w:lang w:val="en-CA"/>
              </w:rPr>
            </w:pPr>
          </w:p>
          <w:p w14:paraId="035F1C20" w14:textId="14718E86" w:rsidR="009E5890" w:rsidRPr="00184823" w:rsidRDefault="009E5890" w:rsidP="009E5890">
            <w:pPr>
              <w:jc w:val="center"/>
              <w:rPr>
                <w:rFonts w:ascii="Trebuchet MS" w:hAnsi="Trebuchet MS"/>
                <w:color w:val="58523E" w:themeColor="accent1" w:themeShade="BF"/>
                <w:sz w:val="24"/>
                <w:szCs w:val="24"/>
                <w:lang w:val="en-CA"/>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FC6C4E1" w14:textId="54A88570" w:rsidR="009E5890" w:rsidRPr="00184823" w:rsidRDefault="006E0612" w:rsidP="009E5890">
            <w:pPr>
              <w:tabs>
                <w:tab w:val="left" w:pos="142"/>
              </w:tabs>
              <w:spacing w:line="225" w:lineRule="exact"/>
              <w:ind w:right="-20"/>
              <w:jc w:val="center"/>
              <w:rPr>
                <w:rFonts w:ascii="Trebuchet MS" w:hAnsi="Trebuchet MS"/>
                <w:color w:val="58523E" w:themeColor="accent1" w:themeShade="BF"/>
                <w:sz w:val="24"/>
                <w:szCs w:val="24"/>
              </w:rPr>
            </w:pPr>
            <w:r>
              <w:rPr>
                <w:rFonts w:ascii="Trebuchet MS" w:hAnsi="Trebuchet MS" w:cs="Arial"/>
                <w:color w:val="58523E" w:themeColor="accent1" w:themeShade="BF"/>
                <w:sz w:val="24"/>
                <w:szCs w:val="24"/>
                <w:lang w:val="en-CA"/>
              </w:rPr>
              <w:t>Chapter</w:t>
            </w:r>
            <w:r w:rsidR="0091470C" w:rsidRPr="00184823">
              <w:rPr>
                <w:rFonts w:ascii="Trebuchet MS" w:hAnsi="Trebuchet MS" w:cs="Arial"/>
                <w:color w:val="58523E" w:themeColor="accent1" w:themeShade="BF"/>
                <w:sz w:val="24"/>
                <w:szCs w:val="24"/>
                <w:lang w:val="en-CA"/>
              </w:rPr>
              <w:t xml:space="preserve"> 7</w:t>
            </w:r>
          </w:p>
        </w:tc>
      </w:tr>
      <w:tr w:rsidR="009E5890" w:rsidRPr="00C941A6" w14:paraId="5B7874E7" w14:textId="77777777" w:rsidTr="00741842">
        <w:trPr>
          <w:trHeight w:hRule="exact" w:val="1271"/>
        </w:trPr>
        <w:tc>
          <w:tcPr>
            <w:tcW w:w="1419" w:type="dxa"/>
            <w:tcBorders>
              <w:top w:val="single" w:sz="4" w:space="0" w:color="000000"/>
              <w:left w:val="single" w:sz="4" w:space="0" w:color="000000"/>
              <w:bottom w:val="single" w:sz="4" w:space="0" w:color="000000"/>
              <w:right w:val="single" w:sz="4" w:space="0" w:color="000000"/>
            </w:tcBorders>
            <w:vAlign w:val="bottom"/>
          </w:tcPr>
          <w:p w14:paraId="3CCE7032" w14:textId="6013EB6F"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7</w:t>
            </w:r>
          </w:p>
          <w:p w14:paraId="73745052" w14:textId="70EB0930"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June 1st</w:t>
            </w:r>
          </w:p>
          <w:p w14:paraId="56B305FB" w14:textId="77777777"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p>
          <w:p w14:paraId="2CF94387" w14:textId="77777777" w:rsidR="009E5890" w:rsidRPr="00184823" w:rsidRDefault="009E5890" w:rsidP="006E0612">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5F5C4AFD" w14:textId="004E1BAB" w:rsidR="009E5890" w:rsidRPr="00911876" w:rsidRDefault="009E5890" w:rsidP="009E5890">
            <w:pPr>
              <w:tabs>
                <w:tab w:val="left" w:pos="142"/>
              </w:tabs>
              <w:ind w:right="-20"/>
              <w:jc w:val="center"/>
              <w:rPr>
                <w:rFonts w:ascii="Trebuchet MS" w:hAnsi="Trebuchet MS" w:cs="Arial"/>
                <w:color w:val="A65E12" w:themeColor="accent2" w:themeShade="BF"/>
                <w:sz w:val="28"/>
                <w:szCs w:val="28"/>
                <w:lang w:val="en-CA"/>
              </w:rPr>
            </w:pPr>
            <w:r w:rsidRPr="00911876">
              <w:rPr>
                <w:rFonts w:ascii="Trebuchet MS" w:hAnsi="Trebuchet MS" w:cs="Arial"/>
                <w:color w:val="A65E12" w:themeColor="accent2" w:themeShade="BF"/>
                <w:sz w:val="28"/>
                <w:szCs w:val="28"/>
                <w:lang w:val="en-CA"/>
              </w:rPr>
              <w:t>MID-TERM EXAM</w:t>
            </w:r>
          </w:p>
          <w:p w14:paraId="783D37C4" w14:textId="1B747FEC" w:rsidR="009E5890" w:rsidRPr="00184823" w:rsidRDefault="009E5890" w:rsidP="009E5890">
            <w:pPr>
              <w:tabs>
                <w:tab w:val="left" w:pos="142"/>
              </w:tabs>
              <w:ind w:left="113" w:right="-20"/>
              <w:jc w:val="center"/>
              <w:rPr>
                <w:rFonts w:ascii="Trebuchet MS" w:hAnsi="Trebuchet MS"/>
                <w:color w:val="58523E" w:themeColor="accent1" w:themeShade="BF"/>
                <w:sz w:val="24"/>
                <w:szCs w:val="24"/>
                <w:lang w:val="en-CA"/>
              </w:rPr>
            </w:pPr>
            <w:r w:rsidRPr="00184823">
              <w:rPr>
                <w:rFonts w:ascii="Trebuchet MS" w:hAnsi="Trebuchet MS" w:cs="Arial"/>
                <w:color w:val="58523E" w:themeColor="accent1" w:themeShade="BF"/>
                <w:sz w:val="24"/>
                <w:szCs w:val="24"/>
                <w:lang w:val="en-CA"/>
              </w:rPr>
              <w:t>(Format to be confirmed)</w:t>
            </w:r>
          </w:p>
        </w:tc>
        <w:tc>
          <w:tcPr>
            <w:tcW w:w="2268" w:type="dxa"/>
            <w:tcBorders>
              <w:top w:val="single" w:sz="4" w:space="0" w:color="000000"/>
              <w:left w:val="single" w:sz="4" w:space="0" w:color="000000"/>
              <w:bottom w:val="single" w:sz="4" w:space="0" w:color="000000"/>
              <w:right w:val="single" w:sz="4" w:space="0" w:color="000000"/>
            </w:tcBorders>
            <w:vAlign w:val="center"/>
          </w:tcPr>
          <w:p w14:paraId="2EAA6F31" w14:textId="3FE7F656" w:rsidR="009E5890" w:rsidRPr="00184823" w:rsidRDefault="009E5890" w:rsidP="009E5890">
            <w:pPr>
              <w:tabs>
                <w:tab w:val="left" w:pos="142"/>
              </w:tabs>
              <w:spacing w:line="225" w:lineRule="exact"/>
              <w:ind w:left="113" w:right="-20"/>
              <w:jc w:val="center"/>
              <w:rPr>
                <w:rFonts w:ascii="Trebuchet MS" w:hAnsi="Trebuchet MS"/>
                <w:color w:val="58523E" w:themeColor="accent1" w:themeShade="BF"/>
                <w:sz w:val="24"/>
                <w:szCs w:val="24"/>
                <w:lang w:val="en-CA"/>
              </w:rPr>
            </w:pPr>
          </w:p>
        </w:tc>
      </w:tr>
      <w:tr w:rsidR="0091470C" w14:paraId="0C5B8DCD" w14:textId="77777777" w:rsidTr="00741842">
        <w:trPr>
          <w:trHeight w:hRule="exact" w:val="1758"/>
        </w:trPr>
        <w:tc>
          <w:tcPr>
            <w:tcW w:w="1419" w:type="dxa"/>
            <w:tcBorders>
              <w:top w:val="single" w:sz="4" w:space="0" w:color="000000"/>
              <w:left w:val="single" w:sz="4" w:space="0" w:color="000000"/>
              <w:bottom w:val="single" w:sz="4" w:space="0" w:color="000000"/>
              <w:right w:val="single" w:sz="4" w:space="0" w:color="000000"/>
            </w:tcBorders>
            <w:vAlign w:val="center"/>
          </w:tcPr>
          <w:p w14:paraId="3729B469" w14:textId="5CAFB52A" w:rsidR="0091470C" w:rsidRPr="00184823" w:rsidRDefault="0091470C" w:rsidP="0091470C">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8</w:t>
            </w:r>
          </w:p>
          <w:p w14:paraId="5BC5E951" w14:textId="627764DE" w:rsidR="0091470C" w:rsidRPr="00184823" w:rsidRDefault="0091470C" w:rsidP="0091470C">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olor w:val="58523E" w:themeColor="accent1" w:themeShade="BF"/>
                <w:sz w:val="24"/>
                <w:szCs w:val="24"/>
              </w:rPr>
              <w:t>June 3rd</w:t>
            </w:r>
          </w:p>
          <w:p w14:paraId="55FAE899" w14:textId="77777777" w:rsidR="0091470C" w:rsidRPr="00184823" w:rsidRDefault="0091470C" w:rsidP="0091470C">
            <w:pPr>
              <w:tabs>
                <w:tab w:val="left" w:pos="142"/>
              </w:tabs>
              <w:spacing w:line="225" w:lineRule="exact"/>
              <w:ind w:right="-20"/>
              <w:jc w:val="center"/>
              <w:rPr>
                <w:rFonts w:ascii="Trebuchet MS" w:hAnsi="Trebuchet MS"/>
                <w:color w:val="58523E" w:themeColor="accent1" w:themeShade="BF"/>
                <w:sz w:val="24"/>
                <w:szCs w:val="24"/>
              </w:rPr>
            </w:pPr>
          </w:p>
          <w:p w14:paraId="15BA283A" w14:textId="77777777" w:rsidR="0091470C" w:rsidRPr="00184823" w:rsidRDefault="0091470C" w:rsidP="0091470C">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4D6C0973" w14:textId="0A159E93" w:rsidR="0091470C" w:rsidRDefault="00D71C4C" w:rsidP="00D71C4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 xml:space="preserve">PRODUCT MIX </w:t>
            </w:r>
            <w:r w:rsidR="0091470C" w:rsidRPr="00184823">
              <w:rPr>
                <w:rFonts w:ascii="Trebuchet MS" w:hAnsi="Trebuchet MS" w:cs="Arial"/>
                <w:color w:val="58523E" w:themeColor="accent1" w:themeShade="BF"/>
                <w:sz w:val="24"/>
                <w:szCs w:val="24"/>
                <w:lang w:val="en-CA"/>
              </w:rPr>
              <w:t>(Continued)</w:t>
            </w:r>
          </w:p>
          <w:p w14:paraId="7A711483" w14:textId="77777777" w:rsidR="00D71C4C" w:rsidRPr="00184823" w:rsidRDefault="00D71C4C" w:rsidP="00D71C4C">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p>
          <w:p w14:paraId="44B365DB"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New product development</w:t>
            </w:r>
          </w:p>
          <w:p w14:paraId="0EE5D116" w14:textId="55F8E5D2" w:rsidR="0091470C" w:rsidRPr="00184823" w:rsidRDefault="00911876" w:rsidP="00911876">
            <w:pPr>
              <w:tabs>
                <w:tab w:val="left" w:pos="142"/>
              </w:tabs>
              <w:ind w:left="113" w:right="-20"/>
              <w:rPr>
                <w:rFonts w:ascii="Trebuchet MS" w:hAnsi="Trebuchet MS"/>
                <w:color w:val="58523E" w:themeColor="accent1" w:themeShade="BF"/>
                <w:sz w:val="24"/>
                <w:szCs w:val="24"/>
                <w:lang w:val="en-CA"/>
              </w:rPr>
            </w:pPr>
            <w:r>
              <w:rPr>
                <w:rFonts w:ascii="Trebuchet MS" w:eastAsia="Times New Roman" w:hAnsi="Trebuchet MS"/>
                <w:color w:val="58523E" w:themeColor="accent1" w:themeShade="BF"/>
                <w:sz w:val="24"/>
                <w:szCs w:val="24"/>
                <w:lang w:val="en-CA"/>
              </w:rPr>
              <w:t xml:space="preserve">   </w:t>
            </w:r>
            <w:r w:rsidR="0091470C" w:rsidRPr="00184823">
              <w:rPr>
                <w:rFonts w:ascii="Trebuchet MS" w:eastAsia="Times New Roman" w:hAnsi="Trebuchet MS"/>
                <w:color w:val="58523E" w:themeColor="accent1" w:themeShade="BF"/>
                <w:sz w:val="24"/>
                <w:szCs w:val="24"/>
                <w:lang w:val="en-CA"/>
              </w:rPr>
              <w:t xml:space="preserve">Product life cycle </w:t>
            </w:r>
          </w:p>
        </w:tc>
        <w:tc>
          <w:tcPr>
            <w:tcW w:w="2268" w:type="dxa"/>
            <w:tcBorders>
              <w:top w:val="single" w:sz="4" w:space="0" w:color="000000"/>
              <w:left w:val="single" w:sz="4" w:space="0" w:color="000000"/>
              <w:bottom w:val="single" w:sz="4" w:space="0" w:color="000000"/>
              <w:right w:val="single" w:sz="4" w:space="0" w:color="000000"/>
            </w:tcBorders>
            <w:vAlign w:val="center"/>
          </w:tcPr>
          <w:p w14:paraId="3CD36A0F" w14:textId="082DEF54" w:rsidR="00D71C4C" w:rsidRDefault="00D71C4C" w:rsidP="0091470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Chapter 8</w:t>
            </w:r>
          </w:p>
          <w:p w14:paraId="65431C2A" w14:textId="77777777" w:rsidR="00D71C4C" w:rsidRDefault="00D71C4C" w:rsidP="0091470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p>
          <w:p w14:paraId="08EF9A74" w14:textId="14668A46" w:rsidR="0091470C" w:rsidRPr="00184823" w:rsidRDefault="0091470C" w:rsidP="0091470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p. 258 – 280</w:t>
            </w:r>
          </w:p>
          <w:p w14:paraId="1CBD26D0" w14:textId="77777777" w:rsidR="0091470C" w:rsidRPr="00184823" w:rsidRDefault="0091470C" w:rsidP="0091470C">
            <w:pPr>
              <w:tabs>
                <w:tab w:val="left" w:pos="142"/>
              </w:tabs>
              <w:spacing w:line="225" w:lineRule="exact"/>
              <w:ind w:left="113" w:right="-20"/>
              <w:jc w:val="center"/>
              <w:rPr>
                <w:rFonts w:ascii="Trebuchet MS" w:hAnsi="Trebuchet MS"/>
                <w:color w:val="58523E" w:themeColor="accent1" w:themeShade="BF"/>
                <w:spacing w:val="-1"/>
                <w:sz w:val="24"/>
                <w:szCs w:val="24"/>
              </w:rPr>
            </w:pPr>
          </w:p>
          <w:p w14:paraId="1F86AB04" w14:textId="77777777" w:rsidR="0091470C" w:rsidRPr="00184823" w:rsidRDefault="0091470C" w:rsidP="000524E5">
            <w:pPr>
              <w:autoSpaceDE w:val="0"/>
              <w:autoSpaceDN w:val="0"/>
              <w:adjustRightInd w:val="0"/>
              <w:snapToGrid w:val="0"/>
              <w:spacing w:after="0" w:line="240" w:lineRule="auto"/>
              <w:jc w:val="center"/>
              <w:rPr>
                <w:rFonts w:ascii="Trebuchet MS" w:hAnsi="Trebuchet MS"/>
                <w:color w:val="58523E" w:themeColor="accent1" w:themeShade="BF"/>
                <w:sz w:val="24"/>
                <w:szCs w:val="24"/>
              </w:rPr>
            </w:pPr>
          </w:p>
        </w:tc>
      </w:tr>
      <w:tr w:rsidR="0091470C" w14:paraId="23F0EBD1" w14:textId="77777777" w:rsidTr="00741842">
        <w:trPr>
          <w:trHeight w:hRule="exact" w:val="2278"/>
        </w:trPr>
        <w:tc>
          <w:tcPr>
            <w:tcW w:w="1419" w:type="dxa"/>
            <w:tcBorders>
              <w:top w:val="single" w:sz="4" w:space="0" w:color="000000"/>
              <w:left w:val="single" w:sz="4" w:space="0" w:color="000000"/>
              <w:bottom w:val="single" w:sz="4" w:space="0" w:color="000000"/>
              <w:right w:val="single" w:sz="4" w:space="0" w:color="000000"/>
            </w:tcBorders>
            <w:vAlign w:val="center"/>
          </w:tcPr>
          <w:p w14:paraId="2F5BA0AE" w14:textId="7A7EC4FD" w:rsidR="0091470C" w:rsidRPr="00184823" w:rsidRDefault="0091470C" w:rsidP="0091470C">
            <w:pPr>
              <w:tabs>
                <w:tab w:val="left" w:pos="142"/>
              </w:tabs>
              <w:spacing w:line="225" w:lineRule="exact"/>
              <w:ind w:right="-20"/>
              <w:jc w:val="center"/>
              <w:rPr>
                <w:rFonts w:ascii="Trebuchet MS" w:hAnsi="Trebuchet MS"/>
                <w:color w:val="58523E" w:themeColor="accent1" w:themeShade="BF"/>
                <w:sz w:val="24"/>
                <w:szCs w:val="24"/>
              </w:rPr>
            </w:pPr>
            <w:bookmarkStart w:id="5" w:name="_Hlk35689601"/>
            <w:r w:rsidRPr="00184823">
              <w:rPr>
                <w:rFonts w:ascii="Trebuchet MS" w:hAnsi="Trebuchet MS"/>
                <w:color w:val="58523E" w:themeColor="accent1" w:themeShade="BF"/>
                <w:sz w:val="24"/>
                <w:szCs w:val="24"/>
              </w:rPr>
              <w:t>9</w:t>
            </w:r>
          </w:p>
          <w:p w14:paraId="1411866C" w14:textId="4258823B" w:rsidR="0091470C" w:rsidRPr="00184823" w:rsidRDefault="0091470C" w:rsidP="0091470C">
            <w:pPr>
              <w:tabs>
                <w:tab w:val="left" w:pos="142"/>
              </w:tabs>
              <w:spacing w:line="225" w:lineRule="exact"/>
              <w:ind w:right="-20"/>
              <w:jc w:val="center"/>
              <w:rPr>
                <w:rFonts w:ascii="Trebuchet MS" w:hAnsi="Trebuchet MS"/>
                <w:color w:val="58523E" w:themeColor="accent1" w:themeShade="BF"/>
                <w:sz w:val="24"/>
                <w:szCs w:val="24"/>
                <w:lang w:val="en-CA"/>
              </w:rPr>
            </w:pPr>
            <w:r w:rsidRPr="00184823">
              <w:rPr>
                <w:rFonts w:ascii="Trebuchet MS" w:hAnsi="Trebuchet MS"/>
                <w:color w:val="58523E" w:themeColor="accent1" w:themeShade="BF"/>
                <w:sz w:val="24"/>
                <w:szCs w:val="24"/>
                <w:lang w:val="en-CA"/>
              </w:rPr>
              <w:t>June 8th</w:t>
            </w:r>
          </w:p>
          <w:p w14:paraId="702FE2E5" w14:textId="77777777" w:rsidR="0091470C" w:rsidRPr="00184823" w:rsidRDefault="0091470C" w:rsidP="0091470C">
            <w:pPr>
              <w:tabs>
                <w:tab w:val="left" w:pos="142"/>
              </w:tabs>
              <w:spacing w:line="225" w:lineRule="exact"/>
              <w:ind w:right="-20"/>
              <w:jc w:val="center"/>
              <w:rPr>
                <w:rFonts w:ascii="Trebuchet MS" w:hAnsi="Trebuchet MS"/>
                <w:color w:val="58523E" w:themeColor="accent1" w:themeShade="BF"/>
                <w:sz w:val="24"/>
                <w:szCs w:val="24"/>
                <w:lang w:val="en-CA"/>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32452271" w14:textId="5F2CDEBF" w:rsidR="0091470C" w:rsidRDefault="00D71C4C" w:rsidP="00D71C4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PRICE MIX</w:t>
            </w:r>
          </w:p>
          <w:p w14:paraId="576A3AA6" w14:textId="77777777" w:rsidR="00D71C4C" w:rsidRPr="00184823" w:rsidRDefault="00D71C4C" w:rsidP="00D71C4C">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p>
          <w:p w14:paraId="214719D3"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Major pricing strategies </w:t>
            </w:r>
          </w:p>
          <w:p w14:paraId="3FB68626" w14:textId="1B550900" w:rsidR="0091470C" w:rsidRPr="00184823" w:rsidRDefault="00E44EDB" w:rsidP="0091470C">
            <w:pPr>
              <w:spacing w:after="0" w:line="240" w:lineRule="auto"/>
              <w:ind w:left="318"/>
              <w:rPr>
                <w:rFonts w:ascii="Trebuchet MS" w:eastAsia="Times New Roman" w:hAnsi="Trebuchet MS"/>
                <w:color w:val="58523E" w:themeColor="accent1" w:themeShade="BF"/>
                <w:sz w:val="24"/>
                <w:szCs w:val="24"/>
                <w:lang w:val="en-CA"/>
              </w:rPr>
            </w:pPr>
            <w:r>
              <w:rPr>
                <w:rFonts w:ascii="Trebuchet MS" w:eastAsia="Times New Roman" w:hAnsi="Trebuchet MS"/>
                <w:color w:val="58523E" w:themeColor="accent1" w:themeShade="BF"/>
                <w:sz w:val="24"/>
                <w:szCs w:val="24"/>
                <w:lang w:val="en-CA"/>
              </w:rPr>
              <w:t>I</w:t>
            </w:r>
            <w:r w:rsidR="0091470C" w:rsidRPr="00184823">
              <w:rPr>
                <w:rFonts w:ascii="Trebuchet MS" w:eastAsia="Times New Roman" w:hAnsi="Trebuchet MS"/>
                <w:color w:val="58523E" w:themeColor="accent1" w:themeShade="BF"/>
                <w:sz w:val="24"/>
                <w:szCs w:val="24"/>
                <w:lang w:val="en-CA"/>
              </w:rPr>
              <w:t xml:space="preserve">nternal and external factors affecting pricing </w:t>
            </w:r>
            <w:r w:rsidR="00D71C4C" w:rsidRPr="00184823">
              <w:rPr>
                <w:rFonts w:ascii="Trebuchet MS" w:eastAsia="Times New Roman" w:hAnsi="Trebuchet MS"/>
                <w:color w:val="58523E" w:themeColor="accent1" w:themeShade="BF"/>
                <w:sz w:val="24"/>
                <w:szCs w:val="24"/>
                <w:lang w:val="en-CA"/>
              </w:rPr>
              <w:t>decisions.</w:t>
            </w:r>
          </w:p>
          <w:p w14:paraId="5845391E"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New product pricing </w:t>
            </w:r>
          </w:p>
          <w:p w14:paraId="33BE1840" w14:textId="42AEB15A" w:rsidR="0091470C" w:rsidRPr="00184823" w:rsidRDefault="00911876" w:rsidP="00911876">
            <w:pPr>
              <w:tabs>
                <w:tab w:val="left" w:pos="142"/>
              </w:tabs>
              <w:ind w:left="113" w:right="-20"/>
              <w:rPr>
                <w:rFonts w:ascii="Trebuchet MS" w:hAnsi="Trebuchet MS"/>
                <w:color w:val="58523E" w:themeColor="accent1" w:themeShade="BF"/>
                <w:sz w:val="24"/>
                <w:szCs w:val="24"/>
                <w:lang w:val="en-CA"/>
              </w:rPr>
            </w:pPr>
            <w:r>
              <w:rPr>
                <w:rFonts w:ascii="Trebuchet MS" w:eastAsia="Times New Roman" w:hAnsi="Trebuchet MS"/>
                <w:color w:val="58523E" w:themeColor="accent1" w:themeShade="BF"/>
                <w:sz w:val="24"/>
                <w:szCs w:val="24"/>
                <w:lang w:val="en-CA"/>
              </w:rPr>
              <w:t xml:space="preserve">   </w:t>
            </w:r>
            <w:r w:rsidR="0091470C" w:rsidRPr="00184823">
              <w:rPr>
                <w:rFonts w:ascii="Trebuchet MS" w:eastAsia="Times New Roman" w:hAnsi="Trebuchet MS"/>
                <w:color w:val="58523E" w:themeColor="accent1" w:themeShade="BF"/>
                <w:sz w:val="24"/>
                <w:szCs w:val="24"/>
                <w:lang w:val="en-CA"/>
              </w:rPr>
              <w:t xml:space="preserve">Product mix pricing </w:t>
            </w:r>
            <w:r w:rsidR="0091470C" w:rsidRPr="00184823">
              <w:rPr>
                <w:rFonts w:ascii="Trebuchet MS" w:hAnsi="Trebuchet MS" w:cs="Arial"/>
                <w:color w:val="58523E" w:themeColor="accent1" w:themeShade="BF"/>
                <w:sz w:val="24"/>
                <w:szCs w:val="24"/>
                <w:lang w:val="en-CA"/>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2A67555E" w14:textId="7B7B1EC9" w:rsidR="00D71C4C" w:rsidRDefault="00D71C4C" w:rsidP="00911876">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Chapter 9</w:t>
            </w:r>
          </w:p>
          <w:p w14:paraId="787A00BC" w14:textId="77777777" w:rsidR="00D71C4C" w:rsidRDefault="00D71C4C" w:rsidP="00911876">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p>
          <w:p w14:paraId="557CD1B7" w14:textId="4DBEC3B8" w:rsidR="0091470C" w:rsidRPr="00184823" w:rsidRDefault="0091470C" w:rsidP="00911876">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p. 288 – 306</w:t>
            </w:r>
          </w:p>
          <w:p w14:paraId="62819BFB" w14:textId="77777777" w:rsidR="00D71C4C" w:rsidRDefault="00D71C4C" w:rsidP="00911876">
            <w:pPr>
              <w:tabs>
                <w:tab w:val="left" w:pos="142"/>
              </w:tabs>
              <w:spacing w:line="225" w:lineRule="exact"/>
              <w:ind w:right="-20"/>
              <w:jc w:val="center"/>
              <w:rPr>
                <w:rFonts w:ascii="Trebuchet MS" w:hAnsi="Trebuchet MS" w:cs="Arial"/>
                <w:color w:val="58523E" w:themeColor="accent1" w:themeShade="BF"/>
                <w:sz w:val="24"/>
                <w:szCs w:val="24"/>
                <w:lang w:val="en-CA"/>
              </w:rPr>
            </w:pPr>
          </w:p>
          <w:p w14:paraId="2A99F3AD" w14:textId="0072C366" w:rsidR="00D71C4C" w:rsidRDefault="00D71C4C" w:rsidP="00911876">
            <w:pPr>
              <w:tabs>
                <w:tab w:val="left" w:pos="142"/>
              </w:tabs>
              <w:spacing w:line="225" w:lineRule="exact"/>
              <w:ind w:right="-20"/>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Appendix 4</w:t>
            </w:r>
          </w:p>
          <w:p w14:paraId="1EB514F0" w14:textId="3D58F3D7" w:rsidR="0091470C" w:rsidRPr="00184823" w:rsidRDefault="0091470C" w:rsidP="00D71C4C">
            <w:pPr>
              <w:tabs>
                <w:tab w:val="left" w:pos="142"/>
              </w:tabs>
              <w:spacing w:line="225" w:lineRule="exact"/>
              <w:ind w:right="-20"/>
              <w:jc w:val="center"/>
              <w:rPr>
                <w:rFonts w:ascii="Trebuchet MS" w:hAnsi="Trebuchet MS"/>
                <w:color w:val="58523E" w:themeColor="accent1" w:themeShade="BF"/>
                <w:sz w:val="24"/>
                <w:szCs w:val="24"/>
              </w:rPr>
            </w:pPr>
            <w:r w:rsidRPr="00184823">
              <w:rPr>
                <w:rFonts w:ascii="Trebuchet MS" w:hAnsi="Trebuchet MS" w:cs="Arial"/>
                <w:color w:val="58523E" w:themeColor="accent1" w:themeShade="BF"/>
                <w:sz w:val="24"/>
                <w:szCs w:val="24"/>
                <w:lang w:val="en-CA"/>
              </w:rPr>
              <w:t>p. 650 - 655</w:t>
            </w:r>
          </w:p>
        </w:tc>
      </w:tr>
      <w:tr w:rsidR="0091470C" w:rsidRPr="00982645" w14:paraId="13178AF2" w14:textId="77777777" w:rsidTr="00741842">
        <w:trPr>
          <w:trHeight w:hRule="exact" w:val="2156"/>
        </w:trPr>
        <w:tc>
          <w:tcPr>
            <w:tcW w:w="1419" w:type="dxa"/>
            <w:tcBorders>
              <w:top w:val="single" w:sz="4" w:space="0" w:color="000000"/>
              <w:left w:val="single" w:sz="4" w:space="0" w:color="000000"/>
              <w:bottom w:val="single" w:sz="4" w:space="0" w:color="000000"/>
              <w:right w:val="single" w:sz="4" w:space="0" w:color="000000"/>
            </w:tcBorders>
            <w:vAlign w:val="center"/>
          </w:tcPr>
          <w:p w14:paraId="6D8FFF36" w14:textId="77777777" w:rsidR="00741842" w:rsidRDefault="00741842" w:rsidP="00741842">
            <w:pPr>
              <w:tabs>
                <w:tab w:val="left" w:pos="142"/>
              </w:tabs>
              <w:spacing w:line="225" w:lineRule="exact"/>
              <w:ind w:right="-20"/>
              <w:jc w:val="center"/>
              <w:rPr>
                <w:rFonts w:ascii="Trebuchet MS" w:hAnsi="Trebuchet MS"/>
                <w:color w:val="58523E" w:themeColor="accent1" w:themeShade="BF"/>
                <w:spacing w:val="-1"/>
                <w:sz w:val="24"/>
                <w:szCs w:val="24"/>
              </w:rPr>
            </w:pPr>
          </w:p>
          <w:p w14:paraId="6C938657" w14:textId="442C2B90" w:rsidR="0091470C" w:rsidRPr="00184823" w:rsidRDefault="0091470C" w:rsidP="00741842">
            <w:pPr>
              <w:tabs>
                <w:tab w:val="left" w:pos="142"/>
              </w:tabs>
              <w:spacing w:line="225" w:lineRule="exact"/>
              <w:ind w:right="-20"/>
              <w:jc w:val="center"/>
              <w:rPr>
                <w:rFonts w:ascii="Trebuchet MS" w:hAnsi="Trebuchet MS"/>
                <w:color w:val="58523E" w:themeColor="accent1" w:themeShade="BF"/>
                <w:spacing w:val="-1"/>
                <w:sz w:val="24"/>
                <w:szCs w:val="24"/>
              </w:rPr>
            </w:pPr>
            <w:r w:rsidRPr="00184823">
              <w:rPr>
                <w:rFonts w:ascii="Trebuchet MS" w:hAnsi="Trebuchet MS"/>
                <w:color w:val="58523E" w:themeColor="accent1" w:themeShade="BF"/>
                <w:spacing w:val="-1"/>
                <w:sz w:val="24"/>
                <w:szCs w:val="24"/>
              </w:rPr>
              <w:t>10</w:t>
            </w:r>
          </w:p>
          <w:p w14:paraId="064ACB6A" w14:textId="4A73084F" w:rsidR="0091470C" w:rsidRPr="00184823" w:rsidRDefault="0091470C" w:rsidP="00741842">
            <w:pPr>
              <w:tabs>
                <w:tab w:val="left" w:pos="142"/>
              </w:tabs>
              <w:spacing w:line="225" w:lineRule="exact"/>
              <w:ind w:right="-20"/>
              <w:jc w:val="center"/>
              <w:rPr>
                <w:rFonts w:ascii="Trebuchet MS" w:hAnsi="Trebuchet MS"/>
                <w:color w:val="58523E" w:themeColor="accent1" w:themeShade="BF"/>
                <w:spacing w:val="-1"/>
                <w:sz w:val="24"/>
                <w:szCs w:val="24"/>
              </w:rPr>
            </w:pPr>
            <w:r w:rsidRPr="00184823">
              <w:rPr>
                <w:rFonts w:ascii="Trebuchet MS" w:hAnsi="Trebuchet MS"/>
                <w:color w:val="58523E" w:themeColor="accent1" w:themeShade="BF"/>
                <w:spacing w:val="-1"/>
                <w:sz w:val="24"/>
                <w:szCs w:val="24"/>
              </w:rPr>
              <w:t>June 10th</w:t>
            </w:r>
          </w:p>
          <w:p w14:paraId="226775C3" w14:textId="77777777" w:rsidR="0091470C" w:rsidRPr="00184823" w:rsidRDefault="0091470C" w:rsidP="00741842">
            <w:pPr>
              <w:tabs>
                <w:tab w:val="left" w:pos="142"/>
              </w:tabs>
              <w:spacing w:line="225" w:lineRule="exact"/>
              <w:ind w:right="-20"/>
              <w:jc w:val="center"/>
              <w:rPr>
                <w:rFonts w:ascii="Trebuchet MS" w:hAnsi="Trebuchet MS"/>
                <w:color w:val="58523E" w:themeColor="accent1" w:themeShade="BF"/>
                <w:spacing w:val="-1"/>
                <w:sz w:val="24"/>
                <w:szCs w:val="24"/>
              </w:rPr>
            </w:pPr>
          </w:p>
          <w:p w14:paraId="7295BA81" w14:textId="77777777" w:rsidR="0091470C" w:rsidRPr="00184823" w:rsidRDefault="0091470C" w:rsidP="00741842">
            <w:pPr>
              <w:tabs>
                <w:tab w:val="left" w:pos="142"/>
              </w:tabs>
              <w:spacing w:line="225" w:lineRule="exact"/>
              <w:ind w:right="-20"/>
              <w:jc w:val="center"/>
              <w:rPr>
                <w:rFonts w:ascii="Trebuchet MS" w:hAnsi="Trebuchet MS"/>
                <w:color w:val="58523E" w:themeColor="accent1" w:themeShade="BF"/>
                <w:spacing w:val="-1"/>
                <w:sz w:val="24"/>
                <w:szCs w:val="24"/>
              </w:rPr>
            </w:pPr>
          </w:p>
          <w:p w14:paraId="7520CD4A" w14:textId="77777777" w:rsidR="0091470C" w:rsidRPr="00184823" w:rsidRDefault="0091470C" w:rsidP="00741842">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72EB97D0" w14:textId="0AE7CC51" w:rsidR="0091470C" w:rsidRDefault="00D71C4C" w:rsidP="00D71C4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PLACE MIX (MARKETING CHANNELS)</w:t>
            </w:r>
          </w:p>
          <w:p w14:paraId="7995E676" w14:textId="77777777" w:rsidR="00D71C4C" w:rsidRPr="00184823" w:rsidRDefault="00D71C4C" w:rsidP="00D71C4C">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p>
          <w:p w14:paraId="532BEC64"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Supply chain and the value delivery network</w:t>
            </w:r>
          </w:p>
          <w:p w14:paraId="57188C79"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Channel behaviour and organization</w:t>
            </w:r>
          </w:p>
          <w:p w14:paraId="63D1D71F" w14:textId="77777777" w:rsidR="0091470C" w:rsidRPr="00184823" w:rsidRDefault="0091470C" w:rsidP="0091470C">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Channel design decisions</w:t>
            </w:r>
          </w:p>
          <w:p w14:paraId="0670756A" w14:textId="181BE58C" w:rsidR="0091470C" w:rsidRPr="00184823" w:rsidRDefault="00911876" w:rsidP="00911876">
            <w:pPr>
              <w:tabs>
                <w:tab w:val="left" w:pos="142"/>
              </w:tabs>
              <w:spacing w:line="225" w:lineRule="exact"/>
              <w:ind w:left="113" w:right="-23"/>
              <w:rPr>
                <w:rFonts w:ascii="Trebuchet MS" w:hAnsi="Trebuchet MS"/>
                <w:color w:val="58523E" w:themeColor="accent1" w:themeShade="BF"/>
                <w:sz w:val="24"/>
                <w:szCs w:val="24"/>
                <w:lang w:val="en-CA"/>
              </w:rPr>
            </w:pPr>
            <w:r>
              <w:rPr>
                <w:rFonts w:ascii="Trebuchet MS" w:eastAsia="Times New Roman" w:hAnsi="Trebuchet MS"/>
                <w:color w:val="58523E" w:themeColor="accent1" w:themeShade="BF"/>
                <w:sz w:val="24"/>
                <w:szCs w:val="24"/>
                <w:lang w:val="en-CA"/>
              </w:rPr>
              <w:t xml:space="preserve">   </w:t>
            </w:r>
            <w:r w:rsidR="0091470C" w:rsidRPr="00184823">
              <w:rPr>
                <w:rFonts w:ascii="Trebuchet MS" w:eastAsia="Times New Roman" w:hAnsi="Trebuchet MS"/>
                <w:color w:val="58523E" w:themeColor="accent1" w:themeShade="BF"/>
                <w:sz w:val="24"/>
                <w:szCs w:val="24"/>
                <w:lang w:val="en-CA"/>
              </w:rPr>
              <w:t xml:space="preserve">Channel Management decisions  </w:t>
            </w:r>
          </w:p>
        </w:tc>
        <w:tc>
          <w:tcPr>
            <w:tcW w:w="2268" w:type="dxa"/>
            <w:tcBorders>
              <w:top w:val="single" w:sz="4" w:space="0" w:color="000000"/>
              <w:left w:val="single" w:sz="4" w:space="0" w:color="000000"/>
              <w:bottom w:val="single" w:sz="4" w:space="0" w:color="000000"/>
              <w:right w:val="single" w:sz="4" w:space="0" w:color="000000"/>
            </w:tcBorders>
            <w:vAlign w:val="center"/>
          </w:tcPr>
          <w:p w14:paraId="3C952565" w14:textId="68689E99" w:rsidR="00D71C4C" w:rsidRDefault="00D71C4C" w:rsidP="0091470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Chapter 10</w:t>
            </w:r>
          </w:p>
          <w:p w14:paraId="1099372A" w14:textId="77777777" w:rsidR="00D71C4C" w:rsidRDefault="00D71C4C" w:rsidP="0091470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p>
          <w:p w14:paraId="4BBFA302" w14:textId="06B72F10" w:rsidR="0091470C" w:rsidRPr="00184823" w:rsidRDefault="0091470C" w:rsidP="0091470C">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p. 326 – 348</w:t>
            </w:r>
          </w:p>
          <w:p w14:paraId="23551BC8" w14:textId="21BF878B" w:rsidR="0091470C" w:rsidRPr="00184823" w:rsidRDefault="0091470C" w:rsidP="0091470C">
            <w:pPr>
              <w:tabs>
                <w:tab w:val="left" w:pos="142"/>
              </w:tabs>
              <w:ind w:left="113"/>
              <w:jc w:val="center"/>
              <w:rPr>
                <w:rFonts w:ascii="Trebuchet MS" w:hAnsi="Trebuchet MS"/>
                <w:color w:val="58523E" w:themeColor="accent1" w:themeShade="BF"/>
                <w:sz w:val="24"/>
                <w:szCs w:val="24"/>
                <w:lang w:val="en-CA"/>
              </w:rPr>
            </w:pPr>
          </w:p>
        </w:tc>
      </w:tr>
      <w:tr w:rsidR="0091470C" w:rsidRPr="00982645" w14:paraId="47EB10BD" w14:textId="77777777" w:rsidTr="00741842">
        <w:trPr>
          <w:trHeight w:hRule="exact" w:val="3699"/>
        </w:trPr>
        <w:tc>
          <w:tcPr>
            <w:tcW w:w="1419" w:type="dxa"/>
            <w:tcBorders>
              <w:top w:val="single" w:sz="4" w:space="0" w:color="000000"/>
              <w:left w:val="single" w:sz="4" w:space="0" w:color="000000"/>
              <w:bottom w:val="single" w:sz="4" w:space="0" w:color="000000"/>
              <w:right w:val="single" w:sz="4" w:space="0" w:color="000000"/>
            </w:tcBorders>
            <w:vAlign w:val="center"/>
          </w:tcPr>
          <w:p w14:paraId="093A1DBD" w14:textId="46EFA3CC" w:rsidR="0091470C" w:rsidRPr="00184823" w:rsidRDefault="0091470C" w:rsidP="0091470C">
            <w:pPr>
              <w:tabs>
                <w:tab w:val="left" w:pos="142"/>
              </w:tabs>
              <w:spacing w:line="225" w:lineRule="exact"/>
              <w:ind w:right="-20"/>
              <w:jc w:val="center"/>
              <w:rPr>
                <w:rFonts w:ascii="Trebuchet MS" w:hAnsi="Trebuchet MS"/>
                <w:color w:val="58523E" w:themeColor="accent1" w:themeShade="BF"/>
                <w:spacing w:val="-1"/>
                <w:sz w:val="24"/>
                <w:szCs w:val="24"/>
              </w:rPr>
            </w:pPr>
            <w:r w:rsidRPr="00184823">
              <w:rPr>
                <w:rFonts w:ascii="Trebuchet MS" w:hAnsi="Trebuchet MS"/>
                <w:color w:val="58523E" w:themeColor="accent1" w:themeShade="BF"/>
                <w:spacing w:val="-1"/>
                <w:sz w:val="24"/>
                <w:szCs w:val="24"/>
              </w:rPr>
              <w:t>11</w:t>
            </w:r>
          </w:p>
          <w:p w14:paraId="726B9442" w14:textId="38E314C4" w:rsidR="0091470C" w:rsidRPr="00184823" w:rsidRDefault="0091470C" w:rsidP="0091470C">
            <w:pPr>
              <w:tabs>
                <w:tab w:val="left" w:pos="142"/>
              </w:tabs>
              <w:spacing w:line="225" w:lineRule="exact"/>
              <w:ind w:right="-20"/>
              <w:jc w:val="center"/>
              <w:rPr>
                <w:rFonts w:ascii="Trebuchet MS" w:hAnsi="Trebuchet MS"/>
                <w:color w:val="58523E" w:themeColor="accent1" w:themeShade="BF"/>
                <w:spacing w:val="-1"/>
                <w:sz w:val="24"/>
                <w:szCs w:val="24"/>
              </w:rPr>
            </w:pPr>
            <w:r w:rsidRPr="00184823">
              <w:rPr>
                <w:rFonts w:ascii="Trebuchet MS" w:hAnsi="Trebuchet MS"/>
                <w:color w:val="58523E" w:themeColor="accent1" w:themeShade="BF"/>
                <w:spacing w:val="-1"/>
                <w:sz w:val="24"/>
                <w:szCs w:val="24"/>
              </w:rPr>
              <w:t>June 15th</w:t>
            </w:r>
          </w:p>
          <w:p w14:paraId="15939B81" w14:textId="77777777" w:rsidR="0091470C" w:rsidRPr="00184823" w:rsidRDefault="0091470C" w:rsidP="0091470C">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7545E1A0" w14:textId="1263E718" w:rsidR="00204F62" w:rsidRPr="00184823" w:rsidRDefault="00741842" w:rsidP="007B1C89">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r w:rsidRPr="00184823">
              <w:rPr>
                <w:rFonts w:ascii="Trebuchet MS" w:hAnsi="Trebuchet MS" w:cs="Arial"/>
                <w:color w:val="58523E" w:themeColor="accent1" w:themeShade="BF"/>
                <w:sz w:val="24"/>
                <w:szCs w:val="24"/>
                <w:lang w:val="en-CA"/>
              </w:rPr>
              <w:t>PROMOTION (COMMUNICATION) MIX - INTEGRATED MARKETING COMMUNICATIONS (IMC) STRATEGY</w:t>
            </w:r>
          </w:p>
          <w:p w14:paraId="680C5645" w14:textId="77777777" w:rsidR="00741842" w:rsidRDefault="00741842" w:rsidP="00204F62">
            <w:pPr>
              <w:spacing w:after="0" w:line="240" w:lineRule="auto"/>
              <w:ind w:left="318"/>
              <w:rPr>
                <w:rFonts w:ascii="Trebuchet MS" w:eastAsia="Times New Roman" w:hAnsi="Trebuchet MS"/>
                <w:color w:val="58523E" w:themeColor="accent1" w:themeShade="BF"/>
                <w:sz w:val="24"/>
                <w:szCs w:val="24"/>
                <w:lang w:val="en-CA"/>
              </w:rPr>
            </w:pPr>
          </w:p>
          <w:p w14:paraId="14EDAC3E" w14:textId="6F8949A2"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The promotion </w:t>
            </w:r>
            <w:proofErr w:type="gramStart"/>
            <w:r w:rsidR="00741842" w:rsidRPr="00184823">
              <w:rPr>
                <w:rFonts w:ascii="Trebuchet MS" w:eastAsia="Times New Roman" w:hAnsi="Trebuchet MS"/>
                <w:color w:val="58523E" w:themeColor="accent1" w:themeShade="BF"/>
                <w:sz w:val="24"/>
                <w:szCs w:val="24"/>
                <w:lang w:val="en-CA"/>
              </w:rPr>
              <w:t>mix</w:t>
            </w:r>
            <w:proofErr w:type="gramEnd"/>
          </w:p>
          <w:p w14:paraId="7CF57666"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Integrated marketing communications </w:t>
            </w:r>
          </w:p>
          <w:p w14:paraId="6FCC29E0"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Shaping the overall promotion mix</w:t>
            </w:r>
          </w:p>
          <w:p w14:paraId="066F7C47"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Advertising</w:t>
            </w:r>
          </w:p>
          <w:p w14:paraId="7DFF53AE"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Public Relations</w:t>
            </w:r>
          </w:p>
          <w:p w14:paraId="5865DE51" w14:textId="77777777" w:rsidR="00741842" w:rsidRDefault="00741842" w:rsidP="00911876">
            <w:pPr>
              <w:tabs>
                <w:tab w:val="left" w:pos="142"/>
              </w:tabs>
              <w:spacing w:line="225" w:lineRule="exact"/>
              <w:ind w:left="113" w:right="-23"/>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 xml:space="preserve">   </w:t>
            </w:r>
          </w:p>
          <w:p w14:paraId="5AC14E0C" w14:textId="4D2A3950" w:rsidR="0091470C" w:rsidRPr="00184823" w:rsidRDefault="00741842" w:rsidP="00911876">
            <w:pPr>
              <w:tabs>
                <w:tab w:val="left" w:pos="142"/>
              </w:tabs>
              <w:spacing w:line="225" w:lineRule="exact"/>
              <w:ind w:left="113" w:right="-23"/>
              <w:rPr>
                <w:rFonts w:ascii="Trebuchet MS" w:hAnsi="Trebuchet MS"/>
                <w:color w:val="58523E" w:themeColor="accent1" w:themeShade="BF"/>
                <w:sz w:val="24"/>
                <w:szCs w:val="24"/>
                <w:lang w:val="en-CA"/>
              </w:rPr>
            </w:pPr>
            <w:r>
              <w:rPr>
                <w:rFonts w:ascii="Trebuchet MS" w:hAnsi="Trebuchet MS" w:cs="Arial"/>
                <w:color w:val="58523E" w:themeColor="accent1" w:themeShade="BF"/>
                <w:sz w:val="24"/>
                <w:szCs w:val="24"/>
                <w:lang w:val="en-CA"/>
              </w:rPr>
              <w:t xml:space="preserve">   </w:t>
            </w:r>
            <w:r w:rsidR="00204F62" w:rsidRPr="00184823">
              <w:rPr>
                <w:rFonts w:ascii="Trebuchet MS" w:hAnsi="Trebuchet MS" w:cs="Arial"/>
                <w:color w:val="58523E" w:themeColor="accent1" w:themeShade="BF"/>
                <w:sz w:val="24"/>
                <w:szCs w:val="24"/>
                <w:lang w:val="en-CA"/>
              </w:rPr>
              <w:t>Personal Selling and Sales Promotion</w:t>
            </w:r>
          </w:p>
        </w:tc>
        <w:tc>
          <w:tcPr>
            <w:tcW w:w="2268" w:type="dxa"/>
            <w:tcBorders>
              <w:top w:val="single" w:sz="4" w:space="0" w:color="000000"/>
              <w:left w:val="single" w:sz="4" w:space="0" w:color="000000"/>
              <w:bottom w:val="single" w:sz="4" w:space="0" w:color="000000"/>
              <w:right w:val="single" w:sz="4" w:space="0" w:color="000000"/>
            </w:tcBorders>
            <w:vAlign w:val="center"/>
          </w:tcPr>
          <w:p w14:paraId="5CB4FEDC" w14:textId="77777777" w:rsidR="00741842" w:rsidRPr="00D82498" w:rsidRDefault="00741842" w:rsidP="00911876">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p>
          <w:p w14:paraId="60222FD1" w14:textId="465C444C" w:rsidR="00741842" w:rsidRPr="00741842" w:rsidRDefault="00741842" w:rsidP="00911876">
            <w:pPr>
              <w:autoSpaceDE w:val="0"/>
              <w:autoSpaceDN w:val="0"/>
              <w:adjustRightInd w:val="0"/>
              <w:snapToGrid w:val="0"/>
              <w:spacing w:after="0" w:line="240" w:lineRule="auto"/>
              <w:jc w:val="center"/>
              <w:rPr>
                <w:rFonts w:ascii="Trebuchet MS" w:hAnsi="Trebuchet MS" w:cs="Arial"/>
                <w:color w:val="58523E" w:themeColor="accent1" w:themeShade="BF"/>
                <w:sz w:val="24"/>
                <w:szCs w:val="24"/>
              </w:rPr>
            </w:pPr>
            <w:proofErr w:type="spellStart"/>
            <w:r w:rsidRPr="00741842">
              <w:rPr>
                <w:rFonts w:ascii="Trebuchet MS" w:hAnsi="Trebuchet MS" w:cs="Arial"/>
                <w:color w:val="58523E" w:themeColor="accent1" w:themeShade="BF"/>
                <w:sz w:val="24"/>
                <w:szCs w:val="24"/>
              </w:rPr>
              <w:t>Chapte</w:t>
            </w:r>
            <w:r>
              <w:rPr>
                <w:rFonts w:ascii="Trebuchet MS" w:hAnsi="Trebuchet MS" w:cs="Arial"/>
                <w:color w:val="58523E" w:themeColor="accent1" w:themeShade="BF"/>
                <w:sz w:val="24"/>
                <w:szCs w:val="24"/>
              </w:rPr>
              <w:t>r</w:t>
            </w:r>
            <w:proofErr w:type="spellEnd"/>
            <w:r>
              <w:rPr>
                <w:rFonts w:ascii="Trebuchet MS" w:hAnsi="Trebuchet MS" w:cs="Arial"/>
                <w:color w:val="58523E" w:themeColor="accent1" w:themeShade="BF"/>
                <w:sz w:val="24"/>
                <w:szCs w:val="24"/>
              </w:rPr>
              <w:t xml:space="preserve"> 12</w:t>
            </w:r>
          </w:p>
          <w:p w14:paraId="5158546B" w14:textId="77777777" w:rsidR="00741842" w:rsidRPr="00741842" w:rsidRDefault="00741842" w:rsidP="00911876">
            <w:pPr>
              <w:autoSpaceDE w:val="0"/>
              <w:autoSpaceDN w:val="0"/>
              <w:adjustRightInd w:val="0"/>
              <w:snapToGrid w:val="0"/>
              <w:spacing w:after="0" w:line="240" w:lineRule="auto"/>
              <w:jc w:val="center"/>
              <w:rPr>
                <w:rFonts w:ascii="Trebuchet MS" w:hAnsi="Trebuchet MS" w:cs="Arial"/>
                <w:color w:val="58523E" w:themeColor="accent1" w:themeShade="BF"/>
                <w:sz w:val="24"/>
                <w:szCs w:val="24"/>
              </w:rPr>
            </w:pPr>
          </w:p>
          <w:p w14:paraId="5685465F" w14:textId="1A914031" w:rsidR="00204F62" w:rsidRPr="00741842" w:rsidRDefault="00204F62" w:rsidP="00911876">
            <w:pPr>
              <w:autoSpaceDE w:val="0"/>
              <w:autoSpaceDN w:val="0"/>
              <w:adjustRightInd w:val="0"/>
              <w:snapToGrid w:val="0"/>
              <w:spacing w:after="0" w:line="240" w:lineRule="auto"/>
              <w:jc w:val="center"/>
              <w:rPr>
                <w:rFonts w:ascii="Trebuchet MS" w:hAnsi="Trebuchet MS" w:cs="Arial"/>
                <w:color w:val="58523E" w:themeColor="accent1" w:themeShade="BF"/>
                <w:sz w:val="24"/>
                <w:szCs w:val="24"/>
              </w:rPr>
            </w:pPr>
            <w:r w:rsidRPr="00741842">
              <w:rPr>
                <w:rFonts w:ascii="Trebuchet MS" w:hAnsi="Trebuchet MS" w:cs="Arial"/>
                <w:color w:val="58523E" w:themeColor="accent1" w:themeShade="BF"/>
                <w:sz w:val="24"/>
                <w:szCs w:val="24"/>
              </w:rPr>
              <w:t>p. 400-428</w:t>
            </w:r>
          </w:p>
          <w:p w14:paraId="51E99B47" w14:textId="77777777" w:rsidR="00204F62" w:rsidRPr="00741842" w:rsidRDefault="00204F62" w:rsidP="00911876">
            <w:pPr>
              <w:autoSpaceDE w:val="0"/>
              <w:autoSpaceDN w:val="0"/>
              <w:adjustRightInd w:val="0"/>
              <w:snapToGrid w:val="0"/>
              <w:spacing w:after="0" w:line="240" w:lineRule="auto"/>
              <w:jc w:val="center"/>
              <w:rPr>
                <w:rFonts w:ascii="Trebuchet MS" w:hAnsi="Trebuchet MS" w:cs="Arial"/>
                <w:color w:val="58523E" w:themeColor="accent1" w:themeShade="BF"/>
                <w:sz w:val="24"/>
                <w:szCs w:val="24"/>
              </w:rPr>
            </w:pPr>
            <w:r w:rsidRPr="00741842">
              <w:rPr>
                <w:rFonts w:ascii="Trebuchet MS" w:hAnsi="Trebuchet MS" w:cs="Arial"/>
                <w:color w:val="58523E" w:themeColor="accent1" w:themeShade="BF"/>
                <w:sz w:val="24"/>
                <w:szCs w:val="24"/>
              </w:rPr>
              <w:t>p. 430-433</w:t>
            </w:r>
          </w:p>
          <w:p w14:paraId="6086EBDC" w14:textId="77777777" w:rsidR="00741842" w:rsidRDefault="00741842" w:rsidP="00741842">
            <w:pPr>
              <w:tabs>
                <w:tab w:val="left" w:pos="142"/>
              </w:tabs>
              <w:rPr>
                <w:rFonts w:ascii="Trebuchet MS" w:hAnsi="Trebuchet MS" w:cs="Arial"/>
                <w:color w:val="58523E" w:themeColor="accent1" w:themeShade="BF"/>
                <w:sz w:val="24"/>
                <w:szCs w:val="24"/>
              </w:rPr>
            </w:pPr>
          </w:p>
          <w:p w14:paraId="6A0D076B" w14:textId="77777777" w:rsidR="00741842" w:rsidRDefault="00741842" w:rsidP="00741842">
            <w:pPr>
              <w:tabs>
                <w:tab w:val="left" w:pos="142"/>
              </w:tabs>
              <w:rPr>
                <w:rFonts w:ascii="Trebuchet MS" w:hAnsi="Trebuchet MS" w:cs="Arial"/>
                <w:color w:val="58523E" w:themeColor="accent1" w:themeShade="BF"/>
                <w:sz w:val="24"/>
                <w:szCs w:val="24"/>
              </w:rPr>
            </w:pPr>
          </w:p>
          <w:p w14:paraId="499342F6" w14:textId="67E57D83" w:rsidR="00911876" w:rsidRPr="00741842" w:rsidRDefault="00741842" w:rsidP="00911876">
            <w:pPr>
              <w:tabs>
                <w:tab w:val="left" w:pos="142"/>
              </w:tabs>
              <w:jc w:val="center"/>
              <w:rPr>
                <w:rFonts w:ascii="Trebuchet MS" w:hAnsi="Trebuchet MS" w:cs="Arial"/>
                <w:color w:val="58523E" w:themeColor="accent1" w:themeShade="BF"/>
                <w:sz w:val="24"/>
                <w:szCs w:val="24"/>
              </w:rPr>
            </w:pPr>
            <w:proofErr w:type="spellStart"/>
            <w:r>
              <w:rPr>
                <w:rFonts w:ascii="Trebuchet MS" w:hAnsi="Trebuchet MS" w:cs="Arial"/>
                <w:color w:val="58523E" w:themeColor="accent1" w:themeShade="BF"/>
                <w:sz w:val="24"/>
                <w:szCs w:val="24"/>
              </w:rPr>
              <w:t>Chapter</w:t>
            </w:r>
            <w:proofErr w:type="spellEnd"/>
            <w:r>
              <w:rPr>
                <w:rFonts w:ascii="Trebuchet MS" w:hAnsi="Trebuchet MS" w:cs="Arial"/>
                <w:color w:val="58523E" w:themeColor="accent1" w:themeShade="BF"/>
                <w:sz w:val="24"/>
                <w:szCs w:val="24"/>
              </w:rPr>
              <w:t xml:space="preserve"> 13</w:t>
            </w:r>
          </w:p>
          <w:p w14:paraId="44DC0650" w14:textId="19F0E524" w:rsidR="0091470C" w:rsidRPr="00741842" w:rsidRDefault="00204F62" w:rsidP="00911876">
            <w:pPr>
              <w:tabs>
                <w:tab w:val="left" w:pos="142"/>
              </w:tabs>
              <w:jc w:val="center"/>
              <w:rPr>
                <w:rFonts w:ascii="Trebuchet MS" w:hAnsi="Trebuchet MS"/>
                <w:color w:val="58523E" w:themeColor="accent1" w:themeShade="BF"/>
                <w:sz w:val="24"/>
                <w:szCs w:val="24"/>
              </w:rPr>
            </w:pPr>
            <w:r w:rsidRPr="00741842">
              <w:rPr>
                <w:rFonts w:ascii="Trebuchet MS" w:hAnsi="Trebuchet MS" w:cs="Arial"/>
                <w:color w:val="58523E" w:themeColor="accent1" w:themeShade="BF"/>
                <w:sz w:val="24"/>
                <w:szCs w:val="24"/>
              </w:rPr>
              <w:t>p. 439-458 &amp; p. 459 -466</w:t>
            </w:r>
          </w:p>
        </w:tc>
      </w:tr>
      <w:tr w:rsidR="00204F62" w:rsidRPr="00C941A6" w14:paraId="34A86E14" w14:textId="77777777" w:rsidTr="007B1C89">
        <w:trPr>
          <w:trHeight w:hRule="exact" w:val="2891"/>
        </w:trPr>
        <w:tc>
          <w:tcPr>
            <w:tcW w:w="1419" w:type="dxa"/>
            <w:tcBorders>
              <w:top w:val="single" w:sz="4" w:space="0" w:color="000000"/>
              <w:left w:val="single" w:sz="4" w:space="0" w:color="000000"/>
              <w:bottom w:val="single" w:sz="4" w:space="0" w:color="000000"/>
              <w:right w:val="single" w:sz="4" w:space="0" w:color="000000"/>
            </w:tcBorders>
            <w:vAlign w:val="center"/>
          </w:tcPr>
          <w:p w14:paraId="1FEE0F29" w14:textId="1C8B8DF3" w:rsidR="00204F62" w:rsidRPr="00184823" w:rsidRDefault="00204F62" w:rsidP="00204F62">
            <w:pPr>
              <w:tabs>
                <w:tab w:val="left" w:pos="142"/>
              </w:tabs>
              <w:spacing w:line="225" w:lineRule="exact"/>
              <w:ind w:right="-20"/>
              <w:jc w:val="center"/>
              <w:rPr>
                <w:rFonts w:ascii="Trebuchet MS" w:hAnsi="Trebuchet MS"/>
                <w:color w:val="58523E" w:themeColor="accent1" w:themeShade="BF"/>
                <w:spacing w:val="-1"/>
                <w:sz w:val="24"/>
                <w:szCs w:val="24"/>
              </w:rPr>
            </w:pPr>
            <w:r w:rsidRPr="00184823">
              <w:rPr>
                <w:rFonts w:ascii="Trebuchet MS" w:hAnsi="Trebuchet MS"/>
                <w:color w:val="58523E" w:themeColor="accent1" w:themeShade="BF"/>
                <w:spacing w:val="-1"/>
                <w:sz w:val="24"/>
                <w:szCs w:val="24"/>
              </w:rPr>
              <w:t>12</w:t>
            </w:r>
          </w:p>
          <w:p w14:paraId="30D1600C" w14:textId="6EBFE6F1" w:rsidR="00204F62" w:rsidRPr="00184823" w:rsidRDefault="00204F62" w:rsidP="00204F62">
            <w:pPr>
              <w:tabs>
                <w:tab w:val="left" w:pos="142"/>
              </w:tabs>
              <w:spacing w:line="225" w:lineRule="exact"/>
              <w:ind w:right="-20"/>
              <w:jc w:val="center"/>
              <w:rPr>
                <w:rFonts w:ascii="Trebuchet MS" w:hAnsi="Trebuchet MS"/>
                <w:color w:val="58523E" w:themeColor="accent1" w:themeShade="BF"/>
                <w:spacing w:val="-1"/>
                <w:sz w:val="24"/>
                <w:szCs w:val="24"/>
              </w:rPr>
            </w:pPr>
            <w:r w:rsidRPr="00184823">
              <w:rPr>
                <w:rFonts w:ascii="Trebuchet MS" w:hAnsi="Trebuchet MS"/>
                <w:color w:val="58523E" w:themeColor="accent1" w:themeShade="BF"/>
                <w:spacing w:val="-1"/>
                <w:sz w:val="24"/>
                <w:szCs w:val="24"/>
              </w:rPr>
              <w:t>June 17th</w:t>
            </w:r>
          </w:p>
          <w:p w14:paraId="0AC84BF9" w14:textId="77777777" w:rsidR="00204F62" w:rsidRPr="00184823" w:rsidRDefault="00204F62" w:rsidP="00204F62">
            <w:pPr>
              <w:tabs>
                <w:tab w:val="left" w:pos="142"/>
              </w:tabs>
              <w:spacing w:line="225" w:lineRule="exact"/>
              <w:ind w:right="-20"/>
              <w:jc w:val="center"/>
              <w:rPr>
                <w:rFonts w:ascii="Trebuchet MS" w:hAnsi="Trebuchet MS"/>
                <w:color w:val="58523E" w:themeColor="accent1" w:themeShade="BF"/>
                <w:sz w:val="24"/>
                <w:szCs w:val="24"/>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62E050D4" w14:textId="08BDA71C" w:rsidR="00204F62" w:rsidRPr="00184823" w:rsidRDefault="00741842" w:rsidP="007B1C89">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r w:rsidRPr="00184823">
              <w:rPr>
                <w:rFonts w:ascii="Trebuchet MS" w:hAnsi="Trebuchet MS" w:cs="Arial"/>
                <w:color w:val="58523E" w:themeColor="accent1" w:themeShade="BF"/>
                <w:sz w:val="24"/>
                <w:szCs w:val="24"/>
                <w:lang w:val="en-CA"/>
              </w:rPr>
              <w:t>DIGITAL MARKETING AND SOCIAL MEDIA</w:t>
            </w:r>
          </w:p>
          <w:p w14:paraId="500EF018" w14:textId="77777777" w:rsidR="00741842" w:rsidRDefault="00741842" w:rsidP="00911876">
            <w:pPr>
              <w:spacing w:after="0" w:line="240" w:lineRule="auto"/>
              <w:ind w:left="318"/>
              <w:rPr>
                <w:rFonts w:ascii="Trebuchet MS" w:eastAsia="Times New Roman" w:hAnsi="Trebuchet MS"/>
                <w:color w:val="58523E" w:themeColor="accent1" w:themeShade="BF"/>
                <w:sz w:val="24"/>
                <w:szCs w:val="24"/>
                <w:lang w:val="en-CA"/>
              </w:rPr>
            </w:pPr>
          </w:p>
          <w:p w14:paraId="5289BB11" w14:textId="17B684BC" w:rsidR="00204F62" w:rsidRPr="00184823" w:rsidRDefault="00204F62" w:rsidP="00911876">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Digital marketing</w:t>
            </w:r>
          </w:p>
          <w:p w14:paraId="08DA6427" w14:textId="77777777" w:rsidR="00204F62" w:rsidRPr="00184823" w:rsidRDefault="00204F62" w:rsidP="00911876">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Marketing and web communication</w:t>
            </w:r>
          </w:p>
          <w:p w14:paraId="3D40F200" w14:textId="77777777" w:rsidR="00204F62" w:rsidRPr="00184823" w:rsidRDefault="00204F62" w:rsidP="00911876">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Building an effective web presence</w:t>
            </w:r>
          </w:p>
          <w:p w14:paraId="7F90CEED" w14:textId="68E03C7E" w:rsidR="00204F62" w:rsidRPr="00184823" w:rsidRDefault="00204F62" w:rsidP="00911876">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What is social media</w:t>
            </w:r>
            <w:r w:rsidR="00911876">
              <w:rPr>
                <w:rFonts w:ascii="Trebuchet MS" w:eastAsia="Times New Roman" w:hAnsi="Trebuchet MS"/>
                <w:color w:val="58523E" w:themeColor="accent1" w:themeShade="BF"/>
                <w:sz w:val="24"/>
                <w:szCs w:val="24"/>
                <w:lang w:val="en-CA"/>
              </w:rPr>
              <w:t>?</w:t>
            </w:r>
          </w:p>
          <w:p w14:paraId="715F4DA2" w14:textId="77777777" w:rsidR="00204F62" w:rsidRPr="00184823" w:rsidRDefault="00204F62" w:rsidP="00911876">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Creating a social media marketing plan</w:t>
            </w:r>
          </w:p>
          <w:p w14:paraId="41174C26" w14:textId="1E136396" w:rsidR="00204F62" w:rsidRPr="00184823" w:rsidRDefault="00911876" w:rsidP="00911876">
            <w:pPr>
              <w:tabs>
                <w:tab w:val="left" w:pos="142"/>
              </w:tabs>
              <w:spacing w:line="225" w:lineRule="exact"/>
              <w:ind w:left="113" w:right="-23"/>
              <w:rPr>
                <w:rFonts w:ascii="Trebuchet MS" w:hAnsi="Trebuchet MS"/>
                <w:color w:val="58523E" w:themeColor="accent1" w:themeShade="BF"/>
                <w:spacing w:val="-1"/>
                <w:sz w:val="24"/>
                <w:szCs w:val="24"/>
                <w:lang w:val="en-CA"/>
              </w:rPr>
            </w:pPr>
            <w:r>
              <w:rPr>
                <w:rFonts w:ascii="Trebuchet MS" w:eastAsia="Times New Roman" w:hAnsi="Trebuchet MS"/>
                <w:color w:val="58523E" w:themeColor="accent1" w:themeShade="BF"/>
                <w:sz w:val="24"/>
                <w:szCs w:val="24"/>
                <w:lang w:val="en-CA"/>
              </w:rPr>
              <w:t xml:space="preserve">   </w:t>
            </w:r>
            <w:r w:rsidR="00204F62" w:rsidRPr="00184823">
              <w:rPr>
                <w:rFonts w:ascii="Trebuchet MS" w:eastAsia="Times New Roman" w:hAnsi="Trebuchet MS"/>
                <w:color w:val="58523E" w:themeColor="accent1" w:themeShade="BF"/>
                <w:sz w:val="24"/>
                <w:szCs w:val="24"/>
                <w:lang w:val="en-CA"/>
              </w:rPr>
              <w:t xml:space="preserve">Ethical and legal issues </w:t>
            </w:r>
            <w:r>
              <w:rPr>
                <w:rFonts w:ascii="Trebuchet MS" w:eastAsia="Times New Roman" w:hAnsi="Trebuchet MS"/>
                <w:color w:val="58523E" w:themeColor="accent1" w:themeShade="BF"/>
                <w:sz w:val="24"/>
                <w:szCs w:val="24"/>
                <w:lang w:val="en-CA"/>
              </w:rPr>
              <w:t>in</w:t>
            </w:r>
            <w:r w:rsidR="00204F62" w:rsidRPr="00184823">
              <w:rPr>
                <w:rFonts w:ascii="Trebuchet MS" w:eastAsia="Times New Roman" w:hAnsi="Trebuchet MS"/>
                <w:color w:val="58523E" w:themeColor="accent1" w:themeShade="BF"/>
                <w:sz w:val="24"/>
                <w:szCs w:val="24"/>
                <w:lang w:val="en-CA"/>
              </w:rPr>
              <w:t xml:space="preserve"> social media</w:t>
            </w:r>
            <w:r>
              <w:rPr>
                <w:rFonts w:ascii="Trebuchet MS" w:eastAsia="Times New Roman" w:hAnsi="Trebuchet MS"/>
                <w:color w:val="58523E" w:themeColor="accent1" w:themeShade="BF"/>
                <w:sz w:val="24"/>
                <w:szCs w:val="24"/>
                <w:lang w:val="en-CA"/>
              </w:rPr>
              <w:t xml:space="preserve"> marketing</w:t>
            </w:r>
          </w:p>
        </w:tc>
        <w:tc>
          <w:tcPr>
            <w:tcW w:w="2268" w:type="dxa"/>
            <w:tcBorders>
              <w:top w:val="single" w:sz="4" w:space="0" w:color="000000"/>
              <w:left w:val="single" w:sz="4" w:space="0" w:color="000000"/>
              <w:bottom w:val="single" w:sz="4" w:space="0" w:color="000000"/>
              <w:right w:val="single" w:sz="4" w:space="0" w:color="000000"/>
            </w:tcBorders>
            <w:vAlign w:val="center"/>
          </w:tcPr>
          <w:p w14:paraId="34363D26" w14:textId="70CA87FB" w:rsidR="00204F62" w:rsidRPr="00D82498" w:rsidRDefault="00204F62" w:rsidP="00741842">
            <w:pPr>
              <w:autoSpaceDE w:val="0"/>
              <w:autoSpaceDN w:val="0"/>
              <w:adjustRightInd w:val="0"/>
              <w:snapToGrid w:val="0"/>
              <w:spacing w:after="0" w:line="240" w:lineRule="auto"/>
              <w:jc w:val="center"/>
              <w:rPr>
                <w:rFonts w:ascii="Trebuchet MS" w:hAnsi="Trebuchet MS"/>
                <w:color w:val="58523E" w:themeColor="accent1" w:themeShade="BF"/>
                <w:sz w:val="24"/>
                <w:szCs w:val="24"/>
                <w:lang w:val="en-CA"/>
              </w:rPr>
            </w:pPr>
            <w:r w:rsidRPr="00D82498">
              <w:rPr>
                <w:rFonts w:ascii="Trebuchet MS" w:hAnsi="Trebuchet MS"/>
                <w:color w:val="58523E" w:themeColor="accent1" w:themeShade="BF"/>
                <w:sz w:val="24"/>
                <w:szCs w:val="24"/>
                <w:lang w:val="en-CA"/>
              </w:rPr>
              <w:t>Entire online chapter</w:t>
            </w:r>
          </w:p>
          <w:p w14:paraId="359A054F" w14:textId="77777777" w:rsidR="00741842" w:rsidRPr="00184823" w:rsidRDefault="00741842" w:rsidP="00741842">
            <w:pPr>
              <w:autoSpaceDE w:val="0"/>
              <w:autoSpaceDN w:val="0"/>
              <w:adjustRightInd w:val="0"/>
              <w:snapToGrid w:val="0"/>
              <w:spacing w:after="0" w:line="240" w:lineRule="auto"/>
              <w:jc w:val="center"/>
              <w:rPr>
                <w:rFonts w:ascii="Trebuchet MS" w:hAnsi="Trebuchet MS" w:cs="Arial"/>
                <w:b w:val="0"/>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(Boone, Kurtz, Mackenzie, and Snow)</w:t>
            </w:r>
          </w:p>
          <w:p w14:paraId="35D12C97" w14:textId="526CD50D" w:rsidR="00204F62" w:rsidRPr="00741842" w:rsidRDefault="00204F62" w:rsidP="00204F62">
            <w:pPr>
              <w:tabs>
                <w:tab w:val="left" w:pos="142"/>
              </w:tabs>
              <w:ind w:left="113"/>
              <w:jc w:val="center"/>
              <w:rPr>
                <w:rFonts w:ascii="Trebuchet MS" w:hAnsi="Trebuchet MS"/>
                <w:color w:val="58523E" w:themeColor="accent1" w:themeShade="BF"/>
                <w:sz w:val="24"/>
                <w:szCs w:val="24"/>
                <w:lang w:val="en-CA"/>
              </w:rPr>
            </w:pPr>
          </w:p>
        </w:tc>
      </w:tr>
      <w:tr w:rsidR="00204F62" w:rsidRPr="00B7510C" w14:paraId="2D88818E" w14:textId="77777777" w:rsidTr="007B1C89">
        <w:trPr>
          <w:trHeight w:hRule="exact" w:val="4706"/>
        </w:trPr>
        <w:tc>
          <w:tcPr>
            <w:tcW w:w="1419" w:type="dxa"/>
            <w:tcBorders>
              <w:top w:val="single" w:sz="4" w:space="0" w:color="000000"/>
              <w:left w:val="single" w:sz="4" w:space="0" w:color="000000"/>
              <w:bottom w:val="single" w:sz="4" w:space="0" w:color="000000"/>
              <w:right w:val="single" w:sz="4" w:space="0" w:color="000000"/>
            </w:tcBorders>
            <w:vAlign w:val="center"/>
          </w:tcPr>
          <w:p w14:paraId="3C93CB35" w14:textId="595FDCAE" w:rsidR="00204F62" w:rsidRPr="00184823" w:rsidRDefault="00204F62" w:rsidP="00204F62">
            <w:pPr>
              <w:tabs>
                <w:tab w:val="left" w:pos="142"/>
              </w:tabs>
              <w:spacing w:line="225" w:lineRule="exact"/>
              <w:ind w:right="-20"/>
              <w:jc w:val="center"/>
              <w:rPr>
                <w:rFonts w:ascii="Trebuchet MS" w:hAnsi="Trebuchet MS"/>
                <w:color w:val="58523E" w:themeColor="accent1" w:themeShade="BF"/>
                <w:spacing w:val="-1"/>
                <w:sz w:val="24"/>
                <w:szCs w:val="24"/>
                <w:lang w:val="en-CA"/>
              </w:rPr>
            </w:pPr>
            <w:r w:rsidRPr="00184823">
              <w:rPr>
                <w:rFonts w:ascii="Trebuchet MS" w:hAnsi="Trebuchet MS"/>
                <w:color w:val="58523E" w:themeColor="accent1" w:themeShade="BF"/>
                <w:spacing w:val="-1"/>
                <w:sz w:val="24"/>
                <w:szCs w:val="24"/>
                <w:lang w:val="en-CA"/>
              </w:rPr>
              <w:lastRenderedPageBreak/>
              <w:t>13</w:t>
            </w:r>
          </w:p>
          <w:p w14:paraId="4DA1E989" w14:textId="5B6B1F29" w:rsidR="00204F62" w:rsidRPr="00184823" w:rsidRDefault="00204F62" w:rsidP="00204F62">
            <w:pPr>
              <w:tabs>
                <w:tab w:val="left" w:pos="142"/>
              </w:tabs>
              <w:spacing w:line="225" w:lineRule="exact"/>
              <w:ind w:right="-20"/>
              <w:jc w:val="center"/>
              <w:rPr>
                <w:rFonts w:ascii="Trebuchet MS" w:hAnsi="Trebuchet MS"/>
                <w:color w:val="58523E" w:themeColor="accent1" w:themeShade="BF"/>
                <w:spacing w:val="-1"/>
                <w:sz w:val="24"/>
                <w:szCs w:val="24"/>
                <w:lang w:val="en-CA"/>
              </w:rPr>
            </w:pPr>
            <w:r w:rsidRPr="00184823">
              <w:rPr>
                <w:rFonts w:ascii="Trebuchet MS" w:hAnsi="Trebuchet MS"/>
                <w:color w:val="58523E" w:themeColor="accent1" w:themeShade="BF"/>
                <w:spacing w:val="-1"/>
                <w:sz w:val="24"/>
                <w:szCs w:val="24"/>
                <w:lang w:val="en-CA"/>
              </w:rPr>
              <w:t>June 22nd</w:t>
            </w:r>
          </w:p>
          <w:p w14:paraId="79D6E2C7" w14:textId="4ACBBAC8" w:rsidR="00204F62" w:rsidRPr="00184823" w:rsidRDefault="00204F62" w:rsidP="00204F62">
            <w:pPr>
              <w:tabs>
                <w:tab w:val="left" w:pos="142"/>
              </w:tabs>
              <w:spacing w:line="225" w:lineRule="exact"/>
              <w:ind w:right="-20"/>
              <w:jc w:val="center"/>
              <w:rPr>
                <w:rFonts w:ascii="Trebuchet MS" w:hAnsi="Trebuchet MS"/>
                <w:color w:val="58523E" w:themeColor="accent1" w:themeShade="BF"/>
                <w:spacing w:val="-1"/>
                <w:sz w:val="24"/>
                <w:szCs w:val="24"/>
                <w:lang w:val="en-CA"/>
              </w:rPr>
            </w:pPr>
          </w:p>
          <w:p w14:paraId="0CE79735" w14:textId="77777777" w:rsidR="00204F62" w:rsidRPr="00184823" w:rsidRDefault="00204F62" w:rsidP="00204F62">
            <w:pPr>
              <w:tabs>
                <w:tab w:val="left" w:pos="142"/>
              </w:tabs>
              <w:spacing w:line="225" w:lineRule="exact"/>
              <w:ind w:right="-20"/>
              <w:jc w:val="center"/>
              <w:rPr>
                <w:rFonts w:ascii="Trebuchet MS" w:hAnsi="Trebuchet MS"/>
                <w:color w:val="58523E" w:themeColor="accent1" w:themeShade="BF"/>
                <w:sz w:val="24"/>
                <w:szCs w:val="24"/>
                <w:lang w:val="en-CA"/>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03FD03BF" w14:textId="597D67C7" w:rsidR="00204F62" w:rsidRDefault="00741842" w:rsidP="007B1C89">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THE GLOBAL MARKETPLACE</w:t>
            </w:r>
          </w:p>
          <w:p w14:paraId="3B0334BB" w14:textId="77777777" w:rsidR="00741842" w:rsidRPr="00184823" w:rsidRDefault="00741842" w:rsidP="00204F62">
            <w:pPr>
              <w:autoSpaceDE w:val="0"/>
              <w:autoSpaceDN w:val="0"/>
              <w:adjustRightInd w:val="0"/>
              <w:snapToGrid w:val="0"/>
              <w:spacing w:after="0" w:line="240" w:lineRule="auto"/>
              <w:rPr>
                <w:rFonts w:ascii="Trebuchet MS" w:hAnsi="Trebuchet MS" w:cs="Arial"/>
                <w:b w:val="0"/>
                <w:color w:val="58523E" w:themeColor="accent1" w:themeShade="BF"/>
                <w:sz w:val="24"/>
                <w:szCs w:val="24"/>
                <w:lang w:val="en-CA"/>
              </w:rPr>
            </w:pPr>
          </w:p>
          <w:p w14:paraId="1C855F4D"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Global marketing today</w:t>
            </w:r>
          </w:p>
          <w:p w14:paraId="43A5C731"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Looking at the global marketing environment</w:t>
            </w:r>
          </w:p>
          <w:p w14:paraId="49D781CF" w14:textId="050AB1F2" w:rsidR="00204F62" w:rsidRDefault="00204F62" w:rsidP="00204F62">
            <w:pPr>
              <w:autoSpaceDE w:val="0"/>
              <w:autoSpaceDN w:val="0"/>
              <w:adjustRightInd w:val="0"/>
              <w:snapToGrid w:val="0"/>
              <w:spacing w:after="0" w:line="240" w:lineRule="auto"/>
              <w:ind w:left="586" w:hanging="270"/>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Decisions on global marketing</w:t>
            </w:r>
          </w:p>
          <w:p w14:paraId="06593363" w14:textId="77777777" w:rsidR="00741842" w:rsidRPr="00184823" w:rsidRDefault="00741842" w:rsidP="00204F62">
            <w:pPr>
              <w:autoSpaceDE w:val="0"/>
              <w:autoSpaceDN w:val="0"/>
              <w:adjustRightInd w:val="0"/>
              <w:snapToGrid w:val="0"/>
              <w:spacing w:after="0" w:line="240" w:lineRule="auto"/>
              <w:ind w:left="586" w:hanging="270"/>
              <w:rPr>
                <w:rFonts w:ascii="Trebuchet MS" w:hAnsi="Trebuchet MS" w:cs="Arial"/>
                <w:b w:val="0"/>
                <w:color w:val="58523E" w:themeColor="accent1" w:themeShade="BF"/>
                <w:sz w:val="24"/>
                <w:szCs w:val="24"/>
                <w:lang w:val="en-CA"/>
              </w:rPr>
            </w:pPr>
          </w:p>
          <w:p w14:paraId="6B9BC853" w14:textId="6E140326" w:rsidR="00204F62" w:rsidRDefault="00741842" w:rsidP="007B1C89">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SUSTAINABLE MARKETING, SOCIAL RESPONSIBILITY AND ETHICS</w:t>
            </w:r>
          </w:p>
          <w:p w14:paraId="10C9B30E" w14:textId="77777777" w:rsidR="00741842" w:rsidRPr="00184823" w:rsidRDefault="00741842" w:rsidP="00204F62">
            <w:pPr>
              <w:autoSpaceDE w:val="0"/>
              <w:autoSpaceDN w:val="0"/>
              <w:adjustRightInd w:val="0"/>
              <w:snapToGrid w:val="0"/>
              <w:spacing w:after="0" w:line="240" w:lineRule="auto"/>
              <w:rPr>
                <w:rFonts w:ascii="Trebuchet MS" w:hAnsi="Trebuchet MS" w:cs="Arial"/>
                <w:b w:val="0"/>
                <w:color w:val="58523E" w:themeColor="accent1" w:themeShade="BF"/>
                <w:sz w:val="24"/>
                <w:szCs w:val="24"/>
                <w:lang w:val="en-CA"/>
              </w:rPr>
            </w:pPr>
          </w:p>
          <w:p w14:paraId="52610818"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Sustainable marketing</w:t>
            </w:r>
          </w:p>
          <w:p w14:paraId="6F8068F1"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Social criticisms of marketing</w:t>
            </w:r>
          </w:p>
          <w:p w14:paraId="2C46D8CB"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 xml:space="preserve">Consumer actions to promote sustainable </w:t>
            </w:r>
            <w:proofErr w:type="gramStart"/>
            <w:r w:rsidRPr="00184823">
              <w:rPr>
                <w:rFonts w:ascii="Trebuchet MS" w:eastAsia="Times New Roman" w:hAnsi="Trebuchet MS"/>
                <w:color w:val="58523E" w:themeColor="accent1" w:themeShade="BF"/>
                <w:sz w:val="24"/>
                <w:szCs w:val="24"/>
                <w:lang w:val="en-CA"/>
              </w:rPr>
              <w:t>marketing</w:t>
            </w:r>
            <w:proofErr w:type="gramEnd"/>
          </w:p>
          <w:p w14:paraId="34F7A54F" w14:textId="77777777" w:rsidR="00204F62" w:rsidRPr="00184823" w:rsidRDefault="00204F62" w:rsidP="00204F62">
            <w:pPr>
              <w:spacing w:after="0" w:line="240" w:lineRule="auto"/>
              <w:ind w:left="318"/>
              <w:rPr>
                <w:rFonts w:ascii="Trebuchet MS" w:eastAsia="Times New Roman" w:hAnsi="Trebuchet MS"/>
                <w:color w:val="58523E" w:themeColor="accent1" w:themeShade="BF"/>
                <w:sz w:val="24"/>
                <w:szCs w:val="24"/>
                <w:lang w:val="en-CA"/>
              </w:rPr>
            </w:pPr>
            <w:r w:rsidRPr="00184823">
              <w:rPr>
                <w:rFonts w:ascii="Trebuchet MS" w:eastAsia="Times New Roman" w:hAnsi="Trebuchet MS"/>
                <w:color w:val="58523E" w:themeColor="accent1" w:themeShade="BF"/>
                <w:sz w:val="24"/>
                <w:szCs w:val="24"/>
                <w:lang w:val="en-CA"/>
              </w:rPr>
              <w:t>Business actions towards sustainable marketing</w:t>
            </w:r>
          </w:p>
          <w:p w14:paraId="2BA095C3" w14:textId="73B0312B" w:rsidR="00204F62" w:rsidRPr="00184823" w:rsidRDefault="00204F62" w:rsidP="00204F62">
            <w:pPr>
              <w:tabs>
                <w:tab w:val="left" w:pos="142"/>
              </w:tabs>
              <w:spacing w:line="225" w:lineRule="exact"/>
              <w:ind w:right="-20"/>
              <w:jc w:val="center"/>
              <w:rPr>
                <w:rFonts w:ascii="Trebuchet MS" w:hAnsi="Trebuchet MS"/>
                <w:color w:val="58523E" w:themeColor="accent1" w:themeShade="BF"/>
                <w:sz w:val="24"/>
                <w:szCs w:val="24"/>
                <w:lang w:val="en-CA"/>
              </w:rPr>
            </w:pPr>
            <w:r w:rsidRPr="00184823">
              <w:rPr>
                <w:rFonts w:ascii="Trebuchet MS" w:hAnsi="Trebuchet MS"/>
                <w:color w:val="58523E" w:themeColor="accent1" w:themeShade="BF"/>
                <w:sz w:val="24"/>
                <w:szCs w:val="24"/>
                <w:lang w:val="en-CA"/>
              </w:rPr>
              <w:t xml:space="preserve">      TED</w:t>
            </w:r>
            <w:r w:rsidR="00D577F9">
              <w:rPr>
                <w:rFonts w:ascii="Trebuchet MS" w:hAnsi="Trebuchet MS"/>
                <w:color w:val="58523E" w:themeColor="accent1" w:themeShade="BF"/>
                <w:sz w:val="24"/>
                <w:szCs w:val="24"/>
                <w:lang w:val="en-CA"/>
              </w:rPr>
              <w:t xml:space="preserve"> TALK</w:t>
            </w:r>
            <w:r w:rsidRPr="00184823">
              <w:rPr>
                <w:rFonts w:ascii="Trebuchet MS" w:hAnsi="Trebuchet MS"/>
                <w:color w:val="58523E" w:themeColor="accent1" w:themeShade="BF"/>
                <w:sz w:val="24"/>
                <w:szCs w:val="24"/>
                <w:lang w:val="en-CA"/>
              </w:rPr>
              <w:t xml:space="preserve">: </w:t>
            </w:r>
            <w:hyperlink r:id="rId16" w:anchor="t-347374" w:history="1">
              <w:r w:rsidRPr="00184823">
                <w:rPr>
                  <w:rStyle w:val="Hyperlink"/>
                  <w:rFonts w:ascii="Trebuchet MS" w:hAnsi="Trebuchet MS"/>
                  <w:color w:val="58523E" w:themeColor="accent1" w:themeShade="BF"/>
                  <w:sz w:val="24"/>
                  <w:szCs w:val="24"/>
                  <w:lang w:val="en-CA"/>
                </w:rPr>
                <w:t>https://www.ted.com/talks/harish_manwani_profit_s_not_always_the_point#t-347374</w:t>
              </w:r>
            </w:hyperlink>
          </w:p>
        </w:tc>
        <w:tc>
          <w:tcPr>
            <w:tcW w:w="2268" w:type="dxa"/>
            <w:tcBorders>
              <w:top w:val="single" w:sz="4" w:space="0" w:color="000000"/>
              <w:left w:val="single" w:sz="4" w:space="0" w:color="000000"/>
              <w:bottom w:val="single" w:sz="4" w:space="0" w:color="000000"/>
              <w:right w:val="single" w:sz="4" w:space="0" w:color="000000"/>
            </w:tcBorders>
            <w:vAlign w:val="center"/>
          </w:tcPr>
          <w:p w14:paraId="0AA87B48" w14:textId="5D14C084" w:rsidR="00204F62" w:rsidRPr="00184823" w:rsidRDefault="00741842" w:rsidP="00204F6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r>
              <w:rPr>
                <w:rFonts w:ascii="Trebuchet MS" w:hAnsi="Trebuchet MS" w:cs="Arial"/>
                <w:color w:val="58523E" w:themeColor="accent1" w:themeShade="BF"/>
                <w:sz w:val="24"/>
                <w:szCs w:val="24"/>
                <w:lang w:val="en-CA"/>
              </w:rPr>
              <w:t>Chapter 15</w:t>
            </w:r>
          </w:p>
          <w:p w14:paraId="7C8E1ED8" w14:textId="77777777" w:rsidR="00204F62" w:rsidRPr="00184823" w:rsidRDefault="00204F62" w:rsidP="00204F6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p>
          <w:p w14:paraId="73422C51" w14:textId="77777777" w:rsidR="00204F62" w:rsidRPr="00184823" w:rsidRDefault="00204F62" w:rsidP="00204F6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p>
          <w:p w14:paraId="4CAB1656" w14:textId="77777777" w:rsidR="00204F62" w:rsidRPr="00184823" w:rsidRDefault="00204F62" w:rsidP="00204F6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p>
          <w:p w14:paraId="5A84C545" w14:textId="77777777" w:rsidR="00204F62" w:rsidRPr="00184823" w:rsidRDefault="00204F62" w:rsidP="00204F62">
            <w:pPr>
              <w:autoSpaceDE w:val="0"/>
              <w:autoSpaceDN w:val="0"/>
              <w:adjustRightInd w:val="0"/>
              <w:snapToGrid w:val="0"/>
              <w:spacing w:after="0" w:line="240" w:lineRule="auto"/>
              <w:jc w:val="center"/>
              <w:rPr>
                <w:rFonts w:ascii="Trebuchet MS" w:hAnsi="Trebuchet MS" w:cs="Arial"/>
                <w:color w:val="58523E" w:themeColor="accent1" w:themeShade="BF"/>
                <w:sz w:val="24"/>
                <w:szCs w:val="24"/>
                <w:lang w:val="en-CA"/>
              </w:rPr>
            </w:pPr>
          </w:p>
          <w:p w14:paraId="4A9E1495" w14:textId="2F5180B1" w:rsidR="00204F62" w:rsidRPr="00184823" w:rsidRDefault="00741842" w:rsidP="00204F62">
            <w:pPr>
              <w:tabs>
                <w:tab w:val="left" w:pos="142"/>
              </w:tabs>
              <w:ind w:left="113"/>
              <w:jc w:val="center"/>
              <w:rPr>
                <w:rFonts w:ascii="Trebuchet MS" w:hAnsi="Trebuchet MS"/>
                <w:color w:val="58523E" w:themeColor="accent1" w:themeShade="BF"/>
                <w:sz w:val="24"/>
                <w:szCs w:val="24"/>
                <w:lang w:val="en-CA"/>
              </w:rPr>
            </w:pPr>
            <w:r>
              <w:rPr>
                <w:rFonts w:ascii="Trebuchet MS" w:hAnsi="Trebuchet MS" w:cs="Arial"/>
                <w:color w:val="58523E" w:themeColor="accent1" w:themeShade="BF"/>
                <w:sz w:val="24"/>
                <w:szCs w:val="24"/>
                <w:lang w:val="en-CA"/>
              </w:rPr>
              <w:t>Chapter</w:t>
            </w:r>
            <w:r w:rsidR="00204F62" w:rsidRPr="00184823">
              <w:rPr>
                <w:rFonts w:ascii="Trebuchet MS" w:hAnsi="Trebuchet MS" w:cs="Arial"/>
                <w:color w:val="58523E" w:themeColor="accent1" w:themeShade="BF"/>
                <w:sz w:val="24"/>
                <w:szCs w:val="24"/>
                <w:lang w:val="en-CA"/>
              </w:rPr>
              <w:t xml:space="preserve"> 16</w:t>
            </w:r>
          </w:p>
        </w:tc>
      </w:tr>
      <w:bookmarkEnd w:id="5"/>
    </w:tbl>
    <w:p w14:paraId="65683E48" w14:textId="77777777" w:rsidR="00DA00AF" w:rsidRDefault="00DA00AF" w:rsidP="00DA00AF">
      <w:pPr>
        <w:tabs>
          <w:tab w:val="left" w:pos="142"/>
        </w:tabs>
        <w:rPr>
          <w:lang w:val="en-CA"/>
        </w:rPr>
      </w:pPr>
    </w:p>
    <w:p w14:paraId="3AFF0463" w14:textId="77777777" w:rsidR="00204F62" w:rsidRDefault="00204F62" w:rsidP="00DA00AF">
      <w:pPr>
        <w:tabs>
          <w:tab w:val="left" w:pos="142"/>
        </w:tabs>
        <w:rPr>
          <w:lang w:val="en-CA"/>
        </w:rPr>
      </w:pPr>
    </w:p>
    <w:p w14:paraId="64581B09" w14:textId="77777777" w:rsidR="00204F62" w:rsidRPr="00EF5713" w:rsidRDefault="00204F62" w:rsidP="00204F62">
      <w:pPr>
        <w:spacing w:after="0" w:line="240" w:lineRule="auto"/>
        <w:jc w:val="both"/>
        <w:rPr>
          <w:rFonts w:ascii="Trebuchet MS" w:hAnsi="Trebuchet MS" w:cs="Arial"/>
          <w:color w:val="58523E" w:themeColor="accent1" w:themeShade="BF"/>
          <w:sz w:val="24"/>
          <w:szCs w:val="24"/>
          <w:lang w:val="en-CA"/>
        </w:rPr>
      </w:pPr>
      <w:r w:rsidRPr="00EF5713">
        <w:rPr>
          <w:rFonts w:ascii="Trebuchet MS" w:hAnsi="Trebuchet MS" w:cs="Arial"/>
          <w:color w:val="58523E" w:themeColor="accent1" w:themeShade="BF"/>
          <w:sz w:val="24"/>
          <w:szCs w:val="24"/>
          <w:u w:val="single"/>
          <w:lang w:val="en-CA"/>
        </w:rPr>
        <w:t>Withdrawal dates</w:t>
      </w:r>
      <w:r w:rsidRPr="00EF5713">
        <w:rPr>
          <w:rFonts w:ascii="Trebuchet MS" w:hAnsi="Trebuchet MS" w:cs="Arial"/>
          <w:color w:val="58523E" w:themeColor="accent1" w:themeShade="BF"/>
          <w:sz w:val="24"/>
          <w:szCs w:val="24"/>
          <w:lang w:val="en-CA"/>
        </w:rPr>
        <w:t>:</w:t>
      </w:r>
    </w:p>
    <w:p w14:paraId="231216A4" w14:textId="77777777" w:rsidR="00204F62" w:rsidRPr="00EF5713" w:rsidRDefault="00204F62" w:rsidP="00204F62">
      <w:pPr>
        <w:pStyle w:val="ListParagraph"/>
        <w:numPr>
          <w:ilvl w:val="0"/>
          <w:numId w:val="9"/>
        </w:numPr>
        <w:spacing w:after="0" w:line="240" w:lineRule="auto"/>
        <w:jc w:val="both"/>
        <w:rPr>
          <w:rFonts w:ascii="Trebuchet MS" w:hAnsi="Trebuchet MS" w:cs="Arial"/>
          <w:color w:val="58523E" w:themeColor="accent1" w:themeShade="BF"/>
          <w:sz w:val="24"/>
          <w:szCs w:val="24"/>
          <w:lang w:val="en-CA"/>
        </w:rPr>
      </w:pPr>
      <w:r w:rsidRPr="00EF5713">
        <w:rPr>
          <w:rFonts w:ascii="Trebuchet MS" w:hAnsi="Trebuchet MS" w:cs="Arial"/>
          <w:color w:val="58523E" w:themeColor="accent1" w:themeShade="BF"/>
          <w:sz w:val="24"/>
          <w:szCs w:val="24"/>
          <w:lang w:val="en-CA"/>
        </w:rPr>
        <w:t>May 17</w:t>
      </w:r>
      <w:r w:rsidRPr="00EF5713">
        <w:rPr>
          <w:rFonts w:ascii="Trebuchet MS" w:hAnsi="Trebuchet MS" w:cs="Arial"/>
          <w:color w:val="58523E" w:themeColor="accent1" w:themeShade="BF"/>
          <w:sz w:val="24"/>
          <w:szCs w:val="24"/>
          <w:vertAlign w:val="superscript"/>
          <w:lang w:val="en-CA"/>
        </w:rPr>
        <w:t>th</w:t>
      </w:r>
      <w:r w:rsidRPr="00EF5713">
        <w:rPr>
          <w:rFonts w:ascii="Trebuchet MS" w:hAnsi="Trebuchet MS" w:cs="Arial"/>
          <w:color w:val="58523E" w:themeColor="accent1" w:themeShade="BF"/>
          <w:sz w:val="24"/>
          <w:szCs w:val="24"/>
          <w:lang w:val="en-CA"/>
        </w:rPr>
        <w:t xml:space="preserve"> (Monday): Deadline for withdrawal with tuition refund (DNE) from first-term Summer 2021 courses</w:t>
      </w:r>
    </w:p>
    <w:p w14:paraId="07FB5A6A" w14:textId="77777777" w:rsidR="00204F62" w:rsidRPr="00EF5713" w:rsidRDefault="00204F62" w:rsidP="00204F62">
      <w:pPr>
        <w:pStyle w:val="ListParagraph"/>
        <w:numPr>
          <w:ilvl w:val="0"/>
          <w:numId w:val="9"/>
        </w:numPr>
        <w:spacing w:after="0" w:line="240" w:lineRule="auto"/>
        <w:rPr>
          <w:rFonts w:ascii="Trebuchet MS" w:hAnsi="Trebuchet MS" w:cs="Arial"/>
          <w:color w:val="58523E" w:themeColor="accent1" w:themeShade="BF"/>
          <w:sz w:val="24"/>
          <w:szCs w:val="24"/>
          <w:lang w:val="en-CA"/>
        </w:rPr>
        <w:sectPr w:rsidR="00204F62" w:rsidRPr="00EF5713" w:rsidSect="00204F62">
          <w:type w:val="continuous"/>
          <w:pgSz w:w="12240" w:h="15840"/>
          <w:pgMar w:top="1440" w:right="1170" w:bottom="1440" w:left="990" w:header="720" w:footer="79" w:gutter="0"/>
          <w:cols w:space="720"/>
          <w:docGrid w:linePitch="360"/>
        </w:sectPr>
      </w:pPr>
      <w:r w:rsidRPr="00EF5713">
        <w:rPr>
          <w:rFonts w:ascii="Trebuchet MS" w:hAnsi="Trebuchet MS" w:cs="Arial"/>
          <w:color w:val="58523E" w:themeColor="accent1" w:themeShade="BF"/>
          <w:sz w:val="24"/>
          <w:szCs w:val="24"/>
          <w:lang w:val="en-CA"/>
        </w:rPr>
        <w:t>June 7</w:t>
      </w:r>
      <w:r w:rsidRPr="00EF5713">
        <w:rPr>
          <w:rFonts w:ascii="Trebuchet MS" w:hAnsi="Trebuchet MS" w:cs="Arial"/>
          <w:color w:val="58523E" w:themeColor="accent1" w:themeShade="BF"/>
          <w:sz w:val="24"/>
          <w:szCs w:val="24"/>
          <w:vertAlign w:val="superscript"/>
          <w:lang w:val="en-CA"/>
        </w:rPr>
        <w:t>th</w:t>
      </w:r>
      <w:r w:rsidRPr="00EF5713">
        <w:rPr>
          <w:rFonts w:ascii="Trebuchet MS" w:hAnsi="Trebuchet MS" w:cs="Arial"/>
          <w:color w:val="58523E" w:themeColor="accent1" w:themeShade="BF"/>
          <w:sz w:val="24"/>
          <w:szCs w:val="24"/>
          <w:lang w:val="en-CA"/>
        </w:rPr>
        <w:t xml:space="preserve"> (Monday): Deadline for academic withdrawal (DISC) from first-term Summer 2021 courses</w:t>
      </w:r>
    </w:p>
    <w:p w14:paraId="68DEEDDD" w14:textId="513A0C84" w:rsidR="00204F62" w:rsidRPr="006F23EE" w:rsidRDefault="00204F62" w:rsidP="00DA00AF">
      <w:pPr>
        <w:tabs>
          <w:tab w:val="left" w:pos="142"/>
        </w:tabs>
        <w:rPr>
          <w:lang w:val="en-CA"/>
        </w:rPr>
        <w:sectPr w:rsidR="00204F62" w:rsidRPr="006F23EE" w:rsidSect="00204F62">
          <w:headerReference w:type="default" r:id="rId17"/>
          <w:footerReference w:type="even" r:id="rId18"/>
          <w:footerReference w:type="default" r:id="rId19"/>
          <w:type w:val="continuous"/>
          <w:pgSz w:w="12240" w:h="15840"/>
          <w:pgMar w:top="1140" w:right="1240" w:bottom="900" w:left="1400" w:header="587" w:footer="590" w:gutter="0"/>
          <w:pgBorders w:offsetFrom="page">
            <w:top w:val="single" w:sz="4" w:space="24" w:color="766F54" w:shadow="1"/>
            <w:left w:val="single" w:sz="4" w:space="24" w:color="766F54" w:shadow="1"/>
            <w:bottom w:val="single" w:sz="4" w:space="24" w:color="766F54" w:shadow="1"/>
            <w:right w:val="single" w:sz="4" w:space="24" w:color="766F54" w:shadow="1"/>
          </w:pgBorders>
          <w:cols w:space="720"/>
        </w:sectPr>
      </w:pPr>
    </w:p>
    <w:p w14:paraId="46C38B9F" w14:textId="77777777" w:rsidR="006418F9" w:rsidRDefault="006418F9" w:rsidP="00903070">
      <w:pPr>
        <w:contextualSpacing/>
        <w:rPr>
          <w:rFonts w:eastAsia="Arial" w:cs="Arial"/>
          <w:b w:val="0"/>
          <w:sz w:val="48"/>
          <w:szCs w:val="48"/>
          <w:lang w:val="en-CA"/>
        </w:rPr>
      </w:pPr>
    </w:p>
    <w:p w14:paraId="56D03032" w14:textId="77777777" w:rsidR="006418F9" w:rsidRDefault="006418F9" w:rsidP="00551D1C">
      <w:pPr>
        <w:contextualSpacing/>
        <w:jc w:val="center"/>
        <w:rPr>
          <w:rFonts w:eastAsia="Arial" w:cs="Arial"/>
          <w:b w:val="0"/>
          <w:sz w:val="48"/>
          <w:szCs w:val="48"/>
          <w:lang w:val="en-CA"/>
        </w:rPr>
      </w:pPr>
    </w:p>
    <w:p w14:paraId="2CC13C6D" w14:textId="77777777" w:rsidR="00204F62" w:rsidRDefault="00C207D1" w:rsidP="00551D1C">
      <w:pPr>
        <w:contextualSpacing/>
        <w:jc w:val="center"/>
        <w:rPr>
          <w:rFonts w:eastAsia="Arial" w:cs="Arial"/>
          <w:sz w:val="48"/>
          <w:szCs w:val="48"/>
          <w:lang w:val="en-CA"/>
        </w:rPr>
      </w:pPr>
      <w:r>
        <w:rPr>
          <w:rFonts w:eastAsia="Arial" w:cs="Arial"/>
          <w:sz w:val="48"/>
          <w:szCs w:val="48"/>
          <w:lang w:val="en-CA"/>
        </w:rPr>
        <w:t xml:space="preserve"> </w:t>
      </w:r>
      <w:bookmarkStart w:id="8" w:name="_Hlk35689682"/>
    </w:p>
    <w:p w14:paraId="5B1D44B4" w14:textId="77777777" w:rsidR="00204F62" w:rsidRDefault="00204F62">
      <w:pPr>
        <w:rPr>
          <w:rFonts w:eastAsia="Arial" w:cs="Arial"/>
          <w:sz w:val="48"/>
          <w:szCs w:val="48"/>
          <w:lang w:val="en-CA"/>
        </w:rPr>
      </w:pPr>
      <w:r>
        <w:rPr>
          <w:rFonts w:eastAsia="Arial" w:cs="Arial"/>
          <w:sz w:val="48"/>
          <w:szCs w:val="48"/>
          <w:lang w:val="en-CA"/>
        </w:rPr>
        <w:br w:type="page"/>
      </w:r>
    </w:p>
    <w:p w14:paraId="264F1E8B" w14:textId="66F86500" w:rsidR="00DF2B23" w:rsidRPr="00F96BAF" w:rsidRDefault="00551D1C" w:rsidP="00F96BAF">
      <w:pPr>
        <w:contextualSpacing/>
        <w:jc w:val="center"/>
        <w:rPr>
          <w:rFonts w:eastAsia="Arial" w:cs="Arial"/>
          <w:b w:val="0"/>
          <w:sz w:val="48"/>
          <w:szCs w:val="48"/>
          <w:lang w:val="en-CA"/>
        </w:rPr>
      </w:pPr>
      <w:r w:rsidRPr="00204F62">
        <w:rPr>
          <w:rFonts w:eastAsia="Arial" w:cs="Arial"/>
          <w:sz w:val="48"/>
          <w:szCs w:val="48"/>
          <w:lang w:val="en-CA"/>
        </w:rPr>
        <w:lastRenderedPageBreak/>
        <w:t>Grade</w:t>
      </w:r>
      <w:r w:rsidRPr="0063255C">
        <w:rPr>
          <w:rFonts w:eastAsia="Arial" w:cs="Arial"/>
          <w:sz w:val="48"/>
          <w:szCs w:val="48"/>
          <w:lang w:val="en-CA"/>
        </w:rPr>
        <w:t xml:space="preserve"> Distribution</w:t>
      </w:r>
    </w:p>
    <w:p w14:paraId="44537457" w14:textId="77777777" w:rsidR="00DF2B23" w:rsidRPr="003656FB" w:rsidRDefault="00DF2B23" w:rsidP="000901A5">
      <w:pPr>
        <w:spacing w:line="259" w:lineRule="auto"/>
        <w:jc w:val="center"/>
        <w:rPr>
          <w:b w:val="0"/>
          <w:sz w:val="20"/>
          <w:szCs w:val="20"/>
        </w:rPr>
      </w:pPr>
    </w:p>
    <w:tbl>
      <w:tblPr>
        <w:tblStyle w:val="TableGrid"/>
        <w:tblW w:w="0" w:type="auto"/>
        <w:tblLook w:val="04A0" w:firstRow="1" w:lastRow="0" w:firstColumn="1" w:lastColumn="0" w:noHBand="0" w:noVBand="1"/>
      </w:tblPr>
      <w:tblGrid>
        <w:gridCol w:w="3964"/>
        <w:gridCol w:w="1701"/>
        <w:gridCol w:w="3905"/>
      </w:tblGrid>
      <w:tr w:rsidR="00DF2B23" w:rsidRPr="003656FB" w14:paraId="40B7C859" w14:textId="77777777" w:rsidTr="00200C19">
        <w:tc>
          <w:tcPr>
            <w:tcW w:w="3964" w:type="dxa"/>
            <w:tcBorders>
              <w:top w:val="single" w:sz="4" w:space="0" w:color="58523E" w:themeColor="accent1" w:themeShade="BF"/>
              <w:left w:val="single" w:sz="4" w:space="0" w:color="58523E" w:themeColor="accent1" w:themeShade="BF"/>
              <w:bottom w:val="single" w:sz="4" w:space="0" w:color="58523E" w:themeColor="accent1" w:themeShade="BF"/>
              <w:right w:val="single" w:sz="4" w:space="0" w:color="58523E" w:themeColor="accent1" w:themeShade="BF"/>
            </w:tcBorders>
            <w:shd w:val="clear" w:color="auto" w:fill="B2AB92" w:themeFill="accent1" w:themeFillTint="99"/>
          </w:tcPr>
          <w:p w14:paraId="50A31023" w14:textId="7AC49D07" w:rsidR="00DF2B23" w:rsidRPr="008C08FE" w:rsidRDefault="00BA1733" w:rsidP="00050DF5">
            <w:pPr>
              <w:spacing w:before="240" w:after="160" w:line="360" w:lineRule="auto"/>
              <w:jc w:val="center"/>
              <w:rPr>
                <w:rFonts w:asciiTheme="minorHAnsi" w:hAnsiTheme="minorHAnsi"/>
                <w:b w:val="0"/>
                <w:color w:val="58523E" w:themeColor="accent1" w:themeShade="BF"/>
                <w:sz w:val="32"/>
                <w:szCs w:val="32"/>
              </w:rPr>
            </w:pPr>
            <w:proofErr w:type="spellStart"/>
            <w:r w:rsidRPr="008C08FE">
              <w:rPr>
                <w:rFonts w:asciiTheme="minorHAnsi" w:hAnsiTheme="minorHAnsi"/>
                <w:color w:val="58523E" w:themeColor="accent1" w:themeShade="BF"/>
                <w:sz w:val="32"/>
                <w:szCs w:val="32"/>
              </w:rPr>
              <w:t>Assignment</w:t>
            </w:r>
            <w:proofErr w:type="spellEnd"/>
          </w:p>
        </w:tc>
        <w:tc>
          <w:tcPr>
            <w:tcW w:w="1701" w:type="dxa"/>
            <w:tcBorders>
              <w:top w:val="single" w:sz="4" w:space="0" w:color="58523E" w:themeColor="accent1" w:themeShade="BF"/>
              <w:left w:val="single" w:sz="4" w:space="0" w:color="58523E" w:themeColor="accent1" w:themeShade="BF"/>
              <w:bottom w:val="single" w:sz="4" w:space="0" w:color="58523E" w:themeColor="accent1" w:themeShade="BF"/>
              <w:right w:val="single" w:sz="4" w:space="0" w:color="58523E" w:themeColor="accent1" w:themeShade="BF"/>
            </w:tcBorders>
            <w:shd w:val="clear" w:color="auto" w:fill="B2AB92" w:themeFill="accent1" w:themeFillTint="99"/>
          </w:tcPr>
          <w:p w14:paraId="1AAEE316" w14:textId="77777777" w:rsidR="00DF2B23" w:rsidRPr="008C08FE" w:rsidRDefault="00717B73" w:rsidP="00200C19">
            <w:pPr>
              <w:spacing w:before="240" w:after="160" w:line="360" w:lineRule="auto"/>
              <w:ind w:left="0"/>
              <w:jc w:val="center"/>
              <w:rPr>
                <w:rFonts w:asciiTheme="minorHAnsi" w:hAnsiTheme="minorHAnsi"/>
                <w:b w:val="0"/>
                <w:color w:val="58523E" w:themeColor="accent1" w:themeShade="BF"/>
                <w:sz w:val="32"/>
                <w:szCs w:val="32"/>
              </w:rPr>
            </w:pPr>
            <w:proofErr w:type="spellStart"/>
            <w:r w:rsidRPr="008C08FE">
              <w:rPr>
                <w:rFonts w:asciiTheme="minorHAnsi" w:hAnsiTheme="minorHAnsi"/>
                <w:color w:val="58523E" w:themeColor="accent1" w:themeShade="BF"/>
                <w:sz w:val="32"/>
                <w:szCs w:val="32"/>
              </w:rPr>
              <w:t>Weight</w:t>
            </w:r>
            <w:proofErr w:type="spellEnd"/>
          </w:p>
        </w:tc>
        <w:tc>
          <w:tcPr>
            <w:tcW w:w="3905" w:type="dxa"/>
            <w:tcBorders>
              <w:top w:val="single" w:sz="4" w:space="0" w:color="58523E" w:themeColor="accent1" w:themeShade="BF"/>
              <w:left w:val="single" w:sz="4" w:space="0" w:color="58523E" w:themeColor="accent1" w:themeShade="BF"/>
              <w:bottom w:val="single" w:sz="4" w:space="0" w:color="58523E" w:themeColor="accent1" w:themeShade="BF"/>
              <w:right w:val="single" w:sz="4" w:space="0" w:color="58523E" w:themeColor="accent1" w:themeShade="BF"/>
            </w:tcBorders>
            <w:shd w:val="clear" w:color="auto" w:fill="B2AB92" w:themeFill="accent1" w:themeFillTint="99"/>
          </w:tcPr>
          <w:p w14:paraId="424A8AB3" w14:textId="0D88E7A6" w:rsidR="00DF2B23" w:rsidRPr="008C08FE" w:rsidRDefault="00AB7F0D" w:rsidP="00050DF5">
            <w:pPr>
              <w:spacing w:before="240" w:after="160" w:line="360" w:lineRule="auto"/>
              <w:jc w:val="center"/>
              <w:rPr>
                <w:rFonts w:asciiTheme="minorHAnsi" w:hAnsiTheme="minorHAnsi"/>
                <w:b w:val="0"/>
                <w:color w:val="58523E" w:themeColor="accent1" w:themeShade="BF"/>
                <w:sz w:val="32"/>
                <w:szCs w:val="32"/>
              </w:rPr>
            </w:pPr>
            <w:r w:rsidRPr="008C08FE">
              <w:rPr>
                <w:rFonts w:asciiTheme="minorHAnsi" w:hAnsiTheme="minorHAnsi"/>
                <w:color w:val="58523E" w:themeColor="accent1" w:themeShade="BF"/>
                <w:sz w:val="32"/>
                <w:szCs w:val="32"/>
              </w:rPr>
              <w:t>Due date</w:t>
            </w:r>
          </w:p>
        </w:tc>
      </w:tr>
      <w:tr w:rsidR="00074797" w:rsidRPr="00B7510C" w14:paraId="44B652D6" w14:textId="77777777" w:rsidTr="00200C19">
        <w:tc>
          <w:tcPr>
            <w:tcW w:w="3964" w:type="dxa"/>
            <w:tcBorders>
              <w:top w:val="single" w:sz="4" w:space="0" w:color="58523E" w:themeColor="accent1" w:themeShade="BF"/>
            </w:tcBorders>
          </w:tcPr>
          <w:p w14:paraId="658DD792" w14:textId="344C473D" w:rsidR="00DF2B23" w:rsidRPr="009C5517" w:rsidRDefault="00184823" w:rsidP="00200C19">
            <w:pPr>
              <w:spacing w:before="240" w:after="160" w:line="360" w:lineRule="auto"/>
              <w:ind w:left="0"/>
              <w:jc w:val="center"/>
              <w:rPr>
                <w:rFonts w:asciiTheme="minorHAnsi" w:hAnsiTheme="minorHAnsi"/>
                <w:color w:val="58523E" w:themeColor="accent1" w:themeShade="BF"/>
                <w:sz w:val="24"/>
                <w:szCs w:val="24"/>
                <w:lang w:val="en-CA"/>
              </w:rPr>
            </w:pPr>
            <w:r>
              <w:rPr>
                <w:rFonts w:asciiTheme="minorHAnsi" w:hAnsiTheme="minorHAnsi"/>
                <w:color w:val="58523E" w:themeColor="accent1" w:themeShade="BF"/>
                <w:sz w:val="24"/>
                <w:szCs w:val="24"/>
                <w:lang w:val="en-CA"/>
              </w:rPr>
              <w:t>Marketing research practicum</w:t>
            </w:r>
            <w:r w:rsidR="00F96BAF">
              <w:rPr>
                <w:rFonts w:asciiTheme="minorHAnsi" w:hAnsiTheme="minorHAnsi"/>
                <w:color w:val="58523E" w:themeColor="accent1" w:themeShade="BF"/>
                <w:sz w:val="24"/>
                <w:szCs w:val="24"/>
                <w:lang w:val="en-CA"/>
              </w:rPr>
              <w:t>*</w:t>
            </w:r>
          </w:p>
        </w:tc>
        <w:tc>
          <w:tcPr>
            <w:tcW w:w="1701" w:type="dxa"/>
            <w:tcBorders>
              <w:top w:val="single" w:sz="4" w:space="0" w:color="58523E" w:themeColor="accent1" w:themeShade="BF"/>
            </w:tcBorders>
          </w:tcPr>
          <w:p w14:paraId="0D93E2B2" w14:textId="466EFF1F" w:rsidR="00DF2B23" w:rsidRPr="009C5517" w:rsidRDefault="00184823" w:rsidP="00200C19">
            <w:pPr>
              <w:spacing w:before="240" w:after="160" w:line="360" w:lineRule="auto"/>
              <w:ind w:left="0"/>
              <w:jc w:val="center"/>
              <w:rPr>
                <w:rFonts w:asciiTheme="minorHAnsi" w:hAnsiTheme="minorHAnsi"/>
                <w:color w:val="58523E" w:themeColor="accent1" w:themeShade="BF"/>
                <w:sz w:val="24"/>
                <w:szCs w:val="24"/>
              </w:rPr>
            </w:pPr>
            <w:r>
              <w:rPr>
                <w:rFonts w:asciiTheme="minorHAnsi" w:hAnsiTheme="minorHAnsi"/>
                <w:color w:val="58523E" w:themeColor="accent1" w:themeShade="BF"/>
                <w:sz w:val="24"/>
                <w:szCs w:val="24"/>
              </w:rPr>
              <w:t>4</w:t>
            </w:r>
            <w:r w:rsidR="00FF335B" w:rsidRPr="009C5517">
              <w:rPr>
                <w:rFonts w:asciiTheme="minorHAnsi" w:hAnsiTheme="minorHAnsi"/>
                <w:color w:val="58523E" w:themeColor="accent1" w:themeShade="BF"/>
                <w:sz w:val="24"/>
                <w:szCs w:val="24"/>
              </w:rPr>
              <w:t>%</w:t>
            </w:r>
          </w:p>
        </w:tc>
        <w:tc>
          <w:tcPr>
            <w:tcW w:w="3905" w:type="dxa"/>
            <w:tcBorders>
              <w:top w:val="single" w:sz="4" w:space="0" w:color="58523E" w:themeColor="accent1" w:themeShade="BF"/>
            </w:tcBorders>
          </w:tcPr>
          <w:p w14:paraId="7D6C744B" w14:textId="48A2905E" w:rsidR="00DF2B23" w:rsidRPr="009C5517" w:rsidRDefault="00184823" w:rsidP="00200C19">
            <w:pPr>
              <w:spacing w:before="240" w:after="160" w:line="360" w:lineRule="auto"/>
              <w:jc w:val="center"/>
              <w:rPr>
                <w:rFonts w:asciiTheme="minorHAnsi" w:hAnsiTheme="minorHAnsi"/>
                <w:color w:val="58523E" w:themeColor="accent1" w:themeShade="BF"/>
                <w:sz w:val="24"/>
                <w:szCs w:val="24"/>
                <w:lang w:val="en-CA"/>
              </w:rPr>
            </w:pPr>
            <w:r>
              <w:rPr>
                <w:rFonts w:asciiTheme="minorHAnsi" w:hAnsiTheme="minorHAnsi"/>
                <w:color w:val="58523E" w:themeColor="accent1" w:themeShade="BF"/>
                <w:sz w:val="24"/>
                <w:szCs w:val="24"/>
                <w:lang w:val="en-CA"/>
              </w:rPr>
              <w:t>T</w:t>
            </w:r>
            <w:r w:rsidR="00E44EDB">
              <w:rPr>
                <w:rFonts w:asciiTheme="minorHAnsi" w:hAnsiTheme="minorHAnsi"/>
                <w:color w:val="58523E" w:themeColor="accent1" w:themeShade="BF"/>
                <w:sz w:val="24"/>
                <w:szCs w:val="24"/>
                <w:lang w:val="en-CA"/>
              </w:rPr>
              <w:t>B</w:t>
            </w:r>
            <w:r>
              <w:rPr>
                <w:rFonts w:asciiTheme="minorHAnsi" w:hAnsiTheme="minorHAnsi"/>
                <w:color w:val="58523E" w:themeColor="accent1" w:themeShade="BF"/>
                <w:sz w:val="24"/>
                <w:szCs w:val="24"/>
                <w:lang w:val="en-CA"/>
              </w:rPr>
              <w:t>A.</w:t>
            </w:r>
          </w:p>
        </w:tc>
      </w:tr>
      <w:tr w:rsidR="00074797" w:rsidRPr="009C5517" w14:paraId="3DCB15A1" w14:textId="77777777" w:rsidTr="00200C19">
        <w:tc>
          <w:tcPr>
            <w:tcW w:w="3964" w:type="dxa"/>
          </w:tcPr>
          <w:p w14:paraId="2194C3AB" w14:textId="3AFBD684" w:rsidR="00DF2B23" w:rsidRPr="009C5517" w:rsidRDefault="00A4242C" w:rsidP="00200C19">
            <w:pPr>
              <w:spacing w:before="240" w:after="160" w:line="360" w:lineRule="auto"/>
              <w:ind w:left="0"/>
              <w:jc w:val="center"/>
              <w:rPr>
                <w:rFonts w:asciiTheme="minorHAnsi" w:hAnsiTheme="minorHAnsi"/>
                <w:color w:val="58523E" w:themeColor="accent1" w:themeShade="BF"/>
                <w:sz w:val="24"/>
                <w:szCs w:val="24"/>
              </w:rPr>
            </w:pPr>
            <w:proofErr w:type="spellStart"/>
            <w:r w:rsidRPr="009C5517">
              <w:rPr>
                <w:rFonts w:asciiTheme="minorHAnsi" w:hAnsiTheme="minorHAnsi"/>
                <w:color w:val="58523E" w:themeColor="accent1" w:themeShade="BF"/>
                <w:sz w:val="24"/>
                <w:szCs w:val="24"/>
              </w:rPr>
              <w:t>Midterm</w:t>
            </w:r>
            <w:proofErr w:type="spellEnd"/>
          </w:p>
        </w:tc>
        <w:tc>
          <w:tcPr>
            <w:tcW w:w="1701" w:type="dxa"/>
          </w:tcPr>
          <w:p w14:paraId="63234E7C" w14:textId="2F8CC293" w:rsidR="00DF2B23" w:rsidRPr="009C5517" w:rsidRDefault="00AB7F0D" w:rsidP="00200C19">
            <w:pPr>
              <w:spacing w:before="240" w:after="160" w:line="360" w:lineRule="auto"/>
              <w:ind w:left="0"/>
              <w:jc w:val="center"/>
              <w:rPr>
                <w:rFonts w:asciiTheme="minorHAnsi" w:hAnsiTheme="minorHAnsi"/>
                <w:color w:val="58523E" w:themeColor="accent1" w:themeShade="BF"/>
                <w:sz w:val="24"/>
                <w:szCs w:val="24"/>
              </w:rPr>
            </w:pPr>
            <w:r w:rsidRPr="009C5517">
              <w:rPr>
                <w:rFonts w:asciiTheme="minorHAnsi" w:hAnsiTheme="minorHAnsi"/>
                <w:color w:val="58523E" w:themeColor="accent1" w:themeShade="BF"/>
                <w:sz w:val="24"/>
                <w:szCs w:val="24"/>
              </w:rPr>
              <w:t>2</w:t>
            </w:r>
            <w:r w:rsidR="00184823">
              <w:rPr>
                <w:rFonts w:asciiTheme="minorHAnsi" w:hAnsiTheme="minorHAnsi"/>
                <w:color w:val="58523E" w:themeColor="accent1" w:themeShade="BF"/>
                <w:sz w:val="24"/>
                <w:szCs w:val="24"/>
              </w:rPr>
              <w:t>5</w:t>
            </w:r>
            <w:r w:rsidR="00343737" w:rsidRPr="009C5517">
              <w:rPr>
                <w:rFonts w:asciiTheme="minorHAnsi" w:hAnsiTheme="minorHAnsi"/>
                <w:color w:val="58523E" w:themeColor="accent1" w:themeShade="BF"/>
                <w:sz w:val="24"/>
                <w:szCs w:val="24"/>
              </w:rPr>
              <w:t>%</w:t>
            </w:r>
          </w:p>
        </w:tc>
        <w:tc>
          <w:tcPr>
            <w:tcW w:w="3905" w:type="dxa"/>
          </w:tcPr>
          <w:p w14:paraId="5C86E34E" w14:textId="036626B6" w:rsidR="00DF2B23" w:rsidRPr="009C5517" w:rsidRDefault="00AB7F0D" w:rsidP="00200C19">
            <w:pPr>
              <w:spacing w:before="240" w:after="160" w:line="360" w:lineRule="auto"/>
              <w:jc w:val="center"/>
              <w:rPr>
                <w:rFonts w:asciiTheme="minorHAnsi" w:hAnsiTheme="minorHAnsi"/>
                <w:color w:val="58523E" w:themeColor="accent1" w:themeShade="BF"/>
                <w:sz w:val="24"/>
                <w:szCs w:val="24"/>
              </w:rPr>
            </w:pPr>
            <w:r w:rsidRPr="009C5517">
              <w:rPr>
                <w:rFonts w:asciiTheme="minorHAnsi" w:hAnsiTheme="minorHAnsi"/>
                <w:color w:val="58523E" w:themeColor="accent1" w:themeShade="BF"/>
                <w:sz w:val="24"/>
                <w:szCs w:val="24"/>
              </w:rPr>
              <w:t xml:space="preserve">Class </w:t>
            </w:r>
            <w:r w:rsidR="00A4242C" w:rsidRPr="009C5517">
              <w:rPr>
                <w:rFonts w:asciiTheme="minorHAnsi" w:hAnsiTheme="minorHAnsi"/>
                <w:color w:val="58523E" w:themeColor="accent1" w:themeShade="BF"/>
                <w:sz w:val="24"/>
                <w:szCs w:val="24"/>
              </w:rPr>
              <w:t>7</w:t>
            </w:r>
          </w:p>
        </w:tc>
      </w:tr>
      <w:tr w:rsidR="00074797" w:rsidRPr="009C5517" w14:paraId="462F0B2C" w14:textId="77777777" w:rsidTr="00200C19">
        <w:tc>
          <w:tcPr>
            <w:tcW w:w="3964" w:type="dxa"/>
          </w:tcPr>
          <w:p w14:paraId="3309A9B7" w14:textId="194989AC" w:rsidR="00DF2B23" w:rsidRPr="009C5517" w:rsidRDefault="00A4242C" w:rsidP="00200C19">
            <w:pPr>
              <w:spacing w:before="240" w:after="160" w:line="360" w:lineRule="auto"/>
              <w:ind w:left="0"/>
              <w:jc w:val="center"/>
              <w:rPr>
                <w:rFonts w:asciiTheme="minorHAnsi" w:hAnsiTheme="minorHAnsi"/>
                <w:color w:val="58523E" w:themeColor="accent1" w:themeShade="BF"/>
                <w:sz w:val="24"/>
                <w:szCs w:val="24"/>
              </w:rPr>
            </w:pPr>
            <w:r w:rsidRPr="009C5517">
              <w:rPr>
                <w:rFonts w:asciiTheme="minorHAnsi" w:hAnsiTheme="minorHAnsi"/>
                <w:color w:val="58523E" w:themeColor="accent1" w:themeShade="BF"/>
                <w:sz w:val="24"/>
                <w:szCs w:val="24"/>
              </w:rPr>
              <w:t>Final</w:t>
            </w:r>
          </w:p>
        </w:tc>
        <w:tc>
          <w:tcPr>
            <w:tcW w:w="1701" w:type="dxa"/>
          </w:tcPr>
          <w:p w14:paraId="14C09E5C" w14:textId="20904619" w:rsidR="00DF2B23" w:rsidRPr="009C5517" w:rsidRDefault="00184823" w:rsidP="00200C19">
            <w:pPr>
              <w:spacing w:before="240" w:after="160" w:line="360" w:lineRule="auto"/>
              <w:ind w:left="0"/>
              <w:jc w:val="center"/>
              <w:rPr>
                <w:rFonts w:asciiTheme="minorHAnsi" w:hAnsiTheme="minorHAnsi"/>
                <w:color w:val="58523E" w:themeColor="accent1" w:themeShade="BF"/>
                <w:sz w:val="24"/>
                <w:szCs w:val="24"/>
              </w:rPr>
            </w:pPr>
            <w:r>
              <w:rPr>
                <w:rFonts w:asciiTheme="minorHAnsi" w:hAnsiTheme="minorHAnsi"/>
                <w:color w:val="58523E" w:themeColor="accent1" w:themeShade="BF"/>
                <w:sz w:val="24"/>
                <w:szCs w:val="24"/>
              </w:rPr>
              <w:t>3</w:t>
            </w:r>
            <w:r w:rsidR="00001D0C" w:rsidRPr="009C5517">
              <w:rPr>
                <w:rFonts w:asciiTheme="minorHAnsi" w:hAnsiTheme="minorHAnsi"/>
                <w:color w:val="58523E" w:themeColor="accent1" w:themeShade="BF"/>
                <w:sz w:val="24"/>
                <w:szCs w:val="24"/>
              </w:rPr>
              <w:t>0%</w:t>
            </w:r>
          </w:p>
        </w:tc>
        <w:tc>
          <w:tcPr>
            <w:tcW w:w="3905" w:type="dxa"/>
          </w:tcPr>
          <w:p w14:paraId="3C87F0D6" w14:textId="78F7C5A5" w:rsidR="00DF2B23" w:rsidRPr="009C5517" w:rsidRDefault="00A4242C" w:rsidP="00200C19">
            <w:pPr>
              <w:spacing w:before="240" w:after="160" w:line="360" w:lineRule="auto"/>
              <w:jc w:val="center"/>
              <w:rPr>
                <w:rFonts w:asciiTheme="minorHAnsi" w:hAnsiTheme="minorHAnsi"/>
                <w:color w:val="58523E" w:themeColor="accent1" w:themeShade="BF"/>
                <w:sz w:val="24"/>
                <w:szCs w:val="24"/>
              </w:rPr>
            </w:pPr>
            <w:proofErr w:type="spellStart"/>
            <w:r w:rsidRPr="009C5517">
              <w:rPr>
                <w:rFonts w:asciiTheme="minorHAnsi" w:hAnsiTheme="minorHAnsi"/>
                <w:color w:val="58523E" w:themeColor="accent1" w:themeShade="BF"/>
                <w:sz w:val="24"/>
                <w:szCs w:val="24"/>
              </w:rPr>
              <w:t>During</w:t>
            </w:r>
            <w:proofErr w:type="spellEnd"/>
            <w:r w:rsidRPr="009C5517">
              <w:rPr>
                <w:rFonts w:asciiTheme="minorHAnsi" w:hAnsiTheme="minorHAnsi"/>
                <w:color w:val="58523E" w:themeColor="accent1" w:themeShade="BF"/>
                <w:sz w:val="24"/>
                <w:szCs w:val="24"/>
              </w:rPr>
              <w:t xml:space="preserve"> final exam </w:t>
            </w:r>
            <w:proofErr w:type="spellStart"/>
            <w:r w:rsidRPr="009C5517">
              <w:rPr>
                <w:rFonts w:asciiTheme="minorHAnsi" w:hAnsiTheme="minorHAnsi"/>
                <w:color w:val="58523E" w:themeColor="accent1" w:themeShade="BF"/>
                <w:sz w:val="24"/>
                <w:szCs w:val="24"/>
              </w:rPr>
              <w:t>period</w:t>
            </w:r>
            <w:proofErr w:type="spellEnd"/>
          </w:p>
        </w:tc>
      </w:tr>
      <w:tr w:rsidR="00074797" w:rsidRPr="009C5517" w14:paraId="6A6A8888" w14:textId="77777777" w:rsidTr="00200C19">
        <w:tc>
          <w:tcPr>
            <w:tcW w:w="3964" w:type="dxa"/>
          </w:tcPr>
          <w:p w14:paraId="15CC7120" w14:textId="42E8DF70" w:rsidR="00DF2B23" w:rsidRPr="009C5517" w:rsidRDefault="00A4242C" w:rsidP="00200C19">
            <w:pPr>
              <w:spacing w:before="240" w:after="160" w:line="360" w:lineRule="auto"/>
              <w:ind w:left="0"/>
              <w:jc w:val="center"/>
              <w:rPr>
                <w:rFonts w:asciiTheme="minorHAnsi" w:hAnsiTheme="minorHAnsi"/>
                <w:color w:val="58523E" w:themeColor="accent1" w:themeShade="BF"/>
                <w:sz w:val="24"/>
                <w:szCs w:val="24"/>
              </w:rPr>
            </w:pPr>
            <w:r w:rsidRPr="009C5517">
              <w:rPr>
                <w:rFonts w:asciiTheme="minorHAnsi" w:hAnsiTheme="minorHAnsi"/>
                <w:color w:val="58523E" w:themeColor="accent1" w:themeShade="BF"/>
                <w:sz w:val="24"/>
                <w:szCs w:val="24"/>
              </w:rPr>
              <w:t>Team Project**</w:t>
            </w:r>
          </w:p>
        </w:tc>
        <w:tc>
          <w:tcPr>
            <w:tcW w:w="1701" w:type="dxa"/>
          </w:tcPr>
          <w:p w14:paraId="5F1C9FCE" w14:textId="31E549A3" w:rsidR="00DF2B23" w:rsidRPr="009C5517" w:rsidRDefault="00184823" w:rsidP="00200C19">
            <w:pPr>
              <w:spacing w:before="240" w:after="160" w:line="360" w:lineRule="auto"/>
              <w:ind w:left="0"/>
              <w:jc w:val="center"/>
              <w:rPr>
                <w:rFonts w:asciiTheme="minorHAnsi" w:hAnsiTheme="minorHAnsi"/>
                <w:color w:val="58523E" w:themeColor="accent1" w:themeShade="BF"/>
                <w:sz w:val="24"/>
                <w:szCs w:val="24"/>
              </w:rPr>
            </w:pPr>
            <w:r>
              <w:rPr>
                <w:rFonts w:asciiTheme="minorHAnsi" w:hAnsiTheme="minorHAnsi"/>
                <w:color w:val="58523E" w:themeColor="accent1" w:themeShade="BF"/>
                <w:sz w:val="24"/>
                <w:szCs w:val="24"/>
              </w:rPr>
              <w:t>2</w:t>
            </w:r>
            <w:r w:rsidR="00E16F4B" w:rsidRPr="009C5517">
              <w:rPr>
                <w:rFonts w:asciiTheme="minorHAnsi" w:hAnsiTheme="minorHAnsi"/>
                <w:color w:val="58523E" w:themeColor="accent1" w:themeShade="BF"/>
                <w:sz w:val="24"/>
                <w:szCs w:val="24"/>
              </w:rPr>
              <w:t>5</w:t>
            </w:r>
            <w:r w:rsidR="00001D0C" w:rsidRPr="009C5517">
              <w:rPr>
                <w:rFonts w:asciiTheme="minorHAnsi" w:hAnsiTheme="minorHAnsi"/>
                <w:color w:val="58523E" w:themeColor="accent1" w:themeShade="BF"/>
                <w:sz w:val="24"/>
                <w:szCs w:val="24"/>
              </w:rPr>
              <w:t>%</w:t>
            </w:r>
          </w:p>
        </w:tc>
        <w:tc>
          <w:tcPr>
            <w:tcW w:w="3905" w:type="dxa"/>
          </w:tcPr>
          <w:p w14:paraId="682B911A" w14:textId="4E4ED9B2" w:rsidR="00DF2B23" w:rsidRPr="009C5517" w:rsidRDefault="00A4242C" w:rsidP="00200C19">
            <w:pPr>
              <w:spacing w:before="240" w:after="160" w:line="360" w:lineRule="auto"/>
              <w:jc w:val="center"/>
              <w:rPr>
                <w:rFonts w:asciiTheme="minorHAnsi" w:hAnsiTheme="minorHAnsi"/>
                <w:color w:val="58523E" w:themeColor="accent1" w:themeShade="BF"/>
                <w:sz w:val="24"/>
                <w:szCs w:val="24"/>
              </w:rPr>
            </w:pPr>
            <w:r w:rsidRPr="009C5517">
              <w:rPr>
                <w:rFonts w:asciiTheme="minorHAnsi" w:hAnsiTheme="minorHAnsi"/>
                <w:color w:val="58523E" w:themeColor="accent1" w:themeShade="BF"/>
                <w:sz w:val="24"/>
                <w:szCs w:val="24"/>
              </w:rPr>
              <w:t>Class 13</w:t>
            </w:r>
          </w:p>
        </w:tc>
      </w:tr>
      <w:tr w:rsidR="00184823" w:rsidRPr="009C5517" w14:paraId="38753FFD" w14:textId="77777777" w:rsidTr="00200C19">
        <w:tc>
          <w:tcPr>
            <w:tcW w:w="3964" w:type="dxa"/>
          </w:tcPr>
          <w:p w14:paraId="04C84B7D" w14:textId="3BC60A45" w:rsidR="00184823" w:rsidRPr="007B1C89" w:rsidRDefault="007B1C89" w:rsidP="00200C19">
            <w:pPr>
              <w:spacing w:before="240" w:line="360" w:lineRule="auto"/>
              <w:jc w:val="center"/>
              <w:rPr>
                <w:rFonts w:ascii="Trebuchet MS" w:hAnsi="Trebuchet MS"/>
                <w:color w:val="58523E" w:themeColor="accent1" w:themeShade="BF"/>
                <w:sz w:val="24"/>
                <w:szCs w:val="24"/>
                <w:lang w:val="en-CA"/>
              </w:rPr>
            </w:pPr>
            <w:r w:rsidRPr="007B1C89">
              <w:rPr>
                <w:rFonts w:ascii="Trebuchet MS" w:hAnsi="Trebuchet MS"/>
                <w:color w:val="58523E" w:themeColor="accent1" w:themeShade="BF"/>
                <w:sz w:val="24"/>
                <w:szCs w:val="24"/>
                <w:lang w:val="en-CA"/>
              </w:rPr>
              <w:t>Active learning and co-participation</w:t>
            </w:r>
            <w:r w:rsidR="00F96BAF">
              <w:rPr>
                <w:rFonts w:ascii="Trebuchet MS" w:hAnsi="Trebuchet MS"/>
                <w:color w:val="58523E" w:themeColor="accent1" w:themeShade="BF"/>
                <w:sz w:val="24"/>
                <w:szCs w:val="24"/>
                <w:lang w:val="en-CA"/>
              </w:rPr>
              <w:t>***</w:t>
            </w:r>
          </w:p>
        </w:tc>
        <w:tc>
          <w:tcPr>
            <w:tcW w:w="1701" w:type="dxa"/>
          </w:tcPr>
          <w:p w14:paraId="1304C079" w14:textId="720CE953" w:rsidR="00184823" w:rsidRDefault="00184823" w:rsidP="00184823">
            <w:pPr>
              <w:spacing w:before="240" w:line="360" w:lineRule="auto"/>
              <w:ind w:left="0"/>
              <w:jc w:val="center"/>
              <w:rPr>
                <w:color w:val="58523E" w:themeColor="accent1" w:themeShade="BF"/>
                <w:sz w:val="24"/>
                <w:szCs w:val="24"/>
              </w:rPr>
            </w:pPr>
            <w:r>
              <w:rPr>
                <w:rFonts w:asciiTheme="minorHAnsi" w:hAnsiTheme="minorHAnsi"/>
                <w:color w:val="58523E" w:themeColor="accent1" w:themeShade="BF"/>
                <w:sz w:val="24"/>
                <w:szCs w:val="24"/>
              </w:rPr>
              <w:t>16</w:t>
            </w:r>
            <w:r w:rsidRPr="009C5517">
              <w:rPr>
                <w:rFonts w:asciiTheme="minorHAnsi" w:hAnsiTheme="minorHAnsi"/>
                <w:color w:val="58523E" w:themeColor="accent1" w:themeShade="BF"/>
                <w:sz w:val="24"/>
                <w:szCs w:val="24"/>
              </w:rPr>
              <w:t>%</w:t>
            </w:r>
          </w:p>
        </w:tc>
        <w:tc>
          <w:tcPr>
            <w:tcW w:w="3905" w:type="dxa"/>
          </w:tcPr>
          <w:p w14:paraId="38588F11" w14:textId="77777777" w:rsidR="00184823" w:rsidRPr="009C5517" w:rsidRDefault="00184823" w:rsidP="00200C19">
            <w:pPr>
              <w:spacing w:before="240" w:line="360" w:lineRule="auto"/>
              <w:jc w:val="center"/>
              <w:rPr>
                <w:color w:val="58523E" w:themeColor="accent1" w:themeShade="BF"/>
                <w:sz w:val="24"/>
                <w:szCs w:val="24"/>
              </w:rPr>
            </w:pPr>
          </w:p>
        </w:tc>
      </w:tr>
      <w:tr w:rsidR="00074797" w:rsidRPr="009C5517" w14:paraId="0385E01F" w14:textId="77777777" w:rsidTr="00200C19">
        <w:tc>
          <w:tcPr>
            <w:tcW w:w="3964" w:type="dxa"/>
          </w:tcPr>
          <w:p w14:paraId="4A9E5851" w14:textId="77777777" w:rsidR="00DF2B23" w:rsidRPr="009C5517" w:rsidRDefault="00001D0C" w:rsidP="00200C19">
            <w:pPr>
              <w:spacing w:before="240" w:after="160" w:line="360" w:lineRule="auto"/>
              <w:ind w:left="0"/>
              <w:jc w:val="center"/>
              <w:rPr>
                <w:rFonts w:asciiTheme="minorHAnsi" w:hAnsiTheme="minorHAnsi"/>
                <w:color w:val="58523E" w:themeColor="accent1" w:themeShade="BF"/>
                <w:sz w:val="24"/>
                <w:szCs w:val="24"/>
              </w:rPr>
            </w:pPr>
            <w:r w:rsidRPr="009C5517">
              <w:rPr>
                <w:rFonts w:asciiTheme="minorHAnsi" w:hAnsiTheme="minorHAnsi"/>
                <w:color w:val="58523E" w:themeColor="accent1" w:themeShade="BF"/>
                <w:sz w:val="24"/>
                <w:szCs w:val="24"/>
              </w:rPr>
              <w:t>Total</w:t>
            </w:r>
          </w:p>
        </w:tc>
        <w:tc>
          <w:tcPr>
            <w:tcW w:w="1701" w:type="dxa"/>
          </w:tcPr>
          <w:p w14:paraId="37AEE59B" w14:textId="77777777" w:rsidR="00DF2B23" w:rsidRPr="009C5517" w:rsidRDefault="00001D0C" w:rsidP="00200C19">
            <w:pPr>
              <w:spacing w:before="240" w:after="160" w:line="360" w:lineRule="auto"/>
              <w:ind w:left="0"/>
              <w:jc w:val="center"/>
              <w:rPr>
                <w:rFonts w:asciiTheme="minorHAnsi" w:hAnsiTheme="minorHAnsi"/>
                <w:color w:val="58523E" w:themeColor="accent1" w:themeShade="BF"/>
                <w:sz w:val="24"/>
                <w:szCs w:val="24"/>
              </w:rPr>
            </w:pPr>
            <w:r w:rsidRPr="009C5517">
              <w:rPr>
                <w:rFonts w:asciiTheme="minorHAnsi" w:hAnsiTheme="minorHAnsi"/>
                <w:color w:val="58523E" w:themeColor="accent1" w:themeShade="BF"/>
                <w:sz w:val="24"/>
                <w:szCs w:val="24"/>
              </w:rPr>
              <w:t>100%</w:t>
            </w:r>
          </w:p>
        </w:tc>
        <w:tc>
          <w:tcPr>
            <w:tcW w:w="3905" w:type="dxa"/>
          </w:tcPr>
          <w:p w14:paraId="4BAB3E67" w14:textId="77777777" w:rsidR="00DF2B23" w:rsidRPr="009C5517" w:rsidRDefault="00DF2B23" w:rsidP="00200C19">
            <w:pPr>
              <w:spacing w:before="240" w:after="160" w:line="360" w:lineRule="auto"/>
              <w:jc w:val="center"/>
              <w:rPr>
                <w:rFonts w:asciiTheme="minorHAnsi" w:hAnsiTheme="minorHAnsi"/>
                <w:color w:val="58523E" w:themeColor="accent1" w:themeShade="BF"/>
                <w:sz w:val="24"/>
                <w:szCs w:val="24"/>
              </w:rPr>
            </w:pPr>
          </w:p>
        </w:tc>
      </w:tr>
      <w:bookmarkEnd w:id="1"/>
      <w:bookmarkEnd w:id="2"/>
      <w:bookmarkEnd w:id="3"/>
      <w:bookmarkEnd w:id="8"/>
    </w:tbl>
    <w:p w14:paraId="36290408" w14:textId="77777777" w:rsidR="00F96BAF" w:rsidRDefault="00F96BAF" w:rsidP="00F96BAF">
      <w:pPr>
        <w:tabs>
          <w:tab w:val="right" w:pos="10008"/>
        </w:tabs>
        <w:spacing w:after="28" w:line="360" w:lineRule="auto"/>
        <w:rPr>
          <w:color w:val="58523E" w:themeColor="accent1" w:themeShade="BF"/>
          <w:sz w:val="24"/>
          <w:szCs w:val="24"/>
          <w:lang w:val="en-CA"/>
        </w:rPr>
      </w:pPr>
    </w:p>
    <w:p w14:paraId="6B3816B1" w14:textId="2754456E" w:rsidR="00F96BAF" w:rsidRDefault="00F96BAF" w:rsidP="00F96BAF">
      <w:pPr>
        <w:tabs>
          <w:tab w:val="right" w:pos="10008"/>
        </w:tabs>
        <w:spacing w:after="28" w:line="360" w:lineRule="auto"/>
        <w:rPr>
          <w:color w:val="58523E" w:themeColor="accent1" w:themeShade="BF"/>
          <w:sz w:val="24"/>
          <w:szCs w:val="24"/>
          <w:lang w:val="en-CA"/>
        </w:rPr>
      </w:pPr>
      <w:r w:rsidRPr="009C5517">
        <w:rPr>
          <w:color w:val="58523E" w:themeColor="accent1" w:themeShade="BF"/>
          <w:sz w:val="24"/>
          <w:szCs w:val="24"/>
          <w:lang w:val="en-CA"/>
        </w:rPr>
        <w:t xml:space="preserve">(*) See the document </w:t>
      </w:r>
      <w:r>
        <w:rPr>
          <w:color w:val="58523E" w:themeColor="accent1" w:themeShade="BF"/>
          <w:sz w:val="24"/>
          <w:szCs w:val="24"/>
          <w:lang w:val="en-CA"/>
        </w:rPr>
        <w:t>MRP guideline</w:t>
      </w:r>
      <w:r w:rsidRPr="009C5517">
        <w:rPr>
          <w:color w:val="58523E" w:themeColor="accent1" w:themeShade="BF"/>
          <w:sz w:val="24"/>
          <w:szCs w:val="24"/>
          <w:lang w:val="en-CA"/>
        </w:rPr>
        <w:t xml:space="preserve"> in the section</w:t>
      </w:r>
      <w:r>
        <w:rPr>
          <w:color w:val="58523E" w:themeColor="accent1" w:themeShade="BF"/>
          <w:sz w:val="24"/>
          <w:szCs w:val="24"/>
          <w:lang w:val="en-CA"/>
        </w:rPr>
        <w:t xml:space="preserve"> Main documents for the course/C</w:t>
      </w:r>
      <w:r w:rsidRPr="009C5517">
        <w:rPr>
          <w:color w:val="58523E" w:themeColor="accent1" w:themeShade="BF"/>
          <w:sz w:val="24"/>
          <w:szCs w:val="24"/>
          <w:lang w:val="en-CA"/>
        </w:rPr>
        <w:t xml:space="preserve">ourse outline main documents in </w:t>
      </w:r>
      <w:proofErr w:type="gramStart"/>
      <w:r w:rsidRPr="009C5517">
        <w:rPr>
          <w:color w:val="58523E" w:themeColor="accent1" w:themeShade="BF"/>
          <w:sz w:val="24"/>
          <w:szCs w:val="24"/>
          <w:lang w:val="en-CA"/>
        </w:rPr>
        <w:t>Moodle</w:t>
      </w:r>
      <w:proofErr w:type="gramEnd"/>
    </w:p>
    <w:p w14:paraId="20FC88A9" w14:textId="3D8A6303" w:rsidR="00F96BAF" w:rsidRPr="009C5517" w:rsidRDefault="00F96BAF" w:rsidP="00F96BAF">
      <w:pPr>
        <w:tabs>
          <w:tab w:val="right" w:pos="10008"/>
        </w:tabs>
        <w:spacing w:after="28" w:line="360" w:lineRule="auto"/>
        <w:rPr>
          <w:color w:val="58523E" w:themeColor="accent1" w:themeShade="BF"/>
          <w:sz w:val="24"/>
          <w:szCs w:val="24"/>
          <w:lang w:val="en-CA"/>
        </w:rPr>
      </w:pPr>
      <w:r w:rsidRPr="009C5517">
        <w:rPr>
          <w:color w:val="58523E" w:themeColor="accent1" w:themeShade="BF"/>
          <w:sz w:val="24"/>
          <w:szCs w:val="24"/>
          <w:lang w:val="en-CA"/>
        </w:rPr>
        <w:t>(*</w:t>
      </w:r>
      <w:r>
        <w:rPr>
          <w:color w:val="58523E" w:themeColor="accent1" w:themeShade="BF"/>
          <w:sz w:val="24"/>
          <w:szCs w:val="24"/>
          <w:lang w:val="en-CA"/>
        </w:rPr>
        <w:t>*</w:t>
      </w:r>
      <w:r w:rsidRPr="009C5517">
        <w:rPr>
          <w:color w:val="58523E" w:themeColor="accent1" w:themeShade="BF"/>
          <w:sz w:val="24"/>
          <w:szCs w:val="24"/>
          <w:lang w:val="en-CA"/>
        </w:rPr>
        <w:t xml:space="preserve">) See the document </w:t>
      </w:r>
      <w:r w:rsidR="008C08FE">
        <w:rPr>
          <w:color w:val="58523E" w:themeColor="accent1" w:themeShade="BF"/>
          <w:sz w:val="24"/>
          <w:szCs w:val="24"/>
          <w:lang w:val="en-CA"/>
        </w:rPr>
        <w:t>Term t</w:t>
      </w:r>
      <w:r>
        <w:rPr>
          <w:color w:val="58523E" w:themeColor="accent1" w:themeShade="BF"/>
          <w:sz w:val="24"/>
          <w:szCs w:val="24"/>
          <w:lang w:val="en-CA"/>
        </w:rPr>
        <w:t>eam project</w:t>
      </w:r>
      <w:r w:rsidRPr="009C5517">
        <w:rPr>
          <w:color w:val="58523E" w:themeColor="accent1" w:themeShade="BF"/>
          <w:sz w:val="24"/>
          <w:szCs w:val="24"/>
          <w:lang w:val="en-CA"/>
        </w:rPr>
        <w:t xml:space="preserve"> in the section</w:t>
      </w:r>
      <w:r>
        <w:rPr>
          <w:color w:val="58523E" w:themeColor="accent1" w:themeShade="BF"/>
          <w:sz w:val="24"/>
          <w:szCs w:val="24"/>
          <w:lang w:val="en-CA"/>
        </w:rPr>
        <w:t xml:space="preserve"> Main documents for the course/C</w:t>
      </w:r>
      <w:r w:rsidRPr="009C5517">
        <w:rPr>
          <w:color w:val="58523E" w:themeColor="accent1" w:themeShade="BF"/>
          <w:sz w:val="24"/>
          <w:szCs w:val="24"/>
          <w:lang w:val="en-CA"/>
        </w:rPr>
        <w:t xml:space="preserve">ourse outline main documents in </w:t>
      </w:r>
      <w:proofErr w:type="gramStart"/>
      <w:r w:rsidRPr="009C5517">
        <w:rPr>
          <w:color w:val="58523E" w:themeColor="accent1" w:themeShade="BF"/>
          <w:sz w:val="24"/>
          <w:szCs w:val="24"/>
          <w:lang w:val="en-CA"/>
        </w:rPr>
        <w:t>Moodle</w:t>
      </w:r>
      <w:proofErr w:type="gramEnd"/>
    </w:p>
    <w:p w14:paraId="23714EE1" w14:textId="474BA878" w:rsidR="00F96BAF" w:rsidRPr="009C5517" w:rsidRDefault="00F96BAF" w:rsidP="00F96BAF">
      <w:pPr>
        <w:tabs>
          <w:tab w:val="right" w:pos="10008"/>
        </w:tabs>
        <w:spacing w:after="28" w:line="360" w:lineRule="auto"/>
        <w:rPr>
          <w:color w:val="58523E" w:themeColor="accent1" w:themeShade="BF"/>
          <w:sz w:val="24"/>
          <w:szCs w:val="24"/>
          <w:lang w:val="en-CA"/>
        </w:rPr>
      </w:pPr>
      <w:bookmarkStart w:id="9" w:name="_Hlk71199025"/>
      <w:r w:rsidRPr="009C5517">
        <w:rPr>
          <w:color w:val="58523E" w:themeColor="accent1" w:themeShade="BF"/>
          <w:sz w:val="24"/>
          <w:szCs w:val="24"/>
          <w:lang w:val="en-CA"/>
        </w:rPr>
        <w:t>(*</w:t>
      </w:r>
      <w:r>
        <w:rPr>
          <w:color w:val="58523E" w:themeColor="accent1" w:themeShade="BF"/>
          <w:sz w:val="24"/>
          <w:szCs w:val="24"/>
          <w:lang w:val="en-CA"/>
        </w:rPr>
        <w:t>**</w:t>
      </w:r>
      <w:r w:rsidRPr="009C5517">
        <w:rPr>
          <w:color w:val="58523E" w:themeColor="accent1" w:themeShade="BF"/>
          <w:sz w:val="24"/>
          <w:szCs w:val="24"/>
          <w:lang w:val="en-CA"/>
        </w:rPr>
        <w:t>) See the document Active learning and co-participation in the section</w:t>
      </w:r>
      <w:r>
        <w:rPr>
          <w:color w:val="58523E" w:themeColor="accent1" w:themeShade="BF"/>
          <w:sz w:val="24"/>
          <w:szCs w:val="24"/>
          <w:lang w:val="en-CA"/>
        </w:rPr>
        <w:t xml:space="preserve"> Main documents for the course/C</w:t>
      </w:r>
      <w:r w:rsidRPr="009C5517">
        <w:rPr>
          <w:color w:val="58523E" w:themeColor="accent1" w:themeShade="BF"/>
          <w:sz w:val="24"/>
          <w:szCs w:val="24"/>
          <w:lang w:val="en-CA"/>
        </w:rPr>
        <w:t xml:space="preserve">ourse outline main documents in </w:t>
      </w:r>
      <w:proofErr w:type="gramStart"/>
      <w:r w:rsidRPr="009C5517">
        <w:rPr>
          <w:color w:val="58523E" w:themeColor="accent1" w:themeShade="BF"/>
          <w:sz w:val="24"/>
          <w:szCs w:val="24"/>
          <w:lang w:val="en-CA"/>
        </w:rPr>
        <w:t>Moodle</w:t>
      </w:r>
      <w:proofErr w:type="gramEnd"/>
    </w:p>
    <w:bookmarkEnd w:id="9"/>
    <w:p w14:paraId="78385DC6" w14:textId="77777777" w:rsidR="00F96BAF" w:rsidRDefault="00F96BAF" w:rsidP="00F96BAF">
      <w:pPr>
        <w:widowControl w:val="0"/>
        <w:tabs>
          <w:tab w:val="right" w:pos="10008"/>
        </w:tabs>
        <w:spacing w:after="28" w:line="360" w:lineRule="auto"/>
        <w:rPr>
          <w:color w:val="58523E" w:themeColor="accent1" w:themeShade="BF"/>
          <w:sz w:val="24"/>
          <w:szCs w:val="24"/>
          <w:lang w:val="en-CA"/>
        </w:rPr>
      </w:pPr>
    </w:p>
    <w:p w14:paraId="3703E5C5" w14:textId="77777777" w:rsidR="00F96BAF" w:rsidRDefault="00F96BAF" w:rsidP="00F96BAF">
      <w:pPr>
        <w:tabs>
          <w:tab w:val="right" w:pos="10008"/>
        </w:tabs>
        <w:spacing w:after="28" w:line="360" w:lineRule="auto"/>
        <w:rPr>
          <w:color w:val="58523E" w:themeColor="accent1" w:themeShade="BF"/>
          <w:sz w:val="24"/>
          <w:szCs w:val="24"/>
          <w:lang w:val="en-CA"/>
        </w:rPr>
      </w:pPr>
    </w:p>
    <w:p w14:paraId="32CD5E9E" w14:textId="411B2460" w:rsidR="00204F62" w:rsidRDefault="00204F62" w:rsidP="00D82498">
      <w:pPr>
        <w:tabs>
          <w:tab w:val="right" w:pos="10008"/>
        </w:tabs>
        <w:spacing w:after="28" w:line="360" w:lineRule="auto"/>
        <w:jc w:val="center"/>
        <w:rPr>
          <w:rFonts w:cs="Arial"/>
          <w:b w:val="0"/>
          <w:sz w:val="40"/>
          <w:szCs w:val="40"/>
          <w:lang w:val="en-CA" w:eastAsia="fr-FR" w:bidi="he-IL"/>
        </w:rPr>
      </w:pPr>
      <w:r>
        <w:rPr>
          <w:color w:val="58523E" w:themeColor="accent1" w:themeShade="BF"/>
          <w:sz w:val="24"/>
          <w:szCs w:val="24"/>
          <w:lang w:val="en-CA"/>
        </w:rPr>
        <w:br w:type="page"/>
      </w:r>
      <w:r w:rsidR="00184823">
        <w:rPr>
          <w:rFonts w:cs="Arial"/>
          <w:sz w:val="40"/>
          <w:szCs w:val="40"/>
          <w:lang w:val="en-CA" w:eastAsia="fr-FR" w:bidi="he-IL"/>
        </w:rPr>
        <w:lastRenderedPageBreak/>
        <w:t xml:space="preserve">Additional </w:t>
      </w:r>
      <w:r w:rsidR="00184823" w:rsidRPr="008C08FE">
        <w:rPr>
          <w:rFonts w:cs="Arial"/>
          <w:sz w:val="40"/>
          <w:szCs w:val="40"/>
          <w:lang w:val="en-CA" w:eastAsia="fr-FR" w:bidi="he-IL"/>
        </w:rPr>
        <w:t>Regulations</w:t>
      </w:r>
    </w:p>
    <w:p w14:paraId="0BB3A812" w14:textId="77777777" w:rsidR="00204F62" w:rsidRDefault="00204F62" w:rsidP="00204F62">
      <w:pPr>
        <w:spacing w:after="0"/>
        <w:ind w:left="360"/>
        <w:jc w:val="center"/>
        <w:rPr>
          <w:rFonts w:cs="Arial"/>
          <w:b w:val="0"/>
          <w:sz w:val="40"/>
          <w:szCs w:val="40"/>
          <w:lang w:val="en-CA" w:eastAsia="fr-FR" w:bidi="he-IL"/>
        </w:rPr>
      </w:pPr>
    </w:p>
    <w:p w14:paraId="064377C2" w14:textId="2A5189B3" w:rsidR="00204F62" w:rsidRPr="00184823" w:rsidRDefault="00204F62" w:rsidP="00184823">
      <w:pPr>
        <w:numPr>
          <w:ilvl w:val="0"/>
          <w:numId w:val="10"/>
        </w:numPr>
        <w:autoSpaceDE w:val="0"/>
        <w:autoSpaceDN w:val="0"/>
        <w:adjustRightInd w:val="0"/>
        <w:spacing w:after="0" w:line="360" w:lineRule="auto"/>
        <w:jc w:val="both"/>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 xml:space="preserve">Students shall note that the purchase or use of a reproduced/photocopied copy of an original text is </w:t>
      </w:r>
      <w:r w:rsidRPr="00184823">
        <w:rPr>
          <w:rFonts w:ascii="Trebuchet MS" w:hAnsi="Trebuchet MS" w:cs="Arial"/>
          <w:color w:val="58523E" w:themeColor="accent1" w:themeShade="BF"/>
          <w:sz w:val="24"/>
          <w:szCs w:val="24"/>
          <w:u w:val="single"/>
          <w:lang w:val="en-CA"/>
        </w:rPr>
        <w:t xml:space="preserve">illegal </w:t>
      </w:r>
      <w:r w:rsidRPr="00184823">
        <w:rPr>
          <w:rFonts w:ascii="Trebuchet MS" w:hAnsi="Trebuchet MS" w:cs="Arial"/>
          <w:color w:val="58523E" w:themeColor="accent1" w:themeShade="BF"/>
          <w:sz w:val="24"/>
          <w:szCs w:val="24"/>
          <w:lang w:val="en-CA"/>
        </w:rPr>
        <w:t xml:space="preserve">in Canada. </w:t>
      </w:r>
    </w:p>
    <w:p w14:paraId="65561050" w14:textId="1C1B0FCD" w:rsidR="00204F62" w:rsidRPr="00184823" w:rsidRDefault="00204F62" w:rsidP="00184823">
      <w:pPr>
        <w:numPr>
          <w:ilvl w:val="0"/>
          <w:numId w:val="10"/>
        </w:numPr>
        <w:autoSpaceDE w:val="0"/>
        <w:autoSpaceDN w:val="0"/>
        <w:adjustRightInd w:val="0"/>
        <w:spacing w:after="0" w:line="360" w:lineRule="auto"/>
        <w:jc w:val="both"/>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Students are expected to participate in class discussions on the lecture material</w:t>
      </w:r>
      <w:r w:rsidR="00D82498">
        <w:rPr>
          <w:rFonts w:ascii="Trebuchet MS" w:hAnsi="Trebuchet MS" w:cs="Arial"/>
          <w:color w:val="58523E" w:themeColor="accent1" w:themeShade="BF"/>
          <w:sz w:val="24"/>
          <w:szCs w:val="24"/>
          <w:lang w:val="en-CA"/>
        </w:rPr>
        <w:t>, which</w:t>
      </w:r>
      <w:r w:rsidRPr="00184823">
        <w:rPr>
          <w:rFonts w:ascii="Trebuchet MS" w:hAnsi="Trebuchet MS" w:cs="Arial"/>
          <w:color w:val="58523E" w:themeColor="accent1" w:themeShade="BF"/>
          <w:sz w:val="24"/>
          <w:szCs w:val="24"/>
          <w:lang w:val="en-CA"/>
        </w:rPr>
        <w:t xml:space="preserve"> is an </w:t>
      </w:r>
      <w:r w:rsidR="00E44EDB">
        <w:rPr>
          <w:rFonts w:ascii="Trebuchet MS" w:hAnsi="Trebuchet MS" w:cs="Arial"/>
          <w:color w:val="58523E" w:themeColor="accent1" w:themeShade="BF"/>
          <w:sz w:val="24"/>
          <w:szCs w:val="24"/>
          <w:lang w:val="en-CA"/>
        </w:rPr>
        <w:t>essential</w:t>
      </w:r>
      <w:r w:rsidRPr="00184823">
        <w:rPr>
          <w:rFonts w:ascii="Trebuchet MS" w:hAnsi="Trebuchet MS" w:cs="Arial"/>
          <w:color w:val="58523E" w:themeColor="accent1" w:themeShade="BF"/>
          <w:sz w:val="24"/>
          <w:szCs w:val="24"/>
          <w:lang w:val="en-CA"/>
        </w:rPr>
        <w:t xml:space="preserve"> element in </w:t>
      </w:r>
      <w:r w:rsidR="00E44EDB">
        <w:rPr>
          <w:rFonts w:ascii="Trebuchet MS" w:hAnsi="Trebuchet MS" w:cs="Arial"/>
          <w:color w:val="58523E" w:themeColor="accent1" w:themeShade="BF"/>
          <w:sz w:val="24"/>
          <w:szCs w:val="24"/>
          <w:lang w:val="en-CA"/>
        </w:rPr>
        <w:t>developing</w:t>
      </w:r>
      <w:r w:rsidRPr="00184823">
        <w:rPr>
          <w:rFonts w:ascii="Trebuchet MS" w:hAnsi="Trebuchet MS" w:cs="Arial"/>
          <w:color w:val="58523E" w:themeColor="accent1" w:themeShade="BF"/>
          <w:sz w:val="24"/>
          <w:szCs w:val="24"/>
          <w:lang w:val="en-CA"/>
        </w:rPr>
        <w:t xml:space="preserve"> their managerial skills.</w:t>
      </w:r>
    </w:p>
    <w:p w14:paraId="31BCA7CD" w14:textId="77777777" w:rsidR="00204F62" w:rsidRPr="00184823" w:rsidRDefault="00204F62" w:rsidP="00184823">
      <w:pPr>
        <w:numPr>
          <w:ilvl w:val="0"/>
          <w:numId w:val="10"/>
        </w:numPr>
        <w:autoSpaceDE w:val="0"/>
        <w:autoSpaceDN w:val="0"/>
        <w:adjustRightInd w:val="0"/>
        <w:spacing w:after="0" w:line="360" w:lineRule="auto"/>
        <w:jc w:val="both"/>
        <w:rPr>
          <w:rFonts w:ascii="Trebuchet MS" w:hAnsi="Trebuchet MS" w:cs="Arial"/>
          <w:color w:val="58523E" w:themeColor="accent1" w:themeShade="BF"/>
          <w:sz w:val="24"/>
          <w:szCs w:val="24"/>
          <w:lang w:val="en-CA"/>
        </w:rPr>
      </w:pPr>
      <w:r w:rsidRPr="00184823">
        <w:rPr>
          <w:rFonts w:ascii="Trebuchet MS" w:hAnsi="Trebuchet MS" w:cs="Arial"/>
          <w:color w:val="58523E" w:themeColor="accent1" w:themeShade="BF"/>
          <w:sz w:val="24"/>
          <w:szCs w:val="24"/>
          <w:lang w:val="en-CA"/>
        </w:rPr>
        <w:t xml:space="preserve">Assignments must be submitted at the beginning of class on the assigned date. Late assignments are not accepted. </w:t>
      </w:r>
    </w:p>
    <w:p w14:paraId="2D7E3C0A" w14:textId="77777777" w:rsidR="00204F62" w:rsidRPr="00184823" w:rsidRDefault="00204F62" w:rsidP="00184823">
      <w:pPr>
        <w:numPr>
          <w:ilvl w:val="0"/>
          <w:numId w:val="10"/>
        </w:numPr>
        <w:autoSpaceDE w:val="0"/>
        <w:autoSpaceDN w:val="0"/>
        <w:adjustRightInd w:val="0"/>
        <w:spacing w:after="0" w:line="360" w:lineRule="auto"/>
        <w:jc w:val="both"/>
        <w:rPr>
          <w:rFonts w:ascii="Trebuchet MS" w:hAnsi="Trebuchet MS" w:cs="Arial"/>
          <w:b w:val="0"/>
          <w:color w:val="58523E" w:themeColor="accent1" w:themeShade="BF"/>
          <w:sz w:val="24"/>
          <w:szCs w:val="24"/>
          <w:lang w:val="en-CA"/>
        </w:rPr>
      </w:pPr>
      <w:r w:rsidRPr="00184823">
        <w:rPr>
          <w:rFonts w:ascii="Trebuchet MS" w:hAnsi="Trebuchet MS" w:cs="Arial"/>
          <w:color w:val="58523E" w:themeColor="accent1" w:themeShade="BF"/>
          <w:sz w:val="24"/>
          <w:szCs w:val="24"/>
          <w:lang w:val="en-CA"/>
        </w:rPr>
        <w:t xml:space="preserve">A grade of less than 40% on the final examination constitutes automatic failure of the course. </w:t>
      </w:r>
    </w:p>
    <w:p w14:paraId="5ED219EE" w14:textId="1697AB62" w:rsidR="00204F62" w:rsidRPr="00184823" w:rsidRDefault="00204F62" w:rsidP="00184823">
      <w:pPr>
        <w:numPr>
          <w:ilvl w:val="0"/>
          <w:numId w:val="10"/>
        </w:numPr>
        <w:autoSpaceDE w:val="0"/>
        <w:autoSpaceDN w:val="0"/>
        <w:adjustRightInd w:val="0"/>
        <w:spacing w:after="0" w:line="360" w:lineRule="auto"/>
        <w:jc w:val="both"/>
        <w:rPr>
          <w:rFonts w:ascii="Trebuchet MS" w:hAnsi="Trebuchet MS" w:cs="Arial"/>
          <w:b w:val="0"/>
          <w:color w:val="58523E" w:themeColor="accent1" w:themeShade="BF"/>
          <w:sz w:val="24"/>
          <w:szCs w:val="24"/>
          <w:lang w:val="en-CA"/>
        </w:rPr>
      </w:pPr>
      <w:r w:rsidRPr="00184823">
        <w:rPr>
          <w:rFonts w:ascii="Trebuchet MS" w:hAnsi="Trebuchet MS" w:cs="Arial"/>
          <w:color w:val="58523E" w:themeColor="accent1" w:themeShade="BF"/>
          <w:sz w:val="24"/>
          <w:szCs w:val="24"/>
          <w:lang w:val="en-CA"/>
        </w:rPr>
        <w:t>Students are required to be familiar with Concordia</w:t>
      </w:r>
      <w:r w:rsidR="00E44EDB">
        <w:rPr>
          <w:rFonts w:ascii="Trebuchet MS" w:hAnsi="Trebuchet MS" w:cs="Arial"/>
          <w:color w:val="58523E" w:themeColor="accent1" w:themeShade="BF"/>
          <w:sz w:val="24"/>
          <w:szCs w:val="24"/>
          <w:lang w:val="en-CA"/>
        </w:rPr>
        <w:t>'</w:t>
      </w:r>
      <w:r w:rsidRPr="00184823">
        <w:rPr>
          <w:rFonts w:ascii="Trebuchet MS" w:hAnsi="Trebuchet MS" w:cs="Arial"/>
          <w:color w:val="58523E" w:themeColor="accent1" w:themeShade="BF"/>
          <w:sz w:val="24"/>
          <w:szCs w:val="24"/>
          <w:lang w:val="en-CA"/>
        </w:rPr>
        <w:t xml:space="preserve">s Code of Conduct – Academic. Please see the 2020-2021 Concordia Undergraduate Calendar. The </w:t>
      </w:r>
      <w:r w:rsidRPr="00184823">
        <w:rPr>
          <w:rFonts w:ascii="Trebuchet MS" w:hAnsi="Trebuchet MS" w:cs="Arial"/>
          <w:color w:val="58523E" w:themeColor="accent1" w:themeShade="BF"/>
          <w:sz w:val="24"/>
          <w:szCs w:val="24"/>
          <w:u w:val="single"/>
          <w:lang w:val="en-CA"/>
        </w:rPr>
        <w:t>Offences</w:t>
      </w:r>
      <w:r w:rsidRPr="00184823">
        <w:rPr>
          <w:rFonts w:ascii="Trebuchet MS" w:hAnsi="Trebuchet MS" w:cs="Arial"/>
          <w:color w:val="58523E" w:themeColor="accent1" w:themeShade="BF"/>
          <w:sz w:val="24"/>
          <w:szCs w:val="24"/>
          <w:lang w:val="en-CA"/>
        </w:rPr>
        <w:t xml:space="preserve"> (articles 18~19) and the </w:t>
      </w:r>
      <w:r w:rsidRPr="00184823">
        <w:rPr>
          <w:rFonts w:ascii="Trebuchet MS" w:hAnsi="Trebuchet MS" w:cs="Arial"/>
          <w:color w:val="58523E" w:themeColor="accent1" w:themeShade="BF"/>
          <w:sz w:val="24"/>
          <w:szCs w:val="24"/>
          <w:u w:val="single"/>
          <w:lang w:val="en-CA"/>
        </w:rPr>
        <w:t>Sanctions</w:t>
      </w:r>
      <w:r w:rsidRPr="00184823">
        <w:rPr>
          <w:rFonts w:ascii="Trebuchet MS" w:hAnsi="Trebuchet MS" w:cs="Arial"/>
          <w:color w:val="58523E" w:themeColor="accent1" w:themeShade="BF"/>
          <w:sz w:val="24"/>
          <w:szCs w:val="24"/>
          <w:lang w:val="en-CA"/>
        </w:rPr>
        <w:t xml:space="preserve"> (article</w:t>
      </w:r>
      <w:r w:rsidR="00E44EDB">
        <w:rPr>
          <w:rFonts w:ascii="Trebuchet MS" w:hAnsi="Trebuchet MS" w:cs="Arial"/>
          <w:color w:val="58523E" w:themeColor="accent1" w:themeShade="BF"/>
          <w:sz w:val="24"/>
          <w:szCs w:val="24"/>
          <w:lang w:val="en-CA"/>
        </w:rPr>
        <w:t>s</w:t>
      </w:r>
      <w:r w:rsidRPr="00184823">
        <w:rPr>
          <w:rFonts w:ascii="Trebuchet MS" w:hAnsi="Trebuchet MS" w:cs="Arial"/>
          <w:color w:val="58523E" w:themeColor="accent1" w:themeShade="BF"/>
          <w:sz w:val="24"/>
          <w:szCs w:val="24"/>
          <w:lang w:val="en-CA"/>
        </w:rPr>
        <w:t xml:space="preserve"> 21 through 25) in the </w:t>
      </w:r>
      <w:r w:rsidRPr="00184823">
        <w:rPr>
          <w:rFonts w:ascii="Trebuchet MS" w:hAnsi="Trebuchet MS" w:cs="Arial"/>
          <w:color w:val="58523E" w:themeColor="accent1" w:themeShade="BF"/>
          <w:sz w:val="24"/>
          <w:szCs w:val="24"/>
          <w:u w:val="single"/>
          <w:lang w:val="en-CA"/>
        </w:rPr>
        <w:t>Academic Integrity and the Academic Code of Conduct section</w:t>
      </w:r>
      <w:r w:rsidRPr="00184823">
        <w:rPr>
          <w:rFonts w:ascii="Trebuchet MS" w:hAnsi="Trebuchet MS" w:cs="Arial"/>
          <w:color w:val="58523E" w:themeColor="accent1" w:themeShade="BF"/>
          <w:sz w:val="24"/>
          <w:szCs w:val="24"/>
          <w:lang w:val="en-CA"/>
        </w:rPr>
        <w:t xml:space="preserve"> are particularly noteworthy. </w:t>
      </w:r>
    </w:p>
    <w:p w14:paraId="3D39B88C" w14:textId="23B2BDC6" w:rsidR="00204F62" w:rsidRPr="00184823" w:rsidRDefault="00204F62" w:rsidP="00184823">
      <w:pPr>
        <w:pStyle w:val="ListParagraph"/>
        <w:numPr>
          <w:ilvl w:val="0"/>
          <w:numId w:val="10"/>
        </w:numPr>
        <w:spacing w:after="0" w:line="360" w:lineRule="auto"/>
        <w:jc w:val="both"/>
        <w:rPr>
          <w:rStyle w:val="Hyperlink"/>
          <w:rFonts w:ascii="Trebuchet MS" w:hAnsi="Trebuchet MS"/>
          <w:color w:val="58523E" w:themeColor="accent1" w:themeShade="BF"/>
          <w:sz w:val="24"/>
          <w:szCs w:val="24"/>
          <w:u w:val="none"/>
          <w:lang w:val="en-CA" w:eastAsia="zh-CN"/>
        </w:rPr>
      </w:pPr>
      <w:r w:rsidRPr="00184823">
        <w:rPr>
          <w:rFonts w:ascii="Trebuchet MS" w:hAnsi="Trebuchet MS"/>
          <w:color w:val="58523E" w:themeColor="accent1" w:themeShade="BF"/>
          <w:sz w:val="24"/>
          <w:szCs w:val="24"/>
          <w:lang w:val="en-CA"/>
        </w:rPr>
        <w:t>Any form of recording or publication of course content is prohibited unless the consent of the instructor has been obtained in advance.  See University Policy at</w:t>
      </w:r>
      <w:r w:rsidRPr="00184823">
        <w:rPr>
          <w:rStyle w:val="apple-converted-space"/>
          <w:rFonts w:ascii="Trebuchet MS" w:hAnsi="Trebuchet MS"/>
          <w:color w:val="58523E" w:themeColor="accent1" w:themeShade="BF"/>
          <w:sz w:val="24"/>
          <w:szCs w:val="24"/>
          <w:lang w:val="en-CA"/>
        </w:rPr>
        <w:t xml:space="preserve"> </w:t>
      </w:r>
      <w:hyperlink r:id="rId20" w:history="1">
        <w:r w:rsidRPr="00184823">
          <w:rPr>
            <w:rStyle w:val="Hyperlink"/>
            <w:rFonts w:ascii="Trebuchet MS" w:hAnsi="Trebuchet MS" w:cs="Calibri"/>
            <w:color w:val="58523E" w:themeColor="accent1" w:themeShade="BF"/>
            <w:sz w:val="24"/>
            <w:szCs w:val="24"/>
            <w:lang w:val="en-CA"/>
          </w:rPr>
          <w:t>https://www.concordia.ca/content/dam/common/docs/policies/official-policies/PRVPA-2.pdf</w:t>
        </w:r>
      </w:hyperlink>
    </w:p>
    <w:p w14:paraId="1B271FEF" w14:textId="77777777" w:rsidR="00184823" w:rsidRPr="00184823" w:rsidRDefault="00184823" w:rsidP="00184823">
      <w:pPr>
        <w:pStyle w:val="ListParagraph"/>
        <w:spacing w:after="0" w:line="360" w:lineRule="auto"/>
        <w:jc w:val="both"/>
        <w:rPr>
          <w:rFonts w:ascii="Trebuchet MS" w:hAnsi="Trebuchet MS"/>
          <w:color w:val="58523E" w:themeColor="accent1" w:themeShade="BF"/>
          <w:sz w:val="24"/>
          <w:szCs w:val="24"/>
          <w:lang w:val="en-CA" w:eastAsia="zh-CN"/>
        </w:rPr>
      </w:pPr>
    </w:p>
    <w:p w14:paraId="6A699AB7" w14:textId="2A024CBE" w:rsidR="00204F62" w:rsidRPr="00184823" w:rsidRDefault="00D82498" w:rsidP="00184823">
      <w:pPr>
        <w:autoSpaceDE w:val="0"/>
        <w:autoSpaceDN w:val="0"/>
        <w:adjustRightInd w:val="0"/>
        <w:spacing w:after="0" w:line="360" w:lineRule="auto"/>
        <w:jc w:val="both"/>
        <w:rPr>
          <w:rFonts w:ascii="Trebuchet MS" w:hAnsi="Trebuchet MS" w:cs="Arial"/>
          <w:b w:val="0"/>
          <w:color w:val="58523E" w:themeColor="accent1" w:themeShade="BF"/>
          <w:sz w:val="24"/>
          <w:szCs w:val="24"/>
          <w:lang w:val="en-CA"/>
        </w:rPr>
      </w:pPr>
      <w:r>
        <w:rPr>
          <w:rFonts w:ascii="Trebuchet MS" w:hAnsi="Trebuchet MS" w:cs="Arial"/>
          <w:color w:val="58523E" w:themeColor="accent1" w:themeShade="BF"/>
          <w:sz w:val="24"/>
          <w:szCs w:val="24"/>
          <w:lang w:val="en-CA"/>
        </w:rPr>
        <w:t>Students must identify all information sources used in the corresponding portion of the paper and at the end of the work in any work submitted</w:t>
      </w:r>
      <w:r w:rsidR="00204F62" w:rsidRPr="00184823">
        <w:rPr>
          <w:rFonts w:ascii="Trebuchet MS" w:hAnsi="Trebuchet MS" w:cs="Arial"/>
          <w:color w:val="58523E" w:themeColor="accent1" w:themeShade="BF"/>
          <w:sz w:val="24"/>
          <w:szCs w:val="24"/>
          <w:lang w:val="en-CA"/>
        </w:rPr>
        <w:t xml:space="preserve">. Any violation of this prescription constitutes plagiarism under the Code of Conduct. </w:t>
      </w:r>
    </w:p>
    <w:p w14:paraId="70613FBC" w14:textId="77777777" w:rsidR="00204F62" w:rsidRPr="00184823" w:rsidRDefault="00204F62" w:rsidP="00184823">
      <w:pPr>
        <w:spacing w:after="0" w:line="360" w:lineRule="auto"/>
        <w:rPr>
          <w:rFonts w:ascii="Trebuchet MS" w:hAnsi="Trebuchet MS" w:cs="Arial"/>
          <w:b w:val="0"/>
          <w:color w:val="58523E" w:themeColor="accent1" w:themeShade="BF"/>
          <w:sz w:val="24"/>
          <w:szCs w:val="24"/>
          <w:lang w:val="en-CA"/>
        </w:rPr>
      </w:pPr>
      <w:r w:rsidRPr="00184823">
        <w:rPr>
          <w:rFonts w:ascii="Trebuchet MS" w:hAnsi="Trebuchet MS" w:cs="Arial"/>
          <w:color w:val="58523E" w:themeColor="accent1" w:themeShade="BF"/>
          <w:sz w:val="24"/>
          <w:szCs w:val="24"/>
          <w:lang w:val="en-CA"/>
        </w:rPr>
        <w:br w:type="page"/>
      </w:r>
    </w:p>
    <w:p w14:paraId="64B557DE" w14:textId="5DD706A8" w:rsidR="00204F62" w:rsidRDefault="00204F62">
      <w:pPr>
        <w:rPr>
          <w:color w:val="58523E" w:themeColor="accent1" w:themeShade="BF"/>
          <w:sz w:val="24"/>
          <w:szCs w:val="24"/>
          <w:lang w:val="en-CA"/>
        </w:rPr>
      </w:pPr>
    </w:p>
    <w:p w14:paraId="245382CB" w14:textId="77777777" w:rsidR="00204F62" w:rsidRDefault="00204F62">
      <w:pPr>
        <w:rPr>
          <w:color w:val="58523E" w:themeColor="accent1" w:themeShade="BF"/>
          <w:sz w:val="24"/>
          <w:szCs w:val="24"/>
          <w:lang w:val="en-CA"/>
        </w:rPr>
      </w:pPr>
    </w:p>
    <w:p w14:paraId="2CB201FD" w14:textId="41B79833" w:rsidR="00204F62" w:rsidRPr="00204F62" w:rsidRDefault="00204F62" w:rsidP="00204F62">
      <w:pPr>
        <w:spacing w:after="51" w:line="360" w:lineRule="auto"/>
        <w:jc w:val="center"/>
        <w:rPr>
          <w:sz w:val="40"/>
          <w:szCs w:val="40"/>
          <w:lang w:val="en-CA"/>
        </w:rPr>
      </w:pPr>
      <w:r w:rsidRPr="00204F62">
        <w:rPr>
          <w:sz w:val="40"/>
          <w:szCs w:val="40"/>
          <w:lang w:val="en-CA"/>
        </w:rPr>
        <w:t xml:space="preserve">Please </w:t>
      </w:r>
      <w:r>
        <w:rPr>
          <w:sz w:val="40"/>
          <w:szCs w:val="40"/>
          <w:lang w:val="en-CA"/>
        </w:rPr>
        <w:t>T</w:t>
      </w:r>
      <w:r w:rsidRPr="00204F62">
        <w:rPr>
          <w:sz w:val="40"/>
          <w:szCs w:val="40"/>
          <w:lang w:val="en-CA"/>
        </w:rPr>
        <w:t xml:space="preserve">ake </w:t>
      </w:r>
      <w:r>
        <w:rPr>
          <w:sz w:val="40"/>
          <w:szCs w:val="40"/>
          <w:lang w:val="en-CA"/>
        </w:rPr>
        <w:t>N</w:t>
      </w:r>
      <w:r w:rsidRPr="00204F62">
        <w:rPr>
          <w:sz w:val="40"/>
          <w:szCs w:val="40"/>
          <w:lang w:val="en-CA"/>
        </w:rPr>
        <w:t xml:space="preserve">ote of the </w:t>
      </w:r>
      <w:r>
        <w:rPr>
          <w:sz w:val="40"/>
          <w:szCs w:val="40"/>
          <w:lang w:val="en-CA"/>
        </w:rPr>
        <w:t>F</w:t>
      </w:r>
      <w:r w:rsidRPr="00204F62">
        <w:rPr>
          <w:sz w:val="40"/>
          <w:szCs w:val="40"/>
          <w:lang w:val="en-CA"/>
        </w:rPr>
        <w:t>ollowing</w:t>
      </w:r>
    </w:p>
    <w:p w14:paraId="1EBAA194" w14:textId="77777777" w:rsidR="00204F62" w:rsidRPr="00204F62" w:rsidRDefault="00204F62" w:rsidP="00204F62">
      <w:pPr>
        <w:spacing w:after="51" w:line="360" w:lineRule="auto"/>
        <w:jc w:val="center"/>
        <w:rPr>
          <w:sz w:val="24"/>
          <w:szCs w:val="24"/>
          <w:lang w:val="en-CA"/>
        </w:rPr>
      </w:pPr>
    </w:p>
    <w:p w14:paraId="003B6E14" w14:textId="44030A45" w:rsidR="00B959A1" w:rsidRPr="00204F62" w:rsidRDefault="00204F62" w:rsidP="00204F62">
      <w:pPr>
        <w:tabs>
          <w:tab w:val="right" w:pos="10008"/>
        </w:tabs>
        <w:spacing w:after="28" w:line="360" w:lineRule="auto"/>
        <w:rPr>
          <w:color w:val="58523E" w:themeColor="accent1" w:themeShade="BF"/>
          <w:sz w:val="24"/>
          <w:szCs w:val="24"/>
          <w:lang w:val="en-CA"/>
        </w:rPr>
      </w:pPr>
      <w:r w:rsidRPr="00204F62">
        <w:rPr>
          <w:color w:val="58523E" w:themeColor="accent1" w:themeShade="BF"/>
          <w:sz w:val="24"/>
          <w:szCs w:val="24"/>
          <w:lang w:val="en-CA"/>
        </w:rPr>
        <w:t xml:space="preserve">Content belonging to instructors shared in online courses, including, but not limited to, online lectures, course notes, and video recordings of classes, retain the faculty member's intellectual property. It may not be distributed, </w:t>
      </w:r>
      <w:proofErr w:type="gramStart"/>
      <w:r w:rsidRPr="00204F62">
        <w:rPr>
          <w:color w:val="58523E" w:themeColor="accent1" w:themeShade="BF"/>
          <w:sz w:val="24"/>
          <w:szCs w:val="24"/>
          <w:lang w:val="en-CA"/>
        </w:rPr>
        <w:t>published</w:t>
      </w:r>
      <w:proofErr w:type="gramEnd"/>
      <w:r w:rsidRPr="00204F62">
        <w:rPr>
          <w:color w:val="58523E" w:themeColor="accent1" w:themeShade="BF"/>
          <w:sz w:val="24"/>
          <w:szCs w:val="24"/>
          <w:lang w:val="en-CA"/>
        </w:rPr>
        <w:t xml:space="preserve"> or broadcast, in whole or in part, without the faculty member's express permission. Students are also forbidden to use their means of recording any online class elements or lectures without the instructor's express permission. Any unauthorized sharing of course content may constitute a breach of the Academic Code of Conduct and the Code of Rights and Responsibilities</w:t>
      </w:r>
    </w:p>
    <w:sectPr w:rsidR="00B959A1" w:rsidRPr="00204F62" w:rsidSect="00204F62">
      <w:type w:val="continuous"/>
      <w:pgSz w:w="12240" w:h="15840"/>
      <w:pgMar w:top="1200" w:right="1320" w:bottom="1180" w:left="1340" w:header="708" w:footer="987" w:gutter="0"/>
      <w:pgBorders w:offsetFrom="page">
        <w:top w:val="single" w:sz="4" w:space="24" w:color="766F54" w:shadow="1"/>
        <w:left w:val="single" w:sz="4" w:space="24" w:color="766F54" w:shadow="1"/>
        <w:bottom w:val="single" w:sz="4" w:space="24" w:color="766F54" w:shadow="1"/>
        <w:right w:val="single" w:sz="4" w:space="24" w:color="766F54"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1AEE0" w14:textId="77777777" w:rsidR="008B594E" w:rsidRDefault="008B594E">
      <w:pPr>
        <w:spacing w:after="0"/>
      </w:pPr>
      <w:r>
        <w:separator/>
      </w:r>
    </w:p>
  </w:endnote>
  <w:endnote w:type="continuationSeparator" w:id="0">
    <w:p w14:paraId="4661F889" w14:textId="77777777" w:rsidR="008B594E" w:rsidRDefault="008B594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Hv BT">
    <w:charset w:val="00"/>
    <w:family w:val="auto"/>
    <w:pitch w:val="variable"/>
    <w:sig w:usb0="80000067" w:usb1="00000000" w:usb2="00000000" w:usb3="00000000" w:csb0="000001FB" w:csb1="00000000"/>
  </w:font>
  <w:font w:name="Futura Md BT">
    <w:altName w:val="Arial"/>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utura Bk BT">
    <w:charset w:val="00"/>
    <w:family w:val="auto"/>
    <w:pitch w:val="variable"/>
    <w:sig w:usb0="800000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339C" w14:textId="77777777" w:rsidR="00D82498" w:rsidRDefault="00D824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14227" w14:textId="55C25D98" w:rsidR="008C3ED8" w:rsidRPr="0084477A" w:rsidRDefault="00E1697B" w:rsidP="00D65258">
    <w:pPr>
      <w:pStyle w:val="Footer"/>
      <w:ind w:left="0"/>
      <w:jc w:val="center"/>
      <w:rPr>
        <w:color w:val="58523E" w:themeColor="accent1" w:themeShade="BF"/>
        <w:lang w:val="en-CA"/>
      </w:rPr>
    </w:pPr>
    <w:r w:rsidRPr="0084477A">
      <w:rPr>
        <w:color w:val="58523E" w:themeColor="accent1" w:themeShade="BF"/>
        <w:lang w:val="en-CA"/>
      </w:rPr>
      <w:t>Content subject to change</w:t>
    </w:r>
  </w:p>
  <w:p w14:paraId="76E837EC" w14:textId="77777777" w:rsidR="00A333F0" w:rsidRPr="00E1697B" w:rsidRDefault="00A333F0">
    <w:pPr>
      <w:pStyle w:val="Footer"/>
      <w:rPr>
        <w:lang w:val="en-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BF40C" w14:textId="77777777" w:rsidR="00D82498" w:rsidRDefault="00D824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4283985"/>
      <w:docPartObj>
        <w:docPartGallery w:val="Page Numbers (Bottom of Page)"/>
        <w:docPartUnique/>
      </w:docPartObj>
    </w:sdtPr>
    <w:sdtEndPr>
      <w:rPr>
        <w:rStyle w:val="PageNumber"/>
      </w:rPr>
    </w:sdtEndPr>
    <w:sdtContent>
      <w:p w14:paraId="23B94737" w14:textId="77777777" w:rsidR="00A333F0" w:rsidRDefault="00A333F0" w:rsidP="00A333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50419532"/>
      <w:docPartObj>
        <w:docPartGallery w:val="Page Numbers (Bottom of Page)"/>
        <w:docPartUnique/>
      </w:docPartObj>
    </w:sdtPr>
    <w:sdtEndPr>
      <w:rPr>
        <w:rStyle w:val="PageNumber"/>
      </w:rPr>
    </w:sdtEndPr>
    <w:sdtContent>
      <w:p w14:paraId="15EDC78C" w14:textId="77777777" w:rsidR="00A333F0" w:rsidRDefault="00A333F0" w:rsidP="00A333F0">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0D1309" w14:textId="77777777" w:rsidR="00A333F0" w:rsidRDefault="00A333F0" w:rsidP="00A333F0">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38479" w14:textId="376FB527" w:rsidR="00DC18BE" w:rsidRPr="0084477A" w:rsidRDefault="00DC18BE" w:rsidP="00DC18BE">
    <w:pPr>
      <w:pStyle w:val="Footer"/>
      <w:ind w:left="0"/>
      <w:jc w:val="center"/>
      <w:rPr>
        <w:color w:val="58523E" w:themeColor="accent1" w:themeShade="BF"/>
        <w:lang w:val="en-CA"/>
      </w:rPr>
    </w:pPr>
    <w:bookmarkStart w:id="6" w:name="_Hlk49709043"/>
    <w:bookmarkStart w:id="7" w:name="_Hlk50390694"/>
    <w:r w:rsidRPr="0084477A">
      <w:rPr>
        <w:color w:val="58523E" w:themeColor="accent1" w:themeShade="BF"/>
        <w:lang w:val="en-CA"/>
      </w:rPr>
      <w:t>Content subject to change</w:t>
    </w:r>
    <w:bookmarkEnd w:id="6"/>
  </w:p>
  <w:bookmarkEnd w:id="7"/>
  <w:p w14:paraId="7ED6A9CF" w14:textId="01AAEFEA" w:rsidR="00DC18BE" w:rsidRPr="00DC18BE" w:rsidRDefault="00DC18BE">
    <w:pPr>
      <w:pStyle w:val="Footer"/>
      <w:rPr>
        <w:lang w:val="en-CA"/>
      </w:rPr>
    </w:pPr>
  </w:p>
  <w:p w14:paraId="379AAFE5" w14:textId="098CEFC2" w:rsidR="00A333F0" w:rsidRPr="00DC18BE" w:rsidRDefault="00A333F0">
    <w:pPr>
      <w:spacing w:line="90" w:lineRule="exact"/>
      <w:rPr>
        <w:sz w:val="9"/>
        <w:szCs w:val="9"/>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E74DB" w14:textId="77777777" w:rsidR="008B594E" w:rsidRDefault="008B594E">
      <w:pPr>
        <w:spacing w:after="0"/>
      </w:pPr>
      <w:r>
        <w:separator/>
      </w:r>
    </w:p>
  </w:footnote>
  <w:footnote w:type="continuationSeparator" w:id="0">
    <w:p w14:paraId="25EB69B8" w14:textId="77777777" w:rsidR="008B594E" w:rsidRDefault="008B594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54AB8" w14:textId="77777777" w:rsidR="00D82498" w:rsidRDefault="00D824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419A5" w14:textId="06D2EF1E" w:rsidR="0067671A" w:rsidRPr="0084477A" w:rsidRDefault="0067671A" w:rsidP="0084477A">
    <w:pPr>
      <w:pStyle w:val="Header"/>
      <w:jc w:val="center"/>
      <w:rPr>
        <w:color w:val="58523E" w:themeColor="accent1" w:themeShade="BF"/>
        <w:sz w:val="28"/>
        <w:szCs w:val="28"/>
      </w:rPr>
    </w:pPr>
    <w:r w:rsidRPr="0084477A">
      <w:rPr>
        <w:color w:val="58523E" w:themeColor="accent1" w:themeShade="BF"/>
        <w:sz w:val="28"/>
        <w:szCs w:val="28"/>
      </w:rPr>
      <w:t>C</w:t>
    </w:r>
    <w:r w:rsidR="0084477A" w:rsidRPr="0084477A">
      <w:rPr>
        <w:color w:val="58523E" w:themeColor="accent1" w:themeShade="BF"/>
        <w:sz w:val="28"/>
        <w:szCs w:val="28"/>
      </w:rPr>
      <w:t xml:space="preserve">OURSE OUTLINE – </w:t>
    </w:r>
    <w:r w:rsidR="001E04D7">
      <w:rPr>
        <w:color w:val="58523E" w:themeColor="accent1" w:themeShade="BF"/>
        <w:sz w:val="28"/>
        <w:szCs w:val="28"/>
      </w:rPr>
      <w:t>COMM 223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0003A" w14:textId="77777777" w:rsidR="00D82498" w:rsidRDefault="00D824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34DE2" w14:textId="77777777" w:rsidR="00B959A1" w:rsidRPr="0084477A" w:rsidRDefault="00B959A1" w:rsidP="00B959A1">
    <w:pPr>
      <w:pStyle w:val="Header"/>
      <w:jc w:val="center"/>
      <w:rPr>
        <w:color w:val="58523E" w:themeColor="accent1" w:themeShade="BF"/>
        <w:sz w:val="28"/>
        <w:szCs w:val="28"/>
      </w:rPr>
    </w:pPr>
    <w:r w:rsidRPr="0084477A">
      <w:rPr>
        <w:color w:val="58523E" w:themeColor="accent1" w:themeShade="BF"/>
        <w:sz w:val="28"/>
        <w:szCs w:val="28"/>
      </w:rPr>
      <w:t xml:space="preserve">COURSE OUTLINE – </w:t>
    </w:r>
    <w:r>
      <w:rPr>
        <w:color w:val="58523E" w:themeColor="accent1" w:themeShade="BF"/>
        <w:sz w:val="28"/>
        <w:szCs w:val="28"/>
      </w:rPr>
      <w:t>COMM 223</w:t>
    </w:r>
  </w:p>
  <w:p w14:paraId="5173C997" w14:textId="07EF4554" w:rsidR="00A333F0" w:rsidRPr="00B959A1" w:rsidRDefault="00A333F0" w:rsidP="00B959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60A636"/>
    <w:lvl w:ilvl="0">
      <w:start w:val="1"/>
      <w:numFmt w:val="bullet"/>
      <w:pStyle w:val="ListBulletfortable"/>
      <w:lvlText w:val=""/>
      <w:lvlJc w:val="left"/>
      <w:pPr>
        <w:tabs>
          <w:tab w:val="num" w:pos="360"/>
        </w:tabs>
        <w:ind w:left="0" w:firstLine="0"/>
      </w:pPr>
      <w:rPr>
        <w:rFonts w:ascii="Wingdings" w:hAnsi="Wingdings" w:hint="default"/>
      </w:rPr>
    </w:lvl>
  </w:abstractNum>
  <w:abstractNum w:abstractNumId="1" w15:restartNumberingAfterBreak="0">
    <w:nsid w:val="0DF9409F"/>
    <w:multiLevelType w:val="hybridMultilevel"/>
    <w:tmpl w:val="A740DF66"/>
    <w:lvl w:ilvl="0" w:tplc="E11A1E1A">
      <w:start w:val="1"/>
      <w:numFmt w:val="bullet"/>
      <w:pStyle w:val="ListBullet"/>
      <w:lvlText w:val=""/>
      <w:lvlJc w:val="left"/>
      <w:pPr>
        <w:tabs>
          <w:tab w:val="num" w:pos="360"/>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Bookman Old Style"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Bookman Old Style"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Bookman Old Style"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FF2140"/>
    <w:multiLevelType w:val="hybridMultilevel"/>
    <w:tmpl w:val="8D6AC1A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17C17CFF"/>
    <w:multiLevelType w:val="multilevel"/>
    <w:tmpl w:val="7076B83A"/>
    <w:styleLink w:val="StyleNumbered"/>
    <w:lvl w:ilvl="0">
      <w:start w:val="1"/>
      <w:numFmt w:val="decimal"/>
      <w:lvlText w:val="%1."/>
      <w:lvlJc w:val="left"/>
      <w:pPr>
        <w:tabs>
          <w:tab w:val="num" w:pos="1080"/>
        </w:tabs>
        <w:ind w:left="1080" w:hanging="360"/>
      </w:pPr>
      <w:rPr>
        <w:rFonts w:ascii="Bookman Old Style" w:hAnsi="Bookman Old Style"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4" w15:restartNumberingAfterBreak="0">
    <w:nsid w:val="22FC588A"/>
    <w:multiLevelType w:val="hybridMultilevel"/>
    <w:tmpl w:val="3CBEA0A4"/>
    <w:lvl w:ilvl="0" w:tplc="D50CDE42">
      <w:start w:val="5"/>
      <w:numFmt w:val="bullet"/>
      <w:lvlText w:val="-"/>
      <w:lvlJc w:val="left"/>
      <w:pPr>
        <w:ind w:left="360" w:hanging="360"/>
      </w:pPr>
      <w:rPr>
        <w:rFonts w:ascii="Cambria" w:eastAsia="Malgun Gothic" w:hAnsi="Cambria"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3C56690A"/>
    <w:multiLevelType w:val="hybridMultilevel"/>
    <w:tmpl w:val="075E19F0"/>
    <w:lvl w:ilvl="0" w:tplc="9FD89FD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4DE04AF4"/>
    <w:multiLevelType w:val="hybridMultilevel"/>
    <w:tmpl w:val="4DF8733C"/>
    <w:lvl w:ilvl="0" w:tplc="CDF028A2">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7" w15:restartNumberingAfterBreak="0">
    <w:nsid w:val="6AB57A39"/>
    <w:multiLevelType w:val="hybridMultilevel"/>
    <w:tmpl w:val="FB8EFB7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73A66D1C"/>
    <w:multiLevelType w:val="hybridMultilevel"/>
    <w:tmpl w:val="08341996"/>
    <w:lvl w:ilvl="0" w:tplc="42E26E62">
      <w:start w:val="1"/>
      <w:numFmt w:val="bullet"/>
      <w:pStyle w:val="StyleList"/>
      <w:lvlText w:val=""/>
      <w:lvlJc w:val="left"/>
      <w:pPr>
        <w:tabs>
          <w:tab w:val="num" w:pos="1224"/>
        </w:tabs>
        <w:ind w:left="1224" w:hanging="504"/>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Bookman Old Style"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Bookman Old Style"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8A72B5"/>
    <w:multiLevelType w:val="hybridMultilevel"/>
    <w:tmpl w:val="BE2AD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1"/>
  </w:num>
  <w:num w:numId="5">
    <w:abstractNumId w:val="2"/>
  </w:num>
  <w:num w:numId="6">
    <w:abstractNumId w:val="6"/>
  </w:num>
  <w:num w:numId="7">
    <w:abstractNumId w:val="7"/>
  </w:num>
  <w:num w:numId="8">
    <w:abstractNumId w:val="9"/>
  </w:num>
  <w:num w:numId="9">
    <w:abstractNumId w:val="4"/>
  </w:num>
  <w:num w:numId="1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hideGrammaticalErrors/>
  <w:proofState w:spelling="clean" w:grammar="clean"/>
  <w:defaultTabStop w:val="708"/>
  <w:hyphenationZone w:val="425"/>
  <w:characterSpacingControl w:val="doNotCompress"/>
  <w:hdrShapeDefaults>
    <o:shapedefaults v:ext="edit" spidmax="4097">
      <o:colormru v:ext="edit" colors="#e5e3da"/>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7QwNrIwMzQ3NLYwMTZU0lEKTi0uzszPAykwNK8FABTkHFgtAAAA"/>
  </w:docVars>
  <w:rsids>
    <w:rsidRoot w:val="003C49C8"/>
    <w:rsid w:val="00001D0C"/>
    <w:rsid w:val="000027C5"/>
    <w:rsid w:val="00011621"/>
    <w:rsid w:val="00031BCC"/>
    <w:rsid w:val="00040C88"/>
    <w:rsid w:val="00045A46"/>
    <w:rsid w:val="00050DF5"/>
    <w:rsid w:val="000524E5"/>
    <w:rsid w:val="00067696"/>
    <w:rsid w:val="00074797"/>
    <w:rsid w:val="00084A68"/>
    <w:rsid w:val="0008631A"/>
    <w:rsid w:val="0009017A"/>
    <w:rsid w:val="000901A5"/>
    <w:rsid w:val="000B4F15"/>
    <w:rsid w:val="000C1D79"/>
    <w:rsid w:val="000D0046"/>
    <w:rsid w:val="00144FB5"/>
    <w:rsid w:val="0014678A"/>
    <w:rsid w:val="001525D3"/>
    <w:rsid w:val="0018306F"/>
    <w:rsid w:val="00184823"/>
    <w:rsid w:val="00191842"/>
    <w:rsid w:val="001A7262"/>
    <w:rsid w:val="001E04D7"/>
    <w:rsid w:val="001E7081"/>
    <w:rsid w:val="00200C19"/>
    <w:rsid w:val="00204F62"/>
    <w:rsid w:val="00210A7E"/>
    <w:rsid w:val="00213DA7"/>
    <w:rsid w:val="00233635"/>
    <w:rsid w:val="00236936"/>
    <w:rsid w:val="00236FE0"/>
    <w:rsid w:val="00236FFB"/>
    <w:rsid w:val="00255303"/>
    <w:rsid w:val="00275A31"/>
    <w:rsid w:val="002E5D2D"/>
    <w:rsid w:val="002F3CC9"/>
    <w:rsid w:val="00315A03"/>
    <w:rsid w:val="003322DE"/>
    <w:rsid w:val="00343737"/>
    <w:rsid w:val="003524D3"/>
    <w:rsid w:val="00354EBD"/>
    <w:rsid w:val="003647EE"/>
    <w:rsid w:val="003656FB"/>
    <w:rsid w:val="00370E93"/>
    <w:rsid w:val="003742D6"/>
    <w:rsid w:val="0038253D"/>
    <w:rsid w:val="00396192"/>
    <w:rsid w:val="003B51B8"/>
    <w:rsid w:val="003C49C8"/>
    <w:rsid w:val="004047A1"/>
    <w:rsid w:val="00447C46"/>
    <w:rsid w:val="00447D32"/>
    <w:rsid w:val="00456846"/>
    <w:rsid w:val="0048657A"/>
    <w:rsid w:val="004909DF"/>
    <w:rsid w:val="004B5002"/>
    <w:rsid w:val="004B6507"/>
    <w:rsid w:val="004D0A32"/>
    <w:rsid w:val="004F2A7C"/>
    <w:rsid w:val="00507DB4"/>
    <w:rsid w:val="0051262C"/>
    <w:rsid w:val="005318BC"/>
    <w:rsid w:val="00551D1C"/>
    <w:rsid w:val="00573DCA"/>
    <w:rsid w:val="005F43EE"/>
    <w:rsid w:val="006016DC"/>
    <w:rsid w:val="0063255C"/>
    <w:rsid w:val="006418F9"/>
    <w:rsid w:val="006462B0"/>
    <w:rsid w:val="0065411E"/>
    <w:rsid w:val="00661375"/>
    <w:rsid w:val="00673CE7"/>
    <w:rsid w:val="0067671A"/>
    <w:rsid w:val="006804F5"/>
    <w:rsid w:val="00683A7E"/>
    <w:rsid w:val="00697F0A"/>
    <w:rsid w:val="006E0612"/>
    <w:rsid w:val="006E63E2"/>
    <w:rsid w:val="006F23EE"/>
    <w:rsid w:val="00717B73"/>
    <w:rsid w:val="0073780A"/>
    <w:rsid w:val="00741842"/>
    <w:rsid w:val="00743E6D"/>
    <w:rsid w:val="00794123"/>
    <w:rsid w:val="007A1431"/>
    <w:rsid w:val="007A14D5"/>
    <w:rsid w:val="007B1C89"/>
    <w:rsid w:val="007C095E"/>
    <w:rsid w:val="007D77B8"/>
    <w:rsid w:val="007F151D"/>
    <w:rsid w:val="007F656A"/>
    <w:rsid w:val="008176E1"/>
    <w:rsid w:val="0082042F"/>
    <w:rsid w:val="00841676"/>
    <w:rsid w:val="0084477A"/>
    <w:rsid w:val="008B594E"/>
    <w:rsid w:val="008C08FE"/>
    <w:rsid w:val="008C3ED8"/>
    <w:rsid w:val="008F5F91"/>
    <w:rsid w:val="00901964"/>
    <w:rsid w:val="00903070"/>
    <w:rsid w:val="00911876"/>
    <w:rsid w:val="0091470C"/>
    <w:rsid w:val="009165D7"/>
    <w:rsid w:val="00934407"/>
    <w:rsid w:val="00942249"/>
    <w:rsid w:val="009563AC"/>
    <w:rsid w:val="009578AB"/>
    <w:rsid w:val="00961246"/>
    <w:rsid w:val="00974FD6"/>
    <w:rsid w:val="00982645"/>
    <w:rsid w:val="00983840"/>
    <w:rsid w:val="0099265B"/>
    <w:rsid w:val="009C34BF"/>
    <w:rsid w:val="009C5517"/>
    <w:rsid w:val="009E5890"/>
    <w:rsid w:val="009F5789"/>
    <w:rsid w:val="00A10DFA"/>
    <w:rsid w:val="00A333F0"/>
    <w:rsid w:val="00A37053"/>
    <w:rsid w:val="00A4242C"/>
    <w:rsid w:val="00A458B1"/>
    <w:rsid w:val="00A57D85"/>
    <w:rsid w:val="00A70947"/>
    <w:rsid w:val="00A907B9"/>
    <w:rsid w:val="00AA29AD"/>
    <w:rsid w:val="00AA719B"/>
    <w:rsid w:val="00AB25B0"/>
    <w:rsid w:val="00AB7F0D"/>
    <w:rsid w:val="00AC220F"/>
    <w:rsid w:val="00AD0C7C"/>
    <w:rsid w:val="00AE1B5B"/>
    <w:rsid w:val="00AF42E9"/>
    <w:rsid w:val="00B01224"/>
    <w:rsid w:val="00B05EEB"/>
    <w:rsid w:val="00B279D4"/>
    <w:rsid w:val="00B50201"/>
    <w:rsid w:val="00B67CF4"/>
    <w:rsid w:val="00B7510C"/>
    <w:rsid w:val="00B959A1"/>
    <w:rsid w:val="00BA1733"/>
    <w:rsid w:val="00BB68FA"/>
    <w:rsid w:val="00BE4DCF"/>
    <w:rsid w:val="00C07EC0"/>
    <w:rsid w:val="00C130DD"/>
    <w:rsid w:val="00C207D1"/>
    <w:rsid w:val="00C252B7"/>
    <w:rsid w:val="00C738EB"/>
    <w:rsid w:val="00C941A6"/>
    <w:rsid w:val="00CC51EF"/>
    <w:rsid w:val="00CE4296"/>
    <w:rsid w:val="00CF6234"/>
    <w:rsid w:val="00D03026"/>
    <w:rsid w:val="00D06290"/>
    <w:rsid w:val="00D16A28"/>
    <w:rsid w:val="00D22ECF"/>
    <w:rsid w:val="00D4642A"/>
    <w:rsid w:val="00D577F9"/>
    <w:rsid w:val="00D57B88"/>
    <w:rsid w:val="00D65258"/>
    <w:rsid w:val="00D67D52"/>
    <w:rsid w:val="00D71C4C"/>
    <w:rsid w:val="00D82498"/>
    <w:rsid w:val="00D87FB5"/>
    <w:rsid w:val="00D9217F"/>
    <w:rsid w:val="00DA00AF"/>
    <w:rsid w:val="00DA34F1"/>
    <w:rsid w:val="00DA3B83"/>
    <w:rsid w:val="00DC18BE"/>
    <w:rsid w:val="00DC2165"/>
    <w:rsid w:val="00DF2127"/>
    <w:rsid w:val="00DF2B23"/>
    <w:rsid w:val="00E01AA7"/>
    <w:rsid w:val="00E03D54"/>
    <w:rsid w:val="00E103EF"/>
    <w:rsid w:val="00E145E2"/>
    <w:rsid w:val="00E1697B"/>
    <w:rsid w:val="00E16F4B"/>
    <w:rsid w:val="00E44EDB"/>
    <w:rsid w:val="00E664CC"/>
    <w:rsid w:val="00E85ABA"/>
    <w:rsid w:val="00EA0CCE"/>
    <w:rsid w:val="00EA30D4"/>
    <w:rsid w:val="00EB0DFB"/>
    <w:rsid w:val="00EB7FDB"/>
    <w:rsid w:val="00ED5870"/>
    <w:rsid w:val="00EF5713"/>
    <w:rsid w:val="00EF67FE"/>
    <w:rsid w:val="00F3756B"/>
    <w:rsid w:val="00F4295D"/>
    <w:rsid w:val="00F53A6D"/>
    <w:rsid w:val="00F67A52"/>
    <w:rsid w:val="00F96BAF"/>
    <w:rsid w:val="00FF335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e5e3da"/>
    </o:shapedefaults>
    <o:shapelayout v:ext="edit">
      <o:idmap v:ext="edit" data="1"/>
    </o:shapelayout>
  </w:shapeDefaults>
  <w:decimalSymbol w:val="."/>
  <w:listSeparator w:val=","/>
  <w14:docId w14:val="79790032"/>
  <w15:chartTrackingRefBased/>
  <w15:docId w15:val="{8122CA60-4744-42B9-A592-EAD79B131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HAnsi"/>
        <w:b/>
        <w:bCs/>
        <w:color w:val="930102"/>
        <w:sz w:val="32"/>
        <w:szCs w:val="32"/>
        <w:lang w:val="fr-CA"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keep w/ next"/>
    <w:qFormat/>
    <w:rsid w:val="00067696"/>
  </w:style>
  <w:style w:type="paragraph" w:styleId="Heading1">
    <w:name w:val="heading 1"/>
    <w:basedOn w:val="Normal"/>
    <w:next w:val="Normal"/>
    <w:link w:val="Heading1Char"/>
    <w:uiPriority w:val="9"/>
    <w:qFormat/>
    <w:rsid w:val="00E1697B"/>
    <w:pPr>
      <w:keepNext/>
      <w:keepLines/>
      <w:pBdr>
        <w:bottom w:val="single" w:sz="4" w:space="2" w:color="DE7E18" w:themeColor="accent2"/>
      </w:pBdr>
      <w:spacing w:before="360" w:after="120" w:line="240" w:lineRule="auto"/>
      <w:outlineLvl w:val="0"/>
    </w:pPr>
    <w:rPr>
      <w:rFonts w:asciiTheme="majorHAnsi" w:eastAsiaTheme="majorEastAsia" w:hAnsiTheme="majorHAnsi" w:cstheme="majorBidi"/>
      <w:color w:val="C80102" w:themeColor="text1" w:themeTint="D9"/>
      <w:sz w:val="40"/>
      <w:szCs w:val="40"/>
    </w:rPr>
  </w:style>
  <w:style w:type="paragraph" w:styleId="Heading2">
    <w:name w:val="heading 2"/>
    <w:basedOn w:val="Normal"/>
    <w:next w:val="Normal"/>
    <w:link w:val="Heading2Char"/>
    <w:uiPriority w:val="9"/>
    <w:unhideWhenUsed/>
    <w:qFormat/>
    <w:rsid w:val="00E1697B"/>
    <w:pPr>
      <w:keepNext/>
      <w:keepLines/>
      <w:spacing w:before="120" w:after="0" w:line="240" w:lineRule="auto"/>
      <w:outlineLvl w:val="1"/>
    </w:pPr>
    <w:rPr>
      <w:rFonts w:asciiTheme="majorHAnsi" w:eastAsiaTheme="majorEastAsia" w:hAnsiTheme="majorHAnsi" w:cstheme="majorBidi"/>
      <w:color w:val="DE7E18" w:themeColor="accent2"/>
      <w:sz w:val="36"/>
      <w:szCs w:val="36"/>
    </w:rPr>
  </w:style>
  <w:style w:type="paragraph" w:styleId="Heading3">
    <w:name w:val="heading 3"/>
    <w:basedOn w:val="Normal"/>
    <w:next w:val="Normal"/>
    <w:link w:val="Heading3Char"/>
    <w:uiPriority w:val="9"/>
    <w:unhideWhenUsed/>
    <w:qFormat/>
    <w:rsid w:val="00E1697B"/>
    <w:pPr>
      <w:keepNext/>
      <w:keepLines/>
      <w:spacing w:before="80" w:after="0" w:line="240" w:lineRule="auto"/>
      <w:outlineLvl w:val="2"/>
    </w:pPr>
    <w:rPr>
      <w:rFonts w:asciiTheme="majorHAnsi" w:eastAsiaTheme="majorEastAsia" w:hAnsiTheme="majorHAnsi" w:cstheme="majorBidi"/>
      <w:color w:val="A65E12" w:themeColor="accent2" w:themeShade="BF"/>
    </w:rPr>
  </w:style>
  <w:style w:type="paragraph" w:styleId="Heading4">
    <w:name w:val="heading 4"/>
    <w:basedOn w:val="Normal"/>
    <w:next w:val="Normal"/>
    <w:link w:val="Heading4Char"/>
    <w:uiPriority w:val="9"/>
    <w:unhideWhenUsed/>
    <w:qFormat/>
    <w:rsid w:val="00E1697B"/>
    <w:pPr>
      <w:keepNext/>
      <w:keepLines/>
      <w:spacing w:before="80" w:after="0" w:line="240" w:lineRule="auto"/>
      <w:outlineLvl w:val="3"/>
    </w:pPr>
    <w:rPr>
      <w:rFonts w:asciiTheme="majorHAnsi" w:eastAsiaTheme="majorEastAsia" w:hAnsiTheme="majorHAnsi" w:cstheme="majorBidi"/>
      <w:i/>
      <w:iCs/>
      <w:color w:val="6F3F0C" w:themeColor="accent2" w:themeShade="80"/>
      <w:sz w:val="28"/>
      <w:szCs w:val="28"/>
    </w:rPr>
  </w:style>
  <w:style w:type="paragraph" w:styleId="Heading5">
    <w:name w:val="heading 5"/>
    <w:basedOn w:val="Normal"/>
    <w:next w:val="Normal"/>
    <w:link w:val="Heading5Char"/>
    <w:uiPriority w:val="9"/>
    <w:unhideWhenUsed/>
    <w:qFormat/>
    <w:rsid w:val="00E1697B"/>
    <w:pPr>
      <w:keepNext/>
      <w:keepLines/>
      <w:spacing w:before="80" w:after="0" w:line="240" w:lineRule="auto"/>
      <w:outlineLvl w:val="4"/>
    </w:pPr>
    <w:rPr>
      <w:rFonts w:asciiTheme="majorHAnsi" w:eastAsiaTheme="majorEastAsia" w:hAnsiTheme="majorHAnsi" w:cstheme="majorBidi"/>
      <w:color w:val="A65E12" w:themeColor="accent2" w:themeShade="BF"/>
      <w:sz w:val="24"/>
      <w:szCs w:val="24"/>
    </w:rPr>
  </w:style>
  <w:style w:type="paragraph" w:styleId="Heading6">
    <w:name w:val="heading 6"/>
    <w:basedOn w:val="Normal"/>
    <w:next w:val="Normal"/>
    <w:link w:val="Heading6Char"/>
    <w:uiPriority w:val="9"/>
    <w:unhideWhenUsed/>
    <w:qFormat/>
    <w:rsid w:val="00E1697B"/>
    <w:pPr>
      <w:keepNext/>
      <w:keepLines/>
      <w:spacing w:before="80" w:after="0" w:line="240" w:lineRule="auto"/>
      <w:outlineLvl w:val="5"/>
    </w:pPr>
    <w:rPr>
      <w:rFonts w:asciiTheme="majorHAnsi" w:eastAsiaTheme="majorEastAsia" w:hAnsiTheme="majorHAnsi" w:cstheme="majorBidi"/>
      <w:i/>
      <w:iCs/>
      <w:color w:val="6F3F0C" w:themeColor="accent2" w:themeShade="80"/>
      <w:sz w:val="24"/>
      <w:szCs w:val="24"/>
    </w:rPr>
  </w:style>
  <w:style w:type="paragraph" w:styleId="Heading7">
    <w:name w:val="heading 7"/>
    <w:basedOn w:val="Normal"/>
    <w:next w:val="Normal"/>
    <w:link w:val="Heading7Char"/>
    <w:uiPriority w:val="9"/>
    <w:semiHidden/>
    <w:unhideWhenUsed/>
    <w:qFormat/>
    <w:rsid w:val="00E1697B"/>
    <w:pPr>
      <w:keepNext/>
      <w:keepLines/>
      <w:spacing w:before="80" w:after="0" w:line="240" w:lineRule="auto"/>
      <w:outlineLvl w:val="6"/>
    </w:pPr>
    <w:rPr>
      <w:rFonts w:asciiTheme="majorHAnsi" w:eastAsiaTheme="majorEastAsia" w:hAnsiTheme="majorHAnsi" w:cstheme="majorBidi"/>
      <w:b w:val="0"/>
      <w:bCs w:val="0"/>
      <w:color w:val="6F3F0C" w:themeColor="accent2" w:themeShade="80"/>
      <w:sz w:val="22"/>
      <w:szCs w:val="22"/>
    </w:rPr>
  </w:style>
  <w:style w:type="paragraph" w:styleId="Heading8">
    <w:name w:val="heading 8"/>
    <w:basedOn w:val="Normal"/>
    <w:next w:val="Normal"/>
    <w:link w:val="Heading8Char"/>
    <w:uiPriority w:val="9"/>
    <w:unhideWhenUsed/>
    <w:qFormat/>
    <w:rsid w:val="00E1697B"/>
    <w:pPr>
      <w:keepNext/>
      <w:keepLines/>
      <w:spacing w:before="80" w:after="0" w:line="240" w:lineRule="auto"/>
      <w:outlineLvl w:val="7"/>
    </w:pPr>
    <w:rPr>
      <w:rFonts w:asciiTheme="majorHAnsi" w:eastAsiaTheme="majorEastAsia" w:hAnsiTheme="majorHAnsi" w:cstheme="majorBidi"/>
      <w:color w:val="6F3F0C" w:themeColor="accent2" w:themeShade="80"/>
      <w:sz w:val="22"/>
      <w:szCs w:val="22"/>
    </w:rPr>
  </w:style>
  <w:style w:type="paragraph" w:styleId="Heading9">
    <w:name w:val="heading 9"/>
    <w:basedOn w:val="Normal"/>
    <w:next w:val="Normal"/>
    <w:link w:val="Heading9Char"/>
    <w:uiPriority w:val="9"/>
    <w:unhideWhenUsed/>
    <w:qFormat/>
    <w:rsid w:val="00E1697B"/>
    <w:pPr>
      <w:keepNext/>
      <w:keepLines/>
      <w:spacing w:before="80" w:after="0" w:line="240" w:lineRule="auto"/>
      <w:outlineLvl w:val="8"/>
    </w:pPr>
    <w:rPr>
      <w:rFonts w:asciiTheme="majorHAnsi" w:eastAsiaTheme="majorEastAsia" w:hAnsiTheme="majorHAnsi" w:cstheme="majorBidi"/>
      <w:i/>
      <w:iCs/>
      <w:color w:val="6F3F0C"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97B"/>
    <w:rPr>
      <w:rFonts w:asciiTheme="majorHAnsi" w:eastAsiaTheme="majorEastAsia" w:hAnsiTheme="majorHAnsi" w:cstheme="majorBidi"/>
      <w:color w:val="C80102" w:themeColor="text1" w:themeTint="D9"/>
      <w:sz w:val="40"/>
      <w:szCs w:val="40"/>
    </w:rPr>
  </w:style>
  <w:style w:type="character" w:customStyle="1" w:styleId="Heading2Char">
    <w:name w:val="Heading 2 Char"/>
    <w:basedOn w:val="DefaultParagraphFont"/>
    <w:link w:val="Heading2"/>
    <w:uiPriority w:val="9"/>
    <w:rsid w:val="00E1697B"/>
    <w:rPr>
      <w:rFonts w:asciiTheme="majorHAnsi" w:eastAsiaTheme="majorEastAsia" w:hAnsiTheme="majorHAnsi" w:cstheme="majorBidi"/>
      <w:color w:val="DE7E18" w:themeColor="accent2"/>
      <w:sz w:val="36"/>
      <w:szCs w:val="36"/>
    </w:rPr>
  </w:style>
  <w:style w:type="character" w:customStyle="1" w:styleId="Heading3Char">
    <w:name w:val="Heading 3 Char"/>
    <w:basedOn w:val="DefaultParagraphFont"/>
    <w:link w:val="Heading3"/>
    <w:uiPriority w:val="9"/>
    <w:rsid w:val="00E1697B"/>
    <w:rPr>
      <w:rFonts w:asciiTheme="majorHAnsi" w:eastAsiaTheme="majorEastAsia" w:hAnsiTheme="majorHAnsi" w:cstheme="majorBidi"/>
      <w:color w:val="A65E12" w:themeColor="accent2" w:themeShade="BF"/>
      <w:sz w:val="32"/>
      <w:szCs w:val="32"/>
    </w:rPr>
  </w:style>
  <w:style w:type="character" w:customStyle="1" w:styleId="Heading4Char">
    <w:name w:val="Heading 4 Char"/>
    <w:basedOn w:val="DefaultParagraphFont"/>
    <w:link w:val="Heading4"/>
    <w:uiPriority w:val="9"/>
    <w:rsid w:val="00E1697B"/>
    <w:rPr>
      <w:rFonts w:asciiTheme="majorHAnsi" w:eastAsiaTheme="majorEastAsia" w:hAnsiTheme="majorHAnsi" w:cstheme="majorBidi"/>
      <w:i/>
      <w:iCs/>
      <w:color w:val="6F3F0C" w:themeColor="accent2" w:themeShade="80"/>
      <w:sz w:val="28"/>
      <w:szCs w:val="28"/>
    </w:rPr>
  </w:style>
  <w:style w:type="character" w:customStyle="1" w:styleId="Heading5Char">
    <w:name w:val="Heading 5 Char"/>
    <w:basedOn w:val="DefaultParagraphFont"/>
    <w:link w:val="Heading5"/>
    <w:uiPriority w:val="9"/>
    <w:rsid w:val="00E1697B"/>
    <w:rPr>
      <w:rFonts w:asciiTheme="majorHAnsi" w:eastAsiaTheme="majorEastAsia" w:hAnsiTheme="majorHAnsi" w:cstheme="majorBidi"/>
      <w:color w:val="A65E12" w:themeColor="accent2" w:themeShade="BF"/>
      <w:sz w:val="24"/>
      <w:szCs w:val="24"/>
    </w:rPr>
  </w:style>
  <w:style w:type="character" w:customStyle="1" w:styleId="Heading6Char">
    <w:name w:val="Heading 6 Char"/>
    <w:basedOn w:val="DefaultParagraphFont"/>
    <w:link w:val="Heading6"/>
    <w:uiPriority w:val="9"/>
    <w:rsid w:val="00E1697B"/>
    <w:rPr>
      <w:rFonts w:asciiTheme="majorHAnsi" w:eastAsiaTheme="majorEastAsia" w:hAnsiTheme="majorHAnsi" w:cstheme="majorBidi"/>
      <w:i/>
      <w:iCs/>
      <w:color w:val="6F3F0C" w:themeColor="accent2" w:themeShade="80"/>
      <w:sz w:val="24"/>
      <w:szCs w:val="24"/>
    </w:rPr>
  </w:style>
  <w:style w:type="character" w:customStyle="1" w:styleId="Heading8Char">
    <w:name w:val="Heading 8 Char"/>
    <w:basedOn w:val="DefaultParagraphFont"/>
    <w:link w:val="Heading8"/>
    <w:uiPriority w:val="9"/>
    <w:rsid w:val="00E1697B"/>
    <w:rPr>
      <w:rFonts w:asciiTheme="majorHAnsi" w:eastAsiaTheme="majorEastAsia" w:hAnsiTheme="majorHAnsi" w:cstheme="majorBidi"/>
      <w:color w:val="6F3F0C" w:themeColor="accent2" w:themeShade="80"/>
      <w:sz w:val="22"/>
      <w:szCs w:val="22"/>
    </w:rPr>
  </w:style>
  <w:style w:type="character" w:customStyle="1" w:styleId="Heading9Char">
    <w:name w:val="Heading 9 Char"/>
    <w:basedOn w:val="DefaultParagraphFont"/>
    <w:link w:val="Heading9"/>
    <w:uiPriority w:val="9"/>
    <w:rsid w:val="00E1697B"/>
    <w:rPr>
      <w:rFonts w:asciiTheme="majorHAnsi" w:eastAsiaTheme="majorEastAsia" w:hAnsiTheme="majorHAnsi" w:cstheme="majorBidi"/>
      <w:i/>
      <w:iCs/>
      <w:color w:val="6F3F0C" w:themeColor="accent2" w:themeShade="80"/>
      <w:sz w:val="22"/>
      <w:szCs w:val="22"/>
    </w:rPr>
  </w:style>
  <w:style w:type="paragraph" w:customStyle="1" w:styleId="TableHeading">
    <w:name w:val="Table Heading"/>
    <w:basedOn w:val="Heading5"/>
    <w:rsid w:val="003C49C8"/>
    <w:rPr>
      <w:rFonts w:ascii="Arial" w:hAnsi="Arial"/>
      <w:b w:val="0"/>
    </w:rPr>
  </w:style>
  <w:style w:type="paragraph" w:customStyle="1" w:styleId="Spine">
    <w:name w:val="Spine"/>
    <w:basedOn w:val="Normal"/>
    <w:rsid w:val="003C49C8"/>
    <w:pPr>
      <w:jc w:val="center"/>
    </w:pPr>
    <w:rPr>
      <w:rFonts w:ascii="Futura Hv BT" w:hAnsi="Futura Hv BT"/>
    </w:rPr>
  </w:style>
  <w:style w:type="paragraph" w:customStyle="1" w:styleId="Table">
    <w:name w:val="Table"/>
    <w:basedOn w:val="Normal"/>
    <w:rsid w:val="003C49C8"/>
    <w:pPr>
      <w:spacing w:before="60" w:after="60"/>
    </w:pPr>
    <w:rPr>
      <w:sz w:val="18"/>
    </w:rPr>
  </w:style>
  <w:style w:type="table" w:styleId="TableGrid">
    <w:name w:val="Table Grid"/>
    <w:basedOn w:val="TableNormal"/>
    <w:rsid w:val="003C49C8"/>
    <w:pPr>
      <w:spacing w:before="120" w:after="0" w:line="240" w:lineRule="auto"/>
      <w:ind w:left="720"/>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fortable">
    <w:name w:val="List Bullet for table"/>
    <w:basedOn w:val="ListBullet"/>
    <w:rsid w:val="003C49C8"/>
    <w:pPr>
      <w:numPr>
        <w:numId w:val="3"/>
      </w:numPr>
      <w:spacing w:after="0"/>
    </w:pPr>
    <w:rPr>
      <w:szCs w:val="20"/>
      <w:lang w:val="en-CA"/>
    </w:rPr>
  </w:style>
  <w:style w:type="character" w:styleId="PageNumber">
    <w:name w:val="page number"/>
    <w:uiPriority w:val="99"/>
    <w:rsid w:val="003C49C8"/>
    <w:rPr>
      <w:rFonts w:ascii="Futura Md BT" w:hAnsi="Futura Md BT"/>
      <w:sz w:val="20"/>
    </w:rPr>
  </w:style>
  <w:style w:type="paragraph" w:customStyle="1" w:styleId="Warning">
    <w:name w:val="Warning"/>
    <w:basedOn w:val="Normal"/>
    <w:link w:val="WarningChar"/>
    <w:rsid w:val="003C49C8"/>
  </w:style>
  <w:style w:type="paragraph" w:customStyle="1" w:styleId="StyleBlock">
    <w:name w:val="Style Block"/>
    <w:basedOn w:val="Normal"/>
    <w:rsid w:val="003C49C8"/>
  </w:style>
  <w:style w:type="paragraph" w:styleId="FootnoteText">
    <w:name w:val="footnote text"/>
    <w:basedOn w:val="Normal"/>
    <w:link w:val="FootnoteTextChar"/>
    <w:rsid w:val="003C49C8"/>
  </w:style>
  <w:style w:type="character" w:customStyle="1" w:styleId="FootnoteTextChar">
    <w:name w:val="Footnote Text Char"/>
    <w:basedOn w:val="DefaultParagraphFont"/>
    <w:link w:val="FootnoteText"/>
    <w:rsid w:val="003C49C8"/>
    <w:rPr>
      <w:rFonts w:ascii="Arial" w:eastAsia="Times New Roman" w:hAnsi="Arial" w:cs="Times New Roman"/>
      <w:sz w:val="24"/>
      <w:szCs w:val="24"/>
      <w:lang w:val="en-US"/>
    </w:rPr>
  </w:style>
  <w:style w:type="character" w:styleId="FootnoteReference">
    <w:name w:val="footnote reference"/>
    <w:rsid w:val="003C49C8"/>
    <w:rPr>
      <w:vertAlign w:val="superscript"/>
    </w:rPr>
  </w:style>
  <w:style w:type="paragraph" w:styleId="Footer">
    <w:name w:val="footer"/>
    <w:basedOn w:val="Normal"/>
    <w:link w:val="FooterChar1"/>
    <w:uiPriority w:val="99"/>
    <w:rsid w:val="003C49C8"/>
    <w:pPr>
      <w:tabs>
        <w:tab w:val="right" w:pos="12780"/>
      </w:tabs>
      <w:spacing w:before="240"/>
      <w:ind w:left="4147"/>
    </w:pPr>
  </w:style>
  <w:style w:type="character" w:customStyle="1" w:styleId="FooterChar1">
    <w:name w:val="Footer Char1"/>
    <w:basedOn w:val="DefaultParagraphFont"/>
    <w:link w:val="Footer"/>
    <w:uiPriority w:val="99"/>
    <w:rsid w:val="003C49C8"/>
    <w:rPr>
      <w:rFonts w:ascii="Arial" w:eastAsia="Times New Roman" w:hAnsi="Arial" w:cs="Times New Roman"/>
      <w:sz w:val="24"/>
      <w:szCs w:val="24"/>
      <w:lang w:val="en-US"/>
    </w:rPr>
  </w:style>
  <w:style w:type="paragraph" w:customStyle="1" w:styleId="StyleBlockBold">
    <w:name w:val="Style Block Bold"/>
    <w:basedOn w:val="Normal"/>
    <w:rsid w:val="003C49C8"/>
    <w:pPr>
      <w:ind w:right="2808"/>
    </w:pPr>
    <w:rPr>
      <w:b w:val="0"/>
    </w:rPr>
  </w:style>
  <w:style w:type="paragraph" w:customStyle="1" w:styleId="Heading1-At-a-glance">
    <w:name w:val="Heading 1 - At-a-glance"/>
    <w:basedOn w:val="Heading1"/>
    <w:rsid w:val="003C49C8"/>
  </w:style>
  <w:style w:type="paragraph" w:customStyle="1" w:styleId="Heading2Questions">
    <w:name w:val="Heading 2 Questions"/>
    <w:basedOn w:val="Heading2"/>
    <w:rsid w:val="003C49C8"/>
    <w:pPr>
      <w:spacing w:before="180" w:after="80"/>
    </w:pPr>
  </w:style>
  <w:style w:type="paragraph" w:styleId="ListBullet">
    <w:name w:val="List Bullet"/>
    <w:basedOn w:val="Normal"/>
    <w:rsid w:val="003C49C8"/>
    <w:pPr>
      <w:numPr>
        <w:numId w:val="4"/>
      </w:numPr>
    </w:pPr>
  </w:style>
  <w:style w:type="paragraph" w:customStyle="1" w:styleId="Heading6TopBar">
    <w:name w:val="Heading 6 + Top Bar"/>
    <w:basedOn w:val="Heading6"/>
    <w:rsid w:val="003C49C8"/>
    <w:pPr>
      <w:pBdr>
        <w:top w:val="single" w:sz="4" w:space="1" w:color="auto"/>
      </w:pBdr>
    </w:pPr>
    <w:rPr>
      <w:bCs w:val="0"/>
    </w:rPr>
  </w:style>
  <w:style w:type="paragraph" w:styleId="Header">
    <w:name w:val="header"/>
    <w:basedOn w:val="Normal"/>
    <w:link w:val="HeaderChar"/>
    <w:uiPriority w:val="99"/>
    <w:rsid w:val="003C49C8"/>
    <w:pPr>
      <w:tabs>
        <w:tab w:val="center" w:pos="4320"/>
        <w:tab w:val="right" w:pos="8640"/>
      </w:tabs>
    </w:pPr>
  </w:style>
  <w:style w:type="character" w:customStyle="1" w:styleId="HeaderChar">
    <w:name w:val="Header Char"/>
    <w:basedOn w:val="DefaultParagraphFont"/>
    <w:link w:val="Header"/>
    <w:uiPriority w:val="99"/>
    <w:rsid w:val="003C49C8"/>
    <w:rPr>
      <w:rFonts w:ascii="Arial" w:eastAsia="Times New Roman" w:hAnsi="Arial" w:cs="Times New Roman"/>
      <w:sz w:val="24"/>
      <w:szCs w:val="24"/>
      <w:lang w:val="en-US"/>
    </w:rPr>
  </w:style>
  <w:style w:type="paragraph" w:styleId="DocumentMap">
    <w:name w:val="Document Map"/>
    <w:basedOn w:val="Normal"/>
    <w:link w:val="DocumentMapChar"/>
    <w:semiHidden/>
    <w:rsid w:val="003C49C8"/>
    <w:pPr>
      <w:shd w:val="clear" w:color="auto" w:fill="000080"/>
    </w:pPr>
    <w:rPr>
      <w:rFonts w:ascii="Tahoma" w:hAnsi="Tahoma" w:cs="Tahoma"/>
    </w:rPr>
  </w:style>
  <w:style w:type="character" w:customStyle="1" w:styleId="DocumentMapChar">
    <w:name w:val="Document Map Char"/>
    <w:basedOn w:val="DefaultParagraphFont"/>
    <w:link w:val="DocumentMap"/>
    <w:semiHidden/>
    <w:rsid w:val="003C49C8"/>
    <w:rPr>
      <w:rFonts w:ascii="Tahoma" w:eastAsia="Times New Roman" w:hAnsi="Tahoma" w:cs="Tahoma"/>
      <w:sz w:val="24"/>
      <w:szCs w:val="24"/>
      <w:shd w:val="clear" w:color="auto" w:fill="000080"/>
      <w:lang w:val="en-US"/>
    </w:rPr>
  </w:style>
  <w:style w:type="paragraph" w:customStyle="1" w:styleId="Professorsdetails">
    <w:name w:val="Professor's details"/>
    <w:basedOn w:val="Normal"/>
    <w:rsid w:val="003C49C8"/>
    <w:pPr>
      <w:ind w:left="1260"/>
    </w:pPr>
    <w:rPr>
      <w:rFonts w:eastAsia="MS Mincho"/>
    </w:rPr>
  </w:style>
  <w:style w:type="paragraph" w:customStyle="1" w:styleId="Producedby">
    <w:name w:val="Producedby"/>
    <w:basedOn w:val="Table"/>
    <w:rsid w:val="003C49C8"/>
    <w:pPr>
      <w:spacing w:before="0"/>
    </w:pPr>
    <w:rPr>
      <w:rFonts w:ascii="Futura Hv BT" w:hAnsi="Futura Hv BT"/>
    </w:rPr>
  </w:style>
  <w:style w:type="paragraph" w:customStyle="1" w:styleId="StyleBefore3pt">
    <w:name w:val="Style Before:  3 pt"/>
    <w:basedOn w:val="Normal"/>
    <w:rsid w:val="003C49C8"/>
    <w:pPr>
      <w:spacing w:before="60"/>
    </w:pPr>
    <w:rPr>
      <w:szCs w:val="20"/>
    </w:rPr>
  </w:style>
  <w:style w:type="character" w:styleId="Hyperlink">
    <w:name w:val="Hyperlink"/>
    <w:uiPriority w:val="99"/>
    <w:rsid w:val="003C49C8"/>
    <w:rPr>
      <w:color w:val="55714F"/>
      <w:u w:val="single"/>
    </w:rPr>
  </w:style>
  <w:style w:type="paragraph" w:customStyle="1" w:styleId="StyleListBulletfortable11pt">
    <w:name w:val="Style List Bullet for table + 11 pt"/>
    <w:basedOn w:val="ListBulletfortable"/>
    <w:rsid w:val="003C49C8"/>
    <w:pPr>
      <w:ind w:left="360" w:hanging="360"/>
    </w:pPr>
    <w:rPr>
      <w:sz w:val="22"/>
    </w:rPr>
  </w:style>
  <w:style w:type="paragraph" w:styleId="BalloonText">
    <w:name w:val="Balloon Text"/>
    <w:basedOn w:val="Normal"/>
    <w:link w:val="BalloonTextChar"/>
    <w:semiHidden/>
    <w:rsid w:val="003C49C8"/>
    <w:rPr>
      <w:rFonts w:ascii="Tahoma" w:hAnsi="Tahoma" w:cs="Tahoma"/>
      <w:sz w:val="16"/>
      <w:szCs w:val="16"/>
    </w:rPr>
  </w:style>
  <w:style w:type="character" w:customStyle="1" w:styleId="BalloonTextChar">
    <w:name w:val="Balloon Text Char"/>
    <w:basedOn w:val="DefaultParagraphFont"/>
    <w:link w:val="BalloonText"/>
    <w:semiHidden/>
    <w:rsid w:val="003C49C8"/>
    <w:rPr>
      <w:rFonts w:ascii="Tahoma" w:eastAsia="Times New Roman" w:hAnsi="Tahoma" w:cs="Tahoma"/>
      <w:sz w:val="16"/>
      <w:szCs w:val="16"/>
      <w:lang w:val="en-US"/>
    </w:rPr>
  </w:style>
  <w:style w:type="numbering" w:customStyle="1" w:styleId="StyleNumbered">
    <w:name w:val="Style Numbered"/>
    <w:basedOn w:val="NoList"/>
    <w:rsid w:val="003C49C8"/>
    <w:pPr>
      <w:numPr>
        <w:numId w:val="1"/>
      </w:numPr>
    </w:pPr>
  </w:style>
  <w:style w:type="paragraph" w:customStyle="1" w:styleId="StyleList">
    <w:name w:val="Style List"/>
    <w:basedOn w:val="Normal"/>
    <w:rsid w:val="003C49C8"/>
    <w:pPr>
      <w:numPr>
        <w:numId w:val="2"/>
      </w:numPr>
      <w:spacing w:before="60"/>
    </w:pPr>
    <w:rPr>
      <w:rFonts w:eastAsia="MS Mincho"/>
    </w:rPr>
  </w:style>
  <w:style w:type="character" w:styleId="FollowedHyperlink">
    <w:name w:val="FollowedHyperlink"/>
    <w:rsid w:val="003C49C8"/>
    <w:rPr>
      <w:color w:val="999999"/>
      <w:u w:val="single"/>
    </w:rPr>
  </w:style>
  <w:style w:type="character" w:customStyle="1" w:styleId="FooterChar">
    <w:name w:val="Footer Char"/>
    <w:rsid w:val="003C49C8"/>
    <w:rPr>
      <w:rFonts w:ascii="Futura Bk BT" w:hAnsi="Futura Bk BT"/>
      <w:lang w:val="en-CA" w:eastAsia="en-US" w:bidi="ar-SA"/>
    </w:rPr>
  </w:style>
  <w:style w:type="paragraph" w:customStyle="1" w:styleId="StyleListBulletfortableAfter3pt">
    <w:name w:val="Style List Bullet for table + After:  3 pt"/>
    <w:basedOn w:val="ListBulletfortable"/>
    <w:rsid w:val="003C49C8"/>
    <w:pPr>
      <w:spacing w:after="60"/>
    </w:pPr>
  </w:style>
  <w:style w:type="paragraph" w:customStyle="1" w:styleId="StyleHeading1Left038">
    <w:name w:val="Style Heading 1 + Left:  0.38&quot;"/>
    <w:basedOn w:val="Heading1"/>
    <w:rsid w:val="003C49C8"/>
    <w:rPr>
      <w:rFonts w:eastAsia="Times New Roman"/>
      <w:b w:val="0"/>
      <w:szCs w:val="20"/>
    </w:rPr>
  </w:style>
  <w:style w:type="paragraph" w:customStyle="1" w:styleId="StyleHeading1-At-a-glanceLeft038">
    <w:name w:val="Style Heading 1 - At-a-glance + Left:  0.38&quot;"/>
    <w:basedOn w:val="Heading1-At-a-glance"/>
    <w:rsid w:val="003C49C8"/>
    <w:rPr>
      <w:rFonts w:eastAsia="Times New Roman"/>
      <w:b w:val="0"/>
      <w:szCs w:val="20"/>
    </w:rPr>
  </w:style>
  <w:style w:type="paragraph" w:customStyle="1" w:styleId="StyleTableHeadingLeft038">
    <w:name w:val="Style Table Heading + Left:  0.38&quot;"/>
    <w:basedOn w:val="TableHeading"/>
    <w:rsid w:val="003C49C8"/>
    <w:pPr>
      <w:ind w:left="540"/>
    </w:pPr>
    <w:rPr>
      <w:bCs w:val="0"/>
      <w:szCs w:val="20"/>
    </w:rPr>
  </w:style>
  <w:style w:type="paragraph" w:customStyle="1" w:styleId="StyleTableHeadingRight08">
    <w:name w:val="Style Table Heading + Right:  0.8&quot;"/>
    <w:basedOn w:val="TableHeading"/>
    <w:rsid w:val="003C49C8"/>
    <w:pPr>
      <w:ind w:right="1152"/>
    </w:pPr>
    <w:rPr>
      <w:bCs w:val="0"/>
      <w:szCs w:val="20"/>
    </w:rPr>
  </w:style>
  <w:style w:type="paragraph" w:customStyle="1" w:styleId="StyleHeading1contLeft038">
    <w:name w:val="Style Heading 1 con't + Left:  0.38&quot;"/>
    <w:basedOn w:val="Normal"/>
    <w:rsid w:val="003C49C8"/>
    <w:rPr>
      <w:sz w:val="44"/>
      <w:szCs w:val="20"/>
    </w:rPr>
  </w:style>
  <w:style w:type="paragraph" w:customStyle="1" w:styleId="StyleHeading2Left038">
    <w:name w:val="Style Heading 2 + Left:  0.38&quot;"/>
    <w:basedOn w:val="Heading2"/>
    <w:rsid w:val="003C49C8"/>
    <w:rPr>
      <w:bCs w:val="0"/>
      <w:iCs/>
      <w:szCs w:val="20"/>
    </w:rPr>
  </w:style>
  <w:style w:type="paragraph" w:customStyle="1" w:styleId="StyleHeading5Left038">
    <w:name w:val="Style Heading 5 + Left:  0.38&quot;"/>
    <w:basedOn w:val="Heading5"/>
    <w:rsid w:val="003C49C8"/>
    <w:rPr>
      <w:rFonts w:ascii="Arial" w:hAnsi="Arial"/>
      <w:szCs w:val="20"/>
    </w:rPr>
  </w:style>
  <w:style w:type="paragraph" w:customStyle="1" w:styleId="StyleProfessorsdetailsLeft038">
    <w:name w:val="Style Professor's details + Left:  0.38&quot;"/>
    <w:basedOn w:val="Professorsdetails"/>
    <w:rsid w:val="003C49C8"/>
    <w:pPr>
      <w:ind w:left="0"/>
    </w:pPr>
    <w:rPr>
      <w:rFonts w:eastAsia="Times New Roman"/>
      <w:szCs w:val="20"/>
    </w:rPr>
  </w:style>
  <w:style w:type="paragraph" w:customStyle="1" w:styleId="StyleLeft038">
    <w:name w:val="Style Left:  0.38&quot;"/>
    <w:basedOn w:val="Normal"/>
    <w:rsid w:val="003C49C8"/>
    <w:rPr>
      <w:szCs w:val="20"/>
    </w:rPr>
  </w:style>
  <w:style w:type="paragraph" w:customStyle="1" w:styleId="StyleHeading3Left038">
    <w:name w:val="Style Heading 3 + Left:  0.38&quot;"/>
    <w:basedOn w:val="Heading3"/>
    <w:rsid w:val="003C49C8"/>
    <w:rPr>
      <w:rFonts w:ascii="Arial" w:eastAsia="Times New Roman" w:hAnsi="Arial"/>
      <w:bCs w:val="0"/>
      <w:iCs/>
      <w:szCs w:val="20"/>
    </w:rPr>
  </w:style>
  <w:style w:type="paragraph" w:customStyle="1" w:styleId="StyleStyleBlockBoldLeft038">
    <w:name w:val="Style Style Block Bold + Left:  0.38&quot;"/>
    <w:basedOn w:val="StyleBlockBold"/>
    <w:rsid w:val="003C49C8"/>
    <w:rPr>
      <w:bCs w:val="0"/>
      <w:szCs w:val="20"/>
    </w:rPr>
  </w:style>
  <w:style w:type="paragraph" w:styleId="Caption">
    <w:name w:val="caption"/>
    <w:basedOn w:val="Normal"/>
    <w:next w:val="Normal"/>
    <w:uiPriority w:val="35"/>
    <w:unhideWhenUsed/>
    <w:qFormat/>
    <w:rsid w:val="00E1697B"/>
    <w:pPr>
      <w:spacing w:line="240" w:lineRule="auto"/>
    </w:pPr>
    <w:rPr>
      <w:b w:val="0"/>
      <w:bCs w:val="0"/>
      <w:color w:val="ED0102" w:themeColor="text1" w:themeTint="BF"/>
      <w:sz w:val="16"/>
      <w:szCs w:val="16"/>
    </w:rPr>
  </w:style>
  <w:style w:type="paragraph" w:customStyle="1" w:styleId="StyleStyleBlockLeft0381">
    <w:name w:val="Style Style Block + Left:  0.38&quot;1"/>
    <w:basedOn w:val="StyleBlock"/>
    <w:rsid w:val="003C49C8"/>
    <w:rPr>
      <w:szCs w:val="20"/>
    </w:rPr>
  </w:style>
  <w:style w:type="paragraph" w:customStyle="1" w:styleId="StyleWarningBold">
    <w:name w:val="Style Warning + Bold"/>
    <w:basedOn w:val="Warning"/>
    <w:link w:val="StyleWarningBoldChar"/>
    <w:rsid w:val="003C49C8"/>
    <w:rPr>
      <w:b w:val="0"/>
      <w:bCs w:val="0"/>
    </w:rPr>
  </w:style>
  <w:style w:type="character" w:customStyle="1" w:styleId="WarningChar">
    <w:name w:val="Warning Char"/>
    <w:link w:val="Warning"/>
    <w:rsid w:val="003C49C8"/>
    <w:rPr>
      <w:rFonts w:ascii="Arial" w:eastAsia="Times New Roman" w:hAnsi="Arial" w:cs="Times New Roman"/>
      <w:sz w:val="24"/>
      <w:szCs w:val="24"/>
      <w:lang w:val="en-US"/>
    </w:rPr>
  </w:style>
  <w:style w:type="character" w:customStyle="1" w:styleId="StyleWarningBoldChar">
    <w:name w:val="Style Warning + Bold Char"/>
    <w:link w:val="StyleWarningBold"/>
    <w:rsid w:val="003C49C8"/>
    <w:rPr>
      <w:rFonts w:ascii="Arial" w:eastAsia="Times New Roman" w:hAnsi="Arial" w:cs="Times New Roman"/>
      <w:b w:val="0"/>
      <w:bCs w:val="0"/>
      <w:sz w:val="24"/>
      <w:szCs w:val="24"/>
      <w:lang w:val="en-US"/>
    </w:rPr>
  </w:style>
  <w:style w:type="paragraph" w:customStyle="1" w:styleId="StyleWarningLeft038">
    <w:name w:val="Style Warning + Left:  0.38&quot;"/>
    <w:basedOn w:val="Warning"/>
    <w:rsid w:val="003C49C8"/>
    <w:rPr>
      <w:szCs w:val="20"/>
    </w:rPr>
  </w:style>
  <w:style w:type="paragraph" w:customStyle="1" w:styleId="StyleFootnoteTextLeft038">
    <w:name w:val="Style Footnote Text + Left:  0.38&quot;"/>
    <w:basedOn w:val="FootnoteText"/>
    <w:rsid w:val="003C49C8"/>
    <w:rPr>
      <w:szCs w:val="20"/>
    </w:rPr>
  </w:style>
  <w:style w:type="paragraph" w:styleId="BodyText3">
    <w:name w:val="Body Text 3"/>
    <w:basedOn w:val="Normal"/>
    <w:link w:val="BodyText3Char"/>
    <w:rsid w:val="003C49C8"/>
    <w:pPr>
      <w:spacing w:after="0"/>
      <w:jc w:val="both"/>
    </w:pPr>
    <w:rPr>
      <w:rFonts w:ascii="Times New Roman" w:hAnsi="Times New Roman"/>
      <w:sz w:val="22"/>
      <w:lang w:val="en-GB"/>
    </w:rPr>
  </w:style>
  <w:style w:type="character" w:customStyle="1" w:styleId="BodyText3Char">
    <w:name w:val="Body Text 3 Char"/>
    <w:basedOn w:val="DefaultParagraphFont"/>
    <w:link w:val="BodyText3"/>
    <w:rsid w:val="003C49C8"/>
    <w:rPr>
      <w:rFonts w:ascii="Times New Roman" w:eastAsia="Times New Roman" w:hAnsi="Times New Roman" w:cs="Times New Roman"/>
      <w:szCs w:val="24"/>
      <w:lang w:val="en-GB"/>
    </w:rPr>
  </w:style>
  <w:style w:type="paragraph" w:styleId="BodyText">
    <w:name w:val="Body Text"/>
    <w:basedOn w:val="Normal"/>
    <w:link w:val="BodyTextChar"/>
    <w:rsid w:val="003C49C8"/>
  </w:style>
  <w:style w:type="character" w:customStyle="1" w:styleId="BodyTextChar">
    <w:name w:val="Body Text Char"/>
    <w:basedOn w:val="DefaultParagraphFont"/>
    <w:link w:val="BodyText"/>
    <w:rsid w:val="003C49C8"/>
    <w:rPr>
      <w:rFonts w:ascii="Arial" w:eastAsia="Times New Roman" w:hAnsi="Arial" w:cs="Times New Roman"/>
      <w:sz w:val="24"/>
      <w:szCs w:val="24"/>
      <w:lang w:val="en-US"/>
    </w:rPr>
  </w:style>
  <w:style w:type="paragraph" w:styleId="BodyText2">
    <w:name w:val="Body Text 2"/>
    <w:basedOn w:val="Normal"/>
    <w:link w:val="BodyText2Char"/>
    <w:rsid w:val="003C49C8"/>
    <w:pPr>
      <w:spacing w:line="480" w:lineRule="auto"/>
    </w:pPr>
  </w:style>
  <w:style w:type="character" w:customStyle="1" w:styleId="BodyText2Char">
    <w:name w:val="Body Text 2 Char"/>
    <w:basedOn w:val="DefaultParagraphFont"/>
    <w:link w:val="BodyText2"/>
    <w:rsid w:val="003C49C8"/>
    <w:rPr>
      <w:rFonts w:ascii="Arial" w:eastAsia="Times New Roman" w:hAnsi="Arial" w:cs="Times New Roman"/>
      <w:sz w:val="24"/>
      <w:szCs w:val="24"/>
      <w:lang w:val="en-US"/>
    </w:rPr>
  </w:style>
  <w:style w:type="paragraph" w:customStyle="1" w:styleId="Sub">
    <w:name w:val="Sub"/>
    <w:basedOn w:val="Header"/>
    <w:rsid w:val="003C49C8"/>
    <w:pPr>
      <w:spacing w:after="0"/>
    </w:pPr>
    <w:rPr>
      <w:rFonts w:eastAsia="Times"/>
      <w:b w:val="0"/>
      <w:szCs w:val="20"/>
    </w:rPr>
  </w:style>
  <w:style w:type="paragraph" w:customStyle="1" w:styleId="subheader">
    <w:name w:val="subheader"/>
    <w:basedOn w:val="Normal"/>
    <w:rsid w:val="003C49C8"/>
    <w:pPr>
      <w:spacing w:after="0"/>
    </w:pPr>
    <w:rPr>
      <w:rFonts w:ascii="Times" w:eastAsia="Times" w:hAnsi="Times"/>
      <w:szCs w:val="20"/>
    </w:rPr>
  </w:style>
  <w:style w:type="paragraph" w:styleId="BodyTextIndent">
    <w:name w:val="Body Text Indent"/>
    <w:basedOn w:val="Normal"/>
    <w:link w:val="BodyTextIndentChar"/>
    <w:rsid w:val="003C49C8"/>
    <w:pPr>
      <w:ind w:left="360"/>
    </w:pPr>
  </w:style>
  <w:style w:type="character" w:customStyle="1" w:styleId="BodyTextIndentChar">
    <w:name w:val="Body Text Indent Char"/>
    <w:basedOn w:val="DefaultParagraphFont"/>
    <w:link w:val="BodyTextIndent"/>
    <w:rsid w:val="003C49C8"/>
    <w:rPr>
      <w:rFonts w:ascii="Arial" w:eastAsia="Times New Roman" w:hAnsi="Arial" w:cs="Times New Roman"/>
      <w:sz w:val="24"/>
      <w:szCs w:val="24"/>
      <w:lang w:val="en-US"/>
    </w:rPr>
  </w:style>
  <w:style w:type="paragraph" w:styleId="BodyTextIndent3">
    <w:name w:val="Body Text Indent 3"/>
    <w:basedOn w:val="Normal"/>
    <w:link w:val="BodyTextIndent3Char"/>
    <w:rsid w:val="003C49C8"/>
    <w:pPr>
      <w:ind w:left="360"/>
    </w:pPr>
    <w:rPr>
      <w:sz w:val="16"/>
      <w:szCs w:val="16"/>
      <w:lang w:val="x-none" w:eastAsia="x-none"/>
    </w:rPr>
  </w:style>
  <w:style w:type="character" w:customStyle="1" w:styleId="BodyTextIndent3Char">
    <w:name w:val="Body Text Indent 3 Char"/>
    <w:basedOn w:val="DefaultParagraphFont"/>
    <w:link w:val="BodyTextIndent3"/>
    <w:rsid w:val="003C49C8"/>
    <w:rPr>
      <w:rFonts w:ascii="Arial" w:eastAsia="Times New Roman" w:hAnsi="Arial" w:cs="Times New Roman"/>
      <w:sz w:val="16"/>
      <w:szCs w:val="16"/>
      <w:lang w:val="x-none" w:eastAsia="x-none"/>
    </w:rPr>
  </w:style>
  <w:style w:type="paragraph" w:styleId="BodyTextIndent2">
    <w:name w:val="Body Text Indent 2"/>
    <w:basedOn w:val="Normal"/>
    <w:link w:val="BodyTextIndent2Char"/>
    <w:uiPriority w:val="99"/>
    <w:semiHidden/>
    <w:unhideWhenUsed/>
    <w:rsid w:val="003C49C8"/>
    <w:pPr>
      <w:spacing w:line="480" w:lineRule="auto"/>
      <w:ind w:left="283"/>
    </w:pPr>
    <w:rPr>
      <w:lang w:val="x-none" w:eastAsia="x-none"/>
    </w:rPr>
  </w:style>
  <w:style w:type="character" w:customStyle="1" w:styleId="BodyTextIndent2Char">
    <w:name w:val="Body Text Indent 2 Char"/>
    <w:basedOn w:val="DefaultParagraphFont"/>
    <w:link w:val="BodyTextIndent2"/>
    <w:uiPriority w:val="99"/>
    <w:semiHidden/>
    <w:rsid w:val="003C49C8"/>
    <w:rPr>
      <w:rFonts w:ascii="Arial" w:eastAsia="Times New Roman" w:hAnsi="Arial" w:cs="Times New Roman"/>
      <w:sz w:val="24"/>
      <w:szCs w:val="24"/>
      <w:lang w:val="x-none" w:eastAsia="x-none"/>
    </w:rPr>
  </w:style>
  <w:style w:type="paragraph" w:styleId="BlockText">
    <w:name w:val="Block Text"/>
    <w:basedOn w:val="Normal"/>
    <w:rsid w:val="003C49C8"/>
    <w:pPr>
      <w:spacing w:after="0"/>
      <w:ind w:left="-630" w:right="-360" w:hanging="270"/>
      <w:jc w:val="both"/>
    </w:pPr>
    <w:rPr>
      <w:rFonts w:ascii="Times New Roman" w:hAnsi="Times New Roman"/>
      <w:sz w:val="22"/>
      <w:szCs w:val="20"/>
    </w:rPr>
  </w:style>
  <w:style w:type="paragraph" w:customStyle="1" w:styleId="Grillemoyenne1-Accent21">
    <w:name w:val="Grille moyenne 1 - Accent 21"/>
    <w:basedOn w:val="Normal"/>
    <w:rsid w:val="003C49C8"/>
    <w:pPr>
      <w:ind w:left="720"/>
      <w:contextualSpacing/>
    </w:pPr>
  </w:style>
  <w:style w:type="character" w:customStyle="1" w:styleId="CharChar">
    <w:name w:val="Char Char"/>
    <w:rsid w:val="003C49C8"/>
    <w:rPr>
      <w:rFonts w:ascii="Arial" w:hAnsi="Arial"/>
      <w:sz w:val="24"/>
      <w:szCs w:val="24"/>
      <w:lang w:val="en-US" w:eastAsia="en-US" w:bidi="ar-SA"/>
    </w:rPr>
  </w:style>
  <w:style w:type="character" w:styleId="CommentReference">
    <w:name w:val="annotation reference"/>
    <w:rsid w:val="003C49C8"/>
    <w:rPr>
      <w:sz w:val="18"/>
      <w:szCs w:val="18"/>
    </w:rPr>
  </w:style>
  <w:style w:type="paragraph" w:styleId="CommentText">
    <w:name w:val="annotation text"/>
    <w:basedOn w:val="Normal"/>
    <w:link w:val="CommentTextChar"/>
    <w:rsid w:val="003C49C8"/>
    <w:rPr>
      <w:lang w:val="x-none" w:eastAsia="x-none"/>
    </w:rPr>
  </w:style>
  <w:style w:type="character" w:customStyle="1" w:styleId="CommentTextChar">
    <w:name w:val="Comment Text Char"/>
    <w:basedOn w:val="DefaultParagraphFont"/>
    <w:link w:val="CommentText"/>
    <w:rsid w:val="003C49C8"/>
    <w:rPr>
      <w:rFonts w:ascii="Arial" w:eastAsia="Times New Roman" w:hAnsi="Arial" w:cs="Times New Roman"/>
      <w:sz w:val="24"/>
      <w:szCs w:val="24"/>
      <w:lang w:val="x-none" w:eastAsia="x-none"/>
    </w:rPr>
  </w:style>
  <w:style w:type="paragraph" w:styleId="CommentSubject">
    <w:name w:val="annotation subject"/>
    <w:basedOn w:val="CommentText"/>
    <w:next w:val="CommentText"/>
    <w:link w:val="CommentSubjectChar"/>
    <w:rsid w:val="003C49C8"/>
    <w:rPr>
      <w:b w:val="0"/>
      <w:bCs w:val="0"/>
    </w:rPr>
  </w:style>
  <w:style w:type="character" w:customStyle="1" w:styleId="CommentSubjectChar">
    <w:name w:val="Comment Subject Char"/>
    <w:basedOn w:val="CommentTextChar"/>
    <w:link w:val="CommentSubject"/>
    <w:rsid w:val="003C49C8"/>
    <w:rPr>
      <w:rFonts w:ascii="Arial" w:eastAsia="Times New Roman" w:hAnsi="Arial" w:cs="Times New Roman"/>
      <w:b w:val="0"/>
      <w:bCs w:val="0"/>
      <w:sz w:val="24"/>
      <w:szCs w:val="24"/>
      <w:lang w:val="x-none" w:eastAsia="x-none"/>
    </w:rPr>
  </w:style>
  <w:style w:type="paragraph" w:customStyle="1" w:styleId="Header1">
    <w:name w:val="Header1"/>
    <w:basedOn w:val="Normal"/>
    <w:rsid w:val="003C49C8"/>
    <w:pPr>
      <w:spacing w:before="100" w:beforeAutospacing="1" w:after="100" w:afterAutospacing="1"/>
    </w:pPr>
    <w:rPr>
      <w:rFonts w:ascii="Times New Roman" w:hAnsi="Times New Roman"/>
    </w:rPr>
  </w:style>
  <w:style w:type="paragraph" w:styleId="NormalWeb">
    <w:name w:val="Normal (Web)"/>
    <w:basedOn w:val="Normal"/>
    <w:uiPriority w:val="99"/>
    <w:rsid w:val="003C49C8"/>
    <w:pPr>
      <w:spacing w:before="100" w:beforeAutospacing="1" w:after="100" w:afterAutospacing="1"/>
    </w:pPr>
    <w:rPr>
      <w:rFonts w:ascii="Times New Roman" w:hAnsi="Times New Roman"/>
    </w:rPr>
  </w:style>
  <w:style w:type="paragraph" w:customStyle="1" w:styleId="TOCHeading1">
    <w:name w:val="TOC Heading1"/>
    <w:basedOn w:val="Heading1"/>
    <w:next w:val="Normal"/>
    <w:uiPriority w:val="39"/>
    <w:unhideWhenUsed/>
    <w:rsid w:val="003C49C8"/>
    <w:pPr>
      <w:spacing w:before="480" w:after="0" w:line="276" w:lineRule="auto"/>
      <w:outlineLvl w:val="9"/>
    </w:pPr>
    <w:rPr>
      <w:rFonts w:ascii="Calibri" w:eastAsia="MS Gothic" w:hAnsi="Calibri"/>
      <w:bCs w:val="0"/>
      <w:color w:val="365F91"/>
      <w:sz w:val="28"/>
      <w:szCs w:val="28"/>
    </w:rPr>
  </w:style>
  <w:style w:type="paragraph" w:styleId="TOC1">
    <w:name w:val="toc 1"/>
    <w:basedOn w:val="Normal"/>
    <w:next w:val="Normal"/>
    <w:autoRedefine/>
    <w:uiPriority w:val="39"/>
    <w:rsid w:val="003C49C8"/>
    <w:pPr>
      <w:tabs>
        <w:tab w:val="right" w:leader="dot" w:pos="10338"/>
      </w:tabs>
      <w:spacing w:before="240"/>
    </w:pPr>
    <w:rPr>
      <w:rFonts w:cs="Arial"/>
      <w:b w:val="0"/>
      <w:caps/>
      <w:noProof/>
      <w:sz w:val="22"/>
      <w:szCs w:val="22"/>
    </w:rPr>
  </w:style>
  <w:style w:type="paragraph" w:styleId="TOC2">
    <w:name w:val="toc 2"/>
    <w:basedOn w:val="Normal"/>
    <w:next w:val="Normal"/>
    <w:autoRedefine/>
    <w:uiPriority w:val="39"/>
    <w:rsid w:val="003C49C8"/>
    <w:pPr>
      <w:spacing w:after="0"/>
    </w:pPr>
    <w:rPr>
      <w:rFonts w:ascii="Cambria" w:hAnsi="Cambria"/>
      <w:b w:val="0"/>
      <w:smallCaps/>
      <w:sz w:val="22"/>
      <w:szCs w:val="22"/>
    </w:rPr>
  </w:style>
  <w:style w:type="paragraph" w:styleId="TOC3">
    <w:name w:val="toc 3"/>
    <w:basedOn w:val="Normal"/>
    <w:next w:val="Normal"/>
    <w:autoRedefine/>
    <w:uiPriority w:val="39"/>
    <w:rsid w:val="003C49C8"/>
    <w:pPr>
      <w:spacing w:after="0"/>
    </w:pPr>
    <w:rPr>
      <w:rFonts w:ascii="Cambria" w:hAnsi="Cambria"/>
      <w:smallCaps/>
      <w:sz w:val="22"/>
      <w:szCs w:val="22"/>
    </w:rPr>
  </w:style>
  <w:style w:type="paragraph" w:styleId="TOC4">
    <w:name w:val="toc 4"/>
    <w:basedOn w:val="Normal"/>
    <w:next w:val="Normal"/>
    <w:autoRedefine/>
    <w:rsid w:val="003C49C8"/>
    <w:pPr>
      <w:spacing w:after="0"/>
    </w:pPr>
    <w:rPr>
      <w:rFonts w:ascii="Cambria" w:hAnsi="Cambria"/>
      <w:sz w:val="22"/>
      <w:szCs w:val="22"/>
    </w:rPr>
  </w:style>
  <w:style w:type="paragraph" w:styleId="TOC5">
    <w:name w:val="toc 5"/>
    <w:basedOn w:val="Normal"/>
    <w:next w:val="Normal"/>
    <w:autoRedefine/>
    <w:rsid w:val="003C49C8"/>
    <w:pPr>
      <w:spacing w:after="0"/>
    </w:pPr>
    <w:rPr>
      <w:rFonts w:ascii="Cambria" w:hAnsi="Cambria"/>
      <w:sz w:val="22"/>
      <w:szCs w:val="22"/>
    </w:rPr>
  </w:style>
  <w:style w:type="paragraph" w:styleId="TOC6">
    <w:name w:val="toc 6"/>
    <w:basedOn w:val="Normal"/>
    <w:next w:val="Normal"/>
    <w:autoRedefine/>
    <w:rsid w:val="003C49C8"/>
    <w:pPr>
      <w:spacing w:after="0"/>
    </w:pPr>
    <w:rPr>
      <w:rFonts w:ascii="Cambria" w:hAnsi="Cambria"/>
      <w:sz w:val="22"/>
      <w:szCs w:val="22"/>
    </w:rPr>
  </w:style>
  <w:style w:type="paragraph" w:styleId="TOC7">
    <w:name w:val="toc 7"/>
    <w:basedOn w:val="Normal"/>
    <w:next w:val="Normal"/>
    <w:autoRedefine/>
    <w:rsid w:val="003C49C8"/>
    <w:pPr>
      <w:spacing w:after="0"/>
    </w:pPr>
    <w:rPr>
      <w:rFonts w:ascii="Cambria" w:hAnsi="Cambria"/>
      <w:sz w:val="22"/>
      <w:szCs w:val="22"/>
    </w:rPr>
  </w:style>
  <w:style w:type="paragraph" w:styleId="TOC8">
    <w:name w:val="toc 8"/>
    <w:basedOn w:val="Normal"/>
    <w:next w:val="Normal"/>
    <w:autoRedefine/>
    <w:rsid w:val="003C49C8"/>
    <w:pPr>
      <w:spacing w:after="0"/>
    </w:pPr>
    <w:rPr>
      <w:rFonts w:ascii="Cambria" w:hAnsi="Cambria"/>
      <w:sz w:val="22"/>
      <w:szCs w:val="22"/>
    </w:rPr>
  </w:style>
  <w:style w:type="paragraph" w:styleId="TOC9">
    <w:name w:val="toc 9"/>
    <w:basedOn w:val="Normal"/>
    <w:next w:val="Normal"/>
    <w:autoRedefine/>
    <w:rsid w:val="003C49C8"/>
    <w:pPr>
      <w:spacing w:after="0"/>
    </w:pPr>
    <w:rPr>
      <w:rFonts w:ascii="Cambria" w:hAnsi="Cambria"/>
      <w:sz w:val="22"/>
      <w:szCs w:val="22"/>
    </w:rPr>
  </w:style>
  <w:style w:type="paragraph" w:customStyle="1" w:styleId="Listecouleur-Accent11">
    <w:name w:val="Liste couleur - Accent 11"/>
    <w:basedOn w:val="Normal"/>
    <w:rsid w:val="003C49C8"/>
    <w:pPr>
      <w:ind w:left="708"/>
    </w:pPr>
  </w:style>
  <w:style w:type="paragraph" w:styleId="TOCHeading">
    <w:name w:val="TOC Heading"/>
    <w:basedOn w:val="Heading1"/>
    <w:next w:val="Normal"/>
    <w:uiPriority w:val="39"/>
    <w:unhideWhenUsed/>
    <w:qFormat/>
    <w:rsid w:val="00E1697B"/>
    <w:pPr>
      <w:outlineLvl w:val="9"/>
    </w:pPr>
  </w:style>
  <w:style w:type="paragraph" w:styleId="ListParagraph">
    <w:name w:val="List Paragraph"/>
    <w:basedOn w:val="Normal"/>
    <w:qFormat/>
    <w:rsid w:val="003C49C8"/>
    <w:pPr>
      <w:ind w:left="720"/>
      <w:contextualSpacing/>
    </w:pPr>
  </w:style>
  <w:style w:type="character" w:customStyle="1" w:styleId="Mentionnonrsolue1">
    <w:name w:val="Mention non résolue1"/>
    <w:basedOn w:val="DefaultParagraphFont"/>
    <w:uiPriority w:val="99"/>
    <w:semiHidden/>
    <w:unhideWhenUsed/>
    <w:rsid w:val="003C49C8"/>
    <w:rPr>
      <w:color w:val="808080"/>
      <w:shd w:val="clear" w:color="auto" w:fill="E6E6E6"/>
    </w:rPr>
  </w:style>
  <w:style w:type="table" w:customStyle="1" w:styleId="TableGrid1">
    <w:name w:val="Table Grid1"/>
    <w:rsid w:val="00D22ECF"/>
    <w:pPr>
      <w:spacing w:after="0" w:line="240" w:lineRule="auto"/>
    </w:pPr>
    <w:rPr>
      <w:lang w:val="en-CA" w:eastAsia="en-CA"/>
    </w:rPr>
    <w:tblPr>
      <w:tblCellMar>
        <w:top w:w="0" w:type="dxa"/>
        <w:left w:w="0" w:type="dxa"/>
        <w:bottom w:w="0" w:type="dxa"/>
        <w:right w:w="0" w:type="dxa"/>
      </w:tblCellMar>
    </w:tblPr>
  </w:style>
  <w:style w:type="character" w:customStyle="1" w:styleId="Heading7Char">
    <w:name w:val="Heading 7 Char"/>
    <w:basedOn w:val="DefaultParagraphFont"/>
    <w:link w:val="Heading7"/>
    <w:uiPriority w:val="9"/>
    <w:semiHidden/>
    <w:rsid w:val="00E1697B"/>
    <w:rPr>
      <w:rFonts w:asciiTheme="majorHAnsi" w:eastAsiaTheme="majorEastAsia" w:hAnsiTheme="majorHAnsi" w:cstheme="majorBidi"/>
      <w:b w:val="0"/>
      <w:bCs w:val="0"/>
      <w:color w:val="6F3F0C" w:themeColor="accent2" w:themeShade="80"/>
      <w:sz w:val="22"/>
      <w:szCs w:val="22"/>
    </w:rPr>
  </w:style>
  <w:style w:type="paragraph" w:styleId="Title">
    <w:name w:val="Title"/>
    <w:basedOn w:val="Normal"/>
    <w:next w:val="Normal"/>
    <w:link w:val="TitleChar"/>
    <w:uiPriority w:val="10"/>
    <w:qFormat/>
    <w:rsid w:val="00E1697B"/>
    <w:pPr>
      <w:spacing w:after="0" w:line="240" w:lineRule="auto"/>
      <w:contextualSpacing/>
    </w:pPr>
    <w:rPr>
      <w:rFonts w:asciiTheme="majorHAnsi" w:eastAsiaTheme="majorEastAsia" w:hAnsiTheme="majorHAnsi" w:cstheme="majorBidi"/>
      <w:color w:val="C80102" w:themeColor="text1" w:themeTint="D9"/>
      <w:sz w:val="96"/>
      <w:szCs w:val="96"/>
    </w:rPr>
  </w:style>
  <w:style w:type="character" w:customStyle="1" w:styleId="TitleChar">
    <w:name w:val="Title Char"/>
    <w:basedOn w:val="DefaultParagraphFont"/>
    <w:link w:val="Title"/>
    <w:uiPriority w:val="10"/>
    <w:rsid w:val="00E1697B"/>
    <w:rPr>
      <w:rFonts w:asciiTheme="majorHAnsi" w:eastAsiaTheme="majorEastAsia" w:hAnsiTheme="majorHAnsi" w:cstheme="majorBidi"/>
      <w:color w:val="C80102" w:themeColor="text1" w:themeTint="D9"/>
      <w:sz w:val="96"/>
      <w:szCs w:val="96"/>
    </w:rPr>
  </w:style>
  <w:style w:type="paragraph" w:styleId="Subtitle">
    <w:name w:val="Subtitle"/>
    <w:basedOn w:val="Normal"/>
    <w:next w:val="Normal"/>
    <w:link w:val="SubtitleChar"/>
    <w:uiPriority w:val="11"/>
    <w:qFormat/>
    <w:rsid w:val="00E1697B"/>
    <w:pPr>
      <w:numPr>
        <w:ilvl w:val="1"/>
      </w:numPr>
      <w:spacing w:after="240"/>
    </w:pPr>
    <w:rPr>
      <w:caps/>
      <w:color w:val="ED0102" w:themeColor="text1" w:themeTint="BF"/>
      <w:spacing w:val="20"/>
      <w:sz w:val="28"/>
      <w:szCs w:val="28"/>
    </w:rPr>
  </w:style>
  <w:style w:type="character" w:customStyle="1" w:styleId="SubtitleChar">
    <w:name w:val="Subtitle Char"/>
    <w:basedOn w:val="DefaultParagraphFont"/>
    <w:link w:val="Subtitle"/>
    <w:uiPriority w:val="11"/>
    <w:rsid w:val="00E1697B"/>
    <w:rPr>
      <w:caps/>
      <w:color w:val="ED0102" w:themeColor="text1" w:themeTint="BF"/>
      <w:spacing w:val="20"/>
      <w:sz w:val="28"/>
      <w:szCs w:val="28"/>
    </w:rPr>
  </w:style>
  <w:style w:type="character" w:styleId="Strong">
    <w:name w:val="Strong"/>
    <w:basedOn w:val="DefaultParagraphFont"/>
    <w:uiPriority w:val="22"/>
    <w:qFormat/>
    <w:rsid w:val="00E1697B"/>
    <w:rPr>
      <w:b w:val="0"/>
      <w:bCs w:val="0"/>
    </w:rPr>
  </w:style>
  <w:style w:type="character" w:styleId="Emphasis">
    <w:name w:val="Emphasis"/>
    <w:basedOn w:val="DefaultParagraphFont"/>
    <w:uiPriority w:val="20"/>
    <w:qFormat/>
    <w:rsid w:val="00E1697B"/>
    <w:rPr>
      <w:i/>
      <w:iCs/>
      <w:color w:val="930102" w:themeColor="text1"/>
    </w:rPr>
  </w:style>
  <w:style w:type="paragraph" w:styleId="NoSpacing">
    <w:name w:val="No Spacing"/>
    <w:uiPriority w:val="1"/>
    <w:qFormat/>
    <w:rsid w:val="00E1697B"/>
    <w:pPr>
      <w:spacing w:after="0" w:line="240" w:lineRule="auto"/>
    </w:pPr>
  </w:style>
  <w:style w:type="paragraph" w:styleId="Quote">
    <w:name w:val="Quote"/>
    <w:basedOn w:val="Normal"/>
    <w:next w:val="Normal"/>
    <w:link w:val="QuoteChar"/>
    <w:uiPriority w:val="29"/>
    <w:qFormat/>
    <w:rsid w:val="00E1697B"/>
    <w:pPr>
      <w:spacing w:before="160"/>
      <w:ind w:left="720" w:right="720"/>
      <w:jc w:val="center"/>
    </w:pPr>
    <w:rPr>
      <w:rFonts w:asciiTheme="majorHAnsi" w:eastAsiaTheme="majorEastAsia" w:hAnsiTheme="majorHAnsi" w:cstheme="majorBidi"/>
      <w:color w:val="930102" w:themeColor="text1"/>
      <w:sz w:val="24"/>
      <w:szCs w:val="24"/>
    </w:rPr>
  </w:style>
  <w:style w:type="character" w:customStyle="1" w:styleId="QuoteChar">
    <w:name w:val="Quote Char"/>
    <w:basedOn w:val="DefaultParagraphFont"/>
    <w:link w:val="Quote"/>
    <w:uiPriority w:val="29"/>
    <w:rsid w:val="00E1697B"/>
    <w:rPr>
      <w:rFonts w:asciiTheme="majorHAnsi" w:eastAsiaTheme="majorEastAsia" w:hAnsiTheme="majorHAnsi" w:cstheme="majorBidi"/>
      <w:color w:val="930102" w:themeColor="text1"/>
      <w:sz w:val="24"/>
      <w:szCs w:val="24"/>
    </w:rPr>
  </w:style>
  <w:style w:type="paragraph" w:styleId="IntenseQuote">
    <w:name w:val="Intense Quote"/>
    <w:basedOn w:val="Normal"/>
    <w:next w:val="Normal"/>
    <w:link w:val="IntenseQuoteChar"/>
    <w:uiPriority w:val="30"/>
    <w:qFormat/>
    <w:rsid w:val="00E1697B"/>
    <w:pPr>
      <w:pBdr>
        <w:top w:val="single" w:sz="24" w:space="4" w:color="DE7E18"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1697B"/>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1697B"/>
    <w:rPr>
      <w:i/>
      <w:iCs/>
      <w:color w:val="FD1415" w:themeColor="text1" w:themeTint="A6"/>
    </w:rPr>
  </w:style>
  <w:style w:type="character" w:styleId="IntenseEmphasis">
    <w:name w:val="Intense Emphasis"/>
    <w:basedOn w:val="DefaultParagraphFont"/>
    <w:uiPriority w:val="21"/>
    <w:qFormat/>
    <w:rsid w:val="00E1697B"/>
    <w:rPr>
      <w:b w:val="0"/>
      <w:bCs w:val="0"/>
      <w:i/>
      <w:iCs/>
      <w:caps w:val="0"/>
      <w:smallCaps w:val="0"/>
      <w:strike w:val="0"/>
      <w:dstrike w:val="0"/>
      <w:color w:val="DE7E18" w:themeColor="accent2"/>
    </w:rPr>
  </w:style>
  <w:style w:type="character" w:styleId="SubtleReference">
    <w:name w:val="Subtle Reference"/>
    <w:basedOn w:val="DefaultParagraphFont"/>
    <w:uiPriority w:val="31"/>
    <w:qFormat/>
    <w:rsid w:val="00E1697B"/>
    <w:rPr>
      <w:caps w:val="0"/>
      <w:smallCaps/>
      <w:color w:val="ED0102" w:themeColor="text1" w:themeTint="BF"/>
      <w:spacing w:val="0"/>
      <w:u w:val="single" w:color="FD4A4A" w:themeColor="text1" w:themeTint="80"/>
    </w:rPr>
  </w:style>
  <w:style w:type="character" w:styleId="IntenseReference">
    <w:name w:val="Intense Reference"/>
    <w:basedOn w:val="DefaultParagraphFont"/>
    <w:uiPriority w:val="32"/>
    <w:qFormat/>
    <w:rsid w:val="00E1697B"/>
    <w:rPr>
      <w:b w:val="0"/>
      <w:bCs w:val="0"/>
      <w:caps w:val="0"/>
      <w:smallCaps/>
      <w:color w:val="auto"/>
      <w:spacing w:val="0"/>
      <w:u w:val="single"/>
    </w:rPr>
  </w:style>
  <w:style w:type="character" w:styleId="BookTitle">
    <w:name w:val="Book Title"/>
    <w:basedOn w:val="DefaultParagraphFont"/>
    <w:uiPriority w:val="33"/>
    <w:qFormat/>
    <w:rsid w:val="00E1697B"/>
    <w:rPr>
      <w:b w:val="0"/>
      <w:bCs w:val="0"/>
      <w:caps w:val="0"/>
      <w:smallCaps/>
      <w:spacing w:val="0"/>
    </w:rPr>
  </w:style>
  <w:style w:type="character" w:styleId="UnresolvedMention">
    <w:name w:val="Unresolved Mention"/>
    <w:basedOn w:val="DefaultParagraphFont"/>
    <w:uiPriority w:val="99"/>
    <w:semiHidden/>
    <w:unhideWhenUsed/>
    <w:rsid w:val="00D03026"/>
    <w:rPr>
      <w:color w:val="605E5C"/>
      <w:shd w:val="clear" w:color="auto" w:fill="E1DFDD"/>
    </w:rPr>
  </w:style>
  <w:style w:type="paragraph" w:customStyle="1" w:styleId="WPHeading5">
    <w:name w:val="WP_Heading 5"/>
    <w:basedOn w:val="Normal"/>
    <w:rsid w:val="00A4242C"/>
    <w:pPr>
      <w:widowControl w:val="0"/>
      <w:spacing w:after="0" w:line="240" w:lineRule="auto"/>
      <w:jc w:val="both"/>
    </w:pPr>
    <w:rPr>
      <w:rFonts w:ascii="Times New Roman" w:eastAsia="Times New Roman" w:hAnsi="Times New Roman" w:cs="Times New Roman"/>
      <w:bCs w:val="0"/>
      <w:color w:val="auto"/>
      <w:sz w:val="22"/>
      <w:szCs w:val="20"/>
      <w:lang w:val="en-US"/>
    </w:rPr>
  </w:style>
  <w:style w:type="character" w:customStyle="1" w:styleId="apple-converted-space">
    <w:name w:val="apple-converted-space"/>
    <w:basedOn w:val="DefaultParagraphFont"/>
    <w:rsid w:val="00204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12554">
      <w:bodyDiv w:val="1"/>
      <w:marLeft w:val="0"/>
      <w:marRight w:val="0"/>
      <w:marTop w:val="0"/>
      <w:marBottom w:val="0"/>
      <w:divBdr>
        <w:top w:val="none" w:sz="0" w:space="0" w:color="auto"/>
        <w:left w:val="none" w:sz="0" w:space="0" w:color="auto"/>
        <w:bottom w:val="none" w:sz="0" w:space="0" w:color="auto"/>
        <w:right w:val="none" w:sz="0" w:space="0" w:color="auto"/>
      </w:divBdr>
    </w:div>
    <w:div w:id="344595346">
      <w:bodyDiv w:val="1"/>
      <w:marLeft w:val="0"/>
      <w:marRight w:val="0"/>
      <w:marTop w:val="0"/>
      <w:marBottom w:val="0"/>
      <w:divBdr>
        <w:top w:val="none" w:sz="0" w:space="0" w:color="auto"/>
        <w:left w:val="none" w:sz="0" w:space="0" w:color="auto"/>
        <w:bottom w:val="none" w:sz="0" w:space="0" w:color="auto"/>
        <w:right w:val="none" w:sz="0" w:space="0" w:color="auto"/>
      </w:divBdr>
    </w:div>
    <w:div w:id="498079492">
      <w:bodyDiv w:val="1"/>
      <w:marLeft w:val="0"/>
      <w:marRight w:val="0"/>
      <w:marTop w:val="0"/>
      <w:marBottom w:val="0"/>
      <w:divBdr>
        <w:top w:val="none" w:sz="0" w:space="0" w:color="auto"/>
        <w:left w:val="none" w:sz="0" w:space="0" w:color="auto"/>
        <w:bottom w:val="none" w:sz="0" w:space="0" w:color="auto"/>
        <w:right w:val="none" w:sz="0" w:space="0" w:color="auto"/>
      </w:divBdr>
    </w:div>
    <w:div w:id="726494962">
      <w:bodyDiv w:val="1"/>
      <w:marLeft w:val="0"/>
      <w:marRight w:val="0"/>
      <w:marTop w:val="0"/>
      <w:marBottom w:val="0"/>
      <w:divBdr>
        <w:top w:val="none" w:sz="0" w:space="0" w:color="auto"/>
        <w:left w:val="none" w:sz="0" w:space="0" w:color="auto"/>
        <w:bottom w:val="none" w:sz="0" w:space="0" w:color="auto"/>
        <w:right w:val="none" w:sz="0" w:space="0" w:color="auto"/>
      </w:divBdr>
    </w:div>
    <w:div w:id="867329620">
      <w:bodyDiv w:val="1"/>
      <w:marLeft w:val="0"/>
      <w:marRight w:val="0"/>
      <w:marTop w:val="0"/>
      <w:marBottom w:val="0"/>
      <w:divBdr>
        <w:top w:val="none" w:sz="0" w:space="0" w:color="auto"/>
        <w:left w:val="none" w:sz="0" w:space="0" w:color="auto"/>
        <w:bottom w:val="none" w:sz="0" w:space="0" w:color="auto"/>
        <w:right w:val="none" w:sz="0" w:space="0" w:color="auto"/>
      </w:divBdr>
    </w:div>
    <w:div w:id="943804413">
      <w:bodyDiv w:val="1"/>
      <w:marLeft w:val="0"/>
      <w:marRight w:val="0"/>
      <w:marTop w:val="0"/>
      <w:marBottom w:val="0"/>
      <w:divBdr>
        <w:top w:val="none" w:sz="0" w:space="0" w:color="auto"/>
        <w:left w:val="none" w:sz="0" w:space="0" w:color="auto"/>
        <w:bottom w:val="none" w:sz="0" w:space="0" w:color="auto"/>
        <w:right w:val="none" w:sz="0" w:space="0" w:color="auto"/>
      </w:divBdr>
    </w:div>
    <w:div w:id="1333292053">
      <w:bodyDiv w:val="1"/>
      <w:marLeft w:val="0"/>
      <w:marRight w:val="0"/>
      <w:marTop w:val="0"/>
      <w:marBottom w:val="0"/>
      <w:divBdr>
        <w:top w:val="none" w:sz="0" w:space="0" w:color="auto"/>
        <w:left w:val="none" w:sz="0" w:space="0" w:color="auto"/>
        <w:bottom w:val="none" w:sz="0" w:space="0" w:color="auto"/>
        <w:right w:val="none" w:sz="0" w:space="0" w:color="auto"/>
      </w:divBdr>
    </w:div>
    <w:div w:id="1403677533">
      <w:bodyDiv w:val="1"/>
      <w:marLeft w:val="0"/>
      <w:marRight w:val="0"/>
      <w:marTop w:val="0"/>
      <w:marBottom w:val="0"/>
      <w:divBdr>
        <w:top w:val="none" w:sz="0" w:space="0" w:color="auto"/>
        <w:left w:val="none" w:sz="0" w:space="0" w:color="auto"/>
        <w:bottom w:val="none" w:sz="0" w:space="0" w:color="auto"/>
        <w:right w:val="none" w:sz="0" w:space="0" w:color="auto"/>
      </w:divBdr>
    </w:div>
    <w:div w:id="1689715961">
      <w:bodyDiv w:val="1"/>
      <w:marLeft w:val="0"/>
      <w:marRight w:val="0"/>
      <w:marTop w:val="0"/>
      <w:marBottom w:val="0"/>
      <w:divBdr>
        <w:top w:val="none" w:sz="0" w:space="0" w:color="auto"/>
        <w:left w:val="none" w:sz="0" w:space="0" w:color="auto"/>
        <w:bottom w:val="none" w:sz="0" w:space="0" w:color="auto"/>
        <w:right w:val="none" w:sz="0" w:space="0" w:color="auto"/>
      </w:divBdr>
    </w:div>
    <w:div w:id="1737587741">
      <w:bodyDiv w:val="1"/>
      <w:marLeft w:val="0"/>
      <w:marRight w:val="0"/>
      <w:marTop w:val="0"/>
      <w:marBottom w:val="0"/>
      <w:divBdr>
        <w:top w:val="none" w:sz="0" w:space="0" w:color="auto"/>
        <w:left w:val="none" w:sz="0" w:space="0" w:color="auto"/>
        <w:bottom w:val="none" w:sz="0" w:space="0" w:color="auto"/>
        <w:right w:val="none" w:sz="0" w:space="0" w:color="auto"/>
      </w:divBdr>
    </w:div>
    <w:div w:id="1751536955">
      <w:bodyDiv w:val="1"/>
      <w:marLeft w:val="0"/>
      <w:marRight w:val="0"/>
      <w:marTop w:val="0"/>
      <w:marBottom w:val="0"/>
      <w:divBdr>
        <w:top w:val="none" w:sz="0" w:space="0" w:color="auto"/>
        <w:left w:val="none" w:sz="0" w:space="0" w:color="auto"/>
        <w:bottom w:val="none" w:sz="0" w:space="0" w:color="auto"/>
        <w:right w:val="none" w:sz="0" w:space="0" w:color="auto"/>
      </w:divBdr>
    </w:div>
    <w:div w:id="213421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ilippe.colas@concordia.ca" TargetMode="Externa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s://www.ted.com/talks/harish_manwani_profit_s_not_always_the_point" TargetMode="External"/><Relationship Id="rId20" Type="http://schemas.openxmlformats.org/officeDocument/2006/relationships/hyperlink" Target="https://www.concordia.ca/content/dam/common/docs/policies/official-policies/PRVPA-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s://concordia-ca.zoom.us/my/philippecolas" TargetMode="Externa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Facette">
  <a:themeElements>
    <a:clrScheme name="Concordia">
      <a:dk1>
        <a:srgbClr val="930102"/>
      </a:dk1>
      <a:lt1>
        <a:sysClr val="window" lastClr="FFFFFF"/>
      </a:lt1>
      <a:dk2>
        <a:srgbClr val="766F54"/>
      </a:dk2>
      <a:lt2>
        <a:srgbClr val="E5E3DA"/>
      </a:lt2>
      <a:accent1>
        <a:srgbClr val="766F54"/>
      </a:accent1>
      <a:accent2>
        <a:srgbClr val="DE7E18"/>
      </a:accent2>
      <a:accent3>
        <a:srgbClr val="9F8351"/>
      </a:accent3>
      <a:accent4>
        <a:srgbClr val="728653"/>
      </a:accent4>
      <a:accent5>
        <a:srgbClr val="92AA4C"/>
      </a:accent5>
      <a:accent6>
        <a:srgbClr val="6AAC91"/>
      </a:accent6>
      <a:hlink>
        <a:srgbClr val="6AAC91"/>
      </a:hlink>
      <a:folHlink>
        <a:srgbClr val="FB9318"/>
      </a:folHlink>
    </a:clrScheme>
    <a:fontScheme name="Facette">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te">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1389</Words>
  <Characters>7644</Characters>
  <Application>Microsoft Office Word</Application>
  <DocSecurity>0</DocSecurity>
  <Lines>63</Lines>
  <Paragraphs>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Colas</dc:creator>
  <cp:keywords/>
  <dc:description/>
  <cp:lastModifiedBy>Anders D’Avirro</cp:lastModifiedBy>
  <cp:revision>2</cp:revision>
  <dcterms:created xsi:type="dcterms:W3CDTF">2021-05-11T02:25:00Z</dcterms:created>
  <dcterms:modified xsi:type="dcterms:W3CDTF">2021-05-11T02:25:00Z</dcterms:modified>
</cp:coreProperties>
</file>