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476D8C" w14:textId="6A2F8A78" w:rsidR="00E95C04" w:rsidRPr="00FD4549" w:rsidRDefault="00E95C04" w:rsidP="00E95C04">
      <w:pPr>
        <w:jc w:val="center"/>
        <w:rPr>
          <w:b/>
          <w:bCs/>
          <w:color w:val="0070C0"/>
        </w:rPr>
      </w:pPr>
      <w:r w:rsidRPr="00FD4549">
        <w:rPr>
          <w:b/>
          <w:bCs/>
          <w:color w:val="0070C0"/>
        </w:rPr>
        <w:t xml:space="preserve">Critical Thinking Concepts </w:t>
      </w:r>
    </w:p>
    <w:p w14:paraId="7B489B33" w14:textId="77777777" w:rsidR="00E95C04" w:rsidRDefault="00E95C04" w:rsidP="00E95C04">
      <w:pPr>
        <w:rPr>
          <w:b/>
          <w:bCs/>
          <w:u w:val="single"/>
        </w:rPr>
      </w:pPr>
    </w:p>
    <w:p w14:paraId="463CA75F" w14:textId="6BECECE2" w:rsidR="00E95C04" w:rsidRPr="00E95C04" w:rsidRDefault="00E95C04" w:rsidP="00E95C04">
      <w:r w:rsidRPr="00E95C04">
        <w:rPr>
          <w:b/>
          <w:bCs/>
          <w:u w:val="single"/>
        </w:rPr>
        <w:t>Chapter 1: What is critical thinking?</w:t>
      </w:r>
    </w:p>
    <w:p w14:paraId="382E16CC" w14:textId="77777777" w:rsidR="00E95C04" w:rsidRDefault="00E95C04" w:rsidP="00E95C04">
      <w:pPr>
        <w:ind w:left="720"/>
        <w:rPr>
          <w:lang w:val="en-CA"/>
        </w:rPr>
      </w:pPr>
    </w:p>
    <w:p w14:paraId="4A60D67D" w14:textId="13AEE905" w:rsidR="00E95C04" w:rsidRPr="00E95C04" w:rsidRDefault="00E95C04" w:rsidP="005400FE">
      <w:pPr>
        <w:numPr>
          <w:ilvl w:val="0"/>
          <w:numId w:val="31"/>
        </w:numPr>
        <w:rPr>
          <w:lang w:val="en-CA"/>
        </w:rPr>
      </w:pPr>
      <w:r w:rsidRPr="00E95C04">
        <w:rPr>
          <w:lang w:val="en-CA"/>
        </w:rPr>
        <w:t xml:space="preserve">Critical: to question, analyze, or make sense of something </w:t>
      </w:r>
    </w:p>
    <w:p w14:paraId="00115DD1" w14:textId="6698B255" w:rsidR="00E95C04" w:rsidRPr="00E95C04" w:rsidRDefault="00E95C04" w:rsidP="005400FE">
      <w:pPr>
        <w:numPr>
          <w:ilvl w:val="0"/>
          <w:numId w:val="31"/>
        </w:numPr>
        <w:rPr>
          <w:lang w:val="en-CA"/>
        </w:rPr>
      </w:pPr>
      <w:r w:rsidRPr="00E95C04">
        <w:rPr>
          <w:lang w:val="en-CA"/>
        </w:rPr>
        <w:t xml:space="preserve">Critical thinking can lead us to reject a conclusion or decide to accept an idea as valid. </w:t>
      </w:r>
    </w:p>
    <w:p w14:paraId="7522F50E" w14:textId="77777777" w:rsidR="00E95C04" w:rsidRDefault="00E95C04" w:rsidP="00E95C04">
      <w:pPr>
        <w:rPr>
          <w:b/>
          <w:bCs/>
          <w:i/>
          <w:iCs/>
          <w:lang w:val="en-CA"/>
        </w:rPr>
      </w:pPr>
    </w:p>
    <w:p w14:paraId="3548DDB0" w14:textId="5B2D5501" w:rsidR="00E95C04" w:rsidRPr="00E95C04" w:rsidRDefault="00E95C04" w:rsidP="00E95C04">
      <w:pPr>
        <w:rPr>
          <w:lang w:val="en-CA"/>
        </w:rPr>
      </w:pPr>
      <w:r w:rsidRPr="00E95C04">
        <w:rPr>
          <w:b/>
          <w:bCs/>
          <w:i/>
          <w:iCs/>
          <w:lang w:val="en-CA"/>
        </w:rPr>
        <w:t xml:space="preserve">Critical Thinking About Business </w:t>
      </w:r>
    </w:p>
    <w:p w14:paraId="476D7CB5" w14:textId="23B97DAB" w:rsidR="00E95C04" w:rsidRPr="00E95C04" w:rsidRDefault="00E95C04" w:rsidP="005400FE">
      <w:pPr>
        <w:numPr>
          <w:ilvl w:val="0"/>
          <w:numId w:val="31"/>
        </w:numPr>
        <w:rPr>
          <w:lang w:val="en-CA"/>
        </w:rPr>
      </w:pPr>
      <w:r w:rsidRPr="00E95C04">
        <w:rPr>
          <w:lang w:val="en-CA"/>
        </w:rPr>
        <w:t xml:space="preserve">Dominant discourses are economic performance and the productivity of companies, global markets, financial investment, consumer awareness, changing career paths, and unemployment. </w:t>
      </w:r>
    </w:p>
    <w:p w14:paraId="4E561614" w14:textId="233355FE" w:rsidR="00E95C04" w:rsidRPr="00E95C04" w:rsidRDefault="00E95C04" w:rsidP="005400FE">
      <w:pPr>
        <w:numPr>
          <w:ilvl w:val="0"/>
          <w:numId w:val="31"/>
        </w:numPr>
        <w:rPr>
          <w:lang w:val="en-CA"/>
        </w:rPr>
      </w:pPr>
      <w:r w:rsidRPr="00E95C04">
        <w:rPr>
          <w:lang w:val="en-CA"/>
        </w:rPr>
        <w:t xml:space="preserve">Market for business books stems from business managers’ struggles to compete effectively with rival companies. </w:t>
      </w:r>
    </w:p>
    <w:p w14:paraId="426B292A" w14:textId="5360A450" w:rsidR="00E95C04" w:rsidRPr="00E95C04" w:rsidRDefault="00E95C04" w:rsidP="005400FE">
      <w:pPr>
        <w:numPr>
          <w:ilvl w:val="0"/>
          <w:numId w:val="31"/>
        </w:numPr>
        <w:rPr>
          <w:lang w:val="en-CA"/>
        </w:rPr>
      </w:pPr>
      <w:r w:rsidRPr="00E95C04">
        <w:rPr>
          <w:lang w:val="en-CA"/>
        </w:rPr>
        <w:t xml:space="preserve">Critical thinkers recognize that the same idea can appear in radically different forms. Discard the terminological chaff and conserve the enduring kernels of truth in the current understanding of how business works. </w:t>
      </w:r>
    </w:p>
    <w:p w14:paraId="2417042E" w14:textId="4BE5587F" w:rsidR="00E95C04" w:rsidRPr="00E95C04" w:rsidRDefault="00E95C04" w:rsidP="00E95C04">
      <w:pPr>
        <w:rPr>
          <w:lang w:val="en-CA"/>
        </w:rPr>
      </w:pPr>
      <w:r w:rsidRPr="00E95C04">
        <w:rPr>
          <w:lang w:val="en-CA"/>
        </w:rPr>
        <w:t xml:space="preserve">“Age of the expert” </w:t>
      </w:r>
    </w:p>
    <w:p w14:paraId="09C1C0C4" w14:textId="1593E2A5" w:rsidR="00E95C04" w:rsidRDefault="00E95C04" w:rsidP="005400FE">
      <w:pPr>
        <w:pStyle w:val="ListParagraph"/>
        <w:numPr>
          <w:ilvl w:val="0"/>
          <w:numId w:val="34"/>
        </w:numPr>
        <w:rPr>
          <w:lang w:val="en-CA"/>
        </w:rPr>
      </w:pPr>
      <w:r w:rsidRPr="00E95C04">
        <w:rPr>
          <w:lang w:val="en-CA"/>
        </w:rPr>
        <w:t>We count on experts to tell us how to look for a job, how to invest for out retirement, how to deal with difficult people, et</w:t>
      </w:r>
      <w:r w:rsidR="00682938">
        <w:rPr>
          <w:lang w:val="en-CA"/>
        </w:rPr>
        <w:t>c</w:t>
      </w:r>
      <w:r w:rsidRPr="00E95C04">
        <w:rPr>
          <w:lang w:val="en-CA"/>
        </w:rPr>
        <w:t xml:space="preserve">. </w:t>
      </w:r>
    </w:p>
    <w:p w14:paraId="7F37798E" w14:textId="77777777" w:rsidR="00E95C04" w:rsidRDefault="00E95C04" w:rsidP="005400FE">
      <w:pPr>
        <w:pStyle w:val="ListParagraph"/>
        <w:numPr>
          <w:ilvl w:val="0"/>
          <w:numId w:val="34"/>
        </w:numPr>
        <w:rPr>
          <w:lang w:val="en-CA"/>
        </w:rPr>
      </w:pPr>
      <w:r w:rsidRPr="00E95C04">
        <w:rPr>
          <w:lang w:val="en-CA"/>
        </w:rPr>
        <w:t>Experts disagree; their ideas contradict on another.</w:t>
      </w:r>
    </w:p>
    <w:p w14:paraId="04923613" w14:textId="448BF204" w:rsidR="00E95C04" w:rsidRPr="0055779E" w:rsidRDefault="00E95C04" w:rsidP="005400FE">
      <w:pPr>
        <w:pStyle w:val="ListParagraph"/>
        <w:numPr>
          <w:ilvl w:val="0"/>
          <w:numId w:val="34"/>
        </w:numPr>
        <w:rPr>
          <w:lang w:val="en-CA"/>
        </w:rPr>
      </w:pPr>
      <w:r w:rsidRPr="00E95C04">
        <w:rPr>
          <w:lang w:val="en-CA"/>
        </w:rPr>
        <w:t xml:space="preserve">If business experts were </w:t>
      </w:r>
      <w:r w:rsidR="00682938" w:rsidRPr="00E95C04">
        <w:rPr>
          <w:lang w:val="en-CA"/>
        </w:rPr>
        <w:t>infallible</w:t>
      </w:r>
      <w:r w:rsidRPr="00E95C04">
        <w:rPr>
          <w:lang w:val="en-CA"/>
        </w:rPr>
        <w:t xml:space="preserve">, there would be little need for critical thinking. </w:t>
      </w:r>
      <w:r w:rsidRPr="0055779E">
        <w:rPr>
          <w:lang w:val="en-CA"/>
        </w:rPr>
        <w:t xml:space="preserve">BUT they are not. </w:t>
      </w:r>
    </w:p>
    <w:p w14:paraId="2AB2C711" w14:textId="77777777" w:rsidR="00E95C04" w:rsidRDefault="00E95C04" w:rsidP="00E95C04">
      <w:pPr>
        <w:rPr>
          <w:i/>
          <w:iCs/>
          <w:lang w:val="en-CA"/>
        </w:rPr>
      </w:pPr>
    </w:p>
    <w:p w14:paraId="783125F4" w14:textId="0E3F3A78" w:rsidR="00E95C04" w:rsidRPr="00E95C04" w:rsidRDefault="00E95C04" w:rsidP="00E95C04">
      <w:pPr>
        <w:rPr>
          <w:lang w:val="en-CA"/>
        </w:rPr>
      </w:pPr>
      <w:r w:rsidRPr="00E95C04">
        <w:rPr>
          <w:i/>
          <w:iCs/>
          <w:lang w:val="en-CA"/>
        </w:rPr>
        <w:t xml:space="preserve">Buyer Beware </w:t>
      </w:r>
    </w:p>
    <w:p w14:paraId="108A048B" w14:textId="341936E7" w:rsidR="00E95C04" w:rsidRPr="00E95C04" w:rsidRDefault="00E95C04" w:rsidP="005400FE">
      <w:pPr>
        <w:numPr>
          <w:ilvl w:val="0"/>
          <w:numId w:val="31"/>
        </w:numPr>
        <w:rPr>
          <w:lang w:val="en-CA"/>
        </w:rPr>
      </w:pPr>
      <w:r w:rsidRPr="00E95C04">
        <w:rPr>
          <w:lang w:val="en-CA"/>
        </w:rPr>
        <w:t xml:space="preserve">Ideas are not necessarily reliable, valid, or scientifically sound. </w:t>
      </w:r>
    </w:p>
    <w:p w14:paraId="19DD0890" w14:textId="16C3B83C" w:rsidR="00E95C04" w:rsidRPr="00E95C04" w:rsidRDefault="00E95C04" w:rsidP="005400FE">
      <w:pPr>
        <w:numPr>
          <w:ilvl w:val="0"/>
          <w:numId w:val="31"/>
        </w:numPr>
        <w:rPr>
          <w:lang w:val="en-CA"/>
        </w:rPr>
      </w:pPr>
      <w:r w:rsidRPr="00E95C04">
        <w:rPr>
          <w:lang w:val="en-CA"/>
        </w:rPr>
        <w:t xml:space="preserve">Business books are often easily read and so believable </w:t>
      </w:r>
    </w:p>
    <w:p w14:paraId="0459B603" w14:textId="30FC8F5C" w:rsidR="00E95C04" w:rsidRPr="00E95C04" w:rsidRDefault="00E95C04" w:rsidP="005400FE">
      <w:pPr>
        <w:numPr>
          <w:ilvl w:val="0"/>
          <w:numId w:val="31"/>
        </w:numPr>
        <w:rPr>
          <w:lang w:val="en-CA"/>
        </w:rPr>
      </w:pPr>
      <w:r w:rsidRPr="00E95C04">
        <w:rPr>
          <w:lang w:val="en-CA"/>
        </w:rPr>
        <w:t xml:space="preserve">Authors are likely to influence the naive, those who consume them without critically evaluating the content. </w:t>
      </w:r>
    </w:p>
    <w:p w14:paraId="00A85188" w14:textId="281B8854" w:rsidR="00E95C04" w:rsidRPr="00E95C04" w:rsidRDefault="00E95C04" w:rsidP="005400FE">
      <w:pPr>
        <w:numPr>
          <w:ilvl w:val="0"/>
          <w:numId w:val="31"/>
        </w:numPr>
        <w:rPr>
          <w:lang w:val="en-CA"/>
        </w:rPr>
      </w:pPr>
      <w:r w:rsidRPr="00E95C04">
        <w:rPr>
          <w:lang w:val="en-CA"/>
        </w:rPr>
        <w:t xml:space="preserve">A critical thinker does more than passively accept the ideas of others. </w:t>
      </w:r>
    </w:p>
    <w:p w14:paraId="1755FECF" w14:textId="21C7C3F3" w:rsidR="00E95C04" w:rsidRDefault="00E95C04" w:rsidP="005400FE">
      <w:pPr>
        <w:numPr>
          <w:ilvl w:val="0"/>
          <w:numId w:val="31"/>
        </w:numPr>
        <w:rPr>
          <w:lang w:val="en-CA"/>
        </w:rPr>
      </w:pPr>
      <w:r w:rsidRPr="00E95C04">
        <w:rPr>
          <w:lang w:val="en-CA"/>
        </w:rPr>
        <w:t xml:space="preserve">“Run like a business”, embracing the values such as profitability, marketing, and competition. </w:t>
      </w:r>
    </w:p>
    <w:p w14:paraId="5135A7B7" w14:textId="77777777" w:rsidR="006A3EC2" w:rsidRDefault="001B0933" w:rsidP="001B0933">
      <w:pPr>
        <w:ind w:left="360"/>
        <w:rPr>
          <w:lang w:val="en-CA"/>
        </w:rPr>
      </w:pPr>
      <w:r>
        <w:rPr>
          <w:lang w:val="en-CA"/>
        </w:rPr>
        <w:t xml:space="preserve">“Confirmation bias”: you will receive </w:t>
      </w:r>
      <w:r w:rsidR="006A3EC2">
        <w:rPr>
          <w:lang w:val="en-CA"/>
        </w:rPr>
        <w:t>articles from friends about what they know you are interested in, when researching you unconsciously prefer articles that line up to your original beliefs and evidence that contradicts your view is disregarded</w:t>
      </w:r>
    </w:p>
    <w:p w14:paraId="79CCCED1" w14:textId="77777777" w:rsidR="006A3EC2" w:rsidRDefault="006A3EC2" w:rsidP="006A3EC2">
      <w:pPr>
        <w:rPr>
          <w:lang w:val="en-CA"/>
        </w:rPr>
      </w:pPr>
    </w:p>
    <w:p w14:paraId="49DC14BF" w14:textId="41270F7A" w:rsidR="006A3EC2" w:rsidRDefault="006A3EC2" w:rsidP="00E95C04">
      <w:pPr>
        <w:rPr>
          <w:lang w:val="en-CA"/>
        </w:rPr>
      </w:pPr>
      <w:r>
        <w:rPr>
          <w:lang w:val="en-CA"/>
        </w:rPr>
        <w:t xml:space="preserve">False information: </w:t>
      </w:r>
    </w:p>
    <w:p w14:paraId="05AF0B9E" w14:textId="1289965C" w:rsidR="006A3EC2" w:rsidRDefault="006A3EC2" w:rsidP="005400FE">
      <w:pPr>
        <w:numPr>
          <w:ilvl w:val="0"/>
          <w:numId w:val="31"/>
        </w:numPr>
        <w:rPr>
          <w:lang w:val="en-CA"/>
        </w:rPr>
      </w:pPr>
      <w:r>
        <w:rPr>
          <w:lang w:val="en-CA"/>
        </w:rPr>
        <w:t>Spreads more quickly since it is more emotionally extreme</w:t>
      </w:r>
    </w:p>
    <w:p w14:paraId="435A157F" w14:textId="0D78A11B" w:rsidR="006A3EC2" w:rsidRDefault="006A3EC2" w:rsidP="005400FE">
      <w:pPr>
        <w:numPr>
          <w:ilvl w:val="0"/>
          <w:numId w:val="31"/>
        </w:numPr>
        <w:rPr>
          <w:lang w:val="en-CA"/>
        </w:rPr>
      </w:pPr>
      <w:r>
        <w:rPr>
          <w:lang w:val="en-CA"/>
        </w:rPr>
        <w:t xml:space="preserve">Could lead to: </w:t>
      </w:r>
    </w:p>
    <w:p w14:paraId="67C94DE4" w14:textId="7E475CA3" w:rsidR="006A3EC2" w:rsidRDefault="006A3EC2" w:rsidP="005400FE">
      <w:pPr>
        <w:numPr>
          <w:ilvl w:val="1"/>
          <w:numId w:val="31"/>
        </w:numPr>
        <w:rPr>
          <w:lang w:val="en-CA"/>
        </w:rPr>
      </w:pPr>
      <w:r>
        <w:rPr>
          <w:lang w:val="en-CA"/>
        </w:rPr>
        <w:t>Poor strategic planning</w:t>
      </w:r>
    </w:p>
    <w:p w14:paraId="12B9D97F" w14:textId="50821BE5" w:rsidR="006A3EC2" w:rsidRDefault="006A3EC2" w:rsidP="005400FE">
      <w:pPr>
        <w:numPr>
          <w:ilvl w:val="1"/>
          <w:numId w:val="31"/>
        </w:numPr>
        <w:rPr>
          <w:lang w:val="en-CA"/>
        </w:rPr>
      </w:pPr>
      <w:r>
        <w:rPr>
          <w:lang w:val="en-CA"/>
        </w:rPr>
        <w:t xml:space="preserve">Inappropriate investments </w:t>
      </w:r>
    </w:p>
    <w:p w14:paraId="7531D607" w14:textId="5C4A62FC" w:rsidR="006A3EC2" w:rsidRDefault="006A3EC2" w:rsidP="005400FE">
      <w:pPr>
        <w:numPr>
          <w:ilvl w:val="1"/>
          <w:numId w:val="31"/>
        </w:numPr>
        <w:rPr>
          <w:lang w:val="en-CA"/>
        </w:rPr>
      </w:pPr>
      <w:r>
        <w:rPr>
          <w:lang w:val="en-CA"/>
        </w:rPr>
        <w:t xml:space="preserve">Damage to the company’s/brand’s reputation </w:t>
      </w:r>
    </w:p>
    <w:p w14:paraId="536F4F98" w14:textId="43A2F5F7" w:rsidR="006A3EC2" w:rsidRDefault="006A3EC2" w:rsidP="005400FE">
      <w:pPr>
        <w:numPr>
          <w:ilvl w:val="0"/>
          <w:numId w:val="31"/>
        </w:numPr>
        <w:rPr>
          <w:lang w:val="en-CA"/>
        </w:rPr>
      </w:pPr>
      <w:r>
        <w:rPr>
          <w:lang w:val="en-CA"/>
        </w:rPr>
        <w:t xml:space="preserve">Best way to overcome: encourage people to be critical thinkers </w:t>
      </w:r>
    </w:p>
    <w:p w14:paraId="5DC2EEAD" w14:textId="77777777" w:rsidR="005C13B5" w:rsidRPr="005C13B5" w:rsidRDefault="005C13B5" w:rsidP="005C13B5">
      <w:pPr>
        <w:ind w:left="720"/>
        <w:rPr>
          <w:lang w:val="en-CA"/>
        </w:rPr>
      </w:pPr>
    </w:p>
    <w:p w14:paraId="76E22C15" w14:textId="77777777" w:rsidR="006A3EC2" w:rsidRDefault="006A3EC2" w:rsidP="006A3EC2">
      <w:pPr>
        <w:rPr>
          <w:i/>
          <w:iCs/>
          <w:lang w:val="en-CA"/>
        </w:rPr>
      </w:pPr>
    </w:p>
    <w:p w14:paraId="1B0D4999" w14:textId="402C19AF" w:rsidR="006A3EC2" w:rsidRPr="006A3EC2" w:rsidRDefault="006A3EC2" w:rsidP="006A3EC2">
      <w:pPr>
        <w:rPr>
          <w:lang w:val="en-CA"/>
        </w:rPr>
      </w:pPr>
      <w:r w:rsidRPr="006A3EC2">
        <w:rPr>
          <w:i/>
          <w:iCs/>
          <w:lang w:val="en-CA"/>
        </w:rPr>
        <w:lastRenderedPageBreak/>
        <w:t xml:space="preserve">The Sponge </w:t>
      </w:r>
    </w:p>
    <w:p w14:paraId="0E98E81D" w14:textId="77777777" w:rsidR="006A3EC2" w:rsidRDefault="006A3EC2" w:rsidP="006A3EC2">
      <w:pPr>
        <w:rPr>
          <w:lang w:val="en-CA"/>
        </w:rPr>
      </w:pPr>
    </w:p>
    <w:p w14:paraId="4C53F720" w14:textId="1B14BD4E" w:rsidR="00E95C04" w:rsidRPr="00E95C04" w:rsidRDefault="00E95C04" w:rsidP="005400FE">
      <w:pPr>
        <w:numPr>
          <w:ilvl w:val="0"/>
          <w:numId w:val="31"/>
        </w:numPr>
        <w:rPr>
          <w:lang w:val="en-CA"/>
        </w:rPr>
      </w:pPr>
      <w:r w:rsidRPr="00E95C04">
        <w:rPr>
          <w:lang w:val="en-CA"/>
        </w:rPr>
        <w:t xml:space="preserve">A reader who acts like a sponge simply soaks up the information. </w:t>
      </w:r>
    </w:p>
    <w:p w14:paraId="4C3C6B54" w14:textId="26D968F5" w:rsidR="00E95C04" w:rsidRPr="00E95C04" w:rsidRDefault="00E95C04" w:rsidP="005400FE">
      <w:pPr>
        <w:numPr>
          <w:ilvl w:val="0"/>
          <w:numId w:val="31"/>
        </w:numPr>
        <w:rPr>
          <w:lang w:val="en-CA"/>
        </w:rPr>
      </w:pPr>
      <w:r w:rsidRPr="00E95C04">
        <w:rPr>
          <w:lang w:val="en-CA"/>
        </w:rPr>
        <w:t xml:space="preserve">Absorb the basics of marketing theory </w:t>
      </w:r>
    </w:p>
    <w:p w14:paraId="44EE5426" w14:textId="74287896" w:rsidR="00E95C04" w:rsidRPr="00E95C04" w:rsidRDefault="00E95C04" w:rsidP="005400FE">
      <w:pPr>
        <w:numPr>
          <w:ilvl w:val="0"/>
          <w:numId w:val="31"/>
        </w:numPr>
        <w:rPr>
          <w:lang w:val="en-CA"/>
        </w:rPr>
      </w:pPr>
      <w:r w:rsidRPr="00E95C04">
        <w:rPr>
          <w:lang w:val="en-CA"/>
        </w:rPr>
        <w:t xml:space="preserve">Preliminary to the next step </w:t>
      </w:r>
    </w:p>
    <w:p w14:paraId="5C98D50A" w14:textId="77777777" w:rsidR="00E95C04" w:rsidRDefault="00E95C04" w:rsidP="005400FE">
      <w:pPr>
        <w:numPr>
          <w:ilvl w:val="0"/>
          <w:numId w:val="31"/>
        </w:numPr>
        <w:rPr>
          <w:lang w:val="en-CA"/>
        </w:rPr>
      </w:pPr>
      <w:r w:rsidRPr="00E95C04">
        <w:rPr>
          <w:lang w:val="en-CA"/>
        </w:rPr>
        <w:t>Being a critical thinker means going beyond the level of being a passive sponge.</w:t>
      </w:r>
    </w:p>
    <w:p w14:paraId="04D7051E" w14:textId="77777777" w:rsidR="00E95C04" w:rsidRDefault="00E95C04" w:rsidP="00E95C04">
      <w:pPr>
        <w:rPr>
          <w:b/>
          <w:bCs/>
          <w:i/>
          <w:iCs/>
          <w:lang w:val="en-CA"/>
        </w:rPr>
      </w:pPr>
    </w:p>
    <w:p w14:paraId="73068353" w14:textId="6E31BAC5" w:rsidR="00E95C04" w:rsidRPr="00E95C04" w:rsidRDefault="00E95C04" w:rsidP="00E95C04">
      <w:pPr>
        <w:rPr>
          <w:lang w:val="en-CA"/>
        </w:rPr>
      </w:pPr>
      <w:r w:rsidRPr="00E95C04">
        <w:rPr>
          <w:b/>
          <w:bCs/>
          <w:i/>
          <w:iCs/>
          <w:lang w:val="en-CA"/>
        </w:rPr>
        <w:t xml:space="preserve">Dimensions of Critical Thinking </w:t>
      </w:r>
    </w:p>
    <w:p w14:paraId="37571754" w14:textId="77777777" w:rsidR="00E95C04" w:rsidRDefault="00E95C04" w:rsidP="00E95C04">
      <w:pPr>
        <w:rPr>
          <w:lang w:val="en-CA"/>
        </w:rPr>
      </w:pPr>
      <w:r w:rsidRPr="00E95C04">
        <w:rPr>
          <w:lang w:val="en-CA"/>
        </w:rPr>
        <w:t xml:space="preserve">Can be divided in 5 major parts: </w:t>
      </w:r>
    </w:p>
    <w:p w14:paraId="5BE8ED5A" w14:textId="6BE7D158" w:rsidR="00E95C04" w:rsidRPr="00E95C04" w:rsidRDefault="00E95C04" w:rsidP="00E95C04">
      <w:pPr>
        <w:rPr>
          <w:lang w:val="en-CA"/>
        </w:rPr>
      </w:pPr>
      <w:r w:rsidRPr="00E95C04">
        <w:rPr>
          <w:lang w:val="en-CA"/>
        </w:rPr>
        <w:t xml:space="preserve">1 </w:t>
      </w:r>
    </w:p>
    <w:p w14:paraId="11E68C9C" w14:textId="7AC67A1F" w:rsidR="00E95C04" w:rsidRPr="00E95C04" w:rsidRDefault="00E95C04" w:rsidP="005400FE">
      <w:pPr>
        <w:numPr>
          <w:ilvl w:val="0"/>
          <w:numId w:val="32"/>
        </w:numPr>
        <w:rPr>
          <w:lang w:val="en-CA"/>
        </w:rPr>
      </w:pPr>
      <w:r w:rsidRPr="00E95C04">
        <w:rPr>
          <w:lang w:val="en-CA"/>
        </w:rPr>
        <w:t xml:space="preserve">Critical thinking is purposeful: we are trying to settle a problem </w:t>
      </w:r>
    </w:p>
    <w:p w14:paraId="0B09C205" w14:textId="69BB783D" w:rsidR="00E95C04" w:rsidRPr="00E95C04" w:rsidRDefault="00E95C04" w:rsidP="005400FE">
      <w:pPr>
        <w:numPr>
          <w:ilvl w:val="0"/>
          <w:numId w:val="32"/>
        </w:numPr>
        <w:rPr>
          <w:lang w:val="en-CA"/>
        </w:rPr>
      </w:pPr>
      <w:r w:rsidRPr="00E95C04">
        <w:rPr>
          <w:lang w:val="en-CA"/>
        </w:rPr>
        <w:t xml:space="preserve">Central Claim </w:t>
      </w:r>
    </w:p>
    <w:p w14:paraId="1064FFF4" w14:textId="77777777" w:rsidR="00E95C04" w:rsidRPr="00E95C04" w:rsidRDefault="00E95C04" w:rsidP="00E95C04">
      <w:pPr>
        <w:rPr>
          <w:lang w:val="en-CA"/>
        </w:rPr>
      </w:pPr>
      <w:r w:rsidRPr="00E95C04">
        <w:rPr>
          <w:lang w:val="en-CA"/>
        </w:rPr>
        <w:t xml:space="preserve">2 </w:t>
      </w:r>
    </w:p>
    <w:p w14:paraId="0DBBE7B8" w14:textId="3D8C649C" w:rsidR="00E95C04" w:rsidRPr="00E95C04" w:rsidRDefault="00E95C04" w:rsidP="005400FE">
      <w:pPr>
        <w:numPr>
          <w:ilvl w:val="0"/>
          <w:numId w:val="33"/>
        </w:numPr>
        <w:rPr>
          <w:lang w:val="en-CA"/>
        </w:rPr>
      </w:pPr>
      <w:r w:rsidRPr="00E95C04">
        <w:rPr>
          <w:lang w:val="en-CA"/>
        </w:rPr>
        <w:t xml:space="preserve">Quality of the data and reasons that are available to support claims. </w:t>
      </w:r>
    </w:p>
    <w:p w14:paraId="7CB53A88" w14:textId="7B7DF20F" w:rsidR="00E95C04" w:rsidRPr="00E95C04" w:rsidRDefault="00E95C04" w:rsidP="005400FE">
      <w:pPr>
        <w:numPr>
          <w:ilvl w:val="0"/>
          <w:numId w:val="33"/>
        </w:numPr>
        <w:rPr>
          <w:lang w:val="en-CA"/>
        </w:rPr>
      </w:pPr>
      <w:r w:rsidRPr="00E95C04">
        <w:rPr>
          <w:lang w:val="en-CA"/>
        </w:rPr>
        <w:t xml:space="preserve">Is the information accurate? </w:t>
      </w:r>
    </w:p>
    <w:p w14:paraId="4F93788E" w14:textId="5451DB9C" w:rsidR="00E95C04" w:rsidRPr="00E95C04" w:rsidRDefault="00E95C04" w:rsidP="005400FE">
      <w:pPr>
        <w:numPr>
          <w:ilvl w:val="0"/>
          <w:numId w:val="33"/>
        </w:numPr>
        <w:rPr>
          <w:lang w:val="en-CA"/>
        </w:rPr>
      </w:pPr>
      <w:r w:rsidRPr="00E95C04">
        <w:rPr>
          <w:lang w:val="en-CA"/>
        </w:rPr>
        <w:t xml:space="preserve">Quality of the Evidence </w:t>
      </w:r>
    </w:p>
    <w:p w14:paraId="6784B0E2" w14:textId="77777777" w:rsidR="00E95C04" w:rsidRPr="00E95C04" w:rsidRDefault="00E95C04" w:rsidP="00E95C04">
      <w:pPr>
        <w:rPr>
          <w:lang w:val="en-CA"/>
        </w:rPr>
      </w:pPr>
      <w:r w:rsidRPr="00E95C04">
        <w:rPr>
          <w:lang w:val="en-CA"/>
        </w:rPr>
        <w:t xml:space="preserve">3 </w:t>
      </w:r>
    </w:p>
    <w:p w14:paraId="77E774EB" w14:textId="3A6512DC" w:rsidR="00E95C04" w:rsidRPr="0055779E" w:rsidRDefault="00E95C04" w:rsidP="005400FE">
      <w:pPr>
        <w:numPr>
          <w:ilvl w:val="0"/>
          <w:numId w:val="33"/>
        </w:numPr>
        <w:rPr>
          <w:lang w:val="en-CA"/>
        </w:rPr>
      </w:pPr>
      <w:r w:rsidRPr="00E95C04">
        <w:rPr>
          <w:lang w:val="en-CA"/>
        </w:rPr>
        <w:t xml:space="preserve">Can we identify the points of view that underlie the stated beliefs and evaluate their </w:t>
      </w:r>
      <w:r w:rsidRPr="0055779E">
        <w:rPr>
          <w:lang w:val="en-CA"/>
        </w:rPr>
        <w:t xml:space="preserve">strengths and weaknesses? </w:t>
      </w:r>
    </w:p>
    <w:p w14:paraId="057D4B9E" w14:textId="692CDA45" w:rsidR="00E95C04" w:rsidRPr="00E95C04" w:rsidRDefault="00E95C04" w:rsidP="005400FE">
      <w:pPr>
        <w:numPr>
          <w:ilvl w:val="0"/>
          <w:numId w:val="33"/>
        </w:numPr>
        <w:rPr>
          <w:lang w:val="en-CA"/>
        </w:rPr>
      </w:pPr>
      <w:r w:rsidRPr="00E95C04">
        <w:rPr>
          <w:lang w:val="en-CA"/>
        </w:rPr>
        <w:t xml:space="preserve">Underlying Assumptions and Values </w:t>
      </w:r>
    </w:p>
    <w:p w14:paraId="32CAA3C6" w14:textId="77777777" w:rsidR="00E95C04" w:rsidRPr="00E95C04" w:rsidRDefault="00E95C04" w:rsidP="00E95C04">
      <w:pPr>
        <w:rPr>
          <w:lang w:val="en-CA"/>
        </w:rPr>
      </w:pPr>
      <w:r w:rsidRPr="00E95C04">
        <w:rPr>
          <w:lang w:val="en-CA"/>
        </w:rPr>
        <w:t xml:space="preserve">4 </w:t>
      </w:r>
    </w:p>
    <w:p w14:paraId="22F99F53" w14:textId="263F16B2" w:rsidR="00E95C04" w:rsidRPr="00E95C04" w:rsidRDefault="00E95C04" w:rsidP="005400FE">
      <w:pPr>
        <w:numPr>
          <w:ilvl w:val="0"/>
          <w:numId w:val="33"/>
        </w:numPr>
        <w:rPr>
          <w:lang w:val="en-CA"/>
        </w:rPr>
      </w:pPr>
      <w:r w:rsidRPr="00E95C04">
        <w:rPr>
          <w:lang w:val="en-CA"/>
        </w:rPr>
        <w:t xml:space="preserve">Interference about cause and effect. </w:t>
      </w:r>
    </w:p>
    <w:p w14:paraId="5D61F610" w14:textId="2B248543" w:rsidR="00E95C04" w:rsidRPr="00E95C04" w:rsidRDefault="00E95C04" w:rsidP="005400FE">
      <w:pPr>
        <w:numPr>
          <w:ilvl w:val="0"/>
          <w:numId w:val="33"/>
        </w:numPr>
        <w:rPr>
          <w:lang w:val="en-CA"/>
        </w:rPr>
      </w:pPr>
      <w:r w:rsidRPr="00E95C04">
        <w:rPr>
          <w:lang w:val="en-CA"/>
        </w:rPr>
        <w:t xml:space="preserve">Causal Claims </w:t>
      </w:r>
    </w:p>
    <w:p w14:paraId="1229A586" w14:textId="77777777" w:rsidR="00E95C04" w:rsidRPr="00E95C04" w:rsidRDefault="00E95C04" w:rsidP="00E95C04">
      <w:pPr>
        <w:rPr>
          <w:lang w:val="en-CA"/>
        </w:rPr>
      </w:pPr>
      <w:r w:rsidRPr="00E95C04">
        <w:rPr>
          <w:lang w:val="en-CA"/>
        </w:rPr>
        <w:t xml:space="preserve">5 </w:t>
      </w:r>
    </w:p>
    <w:p w14:paraId="62BFB3C2" w14:textId="71C83179" w:rsidR="00E95C04" w:rsidRPr="00E95C04" w:rsidRDefault="00E95C04" w:rsidP="005400FE">
      <w:pPr>
        <w:numPr>
          <w:ilvl w:val="0"/>
          <w:numId w:val="33"/>
        </w:numPr>
        <w:rPr>
          <w:lang w:val="en-CA"/>
        </w:rPr>
      </w:pPr>
      <w:r w:rsidRPr="00E95C04">
        <w:rPr>
          <w:lang w:val="en-CA"/>
        </w:rPr>
        <w:t xml:space="preserve">The way in which ideas are expressed in order to persuade readers and listeners. </w:t>
      </w:r>
    </w:p>
    <w:p w14:paraId="6F600E83" w14:textId="5BD73F83" w:rsidR="00E95C04" w:rsidRPr="00E95C04" w:rsidRDefault="00E95C04" w:rsidP="005400FE">
      <w:pPr>
        <w:numPr>
          <w:ilvl w:val="0"/>
          <w:numId w:val="33"/>
        </w:numPr>
        <w:rPr>
          <w:lang w:val="en-CA"/>
        </w:rPr>
      </w:pPr>
      <w:r w:rsidRPr="00E95C04">
        <w:rPr>
          <w:lang w:val="en-CA"/>
        </w:rPr>
        <w:t xml:space="preserve">Techniques of Persuasion </w:t>
      </w:r>
    </w:p>
    <w:p w14:paraId="01542227" w14:textId="77777777" w:rsidR="00E95C04" w:rsidRDefault="00E95C04" w:rsidP="00E95C04">
      <w:pPr>
        <w:rPr>
          <w:b/>
          <w:bCs/>
          <w:i/>
          <w:iCs/>
          <w:lang w:val="en-CA"/>
        </w:rPr>
      </w:pPr>
    </w:p>
    <w:p w14:paraId="5319AD27" w14:textId="3D4E565E" w:rsidR="00E95C04" w:rsidRPr="00E95C04" w:rsidRDefault="00E95C04" w:rsidP="00E95C04">
      <w:pPr>
        <w:rPr>
          <w:lang w:val="en-CA"/>
        </w:rPr>
      </w:pPr>
      <w:r w:rsidRPr="00E95C04">
        <w:rPr>
          <w:b/>
          <w:bCs/>
          <w:i/>
          <w:iCs/>
          <w:lang w:val="en-CA"/>
        </w:rPr>
        <w:t xml:space="preserve">Critical Thinking and Effective Communication </w:t>
      </w:r>
    </w:p>
    <w:p w14:paraId="1B148ADC" w14:textId="4DCC9A75" w:rsidR="00E95C04" w:rsidRPr="00E95C04" w:rsidRDefault="00E95C04" w:rsidP="005400FE">
      <w:pPr>
        <w:numPr>
          <w:ilvl w:val="0"/>
          <w:numId w:val="33"/>
        </w:numPr>
        <w:rPr>
          <w:lang w:val="en-CA"/>
        </w:rPr>
      </w:pPr>
      <w:r w:rsidRPr="00E95C04">
        <w:rPr>
          <w:lang w:val="en-CA"/>
        </w:rPr>
        <w:t xml:space="preserve">Improve your own arguments when you write or speak. </w:t>
      </w:r>
    </w:p>
    <w:p w14:paraId="1FEDCF71" w14:textId="77777777" w:rsidR="00E95C04" w:rsidRPr="00E95C04" w:rsidRDefault="00E95C04" w:rsidP="00E95C04">
      <w:pPr>
        <w:rPr>
          <w:lang w:val="en-CA"/>
        </w:rPr>
      </w:pPr>
    </w:p>
    <w:p w14:paraId="013BD30F" w14:textId="77777777" w:rsidR="00E95C04" w:rsidRPr="00E95C04" w:rsidRDefault="00E95C04" w:rsidP="00E95C04">
      <w:r w:rsidRPr="00E95C04">
        <w:rPr>
          <w:b/>
          <w:bCs/>
          <w:u w:val="single"/>
        </w:rPr>
        <w:t>Chapter 2: Claims</w:t>
      </w:r>
      <w:r w:rsidRPr="00E95C04">
        <w:t> </w:t>
      </w:r>
    </w:p>
    <w:p w14:paraId="6F1C91FB" w14:textId="77777777" w:rsidR="00E95C04" w:rsidRPr="00E95C04" w:rsidRDefault="00E95C04" w:rsidP="00E95C04">
      <w:r w:rsidRPr="00E95C04">
        <w:t>Critical thinking: analyzing the validity of arguments presented in a text </w:t>
      </w:r>
    </w:p>
    <w:p w14:paraId="3619387B" w14:textId="77777777" w:rsidR="00E95C04" w:rsidRPr="00E95C04" w:rsidRDefault="00E95C04" w:rsidP="00E95C04">
      <w:pPr>
        <w:numPr>
          <w:ilvl w:val="0"/>
          <w:numId w:val="1"/>
        </w:numPr>
      </w:pPr>
      <w:r w:rsidRPr="00E95C04">
        <w:t>Identify author's major conclusions </w:t>
      </w:r>
    </w:p>
    <w:p w14:paraId="00989417" w14:textId="77777777" w:rsidR="00E95C04" w:rsidRPr="00E95C04" w:rsidRDefault="00E95C04" w:rsidP="00E95C04">
      <w:pPr>
        <w:numPr>
          <w:ilvl w:val="0"/>
          <w:numId w:val="1"/>
        </w:numPr>
      </w:pPr>
      <w:r w:rsidRPr="00E95C04">
        <w:t>Describe and evaluate supporting evidence </w:t>
      </w:r>
    </w:p>
    <w:p w14:paraId="7875DBD1" w14:textId="77777777" w:rsidR="00E95C04" w:rsidRPr="00E95C04" w:rsidRDefault="00E95C04" w:rsidP="00E95C04">
      <w:pPr>
        <w:numPr>
          <w:ilvl w:val="0"/>
          <w:numId w:val="1"/>
        </w:numPr>
      </w:pPr>
      <w:r w:rsidRPr="00E95C04">
        <w:t>Uncover assumptions and values  </w:t>
      </w:r>
    </w:p>
    <w:p w14:paraId="5C7EDA3C" w14:textId="77777777" w:rsidR="00E95C04" w:rsidRPr="00E95C04" w:rsidRDefault="00E95C04" w:rsidP="00E95C04">
      <w:pPr>
        <w:numPr>
          <w:ilvl w:val="0"/>
          <w:numId w:val="1"/>
        </w:numPr>
      </w:pPr>
      <w:r w:rsidRPr="00E95C04">
        <w:t>Determine soundness of causal logic </w:t>
      </w:r>
    </w:p>
    <w:p w14:paraId="0987182D" w14:textId="77777777" w:rsidR="00E95C04" w:rsidRPr="00E95C04" w:rsidRDefault="00E95C04" w:rsidP="00E95C04">
      <w:pPr>
        <w:numPr>
          <w:ilvl w:val="0"/>
          <w:numId w:val="1"/>
        </w:numPr>
      </w:pPr>
      <w:r w:rsidRPr="00E95C04">
        <w:t>Deconstruct use of persuasive language  </w:t>
      </w:r>
    </w:p>
    <w:p w14:paraId="1EB72ACD" w14:textId="77777777" w:rsidR="00E95C04" w:rsidRPr="00E95C04" w:rsidRDefault="00E95C04" w:rsidP="00E95C04">
      <w:r w:rsidRPr="00E95C04">
        <w:t> </w:t>
      </w:r>
    </w:p>
    <w:p w14:paraId="73F1B3A4" w14:textId="77777777" w:rsidR="00E95C04" w:rsidRPr="00E95C04" w:rsidRDefault="00E95C04" w:rsidP="00E95C04">
      <w:r w:rsidRPr="00E95C04">
        <w:rPr>
          <w:u w:val="single"/>
        </w:rPr>
        <w:t>Claim:</w:t>
      </w:r>
      <w:r w:rsidRPr="00E95C04">
        <w:t> major conclusion of a piece of writing  </w:t>
      </w:r>
    </w:p>
    <w:p w14:paraId="1A858B1F" w14:textId="58380600" w:rsidR="00E95C04" w:rsidRPr="00E95C04" w:rsidRDefault="00E95C04" w:rsidP="00E95C04">
      <w:pPr>
        <w:numPr>
          <w:ilvl w:val="0"/>
          <w:numId w:val="2"/>
        </w:numPr>
      </w:pPr>
      <w:r w:rsidRPr="00E95C04">
        <w:t>Explicitly or implicitly state</w:t>
      </w:r>
      <w:r w:rsidR="005C13B5">
        <w:t>d</w:t>
      </w:r>
      <w:r w:rsidRPr="00E95C04">
        <w:t>  </w:t>
      </w:r>
    </w:p>
    <w:p w14:paraId="1036F783" w14:textId="77777777" w:rsidR="00E95C04" w:rsidRPr="00E95C04" w:rsidRDefault="00E95C04" w:rsidP="00E95C04">
      <w:pPr>
        <w:numPr>
          <w:ilvl w:val="0"/>
          <w:numId w:val="2"/>
        </w:numPr>
      </w:pPr>
      <w:r w:rsidRPr="00E95C04">
        <w:t>What is the author trying to persuade you to accept? </w:t>
      </w:r>
    </w:p>
    <w:p w14:paraId="27C20880" w14:textId="77777777" w:rsidR="00E95C04" w:rsidRPr="00E95C04" w:rsidRDefault="00E95C04" w:rsidP="00E95C04">
      <w:pPr>
        <w:numPr>
          <w:ilvl w:val="0"/>
          <w:numId w:val="2"/>
        </w:numPr>
      </w:pPr>
      <w:r w:rsidRPr="00E95C04">
        <w:t>Likely locations:  </w:t>
      </w:r>
    </w:p>
    <w:p w14:paraId="59CCDAE9" w14:textId="77777777" w:rsidR="00E95C04" w:rsidRPr="00E95C04" w:rsidRDefault="00E95C04" w:rsidP="00E95C04">
      <w:pPr>
        <w:numPr>
          <w:ilvl w:val="1"/>
          <w:numId w:val="2"/>
        </w:numPr>
      </w:pPr>
      <w:r w:rsidRPr="00E95C04">
        <w:t>Cue words: therefore, thus, in summary, clearly, in short </w:t>
      </w:r>
    </w:p>
    <w:p w14:paraId="22F6F044" w14:textId="77777777" w:rsidR="00E95C04" w:rsidRPr="00E95C04" w:rsidRDefault="00E95C04" w:rsidP="00E95C04">
      <w:r w:rsidRPr="00E95C04">
        <w:t> </w:t>
      </w:r>
    </w:p>
    <w:p w14:paraId="766C2F73" w14:textId="77777777" w:rsidR="00E95C04" w:rsidRPr="00E95C04" w:rsidRDefault="00E95C04" w:rsidP="00E95C04">
      <w:r w:rsidRPr="00E95C04">
        <w:lastRenderedPageBreak/>
        <w:t>Different types of claims  </w:t>
      </w:r>
    </w:p>
    <w:p w14:paraId="2F654B4F" w14:textId="77777777" w:rsidR="00E95C04" w:rsidRPr="00E95C04" w:rsidRDefault="00E95C04" w:rsidP="00E95C04">
      <w:pPr>
        <w:numPr>
          <w:ilvl w:val="0"/>
          <w:numId w:val="3"/>
        </w:numPr>
      </w:pPr>
      <w:r w:rsidRPr="00E95C04">
        <w:t>Unproblematic claims:  </w:t>
      </w:r>
    </w:p>
    <w:p w14:paraId="5C06EB57" w14:textId="77777777" w:rsidR="00E95C04" w:rsidRPr="00E95C04" w:rsidRDefault="00E95C04" w:rsidP="00E95C04">
      <w:pPr>
        <w:numPr>
          <w:ilvl w:val="1"/>
          <w:numId w:val="3"/>
        </w:numPr>
      </w:pPr>
      <w:r w:rsidRPr="00E95C04">
        <w:t>Consistent with our own experiences and observations  </w:t>
      </w:r>
    </w:p>
    <w:p w14:paraId="107F5A0D" w14:textId="77777777" w:rsidR="00E95C04" w:rsidRPr="00E95C04" w:rsidRDefault="00E95C04" w:rsidP="00E95C04">
      <w:pPr>
        <w:numPr>
          <w:ilvl w:val="1"/>
          <w:numId w:val="3"/>
        </w:numPr>
      </w:pPr>
      <w:r w:rsidRPr="00E95C04">
        <w:t>Facts independent of interpretation </w:t>
      </w:r>
    </w:p>
    <w:p w14:paraId="00AE585A" w14:textId="77777777" w:rsidR="00E95C04" w:rsidRPr="00E95C04" w:rsidRDefault="00E95C04" w:rsidP="00E95C04">
      <w:pPr>
        <w:numPr>
          <w:ilvl w:val="1"/>
          <w:numId w:val="3"/>
        </w:numPr>
      </w:pPr>
      <w:r w:rsidRPr="00E95C04">
        <w:t>Agreement among experts or strongly supported general claims that are common sense  </w:t>
      </w:r>
    </w:p>
    <w:p w14:paraId="3B802DF1" w14:textId="77777777" w:rsidR="00E95C04" w:rsidRPr="00E95C04" w:rsidRDefault="00E95C04" w:rsidP="00E95C04">
      <w:pPr>
        <w:numPr>
          <w:ilvl w:val="1"/>
          <w:numId w:val="3"/>
        </w:numPr>
      </w:pPr>
      <w:r w:rsidRPr="00E95C04">
        <w:t>Technical or mathematical claims   </w:t>
      </w:r>
    </w:p>
    <w:p w14:paraId="3F6F47B3" w14:textId="77777777" w:rsidR="00E95C04" w:rsidRPr="00E95C04" w:rsidRDefault="00E95C04" w:rsidP="00E95C04">
      <w:pPr>
        <w:numPr>
          <w:ilvl w:val="0"/>
          <w:numId w:val="3"/>
        </w:numPr>
      </w:pPr>
      <w:r w:rsidRPr="00E95C04">
        <w:t>Contestable claims  </w:t>
      </w:r>
    </w:p>
    <w:p w14:paraId="2B1E7878" w14:textId="77777777" w:rsidR="00E95C04" w:rsidRPr="00E95C04" w:rsidRDefault="00E95C04" w:rsidP="00E95C04">
      <w:pPr>
        <w:numPr>
          <w:ilvl w:val="1"/>
          <w:numId w:val="3"/>
        </w:numPr>
      </w:pPr>
      <w:r w:rsidRPr="00E95C04">
        <w:t>Not commonly accepted knowledge </w:t>
      </w:r>
    </w:p>
    <w:p w14:paraId="4B005049" w14:textId="77777777" w:rsidR="00E95C04" w:rsidRPr="00E95C04" w:rsidRDefault="00E95C04" w:rsidP="00E95C04">
      <w:pPr>
        <w:numPr>
          <w:ilvl w:val="1"/>
          <w:numId w:val="3"/>
        </w:numPr>
      </w:pPr>
      <w:r w:rsidRPr="00E95C04">
        <w:t>Often introduce new ideas that awaken curiosity </w:t>
      </w:r>
    </w:p>
    <w:p w14:paraId="6614DF4D" w14:textId="77777777" w:rsidR="00E95C04" w:rsidRPr="00E95C04" w:rsidRDefault="00E95C04" w:rsidP="00E95C04">
      <w:pPr>
        <w:numPr>
          <w:ilvl w:val="1"/>
          <w:numId w:val="3"/>
        </w:numPr>
      </w:pPr>
      <w:r w:rsidRPr="00E95C04">
        <w:t>Sometimes presented as if it were a fact </w:t>
      </w:r>
    </w:p>
    <w:p w14:paraId="49C7848F" w14:textId="77777777" w:rsidR="00E95C04" w:rsidRPr="00E95C04" w:rsidRDefault="00E95C04" w:rsidP="00E95C04">
      <w:pPr>
        <w:numPr>
          <w:ilvl w:val="1"/>
          <w:numId w:val="3"/>
        </w:numPr>
      </w:pPr>
      <w:r w:rsidRPr="00E95C04">
        <w:t>Cannot stand on their own </w:t>
      </w:r>
    </w:p>
    <w:p w14:paraId="063537E5" w14:textId="77777777" w:rsidR="00E95C04" w:rsidRPr="00E95C04" w:rsidRDefault="00E95C04" w:rsidP="00E95C04">
      <w:r w:rsidRPr="00E95C04">
        <w:t>Rewards motivate employees: known fact, non-contestable </w:t>
      </w:r>
    </w:p>
    <w:p w14:paraId="42AE0CC8" w14:textId="77777777" w:rsidR="00E95C04" w:rsidRPr="00E95C04" w:rsidRDefault="00E95C04" w:rsidP="00E95C04">
      <w:r w:rsidRPr="00E95C04">
        <w:t> </w:t>
      </w:r>
    </w:p>
    <w:p w14:paraId="2A2D1E2A" w14:textId="77777777" w:rsidR="00E95C04" w:rsidRPr="00E95C04" w:rsidRDefault="00E95C04" w:rsidP="00E95C04">
      <w:r w:rsidRPr="00E95C04">
        <w:t>Some once uncontested claim can be re-examined in later years. (the world is flat) </w:t>
      </w:r>
    </w:p>
    <w:p w14:paraId="1FEAEC01" w14:textId="77777777" w:rsidR="00E95C04" w:rsidRPr="00E95C04" w:rsidRDefault="00E95C04" w:rsidP="00E95C04">
      <w:r w:rsidRPr="00E95C04">
        <w:t> </w:t>
      </w:r>
    </w:p>
    <w:p w14:paraId="126CA56D" w14:textId="77777777" w:rsidR="00E95C04" w:rsidRPr="00E95C04" w:rsidRDefault="00E95C04" w:rsidP="00E95C04">
      <w:r w:rsidRPr="00E95C04">
        <w:t>Presenting claims </w:t>
      </w:r>
    </w:p>
    <w:p w14:paraId="6D130FE0" w14:textId="77777777" w:rsidR="00E95C04" w:rsidRPr="00E95C04" w:rsidRDefault="00E95C04" w:rsidP="00E95C04">
      <w:pPr>
        <w:numPr>
          <w:ilvl w:val="0"/>
          <w:numId w:val="4"/>
        </w:numPr>
      </w:pPr>
      <w:r w:rsidRPr="00E95C04">
        <w:t>Clear and emphasis  </w:t>
      </w:r>
    </w:p>
    <w:p w14:paraId="0F54F6F2" w14:textId="77777777" w:rsidR="00E95C04" w:rsidRPr="00E95C04" w:rsidRDefault="00E95C04" w:rsidP="00E95C04">
      <w:pPr>
        <w:numPr>
          <w:ilvl w:val="0"/>
          <w:numId w:val="4"/>
        </w:numPr>
      </w:pPr>
      <w:r w:rsidRPr="00E95C04">
        <w:t>Claim near beginning or end </w:t>
      </w:r>
    </w:p>
    <w:p w14:paraId="49924B0D" w14:textId="77777777" w:rsidR="00E95C04" w:rsidRPr="00E95C04" w:rsidRDefault="00E95C04" w:rsidP="00E95C04">
      <w:pPr>
        <w:numPr>
          <w:ilvl w:val="0"/>
          <w:numId w:val="4"/>
        </w:numPr>
      </w:pPr>
      <w:r w:rsidRPr="00E95C04">
        <w:t>Cue words  </w:t>
      </w:r>
    </w:p>
    <w:p w14:paraId="0C5600DA" w14:textId="77777777" w:rsidR="00E95C04" w:rsidRPr="00E95C04" w:rsidRDefault="00E95C04" w:rsidP="00E95C04">
      <w:pPr>
        <w:numPr>
          <w:ilvl w:val="0"/>
          <w:numId w:val="4"/>
        </w:numPr>
      </w:pPr>
      <w:r w:rsidRPr="00E95C04">
        <w:t>Make your titles work for you </w:t>
      </w:r>
    </w:p>
    <w:p w14:paraId="5A6B577A" w14:textId="77777777" w:rsidR="00E95C04" w:rsidRPr="00E95C04" w:rsidRDefault="00E95C04" w:rsidP="00E95C04">
      <w:pPr>
        <w:numPr>
          <w:ilvl w:val="0"/>
          <w:numId w:val="4"/>
        </w:numPr>
      </w:pPr>
      <w:r w:rsidRPr="00E95C04">
        <w:t>Have reliable and independent sources to support your claim  </w:t>
      </w:r>
    </w:p>
    <w:p w14:paraId="6307CA92" w14:textId="77777777" w:rsidR="00E95C04" w:rsidRPr="00E95C04" w:rsidRDefault="00E95C04" w:rsidP="00E95C04">
      <w:pPr>
        <w:numPr>
          <w:ilvl w:val="0"/>
          <w:numId w:val="4"/>
        </w:numPr>
      </w:pPr>
      <w:r w:rsidRPr="00E95C04">
        <w:t>Make your claim memorable for your readers </w:t>
      </w:r>
    </w:p>
    <w:p w14:paraId="3CF3286B" w14:textId="77777777" w:rsidR="00E95C04" w:rsidRPr="00E95C04" w:rsidRDefault="00E95C04" w:rsidP="00E95C04">
      <w:r w:rsidRPr="00E95C04">
        <w:t> </w:t>
      </w:r>
    </w:p>
    <w:p w14:paraId="5762617E" w14:textId="77777777" w:rsidR="00E95C04" w:rsidRPr="00E95C04" w:rsidRDefault="00E95C04" w:rsidP="00E95C04">
      <w:r w:rsidRPr="00E95C04">
        <w:t>Concept maps: </w:t>
      </w:r>
    </w:p>
    <w:p w14:paraId="744309B1" w14:textId="77777777" w:rsidR="00E95C04" w:rsidRPr="00E95C04" w:rsidRDefault="00E95C04" w:rsidP="00E95C04">
      <w:pPr>
        <w:numPr>
          <w:ilvl w:val="0"/>
          <w:numId w:val="5"/>
        </w:numPr>
      </w:pPr>
      <w:r w:rsidRPr="00E95C04">
        <w:t>A compact way of summarizing complex material  </w:t>
      </w:r>
    </w:p>
    <w:p w14:paraId="4AD7D338" w14:textId="77777777" w:rsidR="00E95C04" w:rsidRPr="00E95C04" w:rsidRDefault="00E95C04" w:rsidP="00E95C04">
      <w:pPr>
        <w:numPr>
          <w:ilvl w:val="0"/>
          <w:numId w:val="5"/>
        </w:numPr>
      </w:pPr>
      <w:r w:rsidRPr="00E95C04">
        <w:t>Use boxes, arrows, figures to show relationships between ideas  </w:t>
      </w:r>
    </w:p>
    <w:p w14:paraId="54CEF85D" w14:textId="77777777" w:rsidR="00E95C04" w:rsidRPr="00E95C04" w:rsidRDefault="00E95C04" w:rsidP="00E95C04">
      <w:r w:rsidRPr="00E95C04">
        <w:t> </w:t>
      </w:r>
    </w:p>
    <w:p w14:paraId="231AECA4" w14:textId="77777777" w:rsidR="00E95C04" w:rsidRPr="00E95C04" w:rsidRDefault="00E95C04" w:rsidP="00E95C04">
      <w:r w:rsidRPr="00E95C04">
        <w:t> </w:t>
      </w:r>
    </w:p>
    <w:p w14:paraId="5AF515C9" w14:textId="7E4C2F15" w:rsidR="00E95C04" w:rsidRDefault="00E95C04" w:rsidP="00E95C04">
      <w:pPr>
        <w:rPr>
          <w:b/>
          <w:bCs/>
          <w:u w:val="single"/>
        </w:rPr>
      </w:pPr>
      <w:r w:rsidRPr="00E95C04">
        <w:rPr>
          <w:b/>
          <w:bCs/>
          <w:u w:val="single"/>
        </w:rPr>
        <w:t>Chapter 3: Evidence</w:t>
      </w:r>
    </w:p>
    <w:p w14:paraId="4BB73DED" w14:textId="77777777" w:rsidR="00E95C04" w:rsidRPr="00E95C04" w:rsidRDefault="00E95C04" w:rsidP="00E95C04"/>
    <w:p w14:paraId="0751A16E" w14:textId="77777777" w:rsidR="00E95C04" w:rsidRPr="00E95C04" w:rsidRDefault="00E95C04" w:rsidP="00E95C04">
      <w:r w:rsidRPr="00E95C04">
        <w:rPr>
          <w:b/>
          <w:bCs/>
        </w:rPr>
        <w:t>Claim + evidence = argument</w:t>
      </w:r>
      <w:r w:rsidRPr="00E95C04">
        <w:t> </w:t>
      </w:r>
    </w:p>
    <w:p w14:paraId="61AAB188" w14:textId="77777777" w:rsidR="00E95C04" w:rsidRPr="00E95C04" w:rsidRDefault="00E95C04" w:rsidP="00E95C04">
      <w:r w:rsidRPr="00E95C04">
        <w:t>Claim: central idea that the author is trying to persuade you to accept  </w:t>
      </w:r>
    </w:p>
    <w:p w14:paraId="6C698D90" w14:textId="77777777" w:rsidR="00E95C04" w:rsidRPr="00E95C04" w:rsidRDefault="00E95C04" w:rsidP="00E95C04">
      <w:r w:rsidRPr="00E95C04">
        <w:t>Evidence: any statement that is a response to the question "why is this true"  </w:t>
      </w:r>
    </w:p>
    <w:p w14:paraId="2868C161" w14:textId="77777777" w:rsidR="00E95C04" w:rsidRPr="00E95C04" w:rsidRDefault="00E95C04" w:rsidP="00E95C04">
      <w:r w:rsidRPr="00E95C04">
        <w:t>Argument: several arguments can be present in a longer piece of writing  </w:t>
      </w:r>
    </w:p>
    <w:p w14:paraId="55CF67A6" w14:textId="77777777" w:rsidR="00E95C04" w:rsidRPr="00E95C04" w:rsidRDefault="00E95C04" w:rsidP="00E95C04">
      <w:pPr>
        <w:numPr>
          <w:ilvl w:val="0"/>
          <w:numId w:val="6"/>
        </w:numPr>
      </w:pPr>
      <w:r w:rsidRPr="00E95C04">
        <w:t>Evidence: any statement that is a response to the question: Why is this true?  </w:t>
      </w:r>
    </w:p>
    <w:p w14:paraId="10C83B1A" w14:textId="77777777" w:rsidR="00E95C04" w:rsidRPr="00E95C04" w:rsidRDefault="00E95C04" w:rsidP="00E95C04">
      <w:pPr>
        <w:numPr>
          <w:ilvl w:val="0"/>
          <w:numId w:val="6"/>
        </w:numPr>
      </w:pPr>
      <w:r w:rsidRPr="00E95C04">
        <w:t>In the absence of evidence, a claim is merely an unsubstantiated opinion  </w:t>
      </w:r>
    </w:p>
    <w:p w14:paraId="6C900838" w14:textId="77777777" w:rsidR="00E95C04" w:rsidRPr="00E95C04" w:rsidRDefault="00E95C04" w:rsidP="00E95C04">
      <w:r w:rsidRPr="00E95C04">
        <w:rPr>
          <w:b/>
          <w:bCs/>
        </w:rPr>
        <w:t>Finding the Evidence </w:t>
      </w:r>
      <w:r w:rsidRPr="00E95C04">
        <w:t> </w:t>
      </w:r>
    </w:p>
    <w:p w14:paraId="6C9839E3" w14:textId="77777777" w:rsidR="00E95C04" w:rsidRPr="00E95C04" w:rsidRDefault="00E95C04" w:rsidP="00E95C04">
      <w:pPr>
        <w:numPr>
          <w:ilvl w:val="0"/>
          <w:numId w:val="7"/>
        </w:numPr>
      </w:pPr>
      <w:r w:rsidRPr="00E95C04">
        <w:t>Evidence helps us to form judgments about claims.  </w:t>
      </w:r>
    </w:p>
    <w:p w14:paraId="26F1A8E3" w14:textId="77777777" w:rsidR="00E95C04" w:rsidRPr="00E95C04" w:rsidRDefault="00E95C04" w:rsidP="00E95C04">
      <w:pPr>
        <w:numPr>
          <w:ilvl w:val="0"/>
          <w:numId w:val="7"/>
        </w:numPr>
      </w:pPr>
      <w:r w:rsidRPr="00E95C04">
        <w:t>Can consist of: Stats, details of past events, anecdotes, quotes   </w:t>
      </w:r>
    </w:p>
    <w:p w14:paraId="1FE8C3D7" w14:textId="77777777" w:rsidR="00E95C04" w:rsidRPr="00E95C04" w:rsidRDefault="00E95C04" w:rsidP="00E95C04">
      <w:pPr>
        <w:numPr>
          <w:ilvl w:val="0"/>
          <w:numId w:val="7"/>
        </w:numPr>
      </w:pPr>
      <w:r w:rsidRPr="00E95C04">
        <w:t>Argument: the combination of a claim and the evidence for it.  </w:t>
      </w:r>
    </w:p>
    <w:p w14:paraId="3FADCB7F" w14:textId="77777777" w:rsidR="00E95C04" w:rsidRPr="00E95C04" w:rsidRDefault="00E95C04" w:rsidP="00E95C04">
      <w:pPr>
        <w:numPr>
          <w:ilvl w:val="0"/>
          <w:numId w:val="7"/>
        </w:numPr>
      </w:pPr>
      <w:r w:rsidRPr="00E95C04">
        <w:t>Cue words indicate that the author is about to present a piece of evidence:  </w:t>
      </w:r>
    </w:p>
    <w:p w14:paraId="0964B06A" w14:textId="77777777" w:rsidR="00E95C04" w:rsidRPr="00E95C04" w:rsidRDefault="00E95C04" w:rsidP="00E95C04">
      <w:pPr>
        <w:numPr>
          <w:ilvl w:val="1"/>
          <w:numId w:val="7"/>
        </w:numPr>
      </w:pPr>
      <w:r w:rsidRPr="00E95C04">
        <w:t>Because, as a result, in the first place, for example, in addition, given that, studies show, for the following reasons   </w:t>
      </w:r>
    </w:p>
    <w:p w14:paraId="76D08DD9" w14:textId="77777777" w:rsidR="00E95C04" w:rsidRPr="00E95C04" w:rsidRDefault="00E95C04" w:rsidP="00E95C04">
      <w:r w:rsidRPr="00E95C04">
        <w:rPr>
          <w:b/>
          <w:bCs/>
        </w:rPr>
        <w:lastRenderedPageBreak/>
        <w:t>Quality of Evidence </w:t>
      </w:r>
      <w:r w:rsidRPr="00E95C04">
        <w:t> </w:t>
      </w:r>
    </w:p>
    <w:p w14:paraId="39DEB8A4" w14:textId="77777777" w:rsidR="00E95C04" w:rsidRPr="00E95C04" w:rsidRDefault="00E95C04" w:rsidP="00E95C04">
      <w:r w:rsidRPr="00E95C04">
        <w:t>Criteria to test the quality of the evidence:  </w:t>
      </w:r>
    </w:p>
    <w:p w14:paraId="305E3A54" w14:textId="77777777" w:rsidR="00E95C04" w:rsidRPr="00E95C04" w:rsidRDefault="00E95C04" w:rsidP="00E95C04">
      <w:pPr>
        <w:numPr>
          <w:ilvl w:val="0"/>
          <w:numId w:val="8"/>
        </w:numPr>
      </w:pPr>
      <w:r w:rsidRPr="00E95C04">
        <w:t>Sufficiency  </w:t>
      </w:r>
    </w:p>
    <w:p w14:paraId="29F07EAF" w14:textId="77777777" w:rsidR="00E95C04" w:rsidRPr="00E95C04" w:rsidRDefault="00E95C04" w:rsidP="00E95C04">
      <w:pPr>
        <w:numPr>
          <w:ilvl w:val="0"/>
          <w:numId w:val="8"/>
        </w:numPr>
      </w:pPr>
      <w:r w:rsidRPr="00E95C04">
        <w:t>Precision </w:t>
      </w:r>
    </w:p>
    <w:p w14:paraId="0A38D512" w14:textId="77777777" w:rsidR="00E95C04" w:rsidRPr="00E95C04" w:rsidRDefault="00E95C04" w:rsidP="00E95C04">
      <w:pPr>
        <w:numPr>
          <w:ilvl w:val="0"/>
          <w:numId w:val="8"/>
        </w:numPr>
      </w:pPr>
      <w:r w:rsidRPr="00E95C04">
        <w:t>Accuracy </w:t>
      </w:r>
    </w:p>
    <w:p w14:paraId="4152D0AE" w14:textId="77777777" w:rsidR="00E95C04" w:rsidRPr="00E95C04" w:rsidRDefault="00E95C04" w:rsidP="00E95C04">
      <w:pPr>
        <w:numPr>
          <w:ilvl w:val="0"/>
          <w:numId w:val="8"/>
        </w:numPr>
      </w:pPr>
      <w:r w:rsidRPr="00E95C04">
        <w:t>Authority </w:t>
      </w:r>
    </w:p>
    <w:p w14:paraId="211C8572" w14:textId="77777777" w:rsidR="00E95C04" w:rsidRPr="00E95C04" w:rsidRDefault="00E95C04" w:rsidP="00E95C04">
      <w:pPr>
        <w:numPr>
          <w:ilvl w:val="0"/>
          <w:numId w:val="8"/>
        </w:numPr>
      </w:pPr>
      <w:r w:rsidRPr="00E95C04">
        <w:t>Representativeness  </w:t>
      </w:r>
    </w:p>
    <w:p w14:paraId="5E381EE9" w14:textId="77777777" w:rsidR="00E95C04" w:rsidRPr="00E95C04" w:rsidRDefault="00E95C04" w:rsidP="00E95C04">
      <w:pPr>
        <w:numPr>
          <w:ilvl w:val="0"/>
          <w:numId w:val="8"/>
        </w:numPr>
      </w:pPr>
      <w:r w:rsidRPr="00E95C04">
        <w:t>Clarity of expression  </w:t>
      </w:r>
    </w:p>
    <w:p w14:paraId="2A06A8D6" w14:textId="77777777" w:rsidR="00E95C04" w:rsidRPr="00E95C04" w:rsidRDefault="00E95C04" w:rsidP="00E95C04">
      <w:r w:rsidRPr="00E95C04">
        <w:t> </w:t>
      </w:r>
    </w:p>
    <w:p w14:paraId="5C87EB90" w14:textId="77777777" w:rsidR="00E95C04" w:rsidRPr="00E95C04" w:rsidRDefault="00E95C04" w:rsidP="00E95C04">
      <w:pPr>
        <w:numPr>
          <w:ilvl w:val="0"/>
          <w:numId w:val="9"/>
        </w:numPr>
      </w:pPr>
      <w:r w:rsidRPr="00E95C04">
        <w:t>Evidence may be strong and substantial or weak and shaky.  </w:t>
      </w:r>
    </w:p>
    <w:p w14:paraId="6564DAA3" w14:textId="77777777" w:rsidR="00E95C04" w:rsidRPr="00E95C04" w:rsidRDefault="00E95C04" w:rsidP="00E95C04">
      <w:pPr>
        <w:numPr>
          <w:ilvl w:val="0"/>
          <w:numId w:val="9"/>
        </w:numPr>
      </w:pPr>
      <w:r w:rsidRPr="00E95C04">
        <w:t>Evaluating whether the supporting evidence is of high quality and makes the claim highly probable, or whether it is of low quality, making the claim highly dubious.  </w:t>
      </w:r>
    </w:p>
    <w:p w14:paraId="69248B8F" w14:textId="77777777" w:rsidR="00E95C04" w:rsidRPr="00E95C04" w:rsidRDefault="00E95C04" w:rsidP="00E95C04">
      <w:r w:rsidRPr="00E95C04">
        <w:t> </w:t>
      </w:r>
    </w:p>
    <w:p w14:paraId="2B88CFE3" w14:textId="77777777" w:rsidR="0055779E" w:rsidRDefault="0055779E" w:rsidP="00E95C04">
      <w:pPr>
        <w:rPr>
          <w:b/>
          <w:bCs/>
        </w:rPr>
      </w:pPr>
    </w:p>
    <w:p w14:paraId="3A0ADFD1" w14:textId="52914ECC" w:rsidR="00E95C04" w:rsidRPr="00E95C04" w:rsidRDefault="00E95C04" w:rsidP="00E95C04">
      <w:r w:rsidRPr="00E95C04">
        <w:rPr>
          <w:b/>
          <w:bCs/>
        </w:rPr>
        <w:t>Many ways to test the quality of evidence: </w:t>
      </w:r>
      <w:r w:rsidRPr="00E95C04">
        <w:t> </w:t>
      </w:r>
    </w:p>
    <w:p w14:paraId="4E3919DC" w14:textId="77777777" w:rsidR="00E95C04" w:rsidRPr="00E95C04" w:rsidRDefault="00E95C04" w:rsidP="00E95C04">
      <w:r w:rsidRPr="00E95C04">
        <w:t>Accuracy:  </w:t>
      </w:r>
    </w:p>
    <w:p w14:paraId="7FA1EAF4" w14:textId="77777777" w:rsidR="00E95C04" w:rsidRPr="00E95C04" w:rsidRDefault="00E95C04" w:rsidP="00E95C04">
      <w:pPr>
        <w:numPr>
          <w:ilvl w:val="0"/>
          <w:numId w:val="10"/>
        </w:numPr>
      </w:pPr>
      <w:r w:rsidRPr="00E95C04">
        <w:t>Difficult to judge without an independent source of information  </w:t>
      </w:r>
    </w:p>
    <w:p w14:paraId="01BF9146" w14:textId="77777777" w:rsidR="00E95C04" w:rsidRPr="00E95C04" w:rsidRDefault="00E95C04" w:rsidP="00E95C04">
      <w:pPr>
        <w:numPr>
          <w:ilvl w:val="1"/>
          <w:numId w:val="10"/>
        </w:numPr>
      </w:pPr>
      <w:r w:rsidRPr="00E95C04">
        <w:t>2 ways to proceed: </w:t>
      </w:r>
    </w:p>
    <w:p w14:paraId="2D34DD02" w14:textId="77777777" w:rsidR="00E95C04" w:rsidRPr="00E95C04" w:rsidRDefault="00E95C04" w:rsidP="00E95C04">
      <w:pPr>
        <w:numPr>
          <w:ilvl w:val="2"/>
          <w:numId w:val="10"/>
        </w:numPr>
      </w:pPr>
      <w:r w:rsidRPr="00E95C04">
        <w:t>Do our own research to verify accuracy  </w:t>
      </w:r>
    </w:p>
    <w:p w14:paraId="600F6081" w14:textId="77777777" w:rsidR="00E95C04" w:rsidRPr="00E95C04" w:rsidRDefault="00E95C04" w:rsidP="00E95C04">
      <w:pPr>
        <w:numPr>
          <w:ilvl w:val="2"/>
          <w:numId w:val="10"/>
        </w:numPr>
      </w:pPr>
      <w:r w:rsidRPr="00E95C04">
        <w:t>Use proxies to evaluate </w:t>
      </w:r>
    </w:p>
    <w:p w14:paraId="48F63058" w14:textId="77777777" w:rsidR="00E95C04" w:rsidRPr="00E95C04" w:rsidRDefault="00E95C04" w:rsidP="00E95C04">
      <w:pPr>
        <w:numPr>
          <w:ilvl w:val="3"/>
          <w:numId w:val="10"/>
        </w:numPr>
      </w:pPr>
      <w:r w:rsidRPr="00E95C04">
        <w:t>Trivial errors, grammar, spelling mistakes, inaccurate quotes, lack of precision  </w:t>
      </w:r>
    </w:p>
    <w:p w14:paraId="27A986FF" w14:textId="77777777" w:rsidR="00E95C04" w:rsidRPr="00E95C04" w:rsidRDefault="00E95C04" w:rsidP="00E95C04">
      <w:pPr>
        <w:numPr>
          <w:ilvl w:val="0"/>
          <w:numId w:val="10"/>
        </w:numPr>
      </w:pPr>
      <w:r w:rsidRPr="00E95C04">
        <w:t>More often we use proxies or other cues to decide whether the information is accurate.  </w:t>
      </w:r>
    </w:p>
    <w:p w14:paraId="2DACB51C" w14:textId="77777777" w:rsidR="00E95C04" w:rsidRPr="00E95C04" w:rsidRDefault="00E95C04" w:rsidP="00E95C04">
      <w:pPr>
        <w:numPr>
          <w:ilvl w:val="0"/>
          <w:numId w:val="10"/>
        </w:numPr>
      </w:pPr>
      <w:r w:rsidRPr="00E95C04">
        <w:t>“Trivial” errors, like grammar and author’s reliability make the argument less persuasive. </w:t>
      </w:r>
    </w:p>
    <w:p w14:paraId="0DDB2B55" w14:textId="77777777" w:rsidR="0055779E" w:rsidRDefault="0055779E" w:rsidP="00E95C04"/>
    <w:p w14:paraId="55ACD028" w14:textId="3A9C00E5" w:rsidR="00E95C04" w:rsidRPr="00E95C04" w:rsidRDefault="00E95C04" w:rsidP="00E95C04">
      <w:r w:rsidRPr="00E95C04">
        <w:t>Precision:  </w:t>
      </w:r>
    </w:p>
    <w:p w14:paraId="61BA7854" w14:textId="77777777" w:rsidR="00E95C04" w:rsidRPr="00E95C04" w:rsidRDefault="00E95C04" w:rsidP="00E95C04">
      <w:pPr>
        <w:numPr>
          <w:ilvl w:val="0"/>
          <w:numId w:val="11"/>
        </w:numPr>
      </w:pPr>
      <w:r w:rsidRPr="00E95C04">
        <w:t>Comes from number and direct quotes  </w:t>
      </w:r>
    </w:p>
    <w:p w14:paraId="49A71AA3" w14:textId="77777777" w:rsidR="00E95C04" w:rsidRPr="00E95C04" w:rsidRDefault="00E95C04" w:rsidP="00E95C04">
      <w:pPr>
        <w:numPr>
          <w:ilvl w:val="0"/>
          <w:numId w:val="11"/>
        </w:numPr>
      </w:pPr>
      <w:r w:rsidRPr="00E95C04">
        <w:t>Ambiguous words should not be overused  </w:t>
      </w:r>
    </w:p>
    <w:p w14:paraId="2AB5BD2D" w14:textId="77777777" w:rsidR="00E95C04" w:rsidRPr="00E95C04" w:rsidRDefault="00E95C04" w:rsidP="00E95C04">
      <w:pPr>
        <w:numPr>
          <w:ilvl w:val="0"/>
          <w:numId w:val="11"/>
        </w:numPr>
      </w:pPr>
      <w:r w:rsidRPr="00E95C04">
        <w:t>Precision creates the impression of accuracy  </w:t>
      </w:r>
    </w:p>
    <w:p w14:paraId="192738A6" w14:textId="77777777" w:rsidR="00E95C04" w:rsidRPr="00E95C04" w:rsidRDefault="00E95C04" w:rsidP="00E95C04">
      <w:pPr>
        <w:numPr>
          <w:ilvl w:val="1"/>
          <w:numId w:val="11"/>
        </w:numPr>
      </w:pPr>
      <w:r w:rsidRPr="00E95C04">
        <w:t>Be aware of over-precision: over-precision can detract from credibility of evidence  </w:t>
      </w:r>
    </w:p>
    <w:p w14:paraId="10B4EEDB" w14:textId="77777777" w:rsidR="00E95C04" w:rsidRPr="00E95C04" w:rsidRDefault="00E95C04" w:rsidP="00E95C04">
      <w:pPr>
        <w:numPr>
          <w:ilvl w:val="0"/>
          <w:numId w:val="11"/>
        </w:numPr>
      </w:pPr>
      <w:r w:rsidRPr="00E95C04">
        <w:t>9.2% vs. “about 10%”  </w:t>
      </w:r>
    </w:p>
    <w:p w14:paraId="083C0408" w14:textId="77777777" w:rsidR="00E95C04" w:rsidRPr="00E95C04" w:rsidRDefault="00E95C04" w:rsidP="00E95C04">
      <w:pPr>
        <w:numPr>
          <w:ilvl w:val="1"/>
          <w:numId w:val="12"/>
        </w:numPr>
      </w:pPr>
      <w:r w:rsidRPr="00E95C04">
        <w:t>9.2% is more accurate  </w:t>
      </w:r>
    </w:p>
    <w:p w14:paraId="01BFE5B9" w14:textId="77777777" w:rsidR="0055779E" w:rsidRDefault="0055779E" w:rsidP="00E95C04"/>
    <w:p w14:paraId="01734A6D" w14:textId="2C1A2310" w:rsidR="00E95C04" w:rsidRPr="00E95C04" w:rsidRDefault="00E95C04" w:rsidP="00E95C04">
      <w:r w:rsidRPr="00E95C04">
        <w:t>Sufficiency:  </w:t>
      </w:r>
    </w:p>
    <w:p w14:paraId="3EFAEED2" w14:textId="77777777" w:rsidR="00E95C04" w:rsidRPr="00E95C04" w:rsidRDefault="00E95C04" w:rsidP="00E95C04">
      <w:pPr>
        <w:numPr>
          <w:ilvl w:val="0"/>
          <w:numId w:val="13"/>
        </w:numPr>
      </w:pPr>
      <w:r w:rsidRPr="00E95C04">
        <w:t>How much evidence  </w:t>
      </w:r>
    </w:p>
    <w:p w14:paraId="3BA8C31C" w14:textId="77777777" w:rsidR="00E95C04" w:rsidRPr="00E95C04" w:rsidRDefault="00E95C04" w:rsidP="00E95C04">
      <w:pPr>
        <w:numPr>
          <w:ilvl w:val="0"/>
          <w:numId w:val="13"/>
        </w:numPr>
      </w:pPr>
      <w:r w:rsidRPr="00E95C04">
        <w:t>Importance of claim  </w:t>
      </w:r>
    </w:p>
    <w:p w14:paraId="5451DFCA" w14:textId="77777777" w:rsidR="00E95C04" w:rsidRPr="00E95C04" w:rsidRDefault="00E95C04" w:rsidP="00E95C04">
      <w:pPr>
        <w:numPr>
          <w:ilvl w:val="0"/>
          <w:numId w:val="13"/>
        </w:numPr>
      </w:pPr>
      <w:r w:rsidRPr="00E95C04">
        <w:t>Potential damage </w:t>
      </w:r>
    </w:p>
    <w:p w14:paraId="64032152" w14:textId="77777777" w:rsidR="00E95C04" w:rsidRPr="00E95C04" w:rsidRDefault="00E95C04" w:rsidP="00E95C04">
      <w:pPr>
        <w:numPr>
          <w:ilvl w:val="0"/>
          <w:numId w:val="13"/>
        </w:numPr>
      </w:pPr>
      <w:r w:rsidRPr="00E95C04">
        <w:t>Fallacy of hasty generalization (quick conclusion without all the variables) </w:t>
      </w:r>
    </w:p>
    <w:p w14:paraId="672237EE" w14:textId="77777777" w:rsidR="00E95C04" w:rsidRPr="00E95C04" w:rsidRDefault="00E95C04" w:rsidP="00E95C04">
      <w:pPr>
        <w:numPr>
          <w:ilvl w:val="0"/>
          <w:numId w:val="13"/>
        </w:numPr>
      </w:pPr>
      <w:r w:rsidRPr="00E95C04">
        <w:t>Must present sufficient evidence to support a claim </w:t>
      </w:r>
    </w:p>
    <w:p w14:paraId="26C889F1" w14:textId="77777777" w:rsidR="00E95C04" w:rsidRPr="00E95C04" w:rsidRDefault="00E95C04" w:rsidP="00E95C04">
      <w:pPr>
        <w:numPr>
          <w:ilvl w:val="0"/>
          <w:numId w:val="13"/>
        </w:numPr>
      </w:pPr>
      <w:r w:rsidRPr="00E95C04">
        <w:lastRenderedPageBreak/>
        <w:t>if you had a single personal experience with a rude cashier last week, this incident alone would not be sufficient to support the claim that retail customer service has deteriorated markedly.   </w:t>
      </w:r>
    </w:p>
    <w:p w14:paraId="7660AC47" w14:textId="77777777" w:rsidR="00E95C04" w:rsidRPr="00E95C04" w:rsidRDefault="00E95C04" w:rsidP="00E95C04">
      <w:pPr>
        <w:numPr>
          <w:ilvl w:val="0"/>
          <w:numId w:val="13"/>
        </w:numPr>
      </w:pPr>
      <w:r w:rsidRPr="00E95C04">
        <w:t>When the evidence is not sufficient to support a claim, we say that the author is guilty of </w:t>
      </w:r>
      <w:r w:rsidRPr="00E95C04">
        <w:rPr>
          <w:i/>
          <w:iCs/>
        </w:rPr>
        <w:t>fallacy of hasty generalization</w:t>
      </w:r>
      <w:r w:rsidRPr="00E95C04">
        <w:t>.  </w:t>
      </w:r>
    </w:p>
    <w:p w14:paraId="75BE15CD" w14:textId="77777777" w:rsidR="00E95C04" w:rsidRPr="00E95C04" w:rsidRDefault="00E95C04" w:rsidP="00E95C04">
      <w:pPr>
        <w:numPr>
          <w:ilvl w:val="1"/>
          <w:numId w:val="13"/>
        </w:numPr>
      </w:pPr>
      <w:r w:rsidRPr="00E95C04">
        <w:t>A fallacy is defined as an “erroneous, but frequently persuasive, way of being led from a reason or circumstance to a conclusion” </w:t>
      </w:r>
    </w:p>
    <w:p w14:paraId="54EF59E5" w14:textId="77777777" w:rsidR="0055779E" w:rsidRDefault="0055779E" w:rsidP="00E95C04"/>
    <w:p w14:paraId="18575CF9" w14:textId="55E1DD30" w:rsidR="00E95C04" w:rsidRPr="00E95C04" w:rsidRDefault="00E95C04" w:rsidP="00E95C04">
      <w:r w:rsidRPr="00E95C04">
        <w:t>Representativeness:  </w:t>
      </w:r>
    </w:p>
    <w:p w14:paraId="6A968DE7" w14:textId="77777777" w:rsidR="00E95C04" w:rsidRPr="00E95C04" w:rsidRDefault="00E95C04" w:rsidP="00E95C04">
      <w:pPr>
        <w:numPr>
          <w:ilvl w:val="0"/>
          <w:numId w:val="14"/>
        </w:numPr>
      </w:pPr>
      <w:r w:rsidRPr="00E95C04">
        <w:t>The variety in the sources of evidence should match the variety in population  </w:t>
      </w:r>
    </w:p>
    <w:p w14:paraId="2CCEC1C4" w14:textId="77777777" w:rsidR="00E95C04" w:rsidRPr="00E95C04" w:rsidRDefault="00E95C04" w:rsidP="00E95C04">
      <w:pPr>
        <w:numPr>
          <w:ilvl w:val="0"/>
          <w:numId w:val="14"/>
        </w:numPr>
      </w:pPr>
      <w:r w:rsidRPr="00E95C04">
        <w:t>Fallacy of hasty generalization is also relevant to unrepresentative evidence  </w:t>
      </w:r>
    </w:p>
    <w:p w14:paraId="12EC56CB" w14:textId="77777777" w:rsidR="00E95C04" w:rsidRPr="00E95C04" w:rsidRDefault="00E95C04" w:rsidP="00E95C04">
      <w:r w:rsidRPr="00E95C04">
        <w:t> </w:t>
      </w:r>
    </w:p>
    <w:p w14:paraId="0FCA7461" w14:textId="77777777" w:rsidR="00E95C04" w:rsidRPr="00E95C04" w:rsidRDefault="00E95C04" w:rsidP="00E95C04">
      <w:r w:rsidRPr="00E95C04">
        <w:t>Authority:  </w:t>
      </w:r>
    </w:p>
    <w:p w14:paraId="64DF5D6A" w14:textId="77777777" w:rsidR="00E95C04" w:rsidRPr="00E95C04" w:rsidRDefault="00E95C04" w:rsidP="00E95C04">
      <w:pPr>
        <w:numPr>
          <w:ilvl w:val="0"/>
          <w:numId w:val="15"/>
        </w:numPr>
      </w:pPr>
      <w:r w:rsidRPr="00E95C04">
        <w:t>An authority when has training, credentials, experience </w:t>
      </w:r>
    </w:p>
    <w:p w14:paraId="680FA3D7" w14:textId="77777777" w:rsidR="00E95C04" w:rsidRPr="00E95C04" w:rsidRDefault="00E95C04" w:rsidP="00E95C04">
      <w:pPr>
        <w:numPr>
          <w:ilvl w:val="0"/>
          <w:numId w:val="15"/>
        </w:numPr>
      </w:pPr>
      <w:r w:rsidRPr="00E95C04">
        <w:t>Classics or current writing </w:t>
      </w:r>
    </w:p>
    <w:p w14:paraId="3B0D645E" w14:textId="77777777" w:rsidR="00E95C04" w:rsidRPr="00E95C04" w:rsidRDefault="00E95C04" w:rsidP="00E95C04">
      <w:pPr>
        <w:numPr>
          <w:ilvl w:val="1"/>
          <w:numId w:val="15"/>
        </w:numPr>
      </w:pPr>
      <w:r w:rsidRPr="00E95C04">
        <w:t>Currency of the source important: current writing is more authoritative than older sources (other than classics) </w:t>
      </w:r>
    </w:p>
    <w:p w14:paraId="0BD04E42" w14:textId="77777777" w:rsidR="00E95C04" w:rsidRPr="00E95C04" w:rsidRDefault="00E95C04" w:rsidP="00E95C04">
      <w:pPr>
        <w:numPr>
          <w:ilvl w:val="0"/>
          <w:numId w:val="15"/>
        </w:numPr>
      </w:pPr>
      <w:r w:rsidRPr="00E95C04">
        <w:t>Context-dependent  </w:t>
      </w:r>
    </w:p>
    <w:p w14:paraId="5156E0DD" w14:textId="77777777" w:rsidR="00E95C04" w:rsidRPr="00E95C04" w:rsidRDefault="00E95C04" w:rsidP="00E95C04">
      <w:pPr>
        <w:numPr>
          <w:ilvl w:val="0"/>
          <w:numId w:val="15"/>
        </w:numPr>
      </w:pPr>
      <w:r w:rsidRPr="00E95C04">
        <w:t>Fallacy of false appeal to authority: endorsers are providing evidence outside their area of expertise.  </w:t>
      </w:r>
    </w:p>
    <w:p w14:paraId="0CFD628B" w14:textId="77777777" w:rsidR="00E95C04" w:rsidRPr="00E95C04" w:rsidRDefault="00E95C04" w:rsidP="00E95C04">
      <w:pPr>
        <w:numPr>
          <w:ilvl w:val="0"/>
          <w:numId w:val="15"/>
        </w:numPr>
      </w:pPr>
      <w:r w:rsidRPr="00E95C04">
        <w:t>Fallacy of argumentum ad populum: the mere fact that many people accept a belief is not itself evidence that the belief is correct.  </w:t>
      </w:r>
    </w:p>
    <w:p w14:paraId="6FBA2351" w14:textId="77777777" w:rsidR="00E95C04" w:rsidRPr="00E95C04" w:rsidRDefault="00E95C04" w:rsidP="00E95C04">
      <w:pPr>
        <w:numPr>
          <w:ilvl w:val="1"/>
          <w:numId w:val="15"/>
        </w:numPr>
      </w:pPr>
      <w:r w:rsidRPr="00E95C04">
        <w:t>Bandwagon effect (many or most people believe...) </w:t>
      </w:r>
    </w:p>
    <w:p w14:paraId="4990296B" w14:textId="77777777" w:rsidR="0055779E" w:rsidRDefault="0055779E" w:rsidP="00E95C04"/>
    <w:p w14:paraId="52E9DCCD" w14:textId="7D588FC3" w:rsidR="00E95C04" w:rsidRPr="00E95C04" w:rsidRDefault="00E95C04" w:rsidP="00E95C04">
      <w:r w:rsidRPr="00E95C04">
        <w:t>Clarity of Expression:   </w:t>
      </w:r>
    </w:p>
    <w:p w14:paraId="70C88068" w14:textId="77777777" w:rsidR="00E95C04" w:rsidRPr="00E95C04" w:rsidRDefault="00E95C04" w:rsidP="00E95C04">
      <w:pPr>
        <w:numPr>
          <w:ilvl w:val="0"/>
          <w:numId w:val="16"/>
        </w:numPr>
      </w:pPr>
      <w:r w:rsidRPr="00E95C04">
        <w:t>clearly stated and what it signifies </w:t>
      </w:r>
    </w:p>
    <w:p w14:paraId="56F3111D" w14:textId="77777777" w:rsidR="00E95C04" w:rsidRPr="00E95C04" w:rsidRDefault="00E95C04" w:rsidP="00E95C04">
      <w:pPr>
        <w:numPr>
          <w:ilvl w:val="0"/>
          <w:numId w:val="16"/>
        </w:numPr>
      </w:pPr>
      <w:r w:rsidRPr="00E95C04">
        <w:t>quantitative data should be interpreted  </w:t>
      </w:r>
    </w:p>
    <w:p w14:paraId="45E45EC6" w14:textId="77777777" w:rsidR="00E95C04" w:rsidRPr="00E95C04" w:rsidRDefault="00E95C04" w:rsidP="00E95C04">
      <w:pPr>
        <w:numPr>
          <w:ilvl w:val="0"/>
          <w:numId w:val="16"/>
        </w:numPr>
      </w:pPr>
      <w:r w:rsidRPr="00E95C04">
        <w:t>Direct quotation should also be interpreted  </w:t>
      </w:r>
    </w:p>
    <w:p w14:paraId="7BFDF720" w14:textId="77777777" w:rsidR="00E95C04" w:rsidRDefault="00E95C04" w:rsidP="00E95C04"/>
    <w:p w14:paraId="6514B894" w14:textId="3CE017CD" w:rsidR="00E95C04" w:rsidRPr="00E95C04" w:rsidRDefault="00E95C04" w:rsidP="00E95C04">
      <w:r w:rsidRPr="00E95C04">
        <w:t>Other objections: issues of relevance related to underlying assumptions </w:t>
      </w:r>
    </w:p>
    <w:p w14:paraId="66FA001F" w14:textId="58FE76CB" w:rsidR="00E95C04" w:rsidRDefault="00E95C04" w:rsidP="00E95C04">
      <w:r w:rsidRPr="00E95C04">
        <w:t> </w:t>
      </w:r>
    </w:p>
    <w:p w14:paraId="35202070" w14:textId="2C894899" w:rsidR="00E95C04" w:rsidRDefault="00E95C04" w:rsidP="00E95C04"/>
    <w:p w14:paraId="29B2DC3E" w14:textId="77777777" w:rsidR="00E95C04" w:rsidRPr="00E95C04" w:rsidRDefault="00E95C04" w:rsidP="00E95C04"/>
    <w:p w14:paraId="253F60AA" w14:textId="77777777" w:rsidR="00E95C04" w:rsidRDefault="00E95C04" w:rsidP="00E95C04">
      <w:pPr>
        <w:rPr>
          <w:b/>
          <w:bCs/>
        </w:rPr>
      </w:pPr>
      <w:r w:rsidRPr="00E95C04">
        <w:rPr>
          <w:b/>
          <w:bCs/>
          <w:u w:val="single"/>
        </w:rPr>
        <w:t>Chapter 4: Underlying Assumptions</w:t>
      </w:r>
      <w:r w:rsidRPr="00E95C04">
        <w:rPr>
          <w:b/>
          <w:bCs/>
        </w:rPr>
        <w:t> </w:t>
      </w:r>
    </w:p>
    <w:p w14:paraId="1FE396DB" w14:textId="4DB7F503" w:rsidR="00E95C04" w:rsidRPr="00E95C04" w:rsidRDefault="00E95C04" w:rsidP="00E95C04">
      <w:r w:rsidRPr="00E95C04">
        <w:t> </w:t>
      </w:r>
    </w:p>
    <w:p w14:paraId="791F111E" w14:textId="77777777" w:rsidR="00E95C04" w:rsidRPr="00E95C04" w:rsidRDefault="00E95C04" w:rsidP="00E95C04">
      <w:pPr>
        <w:numPr>
          <w:ilvl w:val="0"/>
          <w:numId w:val="17"/>
        </w:numPr>
      </w:pPr>
      <w:r w:rsidRPr="00E95C04">
        <w:t>Uncovering assumptions and value  </w:t>
      </w:r>
    </w:p>
    <w:p w14:paraId="37E0A9A1" w14:textId="77777777" w:rsidR="00E95C04" w:rsidRPr="00E95C04" w:rsidRDefault="00E95C04" w:rsidP="00E95C04">
      <w:r w:rsidRPr="00E95C04">
        <w:t> </w:t>
      </w:r>
    </w:p>
    <w:p w14:paraId="40D85789" w14:textId="77777777" w:rsidR="00E95C04" w:rsidRPr="00E95C04" w:rsidRDefault="00E95C04" w:rsidP="00E95C04">
      <w:r w:rsidRPr="00E95C04">
        <w:t>Underlying assumptions: a logical link that fills the gap between the evidence and the claim. </w:t>
      </w:r>
    </w:p>
    <w:p w14:paraId="46A2F8A3" w14:textId="77777777" w:rsidR="00E95C04" w:rsidRPr="00E95C04" w:rsidRDefault="00E95C04" w:rsidP="00E95C04">
      <w:r w:rsidRPr="00E95C04">
        <w:t> </w:t>
      </w:r>
    </w:p>
    <w:p w14:paraId="75296532" w14:textId="77777777" w:rsidR="00E95C04" w:rsidRPr="00E95C04" w:rsidRDefault="00E95C04" w:rsidP="00E95C04">
      <w:r w:rsidRPr="00E95C04">
        <w:rPr>
          <w:b/>
          <w:bCs/>
          <w:i/>
          <w:iCs/>
        </w:rPr>
        <w:t>Why are they “underlying”?</w:t>
      </w:r>
      <w:r w:rsidRPr="00E95C04">
        <w:t> </w:t>
      </w:r>
    </w:p>
    <w:p w14:paraId="501C2327" w14:textId="77777777" w:rsidR="00E95C04" w:rsidRPr="00E95C04" w:rsidRDefault="00E95C04" w:rsidP="00E95C04">
      <w:pPr>
        <w:numPr>
          <w:ilvl w:val="0"/>
          <w:numId w:val="18"/>
        </w:numPr>
      </w:pPr>
      <w:r w:rsidRPr="00E95C04">
        <w:t> logical link that fills the gap between the evidence and the claim </w:t>
      </w:r>
    </w:p>
    <w:p w14:paraId="627D6FE6" w14:textId="77777777" w:rsidR="00E95C04" w:rsidRPr="00E95C04" w:rsidRDefault="00E95C04" w:rsidP="00E95C04">
      <w:pPr>
        <w:numPr>
          <w:ilvl w:val="0"/>
          <w:numId w:val="18"/>
        </w:numPr>
      </w:pPr>
      <w:r w:rsidRPr="00E95C04">
        <w:t>Implicit or explicit principles that form the bases of our beliefs and reasoning  </w:t>
      </w:r>
    </w:p>
    <w:p w14:paraId="013AB781" w14:textId="77777777" w:rsidR="00E95C04" w:rsidRPr="00E95C04" w:rsidRDefault="00E95C04" w:rsidP="00E95C04">
      <w:pPr>
        <w:numPr>
          <w:ilvl w:val="0"/>
          <w:numId w:val="18"/>
        </w:numPr>
      </w:pPr>
      <w:r w:rsidRPr="00E95C04">
        <w:t>Tells bus whether evidence provided for a claim is relevant  </w:t>
      </w:r>
    </w:p>
    <w:p w14:paraId="449E8763" w14:textId="77777777" w:rsidR="00E95C04" w:rsidRPr="00E95C04" w:rsidRDefault="00E95C04" w:rsidP="00E95C04">
      <w:r w:rsidRPr="00E95C04">
        <w:t> </w:t>
      </w:r>
    </w:p>
    <w:p w14:paraId="10BCAB4C" w14:textId="77777777" w:rsidR="00E95C04" w:rsidRPr="00E95C04" w:rsidRDefault="00E95C04" w:rsidP="00E95C04">
      <w:r w:rsidRPr="00E95C04">
        <w:lastRenderedPageBreak/>
        <w:t>What must be true if the claim is to follow from this evidence? What general principal might link this particular claim to this particular evidence? What beliefs might I expect from this type of person? Could someone believe this evidence and still disagree with the claim? Why? </w:t>
      </w:r>
    </w:p>
    <w:p w14:paraId="310448BE" w14:textId="77777777" w:rsidR="00E95C04" w:rsidRPr="00E95C04" w:rsidRDefault="00E95C04" w:rsidP="00E95C04">
      <w:pPr>
        <w:numPr>
          <w:ilvl w:val="0"/>
          <w:numId w:val="19"/>
        </w:numPr>
      </w:pPr>
      <w:r w:rsidRPr="00E95C04">
        <w:t> Because once a person’s assumptions about a certain topic are formed, they are the foundation of everything she thinks, says, and does on that topic. </w:t>
      </w:r>
    </w:p>
    <w:p w14:paraId="0C677B77" w14:textId="77777777" w:rsidR="00E95C04" w:rsidRPr="00E95C04" w:rsidRDefault="00E95C04" w:rsidP="00E95C04">
      <w:pPr>
        <w:numPr>
          <w:ilvl w:val="0"/>
          <w:numId w:val="19"/>
        </w:numPr>
      </w:pPr>
      <w:r w:rsidRPr="00E95C04">
        <w:t>Different people have different assumptions, reflecting different values </w:t>
      </w:r>
    </w:p>
    <w:p w14:paraId="78F840EB" w14:textId="77777777" w:rsidR="00E95C04" w:rsidRPr="00E95C04" w:rsidRDefault="00E95C04" w:rsidP="00E95C04">
      <w:pPr>
        <w:numPr>
          <w:ilvl w:val="0"/>
          <w:numId w:val="19"/>
        </w:numPr>
      </w:pPr>
      <w:r w:rsidRPr="00E95C04">
        <w:t>We tend to pay most attention to an author's underlying assumptions when they conflict with our own point of view. </w:t>
      </w:r>
    </w:p>
    <w:p w14:paraId="66DF7C84" w14:textId="77777777" w:rsidR="00E95C04" w:rsidRPr="00E95C04" w:rsidRDefault="00E95C04" w:rsidP="00E95C04">
      <w:r w:rsidRPr="00E95C04">
        <w:t> </w:t>
      </w:r>
    </w:p>
    <w:p w14:paraId="26B8CB9E" w14:textId="77777777" w:rsidR="00E95C04" w:rsidRPr="00E95C04" w:rsidRDefault="00E95C04" w:rsidP="00E95C04">
      <w:r w:rsidRPr="00E95C04">
        <w:rPr>
          <w:b/>
          <w:bCs/>
          <w:i/>
          <w:iCs/>
        </w:rPr>
        <w:t>How to find Underlying Assumptions</w:t>
      </w:r>
      <w:r w:rsidRPr="00E95C04">
        <w:t> </w:t>
      </w:r>
    </w:p>
    <w:p w14:paraId="1A6822F3" w14:textId="77777777" w:rsidR="00E95C04" w:rsidRPr="00E95C04" w:rsidRDefault="00E95C04" w:rsidP="00E95C04">
      <w:pPr>
        <w:numPr>
          <w:ilvl w:val="0"/>
          <w:numId w:val="20"/>
        </w:numPr>
      </w:pPr>
      <w:r w:rsidRPr="00E95C04">
        <w:t>Looking at what people write, then making guesses about what they must believe in order to have written that </w:t>
      </w:r>
    </w:p>
    <w:p w14:paraId="281180BF" w14:textId="77777777" w:rsidR="00E95C04" w:rsidRPr="00E95C04" w:rsidRDefault="00E95C04" w:rsidP="00E95C04">
      <w:pPr>
        <w:numPr>
          <w:ilvl w:val="0"/>
          <w:numId w:val="20"/>
        </w:numPr>
      </w:pPr>
      <w:r w:rsidRPr="00E95C04">
        <w:t>Ask:  </w:t>
      </w:r>
    </w:p>
    <w:p w14:paraId="4284E944" w14:textId="77777777" w:rsidR="00E95C04" w:rsidRPr="00E95C04" w:rsidRDefault="00E95C04" w:rsidP="00E95C04">
      <w:pPr>
        <w:numPr>
          <w:ilvl w:val="1"/>
          <w:numId w:val="20"/>
        </w:numPr>
      </w:pPr>
      <w:r w:rsidRPr="00E95C04">
        <w:t>What must be true if the claim is to follow from this evidence  </w:t>
      </w:r>
    </w:p>
    <w:p w14:paraId="7FF5B349" w14:textId="77777777" w:rsidR="00E95C04" w:rsidRPr="00E95C04" w:rsidRDefault="00E95C04" w:rsidP="00E95C04">
      <w:pPr>
        <w:numPr>
          <w:ilvl w:val="1"/>
          <w:numId w:val="20"/>
        </w:numPr>
      </w:pPr>
      <w:r w:rsidRPr="00E95C04">
        <w:t>What general principle might link this particular claim to this particular evidence  </w:t>
      </w:r>
    </w:p>
    <w:p w14:paraId="0FEBF2B4" w14:textId="77777777" w:rsidR="00E95C04" w:rsidRPr="00E95C04" w:rsidRDefault="00E95C04" w:rsidP="00E95C04">
      <w:pPr>
        <w:numPr>
          <w:ilvl w:val="0"/>
          <w:numId w:val="20"/>
        </w:numPr>
      </w:pPr>
      <w:r w:rsidRPr="00E95C04">
        <w:t>Put oneself in the role of the writer. </w:t>
      </w:r>
    </w:p>
    <w:p w14:paraId="69CAAE8B" w14:textId="77777777" w:rsidR="00E95C04" w:rsidRPr="00E95C04" w:rsidRDefault="00E95C04" w:rsidP="00E95C04">
      <w:pPr>
        <w:numPr>
          <w:ilvl w:val="0"/>
          <w:numId w:val="20"/>
        </w:numPr>
      </w:pPr>
      <w:r w:rsidRPr="00E95C04">
        <w:t>the gap between evidence can be small, making it easy to find </w:t>
      </w:r>
    </w:p>
    <w:p w14:paraId="1F96EB75" w14:textId="77777777" w:rsidR="00E95C04" w:rsidRPr="00E95C04" w:rsidRDefault="00E95C04" w:rsidP="00E95C04">
      <w:pPr>
        <w:numPr>
          <w:ilvl w:val="0"/>
          <w:numId w:val="20"/>
        </w:numPr>
      </w:pPr>
      <w:r w:rsidRPr="00E95C04">
        <w:t>the gap can be large, making it hard to find. </w:t>
      </w:r>
    </w:p>
    <w:p w14:paraId="7BD39CA0" w14:textId="77777777" w:rsidR="00E95C04" w:rsidRPr="00E95C04" w:rsidRDefault="00E95C04" w:rsidP="00E95C04">
      <w:r w:rsidRPr="00E95C04">
        <w:t> </w:t>
      </w:r>
    </w:p>
    <w:p w14:paraId="10DE92EC" w14:textId="68890A66" w:rsidR="00E95C04" w:rsidRPr="00E95C04" w:rsidRDefault="00E95C04" w:rsidP="00E95C04">
      <w:r w:rsidRPr="00E95C04">
        <w:rPr>
          <w:b/>
          <w:bCs/>
          <w:i/>
          <w:iCs/>
        </w:rPr>
        <w:t>Reality Assumptions</w:t>
      </w:r>
      <w:r w:rsidRPr="00E95C04">
        <w:t> </w:t>
      </w:r>
    </w:p>
    <w:p w14:paraId="4AB6A48B" w14:textId="77777777" w:rsidR="00E95C04" w:rsidRPr="00E95C04" w:rsidRDefault="00E95C04" w:rsidP="00E95C04">
      <w:pPr>
        <w:numPr>
          <w:ilvl w:val="0"/>
          <w:numId w:val="21"/>
        </w:numPr>
      </w:pPr>
      <w:r w:rsidRPr="00E95C04">
        <w:t>Our beliefs about what events have taken place, what exists, or how things work in the world. </w:t>
      </w:r>
    </w:p>
    <w:p w14:paraId="5BD33EF7" w14:textId="77777777" w:rsidR="00E95C04" w:rsidRPr="00E95C04" w:rsidRDefault="00E95C04" w:rsidP="00E95C04">
      <w:pPr>
        <w:numPr>
          <w:ilvl w:val="0"/>
          <w:numId w:val="21"/>
        </w:numPr>
      </w:pPr>
      <w:r w:rsidRPr="00E95C04">
        <w:t>Our beliefs about reality (about the </w:t>
      </w:r>
      <w:proofErr w:type="spellStart"/>
      <w:r w:rsidRPr="00E95C04">
        <w:t>the</w:t>
      </w:r>
      <w:proofErr w:type="spellEnd"/>
      <w:r w:rsidRPr="00E95C04">
        <w:t> way things are) </w:t>
      </w:r>
    </w:p>
    <w:p w14:paraId="5223631E" w14:textId="77777777" w:rsidR="00E95C04" w:rsidRPr="00E95C04" w:rsidRDefault="00E95C04" w:rsidP="00E95C04">
      <w:r w:rsidRPr="00E95C04">
        <w:rPr>
          <w:i/>
          <w:iCs/>
        </w:rPr>
        <w:t>Challenging Reality Assumptions:</w:t>
      </w:r>
      <w:r w:rsidRPr="00E95C04">
        <w:t> </w:t>
      </w:r>
    </w:p>
    <w:p w14:paraId="329E6A7D" w14:textId="77777777" w:rsidR="00E95C04" w:rsidRPr="00E95C04" w:rsidRDefault="00E95C04" w:rsidP="00E95C04">
      <w:pPr>
        <w:numPr>
          <w:ilvl w:val="0"/>
          <w:numId w:val="22"/>
        </w:numPr>
      </w:pPr>
      <w:r w:rsidRPr="00E95C04">
        <w:t>Once an author’s assumptions are made explicit, the next step is to evaluate their accuracy. </w:t>
      </w:r>
    </w:p>
    <w:p w14:paraId="0268092B" w14:textId="77777777" w:rsidR="00E95C04" w:rsidRPr="00E95C04" w:rsidRDefault="00E95C04" w:rsidP="00E95C04">
      <w:pPr>
        <w:numPr>
          <w:ilvl w:val="0"/>
          <w:numId w:val="22"/>
        </w:numPr>
      </w:pPr>
      <w:r w:rsidRPr="00E95C04">
        <w:t>In general, to challenge reality assumptions, we must present information showing that the author’s notions of reality and how the world works are debatable or just plain wrong. </w:t>
      </w:r>
    </w:p>
    <w:p w14:paraId="6C345C3C" w14:textId="77777777" w:rsidR="00E95C04" w:rsidRPr="00E95C04" w:rsidRDefault="00E95C04" w:rsidP="00E95C04">
      <w:pPr>
        <w:numPr>
          <w:ilvl w:val="0"/>
          <w:numId w:val="22"/>
        </w:numPr>
      </w:pPr>
      <w:r w:rsidRPr="00E95C04">
        <w:t>Can prove that an assumption is incorrect </w:t>
      </w:r>
    </w:p>
    <w:p w14:paraId="4C66DB68" w14:textId="45B719B6" w:rsidR="00E95C04" w:rsidRPr="00E95C04" w:rsidRDefault="00E95C04" w:rsidP="00E95C04">
      <w:r w:rsidRPr="00E95C04">
        <w:t> </w:t>
      </w:r>
    </w:p>
    <w:p w14:paraId="31B5701F" w14:textId="231E9D66" w:rsidR="00E95C04" w:rsidRPr="00E95C04" w:rsidRDefault="00E95C04" w:rsidP="00E95C04">
      <w:r w:rsidRPr="00E95C04">
        <w:rPr>
          <w:b/>
          <w:bCs/>
          <w:i/>
          <w:iCs/>
        </w:rPr>
        <w:t>Value Assumptions</w:t>
      </w:r>
      <w:r w:rsidRPr="00E95C04">
        <w:t> </w:t>
      </w:r>
    </w:p>
    <w:p w14:paraId="25FE58E0" w14:textId="77777777" w:rsidR="00E95C04" w:rsidRPr="00E95C04" w:rsidRDefault="00E95C04" w:rsidP="00E95C04">
      <w:pPr>
        <w:numPr>
          <w:ilvl w:val="0"/>
          <w:numId w:val="23"/>
        </w:numPr>
      </w:pPr>
      <w:r w:rsidRPr="00E95C04">
        <w:t>Our ideals, standards of right and wrong, the way things ought to be. </w:t>
      </w:r>
    </w:p>
    <w:p w14:paraId="29A4556E" w14:textId="77777777" w:rsidR="00E95C04" w:rsidRPr="00E95C04" w:rsidRDefault="00E95C04" w:rsidP="00E95C04">
      <w:pPr>
        <w:numPr>
          <w:ilvl w:val="0"/>
          <w:numId w:val="23"/>
        </w:numPr>
      </w:pPr>
      <w:r w:rsidRPr="00E95C04">
        <w:t>Value conflicts are quite common – mostly because values are ranked differently by different people  </w:t>
      </w:r>
    </w:p>
    <w:p w14:paraId="206E1E73" w14:textId="77777777" w:rsidR="00E95C04" w:rsidRPr="00E95C04" w:rsidRDefault="00E95C04" w:rsidP="00E95C04">
      <w:r w:rsidRPr="00E95C04">
        <w:rPr>
          <w:i/>
          <w:iCs/>
        </w:rPr>
        <w:t>Challenging Value Assumptions </w:t>
      </w:r>
      <w:r w:rsidRPr="00E95C04">
        <w:t> </w:t>
      </w:r>
    </w:p>
    <w:p w14:paraId="3B92F22D" w14:textId="77777777" w:rsidR="00E95C04" w:rsidRPr="00E95C04" w:rsidRDefault="00E95C04" w:rsidP="00E95C04">
      <w:pPr>
        <w:numPr>
          <w:ilvl w:val="0"/>
          <w:numId w:val="24"/>
        </w:numPr>
      </w:pPr>
      <w:r w:rsidRPr="00E95C04">
        <w:t xml:space="preserve">Very difficult because people's ranking of values </w:t>
      </w:r>
      <w:proofErr w:type="gramStart"/>
      <w:r w:rsidRPr="00E95C04">
        <w:t>are</w:t>
      </w:r>
      <w:proofErr w:type="gramEnd"/>
      <w:r w:rsidRPr="00E95C04">
        <w:t xml:space="preserve"> set and will rarely change  </w:t>
      </w:r>
    </w:p>
    <w:p w14:paraId="0F617E5E" w14:textId="189B2669" w:rsidR="00E95C04" w:rsidRDefault="00E95C04" w:rsidP="00E95C04">
      <w:pPr>
        <w:numPr>
          <w:ilvl w:val="0"/>
          <w:numId w:val="24"/>
        </w:numPr>
      </w:pPr>
      <w:r w:rsidRPr="00E95C04">
        <w:t>The task of the critical thinker becomes one of demonstrating that the author's argument is rooted in a particular, idiosyncratic set of value assumptions. Since other people might have different, but equally valid, set of values, the argument is therefore not universally acceptable  </w:t>
      </w:r>
    </w:p>
    <w:p w14:paraId="131D591F" w14:textId="4DFC7C74" w:rsidR="00E95C04" w:rsidRDefault="00E95C04" w:rsidP="00E95C04">
      <w:pPr>
        <w:ind w:left="720"/>
      </w:pPr>
    </w:p>
    <w:p w14:paraId="6A3F486D" w14:textId="77777777" w:rsidR="00FD4549" w:rsidRPr="00E95C04" w:rsidRDefault="00FD4549" w:rsidP="00E95C04">
      <w:pPr>
        <w:ind w:left="720"/>
      </w:pPr>
    </w:p>
    <w:p w14:paraId="2A39A3B5" w14:textId="77777777" w:rsidR="00E95C04" w:rsidRPr="00E95C04" w:rsidRDefault="00E95C04" w:rsidP="00E95C04">
      <w:r w:rsidRPr="00E95C04">
        <w:rPr>
          <w:b/>
          <w:bCs/>
        </w:rPr>
        <w:lastRenderedPageBreak/>
        <w:t>Effective writing</w:t>
      </w:r>
      <w:r w:rsidRPr="00E95C04">
        <w:t> </w:t>
      </w:r>
    </w:p>
    <w:p w14:paraId="004A1C24" w14:textId="77777777" w:rsidR="00E95C04" w:rsidRPr="00E95C04" w:rsidRDefault="00E95C04" w:rsidP="00E95C04">
      <w:pPr>
        <w:numPr>
          <w:ilvl w:val="0"/>
          <w:numId w:val="25"/>
        </w:numPr>
      </w:pPr>
      <w:r w:rsidRPr="00E95C04">
        <w:t>Make it clear that each piece of evidence is relevant  </w:t>
      </w:r>
    </w:p>
    <w:p w14:paraId="36264C33" w14:textId="77777777" w:rsidR="00E95C04" w:rsidRPr="00E95C04" w:rsidRDefault="00E95C04" w:rsidP="00E95C04">
      <w:pPr>
        <w:numPr>
          <w:ilvl w:val="0"/>
          <w:numId w:val="25"/>
        </w:numPr>
      </w:pPr>
      <w:r w:rsidRPr="00E95C04">
        <w:t>Ask yourself: is this assumption always true? Are there circumstances in which the reality assumptions do not hold? </w:t>
      </w:r>
    </w:p>
    <w:p w14:paraId="76460011" w14:textId="77777777" w:rsidR="00E95C04" w:rsidRPr="00E95C04" w:rsidRDefault="00E95C04" w:rsidP="00E95C04">
      <w:pPr>
        <w:numPr>
          <w:ilvl w:val="0"/>
          <w:numId w:val="25"/>
        </w:numPr>
      </w:pPr>
      <w:r w:rsidRPr="00E95C04">
        <w:t>Think about expected readers: what do they know? What is implicit to them?  </w:t>
      </w:r>
    </w:p>
    <w:p w14:paraId="46155E4D" w14:textId="19DB1F97" w:rsidR="00E95C04" w:rsidRPr="00E95C04" w:rsidRDefault="00E95C04" w:rsidP="00E95C04">
      <w:r w:rsidRPr="00E95C04">
        <w:t> </w:t>
      </w:r>
    </w:p>
    <w:p w14:paraId="3CCF8338" w14:textId="77777777" w:rsidR="00E95C04" w:rsidRPr="00E95C04" w:rsidRDefault="00E95C04" w:rsidP="00E95C04">
      <w:proofErr w:type="spellStart"/>
      <w:r w:rsidRPr="00E95C04">
        <w:t>Eg.</w:t>
      </w:r>
      <w:proofErr w:type="spellEnd"/>
      <w:r w:rsidRPr="00E95C04">
        <w:t>  </w:t>
      </w:r>
    </w:p>
    <w:p w14:paraId="4781EACF" w14:textId="6AF356ED" w:rsidR="00E95C04" w:rsidRPr="00E95C04" w:rsidRDefault="00E95C04" w:rsidP="00E95C04">
      <w:r w:rsidRPr="00E95C04">
        <w:t xml:space="preserve">Claim: </w:t>
      </w:r>
      <w:r>
        <w:tab/>
      </w:r>
      <w:r>
        <w:tab/>
      </w:r>
      <w:r w:rsidRPr="00E95C04">
        <w:t>3 things employees really want: career, community and cause </w:t>
      </w:r>
    </w:p>
    <w:p w14:paraId="20EF58E9" w14:textId="53561319" w:rsidR="00E95C04" w:rsidRPr="00E95C04" w:rsidRDefault="00E95C04" w:rsidP="00E95C04">
      <w:pPr>
        <w:ind w:left="1440" w:hanging="1440"/>
      </w:pPr>
      <w:r w:rsidRPr="00E95C04">
        <w:t xml:space="preserve">Evidence 1: </w:t>
      </w:r>
      <w:r>
        <w:tab/>
      </w:r>
      <w:r w:rsidRPr="00E95C04">
        <w:t>They wanted a career and a community and a cause. 90% of our people had a tie in importance between at least two of the three buckets.  </w:t>
      </w:r>
    </w:p>
    <w:p w14:paraId="494AC02B" w14:textId="6DC4EEAC" w:rsidR="00E95C04" w:rsidRPr="00E95C04" w:rsidRDefault="00E95C04" w:rsidP="00E95C04">
      <w:r w:rsidRPr="00E95C04">
        <w:t xml:space="preserve">Evidence 2: </w:t>
      </w:r>
      <w:r>
        <w:tab/>
      </w:r>
      <w:r w:rsidRPr="00E95C04">
        <w:t>(any of the following) </w:t>
      </w:r>
    </w:p>
    <w:p w14:paraId="53BB119A" w14:textId="77777777" w:rsidR="00E95C04" w:rsidRPr="00E95C04" w:rsidRDefault="00E95C04" w:rsidP="00E95C04">
      <w:pPr>
        <w:numPr>
          <w:ilvl w:val="0"/>
          <w:numId w:val="26"/>
        </w:numPr>
      </w:pPr>
      <w:r w:rsidRPr="00E95C04">
        <w:t>Representativeness (all Facebook employees, employees around the globe)  </w:t>
      </w:r>
    </w:p>
    <w:p w14:paraId="4A9F34EF" w14:textId="77777777" w:rsidR="00E95C04" w:rsidRPr="00E95C04" w:rsidRDefault="00E95C04" w:rsidP="00E95C04">
      <w:pPr>
        <w:numPr>
          <w:ilvl w:val="0"/>
          <w:numId w:val="26"/>
        </w:numPr>
      </w:pPr>
      <w:r w:rsidRPr="00E95C04">
        <w:t>Precision (quantitative survey results, few details about the three specific motives)  </w:t>
      </w:r>
    </w:p>
    <w:p w14:paraId="58BE958E" w14:textId="77777777" w:rsidR="00E95C04" w:rsidRPr="00E95C04" w:rsidRDefault="00E95C04" w:rsidP="00E95C04">
      <w:pPr>
        <w:numPr>
          <w:ilvl w:val="0"/>
          <w:numId w:val="26"/>
        </w:numPr>
      </w:pPr>
      <w:r w:rsidRPr="00E95C04">
        <w:t>Authority (expertise of authors, publication in HBR) </w:t>
      </w:r>
    </w:p>
    <w:p w14:paraId="227C5589" w14:textId="77777777" w:rsidR="00E95C04" w:rsidRPr="00E95C04" w:rsidRDefault="00E95C04" w:rsidP="00E95C04">
      <w:pPr>
        <w:numPr>
          <w:ilvl w:val="0"/>
          <w:numId w:val="26"/>
        </w:numPr>
      </w:pPr>
      <w:r w:rsidRPr="00E95C04">
        <w:t>Clarity (presence of graphs, writing style) </w:t>
      </w:r>
    </w:p>
    <w:p w14:paraId="16EA204B" w14:textId="77777777" w:rsidR="00E95C04" w:rsidRPr="00E95C04" w:rsidRDefault="00E95C04" w:rsidP="00E95C04">
      <w:r w:rsidRPr="00E95C04">
        <w:t>  </w:t>
      </w:r>
    </w:p>
    <w:p w14:paraId="2EE5A794" w14:textId="77777777" w:rsidR="00E95C04" w:rsidRPr="00E95C04" w:rsidRDefault="00E95C04" w:rsidP="00E95C04">
      <w:r w:rsidRPr="00E95C04">
        <w:t>Assumptions that underlie this evidence:  </w:t>
      </w:r>
    </w:p>
    <w:p w14:paraId="3B5A936F" w14:textId="77777777" w:rsidR="00E95C04" w:rsidRPr="00E95C04" w:rsidRDefault="00E95C04" w:rsidP="00E95C04">
      <w:pPr>
        <w:numPr>
          <w:ilvl w:val="0"/>
          <w:numId w:val="27"/>
        </w:numPr>
      </w:pPr>
      <w:r w:rsidRPr="00E95C04">
        <w:t>Biased crowd  </w:t>
      </w:r>
    </w:p>
    <w:p w14:paraId="1CD6EBC8" w14:textId="77777777" w:rsidR="00E95C04" w:rsidRPr="00E95C04" w:rsidRDefault="00E95C04" w:rsidP="00E95C04">
      <w:pPr>
        <w:numPr>
          <w:ilvl w:val="0"/>
          <w:numId w:val="27"/>
        </w:numPr>
      </w:pPr>
      <w:r w:rsidRPr="00E95C04">
        <w:t>Assumed that if they met these requirements then they would be happy at work  </w:t>
      </w:r>
    </w:p>
    <w:p w14:paraId="153CAB1B" w14:textId="77777777" w:rsidR="00E95C04" w:rsidRDefault="00E95C04" w:rsidP="00E95C04"/>
    <w:p w14:paraId="7C20250E" w14:textId="6FD338F3" w:rsidR="00E95C04" w:rsidRPr="00E95C04" w:rsidRDefault="00E95C04" w:rsidP="00E95C04">
      <w:proofErr w:type="spellStart"/>
      <w:r w:rsidRPr="00E95C04">
        <w:t>Eg.</w:t>
      </w:r>
      <w:proofErr w:type="spellEnd"/>
      <w:r w:rsidRPr="00E95C04">
        <w:t>  </w:t>
      </w:r>
    </w:p>
    <w:p w14:paraId="7914E06E" w14:textId="5D02551E" w:rsidR="00E95C04" w:rsidRDefault="00E95C04" w:rsidP="00E95C04">
      <w:pPr>
        <w:ind w:left="1440" w:hanging="1440"/>
      </w:pPr>
      <w:r w:rsidRPr="00E95C04">
        <w:t xml:space="preserve">Claim: </w:t>
      </w:r>
      <w:r>
        <w:tab/>
      </w:r>
      <w:r w:rsidRPr="00E95C04">
        <w:t>smokers who continue smoking against doctor's advice should have to wait longer that non-smokers for medical treatment </w:t>
      </w:r>
    </w:p>
    <w:p w14:paraId="05AA6980" w14:textId="2BEC988D" w:rsidR="00E95C04" w:rsidRPr="00E95C04" w:rsidRDefault="00E95C04" w:rsidP="00E95C04">
      <w:pPr>
        <w:ind w:left="1440" w:hanging="1440"/>
      </w:pPr>
      <w:r w:rsidRPr="00E95C04">
        <w:t xml:space="preserve">Evidence: </w:t>
      </w:r>
      <w:r>
        <w:tab/>
      </w:r>
      <w:r w:rsidRPr="00E95C04">
        <w:t>British system gives a lower priority to smokers for coronary operations; Canadian health system is over extended  </w:t>
      </w:r>
    </w:p>
    <w:p w14:paraId="759E0912" w14:textId="77777777" w:rsidR="00E95C04" w:rsidRPr="00E95C04" w:rsidRDefault="00E95C04" w:rsidP="00E95C04">
      <w:r w:rsidRPr="00E95C04">
        <w:t>Underlying assumptions:  </w:t>
      </w:r>
    </w:p>
    <w:p w14:paraId="4ACEF2DF" w14:textId="77777777" w:rsidR="00E95C04" w:rsidRPr="00E95C04" w:rsidRDefault="00E95C04" w:rsidP="00E95C04">
      <w:pPr>
        <w:numPr>
          <w:ilvl w:val="0"/>
          <w:numId w:val="28"/>
        </w:numPr>
      </w:pPr>
      <w:r w:rsidRPr="00E95C04">
        <w:t>Sick smokers who continue to smoke should be punished  </w:t>
      </w:r>
    </w:p>
    <w:p w14:paraId="00482E41" w14:textId="77777777" w:rsidR="00E95C04" w:rsidRPr="00E95C04" w:rsidRDefault="00E95C04" w:rsidP="00E95C04">
      <w:pPr>
        <w:numPr>
          <w:ilvl w:val="0"/>
          <w:numId w:val="28"/>
        </w:numPr>
      </w:pPr>
      <w:r w:rsidRPr="00E95C04">
        <w:t>Doctors should be obeyed  </w:t>
      </w:r>
    </w:p>
    <w:p w14:paraId="6C2333E6" w14:textId="77777777" w:rsidR="00E95C04" w:rsidRPr="00E95C04" w:rsidRDefault="00E95C04" w:rsidP="00E95C04">
      <w:pPr>
        <w:numPr>
          <w:ilvl w:val="0"/>
          <w:numId w:val="28"/>
        </w:numPr>
      </w:pPr>
      <w:r w:rsidRPr="00E95C04">
        <w:t>British doctors are role models for Canadians </w:t>
      </w:r>
    </w:p>
    <w:p w14:paraId="777C02B2" w14:textId="6634812B" w:rsidR="00E95C04" w:rsidRPr="00E95C04" w:rsidRDefault="00E95C04" w:rsidP="00E95C04">
      <w:pPr>
        <w:numPr>
          <w:ilvl w:val="0"/>
          <w:numId w:val="28"/>
        </w:numPr>
      </w:pPr>
      <w:r w:rsidRPr="00E95C04">
        <w:t>Deal with over-extended system by prioritizing (vs more $) </w:t>
      </w:r>
    </w:p>
    <w:p w14:paraId="6B8050C3" w14:textId="77777777" w:rsidR="00E95C04" w:rsidRPr="00E95C04" w:rsidRDefault="00E95C04" w:rsidP="00E95C04">
      <w:r w:rsidRPr="00E95C04">
        <w:t> </w:t>
      </w:r>
    </w:p>
    <w:p w14:paraId="34A72A79" w14:textId="77777777" w:rsidR="00E95C04" w:rsidRPr="00E95C04" w:rsidRDefault="00E95C04" w:rsidP="00E95C04">
      <w:r w:rsidRPr="00E95C04">
        <w:rPr>
          <w:b/>
          <w:bCs/>
          <w:u w:val="single"/>
        </w:rPr>
        <w:t>Appendix 1: Business Terms in popular discourse</w:t>
      </w:r>
      <w:r w:rsidRPr="00E95C04">
        <w:rPr>
          <w:b/>
          <w:bCs/>
        </w:rPr>
        <w:t> </w:t>
      </w:r>
      <w:r w:rsidRPr="00E95C04">
        <w:t> </w:t>
      </w:r>
    </w:p>
    <w:p w14:paraId="0C153183" w14:textId="30F2CAA2" w:rsidR="00E95C04" w:rsidRPr="00E95C04" w:rsidRDefault="00E95C04" w:rsidP="00E95C04">
      <w:r w:rsidRPr="00E95C04">
        <w:rPr>
          <w:b/>
          <w:bCs/>
        </w:rPr>
        <w:t>Board of directors: </w:t>
      </w:r>
      <w:r w:rsidRPr="00E95C04">
        <w:t>Group of people who have the legal to guide the affairs of a corporation/firm </w:t>
      </w:r>
    </w:p>
    <w:p w14:paraId="26FF546C" w14:textId="77777777" w:rsidR="0055779E" w:rsidRDefault="00E95C04" w:rsidP="005400FE">
      <w:pPr>
        <w:pStyle w:val="ListParagraph"/>
        <w:numPr>
          <w:ilvl w:val="0"/>
          <w:numId w:val="30"/>
        </w:numPr>
      </w:pPr>
      <w:r w:rsidRPr="00E95C04">
        <w:t>Legal responsibility to guide company to their vision and goals </w:t>
      </w:r>
    </w:p>
    <w:p w14:paraId="25ACAA7D" w14:textId="10DC1C22" w:rsidR="00E95C04" w:rsidRDefault="00E95C04" w:rsidP="005400FE">
      <w:pPr>
        <w:pStyle w:val="ListParagraph"/>
        <w:numPr>
          <w:ilvl w:val="0"/>
          <w:numId w:val="30"/>
        </w:numPr>
      </w:pPr>
      <w:r w:rsidRPr="00E95C04">
        <w:t>Principle duties</w:t>
      </w:r>
      <w:r>
        <w:t>:</w:t>
      </w:r>
      <w:r w:rsidRPr="00E95C04">
        <w:t> selection and evaluation of senior management, establishment of firm’s policies and objectives, financial decisions, regular view of performance, accountability to shareholders </w:t>
      </w:r>
    </w:p>
    <w:p w14:paraId="672FF594" w14:textId="77777777" w:rsidR="0055779E" w:rsidRDefault="0055779E" w:rsidP="0055779E">
      <w:pPr>
        <w:pStyle w:val="ListParagraph"/>
      </w:pPr>
    </w:p>
    <w:p w14:paraId="511BF956" w14:textId="77777777" w:rsidR="00E95C04" w:rsidRDefault="00E95C04" w:rsidP="0055779E">
      <w:r w:rsidRPr="0055779E">
        <w:rPr>
          <w:b/>
        </w:rPr>
        <w:t>Corporate governance:</w:t>
      </w:r>
      <w:r w:rsidRPr="00E95C04">
        <w:t xml:space="preserve"> refers to the rights/responsibilities of the board of directors, managers, and owners of a company </w:t>
      </w:r>
    </w:p>
    <w:p w14:paraId="5D5E1CEB" w14:textId="77777777" w:rsidR="0055779E" w:rsidRDefault="00E95C04" w:rsidP="005400FE">
      <w:pPr>
        <w:pStyle w:val="ListParagraph"/>
        <w:numPr>
          <w:ilvl w:val="0"/>
          <w:numId w:val="30"/>
        </w:numPr>
      </w:pPr>
      <w:r w:rsidRPr="00E95C04">
        <w:t>Directors should be intelligent, informed team members and able to stand up to management </w:t>
      </w:r>
    </w:p>
    <w:p w14:paraId="6E66B2CC" w14:textId="298E9104" w:rsidR="00E95C04" w:rsidRDefault="00E95C04" w:rsidP="005400FE">
      <w:pPr>
        <w:pStyle w:val="ListParagraph"/>
        <w:numPr>
          <w:ilvl w:val="0"/>
          <w:numId w:val="30"/>
        </w:numPr>
      </w:pPr>
      <w:r w:rsidRPr="00E95C04">
        <w:lastRenderedPageBreak/>
        <w:t>Boards believe the person they’ve appointed to run their company is more capable than the average boss </w:t>
      </w:r>
    </w:p>
    <w:p w14:paraId="055E9306" w14:textId="77777777" w:rsidR="0055779E" w:rsidRDefault="0055779E" w:rsidP="0055779E"/>
    <w:p w14:paraId="13C82281" w14:textId="5494E059" w:rsidR="00E95C04" w:rsidRDefault="00E95C04" w:rsidP="0055779E">
      <w:r w:rsidRPr="0055779E">
        <w:rPr>
          <w:b/>
        </w:rPr>
        <w:t>Bottom Line:</w:t>
      </w:r>
      <w:r w:rsidRPr="00E95C04">
        <w:t xml:space="preserve"> a summary that expresses how successful a company has been from a financial point of view</w:t>
      </w:r>
      <w:r w:rsidR="0055779E">
        <w:t xml:space="preserve"> </w:t>
      </w:r>
      <w:r w:rsidR="0055779E">
        <w:sym w:font="Wingdings" w:char="F0E0"/>
      </w:r>
      <w:r w:rsidR="0055779E">
        <w:t xml:space="preserve"> </w:t>
      </w:r>
      <w:r w:rsidRPr="00E95C04">
        <w:t>term for company’s profit or net income. </w:t>
      </w:r>
    </w:p>
    <w:p w14:paraId="613CF59C" w14:textId="77777777" w:rsidR="0055779E" w:rsidRDefault="0055779E" w:rsidP="0055779E"/>
    <w:p w14:paraId="00718583" w14:textId="521DEDE9" w:rsidR="00E95C04" w:rsidRDefault="00E95C04" w:rsidP="0055779E">
      <w:r w:rsidRPr="0055779E">
        <w:rPr>
          <w:b/>
        </w:rPr>
        <w:t>Triple Bottom Line:</w:t>
      </w:r>
      <w:r w:rsidRPr="00E95C04">
        <w:t xml:space="preserve"> describes accounting not only for financial performance, but also for social and environmental performance.</w:t>
      </w:r>
    </w:p>
    <w:p w14:paraId="29EC4564" w14:textId="77777777" w:rsidR="0055779E" w:rsidRDefault="0055779E" w:rsidP="0055779E"/>
    <w:p w14:paraId="09F11EE6" w14:textId="41D1D52F" w:rsidR="00E95C04" w:rsidRDefault="00E95C04" w:rsidP="0055779E">
      <w:r w:rsidRPr="0055779E">
        <w:rPr>
          <w:b/>
        </w:rPr>
        <w:t>CEO:</w:t>
      </w:r>
      <w:r w:rsidRPr="00E95C04">
        <w:t xml:space="preserve"> Chief Executive Officer</w:t>
      </w:r>
      <w:r w:rsidRPr="00E95C04">
        <w:sym w:font="Wingdings" w:char="F0E0"/>
      </w:r>
      <w:r w:rsidRPr="00E95C04">
        <w:t>strategic direction of the company </w:t>
      </w:r>
    </w:p>
    <w:p w14:paraId="61DF2950" w14:textId="77777777" w:rsidR="0055779E" w:rsidRDefault="00E95C04" w:rsidP="005400FE">
      <w:pPr>
        <w:pStyle w:val="ListParagraph"/>
        <w:numPr>
          <w:ilvl w:val="0"/>
          <w:numId w:val="30"/>
        </w:numPr>
      </w:pPr>
      <w:r w:rsidRPr="00E95C04">
        <w:t>Sets company policies and a strategic direction to ensure the firm’s success </w:t>
      </w:r>
    </w:p>
    <w:p w14:paraId="1DB140D9" w14:textId="3315AEC9" w:rsidR="00E95C04" w:rsidRDefault="00E95C04" w:rsidP="005400FE">
      <w:pPr>
        <w:pStyle w:val="ListParagraph"/>
        <w:numPr>
          <w:ilvl w:val="0"/>
          <w:numId w:val="30"/>
        </w:numPr>
      </w:pPr>
      <w:r w:rsidRPr="00E95C04">
        <w:t>Is appointed but the board of directors to head the firm’s activities </w:t>
      </w:r>
    </w:p>
    <w:p w14:paraId="60B2F3AB" w14:textId="77777777" w:rsidR="0055779E" w:rsidRDefault="00E95C04" w:rsidP="005400FE">
      <w:pPr>
        <w:pStyle w:val="ListParagraph"/>
        <w:numPr>
          <w:ilvl w:val="0"/>
          <w:numId w:val="30"/>
        </w:numPr>
      </w:pPr>
      <w:r w:rsidRPr="00E95C04">
        <w:t>Works with a top management team of other senior officers to make decisions for the organization </w:t>
      </w:r>
    </w:p>
    <w:p w14:paraId="15E2214D" w14:textId="0513B928" w:rsidR="00E95C04" w:rsidRPr="00E95C04" w:rsidRDefault="00E95C04" w:rsidP="005400FE">
      <w:pPr>
        <w:pStyle w:val="ListParagraph"/>
        <w:numPr>
          <w:ilvl w:val="0"/>
          <w:numId w:val="30"/>
        </w:numPr>
      </w:pPr>
      <w:r w:rsidRPr="00E95C04">
        <w:t>Team may include Chief Financial Officer (CFO), Chief Operating Officer (COO), Chief </w:t>
      </w:r>
      <w:r w:rsidRPr="0055779E">
        <w:rPr>
          <w:lang w:val="en-CA"/>
        </w:rPr>
        <w:t>Information Officer (CIO) </w:t>
      </w:r>
    </w:p>
    <w:p w14:paraId="5E42C672" w14:textId="0B35A30A" w:rsidR="0055779E" w:rsidRPr="00FD4549" w:rsidRDefault="00E95C04" w:rsidP="0055779E">
      <w:pPr>
        <w:pStyle w:val="ListParagraph"/>
        <w:numPr>
          <w:ilvl w:val="1"/>
          <w:numId w:val="29"/>
        </w:numPr>
      </w:pPr>
      <w:proofErr w:type="spellStart"/>
      <w:proofErr w:type="gramStart"/>
      <w:r w:rsidRPr="00E95C04">
        <w:rPr>
          <w:lang w:val="fr-FR"/>
        </w:rPr>
        <w:t>aka</w:t>
      </w:r>
      <w:proofErr w:type="spellEnd"/>
      <w:proofErr w:type="gramEnd"/>
      <w:r w:rsidRPr="00E95C04">
        <w:rPr>
          <w:lang w:val="fr-FR"/>
        </w:rPr>
        <w:t xml:space="preserve"> “C-suite” </w:t>
      </w:r>
    </w:p>
    <w:p w14:paraId="23BC702E" w14:textId="77777777" w:rsidR="00FD4549" w:rsidRDefault="00FD4549" w:rsidP="00FD4549">
      <w:pPr>
        <w:pStyle w:val="ListParagraph"/>
        <w:ind w:left="1440"/>
      </w:pPr>
    </w:p>
    <w:p w14:paraId="31158F08" w14:textId="77777777" w:rsidR="0055779E" w:rsidRDefault="00E95C04" w:rsidP="0055779E">
      <w:r w:rsidRPr="0055779E">
        <w:rPr>
          <w:b/>
        </w:rPr>
        <w:t>Emotional Intelligence:</w:t>
      </w:r>
      <w:r w:rsidRPr="00E95C04">
        <w:t xml:space="preserve"> Ability to understand and manage your own emotions accurately perceive and understand other’s emotions and use emotions competently to sustain good relationships. </w:t>
      </w:r>
    </w:p>
    <w:p w14:paraId="011CCC60" w14:textId="7906342F" w:rsidR="00E95C04" w:rsidRDefault="00E95C04" w:rsidP="005400FE">
      <w:pPr>
        <w:pStyle w:val="ListParagraph"/>
        <w:numPr>
          <w:ilvl w:val="0"/>
          <w:numId w:val="30"/>
        </w:numPr>
      </w:pPr>
      <w:r w:rsidRPr="00E95C04">
        <w:t>Lack of emotional intelligence can prevent promotion or even result in dismal</w:t>
      </w:r>
    </w:p>
    <w:p w14:paraId="1C91058F" w14:textId="77777777" w:rsidR="0055779E" w:rsidRDefault="0055779E" w:rsidP="0055779E"/>
    <w:p w14:paraId="775DB21D" w14:textId="361D4947" w:rsidR="00E95C04" w:rsidRDefault="00E95C04" w:rsidP="0055779E">
      <w:r w:rsidRPr="0055779E">
        <w:rPr>
          <w:b/>
        </w:rPr>
        <w:t>Globalization:</w:t>
      </w:r>
      <w:r w:rsidRPr="00E95C04">
        <w:t> Steady increase in extent to which markets, </w:t>
      </w:r>
      <w:proofErr w:type="spellStart"/>
      <w:r w:rsidRPr="0055779E">
        <w:rPr>
          <w:i/>
          <w:iCs/>
        </w:rPr>
        <w:t>labour</w:t>
      </w:r>
      <w:proofErr w:type="spellEnd"/>
      <w:r w:rsidRPr="0055779E">
        <w:rPr>
          <w:i/>
          <w:iCs/>
        </w:rPr>
        <w:t>, knowledge, and technology, as well as commercial, social, and political activities in countries around the world are integrated</w:t>
      </w:r>
      <w:r w:rsidRPr="00E95C04">
        <w:t>. </w:t>
      </w:r>
    </w:p>
    <w:p w14:paraId="06D352D7" w14:textId="77777777" w:rsidR="0055779E" w:rsidRDefault="0055779E" w:rsidP="0055779E"/>
    <w:p w14:paraId="11B7A82F" w14:textId="3CE70C65" w:rsidR="00E95C04" w:rsidRDefault="00E95C04" w:rsidP="0055779E">
      <w:r w:rsidRPr="0055779E">
        <w:rPr>
          <w:b/>
        </w:rPr>
        <w:t>Multinational corporation operates</w:t>
      </w:r>
      <w:r w:rsidRPr="00E95C04">
        <w:t xml:space="preserve"> (MNC) in two or more countries  </w:t>
      </w:r>
    </w:p>
    <w:p w14:paraId="0CA8F884" w14:textId="77777777" w:rsidR="00E95C04" w:rsidRDefault="00E95C04" w:rsidP="005400FE">
      <w:pPr>
        <w:pStyle w:val="ListParagraph"/>
        <w:numPr>
          <w:ilvl w:val="1"/>
          <w:numId w:val="29"/>
        </w:numPr>
      </w:pPr>
      <w:r w:rsidRPr="00E95C04">
        <w:t>i.e. Apple, office in one part of the world but operates throughout</w:t>
      </w:r>
    </w:p>
    <w:p w14:paraId="6B91E9C6" w14:textId="77777777" w:rsidR="0055779E" w:rsidRDefault="0055779E" w:rsidP="0055779E"/>
    <w:p w14:paraId="2CCDC9F5" w14:textId="663071FD" w:rsidR="00E95C04" w:rsidRPr="0055779E" w:rsidRDefault="00E95C04" w:rsidP="0055779E">
      <w:pPr>
        <w:rPr>
          <w:b/>
        </w:rPr>
      </w:pPr>
      <w:r w:rsidRPr="0055779E">
        <w:rPr>
          <w:b/>
        </w:rPr>
        <w:t>Knowledge Workers </w:t>
      </w:r>
    </w:p>
    <w:p w14:paraId="39FD016F" w14:textId="38D4DDA6" w:rsidR="00E95C04" w:rsidRDefault="00E95C04" w:rsidP="005400FE">
      <w:pPr>
        <w:pStyle w:val="ListParagraph"/>
        <w:numPr>
          <w:ilvl w:val="0"/>
          <w:numId w:val="30"/>
        </w:numPr>
      </w:pPr>
      <w:r w:rsidRPr="00E95C04">
        <w:t>Employees who work primarily with their intellect and knowledge, and who create value for a firm by processing and creating information </w:t>
      </w:r>
    </w:p>
    <w:p w14:paraId="120E019A" w14:textId="77777777" w:rsidR="0055779E" w:rsidRDefault="0055779E" w:rsidP="0055779E"/>
    <w:p w14:paraId="50AC07CB" w14:textId="7CA64766" w:rsidR="00E95C04" w:rsidRPr="00E95C04" w:rsidRDefault="00E95C04" w:rsidP="0055779E">
      <w:r w:rsidRPr="0055779E">
        <w:rPr>
          <w:b/>
        </w:rPr>
        <w:t>Intellectual Capital:</w:t>
      </w:r>
      <w:r w:rsidRPr="00E95C04">
        <w:t xml:space="preserve"> the set of intangible assets that a company owns/controls (i.e.: copyright, and business networks) </w:t>
      </w:r>
    </w:p>
    <w:p w14:paraId="0C9DEFAA" w14:textId="77777777" w:rsidR="0055779E" w:rsidRDefault="0055779E" w:rsidP="00E95C04"/>
    <w:p w14:paraId="72B3E6FC" w14:textId="3E603A00" w:rsidR="00E95C04" w:rsidRPr="0055779E" w:rsidRDefault="00E95C04" w:rsidP="00E95C04">
      <w:pPr>
        <w:rPr>
          <w:b/>
        </w:rPr>
      </w:pPr>
      <w:r w:rsidRPr="0055779E">
        <w:rPr>
          <w:b/>
        </w:rPr>
        <w:t>Outsourcing </w:t>
      </w:r>
    </w:p>
    <w:p w14:paraId="08D92FD1" w14:textId="77777777" w:rsidR="0055779E" w:rsidRDefault="00E95C04" w:rsidP="005400FE">
      <w:pPr>
        <w:pStyle w:val="ListParagraph"/>
        <w:numPr>
          <w:ilvl w:val="0"/>
          <w:numId w:val="29"/>
        </w:numPr>
      </w:pPr>
      <w:r w:rsidRPr="00E95C04">
        <w:t xml:space="preserve">Delegating some of the organization’s activities to an outside manufacturer/service supplier  </w:t>
      </w:r>
    </w:p>
    <w:p w14:paraId="650024D4" w14:textId="77777777" w:rsidR="0055779E" w:rsidRDefault="00E95C04" w:rsidP="005400FE">
      <w:pPr>
        <w:pStyle w:val="ListParagraph"/>
        <w:numPr>
          <w:ilvl w:val="0"/>
          <w:numId w:val="29"/>
        </w:numPr>
      </w:pPr>
      <w:r w:rsidRPr="00E95C04">
        <w:t>Sometimes termed contracting out </w:t>
      </w:r>
    </w:p>
    <w:p w14:paraId="76E5450A" w14:textId="77777777" w:rsidR="0055779E" w:rsidRDefault="00E95C04" w:rsidP="005400FE">
      <w:pPr>
        <w:pStyle w:val="ListParagraph"/>
        <w:numPr>
          <w:ilvl w:val="0"/>
          <w:numId w:val="29"/>
        </w:numPr>
      </w:pPr>
      <w:r w:rsidRPr="00E95C04">
        <w:t>Offshoring: when work is delegated to another country </w:t>
      </w:r>
    </w:p>
    <w:p w14:paraId="37F2C841" w14:textId="73B4B734" w:rsidR="00E95C04" w:rsidRPr="00E95C04" w:rsidRDefault="00E95C04" w:rsidP="005400FE">
      <w:pPr>
        <w:pStyle w:val="ListParagraph"/>
        <w:numPr>
          <w:ilvl w:val="0"/>
          <w:numId w:val="29"/>
        </w:numPr>
      </w:pPr>
      <w:r w:rsidRPr="00E95C04">
        <w:t>Core competence is the central activity and specialize expertise company </w:t>
      </w:r>
    </w:p>
    <w:p w14:paraId="30A96332" w14:textId="77777777" w:rsidR="0055779E" w:rsidRDefault="0055779E" w:rsidP="00E95C04">
      <w:pPr>
        <w:rPr>
          <w:b/>
        </w:rPr>
      </w:pPr>
    </w:p>
    <w:p w14:paraId="77F92560" w14:textId="54969A46" w:rsidR="00E95C04" w:rsidRPr="0055779E" w:rsidRDefault="00E95C04" w:rsidP="00E95C04">
      <w:pPr>
        <w:rPr>
          <w:b/>
        </w:rPr>
      </w:pPr>
      <w:r w:rsidRPr="0055779E">
        <w:rPr>
          <w:b/>
        </w:rPr>
        <w:lastRenderedPageBreak/>
        <w:t>R&amp;D </w:t>
      </w:r>
    </w:p>
    <w:p w14:paraId="2C1BC3D2" w14:textId="5C92E7A4" w:rsidR="00E95C04" w:rsidRDefault="00E95C04" w:rsidP="005400FE">
      <w:pPr>
        <w:pStyle w:val="ListParagraph"/>
        <w:numPr>
          <w:ilvl w:val="0"/>
          <w:numId w:val="29"/>
        </w:numPr>
      </w:pPr>
      <w:r w:rsidRPr="00E95C04">
        <w:t>Research and Development </w:t>
      </w:r>
      <w:r w:rsidRPr="00E95C04">
        <w:sym w:font="Wingdings" w:char="F0E0"/>
      </w:r>
      <w:r w:rsidRPr="00E95C04">
        <w:t> activities in a firm that combine scientific research and technological development to produce innovations in products/services </w:t>
      </w:r>
    </w:p>
    <w:p w14:paraId="0ACD605D" w14:textId="77777777" w:rsidR="0055779E" w:rsidRPr="00E95C04" w:rsidRDefault="0055779E" w:rsidP="0055779E">
      <w:pPr>
        <w:pStyle w:val="ListParagraph"/>
      </w:pPr>
    </w:p>
    <w:p w14:paraId="40341127" w14:textId="77777777" w:rsidR="00E95C04" w:rsidRPr="0055779E" w:rsidRDefault="00E95C04" w:rsidP="00E95C04">
      <w:pPr>
        <w:rPr>
          <w:b/>
        </w:rPr>
      </w:pPr>
      <w:r w:rsidRPr="0055779E">
        <w:rPr>
          <w:b/>
        </w:rPr>
        <w:t>Shareholders </w:t>
      </w:r>
    </w:p>
    <w:p w14:paraId="1E2BBB7B" w14:textId="77777777" w:rsidR="0055779E" w:rsidRDefault="00E95C04" w:rsidP="005400FE">
      <w:pPr>
        <w:pStyle w:val="ListParagraph"/>
        <w:numPr>
          <w:ilvl w:val="0"/>
          <w:numId w:val="29"/>
        </w:numPr>
      </w:pPr>
      <w:r w:rsidRPr="00E95C04">
        <w:t>Part owners of the corporation </w:t>
      </w:r>
      <w:r w:rsidRPr="00E95C04">
        <w:sym w:font="Wingdings" w:char="F0E0"/>
      </w:r>
      <w:r w:rsidRPr="00E95C04">
        <w:t> people who’ve invested in a company and have been issued shares in the company in proportion to their investment </w:t>
      </w:r>
    </w:p>
    <w:p w14:paraId="0D57DD03" w14:textId="77777777" w:rsidR="0055779E" w:rsidRDefault="00E95C04" w:rsidP="005400FE">
      <w:pPr>
        <w:pStyle w:val="ListParagraph"/>
        <w:numPr>
          <w:ilvl w:val="0"/>
          <w:numId w:val="29"/>
        </w:numPr>
      </w:pPr>
      <w:r w:rsidRPr="00E95C04">
        <w:t xml:space="preserve">Are a broader group of people who have interest in the firm because they are influenced by its </w:t>
      </w:r>
      <w:proofErr w:type="gramStart"/>
      <w:r w:rsidRPr="00E95C04">
        <w:t>actions</w:t>
      </w:r>
      <w:proofErr w:type="gramEnd"/>
      <w:r w:rsidRPr="00E95C04">
        <w:t> </w:t>
      </w:r>
    </w:p>
    <w:p w14:paraId="5F217F54" w14:textId="77777777" w:rsidR="0055779E" w:rsidRDefault="00E95C04" w:rsidP="005400FE">
      <w:pPr>
        <w:pStyle w:val="ListParagraph"/>
        <w:numPr>
          <w:ilvl w:val="0"/>
          <w:numId w:val="29"/>
        </w:numPr>
      </w:pPr>
      <w:r w:rsidRPr="00E95C04">
        <w:t>This group includes stakeholders, employees, customers, suppliers, and government and community where the firm located </w:t>
      </w:r>
    </w:p>
    <w:p w14:paraId="0B08F390" w14:textId="554BFC79" w:rsidR="00E95C04" w:rsidRPr="00E95C04" w:rsidRDefault="00E95C04" w:rsidP="005400FE">
      <w:pPr>
        <w:pStyle w:val="ListParagraph"/>
        <w:numPr>
          <w:ilvl w:val="0"/>
          <w:numId w:val="29"/>
        </w:numPr>
      </w:pPr>
      <w:r w:rsidRPr="0055779E">
        <w:rPr>
          <w:b/>
        </w:rPr>
        <w:t>Corporate social responsibility</w:t>
      </w:r>
      <w:r w:rsidRPr="00E95C04">
        <w:t xml:space="preserve"> is when a company is sensitive to the needs of its stakeholders </w:t>
      </w:r>
    </w:p>
    <w:p w14:paraId="451C9BD8" w14:textId="401978FE" w:rsidR="00FD4549" w:rsidRDefault="00E95C04" w:rsidP="00E95C04">
      <w:r w:rsidRPr="00E95C04">
        <w:t> </w:t>
      </w:r>
    </w:p>
    <w:p w14:paraId="64B99F19" w14:textId="366772C0" w:rsidR="00FD4549" w:rsidRPr="00E95C04" w:rsidRDefault="00FD4549" w:rsidP="00E95C04">
      <w:r>
        <w:br w:type="page"/>
      </w:r>
    </w:p>
    <w:p w14:paraId="1EDCBB44" w14:textId="11CA1A74" w:rsidR="00E95C04" w:rsidRPr="00FD4549" w:rsidRDefault="0055779E" w:rsidP="0055779E">
      <w:pPr>
        <w:jc w:val="center"/>
        <w:rPr>
          <w:b/>
          <w:bCs/>
          <w:color w:val="0070C0"/>
        </w:rPr>
      </w:pPr>
      <w:r w:rsidRPr="00FD4549">
        <w:rPr>
          <w:b/>
          <w:bCs/>
          <w:color w:val="0070C0"/>
        </w:rPr>
        <w:lastRenderedPageBreak/>
        <w:t xml:space="preserve">Business Theories </w:t>
      </w:r>
    </w:p>
    <w:p w14:paraId="7EA78AA0" w14:textId="77777777" w:rsidR="0055779E" w:rsidRDefault="0055779E" w:rsidP="0055779E">
      <w:pPr>
        <w:rPr>
          <w:b/>
          <w:u w:val="single"/>
        </w:rPr>
      </w:pPr>
    </w:p>
    <w:p w14:paraId="3F96E890" w14:textId="1B64A200" w:rsidR="0055779E" w:rsidRDefault="0055779E" w:rsidP="0055779E">
      <w:pPr>
        <w:rPr>
          <w:b/>
          <w:u w:val="single"/>
        </w:rPr>
      </w:pPr>
      <w:r>
        <w:rPr>
          <w:b/>
          <w:u w:val="single"/>
        </w:rPr>
        <w:t xml:space="preserve">Chandler: The enduring logic of industrial success </w:t>
      </w:r>
    </w:p>
    <w:p w14:paraId="6B381CC0" w14:textId="77777777" w:rsidR="00FD4549" w:rsidRDefault="00FD4549" w:rsidP="0055779E">
      <w:pPr>
        <w:rPr>
          <w:b/>
          <w:bCs/>
        </w:rPr>
      </w:pPr>
    </w:p>
    <w:p w14:paraId="649D73CF" w14:textId="6817887E" w:rsidR="00780F79" w:rsidRDefault="00780F79" w:rsidP="0055779E">
      <w:pPr>
        <w:rPr>
          <w:b/>
          <w:bCs/>
        </w:rPr>
      </w:pPr>
      <w:r>
        <w:rPr>
          <w:b/>
          <w:bCs/>
        </w:rPr>
        <w:t xml:space="preserve">“Managerial enterprise” </w:t>
      </w:r>
    </w:p>
    <w:p w14:paraId="69DC331F" w14:textId="5A417A20" w:rsidR="001B018B" w:rsidRDefault="001B018B" w:rsidP="0055779E">
      <w:pPr>
        <w:rPr>
          <w:bCs/>
        </w:rPr>
      </w:pPr>
      <w:r>
        <w:rPr>
          <w:bCs/>
        </w:rPr>
        <w:t xml:space="preserve">Dominant companies: founders and senior executives implemented “logic of managerial enterprise” </w:t>
      </w:r>
    </w:p>
    <w:p w14:paraId="1CF6FD29" w14:textId="21A8AEC4" w:rsidR="001B018B" w:rsidRDefault="001B018B" w:rsidP="001B018B">
      <w:pPr>
        <w:pStyle w:val="ListParagraph"/>
        <w:numPr>
          <w:ilvl w:val="0"/>
          <w:numId w:val="29"/>
        </w:numPr>
        <w:rPr>
          <w:bCs/>
        </w:rPr>
      </w:pPr>
      <w:r>
        <w:rPr>
          <w:bCs/>
        </w:rPr>
        <w:t xml:space="preserve">Logic of managerial enterprise: dynamic growth and competition drives modern industrial capitalism </w:t>
      </w:r>
    </w:p>
    <w:p w14:paraId="67F1B656" w14:textId="6A76F578" w:rsidR="001B018B" w:rsidRPr="001B018B" w:rsidRDefault="001B018B" w:rsidP="001B018B">
      <w:pPr>
        <w:pStyle w:val="ListParagraph"/>
        <w:numPr>
          <w:ilvl w:val="0"/>
          <w:numId w:val="29"/>
        </w:numPr>
        <w:rPr>
          <w:bCs/>
        </w:rPr>
      </w:pPr>
      <w:r>
        <w:rPr>
          <w:bCs/>
        </w:rPr>
        <w:t xml:space="preserve">Managerial enterprise: large industrial concerns in which </w:t>
      </w:r>
      <w:proofErr w:type="gramStart"/>
      <w:r>
        <w:rPr>
          <w:bCs/>
        </w:rPr>
        <w:t>operating</w:t>
      </w:r>
      <w:proofErr w:type="gramEnd"/>
      <w:r>
        <w:rPr>
          <w:bCs/>
        </w:rPr>
        <w:t xml:space="preserve"> and investment decisions are made by a hierarchy of salaried managers governed by a board of directors </w:t>
      </w:r>
    </w:p>
    <w:p w14:paraId="3FABE12F" w14:textId="77777777" w:rsidR="001B018B" w:rsidRDefault="001B018B" w:rsidP="0055779E">
      <w:pPr>
        <w:rPr>
          <w:b/>
          <w:bCs/>
        </w:rPr>
      </w:pPr>
    </w:p>
    <w:p w14:paraId="17F250C1" w14:textId="70B3E02C" w:rsidR="0055779E" w:rsidRPr="0055779E" w:rsidRDefault="0055779E" w:rsidP="0055779E">
      <w:r w:rsidRPr="0055779E">
        <w:rPr>
          <w:b/>
          <w:bCs/>
        </w:rPr>
        <w:t>2 key concepts: </w:t>
      </w:r>
      <w:r w:rsidRPr="0055779E">
        <w:t> </w:t>
      </w:r>
    </w:p>
    <w:p w14:paraId="4610C6BE" w14:textId="77777777" w:rsidR="0055779E" w:rsidRPr="0055779E" w:rsidRDefault="0055779E" w:rsidP="005400FE">
      <w:pPr>
        <w:numPr>
          <w:ilvl w:val="0"/>
          <w:numId w:val="35"/>
        </w:numPr>
      </w:pPr>
      <w:r w:rsidRPr="0055779E">
        <w:t>Economies of scale:  </w:t>
      </w:r>
    </w:p>
    <w:p w14:paraId="0CA53D92" w14:textId="77777777" w:rsidR="0055779E" w:rsidRPr="0055779E" w:rsidRDefault="0055779E" w:rsidP="001B018B">
      <w:pPr>
        <w:ind w:left="360"/>
      </w:pPr>
      <w:r w:rsidRPr="0055779E">
        <w:t>Large plants can produce products at a much lower cost than small ones because the cost per unit drops as the volume of output rises  </w:t>
      </w:r>
    </w:p>
    <w:p w14:paraId="3A37B5A6" w14:textId="77777777" w:rsidR="0055779E" w:rsidRPr="0055779E" w:rsidRDefault="0055779E" w:rsidP="005400FE">
      <w:pPr>
        <w:numPr>
          <w:ilvl w:val="1"/>
          <w:numId w:val="35"/>
        </w:numPr>
      </w:pPr>
      <w:r w:rsidRPr="0055779E">
        <w:t>2 types of costs: variable (labor, raw materials) and fixed costs (mortgage, rent, electricity) </w:t>
      </w:r>
    </w:p>
    <w:p w14:paraId="06407035" w14:textId="77777777" w:rsidR="0055779E" w:rsidRPr="0055779E" w:rsidRDefault="0055779E" w:rsidP="005400FE">
      <w:pPr>
        <w:numPr>
          <w:ilvl w:val="1"/>
          <w:numId w:val="35"/>
        </w:numPr>
      </w:pPr>
      <w:r w:rsidRPr="0055779E">
        <w:t>If you produced more units, you have more units to share the fixed costs  </w:t>
      </w:r>
    </w:p>
    <w:p w14:paraId="711D5EFE" w14:textId="77777777" w:rsidR="0055779E" w:rsidRPr="0055779E" w:rsidRDefault="0055779E" w:rsidP="005400FE">
      <w:pPr>
        <w:numPr>
          <w:ilvl w:val="0"/>
          <w:numId w:val="35"/>
        </w:numPr>
      </w:pPr>
      <w:r w:rsidRPr="0055779E">
        <w:t>Economies of scope </w:t>
      </w:r>
    </w:p>
    <w:p w14:paraId="0ED229E4" w14:textId="77777777" w:rsidR="0055779E" w:rsidRPr="0055779E" w:rsidRDefault="0055779E" w:rsidP="001B018B">
      <w:pPr>
        <w:ind w:left="360"/>
      </w:pPr>
      <w:r w:rsidRPr="0055779E">
        <w:t>Large plants can use many of the same raw and semi-finished materials and intermediate production processes to make a variety of different products  </w:t>
      </w:r>
    </w:p>
    <w:p w14:paraId="2F9DCDCC" w14:textId="77777777" w:rsidR="0055779E" w:rsidRPr="0055779E" w:rsidRDefault="0055779E" w:rsidP="005400FE">
      <w:pPr>
        <w:numPr>
          <w:ilvl w:val="1"/>
          <w:numId w:val="35"/>
        </w:numPr>
      </w:pPr>
      <w:proofErr w:type="spellStart"/>
      <w:r w:rsidRPr="0055779E">
        <w:t>Eg.</w:t>
      </w:r>
      <w:proofErr w:type="spellEnd"/>
      <w:r w:rsidRPr="0055779E">
        <w:t xml:space="preserve"> Using baking soda for many different uses  </w:t>
      </w:r>
    </w:p>
    <w:p w14:paraId="53ECC6E7" w14:textId="77777777" w:rsidR="0055779E" w:rsidRPr="0055779E" w:rsidRDefault="0055779E" w:rsidP="005400FE">
      <w:pPr>
        <w:numPr>
          <w:ilvl w:val="0"/>
          <w:numId w:val="36"/>
        </w:numPr>
      </w:pPr>
      <w:r w:rsidRPr="0055779E">
        <w:t>This concept applies to everyone, not just manufacturing companies  </w:t>
      </w:r>
    </w:p>
    <w:p w14:paraId="3D9763CF" w14:textId="77777777" w:rsidR="0055779E" w:rsidRPr="0055779E" w:rsidRDefault="0055779E" w:rsidP="005400FE">
      <w:pPr>
        <w:numPr>
          <w:ilvl w:val="1"/>
          <w:numId w:val="36"/>
        </w:numPr>
      </w:pPr>
      <w:proofErr w:type="spellStart"/>
      <w:r w:rsidRPr="0055779E">
        <w:t>Eg</w:t>
      </w:r>
      <w:proofErr w:type="spellEnd"/>
      <w:r w:rsidRPr="0055779E">
        <w:t xml:space="preserve"> </w:t>
      </w:r>
      <w:proofErr w:type="spellStart"/>
      <w:r w:rsidRPr="0055779E">
        <w:t>deloitte</w:t>
      </w:r>
      <w:proofErr w:type="spellEnd"/>
      <w:r w:rsidRPr="0055779E">
        <w:t>: has accountancy, business consultancy – spread the expertise of the people you already invested in  </w:t>
      </w:r>
    </w:p>
    <w:p w14:paraId="73DCD882" w14:textId="77777777" w:rsidR="0055779E" w:rsidRPr="0055779E" w:rsidRDefault="0055779E" w:rsidP="0055779E">
      <w:r w:rsidRPr="0055779E">
        <w:t> </w:t>
      </w:r>
    </w:p>
    <w:p w14:paraId="7A6AEB09" w14:textId="77777777" w:rsidR="0055779E" w:rsidRPr="0055779E" w:rsidRDefault="0055779E" w:rsidP="0055779E">
      <w:r w:rsidRPr="0055779E">
        <w:rPr>
          <w:b/>
          <w:bCs/>
        </w:rPr>
        <w:t>In order for firms to benefit </w:t>
      </w:r>
      <w:r w:rsidRPr="0055779E">
        <w:t> </w:t>
      </w:r>
    </w:p>
    <w:p w14:paraId="72C7A330" w14:textId="77777777" w:rsidR="0055779E" w:rsidRPr="0055779E" w:rsidRDefault="0055779E" w:rsidP="0055779E">
      <w:r w:rsidRPr="0055779E">
        <w:t>3 conditions for firms to benefit from these economies:  </w:t>
      </w:r>
    </w:p>
    <w:p w14:paraId="6FCC706E" w14:textId="65FE3DEE" w:rsidR="0055779E" w:rsidRPr="0055779E" w:rsidRDefault="001B018B" w:rsidP="005400FE">
      <w:pPr>
        <w:numPr>
          <w:ilvl w:val="0"/>
          <w:numId w:val="37"/>
        </w:numPr>
      </w:pPr>
      <w:r>
        <w:t>Constant f</w:t>
      </w:r>
      <w:r w:rsidR="0055779E" w:rsidRPr="0055779E">
        <w:t xml:space="preserve">low of materials </w:t>
      </w:r>
    </w:p>
    <w:p w14:paraId="11021FE1" w14:textId="60896B12" w:rsidR="0055779E" w:rsidRPr="0055779E" w:rsidRDefault="001B018B" w:rsidP="005400FE">
      <w:pPr>
        <w:numPr>
          <w:ilvl w:val="0"/>
          <w:numId w:val="37"/>
        </w:numPr>
      </w:pPr>
      <w:r>
        <w:t>Create n</w:t>
      </w:r>
      <w:r w:rsidR="0055779E" w:rsidRPr="0055779E">
        <w:t xml:space="preserve">ational </w:t>
      </w:r>
      <w:r>
        <w:t xml:space="preserve">and </w:t>
      </w:r>
      <w:r w:rsidR="0055779E" w:rsidRPr="0055779E">
        <w:t>international</w:t>
      </w:r>
      <w:r>
        <w:t xml:space="preserve"> </w:t>
      </w:r>
      <w:r w:rsidR="0055779E" w:rsidRPr="0055779E">
        <w:t>marketing and distribution functions</w:t>
      </w:r>
    </w:p>
    <w:p w14:paraId="051E1EBF" w14:textId="77777777" w:rsidR="001B018B" w:rsidRDefault="001B018B" w:rsidP="001B018B">
      <w:pPr>
        <w:numPr>
          <w:ilvl w:val="0"/>
          <w:numId w:val="37"/>
        </w:numPr>
      </w:pPr>
      <w:r>
        <w:t>Recruit t</w:t>
      </w:r>
      <w:r w:rsidR="0055779E" w:rsidRPr="0055779E">
        <w:t>eams of lower and middle managers</w:t>
      </w:r>
    </w:p>
    <w:p w14:paraId="6B6145A6" w14:textId="1B6B796E" w:rsidR="0055779E" w:rsidRPr="0055779E" w:rsidRDefault="0055779E" w:rsidP="001B018B">
      <w:pPr>
        <w:ind w:left="720"/>
      </w:pPr>
      <w:r w:rsidRPr="0055779E">
        <w:t> </w:t>
      </w:r>
    </w:p>
    <w:p w14:paraId="0DB9F110" w14:textId="77777777" w:rsidR="0055779E" w:rsidRPr="0055779E" w:rsidRDefault="0055779E" w:rsidP="0055779E">
      <w:r w:rsidRPr="0055779E">
        <w:rPr>
          <w:b/>
          <w:bCs/>
        </w:rPr>
        <w:t>Secondary claims</w:t>
      </w:r>
      <w:r w:rsidRPr="0055779E">
        <w:t> </w:t>
      </w:r>
    </w:p>
    <w:p w14:paraId="31619AC0" w14:textId="6F8E382F" w:rsidR="0055779E" w:rsidRDefault="0055779E" w:rsidP="005400FE">
      <w:pPr>
        <w:numPr>
          <w:ilvl w:val="0"/>
          <w:numId w:val="38"/>
        </w:numPr>
      </w:pPr>
      <w:r w:rsidRPr="0055779E">
        <w:t>Once a firm loses the opportunity to be a first mover (first investor), it is difficult to regain competitive advantage (challenger tries to have the advantage) </w:t>
      </w:r>
    </w:p>
    <w:p w14:paraId="3E0E691F" w14:textId="62D29E8F" w:rsidR="001B018B" w:rsidRDefault="001B018B" w:rsidP="005400FE">
      <w:pPr>
        <w:numPr>
          <w:ilvl w:val="0"/>
          <w:numId w:val="38"/>
        </w:numPr>
      </w:pPr>
      <w:r>
        <w:t xml:space="preserve">Challengers must: </w:t>
      </w:r>
    </w:p>
    <w:p w14:paraId="4519C41E" w14:textId="49D878A5" w:rsidR="001B018B" w:rsidRDefault="001B018B" w:rsidP="001B018B">
      <w:pPr>
        <w:numPr>
          <w:ilvl w:val="1"/>
          <w:numId w:val="38"/>
        </w:numPr>
      </w:pPr>
      <w:r>
        <w:t>Build plants of comparable size</w:t>
      </w:r>
    </w:p>
    <w:p w14:paraId="10992351" w14:textId="7F404E36" w:rsidR="001B018B" w:rsidRDefault="001B018B" w:rsidP="001B018B">
      <w:pPr>
        <w:numPr>
          <w:ilvl w:val="1"/>
          <w:numId w:val="38"/>
        </w:numPr>
      </w:pPr>
      <w:r>
        <w:t>Create distribution and sales organizations to capture markets</w:t>
      </w:r>
    </w:p>
    <w:p w14:paraId="342F9170" w14:textId="3C4A035C" w:rsidR="001B018B" w:rsidRPr="0055779E" w:rsidRDefault="001B018B" w:rsidP="001B018B">
      <w:pPr>
        <w:numPr>
          <w:ilvl w:val="1"/>
          <w:numId w:val="38"/>
        </w:numPr>
      </w:pPr>
      <w:r>
        <w:t xml:space="preserve">Recruit management teams to compete </w:t>
      </w:r>
    </w:p>
    <w:p w14:paraId="1F189036" w14:textId="64A85EA9" w:rsidR="001B018B" w:rsidRDefault="001B018B" w:rsidP="005400FE">
      <w:pPr>
        <w:numPr>
          <w:ilvl w:val="0"/>
          <w:numId w:val="38"/>
        </w:numPr>
      </w:pPr>
      <w:r>
        <w:t>First movers transformed the structure of industries (innovation and strategy important)</w:t>
      </w:r>
    </w:p>
    <w:p w14:paraId="087A8A79" w14:textId="2A4475ED" w:rsidR="0055779E" w:rsidRDefault="0055779E" w:rsidP="005400FE">
      <w:pPr>
        <w:numPr>
          <w:ilvl w:val="0"/>
          <w:numId w:val="38"/>
        </w:numPr>
      </w:pPr>
      <w:r w:rsidRPr="0055779E">
        <w:t>Entrepreneurial companies that do not make investments to create organizational capabilities cannot achieve long-term success  </w:t>
      </w:r>
    </w:p>
    <w:p w14:paraId="09AB39BF" w14:textId="77777777" w:rsidR="00F2586D" w:rsidRDefault="00F2586D" w:rsidP="00076EEC"/>
    <w:p w14:paraId="6EFCE4CE" w14:textId="77777777" w:rsidR="00F2586D" w:rsidRDefault="00F2586D" w:rsidP="00076EEC">
      <w:r>
        <w:lastRenderedPageBreak/>
        <w:t xml:space="preserve">What was done to compete: </w:t>
      </w:r>
    </w:p>
    <w:p w14:paraId="688A41B7" w14:textId="44EFF657" w:rsidR="00F2586D" w:rsidRDefault="00F2586D" w:rsidP="00F2586D">
      <w:pPr>
        <w:pStyle w:val="ListParagraph"/>
        <w:numPr>
          <w:ilvl w:val="0"/>
          <w:numId w:val="29"/>
        </w:numPr>
      </w:pPr>
      <w:r>
        <w:t>Improve quality and creating new markets</w:t>
      </w:r>
    </w:p>
    <w:p w14:paraId="44CA5287" w14:textId="375574B8" w:rsidR="00F2586D" w:rsidRDefault="00F2586D" w:rsidP="00F2586D">
      <w:pPr>
        <w:pStyle w:val="ListParagraph"/>
        <w:numPr>
          <w:ilvl w:val="0"/>
          <w:numId w:val="29"/>
        </w:numPr>
      </w:pPr>
      <w:r>
        <w:t>Lowering costs</w:t>
      </w:r>
    </w:p>
    <w:p w14:paraId="646B91F4" w14:textId="0CCC01B0" w:rsidR="00F2586D" w:rsidRDefault="00F2586D" w:rsidP="00F2586D">
      <w:pPr>
        <w:pStyle w:val="ListParagraph"/>
        <w:numPr>
          <w:ilvl w:val="0"/>
          <w:numId w:val="29"/>
        </w:numPr>
      </w:pPr>
      <w:r>
        <w:t>Better production and distribution</w:t>
      </w:r>
    </w:p>
    <w:p w14:paraId="09696C72" w14:textId="1C1033C7" w:rsidR="00F2586D" w:rsidRDefault="00F2586D" w:rsidP="00F2586D">
      <w:pPr>
        <w:pStyle w:val="ListParagraph"/>
        <w:numPr>
          <w:ilvl w:val="0"/>
          <w:numId w:val="29"/>
        </w:numPr>
      </w:pPr>
      <w:r>
        <w:t xml:space="preserve">Systemic research and development to improve products and processes </w:t>
      </w:r>
    </w:p>
    <w:p w14:paraId="349F1F5A" w14:textId="1147BA43" w:rsidR="00F2586D" w:rsidRDefault="00F2586D" w:rsidP="00F2586D">
      <w:pPr>
        <w:pStyle w:val="ListParagraph"/>
        <w:numPr>
          <w:ilvl w:val="0"/>
          <w:numId w:val="29"/>
        </w:numPr>
      </w:pPr>
      <w:r>
        <w:t xml:space="preserve">Better sources of supply and more effective marketing </w:t>
      </w:r>
    </w:p>
    <w:p w14:paraId="07C14FF8" w14:textId="05AB7EDD" w:rsidR="00F2586D" w:rsidRDefault="00F2586D" w:rsidP="00F2586D">
      <w:pPr>
        <w:pStyle w:val="ListParagraph"/>
        <w:numPr>
          <w:ilvl w:val="0"/>
          <w:numId w:val="29"/>
        </w:numPr>
      </w:pPr>
      <w:r>
        <w:t xml:space="preserve">Differentiated their products </w:t>
      </w:r>
    </w:p>
    <w:p w14:paraId="3AF57AB1" w14:textId="5623E7EA" w:rsidR="00F2586D" w:rsidRDefault="00F2586D" w:rsidP="006866DC">
      <w:pPr>
        <w:pStyle w:val="ListParagraph"/>
        <w:numPr>
          <w:ilvl w:val="0"/>
          <w:numId w:val="29"/>
        </w:numPr>
      </w:pPr>
      <w:r>
        <w:t>Moved from declining markets into growing ones</w:t>
      </w:r>
    </w:p>
    <w:p w14:paraId="01E7E4B1" w14:textId="77777777" w:rsidR="00F2586D" w:rsidRDefault="00F2586D" w:rsidP="00076EEC"/>
    <w:p w14:paraId="1F6CDA98" w14:textId="2F0F882D" w:rsidR="00076EEC" w:rsidRDefault="00076EEC" w:rsidP="00076EEC">
      <w:r>
        <w:t xml:space="preserve">Horizontal company growth: combining with competitors </w:t>
      </w:r>
    </w:p>
    <w:p w14:paraId="46C27DF0" w14:textId="07CDEFD6" w:rsidR="00076EEC" w:rsidRDefault="00076EEC" w:rsidP="00076EEC">
      <w:r>
        <w:t xml:space="preserve">Vertical company growth: moving backward to control materials and forward to control outlets </w:t>
      </w:r>
    </w:p>
    <w:p w14:paraId="02769BAB" w14:textId="1B3EA812" w:rsidR="00076EEC" w:rsidRDefault="00076EEC" w:rsidP="00076EEC"/>
    <w:p w14:paraId="4DC26FD1" w14:textId="2F2630EB" w:rsidR="00076EEC" w:rsidRDefault="00076EEC" w:rsidP="00076EEC">
      <w:pPr>
        <w:rPr>
          <w:color w:val="0070C0"/>
        </w:rPr>
      </w:pPr>
      <w:r>
        <w:rPr>
          <w:color w:val="0070C0"/>
        </w:rPr>
        <w:t xml:space="preserve">*Essential to invest in in production, distribution and management </w:t>
      </w:r>
    </w:p>
    <w:p w14:paraId="672F62A3" w14:textId="23139E92" w:rsidR="00076EEC" w:rsidRDefault="00076EEC" w:rsidP="00076EEC">
      <w:pPr>
        <w:rPr>
          <w:color w:val="0070C0"/>
        </w:rPr>
      </w:pPr>
    </w:p>
    <w:p w14:paraId="42B6FBDD" w14:textId="28E875E6" w:rsidR="00F2586D" w:rsidRPr="00F2586D" w:rsidRDefault="00F2586D" w:rsidP="00076EEC">
      <w:pPr>
        <w:rPr>
          <w:b/>
          <w:color w:val="0070C0"/>
        </w:rPr>
      </w:pPr>
    </w:p>
    <w:p w14:paraId="3AA2378C" w14:textId="77777777" w:rsidR="00F2586D" w:rsidRDefault="00F2586D" w:rsidP="00F2586D">
      <w:pPr>
        <w:rPr>
          <w:b/>
        </w:rPr>
      </w:pPr>
      <w:r w:rsidRPr="00F2586D">
        <w:rPr>
          <w:b/>
        </w:rPr>
        <w:t>Competitive dynamics: where Britain went wrong</w:t>
      </w:r>
    </w:p>
    <w:p w14:paraId="16E0B6D0" w14:textId="1D5E61F6" w:rsidR="00F2586D" w:rsidRPr="00F2586D" w:rsidRDefault="00F2586D" w:rsidP="00F2586D">
      <w:pPr>
        <w:rPr>
          <w:b/>
        </w:rPr>
      </w:pPr>
      <w:r>
        <w:t>3 smaller companies too</w:t>
      </w:r>
      <w:r w:rsidR="006866DC">
        <w:t>k</w:t>
      </w:r>
      <w:r>
        <w:t xml:space="preserve"> the lead because they made essential investments in production, distribution and management </w:t>
      </w:r>
    </w:p>
    <w:p w14:paraId="700CA2C3" w14:textId="6478FE3E" w:rsidR="00F2586D" w:rsidRDefault="00F2586D" w:rsidP="00F2586D">
      <w:pPr>
        <w:pStyle w:val="ListParagraph"/>
        <w:numPr>
          <w:ilvl w:val="0"/>
          <w:numId w:val="29"/>
        </w:numPr>
      </w:pPr>
      <w:r>
        <w:t>Bayer invested in marketing, distribution and management</w:t>
      </w:r>
    </w:p>
    <w:p w14:paraId="10BE754E" w14:textId="5DCD6E73" w:rsidR="00F2586D" w:rsidRDefault="00F2586D" w:rsidP="00F2586D">
      <w:pPr>
        <w:pStyle w:val="ListParagraph"/>
        <w:numPr>
          <w:ilvl w:val="0"/>
          <w:numId w:val="29"/>
        </w:numPr>
      </w:pPr>
      <w:r>
        <w:t xml:space="preserve">Global position helped by systemizing and rationalizing production by concentrating its operations under a single management </w:t>
      </w:r>
    </w:p>
    <w:p w14:paraId="2D131822" w14:textId="77777777" w:rsidR="00F2586D" w:rsidRDefault="00F2586D" w:rsidP="00F2586D">
      <w:pPr>
        <w:pStyle w:val="ListParagraph"/>
        <w:numPr>
          <w:ilvl w:val="0"/>
          <w:numId w:val="29"/>
        </w:numPr>
      </w:pPr>
    </w:p>
    <w:p w14:paraId="0E8156C6" w14:textId="7C39DB62" w:rsidR="00F2586D" w:rsidRDefault="00F2586D" w:rsidP="00F2586D">
      <w:pPr>
        <w:rPr>
          <w:b/>
        </w:rPr>
      </w:pPr>
      <w:r>
        <w:rPr>
          <w:b/>
        </w:rPr>
        <w:t>What IBM did right</w:t>
      </w:r>
    </w:p>
    <w:p w14:paraId="52A24386" w14:textId="398D8BFF" w:rsidR="00F2586D" w:rsidRDefault="00F2586D" w:rsidP="00F2586D">
      <w:r>
        <w:t xml:space="preserve">IBM: first to make investments </w:t>
      </w:r>
      <w:r>
        <w:sym w:font="Wingdings" w:char="F0E0"/>
      </w:r>
      <w:r>
        <w:t xml:space="preserve"> pursue as a wide of a commercial market as possible </w:t>
      </w:r>
    </w:p>
    <w:p w14:paraId="0500AA06" w14:textId="25B0E4D8" w:rsidR="00F2586D" w:rsidRDefault="00F2586D" w:rsidP="00F2586D">
      <w:pPr>
        <w:pStyle w:val="ListParagraph"/>
        <w:numPr>
          <w:ilvl w:val="0"/>
          <w:numId w:val="29"/>
        </w:numPr>
      </w:pPr>
      <w:r>
        <w:t xml:space="preserve">Research and production </w:t>
      </w:r>
    </w:p>
    <w:p w14:paraId="4BB51B48" w14:textId="56DE2EE9" w:rsidR="00F2586D" w:rsidRDefault="00F2586D" w:rsidP="00F2586D">
      <w:pPr>
        <w:pStyle w:val="ListParagraph"/>
        <w:numPr>
          <w:ilvl w:val="0"/>
          <w:numId w:val="29"/>
        </w:numPr>
      </w:pPr>
      <w:r>
        <w:t xml:space="preserve">Expansion of international marketing organization </w:t>
      </w:r>
    </w:p>
    <w:p w14:paraId="24BA7E62" w14:textId="44BFD76C" w:rsidR="00F2586D" w:rsidRDefault="00F2586D" w:rsidP="00F2586D">
      <w:pPr>
        <w:pStyle w:val="ListParagraph"/>
        <w:numPr>
          <w:ilvl w:val="0"/>
          <w:numId w:val="29"/>
        </w:numPr>
      </w:pPr>
      <w:r>
        <w:t>Increase in management</w:t>
      </w:r>
    </w:p>
    <w:p w14:paraId="0EB82367" w14:textId="32A4E94D" w:rsidR="00F2586D" w:rsidRDefault="00F2586D" w:rsidP="00F2586D">
      <w:r>
        <w:t>What made IBM dominant:</w:t>
      </w:r>
    </w:p>
    <w:p w14:paraId="67891D61" w14:textId="1ABFA56B" w:rsidR="00F2586D" w:rsidRDefault="00F2586D" w:rsidP="00F2586D">
      <w:pPr>
        <w:pStyle w:val="ListParagraph"/>
        <w:numPr>
          <w:ilvl w:val="0"/>
          <w:numId w:val="29"/>
        </w:numPr>
      </w:pPr>
      <w:r>
        <w:t xml:space="preserve">British failed to invest in production, distribution and management </w:t>
      </w:r>
    </w:p>
    <w:p w14:paraId="4539BE95" w14:textId="755720F6" w:rsidR="00F2586D" w:rsidRDefault="00F2586D" w:rsidP="00F2586D">
      <w:pPr>
        <w:pStyle w:val="ListParagraph"/>
        <w:numPr>
          <w:ilvl w:val="0"/>
          <w:numId w:val="29"/>
        </w:numPr>
      </w:pPr>
      <w:r>
        <w:t xml:space="preserve">Conforming to the logic of industrial growth kept companies competitive </w:t>
      </w:r>
    </w:p>
    <w:p w14:paraId="5DE2D2A0" w14:textId="77777777" w:rsidR="00F2586D" w:rsidRPr="00F2586D" w:rsidRDefault="00F2586D" w:rsidP="00F2586D">
      <w:pPr>
        <w:pStyle w:val="ListParagraph"/>
        <w:numPr>
          <w:ilvl w:val="0"/>
          <w:numId w:val="29"/>
        </w:numPr>
      </w:pPr>
    </w:p>
    <w:p w14:paraId="601F0BD0" w14:textId="60E045C0" w:rsidR="0055779E" w:rsidRPr="0055779E" w:rsidRDefault="0055779E" w:rsidP="0055779E">
      <w:r w:rsidRPr="0055779E">
        <w:t>Why companies cannot survive even if they are big:  </w:t>
      </w:r>
    </w:p>
    <w:p w14:paraId="1D228FA6" w14:textId="24FD38F1" w:rsidR="00F2586D" w:rsidRDefault="00F2586D" w:rsidP="00F2586D">
      <w:pPr>
        <w:numPr>
          <w:ilvl w:val="0"/>
          <w:numId w:val="39"/>
        </w:numPr>
      </w:pPr>
      <w:r>
        <w:t xml:space="preserve">Diversification movement: </w:t>
      </w:r>
    </w:p>
    <w:p w14:paraId="217E33D2" w14:textId="1BFBA80B" w:rsidR="00F2586D" w:rsidRDefault="00F2586D" w:rsidP="00F2586D">
      <w:pPr>
        <w:numPr>
          <w:ilvl w:val="1"/>
          <w:numId w:val="39"/>
        </w:numPr>
      </w:pPr>
      <w:r>
        <w:t xml:space="preserve">Senior managers chose to grow through diversification – acquire businesses in which they had few organizational capabilities to give them a competitive edge – ignored logic of managerial enterprise </w:t>
      </w:r>
    </w:p>
    <w:p w14:paraId="206A5F00" w14:textId="4B760291" w:rsidR="00F2586D" w:rsidRDefault="00F2586D" w:rsidP="00F2586D">
      <w:pPr>
        <w:numPr>
          <w:ilvl w:val="2"/>
          <w:numId w:val="39"/>
        </w:numPr>
      </w:pPr>
      <w:r>
        <w:t xml:space="preserve">Bigger was worse not better </w:t>
      </w:r>
    </w:p>
    <w:p w14:paraId="22150BD2" w14:textId="094D4AEC" w:rsidR="0055779E" w:rsidRDefault="0055779E" w:rsidP="00F2586D">
      <w:pPr>
        <w:numPr>
          <w:ilvl w:val="1"/>
          <w:numId w:val="39"/>
        </w:numPr>
      </w:pPr>
      <w:r w:rsidRPr="0055779E">
        <w:t>Growth through unrelated diversification us a poor corporate strategy (he speaks about the related diversification) - this is a dominant paradigm in business  </w:t>
      </w:r>
    </w:p>
    <w:p w14:paraId="753FF5D4" w14:textId="0C51F4AF" w:rsidR="00F2586D" w:rsidRDefault="00F2586D" w:rsidP="00F2586D">
      <w:pPr>
        <w:numPr>
          <w:ilvl w:val="1"/>
          <w:numId w:val="39"/>
        </w:numPr>
      </w:pPr>
      <w:r>
        <w:t>Growth came by moving abroad or into new markets in related industries</w:t>
      </w:r>
    </w:p>
    <w:p w14:paraId="3F249073" w14:textId="57AC755F" w:rsidR="00F2586D" w:rsidRDefault="00F2586D" w:rsidP="00F2586D">
      <w:pPr>
        <w:numPr>
          <w:ilvl w:val="1"/>
          <w:numId w:val="39"/>
        </w:numPr>
      </w:pPr>
      <w:r>
        <w:t xml:space="preserve">Many moved into unrelated industries where they had no knowledge of the targets operations </w:t>
      </w:r>
      <w:proofErr w:type="spellStart"/>
      <w:r>
        <w:t>bcs</w:t>
      </w:r>
      <w:proofErr w:type="spellEnd"/>
      <w:r>
        <w:t xml:space="preserve"> they were told that management was a general skill </w:t>
      </w:r>
    </w:p>
    <w:p w14:paraId="5747A8AE" w14:textId="4EAB2517" w:rsidR="00F2586D" w:rsidRPr="0055779E" w:rsidRDefault="00F2586D" w:rsidP="00F2586D">
      <w:pPr>
        <w:numPr>
          <w:ilvl w:val="2"/>
          <w:numId w:val="39"/>
        </w:numPr>
      </w:pPr>
      <w:r>
        <w:lastRenderedPageBreak/>
        <w:t xml:space="preserve">This </w:t>
      </w:r>
      <w:proofErr w:type="gramStart"/>
      <w:r>
        <w:t>lead</w:t>
      </w:r>
      <w:proofErr w:type="gramEnd"/>
      <w:r>
        <w:t xml:space="preserve"> them to believe that they would be as successful in other industries other than their own </w:t>
      </w:r>
    </w:p>
    <w:p w14:paraId="1C73484A" w14:textId="48E0DB68" w:rsidR="0055779E" w:rsidRPr="0055779E" w:rsidRDefault="0055779E" w:rsidP="005400FE">
      <w:pPr>
        <w:numPr>
          <w:ilvl w:val="0"/>
          <w:numId w:val="39"/>
        </w:numPr>
      </w:pPr>
      <w:r w:rsidRPr="0055779E">
        <w:t xml:space="preserve">Business ownership patterns (stock market investors) have diminished the likelihood of many firms' </w:t>
      </w:r>
      <w:r w:rsidR="00076EEC" w:rsidRPr="0055779E">
        <w:t>long-term</w:t>
      </w:r>
      <w:r w:rsidRPr="0055779E">
        <w:t xml:space="preserve"> success  </w:t>
      </w:r>
    </w:p>
    <w:p w14:paraId="0DA8FFED" w14:textId="77777777" w:rsidR="0055779E" w:rsidRPr="0055779E" w:rsidRDefault="0055779E" w:rsidP="005400FE">
      <w:pPr>
        <w:numPr>
          <w:ilvl w:val="1"/>
          <w:numId w:val="39"/>
        </w:numPr>
      </w:pPr>
      <w:r w:rsidRPr="0055779E">
        <w:t>Not willing to wait for something that will not pay in the short term but will pay in long term success </w:t>
      </w:r>
    </w:p>
    <w:p w14:paraId="276ECDB0" w14:textId="62F4AA59" w:rsidR="0055779E" w:rsidRDefault="0055779E" w:rsidP="0055779E">
      <w:r w:rsidRPr="0055779E">
        <w:t> </w:t>
      </w:r>
      <w:r w:rsidR="00EC5594">
        <w:t xml:space="preserve">Diversification led to the separation of top management at the corporate office from middle management responsible for operating divisions and battling for profit and market share </w:t>
      </w:r>
    </w:p>
    <w:p w14:paraId="5F37FF82" w14:textId="0251FCA4" w:rsidR="00EC5594" w:rsidRDefault="00EC5594" w:rsidP="0055779E"/>
    <w:p w14:paraId="1E55CDF6" w14:textId="216AAB27" w:rsidR="00EC5594" w:rsidRDefault="00EC5594" w:rsidP="0055779E">
      <w:r>
        <w:t xml:space="preserve">Separation because: </w:t>
      </w:r>
    </w:p>
    <w:p w14:paraId="1434CE3D" w14:textId="486FC027" w:rsidR="00EC5594" w:rsidRDefault="00EC5594" w:rsidP="00EC5594">
      <w:pPr>
        <w:pStyle w:val="ListParagraph"/>
        <w:numPr>
          <w:ilvl w:val="0"/>
          <w:numId w:val="103"/>
        </w:numPr>
      </w:pPr>
      <w:r>
        <w:t>Top managers had little knowledge/experience with technological processes and markets of the divisions or subsidiaries they acquired</w:t>
      </w:r>
    </w:p>
    <w:p w14:paraId="36D6CBEF" w14:textId="7A4CFCBF" w:rsidR="00EC5594" w:rsidRDefault="00EC5594" w:rsidP="00EC5594">
      <w:pPr>
        <w:pStyle w:val="ListParagraph"/>
        <w:numPr>
          <w:ilvl w:val="0"/>
          <w:numId w:val="103"/>
        </w:numPr>
      </w:pPr>
      <w:r>
        <w:t xml:space="preserve">Large number of acquired businesses created an overload in decision making in the corporate office </w:t>
      </w:r>
    </w:p>
    <w:p w14:paraId="76891987" w14:textId="22A247B3" w:rsidR="00EC5594" w:rsidRDefault="00EC5594" w:rsidP="00EC5594">
      <w:pPr>
        <w:pStyle w:val="ListParagraph"/>
        <w:numPr>
          <w:ilvl w:val="0"/>
          <w:numId w:val="29"/>
        </w:numPr>
      </w:pPr>
      <w:r>
        <w:t xml:space="preserve">Many more divisions but senior executives </w:t>
      </w:r>
      <w:proofErr w:type="gramStart"/>
      <w:r>
        <w:t>has</w:t>
      </w:r>
      <w:proofErr w:type="gramEnd"/>
      <w:r>
        <w:t xml:space="preserve"> experience in these divisions </w:t>
      </w:r>
    </w:p>
    <w:p w14:paraId="46A55613" w14:textId="7C8C061C" w:rsidR="00EC5594" w:rsidRDefault="00EC5594" w:rsidP="00EC5594">
      <w:pPr>
        <w:pStyle w:val="ListParagraph"/>
        <w:numPr>
          <w:ilvl w:val="1"/>
          <w:numId w:val="29"/>
        </w:numPr>
      </w:pPr>
      <w:proofErr w:type="gramStart"/>
      <w:r>
        <w:t>Therefore</w:t>
      </w:r>
      <w:proofErr w:type="gramEnd"/>
      <w:r>
        <w:t xml:space="preserve"> relied on financial data (didn’t help) because initial </w:t>
      </w:r>
      <w:proofErr w:type="spellStart"/>
      <w:r>
        <w:t>accouting</w:t>
      </w:r>
      <w:proofErr w:type="spellEnd"/>
      <w:r>
        <w:t xml:space="preserve"> methods has been replaced by other reporting techniques devised by independent accountants </w:t>
      </w:r>
    </w:p>
    <w:p w14:paraId="22D35C55" w14:textId="2D0A3C18" w:rsidR="00EC5594" w:rsidRDefault="00EC5594" w:rsidP="00EC5594">
      <w:r>
        <w:t xml:space="preserve">This </w:t>
      </w:r>
      <w:proofErr w:type="gramStart"/>
      <w:r>
        <w:t>lead</w:t>
      </w:r>
      <w:proofErr w:type="gramEnd"/>
      <w:r>
        <w:t xml:space="preserve"> to managerial weakness: </w:t>
      </w:r>
    </w:p>
    <w:p w14:paraId="7CB03AF5" w14:textId="3380F5BA" w:rsidR="00EC5594" w:rsidRDefault="00EC5594" w:rsidP="00EC5594">
      <w:pPr>
        <w:pStyle w:val="ListParagraph"/>
        <w:numPr>
          <w:ilvl w:val="0"/>
          <w:numId w:val="29"/>
        </w:numPr>
      </w:pPr>
      <w:r>
        <w:t xml:space="preserve">Which led to the scale of operating units in unheard-of numbers </w:t>
      </w:r>
    </w:p>
    <w:p w14:paraId="755FBA7B" w14:textId="5D40E9CC" w:rsidR="00EC5594" w:rsidRDefault="00EC5594" w:rsidP="00EC5594">
      <w:pPr>
        <w:pStyle w:val="ListParagraph"/>
        <w:numPr>
          <w:ilvl w:val="1"/>
          <w:numId w:val="29"/>
        </w:numPr>
      </w:pPr>
      <w:r>
        <w:t xml:space="preserve">This made buying and selling of corporations a business </w:t>
      </w:r>
    </w:p>
    <w:p w14:paraId="3C30975C" w14:textId="77777777" w:rsidR="00EC5594" w:rsidRDefault="00EC5594" w:rsidP="00EC5594">
      <w:pPr>
        <w:rPr>
          <w:b/>
        </w:rPr>
      </w:pPr>
    </w:p>
    <w:p w14:paraId="1E560E7A" w14:textId="30DE542A" w:rsidR="00EC5594" w:rsidRDefault="00EC5594" w:rsidP="00EC5594">
      <w:pPr>
        <w:rPr>
          <w:b/>
        </w:rPr>
      </w:pPr>
      <w:r>
        <w:rPr>
          <w:b/>
        </w:rPr>
        <w:t xml:space="preserve">Restructuring for competitiveness </w:t>
      </w:r>
    </w:p>
    <w:p w14:paraId="5C4F8D26" w14:textId="376F2B3B" w:rsidR="00EC5594" w:rsidRDefault="00EC5594" w:rsidP="00EC5594">
      <w:pPr>
        <w:pStyle w:val="ListParagraph"/>
        <w:numPr>
          <w:ilvl w:val="0"/>
          <w:numId w:val="29"/>
        </w:numPr>
      </w:pPr>
      <w:r>
        <w:t xml:space="preserve">Flexibility (large companies being sold, bough, split up and recombined) can help enhance competitive capabilities if it is used in a long-term strategy </w:t>
      </w:r>
    </w:p>
    <w:p w14:paraId="3EDA458F" w14:textId="3D877909" w:rsidR="00EC5594" w:rsidRDefault="00EC5594" w:rsidP="00EC5594">
      <w:pPr>
        <w:pStyle w:val="ListParagraph"/>
        <w:numPr>
          <w:ilvl w:val="0"/>
          <w:numId w:val="29"/>
        </w:numPr>
      </w:pPr>
      <w:r>
        <w:t xml:space="preserve">Restructuring the industry through reshaping product lines and organizational strategies </w:t>
      </w:r>
    </w:p>
    <w:p w14:paraId="66832AC1" w14:textId="6A6030F7" w:rsidR="000009D4" w:rsidRDefault="000009D4" w:rsidP="000009D4">
      <w:pPr>
        <w:pStyle w:val="ListParagraph"/>
        <w:numPr>
          <w:ilvl w:val="0"/>
          <w:numId w:val="29"/>
        </w:numPr>
      </w:pPr>
      <w:r>
        <w:t xml:space="preserve">Companies stuck to the same basic strategy: </w:t>
      </w:r>
      <w:r w:rsidR="006327F5">
        <w:t>pursuing</w:t>
      </w:r>
      <w:r>
        <w:t xml:space="preserve"> growth through economies of scope and developing markets that fit their core production and research technologies </w:t>
      </w:r>
    </w:p>
    <w:p w14:paraId="2AAFA0FD" w14:textId="7A12CD5B" w:rsidR="000009D4" w:rsidRDefault="000009D4" w:rsidP="000009D4">
      <w:pPr>
        <w:pStyle w:val="ListParagraph"/>
        <w:numPr>
          <w:ilvl w:val="0"/>
          <w:numId w:val="29"/>
        </w:numPr>
      </w:pPr>
      <w:r>
        <w:t>Important to recruit managers with the experience and sill to understand the enterprise’s complex technological products and processes in the intricacies of its many markets and activity of its competitors</w:t>
      </w:r>
    </w:p>
    <w:p w14:paraId="3E5D2720" w14:textId="1492FAC6" w:rsidR="000009D4" w:rsidRDefault="000009D4" w:rsidP="000009D4">
      <w:pPr>
        <w:pStyle w:val="ListParagraph"/>
        <w:numPr>
          <w:ilvl w:val="0"/>
          <w:numId w:val="29"/>
        </w:numPr>
      </w:pPr>
      <w:r>
        <w:t xml:space="preserve">The development, production and distribution of goods needed to be coordinated if not they will lose markets and profits to those in other nations/industries </w:t>
      </w:r>
    </w:p>
    <w:p w14:paraId="65AB4CFA" w14:textId="77777777" w:rsidR="000009D4" w:rsidRPr="00EC5594" w:rsidRDefault="000009D4" w:rsidP="000009D4">
      <w:pPr>
        <w:pStyle w:val="ListParagraph"/>
      </w:pPr>
    </w:p>
    <w:p w14:paraId="60D5A151" w14:textId="77777777" w:rsidR="0055779E" w:rsidRPr="0055779E" w:rsidRDefault="0055779E" w:rsidP="0055779E">
      <w:r w:rsidRPr="0055779E">
        <w:rPr>
          <w:b/>
          <w:bCs/>
        </w:rPr>
        <w:t>The curvilinear relationship between diversification and performance </w:t>
      </w:r>
      <w:r w:rsidRPr="0055779E">
        <w:t> </w:t>
      </w:r>
    </w:p>
    <w:p w14:paraId="7E9A8C18" w14:textId="2FA55477" w:rsidR="0055779E" w:rsidRPr="0055779E" w:rsidRDefault="00FD4549" w:rsidP="0055779E">
      <w:pPr>
        <w:rPr>
          <w:lang w:val="en-CA"/>
        </w:rPr>
      </w:pPr>
      <w:r w:rsidRPr="0055779E">
        <w:rPr>
          <w:noProof/>
          <w:lang w:val="en-CA"/>
        </w:rPr>
        <w:drawing>
          <wp:anchor distT="0" distB="0" distL="114300" distR="114300" simplePos="0" relativeHeight="251669504" behindDoc="1" locked="0" layoutInCell="1" allowOverlap="1" wp14:anchorId="46A47906" wp14:editId="782E53FA">
            <wp:simplePos x="0" y="0"/>
            <wp:positionH relativeFrom="column">
              <wp:posOffset>693843</wp:posOffset>
            </wp:positionH>
            <wp:positionV relativeFrom="paragraph">
              <wp:posOffset>8043</wp:posOffset>
            </wp:positionV>
            <wp:extent cx="2392045" cy="1794510"/>
            <wp:effectExtent l="0" t="0" r="0" b="0"/>
            <wp:wrapNone/>
            <wp:docPr id="10" name="Picture 10" descr="/var/folders/4n/5nbvrn0x3sjb68zb1f480jxm0000gn/T/com.microsoft.Word/WebArchiveCopyPasteTempFiles/6tL381gAAAABJRU5ErkJg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var/folders/4n/5nbvrn0x3sjb68zb1f480jxm0000gn/T/com.microsoft.Word/WebArchiveCopyPasteTempFiles/6tL381gAAAABJRU5ErkJgg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92045" cy="17945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779E">
        <w:rPr>
          <w:lang w:val="en-CA"/>
        </w:rPr>
        <w:fldChar w:fldCharType="begin"/>
      </w:r>
      <w:r w:rsidRPr="0055779E">
        <w:rPr>
          <w:lang w:val="en-CA"/>
        </w:rPr>
        <w:instrText xml:space="preserve"> INCLUDEPICTURE "/var/folders/4n/5nbvrn0x3sjb68zb1f480jxm0000gn/T/com.microsoft.Word/WebArchiveCopyPasteTempFiles/6tL381gAAAABJRU5ErkJggg==" \* MERGEFORMATINET </w:instrText>
      </w:r>
      <w:r w:rsidRPr="0055779E">
        <w:rPr>
          <w:lang w:val="en-CA"/>
        </w:rPr>
        <w:fldChar w:fldCharType="separate"/>
      </w:r>
      <w:r w:rsidRPr="0055779E">
        <w:fldChar w:fldCharType="end"/>
      </w:r>
    </w:p>
    <w:p w14:paraId="09FD7599" w14:textId="33B7B652" w:rsidR="0055779E" w:rsidRPr="0055779E" w:rsidRDefault="0055779E" w:rsidP="0055779E">
      <w:r w:rsidRPr="0055779E">
        <w:t> </w:t>
      </w:r>
    </w:p>
    <w:p w14:paraId="26A04F9C" w14:textId="77777777" w:rsidR="00FD4549" w:rsidRDefault="00FD4549" w:rsidP="0055779E">
      <w:pPr>
        <w:rPr>
          <w:b/>
          <w:bCs/>
        </w:rPr>
      </w:pPr>
    </w:p>
    <w:p w14:paraId="7505A40E" w14:textId="77777777" w:rsidR="00FD4549" w:rsidRDefault="00FD4549" w:rsidP="0055779E">
      <w:pPr>
        <w:rPr>
          <w:b/>
          <w:bCs/>
        </w:rPr>
      </w:pPr>
    </w:p>
    <w:p w14:paraId="1D21DEAB" w14:textId="77777777" w:rsidR="00FD4549" w:rsidRDefault="00FD4549" w:rsidP="0055779E">
      <w:pPr>
        <w:rPr>
          <w:b/>
          <w:bCs/>
        </w:rPr>
      </w:pPr>
    </w:p>
    <w:p w14:paraId="39089255" w14:textId="77777777" w:rsidR="00076EEC" w:rsidRDefault="00076EEC" w:rsidP="0055779E">
      <w:pPr>
        <w:rPr>
          <w:b/>
          <w:bCs/>
        </w:rPr>
      </w:pPr>
    </w:p>
    <w:p w14:paraId="47E39409" w14:textId="77777777" w:rsidR="00076EEC" w:rsidRDefault="00076EEC" w:rsidP="0055779E">
      <w:pPr>
        <w:rPr>
          <w:b/>
          <w:bCs/>
        </w:rPr>
      </w:pPr>
    </w:p>
    <w:p w14:paraId="6C0C86DC" w14:textId="77777777" w:rsidR="00076EEC" w:rsidRDefault="00076EEC" w:rsidP="0055779E">
      <w:pPr>
        <w:rPr>
          <w:b/>
          <w:bCs/>
        </w:rPr>
      </w:pPr>
    </w:p>
    <w:p w14:paraId="3D6932C8" w14:textId="77777777" w:rsidR="00076EEC" w:rsidRDefault="00076EEC" w:rsidP="0055779E">
      <w:pPr>
        <w:rPr>
          <w:b/>
          <w:bCs/>
        </w:rPr>
      </w:pPr>
    </w:p>
    <w:p w14:paraId="5B95323E" w14:textId="2C25B3A3" w:rsidR="0055779E" w:rsidRPr="0055779E" w:rsidRDefault="0055779E" w:rsidP="0055779E">
      <w:r w:rsidRPr="0055779E">
        <w:rPr>
          <w:b/>
          <w:bCs/>
        </w:rPr>
        <w:lastRenderedPageBreak/>
        <w:t>Chandler concept list</w:t>
      </w:r>
      <w:r w:rsidRPr="0055779E">
        <w:t> </w:t>
      </w:r>
    </w:p>
    <w:p w14:paraId="767FFFB2" w14:textId="77777777" w:rsidR="00950CF0" w:rsidRDefault="0055779E" w:rsidP="005400FE">
      <w:pPr>
        <w:numPr>
          <w:ilvl w:val="0"/>
          <w:numId w:val="40"/>
        </w:numPr>
      </w:pPr>
      <w:r w:rsidRPr="0055779E">
        <w:t>Economies of scale and economies of scope</w:t>
      </w:r>
      <w:r w:rsidR="00950CF0">
        <w:t xml:space="preserve">: </w:t>
      </w:r>
    </w:p>
    <w:p w14:paraId="397071DC" w14:textId="5EA8A9A0" w:rsidR="0085728A" w:rsidRPr="0055779E" w:rsidRDefault="0055779E" w:rsidP="0085728A">
      <w:pPr>
        <w:numPr>
          <w:ilvl w:val="0"/>
          <w:numId w:val="40"/>
        </w:numPr>
      </w:pPr>
      <w:r w:rsidRPr="0055779E">
        <w:t>Functional divisions, management hierarchy and geographical expansion  </w:t>
      </w:r>
      <w:bookmarkStart w:id="0" w:name="_GoBack"/>
      <w:bookmarkEnd w:id="0"/>
    </w:p>
    <w:p w14:paraId="317349B1" w14:textId="77777777" w:rsidR="0055779E" w:rsidRPr="0055779E" w:rsidRDefault="0055779E" w:rsidP="005400FE">
      <w:pPr>
        <w:numPr>
          <w:ilvl w:val="0"/>
          <w:numId w:val="40"/>
        </w:numPr>
      </w:pPr>
      <w:r w:rsidRPr="0055779E">
        <w:t>First movers (plant your flag and establish and invest) &amp; challengers (try to be number one) </w:t>
      </w:r>
    </w:p>
    <w:p w14:paraId="2EDEDDA6" w14:textId="77777777" w:rsidR="0055779E" w:rsidRPr="0055779E" w:rsidRDefault="0055779E" w:rsidP="005400FE">
      <w:pPr>
        <w:numPr>
          <w:ilvl w:val="0"/>
          <w:numId w:val="40"/>
        </w:numPr>
      </w:pPr>
      <w:r w:rsidRPr="0055779E">
        <w:t>Research and development (innovation) </w:t>
      </w:r>
    </w:p>
    <w:p w14:paraId="36E9F4AF" w14:textId="77777777" w:rsidR="0055779E" w:rsidRPr="0055779E" w:rsidRDefault="0055779E" w:rsidP="005400FE">
      <w:pPr>
        <w:numPr>
          <w:ilvl w:val="0"/>
          <w:numId w:val="40"/>
        </w:numPr>
      </w:pPr>
      <w:r w:rsidRPr="0055779E">
        <w:t>Related and unrelated diversification  </w:t>
      </w:r>
    </w:p>
    <w:p w14:paraId="485CAD13" w14:textId="77777777" w:rsidR="0055779E" w:rsidRPr="0055779E" w:rsidRDefault="0055779E" w:rsidP="005400FE">
      <w:pPr>
        <w:numPr>
          <w:ilvl w:val="0"/>
          <w:numId w:val="40"/>
        </w:numPr>
      </w:pPr>
      <w:r w:rsidRPr="0055779E">
        <w:t>Separation of tip and middle managers (in the case of unrelated diversification) </w:t>
      </w:r>
    </w:p>
    <w:p w14:paraId="26688107" w14:textId="77777777" w:rsidR="0055779E" w:rsidRPr="0055779E" w:rsidRDefault="0055779E" w:rsidP="005400FE">
      <w:pPr>
        <w:numPr>
          <w:ilvl w:val="0"/>
          <w:numId w:val="40"/>
        </w:numPr>
      </w:pPr>
      <w:r w:rsidRPr="0055779E">
        <w:t>Entrepreneurial enterprise (staying small) </w:t>
      </w:r>
    </w:p>
    <w:p w14:paraId="122ABC31" w14:textId="77777777" w:rsidR="0055779E" w:rsidRPr="0055779E" w:rsidRDefault="0055779E" w:rsidP="005400FE">
      <w:pPr>
        <w:numPr>
          <w:ilvl w:val="0"/>
          <w:numId w:val="40"/>
        </w:numPr>
      </w:pPr>
      <w:r w:rsidRPr="0055779E">
        <w:t>Managerial enterprise (large firms) </w:t>
      </w:r>
    </w:p>
    <w:p w14:paraId="1165848C" w14:textId="20EED688" w:rsidR="0055779E" w:rsidRDefault="0055779E" w:rsidP="0055779E">
      <w:pPr>
        <w:numPr>
          <w:ilvl w:val="0"/>
          <w:numId w:val="40"/>
        </w:numPr>
      </w:pPr>
      <w:r w:rsidRPr="0055779E">
        <w:t>Stock market pressure (due to ownership pattern) - thinking of short</w:t>
      </w:r>
      <w:r w:rsidR="004E0E83">
        <w:t>-</w:t>
      </w:r>
      <w:r w:rsidRPr="0055779E">
        <w:t>term results instead of long term, may lead you to make quick moves in prospects of what's happening but bad long term wise) </w:t>
      </w:r>
    </w:p>
    <w:p w14:paraId="62C60101" w14:textId="77777777" w:rsidR="00FD4549" w:rsidRPr="0055779E" w:rsidRDefault="00FD4549" w:rsidP="0055779E"/>
    <w:p w14:paraId="141E012E" w14:textId="3E1107A1" w:rsidR="0055779E" w:rsidRDefault="0055779E" w:rsidP="0055779E">
      <w:pPr>
        <w:rPr>
          <w:b/>
          <w:u w:val="single"/>
        </w:rPr>
      </w:pPr>
      <w:r>
        <w:rPr>
          <w:b/>
          <w:u w:val="single"/>
        </w:rPr>
        <w:t>Greiner: Evolution and revolution as organizations grow</w:t>
      </w:r>
    </w:p>
    <w:p w14:paraId="07631B7B" w14:textId="77777777" w:rsidR="00FD4549" w:rsidRDefault="00FD4549" w:rsidP="0055779E"/>
    <w:p w14:paraId="6016C836" w14:textId="14E3EF61" w:rsidR="0055779E" w:rsidRPr="0055779E" w:rsidRDefault="0055779E" w:rsidP="0055779E">
      <w:r w:rsidRPr="0055779E">
        <w:t>Working in small and big business  </w:t>
      </w:r>
    </w:p>
    <w:p w14:paraId="650BA28F" w14:textId="77777777" w:rsidR="0055779E" w:rsidRPr="0055779E" w:rsidRDefault="0055779E" w:rsidP="005400FE">
      <w:pPr>
        <w:numPr>
          <w:ilvl w:val="0"/>
          <w:numId w:val="41"/>
        </w:numPr>
      </w:pPr>
      <w:r w:rsidRPr="0055779E">
        <w:t>Small: you are involved in every, privy in big decisions, a lot of depth in one area  </w:t>
      </w:r>
    </w:p>
    <w:p w14:paraId="0A682F81" w14:textId="77777777" w:rsidR="0055779E" w:rsidRPr="0055779E" w:rsidRDefault="0055779E" w:rsidP="005400FE">
      <w:pPr>
        <w:numPr>
          <w:ilvl w:val="0"/>
          <w:numId w:val="41"/>
        </w:numPr>
      </w:pPr>
      <w:r w:rsidRPr="0055779E">
        <w:t>Big: recognition, more trained employees  </w:t>
      </w:r>
    </w:p>
    <w:p w14:paraId="59F31C63" w14:textId="77777777" w:rsidR="0055779E" w:rsidRPr="0055779E" w:rsidRDefault="0055779E" w:rsidP="0055779E">
      <w:r w:rsidRPr="0055779E">
        <w:t>Most challenging part of growing business  </w:t>
      </w:r>
    </w:p>
    <w:p w14:paraId="5E94E877" w14:textId="77777777" w:rsidR="0055779E" w:rsidRPr="0055779E" w:rsidRDefault="0055779E" w:rsidP="005400FE">
      <w:pPr>
        <w:numPr>
          <w:ilvl w:val="0"/>
          <w:numId w:val="42"/>
        </w:numPr>
      </w:pPr>
      <w:r w:rsidRPr="0055779E">
        <w:t>Developing a consumer base  </w:t>
      </w:r>
    </w:p>
    <w:p w14:paraId="11A709A8" w14:textId="77777777" w:rsidR="0055779E" w:rsidRPr="0055779E" w:rsidRDefault="0055779E" w:rsidP="005400FE">
      <w:pPr>
        <w:numPr>
          <w:ilvl w:val="0"/>
          <w:numId w:val="42"/>
        </w:numPr>
      </w:pPr>
      <w:r w:rsidRPr="0055779E">
        <w:t>Building up a name / credibility level </w:t>
      </w:r>
    </w:p>
    <w:p w14:paraId="502A1F23" w14:textId="77777777" w:rsidR="0055779E" w:rsidRPr="0055779E" w:rsidRDefault="0055779E" w:rsidP="0055779E">
      <w:r w:rsidRPr="0055779E">
        <w:t> </w:t>
      </w:r>
    </w:p>
    <w:p w14:paraId="7AF968E3" w14:textId="77777777" w:rsidR="0055779E" w:rsidRPr="0055779E" w:rsidRDefault="0055779E" w:rsidP="0055779E">
      <w:r w:rsidRPr="0055779E">
        <w:t>A theory of </w:t>
      </w:r>
      <w:r w:rsidRPr="0055779E">
        <w:rPr>
          <w:b/>
          <w:bCs/>
        </w:rPr>
        <w:t>organizational life cycles</w:t>
      </w:r>
      <w:r w:rsidRPr="0055779E">
        <w:t>, with a focus on </w:t>
      </w:r>
      <w:r w:rsidRPr="0055779E">
        <w:rPr>
          <w:b/>
          <w:bCs/>
        </w:rPr>
        <w:t>growth </w:t>
      </w:r>
      <w:r w:rsidRPr="0055779E">
        <w:t> </w:t>
      </w:r>
    </w:p>
    <w:p w14:paraId="4D39D13D" w14:textId="77777777" w:rsidR="0055779E" w:rsidRPr="0055779E" w:rsidRDefault="0055779E" w:rsidP="0055779E">
      <w:r w:rsidRPr="0055779E">
        <w:t> </w:t>
      </w:r>
    </w:p>
    <w:p w14:paraId="3E1CE5E8" w14:textId="6E2A559E" w:rsidR="0055779E" w:rsidRPr="0055779E" w:rsidRDefault="0055779E" w:rsidP="0055779E">
      <w:r w:rsidRPr="0055779E">
        <w:rPr>
          <w:b/>
          <w:bCs/>
        </w:rPr>
        <w:t>Greiner's major claims:</w:t>
      </w:r>
      <w:r w:rsidRPr="0055779E">
        <w:t> </w:t>
      </w:r>
    </w:p>
    <w:p w14:paraId="75ACB977" w14:textId="77777777" w:rsidR="0055779E" w:rsidRPr="0055779E" w:rsidRDefault="0055779E" w:rsidP="005400FE">
      <w:pPr>
        <w:numPr>
          <w:ilvl w:val="0"/>
          <w:numId w:val="43"/>
        </w:numPr>
      </w:pPr>
      <w:r w:rsidRPr="0055779E">
        <w:t>Organizational growth is characterized as a series of developmental phases </w:t>
      </w:r>
    </w:p>
    <w:p w14:paraId="7E53EF4E" w14:textId="77777777" w:rsidR="0055779E" w:rsidRPr="0055779E" w:rsidRDefault="0055779E" w:rsidP="005400FE">
      <w:pPr>
        <w:numPr>
          <w:ilvl w:val="0"/>
          <w:numId w:val="43"/>
        </w:numPr>
      </w:pPr>
      <w:r w:rsidRPr="0055779E">
        <w:t>Managements practices that work well in one phase bring on a crisis in the next  </w:t>
      </w:r>
    </w:p>
    <w:p w14:paraId="751084E2" w14:textId="77777777" w:rsidR="0055779E" w:rsidRPr="0055779E" w:rsidRDefault="0055779E" w:rsidP="005400FE">
      <w:pPr>
        <w:numPr>
          <w:ilvl w:val="1"/>
          <w:numId w:val="43"/>
        </w:numPr>
      </w:pPr>
      <w:r w:rsidRPr="0055779E">
        <w:t>Icarus paradox: big wings made of wax, they melted </w:t>
      </w:r>
    </w:p>
    <w:p w14:paraId="15C6D48E" w14:textId="77777777" w:rsidR="0055779E" w:rsidRPr="0055779E" w:rsidRDefault="0055779E" w:rsidP="005400FE">
      <w:pPr>
        <w:numPr>
          <w:ilvl w:val="1"/>
          <w:numId w:val="43"/>
        </w:numPr>
      </w:pPr>
      <w:r w:rsidRPr="0055779E">
        <w:t>Anything that brings you success will have to be replaced, or else they will bring you downfall </w:t>
      </w:r>
    </w:p>
    <w:p w14:paraId="07D50835" w14:textId="77777777" w:rsidR="0055779E" w:rsidRPr="0055779E" w:rsidRDefault="0055779E" w:rsidP="0055779E">
      <w:r w:rsidRPr="0055779E">
        <w:t> </w:t>
      </w:r>
    </w:p>
    <w:p w14:paraId="12A88AB6" w14:textId="77777777" w:rsidR="0055779E" w:rsidRPr="0055779E" w:rsidRDefault="0055779E" w:rsidP="0055779E">
      <w:r w:rsidRPr="0055779E">
        <w:rPr>
          <w:b/>
          <w:bCs/>
        </w:rPr>
        <w:t>Greiner's primary concepts:</w:t>
      </w:r>
      <w:r w:rsidRPr="0055779E">
        <w:t> </w:t>
      </w:r>
    </w:p>
    <w:p w14:paraId="66DE1718" w14:textId="77777777" w:rsidR="0055779E" w:rsidRPr="0055779E" w:rsidRDefault="0055779E" w:rsidP="005400FE">
      <w:pPr>
        <w:numPr>
          <w:ilvl w:val="0"/>
          <w:numId w:val="44"/>
        </w:numPr>
      </w:pPr>
      <w:r w:rsidRPr="0055779E">
        <w:t>Age of the organization </w:t>
      </w:r>
    </w:p>
    <w:p w14:paraId="7128EFA6" w14:textId="77777777" w:rsidR="0055779E" w:rsidRPr="0055779E" w:rsidRDefault="0055779E" w:rsidP="005400FE">
      <w:pPr>
        <w:numPr>
          <w:ilvl w:val="0"/>
          <w:numId w:val="44"/>
        </w:numPr>
      </w:pPr>
      <w:r w:rsidRPr="0055779E">
        <w:t>Size of the organization </w:t>
      </w:r>
    </w:p>
    <w:p w14:paraId="4A7E9DC7" w14:textId="77777777" w:rsidR="0055779E" w:rsidRPr="0055779E" w:rsidRDefault="0055779E" w:rsidP="005400FE">
      <w:pPr>
        <w:numPr>
          <w:ilvl w:val="0"/>
          <w:numId w:val="44"/>
        </w:numPr>
      </w:pPr>
      <w:r w:rsidRPr="0055779E">
        <w:t>Stages of evolution  </w:t>
      </w:r>
    </w:p>
    <w:p w14:paraId="7677B97A" w14:textId="77777777" w:rsidR="0055779E" w:rsidRPr="0055779E" w:rsidRDefault="0055779E" w:rsidP="005400FE">
      <w:pPr>
        <w:numPr>
          <w:ilvl w:val="0"/>
          <w:numId w:val="44"/>
        </w:numPr>
      </w:pPr>
      <w:r w:rsidRPr="0055779E">
        <w:t>Stages of revolution  </w:t>
      </w:r>
    </w:p>
    <w:p w14:paraId="6A136385" w14:textId="77777777" w:rsidR="0055779E" w:rsidRPr="0055779E" w:rsidRDefault="0055779E" w:rsidP="005400FE">
      <w:pPr>
        <w:numPr>
          <w:ilvl w:val="0"/>
          <w:numId w:val="44"/>
        </w:numPr>
      </w:pPr>
      <w:r w:rsidRPr="0055779E">
        <w:t>Growth rate of industry (group of companies that sell similar products to similar market) </w:t>
      </w:r>
    </w:p>
    <w:p w14:paraId="04DDDC3B" w14:textId="77777777" w:rsidR="0055779E" w:rsidRPr="0055779E" w:rsidRDefault="0055779E" w:rsidP="005400FE">
      <w:pPr>
        <w:numPr>
          <w:ilvl w:val="0"/>
          <w:numId w:val="44"/>
        </w:numPr>
      </w:pPr>
      <w:r w:rsidRPr="0055779E">
        <w:t>Management style (leadership style – having to do with leader or CEO) </w:t>
      </w:r>
    </w:p>
    <w:p w14:paraId="67A0A8DB" w14:textId="45613C19" w:rsidR="0055779E" w:rsidRPr="0055779E" w:rsidRDefault="0055779E" w:rsidP="0055779E">
      <w:pPr>
        <w:numPr>
          <w:ilvl w:val="0"/>
          <w:numId w:val="44"/>
        </w:numPr>
      </w:pPr>
      <w:r w:rsidRPr="0055779E">
        <w:t>Organizational structure (functions within the organization, line of authority, level of </w:t>
      </w:r>
      <w:proofErr w:type="spellStart"/>
      <w:r w:rsidRPr="0055779E">
        <w:t>hiearchy</w:t>
      </w:r>
      <w:proofErr w:type="spellEnd"/>
      <w:r w:rsidRPr="0055779E">
        <w:t>)</w:t>
      </w:r>
    </w:p>
    <w:p w14:paraId="197AC60F" w14:textId="77777777" w:rsidR="0055779E" w:rsidRPr="0055779E" w:rsidRDefault="0055779E" w:rsidP="0055779E">
      <w:r w:rsidRPr="0055779E">
        <w:t>Organizations grow through a series of evolution and revolution phases  </w:t>
      </w:r>
    </w:p>
    <w:p w14:paraId="160CE187" w14:textId="77777777" w:rsidR="0055779E" w:rsidRPr="0055779E" w:rsidRDefault="0055779E" w:rsidP="005400FE">
      <w:pPr>
        <w:numPr>
          <w:ilvl w:val="0"/>
          <w:numId w:val="45"/>
        </w:numPr>
      </w:pPr>
      <w:r w:rsidRPr="0055779E">
        <w:t>Function of the age and size of the firm </w:t>
      </w:r>
    </w:p>
    <w:p w14:paraId="0734B4BD" w14:textId="77777777" w:rsidR="0055779E" w:rsidRPr="0055779E" w:rsidRDefault="0055779E" w:rsidP="0055779E">
      <w:r w:rsidRPr="0055779E">
        <w:lastRenderedPageBreak/>
        <w:t> </w:t>
      </w:r>
    </w:p>
    <w:p w14:paraId="0C066F16" w14:textId="77777777" w:rsidR="0055779E" w:rsidRPr="0055779E" w:rsidRDefault="0055779E" w:rsidP="0055779E">
      <w:pPr>
        <w:rPr>
          <w:lang w:val="en-CA"/>
        </w:rPr>
      </w:pPr>
    </w:p>
    <w:p w14:paraId="6DE049D9" w14:textId="4B2F86DC" w:rsidR="0055779E" w:rsidRDefault="0055779E" w:rsidP="0055779E">
      <w:r w:rsidRPr="0055779E">
        <w:t> </w:t>
      </w:r>
      <w:r w:rsidR="00FD4549">
        <w:rPr>
          <w:noProof/>
        </w:rPr>
        <w:drawing>
          <wp:inline distT="0" distB="0" distL="0" distR="0" wp14:anchorId="40A3D892" wp14:editId="6D201BBC">
            <wp:extent cx="3716655" cy="3615055"/>
            <wp:effectExtent l="0" t="0" r="4445" b="4445"/>
            <wp:docPr id="1" name="Picture 1" descr="/var/folders/4n/5nbvrn0x3sjb68zb1f480jxm0000gn/T/com.microsoft.Word/Content.MSO/3D05A40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4n/5nbvrn0x3sjb68zb1f480jxm0000gn/T/com.microsoft.Word/Content.MSO/3D05A40D.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16655" cy="3615055"/>
                    </a:xfrm>
                    <a:prstGeom prst="rect">
                      <a:avLst/>
                    </a:prstGeom>
                    <a:noFill/>
                    <a:ln>
                      <a:noFill/>
                    </a:ln>
                  </pic:spPr>
                </pic:pic>
              </a:graphicData>
            </a:graphic>
          </wp:inline>
        </w:drawing>
      </w:r>
    </w:p>
    <w:p w14:paraId="79559064" w14:textId="77777777" w:rsidR="00FD4549" w:rsidRPr="0055779E" w:rsidRDefault="00FD4549" w:rsidP="0055779E"/>
    <w:p w14:paraId="507E0623" w14:textId="77777777" w:rsidR="0055779E" w:rsidRPr="0055779E" w:rsidRDefault="0055779E" w:rsidP="0055779E">
      <w:r w:rsidRPr="0055779E">
        <w:t> </w:t>
      </w:r>
    </w:p>
    <w:p w14:paraId="0DBE53BF" w14:textId="7491E6EE" w:rsidR="0055779E" w:rsidRPr="0055779E" w:rsidRDefault="0055779E" w:rsidP="0055779E">
      <w:r w:rsidRPr="0055779E">
        <w:t>Management practices that work we</w:t>
      </w:r>
      <w:r w:rsidR="00FD4549">
        <w:t>l</w:t>
      </w:r>
      <w:r w:rsidRPr="0055779E">
        <w:t>l in one phase bring on a crisis in the next  </w:t>
      </w:r>
    </w:p>
    <w:p w14:paraId="599F707F" w14:textId="77777777" w:rsidR="0055779E" w:rsidRPr="0055779E" w:rsidRDefault="0055779E" w:rsidP="0055779E">
      <w:r w:rsidRPr="0055779E">
        <w:t> </w:t>
      </w:r>
    </w:p>
    <w:p w14:paraId="54AB951F" w14:textId="77777777" w:rsidR="0055779E" w:rsidRPr="0055779E" w:rsidRDefault="0055779E" w:rsidP="005400FE">
      <w:pPr>
        <w:numPr>
          <w:ilvl w:val="0"/>
          <w:numId w:val="46"/>
        </w:numPr>
      </w:pPr>
      <w:r w:rsidRPr="0055779E">
        <w:t>Each stage of revolution needs a diff management style  </w:t>
      </w:r>
    </w:p>
    <w:p w14:paraId="5584B00F" w14:textId="7BD5A7B4" w:rsidR="0055779E" w:rsidRPr="0055779E" w:rsidRDefault="0055779E" w:rsidP="005400FE">
      <w:pPr>
        <w:numPr>
          <w:ilvl w:val="0"/>
          <w:numId w:val="46"/>
        </w:numPr>
      </w:pPr>
      <w:r w:rsidRPr="0055779E">
        <w:t>Argues that if the growth rate of the industry is high, then size will increase much more quic</w:t>
      </w:r>
      <w:r w:rsidR="00FD4549">
        <w:t>k</w:t>
      </w:r>
      <w:r w:rsidRPr="0055779E">
        <w:t>ly  </w:t>
      </w:r>
    </w:p>
    <w:p w14:paraId="5E631B92" w14:textId="77777777" w:rsidR="0055779E" w:rsidRPr="0055779E" w:rsidRDefault="0055779E" w:rsidP="005400FE">
      <w:pPr>
        <w:numPr>
          <w:ilvl w:val="0"/>
          <w:numId w:val="46"/>
        </w:numPr>
      </w:pPr>
      <w:r w:rsidRPr="0055779E">
        <w:t xml:space="preserve">If declining industry, size will </w:t>
      </w:r>
      <w:proofErr w:type="spellStart"/>
      <w:r w:rsidRPr="0055779E">
        <w:t>inc</w:t>
      </w:r>
      <w:proofErr w:type="spellEnd"/>
      <w:r w:rsidRPr="0055779E">
        <w:t xml:space="preserve"> slowly with age  </w:t>
      </w:r>
    </w:p>
    <w:p w14:paraId="1B258E00" w14:textId="77777777" w:rsidR="0055779E" w:rsidRPr="0055779E" w:rsidRDefault="0055779E" w:rsidP="0055779E">
      <w:r w:rsidRPr="0055779E">
        <w:t> </w:t>
      </w:r>
    </w:p>
    <w:p w14:paraId="0AC5674D" w14:textId="77777777" w:rsidR="0055779E" w:rsidRPr="0055779E" w:rsidRDefault="0055779E" w:rsidP="0055779E">
      <w:r w:rsidRPr="0055779E">
        <w:rPr>
          <w:b/>
          <w:bCs/>
        </w:rPr>
        <w:t>5 phases of growth: </w:t>
      </w:r>
      <w:r w:rsidRPr="0055779E">
        <w:t> </w:t>
      </w:r>
    </w:p>
    <w:p w14:paraId="5218AB85" w14:textId="77777777" w:rsidR="0055779E" w:rsidRPr="0055779E" w:rsidRDefault="0055779E" w:rsidP="005400FE">
      <w:pPr>
        <w:numPr>
          <w:ilvl w:val="0"/>
          <w:numId w:val="47"/>
        </w:numPr>
      </w:pPr>
      <w:r w:rsidRPr="0055779E">
        <w:t>Creativity  </w:t>
      </w:r>
    </w:p>
    <w:p w14:paraId="1778F026" w14:textId="77777777" w:rsidR="0055779E" w:rsidRPr="0055779E" w:rsidRDefault="0055779E" w:rsidP="00FD4549">
      <w:pPr>
        <w:ind w:firstLine="720"/>
      </w:pPr>
      <w:proofErr w:type="spellStart"/>
      <w:r w:rsidRPr="0055779E">
        <w:t>Eg.</w:t>
      </w:r>
      <w:proofErr w:type="spellEnd"/>
      <w:r w:rsidRPr="0055779E">
        <w:t xml:space="preserve"> Small family firm  </w:t>
      </w:r>
    </w:p>
    <w:p w14:paraId="15A1ABB0" w14:textId="77777777" w:rsidR="0055779E" w:rsidRPr="0055779E" w:rsidRDefault="0055779E" w:rsidP="00FD4549">
      <w:pPr>
        <w:ind w:firstLine="720"/>
      </w:pPr>
      <w:r w:rsidRPr="0055779E">
        <w:t>Focused more on their product than on their management  </w:t>
      </w:r>
    </w:p>
    <w:p w14:paraId="76443628" w14:textId="77777777" w:rsidR="0055779E" w:rsidRPr="0055779E" w:rsidRDefault="0055779E" w:rsidP="005400FE">
      <w:pPr>
        <w:numPr>
          <w:ilvl w:val="0"/>
          <w:numId w:val="48"/>
        </w:numPr>
      </w:pPr>
      <w:r w:rsidRPr="0055779E">
        <w:t>Crisis of leadership: the founder cannot run the organization – hire a manager  </w:t>
      </w:r>
    </w:p>
    <w:p w14:paraId="31DE97B7" w14:textId="77777777" w:rsidR="0055779E" w:rsidRPr="0055779E" w:rsidRDefault="0055779E" w:rsidP="005400FE">
      <w:pPr>
        <w:numPr>
          <w:ilvl w:val="0"/>
          <w:numId w:val="49"/>
        </w:numPr>
      </w:pPr>
      <w:r w:rsidRPr="0055779E">
        <w:t>Phase of direction </w:t>
      </w:r>
    </w:p>
    <w:p w14:paraId="436F12A2" w14:textId="77777777" w:rsidR="0055779E" w:rsidRPr="0055779E" w:rsidRDefault="0055779E" w:rsidP="00FD4549">
      <w:pPr>
        <w:ind w:firstLine="720"/>
      </w:pPr>
      <w:r w:rsidRPr="0055779E">
        <w:t>Proper accounting system put in place, more people are employed  </w:t>
      </w:r>
    </w:p>
    <w:p w14:paraId="172AB1D0" w14:textId="4DE289F8" w:rsidR="0055779E" w:rsidRPr="0055779E" w:rsidRDefault="0055779E" w:rsidP="005400FE">
      <w:pPr>
        <w:numPr>
          <w:ilvl w:val="0"/>
          <w:numId w:val="50"/>
        </w:numPr>
      </w:pPr>
      <w:r w:rsidRPr="0055779E">
        <w:t xml:space="preserve"> Crisis of autonomy – low level employees have the knowledge of the </w:t>
      </w:r>
      <w:proofErr w:type="gramStart"/>
      <w:r w:rsidRPr="0055779E">
        <w:t>market</w:t>
      </w:r>
      <w:proofErr w:type="gramEnd"/>
      <w:r w:rsidRPr="0055779E">
        <w:t xml:space="preserve"> but their knowledge gets lost and is not forwarded to the people at the t</w:t>
      </w:r>
      <w:r w:rsidR="004E0E83">
        <w:t>op</w:t>
      </w:r>
      <w:r w:rsidRPr="0055779E">
        <w:t>  </w:t>
      </w:r>
    </w:p>
    <w:p w14:paraId="5BF42DAF" w14:textId="77777777" w:rsidR="0055779E" w:rsidRPr="0055779E" w:rsidRDefault="0055779E" w:rsidP="005400FE">
      <w:pPr>
        <w:numPr>
          <w:ilvl w:val="0"/>
          <w:numId w:val="51"/>
        </w:numPr>
      </w:pPr>
      <w:r w:rsidRPr="0055779E">
        <w:t>Delegation  </w:t>
      </w:r>
    </w:p>
    <w:p w14:paraId="41898A76" w14:textId="77777777" w:rsidR="0055779E" w:rsidRPr="0055779E" w:rsidRDefault="0055779E" w:rsidP="00FD4549">
      <w:pPr>
        <w:ind w:firstLine="720"/>
      </w:pPr>
      <w:r w:rsidRPr="0055779E">
        <w:t>More power given to middle and lower managers  </w:t>
      </w:r>
    </w:p>
    <w:p w14:paraId="54919C52" w14:textId="77777777" w:rsidR="0055779E" w:rsidRPr="0055779E" w:rsidRDefault="0055779E" w:rsidP="00FD4549">
      <w:pPr>
        <w:ind w:firstLine="720"/>
      </w:pPr>
      <w:r w:rsidRPr="0055779E">
        <w:t>Each division is an enterprise itself  </w:t>
      </w:r>
    </w:p>
    <w:p w14:paraId="7126CC41" w14:textId="77777777" w:rsidR="0055779E" w:rsidRPr="0055779E" w:rsidRDefault="0055779E" w:rsidP="005400FE">
      <w:pPr>
        <w:numPr>
          <w:ilvl w:val="0"/>
          <w:numId w:val="52"/>
        </w:numPr>
      </w:pPr>
      <w:r w:rsidRPr="0055779E">
        <w:lastRenderedPageBreak/>
        <w:t>Crisis of control – top managers don’t know well the different parts of the organization, lower managers are taking control </w:t>
      </w:r>
    </w:p>
    <w:p w14:paraId="7876CAFA" w14:textId="77777777" w:rsidR="0055779E" w:rsidRPr="0055779E" w:rsidRDefault="0055779E" w:rsidP="005400FE">
      <w:pPr>
        <w:numPr>
          <w:ilvl w:val="0"/>
          <w:numId w:val="53"/>
        </w:numPr>
      </w:pPr>
      <w:r w:rsidRPr="0055779E">
        <w:t>Coordination  </w:t>
      </w:r>
    </w:p>
    <w:p w14:paraId="0055D249" w14:textId="77777777" w:rsidR="0055779E" w:rsidRPr="0055779E" w:rsidRDefault="0055779E" w:rsidP="00FD4549">
      <w:pPr>
        <w:ind w:left="720"/>
      </w:pPr>
      <w:r w:rsidRPr="0055779E">
        <w:t>Divisions are merged together to form larger business units that have specific targets on returns of investments (each division is an investment center owned by head office) </w:t>
      </w:r>
    </w:p>
    <w:p w14:paraId="7770D890" w14:textId="77777777" w:rsidR="0055779E" w:rsidRPr="0055779E" w:rsidRDefault="0055779E" w:rsidP="00FD4549">
      <w:pPr>
        <w:ind w:left="720"/>
      </w:pPr>
      <w:r w:rsidRPr="0055779E">
        <w:t>Each business unit designs a business strategy to support cooperate strategy as a formal strategic planning  </w:t>
      </w:r>
    </w:p>
    <w:p w14:paraId="3F31064C" w14:textId="77777777" w:rsidR="0055779E" w:rsidRPr="0055779E" w:rsidRDefault="0055779E" w:rsidP="005400FE">
      <w:pPr>
        <w:numPr>
          <w:ilvl w:val="0"/>
          <w:numId w:val="54"/>
        </w:numPr>
      </w:pPr>
      <w:r w:rsidRPr="0055779E">
        <w:t>Red-tape crisis: people start to resent to rules of bureaucracy  </w:t>
      </w:r>
    </w:p>
    <w:p w14:paraId="56CB6EBF" w14:textId="77777777" w:rsidR="0055779E" w:rsidRPr="0055779E" w:rsidRDefault="0055779E" w:rsidP="005400FE">
      <w:pPr>
        <w:numPr>
          <w:ilvl w:val="0"/>
          <w:numId w:val="55"/>
        </w:numPr>
      </w:pPr>
      <w:r w:rsidRPr="0055779E">
        <w:t>Collaboration  </w:t>
      </w:r>
    </w:p>
    <w:p w14:paraId="556466C2" w14:textId="77777777" w:rsidR="0055779E" w:rsidRPr="0055779E" w:rsidRDefault="0055779E" w:rsidP="0055779E">
      <w:r w:rsidRPr="0055779E">
        <w:t> </w:t>
      </w:r>
    </w:p>
    <w:p w14:paraId="07C7045C" w14:textId="77777777" w:rsidR="0055779E" w:rsidRPr="0055779E" w:rsidRDefault="0055779E" w:rsidP="0055779E">
      <w:r w:rsidRPr="0055779E">
        <w:t>Needs change as an organization grows: need to recognize change and trust others </w:t>
      </w:r>
    </w:p>
    <w:p w14:paraId="78FEF5C4" w14:textId="72C1AD15" w:rsidR="0055779E" w:rsidRPr="0055779E" w:rsidRDefault="0055779E" w:rsidP="0055779E">
      <w:r w:rsidRPr="0055779E">
        <w:t> </w:t>
      </w:r>
      <w:r w:rsidR="00FD4549" w:rsidRPr="0055779E">
        <w:rPr>
          <w:lang w:val="en-CA"/>
        </w:rPr>
        <w:fldChar w:fldCharType="begin"/>
      </w:r>
      <w:r w:rsidR="00FD4549" w:rsidRPr="0055779E">
        <w:rPr>
          <w:lang w:val="en-CA"/>
        </w:rPr>
        <w:instrText xml:space="preserve"> INCLUDEPICTURE "/var/folders/4n/5nbvrn0x3sjb68zb1f480jxm0000gn/T/com.microsoft.Word/WebArchiveCopyPasteTempFiles/x9gupGMTVEjUgAAAABJRU5ErkJggg==" \* MERGEFORMATINET </w:instrText>
      </w:r>
      <w:r w:rsidR="00FD4549" w:rsidRPr="0055779E">
        <w:rPr>
          <w:lang w:val="en-CA"/>
        </w:rPr>
        <w:fldChar w:fldCharType="separate"/>
      </w:r>
      <w:r w:rsidR="00FD4549" w:rsidRPr="0055779E">
        <w:rPr>
          <w:noProof/>
          <w:lang w:val="en-CA"/>
        </w:rPr>
        <w:drawing>
          <wp:inline distT="0" distB="0" distL="0" distR="0" wp14:anchorId="0B19FBB0" wp14:editId="2549F4F9">
            <wp:extent cx="2890632" cy="2046605"/>
            <wp:effectExtent l="0" t="0" r="5080" b="0"/>
            <wp:docPr id="12" name="Picture 12" descr="/var/folders/4n/5nbvrn0x3sjb68zb1f480jxm0000gn/T/com.microsoft.Word/WebArchiveCopyPasteTempFiles/x9gupGMTVEjUgAAAABJRU5ErkJg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var/folders/4n/5nbvrn0x3sjb68zb1f480jxm0000gn/T/com.microsoft.Word/WebArchiveCopyPasteTempFiles/x9gupGMTVEjUgAAAABJRU5ErkJgg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04977" cy="2056761"/>
                    </a:xfrm>
                    <a:prstGeom prst="rect">
                      <a:avLst/>
                    </a:prstGeom>
                    <a:noFill/>
                    <a:ln>
                      <a:noFill/>
                    </a:ln>
                  </pic:spPr>
                </pic:pic>
              </a:graphicData>
            </a:graphic>
          </wp:inline>
        </w:drawing>
      </w:r>
      <w:r w:rsidR="00FD4549" w:rsidRPr="0055779E">
        <w:fldChar w:fldCharType="end"/>
      </w:r>
    </w:p>
    <w:p w14:paraId="682750D1" w14:textId="1F3329DC" w:rsidR="0055779E" w:rsidRPr="0055779E" w:rsidRDefault="0055779E" w:rsidP="0055779E">
      <w:pPr>
        <w:rPr>
          <w:lang w:val="en-CA"/>
        </w:rPr>
      </w:pPr>
    </w:p>
    <w:p w14:paraId="4754626D" w14:textId="77777777" w:rsidR="0055779E" w:rsidRPr="0055779E" w:rsidRDefault="0055779E" w:rsidP="0055779E">
      <w:r w:rsidRPr="0055779E">
        <w:t> </w:t>
      </w:r>
    </w:p>
    <w:p w14:paraId="0B50DD25" w14:textId="77777777" w:rsidR="0055779E" w:rsidRPr="0055779E" w:rsidRDefault="0055779E" w:rsidP="0055779E">
      <w:r w:rsidRPr="0055779E">
        <w:rPr>
          <w:b/>
          <w:bCs/>
        </w:rPr>
        <w:t>Advantage of large, bureaucratic organizations</w:t>
      </w:r>
      <w:r w:rsidRPr="0055779E">
        <w:t> </w:t>
      </w:r>
    </w:p>
    <w:p w14:paraId="38409D59" w14:textId="77777777" w:rsidR="0055779E" w:rsidRPr="0055779E" w:rsidRDefault="0055779E" w:rsidP="005400FE">
      <w:pPr>
        <w:numPr>
          <w:ilvl w:val="0"/>
          <w:numId w:val="56"/>
        </w:numPr>
      </w:pPr>
      <w:r w:rsidRPr="0055779E">
        <w:t>Hierarchical authority promises control and responsibility  </w:t>
      </w:r>
    </w:p>
    <w:p w14:paraId="21E12F0F" w14:textId="77777777" w:rsidR="0055779E" w:rsidRPr="0055779E" w:rsidRDefault="0055779E" w:rsidP="005400FE">
      <w:pPr>
        <w:numPr>
          <w:ilvl w:val="0"/>
          <w:numId w:val="56"/>
        </w:numPr>
      </w:pPr>
      <w:r w:rsidRPr="0055779E">
        <w:t>Specialization of sub-units promises accountability, control and expertise </w:t>
      </w:r>
    </w:p>
    <w:p w14:paraId="56D7101D" w14:textId="77777777" w:rsidR="0055779E" w:rsidRPr="0055779E" w:rsidRDefault="0055779E" w:rsidP="005400FE">
      <w:pPr>
        <w:numPr>
          <w:ilvl w:val="0"/>
          <w:numId w:val="56"/>
        </w:numPr>
      </w:pPr>
      <w:r w:rsidRPr="0055779E">
        <w:t>Management by rules promises control and consistency  </w:t>
      </w:r>
    </w:p>
    <w:p w14:paraId="1392152F" w14:textId="77777777" w:rsidR="0055779E" w:rsidRPr="0055779E" w:rsidRDefault="0055779E" w:rsidP="005400FE">
      <w:pPr>
        <w:numPr>
          <w:ilvl w:val="0"/>
          <w:numId w:val="56"/>
        </w:numPr>
      </w:pPr>
      <w:r w:rsidRPr="0055779E">
        <w:t>Being impersonal promises objectivity, consistency and equality  </w:t>
      </w:r>
    </w:p>
    <w:p w14:paraId="66436E16" w14:textId="77777777" w:rsidR="0055779E" w:rsidRPr="0055779E" w:rsidRDefault="0055779E" w:rsidP="0055779E">
      <w:r w:rsidRPr="0055779E">
        <w:t>--&gt; downside: red-tape crisis  </w:t>
      </w:r>
    </w:p>
    <w:p w14:paraId="43E31CCE" w14:textId="77777777" w:rsidR="0055779E" w:rsidRPr="0055779E" w:rsidRDefault="0055779E" w:rsidP="0055779E">
      <w:r w:rsidRPr="0055779E">
        <w:t> </w:t>
      </w:r>
    </w:p>
    <w:p w14:paraId="7AD4EA5E" w14:textId="77777777" w:rsidR="0055779E" w:rsidRPr="0055779E" w:rsidRDefault="0055779E" w:rsidP="0055779E">
      <w:r w:rsidRPr="0055779E">
        <w:rPr>
          <w:b/>
          <w:bCs/>
        </w:rPr>
        <w:t>Employees' examples of red tape: </w:t>
      </w:r>
      <w:r w:rsidRPr="0055779E">
        <w:t> </w:t>
      </w:r>
    </w:p>
    <w:p w14:paraId="553008B1" w14:textId="77777777" w:rsidR="0055779E" w:rsidRPr="0055779E" w:rsidRDefault="0055779E" w:rsidP="005400FE">
      <w:pPr>
        <w:numPr>
          <w:ilvl w:val="0"/>
          <w:numId w:val="57"/>
        </w:numPr>
      </w:pPr>
      <w:r w:rsidRPr="0055779E">
        <w:t>Each department has its own agenda, and departments don’t cooperate to help other departments get the job done  </w:t>
      </w:r>
    </w:p>
    <w:p w14:paraId="2ECA418C" w14:textId="77777777" w:rsidR="0055779E" w:rsidRPr="0055779E" w:rsidRDefault="0055779E" w:rsidP="005400FE">
      <w:pPr>
        <w:numPr>
          <w:ilvl w:val="0"/>
          <w:numId w:val="57"/>
        </w:numPr>
      </w:pPr>
      <w:r w:rsidRPr="0055779E">
        <w:t>Top managers are dangerously ill-informed and insulated from what is happening on the front lines or in the field </w:t>
      </w:r>
    </w:p>
    <w:p w14:paraId="20416A22" w14:textId="77777777" w:rsidR="0055779E" w:rsidRPr="0055779E" w:rsidRDefault="0055779E" w:rsidP="005400FE">
      <w:pPr>
        <w:numPr>
          <w:ilvl w:val="0"/>
          <w:numId w:val="57"/>
        </w:numPr>
      </w:pPr>
      <w:r w:rsidRPr="0055779E">
        <w:t>Quantitative measurements are favored over qualitative measurements, so the concentration is one quantities of output, with less and less concern for quality of output  </w:t>
      </w:r>
    </w:p>
    <w:p w14:paraId="08915EC4" w14:textId="77777777" w:rsidR="0055779E" w:rsidRPr="0055779E" w:rsidRDefault="0055779E" w:rsidP="005400FE">
      <w:pPr>
        <w:numPr>
          <w:ilvl w:val="0"/>
          <w:numId w:val="57"/>
        </w:numPr>
      </w:pPr>
      <w:r w:rsidRPr="0055779E">
        <w:t>Both employees and customers are treated more as numbers than people  </w:t>
      </w:r>
    </w:p>
    <w:p w14:paraId="4BED3276" w14:textId="77777777" w:rsidR="0055779E" w:rsidRPr="0055779E" w:rsidRDefault="0055779E" w:rsidP="0055779E">
      <w:r w:rsidRPr="0055779E">
        <w:t> </w:t>
      </w:r>
    </w:p>
    <w:p w14:paraId="65B5A79D" w14:textId="77777777" w:rsidR="0055779E" w:rsidRPr="0055779E" w:rsidRDefault="0055779E" w:rsidP="0055779E">
      <w:r w:rsidRPr="0055779E">
        <w:rPr>
          <w:b/>
          <w:bCs/>
        </w:rPr>
        <w:t>Greiner's secondary claims:</w:t>
      </w:r>
      <w:r w:rsidRPr="0055779E">
        <w:t> </w:t>
      </w:r>
    </w:p>
    <w:p w14:paraId="04EC2E92" w14:textId="77777777" w:rsidR="0055779E" w:rsidRPr="0055779E" w:rsidRDefault="0055779E" w:rsidP="005400FE">
      <w:pPr>
        <w:numPr>
          <w:ilvl w:val="0"/>
          <w:numId w:val="58"/>
        </w:numPr>
      </w:pPr>
      <w:r w:rsidRPr="0055779E">
        <w:t>Organizations should not try to skip phases  </w:t>
      </w:r>
    </w:p>
    <w:p w14:paraId="73C3462B" w14:textId="77777777" w:rsidR="0055779E" w:rsidRPr="0055779E" w:rsidRDefault="0055779E" w:rsidP="005400FE">
      <w:pPr>
        <w:numPr>
          <w:ilvl w:val="1"/>
          <w:numId w:val="58"/>
        </w:numPr>
      </w:pPr>
      <w:r w:rsidRPr="0055779E">
        <w:t>When a crisis is happening try not to go back to what it was before  </w:t>
      </w:r>
    </w:p>
    <w:p w14:paraId="2567C321" w14:textId="77777777" w:rsidR="0055779E" w:rsidRPr="0055779E" w:rsidRDefault="0055779E" w:rsidP="005400FE">
      <w:pPr>
        <w:numPr>
          <w:ilvl w:val="0"/>
          <w:numId w:val="58"/>
        </w:numPr>
      </w:pPr>
      <w:r w:rsidRPr="0055779E">
        <w:lastRenderedPageBreak/>
        <w:t>Top managers whole style is no longer appropriate should remove themselves (</w:t>
      </w:r>
      <w:proofErr w:type="spellStart"/>
      <w:r w:rsidRPr="0055779E">
        <w:t>eg.</w:t>
      </w:r>
      <w:proofErr w:type="spellEnd"/>
      <w:r w:rsidRPr="0055779E">
        <w:t xml:space="preserve"> Steve jobs removed himself) </w:t>
      </w:r>
    </w:p>
    <w:p w14:paraId="18B584DC" w14:textId="77777777" w:rsidR="0055779E" w:rsidRPr="0055779E" w:rsidRDefault="0055779E" w:rsidP="005400FE">
      <w:pPr>
        <w:numPr>
          <w:ilvl w:val="0"/>
          <w:numId w:val="58"/>
        </w:numPr>
      </w:pPr>
      <w:r w:rsidRPr="0055779E">
        <w:t>Growth is not inevitable  </w:t>
      </w:r>
    </w:p>
    <w:p w14:paraId="06B6A46C" w14:textId="77777777" w:rsidR="0055779E" w:rsidRPr="0055779E" w:rsidRDefault="0055779E" w:rsidP="0055779E">
      <w:r w:rsidRPr="0055779E">
        <w:t> </w:t>
      </w:r>
    </w:p>
    <w:p w14:paraId="27CE7510" w14:textId="77777777" w:rsidR="0055779E" w:rsidRPr="0055779E" w:rsidRDefault="0055779E" w:rsidP="0055779E">
      <w:r w:rsidRPr="0055779E">
        <w:t>Greiner's retrospective commentary:  </w:t>
      </w:r>
    </w:p>
    <w:p w14:paraId="366DB8A3" w14:textId="77777777" w:rsidR="0055779E" w:rsidRPr="0055779E" w:rsidRDefault="0055779E" w:rsidP="005400FE">
      <w:pPr>
        <w:numPr>
          <w:ilvl w:val="0"/>
          <w:numId w:val="59"/>
        </w:numPr>
      </w:pPr>
      <w:r w:rsidRPr="0055779E">
        <w:t>small firms either die or are acquired by larger ones (not all will go by these stages) -- same message that chandler gave us  </w:t>
      </w:r>
    </w:p>
    <w:p w14:paraId="2A51062E" w14:textId="77777777" w:rsidR="0055779E" w:rsidRPr="0055779E" w:rsidRDefault="0055779E" w:rsidP="005400FE">
      <w:pPr>
        <w:numPr>
          <w:ilvl w:val="0"/>
          <w:numId w:val="59"/>
        </w:numPr>
      </w:pPr>
      <w:r w:rsidRPr="0055779E">
        <w:t>Possible that within each phase, there can be crisis  </w:t>
      </w:r>
    </w:p>
    <w:p w14:paraId="0166D8B3" w14:textId="77777777" w:rsidR="0055779E" w:rsidRPr="0055779E" w:rsidRDefault="0055779E" w:rsidP="005400FE">
      <w:pPr>
        <w:numPr>
          <w:ilvl w:val="0"/>
          <w:numId w:val="59"/>
        </w:numPr>
      </w:pPr>
      <w:r w:rsidRPr="0055779E">
        <w:t>Replaced delegation by decentralization  </w:t>
      </w:r>
    </w:p>
    <w:p w14:paraId="6193F12A" w14:textId="77777777" w:rsidR="0055779E" w:rsidRPr="0055779E" w:rsidRDefault="0055779E" w:rsidP="0055779E">
      <w:r w:rsidRPr="0055779E">
        <w:t> </w:t>
      </w:r>
    </w:p>
    <w:p w14:paraId="0397C38F" w14:textId="77777777" w:rsidR="0055779E" w:rsidRPr="0055779E" w:rsidRDefault="0055779E" w:rsidP="0055779E">
      <w:r w:rsidRPr="0055779E">
        <w:t>For each evolution phase, you should know </w:t>
      </w:r>
    </w:p>
    <w:p w14:paraId="70360815" w14:textId="77777777" w:rsidR="0055779E" w:rsidRPr="0055779E" w:rsidRDefault="0055779E" w:rsidP="005400FE">
      <w:pPr>
        <w:numPr>
          <w:ilvl w:val="0"/>
          <w:numId w:val="60"/>
        </w:numPr>
      </w:pPr>
      <w:r w:rsidRPr="0055779E">
        <w:t>The exact name of the evolution phase </w:t>
      </w:r>
    </w:p>
    <w:p w14:paraId="63E1043D" w14:textId="77777777" w:rsidR="0055779E" w:rsidRPr="0055779E" w:rsidRDefault="0055779E" w:rsidP="005400FE">
      <w:pPr>
        <w:numPr>
          <w:ilvl w:val="0"/>
          <w:numId w:val="60"/>
        </w:numPr>
      </w:pPr>
      <w:r w:rsidRPr="0055779E">
        <w:t>The characteristics of the evolution phase (what is happening) </w:t>
      </w:r>
    </w:p>
    <w:p w14:paraId="4A6C86AE" w14:textId="77777777" w:rsidR="0055779E" w:rsidRPr="0055779E" w:rsidRDefault="0055779E" w:rsidP="005400FE">
      <w:pPr>
        <w:numPr>
          <w:ilvl w:val="0"/>
          <w:numId w:val="60"/>
        </w:numPr>
      </w:pPr>
      <w:r w:rsidRPr="0055779E">
        <w:t>The issues that lead to a crisis </w:t>
      </w:r>
    </w:p>
    <w:p w14:paraId="407797FA" w14:textId="77777777" w:rsidR="0055779E" w:rsidRPr="0055779E" w:rsidRDefault="0055779E" w:rsidP="005400FE">
      <w:pPr>
        <w:numPr>
          <w:ilvl w:val="0"/>
          <w:numId w:val="60"/>
        </w:numPr>
      </w:pPr>
      <w:r w:rsidRPr="0055779E">
        <w:t>The exact name of the crisis  </w:t>
      </w:r>
    </w:p>
    <w:p w14:paraId="470E38B2" w14:textId="77777777" w:rsidR="0055779E" w:rsidRPr="0055779E" w:rsidRDefault="0055779E" w:rsidP="005400FE">
      <w:pPr>
        <w:numPr>
          <w:ilvl w:val="0"/>
          <w:numId w:val="60"/>
        </w:numPr>
      </w:pPr>
      <w:r w:rsidRPr="0055779E">
        <w:t>The required solution for the crisis </w:t>
      </w:r>
    </w:p>
    <w:p w14:paraId="07A1ED91" w14:textId="2147AD8E" w:rsidR="0055779E" w:rsidRDefault="0055779E" w:rsidP="0055779E">
      <w:r w:rsidRPr="0055779E">
        <w:t>*solution that may have worked in a previous phase may not work in new bigger/complex environment </w:t>
      </w:r>
    </w:p>
    <w:p w14:paraId="55D9E3CC" w14:textId="2304E054" w:rsidR="00FD4549" w:rsidRDefault="00FD4549" w:rsidP="0055779E"/>
    <w:p w14:paraId="2E5E7AB0" w14:textId="77777777" w:rsidR="0055779E" w:rsidRPr="0055779E" w:rsidRDefault="0055779E" w:rsidP="0055779E"/>
    <w:p w14:paraId="2D639C86" w14:textId="2C43330F" w:rsidR="0055779E" w:rsidRDefault="0055779E" w:rsidP="0055779E">
      <w:pPr>
        <w:rPr>
          <w:b/>
          <w:u w:val="single"/>
        </w:rPr>
      </w:pPr>
      <w:r>
        <w:rPr>
          <w:b/>
          <w:u w:val="single"/>
        </w:rPr>
        <w:t xml:space="preserve">Barney: Looking inside for competitive advantage  </w:t>
      </w:r>
    </w:p>
    <w:p w14:paraId="1D6A5B10" w14:textId="77777777" w:rsidR="0055779E" w:rsidRPr="0055779E" w:rsidRDefault="0055779E" w:rsidP="0055779E">
      <w:r w:rsidRPr="0055779E">
        <w:t>Jay Barney  </w:t>
      </w:r>
    </w:p>
    <w:p w14:paraId="14342658" w14:textId="77777777" w:rsidR="0055779E" w:rsidRPr="0055779E" w:rsidRDefault="0055779E" w:rsidP="0055779E">
      <w:r w:rsidRPr="0055779E">
        <w:t> </w:t>
      </w:r>
    </w:p>
    <w:p w14:paraId="2FAFB3EB" w14:textId="58F6E60E" w:rsidR="0055779E" w:rsidRPr="0055779E" w:rsidRDefault="0055779E" w:rsidP="005400FE">
      <w:pPr>
        <w:numPr>
          <w:ilvl w:val="0"/>
          <w:numId w:val="61"/>
        </w:numPr>
      </w:pPr>
      <w:r w:rsidRPr="0055779E">
        <w:t xml:space="preserve">He is one of the most influential </w:t>
      </w:r>
      <w:proofErr w:type="gramStart"/>
      <w:r w:rsidRPr="0055779E">
        <w:t>contributor</w:t>
      </w:r>
      <w:proofErr w:type="gramEnd"/>
      <w:r w:rsidRPr="0055779E">
        <w:t xml:space="preserve"> within the field of strategy today </w:t>
      </w:r>
    </w:p>
    <w:p w14:paraId="02960FD2" w14:textId="77777777" w:rsidR="0055779E" w:rsidRPr="0055779E" w:rsidRDefault="0055779E" w:rsidP="0055779E">
      <w:r w:rsidRPr="0055779E">
        <w:t>--&gt; why is it that some companies are more successful than others?  </w:t>
      </w:r>
    </w:p>
    <w:p w14:paraId="51E9AFC6" w14:textId="77777777" w:rsidR="0055779E" w:rsidRPr="0055779E" w:rsidRDefault="0055779E" w:rsidP="0055779E">
      <w:r w:rsidRPr="0055779E">
        <w:t> </w:t>
      </w:r>
    </w:p>
    <w:p w14:paraId="0D091986" w14:textId="77777777" w:rsidR="0055779E" w:rsidRPr="0055779E" w:rsidRDefault="0055779E" w:rsidP="0055779E">
      <w:r w:rsidRPr="0055779E">
        <w:rPr>
          <w:u w:val="single"/>
        </w:rPr>
        <w:t xml:space="preserve">The </w:t>
      </w:r>
      <w:proofErr w:type="spellStart"/>
      <w:r w:rsidRPr="0055779E">
        <w:rPr>
          <w:u w:val="single"/>
        </w:rPr>
        <w:t>swot</w:t>
      </w:r>
      <w:proofErr w:type="spellEnd"/>
      <w:r w:rsidRPr="0055779E">
        <w:rPr>
          <w:u w:val="single"/>
        </w:rPr>
        <w:t xml:space="preserve"> framework</w:t>
      </w:r>
      <w:r w:rsidRPr="0055779E">
        <w:t>  </w:t>
      </w:r>
    </w:p>
    <w:p w14:paraId="3124E4F3" w14:textId="77777777" w:rsidR="0055779E" w:rsidRPr="0055779E" w:rsidRDefault="0055779E" w:rsidP="0055779E">
      <w:r w:rsidRPr="0055779E">
        <w:t> </w:t>
      </w:r>
    </w:p>
    <w:p w14:paraId="6F700BC0" w14:textId="77777777" w:rsidR="0055779E" w:rsidRPr="0055779E" w:rsidRDefault="0055779E" w:rsidP="0055779E">
      <w:r w:rsidRPr="0055779E">
        <w:t>SWOT analysis is the traditional tool for strategic analysis  </w:t>
      </w:r>
    </w:p>
    <w:p w14:paraId="387FBDE9" w14:textId="77777777" w:rsidR="0055779E" w:rsidRPr="0055779E" w:rsidRDefault="0055779E" w:rsidP="0055779E">
      <w:r w:rsidRPr="0055779E">
        <w:t>SWOT framework has two components: Internal and External environmental analysis  </w:t>
      </w:r>
    </w:p>
    <w:p w14:paraId="17A5628C" w14:textId="77777777" w:rsidR="0055779E" w:rsidRPr="0055779E" w:rsidRDefault="0055779E" w:rsidP="0055779E">
      <w:r w:rsidRPr="0055779E">
        <w:t>--&gt; this is not Barney's theory  </w:t>
      </w:r>
    </w:p>
    <w:p w14:paraId="3EC2529A" w14:textId="77777777" w:rsidR="0055779E" w:rsidRPr="0055779E" w:rsidRDefault="0055779E" w:rsidP="0055779E">
      <w:r w:rsidRPr="0055779E">
        <w:t>Barney's article provides a tool to assess the organization's internal resources and capabilities  </w:t>
      </w:r>
    </w:p>
    <w:p w14:paraId="3FE7AB32" w14:textId="77777777" w:rsidR="0055779E" w:rsidRPr="0055779E" w:rsidRDefault="0055779E" w:rsidP="0055779E">
      <w:r w:rsidRPr="0055779E">
        <w:t>Internal environment (strengths and weaknesses):  </w:t>
      </w:r>
    </w:p>
    <w:p w14:paraId="359F816B" w14:textId="77777777" w:rsidR="0055779E" w:rsidRPr="0055779E" w:rsidRDefault="0055779E" w:rsidP="005400FE">
      <w:pPr>
        <w:numPr>
          <w:ilvl w:val="0"/>
          <w:numId w:val="62"/>
        </w:numPr>
      </w:pPr>
      <w:r w:rsidRPr="0055779E">
        <w:t>Internal resources and capabilities of the firm  </w:t>
      </w:r>
    </w:p>
    <w:p w14:paraId="4334C10F" w14:textId="77777777" w:rsidR="0055779E" w:rsidRPr="0055779E" w:rsidRDefault="0055779E" w:rsidP="0055779E">
      <w:r w:rsidRPr="0055779E">
        <w:t>External environment (opportunity and threat):  </w:t>
      </w:r>
    </w:p>
    <w:p w14:paraId="59DF3876" w14:textId="77777777" w:rsidR="0055779E" w:rsidRPr="0055779E" w:rsidRDefault="0055779E" w:rsidP="005400FE">
      <w:pPr>
        <w:numPr>
          <w:ilvl w:val="0"/>
          <w:numId w:val="63"/>
        </w:numPr>
      </w:pPr>
      <w:r w:rsidRPr="0055779E">
        <w:t>Business and societal trends, industry conditions and competitive environment </w:t>
      </w:r>
    </w:p>
    <w:p w14:paraId="6385E2CD" w14:textId="77777777" w:rsidR="0055779E" w:rsidRPr="0055779E" w:rsidRDefault="0055779E" w:rsidP="005400FE">
      <w:pPr>
        <w:numPr>
          <w:ilvl w:val="0"/>
          <w:numId w:val="63"/>
        </w:numPr>
      </w:pPr>
      <w:r w:rsidRPr="0055779E">
        <w:t>Beyond our control  </w:t>
      </w:r>
    </w:p>
    <w:p w14:paraId="225ACDCF" w14:textId="77777777" w:rsidR="0055779E" w:rsidRPr="0055779E" w:rsidRDefault="0055779E" w:rsidP="005400FE">
      <w:pPr>
        <w:numPr>
          <w:ilvl w:val="0"/>
          <w:numId w:val="63"/>
        </w:numPr>
      </w:pPr>
      <w:proofErr w:type="spellStart"/>
      <w:r w:rsidRPr="0055779E">
        <w:t>Eg</w:t>
      </w:r>
      <w:proofErr w:type="spellEnd"/>
      <w:r w:rsidRPr="0055779E">
        <w:t>: overall stress on supply chain, government policies  </w:t>
      </w:r>
    </w:p>
    <w:p w14:paraId="109630EE" w14:textId="77777777" w:rsidR="0055779E" w:rsidRPr="0055779E" w:rsidRDefault="0055779E" w:rsidP="0055779E">
      <w:r w:rsidRPr="0055779E">
        <w:t> </w:t>
      </w:r>
    </w:p>
    <w:p w14:paraId="60C123CC" w14:textId="7F26AC40" w:rsidR="0055779E" w:rsidRPr="00FD4549" w:rsidRDefault="0055779E" w:rsidP="0055779E">
      <w:pPr>
        <w:rPr>
          <w:lang w:val="en-CA"/>
        </w:rPr>
      </w:pPr>
      <w:r w:rsidRPr="0055779E">
        <w:rPr>
          <w:lang w:val="en-CA"/>
        </w:rPr>
        <w:lastRenderedPageBreak/>
        <w:fldChar w:fldCharType="begin"/>
      </w:r>
      <w:r w:rsidRPr="0055779E">
        <w:rPr>
          <w:lang w:val="en-CA"/>
        </w:rPr>
        <w:instrText xml:space="preserve"> INCLUDEPICTURE "/var/folders/4n/5nbvrn0x3sjb68zb1f480jxm0000gn/T/com.microsoft.Word/WebArchiveCopyPasteTempFiles/AAAAAElFTkSuQmCC" \* MERGEFORMATINET </w:instrText>
      </w:r>
      <w:r w:rsidRPr="0055779E">
        <w:rPr>
          <w:lang w:val="en-CA"/>
        </w:rPr>
        <w:fldChar w:fldCharType="separate"/>
      </w:r>
      <w:r w:rsidRPr="0055779E">
        <w:rPr>
          <w:noProof/>
          <w:lang w:val="en-CA"/>
        </w:rPr>
        <w:drawing>
          <wp:inline distT="0" distB="0" distL="0" distR="0" wp14:anchorId="137F7314" wp14:editId="2A343835">
            <wp:extent cx="4478867" cy="3217511"/>
            <wp:effectExtent l="0" t="0" r="4445" b="0"/>
            <wp:docPr id="15" name="Picture 15" descr="/var/folders/4n/5nbvrn0x3sjb68zb1f480jxm0000gn/T/com.microsoft.Word/WebArchiveCopyPasteTempFiles/AAAAAElFTkSuQm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var/folders/4n/5nbvrn0x3sjb68zb1f480jxm0000gn/T/com.microsoft.Word/WebArchiveCopyPasteTempFiles/AAAAAElFTkSuQmCC"/>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84716" cy="3221713"/>
                    </a:xfrm>
                    <a:prstGeom prst="rect">
                      <a:avLst/>
                    </a:prstGeom>
                    <a:noFill/>
                    <a:ln>
                      <a:noFill/>
                    </a:ln>
                  </pic:spPr>
                </pic:pic>
              </a:graphicData>
            </a:graphic>
          </wp:inline>
        </w:drawing>
      </w:r>
      <w:r w:rsidRPr="0055779E">
        <w:fldChar w:fldCharType="end"/>
      </w:r>
    </w:p>
    <w:p w14:paraId="6C873A06" w14:textId="77777777" w:rsidR="0055779E" w:rsidRPr="0055779E" w:rsidRDefault="0055779E" w:rsidP="0055779E">
      <w:r w:rsidRPr="0055779E">
        <w:t> </w:t>
      </w:r>
    </w:p>
    <w:p w14:paraId="1AC9EE1F" w14:textId="77777777" w:rsidR="0055779E" w:rsidRPr="0055779E" w:rsidRDefault="0055779E" w:rsidP="0055779E">
      <w:r w:rsidRPr="0055779E">
        <w:rPr>
          <w:b/>
          <w:bCs/>
        </w:rPr>
        <w:t>Barney's major claims </w:t>
      </w:r>
      <w:r w:rsidRPr="0055779E">
        <w:t> </w:t>
      </w:r>
    </w:p>
    <w:p w14:paraId="4FC0CB24" w14:textId="77777777" w:rsidR="0055779E" w:rsidRPr="0055779E" w:rsidRDefault="0055779E" w:rsidP="0055779E">
      <w:r w:rsidRPr="0055779E">
        <w:t> </w:t>
      </w:r>
    </w:p>
    <w:p w14:paraId="323E008A" w14:textId="77777777" w:rsidR="0055779E" w:rsidRPr="0055779E" w:rsidRDefault="0055779E" w:rsidP="005400FE">
      <w:pPr>
        <w:numPr>
          <w:ilvl w:val="0"/>
          <w:numId w:val="64"/>
        </w:numPr>
      </w:pPr>
      <w:r w:rsidRPr="0055779E">
        <w:t>A firm will have a sustained competitive advantage </w:t>
      </w:r>
    </w:p>
    <w:p w14:paraId="0FA78D85" w14:textId="77777777" w:rsidR="0055779E" w:rsidRPr="0055779E" w:rsidRDefault="0055779E" w:rsidP="005400FE">
      <w:pPr>
        <w:numPr>
          <w:ilvl w:val="1"/>
          <w:numId w:val="64"/>
        </w:numPr>
      </w:pPr>
      <w:r w:rsidRPr="0055779E">
        <w:t>If its resources and capabilities are valuable, rare, inimitable and organized in a way to exploit opportunities  </w:t>
      </w:r>
    </w:p>
    <w:p w14:paraId="29ECE38F" w14:textId="77777777" w:rsidR="0055779E" w:rsidRPr="0055779E" w:rsidRDefault="0055779E" w:rsidP="005400FE">
      <w:pPr>
        <w:numPr>
          <w:ilvl w:val="0"/>
          <w:numId w:val="64"/>
        </w:numPr>
      </w:pPr>
      <w:r w:rsidRPr="0055779E">
        <w:t>A firm will be successful if it has resources with the right attributes and characteristics  </w:t>
      </w:r>
    </w:p>
    <w:p w14:paraId="7FE2C049" w14:textId="77777777" w:rsidR="0055779E" w:rsidRPr="0055779E" w:rsidRDefault="0055779E" w:rsidP="005400FE">
      <w:pPr>
        <w:numPr>
          <w:ilvl w:val="1"/>
          <w:numId w:val="64"/>
        </w:numPr>
      </w:pPr>
      <w:r w:rsidRPr="0055779E">
        <w:t>Must analyze competitive implications and internal strengths and weaknesses  </w:t>
      </w:r>
    </w:p>
    <w:p w14:paraId="38F79A78" w14:textId="77777777" w:rsidR="0055779E" w:rsidRPr="0055779E" w:rsidRDefault="0055779E" w:rsidP="005400FE">
      <w:pPr>
        <w:numPr>
          <w:ilvl w:val="0"/>
          <w:numId w:val="64"/>
        </w:numPr>
      </w:pPr>
      <w:r w:rsidRPr="0055779E">
        <w:t>The most careful and complete analysis of firm's competitive environments cannot, by itself explain their success  </w:t>
      </w:r>
    </w:p>
    <w:p w14:paraId="0DEDC171" w14:textId="77777777" w:rsidR="0055779E" w:rsidRPr="0055779E" w:rsidRDefault="0055779E" w:rsidP="005400FE">
      <w:pPr>
        <w:numPr>
          <w:ilvl w:val="1"/>
          <w:numId w:val="64"/>
        </w:numPr>
      </w:pPr>
      <w:r w:rsidRPr="0055779E">
        <w:t>Opportunities and threats are not enough </w:t>
      </w:r>
    </w:p>
    <w:p w14:paraId="7522C957" w14:textId="7AC7F311" w:rsidR="0055779E" w:rsidRPr="0055779E" w:rsidRDefault="0055779E" w:rsidP="005400FE">
      <w:pPr>
        <w:numPr>
          <w:ilvl w:val="0"/>
          <w:numId w:val="64"/>
        </w:numPr>
      </w:pPr>
      <w:r w:rsidRPr="0055779E">
        <w:t>Strategists also need to analyze the competitive implications of firms' internal strengths and weaknesses  </w:t>
      </w:r>
    </w:p>
    <w:p w14:paraId="5292FEC6" w14:textId="262EFE78" w:rsidR="0055779E" w:rsidRPr="0055779E" w:rsidRDefault="0055779E" w:rsidP="0055779E">
      <w:r w:rsidRPr="0055779E">
        <w:t> </w:t>
      </w:r>
    </w:p>
    <w:p w14:paraId="6C44C89F" w14:textId="560F1421" w:rsidR="0055779E" w:rsidRPr="0055779E" w:rsidRDefault="0055779E" w:rsidP="0055779E">
      <w:r w:rsidRPr="0055779E">
        <w:rPr>
          <w:u w:val="single"/>
        </w:rPr>
        <w:t>Resources &amp; capabilities: </w:t>
      </w:r>
      <w:r w:rsidRPr="0055779E">
        <w:t> </w:t>
      </w:r>
    </w:p>
    <w:p w14:paraId="25D15BAC" w14:textId="1CEF8578" w:rsidR="0055779E" w:rsidRPr="0055779E" w:rsidRDefault="0055779E" w:rsidP="0055779E">
      <w:r w:rsidRPr="0055779E">
        <w:t> </w:t>
      </w:r>
    </w:p>
    <w:p w14:paraId="6BB69C24" w14:textId="63FDC2C5" w:rsidR="0055779E" w:rsidRPr="0055779E" w:rsidRDefault="00FD4549" w:rsidP="0055779E">
      <w:pPr>
        <w:rPr>
          <w:lang w:val="en-CA"/>
        </w:rPr>
      </w:pPr>
      <w:r w:rsidRPr="0055779E">
        <w:rPr>
          <w:noProof/>
          <w:lang w:val="en-CA"/>
        </w:rPr>
        <w:drawing>
          <wp:anchor distT="0" distB="0" distL="114300" distR="114300" simplePos="0" relativeHeight="251670528" behindDoc="1" locked="0" layoutInCell="1" allowOverlap="1" wp14:anchorId="69FA9C46" wp14:editId="4299425C">
            <wp:simplePos x="0" y="0"/>
            <wp:positionH relativeFrom="column">
              <wp:posOffset>321734</wp:posOffset>
            </wp:positionH>
            <wp:positionV relativeFrom="paragraph">
              <wp:posOffset>74718</wp:posOffset>
            </wp:positionV>
            <wp:extent cx="3268133" cy="2041885"/>
            <wp:effectExtent l="0" t="0" r="0" b="3175"/>
            <wp:wrapNone/>
            <wp:docPr id="14" name="Picture 14" descr="/var/folders/4n/5nbvrn0x3sjb68zb1f480jxm0000gn/T/com.microsoft.Word/WebArchiveCopyPasteTempFiles/wC9YqVjRnG7aAAAAABJRU5ErkJg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var/folders/4n/5nbvrn0x3sjb68zb1f480jxm0000gn/T/com.microsoft.Word/WebArchiveCopyPasteTempFiles/wC9YqVjRnG7aAAAAABJRU5ErkJgg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68133" cy="20418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779E">
        <w:rPr>
          <w:lang w:val="en-CA"/>
        </w:rPr>
        <w:fldChar w:fldCharType="begin"/>
      </w:r>
      <w:r w:rsidRPr="0055779E">
        <w:rPr>
          <w:lang w:val="en-CA"/>
        </w:rPr>
        <w:instrText xml:space="preserve"> INCLUDEPICTURE "/var/folders/4n/5nbvrn0x3sjb68zb1f480jxm0000gn/T/com.microsoft.Word/WebArchiveCopyPasteTempFiles/wC9YqVjRnG7aAAAAABJRU5ErkJggg==" \* MERGEFORMATINET </w:instrText>
      </w:r>
      <w:r w:rsidRPr="0055779E">
        <w:rPr>
          <w:lang w:val="en-CA"/>
        </w:rPr>
        <w:fldChar w:fldCharType="separate"/>
      </w:r>
      <w:r w:rsidRPr="0055779E">
        <w:fldChar w:fldCharType="end"/>
      </w:r>
    </w:p>
    <w:p w14:paraId="5790F5EE" w14:textId="28D3E4D0" w:rsidR="0055779E" w:rsidRPr="0055779E" w:rsidRDefault="0055779E" w:rsidP="0055779E">
      <w:r w:rsidRPr="0055779E">
        <w:t> </w:t>
      </w:r>
    </w:p>
    <w:p w14:paraId="6F37982E" w14:textId="6943726E" w:rsidR="0055779E" w:rsidRPr="0055779E" w:rsidRDefault="0055779E" w:rsidP="0055779E">
      <w:r w:rsidRPr="0055779E">
        <w:t> </w:t>
      </w:r>
    </w:p>
    <w:p w14:paraId="42D60C0E" w14:textId="77777777" w:rsidR="0055779E" w:rsidRPr="0055779E" w:rsidRDefault="0055779E" w:rsidP="0055779E">
      <w:r w:rsidRPr="0055779E">
        <w:t> </w:t>
      </w:r>
    </w:p>
    <w:p w14:paraId="6007744F" w14:textId="77777777" w:rsidR="00FD4549" w:rsidRDefault="00FD4549" w:rsidP="0055779E">
      <w:pPr>
        <w:rPr>
          <w:u w:val="single"/>
        </w:rPr>
      </w:pPr>
    </w:p>
    <w:p w14:paraId="0F92257D" w14:textId="77777777" w:rsidR="00FD4549" w:rsidRDefault="00FD4549" w:rsidP="0055779E">
      <w:pPr>
        <w:rPr>
          <w:u w:val="single"/>
        </w:rPr>
      </w:pPr>
    </w:p>
    <w:p w14:paraId="5C341FA8" w14:textId="32AB01C4" w:rsidR="00FD4549" w:rsidRDefault="00FD4549" w:rsidP="0055779E">
      <w:pPr>
        <w:rPr>
          <w:u w:val="single"/>
        </w:rPr>
      </w:pPr>
    </w:p>
    <w:p w14:paraId="22748ADA" w14:textId="045B890A" w:rsidR="00FD4549" w:rsidRDefault="00FD4549" w:rsidP="0055779E">
      <w:pPr>
        <w:rPr>
          <w:u w:val="single"/>
        </w:rPr>
      </w:pPr>
    </w:p>
    <w:p w14:paraId="4681BAEE" w14:textId="0601B239" w:rsidR="00FD4549" w:rsidRDefault="00FD4549" w:rsidP="0055779E">
      <w:pPr>
        <w:rPr>
          <w:u w:val="single"/>
        </w:rPr>
      </w:pPr>
    </w:p>
    <w:p w14:paraId="15D3ECCA" w14:textId="77777777" w:rsidR="00FD4549" w:rsidRDefault="00FD4549" w:rsidP="0055779E">
      <w:pPr>
        <w:rPr>
          <w:u w:val="single"/>
        </w:rPr>
      </w:pPr>
    </w:p>
    <w:p w14:paraId="28994BEE" w14:textId="7E2FB0A9" w:rsidR="0055779E" w:rsidRPr="0055779E" w:rsidRDefault="0055779E" w:rsidP="0055779E">
      <w:r w:rsidRPr="0055779E">
        <w:rPr>
          <w:u w:val="single"/>
        </w:rPr>
        <w:lastRenderedPageBreak/>
        <w:t>Barney's Model</w:t>
      </w:r>
      <w:r w:rsidRPr="0055779E">
        <w:t> </w:t>
      </w:r>
    </w:p>
    <w:p w14:paraId="1C02B0F2" w14:textId="77777777" w:rsidR="0055779E" w:rsidRPr="0055779E" w:rsidRDefault="0055779E" w:rsidP="0055779E">
      <w:r w:rsidRPr="0055779E">
        <w:t> </w:t>
      </w:r>
    </w:p>
    <w:p w14:paraId="2E4AF255" w14:textId="77777777" w:rsidR="0055779E" w:rsidRPr="0055779E" w:rsidRDefault="0055779E" w:rsidP="0055779E">
      <w:r w:rsidRPr="0055779E">
        <w:rPr>
          <w:b/>
          <w:bCs/>
        </w:rPr>
        <w:t>Tangible resources </w:t>
      </w:r>
      <w:r w:rsidRPr="0055779E">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44"/>
        <w:gridCol w:w="5002"/>
      </w:tblGrid>
      <w:tr w:rsidR="0055779E" w:rsidRPr="0055779E" w14:paraId="2EF184AA" w14:textId="77777777" w:rsidTr="0055779E">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0C3F661F" w14:textId="77777777" w:rsidR="0055779E" w:rsidRPr="0055779E" w:rsidRDefault="0055779E" w:rsidP="0055779E">
            <w:r w:rsidRPr="0055779E">
              <w:t>Financial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773D726C" w14:textId="77777777" w:rsidR="0055779E" w:rsidRPr="0055779E" w:rsidRDefault="0055779E" w:rsidP="005400FE">
            <w:pPr>
              <w:numPr>
                <w:ilvl w:val="0"/>
                <w:numId w:val="65"/>
              </w:numPr>
            </w:pPr>
            <w:r w:rsidRPr="0055779E">
              <w:t>Firm's cash and cash equivalents  </w:t>
            </w:r>
          </w:p>
          <w:p w14:paraId="0B5B9E29" w14:textId="77777777" w:rsidR="0055779E" w:rsidRPr="0055779E" w:rsidRDefault="0055779E" w:rsidP="005400FE">
            <w:pPr>
              <w:numPr>
                <w:ilvl w:val="0"/>
                <w:numId w:val="65"/>
              </w:numPr>
            </w:pPr>
            <w:r w:rsidRPr="0055779E">
              <w:t>Firm's capacity to raise equity  </w:t>
            </w:r>
          </w:p>
          <w:p w14:paraId="54CF475C" w14:textId="77777777" w:rsidR="0055779E" w:rsidRPr="0055779E" w:rsidRDefault="0055779E" w:rsidP="005400FE">
            <w:pPr>
              <w:numPr>
                <w:ilvl w:val="0"/>
                <w:numId w:val="65"/>
              </w:numPr>
            </w:pPr>
            <w:r w:rsidRPr="0055779E">
              <w:t>Firm's borrowing capacity </w:t>
            </w:r>
          </w:p>
        </w:tc>
      </w:tr>
      <w:tr w:rsidR="0055779E" w:rsidRPr="0055779E" w14:paraId="2744DA5B" w14:textId="77777777" w:rsidTr="0055779E">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027B4B59" w14:textId="77777777" w:rsidR="0055779E" w:rsidRPr="0055779E" w:rsidRDefault="0055779E" w:rsidP="0055779E">
            <w:r w:rsidRPr="0055779E">
              <w:t>Physical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4F0643C9" w14:textId="77777777" w:rsidR="0055779E" w:rsidRPr="0055779E" w:rsidRDefault="0055779E" w:rsidP="005400FE">
            <w:pPr>
              <w:numPr>
                <w:ilvl w:val="0"/>
                <w:numId w:val="66"/>
              </w:numPr>
            </w:pPr>
            <w:r w:rsidRPr="0055779E">
              <w:t>Modern plant and facilities  </w:t>
            </w:r>
          </w:p>
          <w:p w14:paraId="3E63678A" w14:textId="77777777" w:rsidR="0055779E" w:rsidRPr="0055779E" w:rsidRDefault="0055779E" w:rsidP="005400FE">
            <w:pPr>
              <w:numPr>
                <w:ilvl w:val="0"/>
                <w:numId w:val="66"/>
              </w:numPr>
            </w:pPr>
            <w:r w:rsidRPr="0055779E">
              <w:t>Favorable manufacturing locations  </w:t>
            </w:r>
          </w:p>
          <w:p w14:paraId="0687EABC" w14:textId="77777777" w:rsidR="0055779E" w:rsidRPr="0055779E" w:rsidRDefault="0055779E" w:rsidP="005400FE">
            <w:pPr>
              <w:numPr>
                <w:ilvl w:val="0"/>
                <w:numId w:val="66"/>
              </w:numPr>
            </w:pPr>
            <w:r w:rsidRPr="0055779E">
              <w:t>State-of-the-art machinery and equipment  </w:t>
            </w:r>
          </w:p>
        </w:tc>
      </w:tr>
      <w:tr w:rsidR="0055779E" w:rsidRPr="0055779E" w14:paraId="69A53791" w14:textId="77777777" w:rsidTr="0055779E">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1779A768" w14:textId="77777777" w:rsidR="0055779E" w:rsidRPr="0055779E" w:rsidRDefault="0055779E" w:rsidP="0055779E">
            <w:r w:rsidRPr="0055779E">
              <w:t>Technological  </w:t>
            </w:r>
          </w:p>
          <w:p w14:paraId="31180C29" w14:textId="77777777" w:rsidR="0055779E" w:rsidRPr="0055779E" w:rsidRDefault="0055779E" w:rsidP="0055779E">
            <w:r w:rsidRPr="0055779E">
              <w:t> </w:t>
            </w:r>
          </w:p>
          <w:p w14:paraId="02975066" w14:textId="77777777" w:rsidR="0055779E" w:rsidRPr="0055779E" w:rsidRDefault="0055779E" w:rsidP="0055779E">
            <w:r w:rsidRPr="0055779E">
              <w:t>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01F401D2" w14:textId="77777777" w:rsidR="0055779E" w:rsidRPr="0055779E" w:rsidRDefault="0055779E" w:rsidP="005400FE">
            <w:pPr>
              <w:numPr>
                <w:ilvl w:val="0"/>
                <w:numId w:val="67"/>
              </w:numPr>
            </w:pPr>
            <w:r w:rsidRPr="0055779E">
              <w:t>Trade secrets  </w:t>
            </w:r>
          </w:p>
          <w:p w14:paraId="08F68194" w14:textId="77777777" w:rsidR="0055779E" w:rsidRPr="0055779E" w:rsidRDefault="0055779E" w:rsidP="005400FE">
            <w:pPr>
              <w:numPr>
                <w:ilvl w:val="0"/>
                <w:numId w:val="67"/>
              </w:numPr>
            </w:pPr>
            <w:r w:rsidRPr="0055779E">
              <w:t>Innovative production processes </w:t>
            </w:r>
          </w:p>
          <w:p w14:paraId="73D5BC49" w14:textId="77777777" w:rsidR="0055779E" w:rsidRPr="0055779E" w:rsidRDefault="0055779E" w:rsidP="005400FE">
            <w:pPr>
              <w:numPr>
                <w:ilvl w:val="0"/>
                <w:numId w:val="67"/>
              </w:numPr>
            </w:pPr>
            <w:r w:rsidRPr="0055779E">
              <w:t>Patents, copyrights, trademarks </w:t>
            </w:r>
          </w:p>
        </w:tc>
      </w:tr>
      <w:tr w:rsidR="0055779E" w:rsidRPr="0055779E" w14:paraId="599FAA47" w14:textId="77777777" w:rsidTr="0055779E">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0251B7D5" w14:textId="77777777" w:rsidR="0055779E" w:rsidRPr="0055779E" w:rsidRDefault="0055779E" w:rsidP="0055779E">
            <w:r w:rsidRPr="0055779E">
              <w:t>Organizational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1406070D" w14:textId="77777777" w:rsidR="0055779E" w:rsidRPr="0055779E" w:rsidRDefault="0055779E" w:rsidP="005400FE">
            <w:pPr>
              <w:numPr>
                <w:ilvl w:val="0"/>
                <w:numId w:val="68"/>
              </w:numPr>
            </w:pPr>
            <w:r w:rsidRPr="0055779E">
              <w:t>Effective strategic planning process </w:t>
            </w:r>
          </w:p>
          <w:p w14:paraId="464938B2" w14:textId="77777777" w:rsidR="0055779E" w:rsidRPr="0055779E" w:rsidRDefault="0055779E" w:rsidP="005400FE">
            <w:pPr>
              <w:numPr>
                <w:ilvl w:val="0"/>
                <w:numId w:val="68"/>
              </w:numPr>
            </w:pPr>
            <w:r w:rsidRPr="0055779E">
              <w:t>Excellent evaluation and control systems  </w:t>
            </w:r>
          </w:p>
          <w:p w14:paraId="0210CD46" w14:textId="77777777" w:rsidR="0055779E" w:rsidRPr="0055779E" w:rsidRDefault="0055779E" w:rsidP="0055779E">
            <w:r w:rsidRPr="0055779E">
              <w:t> </w:t>
            </w:r>
          </w:p>
        </w:tc>
      </w:tr>
    </w:tbl>
    <w:p w14:paraId="5D545A4F" w14:textId="77777777" w:rsidR="0055779E" w:rsidRPr="0055779E" w:rsidRDefault="0055779E" w:rsidP="0055779E">
      <w:r w:rsidRPr="0055779E">
        <w:t> </w:t>
      </w:r>
    </w:p>
    <w:p w14:paraId="0819647D" w14:textId="77777777" w:rsidR="0055779E" w:rsidRPr="0055779E" w:rsidRDefault="0055779E" w:rsidP="0055779E">
      <w:r w:rsidRPr="0055779E">
        <w:rPr>
          <w:b/>
          <w:bCs/>
        </w:rPr>
        <w:t>Intangible resources </w:t>
      </w:r>
      <w:r w:rsidRPr="0055779E">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42"/>
        <w:gridCol w:w="6902"/>
      </w:tblGrid>
      <w:tr w:rsidR="0055779E" w:rsidRPr="0055779E" w14:paraId="402B4BBD" w14:textId="77777777" w:rsidTr="0055779E">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5130D671" w14:textId="77777777" w:rsidR="0055779E" w:rsidRPr="0055779E" w:rsidRDefault="0055779E" w:rsidP="0055779E">
            <w:r w:rsidRPr="0055779E">
              <w:t>Human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599F8E62" w14:textId="77777777" w:rsidR="0055779E" w:rsidRPr="0055779E" w:rsidRDefault="0055779E" w:rsidP="005400FE">
            <w:pPr>
              <w:numPr>
                <w:ilvl w:val="0"/>
                <w:numId w:val="69"/>
              </w:numPr>
            </w:pPr>
            <w:r w:rsidRPr="0055779E">
              <w:t>Experience and capabilities of employees  </w:t>
            </w:r>
          </w:p>
          <w:p w14:paraId="59261D91" w14:textId="77777777" w:rsidR="0055779E" w:rsidRPr="0055779E" w:rsidRDefault="0055779E" w:rsidP="005400FE">
            <w:pPr>
              <w:numPr>
                <w:ilvl w:val="0"/>
                <w:numId w:val="69"/>
              </w:numPr>
            </w:pPr>
            <w:r w:rsidRPr="0055779E">
              <w:t>Trust </w:t>
            </w:r>
          </w:p>
          <w:p w14:paraId="264926F5" w14:textId="77777777" w:rsidR="0055779E" w:rsidRPr="0055779E" w:rsidRDefault="0055779E" w:rsidP="005400FE">
            <w:pPr>
              <w:numPr>
                <w:ilvl w:val="0"/>
                <w:numId w:val="69"/>
              </w:numPr>
            </w:pPr>
            <w:r w:rsidRPr="0055779E">
              <w:t>Managerial skills  </w:t>
            </w:r>
          </w:p>
          <w:p w14:paraId="5F685254" w14:textId="77777777" w:rsidR="0055779E" w:rsidRPr="0055779E" w:rsidRDefault="0055779E" w:rsidP="005400FE">
            <w:pPr>
              <w:numPr>
                <w:ilvl w:val="0"/>
                <w:numId w:val="69"/>
              </w:numPr>
            </w:pPr>
            <w:r w:rsidRPr="0055779E">
              <w:t>Firm-specific practices and procedures </w:t>
            </w:r>
          </w:p>
        </w:tc>
      </w:tr>
      <w:tr w:rsidR="0055779E" w:rsidRPr="0055779E" w14:paraId="6ABCBD98" w14:textId="77777777" w:rsidTr="0055779E">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580568BA" w14:textId="77777777" w:rsidR="0055779E" w:rsidRPr="0055779E" w:rsidRDefault="0055779E" w:rsidP="0055779E">
            <w:r w:rsidRPr="0055779E">
              <w:t>Innovation and Creativity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628F83F5" w14:textId="77777777" w:rsidR="0055779E" w:rsidRPr="0055779E" w:rsidRDefault="0055779E" w:rsidP="005400FE">
            <w:pPr>
              <w:numPr>
                <w:ilvl w:val="0"/>
                <w:numId w:val="70"/>
              </w:numPr>
            </w:pPr>
            <w:r w:rsidRPr="0055779E">
              <w:t>Technical and scientific skills  </w:t>
            </w:r>
          </w:p>
          <w:p w14:paraId="36C6266C" w14:textId="77777777" w:rsidR="0055779E" w:rsidRPr="0055779E" w:rsidRDefault="0055779E" w:rsidP="005400FE">
            <w:pPr>
              <w:numPr>
                <w:ilvl w:val="0"/>
                <w:numId w:val="70"/>
              </w:numPr>
            </w:pPr>
            <w:r w:rsidRPr="0055779E">
              <w:t>Innovation capacities  </w:t>
            </w:r>
          </w:p>
        </w:tc>
      </w:tr>
      <w:tr w:rsidR="0055779E" w:rsidRPr="0055779E" w14:paraId="363A2968" w14:textId="77777777" w:rsidTr="0055779E">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65C2718B" w14:textId="77777777" w:rsidR="0055779E" w:rsidRPr="0055779E" w:rsidRDefault="0055779E" w:rsidP="0055779E">
            <w:r w:rsidRPr="0055779E">
              <w:t>Reputation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6F8ACEF7" w14:textId="77777777" w:rsidR="0055779E" w:rsidRPr="0055779E" w:rsidRDefault="0055779E" w:rsidP="005400FE">
            <w:pPr>
              <w:numPr>
                <w:ilvl w:val="0"/>
                <w:numId w:val="71"/>
              </w:numPr>
            </w:pPr>
            <w:r w:rsidRPr="0055779E">
              <w:t>Brand name  </w:t>
            </w:r>
          </w:p>
          <w:p w14:paraId="3B32C208" w14:textId="77777777" w:rsidR="0055779E" w:rsidRPr="0055779E" w:rsidRDefault="0055779E" w:rsidP="005400FE">
            <w:pPr>
              <w:numPr>
                <w:ilvl w:val="0"/>
                <w:numId w:val="71"/>
              </w:numPr>
            </w:pPr>
            <w:r w:rsidRPr="0055779E">
              <w:t>Reputation with customers for quality and reliability  </w:t>
            </w:r>
          </w:p>
          <w:p w14:paraId="254A80C1" w14:textId="77777777" w:rsidR="0055779E" w:rsidRPr="0055779E" w:rsidRDefault="0055779E" w:rsidP="005400FE">
            <w:pPr>
              <w:numPr>
                <w:ilvl w:val="0"/>
                <w:numId w:val="71"/>
              </w:numPr>
            </w:pPr>
            <w:r w:rsidRPr="0055779E">
              <w:t>Reputation with suppliers for fairness, non-zero-sum relationships </w:t>
            </w:r>
          </w:p>
        </w:tc>
      </w:tr>
    </w:tbl>
    <w:p w14:paraId="70534495" w14:textId="77777777" w:rsidR="0055779E" w:rsidRPr="0055779E" w:rsidRDefault="0055779E" w:rsidP="0055779E">
      <w:r w:rsidRPr="0055779E">
        <w:t> </w:t>
      </w:r>
    </w:p>
    <w:p w14:paraId="457B051C" w14:textId="77777777" w:rsidR="0055779E" w:rsidRPr="0055779E" w:rsidRDefault="0055779E" w:rsidP="0055779E">
      <w:r w:rsidRPr="0055779E">
        <w:t>Tacit knowledge: cannot be easily explained in words </w:t>
      </w:r>
    </w:p>
    <w:p w14:paraId="1B7FDC1D" w14:textId="77777777" w:rsidR="0055779E" w:rsidRPr="0055779E" w:rsidRDefault="0055779E" w:rsidP="005400FE">
      <w:pPr>
        <w:numPr>
          <w:ilvl w:val="0"/>
          <w:numId w:val="72"/>
        </w:numPr>
      </w:pPr>
      <w:r w:rsidRPr="0055779E">
        <w:t>Many intangible resources are tacit knowledge  </w:t>
      </w:r>
    </w:p>
    <w:p w14:paraId="132C0F51" w14:textId="77777777" w:rsidR="0055779E" w:rsidRPr="0055779E" w:rsidRDefault="0055779E" w:rsidP="0055779E">
      <w:r w:rsidRPr="0055779E">
        <w:t> </w:t>
      </w:r>
    </w:p>
    <w:p w14:paraId="1C54548B" w14:textId="77777777" w:rsidR="0055779E" w:rsidRPr="0055779E" w:rsidRDefault="0055779E" w:rsidP="0055779E">
      <w:r w:rsidRPr="0055779E">
        <w:t>Capabilities </w:t>
      </w:r>
    </w:p>
    <w:p w14:paraId="6A3C2239" w14:textId="77777777" w:rsidR="0055779E" w:rsidRPr="0055779E" w:rsidRDefault="0055779E" w:rsidP="005400FE">
      <w:pPr>
        <w:numPr>
          <w:ilvl w:val="0"/>
          <w:numId w:val="73"/>
        </w:numPr>
      </w:pPr>
      <w:r w:rsidRPr="0055779E">
        <w:t>Firm competences or skills the firm employs to transfer inputs to outputs  </w:t>
      </w:r>
    </w:p>
    <w:p w14:paraId="1FF9DAB9" w14:textId="77777777" w:rsidR="0055779E" w:rsidRPr="0055779E" w:rsidRDefault="0055779E" w:rsidP="005400FE">
      <w:pPr>
        <w:numPr>
          <w:ilvl w:val="0"/>
          <w:numId w:val="73"/>
        </w:numPr>
      </w:pPr>
      <w:r w:rsidRPr="0055779E">
        <w:t>Capacity to combine tangible and intangible resources, using firm processes to attain desired end (They will develop routine that makes them better at combining and recombining capabilities which makes it a unique) </w:t>
      </w:r>
    </w:p>
    <w:p w14:paraId="4F48A1E7" w14:textId="77777777" w:rsidR="0055779E" w:rsidRPr="0055779E" w:rsidRDefault="0055779E" w:rsidP="005400FE">
      <w:pPr>
        <w:numPr>
          <w:ilvl w:val="0"/>
          <w:numId w:val="73"/>
        </w:numPr>
      </w:pPr>
      <w:r w:rsidRPr="0055779E">
        <w:t>Example: </w:t>
      </w:r>
    </w:p>
    <w:p w14:paraId="30780BB0" w14:textId="77777777" w:rsidR="0055779E" w:rsidRPr="0055779E" w:rsidRDefault="0055779E" w:rsidP="005400FE">
      <w:pPr>
        <w:numPr>
          <w:ilvl w:val="1"/>
          <w:numId w:val="73"/>
        </w:numPr>
      </w:pPr>
      <w:r w:rsidRPr="0055779E">
        <w:t>Outstanding customer service </w:t>
      </w:r>
    </w:p>
    <w:p w14:paraId="08652094" w14:textId="77777777" w:rsidR="0055779E" w:rsidRPr="0055779E" w:rsidRDefault="0055779E" w:rsidP="005400FE">
      <w:pPr>
        <w:numPr>
          <w:ilvl w:val="1"/>
          <w:numId w:val="73"/>
        </w:numPr>
      </w:pPr>
      <w:r w:rsidRPr="0055779E">
        <w:t>Excellent product development </w:t>
      </w:r>
    </w:p>
    <w:p w14:paraId="2A9F85BD" w14:textId="77777777" w:rsidR="0055779E" w:rsidRPr="0055779E" w:rsidRDefault="0055779E" w:rsidP="005400FE">
      <w:pPr>
        <w:numPr>
          <w:ilvl w:val="1"/>
          <w:numId w:val="73"/>
        </w:numPr>
      </w:pPr>
      <w:r w:rsidRPr="0055779E">
        <w:t>Innovativeness or products and services  </w:t>
      </w:r>
    </w:p>
    <w:p w14:paraId="44DA7170" w14:textId="77777777" w:rsidR="0055779E" w:rsidRPr="0055779E" w:rsidRDefault="0055779E" w:rsidP="005400FE">
      <w:pPr>
        <w:numPr>
          <w:ilvl w:val="1"/>
          <w:numId w:val="73"/>
        </w:numPr>
      </w:pPr>
      <w:r w:rsidRPr="0055779E">
        <w:t>Ability to hire, motivate and retain human capital </w:t>
      </w:r>
    </w:p>
    <w:p w14:paraId="0B3E9DFF" w14:textId="77777777" w:rsidR="0055779E" w:rsidRPr="0055779E" w:rsidRDefault="0055779E" w:rsidP="0055779E">
      <w:r w:rsidRPr="0055779E">
        <w:lastRenderedPageBreak/>
        <w:t> </w:t>
      </w:r>
    </w:p>
    <w:p w14:paraId="7C3FFDF9" w14:textId="77777777" w:rsidR="0055779E" w:rsidRPr="0055779E" w:rsidRDefault="0055779E" w:rsidP="0055779E">
      <w:r w:rsidRPr="0055779E">
        <w:rPr>
          <w:u w:val="single"/>
        </w:rPr>
        <w:t>Four important questions about resources and capabilities</w:t>
      </w:r>
      <w:r w:rsidRPr="0055779E">
        <w:t>  </w:t>
      </w:r>
    </w:p>
    <w:p w14:paraId="3DFF3E75" w14:textId="77777777" w:rsidR="0055779E" w:rsidRPr="0055779E" w:rsidRDefault="0055779E" w:rsidP="0055779E">
      <w:r w:rsidRPr="0055779E">
        <w:t> </w:t>
      </w:r>
    </w:p>
    <w:p w14:paraId="040BD1DE" w14:textId="77777777" w:rsidR="0055779E" w:rsidRPr="0055779E" w:rsidRDefault="0055779E" w:rsidP="005400FE">
      <w:pPr>
        <w:numPr>
          <w:ilvl w:val="0"/>
          <w:numId w:val="74"/>
        </w:numPr>
      </w:pPr>
      <w:r w:rsidRPr="0055779E">
        <w:t>They form VRIO framework (this is barney's framework) </w:t>
      </w:r>
    </w:p>
    <w:p w14:paraId="547EF070" w14:textId="77777777" w:rsidR="0055779E" w:rsidRPr="0055779E" w:rsidRDefault="0055779E" w:rsidP="0055779E">
      <w:r w:rsidRPr="0055779E">
        <w:t> </w:t>
      </w:r>
    </w:p>
    <w:p w14:paraId="24DADAC5" w14:textId="77777777" w:rsidR="0055779E" w:rsidRPr="0055779E" w:rsidRDefault="0055779E" w:rsidP="005400FE">
      <w:pPr>
        <w:numPr>
          <w:ilvl w:val="0"/>
          <w:numId w:val="75"/>
        </w:numPr>
      </w:pPr>
      <w:r w:rsidRPr="0055779E">
        <w:rPr>
          <w:b/>
          <w:bCs/>
        </w:rPr>
        <w:t>The question of value </w:t>
      </w:r>
      <w:r w:rsidRPr="0055779E">
        <w:t> </w:t>
      </w:r>
    </w:p>
    <w:p w14:paraId="7B07887C" w14:textId="3BD95561" w:rsidR="0055779E" w:rsidRPr="0055779E" w:rsidRDefault="0055779E" w:rsidP="00FD4549">
      <w:pPr>
        <w:pStyle w:val="ListParagraph"/>
        <w:numPr>
          <w:ilvl w:val="0"/>
          <w:numId w:val="29"/>
        </w:numPr>
      </w:pPr>
      <w:r w:rsidRPr="0055779E">
        <w:t xml:space="preserve">Does a firm's resources and capabilities enable it to exploit an opportunity, and/or neutralize a </w:t>
      </w:r>
      <w:proofErr w:type="gramStart"/>
      <w:r w:rsidRPr="0055779E">
        <w:t>threat</w:t>
      </w:r>
      <w:proofErr w:type="gramEnd"/>
      <w:r w:rsidRPr="0055779E">
        <w:t> </w:t>
      </w:r>
    </w:p>
    <w:p w14:paraId="6B0C03D7" w14:textId="77777777" w:rsidR="0055779E" w:rsidRPr="0055779E" w:rsidRDefault="0055779E" w:rsidP="005400FE">
      <w:pPr>
        <w:numPr>
          <w:ilvl w:val="1"/>
          <w:numId w:val="75"/>
        </w:numPr>
      </w:pPr>
      <w:r w:rsidRPr="0055779E">
        <w:t>Value becomes real through the exchange  </w:t>
      </w:r>
    </w:p>
    <w:p w14:paraId="46FC469E" w14:textId="77777777" w:rsidR="0055779E" w:rsidRPr="0055779E" w:rsidRDefault="0055779E" w:rsidP="0055779E">
      <w:r w:rsidRPr="0055779E">
        <w:t> </w:t>
      </w:r>
    </w:p>
    <w:p w14:paraId="17880975" w14:textId="48AADD8E" w:rsidR="0055779E" w:rsidRPr="0055779E" w:rsidRDefault="0055779E" w:rsidP="0055779E">
      <w:r w:rsidRPr="0055779E">
        <w:t>Firms can create different value in different ways  </w:t>
      </w:r>
    </w:p>
    <w:p w14:paraId="14049099" w14:textId="23C44CCB" w:rsidR="0055779E" w:rsidRPr="0055779E" w:rsidRDefault="0055779E" w:rsidP="0055779E">
      <w:pPr>
        <w:numPr>
          <w:ilvl w:val="1"/>
          <w:numId w:val="76"/>
        </w:numPr>
      </w:pPr>
      <w:r w:rsidRPr="0055779E">
        <w:t>Rolex and Timex both manufacture watches but they exploit very different valuable resources </w:t>
      </w:r>
    </w:p>
    <w:p w14:paraId="0E2BEB5E" w14:textId="77777777" w:rsidR="0055779E" w:rsidRPr="0055779E" w:rsidRDefault="0055779E" w:rsidP="0055779E">
      <w:r w:rsidRPr="0055779E">
        <w:t>Rolex:  </w:t>
      </w:r>
    </w:p>
    <w:p w14:paraId="45F127F3" w14:textId="77777777" w:rsidR="0055779E" w:rsidRPr="0055779E" w:rsidRDefault="0055779E" w:rsidP="005400FE">
      <w:pPr>
        <w:numPr>
          <w:ilvl w:val="1"/>
          <w:numId w:val="76"/>
        </w:numPr>
      </w:pPr>
      <w:r w:rsidRPr="0055779E">
        <w:t>Responds to high status reputation for fashion  </w:t>
      </w:r>
    </w:p>
    <w:p w14:paraId="5A11D97B" w14:textId="212285F3" w:rsidR="0055779E" w:rsidRPr="0055779E" w:rsidRDefault="0055779E" w:rsidP="0055779E">
      <w:pPr>
        <w:numPr>
          <w:ilvl w:val="1"/>
          <w:numId w:val="76"/>
        </w:numPr>
      </w:pPr>
      <w:r w:rsidRPr="0055779E">
        <w:t>Quality manufacturing and commitment to excellence  </w:t>
      </w:r>
    </w:p>
    <w:p w14:paraId="79D134E6" w14:textId="77777777" w:rsidR="0055779E" w:rsidRPr="0055779E" w:rsidRDefault="0055779E" w:rsidP="0055779E">
      <w:r w:rsidRPr="0055779E">
        <w:t>Timex: </w:t>
      </w:r>
    </w:p>
    <w:p w14:paraId="69E74700" w14:textId="77777777" w:rsidR="0055779E" w:rsidRPr="0055779E" w:rsidRDefault="0055779E" w:rsidP="005400FE">
      <w:pPr>
        <w:numPr>
          <w:ilvl w:val="1"/>
          <w:numId w:val="76"/>
        </w:numPr>
      </w:pPr>
      <w:r w:rsidRPr="0055779E">
        <w:t>Responds to demand for practical, reliable, low-cost timekeeping  </w:t>
      </w:r>
    </w:p>
    <w:p w14:paraId="689BB71F" w14:textId="77777777" w:rsidR="0055779E" w:rsidRPr="0055779E" w:rsidRDefault="0055779E" w:rsidP="005400FE">
      <w:pPr>
        <w:numPr>
          <w:ilvl w:val="1"/>
          <w:numId w:val="76"/>
        </w:numPr>
      </w:pPr>
      <w:r w:rsidRPr="0055779E">
        <w:t>Emphasizes its high-volume, low-cost manufacturing skills  </w:t>
      </w:r>
    </w:p>
    <w:p w14:paraId="38CCFE39" w14:textId="77777777" w:rsidR="0055779E" w:rsidRPr="0055779E" w:rsidRDefault="0055779E" w:rsidP="0055779E">
      <w:r w:rsidRPr="0055779E">
        <w:t> </w:t>
      </w:r>
    </w:p>
    <w:p w14:paraId="2B41A201" w14:textId="77777777" w:rsidR="0055779E" w:rsidRPr="0055779E" w:rsidRDefault="0055779E" w:rsidP="005400FE">
      <w:pPr>
        <w:numPr>
          <w:ilvl w:val="0"/>
          <w:numId w:val="76"/>
        </w:numPr>
      </w:pPr>
      <w:r w:rsidRPr="0055779E">
        <w:rPr>
          <w:b/>
          <w:bCs/>
        </w:rPr>
        <w:t>The question of rareness </w:t>
      </w:r>
      <w:r w:rsidRPr="0055779E">
        <w:t> </w:t>
      </w:r>
    </w:p>
    <w:p w14:paraId="0FF0DD47" w14:textId="77777777" w:rsidR="0055779E" w:rsidRPr="0055779E" w:rsidRDefault="0055779E" w:rsidP="0055779E">
      <w:r w:rsidRPr="0055779E">
        <w:t>How many competing firms already possess these valuables, resources and capabilities? </w:t>
      </w:r>
    </w:p>
    <w:p w14:paraId="2665A943" w14:textId="77777777" w:rsidR="0055779E" w:rsidRPr="0055779E" w:rsidRDefault="0055779E" w:rsidP="0055779E">
      <w:r w:rsidRPr="0055779E">
        <w:t> </w:t>
      </w:r>
    </w:p>
    <w:p w14:paraId="251B3939" w14:textId="77777777" w:rsidR="0055779E" w:rsidRPr="0055779E" w:rsidRDefault="0055779E" w:rsidP="005400FE">
      <w:pPr>
        <w:numPr>
          <w:ilvl w:val="0"/>
          <w:numId w:val="77"/>
        </w:numPr>
      </w:pPr>
      <w:r w:rsidRPr="0055779E">
        <w:rPr>
          <w:b/>
          <w:bCs/>
        </w:rPr>
        <w:t>The question of imitability </w:t>
      </w:r>
      <w:r w:rsidRPr="0055779E">
        <w:t> </w:t>
      </w:r>
    </w:p>
    <w:p w14:paraId="206EF6EE" w14:textId="3FA9943D" w:rsidR="0055779E" w:rsidRPr="0055779E" w:rsidRDefault="0055779E" w:rsidP="00FD4549">
      <w:pPr>
        <w:pStyle w:val="ListParagraph"/>
        <w:numPr>
          <w:ilvl w:val="0"/>
          <w:numId w:val="29"/>
        </w:numPr>
      </w:pPr>
      <w:r w:rsidRPr="0055779E">
        <w:t>Do firms without a resource or capability face a cost disadvantage in obtaining it compared to firms that already possess it? </w:t>
      </w:r>
    </w:p>
    <w:p w14:paraId="5C03DD47" w14:textId="08A1CC03" w:rsidR="0055779E" w:rsidRPr="0055779E" w:rsidRDefault="0055779E" w:rsidP="00FD4549">
      <w:pPr>
        <w:pStyle w:val="ListParagraph"/>
        <w:numPr>
          <w:ilvl w:val="0"/>
          <w:numId w:val="29"/>
        </w:numPr>
      </w:pPr>
      <w:r w:rsidRPr="0055779E">
        <w:t>Is it possible for another company to be good at what I'm good at?  </w:t>
      </w:r>
    </w:p>
    <w:p w14:paraId="1B4CDE50" w14:textId="3AA79915" w:rsidR="0055779E" w:rsidRPr="0055779E" w:rsidRDefault="0055779E" w:rsidP="00FD4549">
      <w:pPr>
        <w:pStyle w:val="ListParagraph"/>
        <w:numPr>
          <w:ilvl w:val="0"/>
          <w:numId w:val="29"/>
        </w:numPr>
      </w:pPr>
      <w:r w:rsidRPr="0055779E">
        <w:t>How is it that some companies can develop resources and capabilities that are hard to imitate by other companies?  </w:t>
      </w:r>
    </w:p>
    <w:p w14:paraId="6EF95DA7" w14:textId="77777777" w:rsidR="0055779E" w:rsidRPr="0055779E" w:rsidRDefault="0055779E" w:rsidP="005400FE">
      <w:pPr>
        <w:numPr>
          <w:ilvl w:val="0"/>
          <w:numId w:val="78"/>
        </w:numPr>
      </w:pPr>
      <w:r w:rsidRPr="0055779E">
        <w:t>Importance of </w:t>
      </w:r>
      <w:r w:rsidRPr="0055779E">
        <w:rPr>
          <w:b/>
          <w:bCs/>
        </w:rPr>
        <w:t>history</w:t>
      </w:r>
      <w:r w:rsidRPr="0055779E">
        <w:t>:  </w:t>
      </w:r>
    </w:p>
    <w:p w14:paraId="6F8AD184" w14:textId="6E44B5B0" w:rsidR="0055779E" w:rsidRPr="0055779E" w:rsidRDefault="0055779E" w:rsidP="00FD4549">
      <w:pPr>
        <w:pStyle w:val="ListParagraph"/>
        <w:numPr>
          <w:ilvl w:val="1"/>
          <w:numId w:val="29"/>
        </w:numPr>
      </w:pPr>
      <w:r w:rsidRPr="0055779E">
        <w:t>valuable and rare resources acquired or developed through unique historical circumstances can be a source of sustained competitive advantage  </w:t>
      </w:r>
    </w:p>
    <w:p w14:paraId="3B94ACEA" w14:textId="77777777" w:rsidR="0055779E" w:rsidRPr="0055779E" w:rsidRDefault="0055779E" w:rsidP="005400FE">
      <w:pPr>
        <w:numPr>
          <w:ilvl w:val="0"/>
          <w:numId w:val="78"/>
        </w:numPr>
      </w:pPr>
      <w:r w:rsidRPr="0055779E">
        <w:t>Importance of </w:t>
      </w:r>
      <w:r w:rsidRPr="0055779E">
        <w:rPr>
          <w:b/>
          <w:bCs/>
        </w:rPr>
        <w:t>numerous small decisions</w:t>
      </w:r>
      <w:r w:rsidRPr="0055779E">
        <w:t>: </w:t>
      </w:r>
    </w:p>
    <w:p w14:paraId="51BA5F81" w14:textId="7523A980" w:rsidR="0055779E" w:rsidRPr="0055779E" w:rsidRDefault="0055779E" w:rsidP="00FD4549">
      <w:pPr>
        <w:pStyle w:val="ListParagraph"/>
        <w:numPr>
          <w:ilvl w:val="1"/>
          <w:numId w:val="29"/>
        </w:numPr>
      </w:pPr>
      <w:r w:rsidRPr="0055779E">
        <w:t>a firm's competitive advantage seems to depend on numerous "small decisions" (rather than big ones) through which a firm's resources and capabilities are developed and exploited in developing, nurturing and exploiting resources </w:t>
      </w:r>
    </w:p>
    <w:p w14:paraId="75EEB12D" w14:textId="77777777" w:rsidR="0055779E" w:rsidRPr="0055779E" w:rsidRDefault="0055779E" w:rsidP="005400FE">
      <w:pPr>
        <w:numPr>
          <w:ilvl w:val="0"/>
          <w:numId w:val="78"/>
        </w:numPr>
      </w:pPr>
      <w:r w:rsidRPr="0055779E">
        <w:t>Importance of </w:t>
      </w:r>
      <w:r w:rsidRPr="0055779E">
        <w:rPr>
          <w:b/>
          <w:bCs/>
        </w:rPr>
        <w:t>socially complex resources</w:t>
      </w:r>
      <w:r w:rsidRPr="0055779E">
        <w:t>:  </w:t>
      </w:r>
    </w:p>
    <w:p w14:paraId="610FF8F7" w14:textId="0D6200EB" w:rsidR="0055779E" w:rsidRPr="0055779E" w:rsidRDefault="0055779E" w:rsidP="00FD4549">
      <w:pPr>
        <w:pStyle w:val="ListParagraph"/>
        <w:numPr>
          <w:ilvl w:val="1"/>
          <w:numId w:val="29"/>
        </w:numPr>
      </w:pPr>
      <w:r w:rsidRPr="0055779E">
        <w:t>reputation, trust, friendship, teamwork and culture, while not patentable are much more difficult to imitate  </w:t>
      </w:r>
    </w:p>
    <w:p w14:paraId="7FDC9A90" w14:textId="0C12E4B4" w:rsidR="00FD4549" w:rsidRPr="0055779E" w:rsidRDefault="0055779E" w:rsidP="0055779E">
      <w:r w:rsidRPr="0055779E">
        <w:t> </w:t>
      </w:r>
    </w:p>
    <w:p w14:paraId="6EF40291" w14:textId="77777777" w:rsidR="0055779E" w:rsidRPr="0055779E" w:rsidRDefault="0055779E" w:rsidP="005400FE">
      <w:pPr>
        <w:numPr>
          <w:ilvl w:val="0"/>
          <w:numId w:val="79"/>
        </w:numPr>
      </w:pPr>
      <w:r w:rsidRPr="0055779E">
        <w:rPr>
          <w:b/>
          <w:bCs/>
        </w:rPr>
        <w:t>The question of organization</w:t>
      </w:r>
      <w:r w:rsidRPr="0055779E">
        <w:t> </w:t>
      </w:r>
    </w:p>
    <w:p w14:paraId="221354F6" w14:textId="77777777" w:rsidR="0055779E" w:rsidRPr="0055779E" w:rsidRDefault="0055779E" w:rsidP="0055779E">
      <w:r w:rsidRPr="0055779E">
        <w:t>Is a firm organized to exploit the full competitive potential of its resources and capabilities? </w:t>
      </w:r>
    </w:p>
    <w:p w14:paraId="5AAF2494" w14:textId="77777777" w:rsidR="0055779E" w:rsidRPr="0055779E" w:rsidRDefault="0055779E" w:rsidP="0055779E">
      <w:r w:rsidRPr="0055779E">
        <w:t> </w:t>
      </w:r>
    </w:p>
    <w:p w14:paraId="0C1B18FC" w14:textId="77777777" w:rsidR="0055779E" w:rsidRPr="0055779E" w:rsidRDefault="0055779E" w:rsidP="0055779E">
      <w:r w:rsidRPr="0055779E">
        <w:t> </w:t>
      </w:r>
    </w:p>
    <w:p w14:paraId="069A3F83" w14:textId="77777777" w:rsidR="0055779E" w:rsidRPr="0055779E" w:rsidRDefault="0055779E" w:rsidP="0055779E">
      <w:r w:rsidRPr="0055779E">
        <w:rPr>
          <w:u w:val="single"/>
        </w:rPr>
        <w:lastRenderedPageBreak/>
        <w:t>Applying VRIO framework – the value and rarity of a firm's resources </w:t>
      </w:r>
      <w:r w:rsidRPr="0055779E">
        <w:t> </w:t>
      </w:r>
    </w:p>
    <w:p w14:paraId="66832E66" w14:textId="77777777" w:rsidR="0055779E" w:rsidRPr="0055779E" w:rsidRDefault="0055779E" w:rsidP="0055779E">
      <w:r w:rsidRPr="0055779E">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91"/>
        <w:gridCol w:w="4445"/>
      </w:tblGrid>
      <w:tr w:rsidR="0055779E" w:rsidRPr="0055779E" w14:paraId="331931C7" w14:textId="77777777" w:rsidTr="0055779E">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5197E688" w14:textId="77777777" w:rsidR="0055779E" w:rsidRPr="0055779E" w:rsidRDefault="0055779E" w:rsidP="0055779E">
            <w:r w:rsidRPr="0055779E">
              <w:rPr>
                <w:b/>
                <w:bCs/>
              </w:rPr>
              <w:t>If a firm's resources are...</w:t>
            </w:r>
            <w:r w:rsidRPr="0055779E">
              <w:t>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4B73C353" w14:textId="77777777" w:rsidR="0055779E" w:rsidRPr="0055779E" w:rsidRDefault="0055779E" w:rsidP="0055779E">
            <w:r w:rsidRPr="0055779E">
              <w:rPr>
                <w:b/>
                <w:bCs/>
              </w:rPr>
              <w:t>The firm can expect...</w:t>
            </w:r>
            <w:r w:rsidRPr="0055779E">
              <w:t> </w:t>
            </w:r>
          </w:p>
        </w:tc>
      </w:tr>
      <w:tr w:rsidR="0055779E" w:rsidRPr="0055779E" w14:paraId="73917DFA" w14:textId="77777777" w:rsidTr="0055779E">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689764F9" w14:textId="77777777" w:rsidR="0055779E" w:rsidRPr="0055779E" w:rsidRDefault="0055779E" w:rsidP="0055779E">
            <w:r w:rsidRPr="0055779E">
              <w:t>Not valuable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1309A1D1" w14:textId="77777777" w:rsidR="0055779E" w:rsidRPr="0055779E" w:rsidRDefault="0055779E" w:rsidP="0055779E">
            <w:r w:rsidRPr="0055779E">
              <w:t>Competitive disadvantage  </w:t>
            </w:r>
          </w:p>
        </w:tc>
      </w:tr>
      <w:tr w:rsidR="0055779E" w:rsidRPr="0055779E" w14:paraId="5236A385" w14:textId="77777777" w:rsidTr="0055779E">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2F9AE2B9" w14:textId="77777777" w:rsidR="0055779E" w:rsidRPr="0055779E" w:rsidRDefault="0055779E" w:rsidP="0055779E">
            <w:r w:rsidRPr="0055779E">
              <w:t>Valuable, but not rare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63F89345" w14:textId="77777777" w:rsidR="0055779E" w:rsidRPr="0055779E" w:rsidRDefault="0055779E" w:rsidP="0055779E">
            <w:r w:rsidRPr="0055779E">
              <w:t>Competitive parity (equality) </w:t>
            </w:r>
          </w:p>
        </w:tc>
      </w:tr>
      <w:tr w:rsidR="0055779E" w:rsidRPr="0055779E" w14:paraId="2B580290" w14:textId="77777777" w:rsidTr="0055779E">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152BFCE9" w14:textId="77777777" w:rsidR="0055779E" w:rsidRPr="0055779E" w:rsidRDefault="0055779E" w:rsidP="0055779E">
            <w:r w:rsidRPr="0055779E">
              <w:t>Valuable and rare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53923715" w14:textId="77777777" w:rsidR="0055779E" w:rsidRPr="0055779E" w:rsidRDefault="0055779E" w:rsidP="0055779E">
            <w:r w:rsidRPr="0055779E">
              <w:t>Competitive advantage (at least temporarily) </w:t>
            </w:r>
          </w:p>
        </w:tc>
      </w:tr>
    </w:tbl>
    <w:p w14:paraId="6A67114C" w14:textId="77777777" w:rsidR="0055779E" w:rsidRPr="0055779E" w:rsidRDefault="0055779E" w:rsidP="0055779E">
      <w:r w:rsidRPr="0055779E">
        <w:t> </w:t>
      </w:r>
    </w:p>
    <w:p w14:paraId="0F0F794A" w14:textId="77777777" w:rsidR="0055779E" w:rsidRPr="0055779E" w:rsidRDefault="0055779E" w:rsidP="0055779E">
      <w:r w:rsidRPr="0055779E">
        <w:rPr>
          <w:u w:val="single"/>
        </w:rPr>
        <w:t>Applying VRIO framework – the value, rarity and inimitability </w:t>
      </w:r>
      <w:r w:rsidRPr="0055779E">
        <w:t> </w:t>
      </w:r>
    </w:p>
    <w:p w14:paraId="5FACB5D7" w14:textId="77777777" w:rsidR="0055779E" w:rsidRPr="0055779E" w:rsidRDefault="0055779E" w:rsidP="0055779E">
      <w:r w:rsidRPr="0055779E">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95"/>
        <w:gridCol w:w="5449"/>
      </w:tblGrid>
      <w:tr w:rsidR="0055779E" w:rsidRPr="0055779E" w14:paraId="10050ECC" w14:textId="77777777" w:rsidTr="0055779E">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7FC8EE84" w14:textId="77777777" w:rsidR="0055779E" w:rsidRPr="0055779E" w:rsidRDefault="0055779E" w:rsidP="0055779E">
            <w:r w:rsidRPr="0055779E">
              <w:rPr>
                <w:b/>
                <w:bCs/>
              </w:rPr>
              <w:t>If a firm's resources are...</w:t>
            </w:r>
            <w:r w:rsidRPr="0055779E">
              <w:t>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5A732FFE" w14:textId="77777777" w:rsidR="0055779E" w:rsidRPr="0055779E" w:rsidRDefault="0055779E" w:rsidP="0055779E">
            <w:r w:rsidRPr="0055779E">
              <w:rPr>
                <w:b/>
                <w:bCs/>
              </w:rPr>
              <w:t>The firm can expect...</w:t>
            </w:r>
            <w:r w:rsidRPr="0055779E">
              <w:t> </w:t>
            </w:r>
          </w:p>
        </w:tc>
      </w:tr>
      <w:tr w:rsidR="0055779E" w:rsidRPr="0055779E" w14:paraId="1145C506" w14:textId="77777777" w:rsidTr="0055779E">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2D1574B0" w14:textId="77777777" w:rsidR="0055779E" w:rsidRPr="0055779E" w:rsidRDefault="0055779E" w:rsidP="0055779E">
            <w:r w:rsidRPr="0055779E">
              <w:t>Valuable, rare, but not costly to imitate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2B2A4FD7" w14:textId="77777777" w:rsidR="0055779E" w:rsidRPr="0055779E" w:rsidRDefault="0055779E" w:rsidP="0055779E">
            <w:r w:rsidRPr="0055779E">
              <w:t>Temporary competitive advantage  </w:t>
            </w:r>
          </w:p>
        </w:tc>
      </w:tr>
      <w:tr w:rsidR="0055779E" w:rsidRPr="0055779E" w14:paraId="5D297487" w14:textId="77777777" w:rsidTr="0055779E">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3CA42975" w14:textId="77777777" w:rsidR="0055779E" w:rsidRPr="0055779E" w:rsidRDefault="0055779E" w:rsidP="0055779E">
            <w:r w:rsidRPr="0055779E">
              <w:t>Valuable, rare and costly to imitate  </w:t>
            </w:r>
          </w:p>
        </w:tc>
        <w:tc>
          <w:tcPr>
            <w:tcW w:w="0" w:type="auto"/>
            <w:tcBorders>
              <w:top w:val="single" w:sz="6" w:space="0" w:color="909090"/>
              <w:left w:val="single" w:sz="6" w:space="0" w:color="909090"/>
              <w:bottom w:val="single" w:sz="6" w:space="0" w:color="909090"/>
              <w:right w:val="single" w:sz="6" w:space="0" w:color="909090"/>
            </w:tcBorders>
            <w:shd w:val="clear" w:color="auto" w:fill="auto"/>
            <w:tcMar>
              <w:top w:w="45" w:type="dxa"/>
              <w:left w:w="0" w:type="dxa"/>
              <w:bottom w:w="45" w:type="dxa"/>
              <w:right w:w="0" w:type="dxa"/>
            </w:tcMar>
            <w:hideMark/>
          </w:tcPr>
          <w:p w14:paraId="00D742C7" w14:textId="77777777" w:rsidR="0055779E" w:rsidRPr="0055779E" w:rsidRDefault="0055779E" w:rsidP="0055779E">
            <w:r w:rsidRPr="0055779E">
              <w:t>Sustained competitive advantage (if organized properly) </w:t>
            </w:r>
          </w:p>
        </w:tc>
      </w:tr>
    </w:tbl>
    <w:p w14:paraId="1A684DA4" w14:textId="77777777" w:rsidR="0055779E" w:rsidRPr="0055779E" w:rsidRDefault="0055779E" w:rsidP="0055779E">
      <w:r w:rsidRPr="0055779E">
        <w:t> </w:t>
      </w:r>
    </w:p>
    <w:p w14:paraId="2E774F6A" w14:textId="77777777" w:rsidR="0055779E" w:rsidRPr="0055779E" w:rsidRDefault="0055779E" w:rsidP="0055779E">
      <w:r w:rsidRPr="0055779E">
        <w:rPr>
          <w:u w:val="single"/>
        </w:rPr>
        <w:t>Summary </w:t>
      </w:r>
      <w:r w:rsidRPr="0055779E">
        <w:t> </w:t>
      </w:r>
    </w:p>
    <w:p w14:paraId="322E703F" w14:textId="77777777" w:rsidR="0055779E" w:rsidRPr="0055779E" w:rsidRDefault="0055779E" w:rsidP="0055779E">
      <w:r w:rsidRPr="0055779E">
        <w:t> </w:t>
      </w:r>
    </w:p>
    <w:p w14:paraId="3A94F974" w14:textId="7B9287C6" w:rsidR="0055779E" w:rsidRPr="0055779E" w:rsidRDefault="0055779E" w:rsidP="0055779E">
      <w:pPr>
        <w:rPr>
          <w:lang w:val="en-CA"/>
        </w:rPr>
      </w:pPr>
    </w:p>
    <w:p w14:paraId="0032A572" w14:textId="3F6FC405" w:rsidR="0055779E" w:rsidRPr="0055779E" w:rsidRDefault="0055779E" w:rsidP="0055779E">
      <w:r w:rsidRPr="0055779E">
        <w:t> </w:t>
      </w:r>
      <w:r w:rsidR="00FD4549" w:rsidRPr="0055779E">
        <w:rPr>
          <w:lang w:val="en-CA"/>
        </w:rPr>
        <w:fldChar w:fldCharType="begin"/>
      </w:r>
      <w:r w:rsidR="00FD4549" w:rsidRPr="0055779E">
        <w:rPr>
          <w:lang w:val="en-CA"/>
        </w:rPr>
        <w:instrText xml:space="preserve"> INCLUDEPICTURE "/var/folders/4n/5nbvrn0x3sjb68zb1f480jxm0000gn/T/com.microsoft.Word/WebArchiveCopyPasteTempFiles/H+uXnXHGJyk3AAAAAElFTkSuQmCC" \* MERGEFORMATINET </w:instrText>
      </w:r>
      <w:r w:rsidR="00FD4549" w:rsidRPr="0055779E">
        <w:rPr>
          <w:lang w:val="en-CA"/>
        </w:rPr>
        <w:fldChar w:fldCharType="separate"/>
      </w:r>
      <w:r w:rsidR="00FD4549" w:rsidRPr="0055779E">
        <w:rPr>
          <w:noProof/>
          <w:lang w:val="en-CA"/>
        </w:rPr>
        <w:drawing>
          <wp:inline distT="0" distB="0" distL="0" distR="0" wp14:anchorId="3DBFCEDB" wp14:editId="099441DF">
            <wp:extent cx="4829580" cy="3623733"/>
            <wp:effectExtent l="0" t="0" r="0" b="0"/>
            <wp:docPr id="13" name="Picture 13" descr="/var/folders/4n/5nbvrn0x3sjb68zb1f480jxm0000gn/T/com.microsoft.Word/WebArchiveCopyPasteTempFiles/H+uXnXHGJyk3AAAAAElFTkSuQm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var/folders/4n/5nbvrn0x3sjb68zb1f480jxm0000gn/T/com.microsoft.Word/WebArchiveCopyPasteTempFiles/H+uXnXHGJyk3AAAAAElFTkSuQmC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53137" cy="3641408"/>
                    </a:xfrm>
                    <a:prstGeom prst="rect">
                      <a:avLst/>
                    </a:prstGeom>
                    <a:noFill/>
                    <a:ln>
                      <a:noFill/>
                    </a:ln>
                  </pic:spPr>
                </pic:pic>
              </a:graphicData>
            </a:graphic>
          </wp:inline>
        </w:drawing>
      </w:r>
      <w:r w:rsidR="00FD4549" w:rsidRPr="0055779E">
        <w:fldChar w:fldCharType="end"/>
      </w:r>
    </w:p>
    <w:p w14:paraId="3201B2C6" w14:textId="77777777" w:rsidR="0055779E" w:rsidRPr="0055779E" w:rsidRDefault="0055779E" w:rsidP="0055779E">
      <w:r w:rsidRPr="0055779E">
        <w:t>We are looking for above average returns in the long term </w:t>
      </w:r>
    </w:p>
    <w:p w14:paraId="06341DCB" w14:textId="77777777" w:rsidR="0055779E" w:rsidRPr="0055779E" w:rsidRDefault="0055779E" w:rsidP="0055779E">
      <w:r w:rsidRPr="0055779E">
        <w:t> </w:t>
      </w:r>
    </w:p>
    <w:p w14:paraId="290A8A43" w14:textId="77777777" w:rsidR="0055779E" w:rsidRPr="0055779E" w:rsidRDefault="0055779E" w:rsidP="0055779E"/>
    <w:p w14:paraId="50E25050" w14:textId="5FBA8E45" w:rsidR="0055779E" w:rsidRDefault="0055779E" w:rsidP="0055779E">
      <w:pPr>
        <w:rPr>
          <w:b/>
          <w:u w:val="single"/>
        </w:rPr>
      </w:pPr>
      <w:r>
        <w:rPr>
          <w:b/>
          <w:u w:val="single"/>
        </w:rPr>
        <w:lastRenderedPageBreak/>
        <w:t>Collins &amp; Porras: Building your company’s vision</w:t>
      </w:r>
    </w:p>
    <w:p w14:paraId="502E7F4E" w14:textId="77777777" w:rsidR="0055779E" w:rsidRPr="0055779E" w:rsidRDefault="0055779E" w:rsidP="0055779E">
      <w:r w:rsidRPr="0055779E">
        <w:t>Vision provides guidance about what core to preserve, and what future to stimulate progress toward </w:t>
      </w:r>
    </w:p>
    <w:p w14:paraId="22D6B33F" w14:textId="77777777" w:rsidR="0055779E" w:rsidRPr="0055779E" w:rsidRDefault="0055779E" w:rsidP="0055779E">
      <w:r w:rsidRPr="0055779E">
        <w:t> </w:t>
      </w:r>
    </w:p>
    <w:p w14:paraId="21A74A03" w14:textId="77777777" w:rsidR="0055779E" w:rsidRPr="0055779E" w:rsidRDefault="0055779E" w:rsidP="0055779E">
      <w:r w:rsidRPr="0055779E">
        <w:rPr>
          <w:u w:val="single"/>
        </w:rPr>
        <w:t>Key concept</w:t>
      </w:r>
      <w:r w:rsidRPr="0055779E">
        <w:t>:  </w:t>
      </w:r>
    </w:p>
    <w:p w14:paraId="29CF0B90" w14:textId="77777777" w:rsidR="0055779E" w:rsidRPr="0055779E" w:rsidRDefault="0055779E" w:rsidP="0055779E">
      <w:r w:rsidRPr="0055779E">
        <w:rPr>
          <w:b/>
          <w:bCs/>
        </w:rPr>
        <w:t>A well-conceived vision </w:t>
      </w:r>
      <w:r w:rsidRPr="0055779E">
        <w:t> </w:t>
      </w:r>
    </w:p>
    <w:p w14:paraId="06FB6F2E" w14:textId="77777777" w:rsidR="0055779E" w:rsidRPr="0055779E" w:rsidRDefault="0055779E" w:rsidP="0055779E">
      <w:r w:rsidRPr="0055779E">
        <w:t>A well-conceived vision is composed of 2 things:  </w:t>
      </w:r>
    </w:p>
    <w:p w14:paraId="76E4DF58" w14:textId="77777777" w:rsidR="0055779E" w:rsidRPr="0055779E" w:rsidRDefault="0055779E" w:rsidP="005400FE">
      <w:pPr>
        <w:numPr>
          <w:ilvl w:val="0"/>
          <w:numId w:val="80"/>
        </w:numPr>
      </w:pPr>
      <w:r w:rsidRPr="0055779E">
        <w:rPr>
          <w:b/>
          <w:bCs/>
        </w:rPr>
        <w:t>Core ideology:</w:t>
      </w:r>
      <w:r w:rsidRPr="0055779E">
        <w:t>  </w:t>
      </w:r>
    </w:p>
    <w:p w14:paraId="4559368B" w14:textId="77777777" w:rsidR="0055779E" w:rsidRPr="0055779E" w:rsidRDefault="0055779E" w:rsidP="005400FE">
      <w:pPr>
        <w:numPr>
          <w:ilvl w:val="1"/>
          <w:numId w:val="80"/>
        </w:numPr>
      </w:pPr>
      <w:r w:rsidRPr="0055779E">
        <w:t>Core values  </w:t>
      </w:r>
    </w:p>
    <w:p w14:paraId="0A8E4AD7" w14:textId="77777777" w:rsidR="0055779E" w:rsidRPr="0055779E" w:rsidRDefault="0055779E" w:rsidP="005400FE">
      <w:pPr>
        <w:numPr>
          <w:ilvl w:val="1"/>
          <w:numId w:val="80"/>
        </w:numPr>
      </w:pPr>
      <w:r w:rsidRPr="0055779E">
        <w:t>Core purpose  </w:t>
      </w:r>
    </w:p>
    <w:p w14:paraId="0FD9D381" w14:textId="77777777" w:rsidR="0055779E" w:rsidRPr="0055779E" w:rsidRDefault="0055779E" w:rsidP="005400FE">
      <w:pPr>
        <w:numPr>
          <w:ilvl w:val="0"/>
          <w:numId w:val="80"/>
        </w:numPr>
      </w:pPr>
      <w:r w:rsidRPr="0055779E">
        <w:rPr>
          <w:b/>
          <w:bCs/>
        </w:rPr>
        <w:t>Envisioned future </w:t>
      </w:r>
      <w:r w:rsidRPr="0055779E">
        <w:t> </w:t>
      </w:r>
    </w:p>
    <w:p w14:paraId="3293B496" w14:textId="77777777" w:rsidR="0055779E" w:rsidRPr="0055779E" w:rsidRDefault="0055779E" w:rsidP="005400FE">
      <w:pPr>
        <w:numPr>
          <w:ilvl w:val="1"/>
          <w:numId w:val="80"/>
        </w:numPr>
      </w:pPr>
      <w:r w:rsidRPr="0055779E">
        <w:t>BHAG (goals) </w:t>
      </w:r>
    </w:p>
    <w:p w14:paraId="6783A539" w14:textId="77777777" w:rsidR="0055779E" w:rsidRPr="0055779E" w:rsidRDefault="0055779E" w:rsidP="005400FE">
      <w:pPr>
        <w:numPr>
          <w:ilvl w:val="1"/>
          <w:numId w:val="80"/>
        </w:numPr>
      </w:pPr>
      <w:r w:rsidRPr="0055779E">
        <w:t>Vivid description of what it will be like to achieve goals </w:t>
      </w:r>
    </w:p>
    <w:p w14:paraId="40666787" w14:textId="77777777" w:rsidR="0055779E" w:rsidRPr="0055779E" w:rsidRDefault="0055779E" w:rsidP="0055779E">
      <w:r w:rsidRPr="0055779E">
        <w:t> </w:t>
      </w:r>
    </w:p>
    <w:p w14:paraId="339E8E7E" w14:textId="77777777" w:rsidR="0055779E" w:rsidRPr="0055779E" w:rsidRDefault="0055779E" w:rsidP="0055779E">
      <w:r w:rsidRPr="0055779E">
        <w:rPr>
          <w:u w:val="single"/>
        </w:rPr>
        <w:t>Core ideology</w:t>
      </w:r>
      <w:r w:rsidRPr="0055779E">
        <w:t>  </w:t>
      </w:r>
    </w:p>
    <w:p w14:paraId="64CD598E" w14:textId="77777777" w:rsidR="0055779E" w:rsidRPr="0055779E" w:rsidRDefault="0055779E" w:rsidP="0055779E">
      <w:r w:rsidRPr="0055779E">
        <w:t> </w:t>
      </w:r>
    </w:p>
    <w:p w14:paraId="34F17800" w14:textId="77777777" w:rsidR="0055779E" w:rsidRPr="0055779E" w:rsidRDefault="0055779E" w:rsidP="0055779E">
      <w:r w:rsidRPr="0055779E">
        <w:rPr>
          <w:b/>
          <w:bCs/>
        </w:rPr>
        <w:t>Def:</w:t>
      </w:r>
      <w:r w:rsidRPr="0055779E">
        <w:t> enduring character of an organization – a consistent identity that transcends product or market life cycles, technological breakthroughs, management fads and individual leaders.  </w:t>
      </w:r>
    </w:p>
    <w:p w14:paraId="2E95628E" w14:textId="77777777" w:rsidR="0055779E" w:rsidRPr="0055779E" w:rsidRDefault="0055779E" w:rsidP="005400FE">
      <w:pPr>
        <w:numPr>
          <w:ilvl w:val="0"/>
          <w:numId w:val="81"/>
        </w:numPr>
      </w:pPr>
      <w:r w:rsidRPr="0055779E">
        <w:t>Very general – not expressed referring to a product  </w:t>
      </w:r>
    </w:p>
    <w:p w14:paraId="33F2B129" w14:textId="77777777" w:rsidR="0055779E" w:rsidRPr="0055779E" w:rsidRDefault="0055779E" w:rsidP="005400FE">
      <w:pPr>
        <w:numPr>
          <w:ilvl w:val="0"/>
          <w:numId w:val="81"/>
        </w:numPr>
      </w:pPr>
      <w:r w:rsidRPr="0055779E">
        <w:t>Glue that holds organization together: (</w:t>
      </w:r>
      <w:proofErr w:type="spellStart"/>
      <w:r w:rsidRPr="0055779E">
        <w:t>eg.</w:t>
      </w:r>
      <w:proofErr w:type="spellEnd"/>
      <w:r w:rsidRPr="0055779E">
        <w:t> religion, declaration of independence in the US, ideas in principle in scientific communities) </w:t>
      </w:r>
    </w:p>
    <w:p w14:paraId="008347FE" w14:textId="77777777" w:rsidR="0055779E" w:rsidRPr="0055779E" w:rsidRDefault="0055779E" w:rsidP="0055779E">
      <w:r w:rsidRPr="0055779E">
        <w:t> </w:t>
      </w:r>
    </w:p>
    <w:p w14:paraId="476D836F" w14:textId="77777777" w:rsidR="0055779E" w:rsidRPr="0055779E" w:rsidRDefault="0055779E" w:rsidP="0055779E">
      <w:r w:rsidRPr="0055779E">
        <w:rPr>
          <w:b/>
          <w:bCs/>
        </w:rPr>
        <w:t>Core values:</w:t>
      </w:r>
      <w:r w:rsidRPr="0055779E">
        <w:t> </w:t>
      </w:r>
    </w:p>
    <w:p w14:paraId="4F5820F3" w14:textId="77777777" w:rsidR="0055779E" w:rsidRPr="0055779E" w:rsidRDefault="0055779E" w:rsidP="0055779E">
      <w:r w:rsidRPr="0055779E">
        <w:t>essential and enduring tenets; small set of timeless guiding principles; beliefs about what is important  </w:t>
      </w:r>
    </w:p>
    <w:p w14:paraId="02F4F79A" w14:textId="77777777" w:rsidR="0055779E" w:rsidRPr="0055779E" w:rsidRDefault="0055779E" w:rsidP="0055779E">
      <w:proofErr w:type="spellStart"/>
      <w:r w:rsidRPr="0055779E">
        <w:t>Eg.</w:t>
      </w:r>
      <w:proofErr w:type="spellEnd"/>
      <w:r w:rsidRPr="0055779E">
        <w:t> Sony: pioneer, not following others, encouraging creativity  </w:t>
      </w:r>
    </w:p>
    <w:p w14:paraId="0ACB82F3" w14:textId="77777777" w:rsidR="0055779E" w:rsidRPr="0055779E" w:rsidRDefault="0055779E" w:rsidP="005400FE">
      <w:pPr>
        <w:numPr>
          <w:ilvl w:val="0"/>
          <w:numId w:val="82"/>
        </w:numPr>
      </w:pPr>
      <w:r w:rsidRPr="0055779E">
        <w:t>Should not be more than 3-5 core values  </w:t>
      </w:r>
    </w:p>
    <w:p w14:paraId="3C6B5A01" w14:textId="77777777" w:rsidR="0055779E" w:rsidRPr="0055779E" w:rsidRDefault="0055779E" w:rsidP="005400FE">
      <w:pPr>
        <w:numPr>
          <w:ilvl w:val="0"/>
          <w:numId w:val="82"/>
        </w:numPr>
      </w:pPr>
      <w:r w:rsidRPr="0055779E">
        <w:t>Should be short  </w:t>
      </w:r>
    </w:p>
    <w:p w14:paraId="7D68ABE5" w14:textId="77777777" w:rsidR="0055779E" w:rsidRPr="0055779E" w:rsidRDefault="0055779E" w:rsidP="005400FE">
      <w:pPr>
        <w:numPr>
          <w:ilvl w:val="0"/>
          <w:numId w:val="82"/>
        </w:numPr>
      </w:pPr>
      <w:r w:rsidRPr="0055779E">
        <w:t>Stand the test of time  </w:t>
      </w:r>
    </w:p>
    <w:p w14:paraId="3397756A" w14:textId="77777777" w:rsidR="0055779E" w:rsidRPr="0055779E" w:rsidRDefault="0055779E" w:rsidP="0055779E">
      <w:r w:rsidRPr="0055779E">
        <w:t>How to identify core values: Mars group  </w:t>
      </w:r>
    </w:p>
    <w:p w14:paraId="54803BD9" w14:textId="77777777" w:rsidR="0055779E" w:rsidRPr="0055779E" w:rsidRDefault="0055779E" w:rsidP="005400FE">
      <w:pPr>
        <w:numPr>
          <w:ilvl w:val="0"/>
          <w:numId w:val="83"/>
        </w:numPr>
      </w:pPr>
      <w:r w:rsidRPr="0055779E">
        <w:t>Company wants to start subsidiary on mars. Which 5-7 would you send? These people are exemplars of values </w:t>
      </w:r>
    </w:p>
    <w:p w14:paraId="5684D397" w14:textId="77777777" w:rsidR="0055779E" w:rsidRPr="0055779E" w:rsidRDefault="0055779E" w:rsidP="0055779E">
      <w:r w:rsidRPr="0055779E">
        <w:rPr>
          <w:i/>
          <w:iCs/>
        </w:rPr>
        <w:t>--&gt; timeless guiding principles: what is important </w:t>
      </w:r>
      <w:r w:rsidRPr="0055779E">
        <w:t> </w:t>
      </w:r>
    </w:p>
    <w:p w14:paraId="40B626F1" w14:textId="77777777" w:rsidR="0055779E" w:rsidRPr="0055779E" w:rsidRDefault="0055779E" w:rsidP="0055779E">
      <w:r w:rsidRPr="0055779E">
        <w:rPr>
          <w:i/>
          <w:iCs/>
        </w:rPr>
        <w:t>--&gt; "code of ethics" or "how we do business" </w:t>
      </w:r>
      <w:r w:rsidRPr="0055779E">
        <w:t> </w:t>
      </w:r>
    </w:p>
    <w:p w14:paraId="2700B249" w14:textId="77777777" w:rsidR="0055779E" w:rsidRPr="0055779E" w:rsidRDefault="0055779E" w:rsidP="0055779E">
      <w:r w:rsidRPr="0055779E">
        <w:t> </w:t>
      </w:r>
    </w:p>
    <w:p w14:paraId="60C45FFA" w14:textId="77777777" w:rsidR="0055779E" w:rsidRPr="0055779E" w:rsidRDefault="0055779E" w:rsidP="0055779E">
      <w:r w:rsidRPr="0055779E">
        <w:rPr>
          <w:b/>
          <w:bCs/>
        </w:rPr>
        <w:t>Core purpose: </w:t>
      </w:r>
      <w:r w:rsidRPr="0055779E">
        <w:t> </w:t>
      </w:r>
    </w:p>
    <w:p w14:paraId="68A2E245" w14:textId="77777777" w:rsidR="0055779E" w:rsidRPr="0055779E" w:rsidRDefault="0055779E" w:rsidP="0055779E">
      <w:r w:rsidRPr="0055779E">
        <w:t>the organization's reason for being; people's idealistic motivations for doing the company's work; capture the soul of the organization  </w:t>
      </w:r>
    </w:p>
    <w:p w14:paraId="4BCF52D9" w14:textId="77777777" w:rsidR="0055779E" w:rsidRPr="0055779E" w:rsidRDefault="0055779E" w:rsidP="0055779E">
      <w:proofErr w:type="spellStart"/>
      <w:r w:rsidRPr="0055779E">
        <w:t>Eg.</w:t>
      </w:r>
      <w:proofErr w:type="spellEnd"/>
      <w:r w:rsidRPr="0055779E">
        <w:t> </w:t>
      </w:r>
      <w:proofErr w:type="spellStart"/>
      <w:r w:rsidRPr="0055779E">
        <w:t>Merk</w:t>
      </w:r>
      <w:proofErr w:type="spellEnd"/>
      <w:r w:rsidRPr="0055779E">
        <w:t>: improve human life </w:t>
      </w:r>
    </w:p>
    <w:p w14:paraId="6BAA2A3E" w14:textId="77777777" w:rsidR="0055779E" w:rsidRPr="0055779E" w:rsidRDefault="0055779E" w:rsidP="005400FE">
      <w:pPr>
        <w:numPr>
          <w:ilvl w:val="0"/>
          <w:numId w:val="84"/>
        </w:numPr>
      </w:pPr>
      <w:r w:rsidRPr="0055779E">
        <w:t>Cannot fulfill a purpose  </w:t>
      </w:r>
    </w:p>
    <w:p w14:paraId="7A237D70" w14:textId="77777777" w:rsidR="0055779E" w:rsidRPr="0055779E" w:rsidRDefault="0055779E" w:rsidP="005400FE">
      <w:pPr>
        <w:numPr>
          <w:ilvl w:val="0"/>
          <w:numId w:val="84"/>
        </w:numPr>
      </w:pPr>
      <w:r w:rsidRPr="0055779E">
        <w:t>Most dedicated people are volunteers (there is meaning to their work) </w:t>
      </w:r>
    </w:p>
    <w:p w14:paraId="3E9027B3" w14:textId="77777777" w:rsidR="0055779E" w:rsidRPr="0055779E" w:rsidRDefault="0055779E" w:rsidP="0055779E">
      <w:r w:rsidRPr="0055779E">
        <w:t>5 Ys:  </w:t>
      </w:r>
    </w:p>
    <w:p w14:paraId="3B4FDB2A" w14:textId="77777777" w:rsidR="0055779E" w:rsidRPr="0055779E" w:rsidRDefault="0055779E" w:rsidP="005400FE">
      <w:pPr>
        <w:numPr>
          <w:ilvl w:val="0"/>
          <w:numId w:val="85"/>
        </w:numPr>
      </w:pPr>
      <w:r w:rsidRPr="0055779E">
        <w:t>What's core purpose? Then ask "why is that" 5 times </w:t>
      </w:r>
    </w:p>
    <w:p w14:paraId="0197ABA2" w14:textId="77777777" w:rsidR="0055779E" w:rsidRPr="0055779E" w:rsidRDefault="0055779E" w:rsidP="005400FE">
      <w:pPr>
        <w:numPr>
          <w:ilvl w:val="0"/>
          <w:numId w:val="85"/>
        </w:numPr>
      </w:pPr>
      <w:r w:rsidRPr="0055779E">
        <w:lastRenderedPageBreak/>
        <w:t>On the 5</w:t>
      </w:r>
      <w:r w:rsidRPr="0055779E">
        <w:rPr>
          <w:vertAlign w:val="superscript"/>
        </w:rPr>
        <w:t>th</w:t>
      </w:r>
      <w:r w:rsidRPr="0055779E">
        <w:t xml:space="preserve"> one, there is no reference to the product or market (because </w:t>
      </w:r>
      <w:proofErr w:type="gramStart"/>
      <w:r w:rsidRPr="0055779E">
        <w:t>these change</w:t>
      </w:r>
      <w:proofErr w:type="gramEnd"/>
      <w:r w:rsidRPr="0055779E">
        <w:t>, but purposes don’t change) </w:t>
      </w:r>
    </w:p>
    <w:p w14:paraId="32A0235E" w14:textId="77777777" w:rsidR="0055779E" w:rsidRPr="0055779E" w:rsidRDefault="0055779E" w:rsidP="005400FE">
      <w:pPr>
        <w:numPr>
          <w:ilvl w:val="0"/>
          <w:numId w:val="85"/>
        </w:numPr>
      </w:pPr>
      <w:r w:rsidRPr="0055779E">
        <w:t>Must be general and should last forever  </w:t>
      </w:r>
    </w:p>
    <w:p w14:paraId="4479ABDC" w14:textId="77777777" w:rsidR="0055779E" w:rsidRPr="0055779E" w:rsidRDefault="0055779E" w:rsidP="0055779E">
      <w:r w:rsidRPr="0055779E">
        <w:rPr>
          <w:b/>
          <w:bCs/>
        </w:rPr>
        <w:t>--</w:t>
      </w:r>
      <w:r w:rsidRPr="0055779E">
        <w:rPr>
          <w:i/>
          <w:iCs/>
        </w:rPr>
        <w:t>&gt; organization's reason for being, idealistic motivations, should of the organization </w:t>
      </w:r>
      <w:r w:rsidRPr="0055779E">
        <w:t> </w:t>
      </w:r>
    </w:p>
    <w:p w14:paraId="0AC2ECAE" w14:textId="77777777" w:rsidR="0055779E" w:rsidRPr="0055779E" w:rsidRDefault="0055779E" w:rsidP="0055779E">
      <w:r w:rsidRPr="0055779E">
        <w:rPr>
          <w:i/>
          <w:iCs/>
        </w:rPr>
        <w:t>--&gt; why do we exist? Don't discuss products </w:t>
      </w:r>
      <w:r w:rsidRPr="0055779E">
        <w:t> </w:t>
      </w:r>
    </w:p>
    <w:p w14:paraId="72FE9198" w14:textId="77777777" w:rsidR="0055779E" w:rsidRPr="0055779E" w:rsidRDefault="0055779E" w:rsidP="0055779E">
      <w:r w:rsidRPr="0055779E">
        <w:t> </w:t>
      </w:r>
    </w:p>
    <w:p w14:paraId="2B2471E0" w14:textId="77777777" w:rsidR="0055779E" w:rsidRPr="0055779E" w:rsidRDefault="0055779E" w:rsidP="0055779E">
      <w:r w:rsidRPr="0055779E">
        <w:rPr>
          <w:b/>
          <w:bCs/>
        </w:rPr>
        <w:t>Discovering core ideology</w:t>
      </w:r>
      <w:r w:rsidRPr="0055779E">
        <w:t> </w:t>
      </w:r>
    </w:p>
    <w:p w14:paraId="30316961" w14:textId="77777777" w:rsidR="0055779E" w:rsidRPr="0055779E" w:rsidRDefault="0055779E" w:rsidP="005400FE">
      <w:pPr>
        <w:numPr>
          <w:ilvl w:val="0"/>
          <w:numId w:val="86"/>
        </w:numPr>
      </w:pPr>
      <w:r w:rsidRPr="0055779E">
        <w:t>You do not create or set core ideology  </w:t>
      </w:r>
    </w:p>
    <w:p w14:paraId="72A48142" w14:textId="77777777" w:rsidR="0055779E" w:rsidRPr="0055779E" w:rsidRDefault="0055779E" w:rsidP="005400FE">
      <w:pPr>
        <w:numPr>
          <w:ilvl w:val="0"/>
          <w:numId w:val="86"/>
        </w:numPr>
      </w:pPr>
      <w:r w:rsidRPr="0055779E">
        <w:t>Description of what </w:t>
      </w:r>
      <w:r w:rsidRPr="0055779E">
        <w:rPr>
          <w:i/>
          <w:iCs/>
        </w:rPr>
        <w:t>actually exists</w:t>
      </w:r>
      <w:r w:rsidRPr="0055779E">
        <w:t>, not just what we wish existed  </w:t>
      </w:r>
    </w:p>
    <w:p w14:paraId="2BFFA4B5" w14:textId="77777777" w:rsidR="0055779E" w:rsidRPr="0055779E" w:rsidRDefault="0055779E" w:rsidP="005400FE">
      <w:pPr>
        <w:numPr>
          <w:ilvl w:val="0"/>
          <w:numId w:val="86"/>
        </w:numPr>
      </w:pPr>
      <w:r w:rsidRPr="0055779E">
        <w:t>Needs to be meaningful and inspirational only to people inside the organization </w:t>
      </w:r>
    </w:p>
    <w:p w14:paraId="095E849B" w14:textId="77777777" w:rsidR="0055779E" w:rsidRPr="0055779E" w:rsidRDefault="0055779E" w:rsidP="005400FE">
      <w:pPr>
        <w:numPr>
          <w:ilvl w:val="0"/>
          <w:numId w:val="86"/>
        </w:numPr>
      </w:pPr>
      <w:r w:rsidRPr="0055779E">
        <w:t>Find people who are predisposed to share the organization's core values and purpose  </w:t>
      </w:r>
    </w:p>
    <w:p w14:paraId="0A11E16A" w14:textId="77777777" w:rsidR="0055779E" w:rsidRPr="0055779E" w:rsidRDefault="0055779E" w:rsidP="005400FE">
      <w:pPr>
        <w:numPr>
          <w:ilvl w:val="0"/>
          <w:numId w:val="86"/>
        </w:numPr>
      </w:pPr>
      <w:r w:rsidRPr="0055779E">
        <w:t>More than creating a perfect statement </w:t>
      </w:r>
    </w:p>
    <w:p w14:paraId="6B014E56" w14:textId="77777777" w:rsidR="0055779E" w:rsidRPr="0055779E" w:rsidRDefault="0055779E" w:rsidP="0055779E">
      <w:r w:rsidRPr="0055779E">
        <w:t>The authenticity, discipline and consistency with which the ideology is lived – not the content of the ideology – differentiate visionary companies from the rest of the pack </w:t>
      </w:r>
    </w:p>
    <w:p w14:paraId="2C27273D" w14:textId="77777777" w:rsidR="0055779E" w:rsidRPr="0055779E" w:rsidRDefault="0055779E" w:rsidP="0055779E">
      <w:r w:rsidRPr="0055779E">
        <w:t> </w:t>
      </w:r>
    </w:p>
    <w:p w14:paraId="75191B82" w14:textId="77777777" w:rsidR="0055779E" w:rsidRPr="0055779E" w:rsidRDefault="0055779E" w:rsidP="0055779E">
      <w:r w:rsidRPr="0055779E">
        <w:rPr>
          <w:u w:val="single"/>
        </w:rPr>
        <w:t>Envisioned future</w:t>
      </w:r>
      <w:r w:rsidRPr="0055779E">
        <w:t> </w:t>
      </w:r>
    </w:p>
    <w:p w14:paraId="5F414DF3" w14:textId="77777777" w:rsidR="0055779E" w:rsidRPr="0055779E" w:rsidRDefault="0055779E" w:rsidP="0055779E">
      <w:r w:rsidRPr="0055779E">
        <w:rPr>
          <w:b/>
          <w:bCs/>
        </w:rPr>
        <w:t>BHAGs: </w:t>
      </w:r>
      <w:r w:rsidRPr="0055779E">
        <w:t>Big, hairy, audacious goals </w:t>
      </w:r>
    </w:p>
    <w:p w14:paraId="675849B4" w14:textId="77777777" w:rsidR="0055779E" w:rsidRPr="0055779E" w:rsidRDefault="0055779E" w:rsidP="005400FE">
      <w:pPr>
        <w:numPr>
          <w:ilvl w:val="0"/>
          <w:numId w:val="87"/>
        </w:numPr>
      </w:pPr>
      <w:r w:rsidRPr="0055779E">
        <w:t>10-30 years  </w:t>
      </w:r>
    </w:p>
    <w:p w14:paraId="411063D8" w14:textId="77777777" w:rsidR="0055779E" w:rsidRPr="0055779E" w:rsidRDefault="0055779E" w:rsidP="005400FE">
      <w:pPr>
        <w:numPr>
          <w:ilvl w:val="0"/>
          <w:numId w:val="87"/>
        </w:numPr>
      </w:pPr>
      <w:r w:rsidRPr="0055779E">
        <w:t>Powerful way to stimulate progress  </w:t>
      </w:r>
    </w:p>
    <w:p w14:paraId="2CD32D10" w14:textId="77777777" w:rsidR="0055779E" w:rsidRPr="0055779E" w:rsidRDefault="0055779E" w:rsidP="005400FE">
      <w:pPr>
        <w:numPr>
          <w:ilvl w:val="0"/>
          <w:numId w:val="87"/>
        </w:numPr>
      </w:pPr>
      <w:r w:rsidRPr="0055779E">
        <w:t>Clear &amp; compelling: serves as unifying focal point of effort; acts as a catalyst for team spirit  </w:t>
      </w:r>
    </w:p>
    <w:p w14:paraId="3C747F40" w14:textId="77777777" w:rsidR="0055779E" w:rsidRPr="0055779E" w:rsidRDefault="0055779E" w:rsidP="005400FE">
      <w:pPr>
        <w:numPr>
          <w:ilvl w:val="0"/>
          <w:numId w:val="87"/>
        </w:numPr>
      </w:pPr>
      <w:r w:rsidRPr="0055779E">
        <w:t>Take little or no explanation </w:t>
      </w:r>
    </w:p>
    <w:p w14:paraId="5C429C2E" w14:textId="77777777" w:rsidR="0055779E" w:rsidRPr="0055779E" w:rsidRDefault="0055779E" w:rsidP="005400FE">
      <w:pPr>
        <w:numPr>
          <w:ilvl w:val="0"/>
          <w:numId w:val="87"/>
        </w:numPr>
      </w:pPr>
      <w:r w:rsidRPr="0055779E">
        <w:t>Not a sure bet  </w:t>
      </w:r>
    </w:p>
    <w:p w14:paraId="026E7A10" w14:textId="77777777" w:rsidR="0055779E" w:rsidRPr="0055779E" w:rsidRDefault="0055779E" w:rsidP="0055779E">
      <w:r w:rsidRPr="0055779E">
        <w:t> </w:t>
      </w:r>
    </w:p>
    <w:p w14:paraId="634D7A1F" w14:textId="77777777" w:rsidR="0055779E" w:rsidRPr="0055779E" w:rsidRDefault="0055779E" w:rsidP="0055779E">
      <w:r w:rsidRPr="0055779E">
        <w:rPr>
          <w:b/>
          <w:bCs/>
        </w:rPr>
        <w:t>Vivid description</w:t>
      </w:r>
      <w:r w:rsidRPr="0055779E">
        <w:t> </w:t>
      </w:r>
    </w:p>
    <w:p w14:paraId="2E52EDF4" w14:textId="77777777" w:rsidR="0055779E" w:rsidRPr="0055779E" w:rsidRDefault="0055779E" w:rsidP="0055779E">
      <w:r w:rsidRPr="0055779E">
        <w:t>Vibrant, engaging and specific description of what it will be like to achieve the BHAG </w:t>
      </w:r>
    </w:p>
    <w:p w14:paraId="3E7F6955" w14:textId="77777777" w:rsidR="0055779E" w:rsidRPr="0055779E" w:rsidRDefault="0055779E" w:rsidP="005400FE">
      <w:pPr>
        <w:numPr>
          <w:ilvl w:val="0"/>
          <w:numId w:val="88"/>
        </w:numPr>
      </w:pPr>
      <w:r w:rsidRPr="0055779E">
        <w:t>Passion, emotion and conviction are essential parts of vivid descriptions </w:t>
      </w:r>
    </w:p>
    <w:p w14:paraId="35CB3B9C" w14:textId="4C965141" w:rsidR="0055779E" w:rsidRPr="0055779E" w:rsidRDefault="0055779E" w:rsidP="005400FE">
      <w:pPr>
        <w:numPr>
          <w:ilvl w:val="0"/>
          <w:numId w:val="88"/>
        </w:numPr>
      </w:pPr>
      <w:r w:rsidRPr="0055779E">
        <w:t>Be aware of the "We've arrived syndrome" - never finished – always establish another envisioned future </w:t>
      </w:r>
    </w:p>
    <w:p w14:paraId="50BA8E3C" w14:textId="6F368E28" w:rsidR="0055779E" w:rsidRPr="0055779E" w:rsidRDefault="00FD4549" w:rsidP="0055779E">
      <w:pPr>
        <w:rPr>
          <w:lang w:val="en-CA"/>
        </w:rPr>
      </w:pPr>
      <w:r w:rsidRPr="0055779E">
        <w:rPr>
          <w:noProof/>
          <w:lang w:val="en-CA"/>
        </w:rPr>
        <w:drawing>
          <wp:anchor distT="0" distB="0" distL="114300" distR="114300" simplePos="0" relativeHeight="251671552" behindDoc="1" locked="0" layoutInCell="1" allowOverlap="1" wp14:anchorId="22D7259C" wp14:editId="4D116C90">
            <wp:simplePos x="0" y="0"/>
            <wp:positionH relativeFrom="column">
              <wp:posOffset>1024468</wp:posOffset>
            </wp:positionH>
            <wp:positionV relativeFrom="paragraph">
              <wp:posOffset>32173</wp:posOffset>
            </wp:positionV>
            <wp:extent cx="3411008" cy="2488386"/>
            <wp:effectExtent l="0" t="0" r="5715" b="1270"/>
            <wp:wrapNone/>
            <wp:docPr id="17" name="Picture 17" descr="/var/folders/4n/5nbvrn0x3sjb68zb1f480jxm0000gn/T/com.microsoft.Word/WebArchiveCopyPasteTempFiles/H8aUU+WqFCoPgAAAABJRU5ErkJg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var/folders/4n/5nbvrn0x3sjb68zb1f480jxm0000gn/T/com.microsoft.Word/WebArchiveCopyPasteTempFiles/H8aUU+WqFCoPgAAAABJRU5ErkJgg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14392" cy="2490854"/>
                    </a:xfrm>
                    <a:prstGeom prst="rect">
                      <a:avLst/>
                    </a:prstGeom>
                    <a:noFill/>
                    <a:ln>
                      <a:noFill/>
                    </a:ln>
                  </pic:spPr>
                </pic:pic>
              </a:graphicData>
            </a:graphic>
            <wp14:sizeRelH relativeFrom="page">
              <wp14:pctWidth>0</wp14:pctWidth>
            </wp14:sizeRelH>
            <wp14:sizeRelV relativeFrom="page">
              <wp14:pctHeight>0</wp14:pctHeight>
            </wp14:sizeRelV>
          </wp:anchor>
        </w:drawing>
      </w:r>
      <w:r w:rsidRPr="0055779E">
        <w:rPr>
          <w:lang w:val="en-CA"/>
        </w:rPr>
        <w:fldChar w:fldCharType="begin"/>
      </w:r>
      <w:r w:rsidRPr="0055779E">
        <w:rPr>
          <w:lang w:val="en-CA"/>
        </w:rPr>
        <w:instrText xml:space="preserve"> INCLUDEPICTURE "/var/folders/4n/5nbvrn0x3sjb68zb1f480jxm0000gn/T/com.microsoft.Word/WebArchiveCopyPasteTempFiles/H8aUU+WqFCoPgAAAABJRU5ErkJggg==" \* MERGEFORMATINET </w:instrText>
      </w:r>
      <w:r w:rsidRPr="0055779E">
        <w:rPr>
          <w:lang w:val="en-CA"/>
        </w:rPr>
        <w:fldChar w:fldCharType="separate"/>
      </w:r>
      <w:r w:rsidRPr="0055779E">
        <w:fldChar w:fldCharType="end"/>
      </w:r>
    </w:p>
    <w:p w14:paraId="4C498F3C" w14:textId="77777777" w:rsidR="00FD4549" w:rsidRDefault="00FD4549" w:rsidP="0055779E"/>
    <w:p w14:paraId="160D787C" w14:textId="77777777" w:rsidR="00FD4549" w:rsidRDefault="00FD4549" w:rsidP="0055779E"/>
    <w:p w14:paraId="6461E5F6" w14:textId="77777777" w:rsidR="00FD4549" w:rsidRDefault="00FD4549" w:rsidP="0055779E"/>
    <w:p w14:paraId="53103ED3" w14:textId="77777777" w:rsidR="00FD4549" w:rsidRDefault="00FD4549" w:rsidP="0055779E"/>
    <w:p w14:paraId="0DAC01C8" w14:textId="77777777" w:rsidR="00FD4549" w:rsidRDefault="00FD4549" w:rsidP="0055779E"/>
    <w:p w14:paraId="48C9F92B" w14:textId="77777777" w:rsidR="00FD4549" w:rsidRDefault="00FD4549" w:rsidP="0055779E"/>
    <w:p w14:paraId="57B7EB88" w14:textId="77777777" w:rsidR="00FD4549" w:rsidRDefault="00FD4549" w:rsidP="0055779E"/>
    <w:p w14:paraId="62808CAB" w14:textId="77777777" w:rsidR="00FD4549" w:rsidRDefault="00FD4549" w:rsidP="0055779E"/>
    <w:p w14:paraId="62EC9333" w14:textId="77777777" w:rsidR="00FD4549" w:rsidRDefault="00FD4549" w:rsidP="0055779E"/>
    <w:p w14:paraId="7DBAD67D" w14:textId="77777777" w:rsidR="00FD4549" w:rsidRDefault="00FD4549" w:rsidP="0055779E"/>
    <w:p w14:paraId="7D6DCA28" w14:textId="4FE26139" w:rsidR="00FD4549" w:rsidRDefault="00FD4549" w:rsidP="0055779E"/>
    <w:p w14:paraId="3AB8B3C2" w14:textId="77777777" w:rsidR="00FD4549" w:rsidRDefault="00FD4549" w:rsidP="0055779E"/>
    <w:p w14:paraId="03077363" w14:textId="77777777" w:rsidR="00FD4549" w:rsidRDefault="00FD4549" w:rsidP="0055779E"/>
    <w:p w14:paraId="4327CB87" w14:textId="77F166F3" w:rsidR="0055779E" w:rsidRPr="0055779E" w:rsidRDefault="0055779E" w:rsidP="0055779E">
      <w:r w:rsidRPr="0055779E">
        <w:t>Stability coexists with change: preserve the core, stimulate progress </w:t>
      </w:r>
    </w:p>
    <w:p w14:paraId="12F0CC74" w14:textId="4B6FA3C4" w:rsidR="0055779E" w:rsidRPr="0055779E" w:rsidRDefault="0055779E" w:rsidP="0055779E">
      <w:r w:rsidRPr="0055779E">
        <w:lastRenderedPageBreak/>
        <w:t> </w:t>
      </w:r>
    </w:p>
    <w:p w14:paraId="23C71736" w14:textId="0C143E1D" w:rsidR="0055779E" w:rsidRDefault="0055779E" w:rsidP="0055779E">
      <w:pPr>
        <w:rPr>
          <w:b/>
          <w:u w:val="single"/>
        </w:rPr>
      </w:pPr>
      <w:r>
        <w:rPr>
          <w:b/>
          <w:u w:val="single"/>
        </w:rPr>
        <w:t xml:space="preserve">Handy: The sigmoid curve </w:t>
      </w:r>
    </w:p>
    <w:p w14:paraId="2EE23779"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b/>
          <w:bCs/>
          <w:sz w:val="22"/>
          <w:szCs w:val="22"/>
          <w:lang w:val="en-US"/>
        </w:rPr>
        <w:t>The downfall of Kodak </w:t>
      </w:r>
      <w:r>
        <w:rPr>
          <w:rStyle w:val="eop"/>
          <w:rFonts w:ascii="Calibri" w:hAnsi="Calibri"/>
          <w:sz w:val="22"/>
          <w:szCs w:val="22"/>
          <w:lang w:val="en-US"/>
        </w:rPr>
        <w:t> </w:t>
      </w:r>
    </w:p>
    <w:p w14:paraId="3776E0D8" w14:textId="77777777" w:rsidR="002F40F6" w:rsidRDefault="002F40F6" w:rsidP="005400FE">
      <w:pPr>
        <w:pStyle w:val="paragraph"/>
        <w:numPr>
          <w:ilvl w:val="0"/>
          <w:numId w:val="91"/>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Kodak used to replace the word camera </w:t>
      </w:r>
      <w:r>
        <w:rPr>
          <w:rStyle w:val="eop"/>
          <w:rFonts w:ascii="Calibri" w:hAnsi="Calibri"/>
          <w:sz w:val="22"/>
          <w:szCs w:val="22"/>
          <w:lang w:val="en-US"/>
        </w:rPr>
        <w:t> </w:t>
      </w:r>
    </w:p>
    <w:p w14:paraId="669C87AC" w14:textId="77777777" w:rsidR="002F40F6" w:rsidRDefault="002F40F6" w:rsidP="005400FE">
      <w:pPr>
        <w:pStyle w:val="paragraph"/>
        <w:numPr>
          <w:ilvl w:val="0"/>
          <w:numId w:val="91"/>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1976: company had a 90% market share of photographic film sales in US (almost monopoly)</w:t>
      </w:r>
      <w:r>
        <w:rPr>
          <w:rStyle w:val="eop"/>
          <w:rFonts w:ascii="Calibri" w:hAnsi="Calibri"/>
          <w:sz w:val="22"/>
          <w:szCs w:val="22"/>
          <w:lang w:val="en-US"/>
        </w:rPr>
        <w:t> </w:t>
      </w:r>
    </w:p>
    <w:p w14:paraId="1E0DBD15" w14:textId="77777777" w:rsidR="002F40F6" w:rsidRDefault="002F40F6" w:rsidP="005400FE">
      <w:pPr>
        <w:pStyle w:val="paragraph"/>
        <w:numPr>
          <w:ilvl w:val="0"/>
          <w:numId w:val="91"/>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1975: they developed the digital camera but didn’t release it </w:t>
      </w:r>
      <w:r>
        <w:rPr>
          <w:rStyle w:val="eop"/>
          <w:rFonts w:ascii="Calibri" w:hAnsi="Calibri"/>
          <w:sz w:val="22"/>
          <w:szCs w:val="22"/>
          <w:lang w:val="en-US"/>
        </w:rPr>
        <w:t> </w:t>
      </w:r>
    </w:p>
    <w:p w14:paraId="101BA22D" w14:textId="77777777" w:rsidR="002F40F6" w:rsidRDefault="002F40F6" w:rsidP="005400FE">
      <w:pPr>
        <w:pStyle w:val="paragraph"/>
        <w:numPr>
          <w:ilvl w:val="0"/>
          <w:numId w:val="91"/>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2012: bankruptcy chapter 11</w:t>
      </w:r>
      <w:r>
        <w:rPr>
          <w:rStyle w:val="eop"/>
          <w:rFonts w:ascii="Calibri" w:hAnsi="Calibri"/>
          <w:sz w:val="22"/>
          <w:szCs w:val="22"/>
          <w:lang w:val="en-US"/>
        </w:rPr>
        <w:t> </w:t>
      </w:r>
    </w:p>
    <w:p w14:paraId="0F296022"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eop"/>
          <w:rFonts w:ascii="Calibri" w:hAnsi="Calibri"/>
          <w:sz w:val="22"/>
          <w:szCs w:val="22"/>
          <w:lang w:val="en-US"/>
        </w:rPr>
        <w:t> </w:t>
      </w:r>
    </w:p>
    <w:p w14:paraId="4159AC47"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b/>
          <w:bCs/>
          <w:sz w:val="22"/>
          <w:szCs w:val="22"/>
          <w:lang w:val="en-US"/>
        </w:rPr>
        <w:t>The rise of Samsung </w:t>
      </w:r>
      <w:r>
        <w:rPr>
          <w:rStyle w:val="eop"/>
          <w:rFonts w:ascii="Calibri" w:hAnsi="Calibri"/>
          <w:sz w:val="22"/>
          <w:szCs w:val="22"/>
          <w:lang w:val="en-US"/>
        </w:rPr>
        <w:t> </w:t>
      </w:r>
    </w:p>
    <w:p w14:paraId="2832F4EA" w14:textId="77777777" w:rsidR="002F40F6" w:rsidRDefault="002F40F6" w:rsidP="005400FE">
      <w:pPr>
        <w:pStyle w:val="paragraph"/>
        <w:numPr>
          <w:ilvl w:val="0"/>
          <w:numId w:val="92"/>
        </w:numPr>
        <w:spacing w:before="0" w:beforeAutospacing="0" w:after="0" w:afterAutospacing="0"/>
        <w:ind w:left="360"/>
        <w:textAlignment w:val="baseline"/>
        <w:rPr>
          <w:rFonts w:ascii="Calibri" w:hAnsi="Calibri"/>
          <w:sz w:val="22"/>
          <w:szCs w:val="22"/>
          <w:lang w:val="en-US"/>
        </w:rPr>
      </w:pPr>
      <w:proofErr w:type="spellStart"/>
      <w:r>
        <w:rPr>
          <w:rStyle w:val="spellingerror"/>
          <w:rFonts w:ascii="Calibri" w:hAnsi="Calibri"/>
          <w:sz w:val="22"/>
          <w:szCs w:val="22"/>
          <w:lang w:val="en-US"/>
        </w:rPr>
        <w:t>Mr</w:t>
      </w:r>
      <w:proofErr w:type="spellEnd"/>
      <w:r>
        <w:rPr>
          <w:rStyle w:val="normaltextrun"/>
          <w:rFonts w:ascii="Calibri" w:hAnsi="Calibri"/>
          <w:sz w:val="22"/>
          <w:szCs w:val="22"/>
          <w:lang w:val="en-US"/>
        </w:rPr>
        <w:t> lee believes that you don’t need to be facing a crisis before you start to change </w:t>
      </w:r>
      <w:r>
        <w:rPr>
          <w:rStyle w:val="eop"/>
          <w:rFonts w:ascii="Calibri" w:hAnsi="Calibri"/>
          <w:sz w:val="22"/>
          <w:szCs w:val="22"/>
          <w:lang w:val="en-US"/>
        </w:rPr>
        <w:t> </w:t>
      </w:r>
    </w:p>
    <w:p w14:paraId="45EA75AC"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eop"/>
          <w:rFonts w:ascii="Calibri" w:hAnsi="Calibri"/>
          <w:sz w:val="22"/>
          <w:szCs w:val="22"/>
          <w:lang w:val="en-US"/>
        </w:rPr>
        <w:t> </w:t>
      </w:r>
    </w:p>
    <w:p w14:paraId="4EB117F5"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eop"/>
          <w:rFonts w:ascii="Calibri" w:hAnsi="Calibri"/>
          <w:sz w:val="22"/>
          <w:szCs w:val="22"/>
          <w:lang w:val="en-US"/>
        </w:rPr>
        <w:t> </w:t>
      </w:r>
    </w:p>
    <w:p w14:paraId="7AF0EEFD" w14:textId="4D009FFF" w:rsidR="002F40F6" w:rsidRDefault="002F40F6" w:rsidP="002F40F6">
      <w:pPr>
        <w:pStyle w:val="paragraph"/>
        <w:spacing w:before="0" w:beforeAutospacing="0" w:after="0" w:afterAutospacing="0"/>
        <w:textAlignment w:val="baseline"/>
        <w:rPr>
          <w:rStyle w:val="eop"/>
          <w:rFonts w:ascii="Calibri" w:hAnsi="Calibri"/>
          <w:sz w:val="22"/>
          <w:szCs w:val="22"/>
          <w:lang w:val="en-US"/>
        </w:rPr>
      </w:pPr>
      <w:r>
        <w:rPr>
          <w:rStyle w:val="normaltextrun"/>
          <w:rFonts w:ascii="Calibri" w:hAnsi="Calibri"/>
          <w:b/>
          <w:bCs/>
          <w:sz w:val="22"/>
          <w:szCs w:val="22"/>
          <w:lang w:val="en-US"/>
        </w:rPr>
        <w:t>KODAK</w:t>
      </w:r>
      <w:r>
        <w:rPr>
          <w:rStyle w:val="eop"/>
          <w:rFonts w:ascii="Calibri" w:hAnsi="Calibri"/>
          <w:sz w:val="22"/>
          <w:szCs w:val="22"/>
          <w:lang w:val="en-US"/>
        </w:rPr>
        <w:t> </w:t>
      </w:r>
    </w:p>
    <w:p w14:paraId="2C06E9CE" w14:textId="77777777" w:rsidR="00682938" w:rsidRDefault="00682938" w:rsidP="002F40F6">
      <w:pPr>
        <w:pStyle w:val="paragraph"/>
        <w:spacing w:before="0" w:beforeAutospacing="0" w:after="0" w:afterAutospacing="0"/>
        <w:textAlignment w:val="baseline"/>
        <w:rPr>
          <w:rFonts w:ascii="Calibri" w:hAnsi="Calibri"/>
          <w:sz w:val="22"/>
          <w:szCs w:val="22"/>
          <w:lang w:val="en-US"/>
        </w:rPr>
      </w:pPr>
    </w:p>
    <w:p w14:paraId="00D190E1" w14:textId="65B5F1D9" w:rsidR="002F40F6" w:rsidRDefault="00682938" w:rsidP="002F40F6">
      <w:pPr>
        <w:pStyle w:val="paragraph"/>
        <w:spacing w:before="0" w:beforeAutospacing="0" w:after="0" w:afterAutospacing="0"/>
        <w:textAlignment w:val="baseline"/>
        <w:rPr>
          <w:rFonts w:ascii="Calibri" w:hAnsi="Calibri"/>
          <w:sz w:val="22"/>
          <w:szCs w:val="22"/>
          <w:lang w:val="en-US"/>
        </w:rPr>
      </w:pPr>
      <w:r>
        <w:rPr>
          <w:rFonts w:ascii="Calibri" w:hAnsi="Calibri"/>
          <w:noProof/>
          <w:sz w:val="22"/>
          <w:szCs w:val="22"/>
          <w:lang w:val="en-US"/>
        </w:rPr>
        <mc:AlternateContent>
          <mc:Choice Requires="wps">
            <w:drawing>
              <wp:anchor distT="0" distB="0" distL="114300" distR="114300" simplePos="0" relativeHeight="251664384" behindDoc="0" locked="0" layoutInCell="1" allowOverlap="1" wp14:anchorId="74281908" wp14:editId="49333838">
                <wp:simplePos x="0" y="0"/>
                <wp:positionH relativeFrom="column">
                  <wp:posOffset>1165685</wp:posOffset>
                </wp:positionH>
                <wp:positionV relativeFrom="paragraph">
                  <wp:posOffset>169642</wp:posOffset>
                </wp:positionV>
                <wp:extent cx="697890" cy="718956"/>
                <wp:effectExtent l="0" t="0" r="13335" b="17780"/>
                <wp:wrapNone/>
                <wp:docPr id="26" name="Curved Connector 26"/>
                <wp:cNvGraphicFramePr/>
                <a:graphic xmlns:a="http://schemas.openxmlformats.org/drawingml/2006/main">
                  <a:graphicData uri="http://schemas.microsoft.com/office/word/2010/wordprocessingShape">
                    <wps:wsp>
                      <wps:cNvCnPr/>
                      <wps:spPr>
                        <a:xfrm flipV="1">
                          <a:off x="0" y="0"/>
                          <a:ext cx="697890" cy="718956"/>
                        </a:xfrm>
                        <a:prstGeom prst="curvedConnector3">
                          <a:avLst>
                            <a:gd name="adj1" fmla="val 59219"/>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A23B5D3"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urved Connector 26" o:spid="_x0000_s1026" type="#_x0000_t38" style="position:absolute;margin-left:91.8pt;margin-top:13.35pt;width:54.95pt;height:56.6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" adj="12791" strokecolor="#4472c4 [3204]" strokeweight=".5pt">
                <v:stroke joinstyle="miter"/>
              </v:shape>
            </w:pict>
          </mc:Fallback>
        </mc:AlternateContent>
      </w:r>
      <w:r w:rsidR="002F40F6">
        <w:rPr>
          <w:rFonts w:ascii="Calibri" w:hAnsi="Calibri"/>
          <w:noProof/>
          <w:sz w:val="22"/>
          <w:szCs w:val="22"/>
          <w:lang w:val="en-US"/>
        </w:rPr>
        <mc:AlternateContent>
          <mc:Choice Requires="wps">
            <w:drawing>
              <wp:anchor distT="0" distB="0" distL="114300" distR="114300" simplePos="0" relativeHeight="251659264" behindDoc="0" locked="0" layoutInCell="1" allowOverlap="1" wp14:anchorId="5112AD05" wp14:editId="115C020C">
                <wp:simplePos x="0" y="0"/>
                <wp:positionH relativeFrom="column">
                  <wp:posOffset>237325</wp:posOffset>
                </wp:positionH>
                <wp:positionV relativeFrom="paragraph">
                  <wp:posOffset>99840</wp:posOffset>
                </wp:positionV>
                <wp:extent cx="6980" cy="1179646"/>
                <wp:effectExtent l="0" t="0" r="19050" b="14605"/>
                <wp:wrapNone/>
                <wp:docPr id="21" name="Straight Connector 21"/>
                <wp:cNvGraphicFramePr/>
                <a:graphic xmlns:a="http://schemas.openxmlformats.org/drawingml/2006/main">
                  <a:graphicData uri="http://schemas.microsoft.com/office/word/2010/wordprocessingShape">
                    <wps:wsp>
                      <wps:cNvCnPr/>
                      <wps:spPr>
                        <a:xfrm>
                          <a:off x="0" y="0"/>
                          <a:ext cx="6980" cy="117964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FDA964" id="Straight Connector 2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7pt,7.85pt" to="19.25pt,100.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" strokecolor="#4472c4 [3204]" strokeweight=".5pt">
                <v:stroke joinstyle="miter"/>
              </v:line>
            </w:pict>
          </mc:Fallback>
        </mc:AlternateContent>
      </w:r>
      <w:r w:rsidR="002F40F6">
        <w:rPr>
          <w:rStyle w:val="eop"/>
          <w:rFonts w:ascii="Calibri" w:hAnsi="Calibri"/>
          <w:sz w:val="22"/>
          <w:szCs w:val="22"/>
          <w:lang w:val="en-US"/>
        </w:rPr>
        <w:t> </w:t>
      </w:r>
    </w:p>
    <w:p w14:paraId="100C1017" w14:textId="3A66DF25" w:rsidR="00682938" w:rsidRDefault="00682938" w:rsidP="002F40F6">
      <w:pPr>
        <w:pStyle w:val="paragraph"/>
        <w:spacing w:before="0" w:beforeAutospacing="0" w:after="0" w:afterAutospacing="0"/>
        <w:textAlignment w:val="baseline"/>
        <w:rPr>
          <w:rFonts w:ascii="Calibri" w:hAnsi="Calibri"/>
          <w:sz w:val="22"/>
          <w:szCs w:val="22"/>
          <w:lang w:val="en-US"/>
        </w:rPr>
      </w:pPr>
      <w:r>
        <w:rPr>
          <w:rFonts w:ascii="Calibri" w:hAnsi="Calibri"/>
          <w:sz w:val="22"/>
          <w:szCs w:val="22"/>
          <w:lang w:val="en-US"/>
        </w:rPr>
        <w:tab/>
      </w:r>
      <w:r>
        <w:rPr>
          <w:rFonts w:ascii="Calibri" w:hAnsi="Calibri"/>
          <w:sz w:val="22"/>
          <w:szCs w:val="22"/>
          <w:lang w:val="en-US"/>
        </w:rPr>
        <w:tab/>
      </w:r>
      <w:r>
        <w:rPr>
          <w:rFonts w:ascii="Calibri" w:hAnsi="Calibri"/>
          <w:sz w:val="22"/>
          <w:szCs w:val="22"/>
          <w:lang w:val="en-US"/>
        </w:rPr>
        <w:tab/>
        <w:t>2012</w:t>
      </w:r>
    </w:p>
    <w:p w14:paraId="02AFBF57" w14:textId="4E9C78FE" w:rsidR="002F40F6" w:rsidRDefault="00682938" w:rsidP="002F40F6">
      <w:pPr>
        <w:pStyle w:val="paragraph"/>
        <w:spacing w:before="0" w:beforeAutospacing="0" w:after="0" w:afterAutospacing="0"/>
        <w:textAlignment w:val="baseline"/>
        <w:rPr>
          <w:rFonts w:ascii="Calibri" w:hAnsi="Calibri"/>
          <w:sz w:val="22"/>
          <w:szCs w:val="22"/>
          <w:lang w:val="en-US"/>
        </w:rPr>
      </w:pPr>
      <w:r>
        <w:rPr>
          <w:rFonts w:ascii="Calibri" w:hAnsi="Calibri"/>
          <w:noProof/>
          <w:sz w:val="22"/>
          <w:szCs w:val="22"/>
          <w:lang w:val="en-US"/>
        </w:rPr>
        <mc:AlternateContent>
          <mc:Choice Requires="wps">
            <w:drawing>
              <wp:anchor distT="0" distB="0" distL="114300" distR="114300" simplePos="0" relativeHeight="251662336" behindDoc="0" locked="0" layoutInCell="1" allowOverlap="1" wp14:anchorId="5FDD2168" wp14:editId="2B0F2ACC">
                <wp:simplePos x="0" y="0"/>
                <wp:positionH relativeFrom="column">
                  <wp:posOffset>654675</wp:posOffset>
                </wp:positionH>
                <wp:positionV relativeFrom="paragraph">
                  <wp:posOffset>36205</wp:posOffset>
                </wp:positionV>
                <wp:extent cx="607060" cy="474345"/>
                <wp:effectExtent l="0" t="0" r="15240" b="0"/>
                <wp:wrapNone/>
                <wp:docPr id="25" name="Arc 25"/>
                <wp:cNvGraphicFramePr/>
                <a:graphic xmlns:a="http://schemas.openxmlformats.org/drawingml/2006/main">
                  <a:graphicData uri="http://schemas.microsoft.com/office/word/2010/wordprocessingShape">
                    <wps:wsp>
                      <wps:cNvSpPr/>
                      <wps:spPr>
                        <a:xfrm>
                          <a:off x="0" y="0"/>
                          <a:ext cx="607060" cy="474345"/>
                        </a:xfrm>
                        <a:prstGeom prst="arc">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9EB750" id="Arc 25" o:spid="_x0000_s1026" style="position:absolute;margin-left:51.55pt;margin-top:2.85pt;width:47.8pt;height:37.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07060,4743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" path="m303530,nsc471165,,607060,106186,607060,237173r-303530,l303530,xem303530,nfc471165,,607060,106186,607060,237173e" filled="f" strokecolor="#4472c4 [3204]" strokeweight=".5pt">
                <v:stroke joinstyle="miter"/>
                <v:path arrowok="t" o:connecttype="custom" o:connectlocs="303530,0;607060,237173" o:connectangles="0,0"/>
              </v:shape>
            </w:pict>
          </mc:Fallback>
        </mc:AlternateContent>
      </w:r>
      <w:r>
        <w:rPr>
          <w:rFonts w:ascii="Calibri" w:hAnsi="Calibri"/>
          <w:noProof/>
          <w:sz w:val="22"/>
          <w:szCs w:val="22"/>
          <w:lang w:val="en-US"/>
        </w:rPr>
        <mc:AlternateContent>
          <mc:Choice Requires="wps">
            <w:drawing>
              <wp:anchor distT="0" distB="0" distL="114300" distR="114300" simplePos="0" relativeHeight="251665408" behindDoc="0" locked="0" layoutInCell="1" allowOverlap="1" wp14:anchorId="09087487" wp14:editId="22FC30B9">
                <wp:simplePos x="0" y="0"/>
                <wp:positionH relativeFrom="column">
                  <wp:posOffset>781777</wp:posOffset>
                </wp:positionH>
                <wp:positionV relativeFrom="paragraph">
                  <wp:posOffset>149734</wp:posOffset>
                </wp:positionV>
                <wp:extent cx="48861" cy="45719"/>
                <wp:effectExtent l="0" t="0" r="15240" b="18415"/>
                <wp:wrapNone/>
                <wp:docPr id="27" name="Oval 27"/>
                <wp:cNvGraphicFramePr/>
                <a:graphic xmlns:a="http://schemas.openxmlformats.org/drawingml/2006/main">
                  <a:graphicData uri="http://schemas.microsoft.com/office/word/2010/wordprocessingShape">
                    <wps:wsp>
                      <wps:cNvSpPr/>
                      <wps:spPr>
                        <a:xfrm>
                          <a:off x="0" y="0"/>
                          <a:ext cx="48861" cy="4571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BB950A" id="Oval 27" o:spid="_x0000_s1026" style="position:absolute;margin-left:61.55pt;margin-top:11.8pt;width:3.85pt;height:3.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" fillcolor="#4472c4 [3204]" strokecolor="#1f3763 [1604]" strokeweight="1pt">
                <v:stroke joinstyle="miter"/>
              </v:oval>
            </w:pict>
          </mc:Fallback>
        </mc:AlternateContent>
      </w:r>
      <w:r>
        <w:rPr>
          <w:rFonts w:ascii="Calibri" w:hAnsi="Calibri"/>
          <w:noProof/>
          <w:sz w:val="22"/>
          <w:szCs w:val="22"/>
          <w:lang w:val="en-US"/>
        </w:rPr>
        <mc:AlternateContent>
          <mc:Choice Requires="wps">
            <w:drawing>
              <wp:anchor distT="0" distB="0" distL="114300" distR="114300" simplePos="0" relativeHeight="251661312" behindDoc="0" locked="0" layoutInCell="1" allowOverlap="1" wp14:anchorId="6E7CCF56" wp14:editId="28F69A7A">
                <wp:simplePos x="0" y="0"/>
                <wp:positionH relativeFrom="column">
                  <wp:posOffset>251285</wp:posOffset>
                </wp:positionH>
                <wp:positionV relativeFrom="paragraph">
                  <wp:posOffset>45032</wp:posOffset>
                </wp:positionV>
                <wp:extent cx="732917" cy="871540"/>
                <wp:effectExtent l="0" t="0" r="16510" b="17780"/>
                <wp:wrapNone/>
                <wp:docPr id="23" name="Curved Connector 23"/>
                <wp:cNvGraphicFramePr/>
                <a:graphic xmlns:a="http://schemas.openxmlformats.org/drawingml/2006/main">
                  <a:graphicData uri="http://schemas.microsoft.com/office/word/2010/wordprocessingShape">
                    <wps:wsp>
                      <wps:cNvCnPr/>
                      <wps:spPr>
                        <a:xfrm flipV="1">
                          <a:off x="0" y="0"/>
                          <a:ext cx="732917" cy="871540"/>
                        </a:xfrm>
                        <a:prstGeom prst="curvedConnector3">
                          <a:avLst>
                            <a:gd name="adj1" fmla="val 62086"/>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8C56C3" id="Curved Connector 23" o:spid="_x0000_s1026" type="#_x0000_t38" style="position:absolute;margin-left:19.8pt;margin-top:3.55pt;width:57.7pt;height:68.6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" adj="13411" strokecolor="#4472c4 [3204]" strokeweight=".5pt">
                <v:stroke joinstyle="miter"/>
              </v:shape>
            </w:pict>
          </mc:Fallback>
        </mc:AlternateContent>
      </w:r>
      <w:r>
        <w:rPr>
          <w:rStyle w:val="eop"/>
          <w:rFonts w:ascii="Calibri" w:hAnsi="Calibri"/>
          <w:sz w:val="22"/>
          <w:szCs w:val="22"/>
          <w:lang w:val="en-US"/>
        </w:rPr>
        <w:tab/>
        <w:t xml:space="preserve">       A</w:t>
      </w:r>
      <w:r>
        <w:rPr>
          <w:rStyle w:val="eop"/>
          <w:rFonts w:ascii="Calibri" w:hAnsi="Calibri"/>
          <w:sz w:val="22"/>
          <w:szCs w:val="22"/>
          <w:lang w:val="en-US"/>
        </w:rPr>
        <w:tab/>
        <w:t xml:space="preserve">           B</w:t>
      </w:r>
      <w:r>
        <w:rPr>
          <w:rStyle w:val="eop"/>
          <w:rFonts w:ascii="Calibri" w:hAnsi="Calibri"/>
          <w:sz w:val="22"/>
          <w:szCs w:val="22"/>
          <w:lang w:val="en-US"/>
        </w:rPr>
        <w:tab/>
      </w:r>
      <w:r w:rsidR="002F40F6">
        <w:rPr>
          <w:rStyle w:val="eop"/>
          <w:rFonts w:ascii="Calibri" w:hAnsi="Calibri"/>
          <w:sz w:val="22"/>
          <w:szCs w:val="22"/>
          <w:lang w:val="en-US"/>
        </w:rPr>
        <w:t> </w:t>
      </w:r>
    </w:p>
    <w:p w14:paraId="2B4C178B" w14:textId="63DA7885" w:rsidR="002F40F6" w:rsidRDefault="00682938" w:rsidP="002F40F6">
      <w:pPr>
        <w:pStyle w:val="paragraph"/>
        <w:spacing w:before="0" w:beforeAutospacing="0" w:after="0" w:afterAutospacing="0"/>
        <w:textAlignment w:val="baseline"/>
        <w:rPr>
          <w:rFonts w:ascii="Calibri" w:hAnsi="Calibri"/>
          <w:sz w:val="22"/>
          <w:szCs w:val="22"/>
          <w:lang w:val="en-US"/>
        </w:rPr>
      </w:pPr>
      <w:r>
        <w:rPr>
          <w:rFonts w:ascii="Calibri" w:hAnsi="Calibri"/>
          <w:noProof/>
          <w:sz w:val="22"/>
          <w:szCs w:val="22"/>
          <w:lang w:val="en-US"/>
        </w:rPr>
        <mc:AlternateContent>
          <mc:Choice Requires="wps">
            <w:drawing>
              <wp:anchor distT="0" distB="0" distL="114300" distR="114300" simplePos="0" relativeHeight="251667456" behindDoc="0" locked="0" layoutInCell="1" allowOverlap="1" wp14:anchorId="1DB32EA3" wp14:editId="14CE48D7">
                <wp:simplePos x="0" y="0"/>
                <wp:positionH relativeFrom="column">
                  <wp:posOffset>1217242</wp:posOffset>
                </wp:positionH>
                <wp:positionV relativeFrom="paragraph">
                  <wp:posOffset>15826</wp:posOffset>
                </wp:positionV>
                <wp:extent cx="45719" cy="45719"/>
                <wp:effectExtent l="0" t="0" r="18415" b="18415"/>
                <wp:wrapNone/>
                <wp:docPr id="28" name="Oval 28"/>
                <wp:cNvGraphicFramePr/>
                <a:graphic xmlns:a="http://schemas.openxmlformats.org/drawingml/2006/main">
                  <a:graphicData uri="http://schemas.microsoft.com/office/word/2010/wordprocessingShape">
                    <wps:wsp>
                      <wps:cNvSpPr/>
                      <wps:spPr>
                        <a:xfrm>
                          <a:off x="0" y="0"/>
                          <a:ext cx="45719" cy="45719"/>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AAE8F2" id="Oval 28" o:spid="_x0000_s1026" style="position:absolute;margin-left:95.85pt;margin-top:1.25pt;width:3.6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" fillcolor="#4472c4 [3204]" strokecolor="#1f3763 [1604]" strokeweight="1pt">
                <v:stroke joinstyle="miter"/>
              </v:oval>
            </w:pict>
          </mc:Fallback>
        </mc:AlternateContent>
      </w:r>
      <w:r w:rsidR="002F40F6">
        <w:rPr>
          <w:rStyle w:val="eop"/>
          <w:rFonts w:ascii="Calibri" w:hAnsi="Calibri"/>
          <w:sz w:val="22"/>
          <w:szCs w:val="22"/>
          <w:lang w:val="en-US"/>
        </w:rPr>
        <w:t> </w:t>
      </w:r>
    </w:p>
    <w:p w14:paraId="212FF18C" w14:textId="470086C1"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eop"/>
          <w:rFonts w:ascii="Calibri" w:hAnsi="Calibri"/>
          <w:sz w:val="22"/>
          <w:szCs w:val="22"/>
          <w:lang w:val="en-US"/>
        </w:rPr>
        <w:t> </w:t>
      </w:r>
    </w:p>
    <w:p w14:paraId="47523BF9"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eop"/>
          <w:rFonts w:ascii="Calibri" w:hAnsi="Calibri"/>
          <w:sz w:val="22"/>
          <w:szCs w:val="22"/>
          <w:lang w:val="en-US"/>
        </w:rPr>
        <w:t> </w:t>
      </w:r>
    </w:p>
    <w:p w14:paraId="38D392D1"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eop"/>
          <w:rFonts w:ascii="Calibri" w:hAnsi="Calibri"/>
          <w:sz w:val="22"/>
          <w:szCs w:val="22"/>
          <w:lang w:val="en-US"/>
        </w:rPr>
        <w:t> </w:t>
      </w:r>
    </w:p>
    <w:p w14:paraId="27B42582" w14:textId="7FA3C740" w:rsidR="002F40F6" w:rsidRDefault="002F40F6" w:rsidP="002F40F6">
      <w:pPr>
        <w:pStyle w:val="paragraph"/>
        <w:spacing w:before="0" w:beforeAutospacing="0" w:after="0" w:afterAutospacing="0"/>
        <w:textAlignment w:val="baseline"/>
        <w:rPr>
          <w:rFonts w:ascii="Calibri" w:hAnsi="Calibri"/>
          <w:sz w:val="22"/>
          <w:szCs w:val="22"/>
          <w:lang w:val="en-US"/>
        </w:rPr>
      </w:pPr>
      <w:r>
        <w:rPr>
          <w:rFonts w:ascii="Calibri" w:hAnsi="Calibri"/>
          <w:noProof/>
          <w:sz w:val="22"/>
          <w:szCs w:val="22"/>
          <w:lang w:val="en-US"/>
        </w:rPr>
        <mc:AlternateContent>
          <mc:Choice Requires="wps">
            <w:drawing>
              <wp:anchor distT="0" distB="0" distL="114300" distR="114300" simplePos="0" relativeHeight="251660288" behindDoc="0" locked="0" layoutInCell="1" allowOverlap="1" wp14:anchorId="491FD56A" wp14:editId="290FEB19">
                <wp:simplePos x="0" y="0"/>
                <wp:positionH relativeFrom="column">
                  <wp:posOffset>222910</wp:posOffset>
                </wp:positionH>
                <wp:positionV relativeFrom="paragraph">
                  <wp:posOffset>57150</wp:posOffset>
                </wp:positionV>
                <wp:extent cx="1633355" cy="13960"/>
                <wp:effectExtent l="0" t="0" r="17780" b="24765"/>
                <wp:wrapNone/>
                <wp:docPr id="22" name="Straight Connector 22"/>
                <wp:cNvGraphicFramePr/>
                <a:graphic xmlns:a="http://schemas.openxmlformats.org/drawingml/2006/main">
                  <a:graphicData uri="http://schemas.microsoft.com/office/word/2010/wordprocessingShape">
                    <wps:wsp>
                      <wps:cNvCnPr/>
                      <wps:spPr>
                        <a:xfrm flipV="1">
                          <a:off x="0" y="0"/>
                          <a:ext cx="1633355" cy="139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5C5E65E" id="Straight Connector 2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17.55pt,4.5pt" to="146.15pt,5.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" strokecolor="#4472c4 [3204]" strokeweight=".5pt">
                <v:stroke joinstyle="miter"/>
              </v:line>
            </w:pict>
          </mc:Fallback>
        </mc:AlternateContent>
      </w:r>
      <w:r>
        <w:rPr>
          <w:rStyle w:val="eop"/>
          <w:rFonts w:ascii="Calibri" w:hAnsi="Calibri"/>
          <w:sz w:val="22"/>
          <w:szCs w:val="22"/>
          <w:lang w:val="en-US"/>
        </w:rPr>
        <w:t> </w:t>
      </w:r>
    </w:p>
    <w:p w14:paraId="0590B57F" w14:textId="794EED14"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eop"/>
          <w:rFonts w:ascii="Calibri" w:hAnsi="Calibri"/>
          <w:sz w:val="22"/>
          <w:szCs w:val="22"/>
          <w:lang w:val="en-US"/>
        </w:rPr>
        <w:t> </w:t>
      </w:r>
    </w:p>
    <w:p w14:paraId="1B8F6C6E"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Curve 1: camera and film</w:t>
      </w:r>
      <w:r>
        <w:rPr>
          <w:rStyle w:val="eop"/>
          <w:rFonts w:ascii="Calibri" w:hAnsi="Calibri"/>
          <w:sz w:val="22"/>
          <w:szCs w:val="22"/>
          <w:lang w:val="en-US"/>
        </w:rPr>
        <w:t> </w:t>
      </w:r>
    </w:p>
    <w:p w14:paraId="683F80A4"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A: 90% of market share in 1976</w:t>
      </w:r>
      <w:r>
        <w:rPr>
          <w:rStyle w:val="eop"/>
          <w:rFonts w:ascii="Calibri" w:hAnsi="Calibri"/>
          <w:sz w:val="22"/>
          <w:szCs w:val="22"/>
          <w:lang w:val="en-US"/>
        </w:rPr>
        <w:t> </w:t>
      </w:r>
    </w:p>
    <w:p w14:paraId="6736F4C2"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B: decline of the company </w:t>
      </w:r>
      <w:r>
        <w:rPr>
          <w:rStyle w:val="eop"/>
          <w:rFonts w:ascii="Calibri" w:hAnsi="Calibri"/>
          <w:sz w:val="22"/>
          <w:szCs w:val="22"/>
          <w:lang w:val="en-US"/>
        </w:rPr>
        <w:t> </w:t>
      </w:r>
    </w:p>
    <w:p w14:paraId="4258A6DF"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eop"/>
          <w:rFonts w:ascii="Calibri" w:hAnsi="Calibri"/>
          <w:sz w:val="22"/>
          <w:szCs w:val="22"/>
          <w:lang w:val="en-US"/>
        </w:rPr>
        <w:t> </w:t>
      </w:r>
    </w:p>
    <w:p w14:paraId="5E067E2B"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Started new curve after bankruptcy protection chapter 11: digital printing </w:t>
      </w:r>
      <w:r>
        <w:rPr>
          <w:rStyle w:val="eop"/>
          <w:rFonts w:ascii="Calibri" w:hAnsi="Calibri"/>
          <w:sz w:val="22"/>
          <w:szCs w:val="22"/>
          <w:lang w:val="en-US"/>
        </w:rPr>
        <w:t> </w:t>
      </w:r>
    </w:p>
    <w:p w14:paraId="3A232A90"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eop"/>
          <w:rFonts w:ascii="Calibri" w:hAnsi="Calibri"/>
          <w:sz w:val="22"/>
          <w:szCs w:val="22"/>
          <w:lang w:val="en-US"/>
        </w:rPr>
        <w:t> </w:t>
      </w:r>
    </w:p>
    <w:p w14:paraId="7224A236"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eop"/>
          <w:rFonts w:ascii="Calibri" w:hAnsi="Calibri"/>
          <w:sz w:val="22"/>
          <w:szCs w:val="22"/>
          <w:lang w:val="en-US"/>
        </w:rPr>
        <w:t> </w:t>
      </w:r>
    </w:p>
    <w:p w14:paraId="026FF1E6"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b/>
          <w:bCs/>
          <w:sz w:val="22"/>
          <w:szCs w:val="22"/>
          <w:lang w:val="en-US"/>
        </w:rPr>
        <w:t>SAMSUNG </w:t>
      </w:r>
      <w:r>
        <w:rPr>
          <w:rStyle w:val="eop"/>
          <w:rFonts w:ascii="Calibri" w:hAnsi="Calibri"/>
          <w:sz w:val="22"/>
          <w:szCs w:val="22"/>
          <w:lang w:val="en-US"/>
        </w:rPr>
        <w:t> </w:t>
      </w:r>
    </w:p>
    <w:p w14:paraId="5A1174FC" w14:textId="77777777" w:rsidR="002F40F6" w:rsidRDefault="002F40F6" w:rsidP="002F40F6">
      <w:pPr>
        <w:pStyle w:val="paragraph"/>
        <w:spacing w:before="0" w:beforeAutospacing="0" w:after="0" w:afterAutospacing="0"/>
        <w:textAlignment w:val="baseline"/>
        <w:rPr>
          <w:rStyle w:val="normaltextrun"/>
          <w:rFonts w:ascii="Calibri" w:hAnsi="Calibri"/>
          <w:sz w:val="22"/>
          <w:szCs w:val="22"/>
          <w:lang w:val="en-US"/>
        </w:rPr>
      </w:pPr>
      <w:r>
        <w:rPr>
          <w:rFonts w:asciiTheme="minorHAnsi" w:eastAsiaTheme="minorHAnsi" w:hAnsiTheme="minorHAnsi" w:cstheme="minorBidi"/>
          <w:b/>
          <w:noProof/>
          <w:u w:val="single"/>
          <w:lang w:val="en-US"/>
        </w:rPr>
        <w:drawing>
          <wp:inline distT="0" distB="0" distL="0" distR="0" wp14:anchorId="0AB7F0B8" wp14:editId="0DE23004">
            <wp:extent cx="2599675" cy="1893930"/>
            <wp:effectExtent l="0" t="0" r="4445" b="0"/>
            <wp:docPr id="20" name="Picture 20" descr="/var/folders/4n/5nbvrn0x3sjb68zb1f480jxm0000gn/T/com.microsoft.Word/Content.MSO/ED269CB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var/folders/4n/5nbvrn0x3sjb68zb1f480jxm0000gn/T/com.microsoft.Word/Content.MSO/ED269CBD.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03794" cy="1896931"/>
                    </a:xfrm>
                    <a:prstGeom prst="rect">
                      <a:avLst/>
                    </a:prstGeom>
                    <a:noFill/>
                    <a:ln>
                      <a:noFill/>
                    </a:ln>
                  </pic:spPr>
                </pic:pic>
              </a:graphicData>
            </a:graphic>
          </wp:inline>
        </w:drawing>
      </w:r>
    </w:p>
    <w:p w14:paraId="28B70706" w14:textId="77777777" w:rsidR="002F40F6" w:rsidRDefault="002F40F6" w:rsidP="002F40F6">
      <w:pPr>
        <w:pStyle w:val="paragraph"/>
        <w:spacing w:before="0" w:beforeAutospacing="0" w:after="0" w:afterAutospacing="0"/>
        <w:textAlignment w:val="baseline"/>
        <w:rPr>
          <w:rStyle w:val="normaltextrun"/>
          <w:rFonts w:ascii="Calibri" w:hAnsi="Calibri"/>
          <w:sz w:val="22"/>
          <w:szCs w:val="22"/>
          <w:lang w:val="en-US"/>
        </w:rPr>
      </w:pPr>
    </w:p>
    <w:p w14:paraId="1B9FB6D6" w14:textId="6AC1D28B"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Start a second curve even if things are doing well (at point A)</w:t>
      </w:r>
      <w:r>
        <w:rPr>
          <w:rStyle w:val="eop"/>
          <w:rFonts w:ascii="Calibri" w:hAnsi="Calibri"/>
          <w:sz w:val="22"/>
          <w:szCs w:val="22"/>
          <w:lang w:val="en-US"/>
        </w:rPr>
        <w:t> </w:t>
      </w:r>
    </w:p>
    <w:p w14:paraId="5935DEA6"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B: product is less popular (start at point A and not point B)</w:t>
      </w:r>
      <w:r>
        <w:rPr>
          <w:rStyle w:val="eop"/>
          <w:rFonts w:ascii="Calibri" w:hAnsi="Calibri"/>
          <w:sz w:val="22"/>
          <w:szCs w:val="22"/>
          <w:lang w:val="en-US"/>
        </w:rPr>
        <w:t> </w:t>
      </w:r>
    </w:p>
    <w:p w14:paraId="02AB6BE9"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eop"/>
          <w:rFonts w:ascii="Calibri" w:hAnsi="Calibri"/>
          <w:sz w:val="22"/>
          <w:szCs w:val="22"/>
          <w:lang w:val="en-US"/>
        </w:rPr>
        <w:t> </w:t>
      </w:r>
    </w:p>
    <w:p w14:paraId="026B9591" w14:textId="77777777" w:rsidR="00FD4549" w:rsidRDefault="00FD4549" w:rsidP="002F40F6">
      <w:pPr>
        <w:pStyle w:val="paragraph"/>
        <w:spacing w:before="0" w:beforeAutospacing="0" w:after="0" w:afterAutospacing="0"/>
        <w:textAlignment w:val="baseline"/>
        <w:rPr>
          <w:rStyle w:val="normaltextrun"/>
          <w:rFonts w:ascii="Calibri" w:hAnsi="Calibri"/>
          <w:b/>
          <w:bCs/>
          <w:sz w:val="22"/>
          <w:szCs w:val="22"/>
          <w:u w:val="single"/>
          <w:lang w:val="en-US"/>
        </w:rPr>
      </w:pPr>
    </w:p>
    <w:p w14:paraId="055788D0" w14:textId="14EA7A89"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b/>
          <w:bCs/>
          <w:sz w:val="22"/>
          <w:szCs w:val="22"/>
          <w:u w:val="single"/>
          <w:lang w:val="en-US"/>
        </w:rPr>
        <w:lastRenderedPageBreak/>
        <w:t>Sigmoid curve: key to effective growth</w:t>
      </w:r>
      <w:r>
        <w:rPr>
          <w:rStyle w:val="eop"/>
          <w:rFonts w:ascii="Calibri" w:hAnsi="Calibri"/>
          <w:sz w:val="22"/>
          <w:szCs w:val="22"/>
          <w:lang w:val="en-US"/>
        </w:rPr>
        <w:t> </w:t>
      </w:r>
    </w:p>
    <w:p w14:paraId="0A284BC4" w14:textId="6CFEEAB5" w:rsidR="002F40F6" w:rsidRDefault="002F40F6" w:rsidP="002F40F6">
      <w:pPr>
        <w:pStyle w:val="paragraph"/>
        <w:spacing w:before="0" w:beforeAutospacing="0" w:after="0" w:afterAutospacing="0"/>
        <w:textAlignment w:val="baseline"/>
        <w:rPr>
          <w:rFonts w:ascii="Calibri" w:hAnsi="Calibri"/>
          <w:sz w:val="22"/>
          <w:szCs w:val="22"/>
          <w:lang w:val="en-US"/>
        </w:rPr>
      </w:pPr>
      <w:r>
        <w:rPr>
          <w:rFonts w:asciiTheme="minorHAnsi" w:eastAsiaTheme="minorHAnsi" w:hAnsiTheme="minorHAnsi" w:cstheme="minorBidi"/>
          <w:b/>
          <w:noProof/>
          <w:u w:val="single"/>
          <w:lang w:val="en-US"/>
        </w:rPr>
        <w:drawing>
          <wp:inline distT="0" distB="0" distL="0" distR="0" wp14:anchorId="4D9A6C94" wp14:editId="7CF3BBFB">
            <wp:extent cx="3533423" cy="2650067"/>
            <wp:effectExtent l="0" t="0" r="0" b="4445"/>
            <wp:docPr id="19" name="Picture 19" descr="/var/folders/4n/5nbvrn0x3sjb68zb1f480jxm0000gn/T/com.microsoft.Word/Content.MSO/B342CAD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var/folders/4n/5nbvrn0x3sjb68zb1f480jxm0000gn/T/com.microsoft.Word/Content.MSO/B342CAD3.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35557" cy="2651667"/>
                    </a:xfrm>
                    <a:prstGeom prst="rect">
                      <a:avLst/>
                    </a:prstGeom>
                    <a:noFill/>
                    <a:ln>
                      <a:noFill/>
                    </a:ln>
                  </pic:spPr>
                </pic:pic>
              </a:graphicData>
            </a:graphic>
          </wp:inline>
        </w:drawing>
      </w:r>
      <w:r>
        <w:rPr>
          <w:rStyle w:val="normaltextrun"/>
          <w:rFonts w:ascii="Calibri" w:hAnsi="Calibri"/>
          <w:sz w:val="22"/>
          <w:szCs w:val="22"/>
          <w:lang w:val="en-US"/>
        </w:rPr>
        <w:t>First curve: first product</w:t>
      </w:r>
      <w:r>
        <w:rPr>
          <w:rStyle w:val="eop"/>
          <w:rFonts w:ascii="Calibri" w:hAnsi="Calibri"/>
          <w:sz w:val="22"/>
          <w:szCs w:val="22"/>
          <w:lang w:val="en-US"/>
        </w:rPr>
        <w:t> </w:t>
      </w:r>
    </w:p>
    <w:p w14:paraId="46EF4B27"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Second curve: second/new product, new way of operating, new strategy, new culture  </w:t>
      </w:r>
      <w:r>
        <w:rPr>
          <w:rStyle w:val="eop"/>
          <w:rFonts w:ascii="Calibri" w:hAnsi="Calibri"/>
          <w:sz w:val="22"/>
          <w:szCs w:val="22"/>
          <w:lang w:val="en-US"/>
        </w:rPr>
        <w:t> </w:t>
      </w:r>
    </w:p>
    <w:p w14:paraId="6522E126"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eop"/>
          <w:rFonts w:ascii="Calibri" w:hAnsi="Calibri"/>
          <w:sz w:val="22"/>
          <w:szCs w:val="22"/>
          <w:lang w:val="en-US"/>
        </w:rPr>
        <w:t> </w:t>
      </w:r>
    </w:p>
    <w:p w14:paraId="06245AC8"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shd w:val="clear" w:color="auto" w:fill="FFFF00"/>
          <w:lang w:val="en-US"/>
        </w:rPr>
        <w:t>Best to start building second curve at point A:</w:t>
      </w:r>
      <w:r>
        <w:rPr>
          <w:rStyle w:val="normaltextrun"/>
          <w:rFonts w:ascii="Calibri" w:hAnsi="Calibri"/>
          <w:sz w:val="22"/>
          <w:szCs w:val="22"/>
          <w:lang w:val="en-US"/>
        </w:rPr>
        <w:t> point in time when the first product is still popular. There is: </w:t>
      </w:r>
      <w:r>
        <w:rPr>
          <w:rStyle w:val="eop"/>
          <w:rFonts w:ascii="Calibri" w:hAnsi="Calibri"/>
          <w:sz w:val="22"/>
          <w:szCs w:val="22"/>
          <w:lang w:val="en-US"/>
        </w:rPr>
        <w:t> </w:t>
      </w:r>
    </w:p>
    <w:p w14:paraId="3BBB5451" w14:textId="77777777" w:rsidR="002F40F6" w:rsidRDefault="002F40F6" w:rsidP="005400FE">
      <w:pPr>
        <w:pStyle w:val="paragraph"/>
        <w:numPr>
          <w:ilvl w:val="0"/>
          <w:numId w:val="93"/>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Time</w:t>
      </w:r>
      <w:r>
        <w:rPr>
          <w:rStyle w:val="eop"/>
          <w:rFonts w:ascii="Calibri" w:hAnsi="Calibri"/>
          <w:sz w:val="22"/>
          <w:szCs w:val="22"/>
          <w:lang w:val="en-US"/>
        </w:rPr>
        <w:t> </w:t>
      </w:r>
    </w:p>
    <w:p w14:paraId="1C9E80F8" w14:textId="77777777" w:rsidR="002F40F6" w:rsidRDefault="002F40F6" w:rsidP="005400FE">
      <w:pPr>
        <w:pStyle w:val="paragraph"/>
        <w:numPr>
          <w:ilvl w:val="0"/>
          <w:numId w:val="93"/>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Resources </w:t>
      </w:r>
      <w:r>
        <w:rPr>
          <w:rStyle w:val="eop"/>
          <w:rFonts w:ascii="Calibri" w:hAnsi="Calibri"/>
          <w:sz w:val="22"/>
          <w:szCs w:val="22"/>
          <w:lang w:val="en-US"/>
        </w:rPr>
        <w:t> </w:t>
      </w:r>
    </w:p>
    <w:p w14:paraId="07C65FE5" w14:textId="77777777" w:rsidR="002F40F6" w:rsidRDefault="002F40F6" w:rsidP="005400FE">
      <w:pPr>
        <w:pStyle w:val="paragraph"/>
        <w:numPr>
          <w:ilvl w:val="0"/>
          <w:numId w:val="93"/>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Energy </w:t>
      </w:r>
      <w:r>
        <w:rPr>
          <w:rStyle w:val="eop"/>
          <w:rFonts w:ascii="Calibri" w:hAnsi="Calibri"/>
          <w:sz w:val="22"/>
          <w:szCs w:val="22"/>
          <w:lang w:val="en-US"/>
        </w:rPr>
        <w:t> </w:t>
      </w:r>
    </w:p>
    <w:p w14:paraId="605997B3"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Needed to get the new curve through its initial explorations and floundering before the first curve dips downward </w:t>
      </w:r>
      <w:r>
        <w:rPr>
          <w:rStyle w:val="eop"/>
          <w:rFonts w:ascii="Calibri" w:hAnsi="Calibri"/>
          <w:sz w:val="22"/>
          <w:szCs w:val="22"/>
          <w:lang w:val="en-US"/>
        </w:rPr>
        <w:t> </w:t>
      </w:r>
    </w:p>
    <w:p w14:paraId="681DA11D"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eop"/>
          <w:rFonts w:ascii="Calibri" w:hAnsi="Calibri"/>
          <w:sz w:val="22"/>
          <w:szCs w:val="22"/>
          <w:lang w:val="en-US"/>
        </w:rPr>
        <w:t> </w:t>
      </w:r>
    </w:p>
    <w:p w14:paraId="53BAD5BD"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shd w:val="clear" w:color="auto" w:fill="FFFF00"/>
          <w:lang w:val="en-US"/>
        </w:rPr>
        <w:t>Grey area:</w:t>
      </w:r>
      <w:r>
        <w:rPr>
          <w:rStyle w:val="normaltextrun"/>
          <w:rFonts w:ascii="Calibri" w:hAnsi="Calibri"/>
          <w:sz w:val="22"/>
          <w:szCs w:val="22"/>
          <w:lang w:val="en-US"/>
        </w:rPr>
        <w:t> period of transition – why are we diverting valuable resources to a second product when things are going well? </w:t>
      </w:r>
      <w:r>
        <w:rPr>
          <w:rStyle w:val="eop"/>
          <w:rFonts w:ascii="Calibri" w:hAnsi="Calibri"/>
          <w:sz w:val="22"/>
          <w:szCs w:val="22"/>
          <w:lang w:val="en-US"/>
        </w:rPr>
        <w:t> </w:t>
      </w:r>
    </w:p>
    <w:p w14:paraId="41A68555" w14:textId="77777777" w:rsidR="002F40F6" w:rsidRDefault="002F40F6" w:rsidP="005400FE">
      <w:pPr>
        <w:pStyle w:val="paragraph"/>
        <w:numPr>
          <w:ilvl w:val="0"/>
          <w:numId w:val="94"/>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At point A everything is fine and many people It would be folly to change when the current way is working so well</w:t>
      </w:r>
      <w:r>
        <w:rPr>
          <w:rStyle w:val="eop"/>
          <w:rFonts w:ascii="Calibri" w:hAnsi="Calibri"/>
          <w:sz w:val="22"/>
          <w:szCs w:val="22"/>
          <w:lang w:val="en-US"/>
        </w:rPr>
        <w:t> </w:t>
      </w:r>
    </w:p>
    <w:p w14:paraId="7696104A" w14:textId="35FF2334" w:rsidR="002F40F6" w:rsidRDefault="002F40F6" w:rsidP="002F40F6">
      <w:pPr>
        <w:pStyle w:val="paragraph"/>
        <w:numPr>
          <w:ilvl w:val="0"/>
          <w:numId w:val="94"/>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Two groups of people and two sets of ideas are competing for the future: those in curve 1 want to move to curve 2 eventually</w:t>
      </w:r>
      <w:r>
        <w:rPr>
          <w:rStyle w:val="eop"/>
          <w:rFonts w:ascii="Calibri" w:hAnsi="Calibri"/>
          <w:sz w:val="22"/>
          <w:szCs w:val="22"/>
          <w:lang w:val="en-US"/>
        </w:rPr>
        <w:t> </w:t>
      </w:r>
    </w:p>
    <w:p w14:paraId="17F64986" w14:textId="77777777" w:rsidR="00FD4549" w:rsidRPr="00FD4549" w:rsidRDefault="00FD4549" w:rsidP="00FD4549">
      <w:pPr>
        <w:pStyle w:val="paragraph"/>
        <w:spacing w:before="0" w:beforeAutospacing="0" w:after="0" w:afterAutospacing="0"/>
        <w:ind w:left="360"/>
        <w:textAlignment w:val="baseline"/>
        <w:rPr>
          <w:rFonts w:ascii="Calibri" w:hAnsi="Calibri"/>
          <w:sz w:val="22"/>
          <w:szCs w:val="22"/>
          <w:lang w:val="en-US"/>
        </w:rPr>
      </w:pPr>
    </w:p>
    <w:p w14:paraId="75FBD8FF"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shd w:val="clear" w:color="auto" w:fill="FFFF00"/>
          <w:lang w:val="en-US"/>
        </w:rPr>
        <w:t>Do not start at point B</w:t>
      </w:r>
      <w:r>
        <w:rPr>
          <w:rStyle w:val="eop"/>
          <w:rFonts w:ascii="Calibri" w:hAnsi="Calibri"/>
          <w:sz w:val="22"/>
          <w:szCs w:val="22"/>
          <w:lang w:val="en-US"/>
        </w:rPr>
        <w:t> </w:t>
      </w:r>
    </w:p>
    <w:p w14:paraId="59C0A10D" w14:textId="77777777" w:rsidR="002F40F6" w:rsidRDefault="002F40F6" w:rsidP="005400FE">
      <w:pPr>
        <w:pStyle w:val="paragraph"/>
        <w:numPr>
          <w:ilvl w:val="0"/>
          <w:numId w:val="95"/>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 xml:space="preserve">Current leaders are discredited because they are </w:t>
      </w:r>
      <w:proofErr w:type="gramStart"/>
      <w:r>
        <w:rPr>
          <w:rStyle w:val="normaltextrun"/>
          <w:rFonts w:ascii="Calibri" w:hAnsi="Calibri"/>
          <w:sz w:val="22"/>
          <w:szCs w:val="22"/>
          <w:lang w:val="en-US"/>
        </w:rPr>
        <w:t>perceives</w:t>
      </w:r>
      <w:proofErr w:type="gramEnd"/>
      <w:r>
        <w:rPr>
          <w:rStyle w:val="normaltextrun"/>
          <w:rFonts w:ascii="Calibri" w:hAnsi="Calibri"/>
          <w:sz w:val="22"/>
          <w:szCs w:val="22"/>
          <w:lang w:val="en-US"/>
        </w:rPr>
        <w:t xml:space="preserve"> to have led organization down the hill </w:t>
      </w:r>
      <w:r>
        <w:rPr>
          <w:rStyle w:val="eop"/>
          <w:rFonts w:ascii="Calibri" w:hAnsi="Calibri"/>
          <w:sz w:val="22"/>
          <w:szCs w:val="22"/>
          <w:lang w:val="en-US"/>
        </w:rPr>
        <w:t> </w:t>
      </w:r>
    </w:p>
    <w:p w14:paraId="4DEF57A6" w14:textId="77777777" w:rsidR="002F40F6" w:rsidRDefault="002F40F6" w:rsidP="005400FE">
      <w:pPr>
        <w:pStyle w:val="paragraph"/>
        <w:numPr>
          <w:ilvl w:val="0"/>
          <w:numId w:val="95"/>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 xml:space="preserve">Resources are </w:t>
      </w:r>
      <w:proofErr w:type="gramStart"/>
      <w:r>
        <w:rPr>
          <w:rStyle w:val="normaltextrun"/>
          <w:rFonts w:ascii="Calibri" w:hAnsi="Calibri"/>
          <w:sz w:val="22"/>
          <w:szCs w:val="22"/>
          <w:lang w:val="en-US"/>
        </w:rPr>
        <w:t>depleted</w:t>
      </w:r>
      <w:proofErr w:type="gramEnd"/>
      <w:r>
        <w:rPr>
          <w:rStyle w:val="normaltextrun"/>
          <w:rFonts w:ascii="Calibri" w:hAnsi="Calibri"/>
          <w:sz w:val="22"/>
          <w:szCs w:val="22"/>
          <w:lang w:val="en-US"/>
        </w:rPr>
        <w:t xml:space="preserve"> and energies are low </w:t>
      </w:r>
      <w:r>
        <w:rPr>
          <w:rStyle w:val="eop"/>
          <w:rFonts w:ascii="Calibri" w:hAnsi="Calibri"/>
          <w:sz w:val="22"/>
          <w:szCs w:val="22"/>
          <w:lang w:val="en-US"/>
        </w:rPr>
        <w:t> </w:t>
      </w:r>
    </w:p>
    <w:p w14:paraId="720252AB" w14:textId="77777777" w:rsidR="002F40F6" w:rsidRDefault="002F40F6" w:rsidP="005400FE">
      <w:pPr>
        <w:pStyle w:val="paragraph"/>
        <w:numPr>
          <w:ilvl w:val="0"/>
          <w:numId w:val="95"/>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Hard to mobilize resources or restore the credibility which they had at the peak </w:t>
      </w:r>
      <w:r>
        <w:rPr>
          <w:rStyle w:val="eop"/>
          <w:rFonts w:ascii="Calibri" w:hAnsi="Calibri"/>
          <w:sz w:val="22"/>
          <w:szCs w:val="22"/>
          <w:lang w:val="en-US"/>
        </w:rPr>
        <w:t> </w:t>
      </w:r>
    </w:p>
    <w:p w14:paraId="5E2A6261" w14:textId="77777777" w:rsidR="002F40F6" w:rsidRDefault="002F40F6" w:rsidP="005400FE">
      <w:pPr>
        <w:pStyle w:val="paragraph"/>
        <w:numPr>
          <w:ilvl w:val="0"/>
          <w:numId w:val="95"/>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People will bring in new people at the top because they believe that are the ones who have the credibility and the vision to lift the place back onto the second curve </w:t>
      </w:r>
      <w:r>
        <w:rPr>
          <w:rStyle w:val="eop"/>
          <w:rFonts w:ascii="Calibri" w:hAnsi="Calibri"/>
          <w:sz w:val="22"/>
          <w:szCs w:val="22"/>
          <w:lang w:val="en-US"/>
        </w:rPr>
        <w:t> </w:t>
      </w:r>
    </w:p>
    <w:p w14:paraId="1B0D119C"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eop"/>
          <w:rFonts w:ascii="Calibri" w:hAnsi="Calibri"/>
          <w:sz w:val="22"/>
          <w:szCs w:val="22"/>
          <w:lang w:val="en-US"/>
        </w:rPr>
        <w:t> </w:t>
      </w:r>
    </w:p>
    <w:p w14:paraId="5F695680"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SECOND CURVE</w:t>
      </w:r>
      <w:r>
        <w:rPr>
          <w:rStyle w:val="eop"/>
          <w:rFonts w:ascii="Calibri" w:hAnsi="Calibri"/>
          <w:sz w:val="22"/>
          <w:szCs w:val="22"/>
          <w:lang w:val="en-US"/>
        </w:rPr>
        <w:t> </w:t>
      </w:r>
    </w:p>
    <w:p w14:paraId="67285B9E" w14:textId="77777777" w:rsidR="002F40F6" w:rsidRDefault="002F40F6" w:rsidP="005400FE">
      <w:pPr>
        <w:pStyle w:val="paragraph"/>
        <w:numPr>
          <w:ilvl w:val="0"/>
          <w:numId w:val="96"/>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Very different product/culture/operating /strategy from first</w:t>
      </w:r>
      <w:r>
        <w:rPr>
          <w:rStyle w:val="eop"/>
          <w:rFonts w:ascii="Calibri" w:hAnsi="Calibri"/>
          <w:sz w:val="22"/>
          <w:szCs w:val="22"/>
          <w:lang w:val="en-US"/>
        </w:rPr>
        <w:t> </w:t>
      </w:r>
    </w:p>
    <w:p w14:paraId="124FA48D" w14:textId="77777777" w:rsidR="002F40F6" w:rsidRDefault="002F40F6" w:rsidP="005400FE">
      <w:pPr>
        <w:pStyle w:val="paragraph"/>
        <w:numPr>
          <w:ilvl w:val="0"/>
          <w:numId w:val="96"/>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People have to be different: those who lead the second curve are not those who led the first curve </w:t>
      </w:r>
      <w:r>
        <w:rPr>
          <w:rStyle w:val="eop"/>
          <w:rFonts w:ascii="Calibri" w:hAnsi="Calibri"/>
          <w:sz w:val="22"/>
          <w:szCs w:val="22"/>
          <w:lang w:val="en-US"/>
        </w:rPr>
        <w:t> </w:t>
      </w:r>
    </w:p>
    <w:p w14:paraId="14687B22" w14:textId="77777777" w:rsidR="002F40F6" w:rsidRDefault="002F40F6" w:rsidP="005400FE">
      <w:pPr>
        <w:pStyle w:val="paragraph"/>
        <w:numPr>
          <w:ilvl w:val="1"/>
          <w:numId w:val="96"/>
        </w:numPr>
        <w:spacing w:before="0" w:beforeAutospacing="0" w:after="0" w:afterAutospacing="0"/>
        <w:ind w:left="720"/>
        <w:textAlignment w:val="baseline"/>
        <w:rPr>
          <w:rFonts w:ascii="Calibri" w:hAnsi="Calibri"/>
          <w:sz w:val="22"/>
          <w:szCs w:val="22"/>
          <w:lang w:val="en-US"/>
        </w:rPr>
      </w:pPr>
      <w:r>
        <w:rPr>
          <w:rStyle w:val="normaltextrun"/>
          <w:rFonts w:ascii="Calibri" w:hAnsi="Calibri"/>
          <w:sz w:val="22"/>
          <w:szCs w:val="22"/>
          <w:lang w:val="en-US"/>
        </w:rPr>
        <w:t>those leading the first curve have to ensure you get to point B (hold first curve long enough to support early stages of second curve) </w:t>
      </w:r>
      <w:r>
        <w:rPr>
          <w:rStyle w:val="eop"/>
          <w:rFonts w:ascii="Calibri" w:hAnsi="Calibri"/>
          <w:sz w:val="22"/>
          <w:szCs w:val="22"/>
          <w:lang w:val="en-US"/>
        </w:rPr>
        <w:t> </w:t>
      </w:r>
    </w:p>
    <w:p w14:paraId="07488CE4" w14:textId="77777777" w:rsidR="002F40F6" w:rsidRDefault="002F40F6" w:rsidP="005400FE">
      <w:pPr>
        <w:pStyle w:val="paragraph"/>
        <w:numPr>
          <w:ilvl w:val="1"/>
          <w:numId w:val="96"/>
        </w:numPr>
        <w:spacing w:before="0" w:beforeAutospacing="0" w:after="0" w:afterAutospacing="0"/>
        <w:ind w:left="720"/>
        <w:textAlignment w:val="baseline"/>
        <w:rPr>
          <w:rFonts w:ascii="Calibri" w:hAnsi="Calibri"/>
          <w:sz w:val="22"/>
          <w:szCs w:val="22"/>
          <w:lang w:val="en-US"/>
        </w:rPr>
      </w:pPr>
      <w:r>
        <w:rPr>
          <w:rStyle w:val="normaltextrun"/>
          <w:rFonts w:ascii="Calibri" w:hAnsi="Calibri"/>
          <w:sz w:val="22"/>
          <w:szCs w:val="22"/>
          <w:lang w:val="en-US"/>
        </w:rPr>
        <w:t>Hard to abandon first curve</w:t>
      </w:r>
      <w:r>
        <w:rPr>
          <w:rStyle w:val="eop"/>
          <w:rFonts w:ascii="Calibri" w:hAnsi="Calibri"/>
          <w:sz w:val="22"/>
          <w:szCs w:val="22"/>
          <w:lang w:val="en-US"/>
        </w:rPr>
        <w:t> </w:t>
      </w:r>
    </w:p>
    <w:p w14:paraId="0551A986" w14:textId="77777777" w:rsidR="002F40F6" w:rsidRDefault="002F40F6" w:rsidP="002F40F6">
      <w:pPr>
        <w:pStyle w:val="paragraph"/>
        <w:spacing w:before="0" w:beforeAutospacing="0" w:after="0" w:afterAutospacing="0"/>
        <w:ind w:left="360"/>
        <w:textAlignment w:val="baseline"/>
        <w:rPr>
          <w:rFonts w:ascii="Calibri" w:hAnsi="Calibri"/>
          <w:sz w:val="22"/>
          <w:szCs w:val="22"/>
          <w:lang w:val="en-US"/>
        </w:rPr>
      </w:pPr>
      <w:r>
        <w:rPr>
          <w:rStyle w:val="eop"/>
          <w:rFonts w:ascii="Calibri" w:hAnsi="Calibri"/>
          <w:sz w:val="22"/>
          <w:szCs w:val="22"/>
          <w:lang w:val="en-US"/>
        </w:rPr>
        <w:t> </w:t>
      </w:r>
    </w:p>
    <w:p w14:paraId="28E130FA"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lastRenderedPageBreak/>
        <w:t>Fertilizing the second curve: </w:t>
      </w:r>
      <w:r>
        <w:rPr>
          <w:rStyle w:val="eop"/>
          <w:rFonts w:ascii="Calibri" w:hAnsi="Calibri"/>
          <w:sz w:val="22"/>
          <w:szCs w:val="22"/>
          <w:lang w:val="en-US"/>
        </w:rPr>
        <w:t> </w:t>
      </w:r>
    </w:p>
    <w:p w14:paraId="6220C29B" w14:textId="77777777" w:rsidR="002F40F6" w:rsidRDefault="002F40F6" w:rsidP="005400FE">
      <w:pPr>
        <w:pStyle w:val="paragraph"/>
        <w:numPr>
          <w:ilvl w:val="0"/>
          <w:numId w:val="97"/>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Must recognize that new ideas can co-exist with the old </w:t>
      </w:r>
      <w:r>
        <w:rPr>
          <w:rStyle w:val="eop"/>
          <w:rFonts w:ascii="Calibri" w:hAnsi="Calibri"/>
          <w:sz w:val="22"/>
          <w:szCs w:val="22"/>
          <w:lang w:val="en-US"/>
        </w:rPr>
        <w:t> </w:t>
      </w:r>
    </w:p>
    <w:p w14:paraId="1DD6A1B5" w14:textId="77777777" w:rsidR="002F40F6" w:rsidRDefault="002F40F6" w:rsidP="005400FE">
      <w:pPr>
        <w:pStyle w:val="paragraph"/>
        <w:numPr>
          <w:ilvl w:val="0"/>
          <w:numId w:val="97"/>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Look at those who will be leading the organization in the </w:t>
      </w:r>
      <w:r>
        <w:rPr>
          <w:rStyle w:val="normaltextrun"/>
          <w:rFonts w:ascii="Calibri" w:hAnsi="Calibri"/>
          <w:b/>
          <w:bCs/>
          <w:sz w:val="22"/>
          <w:szCs w:val="22"/>
          <w:lang w:val="en-US"/>
        </w:rPr>
        <w:t>future </w:t>
      </w:r>
      <w:r>
        <w:rPr>
          <w:rStyle w:val="eop"/>
          <w:rFonts w:ascii="Calibri" w:hAnsi="Calibri"/>
          <w:sz w:val="22"/>
          <w:szCs w:val="22"/>
          <w:lang w:val="en-US"/>
        </w:rPr>
        <w:t> </w:t>
      </w:r>
    </w:p>
    <w:p w14:paraId="4E0657B9" w14:textId="77777777" w:rsidR="002F40F6" w:rsidRDefault="002F40F6" w:rsidP="005400FE">
      <w:pPr>
        <w:pStyle w:val="paragraph"/>
        <w:numPr>
          <w:ilvl w:val="0"/>
          <w:numId w:val="97"/>
        </w:numPr>
        <w:spacing w:before="0" w:beforeAutospacing="0" w:after="0" w:afterAutospacing="0"/>
        <w:ind w:left="360"/>
        <w:textAlignment w:val="baseline"/>
        <w:rPr>
          <w:rFonts w:ascii="Calibri" w:hAnsi="Calibri"/>
          <w:sz w:val="22"/>
          <w:szCs w:val="22"/>
          <w:lang w:val="en-US"/>
        </w:rPr>
      </w:pPr>
      <w:proofErr w:type="spellStart"/>
      <w:r>
        <w:rPr>
          <w:rStyle w:val="normaltextrun"/>
          <w:rFonts w:ascii="Calibri" w:hAnsi="Calibri"/>
          <w:sz w:val="22"/>
          <w:szCs w:val="22"/>
          <w:lang w:val="en-US"/>
        </w:rPr>
        <w:t>Forsee</w:t>
      </w:r>
      <w:proofErr w:type="spellEnd"/>
      <w:r>
        <w:rPr>
          <w:rStyle w:val="normaltextrun"/>
          <w:rFonts w:ascii="Calibri" w:hAnsi="Calibri"/>
          <w:sz w:val="22"/>
          <w:szCs w:val="22"/>
          <w:lang w:val="en-US"/>
        </w:rPr>
        <w:t xml:space="preserve"> changes they might see in the industry and how the organization will adapt to them</w:t>
      </w:r>
      <w:r>
        <w:rPr>
          <w:rStyle w:val="eop"/>
          <w:rFonts w:ascii="Calibri" w:hAnsi="Calibri"/>
          <w:sz w:val="22"/>
          <w:szCs w:val="22"/>
          <w:lang w:val="en-US"/>
        </w:rPr>
        <w:t> </w:t>
      </w:r>
    </w:p>
    <w:p w14:paraId="64602C2C" w14:textId="77777777" w:rsidR="002F40F6" w:rsidRDefault="002F40F6" w:rsidP="005400FE">
      <w:pPr>
        <w:pStyle w:val="paragraph"/>
        <w:numPr>
          <w:ilvl w:val="0"/>
          <w:numId w:val="97"/>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Seniors must give permission and encouragement for second-curve thinking </w:t>
      </w:r>
      <w:r>
        <w:rPr>
          <w:rStyle w:val="eop"/>
          <w:rFonts w:ascii="Calibri" w:hAnsi="Calibri"/>
          <w:sz w:val="22"/>
          <w:szCs w:val="22"/>
          <w:lang w:val="en-US"/>
        </w:rPr>
        <w:t> </w:t>
      </w:r>
    </w:p>
    <w:p w14:paraId="588B7743" w14:textId="77777777" w:rsidR="002F40F6" w:rsidRDefault="002F40F6" w:rsidP="005400FE">
      <w:pPr>
        <w:pStyle w:val="paragraph"/>
        <w:numPr>
          <w:ilvl w:val="0"/>
          <w:numId w:val="97"/>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Next generation must accept responsibility for second curve thinking: they need to put it first, before first curve, they have the responsibility to shape the future</w:t>
      </w:r>
      <w:r>
        <w:rPr>
          <w:rStyle w:val="eop"/>
          <w:rFonts w:ascii="Calibri" w:hAnsi="Calibri"/>
          <w:sz w:val="22"/>
          <w:szCs w:val="22"/>
          <w:lang w:val="en-US"/>
        </w:rPr>
        <w:t> </w:t>
      </w:r>
    </w:p>
    <w:p w14:paraId="796B3907" w14:textId="77777777" w:rsidR="002F40F6" w:rsidRDefault="002F40F6" w:rsidP="005400FE">
      <w:pPr>
        <w:pStyle w:val="paragraph"/>
        <w:numPr>
          <w:ilvl w:val="0"/>
          <w:numId w:val="97"/>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 xml:space="preserve">The discipline of </w:t>
      </w:r>
      <w:proofErr w:type="gramStart"/>
      <w:r>
        <w:rPr>
          <w:rStyle w:val="normaltextrun"/>
          <w:rFonts w:ascii="Calibri" w:hAnsi="Calibri"/>
          <w:sz w:val="22"/>
          <w:szCs w:val="22"/>
          <w:lang w:val="en-US"/>
        </w:rPr>
        <w:t>the  second</w:t>
      </w:r>
      <w:proofErr w:type="gramEnd"/>
      <w:r>
        <w:rPr>
          <w:rStyle w:val="normaltextrun"/>
          <w:rFonts w:ascii="Calibri" w:hAnsi="Calibri"/>
          <w:sz w:val="22"/>
          <w:szCs w:val="22"/>
          <w:lang w:val="en-US"/>
        </w:rPr>
        <w:t xml:space="preserve"> curve requires that you always assume that you are near the peak of the first curve, at point A, and should therefore be starting to prepare for the second </w:t>
      </w:r>
      <w:r>
        <w:rPr>
          <w:rStyle w:val="eop"/>
          <w:rFonts w:ascii="Calibri" w:hAnsi="Calibri"/>
          <w:sz w:val="22"/>
          <w:szCs w:val="22"/>
          <w:lang w:val="en-US"/>
        </w:rPr>
        <w:t> </w:t>
      </w:r>
    </w:p>
    <w:p w14:paraId="2177ACC4" w14:textId="77777777" w:rsidR="002F40F6" w:rsidRDefault="002F40F6" w:rsidP="005400FE">
      <w:pPr>
        <w:pStyle w:val="paragraph"/>
        <w:numPr>
          <w:ilvl w:val="0"/>
          <w:numId w:val="97"/>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Organizations should assume that their present strategies will need to be replaced within 2-</w:t>
      </w:r>
      <w:r>
        <w:rPr>
          <w:rStyle w:val="eop"/>
          <w:rFonts w:ascii="Calibri" w:hAnsi="Calibri"/>
          <w:sz w:val="22"/>
          <w:szCs w:val="22"/>
          <w:lang w:val="en-US"/>
        </w:rPr>
        <w:t> </w:t>
      </w:r>
    </w:p>
    <w:p w14:paraId="072BB259" w14:textId="77777777" w:rsidR="002F40F6" w:rsidRDefault="002F40F6" w:rsidP="005400FE">
      <w:pPr>
        <w:pStyle w:val="paragraph"/>
        <w:numPr>
          <w:ilvl w:val="0"/>
          <w:numId w:val="97"/>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3 years and that their product life cycles are shower than they were </w:t>
      </w:r>
      <w:r>
        <w:rPr>
          <w:rStyle w:val="eop"/>
          <w:rFonts w:ascii="Calibri" w:hAnsi="Calibri"/>
          <w:sz w:val="22"/>
          <w:szCs w:val="22"/>
          <w:lang w:val="en-US"/>
        </w:rPr>
        <w:t> </w:t>
      </w:r>
    </w:p>
    <w:p w14:paraId="3265BD53" w14:textId="18F28661" w:rsidR="002F40F6" w:rsidRDefault="002F40F6" w:rsidP="002F40F6">
      <w:pPr>
        <w:pStyle w:val="paragraph"/>
        <w:spacing w:before="0" w:beforeAutospacing="0" w:after="0" w:afterAutospacing="0"/>
        <w:textAlignment w:val="baseline"/>
        <w:rPr>
          <w:rFonts w:ascii="Calibri" w:hAnsi="Calibri"/>
          <w:sz w:val="22"/>
          <w:szCs w:val="22"/>
          <w:lang w:val="en-US"/>
        </w:rPr>
      </w:pPr>
      <w:r>
        <w:rPr>
          <w:rFonts w:asciiTheme="minorHAnsi" w:eastAsiaTheme="minorHAnsi" w:hAnsiTheme="minorHAnsi" w:cstheme="minorBidi"/>
          <w:b/>
          <w:noProof/>
          <w:u w:val="single"/>
          <w:lang w:val="en-US"/>
        </w:rPr>
        <w:drawing>
          <wp:inline distT="0" distB="0" distL="0" distR="0" wp14:anchorId="38444A46" wp14:editId="4B3B84B3">
            <wp:extent cx="5029200" cy="2752627"/>
            <wp:effectExtent l="0" t="0" r="0" b="3810"/>
            <wp:docPr id="18" name="Picture 18" descr="/var/folders/4n/5nbvrn0x3sjb68zb1f480jxm0000gn/T/com.microsoft.Word/Content.MSO/AB3D1F5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var/folders/4n/5nbvrn0x3sjb68zb1f480jxm0000gn/T/com.microsoft.Word/Content.MSO/AB3D1F59.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4997" cy="2755800"/>
                    </a:xfrm>
                    <a:prstGeom prst="rect">
                      <a:avLst/>
                    </a:prstGeom>
                    <a:noFill/>
                    <a:ln>
                      <a:noFill/>
                    </a:ln>
                  </pic:spPr>
                </pic:pic>
              </a:graphicData>
            </a:graphic>
          </wp:inline>
        </w:drawing>
      </w:r>
      <w:r>
        <w:rPr>
          <w:rStyle w:val="eop"/>
          <w:rFonts w:ascii="Calibri" w:hAnsi="Calibri"/>
          <w:sz w:val="22"/>
          <w:szCs w:val="22"/>
          <w:lang w:val="en-US"/>
        </w:rPr>
        <w:t> </w:t>
      </w:r>
    </w:p>
    <w:p w14:paraId="58DE46DF" w14:textId="77777777" w:rsidR="00FD4549" w:rsidRDefault="00FD4549" w:rsidP="002F40F6">
      <w:pPr>
        <w:pStyle w:val="paragraph"/>
        <w:spacing w:before="0" w:beforeAutospacing="0" w:after="0" w:afterAutospacing="0"/>
        <w:textAlignment w:val="baseline"/>
        <w:rPr>
          <w:rStyle w:val="normaltextrun"/>
          <w:rFonts w:ascii="Calibri" w:hAnsi="Calibri"/>
          <w:b/>
          <w:bCs/>
          <w:sz w:val="22"/>
          <w:szCs w:val="22"/>
          <w:lang w:val="en-US"/>
        </w:rPr>
      </w:pPr>
    </w:p>
    <w:p w14:paraId="041CED73" w14:textId="455E974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b/>
          <w:bCs/>
          <w:sz w:val="22"/>
          <w:szCs w:val="22"/>
          <w:lang w:val="en-US"/>
        </w:rPr>
        <w:t>Some questions</w:t>
      </w:r>
      <w:r>
        <w:rPr>
          <w:rStyle w:val="normaltextrun"/>
          <w:rFonts w:ascii="Calibri" w:hAnsi="Calibri"/>
          <w:sz w:val="22"/>
          <w:szCs w:val="22"/>
          <w:lang w:val="en-US"/>
        </w:rPr>
        <w:t> </w:t>
      </w:r>
      <w:r>
        <w:rPr>
          <w:rStyle w:val="eop"/>
          <w:rFonts w:ascii="Calibri" w:hAnsi="Calibri"/>
          <w:sz w:val="22"/>
          <w:szCs w:val="22"/>
          <w:lang w:val="en-US"/>
        </w:rPr>
        <w:t> </w:t>
      </w:r>
    </w:p>
    <w:p w14:paraId="64CE1583" w14:textId="77777777" w:rsidR="002F40F6" w:rsidRDefault="002F40F6" w:rsidP="005400FE">
      <w:pPr>
        <w:pStyle w:val="paragraph"/>
        <w:numPr>
          <w:ilvl w:val="0"/>
          <w:numId w:val="98"/>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Is it easy for a company to know where it stands on sigmoid curve? </w:t>
      </w:r>
      <w:r>
        <w:rPr>
          <w:rStyle w:val="eop"/>
          <w:rFonts w:ascii="Calibri" w:hAnsi="Calibri"/>
          <w:sz w:val="22"/>
          <w:szCs w:val="22"/>
          <w:lang w:val="en-US"/>
        </w:rPr>
        <w:t> </w:t>
      </w:r>
    </w:p>
    <w:p w14:paraId="511C4065" w14:textId="77777777" w:rsidR="002F40F6" w:rsidRDefault="002F40F6" w:rsidP="005400FE">
      <w:pPr>
        <w:pStyle w:val="paragraph"/>
        <w:numPr>
          <w:ilvl w:val="1"/>
          <w:numId w:val="98"/>
        </w:numPr>
        <w:spacing w:before="0" w:beforeAutospacing="0" w:after="0" w:afterAutospacing="0"/>
        <w:ind w:left="720"/>
        <w:textAlignment w:val="baseline"/>
        <w:rPr>
          <w:rFonts w:ascii="Calibri" w:hAnsi="Calibri"/>
          <w:sz w:val="22"/>
          <w:szCs w:val="22"/>
          <w:lang w:val="en-US"/>
        </w:rPr>
      </w:pPr>
      <w:r>
        <w:rPr>
          <w:rStyle w:val="normaltextrun"/>
          <w:rFonts w:ascii="Calibri" w:hAnsi="Calibri"/>
          <w:sz w:val="22"/>
          <w:szCs w:val="22"/>
          <w:lang w:val="en-US"/>
        </w:rPr>
        <w:t>No. People tend to think they are further up on the curve than where they actually are. Nearer to point B than to point A</w:t>
      </w:r>
      <w:r>
        <w:rPr>
          <w:rStyle w:val="eop"/>
          <w:rFonts w:ascii="Calibri" w:hAnsi="Calibri"/>
          <w:sz w:val="22"/>
          <w:szCs w:val="22"/>
          <w:lang w:val="en-US"/>
        </w:rPr>
        <w:t> </w:t>
      </w:r>
    </w:p>
    <w:p w14:paraId="43DF3B8E" w14:textId="77777777" w:rsidR="002F40F6" w:rsidRDefault="002F40F6" w:rsidP="005400FE">
      <w:pPr>
        <w:pStyle w:val="paragraph"/>
        <w:numPr>
          <w:ilvl w:val="1"/>
          <w:numId w:val="98"/>
        </w:numPr>
        <w:spacing w:before="0" w:beforeAutospacing="0" w:after="0" w:afterAutospacing="0"/>
        <w:ind w:left="720"/>
        <w:textAlignment w:val="baseline"/>
        <w:rPr>
          <w:rFonts w:ascii="Calibri" w:hAnsi="Calibri"/>
          <w:sz w:val="22"/>
          <w:szCs w:val="22"/>
          <w:lang w:val="en-US"/>
        </w:rPr>
      </w:pPr>
      <w:r>
        <w:rPr>
          <w:rStyle w:val="normaltextrun"/>
          <w:rFonts w:ascii="Calibri" w:hAnsi="Calibri"/>
          <w:sz w:val="22"/>
          <w:szCs w:val="22"/>
          <w:lang w:val="en-US"/>
        </w:rPr>
        <w:t>Better to have an objective answer </w:t>
      </w:r>
      <w:r>
        <w:rPr>
          <w:rStyle w:val="eop"/>
          <w:rFonts w:ascii="Calibri" w:hAnsi="Calibri"/>
          <w:sz w:val="22"/>
          <w:szCs w:val="22"/>
          <w:lang w:val="en-US"/>
        </w:rPr>
        <w:t> </w:t>
      </w:r>
    </w:p>
    <w:p w14:paraId="65FCA0C2" w14:textId="77777777" w:rsidR="002F40F6" w:rsidRDefault="002F40F6" w:rsidP="005400FE">
      <w:pPr>
        <w:pStyle w:val="paragraph"/>
        <w:numPr>
          <w:ilvl w:val="0"/>
          <w:numId w:val="98"/>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What is the discipline of the second curve?</w:t>
      </w:r>
      <w:r>
        <w:rPr>
          <w:rStyle w:val="eop"/>
          <w:rFonts w:ascii="Calibri" w:hAnsi="Calibri"/>
          <w:sz w:val="22"/>
          <w:szCs w:val="22"/>
          <w:lang w:val="en-US"/>
        </w:rPr>
        <w:t> </w:t>
      </w:r>
    </w:p>
    <w:p w14:paraId="27B01B14" w14:textId="77777777" w:rsidR="002F40F6" w:rsidRDefault="002F40F6" w:rsidP="005400FE">
      <w:pPr>
        <w:pStyle w:val="paragraph"/>
        <w:numPr>
          <w:ilvl w:val="1"/>
          <w:numId w:val="98"/>
        </w:numPr>
        <w:spacing w:before="0" w:beforeAutospacing="0" w:after="0" w:afterAutospacing="0"/>
        <w:ind w:left="720"/>
        <w:textAlignment w:val="baseline"/>
        <w:rPr>
          <w:rFonts w:ascii="Calibri" w:hAnsi="Calibri"/>
          <w:sz w:val="22"/>
          <w:szCs w:val="22"/>
          <w:lang w:val="en-US"/>
        </w:rPr>
      </w:pPr>
      <w:r>
        <w:rPr>
          <w:rStyle w:val="normaltextrun"/>
          <w:rFonts w:ascii="Calibri" w:hAnsi="Calibri"/>
          <w:sz w:val="22"/>
          <w:szCs w:val="22"/>
          <w:lang w:val="en-US"/>
        </w:rPr>
        <w:t>Always assume you are near the peak of the first curve </w:t>
      </w:r>
      <w:r>
        <w:rPr>
          <w:rStyle w:val="eop"/>
          <w:rFonts w:ascii="Calibri" w:hAnsi="Calibri"/>
          <w:sz w:val="22"/>
          <w:szCs w:val="22"/>
          <w:lang w:val="en-US"/>
        </w:rPr>
        <w:t> </w:t>
      </w:r>
    </w:p>
    <w:p w14:paraId="2A0B979F" w14:textId="77777777" w:rsidR="002F40F6" w:rsidRDefault="002F40F6" w:rsidP="005400FE">
      <w:pPr>
        <w:pStyle w:val="paragraph"/>
        <w:numPr>
          <w:ilvl w:val="1"/>
          <w:numId w:val="98"/>
        </w:numPr>
        <w:spacing w:before="0" w:beforeAutospacing="0" w:after="0" w:afterAutospacing="0"/>
        <w:ind w:left="720"/>
        <w:textAlignment w:val="baseline"/>
        <w:rPr>
          <w:rFonts w:ascii="Calibri" w:hAnsi="Calibri"/>
          <w:sz w:val="22"/>
          <w:szCs w:val="22"/>
          <w:lang w:val="en-US"/>
        </w:rPr>
      </w:pPr>
      <w:r>
        <w:rPr>
          <w:rStyle w:val="normaltextrun"/>
          <w:rFonts w:ascii="Calibri" w:hAnsi="Calibri"/>
          <w:sz w:val="22"/>
          <w:szCs w:val="22"/>
          <w:lang w:val="en-US"/>
        </w:rPr>
        <w:t>Assume present strategies will need to be replaces within 2-3 years &amp; product life cycles are shorter than they were</w:t>
      </w:r>
      <w:r>
        <w:rPr>
          <w:rStyle w:val="eop"/>
          <w:rFonts w:ascii="Calibri" w:hAnsi="Calibri"/>
          <w:sz w:val="22"/>
          <w:szCs w:val="22"/>
          <w:lang w:val="en-US"/>
        </w:rPr>
        <w:t> </w:t>
      </w:r>
    </w:p>
    <w:p w14:paraId="19C481EF" w14:textId="77777777" w:rsidR="002F40F6" w:rsidRDefault="002F40F6" w:rsidP="005400FE">
      <w:pPr>
        <w:pStyle w:val="paragraph"/>
        <w:numPr>
          <w:ilvl w:val="1"/>
          <w:numId w:val="98"/>
        </w:numPr>
        <w:spacing w:before="0" w:beforeAutospacing="0" w:after="0" w:afterAutospacing="0"/>
        <w:ind w:left="720"/>
        <w:textAlignment w:val="baseline"/>
        <w:rPr>
          <w:rFonts w:ascii="Calibri" w:hAnsi="Calibri"/>
          <w:sz w:val="22"/>
          <w:szCs w:val="22"/>
          <w:lang w:val="en-US"/>
        </w:rPr>
      </w:pPr>
      <w:r>
        <w:rPr>
          <w:rStyle w:val="normaltextrun"/>
          <w:rFonts w:ascii="Calibri" w:hAnsi="Calibri"/>
          <w:sz w:val="22"/>
          <w:szCs w:val="22"/>
          <w:lang w:val="en-US"/>
        </w:rPr>
        <w:t xml:space="preserve">Individuals should work on the assumption that a </w:t>
      </w:r>
      <w:proofErr w:type="gramStart"/>
      <w:r>
        <w:rPr>
          <w:rStyle w:val="normaltextrun"/>
          <w:rFonts w:ascii="Calibri" w:hAnsi="Calibri"/>
          <w:sz w:val="22"/>
          <w:szCs w:val="22"/>
          <w:lang w:val="en-US"/>
        </w:rPr>
        <w:t>new directions</w:t>
      </w:r>
      <w:proofErr w:type="gramEnd"/>
      <w:r>
        <w:rPr>
          <w:rStyle w:val="normaltextrun"/>
          <w:rFonts w:ascii="Calibri" w:hAnsi="Calibri"/>
          <w:sz w:val="22"/>
          <w:szCs w:val="22"/>
          <w:lang w:val="en-US"/>
        </w:rPr>
        <w:t xml:space="preserve"> will be needed in 2-3 years</w:t>
      </w:r>
      <w:r>
        <w:rPr>
          <w:rStyle w:val="eop"/>
          <w:rFonts w:ascii="Calibri" w:hAnsi="Calibri"/>
          <w:sz w:val="22"/>
          <w:szCs w:val="22"/>
          <w:lang w:val="en-US"/>
        </w:rPr>
        <w:t> </w:t>
      </w:r>
    </w:p>
    <w:p w14:paraId="22B97921" w14:textId="77777777" w:rsidR="002F40F6" w:rsidRDefault="002F40F6" w:rsidP="005400FE">
      <w:pPr>
        <w:pStyle w:val="paragraph"/>
        <w:numPr>
          <w:ilvl w:val="0"/>
          <w:numId w:val="98"/>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If you realize that you are not that far in the first curve, will this be a waste of time? </w:t>
      </w:r>
      <w:r>
        <w:rPr>
          <w:rStyle w:val="eop"/>
          <w:rFonts w:ascii="Calibri" w:hAnsi="Calibri"/>
          <w:sz w:val="22"/>
          <w:szCs w:val="22"/>
          <w:lang w:val="en-US"/>
        </w:rPr>
        <w:t> </w:t>
      </w:r>
    </w:p>
    <w:p w14:paraId="4068AF85" w14:textId="77777777" w:rsidR="002F40F6" w:rsidRDefault="002F40F6" w:rsidP="005400FE">
      <w:pPr>
        <w:pStyle w:val="paragraph"/>
        <w:numPr>
          <w:ilvl w:val="1"/>
          <w:numId w:val="98"/>
        </w:numPr>
        <w:spacing w:before="0" w:beforeAutospacing="0" w:after="0" w:afterAutospacing="0"/>
        <w:ind w:left="720"/>
        <w:textAlignment w:val="baseline"/>
        <w:rPr>
          <w:rFonts w:ascii="Calibri" w:hAnsi="Calibri"/>
          <w:sz w:val="22"/>
          <w:szCs w:val="22"/>
          <w:lang w:val="en-US"/>
        </w:rPr>
      </w:pPr>
      <w:r>
        <w:rPr>
          <w:rStyle w:val="normaltextrun"/>
          <w:rFonts w:ascii="Calibri" w:hAnsi="Calibri"/>
          <w:sz w:val="22"/>
          <w:szCs w:val="22"/>
          <w:lang w:val="en-US"/>
        </w:rPr>
        <w:t>No, it creates the right mindset to welcome change </w:t>
      </w:r>
      <w:r>
        <w:rPr>
          <w:rStyle w:val="eop"/>
          <w:rFonts w:ascii="Calibri" w:hAnsi="Calibri"/>
          <w:sz w:val="22"/>
          <w:szCs w:val="22"/>
          <w:lang w:val="en-US"/>
        </w:rPr>
        <w:t> </w:t>
      </w:r>
    </w:p>
    <w:p w14:paraId="0B225491" w14:textId="77777777" w:rsidR="002F40F6" w:rsidRDefault="002F40F6" w:rsidP="005400FE">
      <w:pPr>
        <w:pStyle w:val="paragraph"/>
        <w:numPr>
          <w:ilvl w:val="1"/>
          <w:numId w:val="98"/>
        </w:numPr>
        <w:spacing w:before="0" w:beforeAutospacing="0" w:after="0" w:afterAutospacing="0"/>
        <w:ind w:left="720"/>
        <w:textAlignment w:val="baseline"/>
        <w:rPr>
          <w:rFonts w:ascii="Calibri" w:hAnsi="Calibri"/>
          <w:sz w:val="22"/>
          <w:szCs w:val="22"/>
          <w:lang w:val="en-US"/>
        </w:rPr>
      </w:pPr>
      <w:r>
        <w:rPr>
          <w:rStyle w:val="normaltextrun"/>
          <w:rFonts w:ascii="Calibri" w:hAnsi="Calibri"/>
          <w:sz w:val="22"/>
          <w:szCs w:val="22"/>
          <w:lang w:val="en-US"/>
        </w:rPr>
        <w:t>No major commitments will have been undertaken until the second curve overtakes the first, which can't happen as long as the first curve is on the rise </w:t>
      </w:r>
      <w:r>
        <w:rPr>
          <w:rStyle w:val="eop"/>
          <w:rFonts w:ascii="Calibri" w:hAnsi="Calibri"/>
          <w:sz w:val="22"/>
          <w:szCs w:val="22"/>
          <w:lang w:val="en-US"/>
        </w:rPr>
        <w:t> </w:t>
      </w:r>
    </w:p>
    <w:p w14:paraId="3F12EA96" w14:textId="77777777" w:rsidR="002F40F6" w:rsidRDefault="002F40F6" w:rsidP="005400FE">
      <w:pPr>
        <w:pStyle w:val="paragraph"/>
        <w:numPr>
          <w:ilvl w:val="1"/>
          <w:numId w:val="98"/>
        </w:numPr>
        <w:spacing w:before="0" w:beforeAutospacing="0" w:after="0" w:afterAutospacing="0"/>
        <w:ind w:left="720"/>
        <w:textAlignment w:val="baseline"/>
        <w:rPr>
          <w:rFonts w:ascii="Calibri" w:hAnsi="Calibri"/>
          <w:sz w:val="22"/>
          <w:szCs w:val="22"/>
          <w:lang w:val="en-US"/>
        </w:rPr>
      </w:pPr>
      <w:r>
        <w:rPr>
          <w:rStyle w:val="normaltextrun"/>
          <w:rFonts w:ascii="Calibri" w:hAnsi="Calibri"/>
          <w:sz w:val="22"/>
          <w:szCs w:val="22"/>
          <w:lang w:val="en-US"/>
        </w:rPr>
        <w:t>Forces one to challenge the assumptions underlying the first curve and devise possible alternatives </w:t>
      </w:r>
      <w:r>
        <w:rPr>
          <w:rStyle w:val="eop"/>
          <w:rFonts w:ascii="Calibri" w:hAnsi="Calibri"/>
          <w:sz w:val="22"/>
          <w:szCs w:val="22"/>
          <w:lang w:val="en-US"/>
        </w:rPr>
        <w:t> </w:t>
      </w:r>
    </w:p>
    <w:p w14:paraId="53BE40E7" w14:textId="77777777" w:rsidR="002F40F6" w:rsidRDefault="002F40F6" w:rsidP="005400FE">
      <w:pPr>
        <w:pStyle w:val="paragraph"/>
        <w:numPr>
          <w:ilvl w:val="0"/>
          <w:numId w:val="98"/>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What is the curvilinear logic? </w:t>
      </w:r>
      <w:r>
        <w:rPr>
          <w:rStyle w:val="eop"/>
          <w:rFonts w:ascii="Calibri" w:hAnsi="Calibri"/>
          <w:sz w:val="22"/>
          <w:szCs w:val="22"/>
          <w:lang w:val="en-US"/>
        </w:rPr>
        <w:t> </w:t>
      </w:r>
    </w:p>
    <w:p w14:paraId="44CCB18A" w14:textId="77777777" w:rsidR="002F40F6" w:rsidRDefault="002F40F6" w:rsidP="005400FE">
      <w:pPr>
        <w:pStyle w:val="paragraph"/>
        <w:numPr>
          <w:ilvl w:val="1"/>
          <w:numId w:val="98"/>
        </w:numPr>
        <w:spacing w:before="0" w:beforeAutospacing="0" w:after="0" w:afterAutospacing="0"/>
        <w:ind w:left="720"/>
        <w:textAlignment w:val="baseline"/>
        <w:rPr>
          <w:rFonts w:ascii="Calibri" w:hAnsi="Calibri"/>
          <w:sz w:val="22"/>
          <w:szCs w:val="22"/>
          <w:lang w:val="en-US"/>
        </w:rPr>
      </w:pPr>
      <w:r>
        <w:rPr>
          <w:rStyle w:val="normaltextrun"/>
          <w:rFonts w:ascii="Calibri" w:hAnsi="Calibri"/>
          <w:sz w:val="22"/>
          <w:szCs w:val="22"/>
          <w:lang w:val="en-US"/>
        </w:rPr>
        <w:t>Everything we know in life can be modelled on a sigmoid curve: by the time you know where you ought to go, it's too late to go there </w:t>
      </w:r>
      <w:r>
        <w:rPr>
          <w:rStyle w:val="eop"/>
          <w:rFonts w:ascii="Calibri" w:hAnsi="Calibri"/>
          <w:sz w:val="22"/>
          <w:szCs w:val="22"/>
          <w:lang w:val="en-US"/>
        </w:rPr>
        <w:t> </w:t>
      </w:r>
    </w:p>
    <w:p w14:paraId="7BC3C9E1" w14:textId="77777777" w:rsidR="002F40F6" w:rsidRDefault="002F40F6" w:rsidP="005400FE">
      <w:pPr>
        <w:pStyle w:val="paragraph"/>
        <w:numPr>
          <w:ilvl w:val="1"/>
          <w:numId w:val="98"/>
        </w:numPr>
        <w:spacing w:before="0" w:beforeAutospacing="0" w:after="0" w:afterAutospacing="0"/>
        <w:ind w:left="720"/>
        <w:textAlignment w:val="baseline"/>
        <w:rPr>
          <w:rFonts w:ascii="Calibri" w:hAnsi="Calibri"/>
          <w:sz w:val="22"/>
          <w:szCs w:val="22"/>
          <w:lang w:val="en-US"/>
        </w:rPr>
      </w:pPr>
      <w:r>
        <w:rPr>
          <w:rStyle w:val="normaltextrun"/>
          <w:rFonts w:ascii="Calibri" w:hAnsi="Calibri"/>
          <w:sz w:val="22"/>
          <w:szCs w:val="22"/>
          <w:lang w:val="en-US"/>
        </w:rPr>
        <w:lastRenderedPageBreak/>
        <w:t xml:space="preserve">What got you where you are </w:t>
      </w:r>
      <w:proofErr w:type="gramStart"/>
      <w:r>
        <w:rPr>
          <w:rStyle w:val="normaltextrun"/>
          <w:rFonts w:ascii="Calibri" w:hAnsi="Calibri"/>
          <w:sz w:val="22"/>
          <w:szCs w:val="22"/>
          <w:lang w:val="en-US"/>
        </w:rPr>
        <w:t>wont</w:t>
      </w:r>
      <w:proofErr w:type="gramEnd"/>
      <w:r>
        <w:rPr>
          <w:rStyle w:val="normaltextrun"/>
          <w:rFonts w:ascii="Calibri" w:hAnsi="Calibri"/>
          <w:sz w:val="22"/>
          <w:szCs w:val="22"/>
          <w:lang w:val="en-US"/>
        </w:rPr>
        <w:t xml:space="preserve"> keep you there </w:t>
      </w:r>
      <w:r>
        <w:rPr>
          <w:rStyle w:val="eop"/>
          <w:rFonts w:ascii="Calibri" w:hAnsi="Calibri"/>
          <w:sz w:val="22"/>
          <w:szCs w:val="22"/>
          <w:lang w:val="en-US"/>
        </w:rPr>
        <w:t> </w:t>
      </w:r>
    </w:p>
    <w:p w14:paraId="2124B945" w14:textId="77777777" w:rsidR="002F40F6" w:rsidRDefault="002F40F6" w:rsidP="005400FE">
      <w:pPr>
        <w:pStyle w:val="paragraph"/>
        <w:numPr>
          <w:ilvl w:val="1"/>
          <w:numId w:val="98"/>
        </w:numPr>
        <w:spacing w:before="0" w:beforeAutospacing="0" w:after="0" w:afterAutospacing="0"/>
        <w:ind w:left="720"/>
        <w:textAlignment w:val="baseline"/>
        <w:rPr>
          <w:rFonts w:ascii="Calibri" w:hAnsi="Calibri"/>
          <w:sz w:val="22"/>
          <w:szCs w:val="22"/>
          <w:lang w:val="en-US"/>
        </w:rPr>
      </w:pPr>
      <w:r>
        <w:rPr>
          <w:rStyle w:val="normaltextrun"/>
          <w:rFonts w:ascii="Calibri" w:hAnsi="Calibri"/>
          <w:sz w:val="22"/>
          <w:szCs w:val="22"/>
          <w:lang w:val="en-US"/>
        </w:rPr>
        <w:t>Entrust the curvilinear thinking to the next generation</w:t>
      </w:r>
      <w:r>
        <w:rPr>
          <w:rStyle w:val="eop"/>
          <w:rFonts w:ascii="Calibri" w:hAnsi="Calibri"/>
          <w:sz w:val="22"/>
          <w:szCs w:val="22"/>
          <w:lang w:val="en-US"/>
        </w:rPr>
        <w:t> </w:t>
      </w:r>
    </w:p>
    <w:p w14:paraId="7115AE26" w14:textId="713BAD7E" w:rsidR="002F40F6" w:rsidRPr="00FD4549" w:rsidRDefault="002F40F6" w:rsidP="002F40F6">
      <w:pPr>
        <w:pStyle w:val="paragraph"/>
        <w:numPr>
          <w:ilvl w:val="1"/>
          <w:numId w:val="98"/>
        </w:numPr>
        <w:spacing w:before="0" w:beforeAutospacing="0" w:after="0" w:afterAutospacing="0"/>
        <w:ind w:left="720"/>
        <w:textAlignment w:val="baseline"/>
        <w:rPr>
          <w:rFonts w:ascii="Calibri" w:hAnsi="Calibri"/>
          <w:sz w:val="22"/>
          <w:szCs w:val="22"/>
          <w:lang w:val="en-US"/>
        </w:rPr>
      </w:pPr>
      <w:r>
        <w:rPr>
          <w:rStyle w:val="normaltextrun"/>
          <w:rFonts w:ascii="Calibri" w:hAnsi="Calibri"/>
          <w:sz w:val="22"/>
          <w:szCs w:val="22"/>
          <w:lang w:val="en-US"/>
        </w:rPr>
        <w:t>There has to be a life beyond the organization for the leaders of the first curve </w:t>
      </w:r>
      <w:r>
        <w:rPr>
          <w:rStyle w:val="eop"/>
          <w:rFonts w:ascii="Calibri" w:hAnsi="Calibri"/>
          <w:sz w:val="22"/>
          <w:szCs w:val="22"/>
          <w:lang w:val="en-US"/>
        </w:rPr>
        <w:t> </w:t>
      </w:r>
    </w:p>
    <w:p w14:paraId="67C6EDC6"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eop"/>
          <w:rFonts w:ascii="Calibri" w:hAnsi="Calibri"/>
          <w:sz w:val="22"/>
          <w:szCs w:val="22"/>
          <w:lang w:val="en-US"/>
        </w:rPr>
        <w:t> </w:t>
      </w:r>
    </w:p>
    <w:p w14:paraId="559CBC70"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i/>
          <w:iCs/>
          <w:sz w:val="22"/>
          <w:szCs w:val="22"/>
          <w:lang w:val="en-US"/>
        </w:rPr>
        <w:t>"Capitalism, newly triumphant, probably has to re-invent itself"</w:t>
      </w:r>
      <w:r>
        <w:rPr>
          <w:rStyle w:val="eop"/>
          <w:rFonts w:ascii="Calibri" w:hAnsi="Calibri"/>
          <w:sz w:val="22"/>
          <w:szCs w:val="22"/>
          <w:lang w:val="en-US"/>
        </w:rPr>
        <w:t> </w:t>
      </w:r>
    </w:p>
    <w:p w14:paraId="78F60A06" w14:textId="77777777" w:rsidR="002F40F6" w:rsidRDefault="002F40F6" w:rsidP="005400FE">
      <w:pPr>
        <w:pStyle w:val="paragraph"/>
        <w:numPr>
          <w:ilvl w:val="0"/>
          <w:numId w:val="99"/>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Fall of the berlin wall: capitalism will be everywhere </w:t>
      </w:r>
      <w:r>
        <w:rPr>
          <w:rStyle w:val="eop"/>
          <w:rFonts w:ascii="Calibri" w:hAnsi="Calibri"/>
          <w:sz w:val="22"/>
          <w:szCs w:val="22"/>
          <w:lang w:val="en-US"/>
        </w:rPr>
        <w:t> </w:t>
      </w:r>
    </w:p>
    <w:p w14:paraId="11EB7341" w14:textId="77777777" w:rsidR="002F40F6" w:rsidRDefault="002F40F6" w:rsidP="005400FE">
      <w:pPr>
        <w:pStyle w:val="paragraph"/>
        <w:numPr>
          <w:ilvl w:val="0"/>
          <w:numId w:val="99"/>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Maybe it is time the capitalism starts its second curve </w:t>
      </w:r>
      <w:r>
        <w:rPr>
          <w:rStyle w:val="eop"/>
          <w:rFonts w:ascii="Calibri" w:hAnsi="Calibri"/>
          <w:sz w:val="22"/>
          <w:szCs w:val="22"/>
          <w:lang w:val="en-US"/>
        </w:rPr>
        <w:t> </w:t>
      </w:r>
    </w:p>
    <w:p w14:paraId="10B14DD2"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eop"/>
          <w:rFonts w:ascii="Calibri" w:hAnsi="Calibri"/>
          <w:sz w:val="22"/>
          <w:szCs w:val="22"/>
          <w:lang w:val="en-US"/>
        </w:rPr>
        <w:t> </w:t>
      </w:r>
    </w:p>
    <w:p w14:paraId="7D033685"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b/>
          <w:bCs/>
          <w:sz w:val="22"/>
          <w:szCs w:val="22"/>
          <w:lang w:val="en-US"/>
        </w:rPr>
        <w:t>Viewpoints on change: What have other authors has to say about managing change? Are their ideas consistent with the sigmoid curve? In what ways do they differ?</w:t>
      </w:r>
      <w:r>
        <w:rPr>
          <w:rStyle w:val="eop"/>
          <w:rFonts w:ascii="Calibri" w:hAnsi="Calibri"/>
          <w:sz w:val="22"/>
          <w:szCs w:val="22"/>
          <w:lang w:val="en-US"/>
        </w:rPr>
        <w:t> </w:t>
      </w:r>
    </w:p>
    <w:p w14:paraId="7F4F8639"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eop"/>
          <w:rFonts w:ascii="Calibri" w:hAnsi="Calibri"/>
          <w:sz w:val="22"/>
          <w:szCs w:val="22"/>
          <w:lang w:val="en-US"/>
        </w:rPr>
        <w:t> </w:t>
      </w:r>
    </w:p>
    <w:p w14:paraId="28DD26EE" w14:textId="77777777" w:rsidR="002F40F6" w:rsidRDefault="002F40F6" w:rsidP="005400FE">
      <w:pPr>
        <w:pStyle w:val="paragraph"/>
        <w:numPr>
          <w:ilvl w:val="0"/>
          <w:numId w:val="100"/>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Collins and Porras: you need stability (enduring character by preserving the core ideology) also need envisioned future (dynamic part of the vision should change) </w:t>
      </w:r>
      <w:r>
        <w:rPr>
          <w:rStyle w:val="eop"/>
          <w:rFonts w:ascii="Calibri" w:hAnsi="Calibri"/>
          <w:sz w:val="22"/>
          <w:szCs w:val="22"/>
          <w:lang w:val="en-US"/>
        </w:rPr>
        <w:t> </w:t>
      </w:r>
    </w:p>
    <w:p w14:paraId="472B336E" w14:textId="77777777" w:rsidR="002F40F6" w:rsidRDefault="002F40F6" w:rsidP="005400FE">
      <w:pPr>
        <w:pStyle w:val="paragraph"/>
        <w:numPr>
          <w:ilvl w:val="1"/>
          <w:numId w:val="100"/>
        </w:numPr>
        <w:spacing w:before="0" w:beforeAutospacing="0" w:after="0" w:afterAutospacing="0"/>
        <w:ind w:left="720"/>
        <w:textAlignment w:val="baseline"/>
        <w:rPr>
          <w:rFonts w:ascii="Calibri" w:hAnsi="Calibri"/>
          <w:sz w:val="22"/>
          <w:szCs w:val="22"/>
          <w:lang w:val="en-US"/>
        </w:rPr>
      </w:pPr>
      <w:r>
        <w:rPr>
          <w:rStyle w:val="normaltextrun"/>
          <w:rFonts w:ascii="Calibri" w:hAnsi="Calibri"/>
          <w:sz w:val="22"/>
          <w:szCs w:val="22"/>
          <w:lang w:val="en-US"/>
        </w:rPr>
        <w:t>No idea of enduring character in Handy</w:t>
      </w:r>
      <w:r>
        <w:rPr>
          <w:rStyle w:val="eop"/>
          <w:rFonts w:ascii="Calibri" w:hAnsi="Calibri"/>
          <w:sz w:val="22"/>
          <w:szCs w:val="22"/>
          <w:lang w:val="en-US"/>
        </w:rPr>
        <w:t> </w:t>
      </w:r>
    </w:p>
    <w:p w14:paraId="5F60DAED" w14:textId="77777777" w:rsidR="002F40F6" w:rsidRDefault="002F40F6" w:rsidP="005400FE">
      <w:pPr>
        <w:pStyle w:val="paragraph"/>
        <w:numPr>
          <w:ilvl w:val="0"/>
          <w:numId w:val="100"/>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Greiner: new leader, new structure, new managements </w:t>
      </w:r>
      <w:r>
        <w:rPr>
          <w:rStyle w:val="eop"/>
          <w:rFonts w:ascii="Calibri" w:hAnsi="Calibri"/>
          <w:sz w:val="22"/>
          <w:szCs w:val="22"/>
          <w:lang w:val="en-US"/>
        </w:rPr>
        <w:t> </w:t>
      </w:r>
    </w:p>
    <w:p w14:paraId="21BB9961" w14:textId="77777777" w:rsidR="002F40F6" w:rsidRDefault="002F40F6" w:rsidP="005400FE">
      <w:pPr>
        <w:pStyle w:val="paragraph"/>
        <w:numPr>
          <w:ilvl w:val="1"/>
          <w:numId w:val="100"/>
        </w:numPr>
        <w:spacing w:before="0" w:beforeAutospacing="0" w:after="0" w:afterAutospacing="0"/>
        <w:ind w:left="720"/>
        <w:textAlignment w:val="baseline"/>
        <w:rPr>
          <w:rFonts w:ascii="Calibri" w:hAnsi="Calibri"/>
          <w:sz w:val="22"/>
          <w:szCs w:val="22"/>
          <w:lang w:val="en-US"/>
        </w:rPr>
      </w:pPr>
      <w:r>
        <w:rPr>
          <w:rStyle w:val="normaltextrun"/>
          <w:rFonts w:ascii="Calibri" w:hAnsi="Calibri"/>
          <w:sz w:val="22"/>
          <w:szCs w:val="22"/>
          <w:lang w:val="en-US"/>
        </w:rPr>
        <w:t>Shaded area: when change is brought about there is a bit of a crisis </w:t>
      </w:r>
      <w:r>
        <w:rPr>
          <w:rStyle w:val="eop"/>
          <w:rFonts w:ascii="Calibri" w:hAnsi="Calibri"/>
          <w:sz w:val="22"/>
          <w:szCs w:val="22"/>
          <w:lang w:val="en-US"/>
        </w:rPr>
        <w:t> </w:t>
      </w:r>
    </w:p>
    <w:p w14:paraId="34F7EB91" w14:textId="77777777" w:rsidR="002F40F6" w:rsidRDefault="002F40F6" w:rsidP="005400FE">
      <w:pPr>
        <w:pStyle w:val="paragraph"/>
        <w:numPr>
          <w:ilvl w:val="1"/>
          <w:numId w:val="100"/>
        </w:numPr>
        <w:spacing w:before="0" w:beforeAutospacing="0" w:after="0" w:afterAutospacing="0"/>
        <w:ind w:left="720"/>
        <w:textAlignment w:val="baseline"/>
        <w:rPr>
          <w:rFonts w:ascii="Calibri" w:hAnsi="Calibri"/>
          <w:sz w:val="22"/>
          <w:szCs w:val="22"/>
          <w:lang w:val="en-US"/>
        </w:rPr>
      </w:pPr>
      <w:r>
        <w:rPr>
          <w:rStyle w:val="normaltextrun"/>
          <w:rFonts w:ascii="Calibri" w:hAnsi="Calibri"/>
          <w:sz w:val="22"/>
          <w:szCs w:val="22"/>
          <w:lang w:val="en-US"/>
        </w:rPr>
        <w:t>For handy: two curves are happening simultaneously </w:t>
      </w:r>
      <w:r>
        <w:rPr>
          <w:rStyle w:val="eop"/>
          <w:rFonts w:ascii="Calibri" w:hAnsi="Calibri"/>
          <w:sz w:val="22"/>
          <w:szCs w:val="22"/>
          <w:lang w:val="en-US"/>
        </w:rPr>
        <w:t> </w:t>
      </w:r>
    </w:p>
    <w:p w14:paraId="2614DE89" w14:textId="77777777" w:rsidR="002F40F6" w:rsidRDefault="002F40F6" w:rsidP="005400FE">
      <w:pPr>
        <w:pStyle w:val="paragraph"/>
        <w:numPr>
          <w:ilvl w:val="1"/>
          <w:numId w:val="100"/>
        </w:numPr>
        <w:spacing w:before="0" w:beforeAutospacing="0" w:after="0" w:afterAutospacing="0"/>
        <w:ind w:left="720"/>
        <w:textAlignment w:val="baseline"/>
        <w:rPr>
          <w:rFonts w:ascii="Calibri" w:hAnsi="Calibri"/>
          <w:sz w:val="22"/>
          <w:szCs w:val="22"/>
          <w:lang w:val="en-US"/>
        </w:rPr>
      </w:pPr>
      <w:r>
        <w:rPr>
          <w:rStyle w:val="normaltextrun"/>
          <w:rFonts w:ascii="Calibri" w:hAnsi="Calibri"/>
          <w:sz w:val="22"/>
          <w:szCs w:val="22"/>
          <w:lang w:val="en-US"/>
        </w:rPr>
        <w:t>For Greiner: you are in the crisis </w:t>
      </w:r>
      <w:r>
        <w:rPr>
          <w:rStyle w:val="eop"/>
          <w:rFonts w:ascii="Calibri" w:hAnsi="Calibri"/>
          <w:sz w:val="22"/>
          <w:szCs w:val="22"/>
          <w:lang w:val="en-US"/>
        </w:rPr>
        <w:t> </w:t>
      </w:r>
    </w:p>
    <w:p w14:paraId="09AA04D7"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eop"/>
          <w:rFonts w:ascii="Calibri" w:hAnsi="Calibri"/>
          <w:sz w:val="22"/>
          <w:szCs w:val="22"/>
          <w:lang w:val="en-US"/>
        </w:rPr>
        <w:t> </w:t>
      </w:r>
    </w:p>
    <w:p w14:paraId="5A886221"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b/>
          <w:bCs/>
          <w:sz w:val="22"/>
          <w:szCs w:val="22"/>
          <w:lang w:val="en-US"/>
        </w:rPr>
        <w:t xml:space="preserve">In one sentence, describe </w:t>
      </w:r>
      <w:proofErr w:type="spellStart"/>
      <w:r>
        <w:rPr>
          <w:rStyle w:val="normaltextrun"/>
          <w:rFonts w:ascii="Calibri" w:hAnsi="Calibri"/>
          <w:b/>
          <w:bCs/>
          <w:sz w:val="22"/>
          <w:szCs w:val="22"/>
          <w:lang w:val="en-US"/>
        </w:rPr>
        <w:t>Handy's</w:t>
      </w:r>
      <w:proofErr w:type="spellEnd"/>
      <w:r>
        <w:rPr>
          <w:rStyle w:val="normaltextrun"/>
          <w:rFonts w:ascii="Calibri" w:hAnsi="Calibri"/>
          <w:b/>
          <w:bCs/>
          <w:sz w:val="22"/>
          <w:szCs w:val="22"/>
          <w:lang w:val="en-US"/>
        </w:rPr>
        <w:t xml:space="preserve"> sigmoid curve idea: </w:t>
      </w:r>
      <w:r>
        <w:rPr>
          <w:rStyle w:val="normaltextrun"/>
          <w:rFonts w:ascii="Calibri" w:hAnsi="Calibri"/>
          <w:sz w:val="22"/>
          <w:szCs w:val="22"/>
          <w:lang w:val="en-US"/>
        </w:rPr>
        <w:t>sums up to store of life itself, we start slowly, experimentally and falteringly, we wax and then we wane </w:t>
      </w:r>
      <w:r>
        <w:rPr>
          <w:rStyle w:val="eop"/>
          <w:rFonts w:ascii="Calibri" w:hAnsi="Calibri"/>
          <w:sz w:val="22"/>
          <w:szCs w:val="22"/>
          <w:lang w:val="en-US"/>
        </w:rPr>
        <w:t> </w:t>
      </w:r>
    </w:p>
    <w:p w14:paraId="3D296467" w14:textId="77777777" w:rsidR="002F40F6" w:rsidRDefault="002F40F6" w:rsidP="005400FE">
      <w:pPr>
        <w:pStyle w:val="paragraph"/>
        <w:numPr>
          <w:ilvl w:val="0"/>
          <w:numId w:val="101"/>
        </w:numPr>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Curvilinear logic, everything can be represented by a sigmoid curve</w:t>
      </w:r>
      <w:r>
        <w:rPr>
          <w:rStyle w:val="eop"/>
          <w:rFonts w:ascii="Calibri" w:hAnsi="Calibri"/>
          <w:sz w:val="22"/>
          <w:szCs w:val="22"/>
          <w:lang w:val="en-US"/>
        </w:rPr>
        <w:t> </w:t>
      </w:r>
    </w:p>
    <w:p w14:paraId="77FDAA24" w14:textId="77777777" w:rsidR="002F40F6" w:rsidRDefault="002F40F6" w:rsidP="005400FE">
      <w:pPr>
        <w:pStyle w:val="paragraph"/>
        <w:numPr>
          <w:ilvl w:val="0"/>
          <w:numId w:val="101"/>
        </w:numPr>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 xml:space="preserve">All that we know of change, be it personal </w:t>
      </w:r>
      <w:proofErr w:type="spellStart"/>
      <w:r>
        <w:rPr>
          <w:rStyle w:val="normaltextrun"/>
          <w:rFonts w:ascii="Calibri" w:hAnsi="Calibri"/>
          <w:sz w:val="22"/>
          <w:szCs w:val="22"/>
          <w:lang w:val="en-US"/>
        </w:rPr>
        <w:t>por</w:t>
      </w:r>
      <w:proofErr w:type="spellEnd"/>
      <w:r>
        <w:rPr>
          <w:rStyle w:val="normaltextrun"/>
          <w:rFonts w:ascii="Calibri" w:hAnsi="Calibri"/>
          <w:sz w:val="22"/>
          <w:szCs w:val="22"/>
          <w:lang w:val="en-US"/>
        </w:rPr>
        <w:t xml:space="preserve"> organizations, tells us that the real energy for change comes once when you are looking disasters in the face, at point b on the first curve </w:t>
      </w:r>
      <w:r>
        <w:rPr>
          <w:rStyle w:val="eop"/>
          <w:rFonts w:ascii="Calibri" w:hAnsi="Calibri"/>
          <w:sz w:val="22"/>
          <w:szCs w:val="22"/>
          <w:lang w:val="en-US"/>
        </w:rPr>
        <w:t> </w:t>
      </w:r>
    </w:p>
    <w:p w14:paraId="59752867" w14:textId="77777777" w:rsidR="002F40F6" w:rsidRDefault="002F40F6" w:rsidP="005400FE">
      <w:pPr>
        <w:pStyle w:val="paragraph"/>
        <w:numPr>
          <w:ilvl w:val="0"/>
          <w:numId w:val="101"/>
        </w:numPr>
        <w:spacing w:before="0" w:beforeAutospacing="0" w:after="0" w:afterAutospacing="0"/>
        <w:textAlignment w:val="baseline"/>
        <w:rPr>
          <w:rFonts w:ascii="Calibri" w:hAnsi="Calibri"/>
          <w:sz w:val="22"/>
          <w:szCs w:val="22"/>
          <w:lang w:val="en-US"/>
        </w:rPr>
      </w:pPr>
      <w:r>
        <w:rPr>
          <w:rStyle w:val="normaltextrun"/>
          <w:rFonts w:ascii="Calibri" w:hAnsi="Calibri"/>
          <w:sz w:val="22"/>
          <w:szCs w:val="22"/>
          <w:lang w:val="en-US"/>
        </w:rPr>
        <w:t>The secret of balance in a time of paradox is to allow the past and the future to coexist in the present </w:t>
      </w:r>
      <w:r>
        <w:rPr>
          <w:rStyle w:val="eop"/>
          <w:rFonts w:ascii="Calibri" w:hAnsi="Calibri"/>
          <w:sz w:val="22"/>
          <w:szCs w:val="22"/>
          <w:lang w:val="en-US"/>
        </w:rPr>
        <w:t> </w:t>
      </w:r>
    </w:p>
    <w:p w14:paraId="7E9BE509" w14:textId="77777777" w:rsidR="002F40F6" w:rsidRDefault="002F40F6" w:rsidP="002F40F6">
      <w:pPr>
        <w:pStyle w:val="paragraph"/>
        <w:spacing w:before="0" w:beforeAutospacing="0" w:after="0" w:afterAutospacing="0"/>
        <w:textAlignment w:val="baseline"/>
        <w:rPr>
          <w:rFonts w:ascii="Calibri" w:hAnsi="Calibri"/>
          <w:sz w:val="22"/>
          <w:szCs w:val="22"/>
          <w:lang w:val="en-US"/>
        </w:rPr>
      </w:pPr>
      <w:r>
        <w:rPr>
          <w:rStyle w:val="normaltextrun"/>
          <w:rFonts w:ascii="Calibri" w:hAnsi="Calibri"/>
          <w:b/>
          <w:bCs/>
          <w:sz w:val="22"/>
          <w:szCs w:val="22"/>
          <w:lang w:val="en-US"/>
        </w:rPr>
        <w:t>Can you think of a company that declines because it failed to reinvent itself? </w:t>
      </w:r>
      <w:r>
        <w:rPr>
          <w:rStyle w:val="eop"/>
          <w:rFonts w:ascii="Calibri" w:hAnsi="Calibri"/>
          <w:sz w:val="22"/>
          <w:szCs w:val="22"/>
          <w:lang w:val="en-US"/>
        </w:rPr>
        <w:t> </w:t>
      </w:r>
    </w:p>
    <w:p w14:paraId="3DAE8082" w14:textId="77777777" w:rsidR="002F40F6" w:rsidRDefault="002F40F6" w:rsidP="005400FE">
      <w:pPr>
        <w:pStyle w:val="paragraph"/>
        <w:numPr>
          <w:ilvl w:val="0"/>
          <w:numId w:val="102"/>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Blockbuster: what stopped them in their peak? Didn't do digital streaming </w:t>
      </w:r>
      <w:r>
        <w:rPr>
          <w:rStyle w:val="eop"/>
          <w:rFonts w:ascii="Calibri" w:hAnsi="Calibri"/>
          <w:sz w:val="22"/>
          <w:szCs w:val="22"/>
          <w:lang w:val="en-US"/>
        </w:rPr>
        <w:t> </w:t>
      </w:r>
    </w:p>
    <w:p w14:paraId="6A84C6FA" w14:textId="77777777" w:rsidR="002F40F6" w:rsidRDefault="002F40F6" w:rsidP="005400FE">
      <w:pPr>
        <w:pStyle w:val="paragraph"/>
        <w:numPr>
          <w:ilvl w:val="0"/>
          <w:numId w:val="102"/>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HMV: when we went to digital world, they disappeared. Why isn't apple </w:t>
      </w:r>
      <w:proofErr w:type="spellStart"/>
      <w:r>
        <w:rPr>
          <w:rStyle w:val="spellingerror"/>
          <w:rFonts w:ascii="Calibri" w:hAnsi="Calibri"/>
          <w:sz w:val="22"/>
          <w:szCs w:val="22"/>
          <w:lang w:val="en-US"/>
        </w:rPr>
        <w:t>itunes</w:t>
      </w:r>
      <w:proofErr w:type="spellEnd"/>
      <w:r>
        <w:rPr>
          <w:rStyle w:val="normaltextrun"/>
          <w:rFonts w:ascii="Calibri" w:hAnsi="Calibri"/>
          <w:sz w:val="22"/>
          <w:szCs w:val="22"/>
          <w:lang w:val="en-US"/>
        </w:rPr>
        <w:t> </w:t>
      </w:r>
      <w:proofErr w:type="spellStart"/>
      <w:r>
        <w:rPr>
          <w:rStyle w:val="spellingerror"/>
          <w:rFonts w:ascii="Calibri" w:hAnsi="Calibri"/>
          <w:sz w:val="22"/>
          <w:szCs w:val="22"/>
          <w:lang w:val="en-US"/>
        </w:rPr>
        <w:t>hmv</w:t>
      </w:r>
      <w:proofErr w:type="spellEnd"/>
      <w:r>
        <w:rPr>
          <w:rStyle w:val="normaltextrun"/>
          <w:rFonts w:ascii="Calibri" w:hAnsi="Calibri"/>
          <w:sz w:val="22"/>
          <w:szCs w:val="22"/>
          <w:lang w:val="en-US"/>
        </w:rPr>
        <w:t> streaming? They couldn’t transition to a digital format </w:t>
      </w:r>
      <w:r>
        <w:rPr>
          <w:rStyle w:val="eop"/>
          <w:rFonts w:ascii="Calibri" w:hAnsi="Calibri"/>
          <w:sz w:val="22"/>
          <w:szCs w:val="22"/>
          <w:lang w:val="en-US"/>
        </w:rPr>
        <w:t> </w:t>
      </w:r>
    </w:p>
    <w:p w14:paraId="02D2572A" w14:textId="77777777" w:rsidR="002F40F6" w:rsidRDefault="002F40F6" w:rsidP="005400FE">
      <w:pPr>
        <w:pStyle w:val="paragraph"/>
        <w:numPr>
          <w:ilvl w:val="0"/>
          <w:numId w:val="102"/>
        </w:numPr>
        <w:spacing w:before="0" w:beforeAutospacing="0" w:after="0" w:afterAutospacing="0"/>
        <w:ind w:left="360"/>
        <w:textAlignment w:val="baseline"/>
        <w:rPr>
          <w:rFonts w:ascii="Calibri" w:hAnsi="Calibri"/>
          <w:sz w:val="22"/>
          <w:szCs w:val="22"/>
          <w:lang w:val="en-US"/>
        </w:rPr>
      </w:pPr>
      <w:r>
        <w:rPr>
          <w:rStyle w:val="normaltextrun"/>
          <w:rFonts w:ascii="Calibri" w:hAnsi="Calibri"/>
          <w:sz w:val="22"/>
          <w:szCs w:val="22"/>
          <w:lang w:val="en-US"/>
        </w:rPr>
        <w:t>Blackberry: failed to introduce apps </w:t>
      </w:r>
      <w:r>
        <w:rPr>
          <w:rStyle w:val="eop"/>
          <w:rFonts w:ascii="Calibri" w:hAnsi="Calibri"/>
          <w:sz w:val="22"/>
          <w:szCs w:val="22"/>
          <w:lang w:val="en-US"/>
        </w:rPr>
        <w:t> </w:t>
      </w:r>
    </w:p>
    <w:p w14:paraId="197BB296" w14:textId="06E22561" w:rsidR="00FD4549" w:rsidRDefault="00FD4549">
      <w:r>
        <w:br w:type="page"/>
      </w:r>
    </w:p>
    <w:p w14:paraId="6AB89815" w14:textId="46AF4A46" w:rsidR="0055779E" w:rsidRDefault="0055779E" w:rsidP="0055779E">
      <w:pPr>
        <w:rPr>
          <w:b/>
          <w:u w:val="single"/>
        </w:rPr>
      </w:pPr>
    </w:p>
    <w:p w14:paraId="2EA9B3D7" w14:textId="4C74A75C" w:rsidR="0055779E" w:rsidRPr="00FD4549" w:rsidRDefault="0055779E" w:rsidP="0055779E">
      <w:pPr>
        <w:jc w:val="center"/>
        <w:rPr>
          <w:b/>
          <w:color w:val="0070C0"/>
        </w:rPr>
      </w:pPr>
      <w:r w:rsidRPr="00FD4549">
        <w:rPr>
          <w:b/>
          <w:color w:val="0070C0"/>
        </w:rPr>
        <w:t xml:space="preserve">Essential Tutorials </w:t>
      </w:r>
    </w:p>
    <w:p w14:paraId="32454D4A" w14:textId="77777777" w:rsidR="0055779E" w:rsidRPr="00395256" w:rsidRDefault="0055779E" w:rsidP="0055779E">
      <w:pPr>
        <w:jc w:val="center"/>
        <w:rPr>
          <w:b/>
          <w:u w:val="single"/>
        </w:rPr>
      </w:pPr>
    </w:p>
    <w:p w14:paraId="6F2B48F0" w14:textId="519486CD" w:rsidR="00395256" w:rsidRDefault="00395256" w:rsidP="00E95C04">
      <w:pPr>
        <w:rPr>
          <w:b/>
          <w:u w:val="single"/>
        </w:rPr>
      </w:pPr>
      <w:r w:rsidRPr="00395256">
        <w:rPr>
          <w:b/>
          <w:u w:val="single"/>
        </w:rPr>
        <w:t>Is google a</w:t>
      </w:r>
      <w:r>
        <w:rPr>
          <w:b/>
          <w:u w:val="single"/>
        </w:rPr>
        <w:t xml:space="preserve"> search </w:t>
      </w:r>
      <w:proofErr w:type="gramStart"/>
      <w:r>
        <w:rPr>
          <w:b/>
          <w:u w:val="single"/>
        </w:rPr>
        <w:t>engine</w:t>
      </w:r>
      <w:r w:rsidR="00340B87">
        <w:rPr>
          <w:b/>
          <w:u w:val="single"/>
        </w:rPr>
        <w:t>:</w:t>
      </w:r>
      <w:proofErr w:type="gramEnd"/>
    </w:p>
    <w:p w14:paraId="4A0450CC" w14:textId="3C32D97F" w:rsidR="00D76051" w:rsidRPr="00D76051" w:rsidRDefault="00D76051" w:rsidP="00E95C04">
      <w:r>
        <w:t>Yes, but it has 3 main drawbacks:</w:t>
      </w:r>
    </w:p>
    <w:p w14:paraId="7F0683F1" w14:textId="57BDA25C" w:rsidR="00340B87" w:rsidRDefault="00340B87" w:rsidP="005400FE">
      <w:pPr>
        <w:pStyle w:val="ListParagraph"/>
        <w:numPr>
          <w:ilvl w:val="0"/>
          <w:numId w:val="89"/>
        </w:numPr>
      </w:pPr>
      <w:r>
        <w:t>Thermometer</w:t>
      </w:r>
      <w:r w:rsidR="00D76051">
        <w:t xml:space="preserve"> - </w:t>
      </w:r>
      <w:r>
        <w:t>Measures popularity:</w:t>
      </w:r>
    </w:p>
    <w:p w14:paraId="7D470132" w14:textId="0F6F6BE1" w:rsidR="00340B87" w:rsidRDefault="00340B87" w:rsidP="005400FE">
      <w:pPr>
        <w:pStyle w:val="ListParagraph"/>
        <w:numPr>
          <w:ilvl w:val="1"/>
          <w:numId w:val="29"/>
        </w:numPr>
      </w:pPr>
      <w:r>
        <w:t xml:space="preserve">Listens to IP address and where it is coming from </w:t>
      </w:r>
    </w:p>
    <w:p w14:paraId="408A5920" w14:textId="4B696FD2" w:rsidR="00340B87" w:rsidRDefault="00340B87" w:rsidP="005400FE">
      <w:pPr>
        <w:pStyle w:val="ListParagraph"/>
        <w:numPr>
          <w:ilvl w:val="1"/>
          <w:numId w:val="29"/>
        </w:numPr>
      </w:pPr>
      <w:r>
        <w:t xml:space="preserve">See which sites link to a certain site, if from </w:t>
      </w:r>
      <w:proofErr w:type="spellStart"/>
      <w:r>
        <w:t>gov</w:t>
      </w:r>
      <w:proofErr w:type="spellEnd"/>
      <w:r>
        <w:t xml:space="preserve"> websites you increase page rank score (page rank algorithm)</w:t>
      </w:r>
    </w:p>
    <w:p w14:paraId="32D6B68E" w14:textId="7943483D" w:rsidR="00340B87" w:rsidRDefault="00340B87" w:rsidP="005400FE">
      <w:pPr>
        <w:pStyle w:val="ListParagraph"/>
        <w:numPr>
          <w:ilvl w:val="1"/>
          <w:numId w:val="29"/>
        </w:numPr>
      </w:pPr>
      <w:r>
        <w:t>Looking for authoritative information --- disconnect</w:t>
      </w:r>
    </w:p>
    <w:p w14:paraId="2A3BE331" w14:textId="6D8D1077" w:rsidR="00340B87" w:rsidRDefault="00340B87" w:rsidP="005400FE">
      <w:pPr>
        <w:pStyle w:val="ListParagraph"/>
        <w:numPr>
          <w:ilvl w:val="0"/>
          <w:numId w:val="89"/>
        </w:numPr>
      </w:pPr>
      <w:r>
        <w:t>Mirror</w:t>
      </w:r>
      <w:r w:rsidR="00D76051">
        <w:t xml:space="preserve"> - returns results specifically for you as an individual</w:t>
      </w:r>
    </w:p>
    <w:p w14:paraId="2EE4803F" w14:textId="157007D2" w:rsidR="00340B87" w:rsidRDefault="00340B87" w:rsidP="005400FE">
      <w:pPr>
        <w:pStyle w:val="ListParagraph"/>
        <w:numPr>
          <w:ilvl w:val="1"/>
          <w:numId w:val="29"/>
        </w:numPr>
      </w:pPr>
      <w:r>
        <w:t>Builds a profile of you (</w:t>
      </w:r>
      <w:proofErr w:type="spellStart"/>
      <w:r>
        <w:t>gmail</w:t>
      </w:r>
      <w:proofErr w:type="spellEnd"/>
      <w:r>
        <w:t xml:space="preserve"> account, IP address, kind of </w:t>
      </w:r>
      <w:proofErr w:type="spellStart"/>
      <w:r>
        <w:t>brouser</w:t>
      </w:r>
      <w:proofErr w:type="spellEnd"/>
      <w:r>
        <w:t xml:space="preserve"> used, </w:t>
      </w:r>
      <w:proofErr w:type="spellStart"/>
      <w:r>
        <w:t>bkind</w:t>
      </w:r>
      <w:proofErr w:type="spellEnd"/>
      <w:r>
        <w:t xml:space="preserve"> of plug-ins)</w:t>
      </w:r>
    </w:p>
    <w:p w14:paraId="70124098" w14:textId="5BE132EA" w:rsidR="00340B87" w:rsidRDefault="00340B87" w:rsidP="005400FE">
      <w:pPr>
        <w:pStyle w:val="ListParagraph"/>
        <w:numPr>
          <w:ilvl w:val="1"/>
          <w:numId w:val="29"/>
        </w:numPr>
      </w:pPr>
      <w:r>
        <w:t>Caters popular results based off of what it thinks you need based off your profile (</w:t>
      </w:r>
      <w:proofErr w:type="spellStart"/>
      <w:r>
        <w:t>eli</w:t>
      </w:r>
      <w:proofErr w:type="spellEnd"/>
      <w:r>
        <w:t xml:space="preserve"> </w:t>
      </w:r>
      <w:proofErr w:type="spellStart"/>
      <w:r>
        <w:t>pariser</w:t>
      </w:r>
      <w:proofErr w:type="spellEnd"/>
      <w:r>
        <w:t xml:space="preserve"> calls this filter bubble) </w:t>
      </w:r>
    </w:p>
    <w:p w14:paraId="164D6A11" w14:textId="31A14356" w:rsidR="00340B87" w:rsidRDefault="00340B87" w:rsidP="005400FE">
      <w:pPr>
        <w:pStyle w:val="ListParagraph"/>
        <w:numPr>
          <w:ilvl w:val="1"/>
          <w:numId w:val="29"/>
        </w:numPr>
      </w:pPr>
      <w:r>
        <w:t>Problematic because you are trying to break out of filter bubble in academic setting</w:t>
      </w:r>
    </w:p>
    <w:p w14:paraId="792E4506" w14:textId="05FAE568" w:rsidR="00340B87" w:rsidRDefault="00340B87" w:rsidP="005400FE">
      <w:pPr>
        <w:pStyle w:val="ListParagraph"/>
        <w:numPr>
          <w:ilvl w:val="0"/>
          <w:numId w:val="89"/>
        </w:numPr>
      </w:pPr>
      <w:r>
        <w:t>Sunglasses</w:t>
      </w:r>
      <w:r w:rsidR="00D76051">
        <w:t xml:space="preserve"> – blind that shields you from things not on free web </w:t>
      </w:r>
    </w:p>
    <w:p w14:paraId="22421D8F" w14:textId="77777777" w:rsidR="00D76051" w:rsidRDefault="00D76051" w:rsidP="005400FE">
      <w:pPr>
        <w:pStyle w:val="ListParagraph"/>
        <w:numPr>
          <w:ilvl w:val="1"/>
          <w:numId w:val="29"/>
        </w:numPr>
      </w:pPr>
      <w:r>
        <w:t xml:space="preserve">Blind: only gives you partial information </w:t>
      </w:r>
    </w:p>
    <w:p w14:paraId="4F5AD4E8" w14:textId="1C87D6A4" w:rsidR="00340B87" w:rsidRDefault="00340B87" w:rsidP="005400FE">
      <w:pPr>
        <w:pStyle w:val="ListParagraph"/>
        <w:numPr>
          <w:ilvl w:val="1"/>
          <w:numId w:val="29"/>
        </w:numPr>
      </w:pPr>
      <w:r>
        <w:t>Only covers the free web: only picks up websites that allow it in (robot.txt block google from accessing it)</w:t>
      </w:r>
    </w:p>
    <w:p w14:paraId="5084EA7B" w14:textId="0D41A13C" w:rsidR="00340B87" w:rsidRDefault="00340B87" w:rsidP="005400FE">
      <w:pPr>
        <w:pStyle w:val="ListParagraph"/>
        <w:numPr>
          <w:ilvl w:val="1"/>
          <w:numId w:val="29"/>
        </w:numPr>
      </w:pPr>
      <w:r>
        <w:t xml:space="preserve">Statistics Canada does not allow google to search its free web </w:t>
      </w:r>
    </w:p>
    <w:p w14:paraId="29D3431B" w14:textId="5D74B177" w:rsidR="00340B87" w:rsidRDefault="00340B87" w:rsidP="005400FE">
      <w:pPr>
        <w:pStyle w:val="ListParagraph"/>
        <w:numPr>
          <w:ilvl w:val="1"/>
          <w:numId w:val="29"/>
        </w:numPr>
      </w:pPr>
      <w:r>
        <w:t>Anything that is protected by copyright not released by owner</w:t>
      </w:r>
      <w:r w:rsidR="00D76051">
        <w:t xml:space="preserve"> on free web</w:t>
      </w:r>
      <w:r>
        <w:t xml:space="preserve"> will not appear on google </w:t>
      </w:r>
    </w:p>
    <w:p w14:paraId="60C91D1C" w14:textId="053F6A73" w:rsidR="00D76051" w:rsidRDefault="00D76051" w:rsidP="005400FE">
      <w:pPr>
        <w:pStyle w:val="ListParagraph"/>
        <w:numPr>
          <w:ilvl w:val="1"/>
          <w:numId w:val="29"/>
        </w:numPr>
      </w:pPr>
      <w:r>
        <w:t xml:space="preserve">A lot of secrets out there: financial records of private companies </w:t>
      </w:r>
    </w:p>
    <w:p w14:paraId="6CE382EF" w14:textId="77777777" w:rsidR="00D76051" w:rsidRDefault="00D76051" w:rsidP="00D76051">
      <w:pPr>
        <w:pStyle w:val="ListParagraph"/>
        <w:ind w:left="1440"/>
      </w:pPr>
    </w:p>
    <w:p w14:paraId="52F739D8" w14:textId="616A4265" w:rsidR="00395256" w:rsidRDefault="00395256" w:rsidP="00E95C04">
      <w:pPr>
        <w:rPr>
          <w:b/>
          <w:u w:val="single"/>
        </w:rPr>
      </w:pPr>
      <w:r>
        <w:rPr>
          <w:b/>
          <w:u w:val="single"/>
        </w:rPr>
        <w:t xml:space="preserve">How to train your google </w:t>
      </w:r>
    </w:p>
    <w:p w14:paraId="44820AFC" w14:textId="0F3538E9" w:rsidR="000B620A" w:rsidRDefault="000B620A" w:rsidP="00E95C04">
      <w:r>
        <w:t xml:space="preserve">Who </w:t>
      </w:r>
      <w:proofErr w:type="gramStart"/>
      <w:r>
        <w:t>are</w:t>
      </w:r>
      <w:proofErr w:type="gramEnd"/>
      <w:r>
        <w:t xml:space="preserve"> the people on the internet posting interesting things? Information from the gov’t </w:t>
      </w:r>
    </w:p>
    <w:p w14:paraId="54115D02" w14:textId="19D85274" w:rsidR="000B620A" w:rsidRDefault="000B620A" w:rsidP="005400FE">
      <w:pPr>
        <w:pStyle w:val="ListParagraph"/>
        <w:numPr>
          <w:ilvl w:val="0"/>
          <w:numId w:val="29"/>
        </w:numPr>
      </w:pPr>
      <w:r>
        <w:t xml:space="preserve">Use little widget icon </w:t>
      </w:r>
      <w:r>
        <w:sym w:font="Wingdings" w:char="F0E0"/>
      </w:r>
      <w:r>
        <w:t xml:space="preserve"> advanced search </w:t>
      </w:r>
      <w:r>
        <w:sym w:font="Wingdings" w:char="F0E0"/>
      </w:r>
      <w:r>
        <w:t xml:space="preserve"> site or domain</w:t>
      </w:r>
      <w:proofErr w:type="gramStart"/>
      <w:r>
        <w:t>: .</w:t>
      </w:r>
      <w:proofErr w:type="gramEnd"/>
      <w:r>
        <w:t>gc.ca (site: .gc.ca)</w:t>
      </w:r>
    </w:p>
    <w:p w14:paraId="314CDECB" w14:textId="1ADFF5CC" w:rsidR="000B620A" w:rsidRDefault="000B620A" w:rsidP="005400FE">
      <w:pPr>
        <w:pStyle w:val="ListParagraph"/>
        <w:numPr>
          <w:ilvl w:val="0"/>
          <w:numId w:val="29"/>
        </w:numPr>
      </w:pPr>
      <w:r>
        <w:t xml:space="preserve">Advanced search </w:t>
      </w:r>
      <w:r>
        <w:sym w:font="Wingdings" w:char="F0E0"/>
      </w:r>
      <w:r>
        <w:t xml:space="preserve"> exact phrase (“…”)</w:t>
      </w:r>
    </w:p>
    <w:p w14:paraId="1CE55BCB" w14:textId="6515F82A" w:rsidR="000B620A" w:rsidRDefault="000B620A" w:rsidP="005400FE">
      <w:pPr>
        <w:pStyle w:val="ListParagraph"/>
        <w:numPr>
          <w:ilvl w:val="0"/>
          <w:numId w:val="29"/>
        </w:numPr>
      </w:pPr>
      <w:r>
        <w:t xml:space="preserve">Advanced search </w:t>
      </w:r>
      <w:r>
        <w:sym w:font="Wingdings" w:char="F0E0"/>
      </w:r>
      <w:r>
        <w:t xml:space="preserve"> file type </w:t>
      </w:r>
      <w:r>
        <w:sym w:font="Wingdings" w:char="F0E0"/>
      </w:r>
      <w:r>
        <w:t xml:space="preserve"> pdf </w:t>
      </w:r>
    </w:p>
    <w:p w14:paraId="16DE4604" w14:textId="7E6EF694" w:rsidR="000B620A" w:rsidRDefault="000B620A" w:rsidP="005400FE">
      <w:pPr>
        <w:pStyle w:val="ListParagraph"/>
        <w:numPr>
          <w:ilvl w:val="0"/>
          <w:numId w:val="29"/>
        </w:numPr>
      </w:pPr>
      <w:r>
        <w:t xml:space="preserve">Dig deeper into </w:t>
      </w:r>
      <w:proofErr w:type="spellStart"/>
      <w:r>
        <w:t>gov</w:t>
      </w:r>
      <w:proofErr w:type="spellEnd"/>
      <w:r>
        <w:t xml:space="preserve"> websites (Or even diff level of gov’t)</w:t>
      </w:r>
    </w:p>
    <w:p w14:paraId="01F67DE3" w14:textId="755F4C5B" w:rsidR="000B620A" w:rsidRPr="000B620A" w:rsidRDefault="000B620A" w:rsidP="005400FE">
      <w:pPr>
        <w:pStyle w:val="ListParagraph"/>
        <w:numPr>
          <w:ilvl w:val="0"/>
          <w:numId w:val="29"/>
        </w:numPr>
      </w:pPr>
      <w:r>
        <w:t>Look at trade associations, lobby groups “</w:t>
      </w:r>
      <w:proofErr w:type="gramStart"/>
      <w:r>
        <w:t>….association</w:t>
      </w:r>
      <w:proofErr w:type="gramEnd"/>
      <w:r>
        <w:t>” (they have a bias)</w:t>
      </w:r>
    </w:p>
    <w:p w14:paraId="79FCF9FC" w14:textId="77777777" w:rsidR="00FD4549" w:rsidRDefault="00FD4549" w:rsidP="00E95C04">
      <w:pPr>
        <w:rPr>
          <w:b/>
          <w:u w:val="single"/>
        </w:rPr>
      </w:pPr>
    </w:p>
    <w:p w14:paraId="0E1DB9FF" w14:textId="74A1B07F" w:rsidR="00395256" w:rsidRDefault="00395256" w:rsidP="00E95C04">
      <w:pPr>
        <w:rPr>
          <w:b/>
          <w:u w:val="single"/>
        </w:rPr>
      </w:pPr>
      <w:r>
        <w:rPr>
          <w:b/>
          <w:u w:val="single"/>
        </w:rPr>
        <w:t xml:space="preserve">What can you learn from Wikipedia </w:t>
      </w:r>
    </w:p>
    <w:p w14:paraId="5E1B3FC9" w14:textId="6027E532" w:rsidR="00044001" w:rsidRDefault="00044001" w:rsidP="005400FE">
      <w:pPr>
        <w:pStyle w:val="ListParagraph"/>
        <w:numPr>
          <w:ilvl w:val="0"/>
          <w:numId w:val="90"/>
        </w:numPr>
      </w:pPr>
      <w:r>
        <w:t>Follows the same format/structure as any other encyclopedia (international encyclopedia of the social and behavioral sciences)</w:t>
      </w:r>
    </w:p>
    <w:p w14:paraId="6E1A3F96" w14:textId="6C7B103E" w:rsidR="00044001" w:rsidRDefault="00044001" w:rsidP="00044001">
      <w:pPr>
        <w:pStyle w:val="ListParagraph"/>
      </w:pPr>
      <w:r>
        <w:t xml:space="preserve">Main differences: </w:t>
      </w:r>
    </w:p>
    <w:p w14:paraId="482B17F4" w14:textId="4F8ECB8C" w:rsidR="00044001" w:rsidRDefault="00044001" w:rsidP="005400FE">
      <w:pPr>
        <w:pStyle w:val="ListParagraph"/>
        <w:numPr>
          <w:ilvl w:val="2"/>
          <w:numId w:val="90"/>
        </w:numPr>
      </w:pPr>
      <w:r>
        <w:t>Library they had to pay for it whereas Wikipedia is free</w:t>
      </w:r>
    </w:p>
    <w:p w14:paraId="45781595" w14:textId="0B5000E9" w:rsidR="009A39A6" w:rsidRDefault="00044001" w:rsidP="005400FE">
      <w:pPr>
        <w:pStyle w:val="ListParagraph"/>
        <w:numPr>
          <w:ilvl w:val="2"/>
          <w:numId w:val="90"/>
        </w:numPr>
      </w:pPr>
      <w:r>
        <w:t xml:space="preserve">Wikipedia is edited on an open editorial process whereas other encyclopedias have a more closed hierarchal method </w:t>
      </w:r>
    </w:p>
    <w:p w14:paraId="282CF437" w14:textId="77777777" w:rsidR="009A39A6" w:rsidRDefault="009A39A6" w:rsidP="005400FE">
      <w:pPr>
        <w:pStyle w:val="ListParagraph"/>
        <w:numPr>
          <w:ilvl w:val="2"/>
          <w:numId w:val="90"/>
        </w:numPr>
      </w:pPr>
      <w:r>
        <w:t xml:space="preserve">Both have: </w:t>
      </w:r>
    </w:p>
    <w:p w14:paraId="173FACA9" w14:textId="37823ED5" w:rsidR="009A39A6" w:rsidRDefault="00251CB5" w:rsidP="005400FE">
      <w:pPr>
        <w:pStyle w:val="ListParagraph"/>
        <w:numPr>
          <w:ilvl w:val="3"/>
          <w:numId w:val="90"/>
        </w:numPr>
      </w:pPr>
      <w:r>
        <w:t xml:space="preserve">Read entry: </w:t>
      </w:r>
      <w:r w:rsidR="009A39A6">
        <w:t xml:space="preserve">text and table of content that explains the content </w:t>
      </w:r>
    </w:p>
    <w:p w14:paraId="4711488C" w14:textId="31E7459F" w:rsidR="009A39A6" w:rsidRDefault="009A39A6" w:rsidP="005400FE">
      <w:pPr>
        <w:pStyle w:val="ListParagraph"/>
        <w:numPr>
          <w:ilvl w:val="3"/>
          <w:numId w:val="90"/>
        </w:numPr>
      </w:pPr>
      <w:r>
        <w:lastRenderedPageBreak/>
        <w:t xml:space="preserve">See the “see also” section: more general and more specific concepts related to your topic </w:t>
      </w:r>
    </w:p>
    <w:p w14:paraId="1066BD1B" w14:textId="3A293193" w:rsidR="009A39A6" w:rsidRDefault="009A39A6" w:rsidP="005400FE">
      <w:pPr>
        <w:pStyle w:val="ListParagraph"/>
        <w:numPr>
          <w:ilvl w:val="3"/>
          <w:numId w:val="90"/>
        </w:numPr>
      </w:pPr>
      <w:r>
        <w:t>Reference list: sources, documents, papers – use these additional sources as your sources in your bibliography (don’t talk about encyclopedia)</w:t>
      </w:r>
    </w:p>
    <w:p w14:paraId="3BDD6D67" w14:textId="595FB835" w:rsidR="00044001" w:rsidRDefault="00044001" w:rsidP="005400FE">
      <w:pPr>
        <w:pStyle w:val="ListParagraph"/>
        <w:numPr>
          <w:ilvl w:val="0"/>
          <w:numId w:val="90"/>
        </w:numPr>
      </w:pPr>
      <w:r>
        <w:t>You always want to use encyclopedias as the beginning point of research but not the destination</w:t>
      </w:r>
    </w:p>
    <w:p w14:paraId="482AA0FF" w14:textId="28E279FB" w:rsidR="009A39A6" w:rsidRDefault="009A39A6" w:rsidP="005400FE">
      <w:pPr>
        <w:pStyle w:val="ListParagraph"/>
        <w:numPr>
          <w:ilvl w:val="3"/>
          <w:numId w:val="29"/>
        </w:numPr>
      </w:pPr>
      <w:r>
        <w:t xml:space="preserve">Use the reference list to find </w:t>
      </w:r>
      <w:r w:rsidR="00251CB5">
        <w:t>your sources</w:t>
      </w:r>
    </w:p>
    <w:p w14:paraId="136E66A1" w14:textId="21745708" w:rsidR="00251CB5" w:rsidRPr="00044001" w:rsidRDefault="00251CB5" w:rsidP="00251CB5">
      <w:pPr>
        <w:pStyle w:val="ListParagraph"/>
        <w:ind w:left="2880"/>
      </w:pPr>
    </w:p>
    <w:p w14:paraId="287A30C4" w14:textId="0CBBCD66" w:rsidR="00395256" w:rsidRDefault="00395256" w:rsidP="00E95C04">
      <w:pPr>
        <w:rPr>
          <w:b/>
          <w:u w:val="single"/>
        </w:rPr>
      </w:pPr>
      <w:r>
        <w:rPr>
          <w:b/>
          <w:u w:val="single"/>
        </w:rPr>
        <w:t xml:space="preserve">Finding the best sources for your paper </w:t>
      </w:r>
    </w:p>
    <w:p w14:paraId="1508F01B" w14:textId="22223FE0" w:rsidR="00E95C04" w:rsidRPr="00395256" w:rsidRDefault="00395256" w:rsidP="00E95C04">
      <w:pPr>
        <w:rPr>
          <w:b/>
          <w:u w:val="single"/>
        </w:rPr>
      </w:pPr>
      <w:r w:rsidRPr="00395256">
        <w:rPr>
          <w:b/>
          <w:u w:val="single"/>
        </w:rPr>
        <w:t xml:space="preserve"> </w:t>
      </w:r>
    </w:p>
    <w:p w14:paraId="67DB9EA0" w14:textId="77777777" w:rsidR="00251CB5" w:rsidRDefault="00251CB5">
      <w:r w:rsidRPr="00251CB5">
        <w:t xml:space="preserve">Concordia libraries </w:t>
      </w:r>
      <w:r>
        <w:t xml:space="preserve">website </w:t>
      </w:r>
      <w:r>
        <w:sym w:font="Wingdings" w:char="F0E0"/>
      </w:r>
      <w:r>
        <w:t xml:space="preserve"> discovery search  </w:t>
      </w:r>
      <w:r>
        <w:sym w:font="Wingdings" w:char="F0E0"/>
      </w:r>
      <w:r>
        <w:t xml:space="preserve"> a lot of hits, means you have to go more into detail </w:t>
      </w:r>
      <w:r>
        <w:sym w:font="Wingdings" w:char="F0E0"/>
      </w:r>
      <w:r>
        <w:t xml:space="preserve"> look at kind of information formats </w:t>
      </w:r>
    </w:p>
    <w:p w14:paraId="171696B2" w14:textId="5D49BE6E" w:rsidR="00251CB5" w:rsidRDefault="00251CB5" w:rsidP="005400FE">
      <w:pPr>
        <w:pStyle w:val="ListParagraph"/>
        <w:numPr>
          <w:ilvl w:val="0"/>
          <w:numId w:val="29"/>
        </w:numPr>
      </w:pPr>
      <w:r>
        <w:t xml:space="preserve">news sources (factual, history authority (NY times), or entertainment) – shorter </w:t>
      </w:r>
    </w:p>
    <w:p w14:paraId="2E607E5B" w14:textId="79860632" w:rsidR="00251CB5" w:rsidRDefault="00251CB5" w:rsidP="005400FE">
      <w:pPr>
        <w:pStyle w:val="ListParagraph"/>
        <w:numPr>
          <w:ilvl w:val="0"/>
          <w:numId w:val="29"/>
        </w:numPr>
      </w:pPr>
      <w:r>
        <w:t xml:space="preserve">magazines (inform or entertain) – trade publications: geared towards people in certain industries </w:t>
      </w:r>
    </w:p>
    <w:p w14:paraId="25A8B24A" w14:textId="711B701A" w:rsidR="00251CB5" w:rsidRDefault="00251CB5" w:rsidP="005400FE">
      <w:pPr>
        <w:pStyle w:val="ListParagraph"/>
        <w:numPr>
          <w:ilvl w:val="0"/>
          <w:numId w:val="29"/>
        </w:numPr>
      </w:pPr>
      <w:r>
        <w:t xml:space="preserve">academic/scholarly/peer-review journals (Harvard business review): include theory and research in your paper – longer than news sources </w:t>
      </w:r>
    </w:p>
    <w:p w14:paraId="44A89619" w14:textId="75EE85D4" w:rsidR="00251CB5" w:rsidRDefault="00251CB5" w:rsidP="005400FE">
      <w:pPr>
        <w:pStyle w:val="ListParagraph"/>
        <w:numPr>
          <w:ilvl w:val="1"/>
          <w:numId w:val="29"/>
        </w:numPr>
      </w:pPr>
      <w:r>
        <w:t>have literature review: preliminary research to contextualize their research (and therefore have bibliography)</w:t>
      </w:r>
    </w:p>
    <w:p w14:paraId="5A910296" w14:textId="4EB651AC" w:rsidR="00251CB5" w:rsidRDefault="00251CB5" w:rsidP="005400FE">
      <w:pPr>
        <w:pStyle w:val="ListParagraph"/>
        <w:numPr>
          <w:ilvl w:val="1"/>
          <w:numId w:val="29"/>
        </w:numPr>
      </w:pPr>
      <w:r>
        <w:t xml:space="preserve">demonstrate science </w:t>
      </w:r>
    </w:p>
    <w:p w14:paraId="7F75EB22" w14:textId="61D4EC09" w:rsidR="00251CB5" w:rsidRDefault="00251CB5" w:rsidP="005400FE">
      <w:pPr>
        <w:pStyle w:val="ListParagraph"/>
        <w:numPr>
          <w:ilvl w:val="1"/>
          <w:numId w:val="29"/>
        </w:numPr>
      </w:pPr>
      <w:r>
        <w:t>pearl of citation: go from one bibliography to another to find your info</w:t>
      </w:r>
    </w:p>
    <w:p w14:paraId="407007D6" w14:textId="5567DDD7" w:rsidR="00251CB5" w:rsidRDefault="00251CB5" w:rsidP="005400FE">
      <w:pPr>
        <w:pStyle w:val="ListParagraph"/>
        <w:numPr>
          <w:ilvl w:val="1"/>
          <w:numId w:val="29"/>
        </w:numPr>
      </w:pPr>
      <w:r>
        <w:t>try to quote from these!!!</w:t>
      </w:r>
    </w:p>
    <w:p w14:paraId="0CB65FE5" w14:textId="24190C12" w:rsidR="00251CB5" w:rsidRDefault="00251CB5" w:rsidP="005400FE">
      <w:pPr>
        <w:pStyle w:val="ListParagraph"/>
        <w:numPr>
          <w:ilvl w:val="1"/>
          <w:numId w:val="29"/>
        </w:numPr>
      </w:pPr>
      <w:r>
        <w:t>More precise (if you want more general: encyclopedia)</w:t>
      </w:r>
    </w:p>
    <w:p w14:paraId="45A5A826" w14:textId="33EB4272" w:rsidR="0024326C" w:rsidRDefault="0024326C" w:rsidP="00251CB5">
      <w:r>
        <w:t>Ibis report: industry reports</w:t>
      </w:r>
    </w:p>
    <w:p w14:paraId="6360EE1F" w14:textId="791006A2" w:rsidR="0024326C" w:rsidRDefault="0024326C" w:rsidP="00251CB5">
      <w:r>
        <w:t xml:space="preserve">Passport: consumer reports </w:t>
      </w:r>
    </w:p>
    <w:p w14:paraId="76DB7CB2" w14:textId="77777777" w:rsidR="0024326C" w:rsidRDefault="0024326C" w:rsidP="00251CB5"/>
    <w:p w14:paraId="637A1515" w14:textId="7A12FDF5" w:rsidR="00CC1655" w:rsidRDefault="00251CB5" w:rsidP="00251CB5">
      <w:r>
        <w:t xml:space="preserve">Library website </w:t>
      </w:r>
      <w:r>
        <w:sym w:font="Wingdings" w:char="F0E0"/>
      </w:r>
      <w:r>
        <w:t xml:space="preserve"> help/how to </w:t>
      </w:r>
      <w:r>
        <w:sym w:font="Wingdings" w:char="F0E0"/>
      </w:r>
      <w:r>
        <w:t xml:space="preserve"> source and course access </w:t>
      </w:r>
      <w:r>
        <w:sym w:font="Wingdings" w:char="F0E0"/>
      </w:r>
      <w:r>
        <w:t xml:space="preserve"> business research portal </w:t>
      </w:r>
      <w:r>
        <w:sym w:font="Wingdings" w:char="F0E0"/>
      </w:r>
      <w:r>
        <w:t xml:space="preserve"> ibis world (data base for in</w:t>
      </w:r>
      <w:r w:rsidR="00CC1655">
        <w:t xml:space="preserve">dustry reports for US, </w:t>
      </w:r>
      <w:proofErr w:type="spellStart"/>
      <w:r w:rsidR="00CC1655">
        <w:t>canada</w:t>
      </w:r>
      <w:proofErr w:type="spellEnd"/>
      <w:r w:rsidR="00CC1655">
        <w:t xml:space="preserve"> and china)</w:t>
      </w:r>
    </w:p>
    <w:p w14:paraId="217D5ED5" w14:textId="61ABCEBE" w:rsidR="00CC1655" w:rsidRDefault="00CC1655" w:rsidP="00251CB5"/>
    <w:p w14:paraId="1727462A" w14:textId="4081789C" w:rsidR="00CC1655" w:rsidRDefault="00CC1655" w:rsidP="00251CB5">
      <w:r>
        <w:t xml:space="preserve">For citation – citing business databases in APA format will give you an example </w:t>
      </w:r>
    </w:p>
    <w:p w14:paraId="41FCC746" w14:textId="0D564833" w:rsidR="00CC1655" w:rsidRDefault="00CC1655" w:rsidP="00251CB5">
      <w:r>
        <w:t xml:space="preserve">Not allowed to print and distribute </w:t>
      </w:r>
    </w:p>
    <w:p w14:paraId="0093F285" w14:textId="6C49F729" w:rsidR="00CC1655" w:rsidRDefault="00CC1655" w:rsidP="0024326C">
      <w:r>
        <w:t>Passport: could look up many topics, keyword search, geographies (could compare diff countries)</w:t>
      </w:r>
    </w:p>
    <w:p w14:paraId="01333C5F" w14:textId="259FB1CD" w:rsidR="0024326C" w:rsidRDefault="0024326C" w:rsidP="00251CB5"/>
    <w:p w14:paraId="7A74BC2B" w14:textId="77777777" w:rsidR="0024326C" w:rsidRPr="00251CB5" w:rsidRDefault="0024326C" w:rsidP="00251CB5"/>
    <w:sectPr w:rsidR="0024326C" w:rsidRPr="00251CB5" w:rsidSect="0005210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E799B"/>
    <w:multiLevelType w:val="multilevel"/>
    <w:tmpl w:val="FA52E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137A55"/>
    <w:multiLevelType w:val="multilevel"/>
    <w:tmpl w:val="E7E866FA"/>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4EA374E"/>
    <w:multiLevelType w:val="multilevel"/>
    <w:tmpl w:val="B0508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0872AE"/>
    <w:multiLevelType w:val="multilevel"/>
    <w:tmpl w:val="A244A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456101"/>
    <w:multiLevelType w:val="multilevel"/>
    <w:tmpl w:val="81644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846662"/>
    <w:multiLevelType w:val="multilevel"/>
    <w:tmpl w:val="03E85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9264B0"/>
    <w:multiLevelType w:val="multilevel"/>
    <w:tmpl w:val="235CC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AC37CF"/>
    <w:multiLevelType w:val="multilevel"/>
    <w:tmpl w:val="67661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FF1C24"/>
    <w:multiLevelType w:val="multilevel"/>
    <w:tmpl w:val="A09C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F596C90"/>
    <w:multiLevelType w:val="multilevel"/>
    <w:tmpl w:val="314EC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01412BA"/>
    <w:multiLevelType w:val="multilevel"/>
    <w:tmpl w:val="2DD240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1F62E49"/>
    <w:multiLevelType w:val="multilevel"/>
    <w:tmpl w:val="C0DC6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35302E0"/>
    <w:multiLevelType w:val="multilevel"/>
    <w:tmpl w:val="EF868058"/>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 w15:restartNumberingAfterBreak="0">
    <w:nsid w:val="14F70A46"/>
    <w:multiLevelType w:val="multilevel"/>
    <w:tmpl w:val="B8648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5690702"/>
    <w:multiLevelType w:val="multilevel"/>
    <w:tmpl w:val="25E41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5756DFE"/>
    <w:multiLevelType w:val="multilevel"/>
    <w:tmpl w:val="06F8B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8BA52B7"/>
    <w:multiLevelType w:val="multilevel"/>
    <w:tmpl w:val="018491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C3E335A"/>
    <w:multiLevelType w:val="multilevel"/>
    <w:tmpl w:val="A572A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D561B58"/>
    <w:multiLevelType w:val="multilevel"/>
    <w:tmpl w:val="64EC3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EAB4A6A"/>
    <w:multiLevelType w:val="multilevel"/>
    <w:tmpl w:val="1EAC0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EF84EF0"/>
    <w:multiLevelType w:val="multilevel"/>
    <w:tmpl w:val="2696B890"/>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1FFF3D4C"/>
    <w:multiLevelType w:val="multilevel"/>
    <w:tmpl w:val="B8D8E2D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12667E4"/>
    <w:multiLevelType w:val="multilevel"/>
    <w:tmpl w:val="DFE634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2B70EA5"/>
    <w:multiLevelType w:val="multilevel"/>
    <w:tmpl w:val="77EAE1F8"/>
    <w:lvl w:ilvl="0">
      <w:start w:val="1"/>
      <w:numFmt w:val="decimal"/>
      <w:lvlText w:val="%1."/>
      <w:lvlJc w:val="left"/>
      <w:pPr>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2CB7FA3"/>
    <w:multiLevelType w:val="multilevel"/>
    <w:tmpl w:val="CB52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46E579D"/>
    <w:multiLevelType w:val="multilevel"/>
    <w:tmpl w:val="C0620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4E80F3E"/>
    <w:multiLevelType w:val="multilevel"/>
    <w:tmpl w:val="DACC7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752B81"/>
    <w:multiLevelType w:val="multilevel"/>
    <w:tmpl w:val="67ACC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66105F1"/>
    <w:multiLevelType w:val="multilevel"/>
    <w:tmpl w:val="4C8AA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6816201"/>
    <w:multiLevelType w:val="multilevel"/>
    <w:tmpl w:val="17428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6B93426"/>
    <w:multiLevelType w:val="multilevel"/>
    <w:tmpl w:val="9E629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2781276B"/>
    <w:multiLevelType w:val="hybridMultilevel"/>
    <w:tmpl w:val="D856D54E"/>
    <w:lvl w:ilvl="0" w:tplc="04090003">
      <w:start w:val="1"/>
      <w:numFmt w:val="bullet"/>
      <w:lvlText w:val="o"/>
      <w:lvlJc w:val="left"/>
      <w:pPr>
        <w:ind w:left="1546" w:hanging="360"/>
      </w:pPr>
      <w:rPr>
        <w:rFonts w:ascii="Courier New" w:hAnsi="Courier New" w:cs="Courier New" w:hint="default"/>
      </w:rPr>
    </w:lvl>
    <w:lvl w:ilvl="1" w:tplc="04090003" w:tentative="1">
      <w:start w:val="1"/>
      <w:numFmt w:val="bullet"/>
      <w:lvlText w:val="o"/>
      <w:lvlJc w:val="left"/>
      <w:pPr>
        <w:ind w:left="2266" w:hanging="360"/>
      </w:pPr>
      <w:rPr>
        <w:rFonts w:ascii="Courier New" w:hAnsi="Courier New" w:cs="Courier New" w:hint="default"/>
      </w:rPr>
    </w:lvl>
    <w:lvl w:ilvl="2" w:tplc="04090005" w:tentative="1">
      <w:start w:val="1"/>
      <w:numFmt w:val="bullet"/>
      <w:lvlText w:val=""/>
      <w:lvlJc w:val="left"/>
      <w:pPr>
        <w:ind w:left="2986" w:hanging="360"/>
      </w:pPr>
      <w:rPr>
        <w:rFonts w:ascii="Wingdings" w:hAnsi="Wingdings" w:hint="default"/>
      </w:rPr>
    </w:lvl>
    <w:lvl w:ilvl="3" w:tplc="04090001" w:tentative="1">
      <w:start w:val="1"/>
      <w:numFmt w:val="bullet"/>
      <w:lvlText w:val=""/>
      <w:lvlJc w:val="left"/>
      <w:pPr>
        <w:ind w:left="3706" w:hanging="360"/>
      </w:pPr>
      <w:rPr>
        <w:rFonts w:ascii="Symbol" w:hAnsi="Symbol" w:hint="default"/>
      </w:rPr>
    </w:lvl>
    <w:lvl w:ilvl="4" w:tplc="04090003" w:tentative="1">
      <w:start w:val="1"/>
      <w:numFmt w:val="bullet"/>
      <w:lvlText w:val="o"/>
      <w:lvlJc w:val="left"/>
      <w:pPr>
        <w:ind w:left="4426" w:hanging="360"/>
      </w:pPr>
      <w:rPr>
        <w:rFonts w:ascii="Courier New" w:hAnsi="Courier New" w:cs="Courier New" w:hint="default"/>
      </w:rPr>
    </w:lvl>
    <w:lvl w:ilvl="5" w:tplc="04090005" w:tentative="1">
      <w:start w:val="1"/>
      <w:numFmt w:val="bullet"/>
      <w:lvlText w:val=""/>
      <w:lvlJc w:val="left"/>
      <w:pPr>
        <w:ind w:left="5146" w:hanging="360"/>
      </w:pPr>
      <w:rPr>
        <w:rFonts w:ascii="Wingdings" w:hAnsi="Wingdings" w:hint="default"/>
      </w:rPr>
    </w:lvl>
    <w:lvl w:ilvl="6" w:tplc="04090001" w:tentative="1">
      <w:start w:val="1"/>
      <w:numFmt w:val="bullet"/>
      <w:lvlText w:val=""/>
      <w:lvlJc w:val="left"/>
      <w:pPr>
        <w:ind w:left="5866" w:hanging="360"/>
      </w:pPr>
      <w:rPr>
        <w:rFonts w:ascii="Symbol" w:hAnsi="Symbol" w:hint="default"/>
      </w:rPr>
    </w:lvl>
    <w:lvl w:ilvl="7" w:tplc="04090003" w:tentative="1">
      <w:start w:val="1"/>
      <w:numFmt w:val="bullet"/>
      <w:lvlText w:val="o"/>
      <w:lvlJc w:val="left"/>
      <w:pPr>
        <w:ind w:left="6586" w:hanging="360"/>
      </w:pPr>
      <w:rPr>
        <w:rFonts w:ascii="Courier New" w:hAnsi="Courier New" w:cs="Courier New" w:hint="default"/>
      </w:rPr>
    </w:lvl>
    <w:lvl w:ilvl="8" w:tplc="04090005" w:tentative="1">
      <w:start w:val="1"/>
      <w:numFmt w:val="bullet"/>
      <w:lvlText w:val=""/>
      <w:lvlJc w:val="left"/>
      <w:pPr>
        <w:ind w:left="7306" w:hanging="360"/>
      </w:pPr>
      <w:rPr>
        <w:rFonts w:ascii="Wingdings" w:hAnsi="Wingdings" w:hint="default"/>
      </w:rPr>
    </w:lvl>
  </w:abstractNum>
  <w:abstractNum w:abstractNumId="32" w15:restartNumberingAfterBreak="0">
    <w:nsid w:val="285036B0"/>
    <w:multiLevelType w:val="multilevel"/>
    <w:tmpl w:val="995E25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90A27B4"/>
    <w:multiLevelType w:val="multilevel"/>
    <w:tmpl w:val="B71C31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98D39D7"/>
    <w:multiLevelType w:val="multilevel"/>
    <w:tmpl w:val="69EE6A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9902ADC"/>
    <w:multiLevelType w:val="multilevel"/>
    <w:tmpl w:val="CCD209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A05385A"/>
    <w:multiLevelType w:val="multilevel"/>
    <w:tmpl w:val="0B565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2B465D92"/>
    <w:multiLevelType w:val="multilevel"/>
    <w:tmpl w:val="E2043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2B7B4FBE"/>
    <w:multiLevelType w:val="multilevel"/>
    <w:tmpl w:val="C29C8542"/>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9" w15:restartNumberingAfterBreak="0">
    <w:nsid w:val="2F3412BB"/>
    <w:multiLevelType w:val="multilevel"/>
    <w:tmpl w:val="AAE0D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320771DB"/>
    <w:multiLevelType w:val="multilevel"/>
    <w:tmpl w:val="6400C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2400AF5"/>
    <w:multiLevelType w:val="multilevel"/>
    <w:tmpl w:val="07DCF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32A0FD4"/>
    <w:multiLevelType w:val="multilevel"/>
    <w:tmpl w:val="D09EF2F4"/>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3" w15:restartNumberingAfterBreak="0">
    <w:nsid w:val="340A134B"/>
    <w:multiLevelType w:val="multilevel"/>
    <w:tmpl w:val="BF6073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4100DCA"/>
    <w:multiLevelType w:val="hybridMultilevel"/>
    <w:tmpl w:val="5A0CD92A"/>
    <w:lvl w:ilvl="0" w:tplc="CCA42CC4">
      <w:start w:val="1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4835576"/>
    <w:multiLevelType w:val="multilevel"/>
    <w:tmpl w:val="AD6EC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34B25172"/>
    <w:multiLevelType w:val="multilevel"/>
    <w:tmpl w:val="769CC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52639D9"/>
    <w:multiLevelType w:val="multilevel"/>
    <w:tmpl w:val="EC7C09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353D1B08"/>
    <w:multiLevelType w:val="multilevel"/>
    <w:tmpl w:val="564AA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5856719"/>
    <w:multiLevelType w:val="multilevel"/>
    <w:tmpl w:val="EA988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81B158F"/>
    <w:multiLevelType w:val="multilevel"/>
    <w:tmpl w:val="A13889E6"/>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1" w15:restartNumberingAfterBreak="0">
    <w:nsid w:val="3830558D"/>
    <w:multiLevelType w:val="multilevel"/>
    <w:tmpl w:val="77EAE1F8"/>
    <w:lvl w:ilvl="0">
      <w:start w:val="1"/>
      <w:numFmt w:val="decimal"/>
      <w:lvlText w:val="%1."/>
      <w:lvlJc w:val="left"/>
      <w:pPr>
        <w:ind w:left="720" w:hanging="360"/>
      </w:pPr>
      <w:rPr>
        <w:rFont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C76400E"/>
    <w:multiLevelType w:val="multilevel"/>
    <w:tmpl w:val="2006E6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3EB140F8"/>
    <w:multiLevelType w:val="multilevel"/>
    <w:tmpl w:val="560A59E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4" w15:restartNumberingAfterBreak="0">
    <w:nsid w:val="3F9201F8"/>
    <w:multiLevelType w:val="multilevel"/>
    <w:tmpl w:val="848ED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40374C4A"/>
    <w:multiLevelType w:val="multilevel"/>
    <w:tmpl w:val="F55EB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16040A4"/>
    <w:multiLevelType w:val="multilevel"/>
    <w:tmpl w:val="40348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41EE04FB"/>
    <w:multiLevelType w:val="multilevel"/>
    <w:tmpl w:val="9D9CF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3351B97"/>
    <w:multiLevelType w:val="multilevel"/>
    <w:tmpl w:val="4E7EB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3FC6399"/>
    <w:multiLevelType w:val="multilevel"/>
    <w:tmpl w:val="6780350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43FF4732"/>
    <w:multiLevelType w:val="multilevel"/>
    <w:tmpl w:val="F612C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44AC38E6"/>
    <w:multiLevelType w:val="multilevel"/>
    <w:tmpl w:val="3306E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511502C"/>
    <w:multiLevelType w:val="multilevel"/>
    <w:tmpl w:val="E2487554"/>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3" w15:restartNumberingAfterBreak="0">
    <w:nsid w:val="46B26CCA"/>
    <w:multiLevelType w:val="multilevel"/>
    <w:tmpl w:val="7AC2D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490747BC"/>
    <w:multiLevelType w:val="multilevel"/>
    <w:tmpl w:val="74BCD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4A8E7E46"/>
    <w:multiLevelType w:val="multilevel"/>
    <w:tmpl w:val="0C5476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4D1B50ED"/>
    <w:multiLevelType w:val="multilevel"/>
    <w:tmpl w:val="92568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4D2F44FB"/>
    <w:multiLevelType w:val="multilevel"/>
    <w:tmpl w:val="0AE08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12B370A"/>
    <w:multiLevelType w:val="multilevel"/>
    <w:tmpl w:val="53A2C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1C53472"/>
    <w:multiLevelType w:val="multilevel"/>
    <w:tmpl w:val="4F944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2BE1C3B"/>
    <w:multiLevelType w:val="multilevel"/>
    <w:tmpl w:val="7EC83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3831961"/>
    <w:multiLevelType w:val="multilevel"/>
    <w:tmpl w:val="B0123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53884253"/>
    <w:multiLevelType w:val="multilevel"/>
    <w:tmpl w:val="3AC4E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41B4976"/>
    <w:multiLevelType w:val="multilevel"/>
    <w:tmpl w:val="EA0EC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4F90B93"/>
    <w:multiLevelType w:val="multilevel"/>
    <w:tmpl w:val="8188E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551552A7"/>
    <w:multiLevelType w:val="multilevel"/>
    <w:tmpl w:val="22F67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56E71CB1"/>
    <w:multiLevelType w:val="multilevel"/>
    <w:tmpl w:val="E04438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8063517"/>
    <w:multiLevelType w:val="multilevel"/>
    <w:tmpl w:val="D1B0E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58160BBD"/>
    <w:multiLevelType w:val="hybridMultilevel"/>
    <w:tmpl w:val="806E7FBC"/>
    <w:lvl w:ilvl="0" w:tplc="629A1776">
      <w:start w:val="5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8435825"/>
    <w:multiLevelType w:val="multilevel"/>
    <w:tmpl w:val="A874E3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58D411FD"/>
    <w:multiLevelType w:val="multilevel"/>
    <w:tmpl w:val="8ED2AE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59CD4E43"/>
    <w:multiLevelType w:val="multilevel"/>
    <w:tmpl w:val="5EF2E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5A98518C"/>
    <w:multiLevelType w:val="multilevel"/>
    <w:tmpl w:val="6F06C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5E326482"/>
    <w:multiLevelType w:val="multilevel"/>
    <w:tmpl w:val="1EE82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5F2D1D4F"/>
    <w:multiLevelType w:val="multilevel"/>
    <w:tmpl w:val="2C0EA3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600029B5"/>
    <w:multiLevelType w:val="multilevel"/>
    <w:tmpl w:val="79ECF34E"/>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6" w15:restartNumberingAfterBreak="0">
    <w:nsid w:val="601D0582"/>
    <w:multiLevelType w:val="multilevel"/>
    <w:tmpl w:val="1D1C2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616104E7"/>
    <w:multiLevelType w:val="multilevel"/>
    <w:tmpl w:val="6E9E3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66773473"/>
    <w:multiLevelType w:val="multilevel"/>
    <w:tmpl w:val="99363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67A44565"/>
    <w:multiLevelType w:val="multilevel"/>
    <w:tmpl w:val="EC0AC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916324E"/>
    <w:multiLevelType w:val="multilevel"/>
    <w:tmpl w:val="7E981458"/>
    <w:lvl w:ilvl="0">
      <w:start w:val="1"/>
      <w:numFmt w:val="decimal"/>
      <w:lvlText w:val="%1."/>
      <w:lvlJc w:val="left"/>
      <w:pPr>
        <w:ind w:left="720" w:hanging="360"/>
      </w:pPr>
      <w:rPr>
        <w:rFonts w:hint="default"/>
        <w:sz w:val="20"/>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6D162D54"/>
    <w:multiLevelType w:val="multilevel"/>
    <w:tmpl w:val="7CDA2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6DCB5EAE"/>
    <w:multiLevelType w:val="multilevel"/>
    <w:tmpl w:val="13446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6F8802BD"/>
    <w:multiLevelType w:val="multilevel"/>
    <w:tmpl w:val="6186B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6FB71802"/>
    <w:multiLevelType w:val="multilevel"/>
    <w:tmpl w:val="504A8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11D4027"/>
    <w:multiLevelType w:val="hybridMultilevel"/>
    <w:tmpl w:val="942A9B9C"/>
    <w:lvl w:ilvl="0" w:tplc="CCA42CC4">
      <w:start w:val="10"/>
      <w:numFmt w:val="bullet"/>
      <w:lvlText w:val="-"/>
      <w:lvlJc w:val="left"/>
      <w:pPr>
        <w:ind w:left="720" w:hanging="360"/>
      </w:pPr>
      <w:rPr>
        <w:rFonts w:ascii="Calibri" w:eastAsiaTheme="minorHAnsi" w:hAnsi="Calibri" w:cs="Calibri" w:hint="default"/>
      </w:rPr>
    </w:lvl>
    <w:lvl w:ilvl="1" w:tplc="04090001">
      <w:start w:val="1"/>
      <w:numFmt w:val="bullet"/>
      <w:lvlText w:val=""/>
      <w:lvlJc w:val="left"/>
      <w:pPr>
        <w:ind w:left="1440" w:hanging="360"/>
      </w:pPr>
      <w:rPr>
        <w:rFonts w:ascii="Symbol" w:hAnsi="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65272D6"/>
    <w:multiLevelType w:val="hybridMultilevel"/>
    <w:tmpl w:val="CFAA2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67F3880"/>
    <w:multiLevelType w:val="multilevel"/>
    <w:tmpl w:val="832E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6BA7FD2"/>
    <w:multiLevelType w:val="multilevel"/>
    <w:tmpl w:val="D9BA3AF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76C94D98"/>
    <w:multiLevelType w:val="multilevel"/>
    <w:tmpl w:val="F4DC58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7BB20B2"/>
    <w:multiLevelType w:val="multilevel"/>
    <w:tmpl w:val="FBC8E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7D5907FC"/>
    <w:multiLevelType w:val="multilevel"/>
    <w:tmpl w:val="196C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8"/>
  </w:num>
  <w:num w:numId="2">
    <w:abstractNumId w:val="61"/>
  </w:num>
  <w:num w:numId="3">
    <w:abstractNumId w:val="34"/>
  </w:num>
  <w:num w:numId="4">
    <w:abstractNumId w:val="6"/>
  </w:num>
  <w:num w:numId="5">
    <w:abstractNumId w:val="17"/>
  </w:num>
  <w:num w:numId="6">
    <w:abstractNumId w:val="73"/>
  </w:num>
  <w:num w:numId="7">
    <w:abstractNumId w:val="32"/>
  </w:num>
  <w:num w:numId="8">
    <w:abstractNumId w:val="4"/>
  </w:num>
  <w:num w:numId="9">
    <w:abstractNumId w:val="59"/>
  </w:num>
  <w:num w:numId="10">
    <w:abstractNumId w:val="33"/>
  </w:num>
  <w:num w:numId="11">
    <w:abstractNumId w:val="43"/>
  </w:num>
  <w:num w:numId="12">
    <w:abstractNumId w:val="43"/>
    <w:lvlOverride w:ilvl="1">
      <w:lvl w:ilvl="1">
        <w:numFmt w:val="bullet"/>
        <w:lvlText w:val="o"/>
        <w:lvlJc w:val="left"/>
        <w:pPr>
          <w:tabs>
            <w:tab w:val="num" w:pos="1440"/>
          </w:tabs>
          <w:ind w:left="1440" w:hanging="360"/>
        </w:pPr>
        <w:rPr>
          <w:rFonts w:ascii="Courier New" w:hAnsi="Courier New" w:hint="default"/>
          <w:sz w:val="20"/>
        </w:rPr>
      </w:lvl>
    </w:lvlOverride>
  </w:num>
  <w:num w:numId="13">
    <w:abstractNumId w:val="3"/>
  </w:num>
  <w:num w:numId="14">
    <w:abstractNumId w:val="91"/>
  </w:num>
  <w:num w:numId="15">
    <w:abstractNumId w:val="35"/>
  </w:num>
  <w:num w:numId="16">
    <w:abstractNumId w:val="97"/>
  </w:num>
  <w:num w:numId="17">
    <w:abstractNumId w:val="87"/>
  </w:num>
  <w:num w:numId="18">
    <w:abstractNumId w:val="82"/>
  </w:num>
  <w:num w:numId="19">
    <w:abstractNumId w:val="66"/>
  </w:num>
  <w:num w:numId="20">
    <w:abstractNumId w:val="22"/>
  </w:num>
  <w:num w:numId="21">
    <w:abstractNumId w:val="48"/>
  </w:num>
  <w:num w:numId="22">
    <w:abstractNumId w:val="13"/>
  </w:num>
  <w:num w:numId="23">
    <w:abstractNumId w:val="0"/>
  </w:num>
  <w:num w:numId="24">
    <w:abstractNumId w:val="58"/>
  </w:num>
  <w:num w:numId="25">
    <w:abstractNumId w:val="24"/>
  </w:num>
  <w:num w:numId="26">
    <w:abstractNumId w:val="36"/>
  </w:num>
  <w:num w:numId="27">
    <w:abstractNumId w:val="41"/>
  </w:num>
  <w:num w:numId="28">
    <w:abstractNumId w:val="89"/>
  </w:num>
  <w:num w:numId="29">
    <w:abstractNumId w:val="95"/>
  </w:num>
  <w:num w:numId="30">
    <w:abstractNumId w:val="78"/>
  </w:num>
  <w:num w:numId="31">
    <w:abstractNumId w:val="99"/>
  </w:num>
  <w:num w:numId="32">
    <w:abstractNumId w:val="94"/>
  </w:num>
  <w:num w:numId="33">
    <w:abstractNumId w:val="8"/>
  </w:num>
  <w:num w:numId="34">
    <w:abstractNumId w:val="44"/>
  </w:num>
  <w:num w:numId="35">
    <w:abstractNumId w:val="62"/>
  </w:num>
  <w:num w:numId="36">
    <w:abstractNumId w:val="79"/>
  </w:num>
  <w:num w:numId="37">
    <w:abstractNumId w:val="7"/>
  </w:num>
  <w:num w:numId="38">
    <w:abstractNumId w:val="98"/>
  </w:num>
  <w:num w:numId="39">
    <w:abstractNumId w:val="76"/>
  </w:num>
  <w:num w:numId="40">
    <w:abstractNumId w:val="10"/>
  </w:num>
  <w:num w:numId="41">
    <w:abstractNumId w:val="15"/>
  </w:num>
  <w:num w:numId="42">
    <w:abstractNumId w:val="39"/>
  </w:num>
  <w:num w:numId="43">
    <w:abstractNumId w:val="80"/>
  </w:num>
  <w:num w:numId="44">
    <w:abstractNumId w:val="60"/>
  </w:num>
  <w:num w:numId="45">
    <w:abstractNumId w:val="83"/>
  </w:num>
  <w:num w:numId="46">
    <w:abstractNumId w:val="74"/>
  </w:num>
  <w:num w:numId="47">
    <w:abstractNumId w:val="53"/>
  </w:num>
  <w:num w:numId="48">
    <w:abstractNumId w:val="70"/>
  </w:num>
  <w:num w:numId="49">
    <w:abstractNumId w:val="50"/>
  </w:num>
  <w:num w:numId="50">
    <w:abstractNumId w:val="25"/>
  </w:num>
  <w:num w:numId="51">
    <w:abstractNumId w:val="1"/>
  </w:num>
  <w:num w:numId="52">
    <w:abstractNumId w:val="30"/>
  </w:num>
  <w:num w:numId="53">
    <w:abstractNumId w:val="20"/>
  </w:num>
  <w:num w:numId="54">
    <w:abstractNumId w:val="27"/>
  </w:num>
  <w:num w:numId="55">
    <w:abstractNumId w:val="38"/>
  </w:num>
  <w:num w:numId="56">
    <w:abstractNumId w:val="37"/>
  </w:num>
  <w:num w:numId="57">
    <w:abstractNumId w:val="101"/>
  </w:num>
  <w:num w:numId="58">
    <w:abstractNumId w:val="65"/>
  </w:num>
  <w:num w:numId="59">
    <w:abstractNumId w:val="57"/>
  </w:num>
  <w:num w:numId="60">
    <w:abstractNumId w:val="45"/>
  </w:num>
  <w:num w:numId="61">
    <w:abstractNumId w:val="9"/>
  </w:num>
  <w:num w:numId="62">
    <w:abstractNumId w:val="2"/>
  </w:num>
  <w:num w:numId="63">
    <w:abstractNumId w:val="92"/>
  </w:num>
  <w:num w:numId="64">
    <w:abstractNumId w:val="100"/>
  </w:num>
  <w:num w:numId="65">
    <w:abstractNumId w:val="46"/>
  </w:num>
  <w:num w:numId="66">
    <w:abstractNumId w:val="18"/>
  </w:num>
  <w:num w:numId="67">
    <w:abstractNumId w:val="69"/>
  </w:num>
  <w:num w:numId="68">
    <w:abstractNumId w:val="11"/>
  </w:num>
  <w:num w:numId="69">
    <w:abstractNumId w:val="56"/>
  </w:num>
  <w:num w:numId="70">
    <w:abstractNumId w:val="19"/>
  </w:num>
  <w:num w:numId="71">
    <w:abstractNumId w:val="93"/>
  </w:num>
  <w:num w:numId="72">
    <w:abstractNumId w:val="26"/>
  </w:num>
  <w:num w:numId="73">
    <w:abstractNumId w:val="84"/>
  </w:num>
  <w:num w:numId="74">
    <w:abstractNumId w:val="55"/>
  </w:num>
  <w:num w:numId="75">
    <w:abstractNumId w:val="85"/>
  </w:num>
  <w:num w:numId="76">
    <w:abstractNumId w:val="85"/>
    <w:lvlOverride w:ilvl="1">
      <w:lvl w:ilvl="1">
        <w:numFmt w:val="bullet"/>
        <w:lvlText w:val=""/>
        <w:lvlJc w:val="left"/>
        <w:pPr>
          <w:tabs>
            <w:tab w:val="num" w:pos="1440"/>
          </w:tabs>
          <w:ind w:left="1440" w:hanging="360"/>
        </w:pPr>
        <w:rPr>
          <w:rFonts w:ascii="Symbol" w:hAnsi="Symbol" w:hint="default"/>
          <w:sz w:val="20"/>
        </w:rPr>
      </w:lvl>
    </w:lvlOverride>
  </w:num>
  <w:num w:numId="77">
    <w:abstractNumId w:val="12"/>
  </w:num>
  <w:num w:numId="78">
    <w:abstractNumId w:val="16"/>
  </w:num>
  <w:num w:numId="79">
    <w:abstractNumId w:val="42"/>
  </w:num>
  <w:num w:numId="80">
    <w:abstractNumId w:val="21"/>
  </w:num>
  <w:num w:numId="81">
    <w:abstractNumId w:val="28"/>
  </w:num>
  <w:num w:numId="82">
    <w:abstractNumId w:val="5"/>
  </w:num>
  <w:num w:numId="83">
    <w:abstractNumId w:val="40"/>
  </w:num>
  <w:num w:numId="84">
    <w:abstractNumId w:val="23"/>
  </w:num>
  <w:num w:numId="85">
    <w:abstractNumId w:val="68"/>
  </w:num>
  <w:num w:numId="86">
    <w:abstractNumId w:val="72"/>
  </w:num>
  <w:num w:numId="87">
    <w:abstractNumId w:val="54"/>
  </w:num>
  <w:num w:numId="88">
    <w:abstractNumId w:val="77"/>
  </w:num>
  <w:num w:numId="89">
    <w:abstractNumId w:val="51"/>
  </w:num>
  <w:num w:numId="90">
    <w:abstractNumId w:val="90"/>
  </w:num>
  <w:num w:numId="91">
    <w:abstractNumId w:val="29"/>
  </w:num>
  <w:num w:numId="92">
    <w:abstractNumId w:val="67"/>
  </w:num>
  <w:num w:numId="93">
    <w:abstractNumId w:val="63"/>
  </w:num>
  <w:num w:numId="94">
    <w:abstractNumId w:val="81"/>
  </w:num>
  <w:num w:numId="95">
    <w:abstractNumId w:val="86"/>
  </w:num>
  <w:num w:numId="96">
    <w:abstractNumId w:val="52"/>
  </w:num>
  <w:num w:numId="97">
    <w:abstractNumId w:val="75"/>
  </w:num>
  <w:num w:numId="98">
    <w:abstractNumId w:val="64"/>
  </w:num>
  <w:num w:numId="99">
    <w:abstractNumId w:val="71"/>
  </w:num>
  <w:num w:numId="100">
    <w:abstractNumId w:val="47"/>
  </w:num>
  <w:num w:numId="101">
    <w:abstractNumId w:val="14"/>
  </w:num>
  <w:num w:numId="102">
    <w:abstractNumId w:val="49"/>
  </w:num>
  <w:num w:numId="103">
    <w:abstractNumId w:val="96"/>
  </w:num>
  <w:num w:numId="104">
    <w:abstractNumId w:val="31"/>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C04"/>
    <w:rsid w:val="000009D4"/>
    <w:rsid w:val="00014244"/>
    <w:rsid w:val="0003465A"/>
    <w:rsid w:val="00044001"/>
    <w:rsid w:val="00052101"/>
    <w:rsid w:val="00052A03"/>
    <w:rsid w:val="00065568"/>
    <w:rsid w:val="00066305"/>
    <w:rsid w:val="00076EEC"/>
    <w:rsid w:val="000A1A43"/>
    <w:rsid w:val="000B620A"/>
    <w:rsid w:val="001713B2"/>
    <w:rsid w:val="001B018B"/>
    <w:rsid w:val="001B0933"/>
    <w:rsid w:val="00226395"/>
    <w:rsid w:val="00230400"/>
    <w:rsid w:val="0024326C"/>
    <w:rsid w:val="00251CB5"/>
    <w:rsid w:val="00292F29"/>
    <w:rsid w:val="002A0802"/>
    <w:rsid w:val="002D0863"/>
    <w:rsid w:val="002D2C03"/>
    <w:rsid w:val="002F40F6"/>
    <w:rsid w:val="003336CD"/>
    <w:rsid w:val="00340B87"/>
    <w:rsid w:val="0036685F"/>
    <w:rsid w:val="00395256"/>
    <w:rsid w:val="003D1CA0"/>
    <w:rsid w:val="003E7A07"/>
    <w:rsid w:val="00432B39"/>
    <w:rsid w:val="00433587"/>
    <w:rsid w:val="0046285B"/>
    <w:rsid w:val="004C0F6F"/>
    <w:rsid w:val="004D7F6D"/>
    <w:rsid w:val="004E0E83"/>
    <w:rsid w:val="004F2EB5"/>
    <w:rsid w:val="005400FE"/>
    <w:rsid w:val="005416D5"/>
    <w:rsid w:val="0055779E"/>
    <w:rsid w:val="00597627"/>
    <w:rsid w:val="005C13B5"/>
    <w:rsid w:val="006327F5"/>
    <w:rsid w:val="0063514A"/>
    <w:rsid w:val="00682938"/>
    <w:rsid w:val="006866DC"/>
    <w:rsid w:val="006A3EC2"/>
    <w:rsid w:val="006C4E4C"/>
    <w:rsid w:val="006D4BD1"/>
    <w:rsid w:val="00733034"/>
    <w:rsid w:val="00736CB1"/>
    <w:rsid w:val="00780F79"/>
    <w:rsid w:val="00785914"/>
    <w:rsid w:val="007C45B0"/>
    <w:rsid w:val="00827763"/>
    <w:rsid w:val="0085728A"/>
    <w:rsid w:val="008A63B4"/>
    <w:rsid w:val="00925ABC"/>
    <w:rsid w:val="00950CF0"/>
    <w:rsid w:val="00953EA7"/>
    <w:rsid w:val="009A39A6"/>
    <w:rsid w:val="009F52C4"/>
    <w:rsid w:val="00A305C6"/>
    <w:rsid w:val="00A64282"/>
    <w:rsid w:val="00AB02AA"/>
    <w:rsid w:val="00AB42C2"/>
    <w:rsid w:val="00AE5166"/>
    <w:rsid w:val="00B03CE8"/>
    <w:rsid w:val="00B275F2"/>
    <w:rsid w:val="00B76695"/>
    <w:rsid w:val="00BA60CC"/>
    <w:rsid w:val="00C342FB"/>
    <w:rsid w:val="00CC1655"/>
    <w:rsid w:val="00CF1025"/>
    <w:rsid w:val="00D015ED"/>
    <w:rsid w:val="00D03C0D"/>
    <w:rsid w:val="00D1403F"/>
    <w:rsid w:val="00D257D3"/>
    <w:rsid w:val="00D76051"/>
    <w:rsid w:val="00DB35A9"/>
    <w:rsid w:val="00DB7E6B"/>
    <w:rsid w:val="00E2337F"/>
    <w:rsid w:val="00E34ADE"/>
    <w:rsid w:val="00E50CD7"/>
    <w:rsid w:val="00E95C04"/>
    <w:rsid w:val="00EC5594"/>
    <w:rsid w:val="00F07C9B"/>
    <w:rsid w:val="00F14CCA"/>
    <w:rsid w:val="00F16EC9"/>
    <w:rsid w:val="00F24ED2"/>
    <w:rsid w:val="00F2586D"/>
    <w:rsid w:val="00F434C5"/>
    <w:rsid w:val="00F51D28"/>
    <w:rsid w:val="00F7257F"/>
    <w:rsid w:val="00FD4549"/>
    <w:rsid w:val="00FE78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A814D1"/>
  <w14:defaultImageDpi w14:val="32767"/>
  <w15:chartTrackingRefBased/>
  <w15:docId w15:val="{9F237AC5-9057-5041-AD01-AD371AFE3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5C04"/>
    <w:pPr>
      <w:ind w:left="720"/>
      <w:contextualSpacing/>
    </w:pPr>
  </w:style>
  <w:style w:type="paragraph" w:styleId="NormalWeb">
    <w:name w:val="Normal (Web)"/>
    <w:basedOn w:val="Normal"/>
    <w:uiPriority w:val="99"/>
    <w:semiHidden/>
    <w:unhideWhenUsed/>
    <w:rsid w:val="00E95C04"/>
    <w:rPr>
      <w:rFonts w:ascii="Times New Roman" w:hAnsi="Times New Roman" w:cs="Times New Roman"/>
    </w:rPr>
  </w:style>
  <w:style w:type="paragraph" w:customStyle="1" w:styleId="paragraph">
    <w:name w:val="paragraph"/>
    <w:basedOn w:val="Normal"/>
    <w:rsid w:val="002F40F6"/>
    <w:pPr>
      <w:spacing w:before="100" w:beforeAutospacing="1" w:after="100" w:afterAutospacing="1"/>
    </w:pPr>
    <w:rPr>
      <w:rFonts w:ascii="Times New Roman" w:eastAsia="Times New Roman" w:hAnsi="Times New Roman" w:cs="Times New Roman"/>
      <w:lang w:val="en-CA"/>
    </w:rPr>
  </w:style>
  <w:style w:type="character" w:customStyle="1" w:styleId="normaltextrun">
    <w:name w:val="normaltextrun"/>
    <w:basedOn w:val="DefaultParagraphFont"/>
    <w:rsid w:val="002F40F6"/>
  </w:style>
  <w:style w:type="character" w:customStyle="1" w:styleId="eop">
    <w:name w:val="eop"/>
    <w:basedOn w:val="DefaultParagraphFont"/>
    <w:rsid w:val="002F40F6"/>
  </w:style>
  <w:style w:type="character" w:customStyle="1" w:styleId="spellingerror">
    <w:name w:val="spellingerror"/>
    <w:basedOn w:val="DefaultParagraphFont"/>
    <w:rsid w:val="002F40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24614">
      <w:bodyDiv w:val="1"/>
      <w:marLeft w:val="0"/>
      <w:marRight w:val="0"/>
      <w:marTop w:val="0"/>
      <w:marBottom w:val="0"/>
      <w:divBdr>
        <w:top w:val="none" w:sz="0" w:space="0" w:color="auto"/>
        <w:left w:val="none" w:sz="0" w:space="0" w:color="auto"/>
        <w:bottom w:val="none" w:sz="0" w:space="0" w:color="auto"/>
        <w:right w:val="none" w:sz="0" w:space="0" w:color="auto"/>
      </w:divBdr>
      <w:divsChild>
        <w:div w:id="510410136">
          <w:marLeft w:val="0"/>
          <w:marRight w:val="0"/>
          <w:marTop w:val="0"/>
          <w:marBottom w:val="0"/>
          <w:divBdr>
            <w:top w:val="none" w:sz="0" w:space="0" w:color="auto"/>
            <w:left w:val="none" w:sz="0" w:space="0" w:color="auto"/>
            <w:bottom w:val="none" w:sz="0" w:space="0" w:color="auto"/>
            <w:right w:val="none" w:sz="0" w:space="0" w:color="auto"/>
          </w:divBdr>
        </w:div>
        <w:div w:id="1932271329">
          <w:marLeft w:val="0"/>
          <w:marRight w:val="0"/>
          <w:marTop w:val="0"/>
          <w:marBottom w:val="0"/>
          <w:divBdr>
            <w:top w:val="none" w:sz="0" w:space="0" w:color="auto"/>
            <w:left w:val="none" w:sz="0" w:space="0" w:color="auto"/>
            <w:bottom w:val="none" w:sz="0" w:space="0" w:color="auto"/>
            <w:right w:val="none" w:sz="0" w:space="0" w:color="auto"/>
          </w:divBdr>
        </w:div>
        <w:div w:id="974219249">
          <w:marLeft w:val="0"/>
          <w:marRight w:val="0"/>
          <w:marTop w:val="0"/>
          <w:marBottom w:val="0"/>
          <w:divBdr>
            <w:top w:val="none" w:sz="0" w:space="0" w:color="auto"/>
            <w:left w:val="none" w:sz="0" w:space="0" w:color="auto"/>
            <w:bottom w:val="none" w:sz="0" w:space="0" w:color="auto"/>
            <w:right w:val="none" w:sz="0" w:space="0" w:color="auto"/>
          </w:divBdr>
        </w:div>
        <w:div w:id="507602677">
          <w:marLeft w:val="0"/>
          <w:marRight w:val="0"/>
          <w:marTop w:val="0"/>
          <w:marBottom w:val="0"/>
          <w:divBdr>
            <w:top w:val="none" w:sz="0" w:space="0" w:color="auto"/>
            <w:left w:val="none" w:sz="0" w:space="0" w:color="auto"/>
            <w:bottom w:val="none" w:sz="0" w:space="0" w:color="auto"/>
            <w:right w:val="none" w:sz="0" w:space="0" w:color="auto"/>
          </w:divBdr>
        </w:div>
        <w:div w:id="1732197102">
          <w:marLeft w:val="0"/>
          <w:marRight w:val="0"/>
          <w:marTop w:val="0"/>
          <w:marBottom w:val="0"/>
          <w:divBdr>
            <w:top w:val="none" w:sz="0" w:space="0" w:color="auto"/>
            <w:left w:val="none" w:sz="0" w:space="0" w:color="auto"/>
            <w:bottom w:val="none" w:sz="0" w:space="0" w:color="auto"/>
            <w:right w:val="none" w:sz="0" w:space="0" w:color="auto"/>
          </w:divBdr>
        </w:div>
        <w:div w:id="1626738091">
          <w:marLeft w:val="0"/>
          <w:marRight w:val="0"/>
          <w:marTop w:val="0"/>
          <w:marBottom w:val="0"/>
          <w:divBdr>
            <w:top w:val="none" w:sz="0" w:space="0" w:color="auto"/>
            <w:left w:val="none" w:sz="0" w:space="0" w:color="auto"/>
            <w:bottom w:val="none" w:sz="0" w:space="0" w:color="auto"/>
            <w:right w:val="none" w:sz="0" w:space="0" w:color="auto"/>
          </w:divBdr>
        </w:div>
        <w:div w:id="1971129745">
          <w:marLeft w:val="0"/>
          <w:marRight w:val="0"/>
          <w:marTop w:val="0"/>
          <w:marBottom w:val="0"/>
          <w:divBdr>
            <w:top w:val="none" w:sz="0" w:space="0" w:color="auto"/>
            <w:left w:val="none" w:sz="0" w:space="0" w:color="auto"/>
            <w:bottom w:val="none" w:sz="0" w:space="0" w:color="auto"/>
            <w:right w:val="none" w:sz="0" w:space="0" w:color="auto"/>
          </w:divBdr>
        </w:div>
        <w:div w:id="1923564765">
          <w:marLeft w:val="0"/>
          <w:marRight w:val="0"/>
          <w:marTop w:val="0"/>
          <w:marBottom w:val="0"/>
          <w:divBdr>
            <w:top w:val="none" w:sz="0" w:space="0" w:color="auto"/>
            <w:left w:val="none" w:sz="0" w:space="0" w:color="auto"/>
            <w:bottom w:val="none" w:sz="0" w:space="0" w:color="auto"/>
            <w:right w:val="none" w:sz="0" w:space="0" w:color="auto"/>
          </w:divBdr>
        </w:div>
        <w:div w:id="2008171371">
          <w:marLeft w:val="0"/>
          <w:marRight w:val="0"/>
          <w:marTop w:val="0"/>
          <w:marBottom w:val="0"/>
          <w:divBdr>
            <w:top w:val="none" w:sz="0" w:space="0" w:color="auto"/>
            <w:left w:val="none" w:sz="0" w:space="0" w:color="auto"/>
            <w:bottom w:val="none" w:sz="0" w:space="0" w:color="auto"/>
            <w:right w:val="none" w:sz="0" w:space="0" w:color="auto"/>
          </w:divBdr>
        </w:div>
        <w:div w:id="147938734">
          <w:marLeft w:val="0"/>
          <w:marRight w:val="0"/>
          <w:marTop w:val="0"/>
          <w:marBottom w:val="0"/>
          <w:divBdr>
            <w:top w:val="none" w:sz="0" w:space="0" w:color="auto"/>
            <w:left w:val="none" w:sz="0" w:space="0" w:color="auto"/>
            <w:bottom w:val="none" w:sz="0" w:space="0" w:color="auto"/>
            <w:right w:val="none" w:sz="0" w:space="0" w:color="auto"/>
          </w:divBdr>
        </w:div>
        <w:div w:id="1150291978">
          <w:marLeft w:val="0"/>
          <w:marRight w:val="0"/>
          <w:marTop w:val="0"/>
          <w:marBottom w:val="0"/>
          <w:divBdr>
            <w:top w:val="none" w:sz="0" w:space="0" w:color="auto"/>
            <w:left w:val="none" w:sz="0" w:space="0" w:color="auto"/>
            <w:bottom w:val="none" w:sz="0" w:space="0" w:color="auto"/>
            <w:right w:val="none" w:sz="0" w:space="0" w:color="auto"/>
          </w:divBdr>
        </w:div>
        <w:div w:id="1962566984">
          <w:marLeft w:val="0"/>
          <w:marRight w:val="0"/>
          <w:marTop w:val="0"/>
          <w:marBottom w:val="0"/>
          <w:divBdr>
            <w:top w:val="none" w:sz="0" w:space="0" w:color="auto"/>
            <w:left w:val="none" w:sz="0" w:space="0" w:color="auto"/>
            <w:bottom w:val="none" w:sz="0" w:space="0" w:color="auto"/>
            <w:right w:val="none" w:sz="0" w:space="0" w:color="auto"/>
          </w:divBdr>
          <w:divsChild>
            <w:div w:id="2090615889">
              <w:marLeft w:val="360"/>
              <w:marRight w:val="0"/>
              <w:marTop w:val="0"/>
              <w:marBottom w:val="0"/>
              <w:divBdr>
                <w:top w:val="none" w:sz="0" w:space="0" w:color="auto"/>
                <w:left w:val="none" w:sz="0" w:space="0" w:color="auto"/>
                <w:bottom w:val="none" w:sz="0" w:space="0" w:color="auto"/>
                <w:right w:val="none" w:sz="0" w:space="0" w:color="auto"/>
              </w:divBdr>
            </w:div>
          </w:divsChild>
        </w:div>
        <w:div w:id="1313095029">
          <w:marLeft w:val="0"/>
          <w:marRight w:val="0"/>
          <w:marTop w:val="0"/>
          <w:marBottom w:val="0"/>
          <w:divBdr>
            <w:top w:val="none" w:sz="0" w:space="0" w:color="auto"/>
            <w:left w:val="none" w:sz="0" w:space="0" w:color="auto"/>
            <w:bottom w:val="none" w:sz="0" w:space="0" w:color="auto"/>
            <w:right w:val="none" w:sz="0" w:space="0" w:color="auto"/>
          </w:divBdr>
          <w:divsChild>
            <w:div w:id="593170832">
              <w:marLeft w:val="0"/>
              <w:marRight w:val="0"/>
              <w:marTop w:val="0"/>
              <w:marBottom w:val="0"/>
              <w:divBdr>
                <w:top w:val="none" w:sz="0" w:space="0" w:color="auto"/>
                <w:left w:val="none" w:sz="0" w:space="0" w:color="auto"/>
                <w:bottom w:val="none" w:sz="0" w:space="0" w:color="auto"/>
                <w:right w:val="none" w:sz="0" w:space="0" w:color="auto"/>
              </w:divBdr>
            </w:div>
          </w:divsChild>
        </w:div>
        <w:div w:id="1434664276">
          <w:marLeft w:val="0"/>
          <w:marRight w:val="0"/>
          <w:marTop w:val="0"/>
          <w:marBottom w:val="0"/>
          <w:divBdr>
            <w:top w:val="none" w:sz="0" w:space="0" w:color="auto"/>
            <w:left w:val="none" w:sz="0" w:space="0" w:color="auto"/>
            <w:bottom w:val="none" w:sz="0" w:space="0" w:color="auto"/>
            <w:right w:val="none" w:sz="0" w:space="0" w:color="auto"/>
          </w:divBdr>
        </w:div>
        <w:div w:id="1506481480">
          <w:marLeft w:val="0"/>
          <w:marRight w:val="0"/>
          <w:marTop w:val="0"/>
          <w:marBottom w:val="0"/>
          <w:divBdr>
            <w:top w:val="none" w:sz="0" w:space="0" w:color="auto"/>
            <w:left w:val="none" w:sz="0" w:space="0" w:color="auto"/>
            <w:bottom w:val="none" w:sz="0" w:space="0" w:color="auto"/>
            <w:right w:val="none" w:sz="0" w:space="0" w:color="auto"/>
          </w:divBdr>
        </w:div>
        <w:div w:id="119347568">
          <w:marLeft w:val="0"/>
          <w:marRight w:val="0"/>
          <w:marTop w:val="0"/>
          <w:marBottom w:val="0"/>
          <w:divBdr>
            <w:top w:val="none" w:sz="0" w:space="0" w:color="auto"/>
            <w:left w:val="none" w:sz="0" w:space="0" w:color="auto"/>
            <w:bottom w:val="none" w:sz="0" w:space="0" w:color="auto"/>
            <w:right w:val="none" w:sz="0" w:space="0" w:color="auto"/>
          </w:divBdr>
        </w:div>
        <w:div w:id="2110074761">
          <w:marLeft w:val="0"/>
          <w:marRight w:val="0"/>
          <w:marTop w:val="0"/>
          <w:marBottom w:val="0"/>
          <w:divBdr>
            <w:top w:val="none" w:sz="0" w:space="0" w:color="auto"/>
            <w:left w:val="none" w:sz="0" w:space="0" w:color="auto"/>
            <w:bottom w:val="none" w:sz="0" w:space="0" w:color="auto"/>
            <w:right w:val="none" w:sz="0" w:space="0" w:color="auto"/>
          </w:divBdr>
        </w:div>
        <w:div w:id="1097872556">
          <w:marLeft w:val="0"/>
          <w:marRight w:val="0"/>
          <w:marTop w:val="0"/>
          <w:marBottom w:val="0"/>
          <w:divBdr>
            <w:top w:val="none" w:sz="0" w:space="0" w:color="auto"/>
            <w:left w:val="none" w:sz="0" w:space="0" w:color="auto"/>
            <w:bottom w:val="none" w:sz="0" w:space="0" w:color="auto"/>
            <w:right w:val="none" w:sz="0" w:space="0" w:color="auto"/>
          </w:divBdr>
        </w:div>
        <w:div w:id="1273586955">
          <w:marLeft w:val="0"/>
          <w:marRight w:val="0"/>
          <w:marTop w:val="0"/>
          <w:marBottom w:val="0"/>
          <w:divBdr>
            <w:top w:val="none" w:sz="0" w:space="0" w:color="auto"/>
            <w:left w:val="none" w:sz="0" w:space="0" w:color="auto"/>
            <w:bottom w:val="none" w:sz="0" w:space="0" w:color="auto"/>
            <w:right w:val="none" w:sz="0" w:space="0" w:color="auto"/>
          </w:divBdr>
        </w:div>
        <w:div w:id="1966816127">
          <w:marLeft w:val="0"/>
          <w:marRight w:val="0"/>
          <w:marTop w:val="0"/>
          <w:marBottom w:val="0"/>
          <w:divBdr>
            <w:top w:val="none" w:sz="0" w:space="0" w:color="auto"/>
            <w:left w:val="none" w:sz="0" w:space="0" w:color="auto"/>
            <w:bottom w:val="none" w:sz="0" w:space="0" w:color="auto"/>
            <w:right w:val="none" w:sz="0" w:space="0" w:color="auto"/>
          </w:divBdr>
        </w:div>
        <w:div w:id="982151428">
          <w:marLeft w:val="0"/>
          <w:marRight w:val="0"/>
          <w:marTop w:val="0"/>
          <w:marBottom w:val="0"/>
          <w:divBdr>
            <w:top w:val="none" w:sz="0" w:space="0" w:color="auto"/>
            <w:left w:val="none" w:sz="0" w:space="0" w:color="auto"/>
            <w:bottom w:val="none" w:sz="0" w:space="0" w:color="auto"/>
            <w:right w:val="none" w:sz="0" w:space="0" w:color="auto"/>
          </w:divBdr>
          <w:divsChild>
            <w:div w:id="425346895">
              <w:marLeft w:val="0"/>
              <w:marRight w:val="0"/>
              <w:marTop w:val="0"/>
              <w:marBottom w:val="0"/>
              <w:divBdr>
                <w:top w:val="none" w:sz="0" w:space="0" w:color="auto"/>
                <w:left w:val="none" w:sz="0" w:space="0" w:color="auto"/>
                <w:bottom w:val="none" w:sz="0" w:space="0" w:color="auto"/>
                <w:right w:val="none" w:sz="0" w:space="0" w:color="auto"/>
              </w:divBdr>
            </w:div>
          </w:divsChild>
        </w:div>
        <w:div w:id="1288121240">
          <w:marLeft w:val="0"/>
          <w:marRight w:val="0"/>
          <w:marTop w:val="0"/>
          <w:marBottom w:val="0"/>
          <w:divBdr>
            <w:top w:val="none" w:sz="0" w:space="0" w:color="auto"/>
            <w:left w:val="none" w:sz="0" w:space="0" w:color="auto"/>
            <w:bottom w:val="none" w:sz="0" w:space="0" w:color="auto"/>
            <w:right w:val="none" w:sz="0" w:space="0" w:color="auto"/>
          </w:divBdr>
        </w:div>
        <w:div w:id="1750270349">
          <w:marLeft w:val="0"/>
          <w:marRight w:val="0"/>
          <w:marTop w:val="0"/>
          <w:marBottom w:val="0"/>
          <w:divBdr>
            <w:top w:val="none" w:sz="0" w:space="0" w:color="auto"/>
            <w:left w:val="none" w:sz="0" w:space="0" w:color="auto"/>
            <w:bottom w:val="none" w:sz="0" w:space="0" w:color="auto"/>
            <w:right w:val="none" w:sz="0" w:space="0" w:color="auto"/>
          </w:divBdr>
        </w:div>
        <w:div w:id="11345005">
          <w:marLeft w:val="0"/>
          <w:marRight w:val="0"/>
          <w:marTop w:val="0"/>
          <w:marBottom w:val="0"/>
          <w:divBdr>
            <w:top w:val="none" w:sz="0" w:space="0" w:color="auto"/>
            <w:left w:val="none" w:sz="0" w:space="0" w:color="auto"/>
            <w:bottom w:val="none" w:sz="0" w:space="0" w:color="auto"/>
            <w:right w:val="none" w:sz="0" w:space="0" w:color="auto"/>
          </w:divBdr>
        </w:div>
        <w:div w:id="259800019">
          <w:marLeft w:val="0"/>
          <w:marRight w:val="0"/>
          <w:marTop w:val="0"/>
          <w:marBottom w:val="0"/>
          <w:divBdr>
            <w:top w:val="none" w:sz="0" w:space="0" w:color="auto"/>
            <w:left w:val="none" w:sz="0" w:space="0" w:color="auto"/>
            <w:bottom w:val="none" w:sz="0" w:space="0" w:color="auto"/>
            <w:right w:val="none" w:sz="0" w:space="0" w:color="auto"/>
          </w:divBdr>
        </w:div>
        <w:div w:id="973872795">
          <w:marLeft w:val="0"/>
          <w:marRight w:val="0"/>
          <w:marTop w:val="0"/>
          <w:marBottom w:val="0"/>
          <w:divBdr>
            <w:top w:val="none" w:sz="0" w:space="0" w:color="auto"/>
            <w:left w:val="none" w:sz="0" w:space="0" w:color="auto"/>
            <w:bottom w:val="none" w:sz="0" w:space="0" w:color="auto"/>
            <w:right w:val="none" w:sz="0" w:space="0" w:color="auto"/>
          </w:divBdr>
        </w:div>
        <w:div w:id="1049185284">
          <w:marLeft w:val="0"/>
          <w:marRight w:val="0"/>
          <w:marTop w:val="0"/>
          <w:marBottom w:val="0"/>
          <w:divBdr>
            <w:top w:val="none" w:sz="0" w:space="0" w:color="auto"/>
            <w:left w:val="none" w:sz="0" w:space="0" w:color="auto"/>
            <w:bottom w:val="none" w:sz="0" w:space="0" w:color="auto"/>
            <w:right w:val="none" w:sz="0" w:space="0" w:color="auto"/>
          </w:divBdr>
        </w:div>
        <w:div w:id="1369986569">
          <w:marLeft w:val="0"/>
          <w:marRight w:val="0"/>
          <w:marTop w:val="0"/>
          <w:marBottom w:val="0"/>
          <w:divBdr>
            <w:top w:val="none" w:sz="0" w:space="0" w:color="auto"/>
            <w:left w:val="none" w:sz="0" w:space="0" w:color="auto"/>
            <w:bottom w:val="none" w:sz="0" w:space="0" w:color="auto"/>
            <w:right w:val="none" w:sz="0" w:space="0" w:color="auto"/>
          </w:divBdr>
          <w:divsChild>
            <w:div w:id="1460539011">
              <w:marLeft w:val="-75"/>
              <w:marRight w:val="0"/>
              <w:marTop w:val="30"/>
              <w:marBottom w:val="30"/>
              <w:divBdr>
                <w:top w:val="none" w:sz="0" w:space="0" w:color="auto"/>
                <w:left w:val="none" w:sz="0" w:space="0" w:color="auto"/>
                <w:bottom w:val="none" w:sz="0" w:space="0" w:color="auto"/>
                <w:right w:val="none" w:sz="0" w:space="0" w:color="auto"/>
              </w:divBdr>
              <w:divsChild>
                <w:div w:id="387072553">
                  <w:marLeft w:val="0"/>
                  <w:marRight w:val="0"/>
                  <w:marTop w:val="0"/>
                  <w:marBottom w:val="0"/>
                  <w:divBdr>
                    <w:top w:val="none" w:sz="0" w:space="0" w:color="auto"/>
                    <w:left w:val="none" w:sz="0" w:space="0" w:color="auto"/>
                    <w:bottom w:val="none" w:sz="0" w:space="0" w:color="auto"/>
                    <w:right w:val="none" w:sz="0" w:space="0" w:color="auto"/>
                  </w:divBdr>
                  <w:divsChild>
                    <w:div w:id="1540583289">
                      <w:marLeft w:val="0"/>
                      <w:marRight w:val="0"/>
                      <w:marTop w:val="0"/>
                      <w:marBottom w:val="0"/>
                      <w:divBdr>
                        <w:top w:val="none" w:sz="0" w:space="0" w:color="auto"/>
                        <w:left w:val="none" w:sz="0" w:space="0" w:color="auto"/>
                        <w:bottom w:val="none" w:sz="0" w:space="0" w:color="auto"/>
                        <w:right w:val="none" w:sz="0" w:space="0" w:color="auto"/>
                      </w:divBdr>
                    </w:div>
                  </w:divsChild>
                </w:div>
                <w:div w:id="715203021">
                  <w:marLeft w:val="0"/>
                  <w:marRight w:val="0"/>
                  <w:marTop w:val="0"/>
                  <w:marBottom w:val="0"/>
                  <w:divBdr>
                    <w:top w:val="none" w:sz="0" w:space="0" w:color="auto"/>
                    <w:left w:val="none" w:sz="0" w:space="0" w:color="auto"/>
                    <w:bottom w:val="none" w:sz="0" w:space="0" w:color="auto"/>
                    <w:right w:val="none" w:sz="0" w:space="0" w:color="auto"/>
                  </w:divBdr>
                </w:div>
                <w:div w:id="1221020528">
                  <w:marLeft w:val="0"/>
                  <w:marRight w:val="0"/>
                  <w:marTop w:val="0"/>
                  <w:marBottom w:val="0"/>
                  <w:divBdr>
                    <w:top w:val="none" w:sz="0" w:space="0" w:color="auto"/>
                    <w:left w:val="none" w:sz="0" w:space="0" w:color="auto"/>
                    <w:bottom w:val="none" w:sz="0" w:space="0" w:color="auto"/>
                    <w:right w:val="none" w:sz="0" w:space="0" w:color="auto"/>
                  </w:divBdr>
                  <w:divsChild>
                    <w:div w:id="1310133244">
                      <w:marLeft w:val="0"/>
                      <w:marRight w:val="0"/>
                      <w:marTop w:val="0"/>
                      <w:marBottom w:val="0"/>
                      <w:divBdr>
                        <w:top w:val="none" w:sz="0" w:space="0" w:color="auto"/>
                        <w:left w:val="none" w:sz="0" w:space="0" w:color="auto"/>
                        <w:bottom w:val="none" w:sz="0" w:space="0" w:color="auto"/>
                        <w:right w:val="none" w:sz="0" w:space="0" w:color="auto"/>
                      </w:divBdr>
                    </w:div>
                  </w:divsChild>
                </w:div>
                <w:div w:id="512502260">
                  <w:marLeft w:val="0"/>
                  <w:marRight w:val="0"/>
                  <w:marTop w:val="0"/>
                  <w:marBottom w:val="0"/>
                  <w:divBdr>
                    <w:top w:val="none" w:sz="0" w:space="0" w:color="auto"/>
                    <w:left w:val="none" w:sz="0" w:space="0" w:color="auto"/>
                    <w:bottom w:val="none" w:sz="0" w:space="0" w:color="auto"/>
                    <w:right w:val="none" w:sz="0" w:space="0" w:color="auto"/>
                  </w:divBdr>
                </w:div>
                <w:div w:id="270865608">
                  <w:marLeft w:val="0"/>
                  <w:marRight w:val="0"/>
                  <w:marTop w:val="0"/>
                  <w:marBottom w:val="0"/>
                  <w:divBdr>
                    <w:top w:val="none" w:sz="0" w:space="0" w:color="auto"/>
                    <w:left w:val="none" w:sz="0" w:space="0" w:color="auto"/>
                    <w:bottom w:val="none" w:sz="0" w:space="0" w:color="auto"/>
                    <w:right w:val="none" w:sz="0" w:space="0" w:color="auto"/>
                  </w:divBdr>
                  <w:divsChild>
                    <w:div w:id="128280618">
                      <w:marLeft w:val="0"/>
                      <w:marRight w:val="0"/>
                      <w:marTop w:val="0"/>
                      <w:marBottom w:val="0"/>
                      <w:divBdr>
                        <w:top w:val="none" w:sz="0" w:space="0" w:color="auto"/>
                        <w:left w:val="none" w:sz="0" w:space="0" w:color="auto"/>
                        <w:bottom w:val="none" w:sz="0" w:space="0" w:color="auto"/>
                        <w:right w:val="none" w:sz="0" w:space="0" w:color="auto"/>
                      </w:divBdr>
                    </w:div>
                    <w:div w:id="1275863014">
                      <w:marLeft w:val="0"/>
                      <w:marRight w:val="0"/>
                      <w:marTop w:val="0"/>
                      <w:marBottom w:val="0"/>
                      <w:divBdr>
                        <w:top w:val="none" w:sz="0" w:space="0" w:color="auto"/>
                        <w:left w:val="none" w:sz="0" w:space="0" w:color="auto"/>
                        <w:bottom w:val="none" w:sz="0" w:space="0" w:color="auto"/>
                        <w:right w:val="none" w:sz="0" w:space="0" w:color="auto"/>
                      </w:divBdr>
                    </w:div>
                    <w:div w:id="1567304047">
                      <w:marLeft w:val="0"/>
                      <w:marRight w:val="0"/>
                      <w:marTop w:val="0"/>
                      <w:marBottom w:val="0"/>
                      <w:divBdr>
                        <w:top w:val="none" w:sz="0" w:space="0" w:color="auto"/>
                        <w:left w:val="none" w:sz="0" w:space="0" w:color="auto"/>
                        <w:bottom w:val="none" w:sz="0" w:space="0" w:color="auto"/>
                        <w:right w:val="none" w:sz="0" w:space="0" w:color="auto"/>
                      </w:divBdr>
                    </w:div>
                  </w:divsChild>
                </w:div>
                <w:div w:id="789282648">
                  <w:marLeft w:val="0"/>
                  <w:marRight w:val="0"/>
                  <w:marTop w:val="0"/>
                  <w:marBottom w:val="0"/>
                  <w:divBdr>
                    <w:top w:val="none" w:sz="0" w:space="0" w:color="auto"/>
                    <w:left w:val="none" w:sz="0" w:space="0" w:color="auto"/>
                    <w:bottom w:val="none" w:sz="0" w:space="0" w:color="auto"/>
                    <w:right w:val="none" w:sz="0" w:space="0" w:color="auto"/>
                  </w:divBdr>
                </w:div>
                <w:div w:id="191043449">
                  <w:marLeft w:val="0"/>
                  <w:marRight w:val="0"/>
                  <w:marTop w:val="0"/>
                  <w:marBottom w:val="0"/>
                  <w:divBdr>
                    <w:top w:val="none" w:sz="0" w:space="0" w:color="auto"/>
                    <w:left w:val="none" w:sz="0" w:space="0" w:color="auto"/>
                    <w:bottom w:val="none" w:sz="0" w:space="0" w:color="auto"/>
                    <w:right w:val="none" w:sz="0" w:space="0" w:color="auto"/>
                  </w:divBdr>
                  <w:divsChild>
                    <w:div w:id="1890648992">
                      <w:marLeft w:val="0"/>
                      <w:marRight w:val="0"/>
                      <w:marTop w:val="0"/>
                      <w:marBottom w:val="0"/>
                      <w:divBdr>
                        <w:top w:val="none" w:sz="0" w:space="0" w:color="auto"/>
                        <w:left w:val="none" w:sz="0" w:space="0" w:color="auto"/>
                        <w:bottom w:val="none" w:sz="0" w:space="0" w:color="auto"/>
                        <w:right w:val="none" w:sz="0" w:space="0" w:color="auto"/>
                      </w:divBdr>
                    </w:div>
                  </w:divsChild>
                </w:div>
                <w:div w:id="916523208">
                  <w:marLeft w:val="0"/>
                  <w:marRight w:val="0"/>
                  <w:marTop w:val="0"/>
                  <w:marBottom w:val="0"/>
                  <w:divBdr>
                    <w:top w:val="none" w:sz="0" w:space="0" w:color="auto"/>
                    <w:left w:val="none" w:sz="0" w:space="0" w:color="auto"/>
                    <w:bottom w:val="none" w:sz="0" w:space="0" w:color="auto"/>
                    <w:right w:val="none" w:sz="0" w:space="0" w:color="auto"/>
                  </w:divBdr>
                  <w:divsChild>
                    <w:div w:id="63140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7720685">
          <w:marLeft w:val="0"/>
          <w:marRight w:val="0"/>
          <w:marTop w:val="0"/>
          <w:marBottom w:val="0"/>
          <w:divBdr>
            <w:top w:val="none" w:sz="0" w:space="0" w:color="auto"/>
            <w:left w:val="none" w:sz="0" w:space="0" w:color="auto"/>
            <w:bottom w:val="none" w:sz="0" w:space="0" w:color="auto"/>
            <w:right w:val="none" w:sz="0" w:space="0" w:color="auto"/>
          </w:divBdr>
        </w:div>
        <w:div w:id="623078142">
          <w:marLeft w:val="0"/>
          <w:marRight w:val="0"/>
          <w:marTop w:val="0"/>
          <w:marBottom w:val="0"/>
          <w:divBdr>
            <w:top w:val="none" w:sz="0" w:space="0" w:color="auto"/>
            <w:left w:val="none" w:sz="0" w:space="0" w:color="auto"/>
            <w:bottom w:val="none" w:sz="0" w:space="0" w:color="auto"/>
            <w:right w:val="none" w:sz="0" w:space="0" w:color="auto"/>
          </w:divBdr>
        </w:div>
        <w:div w:id="1703557503">
          <w:marLeft w:val="0"/>
          <w:marRight w:val="0"/>
          <w:marTop w:val="0"/>
          <w:marBottom w:val="0"/>
          <w:divBdr>
            <w:top w:val="none" w:sz="0" w:space="0" w:color="auto"/>
            <w:left w:val="none" w:sz="0" w:space="0" w:color="auto"/>
            <w:bottom w:val="none" w:sz="0" w:space="0" w:color="auto"/>
            <w:right w:val="none" w:sz="0" w:space="0" w:color="auto"/>
          </w:divBdr>
          <w:divsChild>
            <w:div w:id="992561957">
              <w:marLeft w:val="-75"/>
              <w:marRight w:val="0"/>
              <w:marTop w:val="30"/>
              <w:marBottom w:val="30"/>
              <w:divBdr>
                <w:top w:val="none" w:sz="0" w:space="0" w:color="auto"/>
                <w:left w:val="none" w:sz="0" w:space="0" w:color="auto"/>
                <w:bottom w:val="none" w:sz="0" w:space="0" w:color="auto"/>
                <w:right w:val="none" w:sz="0" w:space="0" w:color="auto"/>
              </w:divBdr>
              <w:divsChild>
                <w:div w:id="313266209">
                  <w:marLeft w:val="0"/>
                  <w:marRight w:val="0"/>
                  <w:marTop w:val="0"/>
                  <w:marBottom w:val="0"/>
                  <w:divBdr>
                    <w:top w:val="none" w:sz="0" w:space="0" w:color="auto"/>
                    <w:left w:val="none" w:sz="0" w:space="0" w:color="auto"/>
                    <w:bottom w:val="none" w:sz="0" w:space="0" w:color="auto"/>
                    <w:right w:val="none" w:sz="0" w:space="0" w:color="auto"/>
                  </w:divBdr>
                  <w:divsChild>
                    <w:div w:id="686902778">
                      <w:marLeft w:val="0"/>
                      <w:marRight w:val="0"/>
                      <w:marTop w:val="0"/>
                      <w:marBottom w:val="0"/>
                      <w:divBdr>
                        <w:top w:val="none" w:sz="0" w:space="0" w:color="auto"/>
                        <w:left w:val="none" w:sz="0" w:space="0" w:color="auto"/>
                        <w:bottom w:val="none" w:sz="0" w:space="0" w:color="auto"/>
                        <w:right w:val="none" w:sz="0" w:space="0" w:color="auto"/>
                      </w:divBdr>
                    </w:div>
                  </w:divsChild>
                </w:div>
                <w:div w:id="2079396601">
                  <w:marLeft w:val="0"/>
                  <w:marRight w:val="0"/>
                  <w:marTop w:val="0"/>
                  <w:marBottom w:val="0"/>
                  <w:divBdr>
                    <w:top w:val="none" w:sz="0" w:space="0" w:color="auto"/>
                    <w:left w:val="none" w:sz="0" w:space="0" w:color="auto"/>
                    <w:bottom w:val="none" w:sz="0" w:space="0" w:color="auto"/>
                    <w:right w:val="none" w:sz="0" w:space="0" w:color="auto"/>
                  </w:divBdr>
                </w:div>
                <w:div w:id="213392096">
                  <w:marLeft w:val="0"/>
                  <w:marRight w:val="0"/>
                  <w:marTop w:val="0"/>
                  <w:marBottom w:val="0"/>
                  <w:divBdr>
                    <w:top w:val="none" w:sz="0" w:space="0" w:color="auto"/>
                    <w:left w:val="none" w:sz="0" w:space="0" w:color="auto"/>
                    <w:bottom w:val="none" w:sz="0" w:space="0" w:color="auto"/>
                    <w:right w:val="none" w:sz="0" w:space="0" w:color="auto"/>
                  </w:divBdr>
                  <w:divsChild>
                    <w:div w:id="1649821755">
                      <w:marLeft w:val="0"/>
                      <w:marRight w:val="0"/>
                      <w:marTop w:val="0"/>
                      <w:marBottom w:val="0"/>
                      <w:divBdr>
                        <w:top w:val="none" w:sz="0" w:space="0" w:color="auto"/>
                        <w:left w:val="none" w:sz="0" w:space="0" w:color="auto"/>
                        <w:bottom w:val="none" w:sz="0" w:space="0" w:color="auto"/>
                        <w:right w:val="none" w:sz="0" w:space="0" w:color="auto"/>
                      </w:divBdr>
                    </w:div>
                  </w:divsChild>
                </w:div>
                <w:div w:id="2123763469">
                  <w:marLeft w:val="0"/>
                  <w:marRight w:val="0"/>
                  <w:marTop w:val="0"/>
                  <w:marBottom w:val="0"/>
                  <w:divBdr>
                    <w:top w:val="none" w:sz="0" w:space="0" w:color="auto"/>
                    <w:left w:val="none" w:sz="0" w:space="0" w:color="auto"/>
                    <w:bottom w:val="none" w:sz="0" w:space="0" w:color="auto"/>
                    <w:right w:val="none" w:sz="0" w:space="0" w:color="auto"/>
                  </w:divBdr>
                </w:div>
                <w:div w:id="1549151028">
                  <w:marLeft w:val="0"/>
                  <w:marRight w:val="0"/>
                  <w:marTop w:val="0"/>
                  <w:marBottom w:val="0"/>
                  <w:divBdr>
                    <w:top w:val="none" w:sz="0" w:space="0" w:color="auto"/>
                    <w:left w:val="none" w:sz="0" w:space="0" w:color="auto"/>
                    <w:bottom w:val="none" w:sz="0" w:space="0" w:color="auto"/>
                    <w:right w:val="none" w:sz="0" w:space="0" w:color="auto"/>
                  </w:divBdr>
                  <w:divsChild>
                    <w:div w:id="2138061193">
                      <w:marLeft w:val="0"/>
                      <w:marRight w:val="0"/>
                      <w:marTop w:val="0"/>
                      <w:marBottom w:val="0"/>
                      <w:divBdr>
                        <w:top w:val="none" w:sz="0" w:space="0" w:color="auto"/>
                        <w:left w:val="none" w:sz="0" w:space="0" w:color="auto"/>
                        <w:bottom w:val="none" w:sz="0" w:space="0" w:color="auto"/>
                        <w:right w:val="none" w:sz="0" w:space="0" w:color="auto"/>
                      </w:divBdr>
                    </w:div>
                  </w:divsChild>
                </w:div>
                <w:div w:id="8304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933822">
          <w:marLeft w:val="0"/>
          <w:marRight w:val="0"/>
          <w:marTop w:val="0"/>
          <w:marBottom w:val="0"/>
          <w:divBdr>
            <w:top w:val="none" w:sz="0" w:space="0" w:color="auto"/>
            <w:left w:val="none" w:sz="0" w:space="0" w:color="auto"/>
            <w:bottom w:val="none" w:sz="0" w:space="0" w:color="auto"/>
            <w:right w:val="none" w:sz="0" w:space="0" w:color="auto"/>
          </w:divBdr>
        </w:div>
        <w:div w:id="327291724">
          <w:marLeft w:val="0"/>
          <w:marRight w:val="0"/>
          <w:marTop w:val="0"/>
          <w:marBottom w:val="0"/>
          <w:divBdr>
            <w:top w:val="none" w:sz="0" w:space="0" w:color="auto"/>
            <w:left w:val="none" w:sz="0" w:space="0" w:color="auto"/>
            <w:bottom w:val="none" w:sz="0" w:space="0" w:color="auto"/>
            <w:right w:val="none" w:sz="0" w:space="0" w:color="auto"/>
          </w:divBdr>
        </w:div>
        <w:div w:id="1737433773">
          <w:marLeft w:val="0"/>
          <w:marRight w:val="0"/>
          <w:marTop w:val="0"/>
          <w:marBottom w:val="0"/>
          <w:divBdr>
            <w:top w:val="none" w:sz="0" w:space="0" w:color="auto"/>
            <w:left w:val="none" w:sz="0" w:space="0" w:color="auto"/>
            <w:bottom w:val="none" w:sz="0" w:space="0" w:color="auto"/>
            <w:right w:val="none" w:sz="0" w:space="0" w:color="auto"/>
          </w:divBdr>
        </w:div>
        <w:div w:id="1608001684">
          <w:marLeft w:val="0"/>
          <w:marRight w:val="0"/>
          <w:marTop w:val="0"/>
          <w:marBottom w:val="0"/>
          <w:divBdr>
            <w:top w:val="none" w:sz="0" w:space="0" w:color="auto"/>
            <w:left w:val="none" w:sz="0" w:space="0" w:color="auto"/>
            <w:bottom w:val="none" w:sz="0" w:space="0" w:color="auto"/>
            <w:right w:val="none" w:sz="0" w:space="0" w:color="auto"/>
          </w:divBdr>
        </w:div>
        <w:div w:id="1073699531">
          <w:marLeft w:val="0"/>
          <w:marRight w:val="0"/>
          <w:marTop w:val="0"/>
          <w:marBottom w:val="0"/>
          <w:divBdr>
            <w:top w:val="none" w:sz="0" w:space="0" w:color="auto"/>
            <w:left w:val="none" w:sz="0" w:space="0" w:color="auto"/>
            <w:bottom w:val="none" w:sz="0" w:space="0" w:color="auto"/>
            <w:right w:val="none" w:sz="0" w:space="0" w:color="auto"/>
          </w:divBdr>
        </w:div>
        <w:div w:id="1135831065">
          <w:marLeft w:val="0"/>
          <w:marRight w:val="0"/>
          <w:marTop w:val="0"/>
          <w:marBottom w:val="0"/>
          <w:divBdr>
            <w:top w:val="none" w:sz="0" w:space="0" w:color="auto"/>
            <w:left w:val="none" w:sz="0" w:space="0" w:color="auto"/>
            <w:bottom w:val="none" w:sz="0" w:space="0" w:color="auto"/>
            <w:right w:val="none" w:sz="0" w:space="0" w:color="auto"/>
          </w:divBdr>
        </w:div>
        <w:div w:id="484200131">
          <w:marLeft w:val="0"/>
          <w:marRight w:val="0"/>
          <w:marTop w:val="0"/>
          <w:marBottom w:val="0"/>
          <w:divBdr>
            <w:top w:val="none" w:sz="0" w:space="0" w:color="auto"/>
            <w:left w:val="none" w:sz="0" w:space="0" w:color="auto"/>
            <w:bottom w:val="none" w:sz="0" w:space="0" w:color="auto"/>
            <w:right w:val="none" w:sz="0" w:space="0" w:color="auto"/>
          </w:divBdr>
          <w:divsChild>
            <w:div w:id="700472015">
              <w:marLeft w:val="360"/>
              <w:marRight w:val="0"/>
              <w:marTop w:val="0"/>
              <w:marBottom w:val="0"/>
              <w:divBdr>
                <w:top w:val="none" w:sz="0" w:space="0" w:color="auto"/>
                <w:left w:val="none" w:sz="0" w:space="0" w:color="auto"/>
                <w:bottom w:val="none" w:sz="0" w:space="0" w:color="auto"/>
                <w:right w:val="none" w:sz="0" w:space="0" w:color="auto"/>
              </w:divBdr>
            </w:div>
            <w:div w:id="1596522720">
              <w:marLeft w:val="360"/>
              <w:marRight w:val="0"/>
              <w:marTop w:val="0"/>
              <w:marBottom w:val="0"/>
              <w:divBdr>
                <w:top w:val="none" w:sz="0" w:space="0" w:color="auto"/>
                <w:left w:val="none" w:sz="0" w:space="0" w:color="auto"/>
                <w:bottom w:val="none" w:sz="0" w:space="0" w:color="auto"/>
                <w:right w:val="none" w:sz="0" w:space="0" w:color="auto"/>
              </w:divBdr>
            </w:div>
            <w:div w:id="419563660">
              <w:marLeft w:val="360"/>
              <w:marRight w:val="0"/>
              <w:marTop w:val="0"/>
              <w:marBottom w:val="0"/>
              <w:divBdr>
                <w:top w:val="none" w:sz="0" w:space="0" w:color="auto"/>
                <w:left w:val="none" w:sz="0" w:space="0" w:color="auto"/>
                <w:bottom w:val="none" w:sz="0" w:space="0" w:color="auto"/>
                <w:right w:val="none" w:sz="0" w:space="0" w:color="auto"/>
              </w:divBdr>
            </w:div>
            <w:div w:id="1714108784">
              <w:marLeft w:val="360"/>
              <w:marRight w:val="0"/>
              <w:marTop w:val="0"/>
              <w:marBottom w:val="0"/>
              <w:divBdr>
                <w:top w:val="none" w:sz="0" w:space="0" w:color="auto"/>
                <w:left w:val="none" w:sz="0" w:space="0" w:color="auto"/>
                <w:bottom w:val="none" w:sz="0" w:space="0" w:color="auto"/>
                <w:right w:val="none" w:sz="0" w:space="0" w:color="auto"/>
              </w:divBdr>
            </w:div>
            <w:div w:id="586036163">
              <w:marLeft w:val="360"/>
              <w:marRight w:val="0"/>
              <w:marTop w:val="0"/>
              <w:marBottom w:val="0"/>
              <w:divBdr>
                <w:top w:val="none" w:sz="0" w:space="0" w:color="auto"/>
                <w:left w:val="none" w:sz="0" w:space="0" w:color="auto"/>
                <w:bottom w:val="none" w:sz="0" w:space="0" w:color="auto"/>
                <w:right w:val="none" w:sz="0" w:space="0" w:color="auto"/>
              </w:divBdr>
            </w:div>
            <w:div w:id="1335063708">
              <w:marLeft w:val="360"/>
              <w:marRight w:val="0"/>
              <w:marTop w:val="0"/>
              <w:marBottom w:val="0"/>
              <w:divBdr>
                <w:top w:val="none" w:sz="0" w:space="0" w:color="auto"/>
                <w:left w:val="none" w:sz="0" w:space="0" w:color="auto"/>
                <w:bottom w:val="none" w:sz="0" w:space="0" w:color="auto"/>
                <w:right w:val="none" w:sz="0" w:space="0" w:color="auto"/>
              </w:divBdr>
            </w:div>
            <w:div w:id="721751956">
              <w:marLeft w:val="360"/>
              <w:marRight w:val="0"/>
              <w:marTop w:val="0"/>
              <w:marBottom w:val="0"/>
              <w:divBdr>
                <w:top w:val="none" w:sz="0" w:space="0" w:color="auto"/>
                <w:left w:val="none" w:sz="0" w:space="0" w:color="auto"/>
                <w:bottom w:val="none" w:sz="0" w:space="0" w:color="auto"/>
                <w:right w:val="none" w:sz="0" w:space="0" w:color="auto"/>
              </w:divBdr>
            </w:div>
            <w:div w:id="799686135">
              <w:marLeft w:val="360"/>
              <w:marRight w:val="0"/>
              <w:marTop w:val="0"/>
              <w:marBottom w:val="0"/>
              <w:divBdr>
                <w:top w:val="none" w:sz="0" w:space="0" w:color="auto"/>
                <w:left w:val="none" w:sz="0" w:space="0" w:color="auto"/>
                <w:bottom w:val="none" w:sz="0" w:space="0" w:color="auto"/>
                <w:right w:val="none" w:sz="0" w:space="0" w:color="auto"/>
              </w:divBdr>
            </w:div>
            <w:div w:id="1405301657">
              <w:marLeft w:val="360"/>
              <w:marRight w:val="0"/>
              <w:marTop w:val="0"/>
              <w:marBottom w:val="0"/>
              <w:divBdr>
                <w:top w:val="none" w:sz="0" w:space="0" w:color="auto"/>
                <w:left w:val="none" w:sz="0" w:space="0" w:color="auto"/>
                <w:bottom w:val="none" w:sz="0" w:space="0" w:color="auto"/>
                <w:right w:val="none" w:sz="0" w:space="0" w:color="auto"/>
              </w:divBdr>
            </w:div>
            <w:div w:id="461076388">
              <w:marLeft w:val="360"/>
              <w:marRight w:val="0"/>
              <w:marTop w:val="0"/>
              <w:marBottom w:val="0"/>
              <w:divBdr>
                <w:top w:val="none" w:sz="0" w:space="0" w:color="auto"/>
                <w:left w:val="none" w:sz="0" w:space="0" w:color="auto"/>
                <w:bottom w:val="none" w:sz="0" w:space="0" w:color="auto"/>
                <w:right w:val="none" w:sz="0" w:space="0" w:color="auto"/>
              </w:divBdr>
            </w:div>
            <w:div w:id="206111622">
              <w:marLeft w:val="360"/>
              <w:marRight w:val="0"/>
              <w:marTop w:val="0"/>
              <w:marBottom w:val="0"/>
              <w:divBdr>
                <w:top w:val="none" w:sz="0" w:space="0" w:color="auto"/>
                <w:left w:val="none" w:sz="0" w:space="0" w:color="auto"/>
                <w:bottom w:val="none" w:sz="0" w:space="0" w:color="auto"/>
                <w:right w:val="none" w:sz="0" w:space="0" w:color="auto"/>
              </w:divBdr>
            </w:div>
            <w:div w:id="993417139">
              <w:marLeft w:val="360"/>
              <w:marRight w:val="0"/>
              <w:marTop w:val="0"/>
              <w:marBottom w:val="0"/>
              <w:divBdr>
                <w:top w:val="none" w:sz="0" w:space="0" w:color="auto"/>
                <w:left w:val="none" w:sz="0" w:space="0" w:color="auto"/>
                <w:bottom w:val="none" w:sz="0" w:space="0" w:color="auto"/>
                <w:right w:val="none" w:sz="0" w:space="0" w:color="auto"/>
              </w:divBdr>
            </w:div>
            <w:div w:id="460417903">
              <w:marLeft w:val="360"/>
              <w:marRight w:val="0"/>
              <w:marTop w:val="0"/>
              <w:marBottom w:val="0"/>
              <w:divBdr>
                <w:top w:val="none" w:sz="0" w:space="0" w:color="auto"/>
                <w:left w:val="none" w:sz="0" w:space="0" w:color="auto"/>
                <w:bottom w:val="none" w:sz="0" w:space="0" w:color="auto"/>
                <w:right w:val="none" w:sz="0" w:space="0" w:color="auto"/>
              </w:divBdr>
            </w:div>
            <w:div w:id="535585142">
              <w:marLeft w:val="360"/>
              <w:marRight w:val="0"/>
              <w:marTop w:val="0"/>
              <w:marBottom w:val="0"/>
              <w:divBdr>
                <w:top w:val="none" w:sz="0" w:space="0" w:color="auto"/>
                <w:left w:val="none" w:sz="0" w:space="0" w:color="auto"/>
                <w:bottom w:val="none" w:sz="0" w:space="0" w:color="auto"/>
                <w:right w:val="none" w:sz="0" w:space="0" w:color="auto"/>
              </w:divBdr>
            </w:div>
            <w:div w:id="1238974409">
              <w:marLeft w:val="360"/>
              <w:marRight w:val="0"/>
              <w:marTop w:val="0"/>
              <w:marBottom w:val="0"/>
              <w:divBdr>
                <w:top w:val="none" w:sz="0" w:space="0" w:color="auto"/>
                <w:left w:val="none" w:sz="0" w:space="0" w:color="auto"/>
                <w:bottom w:val="none" w:sz="0" w:space="0" w:color="auto"/>
                <w:right w:val="none" w:sz="0" w:space="0" w:color="auto"/>
              </w:divBdr>
              <w:divsChild>
                <w:div w:id="1470392762">
                  <w:marLeft w:val="360"/>
                  <w:marRight w:val="0"/>
                  <w:marTop w:val="0"/>
                  <w:marBottom w:val="0"/>
                  <w:divBdr>
                    <w:top w:val="none" w:sz="0" w:space="0" w:color="auto"/>
                    <w:left w:val="none" w:sz="0" w:space="0" w:color="auto"/>
                    <w:bottom w:val="none" w:sz="0" w:space="0" w:color="auto"/>
                    <w:right w:val="none" w:sz="0" w:space="0" w:color="auto"/>
                  </w:divBdr>
                </w:div>
                <w:div w:id="527985788">
                  <w:marLeft w:val="360"/>
                  <w:marRight w:val="0"/>
                  <w:marTop w:val="0"/>
                  <w:marBottom w:val="0"/>
                  <w:divBdr>
                    <w:top w:val="none" w:sz="0" w:space="0" w:color="auto"/>
                    <w:left w:val="none" w:sz="0" w:space="0" w:color="auto"/>
                    <w:bottom w:val="none" w:sz="0" w:space="0" w:color="auto"/>
                    <w:right w:val="none" w:sz="0" w:space="0" w:color="auto"/>
                  </w:divBdr>
                </w:div>
                <w:div w:id="38745560">
                  <w:marLeft w:val="360"/>
                  <w:marRight w:val="0"/>
                  <w:marTop w:val="0"/>
                  <w:marBottom w:val="0"/>
                  <w:divBdr>
                    <w:top w:val="none" w:sz="0" w:space="0" w:color="auto"/>
                    <w:left w:val="none" w:sz="0" w:space="0" w:color="auto"/>
                    <w:bottom w:val="none" w:sz="0" w:space="0" w:color="auto"/>
                    <w:right w:val="none" w:sz="0" w:space="0" w:color="auto"/>
                  </w:divBdr>
                </w:div>
              </w:divsChild>
            </w:div>
            <w:div w:id="527450535">
              <w:marLeft w:val="360"/>
              <w:marRight w:val="0"/>
              <w:marTop w:val="0"/>
              <w:marBottom w:val="0"/>
              <w:divBdr>
                <w:top w:val="none" w:sz="0" w:space="0" w:color="auto"/>
                <w:left w:val="none" w:sz="0" w:space="0" w:color="auto"/>
                <w:bottom w:val="none" w:sz="0" w:space="0" w:color="auto"/>
                <w:right w:val="none" w:sz="0" w:space="0" w:color="auto"/>
              </w:divBdr>
            </w:div>
            <w:div w:id="321812529">
              <w:marLeft w:val="360"/>
              <w:marRight w:val="0"/>
              <w:marTop w:val="0"/>
              <w:marBottom w:val="0"/>
              <w:divBdr>
                <w:top w:val="none" w:sz="0" w:space="0" w:color="auto"/>
                <w:left w:val="none" w:sz="0" w:space="0" w:color="auto"/>
                <w:bottom w:val="none" w:sz="0" w:space="0" w:color="auto"/>
                <w:right w:val="none" w:sz="0" w:space="0" w:color="auto"/>
              </w:divBdr>
            </w:div>
          </w:divsChild>
        </w:div>
        <w:div w:id="503059632">
          <w:marLeft w:val="0"/>
          <w:marRight w:val="0"/>
          <w:marTop w:val="0"/>
          <w:marBottom w:val="0"/>
          <w:divBdr>
            <w:top w:val="none" w:sz="0" w:space="0" w:color="auto"/>
            <w:left w:val="none" w:sz="0" w:space="0" w:color="auto"/>
            <w:bottom w:val="none" w:sz="0" w:space="0" w:color="auto"/>
            <w:right w:val="none" w:sz="0" w:space="0" w:color="auto"/>
          </w:divBdr>
        </w:div>
        <w:div w:id="762646339">
          <w:marLeft w:val="0"/>
          <w:marRight w:val="0"/>
          <w:marTop w:val="0"/>
          <w:marBottom w:val="0"/>
          <w:divBdr>
            <w:top w:val="none" w:sz="0" w:space="0" w:color="auto"/>
            <w:left w:val="none" w:sz="0" w:space="0" w:color="auto"/>
            <w:bottom w:val="none" w:sz="0" w:space="0" w:color="auto"/>
            <w:right w:val="none" w:sz="0" w:space="0" w:color="auto"/>
          </w:divBdr>
        </w:div>
        <w:div w:id="353312961">
          <w:marLeft w:val="0"/>
          <w:marRight w:val="0"/>
          <w:marTop w:val="0"/>
          <w:marBottom w:val="0"/>
          <w:divBdr>
            <w:top w:val="none" w:sz="0" w:space="0" w:color="auto"/>
            <w:left w:val="none" w:sz="0" w:space="0" w:color="auto"/>
            <w:bottom w:val="none" w:sz="0" w:space="0" w:color="auto"/>
            <w:right w:val="none" w:sz="0" w:space="0" w:color="auto"/>
          </w:divBdr>
        </w:div>
        <w:div w:id="551385378">
          <w:marLeft w:val="0"/>
          <w:marRight w:val="0"/>
          <w:marTop w:val="0"/>
          <w:marBottom w:val="0"/>
          <w:divBdr>
            <w:top w:val="none" w:sz="0" w:space="0" w:color="auto"/>
            <w:left w:val="none" w:sz="0" w:space="0" w:color="auto"/>
            <w:bottom w:val="none" w:sz="0" w:space="0" w:color="auto"/>
            <w:right w:val="none" w:sz="0" w:space="0" w:color="auto"/>
          </w:divBdr>
        </w:div>
        <w:div w:id="21521484">
          <w:marLeft w:val="0"/>
          <w:marRight w:val="0"/>
          <w:marTop w:val="0"/>
          <w:marBottom w:val="0"/>
          <w:divBdr>
            <w:top w:val="none" w:sz="0" w:space="0" w:color="auto"/>
            <w:left w:val="none" w:sz="0" w:space="0" w:color="auto"/>
            <w:bottom w:val="none" w:sz="0" w:space="0" w:color="auto"/>
            <w:right w:val="none" w:sz="0" w:space="0" w:color="auto"/>
          </w:divBdr>
          <w:divsChild>
            <w:div w:id="473258910">
              <w:marLeft w:val="-75"/>
              <w:marRight w:val="0"/>
              <w:marTop w:val="30"/>
              <w:marBottom w:val="30"/>
              <w:divBdr>
                <w:top w:val="none" w:sz="0" w:space="0" w:color="auto"/>
                <w:left w:val="none" w:sz="0" w:space="0" w:color="auto"/>
                <w:bottom w:val="none" w:sz="0" w:space="0" w:color="auto"/>
                <w:right w:val="none" w:sz="0" w:space="0" w:color="auto"/>
              </w:divBdr>
              <w:divsChild>
                <w:div w:id="2031452066">
                  <w:marLeft w:val="0"/>
                  <w:marRight w:val="0"/>
                  <w:marTop w:val="0"/>
                  <w:marBottom w:val="0"/>
                  <w:divBdr>
                    <w:top w:val="none" w:sz="0" w:space="0" w:color="auto"/>
                    <w:left w:val="none" w:sz="0" w:space="0" w:color="auto"/>
                    <w:bottom w:val="none" w:sz="0" w:space="0" w:color="auto"/>
                    <w:right w:val="none" w:sz="0" w:space="0" w:color="auto"/>
                  </w:divBdr>
                  <w:divsChild>
                    <w:div w:id="1056077829">
                      <w:marLeft w:val="0"/>
                      <w:marRight w:val="0"/>
                      <w:marTop w:val="0"/>
                      <w:marBottom w:val="0"/>
                      <w:divBdr>
                        <w:top w:val="none" w:sz="0" w:space="0" w:color="auto"/>
                        <w:left w:val="none" w:sz="0" w:space="0" w:color="auto"/>
                        <w:bottom w:val="none" w:sz="0" w:space="0" w:color="auto"/>
                        <w:right w:val="none" w:sz="0" w:space="0" w:color="auto"/>
                      </w:divBdr>
                    </w:div>
                  </w:divsChild>
                </w:div>
                <w:div w:id="1192650154">
                  <w:marLeft w:val="0"/>
                  <w:marRight w:val="0"/>
                  <w:marTop w:val="0"/>
                  <w:marBottom w:val="0"/>
                  <w:divBdr>
                    <w:top w:val="none" w:sz="0" w:space="0" w:color="auto"/>
                    <w:left w:val="none" w:sz="0" w:space="0" w:color="auto"/>
                    <w:bottom w:val="none" w:sz="0" w:space="0" w:color="auto"/>
                    <w:right w:val="none" w:sz="0" w:space="0" w:color="auto"/>
                  </w:divBdr>
                  <w:divsChild>
                    <w:div w:id="630943870">
                      <w:marLeft w:val="0"/>
                      <w:marRight w:val="0"/>
                      <w:marTop w:val="0"/>
                      <w:marBottom w:val="0"/>
                      <w:divBdr>
                        <w:top w:val="none" w:sz="0" w:space="0" w:color="auto"/>
                        <w:left w:val="none" w:sz="0" w:space="0" w:color="auto"/>
                        <w:bottom w:val="none" w:sz="0" w:space="0" w:color="auto"/>
                        <w:right w:val="none" w:sz="0" w:space="0" w:color="auto"/>
                      </w:divBdr>
                    </w:div>
                  </w:divsChild>
                </w:div>
                <w:div w:id="1647858272">
                  <w:marLeft w:val="0"/>
                  <w:marRight w:val="0"/>
                  <w:marTop w:val="0"/>
                  <w:marBottom w:val="0"/>
                  <w:divBdr>
                    <w:top w:val="none" w:sz="0" w:space="0" w:color="auto"/>
                    <w:left w:val="none" w:sz="0" w:space="0" w:color="auto"/>
                    <w:bottom w:val="none" w:sz="0" w:space="0" w:color="auto"/>
                    <w:right w:val="none" w:sz="0" w:space="0" w:color="auto"/>
                  </w:divBdr>
                  <w:divsChild>
                    <w:div w:id="1524712338">
                      <w:marLeft w:val="0"/>
                      <w:marRight w:val="0"/>
                      <w:marTop w:val="0"/>
                      <w:marBottom w:val="0"/>
                      <w:divBdr>
                        <w:top w:val="none" w:sz="0" w:space="0" w:color="auto"/>
                        <w:left w:val="none" w:sz="0" w:space="0" w:color="auto"/>
                        <w:bottom w:val="none" w:sz="0" w:space="0" w:color="auto"/>
                        <w:right w:val="none" w:sz="0" w:space="0" w:color="auto"/>
                      </w:divBdr>
                    </w:div>
                  </w:divsChild>
                </w:div>
                <w:div w:id="1510366676">
                  <w:marLeft w:val="0"/>
                  <w:marRight w:val="0"/>
                  <w:marTop w:val="0"/>
                  <w:marBottom w:val="0"/>
                  <w:divBdr>
                    <w:top w:val="none" w:sz="0" w:space="0" w:color="auto"/>
                    <w:left w:val="none" w:sz="0" w:space="0" w:color="auto"/>
                    <w:bottom w:val="none" w:sz="0" w:space="0" w:color="auto"/>
                    <w:right w:val="none" w:sz="0" w:space="0" w:color="auto"/>
                  </w:divBdr>
                  <w:divsChild>
                    <w:div w:id="977876441">
                      <w:marLeft w:val="0"/>
                      <w:marRight w:val="0"/>
                      <w:marTop w:val="0"/>
                      <w:marBottom w:val="0"/>
                      <w:divBdr>
                        <w:top w:val="none" w:sz="0" w:space="0" w:color="auto"/>
                        <w:left w:val="none" w:sz="0" w:space="0" w:color="auto"/>
                        <w:bottom w:val="none" w:sz="0" w:space="0" w:color="auto"/>
                        <w:right w:val="none" w:sz="0" w:space="0" w:color="auto"/>
                      </w:divBdr>
                    </w:div>
                  </w:divsChild>
                </w:div>
                <w:div w:id="6059447">
                  <w:marLeft w:val="0"/>
                  <w:marRight w:val="0"/>
                  <w:marTop w:val="0"/>
                  <w:marBottom w:val="0"/>
                  <w:divBdr>
                    <w:top w:val="none" w:sz="0" w:space="0" w:color="auto"/>
                    <w:left w:val="none" w:sz="0" w:space="0" w:color="auto"/>
                    <w:bottom w:val="none" w:sz="0" w:space="0" w:color="auto"/>
                    <w:right w:val="none" w:sz="0" w:space="0" w:color="auto"/>
                  </w:divBdr>
                  <w:divsChild>
                    <w:div w:id="958683152">
                      <w:marLeft w:val="0"/>
                      <w:marRight w:val="0"/>
                      <w:marTop w:val="0"/>
                      <w:marBottom w:val="0"/>
                      <w:divBdr>
                        <w:top w:val="none" w:sz="0" w:space="0" w:color="auto"/>
                        <w:left w:val="none" w:sz="0" w:space="0" w:color="auto"/>
                        <w:bottom w:val="none" w:sz="0" w:space="0" w:color="auto"/>
                        <w:right w:val="none" w:sz="0" w:space="0" w:color="auto"/>
                      </w:divBdr>
                    </w:div>
                  </w:divsChild>
                </w:div>
                <w:div w:id="2129624608">
                  <w:marLeft w:val="0"/>
                  <w:marRight w:val="0"/>
                  <w:marTop w:val="0"/>
                  <w:marBottom w:val="0"/>
                  <w:divBdr>
                    <w:top w:val="none" w:sz="0" w:space="0" w:color="auto"/>
                    <w:left w:val="none" w:sz="0" w:space="0" w:color="auto"/>
                    <w:bottom w:val="none" w:sz="0" w:space="0" w:color="auto"/>
                    <w:right w:val="none" w:sz="0" w:space="0" w:color="auto"/>
                  </w:divBdr>
                  <w:divsChild>
                    <w:div w:id="160584997">
                      <w:marLeft w:val="0"/>
                      <w:marRight w:val="0"/>
                      <w:marTop w:val="0"/>
                      <w:marBottom w:val="0"/>
                      <w:divBdr>
                        <w:top w:val="none" w:sz="0" w:space="0" w:color="auto"/>
                        <w:left w:val="none" w:sz="0" w:space="0" w:color="auto"/>
                        <w:bottom w:val="none" w:sz="0" w:space="0" w:color="auto"/>
                        <w:right w:val="none" w:sz="0" w:space="0" w:color="auto"/>
                      </w:divBdr>
                    </w:div>
                  </w:divsChild>
                </w:div>
                <w:div w:id="1991905129">
                  <w:marLeft w:val="0"/>
                  <w:marRight w:val="0"/>
                  <w:marTop w:val="0"/>
                  <w:marBottom w:val="0"/>
                  <w:divBdr>
                    <w:top w:val="none" w:sz="0" w:space="0" w:color="auto"/>
                    <w:left w:val="none" w:sz="0" w:space="0" w:color="auto"/>
                    <w:bottom w:val="none" w:sz="0" w:space="0" w:color="auto"/>
                    <w:right w:val="none" w:sz="0" w:space="0" w:color="auto"/>
                  </w:divBdr>
                  <w:divsChild>
                    <w:div w:id="1208372693">
                      <w:marLeft w:val="0"/>
                      <w:marRight w:val="0"/>
                      <w:marTop w:val="0"/>
                      <w:marBottom w:val="0"/>
                      <w:divBdr>
                        <w:top w:val="none" w:sz="0" w:space="0" w:color="auto"/>
                        <w:left w:val="none" w:sz="0" w:space="0" w:color="auto"/>
                        <w:bottom w:val="none" w:sz="0" w:space="0" w:color="auto"/>
                        <w:right w:val="none" w:sz="0" w:space="0" w:color="auto"/>
                      </w:divBdr>
                    </w:div>
                  </w:divsChild>
                </w:div>
                <w:div w:id="1546747243">
                  <w:marLeft w:val="0"/>
                  <w:marRight w:val="0"/>
                  <w:marTop w:val="0"/>
                  <w:marBottom w:val="0"/>
                  <w:divBdr>
                    <w:top w:val="none" w:sz="0" w:space="0" w:color="auto"/>
                    <w:left w:val="none" w:sz="0" w:space="0" w:color="auto"/>
                    <w:bottom w:val="none" w:sz="0" w:space="0" w:color="auto"/>
                    <w:right w:val="none" w:sz="0" w:space="0" w:color="auto"/>
                  </w:divBdr>
                  <w:divsChild>
                    <w:div w:id="788161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234809">
              <w:marLeft w:val="360"/>
              <w:marRight w:val="0"/>
              <w:marTop w:val="0"/>
              <w:marBottom w:val="0"/>
              <w:divBdr>
                <w:top w:val="none" w:sz="0" w:space="0" w:color="auto"/>
                <w:left w:val="none" w:sz="0" w:space="0" w:color="auto"/>
                <w:bottom w:val="none" w:sz="0" w:space="0" w:color="auto"/>
                <w:right w:val="none" w:sz="0" w:space="0" w:color="auto"/>
              </w:divBdr>
            </w:div>
          </w:divsChild>
        </w:div>
        <w:div w:id="1616061502">
          <w:marLeft w:val="0"/>
          <w:marRight w:val="0"/>
          <w:marTop w:val="0"/>
          <w:marBottom w:val="0"/>
          <w:divBdr>
            <w:top w:val="none" w:sz="0" w:space="0" w:color="auto"/>
            <w:left w:val="none" w:sz="0" w:space="0" w:color="auto"/>
            <w:bottom w:val="none" w:sz="0" w:space="0" w:color="auto"/>
            <w:right w:val="none" w:sz="0" w:space="0" w:color="auto"/>
          </w:divBdr>
        </w:div>
        <w:div w:id="1675916708">
          <w:marLeft w:val="0"/>
          <w:marRight w:val="0"/>
          <w:marTop w:val="0"/>
          <w:marBottom w:val="0"/>
          <w:divBdr>
            <w:top w:val="none" w:sz="0" w:space="0" w:color="auto"/>
            <w:left w:val="none" w:sz="0" w:space="0" w:color="auto"/>
            <w:bottom w:val="none" w:sz="0" w:space="0" w:color="auto"/>
            <w:right w:val="none" w:sz="0" w:space="0" w:color="auto"/>
          </w:divBdr>
        </w:div>
        <w:div w:id="12846647">
          <w:marLeft w:val="0"/>
          <w:marRight w:val="0"/>
          <w:marTop w:val="0"/>
          <w:marBottom w:val="0"/>
          <w:divBdr>
            <w:top w:val="none" w:sz="0" w:space="0" w:color="auto"/>
            <w:left w:val="none" w:sz="0" w:space="0" w:color="auto"/>
            <w:bottom w:val="none" w:sz="0" w:space="0" w:color="auto"/>
            <w:right w:val="none" w:sz="0" w:space="0" w:color="auto"/>
          </w:divBdr>
          <w:divsChild>
            <w:div w:id="381641475">
              <w:marLeft w:val="-75"/>
              <w:marRight w:val="0"/>
              <w:marTop w:val="30"/>
              <w:marBottom w:val="30"/>
              <w:divBdr>
                <w:top w:val="none" w:sz="0" w:space="0" w:color="auto"/>
                <w:left w:val="none" w:sz="0" w:space="0" w:color="auto"/>
                <w:bottom w:val="none" w:sz="0" w:space="0" w:color="auto"/>
                <w:right w:val="none" w:sz="0" w:space="0" w:color="auto"/>
              </w:divBdr>
              <w:divsChild>
                <w:div w:id="1000307355">
                  <w:marLeft w:val="0"/>
                  <w:marRight w:val="0"/>
                  <w:marTop w:val="0"/>
                  <w:marBottom w:val="0"/>
                  <w:divBdr>
                    <w:top w:val="none" w:sz="0" w:space="0" w:color="auto"/>
                    <w:left w:val="none" w:sz="0" w:space="0" w:color="auto"/>
                    <w:bottom w:val="none" w:sz="0" w:space="0" w:color="auto"/>
                    <w:right w:val="none" w:sz="0" w:space="0" w:color="auto"/>
                  </w:divBdr>
                  <w:divsChild>
                    <w:div w:id="837112836">
                      <w:marLeft w:val="0"/>
                      <w:marRight w:val="0"/>
                      <w:marTop w:val="0"/>
                      <w:marBottom w:val="0"/>
                      <w:divBdr>
                        <w:top w:val="none" w:sz="0" w:space="0" w:color="auto"/>
                        <w:left w:val="none" w:sz="0" w:space="0" w:color="auto"/>
                        <w:bottom w:val="none" w:sz="0" w:space="0" w:color="auto"/>
                        <w:right w:val="none" w:sz="0" w:space="0" w:color="auto"/>
                      </w:divBdr>
                    </w:div>
                  </w:divsChild>
                </w:div>
                <w:div w:id="1981887086">
                  <w:marLeft w:val="0"/>
                  <w:marRight w:val="0"/>
                  <w:marTop w:val="0"/>
                  <w:marBottom w:val="0"/>
                  <w:divBdr>
                    <w:top w:val="none" w:sz="0" w:space="0" w:color="auto"/>
                    <w:left w:val="none" w:sz="0" w:space="0" w:color="auto"/>
                    <w:bottom w:val="none" w:sz="0" w:space="0" w:color="auto"/>
                    <w:right w:val="none" w:sz="0" w:space="0" w:color="auto"/>
                  </w:divBdr>
                  <w:divsChild>
                    <w:div w:id="1206137092">
                      <w:marLeft w:val="0"/>
                      <w:marRight w:val="0"/>
                      <w:marTop w:val="0"/>
                      <w:marBottom w:val="0"/>
                      <w:divBdr>
                        <w:top w:val="none" w:sz="0" w:space="0" w:color="auto"/>
                        <w:left w:val="none" w:sz="0" w:space="0" w:color="auto"/>
                        <w:bottom w:val="none" w:sz="0" w:space="0" w:color="auto"/>
                        <w:right w:val="none" w:sz="0" w:space="0" w:color="auto"/>
                      </w:divBdr>
                    </w:div>
                  </w:divsChild>
                </w:div>
                <w:div w:id="657686394">
                  <w:marLeft w:val="0"/>
                  <w:marRight w:val="0"/>
                  <w:marTop w:val="0"/>
                  <w:marBottom w:val="0"/>
                  <w:divBdr>
                    <w:top w:val="none" w:sz="0" w:space="0" w:color="auto"/>
                    <w:left w:val="none" w:sz="0" w:space="0" w:color="auto"/>
                    <w:bottom w:val="none" w:sz="0" w:space="0" w:color="auto"/>
                    <w:right w:val="none" w:sz="0" w:space="0" w:color="auto"/>
                  </w:divBdr>
                  <w:divsChild>
                    <w:div w:id="848912762">
                      <w:marLeft w:val="0"/>
                      <w:marRight w:val="0"/>
                      <w:marTop w:val="0"/>
                      <w:marBottom w:val="0"/>
                      <w:divBdr>
                        <w:top w:val="none" w:sz="0" w:space="0" w:color="auto"/>
                        <w:left w:val="none" w:sz="0" w:space="0" w:color="auto"/>
                        <w:bottom w:val="none" w:sz="0" w:space="0" w:color="auto"/>
                        <w:right w:val="none" w:sz="0" w:space="0" w:color="auto"/>
                      </w:divBdr>
                    </w:div>
                  </w:divsChild>
                </w:div>
                <w:div w:id="90708476">
                  <w:marLeft w:val="0"/>
                  <w:marRight w:val="0"/>
                  <w:marTop w:val="0"/>
                  <w:marBottom w:val="0"/>
                  <w:divBdr>
                    <w:top w:val="none" w:sz="0" w:space="0" w:color="auto"/>
                    <w:left w:val="none" w:sz="0" w:space="0" w:color="auto"/>
                    <w:bottom w:val="none" w:sz="0" w:space="0" w:color="auto"/>
                    <w:right w:val="none" w:sz="0" w:space="0" w:color="auto"/>
                  </w:divBdr>
                  <w:divsChild>
                    <w:div w:id="192380907">
                      <w:marLeft w:val="0"/>
                      <w:marRight w:val="0"/>
                      <w:marTop w:val="0"/>
                      <w:marBottom w:val="0"/>
                      <w:divBdr>
                        <w:top w:val="none" w:sz="0" w:space="0" w:color="auto"/>
                        <w:left w:val="none" w:sz="0" w:space="0" w:color="auto"/>
                        <w:bottom w:val="none" w:sz="0" w:space="0" w:color="auto"/>
                        <w:right w:val="none" w:sz="0" w:space="0" w:color="auto"/>
                      </w:divBdr>
                    </w:div>
                  </w:divsChild>
                </w:div>
                <w:div w:id="28838830">
                  <w:marLeft w:val="0"/>
                  <w:marRight w:val="0"/>
                  <w:marTop w:val="0"/>
                  <w:marBottom w:val="0"/>
                  <w:divBdr>
                    <w:top w:val="none" w:sz="0" w:space="0" w:color="auto"/>
                    <w:left w:val="none" w:sz="0" w:space="0" w:color="auto"/>
                    <w:bottom w:val="none" w:sz="0" w:space="0" w:color="auto"/>
                    <w:right w:val="none" w:sz="0" w:space="0" w:color="auto"/>
                  </w:divBdr>
                  <w:divsChild>
                    <w:div w:id="2022001182">
                      <w:marLeft w:val="0"/>
                      <w:marRight w:val="0"/>
                      <w:marTop w:val="0"/>
                      <w:marBottom w:val="0"/>
                      <w:divBdr>
                        <w:top w:val="none" w:sz="0" w:space="0" w:color="auto"/>
                        <w:left w:val="none" w:sz="0" w:space="0" w:color="auto"/>
                        <w:bottom w:val="none" w:sz="0" w:space="0" w:color="auto"/>
                        <w:right w:val="none" w:sz="0" w:space="0" w:color="auto"/>
                      </w:divBdr>
                    </w:div>
                  </w:divsChild>
                </w:div>
                <w:div w:id="1439135439">
                  <w:marLeft w:val="0"/>
                  <w:marRight w:val="0"/>
                  <w:marTop w:val="0"/>
                  <w:marBottom w:val="0"/>
                  <w:divBdr>
                    <w:top w:val="none" w:sz="0" w:space="0" w:color="auto"/>
                    <w:left w:val="none" w:sz="0" w:space="0" w:color="auto"/>
                    <w:bottom w:val="none" w:sz="0" w:space="0" w:color="auto"/>
                    <w:right w:val="none" w:sz="0" w:space="0" w:color="auto"/>
                  </w:divBdr>
                  <w:divsChild>
                    <w:div w:id="780225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4679682">
          <w:marLeft w:val="0"/>
          <w:marRight w:val="0"/>
          <w:marTop w:val="0"/>
          <w:marBottom w:val="0"/>
          <w:divBdr>
            <w:top w:val="none" w:sz="0" w:space="0" w:color="auto"/>
            <w:left w:val="none" w:sz="0" w:space="0" w:color="auto"/>
            <w:bottom w:val="none" w:sz="0" w:space="0" w:color="auto"/>
            <w:right w:val="none" w:sz="0" w:space="0" w:color="auto"/>
          </w:divBdr>
        </w:div>
        <w:div w:id="755786592">
          <w:marLeft w:val="0"/>
          <w:marRight w:val="0"/>
          <w:marTop w:val="0"/>
          <w:marBottom w:val="0"/>
          <w:divBdr>
            <w:top w:val="none" w:sz="0" w:space="0" w:color="auto"/>
            <w:left w:val="none" w:sz="0" w:space="0" w:color="auto"/>
            <w:bottom w:val="none" w:sz="0" w:space="0" w:color="auto"/>
            <w:right w:val="none" w:sz="0" w:space="0" w:color="auto"/>
          </w:divBdr>
        </w:div>
        <w:div w:id="132144597">
          <w:marLeft w:val="0"/>
          <w:marRight w:val="0"/>
          <w:marTop w:val="0"/>
          <w:marBottom w:val="0"/>
          <w:divBdr>
            <w:top w:val="none" w:sz="0" w:space="0" w:color="auto"/>
            <w:left w:val="none" w:sz="0" w:space="0" w:color="auto"/>
            <w:bottom w:val="none" w:sz="0" w:space="0" w:color="auto"/>
            <w:right w:val="none" w:sz="0" w:space="0" w:color="auto"/>
          </w:divBdr>
        </w:div>
        <w:div w:id="1414011023">
          <w:marLeft w:val="0"/>
          <w:marRight w:val="0"/>
          <w:marTop w:val="0"/>
          <w:marBottom w:val="0"/>
          <w:divBdr>
            <w:top w:val="none" w:sz="0" w:space="0" w:color="auto"/>
            <w:left w:val="none" w:sz="0" w:space="0" w:color="auto"/>
            <w:bottom w:val="none" w:sz="0" w:space="0" w:color="auto"/>
            <w:right w:val="none" w:sz="0" w:space="0" w:color="auto"/>
          </w:divBdr>
          <w:divsChild>
            <w:div w:id="1224220346">
              <w:marLeft w:val="0"/>
              <w:marRight w:val="0"/>
              <w:marTop w:val="0"/>
              <w:marBottom w:val="0"/>
              <w:divBdr>
                <w:top w:val="none" w:sz="0" w:space="0" w:color="auto"/>
                <w:left w:val="none" w:sz="0" w:space="0" w:color="auto"/>
                <w:bottom w:val="none" w:sz="0" w:space="0" w:color="auto"/>
                <w:right w:val="none" w:sz="0" w:space="0" w:color="auto"/>
              </w:divBdr>
            </w:div>
          </w:divsChild>
        </w:div>
        <w:div w:id="1188132415">
          <w:marLeft w:val="0"/>
          <w:marRight w:val="0"/>
          <w:marTop w:val="0"/>
          <w:marBottom w:val="0"/>
          <w:divBdr>
            <w:top w:val="none" w:sz="0" w:space="0" w:color="auto"/>
            <w:left w:val="none" w:sz="0" w:space="0" w:color="auto"/>
            <w:bottom w:val="none" w:sz="0" w:space="0" w:color="auto"/>
            <w:right w:val="none" w:sz="0" w:space="0" w:color="auto"/>
          </w:divBdr>
        </w:div>
        <w:div w:id="2021156034">
          <w:marLeft w:val="0"/>
          <w:marRight w:val="0"/>
          <w:marTop w:val="0"/>
          <w:marBottom w:val="0"/>
          <w:divBdr>
            <w:top w:val="none" w:sz="0" w:space="0" w:color="auto"/>
            <w:left w:val="none" w:sz="0" w:space="0" w:color="auto"/>
            <w:bottom w:val="none" w:sz="0" w:space="0" w:color="auto"/>
            <w:right w:val="none" w:sz="0" w:space="0" w:color="auto"/>
          </w:divBdr>
        </w:div>
        <w:div w:id="171066673">
          <w:marLeft w:val="0"/>
          <w:marRight w:val="0"/>
          <w:marTop w:val="0"/>
          <w:marBottom w:val="0"/>
          <w:divBdr>
            <w:top w:val="none" w:sz="0" w:space="0" w:color="auto"/>
            <w:left w:val="none" w:sz="0" w:space="0" w:color="auto"/>
            <w:bottom w:val="none" w:sz="0" w:space="0" w:color="auto"/>
            <w:right w:val="none" w:sz="0" w:space="0" w:color="auto"/>
          </w:divBdr>
        </w:div>
      </w:divsChild>
    </w:div>
    <w:div w:id="453793139">
      <w:bodyDiv w:val="1"/>
      <w:marLeft w:val="0"/>
      <w:marRight w:val="0"/>
      <w:marTop w:val="0"/>
      <w:marBottom w:val="0"/>
      <w:divBdr>
        <w:top w:val="none" w:sz="0" w:space="0" w:color="auto"/>
        <w:left w:val="none" w:sz="0" w:space="0" w:color="auto"/>
        <w:bottom w:val="none" w:sz="0" w:space="0" w:color="auto"/>
        <w:right w:val="none" w:sz="0" w:space="0" w:color="auto"/>
      </w:divBdr>
      <w:divsChild>
        <w:div w:id="463043891">
          <w:marLeft w:val="0"/>
          <w:marRight w:val="0"/>
          <w:marTop w:val="0"/>
          <w:marBottom w:val="0"/>
          <w:divBdr>
            <w:top w:val="none" w:sz="0" w:space="0" w:color="auto"/>
            <w:left w:val="none" w:sz="0" w:space="0" w:color="auto"/>
            <w:bottom w:val="none" w:sz="0" w:space="0" w:color="auto"/>
            <w:right w:val="none" w:sz="0" w:space="0" w:color="auto"/>
          </w:divBdr>
          <w:divsChild>
            <w:div w:id="1459569679">
              <w:marLeft w:val="0"/>
              <w:marRight w:val="0"/>
              <w:marTop w:val="0"/>
              <w:marBottom w:val="0"/>
              <w:divBdr>
                <w:top w:val="none" w:sz="0" w:space="0" w:color="auto"/>
                <w:left w:val="none" w:sz="0" w:space="0" w:color="auto"/>
                <w:bottom w:val="none" w:sz="0" w:space="0" w:color="auto"/>
                <w:right w:val="none" w:sz="0" w:space="0" w:color="auto"/>
              </w:divBdr>
              <w:divsChild>
                <w:div w:id="1171986573">
                  <w:marLeft w:val="0"/>
                  <w:marRight w:val="0"/>
                  <w:marTop w:val="0"/>
                  <w:marBottom w:val="0"/>
                  <w:divBdr>
                    <w:top w:val="none" w:sz="0" w:space="0" w:color="auto"/>
                    <w:left w:val="none" w:sz="0" w:space="0" w:color="auto"/>
                    <w:bottom w:val="none" w:sz="0" w:space="0" w:color="auto"/>
                    <w:right w:val="none" w:sz="0" w:space="0" w:color="auto"/>
                  </w:divBdr>
                  <w:divsChild>
                    <w:div w:id="185946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127942">
          <w:marLeft w:val="0"/>
          <w:marRight w:val="0"/>
          <w:marTop w:val="0"/>
          <w:marBottom w:val="0"/>
          <w:divBdr>
            <w:top w:val="none" w:sz="0" w:space="0" w:color="auto"/>
            <w:left w:val="none" w:sz="0" w:space="0" w:color="auto"/>
            <w:bottom w:val="none" w:sz="0" w:space="0" w:color="auto"/>
            <w:right w:val="none" w:sz="0" w:space="0" w:color="auto"/>
          </w:divBdr>
          <w:divsChild>
            <w:div w:id="1530097396">
              <w:marLeft w:val="0"/>
              <w:marRight w:val="0"/>
              <w:marTop w:val="0"/>
              <w:marBottom w:val="0"/>
              <w:divBdr>
                <w:top w:val="none" w:sz="0" w:space="0" w:color="auto"/>
                <w:left w:val="none" w:sz="0" w:space="0" w:color="auto"/>
                <w:bottom w:val="none" w:sz="0" w:space="0" w:color="auto"/>
                <w:right w:val="none" w:sz="0" w:space="0" w:color="auto"/>
              </w:divBdr>
              <w:divsChild>
                <w:div w:id="262110152">
                  <w:marLeft w:val="0"/>
                  <w:marRight w:val="0"/>
                  <w:marTop w:val="0"/>
                  <w:marBottom w:val="0"/>
                  <w:divBdr>
                    <w:top w:val="none" w:sz="0" w:space="0" w:color="auto"/>
                    <w:left w:val="none" w:sz="0" w:space="0" w:color="auto"/>
                    <w:bottom w:val="none" w:sz="0" w:space="0" w:color="auto"/>
                    <w:right w:val="none" w:sz="0" w:space="0" w:color="auto"/>
                  </w:divBdr>
                  <w:divsChild>
                    <w:div w:id="164423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557213">
      <w:bodyDiv w:val="1"/>
      <w:marLeft w:val="0"/>
      <w:marRight w:val="0"/>
      <w:marTop w:val="0"/>
      <w:marBottom w:val="0"/>
      <w:divBdr>
        <w:top w:val="none" w:sz="0" w:space="0" w:color="auto"/>
        <w:left w:val="none" w:sz="0" w:space="0" w:color="auto"/>
        <w:bottom w:val="none" w:sz="0" w:space="0" w:color="auto"/>
        <w:right w:val="none" w:sz="0" w:space="0" w:color="auto"/>
      </w:divBdr>
      <w:divsChild>
        <w:div w:id="1776513307">
          <w:marLeft w:val="360"/>
          <w:marRight w:val="0"/>
          <w:marTop w:val="0"/>
          <w:marBottom w:val="0"/>
          <w:divBdr>
            <w:top w:val="none" w:sz="0" w:space="0" w:color="auto"/>
            <w:left w:val="none" w:sz="0" w:space="0" w:color="auto"/>
            <w:bottom w:val="none" w:sz="0" w:space="0" w:color="auto"/>
            <w:right w:val="none" w:sz="0" w:space="0" w:color="auto"/>
          </w:divBdr>
        </w:div>
        <w:div w:id="1074425794">
          <w:marLeft w:val="360"/>
          <w:marRight w:val="0"/>
          <w:marTop w:val="0"/>
          <w:marBottom w:val="0"/>
          <w:divBdr>
            <w:top w:val="none" w:sz="0" w:space="0" w:color="auto"/>
            <w:left w:val="none" w:sz="0" w:space="0" w:color="auto"/>
            <w:bottom w:val="none" w:sz="0" w:space="0" w:color="auto"/>
            <w:right w:val="none" w:sz="0" w:space="0" w:color="auto"/>
          </w:divBdr>
        </w:div>
        <w:div w:id="127826865">
          <w:marLeft w:val="360"/>
          <w:marRight w:val="0"/>
          <w:marTop w:val="0"/>
          <w:marBottom w:val="0"/>
          <w:divBdr>
            <w:top w:val="none" w:sz="0" w:space="0" w:color="auto"/>
            <w:left w:val="none" w:sz="0" w:space="0" w:color="auto"/>
            <w:bottom w:val="none" w:sz="0" w:space="0" w:color="auto"/>
            <w:right w:val="none" w:sz="0" w:space="0" w:color="auto"/>
          </w:divBdr>
        </w:div>
        <w:div w:id="2111967352">
          <w:marLeft w:val="360"/>
          <w:marRight w:val="0"/>
          <w:marTop w:val="0"/>
          <w:marBottom w:val="0"/>
          <w:divBdr>
            <w:top w:val="none" w:sz="0" w:space="0" w:color="auto"/>
            <w:left w:val="none" w:sz="0" w:space="0" w:color="auto"/>
            <w:bottom w:val="none" w:sz="0" w:space="0" w:color="auto"/>
            <w:right w:val="none" w:sz="0" w:space="0" w:color="auto"/>
          </w:divBdr>
        </w:div>
        <w:div w:id="1122505494">
          <w:marLeft w:val="360"/>
          <w:marRight w:val="0"/>
          <w:marTop w:val="0"/>
          <w:marBottom w:val="0"/>
          <w:divBdr>
            <w:top w:val="none" w:sz="0" w:space="0" w:color="auto"/>
            <w:left w:val="none" w:sz="0" w:space="0" w:color="auto"/>
            <w:bottom w:val="none" w:sz="0" w:space="0" w:color="auto"/>
            <w:right w:val="none" w:sz="0" w:space="0" w:color="auto"/>
          </w:divBdr>
        </w:div>
        <w:div w:id="245461375">
          <w:marLeft w:val="360"/>
          <w:marRight w:val="0"/>
          <w:marTop w:val="0"/>
          <w:marBottom w:val="0"/>
          <w:divBdr>
            <w:top w:val="none" w:sz="0" w:space="0" w:color="auto"/>
            <w:left w:val="none" w:sz="0" w:space="0" w:color="auto"/>
            <w:bottom w:val="none" w:sz="0" w:space="0" w:color="auto"/>
            <w:right w:val="none" w:sz="0" w:space="0" w:color="auto"/>
          </w:divBdr>
        </w:div>
      </w:divsChild>
    </w:div>
    <w:div w:id="926114451">
      <w:bodyDiv w:val="1"/>
      <w:marLeft w:val="0"/>
      <w:marRight w:val="0"/>
      <w:marTop w:val="0"/>
      <w:marBottom w:val="0"/>
      <w:divBdr>
        <w:top w:val="none" w:sz="0" w:space="0" w:color="auto"/>
        <w:left w:val="none" w:sz="0" w:space="0" w:color="auto"/>
        <w:bottom w:val="none" w:sz="0" w:space="0" w:color="auto"/>
        <w:right w:val="none" w:sz="0" w:space="0" w:color="auto"/>
      </w:divBdr>
      <w:divsChild>
        <w:div w:id="1145778457">
          <w:marLeft w:val="0"/>
          <w:marRight w:val="0"/>
          <w:marTop w:val="0"/>
          <w:marBottom w:val="0"/>
          <w:divBdr>
            <w:top w:val="none" w:sz="0" w:space="0" w:color="auto"/>
            <w:left w:val="none" w:sz="0" w:space="0" w:color="auto"/>
            <w:bottom w:val="none" w:sz="0" w:space="0" w:color="auto"/>
            <w:right w:val="none" w:sz="0" w:space="0" w:color="auto"/>
          </w:divBdr>
        </w:div>
        <w:div w:id="888151339">
          <w:marLeft w:val="0"/>
          <w:marRight w:val="0"/>
          <w:marTop w:val="0"/>
          <w:marBottom w:val="0"/>
          <w:divBdr>
            <w:top w:val="none" w:sz="0" w:space="0" w:color="auto"/>
            <w:left w:val="none" w:sz="0" w:space="0" w:color="auto"/>
            <w:bottom w:val="none" w:sz="0" w:space="0" w:color="auto"/>
            <w:right w:val="none" w:sz="0" w:space="0" w:color="auto"/>
          </w:divBdr>
        </w:div>
        <w:div w:id="327487397">
          <w:marLeft w:val="0"/>
          <w:marRight w:val="0"/>
          <w:marTop w:val="0"/>
          <w:marBottom w:val="0"/>
          <w:divBdr>
            <w:top w:val="none" w:sz="0" w:space="0" w:color="auto"/>
            <w:left w:val="none" w:sz="0" w:space="0" w:color="auto"/>
            <w:bottom w:val="none" w:sz="0" w:space="0" w:color="auto"/>
            <w:right w:val="none" w:sz="0" w:space="0" w:color="auto"/>
          </w:divBdr>
        </w:div>
        <w:div w:id="1033461290">
          <w:marLeft w:val="0"/>
          <w:marRight w:val="0"/>
          <w:marTop w:val="0"/>
          <w:marBottom w:val="0"/>
          <w:divBdr>
            <w:top w:val="none" w:sz="0" w:space="0" w:color="auto"/>
            <w:left w:val="none" w:sz="0" w:space="0" w:color="auto"/>
            <w:bottom w:val="none" w:sz="0" w:space="0" w:color="auto"/>
            <w:right w:val="none" w:sz="0" w:space="0" w:color="auto"/>
          </w:divBdr>
        </w:div>
        <w:div w:id="436218918">
          <w:marLeft w:val="0"/>
          <w:marRight w:val="0"/>
          <w:marTop w:val="0"/>
          <w:marBottom w:val="0"/>
          <w:divBdr>
            <w:top w:val="none" w:sz="0" w:space="0" w:color="auto"/>
            <w:left w:val="none" w:sz="0" w:space="0" w:color="auto"/>
            <w:bottom w:val="none" w:sz="0" w:space="0" w:color="auto"/>
            <w:right w:val="none" w:sz="0" w:space="0" w:color="auto"/>
          </w:divBdr>
        </w:div>
        <w:div w:id="906959964">
          <w:marLeft w:val="0"/>
          <w:marRight w:val="0"/>
          <w:marTop w:val="0"/>
          <w:marBottom w:val="0"/>
          <w:divBdr>
            <w:top w:val="none" w:sz="0" w:space="0" w:color="auto"/>
            <w:left w:val="none" w:sz="0" w:space="0" w:color="auto"/>
            <w:bottom w:val="none" w:sz="0" w:space="0" w:color="auto"/>
            <w:right w:val="none" w:sz="0" w:space="0" w:color="auto"/>
          </w:divBdr>
        </w:div>
        <w:div w:id="108397434">
          <w:marLeft w:val="0"/>
          <w:marRight w:val="0"/>
          <w:marTop w:val="0"/>
          <w:marBottom w:val="0"/>
          <w:divBdr>
            <w:top w:val="none" w:sz="0" w:space="0" w:color="auto"/>
            <w:left w:val="none" w:sz="0" w:space="0" w:color="auto"/>
            <w:bottom w:val="none" w:sz="0" w:space="0" w:color="auto"/>
            <w:right w:val="none" w:sz="0" w:space="0" w:color="auto"/>
          </w:divBdr>
        </w:div>
        <w:div w:id="1936399862">
          <w:marLeft w:val="0"/>
          <w:marRight w:val="0"/>
          <w:marTop w:val="0"/>
          <w:marBottom w:val="0"/>
          <w:divBdr>
            <w:top w:val="none" w:sz="0" w:space="0" w:color="auto"/>
            <w:left w:val="none" w:sz="0" w:space="0" w:color="auto"/>
            <w:bottom w:val="none" w:sz="0" w:space="0" w:color="auto"/>
            <w:right w:val="none" w:sz="0" w:space="0" w:color="auto"/>
          </w:divBdr>
        </w:div>
        <w:div w:id="941767540">
          <w:marLeft w:val="0"/>
          <w:marRight w:val="0"/>
          <w:marTop w:val="0"/>
          <w:marBottom w:val="0"/>
          <w:divBdr>
            <w:top w:val="none" w:sz="0" w:space="0" w:color="auto"/>
            <w:left w:val="none" w:sz="0" w:space="0" w:color="auto"/>
            <w:bottom w:val="none" w:sz="0" w:space="0" w:color="auto"/>
            <w:right w:val="none" w:sz="0" w:space="0" w:color="auto"/>
          </w:divBdr>
        </w:div>
        <w:div w:id="1767798934">
          <w:marLeft w:val="0"/>
          <w:marRight w:val="0"/>
          <w:marTop w:val="0"/>
          <w:marBottom w:val="0"/>
          <w:divBdr>
            <w:top w:val="none" w:sz="0" w:space="0" w:color="auto"/>
            <w:left w:val="none" w:sz="0" w:space="0" w:color="auto"/>
            <w:bottom w:val="none" w:sz="0" w:space="0" w:color="auto"/>
            <w:right w:val="none" w:sz="0" w:space="0" w:color="auto"/>
          </w:divBdr>
        </w:div>
        <w:div w:id="1221208087">
          <w:marLeft w:val="0"/>
          <w:marRight w:val="0"/>
          <w:marTop w:val="0"/>
          <w:marBottom w:val="0"/>
          <w:divBdr>
            <w:top w:val="none" w:sz="0" w:space="0" w:color="auto"/>
            <w:left w:val="none" w:sz="0" w:space="0" w:color="auto"/>
            <w:bottom w:val="none" w:sz="0" w:space="0" w:color="auto"/>
            <w:right w:val="none" w:sz="0" w:space="0" w:color="auto"/>
          </w:divBdr>
        </w:div>
        <w:div w:id="674919961">
          <w:marLeft w:val="0"/>
          <w:marRight w:val="0"/>
          <w:marTop w:val="0"/>
          <w:marBottom w:val="0"/>
          <w:divBdr>
            <w:top w:val="none" w:sz="0" w:space="0" w:color="auto"/>
            <w:left w:val="none" w:sz="0" w:space="0" w:color="auto"/>
            <w:bottom w:val="none" w:sz="0" w:space="0" w:color="auto"/>
            <w:right w:val="none" w:sz="0" w:space="0" w:color="auto"/>
          </w:divBdr>
          <w:divsChild>
            <w:div w:id="276522974">
              <w:marLeft w:val="360"/>
              <w:marRight w:val="0"/>
              <w:marTop w:val="0"/>
              <w:marBottom w:val="0"/>
              <w:divBdr>
                <w:top w:val="none" w:sz="0" w:space="0" w:color="auto"/>
                <w:left w:val="none" w:sz="0" w:space="0" w:color="auto"/>
                <w:bottom w:val="none" w:sz="0" w:space="0" w:color="auto"/>
                <w:right w:val="none" w:sz="0" w:space="0" w:color="auto"/>
              </w:divBdr>
            </w:div>
          </w:divsChild>
        </w:div>
        <w:div w:id="1416441328">
          <w:marLeft w:val="0"/>
          <w:marRight w:val="0"/>
          <w:marTop w:val="0"/>
          <w:marBottom w:val="0"/>
          <w:divBdr>
            <w:top w:val="none" w:sz="0" w:space="0" w:color="auto"/>
            <w:left w:val="none" w:sz="0" w:space="0" w:color="auto"/>
            <w:bottom w:val="none" w:sz="0" w:space="0" w:color="auto"/>
            <w:right w:val="none" w:sz="0" w:space="0" w:color="auto"/>
          </w:divBdr>
        </w:div>
        <w:div w:id="1967469791">
          <w:marLeft w:val="0"/>
          <w:marRight w:val="0"/>
          <w:marTop w:val="0"/>
          <w:marBottom w:val="0"/>
          <w:divBdr>
            <w:top w:val="none" w:sz="0" w:space="0" w:color="auto"/>
            <w:left w:val="none" w:sz="0" w:space="0" w:color="auto"/>
            <w:bottom w:val="none" w:sz="0" w:space="0" w:color="auto"/>
            <w:right w:val="none" w:sz="0" w:space="0" w:color="auto"/>
          </w:divBdr>
        </w:div>
        <w:div w:id="1730221911">
          <w:marLeft w:val="0"/>
          <w:marRight w:val="0"/>
          <w:marTop w:val="0"/>
          <w:marBottom w:val="0"/>
          <w:divBdr>
            <w:top w:val="none" w:sz="0" w:space="0" w:color="auto"/>
            <w:left w:val="none" w:sz="0" w:space="0" w:color="auto"/>
            <w:bottom w:val="none" w:sz="0" w:space="0" w:color="auto"/>
            <w:right w:val="none" w:sz="0" w:space="0" w:color="auto"/>
          </w:divBdr>
        </w:div>
        <w:div w:id="1933857240">
          <w:marLeft w:val="0"/>
          <w:marRight w:val="0"/>
          <w:marTop w:val="0"/>
          <w:marBottom w:val="0"/>
          <w:divBdr>
            <w:top w:val="none" w:sz="0" w:space="0" w:color="auto"/>
            <w:left w:val="none" w:sz="0" w:space="0" w:color="auto"/>
            <w:bottom w:val="none" w:sz="0" w:space="0" w:color="auto"/>
            <w:right w:val="none" w:sz="0" w:space="0" w:color="auto"/>
          </w:divBdr>
        </w:div>
        <w:div w:id="2126344454">
          <w:marLeft w:val="0"/>
          <w:marRight w:val="0"/>
          <w:marTop w:val="0"/>
          <w:marBottom w:val="0"/>
          <w:divBdr>
            <w:top w:val="none" w:sz="0" w:space="0" w:color="auto"/>
            <w:left w:val="none" w:sz="0" w:space="0" w:color="auto"/>
            <w:bottom w:val="none" w:sz="0" w:space="0" w:color="auto"/>
            <w:right w:val="none" w:sz="0" w:space="0" w:color="auto"/>
          </w:divBdr>
        </w:div>
        <w:div w:id="148786835">
          <w:marLeft w:val="0"/>
          <w:marRight w:val="0"/>
          <w:marTop w:val="0"/>
          <w:marBottom w:val="0"/>
          <w:divBdr>
            <w:top w:val="none" w:sz="0" w:space="0" w:color="auto"/>
            <w:left w:val="none" w:sz="0" w:space="0" w:color="auto"/>
            <w:bottom w:val="none" w:sz="0" w:space="0" w:color="auto"/>
            <w:right w:val="none" w:sz="0" w:space="0" w:color="auto"/>
          </w:divBdr>
          <w:divsChild>
            <w:div w:id="356807783">
              <w:marLeft w:val="360"/>
              <w:marRight w:val="0"/>
              <w:marTop w:val="0"/>
              <w:marBottom w:val="0"/>
              <w:divBdr>
                <w:top w:val="none" w:sz="0" w:space="0" w:color="auto"/>
                <w:left w:val="none" w:sz="0" w:space="0" w:color="auto"/>
                <w:bottom w:val="none" w:sz="0" w:space="0" w:color="auto"/>
                <w:right w:val="none" w:sz="0" w:space="0" w:color="auto"/>
              </w:divBdr>
            </w:div>
          </w:divsChild>
        </w:div>
        <w:div w:id="1899515267">
          <w:marLeft w:val="0"/>
          <w:marRight w:val="0"/>
          <w:marTop w:val="0"/>
          <w:marBottom w:val="0"/>
          <w:divBdr>
            <w:top w:val="none" w:sz="0" w:space="0" w:color="auto"/>
            <w:left w:val="none" w:sz="0" w:space="0" w:color="auto"/>
            <w:bottom w:val="none" w:sz="0" w:space="0" w:color="auto"/>
            <w:right w:val="none" w:sz="0" w:space="0" w:color="auto"/>
          </w:divBdr>
        </w:div>
        <w:div w:id="1271163441">
          <w:marLeft w:val="0"/>
          <w:marRight w:val="0"/>
          <w:marTop w:val="0"/>
          <w:marBottom w:val="0"/>
          <w:divBdr>
            <w:top w:val="none" w:sz="0" w:space="0" w:color="auto"/>
            <w:left w:val="none" w:sz="0" w:space="0" w:color="auto"/>
            <w:bottom w:val="none" w:sz="0" w:space="0" w:color="auto"/>
            <w:right w:val="none" w:sz="0" w:space="0" w:color="auto"/>
          </w:divBdr>
        </w:div>
        <w:div w:id="1879051201">
          <w:marLeft w:val="0"/>
          <w:marRight w:val="0"/>
          <w:marTop w:val="0"/>
          <w:marBottom w:val="0"/>
          <w:divBdr>
            <w:top w:val="none" w:sz="0" w:space="0" w:color="auto"/>
            <w:left w:val="none" w:sz="0" w:space="0" w:color="auto"/>
            <w:bottom w:val="none" w:sz="0" w:space="0" w:color="auto"/>
            <w:right w:val="none" w:sz="0" w:space="0" w:color="auto"/>
          </w:divBdr>
        </w:div>
        <w:div w:id="2017882803">
          <w:marLeft w:val="0"/>
          <w:marRight w:val="0"/>
          <w:marTop w:val="0"/>
          <w:marBottom w:val="0"/>
          <w:divBdr>
            <w:top w:val="none" w:sz="0" w:space="0" w:color="auto"/>
            <w:left w:val="none" w:sz="0" w:space="0" w:color="auto"/>
            <w:bottom w:val="none" w:sz="0" w:space="0" w:color="auto"/>
            <w:right w:val="none" w:sz="0" w:space="0" w:color="auto"/>
          </w:divBdr>
        </w:div>
        <w:div w:id="1921330601">
          <w:marLeft w:val="0"/>
          <w:marRight w:val="0"/>
          <w:marTop w:val="0"/>
          <w:marBottom w:val="0"/>
          <w:divBdr>
            <w:top w:val="none" w:sz="0" w:space="0" w:color="auto"/>
            <w:left w:val="none" w:sz="0" w:space="0" w:color="auto"/>
            <w:bottom w:val="none" w:sz="0" w:space="0" w:color="auto"/>
            <w:right w:val="none" w:sz="0" w:space="0" w:color="auto"/>
          </w:divBdr>
        </w:div>
        <w:div w:id="1400446779">
          <w:marLeft w:val="0"/>
          <w:marRight w:val="0"/>
          <w:marTop w:val="0"/>
          <w:marBottom w:val="0"/>
          <w:divBdr>
            <w:top w:val="none" w:sz="0" w:space="0" w:color="auto"/>
            <w:left w:val="none" w:sz="0" w:space="0" w:color="auto"/>
            <w:bottom w:val="none" w:sz="0" w:space="0" w:color="auto"/>
            <w:right w:val="none" w:sz="0" w:space="0" w:color="auto"/>
          </w:divBdr>
        </w:div>
        <w:div w:id="645553022">
          <w:marLeft w:val="0"/>
          <w:marRight w:val="0"/>
          <w:marTop w:val="0"/>
          <w:marBottom w:val="0"/>
          <w:divBdr>
            <w:top w:val="none" w:sz="0" w:space="0" w:color="auto"/>
            <w:left w:val="none" w:sz="0" w:space="0" w:color="auto"/>
            <w:bottom w:val="none" w:sz="0" w:space="0" w:color="auto"/>
            <w:right w:val="none" w:sz="0" w:space="0" w:color="auto"/>
          </w:divBdr>
        </w:div>
        <w:div w:id="32265927">
          <w:marLeft w:val="0"/>
          <w:marRight w:val="0"/>
          <w:marTop w:val="0"/>
          <w:marBottom w:val="0"/>
          <w:divBdr>
            <w:top w:val="none" w:sz="0" w:space="0" w:color="auto"/>
            <w:left w:val="none" w:sz="0" w:space="0" w:color="auto"/>
            <w:bottom w:val="none" w:sz="0" w:space="0" w:color="auto"/>
            <w:right w:val="none" w:sz="0" w:space="0" w:color="auto"/>
          </w:divBdr>
        </w:div>
        <w:div w:id="871578943">
          <w:marLeft w:val="0"/>
          <w:marRight w:val="0"/>
          <w:marTop w:val="0"/>
          <w:marBottom w:val="0"/>
          <w:divBdr>
            <w:top w:val="none" w:sz="0" w:space="0" w:color="auto"/>
            <w:left w:val="none" w:sz="0" w:space="0" w:color="auto"/>
            <w:bottom w:val="none" w:sz="0" w:space="0" w:color="auto"/>
            <w:right w:val="none" w:sz="0" w:space="0" w:color="auto"/>
          </w:divBdr>
          <w:divsChild>
            <w:div w:id="73598741">
              <w:marLeft w:val="360"/>
              <w:marRight w:val="0"/>
              <w:marTop w:val="0"/>
              <w:marBottom w:val="0"/>
              <w:divBdr>
                <w:top w:val="none" w:sz="0" w:space="0" w:color="auto"/>
                <w:left w:val="none" w:sz="0" w:space="0" w:color="auto"/>
                <w:bottom w:val="none" w:sz="0" w:space="0" w:color="auto"/>
                <w:right w:val="none" w:sz="0" w:space="0" w:color="auto"/>
              </w:divBdr>
            </w:div>
          </w:divsChild>
        </w:div>
        <w:div w:id="1183203710">
          <w:marLeft w:val="0"/>
          <w:marRight w:val="0"/>
          <w:marTop w:val="0"/>
          <w:marBottom w:val="0"/>
          <w:divBdr>
            <w:top w:val="none" w:sz="0" w:space="0" w:color="auto"/>
            <w:left w:val="none" w:sz="0" w:space="0" w:color="auto"/>
            <w:bottom w:val="none" w:sz="0" w:space="0" w:color="auto"/>
            <w:right w:val="none" w:sz="0" w:space="0" w:color="auto"/>
          </w:divBdr>
        </w:div>
        <w:div w:id="399791747">
          <w:marLeft w:val="0"/>
          <w:marRight w:val="0"/>
          <w:marTop w:val="0"/>
          <w:marBottom w:val="0"/>
          <w:divBdr>
            <w:top w:val="none" w:sz="0" w:space="0" w:color="auto"/>
            <w:left w:val="none" w:sz="0" w:space="0" w:color="auto"/>
            <w:bottom w:val="none" w:sz="0" w:space="0" w:color="auto"/>
            <w:right w:val="none" w:sz="0" w:space="0" w:color="auto"/>
          </w:divBdr>
        </w:div>
        <w:div w:id="997147987">
          <w:marLeft w:val="0"/>
          <w:marRight w:val="0"/>
          <w:marTop w:val="0"/>
          <w:marBottom w:val="0"/>
          <w:divBdr>
            <w:top w:val="none" w:sz="0" w:space="0" w:color="auto"/>
            <w:left w:val="none" w:sz="0" w:space="0" w:color="auto"/>
            <w:bottom w:val="none" w:sz="0" w:space="0" w:color="auto"/>
            <w:right w:val="none" w:sz="0" w:space="0" w:color="auto"/>
          </w:divBdr>
        </w:div>
        <w:div w:id="860627549">
          <w:marLeft w:val="0"/>
          <w:marRight w:val="0"/>
          <w:marTop w:val="0"/>
          <w:marBottom w:val="0"/>
          <w:divBdr>
            <w:top w:val="none" w:sz="0" w:space="0" w:color="auto"/>
            <w:left w:val="none" w:sz="0" w:space="0" w:color="auto"/>
            <w:bottom w:val="none" w:sz="0" w:space="0" w:color="auto"/>
            <w:right w:val="none" w:sz="0" w:space="0" w:color="auto"/>
          </w:divBdr>
          <w:divsChild>
            <w:div w:id="597522839">
              <w:marLeft w:val="0"/>
              <w:marRight w:val="0"/>
              <w:marTop w:val="0"/>
              <w:marBottom w:val="0"/>
              <w:divBdr>
                <w:top w:val="none" w:sz="0" w:space="0" w:color="auto"/>
                <w:left w:val="none" w:sz="0" w:space="0" w:color="auto"/>
                <w:bottom w:val="none" w:sz="0" w:space="0" w:color="auto"/>
                <w:right w:val="none" w:sz="0" w:space="0" w:color="auto"/>
              </w:divBdr>
            </w:div>
          </w:divsChild>
        </w:div>
        <w:div w:id="1619217007">
          <w:marLeft w:val="0"/>
          <w:marRight w:val="0"/>
          <w:marTop w:val="0"/>
          <w:marBottom w:val="0"/>
          <w:divBdr>
            <w:top w:val="none" w:sz="0" w:space="0" w:color="auto"/>
            <w:left w:val="none" w:sz="0" w:space="0" w:color="auto"/>
            <w:bottom w:val="none" w:sz="0" w:space="0" w:color="auto"/>
            <w:right w:val="none" w:sz="0" w:space="0" w:color="auto"/>
          </w:divBdr>
        </w:div>
        <w:div w:id="432673539">
          <w:marLeft w:val="0"/>
          <w:marRight w:val="0"/>
          <w:marTop w:val="0"/>
          <w:marBottom w:val="0"/>
          <w:divBdr>
            <w:top w:val="none" w:sz="0" w:space="0" w:color="auto"/>
            <w:left w:val="none" w:sz="0" w:space="0" w:color="auto"/>
            <w:bottom w:val="none" w:sz="0" w:space="0" w:color="auto"/>
            <w:right w:val="none" w:sz="0" w:space="0" w:color="auto"/>
          </w:divBdr>
        </w:div>
        <w:div w:id="1856111808">
          <w:marLeft w:val="0"/>
          <w:marRight w:val="0"/>
          <w:marTop w:val="0"/>
          <w:marBottom w:val="0"/>
          <w:divBdr>
            <w:top w:val="none" w:sz="0" w:space="0" w:color="auto"/>
            <w:left w:val="none" w:sz="0" w:space="0" w:color="auto"/>
            <w:bottom w:val="none" w:sz="0" w:space="0" w:color="auto"/>
            <w:right w:val="none" w:sz="0" w:space="0" w:color="auto"/>
          </w:divBdr>
        </w:div>
      </w:divsChild>
    </w:div>
    <w:div w:id="971010921">
      <w:bodyDiv w:val="1"/>
      <w:marLeft w:val="0"/>
      <w:marRight w:val="0"/>
      <w:marTop w:val="0"/>
      <w:marBottom w:val="0"/>
      <w:divBdr>
        <w:top w:val="none" w:sz="0" w:space="0" w:color="auto"/>
        <w:left w:val="none" w:sz="0" w:space="0" w:color="auto"/>
        <w:bottom w:val="none" w:sz="0" w:space="0" w:color="auto"/>
        <w:right w:val="none" w:sz="0" w:space="0" w:color="auto"/>
      </w:divBdr>
      <w:divsChild>
        <w:div w:id="1008753978">
          <w:marLeft w:val="0"/>
          <w:marRight w:val="0"/>
          <w:marTop w:val="0"/>
          <w:marBottom w:val="0"/>
          <w:divBdr>
            <w:top w:val="none" w:sz="0" w:space="0" w:color="auto"/>
            <w:left w:val="none" w:sz="0" w:space="0" w:color="auto"/>
            <w:bottom w:val="none" w:sz="0" w:space="0" w:color="auto"/>
            <w:right w:val="none" w:sz="0" w:space="0" w:color="auto"/>
          </w:divBdr>
        </w:div>
        <w:div w:id="1218515006">
          <w:marLeft w:val="0"/>
          <w:marRight w:val="0"/>
          <w:marTop w:val="0"/>
          <w:marBottom w:val="0"/>
          <w:divBdr>
            <w:top w:val="none" w:sz="0" w:space="0" w:color="auto"/>
            <w:left w:val="none" w:sz="0" w:space="0" w:color="auto"/>
            <w:bottom w:val="none" w:sz="0" w:space="0" w:color="auto"/>
            <w:right w:val="none" w:sz="0" w:space="0" w:color="auto"/>
          </w:divBdr>
        </w:div>
        <w:div w:id="591013265">
          <w:marLeft w:val="0"/>
          <w:marRight w:val="0"/>
          <w:marTop w:val="0"/>
          <w:marBottom w:val="0"/>
          <w:divBdr>
            <w:top w:val="none" w:sz="0" w:space="0" w:color="auto"/>
            <w:left w:val="none" w:sz="0" w:space="0" w:color="auto"/>
            <w:bottom w:val="none" w:sz="0" w:space="0" w:color="auto"/>
            <w:right w:val="none" w:sz="0" w:space="0" w:color="auto"/>
          </w:divBdr>
        </w:div>
        <w:div w:id="824979510">
          <w:marLeft w:val="0"/>
          <w:marRight w:val="0"/>
          <w:marTop w:val="0"/>
          <w:marBottom w:val="0"/>
          <w:divBdr>
            <w:top w:val="none" w:sz="0" w:space="0" w:color="auto"/>
            <w:left w:val="none" w:sz="0" w:space="0" w:color="auto"/>
            <w:bottom w:val="none" w:sz="0" w:space="0" w:color="auto"/>
            <w:right w:val="none" w:sz="0" w:space="0" w:color="auto"/>
          </w:divBdr>
        </w:div>
        <w:div w:id="332267719">
          <w:marLeft w:val="0"/>
          <w:marRight w:val="0"/>
          <w:marTop w:val="0"/>
          <w:marBottom w:val="0"/>
          <w:divBdr>
            <w:top w:val="none" w:sz="0" w:space="0" w:color="auto"/>
            <w:left w:val="none" w:sz="0" w:space="0" w:color="auto"/>
            <w:bottom w:val="none" w:sz="0" w:space="0" w:color="auto"/>
            <w:right w:val="none" w:sz="0" w:space="0" w:color="auto"/>
          </w:divBdr>
        </w:div>
        <w:div w:id="669018060">
          <w:marLeft w:val="0"/>
          <w:marRight w:val="0"/>
          <w:marTop w:val="0"/>
          <w:marBottom w:val="0"/>
          <w:divBdr>
            <w:top w:val="none" w:sz="0" w:space="0" w:color="auto"/>
            <w:left w:val="none" w:sz="0" w:space="0" w:color="auto"/>
            <w:bottom w:val="none" w:sz="0" w:space="0" w:color="auto"/>
            <w:right w:val="none" w:sz="0" w:space="0" w:color="auto"/>
          </w:divBdr>
        </w:div>
        <w:div w:id="658774460">
          <w:marLeft w:val="0"/>
          <w:marRight w:val="0"/>
          <w:marTop w:val="0"/>
          <w:marBottom w:val="0"/>
          <w:divBdr>
            <w:top w:val="none" w:sz="0" w:space="0" w:color="auto"/>
            <w:left w:val="none" w:sz="0" w:space="0" w:color="auto"/>
            <w:bottom w:val="none" w:sz="0" w:space="0" w:color="auto"/>
            <w:right w:val="none" w:sz="0" w:space="0" w:color="auto"/>
          </w:divBdr>
        </w:div>
        <w:div w:id="577792082">
          <w:marLeft w:val="0"/>
          <w:marRight w:val="0"/>
          <w:marTop w:val="0"/>
          <w:marBottom w:val="0"/>
          <w:divBdr>
            <w:top w:val="none" w:sz="0" w:space="0" w:color="auto"/>
            <w:left w:val="none" w:sz="0" w:space="0" w:color="auto"/>
            <w:bottom w:val="none" w:sz="0" w:space="0" w:color="auto"/>
            <w:right w:val="none" w:sz="0" w:space="0" w:color="auto"/>
          </w:divBdr>
        </w:div>
        <w:div w:id="1119452021">
          <w:marLeft w:val="0"/>
          <w:marRight w:val="0"/>
          <w:marTop w:val="0"/>
          <w:marBottom w:val="0"/>
          <w:divBdr>
            <w:top w:val="none" w:sz="0" w:space="0" w:color="auto"/>
            <w:left w:val="none" w:sz="0" w:space="0" w:color="auto"/>
            <w:bottom w:val="none" w:sz="0" w:space="0" w:color="auto"/>
            <w:right w:val="none" w:sz="0" w:space="0" w:color="auto"/>
          </w:divBdr>
        </w:div>
        <w:div w:id="379207725">
          <w:marLeft w:val="0"/>
          <w:marRight w:val="0"/>
          <w:marTop w:val="0"/>
          <w:marBottom w:val="0"/>
          <w:divBdr>
            <w:top w:val="none" w:sz="0" w:space="0" w:color="auto"/>
            <w:left w:val="none" w:sz="0" w:space="0" w:color="auto"/>
            <w:bottom w:val="none" w:sz="0" w:space="0" w:color="auto"/>
            <w:right w:val="none" w:sz="0" w:space="0" w:color="auto"/>
          </w:divBdr>
        </w:div>
        <w:div w:id="404032821">
          <w:marLeft w:val="0"/>
          <w:marRight w:val="0"/>
          <w:marTop w:val="0"/>
          <w:marBottom w:val="0"/>
          <w:divBdr>
            <w:top w:val="none" w:sz="0" w:space="0" w:color="auto"/>
            <w:left w:val="none" w:sz="0" w:space="0" w:color="auto"/>
            <w:bottom w:val="none" w:sz="0" w:space="0" w:color="auto"/>
            <w:right w:val="none" w:sz="0" w:space="0" w:color="auto"/>
          </w:divBdr>
        </w:div>
        <w:div w:id="247665479">
          <w:marLeft w:val="0"/>
          <w:marRight w:val="0"/>
          <w:marTop w:val="0"/>
          <w:marBottom w:val="0"/>
          <w:divBdr>
            <w:top w:val="none" w:sz="0" w:space="0" w:color="auto"/>
            <w:left w:val="none" w:sz="0" w:space="0" w:color="auto"/>
            <w:bottom w:val="none" w:sz="0" w:space="0" w:color="auto"/>
            <w:right w:val="none" w:sz="0" w:space="0" w:color="auto"/>
          </w:divBdr>
          <w:divsChild>
            <w:div w:id="824705038">
              <w:marLeft w:val="0"/>
              <w:marRight w:val="0"/>
              <w:marTop w:val="0"/>
              <w:marBottom w:val="0"/>
              <w:divBdr>
                <w:top w:val="none" w:sz="0" w:space="0" w:color="auto"/>
                <w:left w:val="none" w:sz="0" w:space="0" w:color="auto"/>
                <w:bottom w:val="none" w:sz="0" w:space="0" w:color="auto"/>
                <w:right w:val="none" w:sz="0" w:space="0" w:color="auto"/>
              </w:divBdr>
            </w:div>
          </w:divsChild>
        </w:div>
        <w:div w:id="441194396">
          <w:marLeft w:val="0"/>
          <w:marRight w:val="0"/>
          <w:marTop w:val="0"/>
          <w:marBottom w:val="0"/>
          <w:divBdr>
            <w:top w:val="none" w:sz="0" w:space="0" w:color="auto"/>
            <w:left w:val="none" w:sz="0" w:space="0" w:color="auto"/>
            <w:bottom w:val="none" w:sz="0" w:space="0" w:color="auto"/>
            <w:right w:val="none" w:sz="0" w:space="0" w:color="auto"/>
          </w:divBdr>
        </w:div>
        <w:div w:id="970013003">
          <w:marLeft w:val="0"/>
          <w:marRight w:val="0"/>
          <w:marTop w:val="0"/>
          <w:marBottom w:val="0"/>
          <w:divBdr>
            <w:top w:val="none" w:sz="0" w:space="0" w:color="auto"/>
            <w:left w:val="none" w:sz="0" w:space="0" w:color="auto"/>
            <w:bottom w:val="none" w:sz="0" w:space="0" w:color="auto"/>
            <w:right w:val="none" w:sz="0" w:space="0" w:color="auto"/>
          </w:divBdr>
        </w:div>
        <w:div w:id="76947917">
          <w:marLeft w:val="0"/>
          <w:marRight w:val="0"/>
          <w:marTop w:val="0"/>
          <w:marBottom w:val="0"/>
          <w:divBdr>
            <w:top w:val="none" w:sz="0" w:space="0" w:color="auto"/>
            <w:left w:val="none" w:sz="0" w:space="0" w:color="auto"/>
            <w:bottom w:val="none" w:sz="0" w:space="0" w:color="auto"/>
            <w:right w:val="none" w:sz="0" w:space="0" w:color="auto"/>
          </w:divBdr>
        </w:div>
        <w:div w:id="1546597877">
          <w:marLeft w:val="0"/>
          <w:marRight w:val="0"/>
          <w:marTop w:val="0"/>
          <w:marBottom w:val="0"/>
          <w:divBdr>
            <w:top w:val="none" w:sz="0" w:space="0" w:color="auto"/>
            <w:left w:val="none" w:sz="0" w:space="0" w:color="auto"/>
            <w:bottom w:val="none" w:sz="0" w:space="0" w:color="auto"/>
            <w:right w:val="none" w:sz="0" w:space="0" w:color="auto"/>
          </w:divBdr>
        </w:div>
        <w:div w:id="530606863">
          <w:marLeft w:val="0"/>
          <w:marRight w:val="0"/>
          <w:marTop w:val="0"/>
          <w:marBottom w:val="0"/>
          <w:divBdr>
            <w:top w:val="none" w:sz="0" w:space="0" w:color="auto"/>
            <w:left w:val="none" w:sz="0" w:space="0" w:color="auto"/>
            <w:bottom w:val="none" w:sz="0" w:space="0" w:color="auto"/>
            <w:right w:val="none" w:sz="0" w:space="0" w:color="auto"/>
          </w:divBdr>
        </w:div>
        <w:div w:id="1499226423">
          <w:marLeft w:val="0"/>
          <w:marRight w:val="0"/>
          <w:marTop w:val="0"/>
          <w:marBottom w:val="0"/>
          <w:divBdr>
            <w:top w:val="none" w:sz="0" w:space="0" w:color="auto"/>
            <w:left w:val="none" w:sz="0" w:space="0" w:color="auto"/>
            <w:bottom w:val="none" w:sz="0" w:space="0" w:color="auto"/>
            <w:right w:val="none" w:sz="0" w:space="0" w:color="auto"/>
          </w:divBdr>
          <w:divsChild>
            <w:div w:id="1004360793">
              <w:marLeft w:val="360"/>
              <w:marRight w:val="0"/>
              <w:marTop w:val="0"/>
              <w:marBottom w:val="0"/>
              <w:divBdr>
                <w:top w:val="none" w:sz="0" w:space="0" w:color="auto"/>
                <w:left w:val="none" w:sz="0" w:space="0" w:color="auto"/>
                <w:bottom w:val="none" w:sz="0" w:space="0" w:color="auto"/>
                <w:right w:val="none" w:sz="0" w:space="0" w:color="auto"/>
              </w:divBdr>
            </w:div>
            <w:div w:id="1893686641">
              <w:marLeft w:val="360"/>
              <w:marRight w:val="0"/>
              <w:marTop w:val="0"/>
              <w:marBottom w:val="0"/>
              <w:divBdr>
                <w:top w:val="none" w:sz="0" w:space="0" w:color="auto"/>
                <w:left w:val="none" w:sz="0" w:space="0" w:color="auto"/>
                <w:bottom w:val="none" w:sz="0" w:space="0" w:color="auto"/>
                <w:right w:val="none" w:sz="0" w:space="0" w:color="auto"/>
              </w:divBdr>
            </w:div>
            <w:div w:id="1476876825">
              <w:marLeft w:val="360"/>
              <w:marRight w:val="0"/>
              <w:marTop w:val="0"/>
              <w:marBottom w:val="0"/>
              <w:divBdr>
                <w:top w:val="none" w:sz="0" w:space="0" w:color="auto"/>
                <w:left w:val="none" w:sz="0" w:space="0" w:color="auto"/>
                <w:bottom w:val="none" w:sz="0" w:space="0" w:color="auto"/>
                <w:right w:val="none" w:sz="0" w:space="0" w:color="auto"/>
              </w:divBdr>
            </w:div>
            <w:div w:id="1955668121">
              <w:marLeft w:val="360"/>
              <w:marRight w:val="0"/>
              <w:marTop w:val="0"/>
              <w:marBottom w:val="0"/>
              <w:divBdr>
                <w:top w:val="none" w:sz="0" w:space="0" w:color="auto"/>
                <w:left w:val="none" w:sz="0" w:space="0" w:color="auto"/>
                <w:bottom w:val="none" w:sz="0" w:space="0" w:color="auto"/>
                <w:right w:val="none" w:sz="0" w:space="0" w:color="auto"/>
              </w:divBdr>
            </w:div>
            <w:div w:id="264505639">
              <w:marLeft w:val="360"/>
              <w:marRight w:val="0"/>
              <w:marTop w:val="0"/>
              <w:marBottom w:val="0"/>
              <w:divBdr>
                <w:top w:val="none" w:sz="0" w:space="0" w:color="auto"/>
                <w:left w:val="none" w:sz="0" w:space="0" w:color="auto"/>
                <w:bottom w:val="none" w:sz="0" w:space="0" w:color="auto"/>
                <w:right w:val="none" w:sz="0" w:space="0" w:color="auto"/>
              </w:divBdr>
            </w:div>
            <w:div w:id="1934122706">
              <w:marLeft w:val="360"/>
              <w:marRight w:val="0"/>
              <w:marTop w:val="0"/>
              <w:marBottom w:val="0"/>
              <w:divBdr>
                <w:top w:val="none" w:sz="0" w:space="0" w:color="auto"/>
                <w:left w:val="none" w:sz="0" w:space="0" w:color="auto"/>
                <w:bottom w:val="none" w:sz="0" w:space="0" w:color="auto"/>
                <w:right w:val="none" w:sz="0" w:space="0" w:color="auto"/>
              </w:divBdr>
            </w:div>
            <w:div w:id="1430781979">
              <w:marLeft w:val="360"/>
              <w:marRight w:val="0"/>
              <w:marTop w:val="0"/>
              <w:marBottom w:val="0"/>
              <w:divBdr>
                <w:top w:val="none" w:sz="0" w:space="0" w:color="auto"/>
                <w:left w:val="none" w:sz="0" w:space="0" w:color="auto"/>
                <w:bottom w:val="none" w:sz="0" w:space="0" w:color="auto"/>
                <w:right w:val="none" w:sz="0" w:space="0" w:color="auto"/>
              </w:divBdr>
            </w:div>
          </w:divsChild>
        </w:div>
        <w:div w:id="496918438">
          <w:marLeft w:val="0"/>
          <w:marRight w:val="0"/>
          <w:marTop w:val="0"/>
          <w:marBottom w:val="0"/>
          <w:divBdr>
            <w:top w:val="none" w:sz="0" w:space="0" w:color="auto"/>
            <w:left w:val="none" w:sz="0" w:space="0" w:color="auto"/>
            <w:bottom w:val="none" w:sz="0" w:space="0" w:color="auto"/>
            <w:right w:val="none" w:sz="0" w:space="0" w:color="auto"/>
          </w:divBdr>
        </w:div>
        <w:div w:id="352805990">
          <w:marLeft w:val="0"/>
          <w:marRight w:val="0"/>
          <w:marTop w:val="0"/>
          <w:marBottom w:val="0"/>
          <w:divBdr>
            <w:top w:val="none" w:sz="0" w:space="0" w:color="auto"/>
            <w:left w:val="none" w:sz="0" w:space="0" w:color="auto"/>
            <w:bottom w:val="none" w:sz="0" w:space="0" w:color="auto"/>
            <w:right w:val="none" w:sz="0" w:space="0" w:color="auto"/>
          </w:divBdr>
        </w:div>
        <w:div w:id="760106818">
          <w:marLeft w:val="0"/>
          <w:marRight w:val="0"/>
          <w:marTop w:val="0"/>
          <w:marBottom w:val="0"/>
          <w:divBdr>
            <w:top w:val="none" w:sz="0" w:space="0" w:color="auto"/>
            <w:left w:val="none" w:sz="0" w:space="0" w:color="auto"/>
            <w:bottom w:val="none" w:sz="0" w:space="0" w:color="auto"/>
            <w:right w:val="none" w:sz="0" w:space="0" w:color="auto"/>
          </w:divBdr>
          <w:divsChild>
            <w:div w:id="1621452514">
              <w:marLeft w:val="360"/>
              <w:marRight w:val="0"/>
              <w:marTop w:val="0"/>
              <w:marBottom w:val="0"/>
              <w:divBdr>
                <w:top w:val="none" w:sz="0" w:space="0" w:color="auto"/>
                <w:left w:val="none" w:sz="0" w:space="0" w:color="auto"/>
                <w:bottom w:val="none" w:sz="0" w:space="0" w:color="auto"/>
                <w:right w:val="none" w:sz="0" w:space="0" w:color="auto"/>
              </w:divBdr>
              <w:divsChild>
                <w:div w:id="899483678">
                  <w:marLeft w:val="0"/>
                  <w:marRight w:val="0"/>
                  <w:marTop w:val="0"/>
                  <w:marBottom w:val="0"/>
                  <w:divBdr>
                    <w:top w:val="none" w:sz="0" w:space="0" w:color="auto"/>
                    <w:left w:val="none" w:sz="0" w:space="0" w:color="auto"/>
                    <w:bottom w:val="none" w:sz="0" w:space="0" w:color="auto"/>
                    <w:right w:val="none" w:sz="0" w:space="0" w:color="auto"/>
                  </w:divBdr>
                </w:div>
              </w:divsChild>
            </w:div>
            <w:div w:id="90590775">
              <w:marLeft w:val="360"/>
              <w:marRight w:val="0"/>
              <w:marTop w:val="0"/>
              <w:marBottom w:val="0"/>
              <w:divBdr>
                <w:top w:val="none" w:sz="0" w:space="0" w:color="auto"/>
                <w:left w:val="none" w:sz="0" w:space="0" w:color="auto"/>
                <w:bottom w:val="none" w:sz="0" w:space="0" w:color="auto"/>
                <w:right w:val="none" w:sz="0" w:space="0" w:color="auto"/>
              </w:divBdr>
            </w:div>
          </w:divsChild>
        </w:div>
        <w:div w:id="939994416">
          <w:marLeft w:val="0"/>
          <w:marRight w:val="0"/>
          <w:marTop w:val="0"/>
          <w:marBottom w:val="0"/>
          <w:divBdr>
            <w:top w:val="none" w:sz="0" w:space="0" w:color="auto"/>
            <w:left w:val="none" w:sz="0" w:space="0" w:color="auto"/>
            <w:bottom w:val="none" w:sz="0" w:space="0" w:color="auto"/>
            <w:right w:val="none" w:sz="0" w:space="0" w:color="auto"/>
          </w:divBdr>
          <w:divsChild>
            <w:div w:id="918948359">
              <w:marLeft w:val="360"/>
              <w:marRight w:val="0"/>
              <w:marTop w:val="0"/>
              <w:marBottom w:val="0"/>
              <w:divBdr>
                <w:top w:val="none" w:sz="0" w:space="0" w:color="auto"/>
                <w:left w:val="none" w:sz="0" w:space="0" w:color="auto"/>
                <w:bottom w:val="none" w:sz="0" w:space="0" w:color="auto"/>
                <w:right w:val="none" w:sz="0" w:space="0" w:color="auto"/>
              </w:divBdr>
            </w:div>
          </w:divsChild>
        </w:div>
        <w:div w:id="379592753">
          <w:marLeft w:val="0"/>
          <w:marRight w:val="0"/>
          <w:marTop w:val="0"/>
          <w:marBottom w:val="0"/>
          <w:divBdr>
            <w:top w:val="none" w:sz="0" w:space="0" w:color="auto"/>
            <w:left w:val="none" w:sz="0" w:space="0" w:color="auto"/>
            <w:bottom w:val="none" w:sz="0" w:space="0" w:color="auto"/>
            <w:right w:val="none" w:sz="0" w:space="0" w:color="auto"/>
          </w:divBdr>
        </w:div>
        <w:div w:id="758410973">
          <w:marLeft w:val="0"/>
          <w:marRight w:val="0"/>
          <w:marTop w:val="0"/>
          <w:marBottom w:val="0"/>
          <w:divBdr>
            <w:top w:val="none" w:sz="0" w:space="0" w:color="auto"/>
            <w:left w:val="none" w:sz="0" w:space="0" w:color="auto"/>
            <w:bottom w:val="none" w:sz="0" w:space="0" w:color="auto"/>
            <w:right w:val="none" w:sz="0" w:space="0" w:color="auto"/>
          </w:divBdr>
          <w:divsChild>
            <w:div w:id="1930040956">
              <w:marLeft w:val="360"/>
              <w:marRight w:val="0"/>
              <w:marTop w:val="0"/>
              <w:marBottom w:val="0"/>
              <w:divBdr>
                <w:top w:val="none" w:sz="0" w:space="0" w:color="auto"/>
                <w:left w:val="none" w:sz="0" w:space="0" w:color="auto"/>
                <w:bottom w:val="none" w:sz="0" w:space="0" w:color="auto"/>
                <w:right w:val="none" w:sz="0" w:space="0" w:color="auto"/>
              </w:divBdr>
            </w:div>
          </w:divsChild>
        </w:div>
        <w:div w:id="559294102">
          <w:marLeft w:val="0"/>
          <w:marRight w:val="0"/>
          <w:marTop w:val="0"/>
          <w:marBottom w:val="0"/>
          <w:divBdr>
            <w:top w:val="none" w:sz="0" w:space="0" w:color="auto"/>
            <w:left w:val="none" w:sz="0" w:space="0" w:color="auto"/>
            <w:bottom w:val="none" w:sz="0" w:space="0" w:color="auto"/>
            <w:right w:val="none" w:sz="0" w:space="0" w:color="auto"/>
          </w:divBdr>
        </w:div>
        <w:div w:id="1733113321">
          <w:marLeft w:val="0"/>
          <w:marRight w:val="0"/>
          <w:marTop w:val="0"/>
          <w:marBottom w:val="0"/>
          <w:divBdr>
            <w:top w:val="none" w:sz="0" w:space="0" w:color="auto"/>
            <w:left w:val="none" w:sz="0" w:space="0" w:color="auto"/>
            <w:bottom w:val="none" w:sz="0" w:space="0" w:color="auto"/>
            <w:right w:val="none" w:sz="0" w:space="0" w:color="auto"/>
          </w:divBdr>
        </w:div>
        <w:div w:id="263146869">
          <w:marLeft w:val="0"/>
          <w:marRight w:val="0"/>
          <w:marTop w:val="0"/>
          <w:marBottom w:val="0"/>
          <w:divBdr>
            <w:top w:val="none" w:sz="0" w:space="0" w:color="auto"/>
            <w:left w:val="none" w:sz="0" w:space="0" w:color="auto"/>
            <w:bottom w:val="none" w:sz="0" w:space="0" w:color="auto"/>
            <w:right w:val="none" w:sz="0" w:space="0" w:color="auto"/>
          </w:divBdr>
        </w:div>
        <w:div w:id="835850266">
          <w:marLeft w:val="0"/>
          <w:marRight w:val="0"/>
          <w:marTop w:val="0"/>
          <w:marBottom w:val="0"/>
          <w:divBdr>
            <w:top w:val="none" w:sz="0" w:space="0" w:color="auto"/>
            <w:left w:val="none" w:sz="0" w:space="0" w:color="auto"/>
            <w:bottom w:val="none" w:sz="0" w:space="0" w:color="auto"/>
            <w:right w:val="none" w:sz="0" w:space="0" w:color="auto"/>
          </w:divBdr>
        </w:div>
        <w:div w:id="1228034788">
          <w:marLeft w:val="0"/>
          <w:marRight w:val="0"/>
          <w:marTop w:val="0"/>
          <w:marBottom w:val="0"/>
          <w:divBdr>
            <w:top w:val="none" w:sz="0" w:space="0" w:color="auto"/>
            <w:left w:val="none" w:sz="0" w:space="0" w:color="auto"/>
            <w:bottom w:val="none" w:sz="0" w:space="0" w:color="auto"/>
            <w:right w:val="none" w:sz="0" w:space="0" w:color="auto"/>
          </w:divBdr>
        </w:div>
        <w:div w:id="281234242">
          <w:marLeft w:val="0"/>
          <w:marRight w:val="0"/>
          <w:marTop w:val="0"/>
          <w:marBottom w:val="0"/>
          <w:divBdr>
            <w:top w:val="none" w:sz="0" w:space="0" w:color="auto"/>
            <w:left w:val="none" w:sz="0" w:space="0" w:color="auto"/>
            <w:bottom w:val="none" w:sz="0" w:space="0" w:color="auto"/>
            <w:right w:val="none" w:sz="0" w:space="0" w:color="auto"/>
          </w:divBdr>
        </w:div>
      </w:divsChild>
    </w:div>
    <w:div w:id="1027215063">
      <w:bodyDiv w:val="1"/>
      <w:marLeft w:val="0"/>
      <w:marRight w:val="0"/>
      <w:marTop w:val="0"/>
      <w:marBottom w:val="0"/>
      <w:divBdr>
        <w:top w:val="none" w:sz="0" w:space="0" w:color="auto"/>
        <w:left w:val="none" w:sz="0" w:space="0" w:color="auto"/>
        <w:bottom w:val="none" w:sz="0" w:space="0" w:color="auto"/>
        <w:right w:val="none" w:sz="0" w:space="0" w:color="auto"/>
      </w:divBdr>
      <w:divsChild>
        <w:div w:id="449710611">
          <w:marLeft w:val="0"/>
          <w:marRight w:val="0"/>
          <w:marTop w:val="0"/>
          <w:marBottom w:val="0"/>
          <w:divBdr>
            <w:top w:val="none" w:sz="0" w:space="0" w:color="auto"/>
            <w:left w:val="none" w:sz="0" w:space="0" w:color="auto"/>
            <w:bottom w:val="none" w:sz="0" w:space="0" w:color="auto"/>
            <w:right w:val="none" w:sz="0" w:space="0" w:color="auto"/>
          </w:divBdr>
        </w:div>
        <w:div w:id="265624529">
          <w:marLeft w:val="0"/>
          <w:marRight w:val="0"/>
          <w:marTop w:val="0"/>
          <w:marBottom w:val="0"/>
          <w:divBdr>
            <w:top w:val="none" w:sz="0" w:space="0" w:color="auto"/>
            <w:left w:val="none" w:sz="0" w:space="0" w:color="auto"/>
            <w:bottom w:val="none" w:sz="0" w:space="0" w:color="auto"/>
            <w:right w:val="none" w:sz="0" w:space="0" w:color="auto"/>
          </w:divBdr>
        </w:div>
        <w:div w:id="893857518">
          <w:marLeft w:val="0"/>
          <w:marRight w:val="0"/>
          <w:marTop w:val="0"/>
          <w:marBottom w:val="0"/>
          <w:divBdr>
            <w:top w:val="none" w:sz="0" w:space="0" w:color="auto"/>
            <w:left w:val="none" w:sz="0" w:space="0" w:color="auto"/>
            <w:bottom w:val="none" w:sz="0" w:space="0" w:color="auto"/>
            <w:right w:val="none" w:sz="0" w:space="0" w:color="auto"/>
          </w:divBdr>
        </w:div>
        <w:div w:id="701370377">
          <w:marLeft w:val="0"/>
          <w:marRight w:val="0"/>
          <w:marTop w:val="0"/>
          <w:marBottom w:val="0"/>
          <w:divBdr>
            <w:top w:val="none" w:sz="0" w:space="0" w:color="auto"/>
            <w:left w:val="none" w:sz="0" w:space="0" w:color="auto"/>
            <w:bottom w:val="none" w:sz="0" w:space="0" w:color="auto"/>
            <w:right w:val="none" w:sz="0" w:space="0" w:color="auto"/>
          </w:divBdr>
        </w:div>
        <w:div w:id="678849175">
          <w:marLeft w:val="0"/>
          <w:marRight w:val="0"/>
          <w:marTop w:val="0"/>
          <w:marBottom w:val="0"/>
          <w:divBdr>
            <w:top w:val="none" w:sz="0" w:space="0" w:color="auto"/>
            <w:left w:val="none" w:sz="0" w:space="0" w:color="auto"/>
            <w:bottom w:val="none" w:sz="0" w:space="0" w:color="auto"/>
            <w:right w:val="none" w:sz="0" w:space="0" w:color="auto"/>
          </w:divBdr>
        </w:div>
        <w:div w:id="993332647">
          <w:marLeft w:val="0"/>
          <w:marRight w:val="0"/>
          <w:marTop w:val="0"/>
          <w:marBottom w:val="0"/>
          <w:divBdr>
            <w:top w:val="none" w:sz="0" w:space="0" w:color="auto"/>
            <w:left w:val="none" w:sz="0" w:space="0" w:color="auto"/>
            <w:bottom w:val="none" w:sz="0" w:space="0" w:color="auto"/>
            <w:right w:val="none" w:sz="0" w:space="0" w:color="auto"/>
          </w:divBdr>
        </w:div>
        <w:div w:id="1175077857">
          <w:marLeft w:val="0"/>
          <w:marRight w:val="0"/>
          <w:marTop w:val="0"/>
          <w:marBottom w:val="0"/>
          <w:divBdr>
            <w:top w:val="none" w:sz="0" w:space="0" w:color="auto"/>
            <w:left w:val="none" w:sz="0" w:space="0" w:color="auto"/>
            <w:bottom w:val="none" w:sz="0" w:space="0" w:color="auto"/>
            <w:right w:val="none" w:sz="0" w:space="0" w:color="auto"/>
          </w:divBdr>
        </w:div>
        <w:div w:id="1899633089">
          <w:marLeft w:val="0"/>
          <w:marRight w:val="0"/>
          <w:marTop w:val="0"/>
          <w:marBottom w:val="0"/>
          <w:divBdr>
            <w:top w:val="none" w:sz="0" w:space="0" w:color="auto"/>
            <w:left w:val="none" w:sz="0" w:space="0" w:color="auto"/>
            <w:bottom w:val="none" w:sz="0" w:space="0" w:color="auto"/>
            <w:right w:val="none" w:sz="0" w:space="0" w:color="auto"/>
          </w:divBdr>
        </w:div>
        <w:div w:id="2123572946">
          <w:marLeft w:val="0"/>
          <w:marRight w:val="0"/>
          <w:marTop w:val="0"/>
          <w:marBottom w:val="0"/>
          <w:divBdr>
            <w:top w:val="none" w:sz="0" w:space="0" w:color="auto"/>
            <w:left w:val="none" w:sz="0" w:space="0" w:color="auto"/>
            <w:bottom w:val="none" w:sz="0" w:space="0" w:color="auto"/>
            <w:right w:val="none" w:sz="0" w:space="0" w:color="auto"/>
          </w:divBdr>
        </w:div>
        <w:div w:id="1453786429">
          <w:marLeft w:val="0"/>
          <w:marRight w:val="0"/>
          <w:marTop w:val="0"/>
          <w:marBottom w:val="0"/>
          <w:divBdr>
            <w:top w:val="none" w:sz="0" w:space="0" w:color="auto"/>
            <w:left w:val="none" w:sz="0" w:space="0" w:color="auto"/>
            <w:bottom w:val="none" w:sz="0" w:space="0" w:color="auto"/>
            <w:right w:val="none" w:sz="0" w:space="0" w:color="auto"/>
          </w:divBdr>
        </w:div>
        <w:div w:id="1935476134">
          <w:marLeft w:val="0"/>
          <w:marRight w:val="0"/>
          <w:marTop w:val="0"/>
          <w:marBottom w:val="0"/>
          <w:divBdr>
            <w:top w:val="none" w:sz="0" w:space="0" w:color="auto"/>
            <w:left w:val="none" w:sz="0" w:space="0" w:color="auto"/>
            <w:bottom w:val="none" w:sz="0" w:space="0" w:color="auto"/>
            <w:right w:val="none" w:sz="0" w:space="0" w:color="auto"/>
          </w:divBdr>
        </w:div>
        <w:div w:id="963853123">
          <w:marLeft w:val="0"/>
          <w:marRight w:val="0"/>
          <w:marTop w:val="0"/>
          <w:marBottom w:val="0"/>
          <w:divBdr>
            <w:top w:val="none" w:sz="0" w:space="0" w:color="auto"/>
            <w:left w:val="none" w:sz="0" w:space="0" w:color="auto"/>
            <w:bottom w:val="none" w:sz="0" w:space="0" w:color="auto"/>
            <w:right w:val="none" w:sz="0" w:space="0" w:color="auto"/>
          </w:divBdr>
        </w:div>
        <w:div w:id="449322934">
          <w:marLeft w:val="0"/>
          <w:marRight w:val="0"/>
          <w:marTop w:val="0"/>
          <w:marBottom w:val="0"/>
          <w:divBdr>
            <w:top w:val="none" w:sz="0" w:space="0" w:color="auto"/>
            <w:left w:val="none" w:sz="0" w:space="0" w:color="auto"/>
            <w:bottom w:val="none" w:sz="0" w:space="0" w:color="auto"/>
            <w:right w:val="none" w:sz="0" w:space="0" w:color="auto"/>
          </w:divBdr>
        </w:div>
        <w:div w:id="412970866">
          <w:marLeft w:val="0"/>
          <w:marRight w:val="0"/>
          <w:marTop w:val="0"/>
          <w:marBottom w:val="0"/>
          <w:divBdr>
            <w:top w:val="none" w:sz="0" w:space="0" w:color="auto"/>
            <w:left w:val="none" w:sz="0" w:space="0" w:color="auto"/>
            <w:bottom w:val="none" w:sz="0" w:space="0" w:color="auto"/>
            <w:right w:val="none" w:sz="0" w:space="0" w:color="auto"/>
          </w:divBdr>
        </w:div>
        <w:div w:id="2103448265">
          <w:marLeft w:val="0"/>
          <w:marRight w:val="0"/>
          <w:marTop w:val="0"/>
          <w:marBottom w:val="0"/>
          <w:divBdr>
            <w:top w:val="none" w:sz="0" w:space="0" w:color="auto"/>
            <w:left w:val="none" w:sz="0" w:space="0" w:color="auto"/>
            <w:bottom w:val="none" w:sz="0" w:space="0" w:color="auto"/>
            <w:right w:val="none" w:sz="0" w:space="0" w:color="auto"/>
          </w:divBdr>
        </w:div>
        <w:div w:id="790057852">
          <w:marLeft w:val="0"/>
          <w:marRight w:val="0"/>
          <w:marTop w:val="0"/>
          <w:marBottom w:val="0"/>
          <w:divBdr>
            <w:top w:val="none" w:sz="0" w:space="0" w:color="auto"/>
            <w:left w:val="none" w:sz="0" w:space="0" w:color="auto"/>
            <w:bottom w:val="none" w:sz="0" w:space="0" w:color="auto"/>
            <w:right w:val="none" w:sz="0" w:space="0" w:color="auto"/>
          </w:divBdr>
        </w:div>
        <w:div w:id="1709407959">
          <w:marLeft w:val="0"/>
          <w:marRight w:val="0"/>
          <w:marTop w:val="0"/>
          <w:marBottom w:val="0"/>
          <w:divBdr>
            <w:top w:val="none" w:sz="0" w:space="0" w:color="auto"/>
            <w:left w:val="none" w:sz="0" w:space="0" w:color="auto"/>
            <w:bottom w:val="none" w:sz="0" w:space="0" w:color="auto"/>
            <w:right w:val="none" w:sz="0" w:space="0" w:color="auto"/>
          </w:divBdr>
        </w:div>
        <w:div w:id="686173161">
          <w:marLeft w:val="0"/>
          <w:marRight w:val="0"/>
          <w:marTop w:val="0"/>
          <w:marBottom w:val="0"/>
          <w:divBdr>
            <w:top w:val="none" w:sz="0" w:space="0" w:color="auto"/>
            <w:left w:val="none" w:sz="0" w:space="0" w:color="auto"/>
            <w:bottom w:val="none" w:sz="0" w:space="0" w:color="auto"/>
            <w:right w:val="none" w:sz="0" w:space="0" w:color="auto"/>
          </w:divBdr>
        </w:div>
        <w:div w:id="823813697">
          <w:marLeft w:val="0"/>
          <w:marRight w:val="0"/>
          <w:marTop w:val="0"/>
          <w:marBottom w:val="0"/>
          <w:divBdr>
            <w:top w:val="none" w:sz="0" w:space="0" w:color="auto"/>
            <w:left w:val="none" w:sz="0" w:space="0" w:color="auto"/>
            <w:bottom w:val="none" w:sz="0" w:space="0" w:color="auto"/>
            <w:right w:val="none" w:sz="0" w:space="0" w:color="auto"/>
          </w:divBdr>
        </w:div>
        <w:div w:id="1794982604">
          <w:marLeft w:val="0"/>
          <w:marRight w:val="0"/>
          <w:marTop w:val="0"/>
          <w:marBottom w:val="0"/>
          <w:divBdr>
            <w:top w:val="none" w:sz="0" w:space="0" w:color="auto"/>
            <w:left w:val="none" w:sz="0" w:space="0" w:color="auto"/>
            <w:bottom w:val="none" w:sz="0" w:space="0" w:color="auto"/>
            <w:right w:val="none" w:sz="0" w:space="0" w:color="auto"/>
          </w:divBdr>
        </w:div>
        <w:div w:id="894462365">
          <w:marLeft w:val="0"/>
          <w:marRight w:val="0"/>
          <w:marTop w:val="0"/>
          <w:marBottom w:val="0"/>
          <w:divBdr>
            <w:top w:val="none" w:sz="0" w:space="0" w:color="auto"/>
            <w:left w:val="none" w:sz="0" w:space="0" w:color="auto"/>
            <w:bottom w:val="none" w:sz="0" w:space="0" w:color="auto"/>
            <w:right w:val="none" w:sz="0" w:space="0" w:color="auto"/>
          </w:divBdr>
        </w:div>
        <w:div w:id="2127575088">
          <w:marLeft w:val="0"/>
          <w:marRight w:val="0"/>
          <w:marTop w:val="0"/>
          <w:marBottom w:val="0"/>
          <w:divBdr>
            <w:top w:val="none" w:sz="0" w:space="0" w:color="auto"/>
            <w:left w:val="none" w:sz="0" w:space="0" w:color="auto"/>
            <w:bottom w:val="none" w:sz="0" w:space="0" w:color="auto"/>
            <w:right w:val="none" w:sz="0" w:space="0" w:color="auto"/>
          </w:divBdr>
        </w:div>
        <w:div w:id="1076169717">
          <w:marLeft w:val="0"/>
          <w:marRight w:val="0"/>
          <w:marTop w:val="0"/>
          <w:marBottom w:val="0"/>
          <w:divBdr>
            <w:top w:val="none" w:sz="0" w:space="0" w:color="auto"/>
            <w:left w:val="none" w:sz="0" w:space="0" w:color="auto"/>
            <w:bottom w:val="none" w:sz="0" w:space="0" w:color="auto"/>
            <w:right w:val="none" w:sz="0" w:space="0" w:color="auto"/>
          </w:divBdr>
        </w:div>
        <w:div w:id="835339609">
          <w:marLeft w:val="0"/>
          <w:marRight w:val="0"/>
          <w:marTop w:val="0"/>
          <w:marBottom w:val="0"/>
          <w:divBdr>
            <w:top w:val="none" w:sz="0" w:space="0" w:color="auto"/>
            <w:left w:val="none" w:sz="0" w:space="0" w:color="auto"/>
            <w:bottom w:val="none" w:sz="0" w:space="0" w:color="auto"/>
            <w:right w:val="none" w:sz="0" w:space="0" w:color="auto"/>
          </w:divBdr>
        </w:div>
        <w:div w:id="1813250204">
          <w:marLeft w:val="0"/>
          <w:marRight w:val="0"/>
          <w:marTop w:val="0"/>
          <w:marBottom w:val="0"/>
          <w:divBdr>
            <w:top w:val="none" w:sz="0" w:space="0" w:color="auto"/>
            <w:left w:val="none" w:sz="0" w:space="0" w:color="auto"/>
            <w:bottom w:val="none" w:sz="0" w:space="0" w:color="auto"/>
            <w:right w:val="none" w:sz="0" w:space="0" w:color="auto"/>
          </w:divBdr>
          <w:divsChild>
            <w:div w:id="735320041">
              <w:marLeft w:val="360"/>
              <w:marRight w:val="0"/>
              <w:marTop w:val="0"/>
              <w:marBottom w:val="0"/>
              <w:divBdr>
                <w:top w:val="none" w:sz="0" w:space="0" w:color="auto"/>
                <w:left w:val="none" w:sz="0" w:space="0" w:color="auto"/>
                <w:bottom w:val="none" w:sz="0" w:space="0" w:color="auto"/>
                <w:right w:val="none" w:sz="0" w:space="0" w:color="auto"/>
              </w:divBdr>
            </w:div>
          </w:divsChild>
        </w:div>
        <w:div w:id="1757626842">
          <w:marLeft w:val="0"/>
          <w:marRight w:val="0"/>
          <w:marTop w:val="0"/>
          <w:marBottom w:val="0"/>
          <w:divBdr>
            <w:top w:val="none" w:sz="0" w:space="0" w:color="auto"/>
            <w:left w:val="none" w:sz="0" w:space="0" w:color="auto"/>
            <w:bottom w:val="none" w:sz="0" w:space="0" w:color="auto"/>
            <w:right w:val="none" w:sz="0" w:space="0" w:color="auto"/>
          </w:divBdr>
        </w:div>
        <w:div w:id="1591814398">
          <w:marLeft w:val="0"/>
          <w:marRight w:val="0"/>
          <w:marTop w:val="0"/>
          <w:marBottom w:val="0"/>
          <w:divBdr>
            <w:top w:val="none" w:sz="0" w:space="0" w:color="auto"/>
            <w:left w:val="none" w:sz="0" w:space="0" w:color="auto"/>
            <w:bottom w:val="none" w:sz="0" w:space="0" w:color="auto"/>
            <w:right w:val="none" w:sz="0" w:space="0" w:color="auto"/>
          </w:divBdr>
        </w:div>
        <w:div w:id="1652756492">
          <w:marLeft w:val="0"/>
          <w:marRight w:val="0"/>
          <w:marTop w:val="0"/>
          <w:marBottom w:val="0"/>
          <w:divBdr>
            <w:top w:val="none" w:sz="0" w:space="0" w:color="auto"/>
            <w:left w:val="none" w:sz="0" w:space="0" w:color="auto"/>
            <w:bottom w:val="none" w:sz="0" w:space="0" w:color="auto"/>
            <w:right w:val="none" w:sz="0" w:space="0" w:color="auto"/>
          </w:divBdr>
        </w:div>
        <w:div w:id="400636865">
          <w:marLeft w:val="0"/>
          <w:marRight w:val="0"/>
          <w:marTop w:val="0"/>
          <w:marBottom w:val="0"/>
          <w:divBdr>
            <w:top w:val="none" w:sz="0" w:space="0" w:color="auto"/>
            <w:left w:val="none" w:sz="0" w:space="0" w:color="auto"/>
            <w:bottom w:val="none" w:sz="0" w:space="0" w:color="auto"/>
            <w:right w:val="none" w:sz="0" w:space="0" w:color="auto"/>
          </w:divBdr>
        </w:div>
        <w:div w:id="189878951">
          <w:marLeft w:val="0"/>
          <w:marRight w:val="0"/>
          <w:marTop w:val="0"/>
          <w:marBottom w:val="0"/>
          <w:divBdr>
            <w:top w:val="none" w:sz="0" w:space="0" w:color="auto"/>
            <w:left w:val="none" w:sz="0" w:space="0" w:color="auto"/>
            <w:bottom w:val="none" w:sz="0" w:space="0" w:color="auto"/>
            <w:right w:val="none" w:sz="0" w:space="0" w:color="auto"/>
          </w:divBdr>
        </w:div>
        <w:div w:id="1160386196">
          <w:marLeft w:val="0"/>
          <w:marRight w:val="0"/>
          <w:marTop w:val="0"/>
          <w:marBottom w:val="0"/>
          <w:divBdr>
            <w:top w:val="none" w:sz="0" w:space="0" w:color="auto"/>
            <w:left w:val="none" w:sz="0" w:space="0" w:color="auto"/>
            <w:bottom w:val="none" w:sz="0" w:space="0" w:color="auto"/>
            <w:right w:val="none" w:sz="0" w:space="0" w:color="auto"/>
          </w:divBdr>
          <w:divsChild>
            <w:div w:id="34082835">
              <w:marLeft w:val="360"/>
              <w:marRight w:val="0"/>
              <w:marTop w:val="0"/>
              <w:marBottom w:val="0"/>
              <w:divBdr>
                <w:top w:val="none" w:sz="0" w:space="0" w:color="auto"/>
                <w:left w:val="none" w:sz="0" w:space="0" w:color="auto"/>
                <w:bottom w:val="none" w:sz="0" w:space="0" w:color="auto"/>
                <w:right w:val="none" w:sz="0" w:space="0" w:color="auto"/>
              </w:divBdr>
            </w:div>
          </w:divsChild>
        </w:div>
        <w:div w:id="1630894398">
          <w:marLeft w:val="0"/>
          <w:marRight w:val="0"/>
          <w:marTop w:val="0"/>
          <w:marBottom w:val="0"/>
          <w:divBdr>
            <w:top w:val="none" w:sz="0" w:space="0" w:color="auto"/>
            <w:left w:val="none" w:sz="0" w:space="0" w:color="auto"/>
            <w:bottom w:val="none" w:sz="0" w:space="0" w:color="auto"/>
            <w:right w:val="none" w:sz="0" w:space="0" w:color="auto"/>
          </w:divBdr>
        </w:div>
        <w:div w:id="724334445">
          <w:marLeft w:val="0"/>
          <w:marRight w:val="0"/>
          <w:marTop w:val="0"/>
          <w:marBottom w:val="0"/>
          <w:divBdr>
            <w:top w:val="none" w:sz="0" w:space="0" w:color="auto"/>
            <w:left w:val="none" w:sz="0" w:space="0" w:color="auto"/>
            <w:bottom w:val="none" w:sz="0" w:space="0" w:color="auto"/>
            <w:right w:val="none" w:sz="0" w:space="0" w:color="auto"/>
          </w:divBdr>
        </w:div>
        <w:div w:id="916326228">
          <w:marLeft w:val="0"/>
          <w:marRight w:val="0"/>
          <w:marTop w:val="0"/>
          <w:marBottom w:val="0"/>
          <w:divBdr>
            <w:top w:val="none" w:sz="0" w:space="0" w:color="auto"/>
            <w:left w:val="none" w:sz="0" w:space="0" w:color="auto"/>
            <w:bottom w:val="none" w:sz="0" w:space="0" w:color="auto"/>
            <w:right w:val="none" w:sz="0" w:space="0" w:color="auto"/>
          </w:divBdr>
        </w:div>
        <w:div w:id="478349655">
          <w:marLeft w:val="0"/>
          <w:marRight w:val="0"/>
          <w:marTop w:val="0"/>
          <w:marBottom w:val="0"/>
          <w:divBdr>
            <w:top w:val="none" w:sz="0" w:space="0" w:color="auto"/>
            <w:left w:val="none" w:sz="0" w:space="0" w:color="auto"/>
            <w:bottom w:val="none" w:sz="0" w:space="0" w:color="auto"/>
            <w:right w:val="none" w:sz="0" w:space="0" w:color="auto"/>
          </w:divBdr>
        </w:div>
        <w:div w:id="473909721">
          <w:marLeft w:val="0"/>
          <w:marRight w:val="0"/>
          <w:marTop w:val="0"/>
          <w:marBottom w:val="0"/>
          <w:divBdr>
            <w:top w:val="none" w:sz="0" w:space="0" w:color="auto"/>
            <w:left w:val="none" w:sz="0" w:space="0" w:color="auto"/>
            <w:bottom w:val="none" w:sz="0" w:space="0" w:color="auto"/>
            <w:right w:val="none" w:sz="0" w:space="0" w:color="auto"/>
          </w:divBdr>
        </w:div>
        <w:div w:id="829369178">
          <w:marLeft w:val="0"/>
          <w:marRight w:val="0"/>
          <w:marTop w:val="0"/>
          <w:marBottom w:val="0"/>
          <w:divBdr>
            <w:top w:val="none" w:sz="0" w:space="0" w:color="auto"/>
            <w:left w:val="none" w:sz="0" w:space="0" w:color="auto"/>
            <w:bottom w:val="none" w:sz="0" w:space="0" w:color="auto"/>
            <w:right w:val="none" w:sz="0" w:space="0" w:color="auto"/>
          </w:divBdr>
        </w:div>
        <w:div w:id="681201614">
          <w:marLeft w:val="0"/>
          <w:marRight w:val="0"/>
          <w:marTop w:val="0"/>
          <w:marBottom w:val="0"/>
          <w:divBdr>
            <w:top w:val="none" w:sz="0" w:space="0" w:color="auto"/>
            <w:left w:val="none" w:sz="0" w:space="0" w:color="auto"/>
            <w:bottom w:val="none" w:sz="0" w:space="0" w:color="auto"/>
            <w:right w:val="none" w:sz="0" w:space="0" w:color="auto"/>
          </w:divBdr>
        </w:div>
        <w:div w:id="882248597">
          <w:marLeft w:val="0"/>
          <w:marRight w:val="0"/>
          <w:marTop w:val="0"/>
          <w:marBottom w:val="0"/>
          <w:divBdr>
            <w:top w:val="none" w:sz="0" w:space="0" w:color="auto"/>
            <w:left w:val="none" w:sz="0" w:space="0" w:color="auto"/>
            <w:bottom w:val="none" w:sz="0" w:space="0" w:color="auto"/>
            <w:right w:val="none" w:sz="0" w:space="0" w:color="auto"/>
          </w:divBdr>
        </w:div>
        <w:div w:id="737704128">
          <w:marLeft w:val="0"/>
          <w:marRight w:val="0"/>
          <w:marTop w:val="0"/>
          <w:marBottom w:val="0"/>
          <w:divBdr>
            <w:top w:val="none" w:sz="0" w:space="0" w:color="auto"/>
            <w:left w:val="none" w:sz="0" w:space="0" w:color="auto"/>
            <w:bottom w:val="none" w:sz="0" w:space="0" w:color="auto"/>
            <w:right w:val="none" w:sz="0" w:space="0" w:color="auto"/>
          </w:divBdr>
        </w:div>
        <w:div w:id="65302431">
          <w:marLeft w:val="0"/>
          <w:marRight w:val="0"/>
          <w:marTop w:val="0"/>
          <w:marBottom w:val="0"/>
          <w:divBdr>
            <w:top w:val="none" w:sz="0" w:space="0" w:color="auto"/>
            <w:left w:val="none" w:sz="0" w:space="0" w:color="auto"/>
            <w:bottom w:val="none" w:sz="0" w:space="0" w:color="auto"/>
            <w:right w:val="none" w:sz="0" w:space="0" w:color="auto"/>
          </w:divBdr>
        </w:div>
        <w:div w:id="164790124">
          <w:marLeft w:val="0"/>
          <w:marRight w:val="0"/>
          <w:marTop w:val="0"/>
          <w:marBottom w:val="0"/>
          <w:divBdr>
            <w:top w:val="none" w:sz="0" w:space="0" w:color="auto"/>
            <w:left w:val="none" w:sz="0" w:space="0" w:color="auto"/>
            <w:bottom w:val="none" w:sz="0" w:space="0" w:color="auto"/>
            <w:right w:val="none" w:sz="0" w:space="0" w:color="auto"/>
          </w:divBdr>
        </w:div>
        <w:div w:id="1951007878">
          <w:marLeft w:val="0"/>
          <w:marRight w:val="0"/>
          <w:marTop w:val="0"/>
          <w:marBottom w:val="0"/>
          <w:divBdr>
            <w:top w:val="none" w:sz="0" w:space="0" w:color="auto"/>
            <w:left w:val="none" w:sz="0" w:space="0" w:color="auto"/>
            <w:bottom w:val="none" w:sz="0" w:space="0" w:color="auto"/>
            <w:right w:val="none" w:sz="0" w:space="0" w:color="auto"/>
          </w:divBdr>
        </w:div>
        <w:div w:id="138230435">
          <w:marLeft w:val="0"/>
          <w:marRight w:val="0"/>
          <w:marTop w:val="0"/>
          <w:marBottom w:val="0"/>
          <w:divBdr>
            <w:top w:val="none" w:sz="0" w:space="0" w:color="auto"/>
            <w:left w:val="none" w:sz="0" w:space="0" w:color="auto"/>
            <w:bottom w:val="none" w:sz="0" w:space="0" w:color="auto"/>
            <w:right w:val="none" w:sz="0" w:space="0" w:color="auto"/>
          </w:divBdr>
        </w:div>
        <w:div w:id="266618249">
          <w:marLeft w:val="0"/>
          <w:marRight w:val="0"/>
          <w:marTop w:val="0"/>
          <w:marBottom w:val="0"/>
          <w:divBdr>
            <w:top w:val="none" w:sz="0" w:space="0" w:color="auto"/>
            <w:left w:val="none" w:sz="0" w:space="0" w:color="auto"/>
            <w:bottom w:val="none" w:sz="0" w:space="0" w:color="auto"/>
            <w:right w:val="none" w:sz="0" w:space="0" w:color="auto"/>
          </w:divBdr>
        </w:div>
        <w:div w:id="1365867029">
          <w:marLeft w:val="0"/>
          <w:marRight w:val="0"/>
          <w:marTop w:val="0"/>
          <w:marBottom w:val="0"/>
          <w:divBdr>
            <w:top w:val="none" w:sz="0" w:space="0" w:color="auto"/>
            <w:left w:val="none" w:sz="0" w:space="0" w:color="auto"/>
            <w:bottom w:val="none" w:sz="0" w:space="0" w:color="auto"/>
            <w:right w:val="none" w:sz="0" w:space="0" w:color="auto"/>
          </w:divBdr>
        </w:div>
        <w:div w:id="90053782">
          <w:marLeft w:val="0"/>
          <w:marRight w:val="0"/>
          <w:marTop w:val="0"/>
          <w:marBottom w:val="0"/>
          <w:divBdr>
            <w:top w:val="none" w:sz="0" w:space="0" w:color="auto"/>
            <w:left w:val="none" w:sz="0" w:space="0" w:color="auto"/>
            <w:bottom w:val="none" w:sz="0" w:space="0" w:color="auto"/>
            <w:right w:val="none" w:sz="0" w:space="0" w:color="auto"/>
          </w:divBdr>
        </w:div>
        <w:div w:id="787090523">
          <w:marLeft w:val="0"/>
          <w:marRight w:val="0"/>
          <w:marTop w:val="0"/>
          <w:marBottom w:val="0"/>
          <w:divBdr>
            <w:top w:val="none" w:sz="0" w:space="0" w:color="auto"/>
            <w:left w:val="none" w:sz="0" w:space="0" w:color="auto"/>
            <w:bottom w:val="none" w:sz="0" w:space="0" w:color="auto"/>
            <w:right w:val="none" w:sz="0" w:space="0" w:color="auto"/>
          </w:divBdr>
        </w:div>
        <w:div w:id="1255092136">
          <w:marLeft w:val="0"/>
          <w:marRight w:val="0"/>
          <w:marTop w:val="0"/>
          <w:marBottom w:val="0"/>
          <w:divBdr>
            <w:top w:val="none" w:sz="0" w:space="0" w:color="auto"/>
            <w:left w:val="none" w:sz="0" w:space="0" w:color="auto"/>
            <w:bottom w:val="none" w:sz="0" w:space="0" w:color="auto"/>
            <w:right w:val="none" w:sz="0" w:space="0" w:color="auto"/>
          </w:divBdr>
        </w:div>
        <w:div w:id="65343944">
          <w:marLeft w:val="0"/>
          <w:marRight w:val="0"/>
          <w:marTop w:val="0"/>
          <w:marBottom w:val="0"/>
          <w:divBdr>
            <w:top w:val="none" w:sz="0" w:space="0" w:color="auto"/>
            <w:left w:val="none" w:sz="0" w:space="0" w:color="auto"/>
            <w:bottom w:val="none" w:sz="0" w:space="0" w:color="auto"/>
            <w:right w:val="none" w:sz="0" w:space="0" w:color="auto"/>
          </w:divBdr>
        </w:div>
        <w:div w:id="1468547286">
          <w:marLeft w:val="0"/>
          <w:marRight w:val="0"/>
          <w:marTop w:val="0"/>
          <w:marBottom w:val="0"/>
          <w:divBdr>
            <w:top w:val="none" w:sz="0" w:space="0" w:color="auto"/>
            <w:left w:val="none" w:sz="0" w:space="0" w:color="auto"/>
            <w:bottom w:val="none" w:sz="0" w:space="0" w:color="auto"/>
            <w:right w:val="none" w:sz="0" w:space="0" w:color="auto"/>
          </w:divBdr>
        </w:div>
        <w:div w:id="1967076311">
          <w:marLeft w:val="0"/>
          <w:marRight w:val="0"/>
          <w:marTop w:val="0"/>
          <w:marBottom w:val="0"/>
          <w:divBdr>
            <w:top w:val="none" w:sz="0" w:space="0" w:color="auto"/>
            <w:left w:val="none" w:sz="0" w:space="0" w:color="auto"/>
            <w:bottom w:val="none" w:sz="0" w:space="0" w:color="auto"/>
            <w:right w:val="none" w:sz="0" w:space="0" w:color="auto"/>
          </w:divBdr>
        </w:div>
        <w:div w:id="1309047936">
          <w:marLeft w:val="0"/>
          <w:marRight w:val="0"/>
          <w:marTop w:val="0"/>
          <w:marBottom w:val="0"/>
          <w:divBdr>
            <w:top w:val="none" w:sz="0" w:space="0" w:color="auto"/>
            <w:left w:val="none" w:sz="0" w:space="0" w:color="auto"/>
            <w:bottom w:val="none" w:sz="0" w:space="0" w:color="auto"/>
            <w:right w:val="none" w:sz="0" w:space="0" w:color="auto"/>
          </w:divBdr>
        </w:div>
        <w:div w:id="1678192630">
          <w:marLeft w:val="0"/>
          <w:marRight w:val="0"/>
          <w:marTop w:val="0"/>
          <w:marBottom w:val="0"/>
          <w:divBdr>
            <w:top w:val="none" w:sz="0" w:space="0" w:color="auto"/>
            <w:left w:val="none" w:sz="0" w:space="0" w:color="auto"/>
            <w:bottom w:val="none" w:sz="0" w:space="0" w:color="auto"/>
            <w:right w:val="none" w:sz="0" w:space="0" w:color="auto"/>
          </w:divBdr>
        </w:div>
        <w:div w:id="171264533">
          <w:marLeft w:val="0"/>
          <w:marRight w:val="0"/>
          <w:marTop w:val="0"/>
          <w:marBottom w:val="0"/>
          <w:divBdr>
            <w:top w:val="none" w:sz="0" w:space="0" w:color="auto"/>
            <w:left w:val="none" w:sz="0" w:space="0" w:color="auto"/>
            <w:bottom w:val="none" w:sz="0" w:space="0" w:color="auto"/>
            <w:right w:val="none" w:sz="0" w:space="0" w:color="auto"/>
          </w:divBdr>
        </w:div>
        <w:div w:id="450979773">
          <w:marLeft w:val="0"/>
          <w:marRight w:val="0"/>
          <w:marTop w:val="0"/>
          <w:marBottom w:val="0"/>
          <w:divBdr>
            <w:top w:val="none" w:sz="0" w:space="0" w:color="auto"/>
            <w:left w:val="none" w:sz="0" w:space="0" w:color="auto"/>
            <w:bottom w:val="none" w:sz="0" w:space="0" w:color="auto"/>
            <w:right w:val="none" w:sz="0" w:space="0" w:color="auto"/>
          </w:divBdr>
        </w:div>
        <w:div w:id="1474179378">
          <w:marLeft w:val="0"/>
          <w:marRight w:val="0"/>
          <w:marTop w:val="0"/>
          <w:marBottom w:val="0"/>
          <w:divBdr>
            <w:top w:val="none" w:sz="0" w:space="0" w:color="auto"/>
            <w:left w:val="none" w:sz="0" w:space="0" w:color="auto"/>
            <w:bottom w:val="none" w:sz="0" w:space="0" w:color="auto"/>
            <w:right w:val="none" w:sz="0" w:space="0" w:color="auto"/>
          </w:divBdr>
        </w:div>
        <w:div w:id="1618951447">
          <w:marLeft w:val="0"/>
          <w:marRight w:val="0"/>
          <w:marTop w:val="0"/>
          <w:marBottom w:val="0"/>
          <w:divBdr>
            <w:top w:val="none" w:sz="0" w:space="0" w:color="auto"/>
            <w:left w:val="none" w:sz="0" w:space="0" w:color="auto"/>
            <w:bottom w:val="none" w:sz="0" w:space="0" w:color="auto"/>
            <w:right w:val="none" w:sz="0" w:space="0" w:color="auto"/>
          </w:divBdr>
        </w:div>
        <w:div w:id="584535143">
          <w:marLeft w:val="0"/>
          <w:marRight w:val="0"/>
          <w:marTop w:val="0"/>
          <w:marBottom w:val="0"/>
          <w:divBdr>
            <w:top w:val="none" w:sz="0" w:space="0" w:color="auto"/>
            <w:left w:val="none" w:sz="0" w:space="0" w:color="auto"/>
            <w:bottom w:val="none" w:sz="0" w:space="0" w:color="auto"/>
            <w:right w:val="none" w:sz="0" w:space="0" w:color="auto"/>
          </w:divBdr>
        </w:div>
        <w:div w:id="1500269726">
          <w:marLeft w:val="0"/>
          <w:marRight w:val="0"/>
          <w:marTop w:val="0"/>
          <w:marBottom w:val="0"/>
          <w:divBdr>
            <w:top w:val="none" w:sz="0" w:space="0" w:color="auto"/>
            <w:left w:val="none" w:sz="0" w:space="0" w:color="auto"/>
            <w:bottom w:val="none" w:sz="0" w:space="0" w:color="auto"/>
            <w:right w:val="none" w:sz="0" w:space="0" w:color="auto"/>
          </w:divBdr>
        </w:div>
        <w:div w:id="1442140991">
          <w:marLeft w:val="0"/>
          <w:marRight w:val="0"/>
          <w:marTop w:val="0"/>
          <w:marBottom w:val="0"/>
          <w:divBdr>
            <w:top w:val="none" w:sz="0" w:space="0" w:color="auto"/>
            <w:left w:val="none" w:sz="0" w:space="0" w:color="auto"/>
            <w:bottom w:val="none" w:sz="0" w:space="0" w:color="auto"/>
            <w:right w:val="none" w:sz="0" w:space="0" w:color="auto"/>
          </w:divBdr>
        </w:div>
        <w:div w:id="130221277">
          <w:marLeft w:val="0"/>
          <w:marRight w:val="0"/>
          <w:marTop w:val="0"/>
          <w:marBottom w:val="0"/>
          <w:divBdr>
            <w:top w:val="none" w:sz="0" w:space="0" w:color="auto"/>
            <w:left w:val="none" w:sz="0" w:space="0" w:color="auto"/>
            <w:bottom w:val="none" w:sz="0" w:space="0" w:color="auto"/>
            <w:right w:val="none" w:sz="0" w:space="0" w:color="auto"/>
          </w:divBdr>
        </w:div>
        <w:div w:id="280310062">
          <w:marLeft w:val="0"/>
          <w:marRight w:val="0"/>
          <w:marTop w:val="0"/>
          <w:marBottom w:val="0"/>
          <w:divBdr>
            <w:top w:val="none" w:sz="0" w:space="0" w:color="auto"/>
            <w:left w:val="none" w:sz="0" w:space="0" w:color="auto"/>
            <w:bottom w:val="none" w:sz="0" w:space="0" w:color="auto"/>
            <w:right w:val="none" w:sz="0" w:space="0" w:color="auto"/>
          </w:divBdr>
        </w:div>
        <w:div w:id="1179079246">
          <w:marLeft w:val="0"/>
          <w:marRight w:val="0"/>
          <w:marTop w:val="0"/>
          <w:marBottom w:val="0"/>
          <w:divBdr>
            <w:top w:val="none" w:sz="0" w:space="0" w:color="auto"/>
            <w:left w:val="none" w:sz="0" w:space="0" w:color="auto"/>
            <w:bottom w:val="none" w:sz="0" w:space="0" w:color="auto"/>
            <w:right w:val="none" w:sz="0" w:space="0" w:color="auto"/>
          </w:divBdr>
        </w:div>
        <w:div w:id="329675147">
          <w:marLeft w:val="0"/>
          <w:marRight w:val="0"/>
          <w:marTop w:val="0"/>
          <w:marBottom w:val="0"/>
          <w:divBdr>
            <w:top w:val="none" w:sz="0" w:space="0" w:color="auto"/>
            <w:left w:val="none" w:sz="0" w:space="0" w:color="auto"/>
            <w:bottom w:val="none" w:sz="0" w:space="0" w:color="auto"/>
            <w:right w:val="none" w:sz="0" w:space="0" w:color="auto"/>
          </w:divBdr>
        </w:div>
        <w:div w:id="342631943">
          <w:marLeft w:val="0"/>
          <w:marRight w:val="0"/>
          <w:marTop w:val="0"/>
          <w:marBottom w:val="0"/>
          <w:divBdr>
            <w:top w:val="none" w:sz="0" w:space="0" w:color="auto"/>
            <w:left w:val="none" w:sz="0" w:space="0" w:color="auto"/>
            <w:bottom w:val="none" w:sz="0" w:space="0" w:color="auto"/>
            <w:right w:val="none" w:sz="0" w:space="0" w:color="auto"/>
          </w:divBdr>
        </w:div>
        <w:div w:id="1362635181">
          <w:marLeft w:val="0"/>
          <w:marRight w:val="0"/>
          <w:marTop w:val="0"/>
          <w:marBottom w:val="0"/>
          <w:divBdr>
            <w:top w:val="none" w:sz="0" w:space="0" w:color="auto"/>
            <w:left w:val="none" w:sz="0" w:space="0" w:color="auto"/>
            <w:bottom w:val="none" w:sz="0" w:space="0" w:color="auto"/>
            <w:right w:val="none" w:sz="0" w:space="0" w:color="auto"/>
          </w:divBdr>
        </w:div>
        <w:div w:id="1575161556">
          <w:marLeft w:val="0"/>
          <w:marRight w:val="0"/>
          <w:marTop w:val="0"/>
          <w:marBottom w:val="0"/>
          <w:divBdr>
            <w:top w:val="none" w:sz="0" w:space="0" w:color="auto"/>
            <w:left w:val="none" w:sz="0" w:space="0" w:color="auto"/>
            <w:bottom w:val="none" w:sz="0" w:space="0" w:color="auto"/>
            <w:right w:val="none" w:sz="0" w:space="0" w:color="auto"/>
          </w:divBdr>
        </w:div>
        <w:div w:id="1426806833">
          <w:marLeft w:val="0"/>
          <w:marRight w:val="0"/>
          <w:marTop w:val="0"/>
          <w:marBottom w:val="0"/>
          <w:divBdr>
            <w:top w:val="none" w:sz="0" w:space="0" w:color="auto"/>
            <w:left w:val="none" w:sz="0" w:space="0" w:color="auto"/>
            <w:bottom w:val="none" w:sz="0" w:space="0" w:color="auto"/>
            <w:right w:val="none" w:sz="0" w:space="0" w:color="auto"/>
          </w:divBdr>
        </w:div>
        <w:div w:id="1626085528">
          <w:marLeft w:val="0"/>
          <w:marRight w:val="0"/>
          <w:marTop w:val="0"/>
          <w:marBottom w:val="0"/>
          <w:divBdr>
            <w:top w:val="none" w:sz="0" w:space="0" w:color="auto"/>
            <w:left w:val="none" w:sz="0" w:space="0" w:color="auto"/>
            <w:bottom w:val="none" w:sz="0" w:space="0" w:color="auto"/>
            <w:right w:val="none" w:sz="0" w:space="0" w:color="auto"/>
          </w:divBdr>
        </w:div>
        <w:div w:id="422803250">
          <w:marLeft w:val="0"/>
          <w:marRight w:val="0"/>
          <w:marTop w:val="0"/>
          <w:marBottom w:val="0"/>
          <w:divBdr>
            <w:top w:val="none" w:sz="0" w:space="0" w:color="auto"/>
            <w:left w:val="none" w:sz="0" w:space="0" w:color="auto"/>
            <w:bottom w:val="none" w:sz="0" w:space="0" w:color="auto"/>
            <w:right w:val="none" w:sz="0" w:space="0" w:color="auto"/>
          </w:divBdr>
        </w:div>
        <w:div w:id="1720546840">
          <w:marLeft w:val="0"/>
          <w:marRight w:val="0"/>
          <w:marTop w:val="0"/>
          <w:marBottom w:val="0"/>
          <w:divBdr>
            <w:top w:val="none" w:sz="0" w:space="0" w:color="auto"/>
            <w:left w:val="none" w:sz="0" w:space="0" w:color="auto"/>
            <w:bottom w:val="none" w:sz="0" w:space="0" w:color="auto"/>
            <w:right w:val="none" w:sz="0" w:space="0" w:color="auto"/>
          </w:divBdr>
        </w:div>
        <w:div w:id="342904613">
          <w:marLeft w:val="0"/>
          <w:marRight w:val="0"/>
          <w:marTop w:val="0"/>
          <w:marBottom w:val="0"/>
          <w:divBdr>
            <w:top w:val="none" w:sz="0" w:space="0" w:color="auto"/>
            <w:left w:val="none" w:sz="0" w:space="0" w:color="auto"/>
            <w:bottom w:val="none" w:sz="0" w:space="0" w:color="auto"/>
            <w:right w:val="none" w:sz="0" w:space="0" w:color="auto"/>
          </w:divBdr>
        </w:div>
        <w:div w:id="1733119832">
          <w:marLeft w:val="0"/>
          <w:marRight w:val="0"/>
          <w:marTop w:val="0"/>
          <w:marBottom w:val="0"/>
          <w:divBdr>
            <w:top w:val="none" w:sz="0" w:space="0" w:color="auto"/>
            <w:left w:val="none" w:sz="0" w:space="0" w:color="auto"/>
            <w:bottom w:val="none" w:sz="0" w:space="0" w:color="auto"/>
            <w:right w:val="none" w:sz="0" w:space="0" w:color="auto"/>
          </w:divBdr>
        </w:div>
        <w:div w:id="285699203">
          <w:marLeft w:val="0"/>
          <w:marRight w:val="0"/>
          <w:marTop w:val="0"/>
          <w:marBottom w:val="0"/>
          <w:divBdr>
            <w:top w:val="none" w:sz="0" w:space="0" w:color="auto"/>
            <w:left w:val="none" w:sz="0" w:space="0" w:color="auto"/>
            <w:bottom w:val="none" w:sz="0" w:space="0" w:color="auto"/>
            <w:right w:val="none" w:sz="0" w:space="0" w:color="auto"/>
          </w:divBdr>
        </w:div>
        <w:div w:id="338898410">
          <w:marLeft w:val="0"/>
          <w:marRight w:val="0"/>
          <w:marTop w:val="0"/>
          <w:marBottom w:val="0"/>
          <w:divBdr>
            <w:top w:val="none" w:sz="0" w:space="0" w:color="auto"/>
            <w:left w:val="none" w:sz="0" w:space="0" w:color="auto"/>
            <w:bottom w:val="none" w:sz="0" w:space="0" w:color="auto"/>
            <w:right w:val="none" w:sz="0" w:space="0" w:color="auto"/>
          </w:divBdr>
        </w:div>
        <w:div w:id="1869835487">
          <w:marLeft w:val="0"/>
          <w:marRight w:val="0"/>
          <w:marTop w:val="0"/>
          <w:marBottom w:val="0"/>
          <w:divBdr>
            <w:top w:val="none" w:sz="0" w:space="0" w:color="auto"/>
            <w:left w:val="none" w:sz="0" w:space="0" w:color="auto"/>
            <w:bottom w:val="none" w:sz="0" w:space="0" w:color="auto"/>
            <w:right w:val="none" w:sz="0" w:space="0" w:color="auto"/>
          </w:divBdr>
        </w:div>
        <w:div w:id="1061751448">
          <w:marLeft w:val="0"/>
          <w:marRight w:val="0"/>
          <w:marTop w:val="0"/>
          <w:marBottom w:val="0"/>
          <w:divBdr>
            <w:top w:val="none" w:sz="0" w:space="0" w:color="auto"/>
            <w:left w:val="none" w:sz="0" w:space="0" w:color="auto"/>
            <w:bottom w:val="none" w:sz="0" w:space="0" w:color="auto"/>
            <w:right w:val="none" w:sz="0" w:space="0" w:color="auto"/>
          </w:divBdr>
        </w:div>
        <w:div w:id="1758945395">
          <w:marLeft w:val="0"/>
          <w:marRight w:val="0"/>
          <w:marTop w:val="0"/>
          <w:marBottom w:val="0"/>
          <w:divBdr>
            <w:top w:val="none" w:sz="0" w:space="0" w:color="auto"/>
            <w:left w:val="none" w:sz="0" w:space="0" w:color="auto"/>
            <w:bottom w:val="none" w:sz="0" w:space="0" w:color="auto"/>
            <w:right w:val="none" w:sz="0" w:space="0" w:color="auto"/>
          </w:divBdr>
        </w:div>
        <w:div w:id="1118984850">
          <w:marLeft w:val="0"/>
          <w:marRight w:val="0"/>
          <w:marTop w:val="0"/>
          <w:marBottom w:val="0"/>
          <w:divBdr>
            <w:top w:val="none" w:sz="0" w:space="0" w:color="auto"/>
            <w:left w:val="none" w:sz="0" w:space="0" w:color="auto"/>
            <w:bottom w:val="none" w:sz="0" w:space="0" w:color="auto"/>
            <w:right w:val="none" w:sz="0" w:space="0" w:color="auto"/>
          </w:divBdr>
        </w:div>
        <w:div w:id="1124498238">
          <w:marLeft w:val="0"/>
          <w:marRight w:val="0"/>
          <w:marTop w:val="0"/>
          <w:marBottom w:val="0"/>
          <w:divBdr>
            <w:top w:val="none" w:sz="0" w:space="0" w:color="auto"/>
            <w:left w:val="none" w:sz="0" w:space="0" w:color="auto"/>
            <w:bottom w:val="none" w:sz="0" w:space="0" w:color="auto"/>
            <w:right w:val="none" w:sz="0" w:space="0" w:color="auto"/>
          </w:divBdr>
        </w:div>
        <w:div w:id="862398881">
          <w:marLeft w:val="0"/>
          <w:marRight w:val="0"/>
          <w:marTop w:val="0"/>
          <w:marBottom w:val="0"/>
          <w:divBdr>
            <w:top w:val="none" w:sz="0" w:space="0" w:color="auto"/>
            <w:left w:val="none" w:sz="0" w:space="0" w:color="auto"/>
            <w:bottom w:val="none" w:sz="0" w:space="0" w:color="auto"/>
            <w:right w:val="none" w:sz="0" w:space="0" w:color="auto"/>
          </w:divBdr>
        </w:div>
        <w:div w:id="607934862">
          <w:marLeft w:val="0"/>
          <w:marRight w:val="0"/>
          <w:marTop w:val="0"/>
          <w:marBottom w:val="0"/>
          <w:divBdr>
            <w:top w:val="none" w:sz="0" w:space="0" w:color="auto"/>
            <w:left w:val="none" w:sz="0" w:space="0" w:color="auto"/>
            <w:bottom w:val="none" w:sz="0" w:space="0" w:color="auto"/>
            <w:right w:val="none" w:sz="0" w:space="0" w:color="auto"/>
          </w:divBdr>
        </w:div>
        <w:div w:id="1213300054">
          <w:marLeft w:val="0"/>
          <w:marRight w:val="0"/>
          <w:marTop w:val="0"/>
          <w:marBottom w:val="0"/>
          <w:divBdr>
            <w:top w:val="none" w:sz="0" w:space="0" w:color="auto"/>
            <w:left w:val="none" w:sz="0" w:space="0" w:color="auto"/>
            <w:bottom w:val="none" w:sz="0" w:space="0" w:color="auto"/>
            <w:right w:val="none" w:sz="0" w:space="0" w:color="auto"/>
          </w:divBdr>
        </w:div>
        <w:div w:id="202837296">
          <w:marLeft w:val="0"/>
          <w:marRight w:val="0"/>
          <w:marTop w:val="0"/>
          <w:marBottom w:val="0"/>
          <w:divBdr>
            <w:top w:val="none" w:sz="0" w:space="0" w:color="auto"/>
            <w:left w:val="none" w:sz="0" w:space="0" w:color="auto"/>
            <w:bottom w:val="none" w:sz="0" w:space="0" w:color="auto"/>
            <w:right w:val="none" w:sz="0" w:space="0" w:color="auto"/>
          </w:divBdr>
        </w:div>
        <w:div w:id="1758601172">
          <w:marLeft w:val="0"/>
          <w:marRight w:val="0"/>
          <w:marTop w:val="0"/>
          <w:marBottom w:val="0"/>
          <w:divBdr>
            <w:top w:val="none" w:sz="0" w:space="0" w:color="auto"/>
            <w:left w:val="none" w:sz="0" w:space="0" w:color="auto"/>
            <w:bottom w:val="none" w:sz="0" w:space="0" w:color="auto"/>
            <w:right w:val="none" w:sz="0" w:space="0" w:color="auto"/>
          </w:divBdr>
        </w:div>
        <w:div w:id="740255161">
          <w:marLeft w:val="0"/>
          <w:marRight w:val="0"/>
          <w:marTop w:val="0"/>
          <w:marBottom w:val="0"/>
          <w:divBdr>
            <w:top w:val="none" w:sz="0" w:space="0" w:color="auto"/>
            <w:left w:val="none" w:sz="0" w:space="0" w:color="auto"/>
            <w:bottom w:val="none" w:sz="0" w:space="0" w:color="auto"/>
            <w:right w:val="none" w:sz="0" w:space="0" w:color="auto"/>
          </w:divBdr>
        </w:div>
        <w:div w:id="260452634">
          <w:marLeft w:val="0"/>
          <w:marRight w:val="0"/>
          <w:marTop w:val="0"/>
          <w:marBottom w:val="0"/>
          <w:divBdr>
            <w:top w:val="none" w:sz="0" w:space="0" w:color="auto"/>
            <w:left w:val="none" w:sz="0" w:space="0" w:color="auto"/>
            <w:bottom w:val="none" w:sz="0" w:space="0" w:color="auto"/>
            <w:right w:val="none" w:sz="0" w:space="0" w:color="auto"/>
          </w:divBdr>
        </w:div>
        <w:div w:id="1413090915">
          <w:marLeft w:val="0"/>
          <w:marRight w:val="0"/>
          <w:marTop w:val="0"/>
          <w:marBottom w:val="0"/>
          <w:divBdr>
            <w:top w:val="none" w:sz="0" w:space="0" w:color="auto"/>
            <w:left w:val="none" w:sz="0" w:space="0" w:color="auto"/>
            <w:bottom w:val="none" w:sz="0" w:space="0" w:color="auto"/>
            <w:right w:val="none" w:sz="0" w:space="0" w:color="auto"/>
          </w:divBdr>
        </w:div>
        <w:div w:id="2134207649">
          <w:marLeft w:val="0"/>
          <w:marRight w:val="0"/>
          <w:marTop w:val="0"/>
          <w:marBottom w:val="0"/>
          <w:divBdr>
            <w:top w:val="none" w:sz="0" w:space="0" w:color="auto"/>
            <w:left w:val="none" w:sz="0" w:space="0" w:color="auto"/>
            <w:bottom w:val="none" w:sz="0" w:space="0" w:color="auto"/>
            <w:right w:val="none" w:sz="0" w:space="0" w:color="auto"/>
          </w:divBdr>
        </w:div>
        <w:div w:id="336466486">
          <w:marLeft w:val="0"/>
          <w:marRight w:val="0"/>
          <w:marTop w:val="0"/>
          <w:marBottom w:val="0"/>
          <w:divBdr>
            <w:top w:val="none" w:sz="0" w:space="0" w:color="auto"/>
            <w:left w:val="none" w:sz="0" w:space="0" w:color="auto"/>
            <w:bottom w:val="none" w:sz="0" w:space="0" w:color="auto"/>
            <w:right w:val="none" w:sz="0" w:space="0" w:color="auto"/>
          </w:divBdr>
        </w:div>
        <w:div w:id="969087772">
          <w:marLeft w:val="0"/>
          <w:marRight w:val="0"/>
          <w:marTop w:val="0"/>
          <w:marBottom w:val="0"/>
          <w:divBdr>
            <w:top w:val="none" w:sz="0" w:space="0" w:color="auto"/>
            <w:left w:val="none" w:sz="0" w:space="0" w:color="auto"/>
            <w:bottom w:val="none" w:sz="0" w:space="0" w:color="auto"/>
            <w:right w:val="none" w:sz="0" w:space="0" w:color="auto"/>
          </w:divBdr>
        </w:div>
        <w:div w:id="28647916">
          <w:marLeft w:val="0"/>
          <w:marRight w:val="0"/>
          <w:marTop w:val="0"/>
          <w:marBottom w:val="0"/>
          <w:divBdr>
            <w:top w:val="none" w:sz="0" w:space="0" w:color="auto"/>
            <w:left w:val="none" w:sz="0" w:space="0" w:color="auto"/>
            <w:bottom w:val="none" w:sz="0" w:space="0" w:color="auto"/>
            <w:right w:val="none" w:sz="0" w:space="0" w:color="auto"/>
          </w:divBdr>
        </w:div>
        <w:div w:id="1550612115">
          <w:marLeft w:val="0"/>
          <w:marRight w:val="0"/>
          <w:marTop w:val="0"/>
          <w:marBottom w:val="0"/>
          <w:divBdr>
            <w:top w:val="none" w:sz="0" w:space="0" w:color="auto"/>
            <w:left w:val="none" w:sz="0" w:space="0" w:color="auto"/>
            <w:bottom w:val="none" w:sz="0" w:space="0" w:color="auto"/>
            <w:right w:val="none" w:sz="0" w:space="0" w:color="auto"/>
          </w:divBdr>
        </w:div>
        <w:div w:id="376245771">
          <w:marLeft w:val="0"/>
          <w:marRight w:val="0"/>
          <w:marTop w:val="0"/>
          <w:marBottom w:val="0"/>
          <w:divBdr>
            <w:top w:val="none" w:sz="0" w:space="0" w:color="auto"/>
            <w:left w:val="none" w:sz="0" w:space="0" w:color="auto"/>
            <w:bottom w:val="none" w:sz="0" w:space="0" w:color="auto"/>
            <w:right w:val="none" w:sz="0" w:space="0" w:color="auto"/>
          </w:divBdr>
        </w:div>
        <w:div w:id="962930532">
          <w:marLeft w:val="0"/>
          <w:marRight w:val="0"/>
          <w:marTop w:val="0"/>
          <w:marBottom w:val="0"/>
          <w:divBdr>
            <w:top w:val="none" w:sz="0" w:space="0" w:color="auto"/>
            <w:left w:val="none" w:sz="0" w:space="0" w:color="auto"/>
            <w:bottom w:val="none" w:sz="0" w:space="0" w:color="auto"/>
            <w:right w:val="none" w:sz="0" w:space="0" w:color="auto"/>
          </w:divBdr>
        </w:div>
        <w:div w:id="1209880807">
          <w:marLeft w:val="0"/>
          <w:marRight w:val="0"/>
          <w:marTop w:val="0"/>
          <w:marBottom w:val="0"/>
          <w:divBdr>
            <w:top w:val="none" w:sz="0" w:space="0" w:color="auto"/>
            <w:left w:val="none" w:sz="0" w:space="0" w:color="auto"/>
            <w:bottom w:val="none" w:sz="0" w:space="0" w:color="auto"/>
            <w:right w:val="none" w:sz="0" w:space="0" w:color="auto"/>
          </w:divBdr>
        </w:div>
        <w:div w:id="1274362868">
          <w:marLeft w:val="0"/>
          <w:marRight w:val="0"/>
          <w:marTop w:val="0"/>
          <w:marBottom w:val="0"/>
          <w:divBdr>
            <w:top w:val="none" w:sz="0" w:space="0" w:color="auto"/>
            <w:left w:val="none" w:sz="0" w:space="0" w:color="auto"/>
            <w:bottom w:val="none" w:sz="0" w:space="0" w:color="auto"/>
            <w:right w:val="none" w:sz="0" w:space="0" w:color="auto"/>
          </w:divBdr>
        </w:div>
        <w:div w:id="236329909">
          <w:marLeft w:val="0"/>
          <w:marRight w:val="0"/>
          <w:marTop w:val="0"/>
          <w:marBottom w:val="0"/>
          <w:divBdr>
            <w:top w:val="none" w:sz="0" w:space="0" w:color="auto"/>
            <w:left w:val="none" w:sz="0" w:space="0" w:color="auto"/>
            <w:bottom w:val="none" w:sz="0" w:space="0" w:color="auto"/>
            <w:right w:val="none" w:sz="0" w:space="0" w:color="auto"/>
          </w:divBdr>
        </w:div>
        <w:div w:id="257908641">
          <w:marLeft w:val="0"/>
          <w:marRight w:val="0"/>
          <w:marTop w:val="0"/>
          <w:marBottom w:val="0"/>
          <w:divBdr>
            <w:top w:val="none" w:sz="0" w:space="0" w:color="auto"/>
            <w:left w:val="none" w:sz="0" w:space="0" w:color="auto"/>
            <w:bottom w:val="none" w:sz="0" w:space="0" w:color="auto"/>
            <w:right w:val="none" w:sz="0" w:space="0" w:color="auto"/>
          </w:divBdr>
        </w:div>
        <w:div w:id="1047072782">
          <w:marLeft w:val="0"/>
          <w:marRight w:val="0"/>
          <w:marTop w:val="0"/>
          <w:marBottom w:val="0"/>
          <w:divBdr>
            <w:top w:val="none" w:sz="0" w:space="0" w:color="auto"/>
            <w:left w:val="none" w:sz="0" w:space="0" w:color="auto"/>
            <w:bottom w:val="none" w:sz="0" w:space="0" w:color="auto"/>
            <w:right w:val="none" w:sz="0" w:space="0" w:color="auto"/>
          </w:divBdr>
        </w:div>
        <w:div w:id="9911895">
          <w:marLeft w:val="0"/>
          <w:marRight w:val="0"/>
          <w:marTop w:val="0"/>
          <w:marBottom w:val="0"/>
          <w:divBdr>
            <w:top w:val="none" w:sz="0" w:space="0" w:color="auto"/>
            <w:left w:val="none" w:sz="0" w:space="0" w:color="auto"/>
            <w:bottom w:val="none" w:sz="0" w:space="0" w:color="auto"/>
            <w:right w:val="none" w:sz="0" w:space="0" w:color="auto"/>
          </w:divBdr>
        </w:div>
        <w:div w:id="768502994">
          <w:marLeft w:val="0"/>
          <w:marRight w:val="0"/>
          <w:marTop w:val="0"/>
          <w:marBottom w:val="0"/>
          <w:divBdr>
            <w:top w:val="none" w:sz="0" w:space="0" w:color="auto"/>
            <w:left w:val="none" w:sz="0" w:space="0" w:color="auto"/>
            <w:bottom w:val="none" w:sz="0" w:space="0" w:color="auto"/>
            <w:right w:val="none" w:sz="0" w:space="0" w:color="auto"/>
          </w:divBdr>
        </w:div>
        <w:div w:id="1629431240">
          <w:marLeft w:val="0"/>
          <w:marRight w:val="0"/>
          <w:marTop w:val="0"/>
          <w:marBottom w:val="0"/>
          <w:divBdr>
            <w:top w:val="none" w:sz="0" w:space="0" w:color="auto"/>
            <w:left w:val="none" w:sz="0" w:space="0" w:color="auto"/>
            <w:bottom w:val="none" w:sz="0" w:space="0" w:color="auto"/>
            <w:right w:val="none" w:sz="0" w:space="0" w:color="auto"/>
          </w:divBdr>
        </w:div>
        <w:div w:id="1783528683">
          <w:marLeft w:val="0"/>
          <w:marRight w:val="0"/>
          <w:marTop w:val="0"/>
          <w:marBottom w:val="0"/>
          <w:divBdr>
            <w:top w:val="none" w:sz="0" w:space="0" w:color="auto"/>
            <w:left w:val="none" w:sz="0" w:space="0" w:color="auto"/>
            <w:bottom w:val="none" w:sz="0" w:space="0" w:color="auto"/>
            <w:right w:val="none" w:sz="0" w:space="0" w:color="auto"/>
          </w:divBdr>
        </w:div>
        <w:div w:id="2132167805">
          <w:marLeft w:val="0"/>
          <w:marRight w:val="0"/>
          <w:marTop w:val="0"/>
          <w:marBottom w:val="0"/>
          <w:divBdr>
            <w:top w:val="none" w:sz="0" w:space="0" w:color="auto"/>
            <w:left w:val="none" w:sz="0" w:space="0" w:color="auto"/>
            <w:bottom w:val="none" w:sz="0" w:space="0" w:color="auto"/>
            <w:right w:val="none" w:sz="0" w:space="0" w:color="auto"/>
          </w:divBdr>
        </w:div>
        <w:div w:id="1904948503">
          <w:marLeft w:val="0"/>
          <w:marRight w:val="0"/>
          <w:marTop w:val="0"/>
          <w:marBottom w:val="0"/>
          <w:divBdr>
            <w:top w:val="none" w:sz="0" w:space="0" w:color="auto"/>
            <w:left w:val="none" w:sz="0" w:space="0" w:color="auto"/>
            <w:bottom w:val="none" w:sz="0" w:space="0" w:color="auto"/>
            <w:right w:val="none" w:sz="0" w:space="0" w:color="auto"/>
          </w:divBdr>
        </w:div>
        <w:div w:id="1429816840">
          <w:marLeft w:val="0"/>
          <w:marRight w:val="0"/>
          <w:marTop w:val="0"/>
          <w:marBottom w:val="0"/>
          <w:divBdr>
            <w:top w:val="none" w:sz="0" w:space="0" w:color="auto"/>
            <w:left w:val="none" w:sz="0" w:space="0" w:color="auto"/>
            <w:bottom w:val="none" w:sz="0" w:space="0" w:color="auto"/>
            <w:right w:val="none" w:sz="0" w:space="0" w:color="auto"/>
          </w:divBdr>
        </w:div>
        <w:div w:id="944340891">
          <w:marLeft w:val="0"/>
          <w:marRight w:val="0"/>
          <w:marTop w:val="0"/>
          <w:marBottom w:val="0"/>
          <w:divBdr>
            <w:top w:val="none" w:sz="0" w:space="0" w:color="auto"/>
            <w:left w:val="none" w:sz="0" w:space="0" w:color="auto"/>
            <w:bottom w:val="none" w:sz="0" w:space="0" w:color="auto"/>
            <w:right w:val="none" w:sz="0" w:space="0" w:color="auto"/>
          </w:divBdr>
        </w:div>
        <w:div w:id="2051418609">
          <w:marLeft w:val="0"/>
          <w:marRight w:val="0"/>
          <w:marTop w:val="0"/>
          <w:marBottom w:val="0"/>
          <w:divBdr>
            <w:top w:val="none" w:sz="0" w:space="0" w:color="auto"/>
            <w:left w:val="none" w:sz="0" w:space="0" w:color="auto"/>
            <w:bottom w:val="none" w:sz="0" w:space="0" w:color="auto"/>
            <w:right w:val="none" w:sz="0" w:space="0" w:color="auto"/>
          </w:divBdr>
        </w:div>
        <w:div w:id="166798108">
          <w:marLeft w:val="0"/>
          <w:marRight w:val="0"/>
          <w:marTop w:val="0"/>
          <w:marBottom w:val="0"/>
          <w:divBdr>
            <w:top w:val="none" w:sz="0" w:space="0" w:color="auto"/>
            <w:left w:val="none" w:sz="0" w:space="0" w:color="auto"/>
            <w:bottom w:val="none" w:sz="0" w:space="0" w:color="auto"/>
            <w:right w:val="none" w:sz="0" w:space="0" w:color="auto"/>
          </w:divBdr>
        </w:div>
        <w:div w:id="1806242782">
          <w:marLeft w:val="0"/>
          <w:marRight w:val="0"/>
          <w:marTop w:val="0"/>
          <w:marBottom w:val="0"/>
          <w:divBdr>
            <w:top w:val="none" w:sz="0" w:space="0" w:color="auto"/>
            <w:left w:val="none" w:sz="0" w:space="0" w:color="auto"/>
            <w:bottom w:val="none" w:sz="0" w:space="0" w:color="auto"/>
            <w:right w:val="none" w:sz="0" w:space="0" w:color="auto"/>
          </w:divBdr>
        </w:div>
      </w:divsChild>
    </w:div>
    <w:div w:id="1040322034">
      <w:bodyDiv w:val="1"/>
      <w:marLeft w:val="0"/>
      <w:marRight w:val="0"/>
      <w:marTop w:val="0"/>
      <w:marBottom w:val="0"/>
      <w:divBdr>
        <w:top w:val="none" w:sz="0" w:space="0" w:color="auto"/>
        <w:left w:val="none" w:sz="0" w:space="0" w:color="auto"/>
        <w:bottom w:val="none" w:sz="0" w:space="0" w:color="auto"/>
        <w:right w:val="none" w:sz="0" w:space="0" w:color="auto"/>
      </w:divBdr>
      <w:divsChild>
        <w:div w:id="303238413">
          <w:marLeft w:val="0"/>
          <w:marRight w:val="0"/>
          <w:marTop w:val="0"/>
          <w:marBottom w:val="0"/>
          <w:divBdr>
            <w:top w:val="none" w:sz="0" w:space="0" w:color="auto"/>
            <w:left w:val="none" w:sz="0" w:space="0" w:color="auto"/>
            <w:bottom w:val="none" w:sz="0" w:space="0" w:color="auto"/>
            <w:right w:val="none" w:sz="0" w:space="0" w:color="auto"/>
          </w:divBdr>
        </w:div>
        <w:div w:id="877350507">
          <w:marLeft w:val="0"/>
          <w:marRight w:val="0"/>
          <w:marTop w:val="0"/>
          <w:marBottom w:val="0"/>
          <w:divBdr>
            <w:top w:val="none" w:sz="0" w:space="0" w:color="auto"/>
            <w:left w:val="none" w:sz="0" w:space="0" w:color="auto"/>
            <w:bottom w:val="none" w:sz="0" w:space="0" w:color="auto"/>
            <w:right w:val="none" w:sz="0" w:space="0" w:color="auto"/>
          </w:divBdr>
        </w:div>
        <w:div w:id="2113933932">
          <w:marLeft w:val="0"/>
          <w:marRight w:val="0"/>
          <w:marTop w:val="0"/>
          <w:marBottom w:val="0"/>
          <w:divBdr>
            <w:top w:val="none" w:sz="0" w:space="0" w:color="auto"/>
            <w:left w:val="none" w:sz="0" w:space="0" w:color="auto"/>
            <w:bottom w:val="none" w:sz="0" w:space="0" w:color="auto"/>
            <w:right w:val="none" w:sz="0" w:space="0" w:color="auto"/>
          </w:divBdr>
        </w:div>
        <w:div w:id="1035615327">
          <w:marLeft w:val="0"/>
          <w:marRight w:val="0"/>
          <w:marTop w:val="0"/>
          <w:marBottom w:val="0"/>
          <w:divBdr>
            <w:top w:val="none" w:sz="0" w:space="0" w:color="auto"/>
            <w:left w:val="none" w:sz="0" w:space="0" w:color="auto"/>
            <w:bottom w:val="none" w:sz="0" w:space="0" w:color="auto"/>
            <w:right w:val="none" w:sz="0" w:space="0" w:color="auto"/>
          </w:divBdr>
        </w:div>
        <w:div w:id="743911784">
          <w:marLeft w:val="0"/>
          <w:marRight w:val="0"/>
          <w:marTop w:val="0"/>
          <w:marBottom w:val="0"/>
          <w:divBdr>
            <w:top w:val="none" w:sz="0" w:space="0" w:color="auto"/>
            <w:left w:val="none" w:sz="0" w:space="0" w:color="auto"/>
            <w:bottom w:val="none" w:sz="0" w:space="0" w:color="auto"/>
            <w:right w:val="none" w:sz="0" w:space="0" w:color="auto"/>
          </w:divBdr>
        </w:div>
        <w:div w:id="1517233094">
          <w:marLeft w:val="0"/>
          <w:marRight w:val="0"/>
          <w:marTop w:val="0"/>
          <w:marBottom w:val="0"/>
          <w:divBdr>
            <w:top w:val="none" w:sz="0" w:space="0" w:color="auto"/>
            <w:left w:val="none" w:sz="0" w:space="0" w:color="auto"/>
            <w:bottom w:val="none" w:sz="0" w:space="0" w:color="auto"/>
            <w:right w:val="none" w:sz="0" w:space="0" w:color="auto"/>
          </w:divBdr>
        </w:div>
        <w:div w:id="2083260817">
          <w:marLeft w:val="0"/>
          <w:marRight w:val="0"/>
          <w:marTop w:val="0"/>
          <w:marBottom w:val="0"/>
          <w:divBdr>
            <w:top w:val="none" w:sz="0" w:space="0" w:color="auto"/>
            <w:left w:val="none" w:sz="0" w:space="0" w:color="auto"/>
            <w:bottom w:val="none" w:sz="0" w:space="0" w:color="auto"/>
            <w:right w:val="none" w:sz="0" w:space="0" w:color="auto"/>
          </w:divBdr>
        </w:div>
        <w:div w:id="1425228205">
          <w:marLeft w:val="0"/>
          <w:marRight w:val="0"/>
          <w:marTop w:val="0"/>
          <w:marBottom w:val="0"/>
          <w:divBdr>
            <w:top w:val="none" w:sz="0" w:space="0" w:color="auto"/>
            <w:left w:val="none" w:sz="0" w:space="0" w:color="auto"/>
            <w:bottom w:val="none" w:sz="0" w:space="0" w:color="auto"/>
            <w:right w:val="none" w:sz="0" w:space="0" w:color="auto"/>
          </w:divBdr>
        </w:div>
        <w:div w:id="350305340">
          <w:marLeft w:val="0"/>
          <w:marRight w:val="0"/>
          <w:marTop w:val="0"/>
          <w:marBottom w:val="0"/>
          <w:divBdr>
            <w:top w:val="none" w:sz="0" w:space="0" w:color="auto"/>
            <w:left w:val="none" w:sz="0" w:space="0" w:color="auto"/>
            <w:bottom w:val="none" w:sz="0" w:space="0" w:color="auto"/>
            <w:right w:val="none" w:sz="0" w:space="0" w:color="auto"/>
          </w:divBdr>
        </w:div>
        <w:div w:id="1360470071">
          <w:marLeft w:val="0"/>
          <w:marRight w:val="0"/>
          <w:marTop w:val="0"/>
          <w:marBottom w:val="0"/>
          <w:divBdr>
            <w:top w:val="none" w:sz="0" w:space="0" w:color="auto"/>
            <w:left w:val="none" w:sz="0" w:space="0" w:color="auto"/>
            <w:bottom w:val="none" w:sz="0" w:space="0" w:color="auto"/>
            <w:right w:val="none" w:sz="0" w:space="0" w:color="auto"/>
          </w:divBdr>
        </w:div>
        <w:div w:id="2028019210">
          <w:marLeft w:val="0"/>
          <w:marRight w:val="0"/>
          <w:marTop w:val="0"/>
          <w:marBottom w:val="0"/>
          <w:divBdr>
            <w:top w:val="none" w:sz="0" w:space="0" w:color="auto"/>
            <w:left w:val="none" w:sz="0" w:space="0" w:color="auto"/>
            <w:bottom w:val="none" w:sz="0" w:space="0" w:color="auto"/>
            <w:right w:val="none" w:sz="0" w:space="0" w:color="auto"/>
          </w:divBdr>
        </w:div>
        <w:div w:id="1754082102">
          <w:marLeft w:val="0"/>
          <w:marRight w:val="0"/>
          <w:marTop w:val="0"/>
          <w:marBottom w:val="0"/>
          <w:divBdr>
            <w:top w:val="none" w:sz="0" w:space="0" w:color="auto"/>
            <w:left w:val="none" w:sz="0" w:space="0" w:color="auto"/>
            <w:bottom w:val="none" w:sz="0" w:space="0" w:color="auto"/>
            <w:right w:val="none" w:sz="0" w:space="0" w:color="auto"/>
          </w:divBdr>
        </w:div>
        <w:div w:id="1888444933">
          <w:marLeft w:val="0"/>
          <w:marRight w:val="0"/>
          <w:marTop w:val="0"/>
          <w:marBottom w:val="0"/>
          <w:divBdr>
            <w:top w:val="none" w:sz="0" w:space="0" w:color="auto"/>
            <w:left w:val="none" w:sz="0" w:space="0" w:color="auto"/>
            <w:bottom w:val="none" w:sz="0" w:space="0" w:color="auto"/>
            <w:right w:val="none" w:sz="0" w:space="0" w:color="auto"/>
          </w:divBdr>
        </w:div>
        <w:div w:id="244270727">
          <w:marLeft w:val="0"/>
          <w:marRight w:val="0"/>
          <w:marTop w:val="0"/>
          <w:marBottom w:val="0"/>
          <w:divBdr>
            <w:top w:val="none" w:sz="0" w:space="0" w:color="auto"/>
            <w:left w:val="none" w:sz="0" w:space="0" w:color="auto"/>
            <w:bottom w:val="none" w:sz="0" w:space="0" w:color="auto"/>
            <w:right w:val="none" w:sz="0" w:space="0" w:color="auto"/>
          </w:divBdr>
        </w:div>
        <w:div w:id="185605242">
          <w:marLeft w:val="0"/>
          <w:marRight w:val="0"/>
          <w:marTop w:val="0"/>
          <w:marBottom w:val="0"/>
          <w:divBdr>
            <w:top w:val="none" w:sz="0" w:space="0" w:color="auto"/>
            <w:left w:val="none" w:sz="0" w:space="0" w:color="auto"/>
            <w:bottom w:val="none" w:sz="0" w:space="0" w:color="auto"/>
            <w:right w:val="none" w:sz="0" w:space="0" w:color="auto"/>
          </w:divBdr>
        </w:div>
        <w:div w:id="101151251">
          <w:marLeft w:val="0"/>
          <w:marRight w:val="0"/>
          <w:marTop w:val="0"/>
          <w:marBottom w:val="0"/>
          <w:divBdr>
            <w:top w:val="none" w:sz="0" w:space="0" w:color="auto"/>
            <w:left w:val="none" w:sz="0" w:space="0" w:color="auto"/>
            <w:bottom w:val="none" w:sz="0" w:space="0" w:color="auto"/>
            <w:right w:val="none" w:sz="0" w:space="0" w:color="auto"/>
          </w:divBdr>
        </w:div>
        <w:div w:id="2002391201">
          <w:marLeft w:val="0"/>
          <w:marRight w:val="0"/>
          <w:marTop w:val="0"/>
          <w:marBottom w:val="0"/>
          <w:divBdr>
            <w:top w:val="none" w:sz="0" w:space="0" w:color="auto"/>
            <w:left w:val="none" w:sz="0" w:space="0" w:color="auto"/>
            <w:bottom w:val="none" w:sz="0" w:space="0" w:color="auto"/>
            <w:right w:val="none" w:sz="0" w:space="0" w:color="auto"/>
          </w:divBdr>
        </w:div>
        <w:div w:id="134030657">
          <w:marLeft w:val="0"/>
          <w:marRight w:val="0"/>
          <w:marTop w:val="0"/>
          <w:marBottom w:val="0"/>
          <w:divBdr>
            <w:top w:val="none" w:sz="0" w:space="0" w:color="auto"/>
            <w:left w:val="none" w:sz="0" w:space="0" w:color="auto"/>
            <w:bottom w:val="none" w:sz="0" w:space="0" w:color="auto"/>
            <w:right w:val="none" w:sz="0" w:space="0" w:color="auto"/>
          </w:divBdr>
        </w:div>
        <w:div w:id="1290283273">
          <w:marLeft w:val="0"/>
          <w:marRight w:val="0"/>
          <w:marTop w:val="0"/>
          <w:marBottom w:val="0"/>
          <w:divBdr>
            <w:top w:val="none" w:sz="0" w:space="0" w:color="auto"/>
            <w:left w:val="none" w:sz="0" w:space="0" w:color="auto"/>
            <w:bottom w:val="none" w:sz="0" w:space="0" w:color="auto"/>
            <w:right w:val="none" w:sz="0" w:space="0" w:color="auto"/>
          </w:divBdr>
        </w:div>
        <w:div w:id="1646886449">
          <w:marLeft w:val="0"/>
          <w:marRight w:val="0"/>
          <w:marTop w:val="0"/>
          <w:marBottom w:val="0"/>
          <w:divBdr>
            <w:top w:val="none" w:sz="0" w:space="0" w:color="auto"/>
            <w:left w:val="none" w:sz="0" w:space="0" w:color="auto"/>
            <w:bottom w:val="none" w:sz="0" w:space="0" w:color="auto"/>
            <w:right w:val="none" w:sz="0" w:space="0" w:color="auto"/>
          </w:divBdr>
        </w:div>
        <w:div w:id="989015964">
          <w:marLeft w:val="0"/>
          <w:marRight w:val="0"/>
          <w:marTop w:val="0"/>
          <w:marBottom w:val="0"/>
          <w:divBdr>
            <w:top w:val="none" w:sz="0" w:space="0" w:color="auto"/>
            <w:left w:val="none" w:sz="0" w:space="0" w:color="auto"/>
            <w:bottom w:val="none" w:sz="0" w:space="0" w:color="auto"/>
            <w:right w:val="none" w:sz="0" w:space="0" w:color="auto"/>
          </w:divBdr>
        </w:div>
        <w:div w:id="1149976671">
          <w:marLeft w:val="0"/>
          <w:marRight w:val="0"/>
          <w:marTop w:val="0"/>
          <w:marBottom w:val="0"/>
          <w:divBdr>
            <w:top w:val="none" w:sz="0" w:space="0" w:color="auto"/>
            <w:left w:val="none" w:sz="0" w:space="0" w:color="auto"/>
            <w:bottom w:val="none" w:sz="0" w:space="0" w:color="auto"/>
            <w:right w:val="none" w:sz="0" w:space="0" w:color="auto"/>
          </w:divBdr>
        </w:div>
        <w:div w:id="1298297133">
          <w:marLeft w:val="0"/>
          <w:marRight w:val="0"/>
          <w:marTop w:val="0"/>
          <w:marBottom w:val="0"/>
          <w:divBdr>
            <w:top w:val="none" w:sz="0" w:space="0" w:color="auto"/>
            <w:left w:val="none" w:sz="0" w:space="0" w:color="auto"/>
            <w:bottom w:val="none" w:sz="0" w:space="0" w:color="auto"/>
            <w:right w:val="none" w:sz="0" w:space="0" w:color="auto"/>
          </w:divBdr>
        </w:div>
        <w:div w:id="63845376">
          <w:marLeft w:val="0"/>
          <w:marRight w:val="0"/>
          <w:marTop w:val="0"/>
          <w:marBottom w:val="0"/>
          <w:divBdr>
            <w:top w:val="none" w:sz="0" w:space="0" w:color="auto"/>
            <w:left w:val="none" w:sz="0" w:space="0" w:color="auto"/>
            <w:bottom w:val="none" w:sz="0" w:space="0" w:color="auto"/>
            <w:right w:val="none" w:sz="0" w:space="0" w:color="auto"/>
          </w:divBdr>
        </w:div>
        <w:div w:id="1758945308">
          <w:marLeft w:val="0"/>
          <w:marRight w:val="0"/>
          <w:marTop w:val="0"/>
          <w:marBottom w:val="0"/>
          <w:divBdr>
            <w:top w:val="none" w:sz="0" w:space="0" w:color="auto"/>
            <w:left w:val="none" w:sz="0" w:space="0" w:color="auto"/>
            <w:bottom w:val="none" w:sz="0" w:space="0" w:color="auto"/>
            <w:right w:val="none" w:sz="0" w:space="0" w:color="auto"/>
          </w:divBdr>
          <w:divsChild>
            <w:div w:id="291639551">
              <w:marLeft w:val="360"/>
              <w:marRight w:val="0"/>
              <w:marTop w:val="0"/>
              <w:marBottom w:val="0"/>
              <w:divBdr>
                <w:top w:val="none" w:sz="0" w:space="0" w:color="auto"/>
                <w:left w:val="none" w:sz="0" w:space="0" w:color="auto"/>
                <w:bottom w:val="none" w:sz="0" w:space="0" w:color="auto"/>
                <w:right w:val="none" w:sz="0" w:space="0" w:color="auto"/>
              </w:divBdr>
            </w:div>
          </w:divsChild>
        </w:div>
        <w:div w:id="1122112637">
          <w:marLeft w:val="0"/>
          <w:marRight w:val="0"/>
          <w:marTop w:val="0"/>
          <w:marBottom w:val="0"/>
          <w:divBdr>
            <w:top w:val="none" w:sz="0" w:space="0" w:color="auto"/>
            <w:left w:val="none" w:sz="0" w:space="0" w:color="auto"/>
            <w:bottom w:val="none" w:sz="0" w:space="0" w:color="auto"/>
            <w:right w:val="none" w:sz="0" w:space="0" w:color="auto"/>
          </w:divBdr>
        </w:div>
        <w:div w:id="182674633">
          <w:marLeft w:val="0"/>
          <w:marRight w:val="0"/>
          <w:marTop w:val="0"/>
          <w:marBottom w:val="0"/>
          <w:divBdr>
            <w:top w:val="none" w:sz="0" w:space="0" w:color="auto"/>
            <w:left w:val="none" w:sz="0" w:space="0" w:color="auto"/>
            <w:bottom w:val="none" w:sz="0" w:space="0" w:color="auto"/>
            <w:right w:val="none" w:sz="0" w:space="0" w:color="auto"/>
          </w:divBdr>
        </w:div>
        <w:div w:id="671764150">
          <w:marLeft w:val="0"/>
          <w:marRight w:val="0"/>
          <w:marTop w:val="0"/>
          <w:marBottom w:val="0"/>
          <w:divBdr>
            <w:top w:val="none" w:sz="0" w:space="0" w:color="auto"/>
            <w:left w:val="none" w:sz="0" w:space="0" w:color="auto"/>
            <w:bottom w:val="none" w:sz="0" w:space="0" w:color="auto"/>
            <w:right w:val="none" w:sz="0" w:space="0" w:color="auto"/>
          </w:divBdr>
        </w:div>
        <w:div w:id="802112637">
          <w:marLeft w:val="0"/>
          <w:marRight w:val="0"/>
          <w:marTop w:val="0"/>
          <w:marBottom w:val="0"/>
          <w:divBdr>
            <w:top w:val="none" w:sz="0" w:space="0" w:color="auto"/>
            <w:left w:val="none" w:sz="0" w:space="0" w:color="auto"/>
            <w:bottom w:val="none" w:sz="0" w:space="0" w:color="auto"/>
            <w:right w:val="none" w:sz="0" w:space="0" w:color="auto"/>
          </w:divBdr>
        </w:div>
        <w:div w:id="2132437517">
          <w:marLeft w:val="0"/>
          <w:marRight w:val="0"/>
          <w:marTop w:val="0"/>
          <w:marBottom w:val="0"/>
          <w:divBdr>
            <w:top w:val="none" w:sz="0" w:space="0" w:color="auto"/>
            <w:left w:val="none" w:sz="0" w:space="0" w:color="auto"/>
            <w:bottom w:val="none" w:sz="0" w:space="0" w:color="auto"/>
            <w:right w:val="none" w:sz="0" w:space="0" w:color="auto"/>
          </w:divBdr>
        </w:div>
        <w:div w:id="1560822866">
          <w:marLeft w:val="0"/>
          <w:marRight w:val="0"/>
          <w:marTop w:val="0"/>
          <w:marBottom w:val="0"/>
          <w:divBdr>
            <w:top w:val="none" w:sz="0" w:space="0" w:color="auto"/>
            <w:left w:val="none" w:sz="0" w:space="0" w:color="auto"/>
            <w:bottom w:val="none" w:sz="0" w:space="0" w:color="auto"/>
            <w:right w:val="none" w:sz="0" w:space="0" w:color="auto"/>
          </w:divBdr>
          <w:divsChild>
            <w:div w:id="1030455050">
              <w:marLeft w:val="360"/>
              <w:marRight w:val="0"/>
              <w:marTop w:val="0"/>
              <w:marBottom w:val="0"/>
              <w:divBdr>
                <w:top w:val="none" w:sz="0" w:space="0" w:color="auto"/>
                <w:left w:val="none" w:sz="0" w:space="0" w:color="auto"/>
                <w:bottom w:val="none" w:sz="0" w:space="0" w:color="auto"/>
                <w:right w:val="none" w:sz="0" w:space="0" w:color="auto"/>
              </w:divBdr>
            </w:div>
          </w:divsChild>
        </w:div>
        <w:div w:id="1104424079">
          <w:marLeft w:val="0"/>
          <w:marRight w:val="0"/>
          <w:marTop w:val="0"/>
          <w:marBottom w:val="0"/>
          <w:divBdr>
            <w:top w:val="none" w:sz="0" w:space="0" w:color="auto"/>
            <w:left w:val="none" w:sz="0" w:space="0" w:color="auto"/>
            <w:bottom w:val="none" w:sz="0" w:space="0" w:color="auto"/>
            <w:right w:val="none" w:sz="0" w:space="0" w:color="auto"/>
          </w:divBdr>
        </w:div>
        <w:div w:id="546457454">
          <w:marLeft w:val="0"/>
          <w:marRight w:val="0"/>
          <w:marTop w:val="0"/>
          <w:marBottom w:val="0"/>
          <w:divBdr>
            <w:top w:val="none" w:sz="0" w:space="0" w:color="auto"/>
            <w:left w:val="none" w:sz="0" w:space="0" w:color="auto"/>
            <w:bottom w:val="none" w:sz="0" w:space="0" w:color="auto"/>
            <w:right w:val="none" w:sz="0" w:space="0" w:color="auto"/>
          </w:divBdr>
        </w:div>
        <w:div w:id="1814784453">
          <w:marLeft w:val="0"/>
          <w:marRight w:val="0"/>
          <w:marTop w:val="0"/>
          <w:marBottom w:val="0"/>
          <w:divBdr>
            <w:top w:val="none" w:sz="0" w:space="0" w:color="auto"/>
            <w:left w:val="none" w:sz="0" w:space="0" w:color="auto"/>
            <w:bottom w:val="none" w:sz="0" w:space="0" w:color="auto"/>
            <w:right w:val="none" w:sz="0" w:space="0" w:color="auto"/>
          </w:divBdr>
        </w:div>
        <w:div w:id="1351953091">
          <w:marLeft w:val="0"/>
          <w:marRight w:val="0"/>
          <w:marTop w:val="0"/>
          <w:marBottom w:val="0"/>
          <w:divBdr>
            <w:top w:val="none" w:sz="0" w:space="0" w:color="auto"/>
            <w:left w:val="none" w:sz="0" w:space="0" w:color="auto"/>
            <w:bottom w:val="none" w:sz="0" w:space="0" w:color="auto"/>
            <w:right w:val="none" w:sz="0" w:space="0" w:color="auto"/>
          </w:divBdr>
        </w:div>
        <w:div w:id="51782656">
          <w:marLeft w:val="0"/>
          <w:marRight w:val="0"/>
          <w:marTop w:val="0"/>
          <w:marBottom w:val="0"/>
          <w:divBdr>
            <w:top w:val="none" w:sz="0" w:space="0" w:color="auto"/>
            <w:left w:val="none" w:sz="0" w:space="0" w:color="auto"/>
            <w:bottom w:val="none" w:sz="0" w:space="0" w:color="auto"/>
            <w:right w:val="none" w:sz="0" w:space="0" w:color="auto"/>
          </w:divBdr>
        </w:div>
        <w:div w:id="894437252">
          <w:marLeft w:val="0"/>
          <w:marRight w:val="0"/>
          <w:marTop w:val="0"/>
          <w:marBottom w:val="0"/>
          <w:divBdr>
            <w:top w:val="none" w:sz="0" w:space="0" w:color="auto"/>
            <w:left w:val="none" w:sz="0" w:space="0" w:color="auto"/>
            <w:bottom w:val="none" w:sz="0" w:space="0" w:color="auto"/>
            <w:right w:val="none" w:sz="0" w:space="0" w:color="auto"/>
          </w:divBdr>
        </w:div>
        <w:div w:id="1423723651">
          <w:marLeft w:val="0"/>
          <w:marRight w:val="0"/>
          <w:marTop w:val="0"/>
          <w:marBottom w:val="0"/>
          <w:divBdr>
            <w:top w:val="none" w:sz="0" w:space="0" w:color="auto"/>
            <w:left w:val="none" w:sz="0" w:space="0" w:color="auto"/>
            <w:bottom w:val="none" w:sz="0" w:space="0" w:color="auto"/>
            <w:right w:val="none" w:sz="0" w:space="0" w:color="auto"/>
          </w:divBdr>
        </w:div>
        <w:div w:id="1365443164">
          <w:marLeft w:val="0"/>
          <w:marRight w:val="0"/>
          <w:marTop w:val="0"/>
          <w:marBottom w:val="0"/>
          <w:divBdr>
            <w:top w:val="none" w:sz="0" w:space="0" w:color="auto"/>
            <w:left w:val="none" w:sz="0" w:space="0" w:color="auto"/>
            <w:bottom w:val="none" w:sz="0" w:space="0" w:color="auto"/>
            <w:right w:val="none" w:sz="0" w:space="0" w:color="auto"/>
          </w:divBdr>
        </w:div>
        <w:div w:id="1291672502">
          <w:marLeft w:val="0"/>
          <w:marRight w:val="0"/>
          <w:marTop w:val="0"/>
          <w:marBottom w:val="0"/>
          <w:divBdr>
            <w:top w:val="none" w:sz="0" w:space="0" w:color="auto"/>
            <w:left w:val="none" w:sz="0" w:space="0" w:color="auto"/>
            <w:bottom w:val="none" w:sz="0" w:space="0" w:color="auto"/>
            <w:right w:val="none" w:sz="0" w:space="0" w:color="auto"/>
          </w:divBdr>
        </w:div>
        <w:div w:id="1736274612">
          <w:marLeft w:val="0"/>
          <w:marRight w:val="0"/>
          <w:marTop w:val="0"/>
          <w:marBottom w:val="0"/>
          <w:divBdr>
            <w:top w:val="none" w:sz="0" w:space="0" w:color="auto"/>
            <w:left w:val="none" w:sz="0" w:space="0" w:color="auto"/>
            <w:bottom w:val="none" w:sz="0" w:space="0" w:color="auto"/>
            <w:right w:val="none" w:sz="0" w:space="0" w:color="auto"/>
          </w:divBdr>
        </w:div>
        <w:div w:id="1215770871">
          <w:marLeft w:val="0"/>
          <w:marRight w:val="0"/>
          <w:marTop w:val="0"/>
          <w:marBottom w:val="0"/>
          <w:divBdr>
            <w:top w:val="none" w:sz="0" w:space="0" w:color="auto"/>
            <w:left w:val="none" w:sz="0" w:space="0" w:color="auto"/>
            <w:bottom w:val="none" w:sz="0" w:space="0" w:color="auto"/>
            <w:right w:val="none" w:sz="0" w:space="0" w:color="auto"/>
          </w:divBdr>
        </w:div>
        <w:div w:id="84494749">
          <w:marLeft w:val="0"/>
          <w:marRight w:val="0"/>
          <w:marTop w:val="0"/>
          <w:marBottom w:val="0"/>
          <w:divBdr>
            <w:top w:val="none" w:sz="0" w:space="0" w:color="auto"/>
            <w:left w:val="none" w:sz="0" w:space="0" w:color="auto"/>
            <w:bottom w:val="none" w:sz="0" w:space="0" w:color="auto"/>
            <w:right w:val="none" w:sz="0" w:space="0" w:color="auto"/>
          </w:divBdr>
        </w:div>
        <w:div w:id="1362434446">
          <w:marLeft w:val="0"/>
          <w:marRight w:val="0"/>
          <w:marTop w:val="0"/>
          <w:marBottom w:val="0"/>
          <w:divBdr>
            <w:top w:val="none" w:sz="0" w:space="0" w:color="auto"/>
            <w:left w:val="none" w:sz="0" w:space="0" w:color="auto"/>
            <w:bottom w:val="none" w:sz="0" w:space="0" w:color="auto"/>
            <w:right w:val="none" w:sz="0" w:space="0" w:color="auto"/>
          </w:divBdr>
        </w:div>
        <w:div w:id="1760173465">
          <w:marLeft w:val="0"/>
          <w:marRight w:val="0"/>
          <w:marTop w:val="0"/>
          <w:marBottom w:val="0"/>
          <w:divBdr>
            <w:top w:val="none" w:sz="0" w:space="0" w:color="auto"/>
            <w:left w:val="none" w:sz="0" w:space="0" w:color="auto"/>
            <w:bottom w:val="none" w:sz="0" w:space="0" w:color="auto"/>
            <w:right w:val="none" w:sz="0" w:space="0" w:color="auto"/>
          </w:divBdr>
        </w:div>
        <w:div w:id="780028566">
          <w:marLeft w:val="0"/>
          <w:marRight w:val="0"/>
          <w:marTop w:val="0"/>
          <w:marBottom w:val="0"/>
          <w:divBdr>
            <w:top w:val="none" w:sz="0" w:space="0" w:color="auto"/>
            <w:left w:val="none" w:sz="0" w:space="0" w:color="auto"/>
            <w:bottom w:val="none" w:sz="0" w:space="0" w:color="auto"/>
            <w:right w:val="none" w:sz="0" w:space="0" w:color="auto"/>
          </w:divBdr>
        </w:div>
        <w:div w:id="1881359999">
          <w:marLeft w:val="0"/>
          <w:marRight w:val="0"/>
          <w:marTop w:val="0"/>
          <w:marBottom w:val="0"/>
          <w:divBdr>
            <w:top w:val="none" w:sz="0" w:space="0" w:color="auto"/>
            <w:left w:val="none" w:sz="0" w:space="0" w:color="auto"/>
            <w:bottom w:val="none" w:sz="0" w:space="0" w:color="auto"/>
            <w:right w:val="none" w:sz="0" w:space="0" w:color="auto"/>
          </w:divBdr>
        </w:div>
        <w:div w:id="327363501">
          <w:marLeft w:val="0"/>
          <w:marRight w:val="0"/>
          <w:marTop w:val="0"/>
          <w:marBottom w:val="0"/>
          <w:divBdr>
            <w:top w:val="none" w:sz="0" w:space="0" w:color="auto"/>
            <w:left w:val="none" w:sz="0" w:space="0" w:color="auto"/>
            <w:bottom w:val="none" w:sz="0" w:space="0" w:color="auto"/>
            <w:right w:val="none" w:sz="0" w:space="0" w:color="auto"/>
          </w:divBdr>
        </w:div>
        <w:div w:id="998189748">
          <w:marLeft w:val="0"/>
          <w:marRight w:val="0"/>
          <w:marTop w:val="0"/>
          <w:marBottom w:val="0"/>
          <w:divBdr>
            <w:top w:val="none" w:sz="0" w:space="0" w:color="auto"/>
            <w:left w:val="none" w:sz="0" w:space="0" w:color="auto"/>
            <w:bottom w:val="none" w:sz="0" w:space="0" w:color="auto"/>
            <w:right w:val="none" w:sz="0" w:space="0" w:color="auto"/>
          </w:divBdr>
        </w:div>
        <w:div w:id="1748070158">
          <w:marLeft w:val="0"/>
          <w:marRight w:val="0"/>
          <w:marTop w:val="0"/>
          <w:marBottom w:val="0"/>
          <w:divBdr>
            <w:top w:val="none" w:sz="0" w:space="0" w:color="auto"/>
            <w:left w:val="none" w:sz="0" w:space="0" w:color="auto"/>
            <w:bottom w:val="none" w:sz="0" w:space="0" w:color="auto"/>
            <w:right w:val="none" w:sz="0" w:space="0" w:color="auto"/>
          </w:divBdr>
        </w:div>
        <w:div w:id="1053584442">
          <w:marLeft w:val="0"/>
          <w:marRight w:val="0"/>
          <w:marTop w:val="0"/>
          <w:marBottom w:val="0"/>
          <w:divBdr>
            <w:top w:val="none" w:sz="0" w:space="0" w:color="auto"/>
            <w:left w:val="none" w:sz="0" w:space="0" w:color="auto"/>
            <w:bottom w:val="none" w:sz="0" w:space="0" w:color="auto"/>
            <w:right w:val="none" w:sz="0" w:space="0" w:color="auto"/>
          </w:divBdr>
        </w:div>
        <w:div w:id="661468200">
          <w:marLeft w:val="0"/>
          <w:marRight w:val="0"/>
          <w:marTop w:val="0"/>
          <w:marBottom w:val="0"/>
          <w:divBdr>
            <w:top w:val="none" w:sz="0" w:space="0" w:color="auto"/>
            <w:left w:val="none" w:sz="0" w:space="0" w:color="auto"/>
            <w:bottom w:val="none" w:sz="0" w:space="0" w:color="auto"/>
            <w:right w:val="none" w:sz="0" w:space="0" w:color="auto"/>
          </w:divBdr>
        </w:div>
        <w:div w:id="1791126416">
          <w:marLeft w:val="0"/>
          <w:marRight w:val="0"/>
          <w:marTop w:val="0"/>
          <w:marBottom w:val="0"/>
          <w:divBdr>
            <w:top w:val="none" w:sz="0" w:space="0" w:color="auto"/>
            <w:left w:val="none" w:sz="0" w:space="0" w:color="auto"/>
            <w:bottom w:val="none" w:sz="0" w:space="0" w:color="auto"/>
            <w:right w:val="none" w:sz="0" w:space="0" w:color="auto"/>
          </w:divBdr>
        </w:div>
        <w:div w:id="310672021">
          <w:marLeft w:val="0"/>
          <w:marRight w:val="0"/>
          <w:marTop w:val="0"/>
          <w:marBottom w:val="0"/>
          <w:divBdr>
            <w:top w:val="none" w:sz="0" w:space="0" w:color="auto"/>
            <w:left w:val="none" w:sz="0" w:space="0" w:color="auto"/>
            <w:bottom w:val="none" w:sz="0" w:space="0" w:color="auto"/>
            <w:right w:val="none" w:sz="0" w:space="0" w:color="auto"/>
          </w:divBdr>
        </w:div>
        <w:div w:id="1507866814">
          <w:marLeft w:val="0"/>
          <w:marRight w:val="0"/>
          <w:marTop w:val="0"/>
          <w:marBottom w:val="0"/>
          <w:divBdr>
            <w:top w:val="none" w:sz="0" w:space="0" w:color="auto"/>
            <w:left w:val="none" w:sz="0" w:space="0" w:color="auto"/>
            <w:bottom w:val="none" w:sz="0" w:space="0" w:color="auto"/>
            <w:right w:val="none" w:sz="0" w:space="0" w:color="auto"/>
          </w:divBdr>
        </w:div>
        <w:div w:id="1496074004">
          <w:marLeft w:val="0"/>
          <w:marRight w:val="0"/>
          <w:marTop w:val="0"/>
          <w:marBottom w:val="0"/>
          <w:divBdr>
            <w:top w:val="none" w:sz="0" w:space="0" w:color="auto"/>
            <w:left w:val="none" w:sz="0" w:space="0" w:color="auto"/>
            <w:bottom w:val="none" w:sz="0" w:space="0" w:color="auto"/>
            <w:right w:val="none" w:sz="0" w:space="0" w:color="auto"/>
          </w:divBdr>
        </w:div>
        <w:div w:id="2016883008">
          <w:marLeft w:val="0"/>
          <w:marRight w:val="0"/>
          <w:marTop w:val="0"/>
          <w:marBottom w:val="0"/>
          <w:divBdr>
            <w:top w:val="none" w:sz="0" w:space="0" w:color="auto"/>
            <w:left w:val="none" w:sz="0" w:space="0" w:color="auto"/>
            <w:bottom w:val="none" w:sz="0" w:space="0" w:color="auto"/>
            <w:right w:val="none" w:sz="0" w:space="0" w:color="auto"/>
          </w:divBdr>
        </w:div>
        <w:div w:id="1964070569">
          <w:marLeft w:val="0"/>
          <w:marRight w:val="0"/>
          <w:marTop w:val="0"/>
          <w:marBottom w:val="0"/>
          <w:divBdr>
            <w:top w:val="none" w:sz="0" w:space="0" w:color="auto"/>
            <w:left w:val="none" w:sz="0" w:space="0" w:color="auto"/>
            <w:bottom w:val="none" w:sz="0" w:space="0" w:color="auto"/>
            <w:right w:val="none" w:sz="0" w:space="0" w:color="auto"/>
          </w:divBdr>
        </w:div>
        <w:div w:id="1152022647">
          <w:marLeft w:val="0"/>
          <w:marRight w:val="0"/>
          <w:marTop w:val="0"/>
          <w:marBottom w:val="0"/>
          <w:divBdr>
            <w:top w:val="none" w:sz="0" w:space="0" w:color="auto"/>
            <w:left w:val="none" w:sz="0" w:space="0" w:color="auto"/>
            <w:bottom w:val="none" w:sz="0" w:space="0" w:color="auto"/>
            <w:right w:val="none" w:sz="0" w:space="0" w:color="auto"/>
          </w:divBdr>
        </w:div>
        <w:div w:id="1582518723">
          <w:marLeft w:val="0"/>
          <w:marRight w:val="0"/>
          <w:marTop w:val="0"/>
          <w:marBottom w:val="0"/>
          <w:divBdr>
            <w:top w:val="none" w:sz="0" w:space="0" w:color="auto"/>
            <w:left w:val="none" w:sz="0" w:space="0" w:color="auto"/>
            <w:bottom w:val="none" w:sz="0" w:space="0" w:color="auto"/>
            <w:right w:val="none" w:sz="0" w:space="0" w:color="auto"/>
          </w:divBdr>
        </w:div>
        <w:div w:id="1156190317">
          <w:marLeft w:val="0"/>
          <w:marRight w:val="0"/>
          <w:marTop w:val="0"/>
          <w:marBottom w:val="0"/>
          <w:divBdr>
            <w:top w:val="none" w:sz="0" w:space="0" w:color="auto"/>
            <w:left w:val="none" w:sz="0" w:space="0" w:color="auto"/>
            <w:bottom w:val="none" w:sz="0" w:space="0" w:color="auto"/>
            <w:right w:val="none" w:sz="0" w:space="0" w:color="auto"/>
          </w:divBdr>
        </w:div>
        <w:div w:id="1927688689">
          <w:marLeft w:val="0"/>
          <w:marRight w:val="0"/>
          <w:marTop w:val="0"/>
          <w:marBottom w:val="0"/>
          <w:divBdr>
            <w:top w:val="none" w:sz="0" w:space="0" w:color="auto"/>
            <w:left w:val="none" w:sz="0" w:space="0" w:color="auto"/>
            <w:bottom w:val="none" w:sz="0" w:space="0" w:color="auto"/>
            <w:right w:val="none" w:sz="0" w:space="0" w:color="auto"/>
          </w:divBdr>
        </w:div>
        <w:div w:id="1966620200">
          <w:marLeft w:val="0"/>
          <w:marRight w:val="0"/>
          <w:marTop w:val="0"/>
          <w:marBottom w:val="0"/>
          <w:divBdr>
            <w:top w:val="none" w:sz="0" w:space="0" w:color="auto"/>
            <w:left w:val="none" w:sz="0" w:space="0" w:color="auto"/>
            <w:bottom w:val="none" w:sz="0" w:space="0" w:color="auto"/>
            <w:right w:val="none" w:sz="0" w:space="0" w:color="auto"/>
          </w:divBdr>
        </w:div>
        <w:div w:id="631864404">
          <w:marLeft w:val="0"/>
          <w:marRight w:val="0"/>
          <w:marTop w:val="0"/>
          <w:marBottom w:val="0"/>
          <w:divBdr>
            <w:top w:val="none" w:sz="0" w:space="0" w:color="auto"/>
            <w:left w:val="none" w:sz="0" w:space="0" w:color="auto"/>
            <w:bottom w:val="none" w:sz="0" w:space="0" w:color="auto"/>
            <w:right w:val="none" w:sz="0" w:space="0" w:color="auto"/>
          </w:divBdr>
        </w:div>
        <w:div w:id="1460608765">
          <w:marLeft w:val="0"/>
          <w:marRight w:val="0"/>
          <w:marTop w:val="0"/>
          <w:marBottom w:val="0"/>
          <w:divBdr>
            <w:top w:val="none" w:sz="0" w:space="0" w:color="auto"/>
            <w:left w:val="none" w:sz="0" w:space="0" w:color="auto"/>
            <w:bottom w:val="none" w:sz="0" w:space="0" w:color="auto"/>
            <w:right w:val="none" w:sz="0" w:space="0" w:color="auto"/>
          </w:divBdr>
        </w:div>
        <w:div w:id="1569926008">
          <w:marLeft w:val="0"/>
          <w:marRight w:val="0"/>
          <w:marTop w:val="0"/>
          <w:marBottom w:val="0"/>
          <w:divBdr>
            <w:top w:val="none" w:sz="0" w:space="0" w:color="auto"/>
            <w:left w:val="none" w:sz="0" w:space="0" w:color="auto"/>
            <w:bottom w:val="none" w:sz="0" w:space="0" w:color="auto"/>
            <w:right w:val="none" w:sz="0" w:space="0" w:color="auto"/>
          </w:divBdr>
        </w:div>
        <w:div w:id="304748947">
          <w:marLeft w:val="0"/>
          <w:marRight w:val="0"/>
          <w:marTop w:val="0"/>
          <w:marBottom w:val="0"/>
          <w:divBdr>
            <w:top w:val="none" w:sz="0" w:space="0" w:color="auto"/>
            <w:left w:val="none" w:sz="0" w:space="0" w:color="auto"/>
            <w:bottom w:val="none" w:sz="0" w:space="0" w:color="auto"/>
            <w:right w:val="none" w:sz="0" w:space="0" w:color="auto"/>
          </w:divBdr>
        </w:div>
        <w:div w:id="718287303">
          <w:marLeft w:val="0"/>
          <w:marRight w:val="0"/>
          <w:marTop w:val="0"/>
          <w:marBottom w:val="0"/>
          <w:divBdr>
            <w:top w:val="none" w:sz="0" w:space="0" w:color="auto"/>
            <w:left w:val="none" w:sz="0" w:space="0" w:color="auto"/>
            <w:bottom w:val="none" w:sz="0" w:space="0" w:color="auto"/>
            <w:right w:val="none" w:sz="0" w:space="0" w:color="auto"/>
          </w:divBdr>
        </w:div>
        <w:div w:id="1131941146">
          <w:marLeft w:val="0"/>
          <w:marRight w:val="0"/>
          <w:marTop w:val="0"/>
          <w:marBottom w:val="0"/>
          <w:divBdr>
            <w:top w:val="none" w:sz="0" w:space="0" w:color="auto"/>
            <w:left w:val="none" w:sz="0" w:space="0" w:color="auto"/>
            <w:bottom w:val="none" w:sz="0" w:space="0" w:color="auto"/>
            <w:right w:val="none" w:sz="0" w:space="0" w:color="auto"/>
          </w:divBdr>
        </w:div>
        <w:div w:id="416054746">
          <w:marLeft w:val="0"/>
          <w:marRight w:val="0"/>
          <w:marTop w:val="0"/>
          <w:marBottom w:val="0"/>
          <w:divBdr>
            <w:top w:val="none" w:sz="0" w:space="0" w:color="auto"/>
            <w:left w:val="none" w:sz="0" w:space="0" w:color="auto"/>
            <w:bottom w:val="none" w:sz="0" w:space="0" w:color="auto"/>
            <w:right w:val="none" w:sz="0" w:space="0" w:color="auto"/>
          </w:divBdr>
        </w:div>
        <w:div w:id="1071805207">
          <w:marLeft w:val="0"/>
          <w:marRight w:val="0"/>
          <w:marTop w:val="0"/>
          <w:marBottom w:val="0"/>
          <w:divBdr>
            <w:top w:val="none" w:sz="0" w:space="0" w:color="auto"/>
            <w:left w:val="none" w:sz="0" w:space="0" w:color="auto"/>
            <w:bottom w:val="none" w:sz="0" w:space="0" w:color="auto"/>
            <w:right w:val="none" w:sz="0" w:space="0" w:color="auto"/>
          </w:divBdr>
        </w:div>
        <w:div w:id="1378626015">
          <w:marLeft w:val="0"/>
          <w:marRight w:val="0"/>
          <w:marTop w:val="0"/>
          <w:marBottom w:val="0"/>
          <w:divBdr>
            <w:top w:val="none" w:sz="0" w:space="0" w:color="auto"/>
            <w:left w:val="none" w:sz="0" w:space="0" w:color="auto"/>
            <w:bottom w:val="none" w:sz="0" w:space="0" w:color="auto"/>
            <w:right w:val="none" w:sz="0" w:space="0" w:color="auto"/>
          </w:divBdr>
        </w:div>
        <w:div w:id="1790052660">
          <w:marLeft w:val="0"/>
          <w:marRight w:val="0"/>
          <w:marTop w:val="0"/>
          <w:marBottom w:val="0"/>
          <w:divBdr>
            <w:top w:val="none" w:sz="0" w:space="0" w:color="auto"/>
            <w:left w:val="none" w:sz="0" w:space="0" w:color="auto"/>
            <w:bottom w:val="none" w:sz="0" w:space="0" w:color="auto"/>
            <w:right w:val="none" w:sz="0" w:space="0" w:color="auto"/>
          </w:divBdr>
        </w:div>
        <w:div w:id="479151271">
          <w:marLeft w:val="0"/>
          <w:marRight w:val="0"/>
          <w:marTop w:val="0"/>
          <w:marBottom w:val="0"/>
          <w:divBdr>
            <w:top w:val="none" w:sz="0" w:space="0" w:color="auto"/>
            <w:left w:val="none" w:sz="0" w:space="0" w:color="auto"/>
            <w:bottom w:val="none" w:sz="0" w:space="0" w:color="auto"/>
            <w:right w:val="none" w:sz="0" w:space="0" w:color="auto"/>
          </w:divBdr>
        </w:div>
        <w:div w:id="1694456305">
          <w:marLeft w:val="0"/>
          <w:marRight w:val="0"/>
          <w:marTop w:val="0"/>
          <w:marBottom w:val="0"/>
          <w:divBdr>
            <w:top w:val="none" w:sz="0" w:space="0" w:color="auto"/>
            <w:left w:val="none" w:sz="0" w:space="0" w:color="auto"/>
            <w:bottom w:val="none" w:sz="0" w:space="0" w:color="auto"/>
            <w:right w:val="none" w:sz="0" w:space="0" w:color="auto"/>
          </w:divBdr>
        </w:div>
        <w:div w:id="240599541">
          <w:marLeft w:val="0"/>
          <w:marRight w:val="0"/>
          <w:marTop w:val="0"/>
          <w:marBottom w:val="0"/>
          <w:divBdr>
            <w:top w:val="none" w:sz="0" w:space="0" w:color="auto"/>
            <w:left w:val="none" w:sz="0" w:space="0" w:color="auto"/>
            <w:bottom w:val="none" w:sz="0" w:space="0" w:color="auto"/>
            <w:right w:val="none" w:sz="0" w:space="0" w:color="auto"/>
          </w:divBdr>
        </w:div>
        <w:div w:id="1828521676">
          <w:marLeft w:val="0"/>
          <w:marRight w:val="0"/>
          <w:marTop w:val="0"/>
          <w:marBottom w:val="0"/>
          <w:divBdr>
            <w:top w:val="none" w:sz="0" w:space="0" w:color="auto"/>
            <w:left w:val="none" w:sz="0" w:space="0" w:color="auto"/>
            <w:bottom w:val="none" w:sz="0" w:space="0" w:color="auto"/>
            <w:right w:val="none" w:sz="0" w:space="0" w:color="auto"/>
          </w:divBdr>
        </w:div>
        <w:div w:id="980764764">
          <w:marLeft w:val="0"/>
          <w:marRight w:val="0"/>
          <w:marTop w:val="0"/>
          <w:marBottom w:val="0"/>
          <w:divBdr>
            <w:top w:val="none" w:sz="0" w:space="0" w:color="auto"/>
            <w:left w:val="none" w:sz="0" w:space="0" w:color="auto"/>
            <w:bottom w:val="none" w:sz="0" w:space="0" w:color="auto"/>
            <w:right w:val="none" w:sz="0" w:space="0" w:color="auto"/>
          </w:divBdr>
        </w:div>
        <w:div w:id="241182106">
          <w:marLeft w:val="0"/>
          <w:marRight w:val="0"/>
          <w:marTop w:val="0"/>
          <w:marBottom w:val="0"/>
          <w:divBdr>
            <w:top w:val="none" w:sz="0" w:space="0" w:color="auto"/>
            <w:left w:val="none" w:sz="0" w:space="0" w:color="auto"/>
            <w:bottom w:val="none" w:sz="0" w:space="0" w:color="auto"/>
            <w:right w:val="none" w:sz="0" w:space="0" w:color="auto"/>
          </w:divBdr>
        </w:div>
        <w:div w:id="702750205">
          <w:marLeft w:val="0"/>
          <w:marRight w:val="0"/>
          <w:marTop w:val="0"/>
          <w:marBottom w:val="0"/>
          <w:divBdr>
            <w:top w:val="none" w:sz="0" w:space="0" w:color="auto"/>
            <w:left w:val="none" w:sz="0" w:space="0" w:color="auto"/>
            <w:bottom w:val="none" w:sz="0" w:space="0" w:color="auto"/>
            <w:right w:val="none" w:sz="0" w:space="0" w:color="auto"/>
          </w:divBdr>
        </w:div>
        <w:div w:id="232086855">
          <w:marLeft w:val="0"/>
          <w:marRight w:val="0"/>
          <w:marTop w:val="0"/>
          <w:marBottom w:val="0"/>
          <w:divBdr>
            <w:top w:val="none" w:sz="0" w:space="0" w:color="auto"/>
            <w:left w:val="none" w:sz="0" w:space="0" w:color="auto"/>
            <w:bottom w:val="none" w:sz="0" w:space="0" w:color="auto"/>
            <w:right w:val="none" w:sz="0" w:space="0" w:color="auto"/>
          </w:divBdr>
        </w:div>
        <w:div w:id="599920821">
          <w:marLeft w:val="0"/>
          <w:marRight w:val="0"/>
          <w:marTop w:val="0"/>
          <w:marBottom w:val="0"/>
          <w:divBdr>
            <w:top w:val="none" w:sz="0" w:space="0" w:color="auto"/>
            <w:left w:val="none" w:sz="0" w:space="0" w:color="auto"/>
            <w:bottom w:val="none" w:sz="0" w:space="0" w:color="auto"/>
            <w:right w:val="none" w:sz="0" w:space="0" w:color="auto"/>
          </w:divBdr>
        </w:div>
        <w:div w:id="125050988">
          <w:marLeft w:val="0"/>
          <w:marRight w:val="0"/>
          <w:marTop w:val="0"/>
          <w:marBottom w:val="0"/>
          <w:divBdr>
            <w:top w:val="none" w:sz="0" w:space="0" w:color="auto"/>
            <w:left w:val="none" w:sz="0" w:space="0" w:color="auto"/>
            <w:bottom w:val="none" w:sz="0" w:space="0" w:color="auto"/>
            <w:right w:val="none" w:sz="0" w:space="0" w:color="auto"/>
          </w:divBdr>
        </w:div>
        <w:div w:id="1414233597">
          <w:marLeft w:val="0"/>
          <w:marRight w:val="0"/>
          <w:marTop w:val="0"/>
          <w:marBottom w:val="0"/>
          <w:divBdr>
            <w:top w:val="none" w:sz="0" w:space="0" w:color="auto"/>
            <w:left w:val="none" w:sz="0" w:space="0" w:color="auto"/>
            <w:bottom w:val="none" w:sz="0" w:space="0" w:color="auto"/>
            <w:right w:val="none" w:sz="0" w:space="0" w:color="auto"/>
          </w:divBdr>
        </w:div>
        <w:div w:id="1973972181">
          <w:marLeft w:val="0"/>
          <w:marRight w:val="0"/>
          <w:marTop w:val="0"/>
          <w:marBottom w:val="0"/>
          <w:divBdr>
            <w:top w:val="none" w:sz="0" w:space="0" w:color="auto"/>
            <w:left w:val="none" w:sz="0" w:space="0" w:color="auto"/>
            <w:bottom w:val="none" w:sz="0" w:space="0" w:color="auto"/>
            <w:right w:val="none" w:sz="0" w:space="0" w:color="auto"/>
          </w:divBdr>
        </w:div>
        <w:div w:id="1303653378">
          <w:marLeft w:val="0"/>
          <w:marRight w:val="0"/>
          <w:marTop w:val="0"/>
          <w:marBottom w:val="0"/>
          <w:divBdr>
            <w:top w:val="none" w:sz="0" w:space="0" w:color="auto"/>
            <w:left w:val="none" w:sz="0" w:space="0" w:color="auto"/>
            <w:bottom w:val="none" w:sz="0" w:space="0" w:color="auto"/>
            <w:right w:val="none" w:sz="0" w:space="0" w:color="auto"/>
          </w:divBdr>
        </w:div>
        <w:div w:id="1362130022">
          <w:marLeft w:val="0"/>
          <w:marRight w:val="0"/>
          <w:marTop w:val="0"/>
          <w:marBottom w:val="0"/>
          <w:divBdr>
            <w:top w:val="none" w:sz="0" w:space="0" w:color="auto"/>
            <w:left w:val="none" w:sz="0" w:space="0" w:color="auto"/>
            <w:bottom w:val="none" w:sz="0" w:space="0" w:color="auto"/>
            <w:right w:val="none" w:sz="0" w:space="0" w:color="auto"/>
          </w:divBdr>
        </w:div>
        <w:div w:id="521552080">
          <w:marLeft w:val="0"/>
          <w:marRight w:val="0"/>
          <w:marTop w:val="0"/>
          <w:marBottom w:val="0"/>
          <w:divBdr>
            <w:top w:val="none" w:sz="0" w:space="0" w:color="auto"/>
            <w:left w:val="none" w:sz="0" w:space="0" w:color="auto"/>
            <w:bottom w:val="none" w:sz="0" w:space="0" w:color="auto"/>
            <w:right w:val="none" w:sz="0" w:space="0" w:color="auto"/>
          </w:divBdr>
        </w:div>
        <w:div w:id="67847286">
          <w:marLeft w:val="0"/>
          <w:marRight w:val="0"/>
          <w:marTop w:val="0"/>
          <w:marBottom w:val="0"/>
          <w:divBdr>
            <w:top w:val="none" w:sz="0" w:space="0" w:color="auto"/>
            <w:left w:val="none" w:sz="0" w:space="0" w:color="auto"/>
            <w:bottom w:val="none" w:sz="0" w:space="0" w:color="auto"/>
            <w:right w:val="none" w:sz="0" w:space="0" w:color="auto"/>
          </w:divBdr>
        </w:div>
        <w:div w:id="1951161573">
          <w:marLeft w:val="0"/>
          <w:marRight w:val="0"/>
          <w:marTop w:val="0"/>
          <w:marBottom w:val="0"/>
          <w:divBdr>
            <w:top w:val="none" w:sz="0" w:space="0" w:color="auto"/>
            <w:left w:val="none" w:sz="0" w:space="0" w:color="auto"/>
            <w:bottom w:val="none" w:sz="0" w:space="0" w:color="auto"/>
            <w:right w:val="none" w:sz="0" w:space="0" w:color="auto"/>
          </w:divBdr>
        </w:div>
        <w:div w:id="1476725716">
          <w:marLeft w:val="0"/>
          <w:marRight w:val="0"/>
          <w:marTop w:val="0"/>
          <w:marBottom w:val="0"/>
          <w:divBdr>
            <w:top w:val="none" w:sz="0" w:space="0" w:color="auto"/>
            <w:left w:val="none" w:sz="0" w:space="0" w:color="auto"/>
            <w:bottom w:val="none" w:sz="0" w:space="0" w:color="auto"/>
            <w:right w:val="none" w:sz="0" w:space="0" w:color="auto"/>
          </w:divBdr>
        </w:div>
        <w:div w:id="1551071287">
          <w:marLeft w:val="0"/>
          <w:marRight w:val="0"/>
          <w:marTop w:val="0"/>
          <w:marBottom w:val="0"/>
          <w:divBdr>
            <w:top w:val="none" w:sz="0" w:space="0" w:color="auto"/>
            <w:left w:val="none" w:sz="0" w:space="0" w:color="auto"/>
            <w:bottom w:val="none" w:sz="0" w:space="0" w:color="auto"/>
            <w:right w:val="none" w:sz="0" w:space="0" w:color="auto"/>
          </w:divBdr>
        </w:div>
        <w:div w:id="313726612">
          <w:marLeft w:val="0"/>
          <w:marRight w:val="0"/>
          <w:marTop w:val="0"/>
          <w:marBottom w:val="0"/>
          <w:divBdr>
            <w:top w:val="none" w:sz="0" w:space="0" w:color="auto"/>
            <w:left w:val="none" w:sz="0" w:space="0" w:color="auto"/>
            <w:bottom w:val="none" w:sz="0" w:space="0" w:color="auto"/>
            <w:right w:val="none" w:sz="0" w:space="0" w:color="auto"/>
          </w:divBdr>
        </w:div>
        <w:div w:id="1115558670">
          <w:marLeft w:val="0"/>
          <w:marRight w:val="0"/>
          <w:marTop w:val="0"/>
          <w:marBottom w:val="0"/>
          <w:divBdr>
            <w:top w:val="none" w:sz="0" w:space="0" w:color="auto"/>
            <w:left w:val="none" w:sz="0" w:space="0" w:color="auto"/>
            <w:bottom w:val="none" w:sz="0" w:space="0" w:color="auto"/>
            <w:right w:val="none" w:sz="0" w:space="0" w:color="auto"/>
          </w:divBdr>
        </w:div>
        <w:div w:id="548302511">
          <w:marLeft w:val="0"/>
          <w:marRight w:val="0"/>
          <w:marTop w:val="0"/>
          <w:marBottom w:val="0"/>
          <w:divBdr>
            <w:top w:val="none" w:sz="0" w:space="0" w:color="auto"/>
            <w:left w:val="none" w:sz="0" w:space="0" w:color="auto"/>
            <w:bottom w:val="none" w:sz="0" w:space="0" w:color="auto"/>
            <w:right w:val="none" w:sz="0" w:space="0" w:color="auto"/>
          </w:divBdr>
        </w:div>
        <w:div w:id="1793670493">
          <w:marLeft w:val="0"/>
          <w:marRight w:val="0"/>
          <w:marTop w:val="0"/>
          <w:marBottom w:val="0"/>
          <w:divBdr>
            <w:top w:val="none" w:sz="0" w:space="0" w:color="auto"/>
            <w:left w:val="none" w:sz="0" w:space="0" w:color="auto"/>
            <w:bottom w:val="none" w:sz="0" w:space="0" w:color="auto"/>
            <w:right w:val="none" w:sz="0" w:space="0" w:color="auto"/>
          </w:divBdr>
        </w:div>
        <w:div w:id="1173760499">
          <w:marLeft w:val="0"/>
          <w:marRight w:val="0"/>
          <w:marTop w:val="0"/>
          <w:marBottom w:val="0"/>
          <w:divBdr>
            <w:top w:val="none" w:sz="0" w:space="0" w:color="auto"/>
            <w:left w:val="none" w:sz="0" w:space="0" w:color="auto"/>
            <w:bottom w:val="none" w:sz="0" w:space="0" w:color="auto"/>
            <w:right w:val="none" w:sz="0" w:space="0" w:color="auto"/>
          </w:divBdr>
        </w:div>
        <w:div w:id="1482038030">
          <w:marLeft w:val="0"/>
          <w:marRight w:val="0"/>
          <w:marTop w:val="0"/>
          <w:marBottom w:val="0"/>
          <w:divBdr>
            <w:top w:val="none" w:sz="0" w:space="0" w:color="auto"/>
            <w:left w:val="none" w:sz="0" w:space="0" w:color="auto"/>
            <w:bottom w:val="none" w:sz="0" w:space="0" w:color="auto"/>
            <w:right w:val="none" w:sz="0" w:space="0" w:color="auto"/>
          </w:divBdr>
        </w:div>
        <w:div w:id="1970548373">
          <w:marLeft w:val="0"/>
          <w:marRight w:val="0"/>
          <w:marTop w:val="0"/>
          <w:marBottom w:val="0"/>
          <w:divBdr>
            <w:top w:val="none" w:sz="0" w:space="0" w:color="auto"/>
            <w:left w:val="none" w:sz="0" w:space="0" w:color="auto"/>
            <w:bottom w:val="none" w:sz="0" w:space="0" w:color="auto"/>
            <w:right w:val="none" w:sz="0" w:space="0" w:color="auto"/>
          </w:divBdr>
        </w:div>
        <w:div w:id="686371271">
          <w:marLeft w:val="0"/>
          <w:marRight w:val="0"/>
          <w:marTop w:val="0"/>
          <w:marBottom w:val="0"/>
          <w:divBdr>
            <w:top w:val="none" w:sz="0" w:space="0" w:color="auto"/>
            <w:left w:val="none" w:sz="0" w:space="0" w:color="auto"/>
            <w:bottom w:val="none" w:sz="0" w:space="0" w:color="auto"/>
            <w:right w:val="none" w:sz="0" w:space="0" w:color="auto"/>
          </w:divBdr>
        </w:div>
        <w:div w:id="762606807">
          <w:marLeft w:val="0"/>
          <w:marRight w:val="0"/>
          <w:marTop w:val="0"/>
          <w:marBottom w:val="0"/>
          <w:divBdr>
            <w:top w:val="none" w:sz="0" w:space="0" w:color="auto"/>
            <w:left w:val="none" w:sz="0" w:space="0" w:color="auto"/>
            <w:bottom w:val="none" w:sz="0" w:space="0" w:color="auto"/>
            <w:right w:val="none" w:sz="0" w:space="0" w:color="auto"/>
          </w:divBdr>
        </w:div>
        <w:div w:id="346175789">
          <w:marLeft w:val="0"/>
          <w:marRight w:val="0"/>
          <w:marTop w:val="0"/>
          <w:marBottom w:val="0"/>
          <w:divBdr>
            <w:top w:val="none" w:sz="0" w:space="0" w:color="auto"/>
            <w:left w:val="none" w:sz="0" w:space="0" w:color="auto"/>
            <w:bottom w:val="none" w:sz="0" w:space="0" w:color="auto"/>
            <w:right w:val="none" w:sz="0" w:space="0" w:color="auto"/>
          </w:divBdr>
        </w:div>
        <w:div w:id="167795152">
          <w:marLeft w:val="0"/>
          <w:marRight w:val="0"/>
          <w:marTop w:val="0"/>
          <w:marBottom w:val="0"/>
          <w:divBdr>
            <w:top w:val="none" w:sz="0" w:space="0" w:color="auto"/>
            <w:left w:val="none" w:sz="0" w:space="0" w:color="auto"/>
            <w:bottom w:val="none" w:sz="0" w:space="0" w:color="auto"/>
            <w:right w:val="none" w:sz="0" w:space="0" w:color="auto"/>
          </w:divBdr>
        </w:div>
        <w:div w:id="730007431">
          <w:marLeft w:val="0"/>
          <w:marRight w:val="0"/>
          <w:marTop w:val="0"/>
          <w:marBottom w:val="0"/>
          <w:divBdr>
            <w:top w:val="none" w:sz="0" w:space="0" w:color="auto"/>
            <w:left w:val="none" w:sz="0" w:space="0" w:color="auto"/>
            <w:bottom w:val="none" w:sz="0" w:space="0" w:color="auto"/>
            <w:right w:val="none" w:sz="0" w:space="0" w:color="auto"/>
          </w:divBdr>
        </w:div>
        <w:div w:id="1122113085">
          <w:marLeft w:val="0"/>
          <w:marRight w:val="0"/>
          <w:marTop w:val="0"/>
          <w:marBottom w:val="0"/>
          <w:divBdr>
            <w:top w:val="none" w:sz="0" w:space="0" w:color="auto"/>
            <w:left w:val="none" w:sz="0" w:space="0" w:color="auto"/>
            <w:bottom w:val="none" w:sz="0" w:space="0" w:color="auto"/>
            <w:right w:val="none" w:sz="0" w:space="0" w:color="auto"/>
          </w:divBdr>
        </w:div>
        <w:div w:id="1031493527">
          <w:marLeft w:val="0"/>
          <w:marRight w:val="0"/>
          <w:marTop w:val="0"/>
          <w:marBottom w:val="0"/>
          <w:divBdr>
            <w:top w:val="none" w:sz="0" w:space="0" w:color="auto"/>
            <w:left w:val="none" w:sz="0" w:space="0" w:color="auto"/>
            <w:bottom w:val="none" w:sz="0" w:space="0" w:color="auto"/>
            <w:right w:val="none" w:sz="0" w:space="0" w:color="auto"/>
          </w:divBdr>
        </w:div>
        <w:div w:id="1288125265">
          <w:marLeft w:val="0"/>
          <w:marRight w:val="0"/>
          <w:marTop w:val="0"/>
          <w:marBottom w:val="0"/>
          <w:divBdr>
            <w:top w:val="none" w:sz="0" w:space="0" w:color="auto"/>
            <w:left w:val="none" w:sz="0" w:space="0" w:color="auto"/>
            <w:bottom w:val="none" w:sz="0" w:space="0" w:color="auto"/>
            <w:right w:val="none" w:sz="0" w:space="0" w:color="auto"/>
          </w:divBdr>
        </w:div>
        <w:div w:id="438257764">
          <w:marLeft w:val="0"/>
          <w:marRight w:val="0"/>
          <w:marTop w:val="0"/>
          <w:marBottom w:val="0"/>
          <w:divBdr>
            <w:top w:val="none" w:sz="0" w:space="0" w:color="auto"/>
            <w:left w:val="none" w:sz="0" w:space="0" w:color="auto"/>
            <w:bottom w:val="none" w:sz="0" w:space="0" w:color="auto"/>
            <w:right w:val="none" w:sz="0" w:space="0" w:color="auto"/>
          </w:divBdr>
        </w:div>
        <w:div w:id="1257209470">
          <w:marLeft w:val="0"/>
          <w:marRight w:val="0"/>
          <w:marTop w:val="0"/>
          <w:marBottom w:val="0"/>
          <w:divBdr>
            <w:top w:val="none" w:sz="0" w:space="0" w:color="auto"/>
            <w:left w:val="none" w:sz="0" w:space="0" w:color="auto"/>
            <w:bottom w:val="none" w:sz="0" w:space="0" w:color="auto"/>
            <w:right w:val="none" w:sz="0" w:space="0" w:color="auto"/>
          </w:divBdr>
        </w:div>
        <w:div w:id="1180119200">
          <w:marLeft w:val="0"/>
          <w:marRight w:val="0"/>
          <w:marTop w:val="0"/>
          <w:marBottom w:val="0"/>
          <w:divBdr>
            <w:top w:val="none" w:sz="0" w:space="0" w:color="auto"/>
            <w:left w:val="none" w:sz="0" w:space="0" w:color="auto"/>
            <w:bottom w:val="none" w:sz="0" w:space="0" w:color="auto"/>
            <w:right w:val="none" w:sz="0" w:space="0" w:color="auto"/>
          </w:divBdr>
        </w:div>
        <w:div w:id="144274776">
          <w:marLeft w:val="0"/>
          <w:marRight w:val="0"/>
          <w:marTop w:val="0"/>
          <w:marBottom w:val="0"/>
          <w:divBdr>
            <w:top w:val="none" w:sz="0" w:space="0" w:color="auto"/>
            <w:left w:val="none" w:sz="0" w:space="0" w:color="auto"/>
            <w:bottom w:val="none" w:sz="0" w:space="0" w:color="auto"/>
            <w:right w:val="none" w:sz="0" w:space="0" w:color="auto"/>
          </w:divBdr>
        </w:div>
        <w:div w:id="1631861962">
          <w:marLeft w:val="0"/>
          <w:marRight w:val="0"/>
          <w:marTop w:val="0"/>
          <w:marBottom w:val="0"/>
          <w:divBdr>
            <w:top w:val="none" w:sz="0" w:space="0" w:color="auto"/>
            <w:left w:val="none" w:sz="0" w:space="0" w:color="auto"/>
            <w:bottom w:val="none" w:sz="0" w:space="0" w:color="auto"/>
            <w:right w:val="none" w:sz="0" w:space="0" w:color="auto"/>
          </w:divBdr>
        </w:div>
      </w:divsChild>
    </w:div>
    <w:div w:id="1504273272">
      <w:bodyDiv w:val="1"/>
      <w:marLeft w:val="0"/>
      <w:marRight w:val="0"/>
      <w:marTop w:val="0"/>
      <w:marBottom w:val="0"/>
      <w:divBdr>
        <w:top w:val="none" w:sz="0" w:space="0" w:color="auto"/>
        <w:left w:val="none" w:sz="0" w:space="0" w:color="auto"/>
        <w:bottom w:val="none" w:sz="0" w:space="0" w:color="auto"/>
        <w:right w:val="none" w:sz="0" w:space="0" w:color="auto"/>
      </w:divBdr>
      <w:divsChild>
        <w:div w:id="1655450961">
          <w:marLeft w:val="0"/>
          <w:marRight w:val="0"/>
          <w:marTop w:val="0"/>
          <w:marBottom w:val="0"/>
          <w:divBdr>
            <w:top w:val="none" w:sz="0" w:space="0" w:color="auto"/>
            <w:left w:val="none" w:sz="0" w:space="0" w:color="auto"/>
            <w:bottom w:val="none" w:sz="0" w:space="0" w:color="auto"/>
            <w:right w:val="none" w:sz="0" w:space="0" w:color="auto"/>
          </w:divBdr>
          <w:divsChild>
            <w:div w:id="285963234">
              <w:marLeft w:val="0"/>
              <w:marRight w:val="0"/>
              <w:marTop w:val="0"/>
              <w:marBottom w:val="0"/>
              <w:divBdr>
                <w:top w:val="none" w:sz="0" w:space="0" w:color="auto"/>
                <w:left w:val="none" w:sz="0" w:space="0" w:color="auto"/>
                <w:bottom w:val="none" w:sz="0" w:space="0" w:color="auto"/>
                <w:right w:val="none" w:sz="0" w:space="0" w:color="auto"/>
              </w:divBdr>
              <w:divsChild>
                <w:div w:id="1740401291">
                  <w:marLeft w:val="0"/>
                  <w:marRight w:val="0"/>
                  <w:marTop w:val="0"/>
                  <w:marBottom w:val="0"/>
                  <w:divBdr>
                    <w:top w:val="none" w:sz="0" w:space="0" w:color="auto"/>
                    <w:left w:val="none" w:sz="0" w:space="0" w:color="auto"/>
                    <w:bottom w:val="none" w:sz="0" w:space="0" w:color="auto"/>
                    <w:right w:val="none" w:sz="0" w:space="0" w:color="auto"/>
                  </w:divBdr>
                  <w:divsChild>
                    <w:div w:id="149548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129632">
          <w:marLeft w:val="0"/>
          <w:marRight w:val="0"/>
          <w:marTop w:val="0"/>
          <w:marBottom w:val="0"/>
          <w:divBdr>
            <w:top w:val="none" w:sz="0" w:space="0" w:color="auto"/>
            <w:left w:val="none" w:sz="0" w:space="0" w:color="auto"/>
            <w:bottom w:val="none" w:sz="0" w:space="0" w:color="auto"/>
            <w:right w:val="none" w:sz="0" w:space="0" w:color="auto"/>
          </w:divBdr>
          <w:divsChild>
            <w:div w:id="877668391">
              <w:marLeft w:val="0"/>
              <w:marRight w:val="0"/>
              <w:marTop w:val="0"/>
              <w:marBottom w:val="0"/>
              <w:divBdr>
                <w:top w:val="none" w:sz="0" w:space="0" w:color="auto"/>
                <w:left w:val="none" w:sz="0" w:space="0" w:color="auto"/>
                <w:bottom w:val="none" w:sz="0" w:space="0" w:color="auto"/>
                <w:right w:val="none" w:sz="0" w:space="0" w:color="auto"/>
              </w:divBdr>
              <w:divsChild>
                <w:div w:id="679352059">
                  <w:marLeft w:val="0"/>
                  <w:marRight w:val="0"/>
                  <w:marTop w:val="0"/>
                  <w:marBottom w:val="0"/>
                  <w:divBdr>
                    <w:top w:val="none" w:sz="0" w:space="0" w:color="auto"/>
                    <w:left w:val="none" w:sz="0" w:space="0" w:color="auto"/>
                    <w:bottom w:val="none" w:sz="0" w:space="0" w:color="auto"/>
                    <w:right w:val="none" w:sz="0" w:space="0" w:color="auto"/>
                  </w:divBdr>
                  <w:divsChild>
                    <w:div w:id="182767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270863">
      <w:bodyDiv w:val="1"/>
      <w:marLeft w:val="0"/>
      <w:marRight w:val="0"/>
      <w:marTop w:val="0"/>
      <w:marBottom w:val="0"/>
      <w:divBdr>
        <w:top w:val="none" w:sz="0" w:space="0" w:color="auto"/>
        <w:left w:val="none" w:sz="0" w:space="0" w:color="auto"/>
        <w:bottom w:val="none" w:sz="0" w:space="0" w:color="auto"/>
        <w:right w:val="none" w:sz="0" w:space="0" w:color="auto"/>
      </w:divBdr>
      <w:divsChild>
        <w:div w:id="1174806998">
          <w:marLeft w:val="360"/>
          <w:marRight w:val="0"/>
          <w:marTop w:val="0"/>
          <w:marBottom w:val="0"/>
          <w:divBdr>
            <w:top w:val="none" w:sz="0" w:space="0" w:color="auto"/>
            <w:left w:val="none" w:sz="0" w:space="0" w:color="auto"/>
            <w:bottom w:val="none" w:sz="0" w:space="0" w:color="auto"/>
            <w:right w:val="none" w:sz="0" w:space="0" w:color="auto"/>
          </w:divBdr>
        </w:div>
        <w:div w:id="363213907">
          <w:marLeft w:val="360"/>
          <w:marRight w:val="0"/>
          <w:marTop w:val="0"/>
          <w:marBottom w:val="0"/>
          <w:divBdr>
            <w:top w:val="none" w:sz="0" w:space="0" w:color="auto"/>
            <w:left w:val="none" w:sz="0" w:space="0" w:color="auto"/>
            <w:bottom w:val="none" w:sz="0" w:space="0" w:color="auto"/>
            <w:right w:val="none" w:sz="0" w:space="0" w:color="auto"/>
          </w:divBdr>
        </w:div>
        <w:div w:id="1838417931">
          <w:marLeft w:val="0"/>
          <w:marRight w:val="0"/>
          <w:marTop w:val="0"/>
          <w:marBottom w:val="0"/>
          <w:divBdr>
            <w:top w:val="none" w:sz="0" w:space="0" w:color="auto"/>
            <w:left w:val="none" w:sz="0" w:space="0" w:color="auto"/>
            <w:bottom w:val="none" w:sz="0" w:space="0" w:color="auto"/>
            <w:right w:val="none" w:sz="0" w:space="0" w:color="auto"/>
          </w:divBdr>
        </w:div>
      </w:divsChild>
    </w:div>
    <w:div w:id="1640107892">
      <w:bodyDiv w:val="1"/>
      <w:marLeft w:val="0"/>
      <w:marRight w:val="0"/>
      <w:marTop w:val="0"/>
      <w:marBottom w:val="0"/>
      <w:divBdr>
        <w:top w:val="none" w:sz="0" w:space="0" w:color="auto"/>
        <w:left w:val="none" w:sz="0" w:space="0" w:color="auto"/>
        <w:bottom w:val="none" w:sz="0" w:space="0" w:color="auto"/>
        <w:right w:val="none" w:sz="0" w:space="0" w:color="auto"/>
      </w:divBdr>
      <w:divsChild>
        <w:div w:id="980499489">
          <w:marLeft w:val="0"/>
          <w:marRight w:val="0"/>
          <w:marTop w:val="0"/>
          <w:marBottom w:val="0"/>
          <w:divBdr>
            <w:top w:val="none" w:sz="0" w:space="0" w:color="auto"/>
            <w:left w:val="none" w:sz="0" w:space="0" w:color="auto"/>
            <w:bottom w:val="none" w:sz="0" w:space="0" w:color="auto"/>
            <w:right w:val="none" w:sz="0" w:space="0" w:color="auto"/>
          </w:divBdr>
        </w:div>
        <w:div w:id="1623807648">
          <w:marLeft w:val="0"/>
          <w:marRight w:val="0"/>
          <w:marTop w:val="0"/>
          <w:marBottom w:val="0"/>
          <w:divBdr>
            <w:top w:val="none" w:sz="0" w:space="0" w:color="auto"/>
            <w:left w:val="none" w:sz="0" w:space="0" w:color="auto"/>
            <w:bottom w:val="none" w:sz="0" w:space="0" w:color="auto"/>
            <w:right w:val="none" w:sz="0" w:space="0" w:color="auto"/>
          </w:divBdr>
        </w:div>
        <w:div w:id="1790976760">
          <w:marLeft w:val="0"/>
          <w:marRight w:val="0"/>
          <w:marTop w:val="0"/>
          <w:marBottom w:val="0"/>
          <w:divBdr>
            <w:top w:val="none" w:sz="0" w:space="0" w:color="auto"/>
            <w:left w:val="none" w:sz="0" w:space="0" w:color="auto"/>
            <w:bottom w:val="none" w:sz="0" w:space="0" w:color="auto"/>
            <w:right w:val="none" w:sz="0" w:space="0" w:color="auto"/>
          </w:divBdr>
        </w:div>
        <w:div w:id="180901494">
          <w:marLeft w:val="0"/>
          <w:marRight w:val="0"/>
          <w:marTop w:val="0"/>
          <w:marBottom w:val="0"/>
          <w:divBdr>
            <w:top w:val="none" w:sz="0" w:space="0" w:color="auto"/>
            <w:left w:val="none" w:sz="0" w:space="0" w:color="auto"/>
            <w:bottom w:val="none" w:sz="0" w:space="0" w:color="auto"/>
            <w:right w:val="none" w:sz="0" w:space="0" w:color="auto"/>
          </w:divBdr>
        </w:div>
        <w:div w:id="1662856509">
          <w:marLeft w:val="0"/>
          <w:marRight w:val="0"/>
          <w:marTop w:val="0"/>
          <w:marBottom w:val="0"/>
          <w:divBdr>
            <w:top w:val="none" w:sz="0" w:space="0" w:color="auto"/>
            <w:left w:val="none" w:sz="0" w:space="0" w:color="auto"/>
            <w:bottom w:val="none" w:sz="0" w:space="0" w:color="auto"/>
            <w:right w:val="none" w:sz="0" w:space="0" w:color="auto"/>
          </w:divBdr>
        </w:div>
        <w:div w:id="36711107">
          <w:marLeft w:val="0"/>
          <w:marRight w:val="0"/>
          <w:marTop w:val="0"/>
          <w:marBottom w:val="0"/>
          <w:divBdr>
            <w:top w:val="none" w:sz="0" w:space="0" w:color="auto"/>
            <w:left w:val="none" w:sz="0" w:space="0" w:color="auto"/>
            <w:bottom w:val="none" w:sz="0" w:space="0" w:color="auto"/>
            <w:right w:val="none" w:sz="0" w:space="0" w:color="auto"/>
          </w:divBdr>
        </w:div>
        <w:div w:id="217665047">
          <w:marLeft w:val="0"/>
          <w:marRight w:val="0"/>
          <w:marTop w:val="0"/>
          <w:marBottom w:val="0"/>
          <w:divBdr>
            <w:top w:val="none" w:sz="0" w:space="0" w:color="auto"/>
            <w:left w:val="none" w:sz="0" w:space="0" w:color="auto"/>
            <w:bottom w:val="none" w:sz="0" w:space="0" w:color="auto"/>
            <w:right w:val="none" w:sz="0" w:space="0" w:color="auto"/>
          </w:divBdr>
        </w:div>
        <w:div w:id="1815022093">
          <w:marLeft w:val="0"/>
          <w:marRight w:val="0"/>
          <w:marTop w:val="0"/>
          <w:marBottom w:val="0"/>
          <w:divBdr>
            <w:top w:val="none" w:sz="0" w:space="0" w:color="auto"/>
            <w:left w:val="none" w:sz="0" w:space="0" w:color="auto"/>
            <w:bottom w:val="none" w:sz="0" w:space="0" w:color="auto"/>
            <w:right w:val="none" w:sz="0" w:space="0" w:color="auto"/>
          </w:divBdr>
        </w:div>
        <w:div w:id="289751553">
          <w:marLeft w:val="0"/>
          <w:marRight w:val="0"/>
          <w:marTop w:val="0"/>
          <w:marBottom w:val="0"/>
          <w:divBdr>
            <w:top w:val="none" w:sz="0" w:space="0" w:color="auto"/>
            <w:left w:val="none" w:sz="0" w:space="0" w:color="auto"/>
            <w:bottom w:val="none" w:sz="0" w:space="0" w:color="auto"/>
            <w:right w:val="none" w:sz="0" w:space="0" w:color="auto"/>
          </w:divBdr>
        </w:div>
        <w:div w:id="1064598204">
          <w:marLeft w:val="0"/>
          <w:marRight w:val="0"/>
          <w:marTop w:val="0"/>
          <w:marBottom w:val="0"/>
          <w:divBdr>
            <w:top w:val="none" w:sz="0" w:space="0" w:color="auto"/>
            <w:left w:val="none" w:sz="0" w:space="0" w:color="auto"/>
            <w:bottom w:val="none" w:sz="0" w:space="0" w:color="auto"/>
            <w:right w:val="none" w:sz="0" w:space="0" w:color="auto"/>
          </w:divBdr>
        </w:div>
        <w:div w:id="418522387">
          <w:marLeft w:val="0"/>
          <w:marRight w:val="0"/>
          <w:marTop w:val="0"/>
          <w:marBottom w:val="0"/>
          <w:divBdr>
            <w:top w:val="none" w:sz="0" w:space="0" w:color="auto"/>
            <w:left w:val="none" w:sz="0" w:space="0" w:color="auto"/>
            <w:bottom w:val="none" w:sz="0" w:space="0" w:color="auto"/>
            <w:right w:val="none" w:sz="0" w:space="0" w:color="auto"/>
          </w:divBdr>
        </w:div>
        <w:div w:id="298151675">
          <w:marLeft w:val="0"/>
          <w:marRight w:val="0"/>
          <w:marTop w:val="0"/>
          <w:marBottom w:val="0"/>
          <w:divBdr>
            <w:top w:val="none" w:sz="0" w:space="0" w:color="auto"/>
            <w:left w:val="none" w:sz="0" w:space="0" w:color="auto"/>
            <w:bottom w:val="none" w:sz="0" w:space="0" w:color="auto"/>
            <w:right w:val="none" w:sz="0" w:space="0" w:color="auto"/>
          </w:divBdr>
          <w:divsChild>
            <w:div w:id="1536578579">
              <w:marLeft w:val="360"/>
              <w:marRight w:val="0"/>
              <w:marTop w:val="0"/>
              <w:marBottom w:val="0"/>
              <w:divBdr>
                <w:top w:val="none" w:sz="0" w:space="0" w:color="auto"/>
                <w:left w:val="none" w:sz="0" w:space="0" w:color="auto"/>
                <w:bottom w:val="none" w:sz="0" w:space="0" w:color="auto"/>
                <w:right w:val="none" w:sz="0" w:space="0" w:color="auto"/>
              </w:divBdr>
            </w:div>
          </w:divsChild>
        </w:div>
        <w:div w:id="916741822">
          <w:marLeft w:val="0"/>
          <w:marRight w:val="0"/>
          <w:marTop w:val="0"/>
          <w:marBottom w:val="0"/>
          <w:divBdr>
            <w:top w:val="none" w:sz="0" w:space="0" w:color="auto"/>
            <w:left w:val="none" w:sz="0" w:space="0" w:color="auto"/>
            <w:bottom w:val="none" w:sz="0" w:space="0" w:color="auto"/>
            <w:right w:val="none" w:sz="0" w:space="0" w:color="auto"/>
          </w:divBdr>
        </w:div>
        <w:div w:id="977422151">
          <w:marLeft w:val="0"/>
          <w:marRight w:val="0"/>
          <w:marTop w:val="0"/>
          <w:marBottom w:val="0"/>
          <w:divBdr>
            <w:top w:val="none" w:sz="0" w:space="0" w:color="auto"/>
            <w:left w:val="none" w:sz="0" w:space="0" w:color="auto"/>
            <w:bottom w:val="none" w:sz="0" w:space="0" w:color="auto"/>
            <w:right w:val="none" w:sz="0" w:space="0" w:color="auto"/>
          </w:divBdr>
        </w:div>
        <w:div w:id="117140170">
          <w:marLeft w:val="0"/>
          <w:marRight w:val="0"/>
          <w:marTop w:val="0"/>
          <w:marBottom w:val="0"/>
          <w:divBdr>
            <w:top w:val="none" w:sz="0" w:space="0" w:color="auto"/>
            <w:left w:val="none" w:sz="0" w:space="0" w:color="auto"/>
            <w:bottom w:val="none" w:sz="0" w:space="0" w:color="auto"/>
            <w:right w:val="none" w:sz="0" w:space="0" w:color="auto"/>
          </w:divBdr>
        </w:div>
        <w:div w:id="1772047989">
          <w:marLeft w:val="0"/>
          <w:marRight w:val="0"/>
          <w:marTop w:val="0"/>
          <w:marBottom w:val="0"/>
          <w:divBdr>
            <w:top w:val="none" w:sz="0" w:space="0" w:color="auto"/>
            <w:left w:val="none" w:sz="0" w:space="0" w:color="auto"/>
            <w:bottom w:val="none" w:sz="0" w:space="0" w:color="auto"/>
            <w:right w:val="none" w:sz="0" w:space="0" w:color="auto"/>
          </w:divBdr>
        </w:div>
        <w:div w:id="225190897">
          <w:marLeft w:val="0"/>
          <w:marRight w:val="0"/>
          <w:marTop w:val="0"/>
          <w:marBottom w:val="0"/>
          <w:divBdr>
            <w:top w:val="none" w:sz="0" w:space="0" w:color="auto"/>
            <w:left w:val="none" w:sz="0" w:space="0" w:color="auto"/>
            <w:bottom w:val="none" w:sz="0" w:space="0" w:color="auto"/>
            <w:right w:val="none" w:sz="0" w:space="0" w:color="auto"/>
          </w:divBdr>
        </w:div>
        <w:div w:id="365721750">
          <w:marLeft w:val="0"/>
          <w:marRight w:val="0"/>
          <w:marTop w:val="0"/>
          <w:marBottom w:val="0"/>
          <w:divBdr>
            <w:top w:val="none" w:sz="0" w:space="0" w:color="auto"/>
            <w:left w:val="none" w:sz="0" w:space="0" w:color="auto"/>
            <w:bottom w:val="none" w:sz="0" w:space="0" w:color="auto"/>
            <w:right w:val="none" w:sz="0" w:space="0" w:color="auto"/>
          </w:divBdr>
          <w:divsChild>
            <w:div w:id="1779913745">
              <w:marLeft w:val="360"/>
              <w:marRight w:val="0"/>
              <w:marTop w:val="0"/>
              <w:marBottom w:val="0"/>
              <w:divBdr>
                <w:top w:val="none" w:sz="0" w:space="0" w:color="auto"/>
                <w:left w:val="none" w:sz="0" w:space="0" w:color="auto"/>
                <w:bottom w:val="none" w:sz="0" w:space="0" w:color="auto"/>
                <w:right w:val="none" w:sz="0" w:space="0" w:color="auto"/>
              </w:divBdr>
            </w:div>
          </w:divsChild>
        </w:div>
        <w:div w:id="1075081684">
          <w:marLeft w:val="0"/>
          <w:marRight w:val="0"/>
          <w:marTop w:val="0"/>
          <w:marBottom w:val="0"/>
          <w:divBdr>
            <w:top w:val="none" w:sz="0" w:space="0" w:color="auto"/>
            <w:left w:val="none" w:sz="0" w:space="0" w:color="auto"/>
            <w:bottom w:val="none" w:sz="0" w:space="0" w:color="auto"/>
            <w:right w:val="none" w:sz="0" w:space="0" w:color="auto"/>
          </w:divBdr>
        </w:div>
        <w:div w:id="1933585380">
          <w:marLeft w:val="0"/>
          <w:marRight w:val="0"/>
          <w:marTop w:val="0"/>
          <w:marBottom w:val="0"/>
          <w:divBdr>
            <w:top w:val="none" w:sz="0" w:space="0" w:color="auto"/>
            <w:left w:val="none" w:sz="0" w:space="0" w:color="auto"/>
            <w:bottom w:val="none" w:sz="0" w:space="0" w:color="auto"/>
            <w:right w:val="none" w:sz="0" w:space="0" w:color="auto"/>
          </w:divBdr>
        </w:div>
        <w:div w:id="1345739945">
          <w:marLeft w:val="0"/>
          <w:marRight w:val="0"/>
          <w:marTop w:val="0"/>
          <w:marBottom w:val="0"/>
          <w:divBdr>
            <w:top w:val="none" w:sz="0" w:space="0" w:color="auto"/>
            <w:left w:val="none" w:sz="0" w:space="0" w:color="auto"/>
            <w:bottom w:val="none" w:sz="0" w:space="0" w:color="auto"/>
            <w:right w:val="none" w:sz="0" w:space="0" w:color="auto"/>
          </w:divBdr>
        </w:div>
        <w:div w:id="1957980590">
          <w:marLeft w:val="0"/>
          <w:marRight w:val="0"/>
          <w:marTop w:val="0"/>
          <w:marBottom w:val="0"/>
          <w:divBdr>
            <w:top w:val="none" w:sz="0" w:space="0" w:color="auto"/>
            <w:left w:val="none" w:sz="0" w:space="0" w:color="auto"/>
            <w:bottom w:val="none" w:sz="0" w:space="0" w:color="auto"/>
            <w:right w:val="none" w:sz="0" w:space="0" w:color="auto"/>
          </w:divBdr>
        </w:div>
        <w:div w:id="148636036">
          <w:marLeft w:val="0"/>
          <w:marRight w:val="0"/>
          <w:marTop w:val="0"/>
          <w:marBottom w:val="0"/>
          <w:divBdr>
            <w:top w:val="none" w:sz="0" w:space="0" w:color="auto"/>
            <w:left w:val="none" w:sz="0" w:space="0" w:color="auto"/>
            <w:bottom w:val="none" w:sz="0" w:space="0" w:color="auto"/>
            <w:right w:val="none" w:sz="0" w:space="0" w:color="auto"/>
          </w:divBdr>
        </w:div>
        <w:div w:id="1073968946">
          <w:marLeft w:val="0"/>
          <w:marRight w:val="0"/>
          <w:marTop w:val="0"/>
          <w:marBottom w:val="0"/>
          <w:divBdr>
            <w:top w:val="none" w:sz="0" w:space="0" w:color="auto"/>
            <w:left w:val="none" w:sz="0" w:space="0" w:color="auto"/>
            <w:bottom w:val="none" w:sz="0" w:space="0" w:color="auto"/>
            <w:right w:val="none" w:sz="0" w:space="0" w:color="auto"/>
          </w:divBdr>
        </w:div>
        <w:div w:id="1695225368">
          <w:marLeft w:val="0"/>
          <w:marRight w:val="0"/>
          <w:marTop w:val="0"/>
          <w:marBottom w:val="0"/>
          <w:divBdr>
            <w:top w:val="none" w:sz="0" w:space="0" w:color="auto"/>
            <w:left w:val="none" w:sz="0" w:space="0" w:color="auto"/>
            <w:bottom w:val="none" w:sz="0" w:space="0" w:color="auto"/>
            <w:right w:val="none" w:sz="0" w:space="0" w:color="auto"/>
          </w:divBdr>
        </w:div>
        <w:div w:id="933785032">
          <w:marLeft w:val="0"/>
          <w:marRight w:val="0"/>
          <w:marTop w:val="0"/>
          <w:marBottom w:val="0"/>
          <w:divBdr>
            <w:top w:val="none" w:sz="0" w:space="0" w:color="auto"/>
            <w:left w:val="none" w:sz="0" w:space="0" w:color="auto"/>
            <w:bottom w:val="none" w:sz="0" w:space="0" w:color="auto"/>
            <w:right w:val="none" w:sz="0" w:space="0" w:color="auto"/>
          </w:divBdr>
        </w:div>
        <w:div w:id="1434132884">
          <w:marLeft w:val="0"/>
          <w:marRight w:val="0"/>
          <w:marTop w:val="0"/>
          <w:marBottom w:val="0"/>
          <w:divBdr>
            <w:top w:val="none" w:sz="0" w:space="0" w:color="auto"/>
            <w:left w:val="none" w:sz="0" w:space="0" w:color="auto"/>
            <w:bottom w:val="none" w:sz="0" w:space="0" w:color="auto"/>
            <w:right w:val="none" w:sz="0" w:space="0" w:color="auto"/>
          </w:divBdr>
          <w:divsChild>
            <w:div w:id="348024498">
              <w:marLeft w:val="360"/>
              <w:marRight w:val="0"/>
              <w:marTop w:val="0"/>
              <w:marBottom w:val="0"/>
              <w:divBdr>
                <w:top w:val="none" w:sz="0" w:space="0" w:color="auto"/>
                <w:left w:val="none" w:sz="0" w:space="0" w:color="auto"/>
                <w:bottom w:val="none" w:sz="0" w:space="0" w:color="auto"/>
                <w:right w:val="none" w:sz="0" w:space="0" w:color="auto"/>
              </w:divBdr>
            </w:div>
          </w:divsChild>
        </w:div>
        <w:div w:id="811026592">
          <w:marLeft w:val="0"/>
          <w:marRight w:val="0"/>
          <w:marTop w:val="0"/>
          <w:marBottom w:val="0"/>
          <w:divBdr>
            <w:top w:val="none" w:sz="0" w:space="0" w:color="auto"/>
            <w:left w:val="none" w:sz="0" w:space="0" w:color="auto"/>
            <w:bottom w:val="none" w:sz="0" w:space="0" w:color="auto"/>
            <w:right w:val="none" w:sz="0" w:space="0" w:color="auto"/>
          </w:divBdr>
        </w:div>
        <w:div w:id="1136993451">
          <w:marLeft w:val="0"/>
          <w:marRight w:val="0"/>
          <w:marTop w:val="0"/>
          <w:marBottom w:val="0"/>
          <w:divBdr>
            <w:top w:val="none" w:sz="0" w:space="0" w:color="auto"/>
            <w:left w:val="none" w:sz="0" w:space="0" w:color="auto"/>
            <w:bottom w:val="none" w:sz="0" w:space="0" w:color="auto"/>
            <w:right w:val="none" w:sz="0" w:space="0" w:color="auto"/>
          </w:divBdr>
        </w:div>
        <w:div w:id="1012100790">
          <w:marLeft w:val="0"/>
          <w:marRight w:val="0"/>
          <w:marTop w:val="0"/>
          <w:marBottom w:val="0"/>
          <w:divBdr>
            <w:top w:val="none" w:sz="0" w:space="0" w:color="auto"/>
            <w:left w:val="none" w:sz="0" w:space="0" w:color="auto"/>
            <w:bottom w:val="none" w:sz="0" w:space="0" w:color="auto"/>
            <w:right w:val="none" w:sz="0" w:space="0" w:color="auto"/>
          </w:divBdr>
        </w:div>
        <w:div w:id="917203746">
          <w:marLeft w:val="0"/>
          <w:marRight w:val="0"/>
          <w:marTop w:val="0"/>
          <w:marBottom w:val="0"/>
          <w:divBdr>
            <w:top w:val="none" w:sz="0" w:space="0" w:color="auto"/>
            <w:left w:val="none" w:sz="0" w:space="0" w:color="auto"/>
            <w:bottom w:val="none" w:sz="0" w:space="0" w:color="auto"/>
            <w:right w:val="none" w:sz="0" w:space="0" w:color="auto"/>
          </w:divBdr>
          <w:divsChild>
            <w:div w:id="1714383290">
              <w:marLeft w:val="0"/>
              <w:marRight w:val="0"/>
              <w:marTop w:val="0"/>
              <w:marBottom w:val="0"/>
              <w:divBdr>
                <w:top w:val="none" w:sz="0" w:space="0" w:color="auto"/>
                <w:left w:val="none" w:sz="0" w:space="0" w:color="auto"/>
                <w:bottom w:val="none" w:sz="0" w:space="0" w:color="auto"/>
                <w:right w:val="none" w:sz="0" w:space="0" w:color="auto"/>
              </w:divBdr>
            </w:div>
          </w:divsChild>
        </w:div>
        <w:div w:id="345644705">
          <w:marLeft w:val="0"/>
          <w:marRight w:val="0"/>
          <w:marTop w:val="0"/>
          <w:marBottom w:val="0"/>
          <w:divBdr>
            <w:top w:val="none" w:sz="0" w:space="0" w:color="auto"/>
            <w:left w:val="none" w:sz="0" w:space="0" w:color="auto"/>
            <w:bottom w:val="none" w:sz="0" w:space="0" w:color="auto"/>
            <w:right w:val="none" w:sz="0" w:space="0" w:color="auto"/>
          </w:divBdr>
        </w:div>
        <w:div w:id="105396345">
          <w:marLeft w:val="0"/>
          <w:marRight w:val="0"/>
          <w:marTop w:val="0"/>
          <w:marBottom w:val="0"/>
          <w:divBdr>
            <w:top w:val="none" w:sz="0" w:space="0" w:color="auto"/>
            <w:left w:val="none" w:sz="0" w:space="0" w:color="auto"/>
            <w:bottom w:val="none" w:sz="0" w:space="0" w:color="auto"/>
            <w:right w:val="none" w:sz="0" w:space="0" w:color="auto"/>
          </w:divBdr>
        </w:div>
        <w:div w:id="388846063">
          <w:marLeft w:val="0"/>
          <w:marRight w:val="0"/>
          <w:marTop w:val="0"/>
          <w:marBottom w:val="0"/>
          <w:divBdr>
            <w:top w:val="none" w:sz="0" w:space="0" w:color="auto"/>
            <w:left w:val="none" w:sz="0" w:space="0" w:color="auto"/>
            <w:bottom w:val="none" w:sz="0" w:space="0" w:color="auto"/>
            <w:right w:val="none" w:sz="0" w:space="0" w:color="auto"/>
          </w:divBdr>
        </w:div>
      </w:divsChild>
    </w:div>
    <w:div w:id="1850101975">
      <w:bodyDiv w:val="1"/>
      <w:marLeft w:val="0"/>
      <w:marRight w:val="0"/>
      <w:marTop w:val="0"/>
      <w:marBottom w:val="0"/>
      <w:divBdr>
        <w:top w:val="none" w:sz="0" w:space="0" w:color="auto"/>
        <w:left w:val="none" w:sz="0" w:space="0" w:color="auto"/>
        <w:bottom w:val="none" w:sz="0" w:space="0" w:color="auto"/>
        <w:right w:val="none" w:sz="0" w:space="0" w:color="auto"/>
      </w:divBdr>
      <w:divsChild>
        <w:div w:id="1466045853">
          <w:marLeft w:val="360"/>
          <w:marRight w:val="0"/>
          <w:marTop w:val="0"/>
          <w:marBottom w:val="0"/>
          <w:divBdr>
            <w:top w:val="none" w:sz="0" w:space="0" w:color="auto"/>
            <w:left w:val="none" w:sz="0" w:space="0" w:color="auto"/>
            <w:bottom w:val="none" w:sz="0" w:space="0" w:color="auto"/>
            <w:right w:val="none" w:sz="0" w:space="0" w:color="auto"/>
          </w:divBdr>
        </w:div>
        <w:div w:id="1095439337">
          <w:marLeft w:val="360"/>
          <w:marRight w:val="0"/>
          <w:marTop w:val="0"/>
          <w:marBottom w:val="0"/>
          <w:divBdr>
            <w:top w:val="none" w:sz="0" w:space="0" w:color="auto"/>
            <w:left w:val="none" w:sz="0" w:space="0" w:color="auto"/>
            <w:bottom w:val="none" w:sz="0" w:space="0" w:color="auto"/>
            <w:right w:val="none" w:sz="0" w:space="0" w:color="auto"/>
          </w:divBdr>
        </w:div>
        <w:div w:id="237449793">
          <w:marLeft w:val="0"/>
          <w:marRight w:val="0"/>
          <w:marTop w:val="0"/>
          <w:marBottom w:val="0"/>
          <w:divBdr>
            <w:top w:val="none" w:sz="0" w:space="0" w:color="auto"/>
            <w:left w:val="none" w:sz="0" w:space="0" w:color="auto"/>
            <w:bottom w:val="none" w:sz="0" w:space="0" w:color="auto"/>
            <w:right w:val="none" w:sz="0" w:space="0" w:color="auto"/>
          </w:divBdr>
        </w:div>
      </w:divsChild>
    </w:div>
    <w:div w:id="1899586161">
      <w:bodyDiv w:val="1"/>
      <w:marLeft w:val="0"/>
      <w:marRight w:val="0"/>
      <w:marTop w:val="0"/>
      <w:marBottom w:val="0"/>
      <w:divBdr>
        <w:top w:val="none" w:sz="0" w:space="0" w:color="auto"/>
        <w:left w:val="none" w:sz="0" w:space="0" w:color="auto"/>
        <w:bottom w:val="none" w:sz="0" w:space="0" w:color="auto"/>
        <w:right w:val="none" w:sz="0" w:space="0" w:color="auto"/>
      </w:divBdr>
      <w:divsChild>
        <w:div w:id="506403048">
          <w:marLeft w:val="0"/>
          <w:marRight w:val="0"/>
          <w:marTop w:val="0"/>
          <w:marBottom w:val="0"/>
          <w:divBdr>
            <w:top w:val="none" w:sz="0" w:space="0" w:color="auto"/>
            <w:left w:val="none" w:sz="0" w:space="0" w:color="auto"/>
            <w:bottom w:val="none" w:sz="0" w:space="0" w:color="auto"/>
            <w:right w:val="none" w:sz="0" w:space="0" w:color="auto"/>
          </w:divBdr>
        </w:div>
        <w:div w:id="491606727">
          <w:marLeft w:val="0"/>
          <w:marRight w:val="0"/>
          <w:marTop w:val="0"/>
          <w:marBottom w:val="0"/>
          <w:divBdr>
            <w:top w:val="none" w:sz="0" w:space="0" w:color="auto"/>
            <w:left w:val="none" w:sz="0" w:space="0" w:color="auto"/>
            <w:bottom w:val="none" w:sz="0" w:space="0" w:color="auto"/>
            <w:right w:val="none" w:sz="0" w:space="0" w:color="auto"/>
          </w:divBdr>
        </w:div>
        <w:div w:id="817307316">
          <w:marLeft w:val="0"/>
          <w:marRight w:val="0"/>
          <w:marTop w:val="0"/>
          <w:marBottom w:val="0"/>
          <w:divBdr>
            <w:top w:val="none" w:sz="0" w:space="0" w:color="auto"/>
            <w:left w:val="none" w:sz="0" w:space="0" w:color="auto"/>
            <w:bottom w:val="none" w:sz="0" w:space="0" w:color="auto"/>
            <w:right w:val="none" w:sz="0" w:space="0" w:color="auto"/>
          </w:divBdr>
        </w:div>
        <w:div w:id="1725711848">
          <w:marLeft w:val="0"/>
          <w:marRight w:val="0"/>
          <w:marTop w:val="0"/>
          <w:marBottom w:val="0"/>
          <w:divBdr>
            <w:top w:val="none" w:sz="0" w:space="0" w:color="auto"/>
            <w:left w:val="none" w:sz="0" w:space="0" w:color="auto"/>
            <w:bottom w:val="none" w:sz="0" w:space="0" w:color="auto"/>
            <w:right w:val="none" w:sz="0" w:space="0" w:color="auto"/>
          </w:divBdr>
        </w:div>
        <w:div w:id="1717701005">
          <w:marLeft w:val="0"/>
          <w:marRight w:val="0"/>
          <w:marTop w:val="0"/>
          <w:marBottom w:val="0"/>
          <w:divBdr>
            <w:top w:val="none" w:sz="0" w:space="0" w:color="auto"/>
            <w:left w:val="none" w:sz="0" w:space="0" w:color="auto"/>
            <w:bottom w:val="none" w:sz="0" w:space="0" w:color="auto"/>
            <w:right w:val="none" w:sz="0" w:space="0" w:color="auto"/>
          </w:divBdr>
        </w:div>
        <w:div w:id="1046641199">
          <w:marLeft w:val="0"/>
          <w:marRight w:val="0"/>
          <w:marTop w:val="0"/>
          <w:marBottom w:val="0"/>
          <w:divBdr>
            <w:top w:val="none" w:sz="0" w:space="0" w:color="auto"/>
            <w:left w:val="none" w:sz="0" w:space="0" w:color="auto"/>
            <w:bottom w:val="none" w:sz="0" w:space="0" w:color="auto"/>
            <w:right w:val="none" w:sz="0" w:space="0" w:color="auto"/>
          </w:divBdr>
        </w:div>
        <w:div w:id="122121299">
          <w:marLeft w:val="0"/>
          <w:marRight w:val="0"/>
          <w:marTop w:val="0"/>
          <w:marBottom w:val="0"/>
          <w:divBdr>
            <w:top w:val="none" w:sz="0" w:space="0" w:color="auto"/>
            <w:left w:val="none" w:sz="0" w:space="0" w:color="auto"/>
            <w:bottom w:val="none" w:sz="0" w:space="0" w:color="auto"/>
            <w:right w:val="none" w:sz="0" w:space="0" w:color="auto"/>
          </w:divBdr>
        </w:div>
        <w:div w:id="1222206108">
          <w:marLeft w:val="0"/>
          <w:marRight w:val="0"/>
          <w:marTop w:val="0"/>
          <w:marBottom w:val="0"/>
          <w:divBdr>
            <w:top w:val="none" w:sz="0" w:space="0" w:color="auto"/>
            <w:left w:val="none" w:sz="0" w:space="0" w:color="auto"/>
            <w:bottom w:val="none" w:sz="0" w:space="0" w:color="auto"/>
            <w:right w:val="none" w:sz="0" w:space="0" w:color="auto"/>
          </w:divBdr>
        </w:div>
        <w:div w:id="732701115">
          <w:marLeft w:val="0"/>
          <w:marRight w:val="0"/>
          <w:marTop w:val="0"/>
          <w:marBottom w:val="0"/>
          <w:divBdr>
            <w:top w:val="none" w:sz="0" w:space="0" w:color="auto"/>
            <w:left w:val="none" w:sz="0" w:space="0" w:color="auto"/>
            <w:bottom w:val="none" w:sz="0" w:space="0" w:color="auto"/>
            <w:right w:val="none" w:sz="0" w:space="0" w:color="auto"/>
          </w:divBdr>
        </w:div>
        <w:div w:id="1974287392">
          <w:marLeft w:val="0"/>
          <w:marRight w:val="0"/>
          <w:marTop w:val="0"/>
          <w:marBottom w:val="0"/>
          <w:divBdr>
            <w:top w:val="none" w:sz="0" w:space="0" w:color="auto"/>
            <w:left w:val="none" w:sz="0" w:space="0" w:color="auto"/>
            <w:bottom w:val="none" w:sz="0" w:space="0" w:color="auto"/>
            <w:right w:val="none" w:sz="0" w:space="0" w:color="auto"/>
          </w:divBdr>
        </w:div>
        <w:div w:id="1053191733">
          <w:marLeft w:val="0"/>
          <w:marRight w:val="0"/>
          <w:marTop w:val="0"/>
          <w:marBottom w:val="0"/>
          <w:divBdr>
            <w:top w:val="none" w:sz="0" w:space="0" w:color="auto"/>
            <w:left w:val="none" w:sz="0" w:space="0" w:color="auto"/>
            <w:bottom w:val="none" w:sz="0" w:space="0" w:color="auto"/>
            <w:right w:val="none" w:sz="0" w:space="0" w:color="auto"/>
          </w:divBdr>
        </w:div>
        <w:div w:id="714618937">
          <w:marLeft w:val="0"/>
          <w:marRight w:val="0"/>
          <w:marTop w:val="0"/>
          <w:marBottom w:val="0"/>
          <w:divBdr>
            <w:top w:val="none" w:sz="0" w:space="0" w:color="auto"/>
            <w:left w:val="none" w:sz="0" w:space="0" w:color="auto"/>
            <w:bottom w:val="none" w:sz="0" w:space="0" w:color="auto"/>
            <w:right w:val="none" w:sz="0" w:space="0" w:color="auto"/>
          </w:divBdr>
          <w:divsChild>
            <w:div w:id="495846995">
              <w:marLeft w:val="0"/>
              <w:marRight w:val="0"/>
              <w:marTop w:val="0"/>
              <w:marBottom w:val="0"/>
              <w:divBdr>
                <w:top w:val="none" w:sz="0" w:space="0" w:color="auto"/>
                <w:left w:val="none" w:sz="0" w:space="0" w:color="auto"/>
                <w:bottom w:val="none" w:sz="0" w:space="0" w:color="auto"/>
                <w:right w:val="none" w:sz="0" w:space="0" w:color="auto"/>
              </w:divBdr>
            </w:div>
          </w:divsChild>
        </w:div>
        <w:div w:id="1989242693">
          <w:marLeft w:val="0"/>
          <w:marRight w:val="0"/>
          <w:marTop w:val="0"/>
          <w:marBottom w:val="0"/>
          <w:divBdr>
            <w:top w:val="none" w:sz="0" w:space="0" w:color="auto"/>
            <w:left w:val="none" w:sz="0" w:space="0" w:color="auto"/>
            <w:bottom w:val="none" w:sz="0" w:space="0" w:color="auto"/>
            <w:right w:val="none" w:sz="0" w:space="0" w:color="auto"/>
          </w:divBdr>
        </w:div>
        <w:div w:id="1234464028">
          <w:marLeft w:val="0"/>
          <w:marRight w:val="0"/>
          <w:marTop w:val="0"/>
          <w:marBottom w:val="0"/>
          <w:divBdr>
            <w:top w:val="none" w:sz="0" w:space="0" w:color="auto"/>
            <w:left w:val="none" w:sz="0" w:space="0" w:color="auto"/>
            <w:bottom w:val="none" w:sz="0" w:space="0" w:color="auto"/>
            <w:right w:val="none" w:sz="0" w:space="0" w:color="auto"/>
          </w:divBdr>
        </w:div>
        <w:div w:id="1952130644">
          <w:marLeft w:val="0"/>
          <w:marRight w:val="0"/>
          <w:marTop w:val="0"/>
          <w:marBottom w:val="0"/>
          <w:divBdr>
            <w:top w:val="none" w:sz="0" w:space="0" w:color="auto"/>
            <w:left w:val="none" w:sz="0" w:space="0" w:color="auto"/>
            <w:bottom w:val="none" w:sz="0" w:space="0" w:color="auto"/>
            <w:right w:val="none" w:sz="0" w:space="0" w:color="auto"/>
          </w:divBdr>
        </w:div>
        <w:div w:id="1806123495">
          <w:marLeft w:val="0"/>
          <w:marRight w:val="0"/>
          <w:marTop w:val="0"/>
          <w:marBottom w:val="0"/>
          <w:divBdr>
            <w:top w:val="none" w:sz="0" w:space="0" w:color="auto"/>
            <w:left w:val="none" w:sz="0" w:space="0" w:color="auto"/>
            <w:bottom w:val="none" w:sz="0" w:space="0" w:color="auto"/>
            <w:right w:val="none" w:sz="0" w:space="0" w:color="auto"/>
          </w:divBdr>
        </w:div>
        <w:div w:id="1690836213">
          <w:marLeft w:val="0"/>
          <w:marRight w:val="0"/>
          <w:marTop w:val="0"/>
          <w:marBottom w:val="0"/>
          <w:divBdr>
            <w:top w:val="none" w:sz="0" w:space="0" w:color="auto"/>
            <w:left w:val="none" w:sz="0" w:space="0" w:color="auto"/>
            <w:bottom w:val="none" w:sz="0" w:space="0" w:color="auto"/>
            <w:right w:val="none" w:sz="0" w:space="0" w:color="auto"/>
          </w:divBdr>
        </w:div>
        <w:div w:id="646783650">
          <w:marLeft w:val="0"/>
          <w:marRight w:val="0"/>
          <w:marTop w:val="0"/>
          <w:marBottom w:val="0"/>
          <w:divBdr>
            <w:top w:val="none" w:sz="0" w:space="0" w:color="auto"/>
            <w:left w:val="none" w:sz="0" w:space="0" w:color="auto"/>
            <w:bottom w:val="none" w:sz="0" w:space="0" w:color="auto"/>
            <w:right w:val="none" w:sz="0" w:space="0" w:color="auto"/>
          </w:divBdr>
          <w:divsChild>
            <w:div w:id="1058166386">
              <w:marLeft w:val="360"/>
              <w:marRight w:val="0"/>
              <w:marTop w:val="0"/>
              <w:marBottom w:val="0"/>
              <w:divBdr>
                <w:top w:val="none" w:sz="0" w:space="0" w:color="auto"/>
                <w:left w:val="none" w:sz="0" w:space="0" w:color="auto"/>
                <w:bottom w:val="none" w:sz="0" w:space="0" w:color="auto"/>
                <w:right w:val="none" w:sz="0" w:space="0" w:color="auto"/>
              </w:divBdr>
            </w:div>
            <w:div w:id="1841499999">
              <w:marLeft w:val="360"/>
              <w:marRight w:val="0"/>
              <w:marTop w:val="0"/>
              <w:marBottom w:val="0"/>
              <w:divBdr>
                <w:top w:val="none" w:sz="0" w:space="0" w:color="auto"/>
                <w:left w:val="none" w:sz="0" w:space="0" w:color="auto"/>
                <w:bottom w:val="none" w:sz="0" w:space="0" w:color="auto"/>
                <w:right w:val="none" w:sz="0" w:space="0" w:color="auto"/>
              </w:divBdr>
            </w:div>
            <w:div w:id="2067558308">
              <w:marLeft w:val="360"/>
              <w:marRight w:val="0"/>
              <w:marTop w:val="0"/>
              <w:marBottom w:val="0"/>
              <w:divBdr>
                <w:top w:val="none" w:sz="0" w:space="0" w:color="auto"/>
                <w:left w:val="none" w:sz="0" w:space="0" w:color="auto"/>
                <w:bottom w:val="none" w:sz="0" w:space="0" w:color="auto"/>
                <w:right w:val="none" w:sz="0" w:space="0" w:color="auto"/>
              </w:divBdr>
            </w:div>
            <w:div w:id="512497821">
              <w:marLeft w:val="360"/>
              <w:marRight w:val="0"/>
              <w:marTop w:val="0"/>
              <w:marBottom w:val="0"/>
              <w:divBdr>
                <w:top w:val="none" w:sz="0" w:space="0" w:color="auto"/>
                <w:left w:val="none" w:sz="0" w:space="0" w:color="auto"/>
                <w:bottom w:val="none" w:sz="0" w:space="0" w:color="auto"/>
                <w:right w:val="none" w:sz="0" w:space="0" w:color="auto"/>
              </w:divBdr>
            </w:div>
            <w:div w:id="1114447115">
              <w:marLeft w:val="360"/>
              <w:marRight w:val="0"/>
              <w:marTop w:val="0"/>
              <w:marBottom w:val="0"/>
              <w:divBdr>
                <w:top w:val="none" w:sz="0" w:space="0" w:color="auto"/>
                <w:left w:val="none" w:sz="0" w:space="0" w:color="auto"/>
                <w:bottom w:val="none" w:sz="0" w:space="0" w:color="auto"/>
                <w:right w:val="none" w:sz="0" w:space="0" w:color="auto"/>
              </w:divBdr>
            </w:div>
            <w:div w:id="396637961">
              <w:marLeft w:val="360"/>
              <w:marRight w:val="0"/>
              <w:marTop w:val="0"/>
              <w:marBottom w:val="0"/>
              <w:divBdr>
                <w:top w:val="none" w:sz="0" w:space="0" w:color="auto"/>
                <w:left w:val="none" w:sz="0" w:space="0" w:color="auto"/>
                <w:bottom w:val="none" w:sz="0" w:space="0" w:color="auto"/>
                <w:right w:val="none" w:sz="0" w:space="0" w:color="auto"/>
              </w:divBdr>
            </w:div>
            <w:div w:id="1990086477">
              <w:marLeft w:val="360"/>
              <w:marRight w:val="0"/>
              <w:marTop w:val="0"/>
              <w:marBottom w:val="0"/>
              <w:divBdr>
                <w:top w:val="none" w:sz="0" w:space="0" w:color="auto"/>
                <w:left w:val="none" w:sz="0" w:space="0" w:color="auto"/>
                <w:bottom w:val="none" w:sz="0" w:space="0" w:color="auto"/>
                <w:right w:val="none" w:sz="0" w:space="0" w:color="auto"/>
              </w:divBdr>
            </w:div>
          </w:divsChild>
        </w:div>
        <w:div w:id="594826994">
          <w:marLeft w:val="0"/>
          <w:marRight w:val="0"/>
          <w:marTop w:val="0"/>
          <w:marBottom w:val="0"/>
          <w:divBdr>
            <w:top w:val="none" w:sz="0" w:space="0" w:color="auto"/>
            <w:left w:val="none" w:sz="0" w:space="0" w:color="auto"/>
            <w:bottom w:val="none" w:sz="0" w:space="0" w:color="auto"/>
            <w:right w:val="none" w:sz="0" w:space="0" w:color="auto"/>
          </w:divBdr>
        </w:div>
        <w:div w:id="601105767">
          <w:marLeft w:val="0"/>
          <w:marRight w:val="0"/>
          <w:marTop w:val="0"/>
          <w:marBottom w:val="0"/>
          <w:divBdr>
            <w:top w:val="none" w:sz="0" w:space="0" w:color="auto"/>
            <w:left w:val="none" w:sz="0" w:space="0" w:color="auto"/>
            <w:bottom w:val="none" w:sz="0" w:space="0" w:color="auto"/>
            <w:right w:val="none" w:sz="0" w:space="0" w:color="auto"/>
          </w:divBdr>
        </w:div>
        <w:div w:id="2105570415">
          <w:marLeft w:val="0"/>
          <w:marRight w:val="0"/>
          <w:marTop w:val="0"/>
          <w:marBottom w:val="0"/>
          <w:divBdr>
            <w:top w:val="none" w:sz="0" w:space="0" w:color="auto"/>
            <w:left w:val="none" w:sz="0" w:space="0" w:color="auto"/>
            <w:bottom w:val="none" w:sz="0" w:space="0" w:color="auto"/>
            <w:right w:val="none" w:sz="0" w:space="0" w:color="auto"/>
          </w:divBdr>
          <w:divsChild>
            <w:div w:id="1807621656">
              <w:marLeft w:val="360"/>
              <w:marRight w:val="0"/>
              <w:marTop w:val="0"/>
              <w:marBottom w:val="0"/>
              <w:divBdr>
                <w:top w:val="none" w:sz="0" w:space="0" w:color="auto"/>
                <w:left w:val="none" w:sz="0" w:space="0" w:color="auto"/>
                <w:bottom w:val="none" w:sz="0" w:space="0" w:color="auto"/>
                <w:right w:val="none" w:sz="0" w:space="0" w:color="auto"/>
              </w:divBdr>
              <w:divsChild>
                <w:div w:id="97144330">
                  <w:marLeft w:val="0"/>
                  <w:marRight w:val="0"/>
                  <w:marTop w:val="0"/>
                  <w:marBottom w:val="0"/>
                  <w:divBdr>
                    <w:top w:val="none" w:sz="0" w:space="0" w:color="auto"/>
                    <w:left w:val="none" w:sz="0" w:space="0" w:color="auto"/>
                    <w:bottom w:val="none" w:sz="0" w:space="0" w:color="auto"/>
                    <w:right w:val="none" w:sz="0" w:space="0" w:color="auto"/>
                  </w:divBdr>
                </w:div>
              </w:divsChild>
            </w:div>
            <w:div w:id="69665292">
              <w:marLeft w:val="360"/>
              <w:marRight w:val="0"/>
              <w:marTop w:val="0"/>
              <w:marBottom w:val="0"/>
              <w:divBdr>
                <w:top w:val="none" w:sz="0" w:space="0" w:color="auto"/>
                <w:left w:val="none" w:sz="0" w:space="0" w:color="auto"/>
                <w:bottom w:val="none" w:sz="0" w:space="0" w:color="auto"/>
                <w:right w:val="none" w:sz="0" w:space="0" w:color="auto"/>
              </w:divBdr>
            </w:div>
          </w:divsChild>
        </w:div>
        <w:div w:id="580650467">
          <w:marLeft w:val="0"/>
          <w:marRight w:val="0"/>
          <w:marTop w:val="0"/>
          <w:marBottom w:val="0"/>
          <w:divBdr>
            <w:top w:val="none" w:sz="0" w:space="0" w:color="auto"/>
            <w:left w:val="none" w:sz="0" w:space="0" w:color="auto"/>
            <w:bottom w:val="none" w:sz="0" w:space="0" w:color="auto"/>
            <w:right w:val="none" w:sz="0" w:space="0" w:color="auto"/>
          </w:divBdr>
          <w:divsChild>
            <w:div w:id="1437477818">
              <w:marLeft w:val="360"/>
              <w:marRight w:val="0"/>
              <w:marTop w:val="0"/>
              <w:marBottom w:val="0"/>
              <w:divBdr>
                <w:top w:val="none" w:sz="0" w:space="0" w:color="auto"/>
                <w:left w:val="none" w:sz="0" w:space="0" w:color="auto"/>
                <w:bottom w:val="none" w:sz="0" w:space="0" w:color="auto"/>
                <w:right w:val="none" w:sz="0" w:space="0" w:color="auto"/>
              </w:divBdr>
            </w:div>
          </w:divsChild>
        </w:div>
        <w:div w:id="1521313756">
          <w:marLeft w:val="0"/>
          <w:marRight w:val="0"/>
          <w:marTop w:val="0"/>
          <w:marBottom w:val="0"/>
          <w:divBdr>
            <w:top w:val="none" w:sz="0" w:space="0" w:color="auto"/>
            <w:left w:val="none" w:sz="0" w:space="0" w:color="auto"/>
            <w:bottom w:val="none" w:sz="0" w:space="0" w:color="auto"/>
            <w:right w:val="none" w:sz="0" w:space="0" w:color="auto"/>
          </w:divBdr>
        </w:div>
        <w:div w:id="925531071">
          <w:marLeft w:val="0"/>
          <w:marRight w:val="0"/>
          <w:marTop w:val="0"/>
          <w:marBottom w:val="0"/>
          <w:divBdr>
            <w:top w:val="none" w:sz="0" w:space="0" w:color="auto"/>
            <w:left w:val="none" w:sz="0" w:space="0" w:color="auto"/>
            <w:bottom w:val="none" w:sz="0" w:space="0" w:color="auto"/>
            <w:right w:val="none" w:sz="0" w:space="0" w:color="auto"/>
          </w:divBdr>
          <w:divsChild>
            <w:div w:id="2099136668">
              <w:marLeft w:val="360"/>
              <w:marRight w:val="0"/>
              <w:marTop w:val="0"/>
              <w:marBottom w:val="0"/>
              <w:divBdr>
                <w:top w:val="none" w:sz="0" w:space="0" w:color="auto"/>
                <w:left w:val="none" w:sz="0" w:space="0" w:color="auto"/>
                <w:bottom w:val="none" w:sz="0" w:space="0" w:color="auto"/>
                <w:right w:val="none" w:sz="0" w:space="0" w:color="auto"/>
              </w:divBdr>
            </w:div>
          </w:divsChild>
        </w:div>
        <w:div w:id="1568416464">
          <w:marLeft w:val="0"/>
          <w:marRight w:val="0"/>
          <w:marTop w:val="0"/>
          <w:marBottom w:val="0"/>
          <w:divBdr>
            <w:top w:val="none" w:sz="0" w:space="0" w:color="auto"/>
            <w:left w:val="none" w:sz="0" w:space="0" w:color="auto"/>
            <w:bottom w:val="none" w:sz="0" w:space="0" w:color="auto"/>
            <w:right w:val="none" w:sz="0" w:space="0" w:color="auto"/>
          </w:divBdr>
        </w:div>
        <w:div w:id="711466672">
          <w:marLeft w:val="0"/>
          <w:marRight w:val="0"/>
          <w:marTop w:val="0"/>
          <w:marBottom w:val="0"/>
          <w:divBdr>
            <w:top w:val="none" w:sz="0" w:space="0" w:color="auto"/>
            <w:left w:val="none" w:sz="0" w:space="0" w:color="auto"/>
            <w:bottom w:val="none" w:sz="0" w:space="0" w:color="auto"/>
            <w:right w:val="none" w:sz="0" w:space="0" w:color="auto"/>
          </w:divBdr>
        </w:div>
        <w:div w:id="974749115">
          <w:marLeft w:val="0"/>
          <w:marRight w:val="0"/>
          <w:marTop w:val="0"/>
          <w:marBottom w:val="0"/>
          <w:divBdr>
            <w:top w:val="none" w:sz="0" w:space="0" w:color="auto"/>
            <w:left w:val="none" w:sz="0" w:space="0" w:color="auto"/>
            <w:bottom w:val="none" w:sz="0" w:space="0" w:color="auto"/>
            <w:right w:val="none" w:sz="0" w:space="0" w:color="auto"/>
          </w:divBdr>
        </w:div>
        <w:div w:id="427434218">
          <w:marLeft w:val="0"/>
          <w:marRight w:val="0"/>
          <w:marTop w:val="0"/>
          <w:marBottom w:val="0"/>
          <w:divBdr>
            <w:top w:val="none" w:sz="0" w:space="0" w:color="auto"/>
            <w:left w:val="none" w:sz="0" w:space="0" w:color="auto"/>
            <w:bottom w:val="none" w:sz="0" w:space="0" w:color="auto"/>
            <w:right w:val="none" w:sz="0" w:space="0" w:color="auto"/>
          </w:divBdr>
        </w:div>
        <w:div w:id="1916359274">
          <w:marLeft w:val="0"/>
          <w:marRight w:val="0"/>
          <w:marTop w:val="0"/>
          <w:marBottom w:val="0"/>
          <w:divBdr>
            <w:top w:val="none" w:sz="0" w:space="0" w:color="auto"/>
            <w:left w:val="none" w:sz="0" w:space="0" w:color="auto"/>
            <w:bottom w:val="none" w:sz="0" w:space="0" w:color="auto"/>
            <w:right w:val="none" w:sz="0" w:space="0" w:color="auto"/>
          </w:divBdr>
        </w:div>
        <w:div w:id="13844085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269</TotalTime>
  <Pages>28</Pages>
  <Words>6805</Words>
  <Characters>38791</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Kiara Guidote</dc:creator>
  <cp:keywords/>
  <dc:description/>
  <cp:lastModifiedBy>Kiara Guidote</cp:lastModifiedBy>
  <cp:revision>8</cp:revision>
  <cp:lastPrinted>2020-10-20T03:09:00Z</cp:lastPrinted>
  <dcterms:created xsi:type="dcterms:W3CDTF">2020-10-12T19:10:00Z</dcterms:created>
  <dcterms:modified xsi:type="dcterms:W3CDTF">2020-10-20T19:48:00Z</dcterms:modified>
</cp:coreProperties>
</file>