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176876" w14:textId="77777777" w:rsidR="00941C2C" w:rsidRPr="00CE7CF3" w:rsidRDefault="00941C2C" w:rsidP="00941C2C">
      <w:pPr>
        <w:pStyle w:val="NormalWeb"/>
        <w:spacing w:before="0" w:beforeAutospacing="0" w:after="200" w:afterAutospacing="0" w:line="276" w:lineRule="auto"/>
        <w:jc w:val="center"/>
        <w:rPr>
          <w:rFonts w:ascii="Calibri" w:hAnsi="Calibri" w:cs="Calibri"/>
          <w:sz w:val="22"/>
          <w:szCs w:val="22"/>
          <w:lang w:val="en-CA"/>
        </w:rPr>
      </w:pPr>
      <w:r w:rsidRPr="00CE7CF3">
        <w:rPr>
          <w:rFonts w:ascii="Calibri" w:hAnsi="Calibri" w:cs="Calibri"/>
          <w:b/>
          <w:bCs/>
          <w:sz w:val="36"/>
          <w:szCs w:val="36"/>
          <w:lang w:val="en-CA"/>
        </w:rPr>
        <w:t>HSS 3106 Assignment 1 (value 15%)</w:t>
      </w:r>
    </w:p>
    <w:p w14:paraId="250F4937" w14:textId="77777777" w:rsidR="00941C2C" w:rsidRPr="00CE7CF3" w:rsidRDefault="00941C2C" w:rsidP="00941C2C">
      <w:pPr>
        <w:pStyle w:val="NormalWeb"/>
        <w:spacing w:before="0" w:beforeAutospacing="0" w:after="200" w:afterAutospacing="0" w:line="276" w:lineRule="auto"/>
        <w:jc w:val="center"/>
        <w:rPr>
          <w:rFonts w:ascii="Calibri" w:hAnsi="Calibri" w:cs="Calibri"/>
          <w:sz w:val="22"/>
          <w:szCs w:val="22"/>
          <w:lang w:val="en-CA"/>
        </w:rPr>
      </w:pPr>
      <w:r w:rsidRPr="00CE7CF3">
        <w:rPr>
          <w:rFonts w:ascii="Calibri" w:hAnsi="Calibri" w:cs="Calibri"/>
          <w:b/>
          <w:bCs/>
          <w:sz w:val="36"/>
          <w:szCs w:val="36"/>
          <w:lang w:val="en-CA"/>
        </w:rPr>
        <w:t xml:space="preserve">Fixing Mrs. Dy </w:t>
      </w:r>
      <w:proofErr w:type="spellStart"/>
      <w:r w:rsidRPr="00CE7CF3">
        <w:rPr>
          <w:rFonts w:ascii="Calibri" w:hAnsi="Calibri" w:cs="Calibri"/>
          <w:b/>
          <w:bCs/>
          <w:sz w:val="36"/>
          <w:szCs w:val="36"/>
          <w:lang w:val="en-CA"/>
        </w:rPr>
        <w:t>Beeties</w:t>
      </w:r>
      <w:proofErr w:type="spellEnd"/>
    </w:p>
    <w:p w14:paraId="56788E5B" w14:textId="77777777" w:rsidR="00941C2C" w:rsidRPr="00CE7CF3" w:rsidRDefault="00941C2C" w:rsidP="00941C2C">
      <w:pPr>
        <w:pStyle w:val="NormalWeb"/>
        <w:spacing w:before="0" w:beforeAutospacing="0" w:after="200" w:afterAutospacing="0" w:line="276" w:lineRule="auto"/>
        <w:rPr>
          <w:rFonts w:ascii="Calibri" w:hAnsi="Calibri" w:cs="Calibri"/>
          <w:sz w:val="22"/>
          <w:szCs w:val="22"/>
          <w:lang w:val="en-CA"/>
        </w:rPr>
      </w:pPr>
      <w:proofErr w:type="spellStart"/>
      <w:r w:rsidRPr="00CE7CF3">
        <w:rPr>
          <w:rFonts w:ascii="Calibri" w:hAnsi="Calibri" w:cs="Calibri"/>
          <w:sz w:val="22"/>
          <w:szCs w:val="22"/>
          <w:lang w:val="en-CA"/>
        </w:rPr>
        <w:t>Mrs</w:t>
      </w:r>
      <w:proofErr w:type="spellEnd"/>
      <w:r w:rsidRPr="00CE7CF3">
        <w:rPr>
          <w:rFonts w:ascii="Calibri" w:hAnsi="Calibri" w:cs="Calibri"/>
          <w:sz w:val="22"/>
          <w:szCs w:val="22"/>
          <w:lang w:val="en-CA"/>
        </w:rPr>
        <w:t xml:space="preserve"> Dy </w:t>
      </w:r>
      <w:proofErr w:type="spellStart"/>
      <w:r w:rsidRPr="00CE7CF3">
        <w:rPr>
          <w:rFonts w:ascii="Calibri" w:hAnsi="Calibri" w:cs="Calibri"/>
          <w:sz w:val="22"/>
          <w:szCs w:val="22"/>
          <w:lang w:val="en-CA"/>
        </w:rPr>
        <w:t>Beeties</w:t>
      </w:r>
      <w:proofErr w:type="spellEnd"/>
      <w:r w:rsidRPr="00CE7CF3">
        <w:rPr>
          <w:rFonts w:ascii="Calibri" w:hAnsi="Calibri" w:cs="Calibri"/>
          <w:sz w:val="22"/>
          <w:szCs w:val="22"/>
          <w:lang w:val="en-CA"/>
        </w:rPr>
        <w:t xml:space="preserve"> is now 78 years old, 20 kg overweight and has a number of health problems. She was an alcoholic for almost 30 years and has a moderate degree of liver cirrhosis as a result of her drinking. Her drinking stopped when she suffered an attack of acute pancreatitis and spent 2 months in intensive care, therefore the function of her pancreas is also compromised. A lifetime of not taking care of herself has also taken a toll on her kidneys which are now atrophied and have reduced function. Fifty years of smoking has also caused a significant amount of emphysema which is considered as COPD and she is taking Salbutamol and Ventolin puffers. As with many older adults she also has trouble with GERD and takes Rabeprazole to reduce the acid content as well as domperidone for nausea caused by her medications. She has osteoarthritis in one hip so walking is a bit painful and limits her ability to exercise but is not taking any medications for it, just a supplement. She also has had type II diabetes for the past 15 years and is taking metformin and insulin injections to control her blood sugar but the resulting hyperglycemia has caused some nephropathy, angiopathy and neuropathy.  She is also having some trouble regulating her blood pressure as a result of the damaged kidneys and age and often has hypertension so she is taking </w:t>
      </w:r>
      <w:proofErr w:type="spellStart"/>
      <w:r w:rsidRPr="00CE7CF3">
        <w:rPr>
          <w:rFonts w:ascii="Calibri" w:hAnsi="Calibri" w:cs="Calibri"/>
          <w:sz w:val="22"/>
          <w:szCs w:val="22"/>
          <w:lang w:val="en-CA"/>
        </w:rPr>
        <w:t>olmesartan</w:t>
      </w:r>
      <w:proofErr w:type="spellEnd"/>
      <w:r w:rsidRPr="00CE7CF3">
        <w:rPr>
          <w:rFonts w:ascii="Calibri" w:hAnsi="Calibri" w:cs="Calibri"/>
          <w:sz w:val="22"/>
          <w:szCs w:val="22"/>
          <w:lang w:val="en-CA"/>
        </w:rPr>
        <w:t xml:space="preserve"> for this condition.  Six years ago she had one kidney removed as there was a large tumor growing on it. She is not taking any medications as a result of the tumor but with only one compromised kidney, its filtration capacity is limited and doctors have to be careful not to prescribe medications which may further damage the kidney or cause the kidney stone in it to grow too rapidly. She also gets frequent bladder infections and is on a continuous prescription of the antibiotic Sulfamethoxazole. Like many seniors she is also taking </w:t>
      </w:r>
      <w:proofErr w:type="spellStart"/>
      <w:r w:rsidRPr="00CE7CF3">
        <w:rPr>
          <w:rFonts w:ascii="Calibri" w:hAnsi="Calibri" w:cs="Calibri"/>
          <w:sz w:val="22"/>
          <w:szCs w:val="22"/>
          <w:lang w:val="en-CA"/>
        </w:rPr>
        <w:t>genteal</w:t>
      </w:r>
      <w:proofErr w:type="spellEnd"/>
      <w:r w:rsidRPr="00CE7CF3">
        <w:rPr>
          <w:rFonts w:ascii="Calibri" w:hAnsi="Calibri" w:cs="Calibri"/>
          <w:sz w:val="22"/>
          <w:szCs w:val="22"/>
          <w:lang w:val="en-CA"/>
        </w:rPr>
        <w:t xml:space="preserve"> tears and erythromycin eye drops for dry eyes and applies </w:t>
      </w:r>
      <w:proofErr w:type="spellStart"/>
      <w:r w:rsidRPr="00CE7CF3">
        <w:rPr>
          <w:rFonts w:ascii="Calibri" w:hAnsi="Calibri" w:cs="Calibri"/>
          <w:sz w:val="22"/>
          <w:szCs w:val="22"/>
          <w:lang w:val="en-CA"/>
        </w:rPr>
        <w:t>lotriderm</w:t>
      </w:r>
      <w:proofErr w:type="spellEnd"/>
      <w:r w:rsidRPr="00CE7CF3">
        <w:rPr>
          <w:rFonts w:ascii="Calibri" w:hAnsi="Calibri" w:cs="Calibri"/>
          <w:sz w:val="22"/>
          <w:szCs w:val="22"/>
          <w:lang w:val="en-CA"/>
        </w:rPr>
        <w:t xml:space="preserve"> cream </w:t>
      </w:r>
      <w:r w:rsidR="00FE7E4B">
        <w:rPr>
          <w:rFonts w:ascii="Calibri" w:hAnsi="Calibri" w:cs="Calibri"/>
          <w:sz w:val="22"/>
          <w:szCs w:val="22"/>
          <w:lang w:val="en-CA"/>
        </w:rPr>
        <w:t>on</w:t>
      </w:r>
      <w:r w:rsidRPr="00CE7CF3">
        <w:rPr>
          <w:rFonts w:ascii="Calibri" w:hAnsi="Calibri" w:cs="Calibri"/>
          <w:sz w:val="22"/>
          <w:szCs w:val="22"/>
          <w:lang w:val="en-CA"/>
        </w:rPr>
        <w:t xml:space="preserve"> her skin for eczema.  All of these health problems seem to bring to light one’s own mortality and can cause some anxiety and depression. She has been recently prescribed lorazepam for anxiety which is taken sublingually when needed. Unfortunately at this age a bit of dementia sets in and remembering to take all her medications becomes difficult without some help from others. </w:t>
      </w:r>
    </w:p>
    <w:p w14:paraId="69FA2EEB" w14:textId="77777777" w:rsidR="00941C2C" w:rsidRPr="00CE7CF3" w:rsidRDefault="00941C2C" w:rsidP="00941C2C">
      <w:pPr>
        <w:pStyle w:val="NormalWeb"/>
        <w:spacing w:before="0" w:beforeAutospacing="0" w:after="200" w:afterAutospacing="0" w:line="276" w:lineRule="auto"/>
        <w:rPr>
          <w:rFonts w:ascii="Calibri" w:hAnsi="Calibri" w:cs="Calibri"/>
          <w:sz w:val="22"/>
          <w:szCs w:val="22"/>
          <w:lang w:val="en-CA"/>
        </w:rPr>
      </w:pPr>
      <w:r w:rsidRPr="00CE7CF3">
        <w:rPr>
          <w:rFonts w:ascii="Calibri" w:hAnsi="Calibri" w:cs="Calibri"/>
          <w:sz w:val="22"/>
          <w:szCs w:val="22"/>
          <w:lang w:val="en-CA"/>
        </w:rPr>
        <w:t xml:space="preserve">If all of the above conditions were not bad enough, one day while checking on her dog outside, the dog ran past her and its rope scraped her ankle. She did not think much of it but after a few days it was a bit sore, swollen, red and showing signs of infection. This could be a serious problem for her. Poor Mrs. Dy </w:t>
      </w:r>
      <w:proofErr w:type="spellStart"/>
      <w:r w:rsidRPr="00CE7CF3">
        <w:rPr>
          <w:rFonts w:ascii="Calibri" w:hAnsi="Calibri" w:cs="Calibri"/>
          <w:sz w:val="22"/>
          <w:szCs w:val="22"/>
          <w:lang w:val="en-CA"/>
        </w:rPr>
        <w:t>Beeties</w:t>
      </w:r>
      <w:proofErr w:type="spellEnd"/>
      <w:r w:rsidRPr="00CE7CF3">
        <w:rPr>
          <w:rFonts w:ascii="Calibri" w:hAnsi="Calibri" w:cs="Calibri"/>
          <w:sz w:val="22"/>
          <w:szCs w:val="22"/>
          <w:lang w:val="en-CA"/>
        </w:rPr>
        <w:t xml:space="preserve"> will need to be treated for this infection.</w:t>
      </w:r>
    </w:p>
    <w:p w14:paraId="3DE6E2DC" w14:textId="77777777" w:rsidR="00941C2C" w:rsidRDefault="00941C2C" w:rsidP="00941C2C">
      <w:pPr>
        <w:pStyle w:val="NormalWeb"/>
        <w:spacing w:before="0" w:beforeAutospacing="0" w:after="200" w:afterAutospacing="0" w:line="276" w:lineRule="auto"/>
        <w:rPr>
          <w:rFonts w:ascii="Calibri" w:hAnsi="Calibri" w:cs="Calibri"/>
          <w:sz w:val="22"/>
          <w:szCs w:val="22"/>
          <w:lang w:val="en-CA"/>
        </w:rPr>
      </w:pPr>
      <w:r w:rsidRPr="00CE7CF3">
        <w:rPr>
          <w:rFonts w:ascii="Calibri" w:hAnsi="Calibri" w:cs="Calibri"/>
          <w:sz w:val="22"/>
          <w:szCs w:val="22"/>
          <w:lang w:val="en-CA"/>
        </w:rPr>
        <w:t xml:space="preserve">Mrs. Dy </w:t>
      </w:r>
      <w:proofErr w:type="spellStart"/>
      <w:r w:rsidRPr="00CE7CF3">
        <w:rPr>
          <w:rFonts w:ascii="Calibri" w:hAnsi="Calibri" w:cs="Calibri"/>
          <w:sz w:val="22"/>
          <w:szCs w:val="22"/>
          <w:lang w:val="en-CA"/>
        </w:rPr>
        <w:t>Beeties</w:t>
      </w:r>
      <w:proofErr w:type="spellEnd"/>
      <w:r w:rsidRPr="00CE7CF3">
        <w:rPr>
          <w:rFonts w:ascii="Calibri" w:hAnsi="Calibri" w:cs="Calibri"/>
          <w:sz w:val="22"/>
          <w:szCs w:val="22"/>
          <w:lang w:val="en-CA"/>
        </w:rPr>
        <w:t xml:space="preserve"> seems to be taking a lot of different medications for her diabetes, COPD, hypertension, GERD and for a number of other more minor conditions as well as a number of vitamins and supplements (Vitamins C and D, </w:t>
      </w:r>
      <w:proofErr w:type="spellStart"/>
      <w:r w:rsidRPr="00CE7CF3">
        <w:rPr>
          <w:rFonts w:ascii="Calibri" w:hAnsi="Calibri" w:cs="Calibri"/>
          <w:sz w:val="22"/>
          <w:szCs w:val="22"/>
          <w:lang w:val="en-CA"/>
        </w:rPr>
        <w:t>Vitalox</w:t>
      </w:r>
      <w:proofErr w:type="spellEnd"/>
      <w:r w:rsidRPr="00CE7CF3">
        <w:rPr>
          <w:rFonts w:ascii="Calibri" w:hAnsi="Calibri" w:cs="Calibri"/>
          <w:sz w:val="22"/>
          <w:szCs w:val="22"/>
          <w:lang w:val="en-CA"/>
        </w:rPr>
        <w:t>, Omega 3, Ca</w:t>
      </w:r>
      <w:r w:rsidRPr="00CE7CF3">
        <w:rPr>
          <w:rFonts w:ascii="Calibri" w:hAnsi="Calibri" w:cs="Calibri"/>
          <w:sz w:val="22"/>
          <w:szCs w:val="22"/>
          <w:vertAlign w:val="superscript"/>
          <w:lang w:val="en-CA"/>
        </w:rPr>
        <w:t>++</w:t>
      </w:r>
      <w:r w:rsidRPr="00CE7CF3">
        <w:rPr>
          <w:rFonts w:ascii="Calibri" w:hAnsi="Calibri" w:cs="Calibri"/>
          <w:sz w:val="22"/>
          <w:szCs w:val="22"/>
          <w:lang w:val="en-CA"/>
        </w:rPr>
        <w:t>, Mg</w:t>
      </w:r>
      <w:r w:rsidRPr="00CE7CF3">
        <w:rPr>
          <w:rFonts w:ascii="Calibri" w:hAnsi="Calibri" w:cs="Calibri"/>
          <w:sz w:val="22"/>
          <w:szCs w:val="22"/>
          <w:vertAlign w:val="superscript"/>
          <w:lang w:val="en-CA"/>
        </w:rPr>
        <w:t>++</w:t>
      </w:r>
      <w:r w:rsidRPr="00CE7CF3">
        <w:rPr>
          <w:rFonts w:ascii="Calibri" w:hAnsi="Calibri" w:cs="Calibri"/>
          <w:sz w:val="22"/>
          <w:szCs w:val="22"/>
          <w:lang w:val="en-CA"/>
        </w:rPr>
        <w:t>, and glucosamine and chondroitin sulphate).</w:t>
      </w:r>
    </w:p>
    <w:p w14:paraId="5D99E491" w14:textId="77777777" w:rsidR="00BE59ED" w:rsidRDefault="00BE59ED" w:rsidP="00941C2C">
      <w:pPr>
        <w:pStyle w:val="NormalWeb"/>
        <w:spacing w:before="0" w:beforeAutospacing="0" w:after="200" w:afterAutospacing="0" w:line="276" w:lineRule="auto"/>
        <w:rPr>
          <w:rFonts w:ascii="Calibri" w:hAnsi="Calibri" w:cs="Calibri"/>
          <w:sz w:val="22"/>
          <w:szCs w:val="22"/>
          <w:lang w:val="en-CA"/>
        </w:rPr>
      </w:pPr>
    </w:p>
    <w:p w14:paraId="73E275ED" w14:textId="77777777" w:rsidR="00BE59ED" w:rsidRDefault="00BE59ED" w:rsidP="00941C2C">
      <w:pPr>
        <w:pStyle w:val="NormalWeb"/>
        <w:spacing w:before="0" w:beforeAutospacing="0" w:after="200" w:afterAutospacing="0" w:line="276" w:lineRule="auto"/>
        <w:rPr>
          <w:rFonts w:ascii="Calibri" w:hAnsi="Calibri" w:cs="Calibri"/>
          <w:sz w:val="22"/>
          <w:szCs w:val="22"/>
          <w:lang w:val="en-CA"/>
        </w:rPr>
      </w:pPr>
    </w:p>
    <w:p w14:paraId="51D2EA7A" w14:textId="77777777" w:rsidR="00BE59ED" w:rsidRDefault="00BE59ED" w:rsidP="00941C2C">
      <w:pPr>
        <w:pStyle w:val="NormalWeb"/>
        <w:spacing w:before="0" w:beforeAutospacing="0" w:after="200" w:afterAutospacing="0" w:line="276" w:lineRule="auto"/>
        <w:rPr>
          <w:rFonts w:ascii="Calibri" w:hAnsi="Calibri" w:cs="Calibri"/>
          <w:sz w:val="22"/>
          <w:szCs w:val="22"/>
          <w:lang w:val="en-CA"/>
        </w:rPr>
      </w:pPr>
    </w:p>
    <w:p w14:paraId="237A1B05" w14:textId="77777777" w:rsidR="00BE59ED" w:rsidRDefault="00BE59ED" w:rsidP="00941C2C">
      <w:pPr>
        <w:pStyle w:val="NormalWeb"/>
        <w:spacing w:before="0" w:beforeAutospacing="0" w:after="200" w:afterAutospacing="0" w:line="276" w:lineRule="auto"/>
        <w:rPr>
          <w:rFonts w:ascii="Calibri" w:hAnsi="Calibri" w:cs="Calibri"/>
          <w:sz w:val="22"/>
          <w:szCs w:val="22"/>
          <w:lang w:val="en-CA"/>
        </w:rPr>
      </w:pPr>
    </w:p>
    <w:p w14:paraId="1E6B5A59" w14:textId="77777777" w:rsidR="00BE59ED" w:rsidRDefault="00BE59ED" w:rsidP="00941C2C">
      <w:pPr>
        <w:pStyle w:val="NormalWeb"/>
        <w:spacing w:before="0" w:beforeAutospacing="0" w:after="200" w:afterAutospacing="0" w:line="276" w:lineRule="auto"/>
        <w:rPr>
          <w:rFonts w:ascii="Calibri" w:hAnsi="Calibri" w:cs="Calibri"/>
          <w:sz w:val="22"/>
          <w:szCs w:val="22"/>
          <w:lang w:val="en-CA"/>
        </w:rPr>
      </w:pPr>
    </w:p>
    <w:p w14:paraId="1775BF68" w14:textId="77777777" w:rsidR="00BE59ED" w:rsidRPr="00BE59ED" w:rsidRDefault="00BE59ED" w:rsidP="00941C2C">
      <w:pPr>
        <w:pStyle w:val="NormalWeb"/>
        <w:spacing w:before="0" w:beforeAutospacing="0" w:after="200" w:afterAutospacing="0" w:line="276" w:lineRule="auto"/>
        <w:rPr>
          <w:rFonts w:ascii="Calibri" w:hAnsi="Calibri" w:cs="Calibri"/>
          <w:b/>
          <w:sz w:val="36"/>
          <w:szCs w:val="36"/>
          <w:u w:val="single"/>
          <w:lang w:val="en-CA"/>
        </w:rPr>
      </w:pPr>
      <w:r w:rsidRPr="00BE59ED">
        <w:rPr>
          <w:rFonts w:ascii="Calibri" w:hAnsi="Calibri" w:cs="Calibri"/>
          <w:b/>
          <w:sz w:val="36"/>
          <w:szCs w:val="36"/>
          <w:u w:val="single"/>
          <w:lang w:val="en-CA"/>
        </w:rPr>
        <w:lastRenderedPageBreak/>
        <w:t>Polypharmacy and pharm</w:t>
      </w:r>
      <w:r w:rsidR="005A4325">
        <w:rPr>
          <w:rFonts w:ascii="Calibri" w:hAnsi="Calibri" w:cs="Calibri"/>
          <w:b/>
          <w:sz w:val="36"/>
          <w:szCs w:val="36"/>
          <w:u w:val="single"/>
          <w:lang w:val="en-CA"/>
        </w:rPr>
        <w:t>a</w:t>
      </w:r>
      <w:r w:rsidRPr="00BE59ED">
        <w:rPr>
          <w:rFonts w:ascii="Calibri" w:hAnsi="Calibri" w:cs="Calibri"/>
          <w:b/>
          <w:sz w:val="36"/>
          <w:szCs w:val="36"/>
          <w:u w:val="single"/>
          <w:lang w:val="en-CA"/>
        </w:rPr>
        <w:t>cokinetics</w:t>
      </w:r>
    </w:p>
    <w:p w14:paraId="1B3CBFAA" w14:textId="77777777" w:rsidR="00941C2C" w:rsidRPr="00CE7CF3" w:rsidRDefault="00941C2C" w:rsidP="00941C2C">
      <w:pPr>
        <w:pStyle w:val="NormalWeb"/>
        <w:spacing w:before="0" w:beforeAutospacing="0" w:after="200" w:afterAutospacing="0" w:line="276" w:lineRule="auto"/>
        <w:rPr>
          <w:rFonts w:ascii="Calibri" w:hAnsi="Calibri" w:cs="Calibri"/>
          <w:sz w:val="22"/>
          <w:szCs w:val="22"/>
          <w:lang w:val="en-CA"/>
        </w:rPr>
      </w:pPr>
      <w:r w:rsidRPr="00CE7CF3">
        <w:rPr>
          <w:rFonts w:ascii="Calibri" w:hAnsi="Calibri" w:cs="Calibri"/>
          <w:b/>
          <w:bCs/>
          <w:color w:val="00B0F0"/>
          <w:sz w:val="22"/>
          <w:szCs w:val="22"/>
          <w:lang w:val="en-CA"/>
        </w:rPr>
        <w:t>(15 pts)</w:t>
      </w:r>
      <w:r w:rsidRPr="00CE7CF3">
        <w:rPr>
          <w:rFonts w:ascii="Calibri" w:hAnsi="Calibri" w:cs="Calibri"/>
          <w:b/>
          <w:bCs/>
          <w:sz w:val="22"/>
          <w:szCs w:val="22"/>
          <w:lang w:val="en-CA"/>
        </w:rPr>
        <w:t xml:space="preserve">A. Define polypharmacy </w:t>
      </w:r>
      <w:r w:rsidRPr="00CE7CF3">
        <w:rPr>
          <w:rFonts w:ascii="Calibri" w:hAnsi="Calibri" w:cs="Calibri"/>
          <w:b/>
          <w:bCs/>
          <w:color w:val="FF0000"/>
          <w:sz w:val="22"/>
          <w:szCs w:val="22"/>
          <w:lang w:val="en-CA"/>
        </w:rPr>
        <w:t xml:space="preserve">(2 pts) </w:t>
      </w:r>
      <w:r w:rsidRPr="00CE7CF3">
        <w:rPr>
          <w:rFonts w:ascii="Calibri" w:hAnsi="Calibri" w:cs="Calibri"/>
          <w:b/>
          <w:bCs/>
          <w:sz w:val="22"/>
          <w:szCs w:val="22"/>
          <w:lang w:val="en-CA"/>
        </w:rPr>
        <w:t xml:space="preserve">and list 5 health risks associated with polypharmacy </w:t>
      </w:r>
      <w:r w:rsidRPr="00CE7CF3">
        <w:rPr>
          <w:rFonts w:ascii="Calibri" w:hAnsi="Calibri" w:cs="Calibri"/>
          <w:b/>
          <w:bCs/>
          <w:color w:val="FF0000"/>
          <w:sz w:val="22"/>
          <w:szCs w:val="22"/>
          <w:lang w:val="en-CA"/>
        </w:rPr>
        <w:t>(5 pts)</w:t>
      </w:r>
      <w:r w:rsidRPr="00CE7CF3">
        <w:rPr>
          <w:rFonts w:ascii="Calibri" w:hAnsi="Calibri" w:cs="Calibri"/>
          <w:b/>
          <w:bCs/>
          <w:sz w:val="22"/>
          <w:szCs w:val="22"/>
          <w:lang w:val="en-CA"/>
        </w:rPr>
        <w:t xml:space="preserve">. What are 5 methods </w:t>
      </w:r>
      <w:r w:rsidR="00264635">
        <w:rPr>
          <w:rFonts w:ascii="Calibri" w:hAnsi="Calibri" w:cs="Calibri"/>
          <w:b/>
          <w:bCs/>
          <w:sz w:val="22"/>
          <w:szCs w:val="22"/>
          <w:lang w:val="en-CA"/>
        </w:rPr>
        <w:t xml:space="preserve">used </w:t>
      </w:r>
      <w:r w:rsidRPr="00CE7CF3">
        <w:rPr>
          <w:rFonts w:ascii="Calibri" w:hAnsi="Calibri" w:cs="Calibri"/>
          <w:b/>
          <w:bCs/>
          <w:sz w:val="22"/>
          <w:szCs w:val="22"/>
          <w:lang w:val="en-CA"/>
        </w:rPr>
        <w:t xml:space="preserve">to try and reduce polypharmacy </w:t>
      </w:r>
      <w:r w:rsidRPr="00CE7CF3">
        <w:rPr>
          <w:rFonts w:ascii="Calibri" w:hAnsi="Calibri" w:cs="Calibri"/>
          <w:b/>
          <w:bCs/>
          <w:color w:val="FF0000"/>
          <w:sz w:val="22"/>
          <w:szCs w:val="22"/>
          <w:lang w:val="en-CA"/>
        </w:rPr>
        <w:t>(5pts)</w:t>
      </w:r>
      <w:r w:rsidRPr="00CE7CF3">
        <w:rPr>
          <w:rFonts w:ascii="Calibri" w:hAnsi="Calibri" w:cs="Calibri"/>
          <w:b/>
          <w:bCs/>
          <w:sz w:val="22"/>
          <w:szCs w:val="22"/>
          <w:lang w:val="en-CA"/>
        </w:rPr>
        <w:t xml:space="preserve">? </w:t>
      </w:r>
      <w:r w:rsidR="00264635">
        <w:rPr>
          <w:rFonts w:ascii="Calibri" w:hAnsi="Calibri" w:cs="Calibri"/>
          <w:b/>
          <w:bCs/>
          <w:sz w:val="22"/>
          <w:szCs w:val="22"/>
          <w:lang w:val="en-CA"/>
        </w:rPr>
        <w:t>While there are many, c</w:t>
      </w:r>
      <w:r w:rsidRPr="00CE7CF3">
        <w:rPr>
          <w:rFonts w:ascii="Calibri" w:hAnsi="Calibri" w:cs="Calibri"/>
          <w:b/>
          <w:bCs/>
          <w:sz w:val="22"/>
          <w:szCs w:val="22"/>
          <w:lang w:val="en-CA"/>
        </w:rPr>
        <w:t xml:space="preserve">hoose the 5 you feel will be the most effective at reducing polypharmacy.  While looking at the list, </w:t>
      </w:r>
      <w:r w:rsidR="00FE7E4B">
        <w:rPr>
          <w:rFonts w:ascii="Calibri" w:hAnsi="Calibri" w:cs="Calibri"/>
          <w:b/>
          <w:bCs/>
          <w:sz w:val="22"/>
          <w:szCs w:val="22"/>
          <w:lang w:val="en-CA"/>
        </w:rPr>
        <w:t>can</w:t>
      </w:r>
      <w:r w:rsidRPr="00CE7CF3">
        <w:rPr>
          <w:rFonts w:ascii="Calibri" w:hAnsi="Calibri" w:cs="Calibri"/>
          <w:b/>
          <w:bCs/>
          <w:sz w:val="22"/>
          <w:szCs w:val="22"/>
          <w:lang w:val="en-CA"/>
        </w:rPr>
        <w:t xml:space="preserve"> you think of any</w:t>
      </w:r>
      <w:r w:rsidR="00FE7E4B">
        <w:rPr>
          <w:rFonts w:ascii="Calibri" w:hAnsi="Calibri" w:cs="Calibri"/>
          <w:b/>
          <w:bCs/>
          <w:sz w:val="22"/>
          <w:szCs w:val="22"/>
          <w:lang w:val="en-CA"/>
        </w:rPr>
        <w:t>3</w:t>
      </w:r>
      <w:r w:rsidRPr="00CE7CF3">
        <w:rPr>
          <w:rFonts w:ascii="Calibri" w:hAnsi="Calibri" w:cs="Calibri"/>
          <w:b/>
          <w:bCs/>
          <w:sz w:val="22"/>
          <w:szCs w:val="22"/>
          <w:lang w:val="en-CA"/>
        </w:rPr>
        <w:t xml:space="preserve"> other methods which might help to reduce polypharmacy which </w:t>
      </w:r>
      <w:r w:rsidR="00FE7E4B">
        <w:rPr>
          <w:rFonts w:ascii="Calibri" w:hAnsi="Calibri" w:cs="Calibri"/>
          <w:b/>
          <w:bCs/>
          <w:sz w:val="22"/>
          <w:szCs w:val="22"/>
          <w:lang w:val="en-CA"/>
        </w:rPr>
        <w:t>were</w:t>
      </w:r>
      <w:r w:rsidRPr="00CE7CF3">
        <w:rPr>
          <w:rFonts w:ascii="Calibri" w:hAnsi="Calibri" w:cs="Calibri"/>
          <w:b/>
          <w:bCs/>
          <w:sz w:val="22"/>
          <w:szCs w:val="22"/>
          <w:lang w:val="en-CA"/>
        </w:rPr>
        <w:t xml:space="preserve"> not on the list </w:t>
      </w:r>
      <w:proofErr w:type="gramStart"/>
      <w:r w:rsidRPr="00CE7CF3">
        <w:rPr>
          <w:rFonts w:ascii="Calibri" w:hAnsi="Calibri" w:cs="Calibri"/>
          <w:b/>
          <w:bCs/>
          <w:color w:val="FF0000"/>
          <w:sz w:val="22"/>
          <w:szCs w:val="22"/>
          <w:lang w:val="en-CA"/>
        </w:rPr>
        <w:t>( 3</w:t>
      </w:r>
      <w:proofErr w:type="gramEnd"/>
      <w:r w:rsidRPr="00CE7CF3">
        <w:rPr>
          <w:rFonts w:ascii="Calibri" w:hAnsi="Calibri" w:cs="Calibri"/>
          <w:b/>
          <w:bCs/>
          <w:color w:val="FF0000"/>
          <w:sz w:val="22"/>
          <w:szCs w:val="22"/>
          <w:lang w:val="en-CA"/>
        </w:rPr>
        <w:t>pts)</w:t>
      </w:r>
      <w:r w:rsidRPr="00CE7CF3">
        <w:rPr>
          <w:rFonts w:ascii="Calibri" w:hAnsi="Calibri" w:cs="Calibri"/>
          <w:b/>
          <w:bCs/>
          <w:sz w:val="22"/>
          <w:szCs w:val="22"/>
          <w:lang w:val="en-CA"/>
        </w:rPr>
        <w:t>?</w:t>
      </w:r>
    </w:p>
    <w:p w14:paraId="0491B028" w14:textId="77777777" w:rsidR="00941C2C" w:rsidRPr="00CE7CF3" w:rsidRDefault="00941C2C" w:rsidP="00941C2C">
      <w:pPr>
        <w:pStyle w:val="NormalWeb"/>
        <w:spacing w:before="0" w:beforeAutospacing="0" w:after="200" w:afterAutospacing="0" w:line="276" w:lineRule="auto"/>
        <w:rPr>
          <w:rFonts w:ascii="Calibri" w:hAnsi="Calibri" w:cs="Calibri"/>
          <w:sz w:val="22"/>
          <w:szCs w:val="22"/>
          <w:lang w:val="en-CA"/>
        </w:rPr>
      </w:pPr>
      <w:r w:rsidRPr="00CE7CF3">
        <w:rPr>
          <w:rFonts w:ascii="Calibri" w:hAnsi="Calibri" w:cs="Calibri"/>
          <w:b/>
          <w:bCs/>
          <w:color w:val="00B0F0"/>
          <w:sz w:val="22"/>
          <w:szCs w:val="22"/>
          <w:lang w:val="en-CA"/>
        </w:rPr>
        <w:t>(8 pts)</w:t>
      </w:r>
      <w:r w:rsidRPr="00CE7CF3">
        <w:rPr>
          <w:rFonts w:ascii="Calibri" w:hAnsi="Calibri" w:cs="Calibri"/>
          <w:b/>
          <w:bCs/>
          <w:sz w:val="22"/>
          <w:szCs w:val="22"/>
          <w:lang w:val="en-CA"/>
        </w:rPr>
        <w:t xml:space="preserve">B. </w:t>
      </w:r>
      <w:r w:rsidR="00FE7E4B">
        <w:rPr>
          <w:rFonts w:ascii="Calibri" w:hAnsi="Calibri" w:cs="Calibri"/>
          <w:b/>
          <w:bCs/>
          <w:sz w:val="22"/>
          <w:szCs w:val="22"/>
          <w:lang w:val="en-CA"/>
        </w:rPr>
        <w:t>C</w:t>
      </w:r>
      <w:r w:rsidRPr="00CE7CF3">
        <w:rPr>
          <w:rFonts w:ascii="Calibri" w:hAnsi="Calibri" w:cs="Calibri"/>
          <w:b/>
          <w:bCs/>
          <w:sz w:val="22"/>
          <w:szCs w:val="22"/>
          <w:lang w:val="en-CA"/>
        </w:rPr>
        <w:t>ompliance</w:t>
      </w:r>
      <w:r w:rsidR="00FE7E4B">
        <w:rPr>
          <w:rFonts w:ascii="Calibri" w:hAnsi="Calibri" w:cs="Calibri"/>
          <w:b/>
          <w:bCs/>
          <w:sz w:val="22"/>
          <w:szCs w:val="22"/>
          <w:lang w:val="en-CA"/>
        </w:rPr>
        <w:t xml:space="preserve"> is often a concern for patients taking multiple medications</w:t>
      </w:r>
      <w:r w:rsidRPr="00CE7CF3">
        <w:rPr>
          <w:rFonts w:ascii="Calibri" w:hAnsi="Calibri" w:cs="Calibri"/>
          <w:b/>
          <w:bCs/>
          <w:sz w:val="22"/>
          <w:szCs w:val="22"/>
          <w:lang w:val="en-CA"/>
        </w:rPr>
        <w:t xml:space="preserve">. Give 5 reasons why seniors taking many medications do not always take their medications </w:t>
      </w:r>
      <w:r w:rsidRPr="00CE7CF3">
        <w:rPr>
          <w:rFonts w:ascii="Calibri" w:hAnsi="Calibri" w:cs="Calibri"/>
          <w:b/>
          <w:bCs/>
          <w:color w:val="FF0000"/>
          <w:sz w:val="22"/>
          <w:szCs w:val="22"/>
          <w:lang w:val="en-CA"/>
        </w:rPr>
        <w:t>(5 pts)</w:t>
      </w:r>
      <w:r w:rsidRPr="00CE7CF3">
        <w:rPr>
          <w:rFonts w:ascii="Calibri" w:hAnsi="Calibri" w:cs="Calibri"/>
          <w:b/>
          <w:bCs/>
          <w:sz w:val="22"/>
          <w:szCs w:val="22"/>
          <w:lang w:val="en-CA"/>
        </w:rPr>
        <w:t xml:space="preserve">. Can you find 3 ways in which we can improve compliance with seniors </w:t>
      </w:r>
      <w:r w:rsidRPr="00CE7CF3">
        <w:rPr>
          <w:rFonts w:ascii="Calibri" w:hAnsi="Calibri" w:cs="Calibri"/>
          <w:b/>
          <w:bCs/>
          <w:color w:val="FF0000"/>
          <w:sz w:val="22"/>
          <w:szCs w:val="22"/>
          <w:lang w:val="en-CA"/>
        </w:rPr>
        <w:t>(3 pts)</w:t>
      </w:r>
      <w:r w:rsidRPr="00CE7CF3">
        <w:rPr>
          <w:rFonts w:ascii="Calibri" w:hAnsi="Calibri" w:cs="Calibri"/>
          <w:b/>
          <w:bCs/>
          <w:sz w:val="22"/>
          <w:szCs w:val="22"/>
          <w:lang w:val="en-CA"/>
        </w:rPr>
        <w:t>?</w:t>
      </w:r>
    </w:p>
    <w:p w14:paraId="641FA860" w14:textId="77777777" w:rsidR="00941C2C" w:rsidRDefault="00941C2C" w:rsidP="00941C2C">
      <w:pPr>
        <w:pStyle w:val="NormalWeb"/>
        <w:spacing w:before="0" w:beforeAutospacing="0" w:after="200" w:afterAutospacing="0" w:line="276" w:lineRule="auto"/>
        <w:rPr>
          <w:rFonts w:ascii="Calibri" w:hAnsi="Calibri" w:cs="Calibri"/>
          <w:b/>
          <w:bCs/>
          <w:sz w:val="22"/>
          <w:szCs w:val="22"/>
          <w:lang w:val="en-CA"/>
        </w:rPr>
      </w:pPr>
      <w:r w:rsidRPr="00CE7CF3">
        <w:rPr>
          <w:rFonts w:ascii="Calibri" w:hAnsi="Calibri" w:cs="Calibri"/>
          <w:b/>
          <w:bCs/>
          <w:color w:val="00B0F0"/>
          <w:sz w:val="22"/>
          <w:szCs w:val="22"/>
          <w:lang w:val="en-CA"/>
        </w:rPr>
        <w:t>(1</w:t>
      </w:r>
      <w:r w:rsidR="00235A5E">
        <w:rPr>
          <w:rFonts w:ascii="Calibri" w:hAnsi="Calibri" w:cs="Calibri"/>
          <w:b/>
          <w:bCs/>
          <w:color w:val="00B0F0"/>
          <w:sz w:val="22"/>
          <w:szCs w:val="22"/>
          <w:lang w:val="en-CA"/>
        </w:rPr>
        <w:t>1</w:t>
      </w:r>
      <w:r w:rsidRPr="00CE7CF3">
        <w:rPr>
          <w:rFonts w:ascii="Calibri" w:hAnsi="Calibri" w:cs="Calibri"/>
          <w:b/>
          <w:bCs/>
          <w:color w:val="00B0F0"/>
          <w:sz w:val="22"/>
          <w:szCs w:val="22"/>
          <w:lang w:val="en-CA"/>
        </w:rPr>
        <w:t xml:space="preserve"> pts)</w:t>
      </w:r>
      <w:r w:rsidRPr="00CE7CF3">
        <w:rPr>
          <w:rFonts w:ascii="Calibri" w:hAnsi="Calibri" w:cs="Calibri"/>
          <w:b/>
          <w:bCs/>
          <w:sz w:val="22"/>
          <w:szCs w:val="22"/>
          <w:lang w:val="en-CA"/>
        </w:rPr>
        <w:t xml:space="preserve">C. Discuss </w:t>
      </w:r>
      <w:r w:rsidR="008E0FF5">
        <w:rPr>
          <w:rFonts w:ascii="Calibri" w:hAnsi="Calibri" w:cs="Calibri"/>
          <w:b/>
          <w:bCs/>
          <w:sz w:val="22"/>
          <w:szCs w:val="22"/>
          <w:lang w:val="en-CA"/>
        </w:rPr>
        <w:t>the normal role of her</w:t>
      </w:r>
      <w:r w:rsidRPr="00CE7CF3">
        <w:rPr>
          <w:rFonts w:ascii="Calibri" w:hAnsi="Calibri" w:cs="Calibri"/>
          <w:b/>
          <w:bCs/>
          <w:sz w:val="22"/>
          <w:szCs w:val="22"/>
          <w:lang w:val="en-CA"/>
        </w:rPr>
        <w:t xml:space="preserve"> liver and kidney</w:t>
      </w:r>
      <w:r w:rsidR="008E0FF5">
        <w:rPr>
          <w:rFonts w:ascii="Calibri" w:hAnsi="Calibri" w:cs="Calibri"/>
          <w:b/>
          <w:bCs/>
          <w:sz w:val="22"/>
          <w:szCs w:val="22"/>
          <w:lang w:val="en-CA"/>
        </w:rPr>
        <w:t>s</w:t>
      </w:r>
      <w:r w:rsidRPr="00CE7CF3">
        <w:rPr>
          <w:rFonts w:ascii="Calibri" w:hAnsi="Calibri" w:cs="Calibri"/>
          <w:b/>
          <w:bCs/>
          <w:sz w:val="22"/>
          <w:szCs w:val="22"/>
          <w:lang w:val="en-CA"/>
        </w:rPr>
        <w:t xml:space="preserve"> </w:t>
      </w:r>
      <w:r w:rsidR="008E0FF5">
        <w:rPr>
          <w:rFonts w:ascii="Calibri" w:hAnsi="Calibri" w:cs="Calibri"/>
          <w:b/>
          <w:bCs/>
          <w:sz w:val="22"/>
          <w:szCs w:val="22"/>
          <w:lang w:val="en-CA"/>
        </w:rPr>
        <w:t>in</w:t>
      </w:r>
      <w:r w:rsidRPr="00CE7CF3">
        <w:rPr>
          <w:rFonts w:ascii="Calibri" w:hAnsi="Calibri" w:cs="Calibri"/>
          <w:b/>
          <w:bCs/>
          <w:sz w:val="22"/>
          <w:szCs w:val="22"/>
          <w:lang w:val="en-CA"/>
        </w:rPr>
        <w:t xml:space="preserve"> the phar</w:t>
      </w:r>
      <w:r w:rsidR="008E0FF5">
        <w:rPr>
          <w:rFonts w:ascii="Calibri" w:hAnsi="Calibri" w:cs="Calibri"/>
          <w:b/>
          <w:bCs/>
          <w:sz w:val="22"/>
          <w:szCs w:val="22"/>
          <w:lang w:val="en-CA"/>
        </w:rPr>
        <w:t>macokinetics of her medications</w:t>
      </w:r>
      <w:r w:rsidRPr="00CE7CF3">
        <w:rPr>
          <w:rFonts w:ascii="Calibri" w:hAnsi="Calibri" w:cs="Calibri"/>
          <w:b/>
          <w:bCs/>
          <w:sz w:val="22"/>
          <w:szCs w:val="22"/>
          <w:lang w:val="en-CA"/>
        </w:rPr>
        <w:t xml:space="preserve">. </w:t>
      </w:r>
      <w:r w:rsidRPr="00CE7CF3">
        <w:rPr>
          <w:rFonts w:ascii="Calibri" w:hAnsi="Calibri" w:cs="Calibri"/>
          <w:b/>
          <w:bCs/>
          <w:color w:val="FF0000"/>
          <w:sz w:val="22"/>
          <w:szCs w:val="22"/>
          <w:lang w:val="en-CA"/>
        </w:rPr>
        <w:t xml:space="preserve">(4 pts) </w:t>
      </w:r>
      <w:r w:rsidR="00235A5E">
        <w:rPr>
          <w:rFonts w:ascii="Calibri" w:hAnsi="Calibri" w:cs="Calibri"/>
          <w:b/>
          <w:bCs/>
          <w:sz w:val="22"/>
          <w:szCs w:val="22"/>
          <w:lang w:val="en-CA"/>
        </w:rPr>
        <w:t xml:space="preserve">If the liver o kidneys had a </w:t>
      </w:r>
      <w:r w:rsidRPr="00CE7CF3">
        <w:rPr>
          <w:rFonts w:ascii="Calibri" w:hAnsi="Calibri" w:cs="Calibri"/>
          <w:b/>
          <w:bCs/>
          <w:sz w:val="22"/>
          <w:szCs w:val="22"/>
          <w:lang w:val="en-CA"/>
        </w:rPr>
        <w:t>compromised</w:t>
      </w:r>
      <w:r w:rsidR="00235A5E">
        <w:rPr>
          <w:rFonts w:ascii="Calibri" w:hAnsi="Calibri" w:cs="Calibri"/>
          <w:b/>
          <w:bCs/>
          <w:sz w:val="22"/>
          <w:szCs w:val="22"/>
          <w:lang w:val="en-CA"/>
        </w:rPr>
        <w:t xml:space="preserve"> function, how</w:t>
      </w:r>
      <w:r w:rsidRPr="00CE7CF3">
        <w:rPr>
          <w:rFonts w:ascii="Calibri" w:hAnsi="Calibri" w:cs="Calibri"/>
          <w:b/>
          <w:bCs/>
          <w:sz w:val="22"/>
          <w:szCs w:val="22"/>
          <w:lang w:val="en-CA"/>
        </w:rPr>
        <w:t xml:space="preserve"> would </w:t>
      </w:r>
      <w:r w:rsidR="00235A5E">
        <w:rPr>
          <w:rFonts w:ascii="Calibri" w:hAnsi="Calibri" w:cs="Calibri"/>
          <w:b/>
          <w:bCs/>
          <w:sz w:val="22"/>
          <w:szCs w:val="22"/>
          <w:lang w:val="en-CA"/>
        </w:rPr>
        <w:t xml:space="preserve">that </w:t>
      </w:r>
      <w:r w:rsidRPr="00CE7CF3">
        <w:rPr>
          <w:rFonts w:ascii="Calibri" w:hAnsi="Calibri" w:cs="Calibri"/>
          <w:b/>
          <w:bCs/>
          <w:sz w:val="22"/>
          <w:szCs w:val="22"/>
          <w:lang w:val="en-CA"/>
        </w:rPr>
        <w:t xml:space="preserve">affect the </w:t>
      </w:r>
      <w:r w:rsidR="008E0FF5">
        <w:rPr>
          <w:rFonts w:ascii="Calibri" w:hAnsi="Calibri" w:cs="Calibri"/>
          <w:b/>
          <w:bCs/>
          <w:sz w:val="22"/>
          <w:szCs w:val="22"/>
          <w:lang w:val="en-CA"/>
        </w:rPr>
        <w:t xml:space="preserve">metabolism and excretion of her medications </w:t>
      </w:r>
      <w:r w:rsidRPr="00CE7CF3">
        <w:rPr>
          <w:rFonts w:ascii="Calibri" w:hAnsi="Calibri" w:cs="Calibri"/>
          <w:b/>
          <w:bCs/>
          <w:color w:val="FF0000"/>
          <w:sz w:val="22"/>
          <w:szCs w:val="22"/>
          <w:lang w:val="en-CA"/>
        </w:rPr>
        <w:t>(4 pts)</w:t>
      </w:r>
      <w:r w:rsidRPr="00CE7CF3">
        <w:rPr>
          <w:rFonts w:ascii="Calibri" w:hAnsi="Calibri" w:cs="Calibri"/>
          <w:b/>
          <w:bCs/>
          <w:sz w:val="22"/>
          <w:szCs w:val="22"/>
          <w:lang w:val="en-CA"/>
        </w:rPr>
        <w:t xml:space="preserve">.  Would she likely need a bit more or less medication as a result of these conditions </w:t>
      </w:r>
      <w:r w:rsidRPr="00CE7CF3">
        <w:rPr>
          <w:rFonts w:ascii="Calibri" w:hAnsi="Calibri" w:cs="Calibri"/>
          <w:b/>
          <w:bCs/>
          <w:color w:val="FF0000"/>
          <w:sz w:val="22"/>
          <w:szCs w:val="22"/>
          <w:lang w:val="en-CA"/>
        </w:rPr>
        <w:t xml:space="preserve">(1 </w:t>
      </w:r>
      <w:proofErr w:type="spellStart"/>
      <w:r w:rsidRPr="00CE7CF3">
        <w:rPr>
          <w:rFonts w:ascii="Calibri" w:hAnsi="Calibri" w:cs="Calibri"/>
          <w:b/>
          <w:bCs/>
          <w:color w:val="FF0000"/>
          <w:sz w:val="22"/>
          <w:szCs w:val="22"/>
          <w:lang w:val="en-CA"/>
        </w:rPr>
        <w:t>pt</w:t>
      </w:r>
      <w:proofErr w:type="spellEnd"/>
      <w:r w:rsidRPr="00CE7CF3">
        <w:rPr>
          <w:rFonts w:ascii="Calibri" w:hAnsi="Calibri" w:cs="Calibri"/>
          <w:b/>
          <w:bCs/>
          <w:color w:val="FF0000"/>
          <w:sz w:val="22"/>
          <w:szCs w:val="22"/>
          <w:lang w:val="en-CA"/>
        </w:rPr>
        <w:t>)</w:t>
      </w:r>
      <w:r w:rsidRPr="00CE7CF3">
        <w:rPr>
          <w:rFonts w:ascii="Calibri" w:hAnsi="Calibri" w:cs="Calibri"/>
          <w:b/>
          <w:bCs/>
          <w:sz w:val="22"/>
          <w:szCs w:val="22"/>
          <w:lang w:val="en-CA"/>
        </w:rPr>
        <w:t xml:space="preserve">? Explain your reasoning </w:t>
      </w:r>
      <w:r w:rsidRPr="00CE7CF3">
        <w:rPr>
          <w:rFonts w:ascii="Calibri" w:hAnsi="Calibri" w:cs="Calibri"/>
          <w:b/>
          <w:bCs/>
          <w:color w:val="FF0000"/>
          <w:sz w:val="22"/>
          <w:szCs w:val="22"/>
          <w:lang w:val="en-CA"/>
        </w:rPr>
        <w:t>(2 pts)</w:t>
      </w:r>
      <w:r w:rsidRPr="00CE7CF3">
        <w:rPr>
          <w:rFonts w:ascii="Calibri" w:hAnsi="Calibri" w:cs="Calibri"/>
          <w:b/>
          <w:bCs/>
          <w:sz w:val="22"/>
          <w:szCs w:val="22"/>
          <w:lang w:val="en-CA"/>
        </w:rPr>
        <w:t>.</w:t>
      </w:r>
    </w:p>
    <w:p w14:paraId="2D8B4D68" w14:textId="77777777" w:rsidR="00BE59ED" w:rsidRDefault="00BE59ED" w:rsidP="00941C2C">
      <w:pPr>
        <w:pStyle w:val="NormalWeb"/>
        <w:spacing w:before="0" w:beforeAutospacing="0" w:after="200" w:afterAutospacing="0" w:line="276" w:lineRule="auto"/>
        <w:rPr>
          <w:rFonts w:ascii="Calibri" w:hAnsi="Calibri" w:cs="Calibri"/>
          <w:b/>
          <w:bCs/>
          <w:sz w:val="22"/>
          <w:szCs w:val="22"/>
          <w:lang w:val="en-CA"/>
        </w:rPr>
      </w:pPr>
    </w:p>
    <w:p w14:paraId="54256326" w14:textId="77777777" w:rsidR="00BE59ED" w:rsidRPr="00BE59ED" w:rsidRDefault="005A4325" w:rsidP="00941C2C">
      <w:pPr>
        <w:pStyle w:val="NormalWeb"/>
        <w:spacing w:before="0" w:beforeAutospacing="0" w:after="200" w:afterAutospacing="0" w:line="276" w:lineRule="auto"/>
        <w:rPr>
          <w:rFonts w:ascii="Calibri" w:hAnsi="Calibri" w:cs="Calibri"/>
          <w:sz w:val="36"/>
          <w:szCs w:val="36"/>
          <w:u w:val="single"/>
          <w:lang w:val="en-CA"/>
        </w:rPr>
      </w:pPr>
      <w:r>
        <w:rPr>
          <w:rFonts w:ascii="Calibri" w:hAnsi="Calibri" w:cs="Calibri"/>
          <w:b/>
          <w:bCs/>
          <w:sz w:val="36"/>
          <w:szCs w:val="36"/>
          <w:u w:val="single"/>
          <w:lang w:val="en-CA"/>
        </w:rPr>
        <w:t>Infection and antibiotic treatment</w:t>
      </w:r>
    </w:p>
    <w:p w14:paraId="395996E0" w14:textId="77777777" w:rsidR="00941C2C" w:rsidRPr="00CE7CF3" w:rsidRDefault="00941C2C" w:rsidP="00941C2C">
      <w:pPr>
        <w:pStyle w:val="NormalWeb"/>
        <w:spacing w:before="0" w:beforeAutospacing="0" w:after="200" w:afterAutospacing="0" w:line="276" w:lineRule="auto"/>
        <w:rPr>
          <w:rFonts w:ascii="Calibri" w:hAnsi="Calibri" w:cs="Calibri"/>
          <w:sz w:val="22"/>
          <w:szCs w:val="22"/>
          <w:lang w:val="en-CA"/>
        </w:rPr>
      </w:pPr>
      <w:r w:rsidRPr="00CE7CF3">
        <w:rPr>
          <w:rFonts w:ascii="Calibri" w:hAnsi="Calibri" w:cs="Calibri"/>
          <w:sz w:val="22"/>
          <w:szCs w:val="22"/>
          <w:lang w:val="en-CA"/>
        </w:rPr>
        <w:t>The most pressing issue right now is the developing infection on her leg as these can be serious in diabetics, they do not heal very easily and can result in amputation if not treated properly.</w:t>
      </w:r>
    </w:p>
    <w:p w14:paraId="3CFDE2B2" w14:textId="77777777" w:rsidR="00941C2C" w:rsidRPr="00CE7CF3" w:rsidRDefault="00941C2C" w:rsidP="00941C2C">
      <w:pPr>
        <w:pStyle w:val="NormalWeb"/>
        <w:spacing w:before="0" w:beforeAutospacing="0" w:after="200" w:afterAutospacing="0" w:line="276" w:lineRule="auto"/>
        <w:rPr>
          <w:rFonts w:ascii="Calibri" w:hAnsi="Calibri" w:cs="Calibri"/>
          <w:sz w:val="22"/>
          <w:szCs w:val="22"/>
          <w:lang w:val="en-CA"/>
        </w:rPr>
      </w:pPr>
      <w:r w:rsidRPr="00CE7CF3">
        <w:rPr>
          <w:rFonts w:ascii="Calibri" w:hAnsi="Calibri" w:cs="Calibri"/>
          <w:b/>
          <w:bCs/>
          <w:color w:val="00B0F0"/>
          <w:sz w:val="22"/>
          <w:szCs w:val="22"/>
          <w:lang w:val="en-CA"/>
        </w:rPr>
        <w:t>(</w:t>
      </w:r>
      <w:r w:rsidR="00BE59ED">
        <w:rPr>
          <w:rFonts w:ascii="Calibri" w:hAnsi="Calibri" w:cs="Calibri"/>
          <w:b/>
          <w:bCs/>
          <w:color w:val="00B0F0"/>
          <w:sz w:val="22"/>
          <w:szCs w:val="22"/>
          <w:lang w:val="en-CA"/>
        </w:rPr>
        <w:t>7</w:t>
      </w:r>
      <w:r w:rsidRPr="00CE7CF3">
        <w:rPr>
          <w:rFonts w:ascii="Calibri" w:hAnsi="Calibri" w:cs="Calibri"/>
          <w:b/>
          <w:bCs/>
          <w:color w:val="00B0F0"/>
          <w:sz w:val="22"/>
          <w:szCs w:val="22"/>
          <w:lang w:val="en-CA"/>
        </w:rPr>
        <w:t xml:space="preserve"> pts)</w:t>
      </w:r>
      <w:r w:rsidRPr="00CE7CF3">
        <w:rPr>
          <w:rFonts w:ascii="Calibri" w:hAnsi="Calibri" w:cs="Calibri"/>
          <w:b/>
          <w:bCs/>
          <w:sz w:val="22"/>
          <w:szCs w:val="22"/>
          <w:lang w:val="en-CA"/>
        </w:rPr>
        <w:t xml:space="preserve">D. Explain why infections such as this one on her ankle are hard to treat in diabetics, even with antibiotics </w:t>
      </w:r>
      <w:r w:rsidRPr="00CE7CF3">
        <w:rPr>
          <w:rFonts w:ascii="Calibri" w:hAnsi="Calibri" w:cs="Calibri"/>
          <w:b/>
          <w:bCs/>
          <w:color w:val="FF0000"/>
          <w:sz w:val="22"/>
          <w:szCs w:val="22"/>
          <w:lang w:val="en-CA"/>
        </w:rPr>
        <w:t>(</w:t>
      </w:r>
      <w:r w:rsidR="00BE59ED">
        <w:rPr>
          <w:rFonts w:ascii="Calibri" w:hAnsi="Calibri" w:cs="Calibri"/>
          <w:b/>
          <w:bCs/>
          <w:color w:val="FF0000"/>
          <w:sz w:val="22"/>
          <w:szCs w:val="22"/>
          <w:lang w:val="en-CA"/>
        </w:rPr>
        <w:t>4</w:t>
      </w:r>
      <w:r w:rsidRPr="00CE7CF3">
        <w:rPr>
          <w:rFonts w:ascii="Calibri" w:hAnsi="Calibri" w:cs="Calibri"/>
          <w:b/>
          <w:bCs/>
          <w:color w:val="FF0000"/>
          <w:sz w:val="22"/>
          <w:szCs w:val="22"/>
          <w:lang w:val="en-CA"/>
        </w:rPr>
        <w:t xml:space="preserve"> pts)</w:t>
      </w:r>
      <w:r w:rsidRPr="00CE7CF3">
        <w:rPr>
          <w:rFonts w:ascii="Calibri" w:hAnsi="Calibri" w:cs="Calibri"/>
          <w:b/>
          <w:bCs/>
          <w:sz w:val="22"/>
          <w:szCs w:val="22"/>
          <w:lang w:val="en-CA"/>
        </w:rPr>
        <w:t xml:space="preserve">.  </w:t>
      </w:r>
      <w:r w:rsidRPr="00CE7CF3">
        <w:rPr>
          <w:rFonts w:ascii="Calibri" w:hAnsi="Calibri" w:cs="Calibri"/>
          <w:sz w:val="22"/>
          <w:szCs w:val="22"/>
          <w:lang w:val="en-CA"/>
        </w:rPr>
        <w:t>(Hint; angiopathy and distribution are key words).</w:t>
      </w:r>
      <w:r w:rsidRPr="00CE7CF3">
        <w:rPr>
          <w:rFonts w:ascii="Calibri" w:hAnsi="Calibri" w:cs="Calibri"/>
          <w:b/>
          <w:bCs/>
          <w:sz w:val="22"/>
          <w:szCs w:val="22"/>
          <w:lang w:val="en-CA"/>
        </w:rPr>
        <w:t xml:space="preserve"> Diabetics often get </w:t>
      </w:r>
      <w:proofErr w:type="spellStart"/>
      <w:r w:rsidRPr="00CE7CF3">
        <w:rPr>
          <w:rFonts w:ascii="Calibri" w:hAnsi="Calibri" w:cs="Calibri"/>
          <w:b/>
          <w:bCs/>
          <w:sz w:val="22"/>
          <w:szCs w:val="22"/>
          <w:lang w:val="en-CA"/>
        </w:rPr>
        <w:t>uclers</w:t>
      </w:r>
      <w:proofErr w:type="spellEnd"/>
      <w:r w:rsidRPr="00CE7CF3">
        <w:rPr>
          <w:rFonts w:ascii="Calibri" w:hAnsi="Calibri" w:cs="Calibri"/>
          <w:b/>
          <w:bCs/>
          <w:sz w:val="22"/>
          <w:szCs w:val="22"/>
          <w:lang w:val="en-CA"/>
        </w:rPr>
        <w:t xml:space="preserve"> on their feet, can you explain why or how these </w:t>
      </w:r>
      <w:proofErr w:type="spellStart"/>
      <w:r w:rsidRPr="00CE7CF3">
        <w:rPr>
          <w:rFonts w:ascii="Calibri" w:hAnsi="Calibri" w:cs="Calibri"/>
          <w:b/>
          <w:bCs/>
          <w:sz w:val="22"/>
          <w:szCs w:val="22"/>
          <w:lang w:val="en-CA"/>
        </w:rPr>
        <w:t>uclers</w:t>
      </w:r>
      <w:proofErr w:type="spellEnd"/>
      <w:r w:rsidRPr="00CE7CF3">
        <w:rPr>
          <w:rFonts w:ascii="Calibri" w:hAnsi="Calibri" w:cs="Calibri"/>
          <w:b/>
          <w:bCs/>
          <w:sz w:val="22"/>
          <w:szCs w:val="22"/>
          <w:lang w:val="en-CA"/>
        </w:rPr>
        <w:t xml:space="preserve"> develop in diabetics and not in other people </w:t>
      </w:r>
      <w:r w:rsidRPr="00CE7CF3">
        <w:rPr>
          <w:rFonts w:ascii="Calibri" w:hAnsi="Calibri" w:cs="Calibri"/>
          <w:b/>
          <w:bCs/>
          <w:color w:val="FF0000"/>
          <w:sz w:val="22"/>
          <w:szCs w:val="22"/>
          <w:lang w:val="en-CA"/>
        </w:rPr>
        <w:t>(</w:t>
      </w:r>
      <w:r w:rsidR="00BE59ED">
        <w:rPr>
          <w:rFonts w:ascii="Calibri" w:hAnsi="Calibri" w:cs="Calibri"/>
          <w:b/>
          <w:bCs/>
          <w:color w:val="FF0000"/>
          <w:sz w:val="22"/>
          <w:szCs w:val="22"/>
          <w:lang w:val="en-CA"/>
        </w:rPr>
        <w:t>3</w:t>
      </w:r>
      <w:r w:rsidRPr="00CE7CF3">
        <w:rPr>
          <w:rFonts w:ascii="Calibri" w:hAnsi="Calibri" w:cs="Calibri"/>
          <w:b/>
          <w:bCs/>
          <w:color w:val="FF0000"/>
          <w:sz w:val="22"/>
          <w:szCs w:val="22"/>
          <w:lang w:val="en-CA"/>
        </w:rPr>
        <w:t xml:space="preserve"> pts)</w:t>
      </w:r>
      <w:r w:rsidRPr="00CE7CF3">
        <w:rPr>
          <w:rFonts w:ascii="Calibri" w:hAnsi="Calibri" w:cs="Calibri"/>
          <w:b/>
          <w:bCs/>
          <w:sz w:val="22"/>
          <w:szCs w:val="22"/>
          <w:lang w:val="en-CA"/>
        </w:rPr>
        <w:t>?</w:t>
      </w:r>
    </w:p>
    <w:p w14:paraId="72EE9FE7" w14:textId="77777777" w:rsidR="00941C2C" w:rsidRPr="00CE7CF3" w:rsidRDefault="00941C2C" w:rsidP="00941C2C">
      <w:pPr>
        <w:pStyle w:val="NormalWeb"/>
        <w:spacing w:before="0" w:beforeAutospacing="0" w:after="200" w:afterAutospacing="0" w:line="276" w:lineRule="auto"/>
        <w:rPr>
          <w:rFonts w:ascii="Calibri" w:hAnsi="Calibri" w:cs="Calibri"/>
          <w:sz w:val="22"/>
          <w:szCs w:val="22"/>
          <w:lang w:val="en-CA"/>
        </w:rPr>
      </w:pPr>
      <w:r w:rsidRPr="00CE7CF3">
        <w:rPr>
          <w:rFonts w:ascii="Calibri" w:hAnsi="Calibri" w:cs="Calibri"/>
          <w:b/>
          <w:bCs/>
          <w:color w:val="00B0F0"/>
          <w:sz w:val="22"/>
          <w:szCs w:val="22"/>
          <w:lang w:val="en-CA"/>
        </w:rPr>
        <w:t>(16 pts)</w:t>
      </w:r>
      <w:r w:rsidRPr="00CE7CF3">
        <w:rPr>
          <w:rFonts w:ascii="Calibri" w:hAnsi="Calibri" w:cs="Calibri"/>
          <w:b/>
          <w:bCs/>
          <w:sz w:val="22"/>
          <w:szCs w:val="22"/>
          <w:lang w:val="en-CA"/>
        </w:rPr>
        <w:t xml:space="preserve">E.  Describe the different level of severity of these infections </w:t>
      </w:r>
      <w:r w:rsidRPr="00CE7CF3">
        <w:rPr>
          <w:rFonts w:ascii="Calibri" w:hAnsi="Calibri" w:cs="Calibri"/>
          <w:sz w:val="22"/>
          <w:szCs w:val="22"/>
          <w:lang w:val="en-CA"/>
        </w:rPr>
        <w:t>(tissues and depth involved)</w:t>
      </w:r>
      <w:r w:rsidRPr="00CE7CF3">
        <w:rPr>
          <w:rFonts w:ascii="Calibri" w:hAnsi="Calibri" w:cs="Calibri"/>
          <w:color w:val="FF0000"/>
          <w:sz w:val="22"/>
          <w:szCs w:val="22"/>
          <w:lang w:val="en-CA"/>
        </w:rPr>
        <w:t xml:space="preserve"> </w:t>
      </w:r>
      <w:r w:rsidRPr="00CE7CF3">
        <w:rPr>
          <w:rFonts w:ascii="Calibri" w:hAnsi="Calibri" w:cs="Calibri"/>
          <w:b/>
          <w:bCs/>
          <w:color w:val="FF0000"/>
          <w:sz w:val="22"/>
          <w:szCs w:val="22"/>
          <w:lang w:val="en-CA"/>
        </w:rPr>
        <w:t>(6 pts)</w:t>
      </w:r>
      <w:r w:rsidRPr="00CE7CF3">
        <w:rPr>
          <w:rFonts w:ascii="Calibri" w:hAnsi="Calibri" w:cs="Calibri"/>
          <w:b/>
          <w:bCs/>
          <w:sz w:val="22"/>
          <w:szCs w:val="22"/>
          <w:lang w:val="en-CA"/>
        </w:rPr>
        <w:t xml:space="preserve">. List 5 patient factors </w:t>
      </w:r>
      <w:r w:rsidRPr="00CE7CF3">
        <w:rPr>
          <w:rFonts w:ascii="Calibri" w:hAnsi="Calibri" w:cs="Calibri"/>
          <w:b/>
          <w:bCs/>
          <w:color w:val="FF0000"/>
          <w:sz w:val="22"/>
          <w:szCs w:val="22"/>
          <w:lang w:val="en-CA"/>
        </w:rPr>
        <w:t>(5 pts)</w:t>
      </w:r>
      <w:r w:rsidRPr="00CE7CF3">
        <w:rPr>
          <w:rFonts w:ascii="Calibri" w:hAnsi="Calibri" w:cs="Calibri"/>
          <w:b/>
          <w:bCs/>
          <w:sz w:val="22"/>
          <w:szCs w:val="22"/>
          <w:lang w:val="en-CA"/>
        </w:rPr>
        <w:t xml:space="preserve"> and 5 medication </w:t>
      </w:r>
      <w:proofErr w:type="gramStart"/>
      <w:r w:rsidRPr="00CE7CF3">
        <w:rPr>
          <w:rFonts w:ascii="Calibri" w:hAnsi="Calibri" w:cs="Calibri"/>
          <w:b/>
          <w:bCs/>
          <w:sz w:val="22"/>
          <w:szCs w:val="22"/>
          <w:lang w:val="en-CA"/>
        </w:rPr>
        <w:t>factors</w:t>
      </w:r>
      <w:r w:rsidRPr="00CE7CF3">
        <w:rPr>
          <w:rFonts w:ascii="Calibri" w:hAnsi="Calibri" w:cs="Calibri"/>
          <w:b/>
          <w:bCs/>
          <w:color w:val="FF0000"/>
          <w:sz w:val="22"/>
          <w:szCs w:val="22"/>
          <w:lang w:val="en-CA"/>
        </w:rPr>
        <w:t>(</w:t>
      </w:r>
      <w:proofErr w:type="gramEnd"/>
      <w:r w:rsidRPr="00CE7CF3">
        <w:rPr>
          <w:rFonts w:ascii="Calibri" w:hAnsi="Calibri" w:cs="Calibri"/>
          <w:b/>
          <w:bCs/>
          <w:color w:val="FF0000"/>
          <w:sz w:val="22"/>
          <w:szCs w:val="22"/>
          <w:lang w:val="en-CA"/>
        </w:rPr>
        <w:t>5 pts)</w:t>
      </w:r>
      <w:r w:rsidRPr="00CE7CF3">
        <w:rPr>
          <w:rFonts w:ascii="Calibri" w:hAnsi="Calibri" w:cs="Calibri"/>
          <w:b/>
          <w:bCs/>
          <w:sz w:val="22"/>
          <w:szCs w:val="22"/>
          <w:lang w:val="en-CA"/>
        </w:rPr>
        <w:t xml:space="preserve"> which should be taken into consideration before prescribing antibiotics for the infection on her foot.</w:t>
      </w:r>
    </w:p>
    <w:p w14:paraId="47794792" w14:textId="77777777" w:rsidR="00941C2C" w:rsidRPr="00CE7CF3" w:rsidRDefault="00941C2C" w:rsidP="00941C2C">
      <w:pPr>
        <w:pStyle w:val="NormalWeb"/>
        <w:spacing w:before="0" w:beforeAutospacing="0" w:after="200" w:afterAutospacing="0" w:line="276" w:lineRule="auto"/>
        <w:rPr>
          <w:rFonts w:ascii="Calibri" w:hAnsi="Calibri" w:cs="Calibri"/>
          <w:sz w:val="22"/>
          <w:szCs w:val="22"/>
          <w:lang w:val="en-CA"/>
        </w:rPr>
      </w:pPr>
      <w:r w:rsidRPr="00CE7CF3">
        <w:rPr>
          <w:rFonts w:ascii="Calibri" w:hAnsi="Calibri" w:cs="Calibri"/>
          <w:b/>
          <w:bCs/>
          <w:color w:val="00B0F0"/>
          <w:sz w:val="22"/>
          <w:szCs w:val="22"/>
          <w:lang w:val="en-CA"/>
        </w:rPr>
        <w:t>(</w:t>
      </w:r>
      <w:r w:rsidR="00235A5E">
        <w:rPr>
          <w:rFonts w:ascii="Calibri" w:hAnsi="Calibri" w:cs="Calibri"/>
          <w:b/>
          <w:bCs/>
          <w:color w:val="00B0F0"/>
          <w:sz w:val="22"/>
          <w:szCs w:val="22"/>
          <w:lang w:val="en-CA"/>
        </w:rPr>
        <w:t>8</w:t>
      </w:r>
      <w:r w:rsidRPr="00CE7CF3">
        <w:rPr>
          <w:rFonts w:ascii="Calibri" w:hAnsi="Calibri" w:cs="Calibri"/>
          <w:b/>
          <w:bCs/>
          <w:color w:val="00B0F0"/>
          <w:sz w:val="22"/>
          <w:szCs w:val="22"/>
          <w:lang w:val="en-CA"/>
        </w:rPr>
        <w:t xml:space="preserve"> pts)</w:t>
      </w:r>
      <w:r w:rsidRPr="00CE7CF3">
        <w:rPr>
          <w:rFonts w:ascii="Calibri" w:hAnsi="Calibri" w:cs="Calibri"/>
          <w:b/>
          <w:bCs/>
          <w:sz w:val="22"/>
          <w:szCs w:val="22"/>
          <w:lang w:val="en-CA"/>
        </w:rPr>
        <w:t xml:space="preserve">F. Are some antibiotics better than other in this situation? Explain why, discussing the properties </w:t>
      </w:r>
      <w:r w:rsidRPr="00235A5E">
        <w:rPr>
          <w:rFonts w:ascii="Calibri" w:hAnsi="Calibri" w:cs="Calibri"/>
          <w:b/>
          <w:bCs/>
          <w:sz w:val="22"/>
          <w:szCs w:val="22"/>
          <w:u w:val="single"/>
          <w:lang w:val="en-CA"/>
        </w:rPr>
        <w:t>of the antibiotic</w:t>
      </w:r>
      <w:r w:rsidRPr="00CE7CF3">
        <w:rPr>
          <w:rFonts w:ascii="Calibri" w:hAnsi="Calibri" w:cs="Calibri"/>
          <w:b/>
          <w:bCs/>
          <w:sz w:val="22"/>
          <w:szCs w:val="22"/>
          <w:lang w:val="en-CA"/>
        </w:rPr>
        <w:t xml:space="preserve"> which makes them a better choice </w:t>
      </w:r>
      <w:r w:rsidRPr="00CE7CF3">
        <w:rPr>
          <w:rFonts w:ascii="Calibri" w:hAnsi="Calibri" w:cs="Calibri"/>
          <w:b/>
          <w:bCs/>
          <w:color w:val="FF0000"/>
          <w:sz w:val="22"/>
          <w:szCs w:val="22"/>
          <w:lang w:val="en-CA"/>
        </w:rPr>
        <w:t xml:space="preserve">(4 pts) </w:t>
      </w:r>
      <w:r w:rsidRPr="00CE7CF3">
        <w:rPr>
          <w:rFonts w:ascii="Calibri" w:hAnsi="Calibri" w:cs="Calibri"/>
          <w:b/>
          <w:bCs/>
          <w:sz w:val="22"/>
          <w:szCs w:val="22"/>
          <w:lang w:val="en-CA"/>
        </w:rPr>
        <w:t xml:space="preserve">as well as potential risks, if any </w:t>
      </w:r>
      <w:r w:rsidRPr="00CE7CF3">
        <w:rPr>
          <w:rFonts w:ascii="Calibri" w:hAnsi="Calibri" w:cs="Calibri"/>
          <w:b/>
          <w:bCs/>
          <w:color w:val="FF0000"/>
          <w:sz w:val="22"/>
          <w:szCs w:val="22"/>
          <w:lang w:val="en-CA"/>
        </w:rPr>
        <w:t>(2 pts)</w:t>
      </w:r>
      <w:r w:rsidRPr="00CE7CF3">
        <w:rPr>
          <w:rFonts w:ascii="Calibri" w:hAnsi="Calibri" w:cs="Calibri"/>
          <w:b/>
          <w:bCs/>
          <w:sz w:val="22"/>
          <w:szCs w:val="22"/>
          <w:lang w:val="en-CA"/>
        </w:rPr>
        <w:t>.</w:t>
      </w:r>
      <w:r w:rsidR="00235A5E">
        <w:rPr>
          <w:rFonts w:ascii="Calibri" w:hAnsi="Calibri" w:cs="Calibri"/>
          <w:b/>
          <w:bCs/>
          <w:sz w:val="22"/>
          <w:szCs w:val="22"/>
          <w:lang w:val="en-CA"/>
        </w:rPr>
        <w:t xml:space="preserve"> If oral antibiotics do not work, what are the other options?</w:t>
      </w:r>
      <w:r w:rsidR="00235A5E" w:rsidRPr="00235A5E">
        <w:rPr>
          <w:rFonts w:ascii="Calibri" w:hAnsi="Calibri" w:cs="Calibri"/>
          <w:b/>
          <w:bCs/>
          <w:color w:val="FF0000"/>
          <w:sz w:val="22"/>
          <w:szCs w:val="22"/>
          <w:lang w:val="en-CA"/>
        </w:rPr>
        <w:t xml:space="preserve"> </w:t>
      </w:r>
      <w:r w:rsidR="00235A5E" w:rsidRPr="00CE7CF3">
        <w:rPr>
          <w:rFonts w:ascii="Calibri" w:hAnsi="Calibri" w:cs="Calibri"/>
          <w:b/>
          <w:bCs/>
          <w:color w:val="FF0000"/>
          <w:sz w:val="22"/>
          <w:szCs w:val="22"/>
          <w:lang w:val="en-CA"/>
        </w:rPr>
        <w:t>(2 pts)</w:t>
      </w:r>
    </w:p>
    <w:p w14:paraId="12BB8030" w14:textId="77777777" w:rsidR="00941C2C" w:rsidRPr="00CE7CF3" w:rsidRDefault="00941C2C" w:rsidP="00941C2C">
      <w:pPr>
        <w:pStyle w:val="NormalWeb"/>
        <w:spacing w:before="0" w:beforeAutospacing="0" w:after="200" w:afterAutospacing="0" w:line="276" w:lineRule="auto"/>
        <w:rPr>
          <w:rFonts w:ascii="Calibri" w:hAnsi="Calibri" w:cs="Calibri"/>
          <w:sz w:val="22"/>
          <w:szCs w:val="22"/>
          <w:lang w:val="en-CA"/>
        </w:rPr>
      </w:pPr>
      <w:r w:rsidRPr="00CE7CF3">
        <w:rPr>
          <w:rFonts w:ascii="Calibri" w:hAnsi="Calibri" w:cs="Calibri"/>
          <w:b/>
          <w:bCs/>
          <w:color w:val="00B0F0"/>
          <w:sz w:val="22"/>
          <w:szCs w:val="22"/>
          <w:lang w:val="en-CA"/>
        </w:rPr>
        <w:t>(5 pts)</w:t>
      </w:r>
      <w:r w:rsidRPr="00CE7CF3">
        <w:rPr>
          <w:rFonts w:ascii="Calibri" w:hAnsi="Calibri" w:cs="Calibri"/>
          <w:b/>
          <w:bCs/>
          <w:sz w:val="22"/>
          <w:szCs w:val="22"/>
          <w:lang w:val="en-CA"/>
        </w:rPr>
        <w:t>G. Based on what you have learned from this assignment, discuss with your partner</w:t>
      </w:r>
      <w:r w:rsidR="005A4325">
        <w:rPr>
          <w:rFonts w:ascii="Calibri" w:hAnsi="Calibri" w:cs="Calibri"/>
          <w:b/>
          <w:bCs/>
          <w:sz w:val="22"/>
          <w:szCs w:val="22"/>
          <w:lang w:val="en-CA"/>
        </w:rPr>
        <w:t xml:space="preserve"> (if you have one)</w:t>
      </w:r>
      <w:r w:rsidRPr="00CE7CF3">
        <w:rPr>
          <w:rFonts w:ascii="Calibri" w:hAnsi="Calibri" w:cs="Calibri"/>
          <w:b/>
          <w:bCs/>
          <w:sz w:val="22"/>
          <w:szCs w:val="22"/>
          <w:lang w:val="en-CA"/>
        </w:rPr>
        <w:t xml:space="preserve"> and give your personal opinion (about ½ page) on the issues surrounding polypharmacy and compliance </w:t>
      </w:r>
      <w:r w:rsidRPr="00CE7CF3">
        <w:rPr>
          <w:rFonts w:ascii="Calibri" w:hAnsi="Calibri" w:cs="Calibri"/>
          <w:b/>
          <w:bCs/>
          <w:color w:val="FF0000"/>
          <w:sz w:val="22"/>
          <w:szCs w:val="22"/>
          <w:lang w:val="en-CA"/>
        </w:rPr>
        <w:t>(3 pts)</w:t>
      </w:r>
      <w:r w:rsidRPr="00CE7CF3">
        <w:rPr>
          <w:rFonts w:ascii="Calibri" w:hAnsi="Calibri" w:cs="Calibri"/>
          <w:b/>
          <w:bCs/>
          <w:sz w:val="22"/>
          <w:szCs w:val="22"/>
          <w:lang w:val="en-CA"/>
        </w:rPr>
        <w:t xml:space="preserve"> with seniors as well as the complexity of treating a diabetic foot infection properly</w:t>
      </w:r>
      <w:r w:rsidRPr="00CE7CF3">
        <w:rPr>
          <w:rFonts w:ascii="Calibri" w:hAnsi="Calibri" w:cs="Calibri"/>
          <w:b/>
          <w:bCs/>
          <w:color w:val="FF0000"/>
          <w:sz w:val="22"/>
          <w:szCs w:val="22"/>
          <w:lang w:val="en-CA"/>
        </w:rPr>
        <w:t>(2 pts)</w:t>
      </w:r>
      <w:r w:rsidRPr="00CE7CF3">
        <w:rPr>
          <w:rFonts w:ascii="Calibri" w:hAnsi="Calibri" w:cs="Calibri"/>
          <w:b/>
          <w:bCs/>
          <w:sz w:val="22"/>
          <w:szCs w:val="22"/>
          <w:lang w:val="en-CA"/>
        </w:rPr>
        <w:t>.</w:t>
      </w:r>
    </w:p>
    <w:p w14:paraId="3E31643D" w14:textId="77777777" w:rsidR="00941C2C" w:rsidRDefault="00941C2C" w:rsidP="00941C2C">
      <w:pPr>
        <w:pStyle w:val="NormalWeb"/>
        <w:spacing w:before="0" w:beforeAutospacing="0" w:after="200" w:afterAutospacing="0" w:line="276" w:lineRule="auto"/>
        <w:rPr>
          <w:rFonts w:ascii="Calibri" w:hAnsi="Calibri" w:cs="Calibri"/>
          <w:b/>
          <w:bCs/>
          <w:sz w:val="22"/>
          <w:szCs w:val="22"/>
          <w:lang w:val="en-CA"/>
        </w:rPr>
      </w:pPr>
      <w:r w:rsidRPr="00CE7CF3">
        <w:rPr>
          <w:rFonts w:ascii="Calibri" w:hAnsi="Calibri" w:cs="Calibri"/>
          <w:b/>
          <w:bCs/>
          <w:sz w:val="22"/>
          <w:szCs w:val="22"/>
          <w:lang w:val="en-CA"/>
        </w:rPr>
        <w:t> </w:t>
      </w:r>
    </w:p>
    <w:p w14:paraId="07DF57D9" w14:textId="77777777" w:rsidR="00BE59ED" w:rsidRPr="00CE7CF3" w:rsidRDefault="00BE59ED" w:rsidP="00941C2C">
      <w:pPr>
        <w:pStyle w:val="NormalWeb"/>
        <w:spacing w:before="0" w:beforeAutospacing="0" w:after="200" w:afterAutospacing="0" w:line="276" w:lineRule="auto"/>
        <w:rPr>
          <w:rFonts w:ascii="Calibri" w:hAnsi="Calibri" w:cs="Calibri"/>
          <w:sz w:val="22"/>
          <w:szCs w:val="22"/>
          <w:lang w:val="en-CA"/>
        </w:rPr>
      </w:pPr>
    </w:p>
    <w:p w14:paraId="1E39D196" w14:textId="77777777" w:rsidR="00941C2C" w:rsidRPr="00CE7CF3" w:rsidRDefault="00941C2C" w:rsidP="00941C2C">
      <w:pPr>
        <w:pStyle w:val="NormalWeb"/>
        <w:spacing w:before="0" w:beforeAutospacing="0" w:after="200" w:afterAutospacing="0" w:line="276" w:lineRule="auto"/>
        <w:rPr>
          <w:rFonts w:ascii="Calibri" w:hAnsi="Calibri" w:cs="Calibri"/>
          <w:sz w:val="22"/>
          <w:szCs w:val="22"/>
          <w:lang w:val="en-CA"/>
        </w:rPr>
      </w:pPr>
      <w:r w:rsidRPr="00CE7CF3">
        <w:rPr>
          <w:rFonts w:ascii="Calibri" w:hAnsi="Calibri" w:cs="Calibri"/>
          <w:b/>
          <w:bCs/>
          <w:sz w:val="22"/>
          <w:szCs w:val="22"/>
          <w:lang w:val="en-CA"/>
        </w:rPr>
        <w:t> </w:t>
      </w:r>
    </w:p>
    <w:p w14:paraId="2B2A3259" w14:textId="3A53AB86" w:rsidR="00941C2C" w:rsidRPr="00CE7CF3" w:rsidRDefault="00941C2C" w:rsidP="00941C2C">
      <w:pPr>
        <w:pStyle w:val="NormalWeb"/>
        <w:spacing w:before="0" w:beforeAutospacing="0" w:after="200" w:afterAutospacing="0" w:line="276" w:lineRule="auto"/>
        <w:rPr>
          <w:rFonts w:ascii="Calibri" w:hAnsi="Calibri" w:cs="Calibri"/>
          <w:sz w:val="22"/>
          <w:szCs w:val="22"/>
          <w:lang w:val="en-CA"/>
        </w:rPr>
      </w:pPr>
      <w:r w:rsidRPr="00CE7CF3">
        <w:rPr>
          <w:rFonts w:ascii="Calibri" w:hAnsi="Calibri" w:cs="Calibri"/>
          <w:b/>
          <w:bCs/>
          <w:sz w:val="36"/>
          <w:szCs w:val="36"/>
          <w:lang w:val="en-CA"/>
        </w:rPr>
        <w:lastRenderedPageBreak/>
        <w:t>The assignment can be done with a partner (groups of 2)</w:t>
      </w:r>
      <w:r w:rsidR="00F91918">
        <w:rPr>
          <w:rFonts w:ascii="Calibri" w:hAnsi="Calibri" w:cs="Calibri"/>
          <w:b/>
          <w:bCs/>
          <w:sz w:val="36"/>
          <w:szCs w:val="36"/>
          <w:lang w:val="en-CA"/>
        </w:rPr>
        <w:t xml:space="preserve"> but if you prefer to do it alone, </w:t>
      </w:r>
      <w:proofErr w:type="gramStart"/>
      <w:r w:rsidR="00F91918">
        <w:rPr>
          <w:rFonts w:ascii="Calibri" w:hAnsi="Calibri" w:cs="Calibri"/>
          <w:b/>
          <w:bCs/>
          <w:sz w:val="36"/>
          <w:szCs w:val="36"/>
          <w:lang w:val="en-CA"/>
        </w:rPr>
        <w:t>that’s</w:t>
      </w:r>
      <w:proofErr w:type="gramEnd"/>
      <w:r w:rsidR="00F91918">
        <w:rPr>
          <w:rFonts w:ascii="Calibri" w:hAnsi="Calibri" w:cs="Calibri"/>
          <w:b/>
          <w:bCs/>
          <w:sz w:val="36"/>
          <w:szCs w:val="36"/>
          <w:lang w:val="en-CA"/>
        </w:rPr>
        <w:t xml:space="preserve"> OK too.</w:t>
      </w:r>
      <w:r w:rsidR="000F50D5">
        <w:rPr>
          <w:rFonts w:ascii="Calibri" w:hAnsi="Calibri" w:cs="Calibri"/>
          <w:b/>
          <w:bCs/>
          <w:sz w:val="36"/>
          <w:szCs w:val="36"/>
          <w:lang w:val="en-CA"/>
        </w:rPr>
        <w:t xml:space="preserve"> If you are with a partner, indicate both names on the assignment.</w:t>
      </w:r>
    </w:p>
    <w:p w14:paraId="0CDA456B" w14:textId="431EDBBD" w:rsidR="00941C2C" w:rsidRPr="00CE7CF3" w:rsidRDefault="00941C2C" w:rsidP="00941C2C">
      <w:pPr>
        <w:pStyle w:val="NormalWeb"/>
        <w:spacing w:before="0" w:beforeAutospacing="0" w:after="200" w:afterAutospacing="0" w:line="276" w:lineRule="auto"/>
        <w:rPr>
          <w:rFonts w:ascii="Calibri" w:hAnsi="Calibri" w:cs="Calibri"/>
          <w:sz w:val="22"/>
          <w:szCs w:val="22"/>
          <w:lang w:val="en-CA"/>
        </w:rPr>
      </w:pPr>
      <w:r w:rsidRPr="00CE7CF3">
        <w:rPr>
          <w:rFonts w:ascii="Calibri" w:hAnsi="Calibri" w:cs="Calibri"/>
          <w:color w:val="000000"/>
          <w:sz w:val="27"/>
          <w:szCs w:val="27"/>
          <w:lang w:val="en-CA"/>
        </w:rPr>
        <w:t xml:space="preserve">The length of the assignment is </w:t>
      </w:r>
      <w:r w:rsidR="00F91918">
        <w:rPr>
          <w:rFonts w:ascii="Calibri" w:hAnsi="Calibri" w:cs="Calibri"/>
          <w:color w:val="000000"/>
          <w:sz w:val="27"/>
          <w:szCs w:val="27"/>
          <w:lang w:val="en-CA"/>
        </w:rPr>
        <w:t xml:space="preserve">approximately </w:t>
      </w:r>
      <w:r w:rsidRPr="00CE7CF3">
        <w:rPr>
          <w:rFonts w:ascii="Calibri" w:hAnsi="Calibri" w:cs="Calibri"/>
          <w:color w:val="000000"/>
          <w:sz w:val="27"/>
          <w:szCs w:val="27"/>
          <w:lang w:val="en-CA"/>
        </w:rPr>
        <w:t>5-6 pages</w:t>
      </w:r>
      <w:r w:rsidR="00F91918">
        <w:rPr>
          <w:rFonts w:ascii="Calibri" w:hAnsi="Calibri" w:cs="Calibri"/>
          <w:color w:val="000000"/>
          <w:sz w:val="27"/>
          <w:szCs w:val="27"/>
          <w:lang w:val="en-CA"/>
        </w:rPr>
        <w:t xml:space="preserve"> but ca</w:t>
      </w:r>
      <w:r w:rsidR="005A4325">
        <w:rPr>
          <w:rFonts w:ascii="Calibri" w:hAnsi="Calibri" w:cs="Calibri"/>
          <w:color w:val="000000"/>
          <w:sz w:val="27"/>
          <w:szCs w:val="27"/>
          <w:lang w:val="en-CA"/>
        </w:rPr>
        <w:t>n</w:t>
      </w:r>
      <w:r w:rsidR="00F91918">
        <w:rPr>
          <w:rFonts w:ascii="Calibri" w:hAnsi="Calibri" w:cs="Calibri"/>
          <w:color w:val="000000"/>
          <w:sz w:val="27"/>
          <w:szCs w:val="27"/>
          <w:lang w:val="en-CA"/>
        </w:rPr>
        <w:t xml:space="preserve"> be more</w:t>
      </w:r>
      <w:r w:rsidR="000F50D5">
        <w:rPr>
          <w:rFonts w:ascii="Calibri" w:hAnsi="Calibri" w:cs="Calibri"/>
          <w:color w:val="000000"/>
          <w:sz w:val="27"/>
          <w:szCs w:val="27"/>
          <w:lang w:val="en-CA"/>
        </w:rPr>
        <w:t xml:space="preserve"> but do try to be concise, we have a lot of these to correct. Use</w:t>
      </w:r>
      <w:r w:rsidRPr="00CE7CF3">
        <w:rPr>
          <w:rFonts w:ascii="Calibri" w:hAnsi="Calibri" w:cs="Calibri"/>
          <w:color w:val="000000"/>
          <w:sz w:val="27"/>
          <w:szCs w:val="27"/>
          <w:lang w:val="en-CA"/>
        </w:rPr>
        <w:t xml:space="preserve"> </w:t>
      </w:r>
      <w:proofErr w:type="gramStart"/>
      <w:r w:rsidRPr="00CE7CF3">
        <w:rPr>
          <w:rFonts w:ascii="Calibri" w:hAnsi="Calibri" w:cs="Calibri"/>
          <w:color w:val="000000"/>
          <w:sz w:val="27"/>
          <w:szCs w:val="27"/>
          <w:lang w:val="en-CA"/>
        </w:rPr>
        <w:t>12 point</w:t>
      </w:r>
      <w:proofErr w:type="gramEnd"/>
      <w:r w:rsidRPr="00CE7CF3">
        <w:rPr>
          <w:rFonts w:ascii="Calibri" w:hAnsi="Calibri" w:cs="Calibri"/>
          <w:color w:val="000000"/>
          <w:sz w:val="27"/>
          <w:szCs w:val="27"/>
          <w:lang w:val="en-CA"/>
        </w:rPr>
        <w:t xml:space="preserve"> font, single spaced and should include a title page and references. The title page and references are not counted in the </w:t>
      </w:r>
      <w:proofErr w:type="gramStart"/>
      <w:r w:rsidRPr="00CE7CF3">
        <w:rPr>
          <w:rFonts w:ascii="Calibri" w:hAnsi="Calibri" w:cs="Calibri"/>
          <w:color w:val="000000"/>
          <w:sz w:val="27"/>
          <w:szCs w:val="27"/>
          <w:lang w:val="en-CA"/>
        </w:rPr>
        <w:t>5-6 page</w:t>
      </w:r>
      <w:proofErr w:type="gramEnd"/>
      <w:r w:rsidRPr="00CE7CF3">
        <w:rPr>
          <w:rFonts w:ascii="Calibri" w:hAnsi="Calibri" w:cs="Calibri"/>
          <w:color w:val="000000"/>
          <w:sz w:val="27"/>
          <w:szCs w:val="27"/>
          <w:lang w:val="en-CA"/>
        </w:rPr>
        <w:t xml:space="preserve"> </w:t>
      </w:r>
      <w:r w:rsidR="00EB630F">
        <w:rPr>
          <w:rFonts w:ascii="Calibri" w:hAnsi="Calibri" w:cs="Calibri"/>
          <w:color w:val="000000"/>
          <w:sz w:val="27"/>
          <w:szCs w:val="27"/>
          <w:lang w:val="en-CA"/>
        </w:rPr>
        <w:t xml:space="preserve">recommended </w:t>
      </w:r>
      <w:r w:rsidRPr="00CE7CF3">
        <w:rPr>
          <w:rFonts w:ascii="Calibri" w:hAnsi="Calibri" w:cs="Calibri"/>
          <w:color w:val="000000"/>
          <w:sz w:val="27"/>
          <w:szCs w:val="27"/>
          <w:lang w:val="en-CA"/>
        </w:rPr>
        <w:t>limit. The assignment can be submitted online through Brightspace or printed and handed in class. Please attach a copy of the contract with your assignment.</w:t>
      </w:r>
    </w:p>
    <w:p w14:paraId="2CA5DF7B" w14:textId="4D86AB7B" w:rsidR="00941C2C" w:rsidRPr="000F50D5" w:rsidRDefault="00941C2C" w:rsidP="00941C2C">
      <w:pPr>
        <w:pStyle w:val="NormalWeb"/>
        <w:spacing w:before="0" w:beforeAutospacing="0" w:after="200" w:afterAutospacing="0" w:line="276" w:lineRule="auto"/>
        <w:jc w:val="center"/>
        <w:rPr>
          <w:rFonts w:ascii="Calibri" w:hAnsi="Calibri" w:cs="Calibri"/>
          <w:sz w:val="72"/>
          <w:szCs w:val="72"/>
          <w:lang w:val="en-CA"/>
        </w:rPr>
      </w:pPr>
      <w:r w:rsidRPr="000F50D5">
        <w:rPr>
          <w:rFonts w:ascii="Calibri" w:hAnsi="Calibri" w:cs="Calibri"/>
          <w:b/>
          <w:bCs/>
          <w:color w:val="000000"/>
          <w:sz w:val="72"/>
          <w:szCs w:val="72"/>
          <w:lang w:val="en-CA"/>
        </w:rPr>
        <w:t xml:space="preserve">Due </w:t>
      </w:r>
      <w:r w:rsidR="00F354B7">
        <w:rPr>
          <w:rFonts w:ascii="Calibri" w:hAnsi="Calibri" w:cs="Calibri"/>
          <w:b/>
          <w:bCs/>
          <w:color w:val="000000"/>
          <w:sz w:val="72"/>
          <w:szCs w:val="72"/>
          <w:lang w:val="en-CA"/>
        </w:rPr>
        <w:t xml:space="preserve">Wednesday </w:t>
      </w:r>
      <w:r w:rsidRPr="000F50D5">
        <w:rPr>
          <w:rFonts w:ascii="Calibri" w:hAnsi="Calibri" w:cs="Calibri"/>
          <w:b/>
          <w:bCs/>
          <w:color w:val="000000"/>
          <w:sz w:val="72"/>
          <w:szCs w:val="72"/>
          <w:lang w:val="en-CA"/>
        </w:rPr>
        <w:t>Feb 1</w:t>
      </w:r>
      <w:r w:rsidR="000F50D5" w:rsidRPr="000F50D5">
        <w:rPr>
          <w:rFonts w:ascii="Calibri" w:hAnsi="Calibri" w:cs="Calibri"/>
          <w:b/>
          <w:bCs/>
          <w:color w:val="000000"/>
          <w:sz w:val="72"/>
          <w:szCs w:val="72"/>
          <w:lang w:val="en-CA"/>
        </w:rPr>
        <w:t>0</w:t>
      </w:r>
      <w:r w:rsidRPr="000F50D5">
        <w:rPr>
          <w:rFonts w:ascii="Calibri" w:hAnsi="Calibri" w:cs="Calibri"/>
          <w:b/>
          <w:bCs/>
          <w:color w:val="000000"/>
          <w:sz w:val="72"/>
          <w:szCs w:val="72"/>
          <w:vertAlign w:val="superscript"/>
          <w:lang w:val="en-CA"/>
        </w:rPr>
        <w:t>th</w:t>
      </w:r>
      <w:r w:rsidRPr="000F50D5">
        <w:rPr>
          <w:rFonts w:ascii="Calibri" w:hAnsi="Calibri" w:cs="Calibri"/>
          <w:b/>
          <w:bCs/>
          <w:color w:val="000000"/>
          <w:sz w:val="72"/>
          <w:szCs w:val="72"/>
          <w:lang w:val="en-CA"/>
        </w:rPr>
        <w:t>, 20</w:t>
      </w:r>
      <w:r w:rsidR="00CE7CF3" w:rsidRPr="000F50D5">
        <w:rPr>
          <w:rFonts w:ascii="Calibri" w:hAnsi="Calibri" w:cs="Calibri"/>
          <w:b/>
          <w:bCs/>
          <w:color w:val="000000"/>
          <w:sz w:val="72"/>
          <w:szCs w:val="72"/>
          <w:lang w:val="en-CA"/>
        </w:rPr>
        <w:t>2</w:t>
      </w:r>
      <w:r w:rsidR="000F50D5" w:rsidRPr="000F50D5">
        <w:rPr>
          <w:rFonts w:ascii="Calibri" w:hAnsi="Calibri" w:cs="Calibri"/>
          <w:b/>
          <w:bCs/>
          <w:color w:val="000000"/>
          <w:sz w:val="72"/>
          <w:szCs w:val="72"/>
          <w:lang w:val="en-CA"/>
        </w:rPr>
        <w:t>1</w:t>
      </w:r>
      <w:r w:rsidR="00812F7A">
        <w:rPr>
          <w:rFonts w:ascii="Calibri" w:hAnsi="Calibri" w:cs="Calibri"/>
          <w:b/>
          <w:bCs/>
          <w:color w:val="000000"/>
          <w:sz w:val="72"/>
          <w:szCs w:val="72"/>
          <w:lang w:val="en-CA"/>
        </w:rPr>
        <w:t>,</w:t>
      </w:r>
      <w:r w:rsidR="000F50D5" w:rsidRPr="000F50D5">
        <w:rPr>
          <w:rFonts w:ascii="Calibri" w:hAnsi="Calibri" w:cs="Calibri"/>
          <w:b/>
          <w:bCs/>
          <w:color w:val="000000"/>
          <w:sz w:val="72"/>
          <w:szCs w:val="72"/>
          <w:lang w:val="en-CA"/>
        </w:rPr>
        <w:t xml:space="preserve"> 11:59 PM</w:t>
      </w:r>
    </w:p>
    <w:p w14:paraId="727B41B4" w14:textId="77777777" w:rsidR="00FD4090" w:rsidRPr="00CE7CF3" w:rsidRDefault="00F354B7"/>
    <w:sectPr w:rsidR="00FD4090" w:rsidRPr="00CE7CF3" w:rsidSect="00BE59ED">
      <w:pgSz w:w="12240" w:h="15840"/>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1C2C"/>
    <w:rsid w:val="000F50D5"/>
    <w:rsid w:val="00235A5E"/>
    <w:rsid w:val="00264635"/>
    <w:rsid w:val="005A4325"/>
    <w:rsid w:val="00812F7A"/>
    <w:rsid w:val="008E0FF5"/>
    <w:rsid w:val="00941C2C"/>
    <w:rsid w:val="00A8087A"/>
    <w:rsid w:val="00BE59ED"/>
    <w:rsid w:val="00C7524D"/>
    <w:rsid w:val="00CE78F8"/>
    <w:rsid w:val="00CE7CF3"/>
    <w:rsid w:val="00EB630F"/>
    <w:rsid w:val="00F354B7"/>
    <w:rsid w:val="00F91918"/>
    <w:rsid w:val="00FE7E4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6977C"/>
  <w15:chartTrackingRefBased/>
  <w15:docId w15:val="{E8400CAA-38B6-4B0F-8A15-A5375FECD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41C2C"/>
    <w:pPr>
      <w:spacing w:before="100" w:beforeAutospacing="1" w:after="100" w:afterAutospacing="1" w:line="240" w:lineRule="auto"/>
    </w:pPr>
    <w:rPr>
      <w:rFonts w:ascii="Times New Roman" w:eastAsia="Times New Roman" w:hAnsi="Times New Roman" w:cs="Times New Roman"/>
      <w:sz w:val="24"/>
      <w:szCs w:val="24"/>
      <w:lang w:val="fr-CA" w:eastAsia="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1300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927</Words>
  <Characters>5287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rs</dc:creator>
  <cp:keywords/>
  <dc:description/>
  <cp:lastModifiedBy>Ron Saulnier</cp:lastModifiedBy>
  <cp:revision>4</cp:revision>
  <dcterms:created xsi:type="dcterms:W3CDTF">2021-01-19T21:20:00Z</dcterms:created>
  <dcterms:modified xsi:type="dcterms:W3CDTF">2021-01-19T21:26:00Z</dcterms:modified>
</cp:coreProperties>
</file>