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EC79FA" w14:textId="05B12145" w:rsidR="0089199B" w:rsidRPr="00C227C1" w:rsidRDefault="0089199B">
      <w:pPr>
        <w:rPr>
          <w:b/>
          <w:sz w:val="32"/>
          <w:szCs w:val="32"/>
        </w:rPr>
      </w:pPr>
      <w:r w:rsidRPr="00C227C1">
        <w:rPr>
          <w:b/>
          <w:sz w:val="32"/>
          <w:szCs w:val="32"/>
        </w:rPr>
        <w:t xml:space="preserve">Lab </w:t>
      </w:r>
      <w:r w:rsidR="00825B89">
        <w:rPr>
          <w:b/>
          <w:sz w:val="32"/>
          <w:szCs w:val="32"/>
        </w:rPr>
        <w:t>2</w:t>
      </w:r>
      <w:r w:rsidRPr="00C227C1">
        <w:rPr>
          <w:b/>
          <w:sz w:val="32"/>
          <w:szCs w:val="32"/>
        </w:rPr>
        <w:t xml:space="preserve"> --- </w:t>
      </w:r>
      <w:r w:rsidR="00C227C1" w:rsidRPr="00C227C1">
        <w:rPr>
          <w:b/>
          <w:sz w:val="32"/>
          <w:szCs w:val="32"/>
        </w:rPr>
        <w:t>Understanding Oracle’s architecture and key parameter files</w:t>
      </w:r>
    </w:p>
    <w:p w14:paraId="3B5CCFF0" w14:textId="77777777" w:rsidR="00C227C1" w:rsidRPr="0089199B" w:rsidRDefault="00C227C1">
      <w:pPr>
        <w:rPr>
          <w:b/>
        </w:rPr>
      </w:pPr>
    </w:p>
    <w:p w14:paraId="37349948" w14:textId="77777777" w:rsidR="007234F5" w:rsidRPr="00C227C1" w:rsidRDefault="007234F5">
      <w:pPr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Purpose:</w:t>
      </w:r>
      <w:r w:rsidR="004A48D3" w:rsidRPr="00C227C1">
        <w:rPr>
          <w:rFonts w:asciiTheme="minorHAnsi" w:hAnsiTheme="minorHAnsi"/>
          <w:sz w:val="24"/>
          <w:szCs w:val="24"/>
        </w:rPr>
        <w:t xml:space="preserve"> This lab reinforces your classroom discussions concerning Oracle architecture  </w:t>
      </w:r>
    </w:p>
    <w:p w14:paraId="6EACB71B" w14:textId="5EDB95BD" w:rsidR="00C227C1" w:rsidRPr="00C227C1" w:rsidRDefault="007234F5" w:rsidP="00F52035">
      <w:pPr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Requirements:</w:t>
      </w:r>
      <w:r w:rsidRPr="00C227C1">
        <w:rPr>
          <w:rFonts w:asciiTheme="minorHAnsi" w:hAnsiTheme="minorHAnsi"/>
          <w:sz w:val="24"/>
          <w:szCs w:val="24"/>
        </w:rPr>
        <w:t xml:space="preserve"> Complete the required tasks and submit </w:t>
      </w:r>
      <w:r w:rsidR="00030498" w:rsidRPr="00C227C1">
        <w:rPr>
          <w:rFonts w:asciiTheme="minorHAnsi" w:hAnsiTheme="minorHAnsi"/>
          <w:sz w:val="24"/>
          <w:szCs w:val="24"/>
        </w:rPr>
        <w:t xml:space="preserve">the required </w:t>
      </w:r>
      <w:r w:rsidRPr="00C227C1">
        <w:rPr>
          <w:rFonts w:asciiTheme="minorHAnsi" w:hAnsiTheme="minorHAnsi"/>
          <w:sz w:val="24"/>
          <w:szCs w:val="24"/>
        </w:rPr>
        <w:t xml:space="preserve">responses in </w:t>
      </w:r>
      <w:r w:rsidR="00371F67" w:rsidRPr="00C227C1">
        <w:rPr>
          <w:rFonts w:asciiTheme="minorHAnsi" w:hAnsiTheme="minorHAnsi"/>
          <w:sz w:val="24"/>
          <w:szCs w:val="24"/>
        </w:rPr>
        <w:t xml:space="preserve">the </w:t>
      </w:r>
      <w:r w:rsidR="00371F67" w:rsidRPr="00C227C1">
        <w:rPr>
          <w:rFonts w:asciiTheme="minorHAnsi" w:hAnsiTheme="minorHAnsi"/>
          <w:b/>
          <w:bCs/>
          <w:sz w:val="24"/>
          <w:szCs w:val="24"/>
        </w:rPr>
        <w:t>same</w:t>
      </w:r>
      <w:r w:rsidRPr="00C227C1">
        <w:rPr>
          <w:rFonts w:asciiTheme="minorHAnsi" w:hAnsiTheme="minorHAnsi"/>
          <w:sz w:val="24"/>
          <w:szCs w:val="24"/>
        </w:rPr>
        <w:t xml:space="preserve"> word document</w:t>
      </w:r>
      <w:r w:rsidR="00030498" w:rsidRPr="00C227C1">
        <w:rPr>
          <w:rFonts w:asciiTheme="minorHAnsi" w:hAnsiTheme="minorHAnsi"/>
          <w:sz w:val="24"/>
          <w:szCs w:val="24"/>
        </w:rPr>
        <w:t xml:space="preserve"> </w:t>
      </w:r>
      <w:r w:rsidR="00371F67" w:rsidRPr="00C227C1">
        <w:rPr>
          <w:rFonts w:asciiTheme="minorHAnsi" w:hAnsiTheme="minorHAnsi"/>
          <w:sz w:val="24"/>
          <w:szCs w:val="24"/>
        </w:rPr>
        <w:t>re</w:t>
      </w:r>
      <w:r w:rsidR="00030498" w:rsidRPr="00C227C1">
        <w:rPr>
          <w:rFonts w:asciiTheme="minorHAnsi" w:hAnsiTheme="minorHAnsi"/>
          <w:sz w:val="24"/>
          <w:szCs w:val="24"/>
        </w:rPr>
        <w:t xml:space="preserve">named </w:t>
      </w:r>
      <w:r w:rsidR="00371F67" w:rsidRPr="00C227C1">
        <w:rPr>
          <w:rFonts w:asciiTheme="minorHAnsi" w:hAnsiTheme="minorHAnsi"/>
          <w:sz w:val="24"/>
          <w:szCs w:val="24"/>
        </w:rPr>
        <w:t xml:space="preserve">as </w:t>
      </w:r>
      <w:r w:rsidR="00A15132" w:rsidRPr="00C227C1">
        <w:rPr>
          <w:rFonts w:asciiTheme="minorHAnsi" w:hAnsiTheme="minorHAnsi"/>
          <w:b/>
          <w:i/>
          <w:sz w:val="24"/>
          <w:szCs w:val="24"/>
        </w:rPr>
        <w:t>lab</w:t>
      </w:r>
      <w:r w:rsidR="000E3B58">
        <w:rPr>
          <w:rFonts w:asciiTheme="minorHAnsi" w:hAnsiTheme="minorHAnsi"/>
          <w:b/>
          <w:i/>
          <w:sz w:val="24"/>
          <w:szCs w:val="24"/>
        </w:rPr>
        <w:t>2</w:t>
      </w:r>
      <w:r w:rsidR="00A15132" w:rsidRPr="00C227C1">
        <w:rPr>
          <w:rFonts w:asciiTheme="minorHAnsi" w:hAnsiTheme="minorHAnsi"/>
          <w:b/>
          <w:i/>
          <w:sz w:val="24"/>
          <w:szCs w:val="24"/>
        </w:rPr>
        <w:t>_</w:t>
      </w:r>
      <w:r w:rsidR="00A15132" w:rsidRPr="00C227C1">
        <w:rPr>
          <w:rFonts w:asciiTheme="minorHAnsi" w:hAnsiTheme="minorHAnsi"/>
          <w:i/>
          <w:sz w:val="24"/>
          <w:szCs w:val="24"/>
        </w:rPr>
        <w:t>fname_lname</w:t>
      </w:r>
      <w:r w:rsidR="00A15132" w:rsidRPr="00C227C1">
        <w:rPr>
          <w:rFonts w:asciiTheme="minorHAnsi" w:hAnsiTheme="minorHAnsi"/>
          <w:sz w:val="24"/>
          <w:szCs w:val="24"/>
        </w:rPr>
        <w:t xml:space="preserve"> (e.g., </w:t>
      </w:r>
      <w:r w:rsidR="004E5C1A" w:rsidRPr="00C227C1">
        <w:rPr>
          <w:rFonts w:asciiTheme="minorHAnsi" w:hAnsiTheme="minorHAnsi"/>
          <w:b/>
          <w:i/>
          <w:sz w:val="24"/>
          <w:szCs w:val="24"/>
        </w:rPr>
        <w:t>Lab</w:t>
      </w:r>
      <w:r w:rsidR="000E3B58">
        <w:rPr>
          <w:rFonts w:asciiTheme="minorHAnsi" w:hAnsiTheme="minorHAnsi"/>
          <w:b/>
          <w:i/>
          <w:sz w:val="24"/>
          <w:szCs w:val="24"/>
        </w:rPr>
        <w:t>2</w:t>
      </w:r>
      <w:r w:rsidR="004E5C1A" w:rsidRPr="00C227C1">
        <w:rPr>
          <w:rFonts w:asciiTheme="minorHAnsi" w:hAnsiTheme="minorHAnsi"/>
          <w:b/>
          <w:i/>
          <w:sz w:val="24"/>
          <w:szCs w:val="24"/>
        </w:rPr>
        <w:t>_</w:t>
      </w:r>
      <w:r w:rsidR="007E4EF2">
        <w:rPr>
          <w:rFonts w:asciiTheme="minorHAnsi" w:hAnsiTheme="minorHAnsi"/>
          <w:b/>
          <w:i/>
          <w:sz w:val="24"/>
          <w:szCs w:val="24"/>
        </w:rPr>
        <w:t>Doug_King</w:t>
      </w:r>
      <w:r w:rsidR="00A15132" w:rsidRPr="00C227C1">
        <w:rPr>
          <w:rFonts w:asciiTheme="minorHAnsi" w:hAnsiTheme="minorHAnsi"/>
          <w:sz w:val="24"/>
          <w:szCs w:val="24"/>
        </w:rPr>
        <w:t>)</w:t>
      </w:r>
      <w:r w:rsidR="00355D1E" w:rsidRPr="00C227C1">
        <w:rPr>
          <w:rFonts w:asciiTheme="minorHAnsi" w:hAnsiTheme="minorHAnsi"/>
          <w:sz w:val="24"/>
          <w:szCs w:val="24"/>
        </w:rPr>
        <w:t xml:space="preserve"> </w:t>
      </w:r>
      <w:r w:rsidR="00A15132" w:rsidRPr="00C227C1">
        <w:rPr>
          <w:rFonts w:asciiTheme="minorHAnsi" w:hAnsiTheme="minorHAnsi"/>
          <w:sz w:val="24"/>
          <w:szCs w:val="24"/>
        </w:rPr>
        <w:t xml:space="preserve">via </w:t>
      </w:r>
      <w:r w:rsidR="00D81D76" w:rsidRPr="00C227C1">
        <w:rPr>
          <w:rFonts w:asciiTheme="minorHAnsi" w:hAnsiTheme="minorHAnsi"/>
          <w:sz w:val="24"/>
          <w:szCs w:val="24"/>
        </w:rPr>
        <w:t>Brightspace</w:t>
      </w:r>
      <w:r w:rsidR="00A15132" w:rsidRPr="00C227C1">
        <w:rPr>
          <w:rFonts w:asciiTheme="minorHAnsi" w:hAnsiTheme="minorHAnsi"/>
          <w:sz w:val="24"/>
          <w:szCs w:val="24"/>
        </w:rPr>
        <w:t xml:space="preserve"> </w:t>
      </w:r>
      <w:r w:rsidR="001D3B83" w:rsidRPr="00C227C1">
        <w:rPr>
          <w:rFonts w:asciiTheme="minorHAnsi" w:hAnsiTheme="minorHAnsi"/>
          <w:sz w:val="24"/>
          <w:szCs w:val="24"/>
        </w:rPr>
        <w:t>by the end of the lab</w:t>
      </w:r>
      <w:r w:rsidR="00253C0E">
        <w:rPr>
          <w:rFonts w:asciiTheme="minorHAnsi" w:hAnsiTheme="minorHAnsi"/>
          <w:sz w:val="24"/>
          <w:szCs w:val="24"/>
        </w:rPr>
        <w:t xml:space="preserve"> and demonstrate your work to the lab professor</w:t>
      </w:r>
      <w:r w:rsidR="001D3B83" w:rsidRPr="00C227C1">
        <w:rPr>
          <w:rFonts w:asciiTheme="minorHAnsi" w:hAnsiTheme="minorHAnsi"/>
          <w:sz w:val="24"/>
          <w:szCs w:val="24"/>
        </w:rPr>
        <w:t>.</w:t>
      </w:r>
      <w:r w:rsidR="00A15132" w:rsidRPr="00C227C1">
        <w:rPr>
          <w:rFonts w:asciiTheme="minorHAnsi" w:hAnsiTheme="minorHAnsi"/>
          <w:sz w:val="24"/>
          <w:szCs w:val="24"/>
        </w:rPr>
        <w:t xml:space="preserve"> </w:t>
      </w:r>
    </w:p>
    <w:p w14:paraId="77E93818" w14:textId="43ABF763" w:rsidR="007234F5" w:rsidRPr="00C227C1" w:rsidRDefault="00030498" w:rsidP="00F52035">
      <w:pPr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A complete and on-time submission will earn </w:t>
      </w:r>
      <w:r w:rsidR="007E4EF2">
        <w:rPr>
          <w:rFonts w:asciiTheme="minorHAnsi" w:hAnsiTheme="minorHAnsi"/>
          <w:b/>
          <w:bCs/>
          <w:sz w:val="24"/>
          <w:szCs w:val="24"/>
        </w:rPr>
        <w:t>2</w:t>
      </w:r>
      <w:r w:rsidR="00A15132" w:rsidRPr="00C227C1">
        <w:rPr>
          <w:rFonts w:asciiTheme="minorHAnsi" w:hAnsiTheme="minorHAnsi"/>
          <w:b/>
          <w:bCs/>
          <w:sz w:val="24"/>
          <w:szCs w:val="24"/>
        </w:rPr>
        <w:t xml:space="preserve"> marks</w:t>
      </w:r>
      <w:r w:rsidRPr="00C227C1">
        <w:rPr>
          <w:rFonts w:asciiTheme="minorHAnsi" w:hAnsiTheme="minorHAnsi"/>
          <w:sz w:val="24"/>
          <w:szCs w:val="24"/>
        </w:rPr>
        <w:t>.</w:t>
      </w:r>
      <w:r w:rsidR="00A15132" w:rsidRPr="00C227C1">
        <w:rPr>
          <w:rFonts w:asciiTheme="minorHAnsi" w:hAnsiTheme="minorHAnsi"/>
          <w:sz w:val="24"/>
          <w:szCs w:val="24"/>
        </w:rPr>
        <w:t xml:space="preserve"> </w:t>
      </w:r>
    </w:p>
    <w:p w14:paraId="54CBA714" w14:textId="77777777" w:rsidR="002B678D" w:rsidRPr="00C227C1" w:rsidRDefault="002B678D" w:rsidP="00F52035">
      <w:pPr>
        <w:rPr>
          <w:rFonts w:asciiTheme="minorHAnsi" w:hAnsiTheme="minorHAnsi"/>
          <w:sz w:val="24"/>
          <w:szCs w:val="24"/>
        </w:rPr>
      </w:pPr>
    </w:p>
    <w:p w14:paraId="3A7173AC" w14:textId="4BAC17D4" w:rsidR="002B678D" w:rsidRPr="00C227C1" w:rsidRDefault="002B678D" w:rsidP="00F52035">
      <w:pPr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Resources</w:t>
      </w:r>
      <w:r w:rsidRPr="00C227C1">
        <w:rPr>
          <w:rFonts w:asciiTheme="minorHAnsi" w:hAnsiTheme="minorHAnsi"/>
          <w:sz w:val="24"/>
          <w:szCs w:val="24"/>
        </w:rPr>
        <w:t xml:space="preserve">:  </w:t>
      </w:r>
      <w:hyperlink r:id="rId8" w:anchor="CNCPT1293" w:history="1">
        <w:r w:rsidR="0089199B" w:rsidRPr="00C227C1">
          <w:rPr>
            <w:rStyle w:val="Hyperlink"/>
            <w:rFonts w:asciiTheme="minorHAnsi" w:hAnsiTheme="minorHAnsi"/>
            <w:sz w:val="24"/>
            <w:szCs w:val="24"/>
          </w:rPr>
          <w:t>https://docs.oracle.com/cd/B28359_01/server.111/b28318/startup.htm#CNCPT1293</w:t>
        </w:r>
      </w:hyperlink>
    </w:p>
    <w:p w14:paraId="5EB359F4" w14:textId="16A41608" w:rsidR="0089199B" w:rsidRPr="00C227C1" w:rsidRDefault="00402507" w:rsidP="00F52035">
      <w:pPr>
        <w:rPr>
          <w:rFonts w:asciiTheme="minorHAnsi" w:hAnsiTheme="minorHAnsi"/>
          <w:sz w:val="24"/>
          <w:szCs w:val="24"/>
        </w:rPr>
      </w:pPr>
      <w:hyperlink r:id="rId9" w:anchor="CNCPT601" w:history="1">
        <w:r w:rsidR="0089199B" w:rsidRPr="00C227C1">
          <w:rPr>
            <w:rStyle w:val="Hyperlink"/>
            <w:rFonts w:asciiTheme="minorHAnsi" w:hAnsiTheme="minorHAnsi"/>
            <w:sz w:val="24"/>
            <w:szCs w:val="24"/>
          </w:rPr>
          <w:t>https://docs.oracle.com/database/121/CNCPT/startup.htm#CNCPT601</w:t>
        </w:r>
      </w:hyperlink>
    </w:p>
    <w:p w14:paraId="3B8B25BD" w14:textId="7B8D5453" w:rsidR="0089199B" w:rsidRPr="00C227C1" w:rsidRDefault="00402507" w:rsidP="00F52035">
      <w:pPr>
        <w:rPr>
          <w:rFonts w:asciiTheme="minorHAnsi" w:hAnsiTheme="minorHAnsi"/>
          <w:sz w:val="24"/>
          <w:szCs w:val="24"/>
        </w:rPr>
      </w:pPr>
      <w:hyperlink r:id="rId10" w:history="1">
        <w:r w:rsidR="0089199B" w:rsidRPr="00C227C1">
          <w:rPr>
            <w:rStyle w:val="Hyperlink"/>
            <w:rFonts w:asciiTheme="minorHAnsi" w:hAnsiTheme="minorHAnsi"/>
            <w:sz w:val="24"/>
            <w:szCs w:val="24"/>
          </w:rPr>
          <w:t>https://docs.oracle.com/cd/B28359_01/server.111/b31189/ch12042.htm</w:t>
        </w:r>
      </w:hyperlink>
    </w:p>
    <w:p w14:paraId="77E8E272" w14:textId="30D910CF" w:rsidR="0089199B" w:rsidRPr="00C227C1" w:rsidRDefault="00402507" w:rsidP="00F52035">
      <w:pPr>
        <w:rPr>
          <w:rFonts w:asciiTheme="minorHAnsi" w:hAnsiTheme="minorHAnsi"/>
          <w:sz w:val="24"/>
          <w:szCs w:val="24"/>
        </w:rPr>
      </w:pPr>
      <w:hyperlink r:id="rId11" w:anchor="SQLRF01308" w:history="1">
        <w:r w:rsidR="0089199B" w:rsidRPr="00C227C1">
          <w:rPr>
            <w:rStyle w:val="Hyperlink"/>
            <w:rFonts w:asciiTheme="minorHAnsi" w:hAnsiTheme="minorHAnsi"/>
            <w:sz w:val="24"/>
            <w:szCs w:val="24"/>
          </w:rPr>
          <w:t>https://docs.oracle.com/cd/B28359_01/server.111/b28286/statements_6008.htm#SQLRF01308</w:t>
        </w:r>
      </w:hyperlink>
    </w:p>
    <w:p w14:paraId="68B4457F" w14:textId="77777777" w:rsidR="0089199B" w:rsidRPr="00C227C1" w:rsidRDefault="0089199B" w:rsidP="00F52035">
      <w:pPr>
        <w:rPr>
          <w:rFonts w:asciiTheme="minorHAnsi" w:hAnsiTheme="minorHAnsi"/>
          <w:sz w:val="24"/>
          <w:szCs w:val="24"/>
        </w:rPr>
      </w:pPr>
    </w:p>
    <w:p w14:paraId="4919E1DC" w14:textId="1308D202" w:rsidR="007234F5" w:rsidRPr="00C227C1" w:rsidRDefault="002B678D" w:rsidP="007234F5">
      <w:pPr>
        <w:spacing w:after="0"/>
        <w:rPr>
          <w:rFonts w:asciiTheme="minorHAnsi" w:hAnsiTheme="minorHAnsi"/>
          <w:b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</w:rPr>
        <w:t>Lab Submission t</w:t>
      </w:r>
      <w:r w:rsidR="007234F5" w:rsidRPr="00C227C1">
        <w:rPr>
          <w:rFonts w:asciiTheme="minorHAnsi" w:hAnsiTheme="minorHAnsi"/>
          <w:b/>
          <w:sz w:val="24"/>
          <w:szCs w:val="24"/>
        </w:rPr>
        <w:t>asks:</w:t>
      </w:r>
    </w:p>
    <w:p w14:paraId="28E18DE4" w14:textId="6E806A6E" w:rsidR="000B571D" w:rsidRPr="00C227C1" w:rsidRDefault="000B571D" w:rsidP="000B571D">
      <w:pPr>
        <w:pStyle w:val="ListParagraph"/>
        <w:numPr>
          <w:ilvl w:val="0"/>
          <w:numId w:val="1"/>
        </w:numPr>
        <w:spacing w:after="0"/>
        <w:rPr>
          <w:rFonts w:asciiTheme="minorHAnsi" w:hAnsiTheme="minorHAnsi"/>
          <w:b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Demo / Problem Solving:</w:t>
      </w:r>
      <w:r w:rsidRPr="00C227C1">
        <w:rPr>
          <w:rFonts w:asciiTheme="minorHAnsi" w:hAnsiTheme="minorHAnsi"/>
          <w:b/>
          <w:sz w:val="24"/>
          <w:szCs w:val="24"/>
        </w:rPr>
        <w:t xml:space="preserve"> During Week </w:t>
      </w:r>
      <w:r w:rsidR="007E4EF2">
        <w:rPr>
          <w:rFonts w:asciiTheme="minorHAnsi" w:hAnsiTheme="minorHAnsi"/>
          <w:b/>
          <w:sz w:val="24"/>
          <w:szCs w:val="24"/>
        </w:rPr>
        <w:t>2</w:t>
      </w:r>
      <w:r w:rsidRPr="00C227C1">
        <w:rPr>
          <w:rFonts w:asciiTheme="minorHAnsi" w:hAnsiTheme="minorHAnsi"/>
          <w:b/>
          <w:sz w:val="24"/>
          <w:szCs w:val="24"/>
        </w:rPr>
        <w:t xml:space="preserve">'s lab, you will be required to confirm your Oracle 12c installation is working properly. </w:t>
      </w:r>
    </w:p>
    <w:p w14:paraId="3395EE85" w14:textId="77777777" w:rsidR="00D81D76" w:rsidRPr="00C227C1" w:rsidRDefault="00D81D76" w:rsidP="00D81D76">
      <w:pPr>
        <w:pStyle w:val="ListParagraph"/>
        <w:spacing w:after="0"/>
        <w:ind w:left="792"/>
        <w:rPr>
          <w:rFonts w:asciiTheme="minorHAnsi" w:hAnsiTheme="minorHAnsi"/>
          <w:b/>
          <w:sz w:val="24"/>
          <w:szCs w:val="24"/>
        </w:rPr>
      </w:pPr>
    </w:p>
    <w:p w14:paraId="700D2B3C" w14:textId="208FE760" w:rsidR="00E32F85" w:rsidRPr="00C227C1" w:rsidRDefault="000B571D" w:rsidP="004D5FBE">
      <w:pPr>
        <w:pStyle w:val="ListParagraph"/>
        <w:numPr>
          <w:ilvl w:val="0"/>
          <w:numId w:val="1"/>
        </w:numPr>
        <w:spacing w:after="0"/>
        <w:rPr>
          <w:rFonts w:asciiTheme="minorHAnsi" w:hAnsiTheme="minorHAnsi"/>
          <w:b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Concepts:</w:t>
      </w:r>
      <w:r w:rsidRPr="00C227C1">
        <w:rPr>
          <w:rFonts w:asciiTheme="minorHAnsi" w:hAnsiTheme="minorHAnsi"/>
          <w:b/>
          <w:sz w:val="24"/>
          <w:szCs w:val="24"/>
        </w:rPr>
        <w:t xml:space="preserve"> </w:t>
      </w:r>
      <w:r w:rsidR="00E1131F" w:rsidRPr="00C227C1">
        <w:rPr>
          <w:rFonts w:asciiTheme="minorHAnsi" w:hAnsiTheme="minorHAnsi"/>
          <w:b/>
          <w:sz w:val="24"/>
          <w:szCs w:val="24"/>
        </w:rPr>
        <w:t xml:space="preserve">Refer to </w:t>
      </w:r>
      <w:r w:rsidR="0089199B" w:rsidRPr="00C227C1">
        <w:rPr>
          <w:rFonts w:asciiTheme="minorHAnsi" w:hAnsiTheme="minorHAnsi"/>
          <w:b/>
          <w:sz w:val="24"/>
          <w:szCs w:val="24"/>
        </w:rPr>
        <w:t>the above noted resources.</w:t>
      </w:r>
      <w:r w:rsidR="00E1131F" w:rsidRPr="00C227C1">
        <w:rPr>
          <w:rFonts w:asciiTheme="minorHAnsi" w:hAnsiTheme="minorHAnsi"/>
          <w:b/>
          <w:sz w:val="24"/>
          <w:szCs w:val="24"/>
        </w:rPr>
        <w:t xml:space="preserve">  Copy your answers to your submission document. </w:t>
      </w:r>
    </w:p>
    <w:p w14:paraId="4440861C" w14:textId="5D86D66B" w:rsidR="00E32F85" w:rsidRPr="00C227C1" w:rsidRDefault="00253C0E" w:rsidP="00E32F85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Without using virtual tables or similar mechanisms, a</w:t>
      </w:r>
      <w:r w:rsidR="00E32F85" w:rsidRPr="00C227C1">
        <w:rPr>
          <w:rFonts w:asciiTheme="minorHAnsi" w:hAnsiTheme="minorHAnsi"/>
          <w:sz w:val="24"/>
          <w:szCs w:val="24"/>
        </w:rPr>
        <w:t xml:space="preserve"> database instance can be associated </w:t>
      </w:r>
      <w:proofErr w:type="gramStart"/>
      <w:r w:rsidR="00E32F85" w:rsidRPr="00C227C1">
        <w:rPr>
          <w:rFonts w:asciiTheme="minorHAnsi" w:hAnsiTheme="minorHAnsi"/>
          <w:sz w:val="24"/>
          <w:szCs w:val="24"/>
        </w:rPr>
        <w:t xml:space="preserve">with </w:t>
      </w:r>
      <w:r w:rsidR="00D81D76" w:rsidRPr="00C227C1">
        <w:rPr>
          <w:rFonts w:asciiTheme="minorHAnsi" w:hAnsiTheme="minorHAnsi"/>
          <w:sz w:val="24"/>
          <w:szCs w:val="24"/>
        </w:rPr>
        <w:t xml:space="preserve"> </w:t>
      </w:r>
      <w:r w:rsidR="00E32F85" w:rsidRPr="00C227C1">
        <w:rPr>
          <w:rFonts w:asciiTheme="minorHAnsi" w:hAnsiTheme="minorHAnsi"/>
          <w:sz w:val="24"/>
          <w:szCs w:val="24"/>
        </w:rPr>
        <w:t>_</w:t>
      </w:r>
      <w:proofErr w:type="gramEnd"/>
      <w:r w:rsidR="00E32F85" w:rsidRPr="00300A18">
        <w:rPr>
          <w:rFonts w:asciiTheme="minorHAnsi" w:hAnsiTheme="minorHAnsi"/>
          <w:sz w:val="24"/>
          <w:szCs w:val="24"/>
          <w:highlight w:val="yellow"/>
        </w:rPr>
        <w:t>__</w:t>
      </w:r>
      <w:r w:rsidR="00CB4730">
        <w:rPr>
          <w:rFonts w:asciiTheme="minorHAnsi" w:hAnsiTheme="minorHAnsi"/>
          <w:sz w:val="24"/>
          <w:szCs w:val="24"/>
          <w:highlight w:val="yellow"/>
        </w:rPr>
        <w:t>mounted database</w:t>
      </w:r>
      <w:r w:rsidR="00E32F85" w:rsidRPr="00300A18">
        <w:rPr>
          <w:rFonts w:asciiTheme="minorHAnsi" w:hAnsiTheme="minorHAnsi"/>
          <w:sz w:val="24"/>
          <w:szCs w:val="24"/>
          <w:highlight w:val="yellow"/>
        </w:rPr>
        <w:t>__</w:t>
      </w:r>
      <w:r w:rsidR="00E32F85" w:rsidRPr="00C227C1">
        <w:rPr>
          <w:rFonts w:asciiTheme="minorHAnsi" w:hAnsiTheme="minorHAnsi"/>
          <w:sz w:val="24"/>
          <w:szCs w:val="24"/>
        </w:rPr>
        <w:t xml:space="preserve"> database</w:t>
      </w:r>
      <w:r w:rsidR="00980BF0" w:rsidRPr="00C227C1">
        <w:rPr>
          <w:rFonts w:asciiTheme="minorHAnsi" w:hAnsiTheme="minorHAnsi"/>
          <w:sz w:val="24"/>
          <w:szCs w:val="24"/>
        </w:rPr>
        <w:t>(</w:t>
      </w:r>
      <w:r w:rsidR="00E32F85" w:rsidRPr="00C227C1">
        <w:rPr>
          <w:rFonts w:asciiTheme="minorHAnsi" w:hAnsiTheme="minorHAnsi"/>
          <w:sz w:val="24"/>
          <w:szCs w:val="24"/>
        </w:rPr>
        <w:t>s</w:t>
      </w:r>
      <w:r w:rsidR="00980BF0" w:rsidRPr="00C227C1">
        <w:rPr>
          <w:rFonts w:asciiTheme="minorHAnsi" w:hAnsiTheme="minorHAnsi"/>
          <w:sz w:val="24"/>
          <w:szCs w:val="24"/>
        </w:rPr>
        <w:t>)</w:t>
      </w:r>
      <w:r w:rsidR="00E32F85" w:rsidRPr="00C227C1">
        <w:rPr>
          <w:rFonts w:asciiTheme="minorHAnsi" w:hAnsiTheme="minorHAnsi"/>
          <w:sz w:val="24"/>
          <w:szCs w:val="24"/>
        </w:rPr>
        <w:t>.</w:t>
      </w:r>
    </w:p>
    <w:p w14:paraId="7A65B237" w14:textId="3155F758" w:rsidR="004813B9" w:rsidRPr="00C227C1" w:rsidRDefault="004813B9" w:rsidP="004813B9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>To start a database instance, configuration parameters must be read. This information is</w:t>
      </w:r>
      <w:r w:rsidR="00D81D76" w:rsidRPr="00C227C1">
        <w:rPr>
          <w:rFonts w:asciiTheme="minorHAnsi" w:hAnsiTheme="minorHAnsi"/>
          <w:sz w:val="24"/>
          <w:szCs w:val="24"/>
        </w:rPr>
        <w:t xml:space="preserve"> contained in binary format in </w:t>
      </w:r>
      <w:r w:rsidRPr="00300A18">
        <w:rPr>
          <w:rFonts w:asciiTheme="minorHAnsi" w:hAnsiTheme="minorHAnsi"/>
          <w:sz w:val="24"/>
          <w:szCs w:val="24"/>
          <w:highlight w:val="yellow"/>
        </w:rPr>
        <w:t>____</w:t>
      </w:r>
      <w:r w:rsidR="00CB4730">
        <w:rPr>
          <w:rFonts w:asciiTheme="minorHAnsi" w:hAnsiTheme="minorHAnsi"/>
          <w:sz w:val="24"/>
          <w:szCs w:val="24"/>
          <w:highlight w:val="yellow"/>
        </w:rPr>
        <w:t>initialization parameter file</w:t>
      </w:r>
      <w:r w:rsidRPr="00300A18">
        <w:rPr>
          <w:rFonts w:asciiTheme="minorHAnsi" w:hAnsiTheme="minorHAnsi"/>
          <w:sz w:val="24"/>
          <w:szCs w:val="24"/>
          <w:highlight w:val="yellow"/>
        </w:rPr>
        <w:t>_______</w:t>
      </w:r>
      <w:proofErr w:type="gramStart"/>
      <w:r w:rsidRPr="00300A18">
        <w:rPr>
          <w:rFonts w:asciiTheme="minorHAnsi" w:hAnsiTheme="minorHAnsi"/>
          <w:sz w:val="24"/>
          <w:szCs w:val="24"/>
          <w:highlight w:val="yellow"/>
        </w:rPr>
        <w:t>_</w:t>
      </w:r>
      <w:r w:rsidRPr="00C227C1">
        <w:rPr>
          <w:rFonts w:asciiTheme="minorHAnsi" w:hAnsiTheme="minorHAnsi"/>
          <w:sz w:val="24"/>
          <w:szCs w:val="24"/>
        </w:rPr>
        <w:t xml:space="preserve">  and</w:t>
      </w:r>
      <w:proofErr w:type="gramEnd"/>
      <w:r w:rsidRPr="00C227C1">
        <w:rPr>
          <w:rFonts w:asciiTheme="minorHAnsi" w:hAnsiTheme="minorHAnsi"/>
          <w:sz w:val="24"/>
          <w:szCs w:val="24"/>
        </w:rPr>
        <w:t xml:space="preserve"> in text format in </w:t>
      </w:r>
      <w:r w:rsidRPr="00300A18">
        <w:rPr>
          <w:rFonts w:asciiTheme="minorHAnsi" w:hAnsiTheme="minorHAnsi"/>
          <w:sz w:val="24"/>
          <w:szCs w:val="24"/>
          <w:highlight w:val="yellow"/>
        </w:rPr>
        <w:t>___</w:t>
      </w:r>
      <w:r w:rsidR="00CB4730">
        <w:rPr>
          <w:rFonts w:asciiTheme="minorHAnsi" w:hAnsiTheme="minorHAnsi"/>
          <w:sz w:val="24"/>
          <w:szCs w:val="24"/>
          <w:highlight w:val="yellow"/>
        </w:rPr>
        <w:t>server parameter file</w:t>
      </w:r>
      <w:r w:rsidRPr="00300A18">
        <w:rPr>
          <w:rFonts w:asciiTheme="minorHAnsi" w:hAnsiTheme="minorHAnsi"/>
          <w:sz w:val="24"/>
          <w:szCs w:val="24"/>
          <w:highlight w:val="yellow"/>
        </w:rPr>
        <w:t>___________.</w:t>
      </w:r>
    </w:p>
    <w:p w14:paraId="2A72E437" w14:textId="4F0C26BB" w:rsidR="004813B9" w:rsidRPr="00C227C1" w:rsidRDefault="00E32F85" w:rsidP="00980BF0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During STARTUP, </w:t>
      </w:r>
      <w:r w:rsidR="00980BF0" w:rsidRPr="00C227C1">
        <w:rPr>
          <w:rFonts w:asciiTheme="minorHAnsi" w:hAnsiTheme="minorHAnsi"/>
          <w:sz w:val="24"/>
          <w:szCs w:val="24"/>
        </w:rPr>
        <w:t xml:space="preserve">the instance knows where the data files are located by reading the </w:t>
      </w:r>
      <w:r w:rsidR="00980BF0" w:rsidRPr="00300A18">
        <w:rPr>
          <w:rFonts w:asciiTheme="minorHAnsi" w:hAnsiTheme="minorHAnsi"/>
          <w:sz w:val="24"/>
          <w:szCs w:val="24"/>
          <w:highlight w:val="yellow"/>
        </w:rPr>
        <w:t>_____</w:t>
      </w:r>
      <w:r w:rsidR="00CB4730">
        <w:rPr>
          <w:rFonts w:asciiTheme="minorHAnsi" w:hAnsiTheme="minorHAnsi"/>
          <w:sz w:val="24"/>
          <w:szCs w:val="24"/>
          <w:highlight w:val="yellow"/>
        </w:rPr>
        <w:t>control</w:t>
      </w:r>
      <w:r w:rsidR="00980BF0" w:rsidRPr="00300A18">
        <w:rPr>
          <w:rFonts w:asciiTheme="minorHAnsi" w:hAnsiTheme="minorHAnsi"/>
          <w:sz w:val="24"/>
          <w:szCs w:val="24"/>
          <w:highlight w:val="yellow"/>
        </w:rPr>
        <w:t>_________</w:t>
      </w:r>
      <w:r w:rsidR="00980BF0" w:rsidRPr="00C227C1">
        <w:rPr>
          <w:rFonts w:asciiTheme="minorHAnsi" w:hAnsiTheme="minorHAnsi"/>
          <w:sz w:val="24"/>
          <w:szCs w:val="24"/>
        </w:rPr>
        <w:t xml:space="preserve"> file</w:t>
      </w:r>
      <w:r w:rsidR="004813B9" w:rsidRPr="00C227C1">
        <w:rPr>
          <w:rFonts w:asciiTheme="minorHAnsi" w:hAnsiTheme="minorHAnsi"/>
          <w:sz w:val="24"/>
          <w:szCs w:val="24"/>
        </w:rPr>
        <w:t>.</w:t>
      </w:r>
      <w:r w:rsidR="00980BF0" w:rsidRPr="00C227C1">
        <w:rPr>
          <w:rFonts w:asciiTheme="minorHAnsi" w:hAnsiTheme="minorHAnsi"/>
          <w:sz w:val="24"/>
          <w:szCs w:val="24"/>
        </w:rPr>
        <w:t xml:space="preserve"> </w:t>
      </w:r>
    </w:p>
    <w:p w14:paraId="14A9CBC1" w14:textId="28A32836" w:rsidR="00980BF0" w:rsidRPr="00C227C1" w:rsidRDefault="00980BF0" w:rsidP="00980BF0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The main difference between a </w:t>
      </w:r>
      <w:r w:rsidR="006F0AE7" w:rsidRPr="00C227C1">
        <w:rPr>
          <w:rFonts w:asciiTheme="minorHAnsi" w:hAnsiTheme="minorHAnsi"/>
          <w:sz w:val="24"/>
          <w:szCs w:val="24"/>
        </w:rPr>
        <w:t xml:space="preserve">TRANSACTIONAL SHUTDOWN </w:t>
      </w:r>
      <w:r w:rsidRPr="00C227C1">
        <w:rPr>
          <w:rFonts w:asciiTheme="minorHAnsi" w:hAnsiTheme="minorHAnsi"/>
          <w:sz w:val="24"/>
          <w:szCs w:val="24"/>
        </w:rPr>
        <w:t>and an IMMEDIATE SH</w:t>
      </w:r>
      <w:r w:rsidR="007E4EF2">
        <w:rPr>
          <w:rFonts w:asciiTheme="minorHAnsi" w:hAnsiTheme="minorHAnsi"/>
          <w:sz w:val="24"/>
          <w:szCs w:val="24"/>
        </w:rPr>
        <w:t>U</w:t>
      </w:r>
      <w:r w:rsidRPr="00C227C1">
        <w:rPr>
          <w:rFonts w:asciiTheme="minorHAnsi" w:hAnsiTheme="minorHAnsi"/>
          <w:sz w:val="24"/>
          <w:szCs w:val="24"/>
        </w:rPr>
        <w:t>TDOWN is</w:t>
      </w:r>
      <w:r w:rsidR="006F0AE7" w:rsidRPr="00C227C1">
        <w:rPr>
          <w:rFonts w:asciiTheme="minorHAnsi" w:hAnsiTheme="minorHAnsi"/>
          <w:sz w:val="24"/>
          <w:szCs w:val="24"/>
        </w:rPr>
        <w:t>,</w:t>
      </w:r>
      <w:r w:rsidRPr="00C227C1">
        <w:rPr>
          <w:rFonts w:asciiTheme="minorHAnsi" w:hAnsiTheme="minorHAnsi"/>
          <w:sz w:val="24"/>
          <w:szCs w:val="24"/>
        </w:rPr>
        <w:t xml:space="preserve"> in a TRANSACTION</w:t>
      </w:r>
      <w:r w:rsidR="006F0AE7" w:rsidRPr="00C227C1">
        <w:rPr>
          <w:rFonts w:asciiTheme="minorHAnsi" w:hAnsiTheme="minorHAnsi"/>
          <w:sz w:val="24"/>
          <w:szCs w:val="24"/>
        </w:rPr>
        <w:t>AL</w:t>
      </w:r>
      <w:r w:rsidRPr="00C227C1">
        <w:rPr>
          <w:rFonts w:asciiTheme="minorHAnsi" w:hAnsiTheme="minorHAnsi"/>
          <w:sz w:val="24"/>
          <w:szCs w:val="24"/>
        </w:rPr>
        <w:t xml:space="preserve"> SHUTDOWN </w:t>
      </w:r>
      <w:r w:rsidRPr="00CB4730">
        <w:rPr>
          <w:rFonts w:asciiTheme="minorHAnsi" w:hAnsiTheme="minorHAnsi"/>
          <w:sz w:val="24"/>
          <w:szCs w:val="24"/>
          <w:highlight w:val="yellow"/>
        </w:rPr>
        <w:t>__________</w:t>
      </w:r>
      <w:r w:rsidR="00CB4730" w:rsidRPr="00CB4730">
        <w:rPr>
          <w:highlight w:val="yellow"/>
        </w:rPr>
        <w:t xml:space="preserve"> </w:t>
      </w:r>
      <w:r w:rsidR="00CB4730" w:rsidRPr="00CB4730">
        <w:rPr>
          <w:rFonts w:asciiTheme="minorHAnsi" w:hAnsiTheme="minorHAnsi"/>
          <w:sz w:val="24"/>
          <w:szCs w:val="24"/>
          <w:highlight w:val="yellow"/>
        </w:rPr>
        <w:t>This mode prevents users from starting new transactions, but waits for all current transactions to complete before shutting down. This mode can take a significant amount of time depending on the nature of the current transactions. IMMEDIATE SHTDOWN: This mode is typically the fastest next to</w:t>
      </w:r>
      <w:r w:rsidR="00CB4730" w:rsidRPr="00CB4730">
        <w:rPr>
          <w:rFonts w:asciiTheme="minorHAnsi" w:hAnsiTheme="minorHAnsi"/>
          <w:sz w:val="24"/>
          <w:szCs w:val="24"/>
          <w:highlight w:val="yellow"/>
        </w:rPr>
        <w:t xml:space="preserve"> </w:t>
      </w:r>
      <w:r w:rsidR="00CB4730" w:rsidRPr="00CB4730">
        <w:rPr>
          <w:rFonts w:asciiTheme="minorHAnsi" w:hAnsiTheme="minorHAnsi"/>
          <w:sz w:val="24"/>
          <w:szCs w:val="24"/>
          <w:highlight w:val="yellow"/>
        </w:rPr>
        <w:t xml:space="preserve">SHUTDOWN ABORT. Oracle Database terminates any executing SQL </w:t>
      </w:r>
      <w:r w:rsidR="00CB4730" w:rsidRPr="00CB4730">
        <w:rPr>
          <w:rFonts w:asciiTheme="minorHAnsi" w:hAnsiTheme="minorHAnsi"/>
          <w:sz w:val="24"/>
          <w:szCs w:val="24"/>
          <w:highlight w:val="yellow"/>
        </w:rPr>
        <w:lastRenderedPageBreak/>
        <w:t xml:space="preserve">statements and disconnects users. Active transactions are terminated and uncommitted changes are rolled </w:t>
      </w:r>
      <w:proofErr w:type="gramStart"/>
      <w:r w:rsidR="00CB4730" w:rsidRPr="00CB4730">
        <w:rPr>
          <w:rFonts w:asciiTheme="minorHAnsi" w:hAnsiTheme="minorHAnsi"/>
          <w:sz w:val="24"/>
          <w:szCs w:val="24"/>
          <w:highlight w:val="yellow"/>
        </w:rPr>
        <w:t>back</w:t>
      </w:r>
      <w:r w:rsidR="00CB4730" w:rsidRPr="00CB4730">
        <w:rPr>
          <w:rFonts w:asciiTheme="minorHAnsi" w:hAnsiTheme="minorHAnsi"/>
          <w:sz w:val="24"/>
          <w:szCs w:val="24"/>
        </w:rPr>
        <w:t>.</w:t>
      </w:r>
      <w:r w:rsidRPr="00300A18">
        <w:rPr>
          <w:rFonts w:asciiTheme="minorHAnsi" w:hAnsiTheme="minorHAnsi"/>
          <w:sz w:val="24"/>
          <w:szCs w:val="24"/>
          <w:highlight w:val="yellow"/>
        </w:rPr>
        <w:t>_</w:t>
      </w:r>
      <w:proofErr w:type="gramEnd"/>
      <w:r w:rsidRPr="00300A18">
        <w:rPr>
          <w:rFonts w:asciiTheme="minorHAnsi" w:hAnsiTheme="minorHAnsi"/>
          <w:sz w:val="24"/>
          <w:szCs w:val="24"/>
          <w:highlight w:val="yellow"/>
        </w:rPr>
        <w:t>__________________________________.</w:t>
      </w:r>
    </w:p>
    <w:p w14:paraId="50FA6050" w14:textId="77777777" w:rsidR="00EF56B0" w:rsidRPr="00C227C1" w:rsidRDefault="00EF56B0" w:rsidP="00EF56B0">
      <w:pPr>
        <w:pStyle w:val="ListParagraph"/>
        <w:spacing w:after="0"/>
        <w:ind w:left="792"/>
        <w:rPr>
          <w:rFonts w:asciiTheme="minorHAnsi" w:hAnsiTheme="minorHAnsi"/>
          <w:sz w:val="24"/>
          <w:szCs w:val="24"/>
        </w:rPr>
      </w:pPr>
    </w:p>
    <w:p w14:paraId="304DB58E" w14:textId="6290A52C" w:rsidR="00E32F85" w:rsidRPr="00C227C1" w:rsidRDefault="007440F0" w:rsidP="00EF56B0">
      <w:pPr>
        <w:pStyle w:val="ListParagraph"/>
        <w:numPr>
          <w:ilvl w:val="0"/>
          <w:numId w:val="1"/>
        </w:numPr>
        <w:spacing w:after="0"/>
        <w:rPr>
          <w:rFonts w:asciiTheme="minorHAnsi" w:hAnsiTheme="minorHAnsi"/>
          <w:sz w:val="24"/>
          <w:szCs w:val="24"/>
          <w:u w:val="single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Review the Startup/Shutdown Process</w:t>
      </w:r>
      <w:r w:rsidR="00DA2944" w:rsidRPr="00C227C1">
        <w:rPr>
          <w:rFonts w:asciiTheme="minorHAnsi" w:hAnsiTheme="minorHAnsi"/>
          <w:b/>
          <w:sz w:val="24"/>
          <w:szCs w:val="24"/>
          <w:u w:val="single"/>
        </w:rPr>
        <w:t xml:space="preserve"> </w:t>
      </w:r>
      <w:r w:rsidR="00DA2944" w:rsidRPr="00C227C1">
        <w:rPr>
          <w:rFonts w:asciiTheme="minorHAnsi" w:hAnsiTheme="minorHAnsi"/>
          <w:b/>
          <w:sz w:val="24"/>
          <w:szCs w:val="24"/>
        </w:rPr>
        <w:t>(</w:t>
      </w:r>
      <w:r w:rsidR="00DA2944" w:rsidRPr="00C227C1">
        <w:rPr>
          <w:rFonts w:asciiTheme="minorHAnsi" w:hAnsiTheme="minorHAnsi"/>
          <w:b/>
          <w:sz w:val="24"/>
          <w:szCs w:val="24"/>
          <w:highlight w:val="yellow"/>
        </w:rPr>
        <w:t>Write the queries and their results</w:t>
      </w:r>
      <w:r w:rsidR="00DA2944" w:rsidRPr="00C227C1">
        <w:rPr>
          <w:rFonts w:asciiTheme="minorHAnsi" w:hAnsiTheme="minorHAnsi"/>
          <w:b/>
          <w:sz w:val="24"/>
          <w:szCs w:val="24"/>
        </w:rPr>
        <w:t>)</w:t>
      </w:r>
      <w:r w:rsidRPr="00C227C1">
        <w:rPr>
          <w:rFonts w:asciiTheme="minorHAnsi" w:hAnsiTheme="minorHAnsi"/>
          <w:b/>
          <w:sz w:val="24"/>
          <w:szCs w:val="24"/>
          <w:u w:val="single"/>
        </w:rPr>
        <w:t xml:space="preserve">: </w:t>
      </w:r>
    </w:p>
    <w:p w14:paraId="303ACFEB" w14:textId="77777777" w:rsidR="007440F0" w:rsidRPr="00C227C1" w:rsidRDefault="007440F0" w:rsidP="007440F0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Logon as </w:t>
      </w:r>
      <w:r w:rsidRPr="00C227C1">
        <w:rPr>
          <w:rFonts w:asciiTheme="minorHAnsi" w:hAnsiTheme="minorHAnsi"/>
          <w:b/>
          <w:sz w:val="24"/>
          <w:szCs w:val="24"/>
        </w:rPr>
        <w:t>SYS as SYSDBA</w:t>
      </w:r>
      <w:r w:rsidRPr="00C227C1">
        <w:rPr>
          <w:rFonts w:asciiTheme="minorHAnsi" w:hAnsiTheme="minorHAnsi"/>
          <w:sz w:val="24"/>
          <w:szCs w:val="24"/>
        </w:rPr>
        <w:t>.</w:t>
      </w:r>
    </w:p>
    <w:p w14:paraId="5B474136" w14:textId="77777777" w:rsidR="00EF56B0" w:rsidRPr="00C227C1" w:rsidRDefault="00EF56B0" w:rsidP="007440F0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Enter </w:t>
      </w:r>
      <w:r w:rsidR="00E1131F" w:rsidRPr="00C227C1">
        <w:rPr>
          <w:rFonts w:asciiTheme="minorHAnsi" w:hAnsiTheme="minorHAnsi"/>
          <w:b/>
          <w:sz w:val="24"/>
          <w:szCs w:val="24"/>
        </w:rPr>
        <w:t xml:space="preserve">SHOW </w:t>
      </w:r>
      <w:r w:rsidRPr="00C227C1">
        <w:rPr>
          <w:rFonts w:asciiTheme="minorHAnsi" w:hAnsiTheme="minorHAnsi"/>
          <w:b/>
          <w:sz w:val="24"/>
          <w:szCs w:val="24"/>
        </w:rPr>
        <w:t>P</w:t>
      </w:r>
      <w:r w:rsidR="00E1131F" w:rsidRPr="00C227C1">
        <w:rPr>
          <w:rFonts w:asciiTheme="minorHAnsi" w:hAnsiTheme="minorHAnsi"/>
          <w:b/>
          <w:sz w:val="24"/>
          <w:szCs w:val="24"/>
        </w:rPr>
        <w:t>A</w:t>
      </w:r>
      <w:r w:rsidRPr="00C227C1">
        <w:rPr>
          <w:rFonts w:asciiTheme="minorHAnsi" w:hAnsiTheme="minorHAnsi"/>
          <w:b/>
          <w:sz w:val="24"/>
          <w:szCs w:val="24"/>
        </w:rPr>
        <w:t>RAMETERS</w:t>
      </w:r>
    </w:p>
    <w:p w14:paraId="579DA276" w14:textId="408746DD" w:rsidR="00EF558A" w:rsidRDefault="00E1131F" w:rsidP="00EF558A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>From the SHOW PARAMETERS results, determine where the SPFILE file is located. Record this location in your lab file</w:t>
      </w:r>
      <w:r w:rsidR="00253C0E">
        <w:rPr>
          <w:rFonts w:asciiTheme="minorHAnsi" w:hAnsiTheme="minorHAnsi"/>
          <w:sz w:val="24"/>
          <w:szCs w:val="24"/>
        </w:rPr>
        <w:t xml:space="preserve"> below</w:t>
      </w:r>
      <w:r w:rsidRPr="00C227C1">
        <w:rPr>
          <w:rFonts w:asciiTheme="minorHAnsi" w:hAnsiTheme="minorHAnsi"/>
          <w:sz w:val="24"/>
          <w:szCs w:val="24"/>
        </w:rPr>
        <w:t>.</w:t>
      </w:r>
    </w:p>
    <w:p w14:paraId="48F39043" w14:textId="101ABCCD" w:rsidR="00253C0E" w:rsidRPr="00CB4730" w:rsidRDefault="00CB4730" w:rsidP="00CB4730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232"/>
        <w:rPr>
          <w:rFonts w:asciiTheme="minorHAnsi" w:hAnsiTheme="minorHAnsi"/>
          <w:sz w:val="24"/>
          <w:szCs w:val="24"/>
        </w:rPr>
      </w:pPr>
      <w:r w:rsidRPr="00E27543">
        <w:rPr>
          <w:rFonts w:asciiTheme="minorHAnsi" w:hAnsiTheme="minorHAnsi"/>
          <w:sz w:val="24"/>
          <w:szCs w:val="24"/>
          <w:highlight w:val="yellow"/>
        </w:rPr>
        <w:t>C:\APP\JKMAL\PRODUCT\12.1.0\DBHOME_1\DATABASE\SPFILEORCL.ORA</w:t>
      </w:r>
    </w:p>
    <w:p w14:paraId="556E6DA5" w14:textId="77777777" w:rsidR="00EF558A" w:rsidRPr="00C227C1" w:rsidRDefault="00870D9D" w:rsidP="00EF558A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</w:rPr>
        <w:t>Create a PFILE:</w:t>
      </w:r>
      <w:r w:rsidRPr="00C227C1">
        <w:rPr>
          <w:rFonts w:asciiTheme="minorHAnsi" w:hAnsiTheme="minorHAnsi"/>
          <w:sz w:val="24"/>
          <w:szCs w:val="24"/>
        </w:rPr>
        <w:t xml:space="preserve"> E</w:t>
      </w:r>
      <w:r w:rsidR="00EF558A" w:rsidRPr="00C227C1">
        <w:rPr>
          <w:rFonts w:asciiTheme="minorHAnsi" w:hAnsiTheme="minorHAnsi"/>
          <w:sz w:val="24"/>
          <w:szCs w:val="24"/>
        </w:rPr>
        <w:t xml:space="preserve">nter: </w:t>
      </w:r>
      <w:r w:rsidR="00EF558A" w:rsidRPr="00C227C1">
        <w:rPr>
          <w:rFonts w:asciiTheme="minorHAnsi" w:hAnsiTheme="minorHAnsi"/>
          <w:b/>
          <w:i/>
          <w:sz w:val="24"/>
          <w:szCs w:val="24"/>
        </w:rPr>
        <w:t>CREATE PFILE from SPFILE;</w:t>
      </w:r>
      <w:r w:rsidR="00EF558A" w:rsidRPr="00C227C1">
        <w:rPr>
          <w:rFonts w:asciiTheme="minorHAnsi" w:hAnsiTheme="minorHAnsi"/>
          <w:b/>
          <w:sz w:val="24"/>
          <w:szCs w:val="24"/>
        </w:rPr>
        <w:t xml:space="preserve"> </w:t>
      </w:r>
      <w:r w:rsidR="00EF558A" w:rsidRPr="00C227C1">
        <w:rPr>
          <w:rFonts w:asciiTheme="minorHAnsi" w:hAnsiTheme="minorHAnsi"/>
          <w:sz w:val="24"/>
          <w:szCs w:val="24"/>
        </w:rPr>
        <w:t xml:space="preserve"> </w:t>
      </w:r>
    </w:p>
    <w:p w14:paraId="0871388C" w14:textId="77777777" w:rsidR="00EF558A" w:rsidRPr="00C227C1" w:rsidRDefault="00EF558A" w:rsidP="00EF558A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Locate and resulting </w:t>
      </w:r>
      <w:r w:rsidRPr="00C227C1">
        <w:rPr>
          <w:rFonts w:asciiTheme="minorHAnsi" w:hAnsiTheme="minorHAnsi"/>
          <w:b/>
          <w:sz w:val="24"/>
          <w:szCs w:val="24"/>
        </w:rPr>
        <w:t>PFILE</w:t>
      </w:r>
      <w:r w:rsidRPr="00C227C1">
        <w:rPr>
          <w:rFonts w:asciiTheme="minorHAnsi" w:hAnsiTheme="minorHAnsi"/>
          <w:sz w:val="24"/>
          <w:szCs w:val="24"/>
        </w:rPr>
        <w:t xml:space="preserve"> and in your lab document, specify:</w:t>
      </w:r>
    </w:p>
    <w:p w14:paraId="7A931205" w14:textId="0D3CD08C" w:rsidR="00EF558A" w:rsidRDefault="00EF558A" w:rsidP="00EF558A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the name of the </w:t>
      </w:r>
      <w:proofErr w:type="spellStart"/>
      <w:r w:rsidRPr="00C227C1">
        <w:rPr>
          <w:rFonts w:asciiTheme="minorHAnsi" w:hAnsiTheme="minorHAnsi"/>
          <w:sz w:val="24"/>
          <w:szCs w:val="24"/>
        </w:rPr>
        <w:t>pfile</w:t>
      </w:r>
      <w:proofErr w:type="spellEnd"/>
    </w:p>
    <w:p w14:paraId="71193B7C" w14:textId="28305368" w:rsidR="00253C0E" w:rsidRPr="00C227C1" w:rsidRDefault="00E27543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232"/>
        <w:rPr>
          <w:rFonts w:asciiTheme="minorHAnsi" w:hAnsiTheme="minorHAnsi"/>
          <w:sz w:val="24"/>
          <w:szCs w:val="24"/>
        </w:rPr>
      </w:pPr>
      <w:proofErr w:type="spellStart"/>
      <w:r w:rsidRPr="00E27543">
        <w:rPr>
          <w:rFonts w:asciiTheme="minorHAnsi" w:hAnsiTheme="minorHAnsi"/>
          <w:sz w:val="24"/>
          <w:szCs w:val="24"/>
          <w:highlight w:val="yellow"/>
        </w:rPr>
        <w:t>INITorcl</w:t>
      </w:r>
      <w:proofErr w:type="spellEnd"/>
    </w:p>
    <w:p w14:paraId="3E8C00C1" w14:textId="3C9401D5" w:rsidR="00253C0E" w:rsidRDefault="00300A18" w:rsidP="00253C0E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Open the file and determine </w:t>
      </w:r>
      <w:r w:rsidR="00EF558A" w:rsidRPr="00C227C1">
        <w:rPr>
          <w:rFonts w:asciiTheme="minorHAnsi" w:hAnsiTheme="minorHAnsi"/>
          <w:sz w:val="24"/>
          <w:szCs w:val="24"/>
        </w:rPr>
        <w:t xml:space="preserve">the </w:t>
      </w:r>
      <w:proofErr w:type="spellStart"/>
      <w:r w:rsidR="00EF558A" w:rsidRPr="00C227C1">
        <w:rPr>
          <w:rFonts w:asciiTheme="minorHAnsi" w:hAnsiTheme="minorHAnsi"/>
          <w:b/>
          <w:sz w:val="24"/>
          <w:szCs w:val="24"/>
        </w:rPr>
        <w:t>oracle_base</w:t>
      </w:r>
      <w:proofErr w:type="spellEnd"/>
      <w:r w:rsidR="00EF558A" w:rsidRPr="00C227C1">
        <w:rPr>
          <w:rFonts w:asciiTheme="minorHAnsi" w:hAnsiTheme="minorHAnsi"/>
          <w:sz w:val="24"/>
          <w:szCs w:val="24"/>
        </w:rPr>
        <w:t xml:space="preserve"> name</w:t>
      </w:r>
    </w:p>
    <w:p w14:paraId="27579AAF" w14:textId="459F5281" w:rsidR="00253C0E" w:rsidRPr="00253C0E" w:rsidRDefault="00E27543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232"/>
        <w:rPr>
          <w:rFonts w:asciiTheme="minorHAnsi" w:hAnsiTheme="minorHAnsi"/>
          <w:sz w:val="24"/>
          <w:szCs w:val="24"/>
        </w:rPr>
      </w:pPr>
      <w:proofErr w:type="spellStart"/>
      <w:r w:rsidRPr="00E27543">
        <w:rPr>
          <w:rFonts w:asciiTheme="minorHAnsi" w:hAnsiTheme="minorHAnsi"/>
          <w:sz w:val="24"/>
          <w:szCs w:val="24"/>
          <w:highlight w:val="yellow"/>
        </w:rPr>
        <w:t>orcl</w:t>
      </w:r>
      <w:proofErr w:type="spellEnd"/>
    </w:p>
    <w:p w14:paraId="3A048B7E" w14:textId="4419E4F6" w:rsidR="00EF558A" w:rsidRPr="00253C0E" w:rsidRDefault="00EF558A" w:rsidP="00EF558A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the location of the </w:t>
      </w:r>
      <w:proofErr w:type="spellStart"/>
      <w:r w:rsidRPr="00C227C1">
        <w:rPr>
          <w:rFonts w:asciiTheme="minorHAnsi" w:hAnsiTheme="minorHAnsi"/>
          <w:b/>
          <w:sz w:val="24"/>
          <w:szCs w:val="24"/>
        </w:rPr>
        <w:t>control_files</w:t>
      </w:r>
      <w:proofErr w:type="spellEnd"/>
    </w:p>
    <w:p w14:paraId="30717C12" w14:textId="7EE12FE2" w:rsidR="00253C0E" w:rsidRPr="00C227C1" w:rsidRDefault="00E27543" w:rsidP="00253C0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2232"/>
        <w:rPr>
          <w:rFonts w:asciiTheme="minorHAnsi" w:hAnsiTheme="minorHAnsi"/>
          <w:sz w:val="24"/>
          <w:szCs w:val="24"/>
        </w:rPr>
      </w:pPr>
      <w:r w:rsidRPr="00E27543">
        <w:rPr>
          <w:rFonts w:asciiTheme="minorHAnsi" w:hAnsiTheme="minorHAnsi"/>
          <w:sz w:val="24"/>
          <w:szCs w:val="24"/>
          <w:highlight w:val="yellow"/>
        </w:rPr>
        <w:t>'C:\app\jkmal\oradata\orcl\control01.ctl','C:\app\jkmal\oradata\orcl\control02.ctl'</w:t>
      </w:r>
    </w:p>
    <w:p w14:paraId="5B682ABA" w14:textId="77777777" w:rsidR="007440F0" w:rsidRPr="00C227C1" w:rsidRDefault="007440F0" w:rsidP="007440F0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Enter: </w:t>
      </w:r>
      <w:r w:rsidRPr="00C227C1">
        <w:rPr>
          <w:rFonts w:asciiTheme="minorHAnsi" w:hAnsiTheme="minorHAnsi"/>
          <w:b/>
          <w:sz w:val="24"/>
          <w:szCs w:val="24"/>
        </w:rPr>
        <w:t>SHUTDOWN</w:t>
      </w:r>
      <w:r w:rsidR="00E32F85" w:rsidRPr="00C227C1">
        <w:rPr>
          <w:rFonts w:asciiTheme="minorHAnsi" w:hAnsiTheme="minorHAnsi"/>
          <w:b/>
          <w:sz w:val="24"/>
          <w:szCs w:val="24"/>
        </w:rPr>
        <w:t xml:space="preserve"> </w:t>
      </w:r>
    </w:p>
    <w:p w14:paraId="463C0620" w14:textId="77777777" w:rsidR="00EF558A" w:rsidRPr="00C227C1" w:rsidRDefault="007440F0" w:rsidP="00EF558A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Enter: </w:t>
      </w:r>
      <w:r w:rsidRPr="00C227C1">
        <w:rPr>
          <w:rFonts w:asciiTheme="minorHAnsi" w:hAnsiTheme="minorHAnsi"/>
          <w:b/>
          <w:sz w:val="24"/>
          <w:szCs w:val="24"/>
        </w:rPr>
        <w:t>STARTUP</w:t>
      </w:r>
      <w:r w:rsidR="00EF558A" w:rsidRPr="00C227C1">
        <w:rPr>
          <w:rFonts w:asciiTheme="minorHAnsi" w:hAnsiTheme="minorHAnsi"/>
          <w:b/>
          <w:sz w:val="24"/>
          <w:szCs w:val="24"/>
        </w:rPr>
        <w:t xml:space="preserve"> </w:t>
      </w:r>
    </w:p>
    <w:p w14:paraId="07C3CA54" w14:textId="3A57814A" w:rsidR="00EF558A" w:rsidRDefault="00E32F85" w:rsidP="00EF558A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Indicate, in your lab document, the </w:t>
      </w:r>
      <w:r w:rsidR="007440F0" w:rsidRPr="00C227C1">
        <w:rPr>
          <w:rFonts w:asciiTheme="minorHAnsi" w:hAnsiTheme="minorHAnsi"/>
          <w:sz w:val="24"/>
          <w:szCs w:val="24"/>
        </w:rPr>
        <w:t>sequence of objects</w:t>
      </w:r>
      <w:r w:rsidRPr="00C227C1">
        <w:rPr>
          <w:rFonts w:asciiTheme="minorHAnsi" w:hAnsiTheme="minorHAnsi"/>
          <w:sz w:val="24"/>
          <w:szCs w:val="24"/>
        </w:rPr>
        <w:t xml:space="preserve"> being started.</w:t>
      </w:r>
      <w:r w:rsidR="00EF558A" w:rsidRPr="00C227C1">
        <w:rPr>
          <w:rFonts w:asciiTheme="minorHAnsi" w:hAnsiTheme="minorHAnsi"/>
          <w:sz w:val="24"/>
          <w:szCs w:val="24"/>
        </w:rPr>
        <w:t xml:space="preserve"> </w:t>
      </w:r>
    </w:p>
    <w:p w14:paraId="3799F7C4" w14:textId="77777777" w:rsidR="001C67D1" w:rsidRPr="001C67D1" w:rsidRDefault="001C67D1" w:rsidP="001C67D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512" w:firstLine="720"/>
        <w:rPr>
          <w:rFonts w:asciiTheme="minorHAnsi" w:hAnsiTheme="minorHAnsi"/>
          <w:sz w:val="24"/>
          <w:szCs w:val="24"/>
          <w:highlight w:val="yellow"/>
        </w:rPr>
      </w:pPr>
      <w:r w:rsidRPr="001C67D1">
        <w:rPr>
          <w:rFonts w:asciiTheme="minorHAnsi" w:hAnsiTheme="minorHAnsi"/>
          <w:sz w:val="24"/>
          <w:szCs w:val="24"/>
          <w:highlight w:val="yellow"/>
        </w:rPr>
        <w:t>Total System Global Area 5150605312 bytes</w:t>
      </w:r>
    </w:p>
    <w:p w14:paraId="28C2E55C" w14:textId="77777777" w:rsidR="001C67D1" w:rsidRPr="001C67D1" w:rsidRDefault="001C67D1" w:rsidP="001C67D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512" w:firstLine="720"/>
        <w:rPr>
          <w:rFonts w:asciiTheme="minorHAnsi" w:hAnsiTheme="minorHAnsi"/>
          <w:sz w:val="24"/>
          <w:szCs w:val="24"/>
          <w:highlight w:val="yellow"/>
        </w:rPr>
      </w:pPr>
      <w:r w:rsidRPr="001C67D1">
        <w:rPr>
          <w:rFonts w:asciiTheme="minorHAnsi" w:hAnsiTheme="minorHAnsi"/>
          <w:sz w:val="24"/>
          <w:szCs w:val="24"/>
          <w:highlight w:val="yellow"/>
        </w:rPr>
        <w:t>Fixed Size                  4629192 bytes</w:t>
      </w:r>
    </w:p>
    <w:p w14:paraId="57E5B504" w14:textId="77777777" w:rsidR="001C67D1" w:rsidRPr="001C67D1" w:rsidRDefault="001C67D1" w:rsidP="001C67D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512" w:firstLine="720"/>
        <w:rPr>
          <w:rFonts w:asciiTheme="minorHAnsi" w:hAnsiTheme="minorHAnsi"/>
          <w:sz w:val="24"/>
          <w:szCs w:val="24"/>
          <w:highlight w:val="yellow"/>
        </w:rPr>
      </w:pPr>
      <w:r w:rsidRPr="001C67D1">
        <w:rPr>
          <w:rFonts w:asciiTheme="minorHAnsi" w:hAnsiTheme="minorHAnsi"/>
          <w:sz w:val="24"/>
          <w:szCs w:val="24"/>
          <w:highlight w:val="yellow"/>
        </w:rPr>
        <w:t>Variable Size            1191185720 bytes</w:t>
      </w:r>
    </w:p>
    <w:p w14:paraId="225E35F1" w14:textId="77777777" w:rsidR="001C67D1" w:rsidRPr="001C67D1" w:rsidRDefault="001C67D1" w:rsidP="001C67D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512" w:firstLine="720"/>
        <w:rPr>
          <w:rFonts w:asciiTheme="minorHAnsi" w:hAnsiTheme="minorHAnsi"/>
          <w:sz w:val="24"/>
          <w:szCs w:val="24"/>
          <w:highlight w:val="yellow"/>
        </w:rPr>
      </w:pPr>
      <w:r w:rsidRPr="001C67D1">
        <w:rPr>
          <w:rFonts w:asciiTheme="minorHAnsi" w:hAnsiTheme="minorHAnsi"/>
          <w:sz w:val="24"/>
          <w:szCs w:val="24"/>
          <w:highlight w:val="yellow"/>
        </w:rPr>
        <w:t>Database Buffers         3942645760 bytes</w:t>
      </w:r>
    </w:p>
    <w:p w14:paraId="13483013" w14:textId="77777777" w:rsidR="001C67D1" w:rsidRPr="001C67D1" w:rsidRDefault="001C67D1" w:rsidP="001C67D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512" w:firstLine="720"/>
        <w:rPr>
          <w:rFonts w:asciiTheme="minorHAnsi" w:hAnsiTheme="minorHAnsi"/>
          <w:sz w:val="24"/>
          <w:szCs w:val="24"/>
          <w:highlight w:val="yellow"/>
        </w:rPr>
      </w:pPr>
      <w:r w:rsidRPr="001C67D1">
        <w:rPr>
          <w:rFonts w:asciiTheme="minorHAnsi" w:hAnsiTheme="minorHAnsi"/>
          <w:sz w:val="24"/>
          <w:szCs w:val="24"/>
          <w:highlight w:val="yellow"/>
        </w:rPr>
        <w:t>Redo Buffers               12144640 bytes</w:t>
      </w:r>
    </w:p>
    <w:p w14:paraId="4A07B598" w14:textId="5369145B" w:rsidR="00253C0E" w:rsidRPr="00C227C1" w:rsidRDefault="001C67D1" w:rsidP="001C67D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1512" w:firstLine="720"/>
        <w:rPr>
          <w:rFonts w:asciiTheme="minorHAnsi" w:hAnsiTheme="minorHAnsi"/>
          <w:sz w:val="24"/>
          <w:szCs w:val="24"/>
        </w:rPr>
      </w:pPr>
      <w:r w:rsidRPr="001C67D1">
        <w:rPr>
          <w:rFonts w:asciiTheme="minorHAnsi" w:hAnsiTheme="minorHAnsi"/>
          <w:sz w:val="24"/>
          <w:szCs w:val="24"/>
          <w:highlight w:val="yellow"/>
        </w:rPr>
        <w:t>Database mounted.</w:t>
      </w:r>
    </w:p>
    <w:p w14:paraId="7D359DAD" w14:textId="77777777" w:rsidR="00EF558A" w:rsidRPr="00C227C1" w:rsidRDefault="00EF558A" w:rsidP="00EF558A">
      <w:pPr>
        <w:pStyle w:val="ListParagraph"/>
        <w:spacing w:after="0"/>
        <w:ind w:left="792"/>
        <w:rPr>
          <w:rFonts w:asciiTheme="minorHAnsi" w:hAnsiTheme="minorHAnsi"/>
          <w:sz w:val="24"/>
          <w:szCs w:val="24"/>
        </w:rPr>
      </w:pPr>
    </w:p>
    <w:p w14:paraId="757353EF" w14:textId="77777777" w:rsidR="0089199B" w:rsidRPr="00C227C1" w:rsidRDefault="00EF558A" w:rsidP="00EF558A">
      <w:pPr>
        <w:pStyle w:val="ListParagraph"/>
        <w:numPr>
          <w:ilvl w:val="0"/>
          <w:numId w:val="1"/>
        </w:numPr>
        <w:spacing w:after="0"/>
        <w:rPr>
          <w:rFonts w:asciiTheme="minorHAnsi" w:hAnsiTheme="minorHAnsi"/>
          <w:i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  <w:u w:val="single"/>
        </w:rPr>
        <w:t>DATA DICTIONARY:</w:t>
      </w:r>
      <w:r w:rsidRPr="00C227C1">
        <w:rPr>
          <w:rFonts w:asciiTheme="minorHAnsi" w:hAnsiTheme="minorHAnsi"/>
          <w:sz w:val="24"/>
          <w:szCs w:val="24"/>
        </w:rPr>
        <w:t xml:space="preserve"> </w:t>
      </w:r>
      <w:r w:rsidR="00A15132" w:rsidRPr="00C227C1">
        <w:rPr>
          <w:rFonts w:asciiTheme="minorHAnsi" w:hAnsiTheme="minorHAnsi"/>
          <w:sz w:val="24"/>
          <w:szCs w:val="24"/>
        </w:rPr>
        <w:t xml:space="preserve">From the </w:t>
      </w:r>
      <w:r w:rsidR="00CA0E39" w:rsidRPr="00C227C1">
        <w:rPr>
          <w:rFonts w:asciiTheme="minorHAnsi" w:hAnsiTheme="minorHAnsi"/>
          <w:sz w:val="24"/>
          <w:szCs w:val="24"/>
        </w:rPr>
        <w:t xml:space="preserve">SQL prompt, enter </w:t>
      </w:r>
      <w:r w:rsidR="00CA0E39" w:rsidRPr="00C227C1">
        <w:rPr>
          <w:rFonts w:asciiTheme="minorHAnsi" w:hAnsiTheme="minorHAnsi"/>
          <w:b/>
          <w:sz w:val="24"/>
          <w:szCs w:val="24"/>
        </w:rPr>
        <w:t>DESC DICT</w:t>
      </w:r>
      <w:r w:rsidR="00E6770B" w:rsidRPr="00C227C1">
        <w:rPr>
          <w:rFonts w:asciiTheme="minorHAnsi" w:hAnsiTheme="minorHAnsi"/>
          <w:b/>
          <w:sz w:val="24"/>
          <w:szCs w:val="24"/>
        </w:rPr>
        <w:t xml:space="preserve">- </w:t>
      </w:r>
      <w:r w:rsidR="00E6770B" w:rsidRPr="00C227C1">
        <w:rPr>
          <w:rFonts w:asciiTheme="minorHAnsi" w:hAnsiTheme="minorHAnsi"/>
          <w:sz w:val="24"/>
          <w:szCs w:val="24"/>
        </w:rPr>
        <w:t xml:space="preserve">this command </w:t>
      </w:r>
      <w:r w:rsidR="00CA0E39" w:rsidRPr="00C227C1">
        <w:rPr>
          <w:rFonts w:asciiTheme="minorHAnsi" w:hAnsiTheme="minorHAnsi"/>
          <w:sz w:val="24"/>
          <w:szCs w:val="24"/>
        </w:rPr>
        <w:t>describes the structure (the columns) of the internal data dictionary.</w:t>
      </w:r>
      <w:r w:rsidR="00A7401D" w:rsidRPr="00C227C1">
        <w:rPr>
          <w:rFonts w:asciiTheme="minorHAnsi" w:hAnsiTheme="minorHAnsi"/>
          <w:sz w:val="24"/>
          <w:szCs w:val="24"/>
        </w:rPr>
        <w:t xml:space="preserve"> </w:t>
      </w:r>
    </w:p>
    <w:p w14:paraId="049D0B1E" w14:textId="77777777" w:rsidR="0089199B" w:rsidRPr="00C227C1" w:rsidRDefault="0089199B" w:rsidP="0089199B">
      <w:pPr>
        <w:pStyle w:val="ListParagraph"/>
        <w:spacing w:after="0"/>
        <w:ind w:left="792"/>
        <w:rPr>
          <w:rFonts w:asciiTheme="minorHAnsi" w:hAnsiTheme="minorHAnsi"/>
          <w:b/>
          <w:sz w:val="24"/>
          <w:szCs w:val="24"/>
          <w:u w:val="single"/>
        </w:rPr>
      </w:pPr>
    </w:p>
    <w:p w14:paraId="1266A813" w14:textId="61A26EEB" w:rsidR="0089199B" w:rsidRPr="00C227C1" w:rsidRDefault="0089199B" w:rsidP="0089199B">
      <w:pPr>
        <w:pStyle w:val="ListParagraph"/>
        <w:spacing w:after="0"/>
        <w:ind w:left="792"/>
        <w:rPr>
          <w:rFonts w:asciiTheme="minorHAnsi" w:hAnsiTheme="minorHAnsi"/>
          <w:i/>
          <w:sz w:val="24"/>
          <w:szCs w:val="24"/>
        </w:rPr>
      </w:pPr>
      <w:r w:rsidRPr="00300A18">
        <w:rPr>
          <w:rFonts w:asciiTheme="minorHAnsi" w:hAnsiTheme="minorHAnsi"/>
          <w:i/>
          <w:sz w:val="24"/>
          <w:szCs w:val="24"/>
          <w:highlight w:val="yellow"/>
        </w:rPr>
        <w:t>Hint:</w:t>
      </w:r>
      <w:r w:rsidRPr="00300A18">
        <w:rPr>
          <w:rFonts w:asciiTheme="minorHAnsi" w:hAnsiTheme="minorHAnsi"/>
          <w:b/>
          <w:sz w:val="24"/>
          <w:szCs w:val="24"/>
          <w:highlight w:val="yellow"/>
        </w:rPr>
        <w:t xml:space="preserve">  </w:t>
      </w:r>
      <w:r w:rsidR="00A7401D" w:rsidRPr="00300A18">
        <w:rPr>
          <w:rFonts w:asciiTheme="minorHAnsi" w:hAnsiTheme="minorHAnsi"/>
          <w:i/>
          <w:sz w:val="24"/>
          <w:szCs w:val="24"/>
          <w:highlight w:val="yellow"/>
        </w:rPr>
        <w:t>Throughout the course, when you forget the names of special tables you can return to the dictionary and determine the name.</w:t>
      </w:r>
      <w:r w:rsidR="00E6770B" w:rsidRPr="00C227C1">
        <w:rPr>
          <w:rFonts w:asciiTheme="minorHAnsi" w:hAnsiTheme="minorHAnsi"/>
          <w:i/>
          <w:sz w:val="24"/>
          <w:szCs w:val="24"/>
        </w:rPr>
        <w:t xml:space="preserve"> </w:t>
      </w:r>
    </w:p>
    <w:p w14:paraId="528FE5E5" w14:textId="77777777" w:rsidR="0089199B" w:rsidRPr="00C227C1" w:rsidRDefault="0089199B" w:rsidP="0089199B">
      <w:pPr>
        <w:pStyle w:val="ListParagraph"/>
        <w:spacing w:after="0"/>
        <w:ind w:left="792"/>
        <w:rPr>
          <w:rFonts w:asciiTheme="minorHAnsi" w:hAnsiTheme="minorHAnsi"/>
          <w:b/>
          <w:sz w:val="24"/>
          <w:szCs w:val="24"/>
          <w:u w:val="single"/>
        </w:rPr>
      </w:pPr>
    </w:p>
    <w:p w14:paraId="0CEEF9A6" w14:textId="074A9056" w:rsidR="00CA0E39" w:rsidRPr="00C227C1" w:rsidRDefault="00E6770B" w:rsidP="0089199B">
      <w:pPr>
        <w:pStyle w:val="ListParagraph"/>
        <w:spacing w:after="0"/>
        <w:ind w:left="792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>In your lab document answer the following questions</w:t>
      </w:r>
      <w:r w:rsidR="00DA2944" w:rsidRPr="00C227C1">
        <w:rPr>
          <w:rFonts w:asciiTheme="minorHAnsi" w:hAnsiTheme="minorHAnsi"/>
          <w:sz w:val="24"/>
          <w:szCs w:val="24"/>
        </w:rPr>
        <w:t xml:space="preserve"> </w:t>
      </w:r>
      <w:r w:rsidR="00DA2944" w:rsidRPr="00C227C1">
        <w:rPr>
          <w:rFonts w:asciiTheme="minorHAnsi" w:hAnsiTheme="minorHAnsi"/>
          <w:b/>
          <w:sz w:val="24"/>
          <w:szCs w:val="24"/>
          <w:u w:val="single"/>
        </w:rPr>
        <w:t>(</w:t>
      </w:r>
      <w:r w:rsidR="00DA2944" w:rsidRPr="00C227C1">
        <w:rPr>
          <w:rFonts w:asciiTheme="minorHAnsi" w:hAnsiTheme="minorHAnsi"/>
          <w:b/>
          <w:sz w:val="24"/>
          <w:szCs w:val="24"/>
          <w:highlight w:val="yellow"/>
          <w:u w:val="single"/>
        </w:rPr>
        <w:t>Write the queries and their results</w:t>
      </w:r>
      <w:r w:rsidR="00DA2944" w:rsidRPr="00C227C1">
        <w:rPr>
          <w:rFonts w:asciiTheme="minorHAnsi" w:hAnsiTheme="minorHAnsi"/>
          <w:b/>
          <w:sz w:val="24"/>
          <w:szCs w:val="24"/>
          <w:u w:val="single"/>
        </w:rPr>
        <w:t>)</w:t>
      </w:r>
      <w:r w:rsidRPr="00C227C1">
        <w:rPr>
          <w:rFonts w:asciiTheme="minorHAnsi" w:hAnsiTheme="minorHAnsi"/>
          <w:sz w:val="24"/>
          <w:szCs w:val="24"/>
        </w:rPr>
        <w:t>:</w:t>
      </w:r>
    </w:p>
    <w:p w14:paraId="5E622E6C" w14:textId="0030BD4B" w:rsidR="000677AF" w:rsidRPr="000677AF" w:rsidRDefault="0082642B" w:rsidP="000677AF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lastRenderedPageBreak/>
        <w:t>List the number of</w:t>
      </w:r>
      <w:r w:rsidR="00CA0E39" w:rsidRPr="00C227C1">
        <w:rPr>
          <w:rFonts w:asciiTheme="minorHAnsi" w:hAnsiTheme="minorHAnsi"/>
          <w:sz w:val="24"/>
          <w:szCs w:val="24"/>
        </w:rPr>
        <w:t xml:space="preserve"> rows </w:t>
      </w:r>
      <w:r w:rsidRPr="00C227C1">
        <w:rPr>
          <w:rFonts w:asciiTheme="minorHAnsi" w:hAnsiTheme="minorHAnsi"/>
          <w:sz w:val="24"/>
          <w:szCs w:val="24"/>
        </w:rPr>
        <w:t xml:space="preserve">that </w:t>
      </w:r>
      <w:r w:rsidR="00CA0E39" w:rsidRPr="00C227C1">
        <w:rPr>
          <w:rFonts w:asciiTheme="minorHAnsi" w:hAnsiTheme="minorHAnsi"/>
          <w:sz w:val="24"/>
          <w:szCs w:val="24"/>
        </w:rPr>
        <w:t xml:space="preserve">are in this table (you may </w:t>
      </w:r>
      <w:r w:rsidR="00CA0E39" w:rsidRPr="00C227C1">
        <w:rPr>
          <w:rFonts w:asciiTheme="minorHAnsi" w:hAnsiTheme="minorHAnsi"/>
          <w:sz w:val="24"/>
          <w:szCs w:val="24"/>
          <w:u w:val="single"/>
        </w:rPr>
        <w:t>not want</w:t>
      </w:r>
      <w:r w:rsidR="00CA0E39" w:rsidRPr="00C227C1">
        <w:rPr>
          <w:rFonts w:asciiTheme="minorHAnsi" w:hAnsiTheme="minorHAnsi"/>
          <w:sz w:val="24"/>
          <w:szCs w:val="24"/>
        </w:rPr>
        <w:t xml:space="preserve"> to sele</w:t>
      </w:r>
      <w:r w:rsidRPr="00C227C1">
        <w:rPr>
          <w:rFonts w:asciiTheme="minorHAnsi" w:hAnsiTheme="minorHAnsi"/>
          <w:sz w:val="24"/>
          <w:szCs w:val="24"/>
        </w:rPr>
        <w:t>ct the rows as there are a lot). _____</w:t>
      </w:r>
      <w:r w:rsidR="000677AF" w:rsidRPr="000677AF">
        <w:rPr>
          <w:rFonts w:asciiTheme="minorHAnsi" w:hAnsiTheme="minorHAnsi"/>
          <w:sz w:val="24"/>
          <w:szCs w:val="24"/>
          <w:highlight w:val="yellow"/>
        </w:rPr>
        <w:t>3228</w:t>
      </w:r>
      <w:r w:rsidRPr="00C227C1">
        <w:rPr>
          <w:rFonts w:asciiTheme="minorHAnsi" w:hAnsiTheme="minorHAnsi"/>
          <w:sz w:val="24"/>
          <w:szCs w:val="24"/>
        </w:rPr>
        <w:t>__________</w:t>
      </w:r>
      <w:r w:rsidR="000677AF">
        <w:rPr>
          <w:rFonts w:asciiTheme="minorHAnsi" w:hAnsiTheme="minorHAnsi"/>
          <w:noProof/>
          <w:sz w:val="24"/>
          <w:szCs w:val="24"/>
        </w:rPr>
        <w:drawing>
          <wp:inline distT="0" distB="0" distL="0" distR="0" wp14:anchorId="27709C2E" wp14:editId="77973DF4">
            <wp:extent cx="6381750" cy="3390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0510B3" w14:textId="5F97E87D" w:rsidR="00A7401D" w:rsidRDefault="0082642B" w:rsidP="00CA0E39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>List the name of the view or table that describes Tablespaces: ___________</w:t>
      </w:r>
    </w:p>
    <w:p w14:paraId="61BEF573" w14:textId="08A03964" w:rsidR="000677AF" w:rsidRPr="00C227C1" w:rsidRDefault="000677AF" w:rsidP="000677AF">
      <w:pPr>
        <w:pStyle w:val="ListParagraph"/>
        <w:spacing w:after="0"/>
        <w:ind w:left="151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w:drawing>
          <wp:inline distT="0" distB="0" distL="0" distR="0" wp14:anchorId="5D1B6C35" wp14:editId="7169F31B">
            <wp:extent cx="6381750" cy="34099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5EA57A" w14:textId="05C65812" w:rsidR="0082642B" w:rsidRDefault="0082642B" w:rsidP="00F20D66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>List the name of the view or table that describes Datafiles:      ___________</w:t>
      </w:r>
    </w:p>
    <w:p w14:paraId="252D5A7F" w14:textId="1C4D74F1" w:rsidR="000677AF" w:rsidRPr="00C227C1" w:rsidRDefault="000677AF" w:rsidP="000677AF">
      <w:pPr>
        <w:pStyle w:val="ListParagraph"/>
        <w:spacing w:after="0"/>
        <w:ind w:left="151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w:lastRenderedPageBreak/>
        <w:drawing>
          <wp:inline distT="0" distB="0" distL="0" distR="0" wp14:anchorId="262A21B3" wp14:editId="23840F58">
            <wp:extent cx="6391275" cy="33813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FF1C4E" w14:textId="628C1073" w:rsidR="00ED0431" w:rsidRDefault="000C3A4C" w:rsidP="000C3A4C">
      <w:pPr>
        <w:pStyle w:val="ListParagraph"/>
        <w:numPr>
          <w:ilvl w:val="1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Write a query that joins the </w:t>
      </w:r>
      <w:r w:rsidR="00ED0431" w:rsidRPr="00C227C1">
        <w:rPr>
          <w:rFonts w:asciiTheme="minorHAnsi" w:hAnsiTheme="minorHAnsi"/>
          <w:b/>
          <w:sz w:val="24"/>
          <w:szCs w:val="24"/>
        </w:rPr>
        <w:t>V_$DATAFILE</w:t>
      </w:r>
      <w:r w:rsidRPr="00C227C1">
        <w:rPr>
          <w:rFonts w:asciiTheme="minorHAnsi" w:hAnsiTheme="minorHAnsi"/>
          <w:sz w:val="24"/>
          <w:szCs w:val="24"/>
        </w:rPr>
        <w:t xml:space="preserve"> and </w:t>
      </w:r>
      <w:r w:rsidR="00ED0431" w:rsidRPr="00C227C1">
        <w:rPr>
          <w:rFonts w:asciiTheme="minorHAnsi" w:hAnsiTheme="minorHAnsi"/>
          <w:b/>
          <w:sz w:val="24"/>
          <w:szCs w:val="24"/>
        </w:rPr>
        <w:t>V_$TABLESPACE</w:t>
      </w:r>
      <w:r w:rsidRPr="00C227C1">
        <w:rPr>
          <w:rFonts w:asciiTheme="minorHAnsi" w:hAnsiTheme="minorHAnsi"/>
          <w:b/>
          <w:sz w:val="24"/>
          <w:szCs w:val="24"/>
        </w:rPr>
        <w:t xml:space="preserve"> </w:t>
      </w:r>
      <w:r w:rsidRPr="00C227C1">
        <w:rPr>
          <w:rFonts w:asciiTheme="minorHAnsi" w:hAnsiTheme="minorHAnsi"/>
          <w:sz w:val="24"/>
          <w:szCs w:val="24"/>
        </w:rPr>
        <w:t xml:space="preserve">tables, then </w:t>
      </w:r>
      <w:r w:rsidR="00B716C1" w:rsidRPr="00C227C1">
        <w:rPr>
          <w:rFonts w:asciiTheme="minorHAnsi" w:hAnsiTheme="minorHAnsi"/>
          <w:sz w:val="24"/>
          <w:szCs w:val="24"/>
        </w:rPr>
        <w:t xml:space="preserve">use the query results to answer the following questions: </w:t>
      </w:r>
    </w:p>
    <w:p w14:paraId="325FEFE2" w14:textId="3576A1A7" w:rsidR="000677AF" w:rsidRPr="00C227C1" w:rsidRDefault="000677AF" w:rsidP="000677AF">
      <w:pPr>
        <w:pStyle w:val="ListParagraph"/>
        <w:spacing w:after="0"/>
        <w:ind w:left="1512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w:drawing>
          <wp:inline distT="0" distB="0" distL="0" distR="0" wp14:anchorId="34D4983E" wp14:editId="4F38147B">
            <wp:extent cx="6381750" cy="2819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D8DC9" w14:textId="0094C1D1" w:rsidR="00B716C1" w:rsidRPr="00C227C1" w:rsidRDefault="00B716C1" w:rsidP="00B716C1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What is the location </w:t>
      </w:r>
      <w:r w:rsidR="000C3A4C" w:rsidRPr="00C227C1">
        <w:rPr>
          <w:rFonts w:asciiTheme="minorHAnsi" w:hAnsiTheme="minorHAnsi"/>
          <w:sz w:val="24"/>
          <w:szCs w:val="24"/>
        </w:rPr>
        <w:t xml:space="preserve">and name </w:t>
      </w:r>
      <w:r w:rsidRPr="00C227C1">
        <w:rPr>
          <w:rFonts w:asciiTheme="minorHAnsi" w:hAnsiTheme="minorHAnsi"/>
          <w:sz w:val="24"/>
          <w:szCs w:val="24"/>
        </w:rPr>
        <w:t xml:space="preserve">of the datafile associated with the SYSTEM </w:t>
      </w:r>
      <w:proofErr w:type="gramStart"/>
      <w:r w:rsidRPr="00C227C1">
        <w:rPr>
          <w:rFonts w:asciiTheme="minorHAnsi" w:hAnsiTheme="minorHAnsi"/>
          <w:sz w:val="24"/>
          <w:szCs w:val="24"/>
        </w:rPr>
        <w:t>tablespace.</w:t>
      </w:r>
      <w:proofErr w:type="gramEnd"/>
      <w:r w:rsidR="000C3A4C" w:rsidRPr="00C227C1">
        <w:rPr>
          <w:rFonts w:asciiTheme="minorHAnsi" w:hAnsiTheme="minorHAnsi"/>
          <w:sz w:val="24"/>
          <w:szCs w:val="24"/>
        </w:rPr>
        <w:t xml:space="preserve"> ____</w:t>
      </w:r>
      <w:r w:rsidR="001C67D1" w:rsidRPr="001C67D1">
        <w:t xml:space="preserve"> </w:t>
      </w:r>
      <w:r w:rsidR="001C67D1" w:rsidRPr="001C67D1">
        <w:rPr>
          <w:rFonts w:asciiTheme="minorHAnsi" w:hAnsiTheme="minorHAnsi"/>
          <w:sz w:val="24"/>
          <w:szCs w:val="24"/>
          <w:highlight w:val="yellow"/>
        </w:rPr>
        <w:t>C:\APP\JKMAL\ORADATA\ORCL\SYSTEM01.DBF</w:t>
      </w:r>
      <w:r w:rsidR="001C67D1" w:rsidRPr="001C67D1">
        <w:rPr>
          <w:rFonts w:asciiTheme="minorHAnsi" w:hAnsiTheme="minorHAnsi"/>
          <w:sz w:val="24"/>
          <w:szCs w:val="24"/>
        </w:rPr>
        <w:t xml:space="preserve"> </w:t>
      </w:r>
      <w:r w:rsidR="000C3A4C" w:rsidRPr="00C227C1">
        <w:rPr>
          <w:rFonts w:asciiTheme="minorHAnsi" w:hAnsiTheme="minorHAnsi"/>
          <w:sz w:val="24"/>
          <w:szCs w:val="24"/>
        </w:rPr>
        <w:t>_______________________________</w:t>
      </w:r>
    </w:p>
    <w:p w14:paraId="126553BB" w14:textId="02EAE1BF" w:rsidR="00B716C1" w:rsidRPr="00C227C1" w:rsidRDefault="000C3A4C" w:rsidP="000C3A4C">
      <w:pPr>
        <w:pStyle w:val="ListParagraph"/>
        <w:numPr>
          <w:ilvl w:val="2"/>
          <w:numId w:val="1"/>
        </w:numPr>
        <w:spacing w:after="0"/>
        <w:rPr>
          <w:rFonts w:asciiTheme="minorHAnsi" w:hAnsiTheme="minorHAnsi"/>
          <w:sz w:val="24"/>
          <w:szCs w:val="24"/>
        </w:rPr>
      </w:pPr>
      <w:r w:rsidRPr="00C227C1">
        <w:rPr>
          <w:rFonts w:asciiTheme="minorHAnsi" w:hAnsiTheme="minorHAnsi"/>
          <w:sz w:val="24"/>
          <w:szCs w:val="24"/>
        </w:rPr>
        <w:t xml:space="preserve">What is the location and name of the datafile associated with the USERS </w:t>
      </w:r>
      <w:proofErr w:type="gramStart"/>
      <w:r w:rsidRPr="00C227C1">
        <w:rPr>
          <w:rFonts w:asciiTheme="minorHAnsi" w:hAnsiTheme="minorHAnsi"/>
          <w:sz w:val="24"/>
          <w:szCs w:val="24"/>
        </w:rPr>
        <w:t>tablespace.</w:t>
      </w:r>
      <w:proofErr w:type="gramEnd"/>
      <w:r w:rsidRPr="00C227C1">
        <w:rPr>
          <w:rFonts w:asciiTheme="minorHAnsi" w:hAnsiTheme="minorHAnsi"/>
          <w:sz w:val="24"/>
          <w:szCs w:val="24"/>
        </w:rPr>
        <w:t xml:space="preserve"> _________</w:t>
      </w:r>
      <w:r w:rsidR="001C67D1" w:rsidRPr="001C67D1">
        <w:t xml:space="preserve"> </w:t>
      </w:r>
      <w:r w:rsidR="001C67D1" w:rsidRPr="001C67D1">
        <w:rPr>
          <w:rFonts w:asciiTheme="minorHAnsi" w:hAnsiTheme="minorHAnsi"/>
          <w:sz w:val="24"/>
          <w:szCs w:val="24"/>
          <w:highlight w:val="yellow"/>
        </w:rPr>
        <w:t>C:\APP\JKMAL\ORADATA\ORCL\USERS01.DBF</w:t>
      </w:r>
      <w:r w:rsidR="001C67D1" w:rsidRPr="001C67D1">
        <w:rPr>
          <w:rFonts w:asciiTheme="minorHAnsi" w:hAnsiTheme="minorHAnsi"/>
          <w:sz w:val="24"/>
          <w:szCs w:val="24"/>
        </w:rPr>
        <w:t xml:space="preserve"> </w:t>
      </w:r>
      <w:r w:rsidRPr="00C227C1">
        <w:rPr>
          <w:rFonts w:asciiTheme="minorHAnsi" w:hAnsiTheme="minorHAnsi"/>
          <w:sz w:val="24"/>
          <w:szCs w:val="24"/>
        </w:rPr>
        <w:t xml:space="preserve">___________________________ </w:t>
      </w:r>
      <w:r w:rsidR="00B716C1" w:rsidRPr="00C227C1">
        <w:rPr>
          <w:rFonts w:asciiTheme="minorHAnsi" w:hAnsiTheme="minorHAnsi"/>
          <w:sz w:val="24"/>
          <w:szCs w:val="24"/>
        </w:rPr>
        <w:t xml:space="preserve"> </w:t>
      </w:r>
    </w:p>
    <w:p w14:paraId="5449DC36" w14:textId="77777777" w:rsidR="00577D2B" w:rsidRPr="00C227C1" w:rsidRDefault="00577D2B" w:rsidP="000B571D">
      <w:pPr>
        <w:spacing w:after="0"/>
        <w:rPr>
          <w:rFonts w:asciiTheme="minorHAnsi" w:hAnsiTheme="minorHAnsi"/>
          <w:b/>
          <w:sz w:val="24"/>
          <w:szCs w:val="24"/>
        </w:rPr>
      </w:pPr>
    </w:p>
    <w:p w14:paraId="3091F50F" w14:textId="77777777" w:rsidR="000C3A4C" w:rsidRPr="00C227C1" w:rsidRDefault="000B571D" w:rsidP="000B571D">
      <w:pPr>
        <w:spacing w:after="0"/>
        <w:rPr>
          <w:rFonts w:asciiTheme="minorHAnsi" w:hAnsiTheme="minorHAnsi"/>
          <w:b/>
          <w:sz w:val="24"/>
          <w:szCs w:val="24"/>
        </w:rPr>
      </w:pPr>
      <w:r w:rsidRPr="00C227C1">
        <w:rPr>
          <w:rFonts w:asciiTheme="minorHAnsi" w:hAnsiTheme="minorHAnsi"/>
          <w:b/>
          <w:sz w:val="24"/>
          <w:szCs w:val="24"/>
        </w:rPr>
        <w:lastRenderedPageBreak/>
        <w:t>You're done. Submit your lab.</w:t>
      </w:r>
    </w:p>
    <w:sectPr w:rsidR="000C3A4C" w:rsidRPr="00C227C1" w:rsidSect="00030498">
      <w:headerReference w:type="default" r:id="rId16"/>
      <w:pgSz w:w="12240" w:h="15840"/>
      <w:pgMar w:top="1234" w:right="1041" w:bottom="1440" w:left="1134" w:header="720" w:footer="432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43EEF2" w14:textId="77777777" w:rsidR="00402507" w:rsidRDefault="00402507" w:rsidP="007234F5">
      <w:pPr>
        <w:spacing w:after="0" w:line="240" w:lineRule="auto"/>
      </w:pPr>
      <w:r>
        <w:separator/>
      </w:r>
    </w:p>
  </w:endnote>
  <w:endnote w:type="continuationSeparator" w:id="0">
    <w:p w14:paraId="2B14A41A" w14:textId="77777777" w:rsidR="00402507" w:rsidRDefault="00402507" w:rsidP="00723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OOI G+ Helvetica">
    <w:altName w:val="Helvetic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alatino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370786" w14:textId="77777777" w:rsidR="00402507" w:rsidRDefault="00402507" w:rsidP="007234F5">
      <w:pPr>
        <w:spacing w:after="0" w:line="240" w:lineRule="auto"/>
      </w:pPr>
      <w:r>
        <w:separator/>
      </w:r>
    </w:p>
  </w:footnote>
  <w:footnote w:type="continuationSeparator" w:id="0">
    <w:p w14:paraId="0D8E57B5" w14:textId="77777777" w:rsidR="00402507" w:rsidRDefault="00402507" w:rsidP="00723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25D1D5" w14:textId="68AFFF92" w:rsidR="007234F5" w:rsidRPr="0089199B" w:rsidRDefault="0089199B" w:rsidP="0089199B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04B2"/>
    <w:multiLevelType w:val="hybridMultilevel"/>
    <w:tmpl w:val="B81CB8F0"/>
    <w:lvl w:ilvl="0" w:tplc="1009000F">
      <w:start w:val="1"/>
      <w:numFmt w:val="decimal"/>
      <w:lvlText w:val="%1."/>
      <w:lvlJc w:val="left"/>
      <w:pPr>
        <w:ind w:left="792" w:hanging="360"/>
      </w:pPr>
    </w:lvl>
    <w:lvl w:ilvl="1" w:tplc="10090019">
      <w:start w:val="1"/>
      <w:numFmt w:val="lowerLetter"/>
      <w:lvlText w:val="%2."/>
      <w:lvlJc w:val="left"/>
      <w:pPr>
        <w:ind w:left="1512" w:hanging="360"/>
      </w:pPr>
    </w:lvl>
    <w:lvl w:ilvl="2" w:tplc="1009001B">
      <w:start w:val="1"/>
      <w:numFmt w:val="lowerRoman"/>
      <w:lvlText w:val="%3."/>
      <w:lvlJc w:val="right"/>
      <w:pPr>
        <w:ind w:left="2232" w:hanging="180"/>
      </w:pPr>
    </w:lvl>
    <w:lvl w:ilvl="3" w:tplc="1009000F">
      <w:start w:val="1"/>
      <w:numFmt w:val="decimal"/>
      <w:lvlText w:val="%4."/>
      <w:lvlJc w:val="left"/>
      <w:pPr>
        <w:ind w:left="2952" w:hanging="360"/>
      </w:pPr>
    </w:lvl>
    <w:lvl w:ilvl="4" w:tplc="10090019" w:tentative="1">
      <w:start w:val="1"/>
      <w:numFmt w:val="lowerLetter"/>
      <w:lvlText w:val="%5."/>
      <w:lvlJc w:val="left"/>
      <w:pPr>
        <w:ind w:left="3672" w:hanging="360"/>
      </w:pPr>
    </w:lvl>
    <w:lvl w:ilvl="5" w:tplc="1009001B" w:tentative="1">
      <w:start w:val="1"/>
      <w:numFmt w:val="lowerRoman"/>
      <w:lvlText w:val="%6."/>
      <w:lvlJc w:val="right"/>
      <w:pPr>
        <w:ind w:left="4392" w:hanging="180"/>
      </w:pPr>
    </w:lvl>
    <w:lvl w:ilvl="6" w:tplc="1009000F" w:tentative="1">
      <w:start w:val="1"/>
      <w:numFmt w:val="decimal"/>
      <w:lvlText w:val="%7."/>
      <w:lvlJc w:val="left"/>
      <w:pPr>
        <w:ind w:left="5112" w:hanging="360"/>
      </w:pPr>
    </w:lvl>
    <w:lvl w:ilvl="7" w:tplc="10090019" w:tentative="1">
      <w:start w:val="1"/>
      <w:numFmt w:val="lowerLetter"/>
      <w:lvlText w:val="%8."/>
      <w:lvlJc w:val="left"/>
      <w:pPr>
        <w:ind w:left="5832" w:hanging="360"/>
      </w:pPr>
    </w:lvl>
    <w:lvl w:ilvl="8" w:tplc="10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48616C5D"/>
    <w:multiLevelType w:val="hybridMultilevel"/>
    <w:tmpl w:val="D5D852E8"/>
    <w:lvl w:ilvl="0" w:tplc="1009000F">
      <w:start w:val="1"/>
      <w:numFmt w:val="decimal"/>
      <w:lvlText w:val="%1."/>
      <w:lvlJc w:val="left"/>
      <w:pPr>
        <w:ind w:left="1872" w:hanging="360"/>
      </w:pPr>
    </w:lvl>
    <w:lvl w:ilvl="1" w:tplc="10090019" w:tentative="1">
      <w:start w:val="1"/>
      <w:numFmt w:val="lowerLetter"/>
      <w:lvlText w:val="%2."/>
      <w:lvlJc w:val="left"/>
      <w:pPr>
        <w:ind w:left="2592" w:hanging="360"/>
      </w:pPr>
    </w:lvl>
    <w:lvl w:ilvl="2" w:tplc="1009001B" w:tentative="1">
      <w:start w:val="1"/>
      <w:numFmt w:val="lowerRoman"/>
      <w:lvlText w:val="%3."/>
      <w:lvlJc w:val="right"/>
      <w:pPr>
        <w:ind w:left="3312" w:hanging="180"/>
      </w:pPr>
    </w:lvl>
    <w:lvl w:ilvl="3" w:tplc="1009000F" w:tentative="1">
      <w:start w:val="1"/>
      <w:numFmt w:val="decimal"/>
      <w:lvlText w:val="%4."/>
      <w:lvlJc w:val="left"/>
      <w:pPr>
        <w:ind w:left="4032" w:hanging="360"/>
      </w:pPr>
    </w:lvl>
    <w:lvl w:ilvl="4" w:tplc="10090019" w:tentative="1">
      <w:start w:val="1"/>
      <w:numFmt w:val="lowerLetter"/>
      <w:lvlText w:val="%5."/>
      <w:lvlJc w:val="left"/>
      <w:pPr>
        <w:ind w:left="4752" w:hanging="360"/>
      </w:pPr>
    </w:lvl>
    <w:lvl w:ilvl="5" w:tplc="1009001B" w:tentative="1">
      <w:start w:val="1"/>
      <w:numFmt w:val="lowerRoman"/>
      <w:lvlText w:val="%6."/>
      <w:lvlJc w:val="right"/>
      <w:pPr>
        <w:ind w:left="5472" w:hanging="180"/>
      </w:pPr>
    </w:lvl>
    <w:lvl w:ilvl="6" w:tplc="1009000F" w:tentative="1">
      <w:start w:val="1"/>
      <w:numFmt w:val="decimal"/>
      <w:lvlText w:val="%7."/>
      <w:lvlJc w:val="left"/>
      <w:pPr>
        <w:ind w:left="6192" w:hanging="360"/>
      </w:pPr>
    </w:lvl>
    <w:lvl w:ilvl="7" w:tplc="10090019" w:tentative="1">
      <w:start w:val="1"/>
      <w:numFmt w:val="lowerLetter"/>
      <w:lvlText w:val="%8."/>
      <w:lvlJc w:val="left"/>
      <w:pPr>
        <w:ind w:left="6912" w:hanging="360"/>
      </w:pPr>
    </w:lvl>
    <w:lvl w:ilvl="8" w:tplc="1009001B" w:tentative="1">
      <w:start w:val="1"/>
      <w:numFmt w:val="lowerRoman"/>
      <w:lvlText w:val="%9."/>
      <w:lvlJc w:val="right"/>
      <w:pPr>
        <w:ind w:left="763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4F5"/>
    <w:rsid w:val="000270BD"/>
    <w:rsid w:val="00030498"/>
    <w:rsid w:val="00032960"/>
    <w:rsid w:val="000677AF"/>
    <w:rsid w:val="00090860"/>
    <w:rsid w:val="000B571D"/>
    <w:rsid w:val="000C3A4C"/>
    <w:rsid w:val="000E2970"/>
    <w:rsid w:val="000E3B58"/>
    <w:rsid w:val="001264BF"/>
    <w:rsid w:val="00180352"/>
    <w:rsid w:val="0019255B"/>
    <w:rsid w:val="001C67D1"/>
    <w:rsid w:val="001D3B83"/>
    <w:rsid w:val="001D7EAC"/>
    <w:rsid w:val="002179B2"/>
    <w:rsid w:val="00253C0E"/>
    <w:rsid w:val="00257AF9"/>
    <w:rsid w:val="00267E3D"/>
    <w:rsid w:val="002B678D"/>
    <w:rsid w:val="00300A18"/>
    <w:rsid w:val="00331ECE"/>
    <w:rsid w:val="003400ED"/>
    <w:rsid w:val="00355D1E"/>
    <w:rsid w:val="00371F67"/>
    <w:rsid w:val="003F547B"/>
    <w:rsid w:val="00402507"/>
    <w:rsid w:val="004813B9"/>
    <w:rsid w:val="0049204D"/>
    <w:rsid w:val="004A48D3"/>
    <w:rsid w:val="004D5FBE"/>
    <w:rsid w:val="004E5C1A"/>
    <w:rsid w:val="004F2631"/>
    <w:rsid w:val="00554DDB"/>
    <w:rsid w:val="0055770B"/>
    <w:rsid w:val="00577D2B"/>
    <w:rsid w:val="00580C06"/>
    <w:rsid w:val="0059580E"/>
    <w:rsid w:val="00597855"/>
    <w:rsid w:val="005A6686"/>
    <w:rsid w:val="00646AD8"/>
    <w:rsid w:val="006B029C"/>
    <w:rsid w:val="006C72E1"/>
    <w:rsid w:val="006F0AE7"/>
    <w:rsid w:val="007108E2"/>
    <w:rsid w:val="007234F5"/>
    <w:rsid w:val="007440F0"/>
    <w:rsid w:val="007650FD"/>
    <w:rsid w:val="007B6A52"/>
    <w:rsid w:val="007D334A"/>
    <w:rsid w:val="007E4EF2"/>
    <w:rsid w:val="00825B89"/>
    <w:rsid w:val="0082642B"/>
    <w:rsid w:val="00870D9D"/>
    <w:rsid w:val="008714AA"/>
    <w:rsid w:val="0089199B"/>
    <w:rsid w:val="009037D0"/>
    <w:rsid w:val="009210AF"/>
    <w:rsid w:val="009324BB"/>
    <w:rsid w:val="00964B02"/>
    <w:rsid w:val="00967DF2"/>
    <w:rsid w:val="00980BF0"/>
    <w:rsid w:val="0098419D"/>
    <w:rsid w:val="00990C3E"/>
    <w:rsid w:val="009D364A"/>
    <w:rsid w:val="00A07B89"/>
    <w:rsid w:val="00A1251F"/>
    <w:rsid w:val="00A15132"/>
    <w:rsid w:val="00A30AE1"/>
    <w:rsid w:val="00A7401D"/>
    <w:rsid w:val="00A80F5A"/>
    <w:rsid w:val="00B278C5"/>
    <w:rsid w:val="00B716C1"/>
    <w:rsid w:val="00BF0582"/>
    <w:rsid w:val="00C227C1"/>
    <w:rsid w:val="00C22F80"/>
    <w:rsid w:val="00C63AC2"/>
    <w:rsid w:val="00CA0E39"/>
    <w:rsid w:val="00CA3578"/>
    <w:rsid w:val="00CA3C76"/>
    <w:rsid w:val="00CB4730"/>
    <w:rsid w:val="00CE15DE"/>
    <w:rsid w:val="00D53087"/>
    <w:rsid w:val="00D81D76"/>
    <w:rsid w:val="00DA2944"/>
    <w:rsid w:val="00DC319E"/>
    <w:rsid w:val="00E1131F"/>
    <w:rsid w:val="00E27543"/>
    <w:rsid w:val="00E32F85"/>
    <w:rsid w:val="00E523CF"/>
    <w:rsid w:val="00E6770B"/>
    <w:rsid w:val="00EC2EEA"/>
    <w:rsid w:val="00ED0431"/>
    <w:rsid w:val="00EF558A"/>
    <w:rsid w:val="00EF56B0"/>
    <w:rsid w:val="00F20D66"/>
    <w:rsid w:val="00F52035"/>
    <w:rsid w:val="00F8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6ECEC"/>
  <w15:docId w15:val="{63DB9038-6464-4706-ADE8-811BE2342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50FD"/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50FD"/>
    <w:pPr>
      <w:keepNext/>
      <w:keepLines/>
      <w:spacing w:after="0"/>
      <w:jc w:val="center"/>
      <w:outlineLvl w:val="0"/>
    </w:pPr>
    <w:rPr>
      <w:rFonts w:eastAsiaTheme="majorEastAsia" w:cstheme="majorBidi"/>
      <w:b/>
      <w:bCs/>
      <w:sz w:val="40"/>
      <w:szCs w:val="28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50FD"/>
    <w:pPr>
      <w:autoSpaceDE w:val="0"/>
      <w:autoSpaceDN w:val="0"/>
      <w:adjustRightInd w:val="0"/>
      <w:spacing w:after="0" w:line="240" w:lineRule="auto"/>
      <w:outlineLvl w:val="1"/>
    </w:pPr>
    <w:rPr>
      <w:rFonts w:cs="Times New Roman"/>
      <w:b/>
      <w:color w:val="000000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50FD"/>
    <w:rPr>
      <w:rFonts w:ascii="Times New Roman" w:eastAsiaTheme="majorEastAsia" w:hAnsi="Times New Roman" w:cstheme="majorBidi"/>
      <w:b/>
      <w:bCs/>
      <w:sz w:val="40"/>
      <w:szCs w:val="28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650FD"/>
    <w:rPr>
      <w:rFonts w:ascii="Times New Roman" w:hAnsi="Times New Roman" w:cs="Times New Roman"/>
      <w:b/>
      <w:color w:val="000000"/>
      <w:sz w:val="28"/>
      <w:szCs w:val="28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3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4F5"/>
    <w:rPr>
      <w:rFonts w:ascii="Times New Roman" w:hAnsi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723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4F5"/>
    <w:rPr>
      <w:rFonts w:ascii="Times New Roman" w:hAnsi="Times New Roman"/>
      <w:sz w:val="28"/>
    </w:rPr>
  </w:style>
  <w:style w:type="paragraph" w:styleId="ListParagraph">
    <w:name w:val="List Paragraph"/>
    <w:basedOn w:val="Normal"/>
    <w:uiPriority w:val="34"/>
    <w:qFormat/>
    <w:rsid w:val="007234F5"/>
    <w:pPr>
      <w:ind w:left="720"/>
      <w:contextualSpacing/>
    </w:pPr>
  </w:style>
  <w:style w:type="paragraph" w:customStyle="1" w:styleId="SP10311310">
    <w:name w:val="SP.10.311310"/>
    <w:basedOn w:val="Normal"/>
    <w:next w:val="Normal"/>
    <w:uiPriority w:val="99"/>
    <w:rsid w:val="002179B2"/>
    <w:pPr>
      <w:autoSpaceDE w:val="0"/>
      <w:autoSpaceDN w:val="0"/>
      <w:adjustRightInd w:val="0"/>
      <w:spacing w:after="0" w:line="240" w:lineRule="auto"/>
    </w:pPr>
    <w:rPr>
      <w:rFonts w:ascii="KIOOI G+ Helvetica" w:hAnsi="KIOOI G+ Helvetica"/>
      <w:sz w:val="24"/>
      <w:szCs w:val="24"/>
    </w:rPr>
  </w:style>
  <w:style w:type="character" w:customStyle="1" w:styleId="SC10303125">
    <w:name w:val="SC.10.303125"/>
    <w:uiPriority w:val="99"/>
    <w:rsid w:val="002179B2"/>
    <w:rPr>
      <w:rFonts w:cs="KIOOI G+ Helvetica"/>
      <w:b/>
      <w:bCs/>
      <w:color w:val="000000"/>
      <w:sz w:val="32"/>
      <w:szCs w:val="32"/>
    </w:rPr>
  </w:style>
  <w:style w:type="paragraph" w:customStyle="1" w:styleId="SP23139582">
    <w:name w:val="SP.23.139582"/>
    <w:basedOn w:val="Normal"/>
    <w:next w:val="Normal"/>
    <w:uiPriority w:val="99"/>
    <w:rsid w:val="006F0AE7"/>
    <w:pPr>
      <w:autoSpaceDE w:val="0"/>
      <w:autoSpaceDN w:val="0"/>
      <w:adjustRightInd w:val="0"/>
      <w:spacing w:after="0" w:line="240" w:lineRule="auto"/>
    </w:pPr>
    <w:rPr>
      <w:rFonts w:ascii="Palatino" w:hAnsi="Palatino"/>
      <w:sz w:val="24"/>
      <w:szCs w:val="24"/>
    </w:rPr>
  </w:style>
  <w:style w:type="character" w:customStyle="1" w:styleId="SC23323593">
    <w:name w:val="SC.23.323593"/>
    <w:uiPriority w:val="99"/>
    <w:rsid w:val="006F0AE7"/>
    <w:rPr>
      <w:rFonts w:cs="Palatino"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813B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B47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3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43163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202061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8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4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002152">
          <w:marLeft w:val="0"/>
          <w:marRight w:val="0"/>
          <w:marTop w:val="180"/>
          <w:marBottom w:val="270"/>
          <w:divBdr>
            <w:top w:val="single" w:sz="6" w:space="0" w:color="E3E3E3"/>
            <w:left w:val="single" w:sz="6" w:space="0" w:color="E3E3E3"/>
            <w:bottom w:val="single" w:sz="6" w:space="0" w:color="E3E3E3"/>
            <w:right w:val="single" w:sz="6" w:space="0" w:color="E3E3E3"/>
          </w:divBdr>
          <w:divsChild>
            <w:div w:id="165741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4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39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91575">
                  <w:marLeft w:val="0"/>
                  <w:marRight w:val="0"/>
                  <w:marTop w:val="0"/>
                  <w:marBottom w:val="0"/>
                  <w:divBdr>
                    <w:top w:val="single" w:sz="6" w:space="0" w:color="001A96"/>
                    <w:left w:val="single" w:sz="6" w:space="0" w:color="001A96"/>
                    <w:bottom w:val="single" w:sz="6" w:space="0" w:color="001A96"/>
                    <w:right w:val="single" w:sz="6" w:space="0" w:color="001A96"/>
                  </w:divBdr>
                  <w:divsChild>
                    <w:div w:id="413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oracle.com/cd/B28359_01/server.111/b28318/startup.htm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oracle.com/cd/B28359_01/server.111/b28286/statements_6008.ht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docs.oracle.com/cd/B28359_01/server.111/b31189/ch12042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oracle.com/database/121/CNCPT/startup.htm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7DCDB-1200-4AE5-BB87-01570BAEF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DOUGLAS  KING - kingd@algonquincollege.com</dc:creator>
  <cp:lastModifiedBy>justin malloy</cp:lastModifiedBy>
  <cp:revision>2</cp:revision>
  <dcterms:created xsi:type="dcterms:W3CDTF">2021-01-31T21:13:00Z</dcterms:created>
  <dcterms:modified xsi:type="dcterms:W3CDTF">2021-01-31T21:13:00Z</dcterms:modified>
</cp:coreProperties>
</file>