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F0DD6" w14:textId="77777777" w:rsidR="00A93FFD" w:rsidRPr="00780AAA" w:rsidRDefault="00A93FFD" w:rsidP="00A93FFD">
      <w:pPr>
        <w:jc w:val="center"/>
        <w:rPr>
          <w:b/>
          <w:color w:val="000000" w:themeColor="text1"/>
          <w:sz w:val="28"/>
          <w:szCs w:val="28"/>
        </w:rPr>
      </w:pPr>
      <w:r w:rsidRPr="00780AAA">
        <w:rPr>
          <w:b/>
          <w:color w:val="000000" w:themeColor="text1"/>
          <w:sz w:val="28"/>
          <w:szCs w:val="28"/>
        </w:rPr>
        <w:t>Lab 06 Submission Template</w:t>
      </w:r>
    </w:p>
    <w:p w14:paraId="0EF105EE" w14:textId="77777777" w:rsidR="00A93FFD" w:rsidRPr="00780AAA" w:rsidRDefault="00A93FFD" w:rsidP="00A93FFD">
      <w:pPr>
        <w:pStyle w:val="Heading1"/>
        <w:rPr>
          <w:color w:val="000000" w:themeColor="text1"/>
        </w:rPr>
      </w:pPr>
      <w:r w:rsidRPr="00780AAA">
        <w:rPr>
          <w:color w:val="000000" w:themeColor="text1"/>
        </w:rPr>
        <w:t>Task 0:  (no marks but zero for the submission it’s missing)</w:t>
      </w:r>
    </w:p>
    <w:p w14:paraId="4F7D2366" w14:textId="77777777" w:rsidR="00A93FFD" w:rsidRPr="00780AAA" w:rsidRDefault="00A93FFD" w:rsidP="00A93FFD">
      <w:pPr>
        <w:rPr>
          <w:color w:val="000000" w:themeColor="text1"/>
        </w:rPr>
      </w:pPr>
      <w:r w:rsidRPr="00780AAA">
        <w:rPr>
          <w:color w:val="000000" w:themeColor="text1"/>
        </w:rPr>
        <w:t>Insert task0_ip.jpg</w:t>
      </w:r>
    </w:p>
    <w:p w14:paraId="0EC3D2C7" w14:textId="77777777" w:rsidR="00A93FFD" w:rsidRPr="00780AAA" w:rsidRDefault="00A93FFD" w:rsidP="00A93FFD">
      <w:pPr>
        <w:rPr>
          <w:color w:val="000000" w:themeColor="text1"/>
          <w:sz w:val="24"/>
          <w:szCs w:val="24"/>
        </w:rPr>
      </w:pPr>
    </w:p>
    <w:p w14:paraId="0979E427" w14:textId="0E7C11FF" w:rsidR="00A93FFD" w:rsidRPr="00780AAA" w:rsidRDefault="00BD2AEB" w:rsidP="00A93FFD">
      <w:pPr>
        <w:rPr>
          <w:color w:val="000000" w:themeColor="text1"/>
          <w:sz w:val="24"/>
          <w:szCs w:val="24"/>
        </w:rPr>
      </w:pPr>
      <w:sdt>
        <w:sdtPr>
          <w:rPr>
            <w:color w:val="000000" w:themeColor="text1"/>
            <w:sz w:val="24"/>
            <w:szCs w:val="24"/>
          </w:rPr>
          <w:id w:val="-2043510921"/>
          <w:picture/>
        </w:sdtPr>
        <w:sdtEndPr/>
        <w:sdtContent>
          <w:r w:rsidR="007E4A94">
            <w:rPr>
              <w:noProof/>
              <w:color w:val="000000" w:themeColor="text1"/>
              <w:sz w:val="24"/>
              <w:szCs w:val="24"/>
            </w:rPr>
            <w:drawing>
              <wp:inline distT="0" distB="0" distL="0" distR="0" wp14:anchorId="48CB2A25" wp14:editId="4E860916">
                <wp:extent cx="5943600" cy="314325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3143250"/>
                        </a:xfrm>
                        <a:prstGeom prst="rect">
                          <a:avLst/>
                        </a:prstGeom>
                      </pic:spPr>
                    </pic:pic>
                  </a:graphicData>
                </a:graphic>
              </wp:inline>
            </w:drawing>
          </w:r>
        </w:sdtContent>
      </w:sdt>
    </w:p>
    <w:p w14:paraId="24326710" w14:textId="77777777" w:rsidR="00A93FFD" w:rsidRPr="00780AAA" w:rsidRDefault="00A93FFD" w:rsidP="00A93FFD">
      <w:pPr>
        <w:pStyle w:val="Heading1"/>
        <w:rPr>
          <w:color w:val="000000" w:themeColor="text1"/>
        </w:rPr>
      </w:pPr>
      <w:r w:rsidRPr="00780AAA">
        <w:rPr>
          <w:color w:val="000000" w:themeColor="text1"/>
        </w:rPr>
        <w:t>Task 3: Questions (1 Mark each)</w:t>
      </w:r>
    </w:p>
    <w:p w14:paraId="3CA8A1CF" w14:textId="77777777" w:rsidR="00A93FFD" w:rsidRPr="00780AAA" w:rsidRDefault="00A93FFD" w:rsidP="00A93FFD">
      <w:pPr>
        <w:pStyle w:val="ListParagraph"/>
        <w:numPr>
          <w:ilvl w:val="0"/>
          <w:numId w:val="1"/>
        </w:numPr>
        <w:suppressAutoHyphens w:val="0"/>
        <w:spacing w:after="160" w:line="256" w:lineRule="auto"/>
        <w:rPr>
          <w:color w:val="000000" w:themeColor="text1"/>
        </w:rPr>
      </w:pPr>
      <w:r w:rsidRPr="00780AAA">
        <w:rPr>
          <w:color w:val="000000" w:themeColor="text1"/>
        </w:rPr>
        <w:t xml:space="preserve">.Open the Desktop command prompt on the PC and ping the server again. Use the capture forward button to move the packet to Router0. Click on the PDU and then the inbound PDU details tab. </w:t>
      </w:r>
    </w:p>
    <w:p w14:paraId="2C54699A" w14:textId="04E19E4D" w:rsidR="00A93FFD" w:rsidRPr="00780AAA" w:rsidRDefault="00A93FFD" w:rsidP="00A93FFD">
      <w:pPr>
        <w:pStyle w:val="ListParagraph"/>
        <w:numPr>
          <w:ilvl w:val="1"/>
          <w:numId w:val="1"/>
        </w:numPr>
        <w:suppressAutoHyphens w:val="0"/>
        <w:spacing w:after="160" w:line="256" w:lineRule="auto"/>
        <w:rPr>
          <w:color w:val="000000" w:themeColor="text1"/>
        </w:rPr>
      </w:pPr>
      <w:r w:rsidRPr="00780AAA">
        <w:rPr>
          <w:color w:val="000000" w:themeColor="text1"/>
        </w:rPr>
        <w:t xml:space="preserve">What is the value of the TTL field in the IP Header? </w:t>
      </w:r>
      <w:sdt>
        <w:sdtPr>
          <w:rPr>
            <w:color w:val="000000" w:themeColor="text1"/>
          </w:rPr>
          <w:id w:val="981352431"/>
          <w:placeholder>
            <w:docPart w:val="A770AF4E991D407E876AC425DC9AA5EE"/>
          </w:placeholder>
          <w:text/>
        </w:sdtPr>
        <w:sdtEndPr/>
        <w:sdtContent>
          <w:r w:rsidR="008F6C68" w:rsidRPr="00780AAA">
            <w:rPr>
              <w:color w:val="000000" w:themeColor="text1"/>
            </w:rPr>
            <w:t>128</w:t>
          </w:r>
        </w:sdtContent>
      </w:sdt>
    </w:p>
    <w:p w14:paraId="3E52ED52" w14:textId="3AECBEC3" w:rsidR="00B6778D" w:rsidRPr="00780AAA" w:rsidRDefault="00A93FFD" w:rsidP="00780AAA">
      <w:pPr>
        <w:pStyle w:val="ListParagraph"/>
        <w:numPr>
          <w:ilvl w:val="1"/>
          <w:numId w:val="1"/>
        </w:numPr>
        <w:suppressAutoHyphens w:val="0"/>
        <w:spacing w:after="160" w:line="256" w:lineRule="auto"/>
        <w:rPr>
          <w:color w:val="000000" w:themeColor="text1"/>
        </w:rPr>
      </w:pPr>
      <w:r w:rsidRPr="00780AAA">
        <w:rPr>
          <w:color w:val="000000" w:themeColor="text1"/>
        </w:rPr>
        <w:t xml:space="preserve">What are the values of the Type and Code fields in the ICMP header? </w:t>
      </w:r>
      <w:sdt>
        <w:sdtPr>
          <w:rPr>
            <w:color w:val="000000" w:themeColor="text1"/>
          </w:rPr>
          <w:id w:val="692038711"/>
          <w:placeholder>
            <w:docPart w:val="A770AF4E991D407E876AC425DC9AA5EE"/>
          </w:placeholder>
          <w:text/>
        </w:sdtPr>
        <w:sdtEndPr/>
        <w:sdtContent>
          <w:r w:rsidR="00502A4E" w:rsidRPr="00780AAA">
            <w:rPr>
              <w:color w:val="000000" w:themeColor="text1"/>
            </w:rPr>
            <w:t>0x80x0</w:t>
          </w:r>
        </w:sdtContent>
      </w:sdt>
    </w:p>
    <w:p w14:paraId="2A935265" w14:textId="6E6FAADD" w:rsidR="00B6778D" w:rsidRPr="00780AAA" w:rsidRDefault="00A93FFD" w:rsidP="00780AAA">
      <w:pPr>
        <w:pStyle w:val="ListParagraph"/>
        <w:numPr>
          <w:ilvl w:val="0"/>
          <w:numId w:val="1"/>
        </w:numPr>
        <w:suppressAutoHyphens w:val="0"/>
        <w:spacing w:after="160" w:line="256" w:lineRule="auto"/>
        <w:rPr>
          <w:color w:val="000000" w:themeColor="text1"/>
        </w:rPr>
      </w:pPr>
      <w:r w:rsidRPr="00780AAA">
        <w:rPr>
          <w:color w:val="000000" w:themeColor="text1"/>
        </w:rPr>
        <w:t xml:space="preserve">Look at the Outbound PDU details tab and see if any of the values recorded in the above step have changed? What field and value (if any) changed?  </w:t>
      </w:r>
      <w:sdt>
        <w:sdtPr>
          <w:rPr>
            <w:color w:val="000000" w:themeColor="text1"/>
          </w:rPr>
          <w:id w:val="770596664"/>
          <w:placeholder>
            <w:docPart w:val="A770AF4E991D407E876AC425DC9AA5EE"/>
          </w:placeholder>
          <w:text/>
        </w:sdtPr>
        <w:sdtEndPr/>
        <w:sdtContent>
          <w:r w:rsidR="00780AAA" w:rsidRPr="00780AAA">
            <w:rPr>
              <w:color w:val="000000" w:themeColor="text1"/>
            </w:rPr>
            <w:t>There is</w:t>
          </w:r>
          <w:r w:rsidR="009D4E78" w:rsidRPr="00780AAA">
            <w:rPr>
              <w:color w:val="000000" w:themeColor="text1"/>
            </w:rPr>
            <w:t xml:space="preserve"> a change with the </w:t>
          </w:r>
          <w:r w:rsidR="0032645D" w:rsidRPr="00780AAA">
            <w:rPr>
              <w:color w:val="000000" w:themeColor="text1"/>
            </w:rPr>
            <w:t>Destination Mac and Source Mac</w:t>
          </w:r>
          <w:r w:rsidR="009D4E78" w:rsidRPr="00780AAA">
            <w:rPr>
              <w:color w:val="000000" w:themeColor="text1"/>
            </w:rPr>
            <w:t>.</w:t>
          </w:r>
        </w:sdtContent>
      </w:sdt>
    </w:p>
    <w:p w14:paraId="44ED8C7F" w14:textId="77777777" w:rsidR="00A93FFD" w:rsidRPr="00780AAA" w:rsidRDefault="00A93FFD" w:rsidP="00A93FFD">
      <w:pPr>
        <w:pStyle w:val="ListParagraph"/>
        <w:numPr>
          <w:ilvl w:val="0"/>
          <w:numId w:val="1"/>
        </w:numPr>
        <w:suppressAutoHyphens w:val="0"/>
        <w:spacing w:after="160" w:line="256" w:lineRule="auto"/>
        <w:rPr>
          <w:color w:val="000000" w:themeColor="text1"/>
        </w:rPr>
      </w:pPr>
      <w:r w:rsidRPr="00780AAA">
        <w:rPr>
          <w:color w:val="000000" w:themeColor="text1"/>
        </w:rPr>
        <w:t xml:space="preserve">Close the PDU information window. Use the capture forward button to move the PDU to the Server and back to Router0. . Click on the PDU and then the inbound PDU details tab. </w:t>
      </w:r>
    </w:p>
    <w:p w14:paraId="6833BEA6" w14:textId="1F184C72" w:rsidR="00A93FFD" w:rsidRPr="00780AAA" w:rsidRDefault="00A93FFD" w:rsidP="00A93FFD">
      <w:pPr>
        <w:pStyle w:val="ListParagraph"/>
        <w:numPr>
          <w:ilvl w:val="1"/>
          <w:numId w:val="1"/>
        </w:numPr>
        <w:suppressAutoHyphens w:val="0"/>
        <w:spacing w:after="160" w:line="256" w:lineRule="auto"/>
        <w:rPr>
          <w:color w:val="000000" w:themeColor="text1"/>
        </w:rPr>
      </w:pPr>
      <w:r w:rsidRPr="00780AAA">
        <w:rPr>
          <w:color w:val="000000" w:themeColor="text1"/>
        </w:rPr>
        <w:t xml:space="preserve">What is the value of the TTL field in the IP Header?  </w:t>
      </w:r>
      <w:sdt>
        <w:sdtPr>
          <w:rPr>
            <w:color w:val="000000" w:themeColor="text1"/>
          </w:rPr>
          <w:id w:val="1200368485"/>
          <w:placeholder>
            <w:docPart w:val="A770AF4E991D407E876AC425DC9AA5EE"/>
          </w:placeholder>
          <w:text/>
        </w:sdtPr>
        <w:sdtEndPr/>
        <w:sdtContent>
          <w:r w:rsidR="00AE3FFD" w:rsidRPr="00780AAA">
            <w:rPr>
              <w:color w:val="000000" w:themeColor="text1"/>
            </w:rPr>
            <w:t>127</w:t>
          </w:r>
        </w:sdtContent>
      </w:sdt>
    </w:p>
    <w:p w14:paraId="617758C0" w14:textId="441EDA04" w:rsidR="00EB1FDC" w:rsidRPr="00780AAA" w:rsidRDefault="00A93FFD" w:rsidP="00780AAA">
      <w:pPr>
        <w:pStyle w:val="ListParagraph"/>
        <w:numPr>
          <w:ilvl w:val="1"/>
          <w:numId w:val="1"/>
        </w:numPr>
        <w:suppressAutoHyphens w:val="0"/>
        <w:spacing w:after="160" w:line="256" w:lineRule="auto"/>
        <w:rPr>
          <w:color w:val="000000" w:themeColor="text1"/>
        </w:rPr>
      </w:pPr>
      <w:r w:rsidRPr="00780AAA">
        <w:rPr>
          <w:color w:val="000000" w:themeColor="text1"/>
        </w:rPr>
        <w:t xml:space="preserve">What are the values of the Type and Code fields in the ICMP header? </w:t>
      </w:r>
      <w:sdt>
        <w:sdtPr>
          <w:rPr>
            <w:color w:val="000000" w:themeColor="text1"/>
          </w:rPr>
          <w:id w:val="547114719"/>
          <w:placeholder>
            <w:docPart w:val="A770AF4E991D407E876AC425DC9AA5EE"/>
          </w:placeholder>
          <w:text/>
        </w:sdtPr>
        <w:sdtEndPr/>
        <w:sdtContent>
          <w:r w:rsidR="00AE3FFD" w:rsidRPr="00780AAA">
            <w:rPr>
              <w:color w:val="000000" w:themeColor="text1"/>
            </w:rPr>
            <w:t>0x00x0</w:t>
          </w:r>
        </w:sdtContent>
      </w:sdt>
    </w:p>
    <w:p w14:paraId="59B6012D" w14:textId="1D836BC2" w:rsidR="00A93FFD" w:rsidRPr="00780AAA" w:rsidRDefault="00A93FFD" w:rsidP="00A93FFD">
      <w:pPr>
        <w:pStyle w:val="ListParagraph"/>
        <w:numPr>
          <w:ilvl w:val="0"/>
          <w:numId w:val="1"/>
        </w:numPr>
        <w:suppressAutoHyphens w:val="0"/>
        <w:spacing w:after="160" w:line="256" w:lineRule="auto"/>
        <w:rPr>
          <w:color w:val="000000" w:themeColor="text1"/>
        </w:rPr>
      </w:pPr>
      <w:r w:rsidRPr="00780AAA">
        <w:rPr>
          <w:color w:val="000000" w:themeColor="text1"/>
        </w:rPr>
        <w:t xml:space="preserve">What’s different between the Inbound and outbound PDUs?   </w:t>
      </w:r>
      <w:sdt>
        <w:sdtPr>
          <w:rPr>
            <w:color w:val="000000" w:themeColor="text1"/>
          </w:rPr>
          <w:id w:val="151179680"/>
          <w:placeholder>
            <w:docPart w:val="A770AF4E991D407E876AC425DC9AA5EE"/>
          </w:placeholder>
          <w:text/>
        </w:sdtPr>
        <w:sdtEndPr/>
        <w:sdtContent>
          <w:r w:rsidR="00C67437" w:rsidRPr="00780AAA">
            <w:rPr>
              <w:color w:val="000000" w:themeColor="text1"/>
            </w:rPr>
            <w:t xml:space="preserve">The main difference between inbound and outbound PDUs is that </w:t>
          </w:r>
          <w:r w:rsidR="004E32AF" w:rsidRPr="00780AAA">
            <w:rPr>
              <w:color w:val="000000" w:themeColor="text1"/>
            </w:rPr>
            <w:t>the destination Mac and the source Mac are not the same.</w:t>
          </w:r>
        </w:sdtContent>
      </w:sdt>
    </w:p>
    <w:p w14:paraId="3658134F" w14:textId="6A8A64F6" w:rsidR="00A93FFD" w:rsidRPr="00780AAA" w:rsidRDefault="00A93FFD" w:rsidP="00A93FFD">
      <w:pPr>
        <w:pStyle w:val="ListParagraph"/>
        <w:numPr>
          <w:ilvl w:val="0"/>
          <w:numId w:val="1"/>
        </w:numPr>
        <w:suppressAutoHyphens w:val="0"/>
        <w:spacing w:after="160" w:line="256" w:lineRule="auto"/>
        <w:rPr>
          <w:b/>
          <w:color w:val="000000" w:themeColor="text1"/>
          <w:sz w:val="24"/>
          <w:szCs w:val="24"/>
        </w:rPr>
      </w:pPr>
      <w:r w:rsidRPr="00780AAA">
        <w:rPr>
          <w:color w:val="000000" w:themeColor="text1"/>
        </w:rPr>
        <w:t xml:space="preserve">What’s different in the ICMP header between this PDU and the one you observed in Step 4  </w:t>
      </w:r>
      <w:sdt>
        <w:sdtPr>
          <w:rPr>
            <w:color w:val="000000" w:themeColor="text1"/>
          </w:rPr>
          <w:id w:val="999614488"/>
          <w:placeholder>
            <w:docPart w:val="A770AF4E991D407E876AC425DC9AA5EE"/>
          </w:placeholder>
          <w:text/>
        </w:sdtPr>
        <w:sdtEndPr/>
        <w:sdtContent>
          <w:r w:rsidR="00FC5C0A" w:rsidRPr="00780AAA">
            <w:rPr>
              <w:color w:val="000000" w:themeColor="text1"/>
            </w:rPr>
            <w:t xml:space="preserve">The difference in the ICMP header between this PDU and the one in step 4 is that the ICMP changed. </w:t>
          </w:r>
        </w:sdtContent>
      </w:sdt>
    </w:p>
    <w:p w14:paraId="6BE9901E" w14:textId="77777777" w:rsidR="00A93FFD" w:rsidRPr="00780AAA" w:rsidRDefault="00A93FFD" w:rsidP="00A93FFD">
      <w:pPr>
        <w:pStyle w:val="Heading1"/>
        <w:rPr>
          <w:color w:val="000000" w:themeColor="text1"/>
        </w:rPr>
      </w:pPr>
      <w:r w:rsidRPr="00780AAA">
        <w:rPr>
          <w:color w:val="000000" w:themeColor="text1"/>
        </w:rPr>
        <w:lastRenderedPageBreak/>
        <w:t>Task 4: Questions (1 mark each)</w:t>
      </w:r>
    </w:p>
    <w:p w14:paraId="7A4AC79B" w14:textId="77777777" w:rsidR="00A93FFD" w:rsidRPr="00780AAA" w:rsidRDefault="00A93FFD" w:rsidP="00A93FFD">
      <w:pPr>
        <w:ind w:left="360"/>
        <w:rPr>
          <w:color w:val="000000" w:themeColor="text1"/>
        </w:rPr>
      </w:pPr>
      <w:r w:rsidRPr="00780AAA">
        <w:rPr>
          <w:color w:val="000000" w:themeColor="text1"/>
        </w:rPr>
        <w:t>5.</w:t>
      </w:r>
      <w:r w:rsidRPr="00780AAA">
        <w:rPr>
          <w:color w:val="000000" w:themeColor="text1"/>
        </w:rPr>
        <w:tab/>
        <w:t>Examine this PDU (outbound PDU details) and record the following:</w:t>
      </w:r>
    </w:p>
    <w:p w14:paraId="21D87720" w14:textId="225506C7" w:rsidR="00A93FFD" w:rsidRPr="00780AAA" w:rsidRDefault="00A93FFD" w:rsidP="00A93FFD">
      <w:pPr>
        <w:pStyle w:val="ListParagraph"/>
        <w:numPr>
          <w:ilvl w:val="1"/>
          <w:numId w:val="2"/>
        </w:numPr>
        <w:suppressAutoHyphens w:val="0"/>
        <w:spacing w:after="160" w:line="256" w:lineRule="auto"/>
        <w:rPr>
          <w:color w:val="000000" w:themeColor="text1"/>
        </w:rPr>
      </w:pPr>
      <w:r w:rsidRPr="00780AAA">
        <w:rPr>
          <w:color w:val="000000" w:themeColor="text1"/>
        </w:rPr>
        <w:t xml:space="preserve">Source IP:  </w:t>
      </w:r>
      <w:sdt>
        <w:sdtPr>
          <w:rPr>
            <w:color w:val="000000" w:themeColor="text1"/>
          </w:rPr>
          <w:id w:val="-1481614121"/>
          <w:placeholder>
            <w:docPart w:val="A770AF4E991D407E876AC425DC9AA5EE"/>
          </w:placeholder>
          <w:text/>
        </w:sdtPr>
        <w:sdtEndPr/>
        <w:sdtContent>
          <w:r w:rsidR="00C55F3F" w:rsidRPr="00780AAA">
            <w:rPr>
              <w:color w:val="000000" w:themeColor="text1"/>
            </w:rPr>
            <w:t>1ff2</w:t>
          </w:r>
          <w:r w:rsidR="003313E3" w:rsidRPr="00780AAA">
            <w:rPr>
              <w:color w:val="000000" w:themeColor="text1"/>
            </w:rPr>
            <w:t>.1ti8.71</w:t>
          </w:r>
          <w:r w:rsidR="00F769BE" w:rsidRPr="00780AAA">
            <w:rPr>
              <w:color w:val="000000" w:themeColor="text1"/>
            </w:rPr>
            <w:t>.254</w:t>
          </w:r>
        </w:sdtContent>
      </w:sdt>
    </w:p>
    <w:p w14:paraId="085EDD2C" w14:textId="6EA75111" w:rsidR="00A93FFD" w:rsidRPr="00780AAA" w:rsidRDefault="00A93FFD" w:rsidP="00A93FFD">
      <w:pPr>
        <w:pStyle w:val="ListParagraph"/>
        <w:numPr>
          <w:ilvl w:val="1"/>
          <w:numId w:val="2"/>
        </w:numPr>
        <w:suppressAutoHyphens w:val="0"/>
        <w:spacing w:after="160" w:line="256" w:lineRule="auto"/>
        <w:rPr>
          <w:color w:val="000000" w:themeColor="text1"/>
        </w:rPr>
      </w:pPr>
      <w:r w:rsidRPr="00780AAA">
        <w:rPr>
          <w:color w:val="000000" w:themeColor="text1"/>
        </w:rPr>
        <w:t xml:space="preserve">Destination IP  </w:t>
      </w:r>
      <w:sdt>
        <w:sdtPr>
          <w:rPr>
            <w:color w:val="000000" w:themeColor="text1"/>
          </w:rPr>
          <w:id w:val="-331067333"/>
          <w:placeholder>
            <w:docPart w:val="A770AF4E991D407E876AC425DC9AA5EE"/>
          </w:placeholder>
          <w:text/>
        </w:sdtPr>
        <w:sdtEndPr/>
        <w:sdtContent>
          <w:r w:rsidR="00567D97" w:rsidRPr="00780AAA">
            <w:rPr>
              <w:color w:val="000000" w:themeColor="text1"/>
            </w:rPr>
            <w:t>1ff2.1ti</w:t>
          </w:r>
          <w:r w:rsidR="00B579E8" w:rsidRPr="00780AAA">
            <w:rPr>
              <w:color w:val="000000" w:themeColor="text1"/>
            </w:rPr>
            <w:t>8.71.2</w:t>
          </w:r>
        </w:sdtContent>
      </w:sdt>
    </w:p>
    <w:p w14:paraId="3A578C98" w14:textId="36099576" w:rsidR="00A93FFD" w:rsidRPr="00780AAA" w:rsidRDefault="00A93FFD" w:rsidP="00A93FFD">
      <w:pPr>
        <w:pStyle w:val="ListParagraph"/>
        <w:numPr>
          <w:ilvl w:val="1"/>
          <w:numId w:val="2"/>
        </w:numPr>
        <w:suppressAutoHyphens w:val="0"/>
        <w:spacing w:after="160" w:line="256" w:lineRule="auto"/>
        <w:rPr>
          <w:color w:val="000000" w:themeColor="text1"/>
        </w:rPr>
      </w:pPr>
      <w:r w:rsidRPr="00780AAA">
        <w:rPr>
          <w:color w:val="000000" w:themeColor="text1"/>
        </w:rPr>
        <w:t xml:space="preserve">ICMP Type: and Code: </w:t>
      </w:r>
      <w:sdt>
        <w:sdtPr>
          <w:rPr>
            <w:color w:val="000000" w:themeColor="text1"/>
          </w:rPr>
          <w:id w:val="1078394775"/>
          <w:placeholder>
            <w:docPart w:val="A770AF4E991D407E876AC425DC9AA5EE"/>
          </w:placeholder>
          <w:text/>
        </w:sdtPr>
        <w:sdtEndPr/>
        <w:sdtContent>
          <w:r w:rsidR="005C516F" w:rsidRPr="00780AAA">
            <w:rPr>
              <w:color w:val="000000" w:themeColor="text1"/>
            </w:rPr>
            <w:t>0x</w:t>
          </w:r>
          <w:r w:rsidR="006D6732" w:rsidRPr="00780AAA">
            <w:rPr>
              <w:color w:val="000000" w:themeColor="text1"/>
            </w:rPr>
            <w:t>b 0x0</w:t>
          </w:r>
        </w:sdtContent>
      </w:sdt>
    </w:p>
    <w:p w14:paraId="4BB9721E" w14:textId="1E078330" w:rsidR="00A93FFD" w:rsidRPr="00780AAA" w:rsidRDefault="00A93FFD" w:rsidP="00A93FFD">
      <w:pPr>
        <w:pStyle w:val="ListParagraph"/>
        <w:numPr>
          <w:ilvl w:val="1"/>
          <w:numId w:val="2"/>
        </w:numPr>
        <w:suppressAutoHyphens w:val="0"/>
        <w:spacing w:after="160" w:line="256" w:lineRule="auto"/>
        <w:rPr>
          <w:color w:val="000000" w:themeColor="text1"/>
        </w:rPr>
      </w:pPr>
      <w:r w:rsidRPr="00780AAA">
        <w:rPr>
          <w:color w:val="000000" w:themeColor="text1"/>
        </w:rPr>
        <w:t xml:space="preserve">What comes after (below) the ICMP header? Describe what it is. Hint: examine the inbound PDU at Router0 . </w:t>
      </w:r>
      <w:sdt>
        <w:sdtPr>
          <w:rPr>
            <w:color w:val="000000" w:themeColor="text1"/>
          </w:rPr>
          <w:id w:val="-1343544573"/>
          <w:placeholder>
            <w:docPart w:val="A770AF4E991D407E876AC425DC9AA5EE"/>
          </w:placeholder>
          <w:text/>
        </w:sdtPr>
        <w:sdtEndPr/>
        <w:sdtContent>
          <w:r w:rsidR="006A17C2" w:rsidRPr="00780AAA">
            <w:rPr>
              <w:color w:val="000000" w:themeColor="text1"/>
            </w:rPr>
            <w:t>There is a lost packet in route 0.</w:t>
          </w:r>
        </w:sdtContent>
      </w:sdt>
    </w:p>
    <w:p w14:paraId="245BCD01" w14:textId="1749CA24" w:rsidR="00A93FFD" w:rsidRPr="00780AAA" w:rsidRDefault="00780AAA" w:rsidP="00672DD1">
      <w:pPr>
        <w:pStyle w:val="ListParagraph"/>
        <w:suppressAutoHyphens w:val="0"/>
        <w:spacing w:after="160" w:line="256" w:lineRule="auto"/>
        <w:rPr>
          <w:color w:val="000000" w:themeColor="text1"/>
        </w:rPr>
      </w:pPr>
      <w:r w:rsidRPr="00780AAA">
        <w:rPr>
          <w:color w:val="000000" w:themeColor="text1"/>
        </w:rPr>
        <w:t>8.</w:t>
      </w:r>
    </w:p>
    <w:p w14:paraId="70D46C9D" w14:textId="69437B41" w:rsidR="00A93FFD" w:rsidRPr="00780AAA" w:rsidRDefault="00A93FFD" w:rsidP="00A93FFD">
      <w:pPr>
        <w:pStyle w:val="ListParagraph"/>
        <w:numPr>
          <w:ilvl w:val="1"/>
          <w:numId w:val="3"/>
        </w:numPr>
        <w:suppressAutoHyphens w:val="0"/>
        <w:spacing w:after="160" w:line="256" w:lineRule="auto"/>
        <w:rPr>
          <w:color w:val="000000" w:themeColor="text1"/>
        </w:rPr>
      </w:pPr>
      <w:r w:rsidRPr="00780AAA">
        <w:rPr>
          <w:color w:val="000000" w:themeColor="text1"/>
        </w:rPr>
        <w:t xml:space="preserve">What was the final device for the PDU? (a new PDU will be created at the final device) </w:t>
      </w:r>
      <w:sdt>
        <w:sdtPr>
          <w:rPr>
            <w:color w:val="000000" w:themeColor="text1"/>
          </w:rPr>
          <w:id w:val="1789548638"/>
          <w:placeholder>
            <w:docPart w:val="A770AF4E991D407E876AC425DC9AA5EE"/>
          </w:placeholder>
          <w:text/>
        </w:sdtPr>
        <w:sdtEndPr/>
        <w:sdtContent>
          <w:r w:rsidR="00131D89" w:rsidRPr="00780AAA">
            <w:rPr>
              <w:color w:val="000000" w:themeColor="text1"/>
            </w:rPr>
            <w:t>Route 1</w:t>
          </w:r>
        </w:sdtContent>
      </w:sdt>
    </w:p>
    <w:p w14:paraId="2057A74B" w14:textId="54657548" w:rsidR="00A93FFD" w:rsidRPr="00780AAA" w:rsidRDefault="00A93FFD" w:rsidP="00A93FFD">
      <w:pPr>
        <w:pStyle w:val="ListParagraph"/>
        <w:numPr>
          <w:ilvl w:val="1"/>
          <w:numId w:val="3"/>
        </w:numPr>
        <w:suppressAutoHyphens w:val="0"/>
        <w:spacing w:after="160" w:line="256" w:lineRule="auto"/>
        <w:rPr>
          <w:color w:val="000000" w:themeColor="text1"/>
        </w:rPr>
      </w:pPr>
      <w:r w:rsidRPr="00780AAA">
        <w:rPr>
          <w:color w:val="000000" w:themeColor="text1"/>
        </w:rPr>
        <w:t xml:space="preserve">In the PDU that was generated, what are the source and destination IPs? Source:  </w:t>
      </w:r>
      <w:sdt>
        <w:sdtPr>
          <w:rPr>
            <w:color w:val="000000" w:themeColor="text1"/>
          </w:rPr>
          <w:id w:val="2035995804"/>
          <w:placeholder>
            <w:docPart w:val="A770AF4E991D407E876AC425DC9AA5EE"/>
          </w:placeholder>
          <w:text/>
        </w:sdtPr>
        <w:sdtEndPr/>
        <w:sdtContent>
          <w:r w:rsidR="005656CD" w:rsidRPr="00780AAA">
            <w:rPr>
              <w:color w:val="000000" w:themeColor="text1"/>
            </w:rPr>
            <w:t xml:space="preserve">10.10.143 </w:t>
          </w:r>
        </w:sdtContent>
      </w:sdt>
      <w:r w:rsidRPr="00780AAA">
        <w:rPr>
          <w:color w:val="000000" w:themeColor="text1"/>
        </w:rPr>
        <w:t xml:space="preserve">Destination:  </w:t>
      </w:r>
      <w:sdt>
        <w:sdtPr>
          <w:rPr>
            <w:color w:val="000000" w:themeColor="text1"/>
          </w:rPr>
          <w:id w:val="-892808738"/>
          <w:placeholder>
            <w:docPart w:val="A770AF4E991D407E876AC425DC9AA5EE"/>
          </w:placeholder>
          <w:text/>
        </w:sdtPr>
        <w:sdtEndPr/>
        <w:sdtContent>
          <w:r w:rsidR="00B579E8" w:rsidRPr="00780AAA">
            <w:rPr>
              <w:color w:val="000000" w:themeColor="text1"/>
            </w:rPr>
            <w:t>1ff2.1ti8.71.2</w:t>
          </w:r>
        </w:sdtContent>
      </w:sdt>
    </w:p>
    <w:p w14:paraId="5DB99D38" w14:textId="6385C17A" w:rsidR="00A93FFD" w:rsidRPr="00780AAA" w:rsidRDefault="00A93FFD" w:rsidP="00A93FFD">
      <w:pPr>
        <w:pStyle w:val="ListParagraph"/>
        <w:numPr>
          <w:ilvl w:val="0"/>
          <w:numId w:val="4"/>
        </w:numPr>
        <w:suppressAutoHyphens w:val="0"/>
        <w:spacing w:after="160" w:line="256" w:lineRule="auto"/>
        <w:rPr>
          <w:color w:val="000000" w:themeColor="text1"/>
        </w:rPr>
      </w:pPr>
      <w:r w:rsidRPr="00780AAA">
        <w:rPr>
          <w:color w:val="000000" w:themeColor="text1"/>
        </w:rPr>
        <w:t xml:space="preserve">How far does the PDU travel?  </w:t>
      </w:r>
      <w:sdt>
        <w:sdtPr>
          <w:rPr>
            <w:color w:val="000000" w:themeColor="text1"/>
          </w:rPr>
          <w:id w:val="1000849368"/>
          <w:placeholder>
            <w:docPart w:val="A770AF4E991D407E876AC425DC9AA5EE"/>
          </w:placeholder>
          <w:text/>
        </w:sdtPr>
        <w:sdtEndPr/>
        <w:sdtContent>
          <w:r w:rsidR="00643651" w:rsidRPr="00780AAA">
            <w:rPr>
              <w:color w:val="000000" w:themeColor="text1"/>
            </w:rPr>
            <w:t>1 Hop</w:t>
          </w:r>
        </w:sdtContent>
      </w:sdt>
    </w:p>
    <w:p w14:paraId="55D0692A" w14:textId="7D8B1C8B" w:rsidR="007A7AAC" w:rsidRPr="00780AAA" w:rsidRDefault="00A93FFD" w:rsidP="00672DD1">
      <w:pPr>
        <w:pStyle w:val="ListParagraph"/>
        <w:numPr>
          <w:ilvl w:val="0"/>
          <w:numId w:val="4"/>
        </w:numPr>
        <w:suppressAutoHyphens w:val="0"/>
        <w:spacing w:after="160" w:line="256" w:lineRule="auto"/>
        <w:rPr>
          <w:color w:val="000000" w:themeColor="text1"/>
        </w:rPr>
      </w:pPr>
      <w:r w:rsidRPr="00780AAA">
        <w:rPr>
          <w:color w:val="000000" w:themeColor="text1"/>
        </w:rPr>
        <w:t xml:space="preserve">What are the ICMP type and code values of the returned PDU?  </w:t>
      </w:r>
      <w:sdt>
        <w:sdtPr>
          <w:rPr>
            <w:color w:val="000000" w:themeColor="text1"/>
          </w:rPr>
          <w:id w:val="53674943"/>
          <w:placeholder>
            <w:docPart w:val="A770AF4E991D407E876AC425DC9AA5EE"/>
          </w:placeholder>
          <w:text/>
        </w:sdtPr>
        <w:sdtEndPr/>
        <w:sdtContent>
          <w:r w:rsidR="003A5D62" w:rsidRPr="00780AAA">
            <w:rPr>
              <w:color w:val="000000" w:themeColor="text1"/>
            </w:rPr>
            <w:t>0x03x3</w:t>
          </w:r>
        </w:sdtContent>
      </w:sdt>
    </w:p>
    <w:p w14:paraId="0038BF76" w14:textId="19220A67" w:rsidR="00BE5F73" w:rsidRPr="00780AAA" w:rsidRDefault="00A93FFD" w:rsidP="00672DD1">
      <w:pPr>
        <w:pStyle w:val="ListParagraph"/>
        <w:numPr>
          <w:ilvl w:val="0"/>
          <w:numId w:val="4"/>
        </w:numPr>
        <w:suppressAutoHyphens w:val="0"/>
        <w:spacing w:after="160" w:line="256" w:lineRule="auto"/>
        <w:rPr>
          <w:color w:val="000000" w:themeColor="text1"/>
        </w:rPr>
      </w:pPr>
      <w:r w:rsidRPr="00780AAA">
        <w:rPr>
          <w:color w:val="000000" w:themeColor="text1"/>
        </w:rPr>
        <w:t xml:space="preserve">What meaning does the ICMP packet have?  </w:t>
      </w:r>
      <w:r w:rsidR="00E12220">
        <w:rPr>
          <w:color w:val="000000" w:themeColor="text1"/>
        </w:rPr>
        <w:t>The</w:t>
      </w:r>
      <w:r w:rsidRPr="00780AAA">
        <w:rPr>
          <w:color w:val="000000" w:themeColor="text1"/>
        </w:rPr>
        <w:t xml:space="preserve"> </w:t>
      </w:r>
      <w:sdt>
        <w:sdtPr>
          <w:rPr>
            <w:color w:val="000000" w:themeColor="text1"/>
          </w:rPr>
          <w:id w:val="250398463"/>
          <w:placeholder>
            <w:docPart w:val="A770AF4E991D407E876AC425DC9AA5EE"/>
          </w:placeholder>
          <w:text/>
        </w:sdtPr>
        <w:sdtEndPr/>
        <w:sdtContent>
          <w:r w:rsidR="007A7AAC" w:rsidRPr="00780AAA">
            <w:rPr>
              <w:color w:val="000000" w:themeColor="text1"/>
            </w:rPr>
            <w:t xml:space="preserve">Destination </w:t>
          </w:r>
          <w:r w:rsidR="00E12220">
            <w:rPr>
              <w:color w:val="000000" w:themeColor="text1"/>
            </w:rPr>
            <w:t xml:space="preserve">is </w:t>
          </w:r>
          <w:r w:rsidR="007A7AAC" w:rsidRPr="00780AAA">
            <w:rPr>
              <w:color w:val="000000" w:themeColor="text1"/>
            </w:rPr>
            <w:t>unreachable</w:t>
          </w:r>
        </w:sdtContent>
      </w:sdt>
    </w:p>
    <w:p w14:paraId="73E71244" w14:textId="77777777" w:rsidR="00A93FFD" w:rsidRPr="00780AAA" w:rsidRDefault="00A93FFD" w:rsidP="00A93FFD">
      <w:pPr>
        <w:pStyle w:val="ListParagraph"/>
        <w:numPr>
          <w:ilvl w:val="0"/>
          <w:numId w:val="5"/>
        </w:numPr>
        <w:suppressAutoHyphens w:val="0"/>
        <w:spacing w:after="160" w:line="256" w:lineRule="auto"/>
        <w:rPr>
          <w:color w:val="000000" w:themeColor="text1"/>
        </w:rPr>
      </w:pPr>
      <w:r w:rsidRPr="00780AAA">
        <w:rPr>
          <w:color w:val="000000" w:themeColor="text1"/>
        </w:rPr>
        <w:t>Use the Capture/Forward button to move the PDU to the server</w:t>
      </w:r>
    </w:p>
    <w:p w14:paraId="5E7978FB" w14:textId="7CF33674" w:rsidR="0070205E" w:rsidRPr="00780AAA" w:rsidRDefault="00A93FFD" w:rsidP="00672DD1">
      <w:pPr>
        <w:pStyle w:val="ListParagraph"/>
        <w:numPr>
          <w:ilvl w:val="1"/>
          <w:numId w:val="5"/>
        </w:numPr>
        <w:suppressAutoHyphens w:val="0"/>
        <w:spacing w:after="160" w:line="256" w:lineRule="auto"/>
        <w:rPr>
          <w:color w:val="000000" w:themeColor="text1"/>
        </w:rPr>
      </w:pPr>
      <w:r w:rsidRPr="00780AAA">
        <w:rPr>
          <w:color w:val="000000" w:themeColor="text1"/>
        </w:rPr>
        <w:t xml:space="preserve">What type of PDU is moving towards the server (look in the Event List)? </w:t>
      </w:r>
      <w:sdt>
        <w:sdtPr>
          <w:rPr>
            <w:color w:val="000000" w:themeColor="text1"/>
          </w:rPr>
          <w:id w:val="2072466814"/>
          <w:placeholder>
            <w:docPart w:val="A770AF4E991D407E876AC425DC9AA5EE"/>
          </w:placeholder>
          <w:text/>
        </w:sdtPr>
        <w:sdtEndPr/>
        <w:sdtContent>
          <w:r w:rsidR="00700864" w:rsidRPr="00780AAA">
            <w:rPr>
              <w:color w:val="000000" w:themeColor="text1"/>
            </w:rPr>
            <w:t>UDP</w:t>
          </w:r>
        </w:sdtContent>
      </w:sdt>
    </w:p>
    <w:p w14:paraId="6948357A" w14:textId="77777777" w:rsidR="00A93FFD" w:rsidRPr="00780AAA" w:rsidRDefault="00A93FFD" w:rsidP="00A93FFD">
      <w:pPr>
        <w:pStyle w:val="ListParagraph"/>
        <w:numPr>
          <w:ilvl w:val="0"/>
          <w:numId w:val="5"/>
        </w:numPr>
        <w:suppressAutoHyphens w:val="0"/>
        <w:spacing w:after="160" w:line="256" w:lineRule="auto"/>
        <w:rPr>
          <w:color w:val="000000" w:themeColor="text1"/>
        </w:rPr>
      </w:pPr>
      <w:r w:rsidRPr="00780AAA">
        <w:rPr>
          <w:color w:val="000000" w:themeColor="text1"/>
        </w:rPr>
        <w:t>At the Server a new PDU will be created.</w:t>
      </w:r>
    </w:p>
    <w:p w14:paraId="12387047" w14:textId="2CA736D8" w:rsidR="00A93FFD" w:rsidRPr="00780AAA" w:rsidRDefault="00A93FFD" w:rsidP="00A93FFD">
      <w:pPr>
        <w:pStyle w:val="ListParagraph"/>
        <w:numPr>
          <w:ilvl w:val="1"/>
          <w:numId w:val="5"/>
        </w:numPr>
        <w:suppressAutoHyphens w:val="0"/>
        <w:spacing w:after="160" w:line="256" w:lineRule="auto"/>
        <w:rPr>
          <w:color w:val="000000" w:themeColor="text1"/>
        </w:rPr>
      </w:pPr>
      <w:r w:rsidRPr="00780AAA">
        <w:rPr>
          <w:color w:val="000000" w:themeColor="text1"/>
        </w:rPr>
        <w:t xml:space="preserve">What type is it? </w:t>
      </w:r>
      <w:sdt>
        <w:sdtPr>
          <w:rPr>
            <w:color w:val="000000" w:themeColor="text1"/>
          </w:rPr>
          <w:id w:val="1746144850"/>
          <w:placeholder>
            <w:docPart w:val="A770AF4E991D407E876AC425DC9AA5EE"/>
          </w:placeholder>
          <w:text/>
        </w:sdtPr>
        <w:sdtEndPr/>
        <w:sdtContent>
          <w:r w:rsidR="0020604B" w:rsidRPr="00780AAA">
            <w:rPr>
              <w:color w:val="000000" w:themeColor="text1"/>
            </w:rPr>
            <w:t>ICMP</w:t>
          </w:r>
        </w:sdtContent>
      </w:sdt>
    </w:p>
    <w:p w14:paraId="1A380DF1" w14:textId="508E194F" w:rsidR="00A93FFD" w:rsidRPr="00780AAA" w:rsidRDefault="00A93FFD" w:rsidP="00A93FFD">
      <w:pPr>
        <w:pStyle w:val="ListParagraph"/>
        <w:numPr>
          <w:ilvl w:val="1"/>
          <w:numId w:val="5"/>
        </w:numPr>
        <w:suppressAutoHyphens w:val="0"/>
        <w:spacing w:after="160" w:line="256" w:lineRule="auto"/>
        <w:rPr>
          <w:color w:val="000000" w:themeColor="text1"/>
        </w:rPr>
      </w:pPr>
      <w:r w:rsidRPr="00780AAA">
        <w:rPr>
          <w:color w:val="000000" w:themeColor="text1"/>
        </w:rPr>
        <w:t xml:space="preserve">What are the ICMP type and code values of the returned PDU?  </w:t>
      </w:r>
      <w:sdt>
        <w:sdtPr>
          <w:rPr>
            <w:color w:val="000000" w:themeColor="text1"/>
          </w:rPr>
          <w:id w:val="-1702632328"/>
          <w:placeholder>
            <w:docPart w:val="A770AF4E991D407E876AC425DC9AA5EE"/>
          </w:placeholder>
          <w:text/>
        </w:sdtPr>
        <w:sdtEndPr/>
        <w:sdtContent>
          <w:r w:rsidR="0070205E" w:rsidRPr="00780AAA">
            <w:rPr>
              <w:color w:val="000000" w:themeColor="text1"/>
            </w:rPr>
            <w:t>0x</w:t>
          </w:r>
          <w:r w:rsidR="00A60169" w:rsidRPr="00780AAA">
            <w:rPr>
              <w:color w:val="000000" w:themeColor="text1"/>
            </w:rPr>
            <w:t>03</w:t>
          </w:r>
          <w:r w:rsidR="0070205E" w:rsidRPr="00780AAA">
            <w:rPr>
              <w:color w:val="000000" w:themeColor="text1"/>
            </w:rPr>
            <w:t>x3</w:t>
          </w:r>
        </w:sdtContent>
      </w:sdt>
    </w:p>
    <w:p w14:paraId="737B883A" w14:textId="681587DD" w:rsidR="00A93FFD" w:rsidRPr="00780AAA" w:rsidRDefault="00A93FFD" w:rsidP="00A93FFD">
      <w:pPr>
        <w:pStyle w:val="ListParagraph"/>
        <w:numPr>
          <w:ilvl w:val="1"/>
          <w:numId w:val="5"/>
        </w:numPr>
        <w:suppressAutoHyphens w:val="0"/>
        <w:spacing w:after="160" w:line="256" w:lineRule="auto"/>
        <w:rPr>
          <w:color w:val="000000" w:themeColor="text1"/>
        </w:rPr>
      </w:pPr>
      <w:r w:rsidRPr="00780AAA">
        <w:rPr>
          <w:color w:val="000000" w:themeColor="text1"/>
        </w:rPr>
        <w:t xml:space="preserve">What meaning does the ICMP packet have? </w:t>
      </w:r>
      <w:sdt>
        <w:sdtPr>
          <w:rPr>
            <w:color w:val="000000" w:themeColor="text1"/>
          </w:rPr>
          <w:id w:val="686646876"/>
          <w:placeholder>
            <w:docPart w:val="A770AF4E991D407E876AC425DC9AA5EE"/>
          </w:placeholder>
          <w:text/>
        </w:sdtPr>
        <w:sdtEndPr/>
        <w:sdtContent>
          <w:r w:rsidR="00E12220">
            <w:rPr>
              <w:color w:val="000000" w:themeColor="text1"/>
            </w:rPr>
            <w:t xml:space="preserve">The </w:t>
          </w:r>
          <w:r w:rsidR="008D38F7" w:rsidRPr="00780AAA">
            <w:rPr>
              <w:color w:val="000000" w:themeColor="text1"/>
            </w:rPr>
            <w:t xml:space="preserve">Destination </w:t>
          </w:r>
          <w:r w:rsidR="00E12220">
            <w:rPr>
              <w:color w:val="000000" w:themeColor="text1"/>
            </w:rPr>
            <w:t xml:space="preserve">is </w:t>
          </w:r>
          <w:r w:rsidR="008D38F7" w:rsidRPr="00780AAA">
            <w:rPr>
              <w:color w:val="000000" w:themeColor="text1"/>
            </w:rPr>
            <w:t>unreachable</w:t>
          </w:r>
        </w:sdtContent>
      </w:sdt>
    </w:p>
    <w:p w14:paraId="65260351" w14:textId="77777777" w:rsidR="00A93FFD" w:rsidRPr="00780AAA" w:rsidRDefault="00A93FFD" w:rsidP="00A93FFD">
      <w:pPr>
        <w:rPr>
          <w:color w:val="000000" w:themeColor="text1"/>
        </w:rPr>
      </w:pPr>
    </w:p>
    <w:p w14:paraId="7E5A2A24" w14:textId="77777777" w:rsidR="00A93FFD" w:rsidRPr="00780AAA" w:rsidRDefault="00A93FFD" w:rsidP="00A93FFD">
      <w:pPr>
        <w:rPr>
          <w:b/>
          <w:color w:val="000000" w:themeColor="text1"/>
        </w:rPr>
      </w:pPr>
      <w:r w:rsidRPr="00780AAA">
        <w:rPr>
          <w:b/>
          <w:color w:val="000000" w:themeColor="text1"/>
        </w:rPr>
        <w:t>Don’t forget to upload your completed Packet Tracer activity file. This need to be done as a separate file</w:t>
      </w:r>
    </w:p>
    <w:p w14:paraId="640FA09C" w14:textId="77777777" w:rsidR="00A93FFD" w:rsidRPr="00780AAA" w:rsidRDefault="00A93FFD" w:rsidP="00A93FFD">
      <w:pPr>
        <w:rPr>
          <w:color w:val="000000" w:themeColor="text1"/>
          <w:sz w:val="24"/>
          <w:szCs w:val="24"/>
        </w:rPr>
      </w:pPr>
    </w:p>
    <w:p w14:paraId="3F8314FC" w14:textId="77777777" w:rsidR="003A721C" w:rsidRPr="00780AAA" w:rsidRDefault="003A721C">
      <w:pPr>
        <w:rPr>
          <w:color w:val="000000" w:themeColor="text1"/>
        </w:rPr>
      </w:pPr>
    </w:p>
    <w:sectPr w:rsidR="003A721C" w:rsidRPr="00780A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C61C2E"/>
    <w:multiLevelType w:val="hybridMultilevel"/>
    <w:tmpl w:val="99060E42"/>
    <w:lvl w:ilvl="0" w:tplc="0576F9D0">
      <w:start w:val="15"/>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15:restartNumberingAfterBreak="0">
    <w:nsid w:val="318A3AE6"/>
    <w:multiLevelType w:val="hybridMultilevel"/>
    <w:tmpl w:val="A5FAE8D0"/>
    <w:lvl w:ilvl="0" w:tplc="BE764EF4">
      <w:start w:val="3"/>
      <w:numFmt w:val="decimal"/>
      <w:lvlText w:val="%1."/>
      <w:lvlJc w:val="left"/>
      <w:pPr>
        <w:ind w:left="720" w:hanging="360"/>
      </w:pPr>
      <w:rPr>
        <w:rFonts w:asciiTheme="minorHAnsi" w:eastAsiaTheme="minorHAnsi" w:hAnsiTheme="minorHAnsi" w:cstheme="minorBidi" w:hint="default"/>
      </w:rPr>
    </w:lvl>
    <w:lvl w:ilvl="1" w:tplc="0B680FC6">
      <w:start w:val="1"/>
      <w:numFmt w:val="lowerLetter"/>
      <w:lvlText w:val="%2."/>
      <w:lvlJc w:val="left"/>
      <w:pPr>
        <w:ind w:left="1440" w:hanging="360"/>
      </w:pPr>
      <w:rPr>
        <w:color w:val="000000" w:themeColor="text1"/>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43D8755A"/>
    <w:multiLevelType w:val="hybridMultilevel"/>
    <w:tmpl w:val="076E53F0"/>
    <w:lvl w:ilvl="0" w:tplc="EC10E65C">
      <w:start w:val="11"/>
      <w:numFmt w:val="decimal"/>
      <w:lvlText w:val="%1."/>
      <w:lvlJc w:val="left"/>
      <w:pPr>
        <w:ind w:left="720" w:hanging="360"/>
      </w:pPr>
    </w:lvl>
    <w:lvl w:ilvl="1" w:tplc="10090019">
      <w:start w:val="1"/>
      <w:numFmt w:val="lowerLetter"/>
      <w:lvlText w:val="%2."/>
      <w:lvlJc w:val="left"/>
      <w:pPr>
        <w:ind w:left="1440" w:hanging="360"/>
      </w:pPr>
    </w:lvl>
    <w:lvl w:ilvl="2" w:tplc="A8705874">
      <w:start w:val="8"/>
      <w:numFmt w:val="decimal"/>
      <w:lvlText w:val="%3"/>
      <w:lvlJc w:val="left"/>
      <w:pPr>
        <w:ind w:left="2340" w:hanging="36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15:restartNumberingAfterBreak="0">
    <w:nsid w:val="446C1B0B"/>
    <w:multiLevelType w:val="hybridMultilevel"/>
    <w:tmpl w:val="DD1AD246"/>
    <w:lvl w:ilvl="0" w:tplc="9BEACF00">
      <w:start w:val="8"/>
      <w:numFmt w:val="decimal"/>
      <w:lvlText w:val="%1."/>
      <w:lvlJc w:val="left"/>
      <w:pPr>
        <w:ind w:left="720" w:hanging="360"/>
      </w:pPr>
    </w:lvl>
    <w:lvl w:ilvl="1" w:tplc="10090019">
      <w:start w:val="1"/>
      <w:numFmt w:val="lowerLetter"/>
      <w:lvlText w:val="%2."/>
      <w:lvlJc w:val="left"/>
      <w:pPr>
        <w:ind w:left="1440" w:hanging="360"/>
      </w:pPr>
    </w:lvl>
    <w:lvl w:ilvl="2" w:tplc="A8705874">
      <w:start w:val="8"/>
      <w:numFmt w:val="decimal"/>
      <w:lvlText w:val="%3"/>
      <w:lvlJc w:val="left"/>
      <w:pPr>
        <w:ind w:left="2340" w:hanging="36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6BEE6795"/>
    <w:multiLevelType w:val="hybridMultilevel"/>
    <w:tmpl w:val="DD1AD246"/>
    <w:lvl w:ilvl="0" w:tplc="9BEACF00">
      <w:start w:val="8"/>
      <w:numFmt w:val="decimal"/>
      <w:lvlText w:val="%1."/>
      <w:lvlJc w:val="left"/>
      <w:pPr>
        <w:ind w:left="720" w:hanging="360"/>
      </w:pPr>
    </w:lvl>
    <w:lvl w:ilvl="1" w:tplc="10090019">
      <w:start w:val="1"/>
      <w:numFmt w:val="lowerLetter"/>
      <w:lvlText w:val="%2."/>
      <w:lvlJc w:val="left"/>
      <w:pPr>
        <w:ind w:left="1440" w:hanging="360"/>
      </w:pPr>
    </w:lvl>
    <w:lvl w:ilvl="2" w:tplc="A8705874">
      <w:start w:val="8"/>
      <w:numFmt w:val="decimal"/>
      <w:lvlText w:val="%3"/>
      <w:lvlJc w:val="left"/>
      <w:pPr>
        <w:ind w:left="2340" w:hanging="36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8"/>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FFD"/>
    <w:rsid w:val="00131D89"/>
    <w:rsid w:val="001374C9"/>
    <w:rsid w:val="0018156E"/>
    <w:rsid w:val="0020604B"/>
    <w:rsid w:val="0032645D"/>
    <w:rsid w:val="003313E3"/>
    <w:rsid w:val="003A5D62"/>
    <w:rsid w:val="003A721C"/>
    <w:rsid w:val="004E32AF"/>
    <w:rsid w:val="00502A4E"/>
    <w:rsid w:val="005656CD"/>
    <w:rsid w:val="0056726F"/>
    <w:rsid w:val="00567D97"/>
    <w:rsid w:val="005C516F"/>
    <w:rsid w:val="00643651"/>
    <w:rsid w:val="00672DD1"/>
    <w:rsid w:val="006A17C2"/>
    <w:rsid w:val="006D6732"/>
    <w:rsid w:val="00700864"/>
    <w:rsid w:val="0070205E"/>
    <w:rsid w:val="00780AAA"/>
    <w:rsid w:val="007A7AAC"/>
    <w:rsid w:val="007E4A94"/>
    <w:rsid w:val="008D38F7"/>
    <w:rsid w:val="008F6C68"/>
    <w:rsid w:val="00997039"/>
    <w:rsid w:val="009D4E78"/>
    <w:rsid w:val="00A60169"/>
    <w:rsid w:val="00A93FFD"/>
    <w:rsid w:val="00AE3FFD"/>
    <w:rsid w:val="00B34F14"/>
    <w:rsid w:val="00B579E8"/>
    <w:rsid w:val="00B6778D"/>
    <w:rsid w:val="00BD2AEB"/>
    <w:rsid w:val="00BE5F73"/>
    <w:rsid w:val="00C55F3F"/>
    <w:rsid w:val="00C67437"/>
    <w:rsid w:val="00C701CA"/>
    <w:rsid w:val="00DD64FE"/>
    <w:rsid w:val="00E0081D"/>
    <w:rsid w:val="00E12220"/>
    <w:rsid w:val="00EB1FDC"/>
    <w:rsid w:val="00F51986"/>
    <w:rsid w:val="00F769BE"/>
    <w:rsid w:val="00FC5C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0CD5C"/>
  <w15:chartTrackingRefBased/>
  <w15:docId w15:val="{27BBB195-419F-4A24-AF00-98304D04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FFD"/>
    <w:pPr>
      <w:spacing w:line="256" w:lineRule="auto"/>
    </w:pPr>
  </w:style>
  <w:style w:type="paragraph" w:styleId="Heading1">
    <w:name w:val="heading 1"/>
    <w:basedOn w:val="Normal"/>
    <w:next w:val="Normal"/>
    <w:link w:val="Heading1Char"/>
    <w:uiPriority w:val="9"/>
    <w:qFormat/>
    <w:rsid w:val="00A93FFD"/>
    <w:pPr>
      <w:keepNext/>
      <w:keepLines/>
      <w:suppressAutoHyphens/>
      <w:spacing w:before="480" w:after="0" w:line="276" w:lineRule="auto"/>
      <w:outlineLvl w:val="0"/>
    </w:pPr>
    <w:rPr>
      <w:rFonts w:ascii="Cambria" w:eastAsia="SimSun" w:hAnsi="Cambria" w:cs="Calibri"/>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FFD"/>
    <w:rPr>
      <w:rFonts w:ascii="Cambria" w:eastAsia="SimSun" w:hAnsi="Cambria" w:cs="Calibri"/>
      <w:b/>
      <w:bCs/>
      <w:color w:val="365F91"/>
      <w:sz w:val="28"/>
      <w:szCs w:val="28"/>
    </w:rPr>
  </w:style>
  <w:style w:type="paragraph" w:styleId="ListParagraph">
    <w:name w:val="List Paragraph"/>
    <w:basedOn w:val="Normal"/>
    <w:uiPriority w:val="34"/>
    <w:qFormat/>
    <w:rsid w:val="00A93FFD"/>
    <w:pPr>
      <w:suppressAutoHyphens/>
      <w:spacing w:after="200" w:line="276" w:lineRule="auto"/>
      <w:ind w:left="720"/>
      <w:contextualSpacing/>
    </w:pPr>
    <w:rPr>
      <w:rFonts w:ascii="Calibri" w:eastAsia="SimSun" w:hAnsi="Calibri" w:cs="Calibri"/>
      <w:color w:val="00000A"/>
    </w:rPr>
  </w:style>
  <w:style w:type="character" w:styleId="PlaceholderText">
    <w:name w:val="Placeholder Text"/>
    <w:basedOn w:val="DefaultParagraphFont"/>
    <w:uiPriority w:val="99"/>
    <w:semiHidden/>
    <w:rsid w:val="00A93F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868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770AF4E991D407E876AC425DC9AA5EE"/>
        <w:category>
          <w:name w:val="General"/>
          <w:gallery w:val="placeholder"/>
        </w:category>
        <w:types>
          <w:type w:val="bbPlcHdr"/>
        </w:types>
        <w:behaviors>
          <w:behavior w:val="content"/>
        </w:behaviors>
        <w:guid w:val="{F779E48D-79A2-4481-B76A-E6DD5882FFA8}"/>
      </w:docPartPr>
      <w:docPartBody>
        <w:p w:rsidR="005F4B0D" w:rsidRDefault="00426D8D" w:rsidP="00426D8D">
          <w:pPr>
            <w:pStyle w:val="A770AF4E991D407E876AC425DC9AA5EE"/>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8D"/>
    <w:rsid w:val="00152F9C"/>
    <w:rsid w:val="00426D8D"/>
    <w:rsid w:val="004A4E81"/>
    <w:rsid w:val="005F4B0D"/>
    <w:rsid w:val="006957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6D8D"/>
  </w:style>
  <w:style w:type="paragraph" w:customStyle="1" w:styleId="BACC33DC5ADD4749ABA9EE0739024E0C">
    <w:name w:val="BACC33DC5ADD4749ABA9EE0739024E0C"/>
    <w:rsid w:val="00426D8D"/>
  </w:style>
  <w:style w:type="paragraph" w:customStyle="1" w:styleId="D865619F8F1140198B4B7928EA3B229F">
    <w:name w:val="D865619F8F1140198B4B7928EA3B229F"/>
    <w:rsid w:val="00426D8D"/>
  </w:style>
  <w:style w:type="paragraph" w:customStyle="1" w:styleId="A770AF4E991D407E876AC425DC9AA5EE">
    <w:name w:val="A770AF4E991D407E876AC425DC9AA5EE"/>
    <w:rsid w:val="00426D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382</Words>
  <Characters>2178</Characters>
  <Application>Microsoft Office Word</Application>
  <DocSecurity>0</DocSecurity>
  <Lines>18</Lines>
  <Paragraphs>5</Paragraphs>
  <ScaleCrop>false</ScaleCrop>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G</dc:creator>
  <cp:keywords/>
  <dc:description/>
  <cp:lastModifiedBy>Shelby G</cp:lastModifiedBy>
  <cp:revision>49</cp:revision>
  <dcterms:created xsi:type="dcterms:W3CDTF">2020-10-19T14:39:00Z</dcterms:created>
  <dcterms:modified xsi:type="dcterms:W3CDTF">2021-02-03T18:47:00Z</dcterms:modified>
</cp:coreProperties>
</file>