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ABE0F" w14:textId="77777777" w:rsidR="00B32DDB" w:rsidRPr="002F5CF1" w:rsidRDefault="00B32DDB" w:rsidP="00B32DDB">
      <w:pPr>
        <w:spacing w:before="240" w:after="240"/>
        <w:jc w:val="center"/>
        <w:rPr>
          <w:rFonts w:ascii="Times New Roman" w:eastAsia="Times New Roman" w:hAnsi="Times New Roman" w:cs="Times New Roman"/>
          <w:b/>
          <w:sz w:val="36"/>
          <w:szCs w:val="36"/>
        </w:rPr>
      </w:pPr>
      <w:r w:rsidRPr="002F5CF1">
        <w:rPr>
          <w:rFonts w:ascii="Times New Roman" w:eastAsia="Times New Roman" w:hAnsi="Times New Roman" w:cs="Times New Roman"/>
          <w:b/>
          <w:sz w:val="36"/>
          <w:szCs w:val="36"/>
        </w:rPr>
        <w:t>CHM 2353 – C00</w:t>
      </w:r>
    </w:p>
    <w:p w14:paraId="65A9ED3C" w14:textId="77777777" w:rsidR="00B32DDB" w:rsidRPr="002F5CF1" w:rsidRDefault="00B32DDB" w:rsidP="00B32DDB">
      <w:pPr>
        <w:spacing w:before="240" w:after="240"/>
        <w:jc w:val="center"/>
        <w:rPr>
          <w:rFonts w:ascii="Times New Roman" w:eastAsia="Times New Roman" w:hAnsi="Times New Roman" w:cs="Times New Roman"/>
          <w:b/>
          <w:sz w:val="36"/>
          <w:szCs w:val="36"/>
        </w:rPr>
      </w:pPr>
      <w:r w:rsidRPr="002F5CF1">
        <w:rPr>
          <w:rFonts w:ascii="Times New Roman" w:eastAsia="Times New Roman" w:hAnsi="Times New Roman" w:cs="Times New Roman"/>
          <w:b/>
          <w:sz w:val="36"/>
          <w:szCs w:val="36"/>
        </w:rPr>
        <w:t>Descriptive Inorganic Chemistry</w:t>
      </w:r>
    </w:p>
    <w:p w14:paraId="42FF01F2" w14:textId="77777777" w:rsidR="00B32DDB" w:rsidRPr="002F5CF1" w:rsidRDefault="00B32DDB" w:rsidP="00B32DDB">
      <w:pPr>
        <w:spacing w:before="240" w:after="240"/>
        <w:jc w:val="center"/>
        <w:rPr>
          <w:rFonts w:ascii="Times New Roman" w:eastAsia="Times New Roman" w:hAnsi="Times New Roman" w:cs="Times New Roman"/>
          <w:b/>
          <w:sz w:val="32"/>
          <w:szCs w:val="32"/>
        </w:rPr>
      </w:pPr>
      <w:r w:rsidRPr="002F5CF1">
        <w:rPr>
          <w:rFonts w:ascii="Times New Roman" w:eastAsia="Times New Roman" w:hAnsi="Times New Roman" w:cs="Times New Roman"/>
          <w:b/>
          <w:sz w:val="32"/>
          <w:szCs w:val="32"/>
        </w:rPr>
        <w:t xml:space="preserve"> </w:t>
      </w:r>
    </w:p>
    <w:p w14:paraId="4BFA7C7A" w14:textId="77777777" w:rsidR="00B32DDB" w:rsidRPr="002F5CF1" w:rsidRDefault="00B32DDB" w:rsidP="00B32DDB">
      <w:pPr>
        <w:spacing w:before="240" w:after="240"/>
        <w:jc w:val="center"/>
        <w:rPr>
          <w:rFonts w:ascii="Times New Roman" w:eastAsia="Times New Roman" w:hAnsi="Times New Roman" w:cs="Times New Roman"/>
          <w:b/>
          <w:sz w:val="32"/>
          <w:szCs w:val="32"/>
        </w:rPr>
      </w:pPr>
      <w:r w:rsidRPr="002F5CF1">
        <w:rPr>
          <w:rFonts w:ascii="Times New Roman" w:eastAsia="Times New Roman" w:hAnsi="Times New Roman" w:cs="Times New Roman"/>
          <w:b/>
          <w:sz w:val="32"/>
          <w:szCs w:val="32"/>
        </w:rPr>
        <w:t xml:space="preserve"> </w:t>
      </w:r>
    </w:p>
    <w:p w14:paraId="63862CCF" w14:textId="1EE15FA9" w:rsidR="00B32DDB" w:rsidRPr="002F5CF1" w:rsidRDefault="00B32DDB" w:rsidP="00B32DDB">
      <w:pPr>
        <w:spacing w:before="240" w:after="240"/>
        <w:jc w:val="center"/>
        <w:rPr>
          <w:rFonts w:ascii="Times New Roman" w:eastAsia="Times New Roman" w:hAnsi="Times New Roman" w:cs="Times New Roman"/>
          <w:b/>
          <w:sz w:val="32"/>
          <w:szCs w:val="32"/>
        </w:rPr>
      </w:pPr>
      <w:r w:rsidRPr="002F5CF1">
        <w:rPr>
          <w:rFonts w:ascii="Times New Roman" w:eastAsia="Times New Roman" w:hAnsi="Times New Roman" w:cs="Times New Roman"/>
          <w:b/>
          <w:sz w:val="32"/>
          <w:szCs w:val="32"/>
        </w:rPr>
        <w:t xml:space="preserve">Experiment 2 </w:t>
      </w:r>
    </w:p>
    <w:p w14:paraId="2D71EEE5" w14:textId="6BAB431F" w:rsidR="00B32DDB" w:rsidRPr="002F5CF1" w:rsidRDefault="00B32DDB" w:rsidP="00B32DDB">
      <w:pPr>
        <w:spacing w:line="360" w:lineRule="auto"/>
        <w:jc w:val="center"/>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Production of Alum from Coke Cans</w:t>
      </w:r>
    </w:p>
    <w:p w14:paraId="06E69E09" w14:textId="77777777" w:rsidR="00B32DDB" w:rsidRPr="002F5CF1" w:rsidRDefault="00B32DDB" w:rsidP="00B32DDB">
      <w:pPr>
        <w:spacing w:line="360" w:lineRule="auto"/>
        <w:jc w:val="center"/>
        <w:rPr>
          <w:rFonts w:ascii="Times New Roman" w:eastAsia="Times New Roman" w:hAnsi="Times New Roman" w:cs="Times New Roman"/>
          <w:b/>
          <w:sz w:val="24"/>
          <w:szCs w:val="24"/>
        </w:rPr>
      </w:pPr>
    </w:p>
    <w:p w14:paraId="584986C0" w14:textId="77777777" w:rsidR="00B32DDB" w:rsidRPr="002F5CF1" w:rsidRDefault="00B32DDB" w:rsidP="00B32DDB">
      <w:pPr>
        <w:spacing w:line="360" w:lineRule="auto"/>
        <w:rPr>
          <w:rFonts w:ascii="Times New Roman" w:eastAsia="Times New Roman" w:hAnsi="Times New Roman" w:cs="Times New Roman"/>
          <w:b/>
          <w:sz w:val="24"/>
          <w:szCs w:val="24"/>
        </w:rPr>
      </w:pPr>
    </w:p>
    <w:p w14:paraId="17C35888" w14:textId="77777777" w:rsidR="00B32DDB" w:rsidRPr="002F5CF1" w:rsidRDefault="00B32DDB" w:rsidP="00B32DDB">
      <w:pPr>
        <w:spacing w:before="240"/>
        <w:rPr>
          <w:rFonts w:ascii="Times New Roman" w:eastAsia="Times New Roman" w:hAnsi="Times New Roman" w:cs="Times New Roman"/>
          <w:b/>
          <w:sz w:val="28"/>
          <w:szCs w:val="28"/>
        </w:rPr>
      </w:pPr>
      <w:r w:rsidRPr="002F5CF1">
        <w:rPr>
          <w:rFonts w:ascii="Times New Roman" w:eastAsia="Times New Roman" w:hAnsi="Times New Roman" w:cs="Times New Roman"/>
          <w:b/>
          <w:sz w:val="24"/>
          <w:szCs w:val="24"/>
        </w:rPr>
        <w:t xml:space="preserve"> </w:t>
      </w:r>
      <w:r w:rsidRPr="002F5CF1">
        <w:rPr>
          <w:rFonts w:ascii="Times New Roman" w:eastAsia="Times New Roman" w:hAnsi="Times New Roman" w:cs="Times New Roman"/>
          <w:b/>
          <w:sz w:val="28"/>
          <w:szCs w:val="28"/>
        </w:rPr>
        <w:t xml:space="preserve"> </w:t>
      </w:r>
    </w:p>
    <w:p w14:paraId="3C2818A5" w14:textId="77777777" w:rsidR="00B32DDB" w:rsidRPr="002F5CF1" w:rsidRDefault="00B32DDB" w:rsidP="00B32DDB">
      <w:pPr>
        <w:spacing w:before="240"/>
        <w:rPr>
          <w:rFonts w:ascii="Times New Roman" w:eastAsia="Times New Roman" w:hAnsi="Times New Roman" w:cs="Times New Roman"/>
          <w:b/>
          <w:sz w:val="28"/>
          <w:szCs w:val="28"/>
        </w:rPr>
      </w:pPr>
    </w:p>
    <w:p w14:paraId="69465778" w14:textId="77777777" w:rsidR="00B32DDB" w:rsidRPr="002F5CF1" w:rsidRDefault="00B32DDB" w:rsidP="00B32DDB">
      <w:pPr>
        <w:spacing w:before="240" w:after="240"/>
        <w:jc w:val="center"/>
        <w:rPr>
          <w:rFonts w:ascii="Times New Roman" w:eastAsia="Times New Roman" w:hAnsi="Times New Roman" w:cs="Times New Roman"/>
          <w:b/>
          <w:sz w:val="28"/>
          <w:szCs w:val="28"/>
        </w:rPr>
      </w:pPr>
      <w:r w:rsidRPr="002F5CF1">
        <w:rPr>
          <w:rFonts w:ascii="Times New Roman" w:eastAsia="Times New Roman" w:hAnsi="Times New Roman" w:cs="Times New Roman"/>
          <w:b/>
          <w:sz w:val="28"/>
          <w:szCs w:val="28"/>
        </w:rPr>
        <w:t xml:space="preserve"> Joseph Costello - 300119374</w:t>
      </w:r>
    </w:p>
    <w:p w14:paraId="4A967527" w14:textId="77777777" w:rsidR="00B32DDB" w:rsidRPr="002F5CF1" w:rsidRDefault="00B32DDB" w:rsidP="00B32DDB">
      <w:pPr>
        <w:spacing w:before="240"/>
        <w:rPr>
          <w:rFonts w:ascii="Times New Roman" w:eastAsia="Times New Roman" w:hAnsi="Times New Roman" w:cs="Times New Roman"/>
          <w:b/>
          <w:sz w:val="28"/>
          <w:szCs w:val="28"/>
        </w:rPr>
      </w:pPr>
    </w:p>
    <w:p w14:paraId="09193BDA" w14:textId="77777777" w:rsidR="00B32DDB" w:rsidRPr="002F5CF1" w:rsidRDefault="00B32DDB" w:rsidP="00B32DDB">
      <w:pPr>
        <w:spacing w:before="240"/>
        <w:rPr>
          <w:rFonts w:ascii="Times New Roman" w:eastAsia="Times New Roman" w:hAnsi="Times New Roman" w:cs="Times New Roman"/>
          <w:b/>
          <w:sz w:val="24"/>
          <w:szCs w:val="24"/>
        </w:rPr>
      </w:pPr>
    </w:p>
    <w:p w14:paraId="2819D624" w14:textId="77777777" w:rsidR="00B32DDB" w:rsidRPr="002F5CF1" w:rsidRDefault="00B32DDB" w:rsidP="00B32DDB">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 </w:t>
      </w:r>
    </w:p>
    <w:p w14:paraId="0238E28C" w14:textId="2C9D9005" w:rsidR="00B32DDB" w:rsidRPr="002F5CF1" w:rsidRDefault="00B32DDB" w:rsidP="00B32DDB">
      <w:pPr>
        <w:spacing w:before="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 </w:t>
      </w:r>
    </w:p>
    <w:p w14:paraId="33AAD101" w14:textId="77777777" w:rsidR="00B32DDB" w:rsidRPr="002F5CF1" w:rsidRDefault="00B32DDB" w:rsidP="00B32DDB">
      <w:pPr>
        <w:spacing w:before="240"/>
        <w:rPr>
          <w:rFonts w:ascii="Times New Roman" w:eastAsia="Times New Roman" w:hAnsi="Times New Roman" w:cs="Times New Roman"/>
          <w:b/>
          <w:sz w:val="24"/>
          <w:szCs w:val="24"/>
        </w:rPr>
      </w:pPr>
    </w:p>
    <w:p w14:paraId="5B57C290" w14:textId="77777777" w:rsidR="00B32DDB" w:rsidRPr="002F5CF1" w:rsidRDefault="00B32DDB" w:rsidP="00B32DDB">
      <w:pPr>
        <w:spacing w:before="240" w:after="240"/>
        <w:jc w:val="center"/>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 </w:t>
      </w:r>
    </w:p>
    <w:p w14:paraId="50D006E0" w14:textId="34B78E92" w:rsidR="00B32DDB" w:rsidRPr="002F5CF1" w:rsidRDefault="00B32DDB" w:rsidP="00B32DDB">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Lab Date: October 7, 2020</w:t>
      </w:r>
    </w:p>
    <w:p w14:paraId="57A493D1" w14:textId="0D2702A8" w:rsidR="00B32DDB" w:rsidRPr="002F5CF1" w:rsidRDefault="00B32DDB" w:rsidP="00B32DDB">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Date Experiment Submitted: October 21, 2020</w:t>
      </w:r>
    </w:p>
    <w:p w14:paraId="5FC7ADF6" w14:textId="77777777" w:rsidR="00B32DDB" w:rsidRPr="002F5CF1" w:rsidRDefault="00B32DDB" w:rsidP="00B32DDB">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T.A.: Tegan O’Brien</w:t>
      </w:r>
    </w:p>
    <w:p w14:paraId="0A69ABEF" w14:textId="77777777" w:rsidR="00B32DDB" w:rsidRPr="002F5CF1" w:rsidRDefault="00B32DDB" w:rsidP="00B32DDB">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Lab Group: C00</w:t>
      </w:r>
    </w:p>
    <w:p w14:paraId="12F5A314" w14:textId="77777777" w:rsidR="00B32DDB" w:rsidRPr="002F5CF1" w:rsidRDefault="00B32DDB" w:rsidP="00B32DDB">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Lab partners: Joseph Costello, Megan </w:t>
      </w:r>
      <w:proofErr w:type="spellStart"/>
      <w:r w:rsidRPr="002F5CF1">
        <w:rPr>
          <w:rFonts w:ascii="Times New Roman" w:eastAsia="Times New Roman" w:hAnsi="Times New Roman" w:cs="Times New Roman"/>
          <w:b/>
          <w:sz w:val="24"/>
          <w:szCs w:val="24"/>
        </w:rPr>
        <w:t>Facette</w:t>
      </w:r>
      <w:proofErr w:type="spellEnd"/>
    </w:p>
    <w:p w14:paraId="72FF1140" w14:textId="76386CB2" w:rsidR="00400B05" w:rsidRPr="002F5CF1" w:rsidRDefault="00B32DDB" w:rsidP="00B32DDB">
      <w:pPr>
        <w:spacing w:before="240" w:after="240" w:line="360" w:lineRule="auto"/>
        <w:rPr>
          <w:rFonts w:ascii="Times New Roman" w:eastAsia="Times New Roman" w:hAnsi="Times New Roman" w:cs="Times New Roman"/>
          <w:sz w:val="28"/>
          <w:szCs w:val="28"/>
          <w:u w:val="single"/>
        </w:rPr>
      </w:pPr>
      <w:bookmarkStart w:id="0" w:name="_Hlk52366315"/>
      <w:r w:rsidRPr="002F5CF1">
        <w:rPr>
          <w:rFonts w:ascii="Times New Roman" w:eastAsia="Times New Roman" w:hAnsi="Times New Roman" w:cs="Times New Roman"/>
          <w:sz w:val="28"/>
          <w:szCs w:val="28"/>
          <w:u w:val="single"/>
        </w:rPr>
        <w:lastRenderedPageBreak/>
        <w:t>Objectives</w:t>
      </w:r>
      <w:bookmarkEnd w:id="0"/>
    </w:p>
    <w:p w14:paraId="3BDF184C" w14:textId="27098689" w:rsidR="00DD4DD6" w:rsidRPr="002F5CF1" w:rsidRDefault="00DD4DD6" w:rsidP="00DD4DD6">
      <w:pPr>
        <w:spacing w:before="240" w:after="240" w:line="360" w:lineRule="auto"/>
        <w:ind w:firstLine="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The goal of this experimentation is to explore the chemical properties of aluminum specifically aluminum hydroxide and alum (aluminum potassium sulfate dodecahydrate). This experimentation will demonstrate aluminum chemistry but will not be an </w:t>
      </w:r>
      <w:r w:rsidR="00DC7E7E" w:rsidRPr="002F5CF1">
        <w:rPr>
          <w:rFonts w:ascii="Times New Roman" w:eastAsia="Times New Roman" w:hAnsi="Times New Roman" w:cs="Times New Roman"/>
          <w:sz w:val="24"/>
          <w:szCs w:val="24"/>
        </w:rPr>
        <w:t>accurate</w:t>
      </w:r>
      <w:r w:rsidRPr="002F5CF1">
        <w:rPr>
          <w:rFonts w:ascii="Times New Roman" w:eastAsia="Times New Roman" w:hAnsi="Times New Roman" w:cs="Times New Roman"/>
          <w:sz w:val="24"/>
          <w:szCs w:val="24"/>
        </w:rPr>
        <w:t xml:space="preserve"> representation of industrial level aluminum chemistry due to the high cost required to produce alum </w:t>
      </w:r>
      <w:r w:rsidR="00DC7E7E" w:rsidRPr="002F5CF1">
        <w:rPr>
          <w:rFonts w:ascii="Times New Roman" w:eastAsia="Times New Roman" w:hAnsi="Times New Roman" w:cs="Times New Roman"/>
          <w:sz w:val="24"/>
          <w:szCs w:val="24"/>
        </w:rPr>
        <w:t xml:space="preserve">in mass. </w:t>
      </w:r>
      <w:r w:rsidRPr="002F5CF1">
        <w:rPr>
          <w:rFonts w:ascii="Times New Roman" w:eastAsia="Times New Roman" w:hAnsi="Times New Roman" w:cs="Times New Roman"/>
          <w:sz w:val="24"/>
          <w:szCs w:val="24"/>
        </w:rPr>
        <w:t xml:space="preserve">Additionally, this experimentation will explore how the solubility of aluminum hydroxides vary with the pH of the solution. </w:t>
      </w:r>
    </w:p>
    <w:p w14:paraId="134F9E8F" w14:textId="7351A445" w:rsidR="00B32DDB" w:rsidRPr="002F5CF1" w:rsidRDefault="00B32DDB" w:rsidP="00B32DDB">
      <w:pPr>
        <w:spacing w:before="240" w:after="240" w:line="360" w:lineRule="auto"/>
        <w:rPr>
          <w:rFonts w:ascii="Times New Roman" w:eastAsia="Times New Roman" w:hAnsi="Times New Roman" w:cs="Times New Roman"/>
          <w:sz w:val="28"/>
          <w:szCs w:val="28"/>
          <w:vertAlign w:val="superscript"/>
        </w:rPr>
      </w:pPr>
      <w:r w:rsidRPr="002F5CF1">
        <w:rPr>
          <w:rFonts w:ascii="Times New Roman" w:eastAsia="Times New Roman" w:hAnsi="Times New Roman" w:cs="Times New Roman"/>
          <w:sz w:val="28"/>
          <w:szCs w:val="28"/>
          <w:u w:val="single"/>
        </w:rPr>
        <w:t>Procedure</w:t>
      </w:r>
      <w:r w:rsidR="005874CB" w:rsidRPr="002F5CF1">
        <w:rPr>
          <w:rFonts w:ascii="Times New Roman" w:eastAsia="Times New Roman" w:hAnsi="Times New Roman" w:cs="Times New Roman"/>
          <w:sz w:val="28"/>
          <w:szCs w:val="28"/>
          <w:vertAlign w:val="superscript"/>
        </w:rPr>
        <w:t>1</w:t>
      </w:r>
    </w:p>
    <w:p w14:paraId="4A954071" w14:textId="73AC2044" w:rsidR="008D6F8B" w:rsidRPr="002F5CF1" w:rsidRDefault="008D6F8B"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 xml:space="preserve">The label from a soda can was first sanded off using sandpaper. The can was then cut first into a 10 by 10 cm square sheet and then into smaller 0.5 by 0.5 cm squares. This process was then repeated using another can and the small pieces were placed in a small bag. </w:t>
      </w:r>
    </w:p>
    <w:p w14:paraId="54F34C14" w14:textId="53EBCB37" w:rsidR="008D6F8B" w:rsidRPr="002F5CF1" w:rsidRDefault="005B1CB9"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In two separate 150 mL beakers 0.5-0.6 g of aluminum was added and recorded to the nearest 1/100</w:t>
      </w:r>
      <w:r w:rsidRPr="002F5CF1">
        <w:rPr>
          <w:rFonts w:ascii="Times New Roman" w:eastAsia="Times New Roman" w:hAnsi="Times New Roman" w:cs="Times New Roman"/>
          <w:sz w:val="24"/>
          <w:szCs w:val="24"/>
          <w:vertAlign w:val="superscript"/>
        </w:rPr>
        <w:t>th</w:t>
      </w:r>
      <w:r w:rsidRPr="002F5CF1">
        <w:rPr>
          <w:rFonts w:ascii="Times New Roman" w:eastAsia="Times New Roman" w:hAnsi="Times New Roman" w:cs="Times New Roman"/>
          <w:sz w:val="24"/>
          <w:szCs w:val="24"/>
        </w:rPr>
        <w:t xml:space="preserve"> of a gram. To both beakers 25 mL of 1.4 M potassium hydroxide was added. In a fume hood the mixture was heated at low heat. </w:t>
      </w:r>
    </w:p>
    <w:p w14:paraId="55010257" w14:textId="77777777" w:rsidR="0002720E" w:rsidRPr="002F5CF1" w:rsidRDefault="0002720E"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To sample 1 10 mL of 9 M sulfuric acid was rapidly but carefully added. The solution was stirred carefully and thoroughly. The mixture was then reheated upon the formation of crystal precipitate.</w:t>
      </w:r>
    </w:p>
    <w:p w14:paraId="3BD38FF6" w14:textId="0B89690A" w:rsidR="009C476C" w:rsidRPr="002F5CF1" w:rsidRDefault="0002720E"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 xml:space="preserve">After the complete dissolution of aluminum within sample 2 </w:t>
      </w:r>
      <w:r w:rsidR="006A20DC" w:rsidRPr="002F5CF1">
        <w:rPr>
          <w:rFonts w:ascii="Times New Roman" w:eastAsia="Times New Roman" w:hAnsi="Times New Roman" w:cs="Times New Roman"/>
          <w:sz w:val="24"/>
          <w:szCs w:val="24"/>
        </w:rPr>
        <w:t xml:space="preserve">the solution was filtered hot </w:t>
      </w:r>
      <w:r w:rsidR="009C476C" w:rsidRPr="002F5CF1">
        <w:rPr>
          <w:rFonts w:ascii="Times New Roman" w:eastAsia="Times New Roman" w:hAnsi="Times New Roman" w:cs="Times New Roman"/>
          <w:sz w:val="24"/>
          <w:szCs w:val="24"/>
        </w:rPr>
        <w:t>by placing a filter paper in a glass funnel.</w:t>
      </w:r>
      <w:r w:rsidR="006A20DC" w:rsidRPr="002F5CF1">
        <w:rPr>
          <w:rFonts w:ascii="Times New Roman" w:eastAsia="Times New Roman" w:hAnsi="Times New Roman" w:cs="Times New Roman"/>
          <w:sz w:val="24"/>
          <w:szCs w:val="24"/>
        </w:rPr>
        <w:t xml:space="preserve"> 10 mL of 9 M sulfuric acid was </w:t>
      </w:r>
      <w:r w:rsidR="009C476C" w:rsidRPr="002F5CF1">
        <w:rPr>
          <w:rFonts w:ascii="Times New Roman" w:eastAsia="Times New Roman" w:hAnsi="Times New Roman" w:cs="Times New Roman"/>
          <w:sz w:val="24"/>
          <w:szCs w:val="24"/>
        </w:rPr>
        <w:t xml:space="preserve">then </w:t>
      </w:r>
      <w:r w:rsidR="006A20DC" w:rsidRPr="002F5CF1">
        <w:rPr>
          <w:rFonts w:ascii="Times New Roman" w:eastAsia="Times New Roman" w:hAnsi="Times New Roman" w:cs="Times New Roman"/>
          <w:sz w:val="24"/>
          <w:szCs w:val="24"/>
        </w:rPr>
        <w:t>added</w:t>
      </w:r>
      <w:r w:rsidR="009C476C" w:rsidRPr="002F5CF1">
        <w:rPr>
          <w:rFonts w:ascii="Times New Roman" w:eastAsia="Times New Roman" w:hAnsi="Times New Roman" w:cs="Times New Roman"/>
          <w:sz w:val="24"/>
          <w:szCs w:val="24"/>
        </w:rPr>
        <w:t>.</w:t>
      </w:r>
    </w:p>
    <w:p w14:paraId="76BA07CB" w14:textId="6803539F" w:rsidR="005B1CB9" w:rsidRPr="002F5CF1" w:rsidRDefault="009C476C"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 xml:space="preserve">Sample </w:t>
      </w:r>
      <w:r w:rsidR="008103DD" w:rsidRPr="002F5CF1">
        <w:rPr>
          <w:rFonts w:ascii="Times New Roman" w:eastAsia="Times New Roman" w:hAnsi="Times New Roman" w:cs="Times New Roman"/>
          <w:sz w:val="24"/>
          <w:szCs w:val="24"/>
        </w:rPr>
        <w:t>2</w:t>
      </w:r>
      <w:r w:rsidRPr="002F5CF1">
        <w:rPr>
          <w:rFonts w:ascii="Times New Roman" w:eastAsia="Times New Roman" w:hAnsi="Times New Roman" w:cs="Times New Roman"/>
          <w:sz w:val="24"/>
          <w:szCs w:val="24"/>
        </w:rPr>
        <w:t xml:space="preserve"> was then filtered using the same methodology</w:t>
      </w:r>
      <w:r w:rsidR="008103DD" w:rsidRPr="002F5CF1">
        <w:rPr>
          <w:rFonts w:ascii="Times New Roman" w:eastAsia="Times New Roman" w:hAnsi="Times New Roman" w:cs="Times New Roman"/>
          <w:sz w:val="24"/>
          <w:szCs w:val="24"/>
        </w:rPr>
        <w:t xml:space="preserve"> as sample 1</w:t>
      </w:r>
      <w:r w:rsidRPr="002F5CF1">
        <w:rPr>
          <w:rFonts w:ascii="Times New Roman" w:eastAsia="Times New Roman" w:hAnsi="Times New Roman" w:cs="Times New Roman"/>
          <w:sz w:val="24"/>
          <w:szCs w:val="24"/>
        </w:rPr>
        <w:t>.</w:t>
      </w:r>
    </w:p>
    <w:p w14:paraId="0376D351" w14:textId="7F5F3A5C" w:rsidR="009C476C" w:rsidRPr="002F5CF1" w:rsidRDefault="009C476C"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 xml:space="preserve">An ice bath was prepared and both </w:t>
      </w:r>
      <w:r w:rsidR="005E57CB" w:rsidRPr="002F5CF1">
        <w:rPr>
          <w:rFonts w:ascii="Times New Roman" w:eastAsia="Times New Roman" w:hAnsi="Times New Roman" w:cs="Times New Roman"/>
          <w:sz w:val="24"/>
          <w:szCs w:val="24"/>
        </w:rPr>
        <w:t xml:space="preserve">150 mL beakers were placed within. Occasional stirring and temperature measurement </w:t>
      </w:r>
      <w:r w:rsidR="00507AF6" w:rsidRPr="002F5CF1">
        <w:rPr>
          <w:rFonts w:ascii="Times New Roman" w:eastAsia="Times New Roman" w:hAnsi="Times New Roman" w:cs="Times New Roman"/>
          <w:sz w:val="24"/>
          <w:szCs w:val="24"/>
        </w:rPr>
        <w:t>were</w:t>
      </w:r>
      <w:r w:rsidR="005E57CB" w:rsidRPr="002F5CF1">
        <w:rPr>
          <w:rFonts w:ascii="Times New Roman" w:eastAsia="Times New Roman" w:hAnsi="Times New Roman" w:cs="Times New Roman"/>
          <w:sz w:val="24"/>
          <w:szCs w:val="24"/>
        </w:rPr>
        <w:t xml:space="preserve"> implemented. </w:t>
      </w:r>
    </w:p>
    <w:p w14:paraId="02CB663A" w14:textId="636D61AE" w:rsidR="005E57CB" w:rsidRPr="002F5CF1" w:rsidRDefault="005E57CB"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 xml:space="preserve">A suction filtration apparatus was assembled using a Büchner funnel, a large Büchner flask, moist filter paper, and a </w:t>
      </w:r>
      <w:r w:rsidR="00507AF6" w:rsidRPr="002F5CF1">
        <w:rPr>
          <w:rFonts w:ascii="Times New Roman" w:eastAsia="Times New Roman" w:hAnsi="Times New Roman" w:cs="Times New Roman"/>
          <w:sz w:val="24"/>
          <w:szCs w:val="24"/>
        </w:rPr>
        <w:t>three-finger</w:t>
      </w:r>
      <w:r w:rsidRPr="002F5CF1">
        <w:rPr>
          <w:rFonts w:ascii="Times New Roman" w:eastAsia="Times New Roman" w:hAnsi="Times New Roman" w:cs="Times New Roman"/>
          <w:sz w:val="24"/>
          <w:szCs w:val="24"/>
        </w:rPr>
        <w:t xml:space="preserve"> clamp. </w:t>
      </w:r>
      <w:r w:rsidR="00507AF6" w:rsidRPr="002F5CF1">
        <w:rPr>
          <w:rFonts w:ascii="Times New Roman" w:eastAsia="Times New Roman" w:hAnsi="Times New Roman" w:cs="Times New Roman"/>
          <w:sz w:val="24"/>
          <w:szCs w:val="24"/>
        </w:rPr>
        <w:t xml:space="preserve">Once the liquid had cooled to &lt;6 °C the two mixtures were filtered separately with new filter paper being used following the first filtration. </w:t>
      </w:r>
    </w:p>
    <w:p w14:paraId="2E1C4335" w14:textId="1881EB68" w:rsidR="00507AF6" w:rsidRPr="002F5CF1" w:rsidRDefault="00507AF6"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Using two portions of cold methanol the crystals were washed to remove any excess sulfuric acid.</w:t>
      </w:r>
    </w:p>
    <w:p w14:paraId="4B30A26A" w14:textId="11D5EDA9" w:rsidR="00507AF6" w:rsidRPr="002F5CF1" w:rsidRDefault="00507AF6" w:rsidP="008D6F8B">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lastRenderedPageBreak/>
        <w:t xml:space="preserve">Air was allowed to be sucked through the filter an additional 10 – 15 minutes to ensure the crystals were thoroughly dried. </w:t>
      </w:r>
    </w:p>
    <w:p w14:paraId="46A540A6" w14:textId="4EAD643C" w:rsidR="00507AF6" w:rsidRPr="002F5CF1" w:rsidRDefault="00507AF6" w:rsidP="00AD2A37">
      <w:pPr>
        <w:pStyle w:val="ListParagraph"/>
        <w:numPr>
          <w:ilvl w:val="0"/>
          <w:numId w:val="2"/>
        </w:numPr>
        <w:spacing w:before="240" w:after="240" w:line="360" w:lineRule="auto"/>
        <w:rPr>
          <w:rFonts w:ascii="Times New Roman" w:eastAsia="Times New Roman" w:hAnsi="Times New Roman" w:cs="Times New Roman"/>
          <w:sz w:val="24"/>
          <w:szCs w:val="24"/>
          <w:u w:val="single"/>
        </w:rPr>
      </w:pPr>
      <w:r w:rsidRPr="002F5CF1">
        <w:rPr>
          <w:rFonts w:ascii="Times New Roman" w:eastAsia="Times New Roman" w:hAnsi="Times New Roman" w:cs="Times New Roman"/>
          <w:sz w:val="24"/>
          <w:szCs w:val="24"/>
        </w:rPr>
        <w:t>The crystals were then weighed on filter paper and their mass was recorded.</w:t>
      </w:r>
    </w:p>
    <w:p w14:paraId="0E202C0D" w14:textId="6B44C60E" w:rsidR="00B32DDB" w:rsidRPr="002F5CF1" w:rsidRDefault="00B32DDB" w:rsidP="00B32DDB">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Observations</w:t>
      </w:r>
    </w:p>
    <w:p w14:paraId="04B4DD9F" w14:textId="5279C92A" w:rsidR="002219E7" w:rsidRPr="002F5CF1" w:rsidRDefault="002219E7" w:rsidP="00E86E64">
      <w:pPr>
        <w:spacing w:before="240" w:after="240" w:line="360" w:lineRule="auto"/>
        <w:ind w:firstLine="720"/>
        <w:rPr>
          <w:rFonts w:ascii="Times New Roman" w:eastAsia="Times New Roman" w:hAnsi="Times New Roman" w:cs="Times New Roman"/>
          <w:sz w:val="24"/>
          <w:szCs w:val="24"/>
        </w:rPr>
      </w:pPr>
      <w:r w:rsidRPr="002F5CF1">
        <w:rPr>
          <w:rFonts w:ascii="Times New Roman" w:hAnsi="Times New Roman" w:cs="Times New Roman"/>
          <w:noProof/>
        </w:rPr>
        <w:drawing>
          <wp:anchor distT="0" distB="0" distL="114300" distR="114300" simplePos="0" relativeHeight="251659264" behindDoc="1" locked="0" layoutInCell="1" allowOverlap="1" wp14:anchorId="3A348595" wp14:editId="1D0FE10D">
            <wp:simplePos x="0" y="0"/>
            <wp:positionH relativeFrom="column">
              <wp:posOffset>4260850</wp:posOffset>
            </wp:positionH>
            <wp:positionV relativeFrom="paragraph">
              <wp:posOffset>106045</wp:posOffset>
            </wp:positionV>
            <wp:extent cx="2247900" cy="1399540"/>
            <wp:effectExtent l="0" t="0" r="0" b="0"/>
            <wp:wrapTight wrapText="bothSides">
              <wp:wrapPolygon edited="0">
                <wp:start x="0" y="0"/>
                <wp:lineTo x="0" y="21169"/>
                <wp:lineTo x="21417" y="21169"/>
                <wp:lineTo x="214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47900" cy="1399540"/>
                    </a:xfrm>
                    <a:prstGeom prst="rect">
                      <a:avLst/>
                    </a:prstGeom>
                  </pic:spPr>
                </pic:pic>
              </a:graphicData>
            </a:graphic>
            <wp14:sizeRelH relativeFrom="margin">
              <wp14:pctWidth>0</wp14:pctWidth>
            </wp14:sizeRelH>
            <wp14:sizeRelV relativeFrom="margin">
              <wp14:pctHeight>0</wp14:pctHeight>
            </wp14:sizeRelV>
          </wp:anchor>
        </w:drawing>
      </w:r>
      <w:r w:rsidRPr="002F5CF1">
        <w:rPr>
          <w:rFonts w:ascii="Times New Roman" w:eastAsia="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5A8F2390" wp14:editId="3F610907">
                <wp:simplePos x="0" y="0"/>
                <wp:positionH relativeFrom="column">
                  <wp:posOffset>4381500</wp:posOffset>
                </wp:positionH>
                <wp:positionV relativeFrom="paragraph">
                  <wp:posOffset>1471295</wp:posOffset>
                </wp:positionV>
                <wp:extent cx="2038350" cy="140462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1404620"/>
                        </a:xfrm>
                        <a:prstGeom prst="rect">
                          <a:avLst/>
                        </a:prstGeom>
                        <a:solidFill>
                          <a:srgbClr val="FFFFFF"/>
                        </a:solidFill>
                        <a:ln w="9525">
                          <a:solidFill>
                            <a:srgbClr val="000000"/>
                          </a:solidFill>
                          <a:miter lim="800000"/>
                          <a:headEnd/>
                          <a:tailEnd/>
                        </a:ln>
                      </wps:spPr>
                      <wps:txbx>
                        <w:txbxContent>
                          <w:p w14:paraId="54B3EC3E" w14:textId="5364DB8A" w:rsidR="00B67FB9" w:rsidRPr="00B67FB9" w:rsidRDefault="00B67FB9">
                            <w:pPr>
                              <w:rPr>
                                <w:lang w:val="en-CA"/>
                              </w:rPr>
                            </w:pPr>
                            <w:r>
                              <w:rPr>
                                <w:lang w:val="en-CA"/>
                              </w:rPr>
                              <w:t>Figure 1. Reaction Scheme of Alum Production.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8F2390" id="_x0000_t202" coordsize="21600,21600" o:spt="202" path="m,l,21600r21600,l21600,xe">
                <v:stroke joinstyle="miter"/>
                <v:path gradientshapeok="t" o:connecttype="rect"/>
              </v:shapetype>
              <v:shape id="Text Box 2" o:spid="_x0000_s1026" type="#_x0000_t202" style="position:absolute;left:0;text-align:left;margin-left:345pt;margin-top:115.85pt;width:16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vu2JAIAAEcEAAAOAAAAZHJzL2Uyb0RvYy54bWysU9tuGyEQfa/Uf0C813uJnTgrr6PUqatK&#10;6UVK+gEsy3pRgaGAvZt+fQfWca20fanKA2KY4TBzzszqZtSKHITzEkxNi1lOiTAcWml2Nf36uH2z&#10;pMQHZlqmwIiaPglPb9avX60GW4kSelCtcARBjK8GW9M+BFtlmee90MzPwAqDzg6cZgFNt8taxwZE&#10;1yor8/wyG8C11gEX3uPt3eSk64TfdYKHz13nRSCqpphbSLtLexP3bL1i1c4x20t+TIP9QxaaSYOf&#10;nqDuWGBk7+RvUFpyBx66MOOgM+g6yUWqAasp8hfVPPTMilQLkuPtiSb//2D5p8MXR2Rb07K4osQw&#10;jSI9ijGQtzCSMvIzWF9h2IPFwDDiNeqcavX2Hvg3TwxsemZ24tY5GHrBWsyviC+zs6cTjo8gzfAR&#10;WvyG7QMkoLFzOpKHdBBER52eTtrEVDhelvnF8mKBLo6+Yp7PL8ukXsaq5+fW+fBegCbxUFOH4id4&#10;drj3IabDqueQ+JsHJdutVCoZbtdslCMHho2yTStV8CJMGTLU9HpRLiYG/gqRp/UnCC0DdrySuqbL&#10;UxCrIm/vTJv6MTCppjOmrMyRyMjdxGIYm/EoTAPtE1LqYOpsnEQ89OB+UDJgV9fUf98zJyhRHwzK&#10;cl3M53EMkjFfXCGHxJ17mnMPMxyhahoomY6bkEYnEWZvUb6tTMRGnadMjrlitya+j5MVx+HcTlG/&#10;5n/9EwAA//8DAFBLAwQUAAYACAAAACEAzvUti+AAAAAMAQAADwAAAGRycy9kb3ducmV2LnhtbEyP&#10;wU7DMAyG70i8Q2QkLhNL2tHBStMJJu3EaWXcs8a0FY1Tmmzr3h7vBEfbvz5/f7GeXC9OOIbOk4Zk&#10;rkAg1d521GjYf2wfnkGEaMia3hNquGCAdXl7U5jc+jPt8FTFRjCEQm40tDEOuZShbtGZMPcDEt++&#10;/OhM5HFspB3NmeGul6lSS+lMR/yhNQNuWqy/q6PTsPypFrP3Tzuj3WX7NtYus5t9pvX93fT6AiLi&#10;FP/CcNVndSjZ6eCPZIPombFS3CVqSBfJE4hrQiUJrw4aHrN0BbIs5P8S5S8AAAD//wMAUEsBAi0A&#10;FAAGAAgAAAAhALaDOJL+AAAA4QEAABMAAAAAAAAAAAAAAAAAAAAAAFtDb250ZW50X1R5cGVzXS54&#10;bWxQSwECLQAUAAYACAAAACEAOP0h/9YAAACUAQAACwAAAAAAAAAAAAAAAAAvAQAAX3JlbHMvLnJl&#10;bHNQSwECLQAUAAYACAAAACEAyjr7tiQCAABHBAAADgAAAAAAAAAAAAAAAAAuAgAAZHJzL2Uyb0Rv&#10;Yy54bWxQSwECLQAUAAYACAAAACEAzvUti+AAAAAMAQAADwAAAAAAAAAAAAAAAAB+BAAAZHJzL2Rv&#10;d25yZXYueG1sUEsFBgAAAAAEAAQA8wAAAIsFAAAAAA==&#10;">
                <v:textbox style="mso-fit-shape-to-text:t">
                  <w:txbxContent>
                    <w:p w14:paraId="54B3EC3E" w14:textId="5364DB8A" w:rsidR="00B67FB9" w:rsidRPr="00B67FB9" w:rsidRDefault="00B67FB9">
                      <w:pPr>
                        <w:rPr>
                          <w:lang w:val="en-CA"/>
                        </w:rPr>
                      </w:pPr>
                      <w:r>
                        <w:rPr>
                          <w:lang w:val="en-CA"/>
                        </w:rPr>
                        <w:t>Figure 1. Reaction Scheme of Alum Production.</w:t>
                      </w:r>
                    </w:p>
                  </w:txbxContent>
                </v:textbox>
                <w10:wrap type="square"/>
              </v:shape>
            </w:pict>
          </mc:Fallback>
        </mc:AlternateContent>
      </w:r>
      <w:r w:rsidRPr="002F5CF1">
        <w:rPr>
          <w:rFonts w:ascii="Times New Roman" w:eastAsia="Times New Roman" w:hAnsi="Times New Roman" w:cs="Times New Roman"/>
          <w:sz w:val="24"/>
          <w:szCs w:val="24"/>
        </w:rPr>
        <w:t xml:space="preserve">The qualitative observations can be compared with the primary chemicals in solution utilizing Figure 1. </w:t>
      </w:r>
      <w:r w:rsidR="00AD2A37" w:rsidRPr="002F5CF1">
        <w:rPr>
          <w:rFonts w:ascii="Times New Roman" w:eastAsia="Times New Roman" w:hAnsi="Times New Roman" w:cs="Times New Roman"/>
          <w:sz w:val="24"/>
          <w:szCs w:val="24"/>
        </w:rPr>
        <w:t>Initially the aluminum metal chips appeared silvery and shiny with noticeable scratches from the sanding process. Upon weighing both sample</w:t>
      </w:r>
      <w:r w:rsidRPr="002F5CF1">
        <w:rPr>
          <w:rFonts w:ascii="Times New Roman" w:eastAsia="Times New Roman" w:hAnsi="Times New Roman" w:cs="Times New Roman"/>
          <w:sz w:val="24"/>
          <w:szCs w:val="24"/>
        </w:rPr>
        <w:t>s</w:t>
      </w:r>
      <w:r w:rsidR="00AD2A37" w:rsidRPr="002F5CF1">
        <w:rPr>
          <w:rFonts w:ascii="Times New Roman" w:eastAsia="Times New Roman" w:hAnsi="Times New Roman" w:cs="Times New Roman"/>
          <w:sz w:val="24"/>
          <w:szCs w:val="24"/>
        </w:rPr>
        <w:t xml:space="preserve"> weighed 0.51 g in mass. Following the addition of potassium hydroxide solution, a strong bubbling was observed in the solution. Once the solutions were heated bubbling continued and the solution took on a black colour. Upon the addition of sulfuric acid to sample 1 </w:t>
      </w:r>
      <w:r w:rsidR="007705FF" w:rsidRPr="002F5CF1">
        <w:rPr>
          <w:rFonts w:ascii="Times New Roman" w:eastAsia="Times New Roman" w:hAnsi="Times New Roman" w:cs="Times New Roman"/>
          <w:sz w:val="24"/>
          <w:szCs w:val="24"/>
        </w:rPr>
        <w:t xml:space="preserve">white crystals formed which quickly disappeared following the reheating of the solution. When the solutions were filtered using simple gravity filtration no precipitate was observed in the </w:t>
      </w:r>
      <w:r w:rsidR="008103DD" w:rsidRPr="002F5CF1">
        <w:rPr>
          <w:rFonts w:ascii="Times New Roman" w:eastAsia="Times New Roman" w:hAnsi="Times New Roman" w:cs="Times New Roman"/>
          <w:sz w:val="24"/>
          <w:szCs w:val="24"/>
        </w:rPr>
        <w:t>filter,</w:t>
      </w:r>
      <w:r w:rsidR="007705FF" w:rsidRPr="002F5CF1">
        <w:rPr>
          <w:rFonts w:ascii="Times New Roman" w:eastAsia="Times New Roman" w:hAnsi="Times New Roman" w:cs="Times New Roman"/>
          <w:sz w:val="24"/>
          <w:szCs w:val="24"/>
        </w:rPr>
        <w:t xml:space="preserve"> but small plastic squares were recovered</w:t>
      </w:r>
      <w:r w:rsidR="00DA310B" w:rsidRPr="002F5CF1">
        <w:rPr>
          <w:rFonts w:ascii="Times New Roman" w:eastAsia="Times New Roman" w:hAnsi="Times New Roman" w:cs="Times New Roman"/>
          <w:sz w:val="24"/>
          <w:szCs w:val="24"/>
        </w:rPr>
        <w:t xml:space="preserve">. Sulfuric acid was added to sample 2 and an identical white precipitate formed which </w:t>
      </w:r>
      <w:r w:rsidR="008103DD" w:rsidRPr="002F5CF1">
        <w:rPr>
          <w:rFonts w:ascii="Times New Roman" w:eastAsia="Times New Roman" w:hAnsi="Times New Roman" w:cs="Times New Roman"/>
          <w:sz w:val="24"/>
          <w:szCs w:val="24"/>
        </w:rPr>
        <w:t>disappeared</w:t>
      </w:r>
      <w:r w:rsidR="00DA310B" w:rsidRPr="002F5CF1">
        <w:rPr>
          <w:rFonts w:ascii="Times New Roman" w:eastAsia="Times New Roman" w:hAnsi="Times New Roman" w:cs="Times New Roman"/>
          <w:sz w:val="24"/>
          <w:szCs w:val="24"/>
        </w:rPr>
        <w:t xml:space="preserve"> upon reheating. </w:t>
      </w:r>
      <w:r w:rsidR="006869DD" w:rsidRPr="002F5CF1">
        <w:rPr>
          <w:rFonts w:ascii="Times New Roman" w:eastAsia="Times New Roman" w:hAnsi="Times New Roman" w:cs="Times New Roman"/>
          <w:sz w:val="24"/>
          <w:szCs w:val="24"/>
        </w:rPr>
        <w:t xml:space="preserve">When the solutions were added to the ice bath a white precipitate formed once more in the solution which was able to be recovered and measured following a suction filtration and methanol washing. The mass of the precipitate within sample 1 was found to be </w:t>
      </w:r>
      <w:r w:rsidR="005A11DD" w:rsidRPr="002F5CF1">
        <w:rPr>
          <w:rFonts w:ascii="Times New Roman" w:eastAsia="Times New Roman" w:hAnsi="Times New Roman" w:cs="Times New Roman"/>
          <w:sz w:val="24"/>
          <w:szCs w:val="24"/>
        </w:rPr>
        <w:t>7.51 g</w:t>
      </w:r>
      <w:r w:rsidR="006869DD" w:rsidRPr="002F5CF1">
        <w:rPr>
          <w:rFonts w:ascii="Times New Roman" w:eastAsia="Times New Roman" w:hAnsi="Times New Roman" w:cs="Times New Roman"/>
          <w:sz w:val="24"/>
          <w:szCs w:val="24"/>
        </w:rPr>
        <w:t xml:space="preserve"> and the mass of sample 2 was found to be 0.62 g.</w:t>
      </w:r>
    </w:p>
    <w:p w14:paraId="5EEB286F" w14:textId="52529A4C" w:rsidR="002708F1" w:rsidRPr="002F5CF1" w:rsidRDefault="00B32DDB" w:rsidP="00B32DDB">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Calculations</w:t>
      </w:r>
    </w:p>
    <w:p w14:paraId="457E2987" w14:textId="77777777" w:rsidR="002708F1" w:rsidRPr="002F5CF1" w:rsidRDefault="002708F1" w:rsidP="002708F1">
      <w:pPr>
        <w:spacing w:before="240" w:after="240" w:line="240" w:lineRule="auto"/>
        <w:rPr>
          <w:rFonts w:ascii="Times New Roman" w:eastAsia="Times New Roman" w:hAnsi="Times New Roman" w:cs="Times New Roman"/>
          <w:sz w:val="24"/>
          <w:szCs w:val="24"/>
        </w:rPr>
        <w:sectPr w:rsidR="002708F1" w:rsidRPr="002F5CF1">
          <w:pgSz w:w="12240" w:h="15840"/>
          <w:pgMar w:top="1440" w:right="1440" w:bottom="1440" w:left="1440" w:header="708" w:footer="708" w:gutter="0"/>
          <w:cols w:space="708"/>
          <w:docGrid w:linePitch="360"/>
        </w:sectPr>
      </w:pPr>
    </w:p>
    <w:p w14:paraId="7EDCF7D6" w14:textId="28D66F72" w:rsidR="002708F1" w:rsidRPr="002F5CF1" w:rsidRDefault="002708F1" w:rsidP="002708F1">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initial</w:t>
      </w:r>
    </w:p>
    <w:p w14:paraId="45F636CB" w14:textId="126A254F" w:rsidR="002708F1" w:rsidRPr="002F5CF1" w:rsidRDefault="002708F1" w:rsidP="002708F1">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w:t>
      </w:r>
      <w:r w:rsidRPr="002F5CF1">
        <w:rPr>
          <w:rFonts w:ascii="Times New Roman" w:eastAsia="Times New Roman" w:hAnsi="Times New Roman" w:cs="Times New Roman"/>
          <w:sz w:val="24"/>
          <w:szCs w:val="24"/>
          <w:vertAlign w:val="subscript"/>
        </w:rPr>
        <w:t>Al1</w:t>
      </w:r>
      <w:r w:rsidRPr="002F5CF1">
        <w:rPr>
          <w:rFonts w:ascii="Times New Roman" w:eastAsia="Times New Roman" w:hAnsi="Times New Roman" w:cs="Times New Roman"/>
          <w:sz w:val="24"/>
          <w:szCs w:val="24"/>
        </w:rPr>
        <w:t xml:space="preserve"> = 0.51 g</w:t>
      </w:r>
    </w:p>
    <w:p w14:paraId="07812223" w14:textId="1C42BE8B" w:rsidR="002708F1" w:rsidRPr="002F5CF1" w:rsidRDefault="002708F1" w:rsidP="002708F1">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w:t>
      </w:r>
      <w:r w:rsidRPr="002F5CF1">
        <w:rPr>
          <w:rFonts w:ascii="Times New Roman" w:eastAsia="Times New Roman" w:hAnsi="Times New Roman" w:cs="Times New Roman"/>
          <w:sz w:val="24"/>
          <w:szCs w:val="24"/>
          <w:vertAlign w:val="subscript"/>
        </w:rPr>
        <w:t>Al2</w:t>
      </w:r>
      <w:r w:rsidRPr="002F5CF1">
        <w:rPr>
          <w:rFonts w:ascii="Times New Roman" w:eastAsia="Times New Roman" w:hAnsi="Times New Roman" w:cs="Times New Roman"/>
          <w:sz w:val="24"/>
          <w:szCs w:val="24"/>
        </w:rPr>
        <w:t xml:space="preserve"> = 0.51 g</w:t>
      </w:r>
    </w:p>
    <w:p w14:paraId="3DC13DE2" w14:textId="285BCE88" w:rsidR="002708F1" w:rsidRPr="002F5CF1" w:rsidRDefault="002708F1" w:rsidP="002708F1">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final</w:t>
      </w:r>
    </w:p>
    <w:p w14:paraId="272CD6F3" w14:textId="593FDDD3" w:rsidR="002708F1" w:rsidRPr="002F5CF1" w:rsidRDefault="002708F1" w:rsidP="002708F1">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w:t>
      </w:r>
      <w:r w:rsidRPr="002F5CF1">
        <w:rPr>
          <w:rFonts w:ascii="Times New Roman" w:eastAsia="Times New Roman" w:hAnsi="Times New Roman" w:cs="Times New Roman"/>
          <w:sz w:val="24"/>
          <w:szCs w:val="24"/>
          <w:vertAlign w:val="subscript"/>
        </w:rPr>
        <w:t>Alum1</w:t>
      </w:r>
      <w:r w:rsidRPr="002F5CF1">
        <w:rPr>
          <w:rFonts w:ascii="Times New Roman" w:eastAsia="Times New Roman" w:hAnsi="Times New Roman" w:cs="Times New Roman"/>
          <w:sz w:val="24"/>
          <w:szCs w:val="24"/>
        </w:rPr>
        <w:t xml:space="preserve"> = 7.51 g</w:t>
      </w:r>
    </w:p>
    <w:p w14:paraId="10EDA289" w14:textId="087EE1BD" w:rsidR="002708F1" w:rsidRPr="002F5CF1" w:rsidRDefault="002708F1" w:rsidP="00092052">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w:t>
      </w:r>
      <w:r w:rsidRPr="002F5CF1">
        <w:rPr>
          <w:rFonts w:ascii="Times New Roman" w:eastAsia="Times New Roman" w:hAnsi="Times New Roman" w:cs="Times New Roman"/>
          <w:sz w:val="24"/>
          <w:szCs w:val="24"/>
          <w:vertAlign w:val="subscript"/>
        </w:rPr>
        <w:t>Alum2</w:t>
      </w:r>
      <w:r w:rsidRPr="002F5CF1">
        <w:rPr>
          <w:rFonts w:ascii="Times New Roman" w:eastAsia="Times New Roman" w:hAnsi="Times New Roman" w:cs="Times New Roman"/>
          <w:sz w:val="24"/>
          <w:szCs w:val="24"/>
        </w:rPr>
        <w:t xml:space="preserve"> =  0.62</w:t>
      </w:r>
      <w:r w:rsidR="00092052" w:rsidRPr="002F5CF1">
        <w:rPr>
          <w:rFonts w:ascii="Times New Roman" w:eastAsia="Times New Roman" w:hAnsi="Times New Roman" w:cs="Times New Roman"/>
          <w:sz w:val="24"/>
          <w:szCs w:val="24"/>
        </w:rPr>
        <w:t xml:space="preserve"> g </w:t>
      </w:r>
    </w:p>
    <w:p w14:paraId="51D08E93" w14:textId="2257FF93" w:rsidR="002708F1" w:rsidRPr="002F5CF1" w:rsidRDefault="002708F1" w:rsidP="00AF78BA">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mm</w:t>
      </w:r>
      <w:r w:rsidRPr="002F5CF1">
        <w:rPr>
          <w:rFonts w:ascii="Times New Roman" w:eastAsia="Times New Roman" w:hAnsi="Times New Roman" w:cs="Times New Roman"/>
          <w:sz w:val="24"/>
          <w:szCs w:val="24"/>
          <w:vertAlign w:val="subscript"/>
        </w:rPr>
        <w:t>Al</w:t>
      </w:r>
      <w:r w:rsidRPr="002F5CF1">
        <w:rPr>
          <w:rFonts w:ascii="Times New Roman" w:eastAsia="Times New Roman" w:hAnsi="Times New Roman" w:cs="Times New Roman"/>
          <w:sz w:val="24"/>
          <w:szCs w:val="24"/>
        </w:rPr>
        <w:t>=</w:t>
      </w:r>
      <w:r w:rsidR="00AF78BA" w:rsidRPr="002F5CF1">
        <w:rPr>
          <w:rFonts w:ascii="Times New Roman" w:eastAsia="Times New Roman" w:hAnsi="Times New Roman" w:cs="Times New Roman"/>
          <w:sz w:val="24"/>
          <w:szCs w:val="24"/>
        </w:rPr>
        <w:t>26.981539 g/mol</w:t>
      </w:r>
    </w:p>
    <w:p w14:paraId="7CA4A960" w14:textId="3EA9BEE0" w:rsidR="002708F1" w:rsidRPr="002F5CF1" w:rsidRDefault="002708F1" w:rsidP="00AF78BA">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mm</w:t>
      </w:r>
      <w:r w:rsidRPr="002F5CF1">
        <w:rPr>
          <w:rFonts w:ascii="Times New Roman" w:eastAsia="Times New Roman" w:hAnsi="Times New Roman" w:cs="Times New Roman"/>
          <w:sz w:val="24"/>
          <w:szCs w:val="24"/>
          <w:vertAlign w:val="subscript"/>
        </w:rPr>
        <w:t>Alum</w:t>
      </w:r>
      <w:r w:rsidRPr="002F5CF1">
        <w:rPr>
          <w:rFonts w:ascii="Times New Roman" w:eastAsia="Times New Roman" w:hAnsi="Times New Roman" w:cs="Times New Roman"/>
          <w:sz w:val="24"/>
          <w:szCs w:val="24"/>
        </w:rPr>
        <w:t>=</w:t>
      </w:r>
      <w:r w:rsidR="00C912C0" w:rsidRPr="002F5CF1">
        <w:rPr>
          <w:rFonts w:ascii="Times New Roman" w:eastAsia="Times New Roman" w:hAnsi="Times New Roman" w:cs="Times New Roman"/>
          <w:sz w:val="24"/>
          <w:szCs w:val="24"/>
        </w:rPr>
        <w:t>474.390399</w:t>
      </w:r>
      <w:r w:rsidR="00AF78BA" w:rsidRPr="002F5CF1">
        <w:rPr>
          <w:rFonts w:ascii="Times New Roman" w:eastAsia="Times New Roman" w:hAnsi="Times New Roman" w:cs="Times New Roman"/>
          <w:sz w:val="24"/>
          <w:szCs w:val="24"/>
        </w:rPr>
        <w:t xml:space="preserve"> g/mol</w:t>
      </w:r>
    </w:p>
    <w:p w14:paraId="02758069" w14:textId="77777777" w:rsidR="00092052" w:rsidRPr="002F5CF1" w:rsidRDefault="00092052" w:rsidP="00AF78BA">
      <w:pPr>
        <w:spacing w:before="240" w:after="240" w:line="240" w:lineRule="auto"/>
        <w:rPr>
          <w:rFonts w:ascii="Times New Roman" w:eastAsia="Times New Roman" w:hAnsi="Times New Roman" w:cs="Times New Roman"/>
          <w:sz w:val="24"/>
          <w:szCs w:val="24"/>
        </w:rPr>
        <w:sectPr w:rsidR="00092052" w:rsidRPr="002F5CF1" w:rsidSect="00092052">
          <w:type w:val="continuous"/>
          <w:pgSz w:w="12240" w:h="15840"/>
          <w:pgMar w:top="1440" w:right="1440" w:bottom="1440" w:left="1440" w:header="708" w:footer="708" w:gutter="0"/>
          <w:cols w:num="3" w:space="708"/>
          <w:docGrid w:linePitch="360"/>
        </w:sectPr>
      </w:pPr>
    </w:p>
    <w:p w14:paraId="44AA7DA1" w14:textId="70CBFFCD" w:rsidR="00092052" w:rsidRPr="002F5CF1" w:rsidRDefault="00092052" w:rsidP="00AF78BA">
      <w:pPr>
        <w:spacing w:before="240" w:after="240" w:line="240" w:lineRule="auto"/>
        <w:rPr>
          <w:rFonts w:ascii="Times New Roman" w:eastAsia="Times New Roman" w:hAnsi="Times New Roman" w:cs="Times New Roman"/>
          <w:sz w:val="24"/>
          <w:szCs w:val="24"/>
        </w:rPr>
      </w:pPr>
    </w:p>
    <w:p w14:paraId="1D4325AC" w14:textId="77777777" w:rsidR="00092052" w:rsidRPr="002F5CF1" w:rsidRDefault="00092052" w:rsidP="00AF78BA">
      <w:pPr>
        <w:spacing w:before="240" w:after="240" w:line="240" w:lineRule="auto"/>
        <w:rPr>
          <w:rFonts w:ascii="Times New Roman" w:eastAsia="Times New Roman" w:hAnsi="Times New Roman" w:cs="Times New Roman"/>
          <w:sz w:val="24"/>
          <w:szCs w:val="24"/>
        </w:rPr>
        <w:sectPr w:rsidR="00092052" w:rsidRPr="002F5CF1" w:rsidSect="002708F1">
          <w:type w:val="continuous"/>
          <w:pgSz w:w="12240" w:h="15840"/>
          <w:pgMar w:top="1440" w:right="1440" w:bottom="1440" w:left="1440" w:header="708" w:footer="708" w:gutter="0"/>
          <w:cols w:space="708"/>
          <w:docGrid w:linePitch="360"/>
        </w:sectPr>
      </w:pPr>
    </w:p>
    <w:p w14:paraId="48FC77F8" w14:textId="63E6832C" w:rsidR="00AF78BA" w:rsidRPr="002F5CF1" w:rsidRDefault="00AF78BA" w:rsidP="00AF78BA">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n = m/mm</w:t>
      </w:r>
    </w:p>
    <w:p w14:paraId="1C3884BC" w14:textId="6B77BBFE" w:rsidR="00AF78BA" w:rsidRPr="002F5CF1" w:rsidRDefault="00AF78BA" w:rsidP="00AF78BA">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n = 0.51 g / 26.981539 g/mol</w:t>
      </w:r>
    </w:p>
    <w:p w14:paraId="15A4F256" w14:textId="34A22DAB" w:rsidR="00AF78BA" w:rsidRPr="002F5CF1" w:rsidRDefault="00AF78BA" w:rsidP="00AF78BA">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n = 0.01890181283 mol</w:t>
      </w:r>
    </w:p>
    <w:p w14:paraId="0CCF9C6E" w14:textId="64BE9258" w:rsidR="00092052" w:rsidRPr="002F5CF1" w:rsidRDefault="00092052" w:rsidP="00AF78BA">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 = n * mm</w:t>
      </w:r>
    </w:p>
    <w:p w14:paraId="7ACAA727" w14:textId="56DD0EAE" w:rsidR="00092052" w:rsidRPr="002F5CF1" w:rsidRDefault="00092052" w:rsidP="00092052">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 = 0.01890181283 mol*</w:t>
      </w:r>
      <w:r w:rsidR="00C912C0" w:rsidRPr="002F5CF1">
        <w:rPr>
          <w:rFonts w:ascii="Times New Roman" w:eastAsia="Times New Roman" w:hAnsi="Times New Roman" w:cs="Times New Roman"/>
          <w:sz w:val="24"/>
          <w:szCs w:val="24"/>
        </w:rPr>
        <w:t>474.390399 g/mol</w:t>
      </w:r>
    </w:p>
    <w:p w14:paraId="2A68438C" w14:textId="4FCE7FC8" w:rsidR="00092052" w:rsidRPr="002F5CF1" w:rsidRDefault="00092052" w:rsidP="00092052">
      <w:p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m = </w:t>
      </w:r>
      <w:r w:rsidR="00C912C0" w:rsidRPr="002F5CF1">
        <w:rPr>
          <w:rFonts w:ascii="Times New Roman" w:eastAsia="Times New Roman" w:hAnsi="Times New Roman" w:cs="Times New Roman"/>
          <w:sz w:val="24"/>
          <w:szCs w:val="24"/>
        </w:rPr>
        <w:t>8.96683853</w:t>
      </w:r>
      <w:r w:rsidRPr="002F5CF1">
        <w:rPr>
          <w:rFonts w:ascii="Times New Roman" w:eastAsia="Times New Roman" w:hAnsi="Times New Roman" w:cs="Times New Roman"/>
          <w:sz w:val="24"/>
          <w:szCs w:val="24"/>
        </w:rPr>
        <w:t xml:space="preserve"> g</w:t>
      </w:r>
    </w:p>
    <w:p w14:paraId="594C8172" w14:textId="77777777" w:rsidR="00092052" w:rsidRPr="002F5CF1" w:rsidRDefault="00092052" w:rsidP="00092052">
      <w:pPr>
        <w:spacing w:before="240" w:after="240" w:line="240" w:lineRule="auto"/>
        <w:rPr>
          <w:rFonts w:ascii="Times New Roman" w:eastAsia="Times New Roman" w:hAnsi="Times New Roman" w:cs="Times New Roman"/>
          <w:sz w:val="24"/>
          <w:szCs w:val="24"/>
        </w:rPr>
        <w:sectPr w:rsidR="00092052" w:rsidRPr="002F5CF1" w:rsidSect="00092052">
          <w:type w:val="continuous"/>
          <w:pgSz w:w="12240" w:h="15840"/>
          <w:pgMar w:top="1440" w:right="1440" w:bottom="1440" w:left="1440" w:header="708" w:footer="708" w:gutter="0"/>
          <w:cols w:num="2" w:space="708"/>
          <w:docGrid w:linePitch="360"/>
        </w:sectPr>
      </w:pPr>
      <w:bookmarkStart w:id="1" w:name="_GoBack"/>
      <w:bookmarkEnd w:id="1"/>
    </w:p>
    <w:p w14:paraId="6B496149" w14:textId="77777777" w:rsidR="009A75AE" w:rsidRPr="002F5CF1" w:rsidRDefault="009A75AE" w:rsidP="00092052">
      <w:pPr>
        <w:autoSpaceDE w:val="0"/>
        <w:autoSpaceDN w:val="0"/>
        <w:adjustRightInd w:val="0"/>
        <w:spacing w:line="360" w:lineRule="auto"/>
        <w:rPr>
          <w:rFonts w:ascii="Cambria Math" w:eastAsia="Times New Roman" w:hAnsi="Cambria Math" w:cs="Times New Roman"/>
          <w:sz w:val="24"/>
          <w:szCs w:val="24"/>
          <w:oMath/>
        </w:rPr>
        <w:sectPr w:rsidR="009A75AE" w:rsidRPr="002F5CF1" w:rsidSect="002708F1">
          <w:type w:val="continuous"/>
          <w:pgSz w:w="12240" w:h="15840"/>
          <w:pgMar w:top="1440" w:right="1440" w:bottom="1440" w:left="1440" w:header="708" w:footer="708" w:gutter="0"/>
          <w:cols w:space="708"/>
          <w:docGrid w:linePitch="360"/>
        </w:sectPr>
      </w:pPr>
    </w:p>
    <w:p w14:paraId="77EBE7F9" w14:textId="2D505F93" w:rsidR="009A75AE" w:rsidRPr="002F5CF1" w:rsidRDefault="009A75AE" w:rsidP="00092052">
      <w:pPr>
        <w:autoSpaceDE w:val="0"/>
        <w:autoSpaceDN w:val="0"/>
        <w:adjustRightInd w:val="0"/>
        <w:spacing w:line="36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Sample 1</w:t>
      </w:r>
    </w:p>
    <w:p w14:paraId="181DCC05" w14:textId="1FED914D" w:rsidR="00092052" w:rsidRPr="002F5CF1" w:rsidRDefault="00092052" w:rsidP="00092052">
      <w:pPr>
        <w:autoSpaceDE w:val="0"/>
        <w:autoSpaceDN w:val="0"/>
        <w:adjustRightInd w:val="0"/>
        <w:spacing w:line="36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%yield=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Measured mass</m:t>
              </m:r>
            </m:num>
            <m:den>
              <m:r>
                <w:rPr>
                  <w:rFonts w:ascii="Cambria Math" w:eastAsia="Times New Roman" w:hAnsi="Cambria Math" w:cs="Times New Roman"/>
                  <w:sz w:val="24"/>
                  <w:szCs w:val="24"/>
                </w:rPr>
                <m:t>Theoretical mass</m:t>
              </m:r>
            </m:den>
          </m:f>
          <m:r>
            <w:rPr>
              <w:rFonts w:ascii="Cambria Math" w:eastAsia="Times New Roman" w:hAnsi="Cambria Math" w:cs="Times New Roman"/>
              <w:sz w:val="24"/>
              <w:szCs w:val="24"/>
            </w:rPr>
            <m:t>*100%</m:t>
          </m:r>
        </m:oMath>
      </m:oMathPara>
    </w:p>
    <w:p w14:paraId="670EDDC9" w14:textId="31DC2B7C" w:rsidR="00092052" w:rsidRPr="002F5CF1" w:rsidRDefault="00092052" w:rsidP="00092052">
      <w:pPr>
        <w:autoSpaceDE w:val="0"/>
        <w:autoSpaceDN w:val="0"/>
        <w:adjustRightInd w:val="0"/>
        <w:spacing w:line="36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%yield=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7.51 g</m:t>
              </m:r>
            </m:num>
            <m:den>
              <m:r>
                <m:rPr>
                  <m:sty m:val="p"/>
                </m:rPr>
                <w:rPr>
                  <w:rFonts w:ascii="Cambria Math" w:eastAsia="Times New Roman" w:hAnsi="Cambria Math" w:cs="Times New Roman"/>
                  <w:sz w:val="24"/>
                  <w:szCs w:val="24"/>
                </w:rPr>
                <m:t>8.96683853</m:t>
              </m:r>
              <m:r>
                <w:rPr>
                  <w:rFonts w:ascii="Cambria Math" w:eastAsia="Times New Roman" w:hAnsi="Cambria Math" w:cs="Times New Roman"/>
                  <w:sz w:val="24"/>
                  <w:szCs w:val="24"/>
                </w:rPr>
                <m:t xml:space="preserve"> g </m:t>
              </m:r>
            </m:den>
          </m:f>
          <m:r>
            <w:rPr>
              <w:rFonts w:ascii="Cambria Math" w:eastAsia="Times New Roman" w:hAnsi="Cambria Math" w:cs="Times New Roman"/>
              <w:sz w:val="24"/>
              <w:szCs w:val="24"/>
            </w:rPr>
            <m:t>*100%</m:t>
          </m:r>
        </m:oMath>
      </m:oMathPara>
    </w:p>
    <w:p w14:paraId="379C1958" w14:textId="79CD8604" w:rsidR="00092052" w:rsidRPr="002F5CF1" w:rsidRDefault="00092052" w:rsidP="00092052">
      <w:pPr>
        <w:autoSpaceDE w:val="0"/>
        <w:autoSpaceDN w:val="0"/>
        <w:adjustRightInd w:val="0"/>
        <w:spacing w:line="360" w:lineRule="auto"/>
        <w:rPr>
          <w:rFonts w:ascii="Times New Roman" w:eastAsia="Times New Roman" w:hAnsi="Times New Roman" w:cs="Times New Roman"/>
          <w:sz w:val="24"/>
          <w:szCs w:val="24"/>
        </w:rPr>
      </w:pPr>
      <m:oMath>
        <m:r>
          <w:rPr>
            <w:rFonts w:ascii="Cambria Math" w:eastAsia="Times New Roman" w:hAnsi="Cambria Math" w:cs="Times New Roman"/>
            <w:sz w:val="24"/>
            <w:szCs w:val="24"/>
          </w:rPr>
          <m:t xml:space="preserve">%yield= </m:t>
        </m:r>
        <m:r>
          <w:rPr>
            <w:rFonts w:ascii="Cambria Math" w:eastAsia="Times New Roman" w:hAnsi="Cambria Math" w:cs="Times New Roman"/>
            <w:sz w:val="24"/>
            <w:szCs w:val="24"/>
          </w:rPr>
          <m:t>83.7530416</m:t>
        </m:r>
      </m:oMath>
      <w:r w:rsidRPr="002F5CF1">
        <w:rPr>
          <w:rFonts w:ascii="Times New Roman" w:eastAsia="Times New Roman" w:hAnsi="Times New Roman" w:cs="Times New Roman"/>
          <w:sz w:val="24"/>
          <w:szCs w:val="24"/>
        </w:rPr>
        <w:t>%</w:t>
      </w:r>
    </w:p>
    <w:p w14:paraId="52A24AF3" w14:textId="24673071" w:rsidR="00092052" w:rsidRPr="002F5CF1" w:rsidRDefault="00092052" w:rsidP="00092052">
      <w:pPr>
        <w:autoSpaceDE w:val="0"/>
        <w:autoSpaceDN w:val="0"/>
        <w:adjustRightInd w:val="0"/>
        <w:spacing w:line="36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%yield= </m:t>
          </m:r>
          <m:r>
            <w:rPr>
              <w:rFonts w:ascii="Cambria Math" w:eastAsia="Times New Roman" w:hAnsi="Cambria Math" w:cs="Times New Roman"/>
              <w:sz w:val="24"/>
              <w:szCs w:val="24"/>
            </w:rPr>
            <m:t>84</m:t>
          </m:r>
          <m:r>
            <w:rPr>
              <w:rFonts w:ascii="Cambria Math" w:eastAsia="Times New Roman" w:hAnsi="Cambria Math" w:cs="Times New Roman"/>
              <w:sz w:val="24"/>
              <w:szCs w:val="24"/>
            </w:rPr>
            <m:t>%</m:t>
          </m:r>
        </m:oMath>
      </m:oMathPara>
    </w:p>
    <w:p w14:paraId="6FF80999" w14:textId="411F4046" w:rsidR="009A75AE" w:rsidRPr="002F5CF1" w:rsidRDefault="009A75AE" w:rsidP="00092052">
      <w:pPr>
        <w:autoSpaceDE w:val="0"/>
        <w:autoSpaceDN w:val="0"/>
        <w:adjustRightInd w:val="0"/>
        <w:spacing w:line="36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Sample 2</w:t>
      </w:r>
    </w:p>
    <w:p w14:paraId="550A927D" w14:textId="7F6F680F" w:rsidR="00092052" w:rsidRPr="002F5CF1" w:rsidRDefault="00092052" w:rsidP="00092052">
      <w:pPr>
        <w:autoSpaceDE w:val="0"/>
        <w:autoSpaceDN w:val="0"/>
        <w:adjustRightInd w:val="0"/>
        <w:spacing w:line="36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%yield=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Measured mass</m:t>
              </m:r>
            </m:num>
            <m:den>
              <m:r>
                <w:rPr>
                  <w:rFonts w:ascii="Cambria Math" w:eastAsia="Times New Roman" w:hAnsi="Cambria Math" w:cs="Times New Roman"/>
                  <w:sz w:val="24"/>
                  <w:szCs w:val="24"/>
                </w:rPr>
                <m:t>Theoretical mass</m:t>
              </m:r>
            </m:den>
          </m:f>
          <m:r>
            <w:rPr>
              <w:rFonts w:ascii="Cambria Math" w:eastAsia="Times New Roman" w:hAnsi="Cambria Math" w:cs="Times New Roman"/>
              <w:sz w:val="24"/>
              <w:szCs w:val="24"/>
            </w:rPr>
            <m:t>*100%</m:t>
          </m:r>
        </m:oMath>
      </m:oMathPara>
    </w:p>
    <w:p w14:paraId="3DF6E9BB" w14:textId="1E3C03D5" w:rsidR="00092052" w:rsidRPr="002F5CF1" w:rsidRDefault="00092052" w:rsidP="00092052">
      <w:pPr>
        <w:autoSpaceDE w:val="0"/>
        <w:autoSpaceDN w:val="0"/>
        <w:adjustRightInd w:val="0"/>
        <w:spacing w:line="36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%yield=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0.62 g</m:t>
              </m:r>
            </m:num>
            <m:den>
              <m:r>
                <m:rPr>
                  <m:sty m:val="p"/>
                </m:rPr>
                <w:rPr>
                  <w:rFonts w:ascii="Cambria Math" w:eastAsia="Times New Roman" w:hAnsi="Cambria Math" w:cs="Times New Roman"/>
                  <w:sz w:val="24"/>
                  <w:szCs w:val="24"/>
                </w:rPr>
                <m:t>8.96683853</m:t>
              </m:r>
              <m:r>
                <w:rPr>
                  <w:rFonts w:ascii="Cambria Math" w:eastAsia="Times New Roman" w:hAnsi="Cambria Math" w:cs="Times New Roman"/>
                  <w:sz w:val="24"/>
                  <w:szCs w:val="24"/>
                </w:rPr>
                <m:t xml:space="preserve"> g</m:t>
              </m:r>
            </m:den>
          </m:f>
          <m:r>
            <w:rPr>
              <w:rFonts w:ascii="Cambria Math" w:eastAsia="Times New Roman" w:hAnsi="Cambria Math" w:cs="Times New Roman"/>
              <w:sz w:val="24"/>
              <w:szCs w:val="24"/>
            </w:rPr>
            <m:t>*100%</m:t>
          </m:r>
        </m:oMath>
      </m:oMathPara>
    </w:p>
    <w:p w14:paraId="315B3CBB" w14:textId="65B1B04B" w:rsidR="009A75AE" w:rsidRPr="002F5CF1" w:rsidRDefault="009A75AE" w:rsidP="009A75AE">
      <w:pPr>
        <w:autoSpaceDE w:val="0"/>
        <w:autoSpaceDN w:val="0"/>
        <w:adjustRightInd w:val="0"/>
        <w:spacing w:line="360" w:lineRule="auto"/>
        <w:rPr>
          <w:rFonts w:ascii="Times New Roman" w:eastAsia="Times New Roman" w:hAnsi="Times New Roman" w:cs="Times New Roman"/>
          <w:sz w:val="24"/>
          <w:szCs w:val="24"/>
        </w:rPr>
      </w:pPr>
      <m:oMath>
        <m:r>
          <w:rPr>
            <w:rFonts w:ascii="Cambria Math" w:eastAsia="Times New Roman" w:hAnsi="Cambria Math" w:cs="Times New Roman"/>
            <w:sz w:val="24"/>
            <w:szCs w:val="24"/>
          </w:rPr>
          <m:t xml:space="preserve">%yield= </m:t>
        </m:r>
        <m:r>
          <w:rPr>
            <w:rFonts w:ascii="Cambria Math" w:eastAsia="Times New Roman" w:hAnsi="Cambria Math" w:cs="Times New Roman"/>
            <w:sz w:val="24"/>
            <w:szCs w:val="24"/>
          </w:rPr>
          <m:t>6.914365614</m:t>
        </m:r>
      </m:oMath>
      <w:r w:rsidRPr="002F5CF1">
        <w:rPr>
          <w:rFonts w:ascii="Times New Roman" w:eastAsia="Times New Roman" w:hAnsi="Times New Roman" w:cs="Times New Roman"/>
          <w:sz w:val="24"/>
          <w:szCs w:val="24"/>
        </w:rPr>
        <w:t>%</w:t>
      </w:r>
    </w:p>
    <w:p w14:paraId="46B81AEB" w14:textId="070CCD78" w:rsidR="009A75AE" w:rsidRPr="002F5CF1" w:rsidRDefault="009A75AE" w:rsidP="00092052">
      <w:pPr>
        <w:autoSpaceDE w:val="0"/>
        <w:autoSpaceDN w:val="0"/>
        <w:adjustRightInd w:val="0"/>
        <w:spacing w:line="360" w:lineRule="auto"/>
        <w:rPr>
          <w:rFonts w:ascii="Times New Roman" w:eastAsia="Times New Roman" w:hAnsi="Times New Roman" w:cs="Times New Roman"/>
          <w:sz w:val="24"/>
          <w:szCs w:val="24"/>
        </w:rPr>
        <w:sectPr w:rsidR="009A75AE" w:rsidRPr="002F5CF1" w:rsidSect="009A75AE">
          <w:type w:val="continuous"/>
          <w:pgSz w:w="12240" w:h="15840"/>
          <w:pgMar w:top="1440" w:right="1440" w:bottom="1440" w:left="1440" w:header="708" w:footer="708" w:gutter="0"/>
          <w:cols w:num="2" w:space="708"/>
          <w:docGrid w:linePitch="360"/>
        </w:sectPr>
      </w:pPr>
      <m:oMath>
        <m:r>
          <w:rPr>
            <w:rFonts w:ascii="Cambria Math" w:eastAsia="Times New Roman" w:hAnsi="Cambria Math" w:cs="Times New Roman"/>
            <w:sz w:val="24"/>
            <w:szCs w:val="24"/>
          </w:rPr>
          <m:t xml:space="preserve">%yield= </m:t>
        </m:r>
        <m:r>
          <w:rPr>
            <w:rFonts w:ascii="Cambria Math" w:eastAsia="Times New Roman" w:hAnsi="Cambria Math" w:cs="Times New Roman"/>
            <w:sz w:val="24"/>
            <w:szCs w:val="24"/>
          </w:rPr>
          <m:t>6.9</m:t>
        </m:r>
      </m:oMath>
      <w:r w:rsidRPr="002F5CF1">
        <w:rPr>
          <w:rFonts w:ascii="Times New Roman" w:eastAsia="Times New Roman" w:hAnsi="Times New Roman" w:cs="Times New Roman"/>
          <w:sz w:val="24"/>
          <w:szCs w:val="24"/>
        </w:rPr>
        <w:t>%</w:t>
      </w:r>
    </w:p>
    <w:p w14:paraId="28F7AD4E" w14:textId="37B4A4D7" w:rsidR="00092052" w:rsidRPr="002F5CF1" w:rsidRDefault="00092052" w:rsidP="00AF78BA">
      <w:pPr>
        <w:spacing w:before="240" w:after="240" w:line="240" w:lineRule="auto"/>
        <w:rPr>
          <w:rFonts w:ascii="Times New Roman" w:eastAsia="Times New Roman" w:hAnsi="Times New Roman" w:cs="Times New Roman"/>
          <w:sz w:val="24"/>
          <w:szCs w:val="24"/>
        </w:rPr>
      </w:pPr>
    </w:p>
    <w:p w14:paraId="545AA0E6" w14:textId="573F9F06" w:rsidR="00B32DDB" w:rsidRPr="002F5CF1" w:rsidRDefault="009A41C6" w:rsidP="00B32DDB">
      <w:pPr>
        <w:spacing w:before="240" w:after="240" w:line="360" w:lineRule="auto"/>
        <w:rPr>
          <w:rFonts w:ascii="Times New Roman" w:eastAsia="Times New Roman" w:hAnsi="Times New Roman" w:cs="Times New Roman"/>
          <w:sz w:val="28"/>
          <w:szCs w:val="28"/>
          <w:u w:val="single"/>
        </w:rPr>
      </w:pPr>
      <w:r w:rsidRPr="002F5CF1">
        <w:rPr>
          <w:rFonts w:ascii="Times New Roman" w:hAnsi="Times New Roman" w:cs="Times New Roman"/>
          <w:noProof/>
        </w:rPr>
        <w:drawing>
          <wp:anchor distT="0" distB="0" distL="114300" distR="114300" simplePos="0" relativeHeight="251658240" behindDoc="0" locked="0" layoutInCell="1" allowOverlap="1" wp14:anchorId="05BCBC28" wp14:editId="0473434F">
            <wp:simplePos x="0" y="0"/>
            <wp:positionH relativeFrom="margin">
              <wp:posOffset>3594100</wp:posOffset>
            </wp:positionH>
            <wp:positionV relativeFrom="paragraph">
              <wp:posOffset>461010</wp:posOffset>
            </wp:positionV>
            <wp:extent cx="2381250" cy="19018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381250" cy="1901825"/>
                    </a:xfrm>
                    <a:prstGeom prst="rect">
                      <a:avLst/>
                    </a:prstGeom>
                  </pic:spPr>
                </pic:pic>
              </a:graphicData>
            </a:graphic>
            <wp14:sizeRelH relativeFrom="margin">
              <wp14:pctWidth>0</wp14:pctWidth>
            </wp14:sizeRelH>
            <wp14:sizeRelV relativeFrom="margin">
              <wp14:pctHeight>0</wp14:pctHeight>
            </wp14:sizeRelV>
          </wp:anchor>
        </w:drawing>
      </w:r>
      <w:r w:rsidR="00B32DDB" w:rsidRPr="002F5CF1">
        <w:rPr>
          <w:rFonts w:ascii="Times New Roman" w:eastAsia="Times New Roman" w:hAnsi="Times New Roman" w:cs="Times New Roman"/>
          <w:sz w:val="28"/>
          <w:szCs w:val="28"/>
          <w:u w:val="single"/>
        </w:rPr>
        <w:t>Discussion</w:t>
      </w:r>
    </w:p>
    <w:p w14:paraId="25A9F591" w14:textId="258035BF" w:rsidR="005C4419" w:rsidRPr="002F5CF1" w:rsidRDefault="009A41C6" w:rsidP="00A35162">
      <w:pPr>
        <w:spacing w:before="240" w:after="240" w:line="360" w:lineRule="auto"/>
        <w:rPr>
          <w:rFonts w:ascii="Times New Roman" w:eastAsiaTheme="minorHAnsi" w:hAnsi="Times New Roman" w:cs="Times New Roman"/>
          <w:sz w:val="24"/>
          <w:szCs w:val="24"/>
          <w:vertAlign w:val="superscript"/>
          <w:lang w:val="en-CA" w:eastAsia="en-US"/>
        </w:rPr>
      </w:pPr>
      <w:r w:rsidRPr="002F5CF1">
        <w:rPr>
          <w:rFonts w:ascii="Times New Roman" w:eastAsia="Times New Roman" w:hAnsi="Times New Roman" w:cs="Times New Roman"/>
          <w:noProof/>
          <w:sz w:val="24"/>
          <w:szCs w:val="24"/>
        </w:rPr>
        <mc:AlternateContent>
          <mc:Choice Requires="wps">
            <w:drawing>
              <wp:anchor distT="45720" distB="45720" distL="114300" distR="114300" simplePos="0" relativeHeight="251663360" behindDoc="0" locked="0" layoutInCell="1" allowOverlap="1" wp14:anchorId="402584EC" wp14:editId="62DAEF04">
                <wp:simplePos x="0" y="0"/>
                <wp:positionH relativeFrom="margin">
                  <wp:posOffset>3863051</wp:posOffset>
                </wp:positionH>
                <wp:positionV relativeFrom="paragraph">
                  <wp:posOffset>1904245</wp:posOffset>
                </wp:positionV>
                <wp:extent cx="2139950" cy="1404620"/>
                <wp:effectExtent l="0" t="0" r="127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404620"/>
                        </a:xfrm>
                        <a:prstGeom prst="rect">
                          <a:avLst/>
                        </a:prstGeom>
                        <a:solidFill>
                          <a:srgbClr val="FFFFFF"/>
                        </a:solidFill>
                        <a:ln w="9525">
                          <a:solidFill>
                            <a:srgbClr val="000000"/>
                          </a:solidFill>
                          <a:miter lim="800000"/>
                          <a:headEnd/>
                          <a:tailEnd/>
                        </a:ln>
                      </wps:spPr>
                      <wps:txbx>
                        <w:txbxContent>
                          <w:p w14:paraId="440FEF12" w14:textId="41671295" w:rsidR="009A41C6" w:rsidRPr="009A41C6" w:rsidRDefault="009A41C6" w:rsidP="009A41C6">
                            <w:pPr>
                              <w:rPr>
                                <w:vertAlign w:val="superscript"/>
                                <w:lang w:val="en-CA"/>
                              </w:rPr>
                            </w:pPr>
                            <w:r>
                              <w:rPr>
                                <w:lang w:val="en-CA"/>
                              </w:rPr>
                              <w:t xml:space="preserve">Figure </w:t>
                            </w:r>
                            <w:r>
                              <w:rPr>
                                <w:lang w:val="en-CA"/>
                              </w:rPr>
                              <w:t>2</w:t>
                            </w:r>
                            <w:r>
                              <w:rPr>
                                <w:lang w:val="en-CA"/>
                              </w:rPr>
                              <w:t xml:space="preserve">. </w:t>
                            </w:r>
                            <w:r>
                              <w:rPr>
                                <w:lang w:val="en-CA"/>
                              </w:rPr>
                              <w:t>Dissolved Aluminum Structures with pH Variability.</w:t>
                            </w:r>
                            <w:r>
                              <w:rPr>
                                <w:vertAlign w:val="superscript"/>
                                <w:lang w:val="en-CA"/>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2584EC" id="_x0000_s1027" type="#_x0000_t202" style="position:absolute;margin-left:304.2pt;margin-top:149.95pt;width:16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UNJQIAAEwEAAAOAAAAZHJzL2Uyb0RvYy54bWysVNtu2zAMfR+wfxD0vviypGuMOEWXLsOA&#10;7gK0+wBalmNhuk1SYndfX0pO06DbXob5QRBF6ujwkPTqalSSHLjzwuiaFrOcEq6ZaYXe1fT7/fbN&#10;JSU+gG5BGs1r+sA9vVq/frUabMVL0xvZckcQRPtqsDXtQ7BVlnnWcwV+ZizX6OyMUxDQdLusdTAg&#10;upJZmecX2WBca51h3Hs8vZmcdJ3wu46z8LXrPA9E1hS5hbS6tDZxzdYrqHYObC/YkQb8AwsFQuOj&#10;J6gbCED2TvwGpQRzxpsuzJhRmek6wXjKAbMp8hfZ3PVgecoFxfH2JJP/f7Dsy+GbI6Kt6YISDQpL&#10;dM/HQN6bkZRRncH6CoPuLIaFEY+xyilTb28N++GJNpse9I5fO2eGnkOL7Ip4Mzu7OuH4CNIMn02L&#10;z8A+mAQ0dk5F6VAMguhYpYdTZSIVhodl8Xa5XKCLoa+Y5/OLMtUug+rpunU+fORGkbipqcPSJ3g4&#10;3PoQ6UD1FBJf80aKdiukTIbbNRvpyAGwTbbpSxm8CJOaDDVdLsrFpMBfIfL0/QlCiYD9LoWq6eUp&#10;CKqo2wfdpm4MIOS0R8pSH4WM2k0qhrEZU8WSylHkxrQPqKwzU3vjOOKmN+4XJQO2dk39zz04Ton8&#10;pLE6y2I+j7OQjPniHUpJ3LmnOfeAZghV00DJtN2END9JN3uNVdyKpO8zkyNlbNkk+3G84kyc2ynq&#10;+SewfgQAAP//AwBQSwMEFAAGAAgAAAAhAPUWoHvfAAAACwEAAA8AAABkcnMvZG93bnJldi54bWxM&#10;j8FuwjAMhu+T9g6RJ+2CRtqOIlqaog2J00507B4ar61onK4JUN5+3mkcbf/6/P3FZrK9uODoO0cK&#10;4nkEAql2pqNGweFz97IC4YMmo3tHqOCGHjbl40Ohc+OutMdLFRrBEPK5VtCGMORS+rpFq/3cDUh8&#10;+3aj1YHHsZFm1FeG214mUbSUVnfEH1o94LbF+lSdrYLlT/U6+/gyM9rfdu9jbVOzPaRKPT9Nb2sQ&#10;AafwH4Y/fVaHkp2O7kzGi54Z0WrBUQVJlmUgOJEtUt4cFaRJHIMsC3nfofwFAAD//wMAUEsBAi0A&#10;FAAGAAgAAAAhALaDOJL+AAAA4QEAABMAAAAAAAAAAAAAAAAAAAAAAFtDb250ZW50X1R5cGVzXS54&#10;bWxQSwECLQAUAAYACAAAACEAOP0h/9YAAACUAQAACwAAAAAAAAAAAAAAAAAvAQAAX3JlbHMvLnJl&#10;bHNQSwECLQAUAAYACAAAACEAEP4VDSUCAABMBAAADgAAAAAAAAAAAAAAAAAuAgAAZHJzL2Uyb0Rv&#10;Yy54bWxQSwECLQAUAAYACAAAACEA9Rage98AAAALAQAADwAAAAAAAAAAAAAAAAB/BAAAZHJzL2Rv&#10;d25yZXYueG1sUEsFBgAAAAAEAAQA8wAAAIsFAAAAAA==&#10;">
                <v:textbox style="mso-fit-shape-to-text:t">
                  <w:txbxContent>
                    <w:p w14:paraId="440FEF12" w14:textId="41671295" w:rsidR="009A41C6" w:rsidRPr="009A41C6" w:rsidRDefault="009A41C6" w:rsidP="009A41C6">
                      <w:pPr>
                        <w:rPr>
                          <w:vertAlign w:val="superscript"/>
                          <w:lang w:val="en-CA"/>
                        </w:rPr>
                      </w:pPr>
                      <w:r>
                        <w:rPr>
                          <w:lang w:val="en-CA"/>
                        </w:rPr>
                        <w:t xml:space="preserve">Figure </w:t>
                      </w:r>
                      <w:r>
                        <w:rPr>
                          <w:lang w:val="en-CA"/>
                        </w:rPr>
                        <w:t>2</w:t>
                      </w:r>
                      <w:r>
                        <w:rPr>
                          <w:lang w:val="en-CA"/>
                        </w:rPr>
                        <w:t xml:space="preserve">. </w:t>
                      </w:r>
                      <w:r>
                        <w:rPr>
                          <w:lang w:val="en-CA"/>
                        </w:rPr>
                        <w:t>Dissolved Aluminum Structures with pH Variability.</w:t>
                      </w:r>
                      <w:r>
                        <w:rPr>
                          <w:vertAlign w:val="superscript"/>
                          <w:lang w:val="en-CA"/>
                        </w:rPr>
                        <w:t>2</w:t>
                      </w:r>
                    </w:p>
                  </w:txbxContent>
                </v:textbox>
                <w10:wrap type="square" anchorx="margin"/>
              </v:shape>
            </w:pict>
          </mc:Fallback>
        </mc:AlternateContent>
      </w:r>
      <w:r w:rsidRPr="002F5CF1">
        <w:rPr>
          <w:rFonts w:ascii="Times New Roman" w:eastAsiaTheme="minorHAnsi" w:hAnsi="Times New Roman" w:cs="Times New Roman"/>
          <w:sz w:val="24"/>
          <w:szCs w:val="24"/>
          <w:lang w:val="en-CA" w:eastAsia="en-US"/>
        </w:rPr>
        <w:tab/>
        <w:t xml:space="preserve">Throughout this experiment the aluminum underwent very few visible chemical changes however, the pH of the solution change drastically between the aluminum’s initial dissolution and its final precipitate as K-alum. Initially the aluminum was dissolved under highly basic conditions which as shown in figure 2 produces </w:t>
      </w:r>
      <w:proofErr w:type="gramStart"/>
      <w:r w:rsidRPr="002F5CF1">
        <w:rPr>
          <w:rFonts w:ascii="Times New Roman" w:eastAsiaTheme="minorHAnsi" w:hAnsi="Times New Roman" w:cs="Times New Roman"/>
          <w:sz w:val="24"/>
          <w:szCs w:val="24"/>
          <w:lang w:val="en-CA" w:eastAsia="en-US"/>
        </w:rPr>
        <w:t>Al(</w:t>
      </w:r>
      <w:proofErr w:type="gramEnd"/>
      <w:r w:rsidRPr="002F5CF1">
        <w:rPr>
          <w:rFonts w:ascii="Times New Roman" w:eastAsiaTheme="minorHAnsi" w:hAnsi="Times New Roman" w:cs="Times New Roman"/>
          <w:sz w:val="24"/>
          <w:szCs w:val="24"/>
          <w:lang w:val="en-CA" w:eastAsia="en-US"/>
        </w:rPr>
        <w:t>OH)</w:t>
      </w:r>
      <w:r w:rsidRPr="002F5CF1">
        <w:rPr>
          <w:rFonts w:ascii="Times New Roman" w:eastAsiaTheme="minorHAnsi" w:hAnsi="Times New Roman" w:cs="Times New Roman"/>
          <w:sz w:val="24"/>
          <w:szCs w:val="24"/>
          <w:vertAlign w:val="subscript"/>
          <w:lang w:val="en-CA" w:eastAsia="en-US"/>
        </w:rPr>
        <w:t>4</w:t>
      </w:r>
      <w:r w:rsidRPr="002F5CF1">
        <w:rPr>
          <w:rFonts w:ascii="Times New Roman" w:eastAsiaTheme="minorHAnsi" w:hAnsi="Times New Roman" w:cs="Times New Roman"/>
          <w:sz w:val="24"/>
          <w:szCs w:val="24"/>
          <w:vertAlign w:val="superscript"/>
          <w:lang w:val="en-CA" w:eastAsia="en-US"/>
        </w:rPr>
        <w:t>-</w:t>
      </w:r>
      <w:r w:rsidRPr="002F5CF1">
        <w:rPr>
          <w:rFonts w:ascii="Times New Roman" w:eastAsiaTheme="minorHAnsi" w:hAnsi="Times New Roman" w:cs="Times New Roman"/>
          <w:sz w:val="24"/>
          <w:szCs w:val="24"/>
          <w:lang w:val="en-CA" w:eastAsia="en-US"/>
        </w:rPr>
        <w:t xml:space="preserve"> ions along with K</w:t>
      </w:r>
      <w:r w:rsidRPr="002F5CF1">
        <w:rPr>
          <w:rFonts w:ascii="Times New Roman" w:eastAsiaTheme="minorHAnsi" w:hAnsi="Times New Roman" w:cs="Times New Roman"/>
          <w:sz w:val="24"/>
          <w:szCs w:val="24"/>
          <w:vertAlign w:val="superscript"/>
          <w:lang w:val="en-CA" w:eastAsia="en-US"/>
        </w:rPr>
        <w:t>+</w:t>
      </w:r>
      <w:r w:rsidRPr="002F5CF1">
        <w:rPr>
          <w:rFonts w:ascii="Times New Roman" w:eastAsiaTheme="minorHAnsi" w:hAnsi="Times New Roman" w:cs="Times New Roman"/>
          <w:sz w:val="24"/>
          <w:szCs w:val="24"/>
          <w:lang w:val="en-CA" w:eastAsia="en-US"/>
        </w:rPr>
        <w:t xml:space="preserve"> ions. </w:t>
      </w:r>
      <w:r w:rsidR="0084486D" w:rsidRPr="002F5CF1">
        <w:rPr>
          <w:rFonts w:ascii="Times New Roman" w:eastAsiaTheme="minorHAnsi" w:hAnsi="Times New Roman" w:cs="Times New Roman"/>
          <w:sz w:val="24"/>
          <w:szCs w:val="24"/>
          <w:lang w:val="en-CA" w:eastAsia="en-US"/>
        </w:rPr>
        <w:t xml:space="preserve">Following this one sample was first filtered and then treated with sulfuric acid while another sample was treated with sulfuric acid then filtered. In both samples a white precipitate formed shortly but disappeared upon the solution’s reheating. As shown in figure 2 when an aluminum solution moves from basic to neutral conditions the solubility of aluminum decreases significantly resulting in the formation of </w:t>
      </w:r>
      <w:proofErr w:type="gramStart"/>
      <w:r w:rsidR="0084486D" w:rsidRPr="002F5CF1">
        <w:rPr>
          <w:rFonts w:ascii="Times New Roman" w:eastAsiaTheme="minorHAnsi" w:hAnsi="Times New Roman" w:cs="Times New Roman"/>
          <w:sz w:val="24"/>
          <w:szCs w:val="24"/>
          <w:lang w:val="en-CA" w:eastAsia="en-US"/>
        </w:rPr>
        <w:t>Al(</w:t>
      </w:r>
      <w:proofErr w:type="gramEnd"/>
      <w:r w:rsidR="0084486D" w:rsidRPr="002F5CF1">
        <w:rPr>
          <w:rFonts w:ascii="Times New Roman" w:eastAsiaTheme="minorHAnsi" w:hAnsi="Times New Roman" w:cs="Times New Roman"/>
          <w:sz w:val="24"/>
          <w:szCs w:val="24"/>
          <w:lang w:val="en-CA" w:eastAsia="en-US"/>
        </w:rPr>
        <w:t>OH)</w:t>
      </w:r>
      <w:r w:rsidR="0084486D" w:rsidRPr="002F5CF1">
        <w:rPr>
          <w:rFonts w:ascii="Times New Roman" w:eastAsiaTheme="minorHAnsi" w:hAnsi="Times New Roman" w:cs="Times New Roman"/>
          <w:sz w:val="24"/>
          <w:szCs w:val="24"/>
          <w:vertAlign w:val="subscript"/>
          <w:lang w:val="en-CA" w:eastAsia="en-US"/>
        </w:rPr>
        <w:t xml:space="preserve">3 </w:t>
      </w:r>
      <w:r w:rsidR="0084486D" w:rsidRPr="002F5CF1">
        <w:rPr>
          <w:rFonts w:ascii="Times New Roman" w:eastAsiaTheme="minorHAnsi" w:hAnsi="Times New Roman" w:cs="Times New Roman"/>
          <w:sz w:val="24"/>
          <w:szCs w:val="24"/>
          <w:lang w:val="en-CA" w:eastAsia="en-US"/>
        </w:rPr>
        <w:t xml:space="preserve">which is likely what the precipitate observed was. Following heating and stirring the solution became more homogenous resulting in any neutral precipitate quickly becoming acidified by the sulfuric acid in solution. </w:t>
      </w:r>
      <w:r w:rsidR="006A1467" w:rsidRPr="002F5CF1">
        <w:rPr>
          <w:rFonts w:ascii="Times New Roman" w:eastAsiaTheme="minorHAnsi" w:hAnsi="Times New Roman" w:cs="Times New Roman"/>
          <w:sz w:val="24"/>
          <w:szCs w:val="24"/>
          <w:lang w:val="en-CA" w:eastAsia="en-US"/>
        </w:rPr>
        <w:t>Once the aluminum was recovered there was a very large discrepancy in percent yields observed as ideally about 8.97 g of hydrated K-alum should be recovered however, one sample recovered 7.51 g (84%) and the other sample recovered</w:t>
      </w:r>
      <w:r w:rsidR="000D3BD2" w:rsidRPr="002F5CF1">
        <w:rPr>
          <w:rFonts w:ascii="Times New Roman" w:eastAsiaTheme="minorHAnsi" w:hAnsi="Times New Roman" w:cs="Times New Roman"/>
          <w:sz w:val="24"/>
          <w:szCs w:val="24"/>
          <w:lang w:val="en-CA" w:eastAsia="en-US"/>
        </w:rPr>
        <w:t xml:space="preserve"> only</w:t>
      </w:r>
      <w:r w:rsidR="006A1467" w:rsidRPr="002F5CF1">
        <w:rPr>
          <w:rFonts w:ascii="Times New Roman" w:eastAsiaTheme="minorHAnsi" w:hAnsi="Times New Roman" w:cs="Times New Roman"/>
          <w:sz w:val="24"/>
          <w:szCs w:val="24"/>
          <w:lang w:val="en-CA" w:eastAsia="en-US"/>
        </w:rPr>
        <w:t xml:space="preserve"> </w:t>
      </w:r>
      <w:r w:rsidR="000D3BD2" w:rsidRPr="002F5CF1">
        <w:rPr>
          <w:rFonts w:ascii="Times New Roman" w:eastAsiaTheme="minorHAnsi" w:hAnsi="Times New Roman" w:cs="Times New Roman"/>
          <w:sz w:val="24"/>
          <w:szCs w:val="24"/>
          <w:lang w:val="en-CA" w:eastAsia="en-US"/>
        </w:rPr>
        <w:t xml:space="preserve">0.62 g (6.9%). While there was only one ‘minor’ change between the samples this resulted in a very clear difference of results. The key difference between the samples is that sample 2 was acidified following the filtration while sample one was </w:t>
      </w:r>
      <w:r w:rsidR="000D3BD2" w:rsidRPr="002F5CF1">
        <w:rPr>
          <w:rFonts w:ascii="Times New Roman" w:eastAsiaTheme="minorHAnsi" w:hAnsi="Times New Roman" w:cs="Times New Roman"/>
          <w:sz w:val="24"/>
          <w:szCs w:val="24"/>
          <w:lang w:val="en-CA" w:eastAsia="en-US"/>
        </w:rPr>
        <w:lastRenderedPageBreak/>
        <w:t xml:space="preserve">acidified prior to filtration. As seen in figure 2 aluminum is much less soluble under basic conditions, so it is likely a significant amount of aluminum was lost during the first filtration process since some white </w:t>
      </w:r>
      <w:r w:rsidR="000D3BD2" w:rsidRPr="002F5CF1">
        <w:rPr>
          <w:rFonts w:ascii="Times New Roman" w:eastAsiaTheme="minorHAnsi" w:hAnsi="Times New Roman" w:cs="Times New Roman"/>
          <w:sz w:val="24"/>
          <w:szCs w:val="24"/>
          <w:lang w:val="en-CA" w:eastAsia="en-US"/>
        </w:rPr>
        <w:t>Al(OH)</w:t>
      </w:r>
      <w:r w:rsidR="000D3BD2" w:rsidRPr="002F5CF1">
        <w:rPr>
          <w:rFonts w:ascii="Times New Roman" w:eastAsiaTheme="minorHAnsi" w:hAnsi="Times New Roman" w:cs="Times New Roman"/>
          <w:sz w:val="24"/>
          <w:szCs w:val="24"/>
          <w:vertAlign w:val="subscript"/>
          <w:lang w:val="en-CA" w:eastAsia="en-US"/>
        </w:rPr>
        <w:t>3</w:t>
      </w:r>
      <w:r w:rsidR="000D3BD2" w:rsidRPr="002F5CF1">
        <w:rPr>
          <w:rFonts w:ascii="Times New Roman" w:eastAsiaTheme="minorHAnsi" w:hAnsi="Times New Roman" w:cs="Times New Roman"/>
          <w:sz w:val="24"/>
          <w:szCs w:val="24"/>
          <w:vertAlign w:val="subscript"/>
          <w:lang w:val="en-CA" w:eastAsia="en-US"/>
        </w:rPr>
        <w:t xml:space="preserve"> </w:t>
      </w:r>
      <w:r w:rsidR="000D3BD2" w:rsidRPr="002F5CF1">
        <w:rPr>
          <w:rFonts w:ascii="Times New Roman" w:eastAsiaTheme="minorHAnsi" w:hAnsi="Times New Roman" w:cs="Times New Roman"/>
          <w:sz w:val="24"/>
          <w:szCs w:val="24"/>
          <w:lang w:val="en-CA" w:eastAsia="en-US"/>
        </w:rPr>
        <w:t>could have easily clung to the plastic and not be noticed in the white filter paper.</w:t>
      </w:r>
      <w:r w:rsidR="006C7F9D" w:rsidRPr="002F5CF1">
        <w:rPr>
          <w:rFonts w:ascii="Times New Roman" w:eastAsiaTheme="minorHAnsi" w:hAnsi="Times New Roman" w:cs="Times New Roman"/>
          <w:sz w:val="24"/>
          <w:szCs w:val="24"/>
          <w:vertAlign w:val="superscript"/>
          <w:lang w:val="en-CA" w:eastAsia="en-US"/>
        </w:rPr>
        <w:t>2</w:t>
      </w:r>
    </w:p>
    <w:p w14:paraId="2E92D184" w14:textId="5A27A3A2" w:rsidR="00A93BB1" w:rsidRPr="002F5CF1" w:rsidRDefault="005C4419" w:rsidP="00A35162">
      <w:pPr>
        <w:spacing w:before="240" w:after="240" w:line="360" w:lineRule="auto"/>
        <w:rPr>
          <w:rFonts w:ascii="Times New Roman" w:eastAsiaTheme="minorHAnsi" w:hAnsi="Times New Roman" w:cs="Times New Roman"/>
          <w:sz w:val="24"/>
          <w:szCs w:val="24"/>
          <w:vertAlign w:val="superscript"/>
          <w:lang w:val="en-CA" w:eastAsia="en-US"/>
        </w:rPr>
      </w:pPr>
      <w:r w:rsidRPr="002F5CF1">
        <w:rPr>
          <w:rFonts w:ascii="Times New Roman" w:eastAsiaTheme="minorHAnsi" w:hAnsi="Times New Roman" w:cs="Times New Roman"/>
          <w:sz w:val="24"/>
          <w:szCs w:val="24"/>
          <w:lang w:val="en-CA" w:eastAsia="en-US"/>
        </w:rPr>
        <w:tab/>
        <w:t xml:space="preserve">While it is very likely this experiment produced a significant amount K-alum precipitate based upon the previously mentioned theories it is also very possible the final product contained some </w:t>
      </w:r>
      <w:proofErr w:type="gramStart"/>
      <w:r w:rsidRPr="002F5CF1">
        <w:rPr>
          <w:rFonts w:ascii="Times New Roman" w:eastAsiaTheme="minorHAnsi" w:hAnsi="Times New Roman" w:cs="Times New Roman"/>
          <w:sz w:val="24"/>
          <w:szCs w:val="24"/>
          <w:lang w:val="en-CA" w:eastAsia="en-US"/>
        </w:rPr>
        <w:t>Al(</w:t>
      </w:r>
      <w:proofErr w:type="gramEnd"/>
      <w:r w:rsidRPr="002F5CF1">
        <w:rPr>
          <w:rFonts w:ascii="Times New Roman" w:eastAsiaTheme="minorHAnsi" w:hAnsi="Times New Roman" w:cs="Times New Roman"/>
          <w:sz w:val="24"/>
          <w:szCs w:val="24"/>
          <w:lang w:val="en-CA" w:eastAsia="en-US"/>
        </w:rPr>
        <w:t>OH)</w:t>
      </w:r>
      <w:r w:rsidRPr="002F5CF1">
        <w:rPr>
          <w:rFonts w:ascii="Times New Roman" w:eastAsiaTheme="minorHAnsi" w:hAnsi="Times New Roman" w:cs="Times New Roman"/>
          <w:sz w:val="24"/>
          <w:szCs w:val="24"/>
          <w:vertAlign w:val="subscript"/>
          <w:lang w:val="en-CA" w:eastAsia="en-US"/>
        </w:rPr>
        <w:t>3</w:t>
      </w:r>
      <w:r w:rsidRPr="002F5CF1">
        <w:rPr>
          <w:rFonts w:ascii="Times New Roman" w:eastAsiaTheme="minorHAnsi" w:hAnsi="Times New Roman" w:cs="Times New Roman"/>
          <w:sz w:val="24"/>
          <w:szCs w:val="24"/>
          <w:lang w:val="en-CA" w:eastAsia="en-US"/>
        </w:rPr>
        <w:t xml:space="preserve"> especially since it is identical in colour. </w:t>
      </w:r>
      <w:r w:rsidR="006C7F9D" w:rsidRPr="002F5CF1">
        <w:rPr>
          <w:rFonts w:ascii="Times New Roman" w:eastAsiaTheme="minorHAnsi" w:hAnsi="Times New Roman" w:cs="Times New Roman"/>
          <w:sz w:val="24"/>
          <w:szCs w:val="24"/>
          <w:lang w:val="en-CA" w:eastAsia="en-US"/>
        </w:rPr>
        <w:t>To verify the product is in fact K-alum the solution can be dissolved in water once more and barium chloride may be used as an indicator as this will quickly lead to the production of barium sulphate a compound completely insoluble in water. Based upon the mass of the barium sulphate produced the amount of aluminum which existed as aluminum sulphate prior to dissolution can be determined.</w:t>
      </w:r>
      <w:r w:rsidR="006C7F9D" w:rsidRPr="002F5CF1">
        <w:rPr>
          <w:rFonts w:ascii="Times New Roman" w:eastAsiaTheme="minorHAnsi" w:hAnsi="Times New Roman" w:cs="Times New Roman"/>
          <w:sz w:val="24"/>
          <w:szCs w:val="24"/>
          <w:vertAlign w:val="superscript"/>
          <w:lang w:val="en-CA" w:eastAsia="en-US"/>
        </w:rPr>
        <w:t>3</w:t>
      </w:r>
    </w:p>
    <w:p w14:paraId="2AAB6709" w14:textId="7BA8D35F" w:rsidR="00AA2396" w:rsidRPr="002F5CF1" w:rsidRDefault="00A93BB1" w:rsidP="00A35162">
      <w:pPr>
        <w:spacing w:before="240" w:after="240" w:line="360" w:lineRule="auto"/>
        <w:rPr>
          <w:rFonts w:ascii="Times New Roman" w:eastAsia="Times New Roman" w:hAnsi="Times New Roman" w:cs="Times New Roman"/>
          <w:b/>
          <w:bCs/>
          <w:sz w:val="24"/>
          <w:szCs w:val="24"/>
          <w:vertAlign w:val="superscript"/>
        </w:rPr>
      </w:pPr>
      <w:r w:rsidRPr="002F5CF1">
        <w:rPr>
          <w:rFonts w:ascii="Times New Roman" w:eastAsia="Times New Roman" w:hAnsi="Times New Roman" w:cs="Times New Roman"/>
          <w:b/>
          <w:bCs/>
          <w:sz w:val="24"/>
          <w:szCs w:val="24"/>
        </w:rPr>
        <w:t>Reaction Sequence</w:t>
      </w:r>
      <w:r w:rsidR="009A41C6" w:rsidRPr="002F5CF1">
        <w:rPr>
          <w:rFonts w:ascii="Times New Roman" w:eastAsia="Times New Roman" w:hAnsi="Times New Roman" w:cs="Times New Roman"/>
          <w:b/>
          <w:bCs/>
          <w:sz w:val="24"/>
          <w:szCs w:val="24"/>
          <w:vertAlign w:val="superscript"/>
        </w:rPr>
        <w:t>2</w:t>
      </w:r>
    </w:p>
    <w:p w14:paraId="641A2DB9" w14:textId="223E5E9D" w:rsidR="00A93BB1" w:rsidRPr="002F5CF1" w:rsidRDefault="000540FF" w:rsidP="00A35162">
      <w:pPr>
        <w:spacing w:before="240" w:after="240" w:line="360" w:lineRule="auto"/>
        <w:rPr>
          <w:rFonts w:ascii="Times New Roman" w:eastAsia="Times New Roman" w:hAnsi="Times New Roman" w:cs="Times New Roman"/>
          <w:sz w:val="24"/>
          <w:szCs w:val="24"/>
        </w:rPr>
      </w:pPr>
      <w:r w:rsidRPr="002F5CF1">
        <w:rPr>
          <w:rFonts w:ascii="Times New Roman" w:hAnsi="Times New Roman" w:cs="Times New Roman"/>
          <w:noProof/>
        </w:rPr>
        <w:drawing>
          <wp:inline distT="0" distB="0" distL="0" distR="0" wp14:anchorId="3645FC3E" wp14:editId="55D61EBD">
            <wp:extent cx="4489450" cy="2052868"/>
            <wp:effectExtent l="0" t="0" r="635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27340" cy="2070194"/>
                    </a:xfrm>
                    <a:prstGeom prst="rect">
                      <a:avLst/>
                    </a:prstGeom>
                  </pic:spPr>
                </pic:pic>
              </a:graphicData>
            </a:graphic>
          </wp:inline>
        </w:drawing>
      </w:r>
    </w:p>
    <w:p w14:paraId="04AB4097" w14:textId="4A4F084B" w:rsidR="00B32DDB" w:rsidRPr="002F5CF1" w:rsidRDefault="00B32DDB" w:rsidP="00B32DDB">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Conclusion</w:t>
      </w:r>
    </w:p>
    <w:p w14:paraId="292D3485" w14:textId="359D2945" w:rsidR="0092200C" w:rsidRPr="002F5CF1" w:rsidRDefault="00DD4DD6" w:rsidP="00DA09B8">
      <w:pPr>
        <w:spacing w:before="240" w:after="240" w:line="360" w:lineRule="auto"/>
        <w:ind w:firstLine="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In conclusion</w:t>
      </w:r>
      <w:r w:rsidR="0092200C" w:rsidRPr="002F5CF1">
        <w:rPr>
          <w:rFonts w:ascii="Times New Roman" w:eastAsia="Times New Roman" w:hAnsi="Times New Roman" w:cs="Times New Roman"/>
          <w:sz w:val="24"/>
          <w:szCs w:val="24"/>
        </w:rPr>
        <w:t xml:space="preserve">, this experimentation was successful in demonstrating the chemical properties of aluminum metal specifically aluminum hydroxide and alum. This experimentation additionally demonstrated that simple changes in a procedure can have a </w:t>
      </w:r>
      <w:r w:rsidR="00AA2396" w:rsidRPr="002F5CF1">
        <w:rPr>
          <w:rFonts w:ascii="Times New Roman" w:eastAsia="Times New Roman" w:hAnsi="Times New Roman" w:cs="Times New Roman"/>
          <w:sz w:val="24"/>
          <w:szCs w:val="24"/>
        </w:rPr>
        <w:t>significant</w:t>
      </w:r>
      <w:r w:rsidR="0092200C" w:rsidRPr="002F5CF1">
        <w:rPr>
          <w:rFonts w:ascii="Times New Roman" w:eastAsia="Times New Roman" w:hAnsi="Times New Roman" w:cs="Times New Roman"/>
          <w:sz w:val="24"/>
          <w:szCs w:val="24"/>
        </w:rPr>
        <w:t xml:space="preserve"> effect on an overall reaction as illustrated by the drastic difference in percent yields between the two samples (84% vs. 6.9%). </w:t>
      </w:r>
      <w:r w:rsidR="00F6780A" w:rsidRPr="002F5CF1">
        <w:rPr>
          <w:rFonts w:ascii="Times New Roman" w:eastAsia="Times New Roman" w:hAnsi="Times New Roman" w:cs="Times New Roman"/>
          <w:sz w:val="24"/>
          <w:szCs w:val="24"/>
        </w:rPr>
        <w:t xml:space="preserve">The aluminum in sample 2 was likely lost during the gravity filtration since aluminum hydroxide is less soluble under basic conditions and the filter would simply remove any precipitate from the solution. In order to improve the </w:t>
      </w:r>
      <w:r w:rsidR="00FE2661" w:rsidRPr="002F5CF1">
        <w:rPr>
          <w:rFonts w:ascii="Times New Roman" w:eastAsia="Times New Roman" w:hAnsi="Times New Roman" w:cs="Times New Roman"/>
          <w:sz w:val="24"/>
          <w:szCs w:val="24"/>
        </w:rPr>
        <w:t>yield,</w:t>
      </w:r>
      <w:r w:rsidR="00F6780A" w:rsidRPr="002F5CF1">
        <w:rPr>
          <w:rFonts w:ascii="Times New Roman" w:eastAsia="Times New Roman" w:hAnsi="Times New Roman" w:cs="Times New Roman"/>
          <w:sz w:val="24"/>
          <w:szCs w:val="24"/>
        </w:rPr>
        <w:t xml:space="preserve"> it is clear the solvent must first </w:t>
      </w:r>
      <w:r w:rsidR="00F6780A" w:rsidRPr="002F5CF1">
        <w:rPr>
          <w:rFonts w:ascii="Times New Roman" w:eastAsia="Times New Roman" w:hAnsi="Times New Roman" w:cs="Times New Roman"/>
          <w:sz w:val="24"/>
          <w:szCs w:val="24"/>
        </w:rPr>
        <w:lastRenderedPageBreak/>
        <w:t xml:space="preserve">be treated with acid then filtered as to recover as much aluminum as possible. Additionally, some alum powder would have been lost during the final filtration process since even at low temperatures alum is still slightly soluble in water. In order to improve the yield even further it would be best to first evaporate all the water using a vacuum desiccator and then wash the </w:t>
      </w:r>
      <w:r w:rsidR="000A37A9" w:rsidRPr="002F5CF1">
        <w:rPr>
          <w:rFonts w:ascii="Times New Roman" w:eastAsia="Times New Roman" w:hAnsi="Times New Roman" w:cs="Times New Roman"/>
          <w:sz w:val="24"/>
          <w:szCs w:val="24"/>
        </w:rPr>
        <w:t>precipitate</w:t>
      </w:r>
      <w:r w:rsidR="00F6780A" w:rsidRPr="002F5CF1">
        <w:rPr>
          <w:rFonts w:ascii="Times New Roman" w:eastAsia="Times New Roman" w:hAnsi="Times New Roman" w:cs="Times New Roman"/>
          <w:sz w:val="24"/>
          <w:szCs w:val="24"/>
        </w:rPr>
        <w:t xml:space="preserve"> using methanol. </w:t>
      </w:r>
      <w:r w:rsidR="00696ACF" w:rsidRPr="002F5CF1">
        <w:rPr>
          <w:rFonts w:ascii="Times New Roman" w:eastAsia="Times New Roman" w:hAnsi="Times New Roman" w:cs="Times New Roman"/>
          <w:sz w:val="24"/>
          <w:szCs w:val="24"/>
        </w:rPr>
        <w:t xml:space="preserve">Overall, this experiment very clearly illustrated how solubility varies with pH and some of the various chemical properties of aluminum. </w:t>
      </w:r>
    </w:p>
    <w:p w14:paraId="10163BCB" w14:textId="62873E6D" w:rsidR="00B32DDB" w:rsidRPr="002F5CF1" w:rsidRDefault="00B32DDB" w:rsidP="00B32DDB">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Questions</w:t>
      </w:r>
    </w:p>
    <w:p w14:paraId="4088B0AD" w14:textId="56EEC585" w:rsidR="00765D95" w:rsidRPr="002F5CF1" w:rsidRDefault="00765D95" w:rsidP="00765D95">
      <w:pPr>
        <w:pStyle w:val="ListParagraph"/>
        <w:numPr>
          <w:ilvl w:val="0"/>
          <w:numId w:val="3"/>
        </w:numPr>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If acid is added slowly, a white precipitate appears and subsequently disappears. What is the white precipitate? Support your answer with appropriate chemical equations.</w:t>
      </w:r>
    </w:p>
    <w:p w14:paraId="211C7601" w14:textId="15ABAA74" w:rsidR="00765D95" w:rsidRPr="002F5CF1" w:rsidRDefault="00765D95" w:rsidP="00765D95">
      <w:pPr>
        <w:pStyle w:val="ListParagraph"/>
        <w:autoSpaceDE w:val="0"/>
        <w:autoSpaceDN w:val="0"/>
        <w:adjustRightInd w:val="0"/>
        <w:spacing w:line="240" w:lineRule="auto"/>
        <w:rPr>
          <w:rFonts w:ascii="Times New Roman" w:eastAsia="Times New Roman" w:hAnsi="Times New Roman" w:cs="Times New Roman"/>
          <w:sz w:val="24"/>
          <w:szCs w:val="24"/>
        </w:rPr>
      </w:pPr>
    </w:p>
    <w:p w14:paraId="31F30868" w14:textId="51B5FEDD" w:rsidR="005D0C64" w:rsidRPr="002F5CF1" w:rsidRDefault="00585E86" w:rsidP="00E235C0">
      <w:pPr>
        <w:pStyle w:val="ListParagraph"/>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Due to the acidic properties of sulfuric acid it is incredibly likely that the white precipitate </w:t>
      </w:r>
      <w:r w:rsidR="005D0C64" w:rsidRPr="002F5CF1">
        <w:rPr>
          <w:rFonts w:ascii="Times New Roman" w:eastAsia="Times New Roman" w:hAnsi="Times New Roman" w:cs="Times New Roman"/>
          <w:sz w:val="24"/>
          <w:szCs w:val="24"/>
        </w:rPr>
        <w:t xml:space="preserve">which appears is </w:t>
      </w:r>
      <w:r w:rsidRPr="002F5CF1">
        <w:rPr>
          <w:rFonts w:ascii="Times New Roman" w:eastAsia="Times New Roman" w:hAnsi="Times New Roman" w:cs="Times New Roman"/>
          <w:sz w:val="24"/>
          <w:szCs w:val="24"/>
        </w:rPr>
        <w:t>Al(OH)</w:t>
      </w:r>
      <w:r w:rsidR="00E235C0" w:rsidRPr="002F5CF1">
        <w:rPr>
          <w:rFonts w:ascii="Times New Roman" w:eastAsia="Times New Roman" w:hAnsi="Times New Roman" w:cs="Times New Roman"/>
          <w:sz w:val="24"/>
          <w:szCs w:val="24"/>
          <w:vertAlign w:val="subscript"/>
        </w:rPr>
        <w:t>3</w:t>
      </w:r>
      <w:r w:rsidRPr="002F5CF1">
        <w:rPr>
          <w:rFonts w:ascii="Times New Roman" w:eastAsia="Times New Roman" w:hAnsi="Times New Roman" w:cs="Times New Roman"/>
          <w:sz w:val="24"/>
          <w:szCs w:val="24"/>
        </w:rPr>
        <w:t>.</w:t>
      </w:r>
      <w:r w:rsidR="00E235C0" w:rsidRPr="002F5CF1">
        <w:rPr>
          <w:rFonts w:ascii="Times New Roman" w:eastAsia="Times New Roman" w:hAnsi="Times New Roman" w:cs="Times New Roman"/>
          <w:sz w:val="24"/>
          <w:szCs w:val="24"/>
        </w:rPr>
        <w:t xml:space="preserve"> This can be explained based upon the following chemical reaction: 2 [Al(OH)</w:t>
      </w:r>
      <w:r w:rsidR="00E235C0" w:rsidRPr="002F5CF1">
        <w:rPr>
          <w:rFonts w:ascii="Times New Roman" w:eastAsia="Times New Roman" w:hAnsi="Times New Roman" w:cs="Times New Roman"/>
          <w:sz w:val="24"/>
          <w:szCs w:val="24"/>
          <w:vertAlign w:val="subscript"/>
        </w:rPr>
        <w:t>4</w:t>
      </w:r>
      <w:r w:rsidR="00E235C0" w:rsidRPr="002F5CF1">
        <w:rPr>
          <w:rFonts w:ascii="Times New Roman" w:eastAsia="Times New Roman" w:hAnsi="Times New Roman" w:cs="Times New Roman"/>
          <w:sz w:val="24"/>
          <w:szCs w:val="24"/>
        </w:rPr>
        <w:t>]</w:t>
      </w:r>
      <w:r w:rsidR="00E235C0" w:rsidRPr="002F5CF1">
        <w:rPr>
          <w:rFonts w:ascii="Times New Roman" w:eastAsia="Times New Roman" w:hAnsi="Times New Roman" w:cs="Times New Roman"/>
          <w:sz w:val="24"/>
          <w:szCs w:val="24"/>
          <w:vertAlign w:val="superscript"/>
        </w:rPr>
        <w:t>-</w:t>
      </w:r>
      <w:r w:rsidR="00E235C0" w:rsidRPr="002F5CF1">
        <w:rPr>
          <w:rFonts w:ascii="Times New Roman" w:eastAsia="Times New Roman" w:hAnsi="Times New Roman" w:cs="Times New Roman"/>
          <w:sz w:val="24"/>
          <w:szCs w:val="24"/>
          <w:vertAlign w:val="subscript"/>
        </w:rPr>
        <w:t>(aq)</w:t>
      </w:r>
      <w:r w:rsidR="00E235C0" w:rsidRPr="002F5CF1">
        <w:rPr>
          <w:rFonts w:ascii="Times New Roman" w:eastAsia="Times New Roman" w:hAnsi="Times New Roman" w:cs="Times New Roman"/>
          <w:sz w:val="24"/>
          <w:szCs w:val="24"/>
        </w:rPr>
        <w:t xml:space="preserve"> + H</w:t>
      </w:r>
      <w:r w:rsidR="00E235C0" w:rsidRPr="002F5CF1">
        <w:rPr>
          <w:rFonts w:ascii="Times New Roman" w:eastAsia="Times New Roman" w:hAnsi="Times New Roman" w:cs="Times New Roman"/>
          <w:sz w:val="24"/>
          <w:szCs w:val="24"/>
          <w:vertAlign w:val="subscript"/>
        </w:rPr>
        <w:t>2</w:t>
      </w:r>
      <w:r w:rsidR="00E235C0" w:rsidRPr="002F5CF1">
        <w:rPr>
          <w:rFonts w:ascii="Times New Roman" w:eastAsia="Times New Roman" w:hAnsi="Times New Roman" w:cs="Times New Roman"/>
          <w:sz w:val="24"/>
          <w:szCs w:val="24"/>
        </w:rPr>
        <w:t>SO</w:t>
      </w:r>
      <w:r w:rsidR="00E235C0" w:rsidRPr="002F5CF1">
        <w:rPr>
          <w:rFonts w:ascii="Times New Roman" w:eastAsia="Times New Roman" w:hAnsi="Times New Roman" w:cs="Times New Roman"/>
          <w:sz w:val="24"/>
          <w:szCs w:val="24"/>
          <w:vertAlign w:val="subscript"/>
        </w:rPr>
        <w:t>4 (aq)</w:t>
      </w:r>
      <w:r w:rsidR="00E235C0" w:rsidRPr="002F5CF1">
        <w:rPr>
          <w:rFonts w:ascii="Times New Roman" w:eastAsia="Times New Roman" w:hAnsi="Times New Roman" w:cs="Times New Roman"/>
          <w:sz w:val="24"/>
          <w:szCs w:val="24"/>
        </w:rPr>
        <w:t xml:space="preserve"> → Al(OH)</w:t>
      </w:r>
      <w:r w:rsidR="00E235C0" w:rsidRPr="002F5CF1">
        <w:rPr>
          <w:rFonts w:ascii="Times New Roman" w:eastAsia="Times New Roman" w:hAnsi="Times New Roman" w:cs="Times New Roman"/>
          <w:sz w:val="24"/>
          <w:szCs w:val="24"/>
          <w:vertAlign w:val="subscript"/>
        </w:rPr>
        <w:t>3 (s)</w:t>
      </w:r>
      <w:r w:rsidR="00E235C0" w:rsidRPr="002F5CF1">
        <w:rPr>
          <w:rFonts w:ascii="Times New Roman" w:eastAsia="Times New Roman" w:hAnsi="Times New Roman" w:cs="Times New Roman"/>
          <w:sz w:val="24"/>
          <w:szCs w:val="24"/>
        </w:rPr>
        <w:t xml:space="preserve"> + 2 H</w:t>
      </w:r>
      <w:r w:rsidR="00E235C0" w:rsidRPr="002F5CF1">
        <w:rPr>
          <w:rFonts w:ascii="Times New Roman" w:eastAsia="Times New Roman" w:hAnsi="Times New Roman" w:cs="Times New Roman"/>
          <w:sz w:val="24"/>
          <w:szCs w:val="24"/>
          <w:vertAlign w:val="subscript"/>
        </w:rPr>
        <w:t>2</w:t>
      </w:r>
      <w:r w:rsidR="00E235C0" w:rsidRPr="002F5CF1">
        <w:rPr>
          <w:rFonts w:ascii="Times New Roman" w:eastAsia="Times New Roman" w:hAnsi="Times New Roman" w:cs="Times New Roman"/>
          <w:sz w:val="24"/>
          <w:szCs w:val="24"/>
        </w:rPr>
        <w:t>O</w:t>
      </w:r>
      <w:r w:rsidR="00E235C0" w:rsidRPr="002F5CF1">
        <w:rPr>
          <w:rFonts w:ascii="Times New Roman" w:eastAsia="Times New Roman" w:hAnsi="Times New Roman" w:cs="Times New Roman"/>
          <w:sz w:val="24"/>
          <w:szCs w:val="24"/>
          <w:vertAlign w:val="subscript"/>
        </w:rPr>
        <w:t>(l)</w:t>
      </w:r>
      <w:r w:rsidR="00E235C0" w:rsidRPr="002F5CF1">
        <w:rPr>
          <w:rFonts w:ascii="Times New Roman" w:eastAsia="Times New Roman" w:hAnsi="Times New Roman" w:cs="Times New Roman"/>
          <w:sz w:val="24"/>
          <w:szCs w:val="24"/>
        </w:rPr>
        <w:t xml:space="preserve"> + SO</w:t>
      </w:r>
      <w:r w:rsidR="00E235C0" w:rsidRPr="002F5CF1">
        <w:rPr>
          <w:rFonts w:ascii="Times New Roman" w:eastAsia="Times New Roman" w:hAnsi="Times New Roman" w:cs="Times New Roman"/>
          <w:sz w:val="24"/>
          <w:szCs w:val="24"/>
          <w:vertAlign w:val="subscript"/>
        </w:rPr>
        <w:t>4</w:t>
      </w:r>
      <w:r w:rsidR="00E235C0" w:rsidRPr="002F5CF1">
        <w:rPr>
          <w:rFonts w:ascii="Times New Roman" w:eastAsia="Times New Roman" w:hAnsi="Times New Roman" w:cs="Times New Roman"/>
          <w:sz w:val="24"/>
          <w:szCs w:val="24"/>
          <w:vertAlign w:val="superscript"/>
        </w:rPr>
        <w:t>2-</w:t>
      </w:r>
      <w:r w:rsidR="00E235C0" w:rsidRPr="002F5CF1">
        <w:rPr>
          <w:rFonts w:ascii="Times New Roman" w:eastAsia="Times New Roman" w:hAnsi="Times New Roman" w:cs="Times New Roman"/>
          <w:sz w:val="24"/>
          <w:szCs w:val="24"/>
          <w:vertAlign w:val="subscript"/>
        </w:rPr>
        <w:t>(aq)</w:t>
      </w:r>
      <w:r w:rsidR="00E235C0" w:rsidRPr="002F5CF1">
        <w:rPr>
          <w:rFonts w:ascii="Times New Roman" w:eastAsia="Times New Roman" w:hAnsi="Times New Roman" w:cs="Times New Roman"/>
          <w:sz w:val="24"/>
          <w:szCs w:val="24"/>
        </w:rPr>
        <w:t>.</w:t>
      </w:r>
    </w:p>
    <w:p w14:paraId="27277C16" w14:textId="77777777" w:rsidR="00E235C0" w:rsidRPr="002F5CF1" w:rsidRDefault="00E235C0" w:rsidP="00765D95">
      <w:pPr>
        <w:pStyle w:val="ListParagraph"/>
        <w:autoSpaceDE w:val="0"/>
        <w:autoSpaceDN w:val="0"/>
        <w:adjustRightInd w:val="0"/>
        <w:spacing w:line="240" w:lineRule="auto"/>
        <w:rPr>
          <w:rFonts w:ascii="Times New Roman" w:eastAsia="Times New Roman" w:hAnsi="Times New Roman" w:cs="Times New Roman"/>
          <w:sz w:val="24"/>
          <w:szCs w:val="24"/>
        </w:rPr>
      </w:pPr>
    </w:p>
    <w:p w14:paraId="596A7DC3" w14:textId="59B2EE62" w:rsidR="00765D95" w:rsidRPr="002F5CF1" w:rsidRDefault="00765D95" w:rsidP="00765D95">
      <w:pPr>
        <w:pStyle w:val="ListParagraph"/>
        <w:numPr>
          <w:ilvl w:val="0"/>
          <w:numId w:val="3"/>
        </w:numPr>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 Experiments show that the solubility of alum in 25 mL 1.4 M KOH and 10 mL of 9 M H</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SO</w:t>
      </w:r>
      <w:r w:rsidRPr="002F5CF1">
        <w:rPr>
          <w:rFonts w:ascii="Times New Roman" w:eastAsia="Times New Roman" w:hAnsi="Times New Roman" w:cs="Times New Roman"/>
          <w:sz w:val="24"/>
          <w:szCs w:val="24"/>
          <w:vertAlign w:val="subscript"/>
        </w:rPr>
        <w:t xml:space="preserve">4 </w:t>
      </w:r>
      <w:r w:rsidRPr="002F5CF1">
        <w:rPr>
          <w:rFonts w:ascii="Times New Roman" w:eastAsia="Times New Roman" w:hAnsi="Times New Roman" w:cs="Times New Roman"/>
          <w:sz w:val="24"/>
          <w:szCs w:val="24"/>
        </w:rPr>
        <w:t xml:space="preserve">is ca. 1.0 g at 1.0 </w:t>
      </w:r>
      <w:r w:rsidR="00E235C0" w:rsidRPr="002F5CF1">
        <w:rPr>
          <w:rFonts w:ascii="Times New Roman" w:eastAsia="Times New Roman" w:hAnsi="Times New Roman" w:cs="Times New Roman"/>
          <w:sz w:val="24"/>
          <w:szCs w:val="24"/>
        </w:rPr>
        <w:t>°</w:t>
      </w:r>
      <w:r w:rsidRPr="002F5CF1">
        <w:rPr>
          <w:rFonts w:ascii="Times New Roman" w:eastAsia="Times New Roman" w:hAnsi="Times New Roman" w:cs="Times New Roman"/>
          <w:sz w:val="24"/>
          <w:szCs w:val="24"/>
        </w:rPr>
        <w:t xml:space="preserve">C and 1.7 g at 6.0 </w:t>
      </w:r>
      <w:r w:rsidR="00E235C0" w:rsidRPr="002F5CF1">
        <w:rPr>
          <w:rFonts w:ascii="Times New Roman" w:eastAsia="Times New Roman" w:hAnsi="Times New Roman" w:cs="Times New Roman"/>
          <w:sz w:val="24"/>
          <w:szCs w:val="24"/>
        </w:rPr>
        <w:t>°</w:t>
      </w:r>
      <w:r w:rsidRPr="002F5CF1">
        <w:rPr>
          <w:rFonts w:ascii="Times New Roman" w:eastAsia="Times New Roman" w:hAnsi="Times New Roman" w:cs="Times New Roman"/>
          <w:sz w:val="24"/>
          <w:szCs w:val="24"/>
        </w:rPr>
        <w:t xml:space="preserve">C. Estimate the amount of alum left in the 65 mL of a solution chilled to 4 </w:t>
      </w:r>
      <w:r w:rsidR="00E235C0" w:rsidRPr="002F5CF1">
        <w:rPr>
          <w:rFonts w:ascii="Times New Roman" w:eastAsia="Times New Roman" w:hAnsi="Times New Roman" w:cs="Times New Roman"/>
          <w:sz w:val="24"/>
          <w:szCs w:val="24"/>
        </w:rPr>
        <w:t>°</w:t>
      </w:r>
      <w:r w:rsidRPr="002F5CF1">
        <w:rPr>
          <w:rFonts w:ascii="Times New Roman" w:eastAsia="Times New Roman" w:hAnsi="Times New Roman" w:cs="Times New Roman"/>
          <w:sz w:val="24"/>
          <w:szCs w:val="24"/>
        </w:rPr>
        <w:t>C. What might you do reduce the amount of alum remaining in solution?</w:t>
      </w:r>
    </w:p>
    <w:p w14:paraId="3EF0DDAE" w14:textId="2D3A286A" w:rsidR="0083752B" w:rsidRPr="002F5CF1" w:rsidRDefault="0083752B" w:rsidP="0083752B">
      <w:pPr>
        <w:rPr>
          <w:rFonts w:ascii="Times New Roman" w:eastAsia="Times New Roman" w:hAnsi="Times New Roman" w:cs="Times New Roman"/>
          <w:sz w:val="24"/>
          <w:szCs w:val="24"/>
        </w:rPr>
      </w:pPr>
    </w:p>
    <w:p w14:paraId="2B2D4685" w14:textId="34EB98DC" w:rsidR="00590858" w:rsidRPr="002F5CF1" w:rsidRDefault="00590858"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 represents the</w:t>
      </w:r>
      <w:r w:rsidR="00FB5B40" w:rsidRPr="002F5CF1">
        <w:rPr>
          <w:rFonts w:ascii="Times New Roman" w:eastAsia="Times New Roman" w:hAnsi="Times New Roman" w:cs="Times New Roman"/>
          <w:sz w:val="24"/>
          <w:szCs w:val="24"/>
        </w:rPr>
        <w:t xml:space="preserve"> concentration</w:t>
      </w:r>
      <w:r w:rsidRPr="002F5CF1">
        <w:rPr>
          <w:rFonts w:ascii="Times New Roman" w:eastAsia="Times New Roman" w:hAnsi="Times New Roman" w:cs="Times New Roman"/>
          <w:sz w:val="24"/>
          <w:szCs w:val="24"/>
        </w:rPr>
        <w:t xml:space="preserve"> of alum in solution and x represents the temperature of the solution. m is representative of the slope between the two points and b represents the y intercept. </w:t>
      </w:r>
    </w:p>
    <w:p w14:paraId="4D540634" w14:textId="2B7EDCA9" w:rsidR="00FB5B40" w:rsidRPr="002F5CF1" w:rsidRDefault="00FB5B40" w:rsidP="00590858">
      <w:pPr>
        <w:ind w:left="720"/>
        <w:rPr>
          <w:rFonts w:ascii="Times New Roman" w:eastAsia="Times New Roman" w:hAnsi="Times New Roman" w:cs="Times New Roman"/>
          <w:sz w:val="24"/>
          <w:szCs w:val="24"/>
        </w:rPr>
      </w:pPr>
    </w:p>
    <w:p w14:paraId="3CE4006F" w14:textId="1567AD7D" w:rsidR="00FB5B40" w:rsidRPr="002F5CF1" w:rsidRDefault="00FB5B40" w:rsidP="00590858">
      <w:pPr>
        <w:ind w:left="720"/>
        <w:rPr>
          <w:rFonts w:ascii="Times New Roman" w:eastAsia="Times New Roman" w:hAnsi="Times New Roman" w:cs="Times New Roman"/>
          <w:sz w:val="24"/>
          <w:szCs w:val="24"/>
          <w:vertAlign w:val="subscript"/>
        </w:rPr>
      </w:pPr>
      <w:r w:rsidRPr="002F5CF1">
        <w:rPr>
          <w:rFonts w:ascii="Times New Roman" w:eastAsia="Times New Roman" w:hAnsi="Times New Roman" w:cs="Times New Roman"/>
          <w:sz w:val="24"/>
          <w:szCs w:val="24"/>
        </w:rPr>
        <w:t>C</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w:t>
      </w:r>
      <w:r w:rsidRPr="002F5CF1">
        <w:rPr>
          <w:rFonts w:ascii="Times New Roman" w:eastAsia="Times New Roman" w:hAnsi="Times New Roman" w:cs="Times New Roman"/>
          <w:sz w:val="24"/>
          <w:szCs w:val="24"/>
        </w:rPr>
        <w:t>y</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m</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/V</w:t>
      </w:r>
      <w:r w:rsidRPr="002F5CF1">
        <w:rPr>
          <w:rFonts w:ascii="Times New Roman" w:eastAsia="Times New Roman" w:hAnsi="Times New Roman" w:cs="Times New Roman"/>
          <w:sz w:val="24"/>
          <w:szCs w:val="24"/>
          <w:vertAlign w:val="subscript"/>
        </w:rPr>
        <w:t>1</w:t>
      </w:r>
    </w:p>
    <w:p w14:paraId="21776347" w14:textId="1BF91F8E" w:rsidR="00FB5B40"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C</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w:t>
      </w:r>
      <w:r w:rsidRPr="002F5CF1">
        <w:rPr>
          <w:rFonts w:ascii="Times New Roman" w:eastAsia="Times New Roman" w:hAnsi="Times New Roman" w:cs="Times New Roman"/>
          <w:sz w:val="24"/>
          <w:szCs w:val="24"/>
        </w:rPr>
        <w:t>y</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1.0 g / 35 mL</w:t>
      </w:r>
    </w:p>
    <w:p w14:paraId="481DE5A8" w14:textId="77777777" w:rsidR="00FB5B40" w:rsidRPr="002F5CF1" w:rsidRDefault="00FB5B40" w:rsidP="00590858">
      <w:pPr>
        <w:ind w:left="720"/>
        <w:rPr>
          <w:rFonts w:ascii="Times New Roman" w:eastAsia="Times New Roman" w:hAnsi="Times New Roman" w:cs="Times New Roman"/>
          <w:sz w:val="24"/>
          <w:szCs w:val="24"/>
        </w:rPr>
      </w:pPr>
    </w:p>
    <w:p w14:paraId="3576C085" w14:textId="63DB8B80" w:rsidR="00FB5B40" w:rsidRPr="002F5CF1" w:rsidRDefault="00FB5B40" w:rsidP="00FB5B40">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C</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 xml:space="preserve"> =</w:t>
      </w:r>
      <w:r w:rsidRPr="002F5CF1">
        <w:rPr>
          <w:rFonts w:ascii="Times New Roman" w:eastAsia="Times New Roman" w:hAnsi="Times New Roman" w:cs="Times New Roman"/>
          <w:sz w:val="24"/>
          <w:szCs w:val="24"/>
        </w:rPr>
        <w:t xml:space="preserve"> </w:t>
      </w:r>
      <w:r w:rsidRPr="002F5CF1">
        <w:rPr>
          <w:rFonts w:ascii="Times New Roman" w:eastAsia="Times New Roman" w:hAnsi="Times New Roman" w:cs="Times New Roman"/>
          <w:sz w:val="24"/>
          <w:szCs w:val="24"/>
        </w:rPr>
        <w:t>y</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 xml:space="preserve"> =</w:t>
      </w:r>
      <w:r w:rsidRPr="002F5CF1">
        <w:rPr>
          <w:rFonts w:ascii="Times New Roman" w:eastAsia="Times New Roman" w:hAnsi="Times New Roman" w:cs="Times New Roman"/>
          <w:sz w:val="24"/>
          <w:szCs w:val="24"/>
        </w:rPr>
        <w:t xml:space="preserve"> m</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/V</w:t>
      </w:r>
      <w:r w:rsidRPr="002F5CF1">
        <w:rPr>
          <w:rFonts w:ascii="Times New Roman" w:eastAsia="Times New Roman" w:hAnsi="Times New Roman" w:cs="Times New Roman"/>
          <w:sz w:val="24"/>
          <w:szCs w:val="24"/>
          <w:vertAlign w:val="subscript"/>
        </w:rPr>
        <w:t>2</w:t>
      </w:r>
    </w:p>
    <w:p w14:paraId="78C01ED7" w14:textId="6064D3C8" w:rsidR="00FB5B40" w:rsidRPr="002F5CF1" w:rsidRDefault="00FB5B40" w:rsidP="00FB5B40">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C</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 xml:space="preserve"> = </w:t>
      </w:r>
      <w:r w:rsidRPr="002F5CF1">
        <w:rPr>
          <w:rFonts w:ascii="Times New Roman" w:eastAsia="Times New Roman" w:hAnsi="Times New Roman" w:cs="Times New Roman"/>
          <w:sz w:val="24"/>
          <w:szCs w:val="24"/>
        </w:rPr>
        <w:t>y</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 xml:space="preserve"> = 1.7 g / 35 mL</w:t>
      </w:r>
    </w:p>
    <w:p w14:paraId="25823412" w14:textId="77777777" w:rsidR="00FB5B40" w:rsidRPr="002F5CF1" w:rsidRDefault="00FB5B40" w:rsidP="00FB5B40">
      <w:pPr>
        <w:ind w:firstLine="720"/>
        <w:rPr>
          <w:rFonts w:ascii="Times New Roman" w:eastAsia="Times New Roman" w:hAnsi="Times New Roman" w:cs="Times New Roman"/>
          <w:sz w:val="24"/>
          <w:szCs w:val="24"/>
        </w:rPr>
      </w:pPr>
    </w:p>
    <w:p w14:paraId="52A07313" w14:textId="6D2AFEE9" w:rsidR="00E235C0" w:rsidRPr="002F5CF1" w:rsidRDefault="0083752B" w:rsidP="00FB5B40">
      <w:pPr>
        <w:ind w:firstLine="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 = mx + b</w:t>
      </w:r>
    </w:p>
    <w:p w14:paraId="6F860EDB" w14:textId="268182E7" w:rsidR="0083752B" w:rsidRPr="002F5CF1" w:rsidRDefault="0083752B" w:rsidP="00765D95">
      <w:pPr>
        <w:pStyle w:val="ListParagraph"/>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 - mx = b</w:t>
      </w:r>
    </w:p>
    <w:p w14:paraId="0D3E34F0" w14:textId="1F91853E" w:rsidR="0083752B" w:rsidRPr="002F5CF1" w:rsidRDefault="0083752B" w:rsidP="00765D95">
      <w:pPr>
        <w:pStyle w:val="ListParagraph"/>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mx</w:t>
      </w:r>
      <w:r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y</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 xml:space="preserve"> – mx</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 xml:space="preserve"> </w:t>
      </w:r>
    </w:p>
    <w:p w14:paraId="2078ECEA" w14:textId="3832FE24" w:rsidR="0083752B" w:rsidRPr="002F5CF1" w:rsidRDefault="00FB5B40" w:rsidP="00FB5B40">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(1.0g / 35 mL) </w:t>
      </w:r>
      <w:r w:rsidR="0083752B" w:rsidRPr="002F5CF1">
        <w:rPr>
          <w:rFonts w:ascii="Times New Roman" w:eastAsia="Times New Roman" w:hAnsi="Times New Roman" w:cs="Times New Roman"/>
          <w:sz w:val="24"/>
          <w:szCs w:val="24"/>
        </w:rPr>
        <w:t>– m(1.0</w:t>
      </w:r>
      <w:r w:rsidRPr="002F5CF1">
        <w:rPr>
          <w:rFonts w:ascii="Times New Roman" w:eastAsia="Times New Roman" w:hAnsi="Times New Roman" w:cs="Times New Roman"/>
          <w:sz w:val="24"/>
          <w:szCs w:val="24"/>
        </w:rPr>
        <w:t xml:space="preserve"> </w:t>
      </w:r>
      <w:r w:rsidRPr="002F5CF1">
        <w:rPr>
          <w:rFonts w:ascii="Times New Roman" w:eastAsia="Times New Roman" w:hAnsi="Times New Roman" w:cs="Times New Roman"/>
          <w:sz w:val="24"/>
          <w:szCs w:val="24"/>
        </w:rPr>
        <w:t>°</w:t>
      </w:r>
      <w:r w:rsidRPr="002F5CF1">
        <w:rPr>
          <w:rFonts w:ascii="Times New Roman" w:eastAsia="Times New Roman" w:hAnsi="Times New Roman" w:cs="Times New Roman"/>
          <w:sz w:val="24"/>
          <w:szCs w:val="24"/>
        </w:rPr>
        <w:t>C</w:t>
      </w:r>
      <w:r w:rsidR="0083752B" w:rsidRPr="002F5CF1">
        <w:rPr>
          <w:rFonts w:ascii="Times New Roman" w:eastAsia="Times New Roman" w:hAnsi="Times New Roman" w:cs="Times New Roman"/>
          <w:sz w:val="24"/>
          <w:szCs w:val="24"/>
        </w:rPr>
        <w:t xml:space="preserve">) = </w:t>
      </w:r>
      <w:r w:rsidRPr="002F5CF1">
        <w:rPr>
          <w:rFonts w:ascii="Times New Roman" w:eastAsia="Times New Roman" w:hAnsi="Times New Roman" w:cs="Times New Roman"/>
          <w:sz w:val="24"/>
          <w:szCs w:val="24"/>
        </w:rPr>
        <w:t>(</w:t>
      </w:r>
      <w:r w:rsidR="00590858" w:rsidRPr="002F5CF1">
        <w:rPr>
          <w:rFonts w:ascii="Times New Roman" w:eastAsia="Times New Roman" w:hAnsi="Times New Roman" w:cs="Times New Roman"/>
          <w:sz w:val="24"/>
          <w:szCs w:val="24"/>
        </w:rPr>
        <w:t>1.7</w:t>
      </w:r>
      <w:r w:rsidRPr="002F5CF1">
        <w:rPr>
          <w:rFonts w:ascii="Times New Roman" w:eastAsia="Times New Roman" w:hAnsi="Times New Roman" w:cs="Times New Roman"/>
          <w:sz w:val="24"/>
          <w:szCs w:val="24"/>
        </w:rPr>
        <w:t xml:space="preserve"> g / 35 mL)</w:t>
      </w:r>
      <w:r w:rsidR="0083752B" w:rsidRPr="002F5CF1">
        <w:rPr>
          <w:rFonts w:ascii="Times New Roman" w:eastAsia="Times New Roman" w:hAnsi="Times New Roman" w:cs="Times New Roman"/>
          <w:sz w:val="24"/>
          <w:szCs w:val="24"/>
        </w:rPr>
        <w:t xml:space="preserve"> – m(</w:t>
      </w:r>
      <w:r w:rsidR="00590858" w:rsidRPr="002F5CF1">
        <w:rPr>
          <w:rFonts w:ascii="Times New Roman" w:eastAsia="Times New Roman" w:hAnsi="Times New Roman" w:cs="Times New Roman"/>
          <w:sz w:val="24"/>
          <w:szCs w:val="24"/>
        </w:rPr>
        <w:t>6.0</w:t>
      </w:r>
      <w:r w:rsidRPr="002F5CF1">
        <w:rPr>
          <w:rFonts w:ascii="Times New Roman" w:eastAsia="Times New Roman" w:hAnsi="Times New Roman" w:cs="Times New Roman"/>
          <w:sz w:val="24"/>
          <w:szCs w:val="24"/>
        </w:rPr>
        <w:t xml:space="preserve"> </w:t>
      </w:r>
      <w:r w:rsidRPr="002F5CF1">
        <w:rPr>
          <w:rFonts w:ascii="Times New Roman" w:eastAsia="Times New Roman" w:hAnsi="Times New Roman" w:cs="Times New Roman"/>
          <w:sz w:val="24"/>
          <w:szCs w:val="24"/>
        </w:rPr>
        <w:t>°C</w:t>
      </w:r>
      <w:r w:rsidR="0083752B" w:rsidRPr="002F5CF1">
        <w:rPr>
          <w:rFonts w:ascii="Times New Roman" w:eastAsia="Times New Roman" w:hAnsi="Times New Roman" w:cs="Times New Roman"/>
          <w:sz w:val="24"/>
          <w:szCs w:val="24"/>
        </w:rPr>
        <w:t>)</w:t>
      </w:r>
    </w:p>
    <w:p w14:paraId="6B3DAB32" w14:textId="2FF9696F" w:rsidR="00590858" w:rsidRPr="002F5CF1" w:rsidRDefault="0083752B" w:rsidP="0083752B">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m = </w:t>
      </w:r>
      <w:r w:rsidR="00FB5B40" w:rsidRPr="002F5CF1">
        <w:rPr>
          <w:rFonts w:ascii="Times New Roman" w:eastAsia="Times New Roman" w:hAnsi="Times New Roman" w:cs="Times New Roman"/>
          <w:sz w:val="24"/>
          <w:szCs w:val="24"/>
        </w:rPr>
        <w:t xml:space="preserve">0.004 g / mL </w:t>
      </w:r>
      <w:r w:rsidR="00FB5B40" w:rsidRPr="002F5CF1">
        <w:rPr>
          <w:rFonts w:ascii="Times New Roman" w:eastAsia="Times New Roman" w:hAnsi="Times New Roman" w:cs="Times New Roman"/>
          <w:sz w:val="24"/>
          <w:szCs w:val="24"/>
        </w:rPr>
        <w:t>°C</w:t>
      </w:r>
    </w:p>
    <w:p w14:paraId="4B1BFA35" w14:textId="239FC053" w:rsidR="00590858" w:rsidRPr="002F5CF1" w:rsidRDefault="00590858" w:rsidP="0083752B">
      <w:pPr>
        <w:ind w:left="720"/>
        <w:rPr>
          <w:rFonts w:ascii="Times New Roman" w:eastAsia="Times New Roman" w:hAnsi="Times New Roman" w:cs="Times New Roman"/>
          <w:sz w:val="24"/>
          <w:szCs w:val="24"/>
        </w:rPr>
      </w:pPr>
    </w:p>
    <w:p w14:paraId="42A20126" w14:textId="5C12F634" w:rsidR="00E86E64" w:rsidRPr="002F5CF1" w:rsidRDefault="00E86E64" w:rsidP="0083752B">
      <w:pPr>
        <w:ind w:left="720"/>
        <w:rPr>
          <w:rFonts w:ascii="Times New Roman" w:eastAsia="Times New Roman" w:hAnsi="Times New Roman" w:cs="Times New Roman"/>
          <w:sz w:val="24"/>
          <w:szCs w:val="24"/>
        </w:rPr>
      </w:pPr>
    </w:p>
    <w:p w14:paraId="5E7C1C34" w14:textId="77777777" w:rsidR="00E86E64" w:rsidRPr="002F5CF1" w:rsidRDefault="00E86E64" w:rsidP="0083752B">
      <w:pPr>
        <w:ind w:left="720"/>
        <w:rPr>
          <w:rFonts w:ascii="Times New Roman" w:eastAsia="Times New Roman" w:hAnsi="Times New Roman" w:cs="Times New Roman"/>
          <w:sz w:val="24"/>
          <w:szCs w:val="24"/>
        </w:rPr>
      </w:pPr>
    </w:p>
    <w:p w14:paraId="77A2C2E4" w14:textId="7986BA0E" w:rsidR="00590858" w:rsidRPr="002F5CF1" w:rsidRDefault="00590858" w:rsidP="0083752B">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w:t>
      </w:r>
      <w:r w:rsidR="00FB5B40"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mx</w:t>
      </w:r>
      <w:r w:rsidR="00FB5B40" w:rsidRPr="002F5CF1">
        <w:rPr>
          <w:rFonts w:ascii="Times New Roman" w:eastAsia="Times New Roman" w:hAnsi="Times New Roman" w:cs="Times New Roman"/>
          <w:sz w:val="24"/>
          <w:szCs w:val="24"/>
          <w:vertAlign w:val="subscript"/>
        </w:rPr>
        <w:t>1</w:t>
      </w:r>
      <w:r w:rsidRPr="002F5CF1">
        <w:rPr>
          <w:rFonts w:ascii="Times New Roman" w:eastAsia="Times New Roman" w:hAnsi="Times New Roman" w:cs="Times New Roman"/>
          <w:sz w:val="24"/>
          <w:szCs w:val="24"/>
        </w:rPr>
        <w:t xml:space="preserve"> + b</w:t>
      </w:r>
    </w:p>
    <w:p w14:paraId="0EBB9171" w14:textId="65FA2912" w:rsidR="00590858" w:rsidRPr="002F5CF1" w:rsidRDefault="00FB5B40" w:rsidP="00FB5B40">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lastRenderedPageBreak/>
        <w:t>(1.0g / 35 mL)</w:t>
      </w:r>
      <w:r w:rsidR="00590858" w:rsidRPr="002F5CF1">
        <w:rPr>
          <w:rFonts w:ascii="Times New Roman" w:eastAsia="Times New Roman" w:hAnsi="Times New Roman" w:cs="Times New Roman"/>
          <w:sz w:val="24"/>
          <w:szCs w:val="24"/>
        </w:rPr>
        <w:t>= (</w:t>
      </w:r>
      <w:r w:rsidRPr="002F5CF1">
        <w:rPr>
          <w:rFonts w:ascii="Times New Roman" w:eastAsia="Times New Roman" w:hAnsi="Times New Roman" w:cs="Times New Roman"/>
          <w:sz w:val="24"/>
          <w:szCs w:val="24"/>
        </w:rPr>
        <w:t xml:space="preserve">0.004 </w:t>
      </w:r>
      <w:r w:rsidRPr="002F5CF1">
        <w:rPr>
          <w:rFonts w:ascii="Times New Roman" w:eastAsia="Times New Roman" w:hAnsi="Times New Roman" w:cs="Times New Roman"/>
          <w:sz w:val="24"/>
          <w:szCs w:val="24"/>
        </w:rPr>
        <w:t>g / mL °C</w:t>
      </w:r>
      <w:r w:rsidR="00590858" w:rsidRPr="002F5CF1">
        <w:rPr>
          <w:rFonts w:ascii="Times New Roman" w:eastAsia="Times New Roman" w:hAnsi="Times New Roman" w:cs="Times New Roman"/>
          <w:sz w:val="24"/>
          <w:szCs w:val="24"/>
        </w:rPr>
        <w:t>)(1.0</w:t>
      </w:r>
      <w:r w:rsidRPr="002F5CF1">
        <w:rPr>
          <w:rFonts w:ascii="Times New Roman" w:eastAsia="Times New Roman" w:hAnsi="Times New Roman" w:cs="Times New Roman"/>
          <w:sz w:val="24"/>
          <w:szCs w:val="24"/>
        </w:rPr>
        <w:t xml:space="preserve"> </w:t>
      </w:r>
      <w:r w:rsidRPr="002F5CF1">
        <w:rPr>
          <w:rFonts w:ascii="Times New Roman" w:eastAsia="Times New Roman" w:hAnsi="Times New Roman" w:cs="Times New Roman"/>
          <w:sz w:val="24"/>
          <w:szCs w:val="24"/>
        </w:rPr>
        <w:t>°C</w:t>
      </w:r>
      <w:r w:rsidR="00590858" w:rsidRPr="002F5CF1">
        <w:rPr>
          <w:rFonts w:ascii="Times New Roman" w:eastAsia="Times New Roman" w:hAnsi="Times New Roman" w:cs="Times New Roman"/>
          <w:sz w:val="24"/>
          <w:szCs w:val="24"/>
        </w:rPr>
        <w:t>) + b</w:t>
      </w:r>
    </w:p>
    <w:p w14:paraId="14E98289" w14:textId="2A5DE561" w:rsidR="00590858" w:rsidRPr="002F5CF1" w:rsidRDefault="00590858"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b = </w:t>
      </w:r>
      <w:r w:rsidR="00FB5B40" w:rsidRPr="002F5CF1">
        <w:rPr>
          <w:rFonts w:ascii="Times New Roman" w:eastAsia="Times New Roman" w:hAnsi="Times New Roman" w:cs="Times New Roman"/>
          <w:sz w:val="24"/>
          <w:szCs w:val="24"/>
        </w:rPr>
        <w:t>0.024571429 g / mL</w:t>
      </w:r>
    </w:p>
    <w:p w14:paraId="35AE675E" w14:textId="5ECE99F4" w:rsidR="00590858" w:rsidRPr="002F5CF1" w:rsidRDefault="00590858" w:rsidP="00590858">
      <w:pPr>
        <w:ind w:left="720"/>
        <w:rPr>
          <w:rFonts w:ascii="Times New Roman" w:eastAsia="Times New Roman" w:hAnsi="Times New Roman" w:cs="Times New Roman"/>
          <w:sz w:val="24"/>
          <w:szCs w:val="24"/>
        </w:rPr>
      </w:pPr>
    </w:p>
    <w:p w14:paraId="36F50BEB" w14:textId="290D3CFC" w:rsidR="00FB5B40"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w:t>
      </w:r>
      <w:r w:rsidRPr="002F5CF1">
        <w:rPr>
          <w:rFonts w:ascii="Times New Roman" w:eastAsia="Times New Roman" w:hAnsi="Times New Roman" w:cs="Times New Roman"/>
          <w:sz w:val="24"/>
          <w:szCs w:val="24"/>
          <w:vertAlign w:val="subscript"/>
        </w:rPr>
        <w:t>3</w:t>
      </w:r>
      <w:r w:rsidRPr="002F5CF1">
        <w:rPr>
          <w:rFonts w:ascii="Times New Roman" w:eastAsia="Times New Roman" w:hAnsi="Times New Roman" w:cs="Times New Roman"/>
          <w:sz w:val="24"/>
          <w:szCs w:val="24"/>
        </w:rPr>
        <w:t xml:space="preserve"> = mx</w:t>
      </w:r>
      <w:r w:rsidRPr="002F5CF1">
        <w:rPr>
          <w:rFonts w:ascii="Times New Roman" w:eastAsia="Times New Roman" w:hAnsi="Times New Roman" w:cs="Times New Roman"/>
          <w:sz w:val="24"/>
          <w:szCs w:val="24"/>
          <w:vertAlign w:val="subscript"/>
        </w:rPr>
        <w:t>3</w:t>
      </w:r>
      <w:r w:rsidRPr="002F5CF1">
        <w:rPr>
          <w:rFonts w:ascii="Times New Roman" w:eastAsia="Times New Roman" w:hAnsi="Times New Roman" w:cs="Times New Roman"/>
          <w:sz w:val="24"/>
          <w:szCs w:val="24"/>
        </w:rPr>
        <w:t xml:space="preserve"> + b</w:t>
      </w:r>
    </w:p>
    <w:p w14:paraId="46BAFF1F" w14:textId="7BE94C29" w:rsidR="00590858" w:rsidRPr="002F5CF1" w:rsidRDefault="00590858" w:rsidP="00FB5B40">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w:t>
      </w:r>
      <w:r w:rsidR="00FB5B40" w:rsidRPr="002F5CF1">
        <w:rPr>
          <w:rFonts w:ascii="Times New Roman" w:eastAsia="Times New Roman" w:hAnsi="Times New Roman" w:cs="Times New Roman"/>
          <w:sz w:val="24"/>
          <w:szCs w:val="24"/>
          <w:vertAlign w:val="subscript"/>
        </w:rPr>
        <w:t>3</w:t>
      </w:r>
      <w:r w:rsidRPr="002F5CF1">
        <w:rPr>
          <w:rFonts w:ascii="Times New Roman" w:eastAsia="Times New Roman" w:hAnsi="Times New Roman" w:cs="Times New Roman"/>
          <w:sz w:val="24"/>
          <w:szCs w:val="24"/>
        </w:rPr>
        <w:t xml:space="preserve"> = (</w:t>
      </w:r>
      <w:r w:rsidR="00FB5B40" w:rsidRPr="002F5CF1">
        <w:rPr>
          <w:rFonts w:ascii="Times New Roman" w:eastAsia="Times New Roman" w:hAnsi="Times New Roman" w:cs="Times New Roman"/>
          <w:sz w:val="24"/>
          <w:szCs w:val="24"/>
        </w:rPr>
        <w:t xml:space="preserve">0.004 </w:t>
      </w:r>
      <w:r w:rsidR="00FB5B40" w:rsidRPr="002F5CF1">
        <w:rPr>
          <w:rFonts w:ascii="Times New Roman" w:eastAsia="Times New Roman" w:hAnsi="Times New Roman" w:cs="Times New Roman"/>
          <w:sz w:val="24"/>
          <w:szCs w:val="24"/>
        </w:rPr>
        <w:t>g / mL °C</w:t>
      </w:r>
      <w:r w:rsidRPr="002F5CF1">
        <w:rPr>
          <w:rFonts w:ascii="Times New Roman" w:eastAsia="Times New Roman" w:hAnsi="Times New Roman" w:cs="Times New Roman"/>
          <w:sz w:val="24"/>
          <w:szCs w:val="24"/>
        </w:rPr>
        <w:t>)(4</w:t>
      </w:r>
      <w:r w:rsidR="00FB5B40" w:rsidRPr="002F5CF1">
        <w:rPr>
          <w:rFonts w:ascii="Times New Roman" w:eastAsia="Times New Roman" w:hAnsi="Times New Roman" w:cs="Times New Roman"/>
          <w:sz w:val="24"/>
          <w:szCs w:val="24"/>
        </w:rPr>
        <w:t xml:space="preserve"> </w:t>
      </w:r>
      <w:r w:rsidR="00FB5B40" w:rsidRPr="002F5CF1">
        <w:rPr>
          <w:rFonts w:ascii="Times New Roman" w:eastAsia="Times New Roman" w:hAnsi="Times New Roman" w:cs="Times New Roman"/>
          <w:sz w:val="24"/>
          <w:szCs w:val="24"/>
        </w:rPr>
        <w:t>°C</w:t>
      </w:r>
      <w:r w:rsidRPr="002F5CF1">
        <w:rPr>
          <w:rFonts w:ascii="Times New Roman" w:eastAsia="Times New Roman" w:hAnsi="Times New Roman" w:cs="Times New Roman"/>
          <w:sz w:val="24"/>
          <w:szCs w:val="24"/>
        </w:rPr>
        <w:t>) + (</w:t>
      </w:r>
      <w:r w:rsidR="00FB5B40" w:rsidRPr="002F5CF1">
        <w:rPr>
          <w:rFonts w:ascii="Times New Roman" w:eastAsia="Times New Roman" w:hAnsi="Times New Roman" w:cs="Times New Roman"/>
          <w:sz w:val="24"/>
          <w:szCs w:val="24"/>
        </w:rPr>
        <w:t>0.024571429 g / mL</w:t>
      </w:r>
      <w:r w:rsidRPr="002F5CF1">
        <w:rPr>
          <w:rFonts w:ascii="Times New Roman" w:eastAsia="Times New Roman" w:hAnsi="Times New Roman" w:cs="Times New Roman"/>
          <w:sz w:val="24"/>
          <w:szCs w:val="24"/>
        </w:rPr>
        <w:t>)</w:t>
      </w:r>
    </w:p>
    <w:p w14:paraId="4311D767" w14:textId="2AE0FE5D" w:rsidR="0083752B" w:rsidRPr="002F5CF1" w:rsidRDefault="00590858"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y</w:t>
      </w:r>
      <w:r w:rsidR="00FB5B40" w:rsidRPr="002F5CF1">
        <w:rPr>
          <w:rFonts w:ascii="Times New Roman" w:eastAsia="Times New Roman" w:hAnsi="Times New Roman" w:cs="Times New Roman"/>
          <w:sz w:val="24"/>
          <w:szCs w:val="24"/>
          <w:vertAlign w:val="subscript"/>
        </w:rPr>
        <w:t>3</w:t>
      </w:r>
      <w:r w:rsidRPr="002F5CF1">
        <w:rPr>
          <w:rFonts w:ascii="Times New Roman" w:eastAsia="Times New Roman" w:hAnsi="Times New Roman" w:cs="Times New Roman"/>
          <w:sz w:val="24"/>
          <w:szCs w:val="24"/>
        </w:rPr>
        <w:t xml:space="preserve"> = </w:t>
      </w:r>
      <w:r w:rsidR="00FB5B40" w:rsidRPr="002F5CF1">
        <w:rPr>
          <w:rFonts w:ascii="Times New Roman" w:eastAsia="Times New Roman" w:hAnsi="Times New Roman" w:cs="Times New Roman"/>
          <w:sz w:val="24"/>
          <w:szCs w:val="24"/>
        </w:rPr>
        <w:t>0.040571429 g / mL</w:t>
      </w:r>
    </w:p>
    <w:p w14:paraId="1AA03CC1" w14:textId="148AF27B" w:rsidR="00590858" w:rsidRPr="002F5CF1" w:rsidRDefault="00590858" w:rsidP="00590858">
      <w:pPr>
        <w:ind w:left="720"/>
        <w:rPr>
          <w:rFonts w:ascii="Times New Roman" w:eastAsia="Times New Roman" w:hAnsi="Times New Roman" w:cs="Times New Roman"/>
          <w:sz w:val="24"/>
          <w:szCs w:val="24"/>
        </w:rPr>
      </w:pPr>
    </w:p>
    <w:p w14:paraId="3185111B" w14:textId="195804EF" w:rsidR="00FB5B40"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C = m/V</w:t>
      </w:r>
    </w:p>
    <w:p w14:paraId="60C1F11B" w14:textId="7FBF87C4" w:rsidR="00FB5B40"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0.040571429 g / mL</w:t>
      </w:r>
      <w:r w:rsidRPr="002F5CF1">
        <w:rPr>
          <w:rFonts w:ascii="Times New Roman" w:eastAsia="Times New Roman" w:hAnsi="Times New Roman" w:cs="Times New Roman"/>
          <w:sz w:val="24"/>
          <w:szCs w:val="24"/>
        </w:rPr>
        <w:t xml:space="preserve"> = m / 65 mL</w:t>
      </w:r>
    </w:p>
    <w:p w14:paraId="71C85978" w14:textId="1D7D20BF" w:rsidR="00FB5B40"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 = 2.637142857 g</w:t>
      </w:r>
    </w:p>
    <w:p w14:paraId="645DF5B5" w14:textId="15CED50E" w:rsidR="00FB5B40"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m = 3 g</w:t>
      </w:r>
    </w:p>
    <w:p w14:paraId="3F03AAD9" w14:textId="77777777" w:rsidR="00FB5B40" w:rsidRPr="002F5CF1" w:rsidRDefault="00FB5B40" w:rsidP="00590858">
      <w:pPr>
        <w:ind w:left="720"/>
        <w:rPr>
          <w:rFonts w:ascii="Times New Roman" w:eastAsia="Times New Roman" w:hAnsi="Times New Roman" w:cs="Times New Roman"/>
          <w:sz w:val="24"/>
          <w:szCs w:val="24"/>
        </w:rPr>
      </w:pPr>
    </w:p>
    <w:p w14:paraId="212AB82F" w14:textId="17783EB6" w:rsidR="00590858" w:rsidRPr="002F5CF1" w:rsidRDefault="00FB5B40" w:rsidP="00590858">
      <w:pPr>
        <w:ind w:left="72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 xml:space="preserve">There will be approximately 3 g of alum remaining within the 65 mL of solution if it is chilled to 4 </w:t>
      </w:r>
      <w:r w:rsidRPr="002F5CF1">
        <w:rPr>
          <w:rFonts w:ascii="Times New Roman" w:eastAsia="Times New Roman" w:hAnsi="Times New Roman" w:cs="Times New Roman"/>
          <w:sz w:val="24"/>
          <w:szCs w:val="24"/>
        </w:rPr>
        <w:t>°C</w:t>
      </w:r>
      <w:r w:rsidRPr="002F5CF1">
        <w:rPr>
          <w:rFonts w:ascii="Times New Roman" w:eastAsia="Times New Roman" w:hAnsi="Times New Roman" w:cs="Times New Roman"/>
          <w:sz w:val="24"/>
          <w:szCs w:val="24"/>
        </w:rPr>
        <w:t xml:space="preserve">. </w:t>
      </w:r>
      <w:r w:rsidR="00590858" w:rsidRPr="002F5CF1">
        <w:rPr>
          <w:rFonts w:ascii="Times New Roman" w:eastAsia="Times New Roman" w:hAnsi="Times New Roman" w:cs="Times New Roman"/>
          <w:sz w:val="24"/>
          <w:szCs w:val="24"/>
        </w:rPr>
        <w:t xml:space="preserve">It is quite clear that </w:t>
      </w:r>
      <w:r w:rsidR="00522330" w:rsidRPr="002F5CF1">
        <w:rPr>
          <w:rFonts w:ascii="Times New Roman" w:eastAsia="Times New Roman" w:hAnsi="Times New Roman" w:cs="Times New Roman"/>
          <w:sz w:val="24"/>
          <w:szCs w:val="24"/>
        </w:rPr>
        <w:t xml:space="preserve">there is a direct relationship between the temperature of the solution and the amount of alum dissolved within it. </w:t>
      </w:r>
      <w:r w:rsidR="00443782" w:rsidRPr="002F5CF1">
        <w:rPr>
          <w:rFonts w:ascii="Times New Roman" w:eastAsia="Times New Roman" w:hAnsi="Times New Roman" w:cs="Times New Roman"/>
          <w:sz w:val="24"/>
          <w:szCs w:val="24"/>
        </w:rPr>
        <w:t xml:space="preserve">In order to decrease the amount of alum in solution the solvent must </w:t>
      </w:r>
      <w:r w:rsidR="009F1498" w:rsidRPr="002F5CF1">
        <w:rPr>
          <w:rFonts w:ascii="Times New Roman" w:eastAsia="Times New Roman" w:hAnsi="Times New Roman" w:cs="Times New Roman"/>
          <w:sz w:val="24"/>
          <w:szCs w:val="24"/>
        </w:rPr>
        <w:t>be cooled to as low of a temperature as</w:t>
      </w:r>
      <w:r w:rsidR="00443782" w:rsidRPr="002F5CF1">
        <w:rPr>
          <w:rFonts w:ascii="Times New Roman" w:eastAsia="Times New Roman" w:hAnsi="Times New Roman" w:cs="Times New Roman"/>
          <w:sz w:val="24"/>
          <w:szCs w:val="24"/>
        </w:rPr>
        <w:t xml:space="preserve"> possible without freezing the solvent. Assuming the solvent used is water that temperature is 0 °C so the solution must be cooled to just above that value. </w:t>
      </w:r>
    </w:p>
    <w:p w14:paraId="66B4397C" w14:textId="5E3745CF" w:rsidR="00E235C0" w:rsidRPr="002F5CF1" w:rsidRDefault="00E235C0" w:rsidP="00765D95">
      <w:pPr>
        <w:pStyle w:val="ListParagraph"/>
        <w:rPr>
          <w:rFonts w:ascii="Times New Roman" w:eastAsia="Times New Roman" w:hAnsi="Times New Roman" w:cs="Times New Roman"/>
          <w:sz w:val="24"/>
          <w:szCs w:val="24"/>
        </w:rPr>
      </w:pPr>
    </w:p>
    <w:p w14:paraId="097E0852" w14:textId="77777777" w:rsidR="0083752B" w:rsidRPr="002F5CF1" w:rsidRDefault="0083752B" w:rsidP="00765D95">
      <w:pPr>
        <w:pStyle w:val="ListParagraph"/>
        <w:rPr>
          <w:rFonts w:ascii="Times New Roman" w:eastAsia="Times New Roman" w:hAnsi="Times New Roman" w:cs="Times New Roman"/>
          <w:sz w:val="24"/>
          <w:szCs w:val="24"/>
        </w:rPr>
      </w:pPr>
    </w:p>
    <w:p w14:paraId="5E0A552C" w14:textId="3F707CA4" w:rsidR="00765D95" w:rsidRPr="002F5CF1" w:rsidRDefault="00765D95" w:rsidP="00765D95">
      <w:pPr>
        <w:pStyle w:val="ListParagraph"/>
        <w:numPr>
          <w:ilvl w:val="0"/>
          <w:numId w:val="3"/>
        </w:numPr>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Provide examples of:</w:t>
      </w:r>
    </w:p>
    <w:p w14:paraId="4D726C13" w14:textId="0C254393" w:rsidR="00765D95" w:rsidRPr="002F5CF1" w:rsidRDefault="00765D95" w:rsidP="00765D95">
      <w:pPr>
        <w:pStyle w:val="ListParagraph"/>
        <w:numPr>
          <w:ilvl w:val="0"/>
          <w:numId w:val="4"/>
        </w:numPr>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an acidic oxide;</w:t>
      </w:r>
    </w:p>
    <w:p w14:paraId="0C9E079E" w14:textId="31ED721C" w:rsidR="00A50568" w:rsidRPr="002F5CF1" w:rsidRDefault="00A50568" w:rsidP="00A50568">
      <w:pPr>
        <w:pStyle w:val="ListParagraph"/>
        <w:autoSpaceDE w:val="0"/>
        <w:autoSpaceDN w:val="0"/>
        <w:adjustRightInd w:val="0"/>
        <w:spacing w:line="240" w:lineRule="auto"/>
        <w:ind w:left="108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Sulfur Dioxide</w:t>
      </w:r>
    </w:p>
    <w:p w14:paraId="7D3F764F" w14:textId="77777777" w:rsidR="0004018D" w:rsidRPr="002F5CF1" w:rsidRDefault="0004018D" w:rsidP="00A50568">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39A8EEBE" w14:textId="0932D91D" w:rsidR="00765D95" w:rsidRPr="002F5CF1" w:rsidRDefault="00765D95" w:rsidP="00765D95">
      <w:pPr>
        <w:pStyle w:val="ListParagraph"/>
        <w:numPr>
          <w:ilvl w:val="0"/>
          <w:numId w:val="4"/>
        </w:numPr>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a basic oxide;</w:t>
      </w:r>
    </w:p>
    <w:p w14:paraId="7EBFDAA3" w14:textId="06AAADC0" w:rsidR="00A50568" w:rsidRPr="002F5CF1" w:rsidRDefault="00A50568" w:rsidP="00A50568">
      <w:pPr>
        <w:pStyle w:val="ListParagraph"/>
        <w:autoSpaceDE w:val="0"/>
        <w:autoSpaceDN w:val="0"/>
        <w:adjustRightInd w:val="0"/>
        <w:spacing w:line="240" w:lineRule="auto"/>
        <w:ind w:left="108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Potassium oxide</w:t>
      </w:r>
    </w:p>
    <w:p w14:paraId="5CD84FFA" w14:textId="77777777" w:rsidR="0004018D" w:rsidRPr="002F5CF1" w:rsidRDefault="0004018D" w:rsidP="00A50568">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20DBC0B3" w14:textId="1D809BFF" w:rsidR="00765D95" w:rsidRPr="002F5CF1" w:rsidRDefault="00765D95" w:rsidP="00765D95">
      <w:pPr>
        <w:pStyle w:val="ListParagraph"/>
        <w:numPr>
          <w:ilvl w:val="0"/>
          <w:numId w:val="4"/>
        </w:numPr>
        <w:autoSpaceDE w:val="0"/>
        <w:autoSpaceDN w:val="0"/>
        <w:adjustRightInd w:val="0"/>
        <w:spacing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an amphoteric oxide (other than Al</w:t>
      </w:r>
      <w:r w:rsidRPr="002F5CF1">
        <w:rPr>
          <w:rFonts w:ascii="Times New Roman" w:eastAsia="Times New Roman" w:hAnsi="Times New Roman" w:cs="Times New Roman"/>
          <w:sz w:val="24"/>
          <w:szCs w:val="24"/>
          <w:vertAlign w:val="subscript"/>
        </w:rPr>
        <w:t>2</w:t>
      </w:r>
      <w:r w:rsidRPr="002F5CF1">
        <w:rPr>
          <w:rFonts w:ascii="Times New Roman" w:eastAsia="Times New Roman" w:hAnsi="Times New Roman" w:cs="Times New Roman"/>
          <w:sz w:val="24"/>
          <w:szCs w:val="24"/>
        </w:rPr>
        <w:t>O</w:t>
      </w:r>
      <w:r w:rsidRPr="002F5CF1">
        <w:rPr>
          <w:rFonts w:ascii="Times New Roman" w:eastAsia="Times New Roman" w:hAnsi="Times New Roman" w:cs="Times New Roman"/>
          <w:sz w:val="24"/>
          <w:szCs w:val="24"/>
          <w:vertAlign w:val="subscript"/>
        </w:rPr>
        <w:t>3</w:t>
      </w:r>
      <w:r w:rsidRPr="002F5CF1">
        <w:rPr>
          <w:rFonts w:ascii="Times New Roman" w:eastAsia="Times New Roman" w:hAnsi="Times New Roman" w:cs="Times New Roman"/>
          <w:sz w:val="24"/>
          <w:szCs w:val="24"/>
        </w:rPr>
        <w:t>)</w:t>
      </w:r>
    </w:p>
    <w:p w14:paraId="69ED3750" w14:textId="7181109F" w:rsidR="00A50568" w:rsidRPr="002F5CF1" w:rsidRDefault="00A50568" w:rsidP="00A50568">
      <w:pPr>
        <w:pStyle w:val="ListParagraph"/>
        <w:autoSpaceDE w:val="0"/>
        <w:autoSpaceDN w:val="0"/>
        <w:adjustRightInd w:val="0"/>
        <w:spacing w:line="240" w:lineRule="auto"/>
        <w:ind w:left="108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Zinc oxide</w:t>
      </w:r>
    </w:p>
    <w:p w14:paraId="7F6785B1" w14:textId="77777777" w:rsidR="0004018D" w:rsidRPr="002F5CF1" w:rsidRDefault="0004018D" w:rsidP="00A50568">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5849B2F7" w14:textId="77777777" w:rsidR="0004018D" w:rsidRPr="002F5CF1" w:rsidRDefault="00765D95" w:rsidP="0004018D">
      <w:pPr>
        <w:pStyle w:val="ListParagraph"/>
        <w:numPr>
          <w:ilvl w:val="0"/>
          <w:numId w:val="4"/>
        </w:numPr>
        <w:spacing w:before="240" w:after="240" w:line="240" w:lineRule="auto"/>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a neutral oxide.</w:t>
      </w:r>
    </w:p>
    <w:p w14:paraId="41DF1E51" w14:textId="0BC67A2C" w:rsidR="00A50568" w:rsidRPr="002F5CF1" w:rsidRDefault="00A50568" w:rsidP="0004018D">
      <w:pPr>
        <w:pStyle w:val="ListParagraph"/>
        <w:spacing w:before="240" w:after="240" w:line="240" w:lineRule="auto"/>
        <w:ind w:left="1080"/>
        <w:rPr>
          <w:rFonts w:ascii="Times New Roman" w:eastAsia="Times New Roman" w:hAnsi="Times New Roman" w:cs="Times New Roman"/>
          <w:sz w:val="24"/>
          <w:szCs w:val="24"/>
        </w:rPr>
      </w:pPr>
      <w:r w:rsidRPr="002F5CF1">
        <w:rPr>
          <w:rFonts w:ascii="Times New Roman" w:eastAsia="Times New Roman" w:hAnsi="Times New Roman" w:cs="Times New Roman"/>
          <w:sz w:val="24"/>
          <w:szCs w:val="24"/>
        </w:rPr>
        <w:t>Carbon monoxide</w:t>
      </w:r>
    </w:p>
    <w:p w14:paraId="78B2F230" w14:textId="77777777" w:rsidR="00765D95" w:rsidRPr="002F5CF1" w:rsidRDefault="00765D95">
      <w:pPr>
        <w:spacing w:after="160" w:line="259"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br w:type="page"/>
      </w:r>
    </w:p>
    <w:p w14:paraId="7B7F1829" w14:textId="3F4FEFE5" w:rsidR="00765D95" w:rsidRPr="002F5CF1" w:rsidRDefault="00765D95" w:rsidP="00B32DDB">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References</w:t>
      </w:r>
    </w:p>
    <w:p w14:paraId="28EBAFC8" w14:textId="14E79074" w:rsidR="005874CB" w:rsidRPr="002F5CF1" w:rsidRDefault="005874CB" w:rsidP="005874CB">
      <w:pPr>
        <w:pStyle w:val="ListParagraph"/>
        <w:numPr>
          <w:ilvl w:val="0"/>
          <w:numId w:val="1"/>
        </w:numPr>
        <w:spacing w:before="240" w:after="240" w:line="360" w:lineRule="auto"/>
        <w:rPr>
          <w:rFonts w:ascii="Times New Roman" w:hAnsi="Times New Roman" w:cs="Times New Roman"/>
          <w:sz w:val="24"/>
          <w:szCs w:val="24"/>
        </w:rPr>
      </w:pPr>
      <w:bookmarkStart w:id="2" w:name="_Hlk52370737"/>
      <w:r w:rsidRPr="002F5CF1">
        <w:rPr>
          <w:rFonts w:ascii="Times New Roman" w:hAnsi="Times New Roman" w:cs="Times New Roman"/>
          <w:sz w:val="24"/>
          <w:szCs w:val="24"/>
        </w:rPr>
        <w:t xml:space="preserve">Fogg, D.E. </w:t>
      </w:r>
      <w:r w:rsidRPr="002F5CF1">
        <w:rPr>
          <w:rFonts w:ascii="Times New Roman" w:hAnsi="Times New Roman" w:cs="Times New Roman"/>
          <w:i/>
          <w:iCs/>
          <w:sz w:val="24"/>
          <w:szCs w:val="24"/>
        </w:rPr>
        <w:t>Descriptive Inorganic Chemistry Laboratory Manual</w:t>
      </w:r>
      <w:r w:rsidRPr="002F5CF1">
        <w:rPr>
          <w:rFonts w:ascii="Times New Roman" w:hAnsi="Times New Roman" w:cs="Times New Roman"/>
          <w:sz w:val="24"/>
          <w:szCs w:val="24"/>
        </w:rPr>
        <w:t>. University of Ottawa: Ottawa, 2020; 1</w:t>
      </w:r>
      <w:r w:rsidR="00691E3E" w:rsidRPr="002F5CF1">
        <w:rPr>
          <w:rFonts w:ascii="Times New Roman" w:hAnsi="Times New Roman" w:cs="Times New Roman"/>
          <w:sz w:val="24"/>
          <w:szCs w:val="24"/>
        </w:rPr>
        <w:t>6</w:t>
      </w:r>
      <w:r w:rsidRPr="002F5CF1">
        <w:rPr>
          <w:rFonts w:ascii="Times New Roman" w:hAnsi="Times New Roman" w:cs="Times New Roman"/>
          <w:sz w:val="24"/>
          <w:szCs w:val="24"/>
        </w:rPr>
        <w:t>-1</w:t>
      </w:r>
      <w:r w:rsidR="00691E3E" w:rsidRPr="002F5CF1">
        <w:rPr>
          <w:rFonts w:ascii="Times New Roman" w:hAnsi="Times New Roman" w:cs="Times New Roman"/>
          <w:sz w:val="24"/>
          <w:szCs w:val="24"/>
        </w:rPr>
        <w:t>7</w:t>
      </w:r>
      <w:r w:rsidRPr="002F5CF1">
        <w:rPr>
          <w:rFonts w:ascii="Times New Roman" w:hAnsi="Times New Roman" w:cs="Times New Roman"/>
          <w:sz w:val="24"/>
          <w:szCs w:val="24"/>
        </w:rPr>
        <w:t xml:space="preserve">. </w:t>
      </w:r>
    </w:p>
    <w:p w14:paraId="71FA8474" w14:textId="54EC3364" w:rsidR="002F5CF1" w:rsidRPr="002F5CF1" w:rsidRDefault="002F5CF1" w:rsidP="002F5CF1">
      <w:pPr>
        <w:pStyle w:val="ListParagraph"/>
        <w:numPr>
          <w:ilvl w:val="0"/>
          <w:numId w:val="1"/>
        </w:numPr>
        <w:autoSpaceDE w:val="0"/>
        <w:autoSpaceDN w:val="0"/>
        <w:adjustRightInd w:val="0"/>
        <w:spacing w:line="240" w:lineRule="auto"/>
        <w:rPr>
          <w:rFonts w:ascii="Times New Roman" w:eastAsiaTheme="minorHAnsi" w:hAnsi="Times New Roman" w:cs="Times New Roman"/>
          <w:i/>
          <w:iCs/>
          <w:sz w:val="24"/>
          <w:szCs w:val="24"/>
          <w:lang w:val="en-CA" w:eastAsia="en-US"/>
        </w:rPr>
      </w:pPr>
      <w:proofErr w:type="spellStart"/>
      <w:r w:rsidRPr="002F5CF1">
        <w:rPr>
          <w:rFonts w:ascii="Times New Roman" w:hAnsi="Times New Roman" w:cs="Times New Roman"/>
          <w:sz w:val="24"/>
          <w:szCs w:val="24"/>
        </w:rPr>
        <w:t>Emamjomeh</w:t>
      </w:r>
      <w:proofErr w:type="spellEnd"/>
      <w:r w:rsidRPr="002F5CF1">
        <w:rPr>
          <w:rFonts w:ascii="Times New Roman" w:hAnsi="Times New Roman" w:cs="Times New Roman"/>
          <w:sz w:val="24"/>
          <w:szCs w:val="24"/>
        </w:rPr>
        <w:t xml:space="preserve">, </w:t>
      </w:r>
      <w:r w:rsidRPr="002F5CF1">
        <w:rPr>
          <w:rFonts w:ascii="Times New Roman" w:hAnsi="Times New Roman" w:cs="Times New Roman"/>
          <w:sz w:val="24"/>
          <w:szCs w:val="24"/>
        </w:rPr>
        <w:t>M</w:t>
      </w:r>
      <w:r w:rsidRPr="002F5CF1">
        <w:rPr>
          <w:rFonts w:ascii="Times New Roman" w:hAnsi="Times New Roman" w:cs="Times New Roman"/>
          <w:sz w:val="24"/>
          <w:szCs w:val="24"/>
        </w:rPr>
        <w:t>. M.</w:t>
      </w:r>
      <w:r w:rsidRPr="002F5CF1">
        <w:rPr>
          <w:rFonts w:ascii="Times New Roman" w:eastAsiaTheme="minorHAnsi" w:hAnsi="Times New Roman" w:cs="Times New Roman"/>
          <w:sz w:val="24"/>
          <w:szCs w:val="24"/>
          <w:lang w:val="en-CA" w:eastAsia="en-US"/>
        </w:rPr>
        <w:t xml:space="preserve">; </w:t>
      </w:r>
      <w:r w:rsidRPr="002F5CF1">
        <w:rPr>
          <w:rFonts w:ascii="Times New Roman" w:hAnsi="Times New Roman" w:cs="Times New Roman"/>
        </w:rPr>
        <w:t>Sivakumar</w:t>
      </w:r>
      <w:r w:rsidRPr="002F5CF1">
        <w:rPr>
          <w:rFonts w:ascii="Times New Roman" w:eastAsiaTheme="minorHAnsi" w:hAnsi="Times New Roman" w:cs="Times New Roman"/>
          <w:sz w:val="24"/>
          <w:szCs w:val="24"/>
          <w:lang w:val="en-CA" w:eastAsia="en-US"/>
        </w:rPr>
        <w:t xml:space="preserve">, M. Analysis and the understanding of fluoride removal mechanisms by an electrocoagulation/flotation (ECF) process. </w:t>
      </w:r>
      <w:r>
        <w:rPr>
          <w:rFonts w:ascii="Times New Roman" w:eastAsiaTheme="minorHAnsi" w:hAnsi="Times New Roman" w:cs="Times New Roman"/>
          <w:i/>
          <w:iCs/>
          <w:sz w:val="24"/>
          <w:szCs w:val="24"/>
          <w:lang w:val="en-CA" w:eastAsia="en-US"/>
        </w:rPr>
        <w:t>Desalination</w:t>
      </w:r>
      <w:r w:rsidRPr="002F5CF1">
        <w:rPr>
          <w:rFonts w:ascii="Times New Roman" w:eastAsiaTheme="minorHAnsi" w:hAnsi="Times New Roman" w:cs="Times New Roman"/>
          <w:i/>
          <w:iCs/>
          <w:sz w:val="24"/>
          <w:szCs w:val="24"/>
          <w:lang w:val="en-CA" w:eastAsia="en-US"/>
        </w:rPr>
        <w:t xml:space="preserve">. </w:t>
      </w:r>
      <w:r w:rsidR="00D02D31">
        <w:rPr>
          <w:rFonts w:ascii="Times New Roman" w:eastAsiaTheme="minorHAnsi" w:hAnsi="Times New Roman" w:cs="Times New Roman"/>
          <w:b/>
          <w:bCs/>
          <w:sz w:val="24"/>
          <w:szCs w:val="24"/>
          <w:lang w:val="en-CA" w:eastAsia="en-US"/>
        </w:rPr>
        <w:t>2011</w:t>
      </w:r>
      <w:r w:rsidRPr="002F5CF1">
        <w:rPr>
          <w:rFonts w:ascii="Times New Roman" w:eastAsiaTheme="minorHAnsi" w:hAnsi="Times New Roman" w:cs="Times New Roman"/>
          <w:sz w:val="24"/>
          <w:szCs w:val="24"/>
          <w:lang w:val="en-CA" w:eastAsia="en-US"/>
        </w:rPr>
        <w:t xml:space="preserve">, </w:t>
      </w:r>
      <w:r w:rsidR="00D02D31">
        <w:rPr>
          <w:rFonts w:ascii="Times New Roman" w:eastAsiaTheme="minorHAnsi" w:hAnsi="Times New Roman" w:cs="Times New Roman"/>
          <w:i/>
          <w:iCs/>
          <w:sz w:val="24"/>
          <w:szCs w:val="24"/>
          <w:lang w:val="en-CA" w:eastAsia="en-US"/>
        </w:rPr>
        <w:t>275</w:t>
      </w:r>
      <w:r w:rsidRPr="002F5CF1">
        <w:rPr>
          <w:rFonts w:ascii="Times New Roman" w:eastAsiaTheme="minorHAnsi" w:hAnsi="Times New Roman" w:cs="Times New Roman"/>
          <w:sz w:val="24"/>
          <w:szCs w:val="24"/>
          <w:lang w:val="en-CA" w:eastAsia="en-US"/>
        </w:rPr>
        <w:t xml:space="preserve">, </w:t>
      </w:r>
      <w:r w:rsidR="00D02D31">
        <w:rPr>
          <w:rFonts w:ascii="Times New Roman" w:eastAsiaTheme="minorHAnsi" w:hAnsi="Times New Roman" w:cs="Times New Roman"/>
          <w:sz w:val="24"/>
          <w:szCs w:val="24"/>
          <w:lang w:val="en-CA" w:eastAsia="en-US"/>
        </w:rPr>
        <w:t>102-106</w:t>
      </w:r>
      <w:r w:rsidRPr="002F5CF1">
        <w:rPr>
          <w:rFonts w:ascii="Times New Roman" w:eastAsiaTheme="minorHAnsi" w:hAnsi="Times New Roman" w:cs="Times New Roman"/>
          <w:sz w:val="24"/>
          <w:szCs w:val="24"/>
          <w:lang w:val="en-CA" w:eastAsia="en-US"/>
        </w:rPr>
        <w:t>.</w:t>
      </w:r>
    </w:p>
    <w:p w14:paraId="7C8AFAEA" w14:textId="4D166479" w:rsidR="00FA27EB" w:rsidRPr="00FA27EB" w:rsidRDefault="00FA27EB" w:rsidP="00FA27EB">
      <w:pPr>
        <w:pStyle w:val="ListParagraph"/>
        <w:numPr>
          <w:ilvl w:val="0"/>
          <w:numId w:val="1"/>
        </w:numPr>
        <w:autoSpaceDE w:val="0"/>
        <w:autoSpaceDN w:val="0"/>
        <w:adjustRightInd w:val="0"/>
        <w:spacing w:line="240" w:lineRule="auto"/>
        <w:rPr>
          <w:rFonts w:ascii="Times New Roman" w:eastAsiaTheme="minorHAnsi" w:hAnsi="Times New Roman" w:cs="Times New Roman"/>
          <w:i/>
          <w:iCs/>
          <w:sz w:val="24"/>
          <w:szCs w:val="24"/>
          <w:lang w:val="en-CA" w:eastAsia="en-US"/>
        </w:rPr>
      </w:pPr>
      <w:r>
        <w:rPr>
          <w:rFonts w:ascii="Times New Roman" w:eastAsiaTheme="minorHAnsi" w:hAnsi="Times New Roman" w:cs="Times New Roman"/>
          <w:sz w:val="24"/>
          <w:szCs w:val="24"/>
          <w:lang w:val="en-CA" w:eastAsia="en-US"/>
        </w:rPr>
        <w:t>Giblin</w:t>
      </w:r>
      <w:r w:rsidRPr="00FA27E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J</w:t>
      </w:r>
      <w:r w:rsidRPr="00FA27E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C</w:t>
      </w:r>
      <w:r w:rsidRPr="00FA27E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 xml:space="preserve">A Volumetric Method </w:t>
      </w:r>
      <w:proofErr w:type="gramStart"/>
      <w:r>
        <w:rPr>
          <w:rFonts w:ascii="Times New Roman" w:eastAsiaTheme="minorHAnsi" w:hAnsi="Times New Roman" w:cs="Times New Roman"/>
          <w:sz w:val="24"/>
          <w:szCs w:val="24"/>
          <w:lang w:val="en-CA" w:eastAsia="en-US"/>
        </w:rPr>
        <w:t>For</w:t>
      </w:r>
      <w:proofErr w:type="gramEnd"/>
      <w:r>
        <w:rPr>
          <w:rFonts w:ascii="Times New Roman" w:eastAsiaTheme="minorHAnsi" w:hAnsi="Times New Roman" w:cs="Times New Roman"/>
          <w:sz w:val="24"/>
          <w:szCs w:val="24"/>
          <w:lang w:val="en-CA" w:eastAsia="en-US"/>
        </w:rPr>
        <w:t xml:space="preserve"> The Determination of Barium and of Sulphates</w:t>
      </w:r>
      <w:r w:rsidRPr="00FA27EB">
        <w:rPr>
          <w:rFonts w:ascii="Times New Roman" w:eastAsiaTheme="minorHAnsi" w:hAnsi="Times New Roman" w:cs="Times New Roman"/>
          <w:sz w:val="24"/>
          <w:szCs w:val="24"/>
          <w:lang w:val="en-CA" w:eastAsia="en-US"/>
        </w:rPr>
        <w:t xml:space="preserve">. </w:t>
      </w:r>
      <w:r w:rsidRPr="00FA27EB">
        <w:rPr>
          <w:rFonts w:ascii="Times New Roman" w:eastAsiaTheme="minorHAnsi" w:hAnsi="Times New Roman" w:cs="Times New Roman"/>
          <w:i/>
          <w:iCs/>
          <w:sz w:val="24"/>
          <w:szCs w:val="24"/>
          <w:lang w:val="en-CA" w:eastAsia="en-US"/>
        </w:rPr>
        <w:t>A</w:t>
      </w:r>
      <w:r>
        <w:rPr>
          <w:rFonts w:ascii="Times New Roman" w:eastAsiaTheme="minorHAnsi" w:hAnsi="Times New Roman" w:cs="Times New Roman"/>
          <w:i/>
          <w:iCs/>
          <w:sz w:val="24"/>
          <w:szCs w:val="24"/>
          <w:lang w:val="en-CA" w:eastAsia="en-US"/>
        </w:rPr>
        <w:t>nalyst</w:t>
      </w:r>
      <w:r w:rsidRPr="00FA27EB">
        <w:rPr>
          <w:rFonts w:ascii="Times New Roman" w:eastAsiaTheme="minorHAnsi" w:hAnsi="Times New Roman" w:cs="Times New Roman"/>
          <w:i/>
          <w:iCs/>
          <w:sz w:val="24"/>
          <w:szCs w:val="24"/>
          <w:lang w:val="en-CA" w:eastAsia="en-US"/>
        </w:rPr>
        <w:t xml:space="preserve">. </w:t>
      </w:r>
      <w:r>
        <w:rPr>
          <w:rFonts w:ascii="Times New Roman" w:eastAsiaTheme="minorHAnsi" w:hAnsi="Times New Roman" w:cs="Times New Roman"/>
          <w:b/>
          <w:bCs/>
          <w:sz w:val="24"/>
          <w:szCs w:val="24"/>
          <w:lang w:val="en-CA" w:eastAsia="en-US"/>
        </w:rPr>
        <w:t>1933</w:t>
      </w:r>
      <w:r w:rsidRPr="00FA27E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i/>
          <w:iCs/>
          <w:sz w:val="24"/>
          <w:szCs w:val="24"/>
          <w:lang w:val="en-CA" w:eastAsia="en-US"/>
        </w:rPr>
        <w:t>58</w:t>
      </w:r>
      <w:r w:rsidRPr="00FA27E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752-753</w:t>
      </w:r>
      <w:r w:rsidRPr="00FA27EB">
        <w:rPr>
          <w:rFonts w:ascii="Times New Roman" w:eastAsiaTheme="minorHAnsi" w:hAnsi="Times New Roman" w:cs="Times New Roman"/>
          <w:sz w:val="24"/>
          <w:szCs w:val="24"/>
          <w:lang w:val="en-CA" w:eastAsia="en-US"/>
        </w:rPr>
        <w:t>.</w:t>
      </w:r>
    </w:p>
    <w:p w14:paraId="76D38FE9" w14:textId="77777777" w:rsidR="00FA27EB" w:rsidRDefault="00FA27EB" w:rsidP="00E86B3C">
      <w:pPr>
        <w:autoSpaceDE w:val="0"/>
        <w:autoSpaceDN w:val="0"/>
        <w:adjustRightInd w:val="0"/>
        <w:spacing w:line="240" w:lineRule="auto"/>
        <w:rPr>
          <w:rFonts w:ascii="Times New Roman" w:eastAsiaTheme="minorHAnsi" w:hAnsi="Times New Roman" w:cs="Times New Roman"/>
          <w:sz w:val="24"/>
          <w:szCs w:val="24"/>
          <w:lang w:val="en-CA" w:eastAsia="en-US"/>
        </w:rPr>
      </w:pPr>
    </w:p>
    <w:bookmarkEnd w:id="2"/>
    <w:p w14:paraId="6089630A" w14:textId="74D963C8" w:rsidR="002F5CF1" w:rsidRPr="002F5CF1" w:rsidRDefault="002F5CF1" w:rsidP="00FA27EB">
      <w:pPr>
        <w:spacing w:after="160" w:line="259" w:lineRule="auto"/>
        <w:rPr>
          <w:rFonts w:ascii="Times New Roman" w:eastAsia="Times New Roman" w:hAnsi="Times New Roman" w:cs="Times New Roman"/>
          <w:sz w:val="28"/>
          <w:szCs w:val="28"/>
          <w:u w:val="single"/>
        </w:rPr>
      </w:pPr>
    </w:p>
    <w:sectPr w:rsidR="002F5CF1" w:rsidRPr="002F5CF1" w:rsidSect="002708F1">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83CC6"/>
    <w:multiLevelType w:val="hybridMultilevel"/>
    <w:tmpl w:val="16AAC6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659056F"/>
    <w:multiLevelType w:val="multilevel"/>
    <w:tmpl w:val="58C4BEB8"/>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3050204F"/>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99E0022"/>
    <w:multiLevelType w:val="hybridMultilevel"/>
    <w:tmpl w:val="A028C796"/>
    <w:lvl w:ilvl="0" w:tplc="A1C2081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C2E4ECA"/>
    <w:multiLevelType w:val="hybridMultilevel"/>
    <w:tmpl w:val="07C2F632"/>
    <w:lvl w:ilvl="0" w:tplc="5A6C545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686649F"/>
    <w:multiLevelType w:val="hybridMultilevel"/>
    <w:tmpl w:val="D8B2C794"/>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0EE18B8"/>
    <w:multiLevelType w:val="multilevel"/>
    <w:tmpl w:val="1E6C66D6"/>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abstractNumId w:val="2"/>
  </w:num>
  <w:num w:numId="2">
    <w:abstractNumId w:val="5"/>
  </w:num>
  <w:num w:numId="3">
    <w:abstractNumId w:val="0"/>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DB"/>
    <w:rsid w:val="0000260E"/>
    <w:rsid w:val="0002720E"/>
    <w:rsid w:val="0004018D"/>
    <w:rsid w:val="000540FF"/>
    <w:rsid w:val="00092052"/>
    <w:rsid w:val="000A37A9"/>
    <w:rsid w:val="000D3BD2"/>
    <w:rsid w:val="0010022B"/>
    <w:rsid w:val="00184E38"/>
    <w:rsid w:val="001D1082"/>
    <w:rsid w:val="002219E7"/>
    <w:rsid w:val="002708F1"/>
    <w:rsid w:val="002F5CF1"/>
    <w:rsid w:val="0037342D"/>
    <w:rsid w:val="00400B05"/>
    <w:rsid w:val="00443782"/>
    <w:rsid w:val="00507AF6"/>
    <w:rsid w:val="00522330"/>
    <w:rsid w:val="00532713"/>
    <w:rsid w:val="00585E86"/>
    <w:rsid w:val="005874CB"/>
    <w:rsid w:val="00590858"/>
    <w:rsid w:val="005A11DD"/>
    <w:rsid w:val="005B1CB9"/>
    <w:rsid w:val="005C4419"/>
    <w:rsid w:val="005D0C64"/>
    <w:rsid w:val="005E57CB"/>
    <w:rsid w:val="006869DD"/>
    <w:rsid w:val="00691E3E"/>
    <w:rsid w:val="00696ACF"/>
    <w:rsid w:val="006A1467"/>
    <w:rsid w:val="006A20DC"/>
    <w:rsid w:val="006C7F9D"/>
    <w:rsid w:val="00765D95"/>
    <w:rsid w:val="007705FF"/>
    <w:rsid w:val="008103DD"/>
    <w:rsid w:val="0083752B"/>
    <w:rsid w:val="0084486D"/>
    <w:rsid w:val="008D6F8B"/>
    <w:rsid w:val="0092200C"/>
    <w:rsid w:val="0097719F"/>
    <w:rsid w:val="009A41C6"/>
    <w:rsid w:val="009A75AE"/>
    <w:rsid w:val="009C476C"/>
    <w:rsid w:val="009F1498"/>
    <w:rsid w:val="00A35162"/>
    <w:rsid w:val="00A41DA1"/>
    <w:rsid w:val="00A50568"/>
    <w:rsid w:val="00A93BB1"/>
    <w:rsid w:val="00A94A88"/>
    <w:rsid w:val="00AA2396"/>
    <w:rsid w:val="00AD2A37"/>
    <w:rsid w:val="00AF78BA"/>
    <w:rsid w:val="00B32DDB"/>
    <w:rsid w:val="00B67FB9"/>
    <w:rsid w:val="00C912C0"/>
    <w:rsid w:val="00CF4083"/>
    <w:rsid w:val="00D02D31"/>
    <w:rsid w:val="00DA09B8"/>
    <w:rsid w:val="00DA310B"/>
    <w:rsid w:val="00DC7E7E"/>
    <w:rsid w:val="00DD4DD6"/>
    <w:rsid w:val="00E235C0"/>
    <w:rsid w:val="00E5416D"/>
    <w:rsid w:val="00E86B3C"/>
    <w:rsid w:val="00E86E64"/>
    <w:rsid w:val="00F24DD5"/>
    <w:rsid w:val="00F6780A"/>
    <w:rsid w:val="00FA27EB"/>
    <w:rsid w:val="00FB5B40"/>
    <w:rsid w:val="00FE26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1E216D"/>
  <w15:chartTrackingRefBased/>
  <w15:docId w15:val="{6BDDB397-B208-4E09-B50F-45CABA3C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DDB"/>
    <w:pPr>
      <w:spacing w:after="0" w:line="276" w:lineRule="auto"/>
    </w:pPr>
    <w:rPr>
      <w:rFonts w:ascii="Arial" w:eastAsia="Arial" w:hAnsi="Arial" w:cs="Arial"/>
      <w:lang w:val="en" w:eastAsia="en-CA"/>
    </w:rPr>
  </w:style>
  <w:style w:type="paragraph" w:styleId="Heading2">
    <w:name w:val="heading 2"/>
    <w:basedOn w:val="Normal"/>
    <w:link w:val="Heading2Char"/>
    <w:uiPriority w:val="9"/>
    <w:qFormat/>
    <w:rsid w:val="00FA27EB"/>
    <w:pPr>
      <w:spacing w:before="100" w:beforeAutospacing="1" w:after="100" w:afterAutospacing="1" w:line="240" w:lineRule="auto"/>
      <w:outlineLvl w:val="1"/>
    </w:pPr>
    <w:rPr>
      <w:rFonts w:ascii="Times New Roman" w:eastAsia="Times New Roman" w:hAnsi="Times New Roman" w:cs="Times New Roman"/>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4CB"/>
    <w:pPr>
      <w:ind w:left="720"/>
      <w:contextualSpacing/>
    </w:pPr>
  </w:style>
  <w:style w:type="character" w:styleId="Hyperlink">
    <w:name w:val="Hyperlink"/>
    <w:basedOn w:val="DefaultParagraphFont"/>
    <w:uiPriority w:val="99"/>
    <w:unhideWhenUsed/>
    <w:rsid w:val="006C7F9D"/>
    <w:rPr>
      <w:color w:val="0563C1" w:themeColor="hyperlink"/>
      <w:u w:val="single"/>
    </w:rPr>
  </w:style>
  <w:style w:type="character" w:styleId="UnresolvedMention">
    <w:name w:val="Unresolved Mention"/>
    <w:basedOn w:val="DefaultParagraphFont"/>
    <w:uiPriority w:val="99"/>
    <w:semiHidden/>
    <w:unhideWhenUsed/>
    <w:rsid w:val="006C7F9D"/>
    <w:rPr>
      <w:color w:val="605E5C"/>
      <w:shd w:val="clear" w:color="auto" w:fill="E1DFDD"/>
    </w:rPr>
  </w:style>
  <w:style w:type="character" w:customStyle="1" w:styleId="Heading2Char">
    <w:name w:val="Heading 2 Char"/>
    <w:basedOn w:val="DefaultParagraphFont"/>
    <w:link w:val="Heading2"/>
    <w:uiPriority w:val="9"/>
    <w:rsid w:val="00FA27EB"/>
    <w:rPr>
      <w:rFonts w:ascii="Times New Roman" w:eastAsia="Times New Roman" w:hAnsi="Times New Roman" w:cs="Times New Roman"/>
      <w:b/>
      <w:bCs/>
      <w:sz w:val="36"/>
      <w:szCs w:val="3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97524">
      <w:bodyDiv w:val="1"/>
      <w:marLeft w:val="0"/>
      <w:marRight w:val="0"/>
      <w:marTop w:val="0"/>
      <w:marBottom w:val="0"/>
      <w:divBdr>
        <w:top w:val="none" w:sz="0" w:space="0" w:color="auto"/>
        <w:left w:val="none" w:sz="0" w:space="0" w:color="auto"/>
        <w:bottom w:val="none" w:sz="0" w:space="0" w:color="auto"/>
        <w:right w:val="none" w:sz="0" w:space="0" w:color="auto"/>
      </w:divBdr>
    </w:div>
    <w:div w:id="6676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3880</TotalTime>
  <Pages>8</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Costello</dc:creator>
  <cp:keywords/>
  <dc:description/>
  <cp:lastModifiedBy>Joey Costello</cp:lastModifiedBy>
  <cp:revision>21</cp:revision>
  <dcterms:created xsi:type="dcterms:W3CDTF">2020-10-15T17:01:00Z</dcterms:created>
  <dcterms:modified xsi:type="dcterms:W3CDTF">2020-10-21T14:04:00Z</dcterms:modified>
</cp:coreProperties>
</file>