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firstLine="0"/>
        <w:rPr/>
      </w:pPr>
      <w:r w:rsidDel="00000000" w:rsidR="00000000" w:rsidRPr="00000000">
        <w:rPr>
          <w:rtl w:val="0"/>
        </w:rPr>
        <w:t xml:space="preserve">Production Possibilities Frontier (PPF)</w:t>
      </w:r>
    </w:p>
    <w:p w:rsidR="00000000" w:rsidDel="00000000" w:rsidP="00000000" w:rsidRDefault="00000000" w:rsidRPr="00000000" w14:paraId="00000002">
      <w:pPr>
        <w:numPr>
          <w:ilvl w:val="0"/>
          <w:numId w:val="3"/>
        </w:numPr>
        <w:ind w:left="720" w:hanging="360"/>
        <w:rPr>
          <w:u w:val="none"/>
        </w:rPr>
      </w:pPr>
      <w:r w:rsidDel="00000000" w:rsidR="00000000" w:rsidRPr="00000000">
        <w:rPr>
          <w:rtl w:val="0"/>
        </w:rPr>
        <w:t xml:space="preserve">the PPF is a downward sloping line or curve that shows the maximum combinations of two goods that can be produced either a person or a country in a given period of time using the available resources and technology</w:t>
      </w:r>
    </w:p>
    <w:p w:rsidR="00000000" w:rsidDel="00000000" w:rsidP="00000000" w:rsidRDefault="00000000" w:rsidRPr="00000000" w14:paraId="00000003">
      <w:pPr>
        <w:numPr>
          <w:ilvl w:val="1"/>
          <w:numId w:val="3"/>
        </w:numPr>
        <w:ind w:left="1440" w:hanging="360"/>
        <w:rPr>
          <w:u w:val="none"/>
        </w:rPr>
      </w:pPr>
      <w:r w:rsidDel="00000000" w:rsidR="00000000" w:rsidRPr="00000000">
        <w:rPr>
          <w:rtl w:val="0"/>
        </w:rPr>
        <w:t xml:space="preserve">It is downward sloping because there is a tradeoff: more of one good can be produced only by producing less of the other</w:t>
      </w:r>
    </w:p>
    <w:p w:rsidR="00000000" w:rsidDel="00000000" w:rsidP="00000000" w:rsidRDefault="00000000" w:rsidRPr="00000000" w14:paraId="00000004">
      <w:pPr>
        <w:numPr>
          <w:ilvl w:val="1"/>
          <w:numId w:val="3"/>
        </w:numPr>
        <w:ind w:left="1440" w:hanging="360"/>
        <w:rPr>
          <w:u w:val="none"/>
        </w:rPr>
      </w:pPr>
      <w:r w:rsidDel="00000000" w:rsidR="00000000" w:rsidRPr="00000000">
        <w:rPr>
          <w:rtl w:val="0"/>
        </w:rPr>
        <w:t xml:space="preserve">The value of this trade-off is the opportunity cost of producing a good </w:t>
      </w:r>
    </w:p>
    <w:p w:rsidR="00000000" w:rsidDel="00000000" w:rsidP="00000000" w:rsidRDefault="00000000" w:rsidRPr="00000000" w14:paraId="00000005">
      <w:pPr>
        <w:numPr>
          <w:ilvl w:val="2"/>
          <w:numId w:val="3"/>
        </w:numPr>
        <w:ind w:left="2160" w:hanging="360"/>
        <w:rPr>
          <w:u w:val="none"/>
        </w:rPr>
      </w:pPr>
      <w:r w:rsidDel="00000000" w:rsidR="00000000" w:rsidRPr="00000000">
        <w:rPr>
          <w:rtl w:val="0"/>
        </w:rPr>
        <w:t xml:space="preserve">It can be measured by calculating the slope of the PPF</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The PPF and Opportunity Cost</w:t>
      </w:r>
    </w:p>
    <w:p w:rsidR="00000000" w:rsidDel="00000000" w:rsidP="00000000" w:rsidRDefault="00000000" w:rsidRPr="00000000" w14:paraId="00000008">
      <w:pPr>
        <w:numPr>
          <w:ilvl w:val="0"/>
          <w:numId w:val="5"/>
        </w:numPr>
        <w:ind w:left="720" w:hanging="360"/>
        <w:rPr>
          <w:u w:val="none"/>
        </w:rPr>
      </w:pPr>
      <w:r w:rsidDel="00000000" w:rsidR="00000000" w:rsidRPr="00000000">
        <w:rPr>
          <w:rtl w:val="0"/>
        </w:rPr>
        <w:t xml:space="preserve">The opportunity cost of an item is what you must give up to get it  </w:t>
      </w:r>
    </w:p>
    <w:p w:rsidR="00000000" w:rsidDel="00000000" w:rsidP="00000000" w:rsidRDefault="00000000" w:rsidRPr="00000000" w14:paraId="00000009">
      <w:pPr>
        <w:numPr>
          <w:ilvl w:val="0"/>
          <w:numId w:val="5"/>
        </w:numPr>
        <w:ind w:left="720" w:hanging="360"/>
        <w:rPr>
          <w:u w:val="none"/>
        </w:rPr>
      </w:pPr>
      <w:r w:rsidDel="00000000" w:rsidR="00000000" w:rsidRPr="00000000">
        <w:rPr>
          <w:rtl w:val="0"/>
        </w:rPr>
        <w:t xml:space="preserve">Moving along a PPF involves shifting resources (e.g., labour) from the production of one good to the other  </w:t>
      </w:r>
    </w:p>
    <w:p w:rsidR="00000000" w:rsidDel="00000000" w:rsidP="00000000" w:rsidRDefault="00000000" w:rsidRPr="00000000" w14:paraId="0000000A">
      <w:pPr>
        <w:numPr>
          <w:ilvl w:val="0"/>
          <w:numId w:val="5"/>
        </w:numPr>
        <w:ind w:left="720" w:hanging="360"/>
        <w:rPr>
          <w:u w:val="none"/>
        </w:rPr>
      </w:pPr>
      <w:r w:rsidDel="00000000" w:rsidR="00000000" w:rsidRPr="00000000">
        <w:rPr>
          <w:rtl w:val="0"/>
        </w:rPr>
        <w:t xml:space="preserve">So there is a tradeoff: Getting more of one good requires sacrificing some of the other</w:t>
      </w:r>
    </w:p>
    <w:p w:rsidR="00000000" w:rsidDel="00000000" w:rsidP="00000000" w:rsidRDefault="00000000" w:rsidRPr="00000000" w14:paraId="0000000B">
      <w:pPr>
        <w:numPr>
          <w:ilvl w:val="0"/>
          <w:numId w:val="5"/>
        </w:numPr>
        <w:ind w:left="720" w:hanging="360"/>
        <w:rPr>
          <w:u w:val="none"/>
        </w:rPr>
      </w:pPr>
      <w:r w:rsidDel="00000000" w:rsidR="00000000" w:rsidRPr="00000000">
        <w:rPr>
          <w:rtl w:val="0"/>
        </w:rPr>
        <w:t xml:space="preserve">The slope of the PPF tells you the value of the trade-off: the opportunity cost of producing more of the good on the horizontal axis in terms of producing less of the good on the vertical axis  </w:t>
      </w:r>
    </w:p>
    <w:p w:rsidR="00000000" w:rsidDel="00000000" w:rsidP="00000000" w:rsidRDefault="00000000" w:rsidRPr="00000000" w14:paraId="0000000C">
      <w:pPr>
        <w:numPr>
          <w:ilvl w:val="1"/>
          <w:numId w:val="5"/>
        </w:numPr>
        <w:ind w:left="1440" w:hanging="360"/>
        <w:rPr>
          <w:u w:val="none"/>
        </w:rPr>
      </w:pPr>
      <w:r w:rsidDel="00000000" w:rsidR="00000000" w:rsidRPr="00000000">
        <w:rPr>
          <w:rtl w:val="0"/>
        </w:rPr>
        <w:t xml:space="preserve">The slope of a line equals the “rise over the run”, the amount the line rises (positive or negative) when you move to the right by one unit  </w:t>
      </w:r>
    </w:p>
    <w:p w:rsidR="00000000" w:rsidDel="00000000" w:rsidP="00000000" w:rsidRDefault="00000000" w:rsidRPr="00000000" w14:paraId="0000000D">
      <w:pPr>
        <w:numPr>
          <w:ilvl w:val="0"/>
          <w:numId w:val="5"/>
        </w:numPr>
        <w:ind w:left="720" w:hanging="360"/>
        <w:rPr>
          <w:u w:val="none"/>
        </w:rPr>
      </w:pPr>
      <w:r w:rsidDel="00000000" w:rsidR="00000000" w:rsidRPr="00000000">
        <w:rPr>
          <w:rtl w:val="0"/>
        </w:rPr>
        <w:t xml:space="preserve">Similarly, the reciprocal of slope of the PPF tells you the opportunity cost of producing more of the good on the vertical axis in terms of producing less of the good on the horizontal axis</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The Demand Function</w:t>
      </w:r>
    </w:p>
    <w:p w:rsidR="00000000" w:rsidDel="00000000" w:rsidP="00000000" w:rsidRDefault="00000000" w:rsidRPr="00000000" w14:paraId="00000010">
      <w:pPr>
        <w:numPr>
          <w:ilvl w:val="0"/>
          <w:numId w:val="7"/>
        </w:numPr>
        <w:ind w:left="720" w:hanging="360"/>
        <w:rPr>
          <w:u w:val="none"/>
        </w:rPr>
      </w:pPr>
      <w:r w:rsidDel="00000000" w:rsidR="00000000" w:rsidRPr="00000000">
        <w:rPr>
          <w:rtl w:val="0"/>
        </w:rPr>
        <w:t xml:space="preserve">D = f (price; consumer preferences, income, prices of related goods, expectations of future prices, # of buyers)</w:t>
      </w:r>
    </w:p>
    <w:p w:rsidR="00000000" w:rsidDel="00000000" w:rsidP="00000000" w:rsidRDefault="00000000" w:rsidRPr="00000000" w14:paraId="00000011">
      <w:pPr>
        <w:numPr>
          <w:ilvl w:val="0"/>
          <w:numId w:val="7"/>
        </w:numPr>
        <w:ind w:left="720" w:hanging="360"/>
        <w:rPr>
          <w:u w:val="none"/>
        </w:rPr>
      </w:pPr>
      <w:r w:rsidDel="00000000" w:rsidR="00000000" w:rsidRPr="00000000">
        <w:rPr>
          <w:rtl w:val="0"/>
        </w:rPr>
        <w:t xml:space="preserve">Price is the most important factor</w:t>
      </w:r>
    </w:p>
    <w:p w:rsidR="00000000" w:rsidDel="00000000" w:rsidP="00000000" w:rsidRDefault="00000000" w:rsidRPr="00000000" w14:paraId="00000012">
      <w:pPr>
        <w:numPr>
          <w:ilvl w:val="0"/>
          <w:numId w:val="7"/>
        </w:numPr>
        <w:ind w:left="720" w:hanging="360"/>
        <w:rPr>
          <w:u w:val="none"/>
        </w:rPr>
      </w:pPr>
      <w:r w:rsidDel="00000000" w:rsidR="00000000" w:rsidRPr="00000000">
        <w:rPr>
          <w:rtl w:val="0"/>
        </w:rPr>
        <w:t xml:space="preserve">Quantity demanded: total amount of a good or service that all consumers are able and willing to buy given a price per unit of time. </w:t>
      </w:r>
    </w:p>
    <w:p w:rsidR="00000000" w:rsidDel="00000000" w:rsidP="00000000" w:rsidRDefault="00000000" w:rsidRPr="00000000" w14:paraId="00000013">
      <w:pPr>
        <w:numPr>
          <w:ilvl w:val="0"/>
          <w:numId w:val="7"/>
        </w:numPr>
        <w:ind w:left="720" w:hanging="360"/>
        <w:rPr>
          <w:u w:val="none"/>
        </w:rPr>
      </w:pPr>
      <w:r w:rsidDel="00000000" w:rsidR="00000000" w:rsidRPr="00000000">
        <w:rPr>
          <w:rtl w:val="0"/>
        </w:rPr>
        <w:t xml:space="preserve">It is a point on the horizontal axis of the DEMAND CURVE </w:t>
      </w:r>
    </w:p>
    <w:p w:rsidR="00000000" w:rsidDel="00000000" w:rsidP="00000000" w:rsidRDefault="00000000" w:rsidRPr="00000000" w14:paraId="00000014">
      <w:pPr>
        <w:numPr>
          <w:ilvl w:val="0"/>
          <w:numId w:val="7"/>
        </w:numPr>
        <w:ind w:left="720" w:hanging="360"/>
        <w:rPr>
          <w:u w:val="none"/>
        </w:rPr>
      </w:pPr>
      <w:r w:rsidDel="00000000" w:rsidR="00000000" w:rsidRPr="00000000">
        <w:rPr>
          <w:rtl w:val="0"/>
        </w:rPr>
        <w:t xml:space="preserve">Demand: total relationship between Price (P) and quantity demanded (Qd)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The Law of Demand</w:t>
      </w:r>
    </w:p>
    <w:p w:rsidR="00000000" w:rsidDel="00000000" w:rsidP="00000000" w:rsidRDefault="00000000" w:rsidRPr="00000000" w14:paraId="00000017">
      <w:pPr>
        <w:numPr>
          <w:ilvl w:val="0"/>
          <w:numId w:val="1"/>
        </w:numPr>
        <w:ind w:left="720" w:hanging="360"/>
        <w:rPr>
          <w:u w:val="none"/>
        </w:rPr>
      </w:pPr>
      <w:r w:rsidDel="00000000" w:rsidR="00000000" w:rsidRPr="00000000">
        <w:rPr>
          <w:rtl w:val="0"/>
        </w:rPr>
        <w:t xml:space="preserve">CETERIS PARIBUS, there is an inverse relationship between price and quantity demanded. </w:t>
      </w:r>
    </w:p>
    <w:p w:rsidR="00000000" w:rsidDel="00000000" w:rsidP="00000000" w:rsidRDefault="00000000" w:rsidRPr="00000000" w14:paraId="00000018">
      <w:pPr>
        <w:numPr>
          <w:ilvl w:val="1"/>
          <w:numId w:val="1"/>
        </w:numPr>
        <w:ind w:left="1440" w:hanging="360"/>
        <w:rPr>
          <w:u w:val="none"/>
        </w:rPr>
      </w:pPr>
      <w:r w:rsidDel="00000000" w:rsidR="00000000" w:rsidRPr="00000000">
        <w:rPr>
          <w:rtl w:val="0"/>
        </w:rPr>
        <w:t xml:space="preserve">as price increases, Qd decreases</w:t>
      </w:r>
    </w:p>
    <w:p w:rsidR="00000000" w:rsidDel="00000000" w:rsidP="00000000" w:rsidRDefault="00000000" w:rsidRPr="00000000" w14:paraId="00000019">
      <w:pPr>
        <w:numPr>
          <w:ilvl w:val="1"/>
          <w:numId w:val="1"/>
        </w:numPr>
        <w:ind w:left="1440" w:hanging="360"/>
        <w:rPr>
          <w:u w:val="none"/>
        </w:rPr>
      </w:pPr>
      <w:r w:rsidDel="00000000" w:rsidR="00000000" w:rsidRPr="00000000">
        <w:rPr>
          <w:rtl w:val="0"/>
        </w:rPr>
        <w:t xml:space="preserve">as price decreases, Qd increases </w:t>
      </w:r>
    </w:p>
    <w:p w:rsidR="00000000" w:rsidDel="00000000" w:rsidP="00000000" w:rsidRDefault="00000000" w:rsidRPr="00000000" w14:paraId="0000001A">
      <w:pPr>
        <w:numPr>
          <w:ilvl w:val="0"/>
          <w:numId w:val="1"/>
        </w:numPr>
        <w:ind w:left="720" w:hanging="360"/>
        <w:rPr>
          <w:u w:val="none"/>
        </w:rPr>
      </w:pPr>
      <w:r w:rsidDel="00000000" w:rsidR="00000000" w:rsidRPr="00000000">
        <w:rPr>
          <w:rtl w:val="0"/>
        </w:rPr>
        <w:t xml:space="preserve"> C.P. means all other factors except price held constant </w:t>
      </w:r>
    </w:p>
    <w:p w:rsidR="00000000" w:rsidDel="00000000" w:rsidP="00000000" w:rsidRDefault="00000000" w:rsidRPr="00000000" w14:paraId="0000001B">
      <w:pPr>
        <w:numPr>
          <w:ilvl w:val="0"/>
          <w:numId w:val="1"/>
        </w:numPr>
        <w:ind w:left="720" w:hanging="360"/>
        <w:rPr>
          <w:u w:val="none"/>
        </w:rPr>
      </w:pPr>
      <w:r w:rsidDel="00000000" w:rsidR="00000000" w:rsidRPr="00000000">
        <w:rPr>
          <w:rtl w:val="0"/>
        </w:rPr>
        <w:t xml:space="preserve"> Geometrically, this gives us a negative slope for the demand curve</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Shifts in the Demand Curve</w:t>
      </w:r>
    </w:p>
    <w:p w:rsidR="00000000" w:rsidDel="00000000" w:rsidP="00000000" w:rsidRDefault="00000000" w:rsidRPr="00000000" w14:paraId="0000001E">
      <w:pPr>
        <w:numPr>
          <w:ilvl w:val="0"/>
          <w:numId w:val="10"/>
        </w:numPr>
        <w:ind w:left="720" w:hanging="360"/>
        <w:rPr>
          <w:u w:val="none"/>
        </w:rPr>
      </w:pPr>
      <w:r w:rsidDel="00000000" w:rsidR="00000000" w:rsidRPr="00000000">
        <w:rPr>
          <w:rtl w:val="0"/>
        </w:rPr>
        <w:t xml:space="preserve">Denotes a new relationship between Qd and P  </w:t>
      </w:r>
    </w:p>
    <w:p w:rsidR="00000000" w:rsidDel="00000000" w:rsidP="00000000" w:rsidRDefault="00000000" w:rsidRPr="00000000" w14:paraId="0000001F">
      <w:pPr>
        <w:numPr>
          <w:ilvl w:val="0"/>
          <w:numId w:val="10"/>
        </w:numPr>
        <w:ind w:left="720" w:hanging="360"/>
        <w:rPr>
          <w:u w:val="none"/>
        </w:rPr>
      </w:pPr>
      <w:r w:rsidDel="00000000" w:rsidR="00000000" w:rsidRPr="00000000">
        <w:rPr>
          <w:rtl w:val="0"/>
        </w:rPr>
        <w:t xml:space="preserve">Depicted in the following graph </w:t>
      </w:r>
    </w:p>
    <w:p w:rsidR="00000000" w:rsidDel="00000000" w:rsidP="00000000" w:rsidRDefault="00000000" w:rsidRPr="00000000" w14:paraId="00000020">
      <w:pPr>
        <w:numPr>
          <w:ilvl w:val="0"/>
          <w:numId w:val="10"/>
        </w:numPr>
        <w:ind w:left="720" w:hanging="360"/>
        <w:rPr>
          <w:u w:val="none"/>
        </w:rPr>
      </w:pPr>
      <w:r w:rsidDel="00000000" w:rsidR="00000000" w:rsidRPr="00000000">
        <w:rPr>
          <w:rtl w:val="0"/>
        </w:rPr>
        <w:t xml:space="preserve">Caused by a change in those relevant factors OTHER than Price</w:t>
      </w:r>
    </w:p>
    <w:p w:rsidR="00000000" w:rsidDel="00000000" w:rsidP="00000000" w:rsidRDefault="00000000" w:rsidRPr="00000000" w14:paraId="00000021">
      <w:pPr>
        <w:rPr/>
      </w:pPr>
      <w:r w:rsidDel="00000000" w:rsidR="00000000" w:rsidRPr="00000000">
        <w:rPr>
          <w:rtl w:val="0"/>
        </w:rPr>
        <w:t xml:space="preserve">Law of Supply</w:t>
      </w:r>
    </w:p>
    <w:p w:rsidR="00000000" w:rsidDel="00000000" w:rsidP="00000000" w:rsidRDefault="00000000" w:rsidRPr="00000000" w14:paraId="00000022">
      <w:pPr>
        <w:numPr>
          <w:ilvl w:val="0"/>
          <w:numId w:val="6"/>
        </w:numPr>
        <w:ind w:left="720" w:hanging="360"/>
        <w:rPr>
          <w:u w:val="none"/>
        </w:rPr>
      </w:pPr>
      <w:r w:rsidDel="00000000" w:rsidR="00000000" w:rsidRPr="00000000">
        <w:rPr>
          <w:rtl w:val="0"/>
        </w:rPr>
        <w:t xml:space="preserve">There is a direct relationship between price and Qs </w:t>
      </w:r>
    </w:p>
    <w:p w:rsidR="00000000" w:rsidDel="00000000" w:rsidP="00000000" w:rsidRDefault="00000000" w:rsidRPr="00000000" w14:paraId="00000023">
      <w:pPr>
        <w:numPr>
          <w:ilvl w:val="1"/>
          <w:numId w:val="6"/>
        </w:numPr>
        <w:ind w:left="1440" w:hanging="360"/>
        <w:rPr>
          <w:u w:val="none"/>
        </w:rPr>
      </w:pPr>
      <w:r w:rsidDel="00000000" w:rsidR="00000000" w:rsidRPr="00000000">
        <w:rPr>
          <w:rtl w:val="0"/>
        </w:rPr>
        <w:t xml:space="preserve">As price increases, the willingness to sell and produce increases </w:t>
      </w:r>
    </w:p>
    <w:p w:rsidR="00000000" w:rsidDel="00000000" w:rsidP="00000000" w:rsidRDefault="00000000" w:rsidRPr="00000000" w14:paraId="00000024">
      <w:pPr>
        <w:numPr>
          <w:ilvl w:val="1"/>
          <w:numId w:val="6"/>
        </w:numPr>
        <w:ind w:left="1440" w:hanging="360"/>
        <w:rPr>
          <w:u w:val="none"/>
        </w:rPr>
      </w:pPr>
      <w:r w:rsidDel="00000000" w:rsidR="00000000" w:rsidRPr="00000000">
        <w:rPr>
          <w:rtl w:val="0"/>
        </w:rPr>
        <w:t xml:space="preserve">As price decreases, the willingness to sell and produce decreases  </w:t>
      </w:r>
    </w:p>
    <w:p w:rsidR="00000000" w:rsidDel="00000000" w:rsidP="00000000" w:rsidRDefault="00000000" w:rsidRPr="00000000" w14:paraId="00000025">
      <w:pPr>
        <w:numPr>
          <w:ilvl w:val="0"/>
          <w:numId w:val="6"/>
        </w:numPr>
        <w:ind w:left="720" w:hanging="360"/>
        <w:rPr>
          <w:u w:val="none"/>
        </w:rPr>
      </w:pPr>
      <w:r w:rsidDel="00000000" w:rsidR="00000000" w:rsidRPr="00000000">
        <w:rPr>
          <w:rtl w:val="0"/>
        </w:rPr>
        <w:t xml:space="preserve">This gives the positive slope to the supply curve</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Elasticity</w:t>
      </w:r>
    </w:p>
    <w:p w:rsidR="00000000" w:rsidDel="00000000" w:rsidP="00000000" w:rsidRDefault="00000000" w:rsidRPr="00000000" w14:paraId="00000028">
      <w:pPr>
        <w:numPr>
          <w:ilvl w:val="0"/>
          <w:numId w:val="2"/>
        </w:numPr>
        <w:ind w:left="720" w:hanging="360"/>
        <w:rPr>
          <w:u w:val="none"/>
        </w:rPr>
      </w:pPr>
      <w:r w:rsidDel="00000000" w:rsidR="00000000" w:rsidRPr="00000000">
        <w:rPr>
          <w:rtl w:val="0"/>
        </w:rPr>
        <w:t xml:space="preserve">In general terms, elasticity is a numerical measure of how much one variable responds to a change in another variable  </w:t>
      </w:r>
    </w:p>
    <w:p w:rsidR="00000000" w:rsidDel="00000000" w:rsidP="00000000" w:rsidRDefault="00000000" w:rsidRPr="00000000" w14:paraId="00000029">
      <w:pPr>
        <w:numPr>
          <w:ilvl w:val="1"/>
          <w:numId w:val="2"/>
        </w:numPr>
        <w:ind w:left="1440" w:hanging="360"/>
        <w:rPr>
          <w:u w:val="none"/>
        </w:rPr>
      </w:pPr>
      <w:r w:rsidDel="00000000" w:rsidR="00000000" w:rsidRPr="00000000">
        <w:rPr>
          <w:rtl w:val="0"/>
        </w:rPr>
        <w:t xml:space="preserve">Elasticity is a pure number: It is a number without any units</w:t>
      </w:r>
    </w:p>
    <w:p w:rsidR="00000000" w:rsidDel="00000000" w:rsidP="00000000" w:rsidRDefault="00000000" w:rsidRPr="00000000" w14:paraId="0000002A">
      <w:pPr>
        <w:numPr>
          <w:ilvl w:val="2"/>
          <w:numId w:val="2"/>
        </w:numPr>
        <w:ind w:left="2160" w:hanging="360"/>
        <w:rPr>
          <w:u w:val="none"/>
        </w:rPr>
      </w:pPr>
      <w:r w:rsidDel="00000000" w:rsidR="00000000" w:rsidRPr="00000000">
        <w:rPr>
          <w:rtl w:val="0"/>
        </w:rPr>
        <w:t xml:space="preserve">It is not measured in dollars, in units produced per day, or as a percentage  </w:t>
      </w:r>
    </w:p>
    <w:p w:rsidR="00000000" w:rsidDel="00000000" w:rsidP="00000000" w:rsidRDefault="00000000" w:rsidRPr="00000000" w14:paraId="0000002B">
      <w:pPr>
        <w:numPr>
          <w:ilvl w:val="0"/>
          <w:numId w:val="2"/>
        </w:numPr>
        <w:ind w:left="720" w:hanging="360"/>
        <w:rPr>
          <w:u w:val="none"/>
        </w:rPr>
      </w:pPr>
      <w:r w:rsidDel="00000000" w:rsidR="00000000" w:rsidRPr="00000000">
        <w:rPr>
          <w:rtl w:val="0"/>
        </w:rPr>
        <w:t xml:space="preserve">We will use elasticity to measure of the responsiveness of demand or supply to one of its determinants: the price of the good, income and the prices of other goods </w:t>
      </w:r>
    </w:p>
    <w:p w:rsidR="00000000" w:rsidDel="00000000" w:rsidP="00000000" w:rsidRDefault="00000000" w:rsidRPr="00000000" w14:paraId="0000002C">
      <w:pPr>
        <w:numPr>
          <w:ilvl w:val="1"/>
          <w:numId w:val="2"/>
        </w:numPr>
        <w:ind w:left="1440" w:hanging="360"/>
        <w:rPr>
          <w:u w:val="none"/>
        </w:rPr>
      </w:pPr>
      <w:r w:rsidDel="00000000" w:rsidR="00000000" w:rsidRPr="00000000">
        <w:rPr>
          <w:rtl w:val="0"/>
        </w:rPr>
        <w:t xml:space="preserve">Examples:</w:t>
      </w:r>
    </w:p>
    <w:p w:rsidR="00000000" w:rsidDel="00000000" w:rsidP="00000000" w:rsidRDefault="00000000" w:rsidRPr="00000000" w14:paraId="0000002D">
      <w:pPr>
        <w:numPr>
          <w:ilvl w:val="2"/>
          <w:numId w:val="2"/>
        </w:numPr>
        <w:ind w:left="2160" w:hanging="360"/>
        <w:rPr>
          <w:u w:val="none"/>
        </w:rPr>
      </w:pPr>
      <w:r w:rsidDel="00000000" w:rsidR="00000000" w:rsidRPr="00000000">
        <w:rPr>
          <w:rtl w:val="0"/>
        </w:rPr>
        <w:t xml:space="preserve">How much the quantity demanded of a good will fall if a firm increases the price it charges  </w:t>
      </w:r>
    </w:p>
    <w:p w:rsidR="00000000" w:rsidDel="00000000" w:rsidP="00000000" w:rsidRDefault="00000000" w:rsidRPr="00000000" w14:paraId="0000002E">
      <w:pPr>
        <w:numPr>
          <w:ilvl w:val="2"/>
          <w:numId w:val="2"/>
        </w:numPr>
        <w:ind w:left="2160" w:hanging="360"/>
        <w:rPr>
          <w:u w:val="none"/>
        </w:rPr>
      </w:pPr>
      <w:r w:rsidDel="00000000" w:rsidR="00000000" w:rsidRPr="00000000">
        <w:rPr>
          <w:rtl w:val="0"/>
        </w:rPr>
        <w:t xml:space="preserve">How much the quantity supplied of a good will rise if demand increases </w:t>
      </w:r>
    </w:p>
    <w:p w:rsidR="00000000" w:rsidDel="00000000" w:rsidP="00000000" w:rsidRDefault="00000000" w:rsidRPr="00000000" w14:paraId="0000002F">
      <w:pPr>
        <w:numPr>
          <w:ilvl w:val="2"/>
          <w:numId w:val="2"/>
        </w:numPr>
        <w:ind w:left="2160" w:hanging="360"/>
        <w:rPr>
          <w:u w:val="none"/>
        </w:rPr>
      </w:pPr>
      <w:r w:rsidDel="00000000" w:rsidR="00000000" w:rsidRPr="00000000">
        <w:rPr>
          <w:rtl w:val="0"/>
        </w:rPr>
        <w:t xml:space="preserve">How much demand for a normal good will rise if income increases  </w:t>
      </w:r>
    </w:p>
    <w:p w:rsidR="00000000" w:rsidDel="00000000" w:rsidP="00000000" w:rsidRDefault="00000000" w:rsidRPr="00000000" w14:paraId="00000030">
      <w:pPr>
        <w:numPr>
          <w:ilvl w:val="2"/>
          <w:numId w:val="2"/>
        </w:numPr>
        <w:ind w:left="2160" w:hanging="360"/>
        <w:rPr>
          <w:u w:val="none"/>
        </w:rPr>
      </w:pPr>
      <w:r w:rsidDel="00000000" w:rsidR="00000000" w:rsidRPr="00000000">
        <w:rPr>
          <w:rtl w:val="0"/>
        </w:rPr>
        <w:t xml:space="preserve">How much demand for a good will rise if the price of a substitute good increases</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The Price Elasticity of Demand (PED)</w:t>
      </w:r>
    </w:p>
    <w:p w:rsidR="00000000" w:rsidDel="00000000" w:rsidP="00000000" w:rsidRDefault="00000000" w:rsidRPr="00000000" w14:paraId="00000033">
      <w:pPr>
        <w:numPr>
          <w:ilvl w:val="0"/>
          <w:numId w:val="8"/>
        </w:numPr>
        <w:ind w:left="720" w:hanging="360"/>
        <w:rPr>
          <w:u w:val="none"/>
        </w:rPr>
      </w:pPr>
      <w:r w:rsidDel="00000000" w:rsidR="00000000" w:rsidRPr="00000000">
        <w:rPr>
          <w:rtl w:val="0"/>
        </w:rPr>
        <w:t xml:space="preserve">The PED measures how sensitive buyers’ demand is to price; in other words, how much the quantity demanded, Qd, responds to a change in price, P</w:t>
      </w:r>
      <w:r w:rsidDel="00000000" w:rsidR="00000000" w:rsidRPr="00000000">
        <w:rPr/>
        <w:drawing>
          <wp:inline distB="114300" distT="114300" distL="114300" distR="114300">
            <wp:extent cx="3138488" cy="61429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138488" cy="614295"/>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Determinants of Demand Price Elasticity</w:t>
      </w:r>
    </w:p>
    <w:p w:rsidR="00000000" w:rsidDel="00000000" w:rsidP="00000000" w:rsidRDefault="00000000" w:rsidRPr="00000000" w14:paraId="00000036">
      <w:pPr>
        <w:numPr>
          <w:ilvl w:val="0"/>
          <w:numId w:val="9"/>
        </w:numPr>
        <w:ind w:left="720" w:hanging="360"/>
        <w:rPr>
          <w:u w:val="none"/>
        </w:rPr>
      </w:pPr>
      <w:r w:rsidDel="00000000" w:rsidR="00000000" w:rsidRPr="00000000">
        <w:rPr>
          <w:rtl w:val="0"/>
        </w:rPr>
        <w:t xml:space="preserve">To learn about the determinants of the price elasticity of demand, we will work through five non-numerical examples </w:t>
      </w:r>
    </w:p>
    <w:p w:rsidR="00000000" w:rsidDel="00000000" w:rsidP="00000000" w:rsidRDefault="00000000" w:rsidRPr="00000000" w14:paraId="00000037">
      <w:pPr>
        <w:numPr>
          <w:ilvl w:val="0"/>
          <w:numId w:val="9"/>
        </w:numPr>
        <w:ind w:left="720" w:hanging="360"/>
        <w:rPr>
          <w:u w:val="none"/>
        </w:rPr>
      </w:pPr>
      <w:r w:rsidDel="00000000" w:rsidR="00000000" w:rsidRPr="00000000">
        <w:rPr>
          <w:rtl w:val="0"/>
        </w:rPr>
        <w:t xml:space="preserve">In each example:  </w:t>
      </w:r>
    </w:p>
    <w:p w:rsidR="00000000" w:rsidDel="00000000" w:rsidP="00000000" w:rsidRDefault="00000000" w:rsidRPr="00000000" w14:paraId="00000038">
      <w:pPr>
        <w:numPr>
          <w:ilvl w:val="1"/>
          <w:numId w:val="9"/>
        </w:numPr>
        <w:ind w:left="1440" w:hanging="360"/>
        <w:rPr>
          <w:u w:val="none"/>
        </w:rPr>
      </w:pPr>
      <w:r w:rsidDel="00000000" w:rsidR="00000000" w:rsidRPr="00000000">
        <w:rPr>
          <w:rtl w:val="0"/>
        </w:rPr>
        <w:t xml:space="preserve">There will be two goods to compare  </w:t>
      </w:r>
    </w:p>
    <w:p w:rsidR="00000000" w:rsidDel="00000000" w:rsidP="00000000" w:rsidRDefault="00000000" w:rsidRPr="00000000" w14:paraId="00000039">
      <w:pPr>
        <w:numPr>
          <w:ilvl w:val="1"/>
          <w:numId w:val="9"/>
        </w:numPr>
        <w:ind w:left="1440" w:hanging="360"/>
        <w:rPr>
          <w:u w:val="none"/>
        </w:rPr>
      </w:pPr>
      <w:r w:rsidDel="00000000" w:rsidR="00000000" w:rsidRPr="00000000">
        <w:rPr>
          <w:rtl w:val="0"/>
        </w:rPr>
        <w:t xml:space="preserve">We will assume that the price of each good rises by 20%  </w:t>
      </w:r>
    </w:p>
    <w:p w:rsidR="00000000" w:rsidDel="00000000" w:rsidP="00000000" w:rsidRDefault="00000000" w:rsidRPr="00000000" w14:paraId="0000003A">
      <w:pPr>
        <w:numPr>
          <w:ilvl w:val="1"/>
          <w:numId w:val="9"/>
        </w:numPr>
        <w:ind w:left="1440" w:hanging="360"/>
        <w:rPr>
          <w:u w:val="none"/>
        </w:rPr>
      </w:pPr>
      <w:r w:rsidDel="00000000" w:rsidR="00000000" w:rsidRPr="00000000">
        <w:rPr>
          <w:rtl w:val="0"/>
        </w:rPr>
        <w:t xml:space="preserve">The Qd for one good will respond more (in percentage) than the other  </w:t>
      </w:r>
    </w:p>
    <w:p w:rsidR="00000000" w:rsidDel="00000000" w:rsidP="00000000" w:rsidRDefault="00000000" w:rsidRPr="00000000" w14:paraId="0000003B">
      <w:pPr>
        <w:numPr>
          <w:ilvl w:val="2"/>
          <w:numId w:val="9"/>
        </w:numPr>
        <w:ind w:left="2160" w:hanging="360"/>
        <w:rPr>
          <w:u w:val="none"/>
        </w:rPr>
      </w:pPr>
      <w:r w:rsidDel="00000000" w:rsidR="00000000" w:rsidRPr="00000000">
        <w:rPr>
          <w:rtl w:val="0"/>
        </w:rPr>
        <w:t xml:space="preserve">The good for which the percentage fall in Qd  is larger will have the highest PED  </w:t>
      </w:r>
    </w:p>
    <w:p w:rsidR="00000000" w:rsidDel="00000000" w:rsidP="00000000" w:rsidRDefault="00000000" w:rsidRPr="00000000" w14:paraId="0000003C">
      <w:pPr>
        <w:numPr>
          <w:ilvl w:val="0"/>
          <w:numId w:val="9"/>
        </w:numPr>
        <w:ind w:left="720" w:hanging="360"/>
        <w:rPr>
          <w:u w:val="none"/>
        </w:rPr>
      </w:pPr>
      <w:r w:rsidDel="00000000" w:rsidR="00000000" w:rsidRPr="00000000">
        <w:rPr>
          <w:rtl w:val="0"/>
        </w:rPr>
        <w:t xml:space="preserve">We will ask the following questions: </w:t>
      </w:r>
    </w:p>
    <w:p w:rsidR="00000000" w:rsidDel="00000000" w:rsidP="00000000" w:rsidRDefault="00000000" w:rsidRPr="00000000" w14:paraId="0000003D">
      <w:pPr>
        <w:numPr>
          <w:ilvl w:val="0"/>
          <w:numId w:val="4"/>
        </w:numPr>
        <w:ind w:left="1440" w:hanging="360"/>
        <w:rPr>
          <w:u w:val="none"/>
        </w:rPr>
      </w:pPr>
      <w:r w:rsidDel="00000000" w:rsidR="00000000" w:rsidRPr="00000000">
        <w:rPr>
          <w:rtl w:val="0"/>
        </w:rPr>
        <w:t xml:space="preserve">Which good has the highest PED? </w:t>
      </w:r>
    </w:p>
    <w:p w:rsidR="00000000" w:rsidDel="00000000" w:rsidP="00000000" w:rsidRDefault="00000000" w:rsidRPr="00000000" w14:paraId="0000003E">
      <w:pPr>
        <w:numPr>
          <w:ilvl w:val="0"/>
          <w:numId w:val="4"/>
        </w:numPr>
        <w:ind w:left="1440" w:hanging="360"/>
        <w:rPr>
          <w:u w:val="none"/>
        </w:rPr>
      </w:pPr>
      <w:r w:rsidDel="00000000" w:rsidR="00000000" w:rsidRPr="00000000">
        <w:rPr>
          <w:rtl w:val="0"/>
        </w:rPr>
        <w:t xml:space="preserve">Why does it have the highest PED?: To distinguish between the characteristics of the two goods </w:t>
      </w:r>
    </w:p>
    <w:p w:rsidR="00000000" w:rsidDel="00000000" w:rsidP="00000000" w:rsidRDefault="00000000" w:rsidRPr="00000000" w14:paraId="0000003F">
      <w:pPr>
        <w:numPr>
          <w:ilvl w:val="0"/>
          <w:numId w:val="4"/>
        </w:numPr>
        <w:ind w:left="1440" w:hanging="360"/>
        <w:rPr>
          <w:u w:val="none"/>
        </w:rPr>
      </w:pPr>
      <w:r w:rsidDel="00000000" w:rsidR="00000000" w:rsidRPr="00000000">
        <w:rPr>
          <w:rtl w:val="0"/>
        </w:rPr>
        <w:t xml:space="preserve">What does this tell us about the determinants of the price elasticity of demand?: To determine what lessons we can learn</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