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B0039" w14:textId="05D13B9E" w:rsidR="00DE3771" w:rsidRDefault="00691FAD" w:rsidP="00691FAD">
      <w:pPr>
        <w:jc w:val="center"/>
        <w:rPr>
          <w:lang w:val="en-CA"/>
        </w:rPr>
      </w:pPr>
      <w:r>
        <w:rPr>
          <w:lang w:val="en-CA"/>
        </w:rPr>
        <w:t>Class 3</w:t>
      </w:r>
    </w:p>
    <w:p w14:paraId="46E8E2FB" w14:textId="235274BC" w:rsidR="00691FAD" w:rsidRDefault="00691FAD" w:rsidP="00691FAD">
      <w:pPr>
        <w:jc w:val="center"/>
        <w:rPr>
          <w:lang w:val="en-CA"/>
        </w:rPr>
      </w:pPr>
      <w:r>
        <w:rPr>
          <w:lang w:val="en-CA"/>
        </w:rPr>
        <w:t>Formulas, Texts and Genres</w:t>
      </w:r>
    </w:p>
    <w:p w14:paraId="2D5508F2" w14:textId="1D392A83" w:rsidR="009902E1" w:rsidRDefault="009902E1" w:rsidP="009902E1">
      <w:pPr>
        <w:rPr>
          <w:lang w:val="en-CA"/>
        </w:rPr>
      </w:pPr>
    </w:p>
    <w:p w14:paraId="1C84B417" w14:textId="59BDC05A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Cawelti on Formulas</w:t>
      </w:r>
    </w:p>
    <w:p w14:paraId="009943CE" w14:textId="51489AA5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A co</w:t>
      </w:r>
      <w:r w:rsidRPr="009902E1">
        <w:rPr>
          <w:lang w:val="en-CA"/>
        </w:rPr>
        <w:t>nventional system for structuring cultural products</w:t>
      </w:r>
    </w:p>
    <w:p w14:paraId="12CAEC50" w14:textId="4EC82EC0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Specific rules and codes</w:t>
      </w:r>
    </w:p>
    <w:p w14:paraId="0DD86E91" w14:textId="4647B2E4" w:rsid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2E239" wp14:editId="21807240">
                <wp:simplePos x="0" y="0"/>
                <wp:positionH relativeFrom="column">
                  <wp:posOffset>1918335</wp:posOffset>
                </wp:positionH>
                <wp:positionV relativeFrom="paragraph">
                  <wp:posOffset>266139</wp:posOffset>
                </wp:positionV>
                <wp:extent cx="1657350" cy="436245"/>
                <wp:effectExtent l="0" t="0" r="6350" b="0"/>
                <wp:wrapTopAndBottom/>
                <wp:docPr id="5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436245"/>
                        </a:xfrm>
                        <a:prstGeom prst="rect">
                          <a:avLst/>
                        </a:prstGeom>
                        <a:blipFill>
                          <a:blip r:embed="rId5" cstate="print"/>
                          <a:srcRect/>
                          <a:stretch>
                            <a:fillRect l="-12984" r="-14982" b="-118"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66117" id="object 5" o:spid="_x0000_s1026" style="position:absolute;margin-left:151.05pt;margin-top:20.95pt;width:130.5pt;height: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" stroked="f">
                <v:fill r:id="rId6" o:title="" recolor="t" rotate="t" type="frame"/>
                <v:textbox inset="0,0,0,0"/>
                <w10:wrap type="topAndBottom"/>
              </v:rect>
            </w:pict>
          </mc:Fallback>
        </mc:AlternateContent>
      </w:r>
      <w:r w:rsidRPr="009902E1">
        <w:rPr>
          <w:lang w:val="en-CA"/>
        </w:rPr>
        <w:t>Tied to specific countries and time periods/cultural  periods</w:t>
      </w:r>
    </w:p>
    <w:p w14:paraId="47A6A839" w14:textId="2BBF2F1F" w:rsidR="009902E1" w:rsidRDefault="009902E1" w:rsidP="009902E1">
      <w:pPr>
        <w:rPr>
          <w:lang w:val="en-CA"/>
        </w:rPr>
      </w:pPr>
    </w:p>
    <w:p w14:paraId="607F9339" w14:textId="7877226A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Berger: Formulas vs Genres</w:t>
      </w:r>
    </w:p>
    <w:p w14:paraId="019B11F8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Disagrees with Cawelti</w:t>
      </w:r>
    </w:p>
    <w:p w14:paraId="350D0B2B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Genres are ‘higher-level’</w:t>
      </w:r>
    </w:p>
    <w:p w14:paraId="507253AD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Formulas are the elements / conventions found in genres</w:t>
      </w:r>
    </w:p>
    <w:p w14:paraId="4D00FE22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Genre: Structural system for classifying systems</w:t>
      </w:r>
    </w:p>
    <w:p w14:paraId="0D7045EE" w14:textId="32978F1C" w:rsidR="009902E1" w:rsidRDefault="009902E1" w:rsidP="009902E1">
      <w:pPr>
        <w:rPr>
          <w:lang w:val="en-CA"/>
        </w:rPr>
      </w:pPr>
    </w:p>
    <w:p w14:paraId="7B5A036E" w14:textId="0F018960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The Ingredients</w:t>
      </w:r>
    </w:p>
    <w:p w14:paraId="62EAEE02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Time</w:t>
      </w:r>
    </w:p>
    <w:p w14:paraId="69B9ADDF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Location</w:t>
      </w:r>
    </w:p>
    <w:p w14:paraId="13503A7A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Heroes</w:t>
      </w:r>
    </w:p>
    <w:p w14:paraId="07E01478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Heroines</w:t>
      </w:r>
    </w:p>
    <w:p w14:paraId="3A7DF146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Villains</w:t>
      </w:r>
    </w:p>
    <w:p w14:paraId="0C9DCE51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Secondary Characters</w:t>
      </w:r>
    </w:p>
    <w:p w14:paraId="1D00C2A2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Plots</w:t>
      </w:r>
    </w:p>
    <w:p w14:paraId="41378616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Themes</w:t>
      </w:r>
    </w:p>
    <w:p w14:paraId="0A1FCD8A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Costumes</w:t>
      </w:r>
    </w:p>
    <w:p w14:paraId="011CEEEB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Locomotion</w:t>
      </w:r>
    </w:p>
    <w:p w14:paraId="48FFD19C" w14:textId="326EF188" w:rsid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Weaponry</w:t>
      </w:r>
    </w:p>
    <w:p w14:paraId="6534C698" w14:textId="3AD58F6A" w:rsidR="009902E1" w:rsidRDefault="009902E1" w:rsidP="009902E1">
      <w:pPr>
        <w:rPr>
          <w:lang w:val="en-CA"/>
        </w:rPr>
      </w:pPr>
    </w:p>
    <w:p w14:paraId="2DEB9F2A" w14:textId="65313B62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Why are Formulas Important?</w:t>
      </w:r>
    </w:p>
    <w:p w14:paraId="39FFAA0B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Audience expectations</w:t>
      </w:r>
    </w:p>
    <w:p w14:paraId="202B2BCF" w14:textId="77777777" w:rsidR="009902E1" w:rsidRP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 w:rsidRPr="009902E1">
        <w:rPr>
          <w:lang w:val="en-CA"/>
        </w:rPr>
        <w:t>Signifier + signified</w:t>
      </w:r>
    </w:p>
    <w:p w14:paraId="333C6670" w14:textId="77777777" w:rsidR="009902E1" w:rsidRPr="009902E1" w:rsidRDefault="009902E1" w:rsidP="009902E1">
      <w:pPr>
        <w:pStyle w:val="ListParagraph"/>
        <w:numPr>
          <w:ilvl w:val="2"/>
          <w:numId w:val="3"/>
        </w:numPr>
        <w:rPr>
          <w:lang w:val="en-CA"/>
        </w:rPr>
      </w:pPr>
      <w:r w:rsidRPr="009902E1">
        <w:rPr>
          <w:lang w:val="en-CA"/>
        </w:rPr>
        <w:t>Elements of a formula</w:t>
      </w:r>
    </w:p>
    <w:p w14:paraId="2F32A00B" w14:textId="77777777" w:rsidR="009902E1" w:rsidRPr="009902E1" w:rsidRDefault="009902E1" w:rsidP="009902E1">
      <w:pPr>
        <w:pStyle w:val="ListParagraph"/>
        <w:numPr>
          <w:ilvl w:val="2"/>
          <w:numId w:val="3"/>
        </w:numPr>
        <w:rPr>
          <w:lang w:val="en-CA"/>
        </w:rPr>
      </w:pPr>
      <w:r w:rsidRPr="009902E1">
        <w:rPr>
          <w:lang w:val="en-CA"/>
        </w:rPr>
        <w:t>Using signs allows content creators to economically establish a genre</w:t>
      </w:r>
    </w:p>
    <w:p w14:paraId="4432992B" w14:textId="77777777" w:rsidR="009902E1" w:rsidRPr="009902E1" w:rsidRDefault="009902E1" w:rsidP="009902E1">
      <w:pPr>
        <w:pStyle w:val="ListParagraph"/>
        <w:numPr>
          <w:ilvl w:val="2"/>
          <w:numId w:val="3"/>
        </w:numPr>
        <w:rPr>
          <w:lang w:val="en-CA"/>
        </w:rPr>
      </w:pPr>
      <w:r w:rsidRPr="009902E1">
        <w:rPr>
          <w:lang w:val="en-CA"/>
        </w:rPr>
        <w:t xml:space="preserve">Signs help to create audience expectations </w:t>
      </w:r>
    </w:p>
    <w:p w14:paraId="642AD1EC" w14:textId="77777777" w:rsidR="009902E1" w:rsidRPr="009902E1" w:rsidRDefault="009902E1" w:rsidP="009902E1">
      <w:pPr>
        <w:pStyle w:val="ListParagraph"/>
        <w:numPr>
          <w:ilvl w:val="2"/>
          <w:numId w:val="3"/>
        </w:numPr>
        <w:rPr>
          <w:lang w:val="en-CA"/>
        </w:rPr>
      </w:pPr>
      <w:r w:rsidRPr="009902E1">
        <w:rPr>
          <w:lang w:val="en-CA"/>
        </w:rPr>
        <w:t xml:space="preserve">Genres are criticized because they are believed to be repetitive </w:t>
      </w:r>
    </w:p>
    <w:p w14:paraId="59C439A1" w14:textId="77777777" w:rsidR="009902E1" w:rsidRPr="009902E1" w:rsidRDefault="009902E1" w:rsidP="009902E1">
      <w:pPr>
        <w:pStyle w:val="ListParagraph"/>
        <w:numPr>
          <w:ilvl w:val="2"/>
          <w:numId w:val="3"/>
        </w:numPr>
        <w:rPr>
          <w:lang w:val="en-CA"/>
        </w:rPr>
      </w:pPr>
      <w:r w:rsidRPr="009902E1">
        <w:rPr>
          <w:lang w:val="en-CA"/>
        </w:rPr>
        <w:t>How you put together the formula must vary</w:t>
      </w:r>
    </w:p>
    <w:p w14:paraId="57E3A8BC" w14:textId="77777777" w:rsidR="009902E1" w:rsidRPr="009902E1" w:rsidRDefault="009902E1" w:rsidP="009902E1">
      <w:pPr>
        <w:pStyle w:val="ListParagraph"/>
        <w:numPr>
          <w:ilvl w:val="2"/>
          <w:numId w:val="3"/>
        </w:numPr>
        <w:rPr>
          <w:lang w:val="en-CA"/>
        </w:rPr>
      </w:pPr>
      <w:r w:rsidRPr="009902E1">
        <w:rPr>
          <w:lang w:val="en-CA"/>
        </w:rPr>
        <w:t>Creators must balance innovation and invention</w:t>
      </w:r>
    </w:p>
    <w:p w14:paraId="53CD0691" w14:textId="77777777" w:rsidR="009902E1" w:rsidRP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 w:rsidRPr="009902E1">
        <w:rPr>
          <w:lang w:val="en-CA"/>
        </w:rPr>
        <w:t>Replicability (and profitability)</w:t>
      </w:r>
    </w:p>
    <w:p w14:paraId="2CC01284" w14:textId="7F801FCE" w:rsidR="009902E1" w:rsidRDefault="009902E1" w:rsidP="009902E1">
      <w:pPr>
        <w:rPr>
          <w:lang w:val="en-CA"/>
        </w:rPr>
      </w:pPr>
    </w:p>
    <w:p w14:paraId="71512076" w14:textId="2E4313CA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Formulas and Fairy tales</w:t>
      </w:r>
      <w:bookmarkStart w:id="0" w:name="_GoBack"/>
      <w:bookmarkEnd w:id="0"/>
    </w:p>
    <w:p w14:paraId="6261C185" w14:textId="420DF53B" w:rsidR="00BA5EB0" w:rsidRPr="00BA5EB0" w:rsidRDefault="00BA5EB0" w:rsidP="00BA5EB0">
      <w:pPr>
        <w:pStyle w:val="ListParagraph"/>
        <w:numPr>
          <w:ilvl w:val="0"/>
          <w:numId w:val="3"/>
        </w:numPr>
        <w:rPr>
          <w:lang w:val="en-CA"/>
        </w:rPr>
      </w:pPr>
      <w:r w:rsidRPr="00BA5EB0">
        <w:rPr>
          <w:lang w:val="en-CA"/>
        </w:rPr>
        <w:t>First narrative that we encounter</w:t>
      </w:r>
    </w:p>
    <w:p w14:paraId="3AEFC08B" w14:textId="5A8CB0A6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Starting point for many genres</w:t>
      </w:r>
    </w:p>
    <w:p w14:paraId="1ABA55E9" w14:textId="7EA67914" w:rsidR="009902E1" w:rsidRP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 w:rsidRPr="009902E1">
        <w:rPr>
          <w:lang w:val="en-CA"/>
        </w:rPr>
        <w:t xml:space="preserve">Is there an ideal type of </w:t>
      </w:r>
      <w:r w:rsidRPr="009902E1">
        <w:rPr>
          <w:lang w:val="en-CA"/>
        </w:rPr>
        <w:t>genre?</w:t>
      </w:r>
    </w:p>
    <w:p w14:paraId="797E9512" w14:textId="77777777" w:rsidR="009902E1" w:rsidRP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 w:rsidRPr="009902E1">
        <w:rPr>
          <w:lang w:val="en-CA"/>
        </w:rPr>
        <w:t>Fairy tales are the first genre we see growing up</w:t>
      </w:r>
    </w:p>
    <w:p w14:paraId="0829D40B" w14:textId="77777777" w:rsidR="009902E1" w:rsidRP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 w:rsidRPr="009902E1">
        <w:rPr>
          <w:lang w:val="en-CA"/>
        </w:rPr>
        <w:lastRenderedPageBreak/>
        <w:t xml:space="preserve">Many of fairy tale elements are still found in many different genres </w:t>
      </w:r>
    </w:p>
    <w:p w14:paraId="5B5FD700" w14:textId="537FF7B0" w:rsid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Replicates our basic ‘urges’ (Freud)</w:t>
      </w:r>
    </w:p>
    <w:p w14:paraId="6F4E0BDA" w14:textId="1F7D31A5" w:rsidR="009902E1" w:rsidRDefault="009902E1" w:rsidP="009902E1">
      <w:pPr>
        <w:rPr>
          <w:lang w:val="en-CA"/>
        </w:rPr>
      </w:pPr>
    </w:p>
    <w:p w14:paraId="20E64728" w14:textId="0B5A7B0B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The Chicken or the Formula?</w:t>
      </w:r>
    </w:p>
    <w:p w14:paraId="71921618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t>What comes first? The fairytales that influence us or do we influence the stories that we see in popular culture</w:t>
      </w:r>
    </w:p>
    <w:p w14:paraId="292F07F3" w14:textId="7D47AD33" w:rsid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Page 39 quote</w:t>
      </w:r>
    </w:p>
    <w:p w14:paraId="41CC7124" w14:textId="17E26878" w:rsidR="009902E1" w:rsidRDefault="009902E1" w:rsidP="009902E1">
      <w:pPr>
        <w:rPr>
          <w:lang w:val="en-CA"/>
        </w:rPr>
      </w:pPr>
    </w:p>
    <w:p w14:paraId="63CE77D1" w14:textId="008970EB" w:rsidR="009902E1" w:rsidRDefault="009902E1" w:rsidP="009902E1">
      <w:pPr>
        <w:rPr>
          <w:lang w:val="en-CA"/>
        </w:rPr>
      </w:pPr>
      <w:r>
        <w:rPr>
          <w:b/>
          <w:bCs/>
          <w:lang w:val="en-CA"/>
        </w:rPr>
        <w:t>In Conclusion</w:t>
      </w:r>
    </w:p>
    <w:p w14:paraId="14AE2281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Genres are present across all forms of media</w:t>
      </w:r>
    </w:p>
    <w:p w14:paraId="776E6E53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Genres are a system of classification</w:t>
      </w:r>
    </w:p>
    <w:p w14:paraId="628B6095" w14:textId="77777777" w:rsidR="009902E1" w:rsidRPr="009902E1" w:rsidRDefault="009902E1" w:rsidP="009902E1">
      <w:pPr>
        <w:pStyle w:val="ListParagraph"/>
        <w:numPr>
          <w:ilvl w:val="1"/>
          <w:numId w:val="3"/>
        </w:numPr>
        <w:rPr>
          <w:lang w:val="en-CA"/>
        </w:rPr>
      </w:pPr>
      <w:r w:rsidRPr="009902E1">
        <w:rPr>
          <w:lang w:val="en-CA"/>
        </w:rPr>
        <w:t>Lots of diversity and debates on how to classify genres</w:t>
      </w:r>
    </w:p>
    <w:p w14:paraId="18052CD7" w14:textId="77777777" w:rsidR="009902E1" w:rsidRPr="009902E1" w:rsidRDefault="009902E1" w:rsidP="009902E1">
      <w:pPr>
        <w:pStyle w:val="ListParagraph"/>
        <w:numPr>
          <w:ilvl w:val="0"/>
          <w:numId w:val="3"/>
        </w:numPr>
        <w:rPr>
          <w:lang w:val="en-CA"/>
        </w:rPr>
      </w:pPr>
      <w:r w:rsidRPr="009902E1">
        <w:rPr>
          <w:lang w:val="en-CA"/>
        </w:rPr>
        <w:t>Genres (and formulas) establish predictability  and expectations – but also involve variation</w:t>
      </w:r>
    </w:p>
    <w:p w14:paraId="33BD9527" w14:textId="4DC73693" w:rsidR="009902E1" w:rsidRPr="009902E1" w:rsidRDefault="009902E1" w:rsidP="009902E1">
      <w:pPr>
        <w:rPr>
          <w:lang w:val="en-CA"/>
        </w:rPr>
      </w:pPr>
    </w:p>
    <w:p w14:paraId="2D1FA28A" w14:textId="3884567D" w:rsidR="009902E1" w:rsidRDefault="009902E1" w:rsidP="009902E1">
      <w:pPr>
        <w:rPr>
          <w:lang w:val="en-CA"/>
        </w:rPr>
      </w:pPr>
    </w:p>
    <w:p w14:paraId="47F6CBE8" w14:textId="77777777" w:rsidR="009902E1" w:rsidRPr="009902E1" w:rsidRDefault="009902E1" w:rsidP="009902E1">
      <w:pPr>
        <w:rPr>
          <w:lang w:val="en-CA"/>
        </w:rPr>
      </w:pPr>
    </w:p>
    <w:p w14:paraId="3EF9D138" w14:textId="58B5C8C2" w:rsidR="009902E1" w:rsidRPr="009902E1" w:rsidRDefault="009902E1" w:rsidP="009902E1">
      <w:pPr>
        <w:rPr>
          <w:lang w:val="en-CA"/>
        </w:rPr>
      </w:pPr>
    </w:p>
    <w:p w14:paraId="5F891F73" w14:textId="11124E19" w:rsidR="009902E1" w:rsidRDefault="009902E1" w:rsidP="009902E1">
      <w:pPr>
        <w:rPr>
          <w:lang w:val="en-CA"/>
        </w:rPr>
      </w:pPr>
    </w:p>
    <w:p w14:paraId="40DDEF7B" w14:textId="342A8B64" w:rsidR="009902E1" w:rsidRPr="009902E1" w:rsidRDefault="009902E1" w:rsidP="009902E1">
      <w:pPr>
        <w:rPr>
          <w:lang w:val="en-CA"/>
        </w:rPr>
      </w:pPr>
    </w:p>
    <w:sectPr w:rsidR="009902E1" w:rsidRPr="009902E1" w:rsidSect="00D02C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320AB"/>
    <w:multiLevelType w:val="hybridMultilevel"/>
    <w:tmpl w:val="E300083A"/>
    <w:lvl w:ilvl="0" w:tplc="141E103A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A45C16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F4B8F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52882A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928DF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50E2D0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68F7C4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26DF1C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5EF3C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0762813"/>
    <w:multiLevelType w:val="hybridMultilevel"/>
    <w:tmpl w:val="316A10BC"/>
    <w:lvl w:ilvl="0" w:tplc="5628D7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CE6A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4410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D2E7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5E6B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62C3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4E34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DE25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5C37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7D5236B"/>
    <w:multiLevelType w:val="hybridMultilevel"/>
    <w:tmpl w:val="D50CE216"/>
    <w:lvl w:ilvl="0" w:tplc="E04A21B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F6AA9A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E2DA0A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06A4B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82F2F6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88737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4ABD84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8861BC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907B38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8E6018E"/>
    <w:multiLevelType w:val="hybridMultilevel"/>
    <w:tmpl w:val="BFC6A9DC"/>
    <w:lvl w:ilvl="0" w:tplc="E1D41CF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3CC8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0D96BA2C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CA4A1CEC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E6274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CE9AB4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306834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8AC84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965354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8CD3585"/>
    <w:multiLevelType w:val="hybridMultilevel"/>
    <w:tmpl w:val="1B26F15E"/>
    <w:lvl w:ilvl="0" w:tplc="3CD882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43D79"/>
    <w:multiLevelType w:val="hybridMultilevel"/>
    <w:tmpl w:val="477CB240"/>
    <w:lvl w:ilvl="0" w:tplc="DC2888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B5B7A"/>
    <w:multiLevelType w:val="hybridMultilevel"/>
    <w:tmpl w:val="36446078"/>
    <w:lvl w:ilvl="0" w:tplc="4E4644C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6CCAB0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CAC3F2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B4A60A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76043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9EB002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484DE0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9C3838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A810BC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21C23AF"/>
    <w:multiLevelType w:val="hybridMultilevel"/>
    <w:tmpl w:val="6540A6D4"/>
    <w:lvl w:ilvl="0" w:tplc="9EA8FD70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8A47C4"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8ED7D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78F6B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CC863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50E55C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36BFC6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5059EA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5CC4FC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679F154F"/>
    <w:multiLevelType w:val="hybridMultilevel"/>
    <w:tmpl w:val="5016F386"/>
    <w:lvl w:ilvl="0" w:tplc="2334DACE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5ECCA0"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76E0FC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F675D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1A4672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645FCA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CE9EA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90423A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DCEDD2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B031699"/>
    <w:multiLevelType w:val="hybridMultilevel"/>
    <w:tmpl w:val="64F0A9BC"/>
    <w:lvl w:ilvl="0" w:tplc="40E0564A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806BE6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FCF4AC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02BA8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50A266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DE123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8C4F6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C8474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5A5E2C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FAD"/>
    <w:rsid w:val="00563F47"/>
    <w:rsid w:val="00691FAD"/>
    <w:rsid w:val="009902E1"/>
    <w:rsid w:val="00B45C2C"/>
    <w:rsid w:val="00BA5EB0"/>
    <w:rsid w:val="00C13732"/>
    <w:rsid w:val="00D02C5D"/>
    <w:rsid w:val="00DE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AA94A3"/>
  <w14:defaultImageDpi w14:val="32767"/>
  <w15:chartTrackingRefBased/>
  <w15:docId w15:val="{CDDC84E6-3290-DD4A-AFB3-C2D35D41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9114">
          <w:marLeft w:val="61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8811">
          <w:marLeft w:val="619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6636">
          <w:marLeft w:val="619"/>
          <w:marRight w:val="0"/>
          <w:marTop w:val="2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4812">
          <w:marLeft w:val="619"/>
          <w:marRight w:val="0"/>
          <w:marTop w:val="2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0977">
          <w:marLeft w:val="619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6087">
          <w:marLeft w:val="1339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7515">
          <w:marLeft w:val="619"/>
          <w:marRight w:val="14"/>
          <w:marTop w:val="2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8985">
          <w:marLeft w:val="619"/>
          <w:marRight w:val="0"/>
          <w:marTop w:val="2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3325">
          <w:marLeft w:val="619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6339">
          <w:marLeft w:val="619"/>
          <w:marRight w:val="0"/>
          <w:marTop w:val="2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7323">
          <w:marLeft w:val="619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7398">
          <w:marLeft w:val="619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2821">
          <w:marLeft w:val="619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5010">
          <w:marLeft w:val="619"/>
          <w:marRight w:val="0"/>
          <w:marTop w:val="2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4188">
          <w:marLeft w:val="619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151">
          <w:marLeft w:val="619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755">
          <w:marLeft w:val="619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8722">
          <w:marLeft w:val="619"/>
          <w:marRight w:val="0"/>
          <w:marTop w:val="1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0360">
          <w:marLeft w:val="145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5151">
          <w:marLeft w:val="217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1078">
          <w:marLeft w:val="217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440">
          <w:marLeft w:val="217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60207">
          <w:marLeft w:val="217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80804">
          <w:marLeft w:val="217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860">
          <w:marLeft w:val="2174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591">
          <w:marLeft w:val="145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0502">
          <w:marLeft w:val="61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00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3327">
          <w:marLeft w:val="61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4375">
          <w:marLeft w:val="133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3561">
          <w:marLeft w:val="133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9348">
          <w:marLeft w:val="133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5954">
          <w:marLeft w:val="619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9320">
          <w:marLeft w:val="61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5812">
          <w:marLeft w:val="61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7778">
          <w:marLeft w:val="619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40183">
          <w:marLeft w:val="619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Foudil-bey</dc:creator>
  <cp:keywords/>
  <dc:description/>
  <cp:lastModifiedBy>Kamila Foudil-bey</cp:lastModifiedBy>
  <cp:revision>3</cp:revision>
  <dcterms:created xsi:type="dcterms:W3CDTF">2020-01-29T19:43:00Z</dcterms:created>
  <dcterms:modified xsi:type="dcterms:W3CDTF">2020-01-29T19:50:00Z</dcterms:modified>
</cp:coreProperties>
</file>