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EBE4BD" w14:textId="77777777" w:rsidR="00DE3771" w:rsidRDefault="004962B1" w:rsidP="004962B1">
      <w:pPr>
        <w:jc w:val="center"/>
        <w:rPr>
          <w:lang w:val="en-CA"/>
        </w:rPr>
      </w:pPr>
      <w:r>
        <w:rPr>
          <w:lang w:val="en-CA"/>
        </w:rPr>
        <w:t>Popular Culture Dictionary</w:t>
      </w:r>
    </w:p>
    <w:p w14:paraId="5FB30C90" w14:textId="77777777" w:rsidR="004962B1" w:rsidRDefault="004962B1">
      <w:pPr>
        <w:rPr>
          <w:lang w:val="en-CA"/>
        </w:rPr>
      </w:pPr>
    </w:p>
    <w:p w14:paraId="72F5CB59" w14:textId="77777777" w:rsidR="004962B1" w:rsidRDefault="004962B1">
      <w:pPr>
        <w:rPr>
          <w:lang w:val="en-CA"/>
        </w:rPr>
      </w:pPr>
    </w:p>
    <w:p w14:paraId="2D981721" w14:textId="2ADD2907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Culture</w:t>
      </w:r>
    </w:p>
    <w:p w14:paraId="6897953B" w14:textId="77777777" w:rsidR="00DF5675" w:rsidRPr="009E2A0D" w:rsidRDefault="00DF5675" w:rsidP="00DF5675">
      <w:pPr>
        <w:pStyle w:val="ListParagraph"/>
        <w:numPr>
          <w:ilvl w:val="1"/>
          <w:numId w:val="1"/>
        </w:numPr>
        <w:tabs>
          <w:tab w:val="left" w:pos="1398"/>
        </w:tabs>
      </w:pPr>
      <w:r w:rsidRPr="009E2A0D">
        <w:t>A general process of intellectual, spiritual, and aesthetic development</w:t>
      </w:r>
    </w:p>
    <w:p w14:paraId="1A44F1BF" w14:textId="77777777" w:rsidR="00DF5675" w:rsidRPr="009E2A0D" w:rsidRDefault="00DF5675" w:rsidP="00DF5675">
      <w:pPr>
        <w:pStyle w:val="ListParagraph"/>
        <w:numPr>
          <w:ilvl w:val="1"/>
          <w:numId w:val="1"/>
        </w:numPr>
        <w:tabs>
          <w:tab w:val="left" w:pos="1398"/>
        </w:tabs>
      </w:pPr>
      <w:r w:rsidRPr="009E2A0D">
        <w:t>A particular way of life, whether of a people, period of group</w:t>
      </w:r>
    </w:p>
    <w:p w14:paraId="017BC53E" w14:textId="17A8DC9C" w:rsidR="00F73AF9" w:rsidRDefault="00DF5675" w:rsidP="00DF5675">
      <w:pPr>
        <w:pStyle w:val="ListParagraph"/>
        <w:numPr>
          <w:ilvl w:val="1"/>
          <w:numId w:val="1"/>
        </w:numPr>
        <w:tabs>
          <w:tab w:val="left" w:pos="1398"/>
        </w:tabs>
      </w:pPr>
      <w:r w:rsidRPr="009E2A0D">
        <w:t>The works and practices of intellectual and especially aesthetic activity</w:t>
      </w:r>
    </w:p>
    <w:p w14:paraId="44240E4F" w14:textId="77777777" w:rsidR="00DF5675" w:rsidRPr="00DF5675" w:rsidRDefault="00DF5675" w:rsidP="00DF5675">
      <w:pPr>
        <w:pStyle w:val="ListParagraph"/>
        <w:tabs>
          <w:tab w:val="left" w:pos="1398"/>
        </w:tabs>
        <w:ind w:left="1440"/>
      </w:pPr>
    </w:p>
    <w:p w14:paraId="3EBC25EE" w14:textId="3FD11F62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Ideology</w:t>
      </w:r>
    </w:p>
    <w:p w14:paraId="495A1C22" w14:textId="77777777" w:rsidR="00DF5675" w:rsidRDefault="00DF5675" w:rsidP="00DF5675">
      <w:pPr>
        <w:pStyle w:val="ListParagraph"/>
        <w:numPr>
          <w:ilvl w:val="1"/>
          <w:numId w:val="1"/>
        </w:numPr>
        <w:tabs>
          <w:tab w:val="left" w:pos="1398"/>
        </w:tabs>
      </w:pPr>
      <w:r w:rsidRPr="009E2A0D">
        <w:t>A systematic body of ideas articulated by a particular group of people</w:t>
      </w:r>
    </w:p>
    <w:p w14:paraId="54ADD9A1" w14:textId="3645CB09" w:rsidR="00F73AF9" w:rsidRDefault="00DF5675" w:rsidP="00DF5675">
      <w:pPr>
        <w:pStyle w:val="ListParagraph"/>
        <w:numPr>
          <w:ilvl w:val="1"/>
          <w:numId w:val="1"/>
        </w:numPr>
        <w:tabs>
          <w:tab w:val="left" w:pos="1398"/>
        </w:tabs>
      </w:pPr>
      <w:r w:rsidRPr="009E2A0D">
        <w:t>How some texts and practices present distorted images of reality?</w:t>
      </w:r>
    </w:p>
    <w:p w14:paraId="2E8AE60C" w14:textId="77777777" w:rsidR="00DF5675" w:rsidRPr="00DF5675" w:rsidRDefault="00DF5675" w:rsidP="00DF5675">
      <w:pPr>
        <w:pStyle w:val="ListParagraph"/>
        <w:tabs>
          <w:tab w:val="left" w:pos="1398"/>
        </w:tabs>
        <w:ind w:left="1440"/>
      </w:pPr>
    </w:p>
    <w:p w14:paraId="5307E63D" w14:textId="2C82C5F6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Popular</w:t>
      </w:r>
    </w:p>
    <w:p w14:paraId="3C4E00C4" w14:textId="77777777" w:rsidR="00DF5675" w:rsidRDefault="00DF5675" w:rsidP="00DF5675">
      <w:pPr>
        <w:pStyle w:val="ListParagraph"/>
        <w:numPr>
          <w:ilvl w:val="1"/>
          <w:numId w:val="1"/>
        </w:numPr>
        <w:tabs>
          <w:tab w:val="left" w:pos="1398"/>
        </w:tabs>
      </w:pPr>
      <w:r w:rsidRPr="00413FE7">
        <w:t>Well-liked by many people</w:t>
      </w:r>
    </w:p>
    <w:p w14:paraId="17802F28" w14:textId="77777777" w:rsidR="00DF5675" w:rsidRDefault="00DF5675" w:rsidP="00DF5675">
      <w:pPr>
        <w:pStyle w:val="ListParagraph"/>
        <w:numPr>
          <w:ilvl w:val="2"/>
          <w:numId w:val="1"/>
        </w:numPr>
        <w:tabs>
          <w:tab w:val="left" w:pos="1398"/>
        </w:tabs>
      </w:pPr>
      <w:r>
        <w:t>Popularity is very subjective</w:t>
      </w:r>
    </w:p>
    <w:p w14:paraId="2B9DBDBE" w14:textId="77777777" w:rsidR="00DF5675" w:rsidRPr="00413FE7" w:rsidRDefault="00DF5675" w:rsidP="00DF5675">
      <w:pPr>
        <w:pStyle w:val="ListParagraph"/>
        <w:numPr>
          <w:ilvl w:val="2"/>
          <w:numId w:val="1"/>
        </w:numPr>
        <w:tabs>
          <w:tab w:val="left" w:pos="1398"/>
        </w:tabs>
      </w:pPr>
      <w:r>
        <w:t xml:space="preserve">Some kind of quantitative metric to take into consideration </w:t>
      </w:r>
    </w:p>
    <w:p w14:paraId="5D84DBF1" w14:textId="77777777" w:rsidR="00DF5675" w:rsidRDefault="00DF5675" w:rsidP="00DF5675">
      <w:pPr>
        <w:pStyle w:val="ListParagraph"/>
        <w:numPr>
          <w:ilvl w:val="1"/>
          <w:numId w:val="1"/>
        </w:numPr>
        <w:tabs>
          <w:tab w:val="left" w:pos="1398"/>
        </w:tabs>
      </w:pPr>
      <w:r w:rsidRPr="00413FE7">
        <w:t>Inferior kinds of work</w:t>
      </w:r>
    </w:p>
    <w:p w14:paraId="4CF6960D" w14:textId="77777777" w:rsidR="00DF5675" w:rsidRPr="00413FE7" w:rsidRDefault="00DF5675" w:rsidP="00DF5675">
      <w:pPr>
        <w:pStyle w:val="ListParagraph"/>
        <w:numPr>
          <w:ilvl w:val="1"/>
          <w:numId w:val="1"/>
        </w:numPr>
        <w:tabs>
          <w:tab w:val="left" w:pos="1398"/>
        </w:tabs>
      </w:pPr>
      <w:r w:rsidRPr="00413FE7">
        <w:t>Work deliberately setting out favor with the people</w:t>
      </w:r>
    </w:p>
    <w:p w14:paraId="2FF14B5B" w14:textId="21A822AB" w:rsidR="00F73AF9" w:rsidRDefault="00DF5675" w:rsidP="00DF5675">
      <w:pPr>
        <w:pStyle w:val="ListParagraph"/>
        <w:numPr>
          <w:ilvl w:val="1"/>
          <w:numId w:val="1"/>
        </w:numPr>
        <w:tabs>
          <w:tab w:val="left" w:pos="1398"/>
        </w:tabs>
      </w:pPr>
      <w:r w:rsidRPr="00413FE7">
        <w:t>Culture actually made for the people by the people</w:t>
      </w:r>
    </w:p>
    <w:p w14:paraId="4A46B876" w14:textId="77777777" w:rsidR="00DF5675" w:rsidRPr="00DF5675" w:rsidRDefault="00DF5675" w:rsidP="00DF5675">
      <w:pPr>
        <w:pStyle w:val="ListParagraph"/>
        <w:tabs>
          <w:tab w:val="left" w:pos="1398"/>
        </w:tabs>
        <w:ind w:left="1440"/>
      </w:pPr>
    </w:p>
    <w:p w14:paraId="711896A3" w14:textId="56E4A57E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Mass culture</w:t>
      </w:r>
    </w:p>
    <w:p w14:paraId="1CADBEE6" w14:textId="23E2B0F7" w:rsidR="00F73AF9" w:rsidRDefault="00F73AF9" w:rsidP="00F73AF9">
      <w:pPr>
        <w:pStyle w:val="ListParagraph"/>
        <w:numPr>
          <w:ilvl w:val="1"/>
          <w:numId w:val="1"/>
        </w:numPr>
        <w:rPr>
          <w:lang w:val="en-CA"/>
        </w:rPr>
      </w:pPr>
    </w:p>
    <w:p w14:paraId="6CCA98EC" w14:textId="77777777" w:rsidR="0013379D" w:rsidRPr="00F73AF9" w:rsidRDefault="0013379D" w:rsidP="0013379D">
      <w:pPr>
        <w:pStyle w:val="ListParagraph"/>
        <w:ind w:left="1440"/>
        <w:rPr>
          <w:lang w:val="en-CA"/>
        </w:rPr>
      </w:pPr>
    </w:p>
    <w:p w14:paraId="5757DB4E" w14:textId="50813527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Mass society</w:t>
      </w:r>
    </w:p>
    <w:p w14:paraId="07E0EA78" w14:textId="759485F6" w:rsidR="00F73AF9" w:rsidRDefault="00F73AF9" w:rsidP="00F73AF9">
      <w:pPr>
        <w:pStyle w:val="ListParagraph"/>
        <w:numPr>
          <w:ilvl w:val="1"/>
          <w:numId w:val="1"/>
        </w:numPr>
        <w:rPr>
          <w:lang w:val="en-CA"/>
        </w:rPr>
      </w:pPr>
    </w:p>
    <w:p w14:paraId="15AA16AD" w14:textId="77777777" w:rsidR="0013379D" w:rsidRPr="00F73AF9" w:rsidRDefault="0013379D" w:rsidP="0013379D">
      <w:pPr>
        <w:pStyle w:val="ListParagraph"/>
        <w:ind w:left="1440"/>
        <w:rPr>
          <w:lang w:val="en-CA"/>
        </w:rPr>
      </w:pPr>
    </w:p>
    <w:p w14:paraId="60853559" w14:textId="7DE34826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 xml:space="preserve">Cultural optimists </w:t>
      </w:r>
    </w:p>
    <w:p w14:paraId="55FEABE8" w14:textId="45E8066B" w:rsidR="00F73AF9" w:rsidRDefault="00F73AF9" w:rsidP="00F73AF9">
      <w:pPr>
        <w:pStyle w:val="ListParagraph"/>
        <w:numPr>
          <w:ilvl w:val="1"/>
          <w:numId w:val="1"/>
        </w:numPr>
        <w:rPr>
          <w:lang w:val="en-CA"/>
        </w:rPr>
      </w:pPr>
    </w:p>
    <w:p w14:paraId="5EB6DC12" w14:textId="77777777" w:rsidR="0013379D" w:rsidRPr="00F73AF9" w:rsidRDefault="0013379D" w:rsidP="0013379D">
      <w:pPr>
        <w:pStyle w:val="ListParagraph"/>
        <w:ind w:left="1440"/>
        <w:rPr>
          <w:lang w:val="en-CA"/>
        </w:rPr>
      </w:pPr>
    </w:p>
    <w:p w14:paraId="116101C0" w14:textId="4A936D72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Cultural </w:t>
      </w:r>
      <w:r w:rsidRPr="00F73AF9">
        <w:rPr>
          <w:lang w:val="en-CA"/>
        </w:rPr>
        <w:t>pessimists</w:t>
      </w:r>
    </w:p>
    <w:p w14:paraId="14DA96CB" w14:textId="4F554561" w:rsidR="00F73AF9" w:rsidRDefault="00F73AF9" w:rsidP="00F73AF9">
      <w:pPr>
        <w:pStyle w:val="ListParagraph"/>
        <w:numPr>
          <w:ilvl w:val="1"/>
          <w:numId w:val="1"/>
        </w:numPr>
        <w:rPr>
          <w:lang w:val="en-CA"/>
        </w:rPr>
      </w:pPr>
    </w:p>
    <w:p w14:paraId="65792D5B" w14:textId="77777777" w:rsidR="0013379D" w:rsidRDefault="0013379D" w:rsidP="0013379D">
      <w:pPr>
        <w:pStyle w:val="ListParagraph"/>
        <w:ind w:left="1440"/>
        <w:rPr>
          <w:lang w:val="en-CA"/>
        </w:rPr>
      </w:pPr>
    </w:p>
    <w:p w14:paraId="715C7464" w14:textId="1353D00B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Formulas / genres</w:t>
      </w:r>
    </w:p>
    <w:p w14:paraId="2E609944" w14:textId="6E481E41" w:rsidR="00F73AF9" w:rsidRDefault="00F73AF9" w:rsidP="00F73AF9">
      <w:pPr>
        <w:pStyle w:val="ListParagraph"/>
        <w:numPr>
          <w:ilvl w:val="1"/>
          <w:numId w:val="1"/>
        </w:numPr>
        <w:rPr>
          <w:lang w:val="en-CA"/>
        </w:rPr>
      </w:pPr>
    </w:p>
    <w:p w14:paraId="0AA8A347" w14:textId="77777777" w:rsidR="0013379D" w:rsidRPr="00F73AF9" w:rsidRDefault="0013379D" w:rsidP="0013379D">
      <w:pPr>
        <w:pStyle w:val="ListParagraph"/>
        <w:ind w:left="1440"/>
        <w:rPr>
          <w:lang w:val="en-CA"/>
        </w:rPr>
      </w:pPr>
    </w:p>
    <w:p w14:paraId="02EA1119" w14:textId="4AE49A86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Image</w:t>
      </w:r>
    </w:p>
    <w:p w14:paraId="3F08D1D5" w14:textId="320AA9DF" w:rsidR="00F73AF9" w:rsidRDefault="00F73AF9" w:rsidP="00F73AF9">
      <w:pPr>
        <w:pStyle w:val="ListParagraph"/>
        <w:numPr>
          <w:ilvl w:val="1"/>
          <w:numId w:val="1"/>
        </w:numPr>
        <w:rPr>
          <w:lang w:val="en-CA"/>
        </w:rPr>
      </w:pPr>
    </w:p>
    <w:p w14:paraId="58D40210" w14:textId="77777777" w:rsidR="0013379D" w:rsidRPr="00F73AF9" w:rsidRDefault="0013379D" w:rsidP="0013379D">
      <w:pPr>
        <w:pStyle w:val="ListParagraph"/>
        <w:ind w:left="1440"/>
        <w:rPr>
          <w:lang w:val="en-CA"/>
        </w:rPr>
      </w:pPr>
    </w:p>
    <w:p w14:paraId="689EADCB" w14:textId="5066B956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Stage</w:t>
      </w:r>
    </w:p>
    <w:p w14:paraId="0FE0F3BC" w14:textId="1EB68F53" w:rsidR="00F73AF9" w:rsidRDefault="00F73AF9" w:rsidP="00F73AF9">
      <w:pPr>
        <w:pStyle w:val="ListParagraph"/>
        <w:numPr>
          <w:ilvl w:val="1"/>
          <w:numId w:val="1"/>
        </w:numPr>
        <w:rPr>
          <w:lang w:val="en-CA"/>
        </w:rPr>
      </w:pPr>
    </w:p>
    <w:p w14:paraId="6F5B6170" w14:textId="77777777" w:rsidR="0013379D" w:rsidRPr="00F73AF9" w:rsidRDefault="0013379D" w:rsidP="0013379D">
      <w:pPr>
        <w:pStyle w:val="ListParagraph"/>
        <w:ind w:left="1440"/>
        <w:rPr>
          <w:lang w:val="en-CA"/>
        </w:rPr>
      </w:pPr>
    </w:p>
    <w:p w14:paraId="2A7E2A0E" w14:textId="43F31E75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The Hyperreal</w:t>
      </w:r>
    </w:p>
    <w:p w14:paraId="60E439F4" w14:textId="52D0BA7E" w:rsidR="00F73AF9" w:rsidRDefault="00F73AF9" w:rsidP="00F73A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Reality is sometimes indistinguishable from altered/virtual reality</w:t>
      </w:r>
    </w:p>
    <w:p w14:paraId="2C8F5A34" w14:textId="77777777" w:rsidR="00E61B8E" w:rsidRPr="00F73AF9" w:rsidRDefault="00E61B8E" w:rsidP="00E61B8E">
      <w:pPr>
        <w:pStyle w:val="ListParagraph"/>
        <w:ind w:left="1440"/>
        <w:rPr>
          <w:lang w:val="en-CA"/>
        </w:rPr>
      </w:pPr>
    </w:p>
    <w:p w14:paraId="45201561" w14:textId="7A54ED62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Performance</w:t>
      </w:r>
    </w:p>
    <w:p w14:paraId="2723D252" w14:textId="33B59D1A" w:rsidR="00F73AF9" w:rsidRDefault="00F73AF9" w:rsidP="00F73AF9">
      <w:pPr>
        <w:pStyle w:val="ListParagraph"/>
        <w:numPr>
          <w:ilvl w:val="1"/>
          <w:numId w:val="1"/>
        </w:numPr>
        <w:rPr>
          <w:lang w:val="en-CA"/>
        </w:rPr>
      </w:pPr>
    </w:p>
    <w:p w14:paraId="71922AD1" w14:textId="77777777" w:rsidR="0013379D" w:rsidRPr="00F73AF9" w:rsidRDefault="0013379D" w:rsidP="0013379D">
      <w:pPr>
        <w:pStyle w:val="ListParagraph"/>
        <w:ind w:left="1440"/>
        <w:rPr>
          <w:lang w:val="en-CA"/>
        </w:rPr>
      </w:pPr>
    </w:p>
    <w:p w14:paraId="7AE11036" w14:textId="2448683C" w:rsidR="00F73AF9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Pseudo-event</w:t>
      </w:r>
    </w:p>
    <w:p w14:paraId="08D3947A" w14:textId="55945A5E" w:rsidR="00F73AF9" w:rsidRDefault="00F73AF9" w:rsidP="0013379D">
      <w:pPr>
        <w:pStyle w:val="ListParagraph"/>
        <w:numPr>
          <w:ilvl w:val="1"/>
          <w:numId w:val="1"/>
        </w:numPr>
        <w:rPr>
          <w:lang w:val="en-CA"/>
        </w:rPr>
      </w:pPr>
    </w:p>
    <w:p w14:paraId="740EBC8E" w14:textId="77777777" w:rsidR="0013379D" w:rsidRPr="00F73AF9" w:rsidRDefault="0013379D" w:rsidP="0013379D">
      <w:pPr>
        <w:pStyle w:val="ListParagraph"/>
        <w:ind w:left="1440"/>
        <w:rPr>
          <w:lang w:val="en-CA"/>
        </w:rPr>
      </w:pPr>
    </w:p>
    <w:p w14:paraId="5A8709C5" w14:textId="37F3B528" w:rsidR="004962B1" w:rsidRDefault="00F73AF9" w:rsidP="00F73AF9">
      <w:pPr>
        <w:pStyle w:val="ListParagraph"/>
        <w:numPr>
          <w:ilvl w:val="0"/>
          <w:numId w:val="1"/>
        </w:numPr>
        <w:rPr>
          <w:lang w:val="en-CA"/>
        </w:rPr>
      </w:pPr>
      <w:r w:rsidRPr="00F73AF9">
        <w:rPr>
          <w:lang w:val="en-CA"/>
        </w:rPr>
        <w:t>Spectacle / Spectacular</w:t>
      </w:r>
    </w:p>
    <w:p w14:paraId="1B799926" w14:textId="12843BFC" w:rsidR="00F73AF9" w:rsidRDefault="00DF5675" w:rsidP="00F73AF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way activities and places are arranged/re-arranged for entertainment </w:t>
      </w:r>
    </w:p>
    <w:p w14:paraId="75FDE3C6" w14:textId="77777777" w:rsidR="00E61B8E" w:rsidRDefault="00E61B8E" w:rsidP="00E61B8E">
      <w:pPr>
        <w:pStyle w:val="ListParagraph"/>
        <w:ind w:left="1440"/>
        <w:rPr>
          <w:lang w:val="en-CA"/>
        </w:rPr>
      </w:pPr>
    </w:p>
    <w:p w14:paraId="364072C5" w14:textId="37A704ED" w:rsidR="00BE1D77" w:rsidRDefault="00BE1D77" w:rsidP="00BE1D7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Celebrity</w:t>
      </w:r>
    </w:p>
    <w:p w14:paraId="1D74D6F6" w14:textId="64E495D1" w:rsidR="000D35E0" w:rsidRDefault="000D35E0" w:rsidP="000D35E0">
      <w:pPr>
        <w:pStyle w:val="ListParagraph"/>
        <w:numPr>
          <w:ilvl w:val="1"/>
          <w:numId w:val="1"/>
        </w:numPr>
        <w:rPr>
          <w:lang w:val="en-CA"/>
        </w:rPr>
      </w:pPr>
    </w:p>
    <w:p w14:paraId="0864A75E" w14:textId="77777777" w:rsidR="0013379D" w:rsidRDefault="0013379D" w:rsidP="0013379D">
      <w:pPr>
        <w:pStyle w:val="ListParagraph"/>
        <w:ind w:left="1440"/>
        <w:rPr>
          <w:lang w:val="en-CA"/>
        </w:rPr>
      </w:pPr>
    </w:p>
    <w:p w14:paraId="252661EA" w14:textId="26674D32" w:rsidR="000D35E0" w:rsidRDefault="000D35E0" w:rsidP="000D35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Change</w:t>
      </w:r>
    </w:p>
    <w:p w14:paraId="640948FC" w14:textId="70119A0E" w:rsidR="000D35E0" w:rsidRDefault="000D35E0" w:rsidP="000D35E0">
      <w:pPr>
        <w:pStyle w:val="ListParagraph"/>
        <w:numPr>
          <w:ilvl w:val="1"/>
          <w:numId w:val="1"/>
        </w:numPr>
        <w:rPr>
          <w:lang w:val="en-CA"/>
        </w:rPr>
      </w:pPr>
    </w:p>
    <w:p w14:paraId="70C8D376" w14:textId="77777777" w:rsidR="0013379D" w:rsidRDefault="0013379D" w:rsidP="0013379D">
      <w:pPr>
        <w:pStyle w:val="ListParagraph"/>
        <w:ind w:left="1440"/>
        <w:rPr>
          <w:lang w:val="en-CA"/>
        </w:rPr>
      </w:pPr>
    </w:p>
    <w:p w14:paraId="6A053712" w14:textId="009212EE" w:rsidR="000D35E0" w:rsidRDefault="000D35E0" w:rsidP="000D35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In-groups </w:t>
      </w:r>
    </w:p>
    <w:p w14:paraId="7EECD307" w14:textId="787DC9CF" w:rsidR="000D35E0" w:rsidRDefault="000D35E0" w:rsidP="000D35E0">
      <w:pPr>
        <w:pStyle w:val="ListParagraph"/>
        <w:numPr>
          <w:ilvl w:val="1"/>
          <w:numId w:val="1"/>
        </w:numPr>
        <w:rPr>
          <w:lang w:val="en-CA"/>
        </w:rPr>
      </w:pPr>
    </w:p>
    <w:p w14:paraId="52DA79B6" w14:textId="77777777" w:rsidR="0013379D" w:rsidRDefault="0013379D" w:rsidP="0013379D">
      <w:pPr>
        <w:pStyle w:val="ListParagraph"/>
        <w:ind w:left="1440"/>
        <w:rPr>
          <w:lang w:val="en-CA"/>
        </w:rPr>
      </w:pPr>
    </w:p>
    <w:p w14:paraId="5ABE5B1D" w14:textId="5E68B7F1" w:rsidR="000D35E0" w:rsidRDefault="000D35E0" w:rsidP="000D35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Out-groups</w:t>
      </w:r>
    </w:p>
    <w:p w14:paraId="72657C6D" w14:textId="33D3C595" w:rsidR="000D35E0" w:rsidRDefault="000D35E0" w:rsidP="000D35E0">
      <w:pPr>
        <w:pStyle w:val="ListParagraph"/>
        <w:numPr>
          <w:ilvl w:val="1"/>
          <w:numId w:val="1"/>
        </w:numPr>
        <w:rPr>
          <w:lang w:val="en-CA"/>
        </w:rPr>
      </w:pPr>
    </w:p>
    <w:p w14:paraId="34742D89" w14:textId="77777777" w:rsidR="0013379D" w:rsidRDefault="0013379D" w:rsidP="0013379D">
      <w:pPr>
        <w:pStyle w:val="ListParagraph"/>
        <w:ind w:left="1440"/>
        <w:rPr>
          <w:lang w:val="en-CA"/>
        </w:rPr>
      </w:pPr>
    </w:p>
    <w:p w14:paraId="05E492BA" w14:textId="73DD8393" w:rsidR="000D35E0" w:rsidRDefault="00351327" w:rsidP="000D35E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CSI Effect</w:t>
      </w:r>
    </w:p>
    <w:p w14:paraId="4E7499E5" w14:textId="77777777" w:rsidR="00E72EB1" w:rsidRDefault="00E72EB1" w:rsidP="003513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Crime dramas exaggerate how forensic data is analyzed and presented</w:t>
      </w:r>
    </w:p>
    <w:p w14:paraId="74F0AA65" w14:textId="7EEE65C8" w:rsidR="00E72EB1" w:rsidRDefault="00E72EB1" w:rsidP="003513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Due to these expectations that in turn impacts jury decisions</w:t>
      </w:r>
    </w:p>
    <w:p w14:paraId="72439FFA" w14:textId="4097AB31" w:rsidR="00E72EB1" w:rsidRPr="00E72EB1" w:rsidRDefault="00E72EB1" w:rsidP="00E72EB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Argues to create a burden on prosecutors and juries, therefore affecting both sides of the equation</w:t>
      </w:r>
    </w:p>
    <w:p w14:paraId="1696C9B9" w14:textId="77777777" w:rsidR="0013379D" w:rsidRDefault="0013379D" w:rsidP="0013379D">
      <w:pPr>
        <w:pStyle w:val="ListParagraph"/>
        <w:ind w:left="1440"/>
        <w:rPr>
          <w:lang w:val="en-CA"/>
        </w:rPr>
      </w:pPr>
    </w:p>
    <w:p w14:paraId="00BDBAE9" w14:textId="3A7ED139" w:rsidR="00351327" w:rsidRDefault="00351327" w:rsidP="003513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Market</w:t>
      </w:r>
    </w:p>
    <w:p w14:paraId="2E2D3FA4" w14:textId="281809BC" w:rsidR="00351327" w:rsidRDefault="00351327" w:rsidP="003513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Market = Demographics + Taste Cultures + Lifestyle Clusters</w:t>
      </w:r>
    </w:p>
    <w:p w14:paraId="3D3A2CDE" w14:textId="77777777" w:rsidR="00E61B8E" w:rsidRPr="00351327" w:rsidRDefault="00E61B8E" w:rsidP="00E61B8E">
      <w:pPr>
        <w:pStyle w:val="ListParagraph"/>
        <w:ind w:left="1440"/>
        <w:rPr>
          <w:lang w:val="en-CA"/>
        </w:rPr>
      </w:pPr>
    </w:p>
    <w:p w14:paraId="7A975ED1" w14:textId="18EF3871" w:rsidR="00351327" w:rsidRDefault="00351327" w:rsidP="003513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Audience</w:t>
      </w:r>
    </w:p>
    <w:p w14:paraId="5D58CC84" w14:textId="77777777" w:rsidR="00351327" w:rsidRPr="005B00E7" w:rsidRDefault="00351327" w:rsidP="00351327">
      <w:pPr>
        <w:pStyle w:val="ListParagraph"/>
        <w:numPr>
          <w:ilvl w:val="1"/>
          <w:numId w:val="1"/>
        </w:numPr>
        <w:rPr>
          <w:lang w:val="en-CA"/>
        </w:rPr>
      </w:pPr>
      <w:r w:rsidRPr="005B00E7">
        <w:rPr>
          <w:lang w:val="en-CA"/>
        </w:rPr>
        <w:t>A market, as consumers, for media / cultural products</w:t>
      </w:r>
    </w:p>
    <w:p w14:paraId="2C5513EE" w14:textId="7BD803A2" w:rsidR="00351327" w:rsidRDefault="00351327" w:rsidP="00351327">
      <w:pPr>
        <w:pStyle w:val="ListParagraph"/>
        <w:numPr>
          <w:ilvl w:val="1"/>
          <w:numId w:val="1"/>
        </w:numPr>
        <w:rPr>
          <w:lang w:val="en-CA"/>
        </w:rPr>
      </w:pPr>
      <w:r w:rsidRPr="005B00E7">
        <w:rPr>
          <w:lang w:val="en-CA"/>
        </w:rPr>
        <w:t>As a set of social and cultural identities</w:t>
      </w:r>
    </w:p>
    <w:p w14:paraId="29104687" w14:textId="77777777" w:rsidR="00E61B8E" w:rsidRDefault="00E61B8E" w:rsidP="00E61B8E">
      <w:pPr>
        <w:pStyle w:val="ListParagraph"/>
        <w:ind w:left="1440"/>
        <w:rPr>
          <w:lang w:val="en-CA"/>
        </w:rPr>
      </w:pPr>
      <w:bookmarkStart w:id="0" w:name="_GoBack"/>
      <w:bookmarkEnd w:id="0"/>
    </w:p>
    <w:p w14:paraId="36841F4F" w14:textId="56EA52DF" w:rsidR="00351327" w:rsidRDefault="00351327" w:rsidP="003513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Fan</w:t>
      </w:r>
    </w:p>
    <w:p w14:paraId="767A24CD" w14:textId="706E7970" w:rsidR="00351327" w:rsidRDefault="00351327" w:rsidP="00351327">
      <w:pPr>
        <w:pStyle w:val="ListParagraph"/>
        <w:numPr>
          <w:ilvl w:val="1"/>
          <w:numId w:val="1"/>
        </w:numPr>
        <w:rPr>
          <w:lang w:val="en-CA"/>
        </w:rPr>
      </w:pPr>
      <w:r w:rsidRPr="005B00E7">
        <w:rPr>
          <w:lang w:val="en-CA"/>
        </w:rPr>
        <w:t>Identify themselves with a media product, celebrity or style</w:t>
      </w:r>
    </w:p>
    <w:p w14:paraId="5935BA11" w14:textId="77777777" w:rsidR="00E61B8E" w:rsidRPr="00351327" w:rsidRDefault="00E61B8E" w:rsidP="00E61B8E">
      <w:pPr>
        <w:pStyle w:val="ListParagraph"/>
        <w:ind w:left="1440"/>
        <w:rPr>
          <w:lang w:val="en-CA"/>
        </w:rPr>
      </w:pPr>
    </w:p>
    <w:p w14:paraId="5701F960" w14:textId="46E2CCF9" w:rsidR="00351327" w:rsidRDefault="00351327" w:rsidP="003513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Demographics</w:t>
      </w:r>
    </w:p>
    <w:p w14:paraId="05DE5A15" w14:textId="7D300C18" w:rsidR="00351327" w:rsidRDefault="00351327" w:rsidP="00351327">
      <w:pPr>
        <w:pStyle w:val="ListParagraph"/>
        <w:numPr>
          <w:ilvl w:val="1"/>
          <w:numId w:val="1"/>
        </w:numPr>
        <w:rPr>
          <w:lang w:val="en-CA"/>
        </w:rPr>
      </w:pPr>
      <w:r w:rsidRPr="005B00E7">
        <w:rPr>
          <w:lang w:val="en-CA"/>
        </w:rPr>
        <w:t>Quantitative description of a population according to a set of social or sociological</w:t>
      </w:r>
      <w:r>
        <w:rPr>
          <w:lang w:val="en-CA"/>
        </w:rPr>
        <w:t xml:space="preserve"> </w:t>
      </w:r>
      <w:r w:rsidRPr="005B00E7">
        <w:rPr>
          <w:lang w:val="en-CA"/>
        </w:rPr>
        <w:t>variables</w:t>
      </w:r>
    </w:p>
    <w:p w14:paraId="374CE077" w14:textId="77777777" w:rsidR="00E61B8E" w:rsidRPr="00351327" w:rsidRDefault="00E61B8E" w:rsidP="00E61B8E">
      <w:pPr>
        <w:pStyle w:val="ListParagraph"/>
        <w:ind w:left="1440"/>
        <w:rPr>
          <w:lang w:val="en-CA"/>
        </w:rPr>
      </w:pPr>
    </w:p>
    <w:p w14:paraId="273E8F28" w14:textId="3E328124" w:rsidR="00351327" w:rsidRDefault="00351327" w:rsidP="003513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Taste Culture</w:t>
      </w:r>
    </w:p>
    <w:p w14:paraId="0D7FF16E" w14:textId="1B4C16DD" w:rsidR="00351327" w:rsidRDefault="00351327" w:rsidP="00351327">
      <w:pPr>
        <w:pStyle w:val="ListParagraph"/>
        <w:numPr>
          <w:ilvl w:val="1"/>
          <w:numId w:val="1"/>
        </w:numPr>
        <w:rPr>
          <w:lang w:val="en-CA"/>
        </w:rPr>
      </w:pPr>
      <w:r w:rsidRPr="005B00E7">
        <w:rPr>
          <w:lang w:val="en-CA"/>
        </w:rPr>
        <w:t>The continuing commitment of a group of people to a type of product</w:t>
      </w:r>
    </w:p>
    <w:p w14:paraId="5115E9C3" w14:textId="77777777" w:rsidR="00E61B8E" w:rsidRDefault="00E61B8E" w:rsidP="00E61B8E">
      <w:pPr>
        <w:pStyle w:val="ListParagraph"/>
        <w:ind w:left="1440"/>
        <w:rPr>
          <w:lang w:val="en-CA"/>
        </w:rPr>
      </w:pPr>
    </w:p>
    <w:p w14:paraId="44405AEF" w14:textId="27FBBBE3" w:rsidR="00351327" w:rsidRDefault="00351327" w:rsidP="003513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Lifestyle Cluster</w:t>
      </w:r>
    </w:p>
    <w:p w14:paraId="2EAED899" w14:textId="4958948F" w:rsidR="00351327" w:rsidRDefault="00351327" w:rsidP="003513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Demographics + Consumption Habits/Tastes</w:t>
      </w:r>
    </w:p>
    <w:p w14:paraId="66480604" w14:textId="0E058759" w:rsidR="00C80DE3" w:rsidRDefault="00C80DE3" w:rsidP="00C80D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Post-feminism</w:t>
      </w:r>
    </w:p>
    <w:p w14:paraId="05261AA8" w14:textId="5BBF9F58" w:rsidR="00C80DE3" w:rsidRDefault="00C80DE3" w:rsidP="00C80DE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</w:t>
      </w:r>
    </w:p>
    <w:p w14:paraId="0C0ACB76" w14:textId="77777777" w:rsidR="00C80DE3" w:rsidRDefault="00C80DE3" w:rsidP="00C80DE3">
      <w:pPr>
        <w:pStyle w:val="ListParagraph"/>
        <w:numPr>
          <w:ilvl w:val="0"/>
          <w:numId w:val="1"/>
        </w:numPr>
        <w:rPr>
          <w:lang w:val="en-CA"/>
        </w:rPr>
      </w:pPr>
    </w:p>
    <w:p w14:paraId="7F63B1F4" w14:textId="77777777" w:rsidR="00351327" w:rsidRDefault="00351327" w:rsidP="00351327">
      <w:pPr>
        <w:pStyle w:val="ListParagraph"/>
        <w:rPr>
          <w:lang w:val="en-CA"/>
        </w:rPr>
      </w:pPr>
    </w:p>
    <w:p w14:paraId="32C781D9" w14:textId="1D343B1A" w:rsidR="00F73AF9" w:rsidRDefault="00F73AF9" w:rsidP="00F73AF9">
      <w:pPr>
        <w:rPr>
          <w:lang w:val="en-CA"/>
        </w:rPr>
      </w:pPr>
    </w:p>
    <w:p w14:paraId="77CC0D50" w14:textId="77777777" w:rsidR="00F73AF9" w:rsidRPr="00F73AF9" w:rsidRDefault="00F73AF9" w:rsidP="00F73AF9">
      <w:pPr>
        <w:rPr>
          <w:lang w:val="en-CA"/>
        </w:rPr>
      </w:pPr>
    </w:p>
    <w:sectPr w:rsidR="00F73AF9" w:rsidRPr="00F73AF9" w:rsidSect="00D02C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434E3"/>
    <w:multiLevelType w:val="hybridMultilevel"/>
    <w:tmpl w:val="9244DCF6"/>
    <w:lvl w:ilvl="0" w:tplc="69B6D4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B4E5D"/>
    <w:multiLevelType w:val="hybridMultilevel"/>
    <w:tmpl w:val="08947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41C0F"/>
    <w:multiLevelType w:val="hybridMultilevel"/>
    <w:tmpl w:val="42A63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E82F50"/>
    <w:multiLevelType w:val="hybridMultilevel"/>
    <w:tmpl w:val="B25CE1C4"/>
    <w:lvl w:ilvl="0" w:tplc="9A042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B6CB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8C93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2CB4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24CC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A32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5E1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2473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D6CB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2B1"/>
    <w:rsid w:val="000D35E0"/>
    <w:rsid w:val="0013379D"/>
    <w:rsid w:val="00351327"/>
    <w:rsid w:val="004962B1"/>
    <w:rsid w:val="00563F47"/>
    <w:rsid w:val="00B45C2C"/>
    <w:rsid w:val="00BE1D77"/>
    <w:rsid w:val="00C13732"/>
    <w:rsid w:val="00C80DE3"/>
    <w:rsid w:val="00D02C5D"/>
    <w:rsid w:val="00DE3771"/>
    <w:rsid w:val="00DF5675"/>
    <w:rsid w:val="00E61B8E"/>
    <w:rsid w:val="00E72EB1"/>
    <w:rsid w:val="00F7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E42743"/>
  <w14:defaultImageDpi w14:val="32767"/>
  <w15:chartTrackingRefBased/>
  <w15:docId w15:val="{07CB00B2-7597-8B49-983E-E1F8057D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0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8025">
          <w:marLeft w:val="734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5003">
          <w:marLeft w:val="734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22580">
          <w:marLeft w:val="734"/>
          <w:marRight w:val="0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4387">
          <w:marLeft w:val="734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41395">
          <w:marLeft w:val="734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993">
          <w:marLeft w:val="734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9613">
          <w:marLeft w:val="734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228">
          <w:marLeft w:val="734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916">
          <w:marLeft w:val="734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4986">
          <w:marLeft w:val="734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3433">
          <w:marLeft w:val="734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7789">
          <w:marLeft w:val="734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Foudil-bey</dc:creator>
  <cp:keywords/>
  <dc:description/>
  <cp:lastModifiedBy>Kamila Foudil-bey</cp:lastModifiedBy>
  <cp:revision>11</cp:revision>
  <dcterms:created xsi:type="dcterms:W3CDTF">2020-01-20T21:05:00Z</dcterms:created>
  <dcterms:modified xsi:type="dcterms:W3CDTF">2020-03-01T22:27:00Z</dcterms:modified>
</cp:coreProperties>
</file>