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96642F">
      <w:pPr>
        <w:pStyle w:val="NormalText"/>
        <w:rPr>
          <w:b/>
          <w:bCs/>
        </w:rPr>
      </w:pPr>
      <w:r>
        <w:rPr>
          <w:b/>
          <w:bCs/>
          <w:i/>
          <w:iCs/>
        </w:rPr>
        <w:t>International Economics, 17e</w:t>
      </w:r>
      <w:r>
        <w:rPr>
          <w:b/>
          <w:bCs/>
        </w:rPr>
        <w:t xml:space="preserve"> (Pugel) </w:t>
      </w:r>
    </w:p>
    <w:p w:rsidR="00000000" w:rsidRDefault="0096642F">
      <w:pPr>
        <w:pStyle w:val="NormalText"/>
        <w:rPr>
          <w:b/>
          <w:bCs/>
        </w:rPr>
      </w:pPr>
      <w:r>
        <w:rPr>
          <w:b/>
          <w:bCs/>
        </w:rPr>
        <w:t>Chapter 6   Scale Economies, Imperfect Competition, and Trade</w:t>
      </w:r>
    </w:p>
    <w:p w:rsidR="00000000" w:rsidRDefault="0096642F">
      <w:pPr>
        <w:pStyle w:val="NormalText"/>
        <w:rPr>
          <w:b/>
          <w:bCs/>
        </w:rPr>
      </w:pPr>
    </w:p>
    <w:p w:rsidR="00000000" w:rsidRDefault="0096642F">
      <w:pPr>
        <w:pStyle w:val="NormalText"/>
      </w:pPr>
      <w:r>
        <w:t xml:space="preserve">1) </w:t>
      </w:r>
      <w:r>
        <w:t>The Heckscher-Ohlin theory predicts that trade between similar industrialized countries should</w:t>
      </w:r>
    </w:p>
    <w:p w:rsidR="00000000" w:rsidRDefault="0096642F">
      <w:pPr>
        <w:pStyle w:val="NormalText"/>
      </w:pPr>
      <w:r>
        <w:t>A) be much greater than trade between developed and developing countries.</w:t>
      </w:r>
    </w:p>
    <w:p w:rsidR="00000000" w:rsidRDefault="0096642F">
      <w:pPr>
        <w:pStyle w:val="NormalText"/>
      </w:pPr>
      <w:r>
        <w:t>B) be rather limited in volume.</w:t>
      </w:r>
    </w:p>
    <w:p w:rsidR="00000000" w:rsidRDefault="0096642F">
      <w:pPr>
        <w:pStyle w:val="NormalText"/>
      </w:pPr>
      <w:r>
        <w:t xml:space="preserve">C) consist mainly of highly sophisticated manufactured </w:t>
      </w:r>
      <w:r>
        <w:t>goods.</w:t>
      </w:r>
    </w:p>
    <w:p w:rsidR="00000000" w:rsidRDefault="0096642F">
      <w:pPr>
        <w:pStyle w:val="NormalText"/>
      </w:pPr>
      <w:r>
        <w:t>D) consists mainly of manufactured products intensive in low- and medium-skill labor.</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1 Easy</w:t>
      </w:r>
    </w:p>
    <w:p w:rsidR="00000000" w:rsidRDefault="0096642F">
      <w:pPr>
        <w:pStyle w:val="NormalText"/>
      </w:pPr>
      <w:r>
        <w:t>Topic:  Scale Economies</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2) Scale economies are said to be pr</w:t>
      </w:r>
      <w:r>
        <w:t>esent when</w:t>
      </w:r>
    </w:p>
    <w:p w:rsidR="00000000" w:rsidRDefault="0096642F">
      <w:pPr>
        <w:pStyle w:val="NormalText"/>
      </w:pPr>
      <w:r>
        <w:t>A) an increase in output leads to an increase in average cost.</w:t>
      </w:r>
    </w:p>
    <w:p w:rsidR="00000000" w:rsidRDefault="0096642F">
      <w:pPr>
        <w:pStyle w:val="NormalText"/>
      </w:pPr>
      <w:r>
        <w:t>B) an increase in output has no impact on average cost.</w:t>
      </w:r>
    </w:p>
    <w:p w:rsidR="00000000" w:rsidRDefault="0096642F">
      <w:pPr>
        <w:pStyle w:val="NormalText"/>
      </w:pPr>
      <w:r>
        <w:t>C) an increase in output leads to a decrease in average cost.</w:t>
      </w:r>
    </w:p>
    <w:p w:rsidR="00000000" w:rsidRDefault="0096642F">
      <w:pPr>
        <w:pStyle w:val="NormalText"/>
      </w:pPr>
      <w:r>
        <w:t>D) there is a single firm in an industry.</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1 Easy</w:t>
      </w:r>
    </w:p>
    <w:p w:rsidR="00000000" w:rsidRDefault="0096642F">
      <w:pPr>
        <w:pStyle w:val="NormalText"/>
      </w:pPr>
      <w:r>
        <w:t>Top</w:t>
      </w:r>
      <w:r>
        <w:t>ic:  Scale Economies</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3) Internal scale economies occur when</w:t>
      </w:r>
    </w:p>
    <w:p w:rsidR="00000000" w:rsidRDefault="0096642F">
      <w:pPr>
        <w:pStyle w:val="NormalText"/>
      </w:pPr>
      <w:r>
        <w:t>A) expansion of output by a firm leads to greater specialization of labor.</w:t>
      </w:r>
    </w:p>
    <w:p w:rsidR="00000000" w:rsidRDefault="0096642F">
      <w:pPr>
        <w:pStyle w:val="NormalText"/>
      </w:pPr>
      <w:r>
        <w:t xml:space="preserve">B) </w:t>
      </w:r>
      <w:r>
        <w:t>expansion in an industry drives down input prices.</w:t>
      </w:r>
    </w:p>
    <w:p w:rsidR="00000000" w:rsidRDefault="0096642F">
      <w:pPr>
        <w:pStyle w:val="NormalText"/>
      </w:pPr>
      <w:r>
        <w:t>C) industry growth leads to a greater diffusion of knowledge among firms.</w:t>
      </w:r>
    </w:p>
    <w:p w:rsidR="00000000" w:rsidRDefault="0096642F">
      <w:pPr>
        <w:pStyle w:val="NormalText"/>
      </w:pPr>
      <w:r>
        <w:t>D) a firm pays higher input prices to expand production.</w:t>
      </w:r>
    </w:p>
    <w:p w:rsidR="0096642F" w:rsidRDefault="0096642F">
      <w:pPr>
        <w:pStyle w:val="NormalText"/>
      </w:pPr>
    </w:p>
    <w:p w:rsidR="00000000" w:rsidRDefault="0096642F">
      <w:pPr>
        <w:pStyle w:val="NormalText"/>
      </w:pPr>
      <w:r>
        <w:t>Answer:</w:t>
      </w:r>
      <w:r>
        <w:t xml:space="preserve">  A</w:t>
      </w:r>
    </w:p>
    <w:p w:rsidR="00000000" w:rsidRDefault="0096642F">
      <w:pPr>
        <w:pStyle w:val="NormalText"/>
      </w:pPr>
      <w:r>
        <w:t>Difficulty: 1 Easy</w:t>
      </w:r>
    </w:p>
    <w:p w:rsidR="00000000" w:rsidRDefault="0096642F">
      <w:pPr>
        <w:pStyle w:val="NormalText"/>
      </w:pPr>
      <w:r>
        <w:t>Topic:  Scale Economies</w:t>
      </w:r>
    </w:p>
    <w:p w:rsidR="00000000" w:rsidRDefault="0096642F">
      <w:pPr>
        <w:pStyle w:val="NormalText"/>
      </w:pPr>
      <w:r>
        <w:t>Bloom's:  Remember</w:t>
      </w:r>
    </w:p>
    <w:p w:rsidR="00000000" w:rsidRDefault="0096642F">
      <w:pPr>
        <w:pStyle w:val="NormalText"/>
      </w:pPr>
      <w:r>
        <w:t>AACSB:  Refl</w:t>
      </w:r>
      <w:r>
        <w:t>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4) ________ is a market structure in which a large number of firms compete vigorously with each other in producing and selling different varieties of a basic product.</w:t>
      </w:r>
    </w:p>
    <w:p w:rsidR="00000000" w:rsidRDefault="0096642F">
      <w:pPr>
        <w:pStyle w:val="NormalText"/>
      </w:pPr>
      <w:r>
        <w:t>A) Perfect competition</w:t>
      </w:r>
    </w:p>
    <w:p w:rsidR="00000000" w:rsidRDefault="0096642F">
      <w:pPr>
        <w:pStyle w:val="NormalText"/>
      </w:pPr>
      <w:r>
        <w:t>B) Monopoly</w:t>
      </w:r>
    </w:p>
    <w:p w:rsidR="00000000" w:rsidRDefault="0096642F">
      <w:pPr>
        <w:pStyle w:val="NormalText"/>
      </w:pPr>
      <w:r>
        <w:t>C</w:t>
      </w:r>
      <w:r>
        <w:t>) Oligopoly</w:t>
      </w:r>
    </w:p>
    <w:p w:rsidR="00000000" w:rsidRDefault="0096642F">
      <w:pPr>
        <w:pStyle w:val="NormalText"/>
      </w:pPr>
      <w:r>
        <w:t>D) Monopolistic competition</w:t>
      </w:r>
    </w:p>
    <w:p w:rsidR="0096642F" w:rsidRDefault="0096642F">
      <w:pPr>
        <w:pStyle w:val="NormalText"/>
      </w:pPr>
    </w:p>
    <w:p w:rsidR="00000000" w:rsidRDefault="0096642F">
      <w:pPr>
        <w:pStyle w:val="NormalText"/>
      </w:pPr>
      <w:r>
        <w:t>Answer:</w:t>
      </w:r>
      <w:r>
        <w:t xml:space="preserve">  D</w:t>
      </w:r>
    </w:p>
    <w:p w:rsidR="00000000" w:rsidRDefault="0096642F">
      <w:pPr>
        <w:pStyle w:val="NormalText"/>
      </w:pPr>
      <w:r>
        <w:t>Difficulty: 1 Easy</w:t>
      </w:r>
    </w:p>
    <w:p w:rsidR="00000000" w:rsidRDefault="0096642F">
      <w:pPr>
        <w:pStyle w:val="NormalText"/>
      </w:pPr>
      <w:r>
        <w:t>Topic:  Monopolistic Competition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5) When Firm X doubled its output, it was found that its cost per unit</w:t>
      </w:r>
      <w:r>
        <w:t xml:space="preserve"> declined by 10 percent. It can be concluded that</w:t>
      </w:r>
    </w:p>
    <w:p w:rsidR="00000000" w:rsidRDefault="0096642F">
      <w:pPr>
        <w:pStyle w:val="NormalText"/>
      </w:pPr>
      <w:r>
        <w:t>A) the firm was facing external scale diseconomies.</w:t>
      </w:r>
    </w:p>
    <w:p w:rsidR="00000000" w:rsidRDefault="0096642F">
      <w:pPr>
        <w:pStyle w:val="NormalText"/>
      </w:pPr>
      <w:r>
        <w:t>B) the firm was enjoying internal scale economies.</w:t>
      </w:r>
    </w:p>
    <w:p w:rsidR="00000000" w:rsidRDefault="0096642F">
      <w:pPr>
        <w:pStyle w:val="NormalText"/>
      </w:pPr>
      <w:r>
        <w:t>C) the firm was operating on the inelastic portion of the demand curve.</w:t>
      </w:r>
    </w:p>
    <w:p w:rsidR="00000000" w:rsidRDefault="0096642F">
      <w:pPr>
        <w:pStyle w:val="NormalText"/>
      </w:pPr>
      <w:r>
        <w:t>D) the marginal cost of product</w:t>
      </w:r>
      <w:r>
        <w:t>ion at the initial output level was constant.</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1 Easy</w:t>
      </w:r>
    </w:p>
    <w:p w:rsidR="00000000" w:rsidRDefault="0096642F">
      <w:pPr>
        <w:pStyle w:val="NormalText"/>
      </w:pPr>
      <w:r>
        <w:t>Topic:  Scale Economies</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6) </w:t>
      </w:r>
      <w:r>
        <w:t>Which of the following can best explain the clustering of some industries, such as banking and finance in New York City and high-technology computer production in Silicon Valley?</w:t>
      </w:r>
    </w:p>
    <w:p w:rsidR="00000000" w:rsidRDefault="0096642F">
      <w:pPr>
        <w:pStyle w:val="NormalText"/>
      </w:pPr>
      <w:r>
        <w:t>A) External scale economies</w:t>
      </w:r>
    </w:p>
    <w:p w:rsidR="00000000" w:rsidRDefault="0096642F">
      <w:pPr>
        <w:pStyle w:val="NormalText"/>
      </w:pPr>
      <w:r>
        <w:t>B) Perfect competition</w:t>
      </w:r>
    </w:p>
    <w:p w:rsidR="00000000" w:rsidRDefault="0096642F">
      <w:pPr>
        <w:pStyle w:val="NormalText"/>
      </w:pPr>
      <w:r>
        <w:t>C) Intra-industry trade</w:t>
      </w:r>
    </w:p>
    <w:p w:rsidR="00000000" w:rsidRDefault="0096642F">
      <w:pPr>
        <w:pStyle w:val="NormalText"/>
      </w:pPr>
      <w:r>
        <w:t>D)</w:t>
      </w:r>
      <w:r>
        <w:t xml:space="preserve"> Comparative advantage</w:t>
      </w:r>
    </w:p>
    <w:p w:rsidR="0096642F" w:rsidRDefault="0096642F">
      <w:pPr>
        <w:pStyle w:val="NormalText"/>
      </w:pPr>
    </w:p>
    <w:p w:rsidR="00000000" w:rsidRDefault="0096642F">
      <w:pPr>
        <w:pStyle w:val="NormalText"/>
      </w:pPr>
      <w:r>
        <w:t>Answer:</w:t>
      </w:r>
      <w:r>
        <w:t xml:space="preserve">  A</w:t>
      </w:r>
    </w:p>
    <w:p w:rsidR="00000000" w:rsidRDefault="0096642F">
      <w:pPr>
        <w:pStyle w:val="NormalText"/>
      </w:pPr>
      <w:r>
        <w:t>Difficulty: 2 Medium</w:t>
      </w:r>
    </w:p>
    <w:p w:rsidR="00000000" w:rsidRDefault="0096642F">
      <w:pPr>
        <w:pStyle w:val="NormalText"/>
      </w:pPr>
      <w:r>
        <w:t>Topic:  Scale Economies</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7) Which of the following refers to a two-way trade in which a country both exports and imports the same</w:t>
      </w:r>
      <w:r>
        <w:t xml:space="preserve"> or very similar products?</w:t>
      </w:r>
    </w:p>
    <w:p w:rsidR="00000000" w:rsidRDefault="0096642F">
      <w:pPr>
        <w:pStyle w:val="NormalText"/>
      </w:pPr>
      <w:r>
        <w:t>A) Net trade</w:t>
      </w:r>
    </w:p>
    <w:p w:rsidR="00000000" w:rsidRDefault="0096642F">
      <w:pPr>
        <w:pStyle w:val="NormalText"/>
      </w:pPr>
      <w:r>
        <w:t>B) Inter-industry trade</w:t>
      </w:r>
    </w:p>
    <w:p w:rsidR="00000000" w:rsidRDefault="0096642F">
      <w:pPr>
        <w:pStyle w:val="NormalText"/>
      </w:pPr>
      <w:r>
        <w:t>C) Intra-industry trade</w:t>
      </w:r>
    </w:p>
    <w:p w:rsidR="00000000" w:rsidRDefault="0096642F">
      <w:pPr>
        <w:pStyle w:val="NormalText"/>
      </w:pPr>
      <w:r>
        <w:t>D) Internal trade</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1 Easy</w:t>
      </w:r>
    </w:p>
    <w:p w:rsidR="00000000" w:rsidRDefault="0096642F">
      <w:pPr>
        <w:pStyle w:val="NormalText"/>
      </w:pPr>
      <w:r>
        <w:t>Topic:  Intra-Industry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8) </w:t>
      </w:r>
      <w:r>
        <w:t>Which of the following is the formula for the intra-industry trade (IIT) share in a product's total trade?</w:t>
      </w:r>
    </w:p>
    <w:p w:rsidR="00000000" w:rsidRDefault="0096642F">
      <w:pPr>
        <w:pStyle w:val="NormalText"/>
      </w:pPr>
      <w:r>
        <w:t>A) 1 - |X - M|</w:t>
      </w:r>
    </w:p>
    <w:p w:rsidR="00000000" w:rsidRDefault="0096642F">
      <w:pPr>
        <w:pStyle w:val="NormalText"/>
      </w:pPr>
      <w:r>
        <w:t>B) 1 - (X + M)</w:t>
      </w:r>
    </w:p>
    <w:p w:rsidR="00000000" w:rsidRDefault="0096642F">
      <w:pPr>
        <w:pStyle w:val="NormalText"/>
      </w:pPr>
      <w:r>
        <w:t>C) 1 - [ |X - M| / (X + M)]</w:t>
      </w:r>
    </w:p>
    <w:p w:rsidR="00000000" w:rsidRDefault="0096642F">
      <w:pPr>
        <w:pStyle w:val="NormalText"/>
      </w:pPr>
      <w:r>
        <w:t>D) 1 - [ |X + M| / (X - M)]</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2 Medium</w:t>
      </w:r>
    </w:p>
    <w:p w:rsidR="00000000" w:rsidRDefault="0096642F">
      <w:pPr>
        <w:pStyle w:val="NormalText"/>
      </w:pPr>
      <w:r>
        <w:t>Topic:  Intra-Industry Trade</w:t>
      </w:r>
    </w:p>
    <w:p w:rsidR="00000000" w:rsidRDefault="0096642F">
      <w:pPr>
        <w:pStyle w:val="NormalText"/>
      </w:pPr>
      <w:r>
        <w:t>Bloom's:  Under</w:t>
      </w:r>
      <w:r>
        <w:t>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9) Suppose the amount of exports of textile machinery from Italy to the rest of the world equals 60 billion tons. The amount of imports of textile machinery into Italy from the rest of </w:t>
      </w:r>
      <w:r>
        <w:t>the world is 40 billion tons. Therefore, the intra-industry trade share for machinery is</w:t>
      </w:r>
    </w:p>
    <w:p w:rsidR="00000000" w:rsidRDefault="0096642F">
      <w:pPr>
        <w:pStyle w:val="NormalText"/>
      </w:pPr>
      <w:r>
        <w:t>A) 0.2.</w:t>
      </w:r>
    </w:p>
    <w:p w:rsidR="00000000" w:rsidRDefault="0096642F">
      <w:pPr>
        <w:pStyle w:val="NormalText"/>
      </w:pPr>
      <w:r>
        <w:t>B) 0.8.</w:t>
      </w:r>
    </w:p>
    <w:p w:rsidR="00000000" w:rsidRDefault="0096642F">
      <w:pPr>
        <w:pStyle w:val="NormalText"/>
      </w:pPr>
      <w:r>
        <w:t>C) 1.5.</w:t>
      </w:r>
    </w:p>
    <w:p w:rsidR="00000000" w:rsidRDefault="0096642F">
      <w:pPr>
        <w:pStyle w:val="NormalText"/>
      </w:pPr>
      <w:r>
        <w:t>D) 0.67.</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3 Hard</w:t>
      </w:r>
    </w:p>
    <w:p w:rsidR="00000000" w:rsidRDefault="0096642F">
      <w:pPr>
        <w:pStyle w:val="NormalText"/>
      </w:pPr>
      <w:r>
        <w:t>Topic:  Intra-Industry Trade</w:t>
      </w:r>
    </w:p>
    <w:p w:rsidR="00000000" w:rsidRDefault="0096642F">
      <w:pPr>
        <w:pStyle w:val="NormalText"/>
      </w:pPr>
      <w:r>
        <w:t>Bloom's:  Apply</w:t>
      </w:r>
    </w:p>
    <w:p w:rsidR="00000000" w:rsidRDefault="0096642F">
      <w:pPr>
        <w:pStyle w:val="NormalText"/>
      </w:pPr>
      <w:r>
        <w:t>AACSB:  Analytical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10) W</w:t>
      </w:r>
      <w:r>
        <w:t>hich of the following is true of intra-industry trade?</w:t>
      </w:r>
    </w:p>
    <w:p w:rsidR="00000000" w:rsidRDefault="0096642F">
      <w:pPr>
        <w:pStyle w:val="NormalText"/>
      </w:pPr>
      <w:r>
        <w:t>A) Intra-industry trade is mostly based on the differences stressed in the Heckscher-Ohlin trade theory.</w:t>
      </w:r>
    </w:p>
    <w:p w:rsidR="00000000" w:rsidRDefault="0096642F">
      <w:pPr>
        <w:pStyle w:val="NormalText"/>
      </w:pPr>
      <w:r>
        <w:t>B) Intra-industry trade is usually discouraged by the government.</w:t>
      </w:r>
    </w:p>
    <w:p w:rsidR="00000000" w:rsidRDefault="0096642F">
      <w:pPr>
        <w:pStyle w:val="NormalText"/>
      </w:pPr>
      <w:r>
        <w:t>C) Intra-industry trade is sai</w:t>
      </w:r>
      <w:r>
        <w:t>d to occur when the United States exports Ford automobiles and imports Honda automobiles.</w:t>
      </w:r>
    </w:p>
    <w:p w:rsidR="00000000" w:rsidRDefault="0096642F">
      <w:pPr>
        <w:pStyle w:val="NormalText"/>
      </w:pPr>
      <w:r>
        <w:t>D) Intra-industry trade is said to occur when the United States exports Ford automobiles and imports petroleum.</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2 Medium</w:t>
      </w:r>
    </w:p>
    <w:p w:rsidR="00000000" w:rsidRDefault="0096642F">
      <w:pPr>
        <w:pStyle w:val="NormalText"/>
      </w:pPr>
      <w:r>
        <w:t>Topic:  Intra-I</w:t>
      </w:r>
      <w:r>
        <w:t>ndustry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11) Which of the following can help explain the rise of intra-industry trade?</w:t>
      </w:r>
    </w:p>
    <w:p w:rsidR="00000000" w:rsidRDefault="0096642F">
      <w:pPr>
        <w:pStyle w:val="NormalText"/>
      </w:pPr>
      <w:r>
        <w:t>A) Recent recessions and increases in the price of oil have led to lower natio</w:t>
      </w:r>
      <w:r>
        <w:t>nal income levels.</w:t>
      </w:r>
    </w:p>
    <w:p w:rsidR="00000000" w:rsidRDefault="0096642F">
      <w:pPr>
        <w:pStyle w:val="NormalText"/>
      </w:pPr>
      <w:r>
        <w:t>B) The demand for product variety has increased substantially over time.</w:t>
      </w:r>
    </w:p>
    <w:p w:rsidR="00000000" w:rsidRDefault="0096642F">
      <w:pPr>
        <w:pStyle w:val="NormalText"/>
      </w:pPr>
      <w:r>
        <w:t>C) Countries widely vary in terms of their resource endowments.</w:t>
      </w:r>
    </w:p>
    <w:p w:rsidR="00000000" w:rsidRDefault="0096642F">
      <w:pPr>
        <w:pStyle w:val="NormalText"/>
      </w:pPr>
      <w:r>
        <w:t>D) The developed nations have recently implemented more conservative fiscal policies.</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2 Medium</w:t>
      </w:r>
    </w:p>
    <w:p w:rsidR="00000000" w:rsidRDefault="0096642F">
      <w:pPr>
        <w:pStyle w:val="NormalText"/>
      </w:pPr>
      <w:r>
        <w:t>Topic:  Intra-Industry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12) Which of the following indicates the difference between the volume of exports and imports of a product?</w:t>
      </w:r>
    </w:p>
    <w:p w:rsidR="00000000" w:rsidRDefault="0096642F">
      <w:pPr>
        <w:pStyle w:val="NormalText"/>
      </w:pPr>
      <w:r>
        <w:t>A) Net trade</w:t>
      </w:r>
    </w:p>
    <w:p w:rsidR="00000000" w:rsidRDefault="0096642F">
      <w:pPr>
        <w:pStyle w:val="NormalText"/>
      </w:pPr>
      <w:r>
        <w:t>B) Intra-indust</w:t>
      </w:r>
      <w:r>
        <w:t>ry trade</w:t>
      </w:r>
    </w:p>
    <w:p w:rsidR="00000000" w:rsidRDefault="0096642F">
      <w:pPr>
        <w:pStyle w:val="NormalText"/>
      </w:pPr>
      <w:r>
        <w:t>C) Total trade</w:t>
      </w:r>
    </w:p>
    <w:p w:rsidR="00000000" w:rsidRDefault="0096642F">
      <w:pPr>
        <w:pStyle w:val="NormalText"/>
      </w:pPr>
      <w:r>
        <w:t>D) Terms of trade</w:t>
      </w:r>
    </w:p>
    <w:p w:rsidR="0096642F" w:rsidRDefault="0096642F">
      <w:pPr>
        <w:pStyle w:val="NormalText"/>
      </w:pPr>
    </w:p>
    <w:p w:rsidR="00000000" w:rsidRDefault="0096642F">
      <w:pPr>
        <w:pStyle w:val="NormalText"/>
      </w:pPr>
      <w:r>
        <w:t>Answer:</w:t>
      </w:r>
      <w:r>
        <w:t xml:space="preserve">  A</w:t>
      </w:r>
    </w:p>
    <w:p w:rsidR="00000000" w:rsidRDefault="0096642F">
      <w:pPr>
        <w:pStyle w:val="NormalText"/>
      </w:pPr>
      <w:r>
        <w:t>Difficulty: 1 Easy</w:t>
      </w:r>
    </w:p>
    <w:p w:rsidR="00000000" w:rsidRDefault="0096642F">
      <w:pPr>
        <w:pStyle w:val="NormalText"/>
      </w:pPr>
      <w:r>
        <w:t>Topic:  Intra-Industry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 xml:space="preserve">13) </w:t>
      </w:r>
      <w:r>
        <w:t>The table below shows the export and import values of automobiles, pharmaceuticals, and clothing in Country A and Country B.</w:t>
      </w:r>
    </w:p>
    <w:p w:rsidR="00000000" w:rsidRDefault="0096642F">
      <w:pPr>
        <w:pStyle w:val="NormalText"/>
      </w:pPr>
    </w:p>
    <w:p w:rsidR="00000000" w:rsidRDefault="0096642F">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A</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r>
    </w:tbl>
    <w:p w:rsidR="00000000" w:rsidRDefault="0096642F">
      <w:pPr>
        <w:pStyle w:val="NormalText"/>
      </w:pPr>
    </w:p>
    <w:p w:rsidR="00000000" w:rsidRDefault="0096642F">
      <w:pPr>
        <w:pStyle w:val="NormalText"/>
      </w:pP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B</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45</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35</w:t>
            </w:r>
          </w:p>
        </w:tc>
      </w:tr>
    </w:tbl>
    <w:p w:rsidR="00000000" w:rsidRDefault="0096642F">
      <w:pPr>
        <w:pStyle w:val="NormalText"/>
      </w:pPr>
      <w:r>
        <w:t> </w:t>
      </w:r>
    </w:p>
    <w:p w:rsidR="00000000" w:rsidRDefault="0096642F">
      <w:pPr>
        <w:pStyle w:val="NormalText"/>
      </w:pPr>
    </w:p>
    <w:p w:rsidR="00000000" w:rsidRDefault="0096642F">
      <w:pPr>
        <w:pStyle w:val="NormalText"/>
      </w:pPr>
      <w:r>
        <w:t>The weighted average of the intra-industry trade (IIT) shares in Country A's trade in automobiles, pharmaceuticals, and clothing is</w:t>
      </w:r>
    </w:p>
    <w:p w:rsidR="00000000" w:rsidRDefault="0096642F">
      <w:pPr>
        <w:pStyle w:val="NormalText"/>
      </w:pPr>
      <w:r>
        <w:t>A) 0.625.</w:t>
      </w:r>
    </w:p>
    <w:p w:rsidR="00000000" w:rsidRDefault="0096642F">
      <w:pPr>
        <w:pStyle w:val="NormalText"/>
      </w:pPr>
      <w:r>
        <w:t xml:space="preserve">B) </w:t>
      </w:r>
      <w:r>
        <w:t>0.875.</w:t>
      </w:r>
    </w:p>
    <w:p w:rsidR="00000000" w:rsidRDefault="0096642F">
      <w:pPr>
        <w:pStyle w:val="NormalText"/>
      </w:pPr>
      <w:r>
        <w:t>C) 0.4375.</w:t>
      </w:r>
    </w:p>
    <w:p w:rsidR="00000000" w:rsidRDefault="0096642F">
      <w:pPr>
        <w:pStyle w:val="NormalText"/>
      </w:pPr>
      <w:r>
        <w:t>D) 1.286.</w:t>
      </w:r>
    </w:p>
    <w:p w:rsidR="0096642F" w:rsidRDefault="0096642F">
      <w:pPr>
        <w:pStyle w:val="NormalText"/>
      </w:pPr>
    </w:p>
    <w:p w:rsidR="00000000" w:rsidRDefault="0096642F">
      <w:pPr>
        <w:pStyle w:val="NormalText"/>
      </w:pPr>
      <w:r>
        <w:t>Answer:</w:t>
      </w:r>
      <w:r>
        <w:t xml:space="preserve">  A</w:t>
      </w:r>
    </w:p>
    <w:p w:rsidR="00000000" w:rsidRDefault="0096642F">
      <w:pPr>
        <w:pStyle w:val="NormalText"/>
      </w:pPr>
      <w:r>
        <w:t>Difficulty: 3 Hard</w:t>
      </w:r>
    </w:p>
    <w:p w:rsidR="00000000" w:rsidRDefault="0096642F">
      <w:pPr>
        <w:pStyle w:val="NormalText"/>
      </w:pPr>
      <w:r>
        <w:t>Topic:  Intra-Industry Trade</w:t>
      </w:r>
    </w:p>
    <w:p w:rsidR="00000000" w:rsidRDefault="0096642F">
      <w:pPr>
        <w:pStyle w:val="NormalText"/>
      </w:pPr>
      <w:r>
        <w:t>Bloom's:  Apply</w:t>
      </w:r>
    </w:p>
    <w:p w:rsidR="00000000" w:rsidRDefault="0096642F">
      <w:pPr>
        <w:pStyle w:val="NormalText"/>
      </w:pPr>
      <w:r>
        <w:t>AACSB:  Analytical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14) The table below shows the export and import values of automobiles, pharmaceuticals, and clothin</w:t>
      </w:r>
      <w:r>
        <w:t>g in Country A and County B.</w:t>
      </w:r>
    </w:p>
    <w:p w:rsidR="00000000" w:rsidRDefault="0096642F">
      <w:pPr>
        <w:pStyle w:val="NormalText"/>
      </w:pPr>
    </w:p>
    <w:p w:rsidR="00000000" w:rsidRDefault="0096642F">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A</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r>
    </w:tbl>
    <w:p w:rsidR="00000000" w:rsidRDefault="0096642F">
      <w:pPr>
        <w:pStyle w:val="NormalText"/>
      </w:pPr>
    </w:p>
    <w:p w:rsidR="00000000" w:rsidRDefault="0096642F">
      <w:pPr>
        <w:pStyle w:val="NormalText"/>
      </w:pP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B</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45</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35</w:t>
            </w:r>
          </w:p>
        </w:tc>
      </w:tr>
    </w:tbl>
    <w:p w:rsidR="00000000" w:rsidRDefault="0096642F">
      <w:pPr>
        <w:pStyle w:val="NormalText"/>
      </w:pPr>
      <w:r>
        <w:t> </w:t>
      </w:r>
    </w:p>
    <w:p w:rsidR="00000000" w:rsidRDefault="0096642F">
      <w:pPr>
        <w:pStyle w:val="NormalText"/>
      </w:pPr>
    </w:p>
    <w:p w:rsidR="00000000" w:rsidRDefault="0096642F">
      <w:pPr>
        <w:pStyle w:val="NormalText"/>
      </w:pPr>
      <w:r>
        <w:t>The weighted average of the intra-industry trade (IIT) shares in Country B's trade in automobiles, pharmaceuticals, and clothing is</w:t>
      </w:r>
    </w:p>
    <w:p w:rsidR="00000000" w:rsidRDefault="0096642F">
      <w:pPr>
        <w:pStyle w:val="NormalText"/>
      </w:pPr>
      <w:r>
        <w:t>A) 0.895.</w:t>
      </w:r>
    </w:p>
    <w:p w:rsidR="00000000" w:rsidRDefault="0096642F">
      <w:pPr>
        <w:pStyle w:val="NormalText"/>
      </w:pPr>
      <w:r>
        <w:t>B) 2.000.</w:t>
      </w:r>
    </w:p>
    <w:p w:rsidR="00000000" w:rsidRDefault="0096642F">
      <w:pPr>
        <w:pStyle w:val="NormalText"/>
      </w:pPr>
      <w:r>
        <w:t>C) 0.417.</w:t>
      </w:r>
    </w:p>
    <w:p w:rsidR="00000000" w:rsidRDefault="0096642F">
      <w:pPr>
        <w:pStyle w:val="NormalText"/>
      </w:pPr>
      <w:r>
        <w:t>D) 0.833.</w:t>
      </w:r>
    </w:p>
    <w:p w:rsidR="0096642F" w:rsidRDefault="0096642F">
      <w:pPr>
        <w:pStyle w:val="NormalText"/>
      </w:pPr>
    </w:p>
    <w:p w:rsidR="00000000" w:rsidRDefault="0096642F">
      <w:pPr>
        <w:pStyle w:val="NormalText"/>
      </w:pPr>
      <w:r>
        <w:t>Answer:</w:t>
      </w:r>
      <w:r>
        <w:t xml:space="preserve">  D</w:t>
      </w:r>
    </w:p>
    <w:p w:rsidR="00000000" w:rsidRDefault="0096642F">
      <w:pPr>
        <w:pStyle w:val="NormalText"/>
      </w:pPr>
      <w:r>
        <w:t>Difficulty: 3 Hard</w:t>
      </w:r>
    </w:p>
    <w:p w:rsidR="00000000" w:rsidRDefault="0096642F">
      <w:pPr>
        <w:pStyle w:val="NormalText"/>
      </w:pPr>
      <w:r>
        <w:t>Topic:  Intra-Industry Trade</w:t>
      </w:r>
    </w:p>
    <w:p w:rsidR="00000000" w:rsidRDefault="0096642F">
      <w:pPr>
        <w:pStyle w:val="NormalText"/>
      </w:pPr>
      <w:r>
        <w:t>Bloom's:  Apply</w:t>
      </w:r>
    </w:p>
    <w:p w:rsidR="00000000" w:rsidRDefault="0096642F">
      <w:pPr>
        <w:pStyle w:val="NormalText"/>
      </w:pPr>
      <w:r>
        <w:t>AACSB:  Analytical T</w:t>
      </w:r>
      <w:r>
        <w: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15) The table below shows the export and import values of automobiles, pharmaceuticals, and clothing in Country A and Country B.</w:t>
      </w:r>
    </w:p>
    <w:p w:rsidR="00000000" w:rsidRDefault="0096642F">
      <w:pPr>
        <w:pStyle w:val="NormalText"/>
      </w:pPr>
    </w:p>
    <w:p w:rsidR="00000000" w:rsidRDefault="0096642F">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A</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r>
    </w:tbl>
    <w:p w:rsidR="00000000" w:rsidRDefault="0096642F">
      <w:pPr>
        <w:pStyle w:val="NormalText"/>
      </w:pPr>
    </w:p>
    <w:p w:rsidR="00000000" w:rsidRDefault="0096642F">
      <w:pPr>
        <w:pStyle w:val="NormalText"/>
      </w:pP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B</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45</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35</w:t>
            </w:r>
          </w:p>
        </w:tc>
      </w:tr>
    </w:tbl>
    <w:p w:rsidR="00000000" w:rsidRDefault="0096642F">
      <w:pPr>
        <w:pStyle w:val="NormalText"/>
      </w:pPr>
      <w:r>
        <w:t> </w:t>
      </w:r>
    </w:p>
    <w:p w:rsidR="00000000" w:rsidRDefault="0096642F">
      <w:pPr>
        <w:pStyle w:val="NormalText"/>
      </w:pPr>
    </w:p>
    <w:p w:rsidR="00000000" w:rsidRDefault="0096642F">
      <w:pPr>
        <w:pStyle w:val="NormalText"/>
      </w:pPr>
      <w:r>
        <w:t>Country B has a higher intra-industry trade (IIT) share compared to Country A for</w:t>
      </w:r>
    </w:p>
    <w:p w:rsidR="00000000" w:rsidRDefault="0096642F">
      <w:pPr>
        <w:pStyle w:val="NormalText"/>
      </w:pPr>
      <w:r>
        <w:t>A) only automobiles.</w:t>
      </w:r>
    </w:p>
    <w:p w:rsidR="00000000" w:rsidRDefault="0096642F">
      <w:pPr>
        <w:pStyle w:val="NormalText"/>
      </w:pPr>
      <w:r>
        <w:t>B) only pharmaceuticals.</w:t>
      </w:r>
    </w:p>
    <w:p w:rsidR="00000000" w:rsidRDefault="0096642F">
      <w:pPr>
        <w:pStyle w:val="NormalText"/>
      </w:pPr>
      <w:r>
        <w:t>C) only clothing.</w:t>
      </w:r>
    </w:p>
    <w:p w:rsidR="00000000" w:rsidRDefault="0096642F">
      <w:pPr>
        <w:pStyle w:val="NormalText"/>
      </w:pPr>
      <w:r>
        <w:t>D) both pharmaceuticals and clothing.</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2 Medium</w:t>
      </w:r>
    </w:p>
    <w:p w:rsidR="00000000" w:rsidRDefault="0096642F">
      <w:pPr>
        <w:pStyle w:val="NormalText"/>
      </w:pPr>
      <w:r>
        <w:t>Topic:  Intra-Industry Trade</w:t>
      </w:r>
    </w:p>
    <w:p w:rsidR="00000000" w:rsidRDefault="0096642F">
      <w:pPr>
        <w:pStyle w:val="NormalText"/>
      </w:pPr>
      <w:r>
        <w:t xml:space="preserve">Bloom's:  </w:t>
      </w:r>
      <w:r>
        <w:t>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16) The table below shows the export and import values of automobiles, pharmaceuticals, and clothing in Country A and Country B.</w:t>
      </w:r>
    </w:p>
    <w:p w:rsidR="00000000" w:rsidRDefault="0096642F">
      <w:pPr>
        <w:pStyle w:val="NormalText"/>
      </w:pPr>
    </w:p>
    <w:p w:rsidR="00000000" w:rsidRDefault="0096642F">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A</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r>
              <w:t>)</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r>
    </w:tbl>
    <w:p w:rsidR="00000000" w:rsidRDefault="0096642F">
      <w:pPr>
        <w:pStyle w:val="NormalText"/>
      </w:pPr>
    </w:p>
    <w:p w:rsidR="00000000" w:rsidRDefault="0096642F">
      <w:pPr>
        <w:pStyle w:val="NormalText"/>
      </w:pP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B</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45</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35</w:t>
            </w:r>
          </w:p>
        </w:tc>
      </w:tr>
    </w:tbl>
    <w:p w:rsidR="00000000" w:rsidRDefault="0096642F">
      <w:pPr>
        <w:pStyle w:val="NormalText"/>
      </w:pPr>
      <w:r>
        <w:t> </w:t>
      </w:r>
    </w:p>
    <w:p w:rsidR="00000000" w:rsidRDefault="0096642F">
      <w:pPr>
        <w:pStyle w:val="NormalText"/>
      </w:pPr>
    </w:p>
    <w:p w:rsidR="00000000" w:rsidRDefault="0096642F">
      <w:pPr>
        <w:pStyle w:val="NormalText"/>
      </w:pPr>
      <w:r>
        <w:t>In Country B, the product with the highest intra-industry trade (IIT) share is ________ and the product with the lowest IIT share is</w:t>
      </w:r>
    </w:p>
    <w:p w:rsidR="00000000" w:rsidRDefault="0096642F">
      <w:pPr>
        <w:pStyle w:val="NormalText"/>
      </w:pPr>
      <w:r>
        <w:t>A) automobiles; pharmaceuticals.</w:t>
      </w:r>
    </w:p>
    <w:p w:rsidR="00000000" w:rsidRDefault="0096642F">
      <w:pPr>
        <w:pStyle w:val="NormalText"/>
      </w:pPr>
      <w:r>
        <w:t>B) pharmaceuticals; automobiles.</w:t>
      </w:r>
    </w:p>
    <w:p w:rsidR="00000000" w:rsidRDefault="0096642F">
      <w:pPr>
        <w:pStyle w:val="NormalText"/>
      </w:pPr>
      <w:r>
        <w:t>C) clothing; automobiles.</w:t>
      </w:r>
    </w:p>
    <w:p w:rsidR="00000000" w:rsidRDefault="0096642F">
      <w:pPr>
        <w:pStyle w:val="NormalText"/>
      </w:pPr>
      <w:r>
        <w:t>D) clothing; pharmaceuticals.</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2 Medium</w:t>
      </w:r>
    </w:p>
    <w:p w:rsidR="00000000" w:rsidRDefault="0096642F">
      <w:pPr>
        <w:pStyle w:val="NormalText"/>
      </w:pPr>
      <w:r>
        <w:t>Topic:  Intra-Industry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17) The following table shows the export and import values of automobiles, pharmaceuticals, and clothing in Country A and C</w:t>
      </w:r>
      <w:r>
        <w:t>ountry B.</w:t>
      </w:r>
    </w:p>
    <w:p w:rsidR="00000000" w:rsidRDefault="0096642F">
      <w:pPr>
        <w:pStyle w:val="NormalText"/>
      </w:pPr>
    </w:p>
    <w:p w:rsidR="00000000" w:rsidRDefault="0096642F">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A</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r>
    </w:tbl>
    <w:p w:rsidR="00000000" w:rsidRDefault="0096642F">
      <w:pPr>
        <w:pStyle w:val="NormalText"/>
      </w:pPr>
    </w:p>
    <w:p w:rsidR="00000000" w:rsidRDefault="0096642F">
      <w:pPr>
        <w:pStyle w:val="NormalText"/>
      </w:pP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B</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45</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35</w:t>
            </w:r>
          </w:p>
        </w:tc>
      </w:tr>
    </w:tbl>
    <w:p w:rsidR="00000000" w:rsidRDefault="0096642F">
      <w:pPr>
        <w:pStyle w:val="NormalText"/>
      </w:pPr>
      <w:r>
        <w:t> </w:t>
      </w:r>
    </w:p>
    <w:p w:rsidR="00000000" w:rsidRDefault="0096642F">
      <w:pPr>
        <w:pStyle w:val="NormalText"/>
      </w:pPr>
    </w:p>
    <w:p w:rsidR="00000000" w:rsidRDefault="0096642F">
      <w:pPr>
        <w:pStyle w:val="NormalText"/>
      </w:pPr>
      <w:r>
        <w:t>In Country A, the product with the highest intra-industry trade (IIT) share is ________ and the product with the lowest IIT share is</w:t>
      </w:r>
    </w:p>
    <w:p w:rsidR="00000000" w:rsidRDefault="0096642F">
      <w:pPr>
        <w:pStyle w:val="NormalText"/>
      </w:pPr>
      <w:r>
        <w:t>A) automobiles; pharmaceuticals.</w:t>
      </w:r>
    </w:p>
    <w:p w:rsidR="00000000" w:rsidRDefault="0096642F">
      <w:pPr>
        <w:pStyle w:val="NormalText"/>
      </w:pPr>
      <w:r>
        <w:t>B) pharmaceuticals; clothing.</w:t>
      </w:r>
    </w:p>
    <w:p w:rsidR="00000000" w:rsidRDefault="0096642F">
      <w:pPr>
        <w:pStyle w:val="NormalText"/>
      </w:pPr>
      <w:r>
        <w:t>C) clothing; automobiles.</w:t>
      </w:r>
    </w:p>
    <w:p w:rsidR="00000000" w:rsidRDefault="0096642F">
      <w:pPr>
        <w:pStyle w:val="NormalText"/>
      </w:pPr>
      <w:r>
        <w:t>D) clothing; pharmaceuticals.</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2 Medium</w:t>
      </w:r>
    </w:p>
    <w:p w:rsidR="00000000" w:rsidRDefault="0096642F">
      <w:pPr>
        <w:pStyle w:val="NormalText"/>
      </w:pPr>
      <w:r>
        <w:t>Topic:  Intra-Industry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 xml:space="preserve">18) </w:t>
      </w:r>
      <w:r>
        <w:t>The table below shows the export and import values of automobiles, pharmaceuticals, and clothing in Country A and Country B.</w:t>
      </w:r>
    </w:p>
    <w:p w:rsidR="00000000" w:rsidRDefault="0096642F">
      <w:pPr>
        <w:pStyle w:val="NormalText"/>
      </w:pPr>
    </w:p>
    <w:p w:rsidR="00000000" w:rsidRDefault="0096642F">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A</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r>
    </w:tbl>
    <w:p w:rsidR="00000000" w:rsidRDefault="0096642F">
      <w:pPr>
        <w:pStyle w:val="NormalText"/>
      </w:pPr>
    </w:p>
    <w:p w:rsidR="00000000" w:rsidRDefault="0096642F">
      <w:pPr>
        <w:pStyle w:val="NormalText"/>
      </w:pPr>
    </w:p>
    <w:tbl>
      <w:tblPr>
        <w:tblW w:w="0" w:type="auto"/>
        <w:tblInd w:w="26" w:type="dxa"/>
        <w:tblLayout w:type="fixed"/>
        <w:tblCellMar>
          <w:left w:w="0" w:type="dxa"/>
          <w:right w:w="0" w:type="dxa"/>
        </w:tblCellMar>
        <w:tblLook w:val="0000" w:firstRow="0" w:lastRow="0" w:firstColumn="0" w:lastColumn="0" w:noHBand="0" w:noVBand="0"/>
      </w:tblPr>
      <w:tblGrid>
        <w:gridCol w:w="3280"/>
        <w:gridCol w:w="2520"/>
        <w:gridCol w:w="2500"/>
      </w:tblGrid>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jc w:val="center"/>
            </w:pPr>
            <w:r>
              <w:t>Country B</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Exports ($Billions)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center"/>
            </w:pPr>
            <w:r>
              <w:t>Imports ($Billions)</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Automobiles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20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Pharmaceuticals</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40</w:t>
            </w:r>
          </w:p>
        </w:tc>
      </w:tr>
      <w:tr w:rsidR="00000000">
        <w:tblPrEx>
          <w:tblCellMar>
            <w:top w:w="0" w:type="dxa"/>
            <w:left w:w="0" w:type="dxa"/>
            <w:bottom w:w="0" w:type="dxa"/>
            <w:right w:w="0" w:type="dxa"/>
          </w:tblCellMar>
        </w:tblPrEx>
        <w:tc>
          <w:tcPr>
            <w:tcW w:w="3280" w:type="dxa"/>
            <w:tcBorders>
              <w:top w:val="single" w:sz="21" w:space="0" w:color="000000"/>
              <w:left w:val="single" w:sz="21" w:space="0" w:color="000000"/>
              <w:bottom w:val="single" w:sz="21" w:space="0" w:color="000000"/>
              <w:right w:val="single" w:sz="21" w:space="0" w:color="000000"/>
            </w:tcBorders>
            <w:vAlign w:val="bottom"/>
          </w:tcPr>
          <w:p w:rsidR="00000000" w:rsidRDefault="0096642F">
            <w:pPr>
              <w:pStyle w:val="NormalText"/>
            </w:pPr>
            <w:r>
              <w:t>Clothing</w:t>
            </w:r>
          </w:p>
        </w:tc>
        <w:tc>
          <w:tcPr>
            <w:tcW w:w="25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45</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6642F">
            <w:pPr>
              <w:pStyle w:val="NormalText"/>
              <w:jc w:val="right"/>
            </w:pPr>
            <w:r>
              <w:t>35</w:t>
            </w:r>
          </w:p>
        </w:tc>
      </w:tr>
    </w:tbl>
    <w:p w:rsidR="00000000" w:rsidRDefault="0096642F">
      <w:pPr>
        <w:pStyle w:val="NormalText"/>
      </w:pPr>
      <w:r>
        <w:t> </w:t>
      </w:r>
    </w:p>
    <w:p w:rsidR="00000000" w:rsidRDefault="0096642F">
      <w:pPr>
        <w:pStyle w:val="NormalText"/>
      </w:pPr>
    </w:p>
    <w:p w:rsidR="00000000" w:rsidRDefault="0096642F">
      <w:pPr>
        <w:pStyle w:val="NormalText"/>
      </w:pPr>
      <w:r>
        <w:t>The IIT share is zero for ________ in Country A and for ________ in Country B.</w:t>
      </w:r>
    </w:p>
    <w:p w:rsidR="00000000" w:rsidRDefault="0096642F">
      <w:pPr>
        <w:pStyle w:val="NormalText"/>
      </w:pPr>
      <w:r>
        <w:t>A) pharmaceuticals; pharmaceuticals</w:t>
      </w:r>
    </w:p>
    <w:p w:rsidR="00000000" w:rsidRDefault="0096642F">
      <w:pPr>
        <w:pStyle w:val="NormalText"/>
      </w:pPr>
      <w:r>
        <w:t xml:space="preserve">B) </w:t>
      </w:r>
      <w:r>
        <w:t>clothing; pharmaceuticals</w:t>
      </w:r>
    </w:p>
    <w:p w:rsidR="00000000" w:rsidRDefault="0096642F">
      <w:pPr>
        <w:pStyle w:val="NormalText"/>
      </w:pPr>
      <w:r>
        <w:t>C) automobiles; pharmaceuticals</w:t>
      </w:r>
    </w:p>
    <w:p w:rsidR="00000000" w:rsidRDefault="0096642F">
      <w:pPr>
        <w:pStyle w:val="NormalText"/>
      </w:pPr>
      <w:r>
        <w:t>D) clothing; automobiles</w:t>
      </w:r>
    </w:p>
    <w:p w:rsidR="0096642F" w:rsidRDefault="0096642F">
      <w:pPr>
        <w:pStyle w:val="NormalText"/>
      </w:pPr>
    </w:p>
    <w:p w:rsidR="00000000" w:rsidRDefault="0096642F">
      <w:pPr>
        <w:pStyle w:val="NormalText"/>
      </w:pPr>
      <w:r>
        <w:t>Answer:</w:t>
      </w:r>
      <w:r>
        <w:t xml:space="preserve">  D</w:t>
      </w:r>
    </w:p>
    <w:p w:rsidR="00000000" w:rsidRDefault="0096642F">
      <w:pPr>
        <w:pStyle w:val="NormalText"/>
      </w:pPr>
      <w:r>
        <w:t>Difficulty: 2 Medium</w:t>
      </w:r>
    </w:p>
    <w:p w:rsidR="00000000" w:rsidRDefault="0096642F">
      <w:pPr>
        <w:pStyle w:val="NormalText"/>
      </w:pPr>
      <w:r>
        <w:t>Topic:  Intra-Industry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19) When the average cost of a typical </w:t>
      </w:r>
      <w:r>
        <w:t>firm declines as the output of the industry within a geographic area increases it is referred to as</w:t>
      </w:r>
    </w:p>
    <w:p w:rsidR="00000000" w:rsidRDefault="0096642F">
      <w:pPr>
        <w:pStyle w:val="NormalText"/>
      </w:pPr>
      <w:r>
        <w:t>A) internal scale economies.</w:t>
      </w:r>
    </w:p>
    <w:p w:rsidR="00000000" w:rsidRDefault="0096642F">
      <w:pPr>
        <w:pStyle w:val="NormalText"/>
      </w:pPr>
      <w:r>
        <w:t>B) external scale economies.</w:t>
      </w:r>
    </w:p>
    <w:p w:rsidR="00000000" w:rsidRDefault="0096642F">
      <w:pPr>
        <w:pStyle w:val="NormalText"/>
      </w:pPr>
      <w:r>
        <w:t>C) internal scale diseconomies.</w:t>
      </w:r>
    </w:p>
    <w:p w:rsidR="00000000" w:rsidRDefault="0096642F">
      <w:pPr>
        <w:pStyle w:val="NormalText"/>
      </w:pPr>
      <w:r>
        <w:t>D) constant returns to scale.</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2 Medium</w:t>
      </w:r>
    </w:p>
    <w:p w:rsidR="00000000" w:rsidRDefault="0096642F">
      <w:pPr>
        <w:pStyle w:val="NormalText"/>
      </w:pPr>
      <w:r>
        <w:t>Topic:  Economies</w:t>
      </w:r>
      <w:r>
        <w:t xml:space="preserve"> of Scale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20) A typical monopolistically competitive firm</w:t>
      </w:r>
    </w:p>
    <w:p w:rsidR="00000000" w:rsidRDefault="0096642F">
      <w:pPr>
        <w:pStyle w:val="NormalText"/>
      </w:pPr>
      <w:r>
        <w:t>A) sets the price of its product equal to its marginal cost of production.</w:t>
      </w:r>
    </w:p>
    <w:p w:rsidR="00000000" w:rsidRDefault="0096642F">
      <w:pPr>
        <w:pStyle w:val="NormalText"/>
      </w:pPr>
      <w:r>
        <w:t>B) sells a homogeneous product in the</w:t>
      </w:r>
      <w:r>
        <w:t xml:space="preserve"> market.</w:t>
      </w:r>
    </w:p>
    <w:p w:rsidR="00000000" w:rsidRDefault="0096642F">
      <w:pPr>
        <w:pStyle w:val="NormalText"/>
      </w:pPr>
      <w:r>
        <w:t>C) faces a perfectly elastic demand curve.</w:t>
      </w:r>
    </w:p>
    <w:p w:rsidR="00000000" w:rsidRDefault="0096642F">
      <w:pPr>
        <w:pStyle w:val="NormalText"/>
      </w:pPr>
      <w:r>
        <w:t>D) earns zero economic profits in the long run.</w:t>
      </w:r>
    </w:p>
    <w:p w:rsidR="0096642F" w:rsidRDefault="0096642F">
      <w:pPr>
        <w:pStyle w:val="NormalText"/>
      </w:pPr>
    </w:p>
    <w:p w:rsidR="00000000" w:rsidRDefault="0096642F">
      <w:pPr>
        <w:pStyle w:val="NormalText"/>
      </w:pPr>
      <w:r>
        <w:t>Answer:</w:t>
      </w:r>
      <w:r>
        <w:t xml:space="preserve">  D</w:t>
      </w:r>
    </w:p>
    <w:p w:rsidR="00000000" w:rsidRDefault="0096642F">
      <w:pPr>
        <w:pStyle w:val="NormalText"/>
      </w:pPr>
      <w:r>
        <w:t>Difficulty: 1 Easy</w:t>
      </w:r>
    </w:p>
    <w:p w:rsidR="00000000" w:rsidRDefault="0096642F">
      <w:pPr>
        <w:pStyle w:val="NormalText"/>
      </w:pPr>
      <w:r>
        <w:t>Topic:  Monopolistic Competition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 xml:space="preserve">Accessibility:  </w:t>
      </w:r>
      <w:r>
        <w:t>Keyboard Navigation</w:t>
      </w:r>
    </w:p>
    <w:p w:rsidR="00000000" w:rsidRDefault="0096642F">
      <w:pPr>
        <w:pStyle w:val="NormalText"/>
      </w:pPr>
    </w:p>
    <w:p w:rsidR="00000000" w:rsidRDefault="0096642F">
      <w:pPr>
        <w:pStyle w:val="NormalText"/>
      </w:pPr>
      <w:r>
        <w:t>21) Which of the following features is common to both perfect competition and monopolistic competition?</w:t>
      </w:r>
    </w:p>
    <w:p w:rsidR="00000000" w:rsidRDefault="0096642F">
      <w:pPr>
        <w:pStyle w:val="NormalText"/>
      </w:pPr>
      <w:r>
        <w:t>A) An individual firm faces a horizontal demand curve.</w:t>
      </w:r>
    </w:p>
    <w:p w:rsidR="00000000" w:rsidRDefault="0096642F">
      <w:pPr>
        <w:pStyle w:val="NormalText"/>
      </w:pPr>
      <w:r>
        <w:t>B) New firms are free to enter the market in the long run.</w:t>
      </w:r>
    </w:p>
    <w:p w:rsidR="00000000" w:rsidRDefault="0096642F">
      <w:pPr>
        <w:pStyle w:val="NormalText"/>
      </w:pPr>
      <w:r>
        <w:t>C) Each firm prod</w:t>
      </w:r>
      <w:r>
        <w:t>uces a perfectly homogeneous product.</w:t>
      </w:r>
    </w:p>
    <w:p w:rsidR="00000000" w:rsidRDefault="0096642F">
      <w:pPr>
        <w:pStyle w:val="NormalText"/>
      </w:pPr>
      <w:r>
        <w:t>D) The firms earn positive economic profit in the long run.</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1 Easy</w:t>
      </w:r>
    </w:p>
    <w:p w:rsidR="00000000" w:rsidRDefault="0096642F">
      <w:pPr>
        <w:pStyle w:val="NormalText"/>
      </w:pPr>
      <w:r>
        <w:t>Topic:  Monopolistic Competition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22) Suppose </w:t>
      </w:r>
      <w:r>
        <w:t>the market for personal computers in Country A is monopolistically competitive. Country A exports as well as imports personal computers from the rest of the world. After full adjustment to the opening of trade, a firm in this industry probably will</w:t>
      </w:r>
    </w:p>
    <w:p w:rsidR="00000000" w:rsidRDefault="0096642F">
      <w:pPr>
        <w:pStyle w:val="NormalText"/>
      </w:pPr>
      <w:r>
        <w:t>A) rece</w:t>
      </w:r>
      <w:r>
        <w:t>ive a higher price for its product.</w:t>
      </w:r>
    </w:p>
    <w:p w:rsidR="00000000" w:rsidRDefault="0096642F">
      <w:pPr>
        <w:pStyle w:val="NormalText"/>
      </w:pPr>
      <w:r>
        <w:t>B) receive a lower price for its product.</w:t>
      </w:r>
    </w:p>
    <w:p w:rsidR="00000000" w:rsidRDefault="0096642F">
      <w:pPr>
        <w:pStyle w:val="NormalText"/>
      </w:pPr>
      <w:r>
        <w:t>C) enjoy a greater market share.</w:t>
      </w:r>
    </w:p>
    <w:p w:rsidR="00000000" w:rsidRDefault="0096642F">
      <w:pPr>
        <w:pStyle w:val="NormalText"/>
      </w:pPr>
      <w:r>
        <w:t>D) go out of business.</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1 Easy</w:t>
      </w:r>
    </w:p>
    <w:p w:rsidR="00000000" w:rsidRDefault="0096642F">
      <w:pPr>
        <w:pStyle w:val="NormalText"/>
      </w:pPr>
      <w:r>
        <w:t>Topic:  Monopolistic Competition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w:t>
      </w:r>
      <w:r>
        <w:t>: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 xml:space="preserve">23) </w:t>
      </w:r>
      <w:r>
        <w:t>In a monopolistically competitive market, as the number of product variants decreases, the price of a particular firm's product is likely to ________ because the demand for each variety becomes more</w:t>
      </w:r>
    </w:p>
    <w:p w:rsidR="00000000" w:rsidRDefault="0096642F">
      <w:pPr>
        <w:pStyle w:val="NormalText"/>
      </w:pPr>
      <w:r>
        <w:t>A) increase; elastic.</w:t>
      </w:r>
    </w:p>
    <w:p w:rsidR="00000000" w:rsidRDefault="0096642F">
      <w:pPr>
        <w:pStyle w:val="NormalText"/>
      </w:pPr>
      <w:r>
        <w:t>B) decrease; elastic.</w:t>
      </w:r>
    </w:p>
    <w:p w:rsidR="00000000" w:rsidRDefault="0096642F">
      <w:pPr>
        <w:pStyle w:val="NormalText"/>
      </w:pPr>
      <w:r>
        <w:t xml:space="preserve">C) increase; </w:t>
      </w:r>
      <w:r>
        <w:t>inelastic.</w:t>
      </w:r>
    </w:p>
    <w:p w:rsidR="00000000" w:rsidRDefault="0096642F">
      <w:pPr>
        <w:pStyle w:val="NormalText"/>
      </w:pPr>
      <w:r>
        <w:t>D) decrease; inelastic.</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2 Medium</w:t>
      </w:r>
    </w:p>
    <w:p w:rsidR="00000000" w:rsidRDefault="0096642F">
      <w:pPr>
        <w:pStyle w:val="NormalText"/>
      </w:pPr>
      <w:r>
        <w:t>Topic:  Monopolistic Competition and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24) Suppose the global market for personal computers is monopolistically </w:t>
      </w:r>
      <w:r>
        <w:t>competitive. If a country engages in a two-way trade in personal computers, such trade is usually based on</w:t>
      </w:r>
    </w:p>
    <w:p w:rsidR="00000000" w:rsidRDefault="0096642F">
      <w:pPr>
        <w:pStyle w:val="NormalText"/>
      </w:pPr>
      <w:r>
        <w:t>A) external scale economies.</w:t>
      </w:r>
    </w:p>
    <w:p w:rsidR="00000000" w:rsidRDefault="0096642F">
      <w:pPr>
        <w:pStyle w:val="NormalText"/>
      </w:pPr>
      <w:r>
        <w:t>B) comparative advantage.</w:t>
      </w:r>
    </w:p>
    <w:p w:rsidR="00000000" w:rsidRDefault="0096642F">
      <w:pPr>
        <w:pStyle w:val="NormalText"/>
      </w:pPr>
      <w:r>
        <w:t>C) product differentiation.</w:t>
      </w:r>
    </w:p>
    <w:p w:rsidR="00000000" w:rsidRDefault="0096642F">
      <w:pPr>
        <w:pStyle w:val="NormalText"/>
      </w:pPr>
      <w:r>
        <w:t>D) constant returns to scale.</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1 Easy</w:t>
      </w:r>
    </w:p>
    <w:p w:rsidR="00000000" w:rsidRDefault="0096642F">
      <w:pPr>
        <w:pStyle w:val="NormalText"/>
      </w:pPr>
      <w:r>
        <w:t>Topic:  Monopolis</w:t>
      </w:r>
      <w:r>
        <w:t>tic Competition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25) If international trade is based on product differentiation, for a country the basis for</w:t>
      </w:r>
    </w:p>
    <w:p w:rsidR="00000000" w:rsidRDefault="0096642F">
      <w:pPr>
        <w:pStyle w:val="NormalText"/>
      </w:pPr>
      <w:r>
        <w:t>A) exporting is the domestic production of unique mode</w:t>
      </w:r>
      <w:r>
        <w:t>ls or varieties demanded by some consumers in foreign markets.</w:t>
      </w:r>
    </w:p>
    <w:p w:rsidR="00000000" w:rsidRDefault="0096642F">
      <w:pPr>
        <w:pStyle w:val="NormalText"/>
      </w:pPr>
      <w:r>
        <w:t>B) importing is that the price of the imports is the same as the price of the domestic products.</w:t>
      </w:r>
    </w:p>
    <w:p w:rsidR="00000000" w:rsidRDefault="0096642F">
      <w:pPr>
        <w:pStyle w:val="NormalText"/>
      </w:pPr>
      <w:r>
        <w:t>C) importing is that foreign firms usually enjoy external scale economies.</w:t>
      </w:r>
    </w:p>
    <w:p w:rsidR="00000000" w:rsidRDefault="0096642F">
      <w:pPr>
        <w:pStyle w:val="NormalText"/>
      </w:pPr>
      <w:r>
        <w:t xml:space="preserve">D) </w:t>
      </w:r>
      <w:r>
        <w:t>exporting is that domestic producers can charge a much higher price in the international market.</w:t>
      </w:r>
    </w:p>
    <w:p w:rsidR="0096642F" w:rsidRDefault="0096642F">
      <w:pPr>
        <w:pStyle w:val="NormalText"/>
      </w:pPr>
    </w:p>
    <w:p w:rsidR="00000000" w:rsidRDefault="0096642F">
      <w:pPr>
        <w:pStyle w:val="NormalText"/>
      </w:pPr>
      <w:r>
        <w:t>Answer:</w:t>
      </w:r>
      <w:r>
        <w:t xml:space="preserve">  A</w:t>
      </w:r>
    </w:p>
    <w:p w:rsidR="00000000" w:rsidRDefault="0096642F">
      <w:pPr>
        <w:pStyle w:val="NormalText"/>
      </w:pPr>
      <w:r>
        <w:t>Difficulty: 2 Medium</w:t>
      </w:r>
    </w:p>
    <w:p w:rsidR="00000000" w:rsidRDefault="0096642F">
      <w:pPr>
        <w:pStyle w:val="NormalText"/>
      </w:pPr>
      <w:r>
        <w:t>Topic:  Monopolistic Competition and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26) Which o</w:t>
      </w:r>
      <w:r>
        <w:t>f the following is NOT an effect of intra-industry trade if the concerned industry is monopolistically competitive?</w:t>
      </w:r>
    </w:p>
    <w:p w:rsidR="00000000" w:rsidRDefault="0096642F">
      <w:pPr>
        <w:pStyle w:val="NormalText"/>
      </w:pPr>
      <w:r>
        <w:t>A) There are considerable national gains that arise from trade because there is an increase in the number of varieties of products available</w:t>
      </w:r>
      <w:r>
        <w:t xml:space="preserve"> in the country.</w:t>
      </w:r>
    </w:p>
    <w:p w:rsidR="00000000" w:rsidRDefault="0096642F">
      <w:pPr>
        <w:pStyle w:val="NormalText"/>
      </w:pPr>
      <w:r>
        <w:t>B) Domestic consumers gain because such trade results in lower prices of domestic varieties of the good.</w:t>
      </w:r>
    </w:p>
    <w:p w:rsidR="00000000" w:rsidRDefault="0096642F">
      <w:pPr>
        <w:pStyle w:val="NormalText"/>
      </w:pPr>
      <w:r>
        <w:t>C) Total output of the domestic industry increases as a result of such trade.</w:t>
      </w:r>
    </w:p>
    <w:p w:rsidR="00000000" w:rsidRDefault="0096642F">
      <w:pPr>
        <w:pStyle w:val="NormalText"/>
      </w:pPr>
      <w:r>
        <w:t>D) There are few shifts in production among industries t</w:t>
      </w:r>
      <w:r>
        <w:t>hat put pressures on factor prices.</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2 Medium</w:t>
      </w:r>
    </w:p>
    <w:p w:rsidR="00000000" w:rsidRDefault="0096642F">
      <w:pPr>
        <w:pStyle w:val="NormalText"/>
      </w:pPr>
      <w:r>
        <w:t>Topic:  Intra-Industry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27) The ________ posits that trade flows between countries will be larger as the econo</w:t>
      </w:r>
      <w:r>
        <w:t>mic sizes of the two countries are larger and the geographic distance between the two countries is smaller.</w:t>
      </w:r>
    </w:p>
    <w:p w:rsidR="00000000" w:rsidRDefault="0096642F">
      <w:pPr>
        <w:pStyle w:val="NormalText"/>
      </w:pPr>
      <w:r>
        <w:t>A) Heckscher-Ohlin model</w:t>
      </w:r>
    </w:p>
    <w:p w:rsidR="00000000" w:rsidRDefault="0096642F">
      <w:pPr>
        <w:pStyle w:val="NormalText"/>
      </w:pPr>
      <w:r>
        <w:t>B) theory of absolute advantage</w:t>
      </w:r>
    </w:p>
    <w:p w:rsidR="00000000" w:rsidRDefault="0096642F">
      <w:pPr>
        <w:pStyle w:val="NormalText"/>
      </w:pPr>
      <w:r>
        <w:t>C) gravity model</w:t>
      </w:r>
    </w:p>
    <w:p w:rsidR="00000000" w:rsidRDefault="0096642F">
      <w:pPr>
        <w:pStyle w:val="NormalText"/>
      </w:pPr>
      <w:r>
        <w:t>D) Stolper-Samuelson theorem</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1 Easy</w:t>
      </w:r>
    </w:p>
    <w:p w:rsidR="00000000" w:rsidRDefault="0096642F">
      <w:pPr>
        <w:pStyle w:val="NormalText"/>
      </w:pPr>
      <w:r>
        <w:t>Topic:  Oligopoly and Trad</w:t>
      </w:r>
      <w:r>
        <w:t>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28) Which of the following is true of the gravity model?</w:t>
      </w:r>
    </w:p>
    <w:p w:rsidR="00000000" w:rsidRDefault="0096642F">
      <w:pPr>
        <w:pStyle w:val="NormalText"/>
      </w:pPr>
      <w:r>
        <w:t xml:space="preserve">A) </w:t>
      </w:r>
      <w:r>
        <w:t>The gravity model states that the trade flows between two countries are proportional to the countries' land masses.</w:t>
      </w:r>
    </w:p>
    <w:p w:rsidR="00000000" w:rsidRDefault="0096642F">
      <w:pPr>
        <w:pStyle w:val="NormalText"/>
      </w:pPr>
      <w:r>
        <w:t>B) The gravity model emphasizes the role of the government to generate adequate gains from trade.</w:t>
      </w:r>
    </w:p>
    <w:p w:rsidR="00000000" w:rsidRDefault="0096642F">
      <w:pPr>
        <w:pStyle w:val="NormalText"/>
      </w:pPr>
      <w:r>
        <w:t>C) The gravity model states that trade flo</w:t>
      </w:r>
      <w:r>
        <w:t>ws between a developing and a developed nation are usually unidirectional.</w:t>
      </w:r>
    </w:p>
    <w:p w:rsidR="00000000" w:rsidRDefault="0096642F">
      <w:pPr>
        <w:pStyle w:val="NormalText"/>
      </w:pPr>
      <w:r>
        <w:t>D) The gravity model states that the trade flows between two countries are directly proportional to their gross domestic product (GDP).</w:t>
      </w:r>
    </w:p>
    <w:p w:rsidR="0096642F" w:rsidRDefault="0096642F">
      <w:pPr>
        <w:pStyle w:val="NormalText"/>
      </w:pPr>
    </w:p>
    <w:p w:rsidR="00000000" w:rsidRDefault="0096642F">
      <w:pPr>
        <w:pStyle w:val="NormalText"/>
      </w:pPr>
      <w:r>
        <w:t>Answer:</w:t>
      </w:r>
      <w:r>
        <w:t xml:space="preserve">  D</w:t>
      </w:r>
    </w:p>
    <w:p w:rsidR="00000000" w:rsidRDefault="0096642F">
      <w:pPr>
        <w:pStyle w:val="NormalText"/>
      </w:pPr>
      <w:r>
        <w:t>Difficulty: 1 Easy</w:t>
      </w:r>
    </w:p>
    <w:p w:rsidR="00000000" w:rsidRDefault="0096642F">
      <w:pPr>
        <w:pStyle w:val="NormalText"/>
      </w:pPr>
      <w:r>
        <w:t>Topic:  Oligopoly and Trad</w:t>
      </w:r>
      <w:r>
        <w:t>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29) An industry in which a few firms make almost all of the market sales is called:</w:t>
      </w:r>
    </w:p>
    <w:p w:rsidR="00000000" w:rsidRDefault="0096642F">
      <w:pPr>
        <w:pStyle w:val="NormalText"/>
      </w:pPr>
      <w:r>
        <w:t>A) a monopoly.</w:t>
      </w:r>
    </w:p>
    <w:p w:rsidR="00000000" w:rsidRDefault="0096642F">
      <w:pPr>
        <w:pStyle w:val="NormalText"/>
      </w:pPr>
      <w:r>
        <w:t>B) an oligopoly.</w:t>
      </w:r>
    </w:p>
    <w:p w:rsidR="00000000" w:rsidRDefault="0096642F">
      <w:pPr>
        <w:pStyle w:val="NormalText"/>
      </w:pPr>
      <w:r>
        <w:t>C) a perfectly competitive market.</w:t>
      </w:r>
    </w:p>
    <w:p w:rsidR="00000000" w:rsidRDefault="0096642F">
      <w:pPr>
        <w:pStyle w:val="NormalText"/>
      </w:pPr>
      <w:r>
        <w:t>D) a monopsony.</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1 Easy</w:t>
      </w:r>
    </w:p>
    <w:p w:rsidR="00000000" w:rsidRDefault="0096642F">
      <w:pPr>
        <w:pStyle w:val="NormalText"/>
      </w:pPr>
      <w:r>
        <w:t>Topic:  Oligopoly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30) In oligopoly pricing, firms are caught in a situation called prisoner's dilemma when they</w:t>
      </w:r>
    </w:p>
    <w:p w:rsidR="00000000" w:rsidRDefault="0096642F">
      <w:pPr>
        <w:pStyle w:val="NormalText"/>
      </w:pPr>
      <w:r>
        <w:t>A) cooperate to maximize profits.</w:t>
      </w:r>
    </w:p>
    <w:p w:rsidR="00000000" w:rsidRDefault="0096642F">
      <w:pPr>
        <w:pStyle w:val="NormalText"/>
      </w:pPr>
      <w:r>
        <w:t>B) cooperate to minimize prices.</w:t>
      </w:r>
    </w:p>
    <w:p w:rsidR="00000000" w:rsidRDefault="0096642F">
      <w:pPr>
        <w:pStyle w:val="NormalText"/>
      </w:pPr>
      <w:r>
        <w:t>C) compete aggressively and earn high profits.</w:t>
      </w:r>
    </w:p>
    <w:p w:rsidR="00000000" w:rsidRDefault="0096642F">
      <w:pPr>
        <w:pStyle w:val="NormalText"/>
      </w:pPr>
      <w:r>
        <w:t>D) compete aggressively and earn low profits.</w:t>
      </w:r>
    </w:p>
    <w:p w:rsidR="0096642F" w:rsidRDefault="0096642F">
      <w:pPr>
        <w:pStyle w:val="NormalText"/>
      </w:pPr>
    </w:p>
    <w:p w:rsidR="00000000" w:rsidRDefault="0096642F">
      <w:pPr>
        <w:pStyle w:val="NormalText"/>
      </w:pPr>
      <w:r>
        <w:t>Answer:</w:t>
      </w:r>
      <w:r>
        <w:t xml:space="preserve">  D</w:t>
      </w:r>
    </w:p>
    <w:p w:rsidR="00000000" w:rsidRDefault="0096642F">
      <w:pPr>
        <w:pStyle w:val="NormalText"/>
      </w:pPr>
      <w:r>
        <w:t>Difficulty: 1 Easy</w:t>
      </w:r>
    </w:p>
    <w:p w:rsidR="00000000" w:rsidRDefault="0096642F">
      <w:pPr>
        <w:pStyle w:val="NormalText"/>
      </w:pPr>
      <w:r>
        <w:t>Topic:  Oligopoly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31) Cooperation between oligopolistic firms is difficult because</w:t>
      </w:r>
    </w:p>
    <w:p w:rsidR="00000000" w:rsidRDefault="0096642F">
      <w:pPr>
        <w:pStyle w:val="NormalText"/>
      </w:pPr>
      <w:r>
        <w:t>A) firms gain more through competition.</w:t>
      </w:r>
    </w:p>
    <w:p w:rsidR="00000000" w:rsidRDefault="0096642F">
      <w:pPr>
        <w:pStyle w:val="NormalText"/>
      </w:pPr>
      <w:r>
        <w:t>B) firms rarely have mutual interests.</w:t>
      </w:r>
    </w:p>
    <w:p w:rsidR="00000000" w:rsidRDefault="0096642F">
      <w:pPr>
        <w:pStyle w:val="NormalText"/>
      </w:pPr>
      <w:r>
        <w:t>C) each firm has an incentive to "cheat" on the agreements made.</w:t>
      </w:r>
    </w:p>
    <w:p w:rsidR="00000000" w:rsidRDefault="0096642F">
      <w:pPr>
        <w:pStyle w:val="NormalText"/>
      </w:pPr>
      <w:r>
        <w:t>D) each firm has a monopoly power on its own p</w:t>
      </w:r>
      <w:r>
        <w:t>roduct.</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1 Easy</w:t>
      </w:r>
    </w:p>
    <w:p w:rsidR="00000000" w:rsidRDefault="0096642F">
      <w:pPr>
        <w:pStyle w:val="NormalText"/>
      </w:pPr>
      <w:r>
        <w:t>Topic:  Oligopoly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32) Suppose Country A had been traditionally enjoying a comparative advantage in the production of Good X. As a resul</w:t>
      </w:r>
      <w:r>
        <w:t>t, most of the large firms manufacturing and exporting Good X were concentrated in Country A. However, recently it has been observed that the comparative advantage in the production of Good X has shifted to Country B owing to better factor availability and</w:t>
      </w:r>
      <w:r>
        <w:t xml:space="preserve"> lower input prices. Some new firms are contemplating to start operating in Country B. Which of the following conditions probably must be fulfilled to ascertain that these new firms will enjoy a cost advantage over the established firms in Country A?</w:t>
      </w:r>
    </w:p>
    <w:p w:rsidR="00000000" w:rsidRDefault="0096642F">
      <w:pPr>
        <w:pStyle w:val="NormalText"/>
      </w:pPr>
      <w:r>
        <w:t>A) Th</w:t>
      </w:r>
      <w:r>
        <w:t>e number of firms to begin operation in Country B must be greater than the number of firms operating in Country A.</w:t>
      </w:r>
    </w:p>
    <w:p w:rsidR="00000000" w:rsidRDefault="0096642F">
      <w:pPr>
        <w:pStyle w:val="NormalText"/>
      </w:pPr>
      <w:r>
        <w:t>B) The consumers in Country B should have a relatively elastic demand compared to the consumers in Country A.</w:t>
      </w:r>
    </w:p>
    <w:p w:rsidR="00000000" w:rsidRDefault="0096642F">
      <w:pPr>
        <w:pStyle w:val="NormalText"/>
      </w:pPr>
      <w:r>
        <w:t>C) The new firms in Country B s</w:t>
      </w:r>
      <w:r>
        <w:t>hould have a higher input-output ratio than the firms operating in Country A.</w:t>
      </w:r>
    </w:p>
    <w:p w:rsidR="00000000" w:rsidRDefault="0096642F">
      <w:pPr>
        <w:pStyle w:val="NormalText"/>
      </w:pPr>
      <w:r>
        <w:t>D) The output level of the new firms in Country B should be large enough to enable them to achieve scale economies.</w:t>
      </w:r>
    </w:p>
    <w:p w:rsidR="0096642F" w:rsidRDefault="0096642F">
      <w:pPr>
        <w:pStyle w:val="NormalText"/>
      </w:pPr>
    </w:p>
    <w:p w:rsidR="00000000" w:rsidRDefault="0096642F">
      <w:pPr>
        <w:pStyle w:val="NormalText"/>
      </w:pPr>
      <w:r>
        <w:t>Answer:</w:t>
      </w:r>
      <w:r>
        <w:t xml:space="preserve">  D</w:t>
      </w:r>
    </w:p>
    <w:p w:rsidR="00000000" w:rsidRDefault="0096642F">
      <w:pPr>
        <w:pStyle w:val="NormalText"/>
      </w:pPr>
      <w:r>
        <w:t>Difficulty: 3 Hard</w:t>
      </w:r>
    </w:p>
    <w:p w:rsidR="00000000" w:rsidRDefault="0096642F">
      <w:pPr>
        <w:pStyle w:val="NormalText"/>
      </w:pPr>
      <w:r>
        <w:t>Topic:  Scale Economies</w:t>
      </w:r>
    </w:p>
    <w:p w:rsidR="00000000" w:rsidRDefault="0096642F">
      <w:pPr>
        <w:pStyle w:val="NormalText"/>
      </w:pPr>
      <w:r>
        <w:t xml:space="preserve">Bloom's:  </w:t>
      </w:r>
      <w:r>
        <w:t>Analyze</w:t>
      </w:r>
    </w:p>
    <w:p w:rsidR="00000000" w:rsidRDefault="0096642F">
      <w:pPr>
        <w:pStyle w:val="NormalText"/>
      </w:pPr>
      <w:r>
        <w:t>AACSB:  Analytical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33) Suppose Country A had been traditionally enjoying a comparative advantage in the production of Good X. As a result, most of the large firms manufacturing and exporting Good X were</w:t>
      </w:r>
      <w:r>
        <w:t xml:space="preserve"> concentrated in Country A. However, recently it has been observed that the comparative advantage in the production of Good X has shifted to Country B owing to better factor availability and lower input prices. Some new firms are contemplating to start ope</w:t>
      </w:r>
      <w:r>
        <w:t>rating in Country B. Which of the following, if it happens, makes it more likely that the new firms in Country B will not be able to operate profitably?</w:t>
      </w:r>
    </w:p>
    <w:p w:rsidR="00000000" w:rsidRDefault="0096642F">
      <w:pPr>
        <w:pStyle w:val="NormalText"/>
      </w:pPr>
      <w:r>
        <w:t>A) The firms in Country A expand production beyond the optimum point and will experience an increase in</w:t>
      </w:r>
      <w:r>
        <w:t xml:space="preserve"> per unit cost with a further increase in output.</w:t>
      </w:r>
    </w:p>
    <w:p w:rsidR="00000000" w:rsidRDefault="0096642F">
      <w:pPr>
        <w:pStyle w:val="NormalText"/>
      </w:pPr>
      <w:r>
        <w:t>B) The demand for Good X increases substantially in Country A in the near future.</w:t>
      </w:r>
    </w:p>
    <w:p w:rsidR="00000000" w:rsidRDefault="0096642F">
      <w:pPr>
        <w:pStyle w:val="NormalText"/>
      </w:pPr>
      <w:r>
        <w:t>C) The firms in Country A lower the prices for their products.</w:t>
      </w:r>
    </w:p>
    <w:p w:rsidR="00000000" w:rsidRDefault="0096642F">
      <w:pPr>
        <w:pStyle w:val="NormalText"/>
      </w:pPr>
      <w:r>
        <w:t>D) The input prices in Country A increase significantly in th</w:t>
      </w:r>
      <w:r>
        <w:t>e near future.</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2 Medium</w:t>
      </w:r>
    </w:p>
    <w:p w:rsidR="00000000" w:rsidRDefault="0096642F">
      <w:pPr>
        <w:pStyle w:val="NormalText"/>
      </w:pPr>
      <w:r>
        <w:t>Topic:  Scale Economies</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34) Consumers of the exportable product in the exporting country are most likely to gain when trade is based on</w:t>
      </w:r>
    </w:p>
    <w:p w:rsidR="00000000" w:rsidRDefault="0096642F">
      <w:pPr>
        <w:pStyle w:val="NormalText"/>
      </w:pPr>
      <w:r>
        <w:t>A) different factor endowments.</w:t>
      </w:r>
    </w:p>
    <w:p w:rsidR="00000000" w:rsidRDefault="0096642F">
      <w:pPr>
        <w:pStyle w:val="NormalText"/>
      </w:pPr>
      <w:r>
        <w:t>B) technological differences.</w:t>
      </w:r>
    </w:p>
    <w:p w:rsidR="00000000" w:rsidRDefault="0096642F">
      <w:pPr>
        <w:pStyle w:val="NormalText"/>
      </w:pPr>
      <w:r>
        <w:t>C) external scale economies.</w:t>
      </w:r>
    </w:p>
    <w:p w:rsidR="00000000" w:rsidRDefault="0096642F">
      <w:pPr>
        <w:pStyle w:val="NormalText"/>
      </w:pPr>
      <w:r>
        <w:t>D) increasing-cost industries.</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2 Medium</w:t>
      </w:r>
    </w:p>
    <w:p w:rsidR="00000000" w:rsidRDefault="0096642F">
      <w:pPr>
        <w:pStyle w:val="NormalText"/>
      </w:pPr>
      <w:r>
        <w:t>Topic:  Scale Economies</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35) Relative to standard competitive trade, trade based on monopolistic competition has ________ impact on relative factor incomes.</w:t>
      </w:r>
    </w:p>
    <w:p w:rsidR="00000000" w:rsidRDefault="0096642F">
      <w:pPr>
        <w:pStyle w:val="NormalText"/>
      </w:pPr>
      <w:r>
        <w:t>A) greater</w:t>
      </w:r>
    </w:p>
    <w:p w:rsidR="00000000" w:rsidRDefault="0096642F">
      <w:pPr>
        <w:pStyle w:val="NormalText"/>
      </w:pPr>
      <w:r>
        <w:t>B) lower</w:t>
      </w:r>
    </w:p>
    <w:p w:rsidR="00000000" w:rsidRDefault="0096642F">
      <w:pPr>
        <w:pStyle w:val="NormalText"/>
      </w:pPr>
      <w:r>
        <w:t>C) the same</w:t>
      </w:r>
    </w:p>
    <w:p w:rsidR="00000000" w:rsidRDefault="0096642F">
      <w:pPr>
        <w:pStyle w:val="NormalText"/>
      </w:pPr>
      <w:r>
        <w:t>D) no</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1 Easy</w:t>
      </w:r>
    </w:p>
    <w:p w:rsidR="00000000" w:rsidRDefault="0096642F">
      <w:pPr>
        <w:pStyle w:val="NormalText"/>
      </w:pPr>
      <w:r>
        <w:t>Topic:  Monopolistic Competition and Trade</w:t>
      </w:r>
    </w:p>
    <w:p w:rsidR="00000000" w:rsidRDefault="0096642F">
      <w:pPr>
        <w:pStyle w:val="NormalText"/>
      </w:pPr>
      <w:r>
        <w:t>Bloom's:  Remember</w:t>
      </w:r>
    </w:p>
    <w:p w:rsidR="00000000" w:rsidRDefault="0096642F">
      <w:pPr>
        <w:pStyle w:val="NormalText"/>
      </w:pPr>
      <w:r>
        <w:t>AACSB</w:t>
      </w:r>
      <w:r>
        <w:t>: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36) External scale economies are more likely to arise in an industry</w:t>
      </w:r>
    </w:p>
    <w:p w:rsidR="00000000" w:rsidRDefault="0096642F">
      <w:pPr>
        <w:pStyle w:val="NormalText"/>
      </w:pPr>
      <w:r>
        <w:t>A) in which a single firm dominates the market.</w:t>
      </w:r>
    </w:p>
    <w:p w:rsidR="00000000" w:rsidRDefault="0096642F">
      <w:pPr>
        <w:pStyle w:val="NormalText"/>
      </w:pPr>
      <w:r>
        <w:t>B) in which a few dominant firms compete aggressively with each other using pro</w:t>
      </w:r>
      <w:r>
        <w:t>duct prices.</w:t>
      </w:r>
    </w:p>
    <w:p w:rsidR="00000000" w:rsidRDefault="0096642F">
      <w:pPr>
        <w:pStyle w:val="NormalText"/>
      </w:pPr>
      <w:r>
        <w:t>C) in which firms readily share technology improvements.</w:t>
      </w:r>
    </w:p>
    <w:p w:rsidR="00000000" w:rsidRDefault="0096642F">
      <w:pPr>
        <w:pStyle w:val="NormalText"/>
      </w:pPr>
      <w:r>
        <w:t>D) that is solely export oriented.</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1 Easy</w:t>
      </w:r>
    </w:p>
    <w:p w:rsidR="00000000" w:rsidRDefault="0096642F">
      <w:pPr>
        <w:pStyle w:val="NormalText"/>
      </w:pPr>
      <w:r>
        <w:t>Topic:  Scale Economies</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 xml:space="preserve">37) When external scale </w:t>
      </w:r>
      <w:r>
        <w:t>economies exist in an industry, which of the following groups is most likely to be left worse off after the opening of free trade?</w:t>
      </w:r>
    </w:p>
    <w:p w:rsidR="00000000" w:rsidRDefault="0096642F">
      <w:pPr>
        <w:pStyle w:val="NormalText"/>
      </w:pPr>
      <w:r>
        <w:t>A) Consumers in the importing country</w:t>
      </w:r>
    </w:p>
    <w:p w:rsidR="00000000" w:rsidRDefault="0096642F">
      <w:pPr>
        <w:pStyle w:val="NormalText"/>
      </w:pPr>
      <w:r>
        <w:t>B) Producers in the importing country</w:t>
      </w:r>
    </w:p>
    <w:p w:rsidR="00000000" w:rsidRDefault="0096642F">
      <w:pPr>
        <w:pStyle w:val="NormalText"/>
      </w:pPr>
      <w:r>
        <w:t>C) Consumers in the exporting country</w:t>
      </w:r>
    </w:p>
    <w:p w:rsidR="00000000" w:rsidRDefault="0096642F">
      <w:pPr>
        <w:pStyle w:val="NormalText"/>
      </w:pPr>
      <w:r>
        <w:t>D) Producer</w:t>
      </w:r>
      <w:r>
        <w:t>s in the exporting country</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1 Easy</w:t>
      </w:r>
    </w:p>
    <w:p w:rsidR="00000000" w:rsidRDefault="0096642F">
      <w:pPr>
        <w:pStyle w:val="NormalText"/>
      </w:pPr>
      <w:r>
        <w:t>Topic:  Scale Economies</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38) </w:t>
      </w:r>
      <w:r>
        <w:t>When external scale economies exist in an industry, new trade opportunities will cause consumers</w:t>
      </w:r>
    </w:p>
    <w:p w:rsidR="00000000" w:rsidRDefault="0096642F">
      <w:pPr>
        <w:pStyle w:val="NormalText"/>
      </w:pPr>
      <w:r>
        <w:t>A) in both the exporting and importing countries to gain.</w:t>
      </w:r>
    </w:p>
    <w:p w:rsidR="00000000" w:rsidRDefault="0096642F">
      <w:pPr>
        <w:pStyle w:val="NormalText"/>
      </w:pPr>
      <w:r>
        <w:t>B) in the exporting country to gain but consumers in the importing country to lose.</w:t>
      </w:r>
    </w:p>
    <w:p w:rsidR="00000000" w:rsidRDefault="0096642F">
      <w:pPr>
        <w:pStyle w:val="NormalText"/>
      </w:pPr>
      <w:r>
        <w:t>C) in both the im</w:t>
      </w:r>
      <w:r>
        <w:t>porting and exporting countries to lose.</w:t>
      </w:r>
    </w:p>
    <w:p w:rsidR="00000000" w:rsidRDefault="0096642F">
      <w:pPr>
        <w:pStyle w:val="NormalText"/>
      </w:pPr>
      <w:r>
        <w:t>D) in the importing country to gain but the consumers in the exporting country to lose.</w:t>
      </w:r>
    </w:p>
    <w:p w:rsidR="0096642F" w:rsidRDefault="0096642F">
      <w:pPr>
        <w:pStyle w:val="NormalText"/>
      </w:pPr>
    </w:p>
    <w:p w:rsidR="00000000" w:rsidRDefault="0096642F">
      <w:pPr>
        <w:pStyle w:val="NormalText"/>
      </w:pPr>
      <w:r>
        <w:t>Answer:</w:t>
      </w:r>
      <w:r>
        <w:t xml:space="preserve">  A</w:t>
      </w:r>
    </w:p>
    <w:p w:rsidR="00000000" w:rsidRDefault="0096642F">
      <w:pPr>
        <w:pStyle w:val="NormalText"/>
      </w:pPr>
      <w:r>
        <w:t>Difficulty: 1 Easy</w:t>
      </w:r>
    </w:p>
    <w:p w:rsidR="00000000" w:rsidRDefault="0096642F">
      <w:pPr>
        <w:pStyle w:val="NormalText"/>
      </w:pPr>
      <w:r>
        <w:t>Topic:  Scale Economies</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39) Which of the following correctly identifies an impact of the opening of trade for an industry with external economies?</w:t>
      </w:r>
    </w:p>
    <w:p w:rsidR="00000000" w:rsidRDefault="0096642F">
      <w:pPr>
        <w:pStyle w:val="NormalText"/>
      </w:pPr>
      <w:r>
        <w:t>A) Consumers of the product in the exporting country lose consumer surplus.</w:t>
      </w:r>
    </w:p>
    <w:p w:rsidR="00000000" w:rsidRDefault="0096642F">
      <w:pPr>
        <w:pStyle w:val="NormalText"/>
      </w:pPr>
      <w:r>
        <w:t>B) Producers of the product in the importing countries lo</w:t>
      </w:r>
      <w:r>
        <w:t>se producer surplus.</w:t>
      </w:r>
    </w:p>
    <w:p w:rsidR="00000000" w:rsidRDefault="0096642F">
      <w:pPr>
        <w:pStyle w:val="NormalText"/>
      </w:pPr>
      <w:r>
        <w:t>C) Consumers of the product in the importing country lose consumer surplus.</w:t>
      </w:r>
    </w:p>
    <w:p w:rsidR="00000000" w:rsidRDefault="0096642F">
      <w:pPr>
        <w:pStyle w:val="NormalText"/>
      </w:pPr>
      <w:r>
        <w:t>D) Producers of the product in the exporting country lose producer surplus.</w:t>
      </w:r>
    </w:p>
    <w:p w:rsidR="0096642F" w:rsidRDefault="0096642F">
      <w:pPr>
        <w:pStyle w:val="NormalText"/>
      </w:pPr>
    </w:p>
    <w:p w:rsidR="00000000" w:rsidRDefault="0096642F">
      <w:pPr>
        <w:pStyle w:val="NormalText"/>
      </w:pPr>
      <w:r>
        <w:t>Answer:</w:t>
      </w:r>
      <w:r>
        <w:t xml:space="preserve">  B</w:t>
      </w:r>
    </w:p>
    <w:p w:rsidR="00000000" w:rsidRDefault="0096642F">
      <w:pPr>
        <w:pStyle w:val="NormalText"/>
      </w:pPr>
      <w:r>
        <w:t>Difficulty: 1 Easy</w:t>
      </w:r>
    </w:p>
    <w:p w:rsidR="00000000" w:rsidRDefault="0096642F">
      <w:pPr>
        <w:pStyle w:val="NormalText"/>
      </w:pPr>
      <w:r>
        <w:t>Topic:  External Scale Economies and Trade</w:t>
      </w:r>
    </w:p>
    <w:p w:rsidR="00000000" w:rsidRDefault="0096642F">
      <w:pPr>
        <w:pStyle w:val="NormalText"/>
      </w:pPr>
      <w:r>
        <w:t>Bloom's:  Remember</w:t>
      </w:r>
    </w:p>
    <w:p w:rsidR="00000000" w:rsidRDefault="0096642F">
      <w:pPr>
        <w:pStyle w:val="NormalText"/>
      </w:pPr>
      <w:r>
        <w:t>AA</w:t>
      </w:r>
      <w:r>
        <w:t>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40) If a firm located in a c</w:t>
      </w:r>
      <w:r>
        <w:t>ountry charges high prices on its exports and earns profits on its export sales, then</w:t>
      </w:r>
    </w:p>
    <w:p w:rsidR="00000000" w:rsidRDefault="0096642F">
      <w:pPr>
        <w:pStyle w:val="NormalText"/>
      </w:pPr>
      <w:r>
        <w:t>A) the profit earned by the firm is not considered as a part of the exporting country's gross domestic product (GDP).</w:t>
      </w:r>
    </w:p>
    <w:p w:rsidR="00000000" w:rsidRDefault="0096642F">
      <w:pPr>
        <w:pStyle w:val="NormalText"/>
      </w:pPr>
      <w:r>
        <w:t>B) the firm emerges as a natural monopolist in the l</w:t>
      </w:r>
      <w:r>
        <w:t>ong run.</w:t>
      </w:r>
    </w:p>
    <w:p w:rsidR="00000000" w:rsidRDefault="0096642F">
      <w:pPr>
        <w:pStyle w:val="NormalText"/>
      </w:pPr>
      <w:r>
        <w:t>C) the high export price enhances the exporting country's terms of trade.</w:t>
      </w:r>
    </w:p>
    <w:p w:rsidR="00000000" w:rsidRDefault="0096642F">
      <w:pPr>
        <w:pStyle w:val="NormalText"/>
      </w:pPr>
      <w:r>
        <w:t>D) the majority of gains from international trade accrue to the foreign buyers.</w:t>
      </w:r>
    </w:p>
    <w:p w:rsidR="0096642F" w:rsidRDefault="0096642F">
      <w:pPr>
        <w:pStyle w:val="NormalText"/>
      </w:pPr>
    </w:p>
    <w:p w:rsidR="00000000" w:rsidRDefault="0096642F">
      <w:pPr>
        <w:pStyle w:val="NormalText"/>
      </w:pPr>
      <w:r>
        <w:t>Answer:</w:t>
      </w:r>
      <w:r>
        <w:t xml:space="preserve">  C</w:t>
      </w:r>
    </w:p>
    <w:p w:rsidR="00000000" w:rsidRDefault="0096642F">
      <w:pPr>
        <w:pStyle w:val="NormalText"/>
      </w:pPr>
      <w:r>
        <w:t>Difficulty: 1 Easy</w:t>
      </w:r>
    </w:p>
    <w:p w:rsidR="00000000" w:rsidRDefault="0096642F">
      <w:pPr>
        <w:pStyle w:val="NormalText"/>
      </w:pPr>
      <w:r>
        <w:t>Topic:  External Scale Economies and Trade</w:t>
      </w:r>
    </w:p>
    <w:p w:rsidR="00000000" w:rsidRDefault="0096642F">
      <w:pPr>
        <w:pStyle w:val="NormalText"/>
      </w:pPr>
      <w:r>
        <w:t>Bloom's:  Remember</w:t>
      </w:r>
    </w:p>
    <w:p w:rsidR="00000000" w:rsidRDefault="0096642F">
      <w:pPr>
        <w:pStyle w:val="NormalText"/>
      </w:pPr>
      <w:r>
        <w:t>AACSB:  Refl</w:t>
      </w:r>
      <w:r>
        <w:t>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41) A large amount of intra-industry trade is not compatible with the comparative-advantage theory of trade.</w:t>
      </w:r>
    </w:p>
    <w:p w:rsidR="0096642F" w:rsidRDefault="0096642F">
      <w:pPr>
        <w:pStyle w:val="NormalText"/>
      </w:pPr>
    </w:p>
    <w:p w:rsidR="00000000" w:rsidRDefault="0096642F">
      <w:pPr>
        <w:pStyle w:val="NormalText"/>
      </w:pPr>
      <w:r>
        <w:t>Answer:</w:t>
      </w:r>
      <w:r>
        <w:t xml:space="preserve">  TRUE</w:t>
      </w:r>
    </w:p>
    <w:p w:rsidR="00000000" w:rsidRDefault="0096642F">
      <w:pPr>
        <w:pStyle w:val="NormalText"/>
      </w:pPr>
      <w:r>
        <w:t>Difficulty: 1 Easy</w:t>
      </w:r>
    </w:p>
    <w:p w:rsidR="00000000" w:rsidRDefault="0096642F">
      <w:pPr>
        <w:pStyle w:val="NormalText"/>
      </w:pPr>
      <w:r>
        <w:t>Topic:  Intra-Industry Trade</w:t>
      </w:r>
    </w:p>
    <w:p w:rsidR="00000000" w:rsidRDefault="0096642F">
      <w:pPr>
        <w:pStyle w:val="NormalText"/>
      </w:pPr>
      <w:r>
        <w:t>Bloom's:  Remember</w:t>
      </w:r>
    </w:p>
    <w:p w:rsidR="00000000" w:rsidRDefault="0096642F">
      <w:pPr>
        <w:pStyle w:val="NormalText"/>
      </w:pPr>
      <w:r>
        <w:t>AACSB:  Reflective Think</w:t>
      </w:r>
      <w:r>
        <w:t>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42) In recent decades intra-industry trade has become significantly smaller as a percentage of overall trade.</w:t>
      </w:r>
    </w:p>
    <w:p w:rsidR="0096642F" w:rsidRDefault="0096642F">
      <w:pPr>
        <w:pStyle w:val="NormalText"/>
      </w:pPr>
    </w:p>
    <w:p w:rsidR="00000000" w:rsidRDefault="0096642F">
      <w:pPr>
        <w:pStyle w:val="NormalText"/>
      </w:pPr>
      <w:r>
        <w:t>Answer:</w:t>
      </w:r>
      <w:r>
        <w:t xml:space="preserve">  FALSE</w:t>
      </w:r>
    </w:p>
    <w:p w:rsidR="00000000" w:rsidRDefault="0096642F">
      <w:pPr>
        <w:pStyle w:val="NormalText"/>
      </w:pPr>
      <w:r>
        <w:t>Difficulty: 1 Easy</w:t>
      </w:r>
    </w:p>
    <w:p w:rsidR="00000000" w:rsidRDefault="0096642F">
      <w:pPr>
        <w:pStyle w:val="NormalText"/>
      </w:pPr>
      <w:r>
        <w:t>Topic:  Intra-Industry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w:t>
      </w:r>
      <w:r>
        <w:t>ibility:  Keyboard Navigation</w:t>
      </w:r>
    </w:p>
    <w:p w:rsidR="00000000" w:rsidRDefault="0096642F">
      <w:pPr>
        <w:pStyle w:val="NormalText"/>
      </w:pPr>
    </w:p>
    <w:p w:rsidR="00000000" w:rsidRDefault="0096642F">
      <w:pPr>
        <w:pStyle w:val="NormalText"/>
      </w:pPr>
      <w:r>
        <w:t>43) Scale economies help explain why products are produced in a limited number of varieties in a country.</w:t>
      </w:r>
    </w:p>
    <w:p w:rsidR="0096642F" w:rsidRDefault="0096642F">
      <w:pPr>
        <w:pStyle w:val="NormalText"/>
      </w:pPr>
    </w:p>
    <w:p w:rsidR="00000000" w:rsidRDefault="0096642F">
      <w:pPr>
        <w:pStyle w:val="NormalText"/>
      </w:pPr>
      <w:r>
        <w:t>Answer:</w:t>
      </w:r>
      <w:r>
        <w:t xml:space="preserve">  TRUE</w:t>
      </w:r>
    </w:p>
    <w:p w:rsidR="00000000" w:rsidRDefault="0096642F">
      <w:pPr>
        <w:pStyle w:val="NormalText"/>
      </w:pPr>
      <w:r>
        <w:t>Difficulty: 1 Easy</w:t>
      </w:r>
    </w:p>
    <w:p w:rsidR="00000000" w:rsidRDefault="0096642F">
      <w:pPr>
        <w:pStyle w:val="NormalText"/>
      </w:pPr>
      <w:r>
        <w:t>Topic:  Scale Economies</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 xml:space="preserve">Accessibility:  </w:t>
      </w:r>
      <w:r>
        <w:t>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44) Under monopolistic competition, new firms are barred from entering the industry in the long run.</w:t>
      </w:r>
    </w:p>
    <w:p w:rsidR="0096642F" w:rsidRDefault="0096642F">
      <w:pPr>
        <w:pStyle w:val="NormalText"/>
      </w:pPr>
    </w:p>
    <w:p w:rsidR="00000000" w:rsidRDefault="0096642F">
      <w:pPr>
        <w:pStyle w:val="NormalText"/>
      </w:pPr>
      <w:r>
        <w:t>Answer:</w:t>
      </w:r>
      <w:r>
        <w:t xml:space="preserve">  FALSE</w:t>
      </w:r>
    </w:p>
    <w:p w:rsidR="00000000" w:rsidRDefault="0096642F">
      <w:pPr>
        <w:pStyle w:val="NormalText"/>
      </w:pPr>
      <w:r>
        <w:t>Difficulty: 1 Easy</w:t>
      </w:r>
    </w:p>
    <w:p w:rsidR="00000000" w:rsidRDefault="0096642F">
      <w:pPr>
        <w:pStyle w:val="NormalText"/>
      </w:pPr>
      <w:r>
        <w:t>Topic:  Monopolistic Competition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w:t>
      </w:r>
      <w:r>
        <w:t>ard Navigation</w:t>
      </w:r>
    </w:p>
    <w:p w:rsidR="00000000" w:rsidRDefault="0096642F">
      <w:pPr>
        <w:pStyle w:val="NormalText"/>
      </w:pPr>
    </w:p>
    <w:p w:rsidR="00000000" w:rsidRDefault="0096642F">
      <w:pPr>
        <w:pStyle w:val="NormalText"/>
      </w:pPr>
      <w:r>
        <w:t>45) Exploiting substantial scale economies is an explanation of why some industries come to be categorized as monopolistically competitive.</w:t>
      </w:r>
    </w:p>
    <w:p w:rsidR="0096642F" w:rsidRDefault="0096642F">
      <w:pPr>
        <w:pStyle w:val="NormalText"/>
      </w:pPr>
    </w:p>
    <w:p w:rsidR="00000000" w:rsidRDefault="0096642F">
      <w:pPr>
        <w:pStyle w:val="NormalText"/>
      </w:pPr>
      <w:r>
        <w:t>Answer:</w:t>
      </w:r>
      <w:r>
        <w:t xml:space="preserve">  FALSE</w:t>
      </w:r>
    </w:p>
    <w:p w:rsidR="00000000" w:rsidRDefault="0096642F">
      <w:pPr>
        <w:pStyle w:val="NormalText"/>
      </w:pPr>
      <w:r>
        <w:t>Difficulty: 1 Easy</w:t>
      </w:r>
    </w:p>
    <w:p w:rsidR="00000000" w:rsidRDefault="0096642F">
      <w:pPr>
        <w:pStyle w:val="NormalText"/>
      </w:pPr>
      <w:r>
        <w:t>Topic:  Monopolistic Competition and Trade</w:t>
      </w:r>
    </w:p>
    <w:p w:rsidR="00000000" w:rsidRDefault="0096642F">
      <w:pPr>
        <w:pStyle w:val="NormalText"/>
      </w:pPr>
      <w:r>
        <w:t>Bloom's:  Remember</w:t>
      </w:r>
    </w:p>
    <w:p w:rsidR="00000000" w:rsidRDefault="0096642F">
      <w:pPr>
        <w:pStyle w:val="NormalText"/>
      </w:pPr>
      <w:r>
        <w:t>AACSB:  Reflect</w:t>
      </w:r>
      <w:r>
        <w: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46) A firm is said to operate with constant returns to scale if its production cost increases by four times when its output is doubled.</w:t>
      </w:r>
    </w:p>
    <w:p w:rsidR="0096642F" w:rsidRDefault="0096642F">
      <w:pPr>
        <w:pStyle w:val="NormalText"/>
      </w:pPr>
    </w:p>
    <w:p w:rsidR="00000000" w:rsidRDefault="0096642F">
      <w:pPr>
        <w:pStyle w:val="NormalText"/>
      </w:pPr>
      <w:r>
        <w:t>Answer:</w:t>
      </w:r>
      <w:r>
        <w:t xml:space="preserve">  FALSE</w:t>
      </w:r>
    </w:p>
    <w:p w:rsidR="00000000" w:rsidRDefault="0096642F">
      <w:pPr>
        <w:pStyle w:val="NormalText"/>
      </w:pPr>
      <w:r>
        <w:t>Difficulty: 1 Easy</w:t>
      </w:r>
    </w:p>
    <w:p w:rsidR="00000000" w:rsidRDefault="0096642F">
      <w:pPr>
        <w:pStyle w:val="NormalText"/>
      </w:pPr>
      <w:r>
        <w:t>Topic:  Scale Economies</w:t>
      </w:r>
    </w:p>
    <w:p w:rsidR="00000000" w:rsidRDefault="0096642F">
      <w:pPr>
        <w:pStyle w:val="NormalText"/>
      </w:pPr>
      <w:r>
        <w:t xml:space="preserve">Bloom's:  </w:t>
      </w:r>
      <w:r>
        <w:t>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47) With trade in a monopolistic-competition industry, an exporting firm may be forced to sell its product at a lower price than in the absence of trade.</w:t>
      </w:r>
    </w:p>
    <w:p w:rsidR="0096642F" w:rsidRDefault="0096642F">
      <w:pPr>
        <w:pStyle w:val="NormalText"/>
      </w:pPr>
    </w:p>
    <w:p w:rsidR="00000000" w:rsidRDefault="0096642F">
      <w:pPr>
        <w:pStyle w:val="NormalText"/>
      </w:pPr>
      <w:r>
        <w:t>Answer:</w:t>
      </w:r>
      <w:r>
        <w:t xml:space="preserve">  TRUE</w:t>
      </w:r>
    </w:p>
    <w:p w:rsidR="00000000" w:rsidRDefault="0096642F">
      <w:pPr>
        <w:pStyle w:val="NormalText"/>
      </w:pPr>
      <w:r>
        <w:t>Difficulty: 2 Medium</w:t>
      </w:r>
    </w:p>
    <w:p w:rsidR="00000000" w:rsidRDefault="0096642F">
      <w:pPr>
        <w:pStyle w:val="NormalText"/>
      </w:pPr>
      <w:r>
        <w:t>Topic:</w:t>
      </w:r>
      <w:r>
        <w:t xml:space="preserve">  Intra-Industry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48) Intra-industry trade in differentiated products is negligible between countries that are similar in their general production capabilities.</w:t>
      </w:r>
    </w:p>
    <w:p w:rsidR="0096642F" w:rsidRDefault="0096642F">
      <w:pPr>
        <w:pStyle w:val="NormalText"/>
      </w:pPr>
    </w:p>
    <w:p w:rsidR="00000000" w:rsidRDefault="0096642F">
      <w:pPr>
        <w:pStyle w:val="NormalText"/>
      </w:pPr>
      <w:r>
        <w:t>Answer:</w:t>
      </w:r>
      <w:r>
        <w:t xml:space="preserve">  FALSE</w:t>
      </w:r>
    </w:p>
    <w:p w:rsidR="00000000" w:rsidRDefault="0096642F">
      <w:pPr>
        <w:pStyle w:val="NormalText"/>
      </w:pPr>
      <w:r>
        <w:t>Difficulty: 1 Easy</w:t>
      </w:r>
    </w:p>
    <w:p w:rsidR="00000000" w:rsidRDefault="0096642F">
      <w:pPr>
        <w:pStyle w:val="NormalText"/>
      </w:pPr>
      <w:r>
        <w:t>Topic:  Intra-Industry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49) In a perfectly competitive market, firms vigorously compete with each other by selling different varieties of the same p</w:t>
      </w:r>
      <w:r>
        <w:t>roduct.</w:t>
      </w:r>
    </w:p>
    <w:p w:rsidR="0096642F" w:rsidRDefault="0096642F">
      <w:pPr>
        <w:pStyle w:val="NormalText"/>
      </w:pPr>
    </w:p>
    <w:p w:rsidR="00000000" w:rsidRDefault="0096642F">
      <w:pPr>
        <w:pStyle w:val="NormalText"/>
      </w:pPr>
      <w:r>
        <w:t>Answer:</w:t>
      </w:r>
      <w:r>
        <w:t xml:space="preserve">  FALSE</w:t>
      </w:r>
    </w:p>
    <w:p w:rsidR="00000000" w:rsidRDefault="0096642F">
      <w:pPr>
        <w:pStyle w:val="NormalText"/>
      </w:pPr>
      <w:r>
        <w:t>Difficulty: 2 Medium</w:t>
      </w:r>
    </w:p>
    <w:p w:rsidR="00000000" w:rsidRDefault="0096642F">
      <w:pPr>
        <w:pStyle w:val="NormalText"/>
      </w:pPr>
      <w:r>
        <w:t>Topic:  Monopolistic Competition and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50) Studies using the gravity model have found that countries that have a common currency trade </w:t>
      </w:r>
      <w:r>
        <w:t>more with each other.</w:t>
      </w:r>
    </w:p>
    <w:p w:rsidR="0096642F" w:rsidRDefault="0096642F">
      <w:pPr>
        <w:pStyle w:val="NormalText"/>
      </w:pPr>
    </w:p>
    <w:p w:rsidR="00000000" w:rsidRDefault="0096642F">
      <w:pPr>
        <w:pStyle w:val="NormalText"/>
      </w:pPr>
      <w:r>
        <w:t>Answer:</w:t>
      </w:r>
      <w:r>
        <w:t xml:space="preserve">  TRUE</w:t>
      </w:r>
    </w:p>
    <w:p w:rsidR="00000000" w:rsidRDefault="0096642F">
      <w:pPr>
        <w:pStyle w:val="NormalText"/>
      </w:pPr>
      <w:r>
        <w:t>Difficulty: 1 Easy</w:t>
      </w:r>
    </w:p>
    <w:p w:rsidR="00000000" w:rsidRDefault="0096642F">
      <w:pPr>
        <w:pStyle w:val="NormalText"/>
      </w:pPr>
      <w:r>
        <w:t>Topic:  Oligopoly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51) A signi</w:t>
      </w:r>
      <w:r>
        <w:t>ficant gain from trade in an oligopolistic market results from the increase in the number of product varieties that trade brings.</w:t>
      </w:r>
    </w:p>
    <w:p w:rsidR="0096642F" w:rsidRDefault="0096642F">
      <w:pPr>
        <w:pStyle w:val="NormalText"/>
      </w:pPr>
    </w:p>
    <w:p w:rsidR="00000000" w:rsidRDefault="0096642F">
      <w:pPr>
        <w:pStyle w:val="NormalText"/>
      </w:pPr>
      <w:r>
        <w:t>Answer:</w:t>
      </w:r>
      <w:r>
        <w:t xml:space="preserve">  FALSE</w:t>
      </w:r>
    </w:p>
    <w:p w:rsidR="00000000" w:rsidRDefault="0096642F">
      <w:pPr>
        <w:pStyle w:val="NormalText"/>
      </w:pPr>
      <w:r>
        <w:t>Difficulty: 1 Easy</w:t>
      </w:r>
    </w:p>
    <w:p w:rsidR="00000000" w:rsidRDefault="0096642F">
      <w:pPr>
        <w:pStyle w:val="NormalText"/>
      </w:pPr>
      <w:r>
        <w:t>Topic:  Oligopoly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w:t>
      </w:r>
      <w:r>
        <w:t>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52) If substantial internal scale economies exist, production of a commodity tends to be concentrated in a few large facilities in a few countries.</w:t>
      </w:r>
    </w:p>
    <w:p w:rsidR="0096642F" w:rsidRDefault="0096642F">
      <w:pPr>
        <w:pStyle w:val="NormalText"/>
      </w:pPr>
    </w:p>
    <w:p w:rsidR="00000000" w:rsidRDefault="0096642F">
      <w:pPr>
        <w:pStyle w:val="NormalText"/>
      </w:pPr>
      <w:r>
        <w:t>Answer:</w:t>
      </w:r>
      <w:r>
        <w:t xml:space="preserve">  TRUE</w:t>
      </w:r>
    </w:p>
    <w:p w:rsidR="00000000" w:rsidRDefault="0096642F">
      <w:pPr>
        <w:pStyle w:val="NormalText"/>
      </w:pPr>
      <w:r>
        <w:t>Difficulty: 1 Easy</w:t>
      </w:r>
    </w:p>
    <w:p w:rsidR="00000000" w:rsidRDefault="0096642F">
      <w:pPr>
        <w:pStyle w:val="NormalText"/>
      </w:pPr>
      <w:r>
        <w:t>Topic:  Scale Economies</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w:t>
      </w:r>
      <w:r>
        <w:t>ibility:  Keyboard Navigation</w:t>
      </w:r>
    </w:p>
    <w:p w:rsidR="00000000" w:rsidRDefault="0096642F">
      <w:pPr>
        <w:pStyle w:val="NormalText"/>
      </w:pPr>
    </w:p>
    <w:p w:rsidR="00000000" w:rsidRDefault="0096642F">
      <w:pPr>
        <w:pStyle w:val="NormalText"/>
      </w:pPr>
      <w:r>
        <w:t>53) Describe the gravity model of international trade.</w:t>
      </w:r>
    </w:p>
    <w:p w:rsidR="0096642F" w:rsidRDefault="0096642F">
      <w:pPr>
        <w:pStyle w:val="NormalText"/>
      </w:pPr>
    </w:p>
    <w:p w:rsidR="00000000" w:rsidRDefault="0096642F">
      <w:pPr>
        <w:pStyle w:val="NormalText"/>
      </w:pPr>
      <w:r>
        <w:t>Answer:</w:t>
      </w:r>
      <w:r>
        <w:t xml:space="preserve">  POSSIBLE RESPONSE: The gravity model of international trade suggests that trade flows between two countries will be larger as the economic sizes of the two count</w:t>
      </w:r>
      <w:r>
        <w:t>ries are larger, the geographic distance between them is smaller, and other impediments to trade are smaller. Economic size is measured by a country's gross domestic product (GDP), which represents both its production capability and the income that is gene</w:t>
      </w:r>
      <w:r>
        <w:t xml:space="preserve">rated by its production. Geographical distance drives the costs and risks of transporting goods between countries. The greater the distance between countries, the greater the costs and risks associated with transporting goods. Impediments to trade include </w:t>
      </w:r>
      <w:r>
        <w:t>restrictive government trade policies, lack of a common language, lack of a common currency, a lack of trading history between the countries, an absence of preferential trade agreements, and government corruption in one or both countries.</w:t>
      </w:r>
    </w:p>
    <w:p w:rsidR="00000000" w:rsidRDefault="0096642F">
      <w:pPr>
        <w:pStyle w:val="NormalText"/>
      </w:pPr>
      <w:r>
        <w:t>Difficulty: 1 Easy</w:t>
      </w:r>
    </w:p>
    <w:p w:rsidR="00000000" w:rsidRDefault="0096642F">
      <w:pPr>
        <w:pStyle w:val="NormalText"/>
      </w:pPr>
      <w:r>
        <w:t>Topic:  O</w:t>
      </w:r>
      <w:r>
        <w:t>ligopoly and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54) </w:t>
      </w:r>
      <w:r>
        <w:t>Describe the three characteristics of an industry characterized by monopolistic competition.</w:t>
      </w:r>
    </w:p>
    <w:p w:rsidR="0096642F" w:rsidRDefault="0096642F">
      <w:pPr>
        <w:pStyle w:val="NormalText"/>
      </w:pPr>
    </w:p>
    <w:p w:rsidR="00000000" w:rsidRDefault="0096642F">
      <w:pPr>
        <w:pStyle w:val="NormalText"/>
      </w:pPr>
      <w:r>
        <w:t>Answer:</w:t>
      </w:r>
      <w:r>
        <w:t xml:space="preserve">  POSSIBLE RESPONSE: Monopolistic competition describes an industry with the following three characteristics: First, for a general type of product, each of </w:t>
      </w:r>
      <w:r>
        <w:t xml:space="preserve">a number of firms produces a variant that consumers view as unique, so the product offering of each firm is differentiated from the product offerings of other firms. Consumers' perceptions of differences may be based on branding, physical characteristics, </w:t>
      </w:r>
      <w:r>
        <w:t xml:space="preserve">quality, effectiveness, or anything else that matters to the consumers. Each firm has some monopoly power based on its established production of its unique variety. At the same time, the variants of different firms are close substitutes for each other, so </w:t>
      </w:r>
      <w:r>
        <w:t>they can be analyzed together as part of a market for the general product. Second, there are some internal scale economies in producing a product variant. Third, there is easy entry and exit of firms in the long run.</w:t>
      </w:r>
    </w:p>
    <w:p w:rsidR="00000000" w:rsidRDefault="0096642F">
      <w:pPr>
        <w:pStyle w:val="NormalText"/>
      </w:pPr>
      <w:r>
        <w:t>Difficulty: 1 Easy</w:t>
      </w:r>
    </w:p>
    <w:p w:rsidR="00000000" w:rsidRDefault="0096642F">
      <w:pPr>
        <w:pStyle w:val="NormalText"/>
      </w:pPr>
      <w:r>
        <w:t>Topic:  Monopolistic Competitio</w:t>
      </w:r>
      <w:r>
        <w:t>n and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lastRenderedPageBreak/>
        <w:t>55) Consider that in Country A, there are some models of cars available in the luxury segment produced by the domestic companies. Some more models are availab</w:t>
      </w:r>
      <w:r>
        <w:t>le in the same segment in Country B as well. Explain, with the help of suitable figures, how the consumers in both countries gain if they engage in free trade.</w:t>
      </w:r>
    </w:p>
    <w:p w:rsidR="0096642F" w:rsidRDefault="0096642F">
      <w:pPr>
        <w:pStyle w:val="NormalText"/>
      </w:pPr>
    </w:p>
    <w:p w:rsidR="00000000" w:rsidRDefault="0096642F">
      <w:pPr>
        <w:pStyle w:val="NormalText"/>
      </w:pPr>
      <w:r>
        <w:t>Answer:</w:t>
      </w:r>
      <w:r>
        <w:t xml:space="preserve">  POSSIBLE RESPONSE: Let's assume that in the pre-trade situation, car producers in Count</w:t>
      </w:r>
      <w:r>
        <w:t>ry A sold 16 luxury segment car models in the domestic market and producers in Country B sold 20 car models in the domestic market.</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050EA4">
      <w:pPr>
        <w:pStyle w:val="NormalText"/>
      </w:pPr>
      <w:r>
        <w:rPr>
          <w:noProof/>
        </w:rPr>
        <w:lastRenderedPageBreak/>
        <w:drawing>
          <wp:inline distT="0" distB="0" distL="0" distR="0">
            <wp:extent cx="4765675" cy="3905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5675" cy="3905250"/>
                    </a:xfrm>
                    <a:prstGeom prst="rect">
                      <a:avLst/>
                    </a:prstGeom>
                    <a:noFill/>
                    <a:ln>
                      <a:noFill/>
                    </a:ln>
                  </pic:spPr>
                </pic:pic>
              </a:graphicData>
            </a:graphic>
          </wp:inline>
        </w:drawing>
      </w:r>
    </w:p>
    <w:p w:rsidR="00000000" w:rsidRDefault="0096642F">
      <w:pPr>
        <w:pStyle w:val="NormalText"/>
      </w:pPr>
    </w:p>
    <w:p w:rsidR="00000000" w:rsidRDefault="0096642F">
      <w:pPr>
        <w:pStyle w:val="NormalText"/>
      </w:pPr>
      <w:r>
        <w:t xml:space="preserve">In the absence of trade, each country must produce the luxury cars it consumes, and </w:t>
      </w:r>
      <w:r>
        <w:t>the number of models is limited by the size of each domestic market. From the figures illustrating no-trade equilibrium in Country A, (Figure a), and Country B (Figure b), we see that 16 models were being sold in Country A at a price of $23,000 per car and</w:t>
      </w:r>
      <w:r>
        <w:t xml:space="preserve"> in Country B 20 models were sold at $20,000 per car.</w:t>
      </w:r>
    </w:p>
    <w:p w:rsidR="00000000" w:rsidRDefault="0096642F">
      <w:pPr>
        <w:pStyle w:val="NormalText"/>
      </w:pPr>
    </w:p>
    <w:p w:rsidR="00000000" w:rsidRDefault="0096642F">
      <w:pPr>
        <w:pStyle w:val="NormalText"/>
      </w:pPr>
      <w:r>
        <w:t>Free trade allows expansion of the market for the manufacturers in both countries. The combined unit cost curve also changes as shown in Figure c. Here, the "free-trade" situation allows consumers in b</w:t>
      </w:r>
      <w:r>
        <w:t>oth countries to have access to 28 models, and the price per car declines to $16,000. For each of the countries, some of these 28 models will be produced locally, and some will be imported. Also, some of the countries' production of their models will be ex</w:t>
      </w:r>
      <w:r>
        <w:t>ported. We also note that, in the transition from "no-trade" to "free-trade," some models (those that are more adversely affected by increasing import competition and those that are not demanded by foreign buyers) will disappear due to weak sales. However,</w:t>
      </w:r>
      <w:r>
        <w:t xml:space="preserve"> the net change in welfare will be positive.</w:t>
      </w:r>
    </w:p>
    <w:p w:rsidR="00000000" w:rsidRDefault="0096642F">
      <w:pPr>
        <w:pStyle w:val="NormalText"/>
      </w:pPr>
    </w:p>
    <w:p w:rsidR="00000000" w:rsidRDefault="0096642F">
      <w:pPr>
        <w:pStyle w:val="NormalText"/>
      </w:pPr>
      <w:r>
        <w:t>Consumers in each country gain since they have access to more models in total than they would with "no trade," and the price per car decreases.</w:t>
      </w:r>
    </w:p>
    <w:p w:rsidR="00000000" w:rsidRDefault="0096642F">
      <w:pPr>
        <w:pStyle w:val="NormalText"/>
      </w:pPr>
      <w:r>
        <w:t>Difficulty: 3 Hard</w:t>
      </w:r>
    </w:p>
    <w:p w:rsidR="00000000" w:rsidRDefault="0096642F">
      <w:pPr>
        <w:pStyle w:val="NormalText"/>
      </w:pPr>
      <w:r>
        <w:t>Topic:  Monopolistic Competition and Trade</w:t>
      </w:r>
    </w:p>
    <w:p w:rsidR="00000000" w:rsidRDefault="0096642F">
      <w:pPr>
        <w:pStyle w:val="NormalText"/>
      </w:pPr>
      <w:r>
        <w:t>Bloom's:  Analy</w:t>
      </w:r>
      <w:r>
        <w:t>ze</w:t>
      </w:r>
    </w:p>
    <w:p w:rsidR="00000000" w:rsidRDefault="0096642F">
      <w:pPr>
        <w:pStyle w:val="NormalText"/>
      </w:pPr>
      <w:r>
        <w:t>AACSB:  Analytical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lastRenderedPageBreak/>
        <w:t xml:space="preserve">56) Carefully explain how, and under what conditions, an increase in foreign markets available to the United States computer producers would lead to an increase in economic well-being for </w:t>
      </w:r>
      <w:r>
        <w:t>consumers of computers in the United States.</w:t>
      </w:r>
    </w:p>
    <w:p w:rsidR="0096642F" w:rsidRDefault="0096642F">
      <w:pPr>
        <w:pStyle w:val="NormalText"/>
      </w:pPr>
    </w:p>
    <w:p w:rsidR="00000000" w:rsidRDefault="0096642F">
      <w:pPr>
        <w:pStyle w:val="NormalText"/>
      </w:pPr>
      <w:r>
        <w:t>Answer:</w:t>
      </w:r>
      <w:r>
        <w:t xml:space="preserve">  POSSIBLE RESPONSE: According to the standard competitive model of trade, consumers in the United States do not gain if U.S. computer producers start exporting their products to the other countries. In f</w:t>
      </w:r>
      <w:r>
        <w:t>act, according to this model, U.S. consumers will be worse off as they will have to pay the higher international price for a computer. However, the availability of foreign markets to the computer manufacturers in the United States can prove to be beneficia</w:t>
      </w:r>
      <w:r>
        <w:t>l for U.S. consumers under certain conditions. Here are the two most important conditions. The first rests on the assumption that the computer industry is monopolistically competitive. The opening of trade in this industry leads to a greater variety of com</w:t>
      </w:r>
      <w:r>
        <w:t>puters available to U.S. consumers, and prices might also decline with increased competition from the imports.</w:t>
      </w:r>
    </w:p>
    <w:p w:rsidR="00000000" w:rsidRDefault="0096642F">
      <w:pPr>
        <w:pStyle w:val="NormalText"/>
      </w:pPr>
    </w:p>
    <w:p w:rsidR="00000000" w:rsidRDefault="0096642F">
      <w:pPr>
        <w:pStyle w:val="NormalText"/>
      </w:pPr>
      <w:r>
        <w:t>The second can be derived from the assumption that there are external economies of scale in the computer industry. As the local computer industry expands, the production cost of computers decreases, which eventually leads to a decline in the price of compu</w:t>
      </w:r>
      <w:r>
        <w:t>ters that U.S. consumers will pay.</w:t>
      </w:r>
    </w:p>
    <w:p w:rsidR="00000000" w:rsidRDefault="0096642F">
      <w:pPr>
        <w:pStyle w:val="NormalText"/>
      </w:pPr>
      <w:r>
        <w:t>Difficulty: 2 Medium</w:t>
      </w:r>
    </w:p>
    <w:p w:rsidR="00000000" w:rsidRDefault="0096642F">
      <w:pPr>
        <w:pStyle w:val="NormalText"/>
      </w:pPr>
      <w:r>
        <w:t>Topic:  Monopolistic Competition and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57) Explain whether and why you would expect each of the following groups (a. throug</w:t>
      </w:r>
      <w:r>
        <w:t>h g.) to gain or lose from trade with standard or perfect competition, monopolistic competition, and external scale economies.</w:t>
      </w:r>
    </w:p>
    <w:p w:rsidR="00000000" w:rsidRDefault="0096642F">
      <w:pPr>
        <w:pStyle w:val="NormalText"/>
      </w:pPr>
    </w:p>
    <w:p w:rsidR="00000000" w:rsidRDefault="0096642F">
      <w:pPr>
        <w:pStyle w:val="NormalText"/>
      </w:pPr>
      <w:r>
        <w:t>a. A country that exports the product</w:t>
      </w:r>
    </w:p>
    <w:p w:rsidR="00000000" w:rsidRDefault="0096642F">
      <w:pPr>
        <w:pStyle w:val="NormalText"/>
      </w:pPr>
    </w:p>
    <w:p w:rsidR="00000000" w:rsidRDefault="0096642F">
      <w:pPr>
        <w:pStyle w:val="NormalText"/>
      </w:pPr>
      <w:r>
        <w:t>b. Producers in a country that exports the product</w:t>
      </w:r>
    </w:p>
    <w:p w:rsidR="00000000" w:rsidRDefault="0096642F">
      <w:pPr>
        <w:pStyle w:val="NormalText"/>
      </w:pPr>
    </w:p>
    <w:p w:rsidR="00000000" w:rsidRDefault="0096642F">
      <w:pPr>
        <w:pStyle w:val="NormalText"/>
      </w:pPr>
      <w:r>
        <w:t>c. Consumers in a country that export</w:t>
      </w:r>
      <w:r>
        <w:t>s the product</w:t>
      </w:r>
    </w:p>
    <w:p w:rsidR="00000000" w:rsidRDefault="0096642F">
      <w:pPr>
        <w:pStyle w:val="NormalText"/>
      </w:pPr>
    </w:p>
    <w:p w:rsidR="00000000" w:rsidRDefault="0096642F">
      <w:pPr>
        <w:pStyle w:val="NormalText"/>
      </w:pPr>
      <w:r>
        <w:t>d. A country that imports the product</w:t>
      </w:r>
    </w:p>
    <w:p w:rsidR="00000000" w:rsidRDefault="0096642F">
      <w:pPr>
        <w:pStyle w:val="NormalText"/>
      </w:pPr>
    </w:p>
    <w:p w:rsidR="00000000" w:rsidRDefault="0096642F">
      <w:pPr>
        <w:pStyle w:val="NormalText"/>
      </w:pPr>
      <w:r>
        <w:t>e. Import-competing producers</w:t>
      </w:r>
    </w:p>
    <w:p w:rsidR="00000000" w:rsidRDefault="0096642F">
      <w:pPr>
        <w:pStyle w:val="NormalText"/>
      </w:pPr>
    </w:p>
    <w:p w:rsidR="00000000" w:rsidRDefault="0096642F">
      <w:pPr>
        <w:pStyle w:val="NormalText"/>
      </w:pPr>
      <w:r>
        <w:t>f. Consumers in a country that imports the product</w:t>
      </w:r>
    </w:p>
    <w:p w:rsidR="00000000" w:rsidRDefault="0096642F">
      <w:pPr>
        <w:pStyle w:val="NormalText"/>
      </w:pPr>
    </w:p>
    <w:p w:rsidR="00000000" w:rsidRDefault="0096642F">
      <w:pPr>
        <w:pStyle w:val="NormalText"/>
      </w:pPr>
      <w:r>
        <w:t>g. The world as a whole</w:t>
      </w:r>
    </w:p>
    <w:p w:rsidR="0096642F"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Answer:</w:t>
      </w:r>
      <w:r>
        <w:t xml:space="preserve">  POSSIBLE RESPONSE:</w:t>
      </w:r>
    </w:p>
    <w:p w:rsidR="00000000" w:rsidRDefault="0096642F">
      <w:pPr>
        <w:pStyle w:val="NormalText"/>
      </w:pPr>
    </w:p>
    <w:p w:rsidR="00000000" w:rsidRDefault="0096642F">
      <w:pPr>
        <w:pStyle w:val="NormalText"/>
      </w:pPr>
      <w:r>
        <w:t xml:space="preserve">a. Under all three forms of competition, an exporting country, in </w:t>
      </w:r>
      <w:r>
        <w:t>general, gains because there is a net gain in surplus for the country.</w:t>
      </w:r>
    </w:p>
    <w:p w:rsidR="00000000" w:rsidRDefault="0096642F">
      <w:pPr>
        <w:pStyle w:val="NormalText"/>
      </w:pPr>
    </w:p>
    <w:p w:rsidR="00000000" w:rsidRDefault="0096642F">
      <w:pPr>
        <w:pStyle w:val="NormalText"/>
      </w:pPr>
      <w:r>
        <w:t>b. Under standard competition and external scale economies producing firms in an exporting country gain. Under monopolistic competition producers that export might gain or lose, depend</w:t>
      </w:r>
      <w:r>
        <w:t>ing upon the competition they face from foreign producers, including the loss of some domestic buyers who shift to buying foreign varieties.</w:t>
      </w:r>
    </w:p>
    <w:p w:rsidR="00000000" w:rsidRDefault="0096642F">
      <w:pPr>
        <w:pStyle w:val="NormalText"/>
      </w:pPr>
    </w:p>
    <w:p w:rsidR="00000000" w:rsidRDefault="0096642F">
      <w:pPr>
        <w:pStyle w:val="NormalText"/>
      </w:pPr>
      <w:r>
        <w:t>c. Consumers in an exporting country lose in the case of standard competition as the price of the exportable produ</w:t>
      </w:r>
      <w:r>
        <w:t>ct increases in the domestic market. However, in the case of monopolistic competition and external economies they gain as the price declines and consumption quantity increases.</w:t>
      </w:r>
    </w:p>
    <w:p w:rsidR="00000000" w:rsidRDefault="0096642F">
      <w:pPr>
        <w:pStyle w:val="NormalText"/>
      </w:pPr>
      <w:r>
        <w:t> </w:t>
      </w:r>
    </w:p>
    <w:p w:rsidR="00000000" w:rsidRDefault="0096642F">
      <w:pPr>
        <w:pStyle w:val="NormalText"/>
      </w:pPr>
      <w:r>
        <w:t>d. There is a net increase in economic welfare in the importing country under all the three situations. The increase in consumer surplus usually exceeds the decline in producer surplus under the three situations.</w:t>
      </w:r>
    </w:p>
    <w:p w:rsidR="00000000" w:rsidRDefault="0096642F">
      <w:pPr>
        <w:pStyle w:val="NormalText"/>
      </w:pPr>
    </w:p>
    <w:p w:rsidR="00000000" w:rsidRDefault="0096642F">
      <w:pPr>
        <w:pStyle w:val="NormalText"/>
      </w:pPr>
      <w:r>
        <w:t xml:space="preserve">e. Import-competing producers lose in the </w:t>
      </w:r>
      <w:r>
        <w:t>cases of both standard competition and external scale economies since they lose a significant amount of their surplus. The effect is ambiguous in the case of monopolistic competition, because import-competing producers may also be able to export to foreign</w:t>
      </w:r>
      <w:r>
        <w:t xml:space="preserve"> buyers. Their gain from selling to foreign customers might be larger or smaller compared to their losses to foreign competitors in the domestic market. </w:t>
      </w:r>
    </w:p>
    <w:p w:rsidR="00000000" w:rsidRDefault="0096642F">
      <w:pPr>
        <w:pStyle w:val="NormalText"/>
      </w:pPr>
    </w:p>
    <w:p w:rsidR="00000000" w:rsidRDefault="0096642F">
      <w:pPr>
        <w:pStyle w:val="NormalText"/>
      </w:pPr>
      <w:r>
        <w:t>f. Consumers in the importing country gain for all these three kinds of trade as they can consume mor</w:t>
      </w:r>
      <w:r>
        <w:t>e goods at lower prices. </w:t>
      </w:r>
    </w:p>
    <w:p w:rsidR="00000000" w:rsidRDefault="0096642F">
      <w:pPr>
        <w:pStyle w:val="NormalText"/>
      </w:pPr>
    </w:p>
    <w:p w:rsidR="00000000" w:rsidRDefault="0096642F">
      <w:pPr>
        <w:pStyle w:val="NormalText"/>
      </w:pPr>
      <w:r>
        <w:t xml:space="preserve">g. Global production can be located to be more cost-efficient with free trade, for all three kinds of trade. The gains to some groups are larger than the losses to other groups. Therefore, the world as a whole usually gains from </w:t>
      </w:r>
      <w:r>
        <w:t>trade under all three situations.</w:t>
      </w:r>
    </w:p>
    <w:p w:rsidR="00000000" w:rsidRDefault="0096642F">
      <w:pPr>
        <w:pStyle w:val="NormalText"/>
      </w:pPr>
      <w:r>
        <w:t>Difficulty: 1 Easy</w:t>
      </w:r>
    </w:p>
    <w:p w:rsidR="00000000" w:rsidRDefault="0096642F">
      <w:pPr>
        <w:pStyle w:val="NormalText"/>
      </w:pPr>
      <w:r>
        <w:t>Topic:  Monopolistic Competition and Trade</w:t>
      </w:r>
    </w:p>
    <w:p w:rsidR="00000000" w:rsidRDefault="0096642F">
      <w:pPr>
        <w:pStyle w:val="NormalText"/>
      </w:pPr>
      <w:r>
        <w:t>Bloom's:  Remember</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r>
        <w:lastRenderedPageBreak/>
        <w:t>58) "In the shift from no trade to free trade, the monopolistic competition model can p</w:t>
      </w:r>
      <w:r>
        <w:t>redict which specific varieties of products will be produced by which countries, and the models based on substantial scale economies can predict which countries will be the major production locations for a product." Are these claims correct? Explain briefl</w:t>
      </w:r>
      <w:r>
        <w:t>y.</w:t>
      </w:r>
    </w:p>
    <w:p w:rsidR="0096642F" w:rsidRDefault="0096642F">
      <w:pPr>
        <w:pStyle w:val="NormalText"/>
      </w:pPr>
    </w:p>
    <w:p w:rsidR="00000000" w:rsidRDefault="0096642F">
      <w:pPr>
        <w:pStyle w:val="NormalText"/>
      </w:pPr>
      <w:r>
        <w:t>Answer:</w:t>
      </w:r>
      <w:r>
        <w:t xml:space="preserve">  POSSIBLE RESPONSE: The monopolistic competition model indicates that product differentiation can be a basis for successful exporting, but it does not predict which specific varieties of a differentiated product will be produced by which country</w:t>
      </w:r>
      <w:r>
        <w:t>. The model can be used to predict the changes in the total number of varieties, but the model does not address specific country characteristics. The models based on substantial scale economies (internal or external) indicate that production tends to be co</w:t>
      </w:r>
      <w:r>
        <w:t>ncentrated at a small number of locations, but they do not precisely identify the actual locations. Often historical luck and government policies play an important role in determining which location will develop to capture export markets and become the low</w:t>
      </w:r>
      <w:r>
        <w:t>-cost producer. So, these claims are not correct.</w:t>
      </w:r>
    </w:p>
    <w:p w:rsidR="00000000" w:rsidRDefault="0096642F">
      <w:pPr>
        <w:pStyle w:val="NormalText"/>
      </w:pPr>
      <w:r>
        <w:t>Difficulty: 2 Medium</w:t>
      </w:r>
    </w:p>
    <w:p w:rsidR="00000000" w:rsidRDefault="0096642F">
      <w:pPr>
        <w:pStyle w:val="NormalText"/>
      </w:pPr>
      <w:r>
        <w:t>Topic:  Monopolistic Competition and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Accessibility:  Keyboard Navigation</w:t>
      </w:r>
    </w:p>
    <w:p w:rsidR="00000000" w:rsidRDefault="0096642F">
      <w:pPr>
        <w:pStyle w:val="NormalText"/>
      </w:pPr>
    </w:p>
    <w:p w:rsidR="00000000" w:rsidRDefault="0096642F">
      <w:pPr>
        <w:pStyle w:val="NormalText"/>
      </w:pPr>
      <w:r>
        <w:t xml:space="preserve">59) What is intra-industry trade? Is intra-industry trade consistent </w:t>
      </w:r>
      <w:r>
        <w:t>with the predictions of the Heckscher-Ohlin theory? Explain, and relate your discussion to evidence about trade between industrialized countries and developing counties, and about trade among industrialized countries.</w:t>
      </w:r>
    </w:p>
    <w:p w:rsidR="0096642F" w:rsidRDefault="0096642F">
      <w:pPr>
        <w:pStyle w:val="NormalText"/>
      </w:pPr>
    </w:p>
    <w:p w:rsidR="00000000" w:rsidRDefault="0096642F">
      <w:pPr>
        <w:pStyle w:val="NormalText"/>
      </w:pPr>
      <w:r>
        <w:t>Answer:</w:t>
      </w:r>
      <w:r>
        <w:t xml:space="preserve">  POSSIBLE RESPONSE: Intra-indu</w:t>
      </w:r>
      <w:r>
        <w:t>stry trade is trade in which a country both exports and imports the same or very similar products. Intra-industry trade is not generally consistent with the Heckscher-Ohlin theory. The Heckscher-Ohlin theory predicts that countries will export goods that i</w:t>
      </w:r>
      <w:r>
        <w:t>ntensively use their abundant resources and will import goods that intensively use their scarce resources. For most products, factor intensity is not likely to vary enough (across countries producing a product) to be able to use Heckscher-Ohlin theory to e</w:t>
      </w:r>
      <w:r>
        <w:t>xplain why a country both exports and imports the product. The Heckscher-Ohlin theory is suited to explain trade between developing and industrialized countries because they differ in their endowments of production resources. However, about 70 percent of t</w:t>
      </w:r>
      <w:r>
        <w:t>he exports of industrialized countries are shipped to other industrialized countries, and the trade among industrialized countries accounts for about 40 percent of the total world trade. Much of this trade among industrialized countries is intra-industry t</w:t>
      </w:r>
      <w:r>
        <w:t>rade. The Heckscher-Ohlin theory cannot explain why we observe such trade patterns among industrialized nations that have broadly similar relative factor endowments.</w:t>
      </w:r>
    </w:p>
    <w:p w:rsidR="00000000" w:rsidRDefault="0096642F">
      <w:pPr>
        <w:pStyle w:val="NormalText"/>
      </w:pPr>
      <w:r>
        <w:t>Difficulty: 2 Medium</w:t>
      </w:r>
    </w:p>
    <w:p w:rsidR="00000000" w:rsidRDefault="0096642F">
      <w:pPr>
        <w:pStyle w:val="NormalText"/>
      </w:pPr>
      <w:r>
        <w:t>Topic:  Intra-Industry Trade</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pPr>
      <w:r>
        <w:t>Acce</w:t>
      </w:r>
      <w:r>
        <w:t>ssibility:  Keyboard Navigation</w:t>
      </w:r>
    </w:p>
    <w:p w:rsidR="00000000" w:rsidRDefault="0096642F">
      <w:pPr>
        <w:pStyle w:val="NormalText"/>
      </w:pPr>
    </w:p>
    <w:p w:rsidR="0096642F" w:rsidRDefault="0096642F">
      <w:pPr>
        <w:rPr>
          <w:rFonts w:ascii="Times New Roman" w:hAnsi="Times New Roman" w:cs="Times New Roman"/>
          <w:color w:val="000000"/>
          <w:sz w:val="24"/>
          <w:szCs w:val="24"/>
        </w:rPr>
      </w:pPr>
      <w:r>
        <w:br w:type="page"/>
      </w:r>
    </w:p>
    <w:p w:rsidR="00000000" w:rsidRDefault="0096642F">
      <w:pPr>
        <w:pStyle w:val="NormalText"/>
      </w:pPr>
      <w:bookmarkStart w:id="0" w:name="_GoBack"/>
      <w:bookmarkEnd w:id="0"/>
      <w:r>
        <w:lastRenderedPageBreak/>
        <w:t xml:space="preserve">60) </w:t>
      </w:r>
      <w:r>
        <w:t>Explain the concept of scale economies. Explain the difference between internal and external scale economies. What pattern of trade do we expect to see in industries with substantial external scale economies?</w:t>
      </w:r>
    </w:p>
    <w:p w:rsidR="0096642F" w:rsidRDefault="0096642F">
      <w:pPr>
        <w:pStyle w:val="NormalText"/>
      </w:pPr>
    </w:p>
    <w:p w:rsidR="00000000" w:rsidRDefault="0096642F">
      <w:pPr>
        <w:pStyle w:val="NormalText"/>
      </w:pPr>
      <w:r>
        <w:t>Answer:</w:t>
      </w:r>
      <w:r>
        <w:t xml:space="preserve">  POSSIBLE RESPONSE: Scale economies are</w:t>
      </w:r>
      <w:r>
        <w:t xml:space="preserve"> realized when the increase in output outpaces the increase in the expenditures on all inputs in the production process. As an example, if we double all input factors, with scale economies, the output produced will be more than double. As a consequence, th</w:t>
      </w:r>
      <w:r>
        <w:t xml:space="preserve">e average cost of production will decline with a rise in the level of output. Internal scale economies are observed when the expansion of the size of the firm is the basis for the decline in its average cost. In contrast, external scale economies arise if </w:t>
      </w:r>
      <w:r>
        <w:t>the average cost of production declines with an increase in the size of the entire industry within a specific geographic area.</w:t>
      </w:r>
    </w:p>
    <w:p w:rsidR="00000000" w:rsidRDefault="0096642F">
      <w:pPr>
        <w:pStyle w:val="NormalText"/>
      </w:pPr>
    </w:p>
    <w:p w:rsidR="00000000" w:rsidRDefault="0096642F">
      <w:pPr>
        <w:pStyle w:val="NormalText"/>
      </w:pPr>
      <w:r>
        <w:t>The presence of substantial external scale economies in an industry typically results in the clustering of the production in a f</w:t>
      </w:r>
      <w:r>
        <w:t>ew specific geographical areas. Examples are the concentration of the banking and finance industries in London and New York City, the production of stylish clothing, shoes and accessories in Italy, and the production of watches in Switzerland. With low ave</w:t>
      </w:r>
      <w:r>
        <w:t>rage costs (and high product quality) in these locations, these countries are net exporters of the product, and other countries import the product. The actual locations that will prosper is difficult to predict. It depends on factors such as domestic marke</w:t>
      </w:r>
      <w:r>
        <w:t>t size, history, and government intervention.</w:t>
      </w:r>
    </w:p>
    <w:p w:rsidR="00000000" w:rsidRDefault="0096642F">
      <w:pPr>
        <w:pStyle w:val="NormalText"/>
      </w:pPr>
      <w:r>
        <w:t>Difficulty: 2 Medium</w:t>
      </w:r>
    </w:p>
    <w:p w:rsidR="00000000" w:rsidRDefault="0096642F">
      <w:pPr>
        <w:pStyle w:val="NormalText"/>
      </w:pPr>
      <w:r>
        <w:t>Topic:  Scale Economies</w:t>
      </w:r>
    </w:p>
    <w:p w:rsidR="00000000" w:rsidRDefault="0096642F">
      <w:pPr>
        <w:pStyle w:val="NormalText"/>
      </w:pPr>
      <w:r>
        <w:t>Bloom's:  Understand</w:t>
      </w:r>
    </w:p>
    <w:p w:rsidR="00000000" w:rsidRDefault="0096642F">
      <w:pPr>
        <w:pStyle w:val="NormalText"/>
      </w:pPr>
      <w:r>
        <w:t>AACSB:  Reflective Thinking</w:t>
      </w:r>
    </w:p>
    <w:p w:rsidR="00000000" w:rsidRDefault="0096642F">
      <w:pPr>
        <w:pStyle w:val="NormalText"/>
        <w:spacing w:after="240"/>
      </w:pPr>
      <w:r>
        <w:t>Accessibility:  Keyboard Navigation</w:t>
      </w:r>
    </w:p>
    <w:sectPr w:rsidR="00000000">
      <w:footerReference w:type="default" r:id="rId7"/>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EA4" w:rsidRDefault="00050EA4" w:rsidP="00050EA4">
      <w:pPr>
        <w:spacing w:after="0" w:line="240" w:lineRule="auto"/>
      </w:pPr>
      <w:r>
        <w:separator/>
      </w:r>
    </w:p>
  </w:endnote>
  <w:endnote w:type="continuationSeparator" w:id="0">
    <w:p w:rsidR="00050EA4" w:rsidRDefault="00050EA4" w:rsidP="00050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0EA4" w:rsidRPr="00050EA4" w:rsidRDefault="00050EA4" w:rsidP="00050EA4">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050EA4">
      <w:rPr>
        <w:rFonts w:ascii="Times New Roman" w:eastAsia="Times New Roman" w:hAnsi="Times New Roman" w:cs="Times New Roman"/>
        <w:sz w:val="20"/>
        <w:szCs w:val="20"/>
      </w:rPr>
      <w:fldChar w:fldCharType="begin"/>
    </w:r>
    <w:r w:rsidRPr="00050EA4">
      <w:rPr>
        <w:rFonts w:ascii="Times New Roman" w:eastAsia="Times New Roman" w:hAnsi="Times New Roman" w:cs="Times New Roman"/>
        <w:sz w:val="20"/>
        <w:szCs w:val="20"/>
      </w:rPr>
      <w:instrText xml:space="preserve"> PAGE   \* MERGEFORMAT </w:instrText>
    </w:r>
    <w:r w:rsidRPr="00050EA4">
      <w:rPr>
        <w:rFonts w:ascii="Times New Roman" w:eastAsia="Times New Roman" w:hAnsi="Times New Roman" w:cs="Times New Roman"/>
        <w:sz w:val="20"/>
        <w:szCs w:val="20"/>
      </w:rPr>
      <w:fldChar w:fldCharType="separate"/>
    </w:r>
    <w:r w:rsidRPr="00050EA4">
      <w:rPr>
        <w:rFonts w:ascii="Times New Roman" w:eastAsia="Times New Roman" w:hAnsi="Times New Roman" w:cs="Times New Roman"/>
        <w:sz w:val="20"/>
        <w:szCs w:val="20"/>
      </w:rPr>
      <w:t>1</w:t>
    </w:r>
    <w:r w:rsidRPr="00050EA4">
      <w:rPr>
        <w:rFonts w:ascii="Times New Roman" w:eastAsia="Times New Roman" w:hAnsi="Times New Roman" w:cs="Times New Roman"/>
        <w:sz w:val="20"/>
        <w:szCs w:val="20"/>
      </w:rPr>
      <w:fldChar w:fldCharType="end"/>
    </w:r>
  </w:p>
  <w:p w:rsidR="00050EA4" w:rsidRPr="00050EA4" w:rsidRDefault="00050EA4" w:rsidP="00050EA4">
    <w:pPr>
      <w:tabs>
        <w:tab w:val="center" w:pos="4680"/>
        <w:tab w:val="right" w:pos="9360"/>
      </w:tabs>
      <w:spacing w:after="0" w:line="240" w:lineRule="auto"/>
      <w:jc w:val="center"/>
      <w:rPr>
        <w:rFonts w:ascii="Calibri" w:eastAsia="Times New Roman" w:hAnsi="Calibri" w:cs="Times New Roman"/>
      </w:rPr>
    </w:pPr>
    <w:r w:rsidRPr="00050EA4">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EA4" w:rsidRDefault="00050EA4" w:rsidP="00050EA4">
      <w:pPr>
        <w:spacing w:after="0" w:line="240" w:lineRule="auto"/>
      </w:pPr>
      <w:r>
        <w:separator/>
      </w:r>
    </w:p>
  </w:footnote>
  <w:footnote w:type="continuationSeparator" w:id="0">
    <w:p w:rsidR="00050EA4" w:rsidRDefault="00050EA4" w:rsidP="00050E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EA4"/>
    <w:rsid w:val="00050EA4"/>
    <w:rsid w:val="00966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CF2C8B"/>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050EA4"/>
    <w:pPr>
      <w:tabs>
        <w:tab w:val="center" w:pos="4680"/>
        <w:tab w:val="right" w:pos="9360"/>
      </w:tabs>
    </w:pPr>
  </w:style>
  <w:style w:type="character" w:customStyle="1" w:styleId="HeaderChar">
    <w:name w:val="Header Char"/>
    <w:basedOn w:val="DefaultParagraphFont"/>
    <w:link w:val="Header"/>
    <w:uiPriority w:val="99"/>
    <w:rsid w:val="00050EA4"/>
  </w:style>
  <w:style w:type="paragraph" w:styleId="Footer">
    <w:name w:val="footer"/>
    <w:basedOn w:val="Normal"/>
    <w:link w:val="FooterChar"/>
    <w:uiPriority w:val="99"/>
    <w:unhideWhenUsed/>
    <w:rsid w:val="00050EA4"/>
    <w:pPr>
      <w:tabs>
        <w:tab w:val="center" w:pos="4680"/>
        <w:tab w:val="right" w:pos="9360"/>
      </w:tabs>
    </w:pPr>
  </w:style>
  <w:style w:type="character" w:customStyle="1" w:styleId="FooterChar">
    <w:name w:val="Footer Char"/>
    <w:basedOn w:val="DefaultParagraphFont"/>
    <w:link w:val="Footer"/>
    <w:uiPriority w:val="99"/>
    <w:rsid w:val="00050EA4"/>
  </w:style>
  <w:style w:type="paragraph" w:styleId="BalloonText">
    <w:name w:val="Balloon Text"/>
    <w:basedOn w:val="Normal"/>
    <w:link w:val="BalloonTextChar"/>
    <w:uiPriority w:val="99"/>
    <w:semiHidden/>
    <w:unhideWhenUsed/>
    <w:rsid w:val="009664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4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28</Pages>
  <Words>5628</Words>
  <Characters>32312</Characters>
  <Application>Microsoft Office Word</Application>
  <DocSecurity>0</DocSecurity>
  <Lines>269</Lines>
  <Paragraphs>75</Paragraphs>
  <ScaleCrop>false</ScaleCrop>
  <Company/>
  <LinksUpToDate>false</LinksUpToDate>
  <CharactersWithSpaces>37865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3</cp:revision>
  <dcterms:created xsi:type="dcterms:W3CDTF">2019-04-26T20:25:00Z</dcterms:created>
  <dcterms:modified xsi:type="dcterms:W3CDTF">2019-04-26T20:30:00Z</dcterms:modified>
</cp:coreProperties>
</file>