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0EB829" w14:textId="0B57BA7F" w:rsidR="008555F7" w:rsidRDefault="008555F7">
      <w:pPr>
        <w:rPr>
          <w:lang w:val="en-US"/>
        </w:rPr>
      </w:pPr>
      <w:r>
        <w:rPr>
          <w:lang w:val="en-US"/>
        </w:rPr>
        <w:t>PHI 1101: EXAM NOTES (INCLUDES LECTURE AND TEXTBOOK WORK)</w:t>
      </w:r>
    </w:p>
    <w:p w14:paraId="3F9A4DD6" w14:textId="1DA8F152" w:rsidR="008555F7" w:rsidRDefault="008555F7">
      <w:pPr>
        <w:rPr>
          <w:lang w:val="en-US"/>
        </w:rPr>
      </w:pPr>
    </w:p>
    <w:p w14:paraId="6D6151E4" w14:textId="6B75C634" w:rsidR="00346A78" w:rsidRPr="00346A78" w:rsidRDefault="00346A78" w:rsidP="00327FA7">
      <w:pPr>
        <w:pStyle w:val="IntenseQuote"/>
      </w:pPr>
      <w:r w:rsidRPr="00346A78">
        <w:t>CHPATER ONE</w:t>
      </w:r>
      <w:r w:rsidR="00075A0E">
        <w:t>: DON’T BELIEVE EVERYTHING YOU THINK</w:t>
      </w:r>
    </w:p>
    <w:p w14:paraId="3B03062F" w14:textId="77777777" w:rsidR="00346A78" w:rsidRDefault="00346A78" w:rsidP="008555F7">
      <w:r>
        <w:t>OBJECTIVE CLAIM</w:t>
      </w:r>
    </w:p>
    <w:p w14:paraId="22305188" w14:textId="30049634" w:rsidR="00346A78" w:rsidRDefault="00346A78" w:rsidP="00346A78">
      <w:pPr>
        <w:pStyle w:val="ListParagraph"/>
        <w:numPr>
          <w:ilvl w:val="0"/>
          <w:numId w:val="3"/>
        </w:numPr>
      </w:pPr>
      <w:r>
        <w:t xml:space="preserve">Whether it is true or false is independent of whether people think it is true or false </w:t>
      </w:r>
    </w:p>
    <w:p w14:paraId="13DCE30A" w14:textId="366E424A" w:rsidR="00346A78" w:rsidRDefault="00346A78" w:rsidP="00346A7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Ex: “There is life on Mars” is objective </w:t>
      </w:r>
    </w:p>
    <w:p w14:paraId="598F127B" w14:textId="77777777" w:rsidR="00346A78" w:rsidRDefault="00346A78" w:rsidP="00346A78">
      <w:pPr>
        <w:rPr>
          <w:lang w:val="en-US"/>
        </w:rPr>
      </w:pPr>
      <w:r>
        <w:rPr>
          <w:lang w:val="en-US"/>
        </w:rPr>
        <w:t>SUBJECTIVE CLAIM</w:t>
      </w:r>
    </w:p>
    <w:p w14:paraId="3EF1E0D5" w14:textId="58E4B8B6" w:rsidR="00346A78" w:rsidRPr="00346A78" w:rsidRDefault="00346A78" w:rsidP="00346A78">
      <w:pPr>
        <w:pStyle w:val="ListParagraph"/>
        <w:numPr>
          <w:ilvl w:val="0"/>
          <w:numId w:val="2"/>
        </w:numPr>
        <w:rPr>
          <w:lang w:val="en-US"/>
        </w:rPr>
      </w:pPr>
      <w:r w:rsidRPr="00346A78">
        <w:rPr>
          <w:lang w:val="en-US"/>
        </w:rPr>
        <w:t>Whether a subjective claim is true or false is not independent of whether people think it is true or false</w:t>
      </w:r>
    </w:p>
    <w:p w14:paraId="7424F77A" w14:textId="142FFE24" w:rsidR="00367BA1" w:rsidRPr="00367BA1" w:rsidRDefault="00346A78" w:rsidP="00367BA1">
      <w:pPr>
        <w:pStyle w:val="ListParagraph"/>
        <w:numPr>
          <w:ilvl w:val="0"/>
          <w:numId w:val="1"/>
        </w:numPr>
        <w:rPr>
          <w:lang w:val="en-US"/>
        </w:rPr>
      </w:pPr>
      <w:r w:rsidRPr="00346A78">
        <w:rPr>
          <w:lang w:val="en-US"/>
        </w:rPr>
        <w:t xml:space="preserve">Ex: Judgements of </w:t>
      </w:r>
      <w:r>
        <w:rPr>
          <w:lang w:val="en-US"/>
        </w:rPr>
        <w:t>taste; “Rice vinegar is too sweet”</w:t>
      </w:r>
    </w:p>
    <w:p w14:paraId="42F08C81" w14:textId="625E1350" w:rsidR="00367BA1" w:rsidRPr="00367BA1" w:rsidRDefault="00367BA1" w:rsidP="00367BA1">
      <w:pPr>
        <w:rPr>
          <w:lang w:val="en-US"/>
        </w:rPr>
      </w:pPr>
      <w:r>
        <w:rPr>
          <w:lang w:val="en-US"/>
        </w:rPr>
        <w:t>[opinions=belief]</w:t>
      </w:r>
    </w:p>
    <w:p w14:paraId="1C69214A" w14:textId="6C712EC8" w:rsidR="00346A78" w:rsidRDefault="00346A78" w:rsidP="00346A78">
      <w:pPr>
        <w:rPr>
          <w:lang w:val="en-US"/>
        </w:rPr>
      </w:pPr>
      <w:r>
        <w:rPr>
          <w:lang w:val="en-US"/>
        </w:rPr>
        <w:t>FACT AND OPINION</w:t>
      </w:r>
    </w:p>
    <w:p w14:paraId="38835C57" w14:textId="17074F99" w:rsidR="00346A78" w:rsidRDefault="00346A78" w:rsidP="00346A7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All opinions are subjective </w:t>
      </w:r>
    </w:p>
    <w:p w14:paraId="0E8569A4" w14:textId="3A06AC12" w:rsidR="00346A78" w:rsidRDefault="00346A78" w:rsidP="00346A7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Some factual opinions can be correct </w:t>
      </w:r>
    </w:p>
    <w:p w14:paraId="77823AA0" w14:textId="77777777" w:rsidR="00346A78" w:rsidRDefault="00346A78" w:rsidP="00346A78">
      <w:pPr>
        <w:rPr>
          <w:lang w:val="en-US"/>
        </w:rPr>
      </w:pPr>
      <w:r>
        <w:rPr>
          <w:lang w:val="en-US"/>
        </w:rPr>
        <w:t>RELATIVISM</w:t>
      </w:r>
    </w:p>
    <w:p w14:paraId="4FFC3078" w14:textId="02AC70BC" w:rsidR="00346A78" w:rsidRPr="00346A78" w:rsidRDefault="00346A78" w:rsidP="00346A78">
      <w:pPr>
        <w:pStyle w:val="ListParagraph"/>
        <w:numPr>
          <w:ilvl w:val="0"/>
          <w:numId w:val="1"/>
        </w:numPr>
        <w:rPr>
          <w:lang w:val="en-US"/>
        </w:rPr>
      </w:pPr>
      <w:r w:rsidRPr="00346A78">
        <w:rPr>
          <w:lang w:val="en-US"/>
        </w:rPr>
        <w:t xml:space="preserve">is the idea that truth is relative to the standards of a given culture </w:t>
      </w:r>
    </w:p>
    <w:p w14:paraId="473C28A8" w14:textId="77777777" w:rsidR="00346A78" w:rsidRDefault="00346A78" w:rsidP="00346A78">
      <w:pPr>
        <w:rPr>
          <w:lang w:val="en-US"/>
        </w:rPr>
      </w:pPr>
      <w:r>
        <w:rPr>
          <w:lang w:val="en-US"/>
        </w:rPr>
        <w:t>MORAL SUBJECTIVISM</w:t>
      </w:r>
    </w:p>
    <w:p w14:paraId="04511A6F" w14:textId="77777777" w:rsidR="000F4700" w:rsidRDefault="00346A78" w:rsidP="000F4700">
      <w:pPr>
        <w:pStyle w:val="ListParagraph"/>
        <w:numPr>
          <w:ilvl w:val="0"/>
          <w:numId w:val="4"/>
        </w:numPr>
        <w:rPr>
          <w:lang w:val="en-US"/>
        </w:rPr>
      </w:pPr>
      <w:r w:rsidRPr="00346A78">
        <w:rPr>
          <w:lang w:val="en-US"/>
        </w:rPr>
        <w:t xml:space="preserve">is the idea that moral opinions, such as “bullfighting is morally wrong” or “Jason shouldn’t lie to his parents” </w:t>
      </w:r>
    </w:p>
    <w:p w14:paraId="291CE673" w14:textId="708A4A4B" w:rsidR="00346A78" w:rsidRPr="000F4700" w:rsidRDefault="00346A78" w:rsidP="000F4700">
      <w:pPr>
        <w:pStyle w:val="ListParagraph"/>
        <w:numPr>
          <w:ilvl w:val="0"/>
          <w:numId w:val="4"/>
        </w:numPr>
        <w:rPr>
          <w:lang w:val="en-US"/>
        </w:rPr>
      </w:pPr>
      <w:r w:rsidRPr="000F4700">
        <w:rPr>
          <w:lang w:val="en-US"/>
        </w:rPr>
        <w:t xml:space="preserve">There is nothing either good or bad, but that thinking makes it so </w:t>
      </w:r>
    </w:p>
    <w:p w14:paraId="78234305" w14:textId="2173AAF3" w:rsidR="00346A78" w:rsidRDefault="000F4700" w:rsidP="00346A78">
      <w:pPr>
        <w:rPr>
          <w:lang w:val="en-US"/>
        </w:rPr>
      </w:pPr>
      <w:r>
        <w:rPr>
          <w:lang w:val="en-US"/>
        </w:rPr>
        <w:t>ISSUES</w:t>
      </w:r>
    </w:p>
    <w:p w14:paraId="34CF4713" w14:textId="12173BB9" w:rsidR="00346A78" w:rsidRPr="00346A78" w:rsidRDefault="00346A78" w:rsidP="00346A78">
      <w:pPr>
        <w:pStyle w:val="ListParagraph"/>
        <w:numPr>
          <w:ilvl w:val="0"/>
          <w:numId w:val="1"/>
        </w:numPr>
        <w:rPr>
          <w:lang w:val="en-US"/>
        </w:rPr>
      </w:pPr>
      <w:r w:rsidRPr="00346A78">
        <w:rPr>
          <w:lang w:val="en-US"/>
        </w:rPr>
        <w:t xml:space="preserve">Is a question </w:t>
      </w:r>
    </w:p>
    <w:p w14:paraId="71578837" w14:textId="277D054A" w:rsidR="00346A78" w:rsidRDefault="00346A78" w:rsidP="00346A7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Ex: “is Jake taller than Ryan” &gt; we are considering whether the claim is true</w:t>
      </w:r>
    </w:p>
    <w:p w14:paraId="11127F63" w14:textId="61AAC42F" w:rsidR="00346A78" w:rsidRDefault="00346A78" w:rsidP="00346A7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This statement is also an objective question </w:t>
      </w:r>
    </w:p>
    <w:p w14:paraId="771D6E7D" w14:textId="22AAB0F9" w:rsidR="000F4700" w:rsidRDefault="000F4700" w:rsidP="000F4700">
      <w:pPr>
        <w:rPr>
          <w:lang w:val="en-US"/>
        </w:rPr>
      </w:pPr>
      <w:r>
        <w:rPr>
          <w:lang w:val="en-US"/>
        </w:rPr>
        <w:t xml:space="preserve">ARGUMENTS </w:t>
      </w:r>
    </w:p>
    <w:p w14:paraId="64A98994" w14:textId="455ACC59" w:rsidR="000F4700" w:rsidRDefault="000F4700" w:rsidP="000F470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Presents a consideration for accepting a claim </w:t>
      </w:r>
    </w:p>
    <w:p w14:paraId="475E3A0A" w14:textId="1065364A" w:rsidR="000F4700" w:rsidRDefault="000F4700" w:rsidP="000F470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Ex: “a dog would keep me company; so, I should get one”</w:t>
      </w:r>
    </w:p>
    <w:p w14:paraId="219C8386" w14:textId="341BD5EE" w:rsidR="000F4700" w:rsidRDefault="000F4700" w:rsidP="000F470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Premise: Part of the argument that provides reason </w:t>
      </w:r>
    </w:p>
    <w:p w14:paraId="2AEAE91F" w14:textId="1D45DB53" w:rsidR="000F4700" w:rsidRDefault="000F4700" w:rsidP="000F470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Conclusion: Is what the premise supposedly supports or demonstrates </w:t>
      </w:r>
    </w:p>
    <w:p w14:paraId="1BFBB0E8" w14:textId="4234B12B" w:rsidR="000F4700" w:rsidRDefault="000F4700" w:rsidP="000F470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**not every issue requires an argument for resolution (ex “is your throat sore?” you would be able to tell)</w:t>
      </w:r>
    </w:p>
    <w:p w14:paraId="4808B999" w14:textId="5D6D5BDC" w:rsidR="000F4700" w:rsidRDefault="000F4700" w:rsidP="000F4700">
      <w:pPr>
        <w:rPr>
          <w:lang w:val="en-US"/>
        </w:rPr>
      </w:pPr>
      <w:r>
        <w:rPr>
          <w:lang w:val="en-US"/>
        </w:rPr>
        <w:t xml:space="preserve">TRUTH </w:t>
      </w:r>
    </w:p>
    <w:p w14:paraId="4769F90A" w14:textId="13D70D63" w:rsidR="000F4700" w:rsidRDefault="000F4700" w:rsidP="000F470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lastRenderedPageBreak/>
        <w:t xml:space="preserve">A claim </w:t>
      </w:r>
      <w:r w:rsidR="00CC2A11">
        <w:rPr>
          <w:lang w:val="en-US"/>
        </w:rPr>
        <w:t xml:space="preserve">that </w:t>
      </w:r>
      <w:r>
        <w:rPr>
          <w:lang w:val="en-US"/>
        </w:rPr>
        <w:t>is true if it is free from error</w:t>
      </w:r>
    </w:p>
    <w:p w14:paraId="251954CD" w14:textId="79F67D84" w:rsidR="00367BA1" w:rsidRDefault="00367BA1" w:rsidP="00367BA1">
      <w:pPr>
        <w:rPr>
          <w:lang w:val="en-US"/>
        </w:rPr>
      </w:pPr>
      <w:r>
        <w:rPr>
          <w:lang w:val="en-US"/>
        </w:rPr>
        <w:t>KNOWLEDGE</w:t>
      </w:r>
    </w:p>
    <w:p w14:paraId="003A380E" w14:textId="1B8BA962" w:rsidR="00367BA1" w:rsidRPr="00367BA1" w:rsidRDefault="00367BA1" w:rsidP="00367BA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If you believe something, have an argument beyond a reasonable doubt that it is so, and have no reason to think you are mistaken, you can claim you know it </w:t>
      </w:r>
    </w:p>
    <w:p w14:paraId="550789FF" w14:textId="53535DF0" w:rsidR="000F4700" w:rsidRPr="00367BA1" w:rsidRDefault="00367BA1" w:rsidP="000F4700">
      <w:pPr>
        <w:rPr>
          <w:b/>
          <w:bCs/>
          <w:u w:val="single"/>
          <w:lang w:val="en-US"/>
        </w:rPr>
      </w:pPr>
      <w:r w:rsidRPr="00367BA1">
        <w:rPr>
          <w:b/>
          <w:bCs/>
          <w:u w:val="single"/>
          <w:lang w:val="en-US"/>
        </w:rPr>
        <w:t>COGNITIVE BIASES</w:t>
      </w:r>
    </w:p>
    <w:p w14:paraId="40479FA5" w14:textId="64BEADE1" w:rsidR="00367BA1" w:rsidRDefault="00367BA1" w:rsidP="00367BA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 human feature psychology that skews belief formation </w:t>
      </w:r>
    </w:p>
    <w:p w14:paraId="02218003" w14:textId="4E5688D1" w:rsidR="00367BA1" w:rsidRDefault="00367BA1" w:rsidP="00367BA1">
      <w:pPr>
        <w:rPr>
          <w:lang w:val="en-US"/>
        </w:rPr>
      </w:pPr>
      <w:r w:rsidRPr="00367BA1">
        <w:rPr>
          <w:b/>
          <w:bCs/>
          <w:color w:val="2F5496" w:themeColor="accent1" w:themeShade="BF"/>
          <w:lang w:val="en-US"/>
        </w:rPr>
        <w:t>Belief Bias</w:t>
      </w:r>
      <w:r>
        <w:rPr>
          <w:lang w:val="en-US"/>
        </w:rPr>
        <w:t>: evaluating reasoning by how believable its conclusion is</w:t>
      </w:r>
    </w:p>
    <w:p w14:paraId="1494207E" w14:textId="2DFB5E67" w:rsidR="00367BA1" w:rsidRDefault="00367BA1" w:rsidP="00367BA1">
      <w:pPr>
        <w:rPr>
          <w:lang w:val="en-US"/>
        </w:rPr>
      </w:pPr>
      <w:r w:rsidRPr="00367BA1">
        <w:rPr>
          <w:b/>
          <w:bCs/>
          <w:color w:val="2F5496" w:themeColor="accent1" w:themeShade="BF"/>
          <w:lang w:val="en-US"/>
        </w:rPr>
        <w:t>Confirmation Bias</w:t>
      </w:r>
      <w:r>
        <w:rPr>
          <w:lang w:val="en-US"/>
        </w:rPr>
        <w:t xml:space="preserve">: a tendency to attach more weight to considerations that support our own view </w:t>
      </w:r>
    </w:p>
    <w:p w14:paraId="77ACCBDA" w14:textId="500F8D71" w:rsidR="00367BA1" w:rsidRDefault="00367BA1" w:rsidP="00367BA1">
      <w:pPr>
        <w:rPr>
          <w:lang w:val="en-US"/>
        </w:rPr>
      </w:pPr>
      <w:r w:rsidRPr="00F959DB">
        <w:rPr>
          <w:b/>
          <w:bCs/>
          <w:color w:val="2F5496" w:themeColor="accent1" w:themeShade="BF"/>
          <w:lang w:val="en-US"/>
        </w:rPr>
        <w:t>Availability Heuristic</w:t>
      </w:r>
      <w:r>
        <w:rPr>
          <w:lang w:val="en-US"/>
        </w:rPr>
        <w:t>: assigning a probability to an event based on how easily or frequently it is thought of</w:t>
      </w:r>
    </w:p>
    <w:p w14:paraId="16BEB20C" w14:textId="2FEE4460" w:rsidR="00367BA1" w:rsidRDefault="00367BA1" w:rsidP="00367BA1">
      <w:pPr>
        <w:rPr>
          <w:lang w:val="en-US"/>
        </w:rPr>
      </w:pPr>
      <w:r w:rsidRPr="00F959DB">
        <w:rPr>
          <w:b/>
          <w:bCs/>
          <w:color w:val="2F5496" w:themeColor="accent1" w:themeShade="BF"/>
          <w:lang w:val="en-US"/>
        </w:rPr>
        <w:t>False Consensus Effect:</w:t>
      </w:r>
      <w:r w:rsidRPr="00F959DB">
        <w:rPr>
          <w:color w:val="2F5496" w:themeColor="accent1" w:themeShade="BF"/>
          <w:lang w:val="en-US"/>
        </w:rPr>
        <w:t xml:space="preserve">  </w:t>
      </w:r>
      <w:r>
        <w:rPr>
          <w:lang w:val="en-US"/>
        </w:rPr>
        <w:t xml:space="preserve">assuming our opinion and those </w:t>
      </w:r>
      <w:r w:rsidR="00F959DB">
        <w:rPr>
          <w:lang w:val="en-US"/>
        </w:rPr>
        <w:t>held by people around us are shared by society at large</w:t>
      </w:r>
    </w:p>
    <w:p w14:paraId="688B412C" w14:textId="486E4722" w:rsidR="00367BA1" w:rsidRDefault="00367BA1" w:rsidP="00367BA1">
      <w:pPr>
        <w:rPr>
          <w:lang w:val="en-US"/>
        </w:rPr>
      </w:pPr>
      <w:r w:rsidRPr="00F959DB">
        <w:rPr>
          <w:b/>
          <w:bCs/>
          <w:color w:val="2F5496" w:themeColor="accent1" w:themeShade="BF"/>
          <w:lang w:val="en-US"/>
        </w:rPr>
        <w:t>Bandwagon Effect</w:t>
      </w:r>
      <w:r>
        <w:rPr>
          <w:lang w:val="en-US"/>
        </w:rPr>
        <w:t xml:space="preserve">: </w:t>
      </w:r>
      <w:r w:rsidR="00F959DB">
        <w:rPr>
          <w:lang w:val="en-US"/>
        </w:rPr>
        <w:t>the tendency to align our beliefs with those of other people</w:t>
      </w:r>
    </w:p>
    <w:p w14:paraId="05028AB8" w14:textId="2D895675" w:rsidR="00367BA1" w:rsidRDefault="00367BA1" w:rsidP="00367BA1">
      <w:pPr>
        <w:rPr>
          <w:lang w:val="en-US"/>
        </w:rPr>
      </w:pPr>
      <w:r w:rsidRPr="00F959DB">
        <w:rPr>
          <w:b/>
          <w:bCs/>
          <w:color w:val="2F5496" w:themeColor="accent1" w:themeShade="BF"/>
          <w:lang w:val="en-US"/>
        </w:rPr>
        <w:t>Negativity Bias</w:t>
      </w:r>
      <w:r>
        <w:rPr>
          <w:lang w:val="en-US"/>
        </w:rPr>
        <w:t>:</w:t>
      </w:r>
      <w:r w:rsidR="00F959DB">
        <w:rPr>
          <w:lang w:val="en-US"/>
        </w:rPr>
        <w:t xml:space="preserve"> attaching more weight to negative information tha</w:t>
      </w:r>
      <w:r w:rsidR="00945CA3">
        <w:rPr>
          <w:lang w:val="en-US"/>
        </w:rPr>
        <w:t>n</w:t>
      </w:r>
      <w:r w:rsidR="00F959DB">
        <w:rPr>
          <w:lang w:val="en-US"/>
        </w:rPr>
        <w:t xml:space="preserve"> positive information</w:t>
      </w:r>
    </w:p>
    <w:p w14:paraId="1EFCC466" w14:textId="2A2648E7" w:rsidR="00367BA1" w:rsidRDefault="00367BA1" w:rsidP="00367BA1">
      <w:pPr>
        <w:rPr>
          <w:lang w:val="en-US"/>
        </w:rPr>
      </w:pPr>
      <w:r w:rsidRPr="00F959DB">
        <w:rPr>
          <w:b/>
          <w:bCs/>
          <w:color w:val="2F5496" w:themeColor="accent1" w:themeShade="BF"/>
          <w:lang w:val="en-US"/>
        </w:rPr>
        <w:t>Loss Aversion</w:t>
      </w:r>
      <w:r>
        <w:rPr>
          <w:lang w:val="en-US"/>
        </w:rPr>
        <w:t>:</w:t>
      </w:r>
      <w:r w:rsidR="00F959DB">
        <w:rPr>
          <w:lang w:val="en-US"/>
        </w:rPr>
        <w:t xml:space="preserve"> Being more strongly motivated to avoid a loss th</w:t>
      </w:r>
      <w:r w:rsidR="000B180A">
        <w:rPr>
          <w:lang w:val="en-US"/>
        </w:rPr>
        <w:t xml:space="preserve">an </w:t>
      </w:r>
      <w:r w:rsidR="00F959DB">
        <w:rPr>
          <w:lang w:val="en-US"/>
        </w:rPr>
        <w:t>to accrue a gain</w:t>
      </w:r>
    </w:p>
    <w:p w14:paraId="09CEB3D4" w14:textId="627C8F81" w:rsidR="00367BA1" w:rsidRDefault="00367BA1" w:rsidP="00367BA1">
      <w:pPr>
        <w:rPr>
          <w:lang w:val="en-US"/>
        </w:rPr>
      </w:pPr>
      <w:r w:rsidRPr="00F959DB">
        <w:rPr>
          <w:b/>
          <w:bCs/>
          <w:color w:val="2F5496" w:themeColor="accent1" w:themeShade="BF"/>
          <w:lang w:val="en-US"/>
        </w:rPr>
        <w:t>In-Group Bias</w:t>
      </w:r>
      <w:r>
        <w:rPr>
          <w:lang w:val="en-US"/>
        </w:rPr>
        <w:t>:</w:t>
      </w:r>
      <w:r w:rsidR="00F959DB">
        <w:rPr>
          <w:lang w:val="en-US"/>
        </w:rPr>
        <w:t xml:space="preserve"> a set of cognitive biases that make us view people who belong to our group differently from people who don’t</w:t>
      </w:r>
    </w:p>
    <w:p w14:paraId="27797296" w14:textId="0E71FBD1" w:rsidR="00367BA1" w:rsidRDefault="00367BA1" w:rsidP="00367BA1">
      <w:pPr>
        <w:rPr>
          <w:lang w:val="en-US"/>
        </w:rPr>
      </w:pPr>
      <w:r w:rsidRPr="00F959DB">
        <w:rPr>
          <w:b/>
          <w:bCs/>
          <w:color w:val="2F5496" w:themeColor="accent1" w:themeShade="BF"/>
          <w:lang w:val="en-US"/>
        </w:rPr>
        <w:t>Fundamental Attribution Error</w:t>
      </w:r>
      <w:r>
        <w:rPr>
          <w:lang w:val="en-US"/>
        </w:rPr>
        <w:t>:</w:t>
      </w:r>
      <w:r w:rsidR="00F959DB">
        <w:rPr>
          <w:lang w:val="en-US"/>
        </w:rPr>
        <w:t xml:space="preserve"> </w:t>
      </w:r>
      <w:proofErr w:type="gramStart"/>
      <w:r w:rsidR="00F959DB">
        <w:rPr>
          <w:lang w:val="en-US"/>
        </w:rPr>
        <w:t xml:space="preserve">having </w:t>
      </w:r>
      <w:r w:rsidR="00DE64F0">
        <w:rPr>
          <w:lang w:val="en-US"/>
        </w:rPr>
        <w:t>a</w:t>
      </w:r>
      <w:r w:rsidR="00F959DB">
        <w:rPr>
          <w:lang w:val="en-US"/>
        </w:rPr>
        <w:t>n understanding of</w:t>
      </w:r>
      <w:proofErr w:type="gramEnd"/>
      <w:r w:rsidR="00F959DB">
        <w:rPr>
          <w:lang w:val="en-US"/>
        </w:rPr>
        <w:t xml:space="preserve"> the behavior of people in the in-group and another for people not in the in-group</w:t>
      </w:r>
    </w:p>
    <w:p w14:paraId="4C4BDDB0" w14:textId="4AC45A41" w:rsidR="00367BA1" w:rsidRDefault="00367BA1" w:rsidP="00367BA1">
      <w:pPr>
        <w:rPr>
          <w:lang w:val="en-US"/>
        </w:rPr>
      </w:pPr>
      <w:r w:rsidRPr="00F959DB">
        <w:rPr>
          <w:b/>
          <w:bCs/>
          <w:color w:val="2F5496" w:themeColor="accent1" w:themeShade="BF"/>
          <w:lang w:val="en-US"/>
        </w:rPr>
        <w:t>Obedience to Authority</w:t>
      </w:r>
      <w:r>
        <w:rPr>
          <w:lang w:val="en-US"/>
        </w:rPr>
        <w:t>:</w:t>
      </w:r>
      <w:r w:rsidR="00F959DB">
        <w:rPr>
          <w:lang w:val="en-US"/>
        </w:rPr>
        <w:t xml:space="preserve"> a tendency to comply with instructions from an authority</w:t>
      </w:r>
    </w:p>
    <w:p w14:paraId="32B79908" w14:textId="284BCAA1" w:rsidR="00367BA1" w:rsidRDefault="00367BA1" w:rsidP="00367BA1">
      <w:pPr>
        <w:rPr>
          <w:lang w:val="en-US"/>
        </w:rPr>
      </w:pPr>
      <w:r w:rsidRPr="00F959DB">
        <w:rPr>
          <w:b/>
          <w:bCs/>
          <w:color w:val="2F5496" w:themeColor="accent1" w:themeShade="BF"/>
          <w:lang w:val="en-US"/>
        </w:rPr>
        <w:t>Overconfidence Effect</w:t>
      </w:r>
      <w:r>
        <w:rPr>
          <w:lang w:val="en-US"/>
        </w:rPr>
        <w:t>:</w:t>
      </w:r>
      <w:r w:rsidR="00F959DB">
        <w:rPr>
          <w:lang w:val="en-US"/>
        </w:rPr>
        <w:t xml:space="preserve"> a cognitive bias that leads us to overestimate what percentage of our answers on a subject are correct</w:t>
      </w:r>
    </w:p>
    <w:p w14:paraId="4673CF71" w14:textId="4FC4B953" w:rsidR="00F959DB" w:rsidRDefault="00367BA1" w:rsidP="00367BA1">
      <w:pPr>
        <w:rPr>
          <w:lang w:val="en-US"/>
        </w:rPr>
      </w:pPr>
      <w:r w:rsidRPr="00F959DB">
        <w:rPr>
          <w:b/>
          <w:bCs/>
          <w:color w:val="2F5496" w:themeColor="accent1" w:themeShade="BF"/>
          <w:lang w:val="en-US"/>
        </w:rPr>
        <w:t>Better-than-average</w:t>
      </w:r>
      <w:r>
        <w:rPr>
          <w:lang w:val="en-US"/>
        </w:rPr>
        <w:t>:</w:t>
      </w:r>
      <w:r w:rsidR="00F959DB">
        <w:rPr>
          <w:lang w:val="en-US"/>
        </w:rPr>
        <w:t xml:space="preserve"> a self</w:t>
      </w:r>
      <w:r w:rsidR="00450DE5">
        <w:rPr>
          <w:lang w:val="en-US"/>
        </w:rPr>
        <w:t>-</w:t>
      </w:r>
      <w:r w:rsidR="00F959DB">
        <w:rPr>
          <w:lang w:val="en-US"/>
        </w:rPr>
        <w:t xml:space="preserve">deception cognitive bias that leads us to overestimate our own abilities relative to those of others </w:t>
      </w:r>
    </w:p>
    <w:p w14:paraId="544A1A76" w14:textId="77777777" w:rsidR="00F959DB" w:rsidRDefault="00F959DB" w:rsidP="00367BA1">
      <w:pPr>
        <w:rPr>
          <w:lang w:val="en-US"/>
        </w:rPr>
      </w:pPr>
    </w:p>
    <w:p w14:paraId="24A49227" w14:textId="5FCAB7D6" w:rsidR="00F959DB" w:rsidRDefault="00F959DB" w:rsidP="00327FA7">
      <w:pPr>
        <w:pStyle w:val="IntenseQuote"/>
        <w:rPr>
          <w:lang w:val="en-US"/>
        </w:rPr>
      </w:pPr>
      <w:r w:rsidRPr="00F959DB">
        <w:rPr>
          <w:lang w:val="en-US"/>
        </w:rPr>
        <w:t>CHAPTER TWO</w:t>
      </w:r>
      <w:r w:rsidR="00075A0E">
        <w:rPr>
          <w:lang w:val="en-US"/>
        </w:rPr>
        <w:t xml:space="preserve">: TWO KINDS OF REASONING </w:t>
      </w:r>
    </w:p>
    <w:p w14:paraId="4ABAF64A" w14:textId="4BBA6D27" w:rsidR="00F959DB" w:rsidRDefault="00F959DB" w:rsidP="00367BA1">
      <w:pPr>
        <w:rPr>
          <w:lang w:val="en-US"/>
        </w:rPr>
      </w:pPr>
      <w:r>
        <w:rPr>
          <w:lang w:val="en-US"/>
        </w:rPr>
        <w:t>ARGUMENTS</w:t>
      </w:r>
    </w:p>
    <w:p w14:paraId="49FA4EAE" w14:textId="20DDC573" w:rsidR="00F959DB" w:rsidRDefault="00F959DB" w:rsidP="00F959D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Two parts: 1. Premised 2. Conclusions </w:t>
      </w:r>
    </w:p>
    <w:p w14:paraId="76EC9C59" w14:textId="6B9B2429" w:rsidR="00F959DB" w:rsidRDefault="00F959DB" w:rsidP="00F959D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Not an argument: “I think God exist because I was raised a Baptist” </w:t>
      </w:r>
    </w:p>
    <w:p w14:paraId="1FBD3820" w14:textId="77777777" w:rsidR="00F959DB" w:rsidRDefault="00F959DB" w:rsidP="00F959D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An argument: “God exist because something had to cause the universe”</w:t>
      </w:r>
    </w:p>
    <w:p w14:paraId="4096AE15" w14:textId="77777777" w:rsidR="00F959DB" w:rsidRDefault="00F959DB" w:rsidP="00F959DB">
      <w:pPr>
        <w:rPr>
          <w:lang w:val="en-US"/>
        </w:rPr>
      </w:pPr>
      <w:r>
        <w:rPr>
          <w:lang w:val="en-US"/>
        </w:rPr>
        <w:lastRenderedPageBreak/>
        <w:t xml:space="preserve">CONCLUSION USED AS PREMISES </w:t>
      </w:r>
    </w:p>
    <w:p w14:paraId="6C8F750E" w14:textId="77777777" w:rsidR="00F959DB" w:rsidRDefault="00F959DB" w:rsidP="00F959D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 same statement can be the conclusion of one argument and a premise in another argument </w:t>
      </w:r>
    </w:p>
    <w:p w14:paraId="53857984" w14:textId="0AFC90CC" w:rsidR="00F959DB" w:rsidRDefault="00F959DB" w:rsidP="00F959DB">
      <w:pPr>
        <w:rPr>
          <w:lang w:val="en-US"/>
        </w:rPr>
      </w:pPr>
      <w:r>
        <w:rPr>
          <w:lang w:val="en-US"/>
        </w:rPr>
        <w:t>UNSTATE</w:t>
      </w:r>
      <w:r w:rsidR="002B6507">
        <w:rPr>
          <w:lang w:val="en-US"/>
        </w:rPr>
        <w:t>D</w:t>
      </w:r>
      <w:r>
        <w:rPr>
          <w:lang w:val="en-US"/>
        </w:rPr>
        <w:t xml:space="preserve"> PREMISES + CONCLUSIONS</w:t>
      </w:r>
    </w:p>
    <w:p w14:paraId="62FCC071" w14:textId="054B6026" w:rsidR="00F959DB" w:rsidRDefault="00F959DB" w:rsidP="00F959D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Unstated premises are common </w:t>
      </w:r>
      <w:r w:rsidR="00550594">
        <w:rPr>
          <w:lang w:val="en-US"/>
        </w:rPr>
        <w:t xml:space="preserve">in </w:t>
      </w:r>
      <w:r>
        <w:rPr>
          <w:lang w:val="en-US"/>
        </w:rPr>
        <w:t xml:space="preserve">real life because sometimes they seem </w:t>
      </w:r>
      <w:r w:rsidR="00FA2666">
        <w:rPr>
          <w:lang w:val="en-US"/>
        </w:rPr>
        <w:t>too</w:t>
      </w:r>
      <w:r>
        <w:rPr>
          <w:lang w:val="en-US"/>
        </w:rPr>
        <w:t xml:space="preserve"> obvious to need mentioning </w:t>
      </w:r>
    </w:p>
    <w:p w14:paraId="39C71BE0" w14:textId="64555EBF" w:rsidR="00F959DB" w:rsidRDefault="00F959DB" w:rsidP="00F959D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Unstated conclusions also are not uncommon, though they are less common than </w:t>
      </w:r>
      <w:r w:rsidR="00550594">
        <w:rPr>
          <w:lang w:val="en-US"/>
        </w:rPr>
        <w:t>unstated</w:t>
      </w:r>
      <w:r>
        <w:rPr>
          <w:lang w:val="en-US"/>
        </w:rPr>
        <w:t xml:space="preserve"> premises </w:t>
      </w:r>
      <w:r w:rsidRPr="00F959DB">
        <w:rPr>
          <w:lang w:val="en-US"/>
        </w:rPr>
        <w:t xml:space="preserve"> </w:t>
      </w:r>
    </w:p>
    <w:p w14:paraId="3A20ACA3" w14:textId="08D5EFD7" w:rsidR="00550594" w:rsidRDefault="00550594" w:rsidP="00550594">
      <w:pPr>
        <w:rPr>
          <w:lang w:val="en-US"/>
        </w:rPr>
      </w:pPr>
      <w:r>
        <w:rPr>
          <w:lang w:val="en-US"/>
        </w:rPr>
        <w:t xml:space="preserve">GOOD ARGUMENTS </w:t>
      </w:r>
    </w:p>
    <w:p w14:paraId="125EB8D1" w14:textId="55312078" w:rsidR="00550594" w:rsidRDefault="00550594" w:rsidP="0055059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Come in two variations; deductive demonstrations and inductive supporting arguments </w:t>
      </w:r>
    </w:p>
    <w:p w14:paraId="547F83FC" w14:textId="6C6F1D1C" w:rsidR="00550594" w:rsidRDefault="00550594" w:rsidP="00550594">
      <w:pPr>
        <w:rPr>
          <w:lang w:val="en-US"/>
        </w:rPr>
      </w:pPr>
      <w:r>
        <w:rPr>
          <w:lang w:val="en-US"/>
        </w:rPr>
        <w:t>DEDUCTIVE ARGUMENTS</w:t>
      </w:r>
    </w:p>
    <w:p w14:paraId="7DBCB693" w14:textId="5FE601DC" w:rsidR="00550594" w:rsidRDefault="00550594" w:rsidP="0055059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If the premises of this argument are true, proves demonstrates its conclusion</w:t>
      </w:r>
    </w:p>
    <w:p w14:paraId="20D9788B" w14:textId="0CD8EB89" w:rsidR="00550594" w:rsidRDefault="00550594" w:rsidP="0055059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Connect to validity: an argument is valid if it isn’t possible for the premise(s) to be true and the conclusion false </w:t>
      </w:r>
    </w:p>
    <w:p w14:paraId="78D09DE0" w14:textId="2AEC4326" w:rsidR="00550594" w:rsidRDefault="00550594" w:rsidP="00550594">
      <w:pPr>
        <w:rPr>
          <w:lang w:val="en-US"/>
        </w:rPr>
      </w:pPr>
    </w:p>
    <w:p w14:paraId="44D8C413" w14:textId="01166F5F" w:rsidR="00550594" w:rsidRDefault="00550594" w:rsidP="00550594">
      <w:pPr>
        <w:rPr>
          <w:lang w:val="en-US"/>
        </w:rPr>
      </w:pPr>
      <w:r>
        <w:rPr>
          <w:lang w:val="en-US"/>
        </w:rPr>
        <w:t xml:space="preserve">When premises of a void argument are true; these arguments are said to be sound </w:t>
      </w:r>
    </w:p>
    <w:p w14:paraId="54BB50A0" w14:textId="20021CC6" w:rsidR="00550594" w:rsidRDefault="00550594" w:rsidP="00550594">
      <w:pPr>
        <w:rPr>
          <w:lang w:val="en-US"/>
        </w:rPr>
      </w:pPr>
      <w:r>
        <w:rPr>
          <w:lang w:val="en-US"/>
        </w:rPr>
        <w:t>INDUCTIVE ARGUMENT</w:t>
      </w:r>
    </w:p>
    <w:p w14:paraId="0C169E37" w14:textId="4D0C4A4A" w:rsidR="00550594" w:rsidRDefault="00550594" w:rsidP="0055059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 good inductive argument supports its conclusion </w:t>
      </w:r>
    </w:p>
    <w:p w14:paraId="6B8AE214" w14:textId="39F9655F" w:rsidR="00550594" w:rsidRDefault="00550594" w:rsidP="00550594">
      <w:pPr>
        <w:rPr>
          <w:lang w:val="en-US"/>
        </w:rPr>
      </w:pPr>
      <w:r>
        <w:rPr>
          <w:lang w:val="en-US"/>
        </w:rPr>
        <w:t xml:space="preserve">BEYOND A REASONABLE DOUBT </w:t>
      </w:r>
    </w:p>
    <w:p w14:paraId="2FB2AFAD" w14:textId="1E99964F" w:rsidR="00550594" w:rsidRDefault="00550594" w:rsidP="0055059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In common law, the highest standard of proof is ‘beyond the reasonable doubt’</w:t>
      </w:r>
    </w:p>
    <w:p w14:paraId="052823CA" w14:textId="21C68F3B" w:rsidR="00550594" w:rsidRDefault="00550594" w:rsidP="0055059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Proof beyond a reasonable doubt actually is a lower standard that deductive demonstrations</w:t>
      </w:r>
    </w:p>
    <w:p w14:paraId="5971803B" w14:textId="496479CC" w:rsidR="00550594" w:rsidRPr="00550594" w:rsidRDefault="00550594" w:rsidP="0055059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As it would correlate to “beyond any possible doubt”</w:t>
      </w:r>
    </w:p>
    <w:p w14:paraId="05B151C9" w14:textId="2EA15BDB" w:rsidR="00346A78" w:rsidRDefault="00346A78" w:rsidP="00346A78">
      <w:pPr>
        <w:rPr>
          <w:lang w:val="en-US"/>
        </w:rPr>
      </w:pPr>
    </w:p>
    <w:p w14:paraId="7F4DA4BD" w14:textId="4C01CC1C" w:rsidR="00550594" w:rsidRDefault="00550594" w:rsidP="00346A78">
      <w:pPr>
        <w:rPr>
          <w:lang w:val="en-US"/>
        </w:rPr>
      </w:pPr>
      <w:r>
        <w:rPr>
          <w:lang w:val="en-US"/>
        </w:rPr>
        <w:t xml:space="preserve">Differences between deductive and inductive arguments </w:t>
      </w:r>
    </w:p>
    <w:p w14:paraId="7C003904" w14:textId="2309C565" w:rsidR="00550594" w:rsidRDefault="00190BF8" w:rsidP="0055059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VALID DEDUCTIVE: Jake lives on the equator. Therefore, Jake lives midway between the north and south poles </w:t>
      </w:r>
    </w:p>
    <w:p w14:paraId="10992ACC" w14:textId="77C80A2A" w:rsidR="00190BF8" w:rsidRDefault="00190BF8" w:rsidP="0055059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RELATIVELY STRONG INDUCTIVE: Jake lives on the equator. Therefore, Jake lives in a humid climate </w:t>
      </w:r>
    </w:p>
    <w:p w14:paraId="503AD7E1" w14:textId="2078CF99" w:rsidR="00190BF8" w:rsidRDefault="00190BF8" w:rsidP="00190BF8">
      <w:pPr>
        <w:rPr>
          <w:lang w:val="en-US"/>
        </w:rPr>
      </w:pPr>
    </w:p>
    <w:p w14:paraId="55C0F720" w14:textId="4172567A" w:rsidR="00190BF8" w:rsidRDefault="007C477C" w:rsidP="00190BF8">
      <w:pPr>
        <w:rPr>
          <w:lang w:val="en-US"/>
        </w:rPr>
      </w:pPr>
      <w:r>
        <w:rPr>
          <w:lang w:val="en-US"/>
        </w:rPr>
        <w:t>Balance of considerations reasoning</w:t>
      </w:r>
    </w:p>
    <w:p w14:paraId="5FC9E295" w14:textId="5A6C4C87" w:rsidR="007C477C" w:rsidRDefault="007C477C" w:rsidP="007C477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Often contains both deductive and inductive elements </w:t>
      </w:r>
    </w:p>
    <w:p w14:paraId="07C0B874" w14:textId="161D3DB9" w:rsidR="007C477C" w:rsidRDefault="007C477C" w:rsidP="007C477C">
      <w:pPr>
        <w:rPr>
          <w:lang w:val="en-US"/>
        </w:rPr>
      </w:pPr>
      <w:r>
        <w:rPr>
          <w:lang w:val="en-US"/>
        </w:rPr>
        <w:t xml:space="preserve">Inference to the best explanation (IBE) </w:t>
      </w:r>
    </w:p>
    <w:p w14:paraId="65470A05" w14:textId="687330F0" w:rsidR="007C477C" w:rsidRDefault="007C477C" w:rsidP="007C477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Concludes that something exists or holds truth or is a fact because that supposition best explains something, we have observed </w:t>
      </w:r>
    </w:p>
    <w:p w14:paraId="26296645" w14:textId="28E28896" w:rsidR="007C477C" w:rsidRDefault="007C477C" w:rsidP="007C477C">
      <w:pPr>
        <w:rPr>
          <w:lang w:val="en-US"/>
        </w:rPr>
      </w:pPr>
    </w:p>
    <w:p w14:paraId="159EB2F8" w14:textId="491CAFAA" w:rsidR="007C477C" w:rsidRDefault="007C477C" w:rsidP="007C477C">
      <w:pPr>
        <w:rPr>
          <w:lang w:val="en-US"/>
        </w:rPr>
      </w:pPr>
      <w:r>
        <w:rPr>
          <w:lang w:val="en-US"/>
        </w:rPr>
        <w:t>Not arguments</w:t>
      </w:r>
    </w:p>
    <w:p w14:paraId="6C8BE59F" w14:textId="3151FE52" w:rsidR="007C477C" w:rsidRDefault="007C477C" w:rsidP="007C477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Pictures</w:t>
      </w:r>
    </w:p>
    <w:p w14:paraId="0BD788C8" w14:textId="489B45CB" w:rsidR="007C477C" w:rsidRDefault="007C477C" w:rsidP="007C477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‘If…then’ sentences </w:t>
      </w:r>
    </w:p>
    <w:p w14:paraId="69799AC4" w14:textId="07D15145" w:rsidR="007C477C" w:rsidRDefault="007C477C" w:rsidP="007C477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List of facts</w:t>
      </w:r>
    </w:p>
    <w:p w14:paraId="0427735A" w14:textId="52660748" w:rsidR="007C477C" w:rsidRDefault="007C477C" w:rsidP="007C477C">
      <w:pPr>
        <w:rPr>
          <w:lang w:val="en-US"/>
        </w:rPr>
      </w:pPr>
      <w:r>
        <w:rPr>
          <w:lang w:val="en-US"/>
        </w:rPr>
        <w:t xml:space="preserve">A because B </w:t>
      </w:r>
    </w:p>
    <w:p w14:paraId="2F3249D2" w14:textId="35B59A38" w:rsidR="007C477C" w:rsidRPr="007C477C" w:rsidRDefault="007C477C" w:rsidP="007C477C">
      <w:pPr>
        <w:pStyle w:val="ListParagraph"/>
        <w:numPr>
          <w:ilvl w:val="0"/>
          <w:numId w:val="5"/>
        </w:numPr>
        <w:rPr>
          <w:lang w:val="en-US"/>
        </w:rPr>
      </w:pPr>
      <w:r w:rsidRPr="007C477C">
        <w:rPr>
          <w:lang w:val="en-US"/>
        </w:rPr>
        <w:t xml:space="preserve">Cause and effect: Mike </w:t>
      </w:r>
      <w:proofErr w:type="gramStart"/>
      <w:r w:rsidRPr="007C477C">
        <w:rPr>
          <w:lang w:val="en-US"/>
        </w:rPr>
        <w:t>is</w:t>
      </w:r>
      <w:proofErr w:type="gramEnd"/>
      <w:r w:rsidRPr="007C477C">
        <w:rPr>
          <w:lang w:val="en-US"/>
        </w:rPr>
        <w:t xml:space="preserve"> in his swimsuit because he was swimming</w:t>
      </w:r>
    </w:p>
    <w:p w14:paraId="3D53A9FB" w14:textId="76E91486" w:rsidR="007C477C" w:rsidRDefault="007C477C" w:rsidP="007C477C">
      <w:pPr>
        <w:pStyle w:val="ListParagraph"/>
        <w:numPr>
          <w:ilvl w:val="0"/>
          <w:numId w:val="5"/>
        </w:numPr>
        <w:rPr>
          <w:lang w:val="en-US"/>
        </w:rPr>
      </w:pPr>
      <w:r w:rsidRPr="007C477C">
        <w:rPr>
          <w:lang w:val="en-US"/>
        </w:rPr>
        <w:t xml:space="preserve">Argument: Mike was swimming because he’s in his swimsuit </w:t>
      </w:r>
    </w:p>
    <w:p w14:paraId="66C54FDA" w14:textId="12EA23E6" w:rsidR="007C477C" w:rsidRDefault="007C477C" w:rsidP="007C477C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When what follows ‘because’ is an explanation &gt;&gt; it is a cause and effect </w:t>
      </w:r>
    </w:p>
    <w:p w14:paraId="3B6FE1F5" w14:textId="77777777" w:rsidR="007C477C" w:rsidRPr="007C477C" w:rsidRDefault="007C477C" w:rsidP="007C477C">
      <w:pPr>
        <w:rPr>
          <w:lang w:val="en-US"/>
        </w:rPr>
      </w:pPr>
    </w:p>
    <w:p w14:paraId="391D52E8" w14:textId="6BB76B41" w:rsidR="007C477C" w:rsidRDefault="007C477C" w:rsidP="00327FA7">
      <w:pPr>
        <w:pStyle w:val="IntenseQuote"/>
        <w:rPr>
          <w:lang w:val="en-US"/>
        </w:rPr>
      </w:pPr>
      <w:r w:rsidRPr="00F959DB">
        <w:rPr>
          <w:lang w:val="en-US"/>
        </w:rPr>
        <w:t>CHAPTER T</w:t>
      </w:r>
      <w:r>
        <w:rPr>
          <w:lang w:val="en-US"/>
        </w:rPr>
        <w:t>HREE</w:t>
      </w:r>
      <w:r w:rsidR="00F62C9D">
        <w:rPr>
          <w:lang w:val="en-US"/>
        </w:rPr>
        <w:t>: CRITICAL THINKING AND CLEAR WRITING/ THINKING</w:t>
      </w:r>
    </w:p>
    <w:p w14:paraId="15A14494" w14:textId="516DCD03" w:rsidR="00CF06C4" w:rsidRDefault="00CF06C4" w:rsidP="007C477C">
      <w:pPr>
        <w:rPr>
          <w:lang w:val="en-US"/>
        </w:rPr>
      </w:pPr>
      <w:r>
        <w:rPr>
          <w:lang w:val="en-US"/>
        </w:rPr>
        <w:t>Ambiguous</w:t>
      </w:r>
    </w:p>
    <w:p w14:paraId="790FF3ED" w14:textId="15064607" w:rsidR="00CF06C4" w:rsidRDefault="00CF06C4" w:rsidP="00CF06C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When it has more than one meaning semantic ambiguity- a claim can be ambiguous in more than one way- obvious way be containing an ambiguous word or phrase </w:t>
      </w:r>
    </w:p>
    <w:p w14:paraId="2CB92F12" w14:textId="7CBF8C0B" w:rsidR="00CF06C4" w:rsidRDefault="00CF06C4" w:rsidP="00CF06C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Jessica is cold </w:t>
      </w:r>
    </w:p>
    <w:p w14:paraId="7E0163D0" w14:textId="0CC5EB3E" w:rsidR="00CF06C4" w:rsidRDefault="00CF06C4" w:rsidP="00CF06C4">
      <w:pPr>
        <w:rPr>
          <w:lang w:val="en-US"/>
        </w:rPr>
      </w:pPr>
      <w:r>
        <w:rPr>
          <w:lang w:val="en-US"/>
        </w:rPr>
        <w:t xml:space="preserve">Group Ambiguity </w:t>
      </w:r>
    </w:p>
    <w:p w14:paraId="1FDE6159" w14:textId="2045DC8C" w:rsidR="00CF06C4" w:rsidRDefault="00CF06C4" w:rsidP="00CF06C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Derived from semantic ambiguity- results when it is not clear whether a word is being used to refer to a group collectively or to members of a group individually </w:t>
      </w:r>
    </w:p>
    <w:p w14:paraId="332AA8B9" w14:textId="53EFABC0" w:rsidR="00CF06C4" w:rsidRDefault="00CF06C4" w:rsidP="00CF06C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secretaries make more money than physicians do </w:t>
      </w:r>
    </w:p>
    <w:p w14:paraId="1A16C77B" w14:textId="5110B64A" w:rsidR="00CF06C4" w:rsidRDefault="00CF06C4" w:rsidP="00CF06C4">
      <w:pPr>
        <w:rPr>
          <w:lang w:val="en-US"/>
        </w:rPr>
      </w:pPr>
      <w:r>
        <w:rPr>
          <w:lang w:val="en-US"/>
        </w:rPr>
        <w:t>Syntactic Ambiguity</w:t>
      </w:r>
    </w:p>
    <w:p w14:paraId="4667C6CD" w14:textId="2C523811" w:rsidR="00CF06C4" w:rsidRDefault="00CF06C4" w:rsidP="00CF06C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Occurs when a claim is open or more interpretations because of its structure </w:t>
      </w:r>
    </w:p>
    <w:p w14:paraId="648BE4AA" w14:textId="5CD70D7E" w:rsidR="00CF06C4" w:rsidRDefault="00CF06C4" w:rsidP="00CF06C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Syntax&gt; the arrangement of words and phrases to create well-formed sentences </w:t>
      </w:r>
    </w:p>
    <w:p w14:paraId="412D8DCA" w14:textId="5D00BDB9" w:rsidR="00CF06C4" w:rsidRDefault="00CF06C4" w:rsidP="00CF06C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[you will need a birth certificate or a driver’s license] and [other photo ID] </w:t>
      </w:r>
      <w:r w:rsidRPr="00CF06C4">
        <w:rPr>
          <w:b/>
          <w:bCs/>
          <w:lang w:val="en-US"/>
        </w:rPr>
        <w:t xml:space="preserve">OR </w:t>
      </w:r>
      <w:r>
        <w:rPr>
          <w:lang w:val="en-US"/>
        </w:rPr>
        <w:t>[you will need a birth certificate] or [ a driver’s license and other photo ID]</w:t>
      </w:r>
    </w:p>
    <w:p w14:paraId="007B554D" w14:textId="77B49E9A" w:rsidR="00CF06C4" w:rsidRDefault="00CF06C4" w:rsidP="00CF06C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Essentially the arrangement &gt; structure of the sentence</w:t>
      </w:r>
    </w:p>
    <w:p w14:paraId="7642D02B" w14:textId="0D287905" w:rsidR="00CF06C4" w:rsidRDefault="00CF06C4" w:rsidP="00CF06C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Ex; Kyle saw the farmer with binoculars </w:t>
      </w:r>
    </w:p>
    <w:p w14:paraId="64B76C7C" w14:textId="5C65EEB3" w:rsidR="00CF06C4" w:rsidRDefault="00CF06C4" w:rsidP="00CF06C4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Who has the binoculars?</w:t>
      </w:r>
    </w:p>
    <w:p w14:paraId="4D833ED0" w14:textId="117A0ECF" w:rsidR="00CF06C4" w:rsidRDefault="00CF06C4" w:rsidP="00CF06C4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Is the clarity of the sentence</w:t>
      </w:r>
    </w:p>
    <w:p w14:paraId="1296E30F" w14:textId="2EBAE19E" w:rsidR="00CF06C4" w:rsidRDefault="00CF06C4" w:rsidP="00CF06C4">
      <w:pPr>
        <w:rPr>
          <w:lang w:val="en-US"/>
        </w:rPr>
      </w:pPr>
      <w:r>
        <w:rPr>
          <w:lang w:val="en-US"/>
        </w:rPr>
        <w:t>Generality</w:t>
      </w:r>
    </w:p>
    <w:p w14:paraId="526E4583" w14:textId="55E1F8F0" w:rsidR="00CF06C4" w:rsidRDefault="00CF06C4" w:rsidP="00CF06C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Is the lack of specificity </w:t>
      </w:r>
    </w:p>
    <w:p w14:paraId="59180366" w14:textId="39742ACA" w:rsidR="00CF06C4" w:rsidRDefault="00CF06C4" w:rsidP="00CF06C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 term that refers to all members of a group is more general than a term that refers to fewer than all members of a group  </w:t>
      </w:r>
    </w:p>
    <w:p w14:paraId="389A4D5E" w14:textId="3D6CBD7B" w:rsidR="00024AC5" w:rsidRDefault="00024AC5" w:rsidP="00CF06C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‘child’ is general </w:t>
      </w:r>
    </w:p>
    <w:p w14:paraId="0FADE636" w14:textId="166266A7" w:rsidR="00024AC5" w:rsidRDefault="00024AC5" w:rsidP="00CF06C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‘Dog’ is more general than ‘Labrador retrievers’ </w:t>
      </w:r>
    </w:p>
    <w:p w14:paraId="5808D119" w14:textId="735E2711" w:rsidR="00024AC5" w:rsidRDefault="00024AC5" w:rsidP="00024AC5">
      <w:pPr>
        <w:rPr>
          <w:lang w:val="en-US"/>
        </w:rPr>
      </w:pPr>
      <w:r>
        <w:rPr>
          <w:lang w:val="en-US"/>
        </w:rPr>
        <w:lastRenderedPageBreak/>
        <w:t xml:space="preserve">PURPOSE OF DEFINITIONS </w:t>
      </w:r>
    </w:p>
    <w:p w14:paraId="7E0DAF95" w14:textId="2693FC03" w:rsidR="00024AC5" w:rsidRDefault="00024AC5" w:rsidP="00024AC5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 xml:space="preserve">Lexical definitions: are definitions like those found in dictionaries; they tell the words meaning in ordinary fashion </w:t>
      </w:r>
    </w:p>
    <w:p w14:paraId="1637C48D" w14:textId="47C9A0C1" w:rsidR="00024AC5" w:rsidRDefault="00024AC5" w:rsidP="00024AC5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 xml:space="preserve">Precising or stipulative definitions are designed to make a term more precise (less vague or general) or to stipulate a new or different meaning from the ordinary one </w:t>
      </w:r>
    </w:p>
    <w:p w14:paraId="4E1CF9CC" w14:textId="4064F81F" w:rsidR="007C477C" w:rsidRDefault="00024AC5" w:rsidP="007C477C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 xml:space="preserve">Persuasive or rhetorical </w:t>
      </w:r>
      <w:r w:rsidR="00D30820">
        <w:rPr>
          <w:lang w:val="en-US"/>
        </w:rPr>
        <w:t>definitions</w:t>
      </w:r>
      <w:r w:rsidR="00067969">
        <w:rPr>
          <w:lang w:val="en-US"/>
        </w:rPr>
        <w:t xml:space="preserve"> </w:t>
      </w:r>
      <w:r>
        <w:rPr>
          <w:lang w:val="en-US"/>
        </w:rPr>
        <w:t xml:space="preserve">are used to persuade or slant someone’s attitude or point of view toward whatever the ‘defined’ term refers to; can distort the real meaning of the term </w:t>
      </w:r>
    </w:p>
    <w:p w14:paraId="60B5C979" w14:textId="056507FB" w:rsidR="00024AC5" w:rsidRDefault="00024AC5" w:rsidP="00067969">
      <w:pPr>
        <w:rPr>
          <w:lang w:val="en-US"/>
        </w:rPr>
      </w:pPr>
    </w:p>
    <w:p w14:paraId="0FEFCE7A" w14:textId="4B9B3514" w:rsidR="00067969" w:rsidRDefault="00067969" w:rsidP="00067969">
      <w:pPr>
        <w:rPr>
          <w:lang w:val="en-US"/>
        </w:rPr>
      </w:pPr>
      <w:r>
        <w:rPr>
          <w:lang w:val="en-US"/>
        </w:rPr>
        <w:t xml:space="preserve">Kind of Definitions </w:t>
      </w:r>
    </w:p>
    <w:p w14:paraId="1C5010BE" w14:textId="6BB03F39" w:rsidR="00067969" w:rsidRDefault="00067969" w:rsidP="00067969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 xml:space="preserve">Definition by example (or ostensive definition): pointing to, naming or otherwise identifying one or more example of the sort of thing to which the term applies </w:t>
      </w:r>
    </w:p>
    <w:p w14:paraId="6376515C" w14:textId="1B6B13F1" w:rsidR="00067969" w:rsidRDefault="00067969" w:rsidP="00067969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“By ‘scripture’ I mean writing like the Bible…” </w:t>
      </w:r>
    </w:p>
    <w:p w14:paraId="75E8C3F0" w14:textId="5FD57EE5" w:rsidR="00067969" w:rsidRDefault="00067969" w:rsidP="00067969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 xml:space="preserve">Definitions by synonym: giving another word or phrase that means the same as the term being defined </w:t>
      </w:r>
    </w:p>
    <w:p w14:paraId="1C720F01" w14:textId="3E954D05" w:rsidR="00067969" w:rsidRDefault="00067969" w:rsidP="00067969">
      <w:pPr>
        <w:pStyle w:val="ListParagraph"/>
        <w:numPr>
          <w:ilvl w:val="0"/>
          <w:numId w:val="5"/>
        </w:numPr>
        <w:rPr>
          <w:lang w:val="en-US"/>
        </w:rPr>
      </w:pPr>
      <w:proofErr w:type="spellStart"/>
      <w:r>
        <w:rPr>
          <w:lang w:val="en-US"/>
        </w:rPr>
        <w:t>Ex:”’Fastidious</w:t>
      </w:r>
      <w:proofErr w:type="spellEnd"/>
      <w:r>
        <w:rPr>
          <w:lang w:val="en-US"/>
        </w:rPr>
        <w:t xml:space="preserve">’ means the same as fussy” </w:t>
      </w:r>
    </w:p>
    <w:p w14:paraId="2886CDE0" w14:textId="3B4D9DEF" w:rsidR="00067969" w:rsidRDefault="00067969" w:rsidP="00067969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 xml:space="preserve">Analytical definitions: specifying the features a thing must </w:t>
      </w:r>
      <w:proofErr w:type="spellStart"/>
      <w:r>
        <w:rPr>
          <w:lang w:val="en-US"/>
        </w:rPr>
        <w:t>posses</w:t>
      </w:r>
      <w:proofErr w:type="spellEnd"/>
      <w:r>
        <w:rPr>
          <w:lang w:val="en-US"/>
        </w:rPr>
        <w:t xml:space="preserve"> in order for the term defined to apply to it </w:t>
      </w:r>
    </w:p>
    <w:p w14:paraId="2BB0B40A" w14:textId="00B87C2E" w:rsidR="00067969" w:rsidRDefault="00067969" w:rsidP="00067969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most lexical definitions are this “a samovar is an urn that has a spigot and is used…” </w:t>
      </w:r>
    </w:p>
    <w:p w14:paraId="4080AF80" w14:textId="1A181FDD" w:rsidR="00067969" w:rsidRDefault="00067969" w:rsidP="00067969">
      <w:pPr>
        <w:rPr>
          <w:lang w:val="en-US"/>
        </w:rPr>
      </w:pPr>
    </w:p>
    <w:p w14:paraId="700B89CA" w14:textId="7DDB5B81" w:rsidR="00067969" w:rsidRDefault="00067969" w:rsidP="00067969">
      <w:pPr>
        <w:rPr>
          <w:lang w:val="en-US"/>
        </w:rPr>
      </w:pPr>
      <w:r>
        <w:rPr>
          <w:lang w:val="en-US"/>
        </w:rPr>
        <w:t xml:space="preserve">Tips on Definitions </w:t>
      </w:r>
    </w:p>
    <w:p w14:paraId="63526B68" w14:textId="16D05C11" w:rsidR="00067969" w:rsidRDefault="00067969" w:rsidP="00067969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Should nor prejudice the case against one side of a debate or the other </w:t>
      </w:r>
    </w:p>
    <w:p w14:paraId="5268A941" w14:textId="6EB1FEB9" w:rsidR="00067969" w:rsidRDefault="00067969" w:rsidP="00067969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Definitions should be clear </w:t>
      </w:r>
    </w:p>
    <w:p w14:paraId="3D85DF0A" w14:textId="0F5E6D76" w:rsidR="00067969" w:rsidRDefault="00067969" w:rsidP="00067969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Realize that sometimes you must get along with incomplete definitions; example of definitions of ‘freedom’ </w:t>
      </w:r>
    </w:p>
    <w:p w14:paraId="61AA2279" w14:textId="2FC2A5C8" w:rsidR="00067969" w:rsidRDefault="00067969" w:rsidP="00067969">
      <w:pPr>
        <w:rPr>
          <w:lang w:val="en-US"/>
        </w:rPr>
      </w:pPr>
      <w:r>
        <w:rPr>
          <w:lang w:val="en-US"/>
        </w:rPr>
        <w:t xml:space="preserve">Writing Argumentative Essays </w:t>
      </w:r>
    </w:p>
    <w:p w14:paraId="595EC24C" w14:textId="260F60BF" w:rsidR="00067969" w:rsidRDefault="00067969" w:rsidP="00067969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 statement of the issue </w:t>
      </w:r>
    </w:p>
    <w:p w14:paraId="36FF49DE" w14:textId="49CC702C" w:rsidR="00067969" w:rsidRDefault="00067969" w:rsidP="00067969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 statement of one’s position on that issue </w:t>
      </w:r>
    </w:p>
    <w:p w14:paraId="42F819E2" w14:textId="06A61591" w:rsidR="00067969" w:rsidRDefault="00067969" w:rsidP="00067969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Arguments that support one’s position </w:t>
      </w:r>
    </w:p>
    <w:p w14:paraId="2C96093C" w14:textId="1D8CDA56" w:rsidR="007959B7" w:rsidRDefault="007959B7" w:rsidP="00067969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Rebuttals of arguments that support contrary positions </w:t>
      </w:r>
    </w:p>
    <w:p w14:paraId="3FA0E292" w14:textId="42E87430" w:rsidR="007959B7" w:rsidRDefault="007959B7" w:rsidP="007959B7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 xml:space="preserve">Focus make a clear what the issue you intend to address </w:t>
      </w:r>
    </w:p>
    <w:p w14:paraId="6ABE3FC2" w14:textId="44E60A93" w:rsidR="007959B7" w:rsidRDefault="007959B7" w:rsidP="007959B7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 xml:space="preserve">Stick to the issue: all points you make in your essay should be connected </w:t>
      </w:r>
    </w:p>
    <w:p w14:paraId="48306FD6" w14:textId="7E73C374" w:rsidR="007959B7" w:rsidRDefault="007959B7" w:rsidP="007959B7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 xml:space="preserve">Arrange the components of the essay in a logical sequence </w:t>
      </w:r>
    </w:p>
    <w:p w14:paraId="3A1E36A5" w14:textId="7A8B6141" w:rsidR="007959B7" w:rsidRDefault="007959B7" w:rsidP="007959B7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 xml:space="preserve">Be complete: accomplish what you set out to accomplish </w:t>
      </w:r>
    </w:p>
    <w:p w14:paraId="501EFFE9" w14:textId="7F21A410" w:rsidR="007959B7" w:rsidRDefault="007959B7" w:rsidP="007959B7">
      <w:pPr>
        <w:rPr>
          <w:lang w:val="en-US"/>
        </w:rPr>
      </w:pPr>
    </w:p>
    <w:p w14:paraId="489FEE7A" w14:textId="4D90DC24" w:rsidR="007959B7" w:rsidRDefault="007959B7" w:rsidP="007959B7">
      <w:pPr>
        <w:rPr>
          <w:lang w:val="en-US"/>
        </w:rPr>
      </w:pPr>
      <w:r>
        <w:rPr>
          <w:lang w:val="en-US"/>
        </w:rPr>
        <w:t>Persuasive Writing</w:t>
      </w:r>
    </w:p>
    <w:p w14:paraId="2C09758A" w14:textId="1382249D" w:rsidR="007959B7" w:rsidRDefault="007959B7" w:rsidP="007959B7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Primary aim is to support or demonstrate a position on an issue </w:t>
      </w:r>
    </w:p>
    <w:p w14:paraId="7253CD7D" w14:textId="5A691967" w:rsidR="007959B7" w:rsidRDefault="007959B7" w:rsidP="007959B7">
      <w:pPr>
        <w:rPr>
          <w:lang w:val="en-US"/>
        </w:rPr>
      </w:pPr>
    </w:p>
    <w:p w14:paraId="0D007BB5" w14:textId="02C34AFE" w:rsidR="007959B7" w:rsidRDefault="007959B7" w:rsidP="007959B7">
      <w:pPr>
        <w:rPr>
          <w:lang w:val="en-US"/>
        </w:rPr>
      </w:pPr>
      <w:r>
        <w:rPr>
          <w:lang w:val="en-US"/>
        </w:rPr>
        <w:lastRenderedPageBreak/>
        <w:t xml:space="preserve">Writing in a Diverse society </w:t>
      </w:r>
    </w:p>
    <w:p w14:paraId="4D638944" w14:textId="590AB034" w:rsidR="00024AC5" w:rsidRPr="000A3FE1" w:rsidRDefault="007959B7" w:rsidP="007C477C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Avoid writing in a manner that reinforces questionable assumptions and attitudes about people’s gender, ethnic background, religion, sexual orientation, physical ability or disability or other characteristics </w:t>
      </w:r>
    </w:p>
    <w:p w14:paraId="545ED822" w14:textId="55966F49" w:rsidR="00024AC5" w:rsidRDefault="00024AC5" w:rsidP="007C477C">
      <w:pPr>
        <w:rPr>
          <w:lang w:val="en-US"/>
        </w:rPr>
      </w:pPr>
    </w:p>
    <w:p w14:paraId="53DD32E3" w14:textId="2D83520B" w:rsidR="0083451D" w:rsidRDefault="0083451D" w:rsidP="00327FA7">
      <w:pPr>
        <w:pStyle w:val="IntenseQuote"/>
        <w:rPr>
          <w:lang w:val="en-US"/>
        </w:rPr>
      </w:pPr>
      <w:r w:rsidRPr="00F959DB">
        <w:rPr>
          <w:lang w:val="en-US"/>
        </w:rPr>
        <w:t xml:space="preserve">CHAPTER </w:t>
      </w:r>
      <w:r>
        <w:rPr>
          <w:lang w:val="en-US"/>
        </w:rPr>
        <w:t>FOUR</w:t>
      </w:r>
      <w:r w:rsidR="00F62C9D">
        <w:rPr>
          <w:lang w:val="en-US"/>
        </w:rPr>
        <w:t xml:space="preserve">: CREDITILITY </w:t>
      </w:r>
    </w:p>
    <w:p w14:paraId="073822AF" w14:textId="5D049F50" w:rsidR="00024AC5" w:rsidRDefault="00024AC5" w:rsidP="007C477C">
      <w:pPr>
        <w:rPr>
          <w:lang w:val="en-US"/>
        </w:rPr>
      </w:pPr>
    </w:p>
    <w:p w14:paraId="1560A9DD" w14:textId="02D7CAC7" w:rsidR="00AA193A" w:rsidRDefault="00AA193A" w:rsidP="007C477C">
      <w:pPr>
        <w:rPr>
          <w:lang w:val="en-US"/>
        </w:rPr>
      </w:pPr>
      <w:r>
        <w:rPr>
          <w:lang w:val="en-US"/>
        </w:rPr>
        <w:t>The claim and its source</w:t>
      </w:r>
    </w:p>
    <w:p w14:paraId="733B3BF9" w14:textId="5D19942D" w:rsidR="00AA193A" w:rsidRDefault="00AA193A" w:rsidP="00AA193A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Two areas to which we asses credibility; claims and the claim sources </w:t>
      </w:r>
    </w:p>
    <w:p w14:paraId="39565BD0" w14:textId="2025A7D4" w:rsidR="00AA193A" w:rsidRDefault="00AA193A" w:rsidP="00AA193A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 claim </w:t>
      </w:r>
      <w:proofErr w:type="gramStart"/>
      <w:r>
        <w:rPr>
          <w:lang w:val="en-US"/>
        </w:rPr>
        <w:t>lack</w:t>
      </w:r>
      <w:proofErr w:type="gramEnd"/>
      <w:r>
        <w:rPr>
          <w:lang w:val="en-US"/>
        </w:rPr>
        <w:t xml:space="preserve"> inherent credibility to the extent that it conflicts with what we have observed or what we think we know: our background information</w:t>
      </w:r>
      <w:r>
        <w:rPr>
          <w:lang w:val="en-US"/>
        </w:rPr>
        <w:softHyphen/>
        <w:t xml:space="preserve"> or with other credible claims </w:t>
      </w:r>
    </w:p>
    <w:p w14:paraId="5FA429DC" w14:textId="160AACC2" w:rsidR="00AA193A" w:rsidRDefault="00AA193A" w:rsidP="00AA193A">
      <w:pPr>
        <w:rPr>
          <w:lang w:val="en-US"/>
        </w:rPr>
      </w:pPr>
    </w:p>
    <w:p w14:paraId="32924314" w14:textId="5620F98D" w:rsidR="00AA193A" w:rsidRDefault="00AA193A" w:rsidP="00AA193A">
      <w:pPr>
        <w:rPr>
          <w:lang w:val="en-US"/>
        </w:rPr>
      </w:pPr>
      <w:r>
        <w:rPr>
          <w:lang w:val="en-US"/>
        </w:rPr>
        <w:t xml:space="preserve">Does the claim conflict with our personal observation? </w:t>
      </w:r>
    </w:p>
    <w:p w14:paraId="4A128A70" w14:textId="0CA639D1" w:rsidR="00AA193A" w:rsidRDefault="00AA193A" w:rsidP="00AA193A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Our own observations provide our most reliable source of information about the world</w:t>
      </w:r>
    </w:p>
    <w:p w14:paraId="6004B3CE" w14:textId="22B52069" w:rsidR="00AA193A" w:rsidRDefault="00AA193A" w:rsidP="00AA193A">
      <w:pPr>
        <w:rPr>
          <w:lang w:val="en-US"/>
        </w:rPr>
      </w:pPr>
      <w:r>
        <w:rPr>
          <w:lang w:val="en-US"/>
        </w:rPr>
        <w:t xml:space="preserve">Background Information: justified beliefs that consists of facts we learn from our own direct observation and facts we learn from others </w:t>
      </w:r>
    </w:p>
    <w:p w14:paraId="1486D9B1" w14:textId="53F40C02" w:rsidR="00AA193A" w:rsidRDefault="00AA193A" w:rsidP="00AA193A">
      <w:pPr>
        <w:rPr>
          <w:lang w:val="en-US"/>
        </w:rPr>
      </w:pPr>
      <w:r>
        <w:rPr>
          <w:lang w:val="en-US"/>
        </w:rPr>
        <w:t xml:space="preserve">Initial Plausibility: a rough assessment of how credible a claim seems to us – this assessment depends on how consistent the claim is with our background information (if it </w:t>
      </w:r>
      <w:r w:rsidR="00447664">
        <w:rPr>
          <w:lang w:val="en-US"/>
        </w:rPr>
        <w:t>conflicts,</w:t>
      </w:r>
      <w:r>
        <w:rPr>
          <w:lang w:val="en-US"/>
        </w:rPr>
        <w:t xml:space="preserve"> we give it a low initial plausibility) </w:t>
      </w:r>
    </w:p>
    <w:p w14:paraId="5FC1A545" w14:textId="6C67BD59" w:rsidR="00AA193A" w:rsidRDefault="00AA193A" w:rsidP="00AA193A">
      <w:pPr>
        <w:rPr>
          <w:lang w:val="en-US"/>
        </w:rPr>
      </w:pPr>
      <w:r>
        <w:rPr>
          <w:lang w:val="en-US"/>
        </w:rPr>
        <w:t xml:space="preserve">Interested Parties </w:t>
      </w:r>
    </w:p>
    <w:p w14:paraId="4069E2CA" w14:textId="57863D8C" w:rsidR="00447664" w:rsidRPr="00447664" w:rsidRDefault="005E7DEC" w:rsidP="0044766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A person who stands to gain something from our beliefs in a claim</w:t>
      </w:r>
      <w:r w:rsidR="00447664">
        <w:rPr>
          <w:lang w:val="en-US"/>
        </w:rPr>
        <w:t xml:space="preserve"> - they must be viewed with much more suspicion that disinterested parties, who have no stake in our belief one way or other </w:t>
      </w:r>
    </w:p>
    <w:p w14:paraId="3257ECF5" w14:textId="4073A03A" w:rsidR="00447664" w:rsidRDefault="00447664" w:rsidP="00447664">
      <w:pPr>
        <w:rPr>
          <w:lang w:val="en-US"/>
        </w:rPr>
      </w:pPr>
      <w:r>
        <w:rPr>
          <w:lang w:val="en-US"/>
        </w:rPr>
        <w:t xml:space="preserve">Physical and other characteristics </w:t>
      </w:r>
    </w:p>
    <w:p w14:paraId="2AE7DC98" w14:textId="01DB7444" w:rsidR="00447664" w:rsidRPr="00447664" w:rsidRDefault="00447664" w:rsidP="0044766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Eye contact-&gt; do they perspire -&gt; nervous laugh</w:t>
      </w:r>
    </w:p>
    <w:p w14:paraId="4C41F92F" w14:textId="520638FF" w:rsidR="00447664" w:rsidRDefault="00447664" w:rsidP="00447664">
      <w:pPr>
        <w:rPr>
          <w:lang w:val="en-US"/>
        </w:rPr>
      </w:pPr>
      <w:r>
        <w:rPr>
          <w:lang w:val="en-US"/>
        </w:rPr>
        <w:t xml:space="preserve">Expertise </w:t>
      </w:r>
    </w:p>
    <w:p w14:paraId="53C56687" w14:textId="0C9DDED4" w:rsidR="00447664" w:rsidRDefault="00447664" w:rsidP="0044766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Educated and experience are often the most important factors followed by accomplishment, reputation and position </w:t>
      </w:r>
    </w:p>
    <w:p w14:paraId="1F7A2264" w14:textId="6DD52245" w:rsidR="00447664" w:rsidRDefault="00447664" w:rsidP="00447664">
      <w:pPr>
        <w:rPr>
          <w:lang w:val="en-US"/>
        </w:rPr>
      </w:pPr>
      <w:r>
        <w:rPr>
          <w:lang w:val="en-US"/>
        </w:rPr>
        <w:t>Creditability and the news (media)</w:t>
      </w:r>
    </w:p>
    <w:p w14:paraId="2490A07D" w14:textId="6498695E" w:rsidR="00447664" w:rsidRDefault="00447664" w:rsidP="0044766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First amendment to the US constitution was designed to encourage a free press (freedom for all journalist)</w:t>
      </w:r>
    </w:p>
    <w:p w14:paraId="460F2792" w14:textId="5D880E53" w:rsidR="00447664" w:rsidRDefault="00447664" w:rsidP="0044766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lastRenderedPageBreak/>
        <w:t xml:space="preserve">Thomas Jefferson “the only security of all is in a free press. The force of public cannot be resisted when permitted freely to be expresses </w:t>
      </w:r>
    </w:p>
    <w:p w14:paraId="479A6323" w14:textId="35F1DF19" w:rsidR="00447664" w:rsidRDefault="00447664" w:rsidP="00447664">
      <w:pPr>
        <w:rPr>
          <w:lang w:val="en-US"/>
        </w:rPr>
      </w:pPr>
      <w:r>
        <w:rPr>
          <w:lang w:val="en-US"/>
        </w:rPr>
        <w:t xml:space="preserve">Consolidation of Media Ownership </w:t>
      </w:r>
    </w:p>
    <w:p w14:paraId="1B08A1B1" w14:textId="7C77D39A" w:rsidR="00447664" w:rsidRDefault="00447664" w:rsidP="0044766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Media has become controlled by fewer and fewer companies </w:t>
      </w:r>
    </w:p>
    <w:p w14:paraId="1BFDB6CE" w14:textId="7E702AEC" w:rsidR="00447664" w:rsidRDefault="00447664" w:rsidP="0044766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Approx. 5 major companies: time warner, news </w:t>
      </w:r>
      <w:proofErr w:type="spellStart"/>
      <w:r>
        <w:rPr>
          <w:lang w:val="en-US"/>
        </w:rPr>
        <w:t>corp</w:t>
      </w:r>
      <w:proofErr w:type="spellEnd"/>
      <w:r>
        <w:rPr>
          <w:lang w:val="en-US"/>
        </w:rPr>
        <w:t xml:space="preserve">, comcast, Viacom, Disney </w:t>
      </w:r>
    </w:p>
    <w:p w14:paraId="302BAA94" w14:textId="1A95A987" w:rsidR="00123B81" w:rsidRDefault="00123B81" w:rsidP="0044766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Approx. 90% of all media is controlled by these 5 companies </w:t>
      </w:r>
    </w:p>
    <w:p w14:paraId="7A95583C" w14:textId="4B81D74F" w:rsidR="00123B81" w:rsidRDefault="00123B81" w:rsidP="00123B81">
      <w:pPr>
        <w:rPr>
          <w:lang w:val="en-US"/>
        </w:rPr>
      </w:pPr>
      <w:r>
        <w:rPr>
          <w:lang w:val="en-US"/>
        </w:rPr>
        <w:t xml:space="preserve">Government Management of the News </w:t>
      </w:r>
    </w:p>
    <w:p w14:paraId="4F2DC35F" w14:textId="58A9CF66" w:rsidR="00123B81" w:rsidRDefault="00123B81" w:rsidP="00123B81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In </w:t>
      </w:r>
      <w:proofErr w:type="spellStart"/>
      <w:r>
        <w:rPr>
          <w:lang w:val="en-US"/>
        </w:rPr>
        <w:t>resent</w:t>
      </w:r>
      <w:proofErr w:type="spellEnd"/>
      <w:r>
        <w:rPr>
          <w:lang w:val="en-US"/>
        </w:rPr>
        <w:t xml:space="preserve"> years a number of fake news reports paid by the government have appeared on television </w:t>
      </w:r>
    </w:p>
    <w:p w14:paraId="0586682E" w14:textId="4F9EBDDC" w:rsidR="00E423B7" w:rsidRDefault="00E423B7" w:rsidP="00123B81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Promoting government schemes from prescription drug programs to airport safety to education </w:t>
      </w:r>
    </w:p>
    <w:p w14:paraId="17E679B7" w14:textId="388C5A53" w:rsidR="0025556C" w:rsidRDefault="0025556C" w:rsidP="0025556C">
      <w:pPr>
        <w:rPr>
          <w:lang w:val="en-US"/>
        </w:rPr>
      </w:pPr>
    </w:p>
    <w:p w14:paraId="7B71EB2B" w14:textId="4B4D41C4" w:rsidR="0025556C" w:rsidRDefault="0025556C" w:rsidP="0025556C">
      <w:pPr>
        <w:rPr>
          <w:lang w:val="en-US"/>
        </w:rPr>
      </w:pPr>
      <w:r>
        <w:rPr>
          <w:lang w:val="en-US"/>
        </w:rPr>
        <w:t xml:space="preserve">Bias within the Media </w:t>
      </w:r>
    </w:p>
    <w:p w14:paraId="6DE0D032" w14:textId="694AC081" w:rsidR="0025556C" w:rsidRDefault="0025556C" w:rsidP="0025556C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Commonly said that the media is biased politically; conservatives believe they have a liberal bias and liberals believe they have a conservative bias </w:t>
      </w:r>
    </w:p>
    <w:p w14:paraId="73C7F1EC" w14:textId="790C93ED" w:rsidR="0025556C" w:rsidRDefault="0025556C" w:rsidP="0025556C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The media are subjected to pressure and sometimes manipulation from the government and other news sources </w:t>
      </w:r>
    </w:p>
    <w:p w14:paraId="7293D7BE" w14:textId="7D8F56C9" w:rsidR="0025556C" w:rsidRDefault="0025556C" w:rsidP="0025556C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The media, with a few exceptions are driven in part by necessity to make a profit, and this can bring pressure from advertisers, owners, and managers </w:t>
      </w:r>
    </w:p>
    <w:p w14:paraId="7F0166A9" w14:textId="7534503F" w:rsidR="0025556C" w:rsidRPr="0025556C" w:rsidRDefault="0025556C" w:rsidP="0025556C">
      <w:pPr>
        <w:rPr>
          <w:lang w:val="en-US"/>
        </w:rPr>
      </w:pPr>
      <w:r>
        <w:rPr>
          <w:lang w:val="en-US"/>
        </w:rPr>
        <w:t xml:space="preserve">Advertising: is the science of arresting the human intelligence long enough to get money from it – Stephen Leacock </w:t>
      </w:r>
    </w:p>
    <w:p w14:paraId="37BBE459" w14:textId="059B815F" w:rsidR="00024AC5" w:rsidRDefault="007B1F67" w:rsidP="007C477C">
      <w:pPr>
        <w:rPr>
          <w:lang w:val="en-US"/>
        </w:rPr>
      </w:pPr>
      <w:r>
        <w:rPr>
          <w:lang w:val="en-US"/>
        </w:rPr>
        <w:t xml:space="preserve">Three Kinds of Ads </w:t>
      </w:r>
    </w:p>
    <w:p w14:paraId="39BECFFC" w14:textId="20A575B1" w:rsidR="007B1F67" w:rsidRDefault="007B1F67" w:rsidP="007B1F67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 xml:space="preserve">Logos Ads: These ads emphasize information about a product – info advertisers hope to </w:t>
      </w:r>
      <w:r w:rsidR="00034E45">
        <w:rPr>
          <w:lang w:val="en-US"/>
        </w:rPr>
        <w:t>favorably</w:t>
      </w:r>
      <w:r>
        <w:rPr>
          <w:lang w:val="en-US"/>
        </w:rPr>
        <w:t xml:space="preserve"> influence our decision about </w:t>
      </w:r>
      <w:r w:rsidR="00034E45">
        <w:rPr>
          <w:lang w:val="en-US"/>
        </w:rPr>
        <w:t>buying</w:t>
      </w:r>
      <w:r>
        <w:rPr>
          <w:lang w:val="en-US"/>
        </w:rPr>
        <w:t xml:space="preserve"> their products </w:t>
      </w:r>
    </w:p>
    <w:p w14:paraId="06A0D7C7" w14:textId="6AB00377" w:rsidR="00034E45" w:rsidRDefault="00034E45" w:rsidP="007B1F67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Ethos Ads: These ads display a product as being used or endorsed by people we admire or identify with or feel we can trust (creates favorable associations)</w:t>
      </w:r>
    </w:p>
    <w:p w14:paraId="7D81DC52" w14:textId="45A6AFAC" w:rsidR="00034E45" w:rsidRPr="007B1F67" w:rsidRDefault="00034E45" w:rsidP="007B1F67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Pathos Ads: These ads are primarily intended to rouse emotions in us – pleasurable emotions stimulate positive memories of a product and help it stand out</w:t>
      </w:r>
    </w:p>
    <w:p w14:paraId="69100601" w14:textId="3A3BF8BB" w:rsidR="00024AC5" w:rsidRDefault="00024AC5" w:rsidP="007C477C">
      <w:pPr>
        <w:rPr>
          <w:lang w:val="en-US"/>
        </w:rPr>
      </w:pPr>
    </w:p>
    <w:p w14:paraId="29C1F1DB" w14:textId="106822D2" w:rsidR="0071685E" w:rsidRDefault="0071685E" w:rsidP="007C477C">
      <w:pPr>
        <w:rPr>
          <w:lang w:val="en-US"/>
        </w:rPr>
      </w:pPr>
    </w:p>
    <w:p w14:paraId="0377CA61" w14:textId="77777777" w:rsidR="00C023EB" w:rsidRDefault="00C023EB" w:rsidP="007C477C">
      <w:pPr>
        <w:rPr>
          <w:lang w:val="en-US"/>
        </w:rPr>
      </w:pPr>
    </w:p>
    <w:p w14:paraId="6B74FACF" w14:textId="5CDD8262" w:rsidR="00D62D65" w:rsidRDefault="00D62D65" w:rsidP="00327FA7">
      <w:pPr>
        <w:pStyle w:val="IntenseQuote"/>
        <w:rPr>
          <w:lang w:val="en-US"/>
        </w:rPr>
      </w:pPr>
      <w:r w:rsidRPr="00F959DB">
        <w:rPr>
          <w:lang w:val="en-US"/>
        </w:rPr>
        <w:t xml:space="preserve">CHAPTER </w:t>
      </w:r>
      <w:r>
        <w:rPr>
          <w:lang w:val="en-US"/>
        </w:rPr>
        <w:t>SIX</w:t>
      </w:r>
      <w:r w:rsidR="00F62C9D">
        <w:rPr>
          <w:lang w:val="en-US"/>
        </w:rPr>
        <w:t>: RELEVANCE (RED HERRING) FALLACIES</w:t>
      </w:r>
    </w:p>
    <w:p w14:paraId="5BD228B2" w14:textId="1D08ED53" w:rsidR="00D62D65" w:rsidRDefault="00541B50" w:rsidP="00D62D65">
      <w:pPr>
        <w:rPr>
          <w:lang w:val="en-US"/>
        </w:rPr>
      </w:pPr>
      <w:r>
        <w:rPr>
          <w:lang w:val="en-US"/>
        </w:rPr>
        <w:t>Fallacy</w:t>
      </w:r>
    </w:p>
    <w:p w14:paraId="7A8552BB" w14:textId="0CE1F4DF" w:rsidR="00541B50" w:rsidRDefault="00541B50" w:rsidP="00541B50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lastRenderedPageBreak/>
        <w:t xml:space="preserve">Is a mistake in reasoning, an argument that doesn’t really support or prove the contention it is supposed to support or </w:t>
      </w:r>
      <w:proofErr w:type="gramStart"/>
      <w:r>
        <w:rPr>
          <w:lang w:val="en-US"/>
        </w:rPr>
        <w:t>prove</w:t>
      </w:r>
      <w:proofErr w:type="gramEnd"/>
      <w:r>
        <w:rPr>
          <w:lang w:val="en-US"/>
        </w:rPr>
        <w:t xml:space="preserve"> </w:t>
      </w:r>
    </w:p>
    <w:p w14:paraId="29144FBF" w14:textId="1E935B80" w:rsidR="00541B50" w:rsidRDefault="007E7076" w:rsidP="00541B50">
      <w:pPr>
        <w:rPr>
          <w:lang w:val="en-US"/>
        </w:rPr>
      </w:pPr>
      <w:r>
        <w:rPr>
          <w:lang w:val="en-US"/>
        </w:rPr>
        <w:t xml:space="preserve">RED HERRING/ RELEVANCE FALLACY </w:t>
      </w:r>
    </w:p>
    <w:p w14:paraId="2B01E0F3" w14:textId="51FB0753" w:rsidR="00541B50" w:rsidRDefault="00541B50" w:rsidP="00541B50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Any fallacy that occurs when a speaker or writer attempts to support or prove a point by bringing upon irrelevant considerations -&gt; includes </w:t>
      </w:r>
      <w:r w:rsidR="00EB2B88">
        <w:rPr>
          <w:lang w:val="en-US"/>
        </w:rPr>
        <w:t xml:space="preserve">appeal to emotion, straw man, and argumentum ad hominem </w:t>
      </w:r>
    </w:p>
    <w:p w14:paraId="2654C94E" w14:textId="393FD5CA" w:rsidR="00EB2B88" w:rsidRDefault="00EB2B88" w:rsidP="00EB2B88">
      <w:pPr>
        <w:rPr>
          <w:lang w:val="en-US"/>
        </w:rPr>
      </w:pPr>
      <w:r>
        <w:rPr>
          <w:lang w:val="en-US"/>
        </w:rPr>
        <w:t xml:space="preserve">Argumentum Ad Hominem </w:t>
      </w:r>
    </w:p>
    <w:p w14:paraId="60F97787" w14:textId="4F465DAD" w:rsidR="00EB2B88" w:rsidRDefault="00EB2B88" w:rsidP="00EB2B88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Most common fallacy </w:t>
      </w:r>
    </w:p>
    <w:p w14:paraId="5984A7D0" w14:textId="5ACB112E" w:rsidR="00EB2B88" w:rsidRDefault="00EB2B88" w:rsidP="00EB2B88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Name translates to ‘argument to the person’</w:t>
      </w:r>
    </w:p>
    <w:p w14:paraId="3B5EEC3A" w14:textId="127DF50A" w:rsidR="00EB2B88" w:rsidRDefault="00EB2B88" w:rsidP="00EB2B88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Occurs when a speaker or writer attempts to dismiss someone’s position by dismissing the person (rather than attacking their position) </w:t>
      </w:r>
    </w:p>
    <w:p w14:paraId="052E2AAC" w14:textId="60F47C64" w:rsidR="00EB2B88" w:rsidRDefault="00EB2B88" w:rsidP="00EB2B88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Not only have I seen you drive and text, but just last week, you were saying it isn’t dangerous to do that </w:t>
      </w:r>
    </w:p>
    <w:p w14:paraId="1E54E70A" w14:textId="1FB91072" w:rsidR="00EB2B88" w:rsidRDefault="00EB2B88" w:rsidP="00EB2B88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Instead of addressing whether it is dangerous to text and drive, the speaker is talking about the person </w:t>
      </w:r>
    </w:p>
    <w:p w14:paraId="19B8ACD3" w14:textId="461ECAD5" w:rsidR="00EB2B88" w:rsidRDefault="00EB2B88" w:rsidP="00EB2B88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Accusations of ‘flip-flopping’ (standard in politics) or a person being inconsistent or changing their mind has no bearings on their wisdom of the position </w:t>
      </w:r>
    </w:p>
    <w:p w14:paraId="265839CD" w14:textId="600D913E" w:rsidR="00EB2B88" w:rsidRDefault="00EB2B88" w:rsidP="00EB2B88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The person committing the fallacy might discuss the other individual’s circumstances, character, motivation, lack of consistency or many other attributes</w:t>
      </w:r>
    </w:p>
    <w:p w14:paraId="516D4E57" w14:textId="0389D197" w:rsidR="00EB2B88" w:rsidRDefault="00EB2B88" w:rsidP="00EB2B88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But they haven’t commented on the strengths or weaknesses of the position </w:t>
      </w:r>
    </w:p>
    <w:p w14:paraId="593A4E11" w14:textId="208913CE" w:rsidR="00EB2B88" w:rsidRDefault="00EB2B88" w:rsidP="00EB2B88">
      <w:pPr>
        <w:rPr>
          <w:lang w:val="en-US"/>
        </w:rPr>
      </w:pPr>
    </w:p>
    <w:p w14:paraId="286918D3" w14:textId="23BC2742" w:rsidR="00024AC5" w:rsidRDefault="00F5380E" w:rsidP="007C477C">
      <w:pPr>
        <w:rPr>
          <w:lang w:val="en-US"/>
        </w:rPr>
      </w:pPr>
      <w:r>
        <w:rPr>
          <w:lang w:val="en-US"/>
        </w:rPr>
        <w:t>Poisoning</w:t>
      </w:r>
      <w:r w:rsidR="00EB2B88">
        <w:rPr>
          <w:lang w:val="en-US"/>
        </w:rPr>
        <w:t xml:space="preserve"> the Wall </w:t>
      </w:r>
    </w:p>
    <w:p w14:paraId="043AC4EE" w14:textId="223A1219" w:rsidR="00D752BE" w:rsidRDefault="00D752BE" w:rsidP="00D752BE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Dismissing what someone is going to say by talking about a person’s consistency or character or circumstance </w:t>
      </w:r>
    </w:p>
    <w:p w14:paraId="28D50D91" w14:textId="5D33B745" w:rsidR="00D752BE" w:rsidRDefault="00D752BE" w:rsidP="00D752BE">
      <w:pPr>
        <w:rPr>
          <w:lang w:val="en-US"/>
        </w:rPr>
      </w:pPr>
      <w:r>
        <w:rPr>
          <w:lang w:val="en-US"/>
        </w:rPr>
        <w:t xml:space="preserve">Guilt by Association </w:t>
      </w:r>
    </w:p>
    <w:p w14:paraId="240AB26D" w14:textId="1B123717" w:rsidR="00D752BE" w:rsidRDefault="00D752BE" w:rsidP="00D752BE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Occurs when a speaker or writer tries to persuade us to dismiss a belief by telling us that someone, we don’t like has that belief </w:t>
      </w:r>
    </w:p>
    <w:p w14:paraId="1782D2D7" w14:textId="463B3BB5" w:rsidR="00D752BE" w:rsidRDefault="00D752BE" w:rsidP="00D752BE">
      <w:pPr>
        <w:rPr>
          <w:lang w:val="en-US"/>
        </w:rPr>
      </w:pPr>
      <w:r>
        <w:rPr>
          <w:lang w:val="en-US"/>
        </w:rPr>
        <w:t>Genetic Fallacy</w:t>
      </w:r>
    </w:p>
    <w:p w14:paraId="696E63A5" w14:textId="12362EB7" w:rsidR="00D752BE" w:rsidRDefault="00D752BE" w:rsidP="00D752BE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 speaker or writer commits this fallacy when he or she argues that the origin of a contention in and of itself automatically render it false </w:t>
      </w:r>
    </w:p>
    <w:p w14:paraId="43AAE23F" w14:textId="350732D6" w:rsidR="00D752BE" w:rsidRDefault="00D752BE" w:rsidP="00D752BE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Ex: God is just an idea people came up with way back before th</w:t>
      </w:r>
      <w:r w:rsidR="00AF1128">
        <w:rPr>
          <w:lang w:val="en-US"/>
        </w:rPr>
        <w:t>e</w:t>
      </w:r>
      <w:r>
        <w:rPr>
          <w:lang w:val="en-US"/>
        </w:rPr>
        <w:t xml:space="preserve">y had science </w:t>
      </w:r>
    </w:p>
    <w:p w14:paraId="70360877" w14:textId="20DA7B68" w:rsidR="00AF1128" w:rsidRDefault="00AF1128" w:rsidP="00AF1128">
      <w:pPr>
        <w:rPr>
          <w:lang w:val="en-US"/>
        </w:rPr>
      </w:pPr>
      <w:r>
        <w:rPr>
          <w:lang w:val="en-US"/>
        </w:rPr>
        <w:t>Straw Man</w:t>
      </w:r>
    </w:p>
    <w:p w14:paraId="78BD116E" w14:textId="597C0EA7" w:rsidR="00AF1128" w:rsidRDefault="00AF1128" w:rsidP="00AF1128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Occurs when a speaker or writer attempts to dismiss a contention by distorting or misrepresenting it </w:t>
      </w:r>
    </w:p>
    <w:p w14:paraId="074AF756" w14:textId="6DC96B4B" w:rsidR="00AF1128" w:rsidRDefault="00AF1128" w:rsidP="00AF1128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what do I think about outlawing large ammunition clips? I think the idea of disarming everyone is ridiculous and dangerous </w:t>
      </w:r>
    </w:p>
    <w:p w14:paraId="319B20D4" w14:textId="63802859" w:rsidR="00AF1128" w:rsidRDefault="00AF1128" w:rsidP="00AF1128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He set up a straw man (one that is easy to knock over)</w:t>
      </w:r>
    </w:p>
    <w:p w14:paraId="4698CE93" w14:textId="5773DEDD" w:rsidR="00AF1128" w:rsidRDefault="00AF1128" w:rsidP="00AF1128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lastRenderedPageBreak/>
        <w:t xml:space="preserve">Ex: legalization of marijuana; Friend- Maybe you think everyone should go around stoned, but I think that is </w:t>
      </w:r>
      <w:r w:rsidR="0020792C">
        <w:rPr>
          <w:lang w:val="en-US"/>
        </w:rPr>
        <w:t xml:space="preserve">absurd </w:t>
      </w:r>
    </w:p>
    <w:p w14:paraId="1339A04D" w14:textId="5A575725" w:rsidR="0020792C" w:rsidRDefault="0020792C" w:rsidP="00AF1128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Transforming the position into one nobody would accept </w:t>
      </w:r>
    </w:p>
    <w:p w14:paraId="63B71B2E" w14:textId="76E1E307" w:rsidR="0020792C" w:rsidRDefault="0020792C" w:rsidP="0020792C">
      <w:pPr>
        <w:rPr>
          <w:lang w:val="en-US"/>
        </w:rPr>
      </w:pPr>
    </w:p>
    <w:p w14:paraId="52CF82D8" w14:textId="30DE0404" w:rsidR="0020792C" w:rsidRDefault="0020792C" w:rsidP="0020792C">
      <w:pPr>
        <w:rPr>
          <w:lang w:val="en-US"/>
        </w:rPr>
      </w:pPr>
      <w:r>
        <w:rPr>
          <w:lang w:val="en-US"/>
        </w:rPr>
        <w:t xml:space="preserve">False Dilemma </w:t>
      </w:r>
    </w:p>
    <w:p w14:paraId="504CE066" w14:textId="7E6D8DEF" w:rsidR="0020792C" w:rsidRDefault="0020792C" w:rsidP="0020792C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When someone tries to establish a conclusion by offering it as the only alternative to something, we will find unacceptable, unattractive, or implausible </w:t>
      </w:r>
    </w:p>
    <w:p w14:paraId="613D8D4D" w14:textId="4BEAFF29" w:rsidR="0020792C" w:rsidRDefault="0020792C" w:rsidP="0020792C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we either eliminate social security or the country will bankrupt. Therefore, we must eliminate social security </w:t>
      </w:r>
    </w:p>
    <w:p w14:paraId="114BB31F" w14:textId="3118B771" w:rsidR="0020792C" w:rsidRDefault="0020792C" w:rsidP="0020792C">
      <w:pPr>
        <w:rPr>
          <w:lang w:val="en-US"/>
        </w:rPr>
      </w:pPr>
    </w:p>
    <w:p w14:paraId="258B9CAA" w14:textId="28E68EE8" w:rsidR="0020792C" w:rsidRDefault="0020792C" w:rsidP="0020792C">
      <w:pPr>
        <w:rPr>
          <w:lang w:val="en-US"/>
        </w:rPr>
      </w:pPr>
      <w:r>
        <w:rPr>
          <w:lang w:val="en-US"/>
        </w:rPr>
        <w:t xml:space="preserve">The Perfectionist Fallacy </w:t>
      </w:r>
    </w:p>
    <w:p w14:paraId="30052BE1" w14:textId="1CA0D9E8" w:rsidR="0020792C" w:rsidRDefault="0020792C" w:rsidP="0020792C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When a speaker or writer ignores options between ‘perfection’ and ‘nothing’</w:t>
      </w:r>
    </w:p>
    <w:p w14:paraId="61D44C3B" w14:textId="511E4E48" w:rsidR="0020792C" w:rsidRDefault="0020792C" w:rsidP="0020792C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a single English course won’t make anyone a great </w:t>
      </w:r>
      <w:r w:rsidR="00715203">
        <w:rPr>
          <w:lang w:val="en-US"/>
        </w:rPr>
        <w:t>writer,</w:t>
      </w:r>
      <w:r>
        <w:rPr>
          <w:lang w:val="en-US"/>
        </w:rPr>
        <w:t xml:space="preserve"> so I don’t see why we have to take one </w:t>
      </w:r>
    </w:p>
    <w:p w14:paraId="72E36588" w14:textId="12ADF2CE" w:rsidR="0020792C" w:rsidRDefault="0020792C" w:rsidP="0020792C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Drilling for oil in the Gulf won’t give us independence </w:t>
      </w:r>
      <w:r w:rsidR="00715203">
        <w:rPr>
          <w:lang w:val="en-US"/>
        </w:rPr>
        <w:t xml:space="preserve">from OPEC: therefore, we shouldn’t drill </w:t>
      </w:r>
    </w:p>
    <w:p w14:paraId="364889BA" w14:textId="42FA87C8" w:rsidR="00715203" w:rsidRDefault="00715203" w:rsidP="00715203">
      <w:pPr>
        <w:rPr>
          <w:lang w:val="en-US"/>
        </w:rPr>
      </w:pPr>
    </w:p>
    <w:p w14:paraId="2037D914" w14:textId="65E19F82" w:rsidR="00715203" w:rsidRDefault="00715203" w:rsidP="00715203">
      <w:pPr>
        <w:rPr>
          <w:lang w:val="en-US"/>
        </w:rPr>
      </w:pPr>
      <w:r>
        <w:rPr>
          <w:lang w:val="en-US"/>
        </w:rPr>
        <w:t xml:space="preserve">Line Drawing </w:t>
      </w:r>
    </w:p>
    <w:p w14:paraId="1BB1299A" w14:textId="05CBD0A2" w:rsidR="00715203" w:rsidRDefault="00715203" w:rsidP="00715203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Occurs when a speaker or writer assumes that either a crystal – clear line can be drawn between two things, or else there is no difference </w:t>
      </w:r>
    </w:p>
    <w:p w14:paraId="770F999C" w14:textId="3C733484" w:rsidR="00715203" w:rsidRDefault="00715203" w:rsidP="00715203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Ex: It doesn’t make sense to say someone is rich. After all, nobody can say just how much money a person has to have in order to be ‘rich’</w:t>
      </w:r>
    </w:p>
    <w:p w14:paraId="2AB288F1" w14:textId="09D25283" w:rsidR="00715203" w:rsidRDefault="00715203" w:rsidP="00715203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you can’t say exactly when a video game is too violent; </w:t>
      </w:r>
      <w:proofErr w:type="gramStart"/>
      <w:r>
        <w:rPr>
          <w:lang w:val="en-US"/>
        </w:rPr>
        <w:t>therefore</w:t>
      </w:r>
      <w:proofErr w:type="gramEnd"/>
      <w:r>
        <w:rPr>
          <w:lang w:val="en-US"/>
        </w:rPr>
        <w:t xml:space="preserve"> no video game is to violent </w:t>
      </w:r>
    </w:p>
    <w:p w14:paraId="64B42E80" w14:textId="187BD0EE" w:rsidR="00715203" w:rsidRDefault="00715203" w:rsidP="00715203">
      <w:pPr>
        <w:rPr>
          <w:lang w:val="en-US"/>
        </w:rPr>
      </w:pPr>
    </w:p>
    <w:p w14:paraId="610AF654" w14:textId="3D95BA50" w:rsidR="00715203" w:rsidRDefault="00715203" w:rsidP="00715203">
      <w:pPr>
        <w:rPr>
          <w:lang w:val="en-US"/>
        </w:rPr>
      </w:pPr>
      <w:r>
        <w:rPr>
          <w:lang w:val="en-US"/>
        </w:rPr>
        <w:t>Misplacing the Burden of Proof</w:t>
      </w:r>
    </w:p>
    <w:p w14:paraId="3419568C" w14:textId="29BC067A" w:rsidR="00715203" w:rsidRDefault="00715203" w:rsidP="00715203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Occurs when a speaker or writer attempts to support or prove a point by trying to make us disprove it </w:t>
      </w:r>
    </w:p>
    <w:p w14:paraId="6D55EEB0" w14:textId="3D1BEAEA" w:rsidR="00715203" w:rsidRDefault="00715203" w:rsidP="00715203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I believe our former president’s birth certificate was a forgery. Can you prove it </w:t>
      </w:r>
    </w:p>
    <w:p w14:paraId="730FDCF6" w14:textId="03F172D8" w:rsidR="00715203" w:rsidRDefault="00715203" w:rsidP="00715203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Guns should be outlawed, I’ll bet you </w:t>
      </w:r>
      <w:r w:rsidR="009F4F39">
        <w:rPr>
          <w:lang w:val="en-US"/>
        </w:rPr>
        <w:t>can’t</w:t>
      </w:r>
      <w:r>
        <w:rPr>
          <w:lang w:val="en-US"/>
        </w:rPr>
        <w:t xml:space="preserve"> think of a single good reason they shouldn’t </w:t>
      </w:r>
    </w:p>
    <w:p w14:paraId="60CF8C21" w14:textId="4B06E43E" w:rsidR="009F4F39" w:rsidRDefault="009F4F39" w:rsidP="009F4F39">
      <w:pPr>
        <w:rPr>
          <w:lang w:val="en-US"/>
        </w:rPr>
      </w:pPr>
    </w:p>
    <w:p w14:paraId="626EEDA5" w14:textId="00BFC510" w:rsidR="009F4F39" w:rsidRDefault="009F4F39" w:rsidP="009F4F39">
      <w:pPr>
        <w:rPr>
          <w:lang w:val="en-US"/>
        </w:rPr>
      </w:pPr>
      <w:r>
        <w:rPr>
          <w:lang w:val="en-US"/>
        </w:rPr>
        <w:t xml:space="preserve">Begging the Question: (Assuming what you are trying to prove) </w:t>
      </w:r>
    </w:p>
    <w:p w14:paraId="57F7A02C" w14:textId="31AF0EA6" w:rsidR="009F4F39" w:rsidRDefault="009F4F39" w:rsidP="009F4F39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Occurs when a speaker or writer tries to ‘support’ a contention by offering as ‘evidence’ what amounts to a repackaging of the very contention in question </w:t>
      </w:r>
    </w:p>
    <w:p w14:paraId="66BBEE74" w14:textId="707169F2" w:rsidR="009F4F39" w:rsidRDefault="009F4F39" w:rsidP="009F4F39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obviously the governor told the truth about the budget. He wouldn’t lie to us about it </w:t>
      </w:r>
    </w:p>
    <w:p w14:paraId="49FA67EB" w14:textId="509440A4" w:rsidR="009F4F39" w:rsidRDefault="009F4F39" w:rsidP="009F4F39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That God exists is proved by scripture, because scripture is the word of God and thus cannot be false </w:t>
      </w:r>
    </w:p>
    <w:p w14:paraId="6280BAFA" w14:textId="40266422" w:rsidR="009F4F39" w:rsidRDefault="009F4F39" w:rsidP="009F4F39">
      <w:pPr>
        <w:rPr>
          <w:lang w:val="en-US"/>
        </w:rPr>
      </w:pPr>
    </w:p>
    <w:p w14:paraId="550B8056" w14:textId="033D9F84" w:rsidR="009F4F39" w:rsidRDefault="00BB18DE" w:rsidP="009F4F39">
      <w:pPr>
        <w:rPr>
          <w:lang w:val="en-US"/>
        </w:rPr>
      </w:pPr>
      <w:r>
        <w:rPr>
          <w:lang w:val="en-US"/>
        </w:rPr>
        <w:t xml:space="preserve">APPEAL TO EMOTION </w:t>
      </w:r>
    </w:p>
    <w:p w14:paraId="044403D7" w14:textId="455F6EED" w:rsidR="009F4F39" w:rsidRDefault="009F4F39" w:rsidP="009F4F39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Occurs when a writer or speaker ‘supports’ an intention by playing on our emotions rather than by producing a real argument </w:t>
      </w:r>
    </w:p>
    <w:p w14:paraId="096A12C9" w14:textId="788236D8" w:rsidR="009F4F39" w:rsidRDefault="009F4F39" w:rsidP="009F4F39">
      <w:pPr>
        <w:rPr>
          <w:lang w:val="en-US"/>
        </w:rPr>
      </w:pPr>
    </w:p>
    <w:p w14:paraId="367EF747" w14:textId="2478DD09" w:rsidR="009F4F39" w:rsidRDefault="009F4F39" w:rsidP="009F4F39">
      <w:pPr>
        <w:rPr>
          <w:lang w:val="en-US"/>
        </w:rPr>
      </w:pPr>
      <w:r>
        <w:rPr>
          <w:lang w:val="en-US"/>
        </w:rPr>
        <w:t xml:space="preserve">Argument from Outrage </w:t>
      </w:r>
    </w:p>
    <w:p w14:paraId="4BC46208" w14:textId="19C2C686" w:rsidR="009F4F39" w:rsidRDefault="004F3887" w:rsidP="004F3887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Attempts to convince us by making us angry rather than by giving us a relevant argument </w:t>
      </w:r>
    </w:p>
    <w:p w14:paraId="2DCBE355" w14:textId="56D4C80E" w:rsidR="004F3887" w:rsidRDefault="004F3887" w:rsidP="004F3887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you expect me to believe BP cleaned up its </w:t>
      </w:r>
      <w:proofErr w:type="spellStart"/>
      <w:r>
        <w:rPr>
          <w:lang w:val="en-US"/>
        </w:rPr>
        <w:t>messs</w:t>
      </w:r>
      <w:proofErr w:type="spellEnd"/>
      <w:r>
        <w:rPr>
          <w:lang w:val="en-US"/>
        </w:rPr>
        <w:t xml:space="preserve"> in the Gulf? Just look at those ads runs to make if everything is beautiful and even better than before. Does the company take us for fools? </w:t>
      </w:r>
    </w:p>
    <w:p w14:paraId="3C0BB779" w14:textId="6AD32006" w:rsidR="004F3887" w:rsidRDefault="004F3887" w:rsidP="004F3887">
      <w:pPr>
        <w:rPr>
          <w:lang w:val="en-US"/>
        </w:rPr>
      </w:pPr>
      <w:r>
        <w:rPr>
          <w:lang w:val="en-US"/>
        </w:rPr>
        <w:t xml:space="preserve">Scare Tactics </w:t>
      </w:r>
    </w:p>
    <w:p w14:paraId="40808077" w14:textId="020A5F5F" w:rsidR="004F3887" w:rsidRDefault="004F3887" w:rsidP="004F3887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Occurs when a speaker or writer tries to scare us into accepting an irrelevant conclusion </w:t>
      </w:r>
    </w:p>
    <w:p w14:paraId="62F963B4" w14:textId="5F080303" w:rsidR="004F3887" w:rsidRPr="004F3887" w:rsidRDefault="004F3887" w:rsidP="004F3887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Ex</w:t>
      </w:r>
      <w:r w:rsidR="00CA0CBA">
        <w:rPr>
          <w:lang w:val="en-US"/>
        </w:rPr>
        <w:t>: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Gauin</w:t>
      </w:r>
      <w:proofErr w:type="spellEnd"/>
      <w:r>
        <w:rPr>
          <w:lang w:val="en-US"/>
        </w:rPr>
        <w:t xml:space="preserve"> Newson would make a terrible government. Do you seriously think I could be interested in being your girlfriend if you vote for him? </w:t>
      </w:r>
    </w:p>
    <w:p w14:paraId="4BE05421" w14:textId="780849E8" w:rsidR="00024AC5" w:rsidRDefault="00024AC5" w:rsidP="007C477C">
      <w:pPr>
        <w:rPr>
          <w:lang w:val="en-US"/>
        </w:rPr>
      </w:pPr>
    </w:p>
    <w:p w14:paraId="710833E7" w14:textId="53D369CF" w:rsidR="00024AC5" w:rsidRDefault="004A5A1F" w:rsidP="007C477C">
      <w:pPr>
        <w:rPr>
          <w:lang w:val="en-US"/>
        </w:rPr>
      </w:pPr>
      <w:r>
        <w:rPr>
          <w:lang w:val="en-US"/>
        </w:rPr>
        <w:t xml:space="preserve">Peer Pressure Fallacy </w:t>
      </w:r>
    </w:p>
    <w:p w14:paraId="708EF9EC" w14:textId="3470D6C9" w:rsidR="004A5A1F" w:rsidRPr="004A5A1F" w:rsidRDefault="004A5A1F" w:rsidP="004A5A1F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 fallacy that occurs when a speaker or writer tries to persuade us to do or accept something by playing on our fear of becoming an outcast if we don’t </w:t>
      </w:r>
    </w:p>
    <w:p w14:paraId="1EC3C64E" w14:textId="7EB0AEB6" w:rsidR="00837F30" w:rsidRDefault="00837F30" w:rsidP="007C477C">
      <w:pPr>
        <w:rPr>
          <w:lang w:val="en-US"/>
        </w:rPr>
      </w:pPr>
      <w:r>
        <w:rPr>
          <w:lang w:val="en-US"/>
        </w:rPr>
        <w:t>Appeal to Pity</w:t>
      </w:r>
    </w:p>
    <w:p w14:paraId="5B2B7C05" w14:textId="163EF2C1" w:rsidR="00837F30" w:rsidRDefault="00837F30" w:rsidP="00837F30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Fallacy occurs when a speakers or writer tries to convince us of something by arousing our pity rather than by giving a relevant argument</w:t>
      </w:r>
    </w:p>
    <w:p w14:paraId="07F382C6" w14:textId="6178D9EF" w:rsidR="00837F30" w:rsidRDefault="00837F30" w:rsidP="00837F30">
      <w:pPr>
        <w:rPr>
          <w:lang w:val="en-US"/>
        </w:rPr>
      </w:pPr>
    </w:p>
    <w:p w14:paraId="744D97CA" w14:textId="609F14E7" w:rsidR="00837F30" w:rsidRPr="003F2DD6" w:rsidRDefault="00837F30" w:rsidP="00837F30">
      <w:pPr>
        <w:rPr>
          <w:b/>
          <w:bCs/>
          <w:lang w:val="en-US"/>
        </w:rPr>
      </w:pPr>
      <w:r w:rsidRPr="003F2DD6">
        <w:rPr>
          <w:b/>
          <w:bCs/>
          <w:lang w:val="en-US"/>
        </w:rPr>
        <w:t xml:space="preserve">Other Appeals to Emotion: </w:t>
      </w:r>
    </w:p>
    <w:p w14:paraId="53488092" w14:textId="3CA61766" w:rsidR="00837F30" w:rsidRPr="003F2DD6" w:rsidRDefault="00837F30" w:rsidP="00837F30">
      <w:pPr>
        <w:rPr>
          <w:b/>
          <w:bCs/>
          <w:lang w:val="en-US"/>
        </w:rPr>
      </w:pPr>
      <w:r w:rsidRPr="003F2DD6">
        <w:rPr>
          <w:b/>
          <w:bCs/>
          <w:lang w:val="en-US"/>
        </w:rPr>
        <w:t xml:space="preserve">Apple Polishing: a fallacy that occurs when a speaker or writer ‘supports’ a connection by trying or to flatter us rather than by producing a real argument </w:t>
      </w:r>
    </w:p>
    <w:p w14:paraId="7874D5A1" w14:textId="4A667C26" w:rsidR="00837F30" w:rsidRPr="003F2DD6" w:rsidRDefault="00837F30" w:rsidP="00837F30">
      <w:pPr>
        <w:rPr>
          <w:b/>
          <w:bCs/>
          <w:lang w:val="en-US"/>
        </w:rPr>
      </w:pPr>
      <w:r w:rsidRPr="003F2DD6">
        <w:rPr>
          <w:b/>
          <w:bCs/>
          <w:lang w:val="en-US"/>
        </w:rPr>
        <w:t xml:space="preserve">Guilt </w:t>
      </w:r>
      <w:r w:rsidR="008671D3" w:rsidRPr="003F2DD6">
        <w:rPr>
          <w:b/>
          <w:bCs/>
          <w:lang w:val="en-US"/>
        </w:rPr>
        <w:t xml:space="preserve">Tripping: A fallacy that occurs when a speaker or writer ‘supports’ a contention by trying to make us feel guilty rather than by producing a real argument </w:t>
      </w:r>
    </w:p>
    <w:p w14:paraId="54F0652E" w14:textId="2E74EB92" w:rsidR="00837F30" w:rsidRPr="003F2DD6" w:rsidRDefault="00837F30" w:rsidP="00837F30">
      <w:pPr>
        <w:rPr>
          <w:b/>
          <w:bCs/>
          <w:lang w:val="en-US"/>
        </w:rPr>
      </w:pPr>
      <w:r w:rsidRPr="003F2DD6">
        <w:rPr>
          <w:b/>
          <w:bCs/>
          <w:lang w:val="en-US"/>
        </w:rPr>
        <w:t>Appeal to Envy</w:t>
      </w:r>
      <w:r w:rsidR="008671D3" w:rsidRPr="003F2DD6">
        <w:rPr>
          <w:b/>
          <w:bCs/>
          <w:lang w:val="en-US"/>
        </w:rPr>
        <w:t xml:space="preserve">: A fallacy that occurs when a speaker or writer ‘supports’ a contention by trying to make us envious rather than by producing a real argument </w:t>
      </w:r>
    </w:p>
    <w:p w14:paraId="3D1FE2DF" w14:textId="34B114FA" w:rsidR="00837F30" w:rsidRPr="003F2DD6" w:rsidRDefault="00837F30" w:rsidP="00837F30">
      <w:pPr>
        <w:rPr>
          <w:b/>
          <w:bCs/>
          <w:lang w:val="en-US"/>
        </w:rPr>
      </w:pPr>
      <w:r w:rsidRPr="003F2DD6">
        <w:rPr>
          <w:b/>
          <w:bCs/>
          <w:lang w:val="en-US"/>
        </w:rPr>
        <w:t>Appeal to Jealousy</w:t>
      </w:r>
      <w:r w:rsidR="008671D3" w:rsidRPr="003F2DD6">
        <w:rPr>
          <w:b/>
          <w:bCs/>
          <w:lang w:val="en-US"/>
        </w:rPr>
        <w:t xml:space="preserve">: A fallacy that occurs when a speaker or writer ‘supports’ a contention by trying to make us jealous rather than by producing a real argument </w:t>
      </w:r>
    </w:p>
    <w:p w14:paraId="087E8261" w14:textId="785C889E" w:rsidR="00BB18DE" w:rsidRDefault="00BB18DE" w:rsidP="00837F30">
      <w:pPr>
        <w:rPr>
          <w:lang w:val="en-US"/>
        </w:rPr>
      </w:pPr>
    </w:p>
    <w:p w14:paraId="10F21D3F" w14:textId="33A756C3" w:rsidR="00BB18DE" w:rsidRDefault="00BB18DE" w:rsidP="00837F30">
      <w:pPr>
        <w:rPr>
          <w:lang w:val="en-US"/>
        </w:rPr>
      </w:pPr>
      <w:r>
        <w:rPr>
          <w:lang w:val="en-US"/>
        </w:rPr>
        <w:t>IRRELEVAN</w:t>
      </w:r>
      <w:r w:rsidR="00852F17">
        <w:rPr>
          <w:lang w:val="en-US"/>
        </w:rPr>
        <w:t>T</w:t>
      </w:r>
      <w:r>
        <w:rPr>
          <w:lang w:val="en-US"/>
        </w:rPr>
        <w:t xml:space="preserve"> CONCLUSION</w:t>
      </w:r>
    </w:p>
    <w:p w14:paraId="35B85879" w14:textId="3E2A26E5" w:rsidR="00852F17" w:rsidRDefault="00852F17" w:rsidP="00852F17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lastRenderedPageBreak/>
        <w:t xml:space="preserve">Any relevance fallacy that does not fit comfortably into the other categories discussed in this book </w:t>
      </w:r>
    </w:p>
    <w:p w14:paraId="443E1B8E" w14:textId="2F82B27B" w:rsidR="00852F17" w:rsidRDefault="00852F17" w:rsidP="00837F30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Fracking won’t hurt the water around here. Don’t you know that we have invested millions is safety? </w:t>
      </w:r>
    </w:p>
    <w:p w14:paraId="26CADEDF" w14:textId="662432F4" w:rsidR="00852F17" w:rsidRDefault="00852F17" w:rsidP="00837F30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Perhaps the speaker’s company deserves kudos for its safety controls, but we haven’t been given evidence that the controls work at all, let alone perfectly </w:t>
      </w:r>
    </w:p>
    <w:p w14:paraId="15C3A857" w14:textId="77777777" w:rsidR="00FB6CF1" w:rsidRPr="00FB6CF1" w:rsidRDefault="00FB6CF1" w:rsidP="00FB6CF1">
      <w:pPr>
        <w:rPr>
          <w:lang w:val="en-US"/>
        </w:rPr>
      </w:pPr>
    </w:p>
    <w:p w14:paraId="6CBBFB78" w14:textId="1CCB108A" w:rsidR="00103F53" w:rsidRDefault="00103F53" w:rsidP="00103F53">
      <w:pPr>
        <w:rPr>
          <w:lang w:val="en-US"/>
        </w:rPr>
      </w:pPr>
      <w:r>
        <w:rPr>
          <w:lang w:val="en-US"/>
        </w:rPr>
        <w:t>Two wrongs make a right: a fallacy that occurs when a speaker or writer thinks that the wrongfulness of a deed is erased by its being a response to another wrongful deed</w:t>
      </w:r>
      <w:r w:rsidR="00880536">
        <w:rPr>
          <w:lang w:val="en-US"/>
        </w:rPr>
        <w:t xml:space="preserve"> (</w:t>
      </w:r>
      <w:r w:rsidR="00893779">
        <w:rPr>
          <w:lang w:val="en-US"/>
        </w:rPr>
        <w:t xml:space="preserve">Ex: </w:t>
      </w:r>
      <w:r w:rsidR="00880536">
        <w:rPr>
          <w:lang w:val="en-US"/>
        </w:rPr>
        <w:t xml:space="preserve">why should I tell them they undercharged me? </w:t>
      </w:r>
      <w:r w:rsidR="001C065F">
        <w:rPr>
          <w:lang w:val="en-US"/>
        </w:rPr>
        <w:t>D</w:t>
      </w:r>
      <w:r w:rsidR="00880536">
        <w:rPr>
          <w:lang w:val="en-US"/>
        </w:rPr>
        <w:t>o think they would say something if they overcharged me?)</w:t>
      </w:r>
    </w:p>
    <w:p w14:paraId="0DE1E4FB" w14:textId="2E1A3465" w:rsidR="00C44381" w:rsidRDefault="00103F53" w:rsidP="00103F53">
      <w:pPr>
        <w:rPr>
          <w:lang w:val="en-US"/>
        </w:rPr>
      </w:pPr>
      <w:r>
        <w:rPr>
          <w:lang w:val="en-US"/>
        </w:rPr>
        <w:t xml:space="preserve">Wishful thinking: a fallacy that occurs when we forget that wanting something to be true is irrelevant to whether it is true </w:t>
      </w:r>
      <w:r w:rsidR="00C44381">
        <w:rPr>
          <w:lang w:val="en-US"/>
        </w:rPr>
        <w:t xml:space="preserve">(Ex: I really hope I will be the next American Idol. Therefore, I’m sure I will be) </w:t>
      </w:r>
    </w:p>
    <w:p w14:paraId="43A4DDCE" w14:textId="4C19E1E3" w:rsidR="00103F53" w:rsidRDefault="00103F53" w:rsidP="00103F53">
      <w:pPr>
        <w:rPr>
          <w:lang w:val="en-US"/>
        </w:rPr>
      </w:pPr>
      <w:r>
        <w:rPr>
          <w:lang w:val="en-US"/>
        </w:rPr>
        <w:t xml:space="preserve">Denial: a fallacy that occurs when we forget that wanting something to be false is irrelevant to whether it is false </w:t>
      </w:r>
      <w:r w:rsidR="00C44381">
        <w:rPr>
          <w:lang w:val="en-US"/>
        </w:rPr>
        <w:t>(Ex: I’m positive I didn’t miss class as many times as the prof says and the records show! I just know it.)</w:t>
      </w:r>
    </w:p>
    <w:p w14:paraId="17FBA92B" w14:textId="77777777" w:rsidR="00327FA7" w:rsidRPr="00103F53" w:rsidRDefault="00327FA7" w:rsidP="00103F53">
      <w:pPr>
        <w:rPr>
          <w:lang w:val="en-US"/>
        </w:rPr>
      </w:pPr>
    </w:p>
    <w:p w14:paraId="0AC93AF1" w14:textId="3FC7C9E2" w:rsidR="001C065F" w:rsidRDefault="001C065F" w:rsidP="00327FA7">
      <w:pPr>
        <w:pStyle w:val="IntenseQuote"/>
        <w:rPr>
          <w:lang w:val="en-US"/>
        </w:rPr>
      </w:pPr>
      <w:r w:rsidRPr="00F959DB">
        <w:rPr>
          <w:lang w:val="en-US"/>
        </w:rPr>
        <w:t xml:space="preserve">CHAPTER </w:t>
      </w:r>
      <w:r>
        <w:rPr>
          <w:lang w:val="en-US"/>
        </w:rPr>
        <w:t>SEVEN</w:t>
      </w:r>
      <w:r w:rsidR="00F62C9D">
        <w:rPr>
          <w:lang w:val="en-US"/>
        </w:rPr>
        <w:t xml:space="preserve">: INDUCTION FALLACIES </w:t>
      </w:r>
    </w:p>
    <w:p w14:paraId="497D243A" w14:textId="3FA1D8F6" w:rsidR="00852F17" w:rsidRDefault="00A04543" w:rsidP="000B5DF4">
      <w:pPr>
        <w:rPr>
          <w:lang w:val="en-US"/>
        </w:rPr>
      </w:pPr>
      <w:r>
        <w:rPr>
          <w:lang w:val="en-US"/>
        </w:rPr>
        <w:t xml:space="preserve">Fallacies of Induction </w:t>
      </w:r>
    </w:p>
    <w:p w14:paraId="11C34DAB" w14:textId="63CC2A72" w:rsidR="000B5DF4" w:rsidRPr="00B56C5C" w:rsidRDefault="000B5DF4" w:rsidP="000B5DF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An argument that is supposed to raise the probability of its conclusion, but is so weak as to fail almost entirely to do so </w:t>
      </w:r>
    </w:p>
    <w:p w14:paraId="4A887651" w14:textId="702FDC16" w:rsidR="0047336F" w:rsidRDefault="000B5DF4" w:rsidP="000B5DF4">
      <w:pPr>
        <w:rPr>
          <w:lang w:val="en-US"/>
        </w:rPr>
      </w:pPr>
      <w:r>
        <w:rPr>
          <w:lang w:val="en-US"/>
        </w:rPr>
        <w:t xml:space="preserve">Generalizing from too few cases (Hasty Generations) </w:t>
      </w:r>
      <w:r w:rsidR="0047336F">
        <w:rPr>
          <w:lang w:val="en-US"/>
        </w:rPr>
        <w:t>(or Fallacy of the Lonely Fact)</w:t>
      </w:r>
    </w:p>
    <w:p w14:paraId="7B984B3B" w14:textId="5DABE533" w:rsidR="000B5DF4" w:rsidRDefault="000B5DF4" w:rsidP="000B5DF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Arriving at a general statement or rule by citing too few supporting cases </w:t>
      </w:r>
    </w:p>
    <w:p w14:paraId="2E5A11F4" w14:textId="771B2FF3" w:rsidR="000B5DF4" w:rsidRDefault="000B5DF4" w:rsidP="000B5DF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The food in LA is lousy, judging from this meal </w:t>
      </w:r>
    </w:p>
    <w:p w14:paraId="690B7622" w14:textId="32F8A572" w:rsidR="0047336F" w:rsidRPr="0047336F" w:rsidRDefault="0047336F" w:rsidP="000B5DF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Ex: The police stopped me for driving five miles over the speed limit. Around here they will stop you for everything</w:t>
      </w:r>
    </w:p>
    <w:p w14:paraId="61C2F5FF" w14:textId="31E17425" w:rsidR="000B5DF4" w:rsidRDefault="000B5DF4" w:rsidP="000B5DF4">
      <w:pPr>
        <w:rPr>
          <w:lang w:val="en-US"/>
        </w:rPr>
      </w:pPr>
      <w:r>
        <w:rPr>
          <w:lang w:val="en-US"/>
        </w:rPr>
        <w:t>Population</w:t>
      </w:r>
    </w:p>
    <w:p w14:paraId="744FDEA2" w14:textId="3E0D1CF4" w:rsidR="000B5DF4" w:rsidRPr="00B56C5C" w:rsidRDefault="00EA39DD" w:rsidP="000B5DF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An identifiable group </w:t>
      </w:r>
    </w:p>
    <w:p w14:paraId="681D1DA1" w14:textId="5679EBE8" w:rsidR="000B5DF4" w:rsidRDefault="000B5DF4" w:rsidP="000B5DF4">
      <w:pPr>
        <w:rPr>
          <w:lang w:val="en-US"/>
        </w:rPr>
      </w:pPr>
      <w:r>
        <w:rPr>
          <w:lang w:val="en-US"/>
        </w:rPr>
        <w:t>Fallacy of Small Sample</w:t>
      </w:r>
    </w:p>
    <w:p w14:paraId="1E5C10E7" w14:textId="50E1F8F2" w:rsidR="00EA39DD" w:rsidRDefault="00EA39DD" w:rsidP="00EA39DD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A fallacy that occurs when a speaker or writer generalizes about a large or heterogeneous population on the basis if too small a sample</w:t>
      </w:r>
    </w:p>
    <w:p w14:paraId="2A509E97" w14:textId="14446C70" w:rsidR="00A94455" w:rsidRPr="00B56C5C" w:rsidRDefault="00B56C5C" w:rsidP="000B5DF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people who live in Cincinnati have no idea where Akron. I didn’t, when I lived in Cincinnati </w:t>
      </w:r>
    </w:p>
    <w:p w14:paraId="5994CFCB" w14:textId="1496C4AB" w:rsidR="00A94455" w:rsidRDefault="00A94455" w:rsidP="000B5DF4">
      <w:pPr>
        <w:rPr>
          <w:lang w:val="en-US"/>
        </w:rPr>
      </w:pPr>
      <w:r>
        <w:rPr>
          <w:lang w:val="en-US"/>
        </w:rPr>
        <w:t xml:space="preserve">Generalizing from </w:t>
      </w:r>
      <w:r w:rsidR="00DE7948">
        <w:rPr>
          <w:lang w:val="en-US"/>
        </w:rPr>
        <w:t>E</w:t>
      </w:r>
      <w:r>
        <w:rPr>
          <w:lang w:val="en-US"/>
        </w:rPr>
        <w:t>xceptional Cases</w:t>
      </w:r>
    </w:p>
    <w:p w14:paraId="05943618" w14:textId="2000B22C" w:rsidR="00DE7948" w:rsidRDefault="00DE7948" w:rsidP="00DE7948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lastRenderedPageBreak/>
        <w:t xml:space="preserve">A fallacy that occurs when a speaker or writer arrives at a general statement by citing an atypical supporting case </w:t>
      </w:r>
    </w:p>
    <w:p w14:paraId="68144BEC" w14:textId="6FE0D186" w:rsidR="00A94455" w:rsidRPr="00B56C5C" w:rsidRDefault="00B56C5C" w:rsidP="000B5DF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Animals will live longer if they are on a calorie-restricted diet. This has been shown in experiments with rats </w:t>
      </w:r>
    </w:p>
    <w:p w14:paraId="4EEA76DF" w14:textId="76C8205F" w:rsidR="00A94455" w:rsidRDefault="00A94455" w:rsidP="000B5DF4">
      <w:pPr>
        <w:rPr>
          <w:lang w:val="en-US"/>
        </w:rPr>
      </w:pPr>
      <w:r>
        <w:rPr>
          <w:lang w:val="en-US"/>
        </w:rPr>
        <w:t xml:space="preserve">Fallacy of Biased Sample </w:t>
      </w:r>
    </w:p>
    <w:p w14:paraId="768EE2DB" w14:textId="1ED306AE" w:rsidR="00EA39DD" w:rsidRDefault="00EA39DD" w:rsidP="00EA39DD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 fallacy occurs when a speaker or writer generalizes about a large or heterogeneous population on the basis of an atypical sample </w:t>
      </w:r>
    </w:p>
    <w:p w14:paraId="0015D7CC" w14:textId="4C514D7C" w:rsidR="00A94455" w:rsidRPr="00B56C5C" w:rsidRDefault="00B56C5C" w:rsidP="000B5DF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Almost everyone on a large survey of Tea Party members thinks the president should be impeached. Therefore, most Americans think the president should be impeached </w:t>
      </w:r>
    </w:p>
    <w:p w14:paraId="25058249" w14:textId="1AD06B97" w:rsidR="00A94455" w:rsidRDefault="00A94455" w:rsidP="000B5DF4">
      <w:pPr>
        <w:rPr>
          <w:lang w:val="en-US"/>
        </w:rPr>
      </w:pPr>
      <w:r>
        <w:rPr>
          <w:lang w:val="en-US"/>
        </w:rPr>
        <w:t>Self-selection Fallacy</w:t>
      </w:r>
    </w:p>
    <w:p w14:paraId="48BC2D30" w14:textId="2A0B6411" w:rsidR="003A5647" w:rsidRDefault="003A5647" w:rsidP="003A5647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 fallacy that occurs when a speaker or writer generalizes incautiously from a self-selected sample </w:t>
      </w:r>
    </w:p>
    <w:p w14:paraId="120AB30D" w14:textId="0ECAB160" w:rsidR="00621487" w:rsidRPr="003A5647" w:rsidRDefault="00621487" w:rsidP="003A5647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Ex</w:t>
      </w:r>
      <w:r w:rsidR="00613A1F">
        <w:rPr>
          <w:lang w:val="en-US"/>
        </w:rPr>
        <w:t>: most Americans have a favorable view of the president as a person, judging from an online survey conducted by CNN</w:t>
      </w:r>
    </w:p>
    <w:p w14:paraId="79B6BED9" w14:textId="72C487F6" w:rsidR="00A94455" w:rsidRDefault="00A94455" w:rsidP="000B5DF4">
      <w:pPr>
        <w:rPr>
          <w:lang w:val="en-US"/>
        </w:rPr>
      </w:pPr>
    </w:p>
    <w:p w14:paraId="78A0CF64" w14:textId="653C0F77" w:rsidR="00A94455" w:rsidRDefault="00A94455" w:rsidP="000B5DF4">
      <w:pPr>
        <w:rPr>
          <w:lang w:val="en-US"/>
        </w:rPr>
      </w:pPr>
      <w:r>
        <w:rPr>
          <w:lang w:val="en-US"/>
        </w:rPr>
        <w:t xml:space="preserve">Accident </w:t>
      </w:r>
    </w:p>
    <w:p w14:paraId="4C2A340D" w14:textId="11036A79" w:rsidR="00EA39DD" w:rsidRDefault="00EA39DD" w:rsidP="00EA39DD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 fallacy that occurs when a speaker or writer assumes that a general statement automatically applies to a specific case that is (or could well be) exceptional </w:t>
      </w:r>
    </w:p>
    <w:p w14:paraId="4B185915" w14:textId="0B5F0515" w:rsidR="00613A1F" w:rsidRDefault="00613A1F" w:rsidP="00EA39DD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it is illegal to use cell phones while driving; therefore, that police officer committed a crime when she used her cell phone while driving </w:t>
      </w:r>
    </w:p>
    <w:p w14:paraId="57529F50" w14:textId="1175CE6E" w:rsidR="00613A1F" w:rsidRPr="00EA39DD" w:rsidRDefault="00613A1F" w:rsidP="00EA39DD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everyone should have access to a college education. Therefore, anyone who applies should be admitted to Cal Poly </w:t>
      </w:r>
    </w:p>
    <w:p w14:paraId="315FAAFF" w14:textId="3E2FBEEB" w:rsidR="00A94455" w:rsidRDefault="00A94455" w:rsidP="000B5DF4">
      <w:pPr>
        <w:rPr>
          <w:lang w:val="en-US"/>
        </w:rPr>
      </w:pPr>
    </w:p>
    <w:p w14:paraId="48BC25BF" w14:textId="63EC6F77" w:rsidR="00A94455" w:rsidRDefault="00A94455" w:rsidP="000B5DF4">
      <w:pPr>
        <w:rPr>
          <w:lang w:val="en-US"/>
        </w:rPr>
      </w:pPr>
      <w:r>
        <w:rPr>
          <w:lang w:val="en-US"/>
        </w:rPr>
        <w:t xml:space="preserve">Weak Analogy </w:t>
      </w:r>
      <w:r w:rsidR="00613A1F">
        <w:rPr>
          <w:lang w:val="en-US"/>
        </w:rPr>
        <w:t>(False Analogy)</w:t>
      </w:r>
    </w:p>
    <w:p w14:paraId="2270042F" w14:textId="3F91807F" w:rsidR="00EA39DD" w:rsidRDefault="00EA39DD" w:rsidP="00EA39DD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 weak argument based on debatable or unimportant similarities between two or more things </w:t>
      </w:r>
    </w:p>
    <w:p w14:paraId="4BFB6BDE" w14:textId="1EB14C69" w:rsidR="00A602F6" w:rsidRDefault="00A602F6" w:rsidP="00EA39DD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My mom is just like Adolf Hitler. I doubt she will let me go out with you guys </w:t>
      </w:r>
    </w:p>
    <w:p w14:paraId="12CD1C7B" w14:textId="5237394C" w:rsidR="007D0872" w:rsidRPr="00EA39DD" w:rsidRDefault="007D0872" w:rsidP="00EA39DD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Ex: In the wild, wolves eat nothing but raw meat. Therefore, we should feed our dog nothing but raw meat</w:t>
      </w:r>
    </w:p>
    <w:p w14:paraId="0B2DAD8A" w14:textId="3D443209" w:rsidR="00DF73D3" w:rsidRDefault="00DF73D3" w:rsidP="000B5DF4">
      <w:pPr>
        <w:rPr>
          <w:lang w:val="en-US"/>
        </w:rPr>
      </w:pPr>
    </w:p>
    <w:p w14:paraId="7C406B44" w14:textId="24292A86" w:rsidR="007D0872" w:rsidRDefault="007D0872" w:rsidP="000B5DF4">
      <w:pPr>
        <w:rPr>
          <w:lang w:val="en-US"/>
        </w:rPr>
      </w:pPr>
      <w:r>
        <w:rPr>
          <w:lang w:val="en-US"/>
        </w:rPr>
        <w:t>Mistaken Appeal to Authority</w:t>
      </w:r>
    </w:p>
    <w:p w14:paraId="5A5115C5" w14:textId="06119459" w:rsidR="007D0872" w:rsidRDefault="007D0872" w:rsidP="007D0872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When a speaker or writer tries to ‘support’ a contention by offering as evidence the opinion of a nonauthoritative source </w:t>
      </w:r>
    </w:p>
    <w:p w14:paraId="44FB23E2" w14:textId="77777777" w:rsidR="007D0872" w:rsidRPr="00DE7948" w:rsidRDefault="007D0872" w:rsidP="007D0872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my father thinks the president lied. Therefore, the professor lied. </w:t>
      </w:r>
    </w:p>
    <w:p w14:paraId="2421EFD9" w14:textId="77777777" w:rsidR="007D0872" w:rsidRPr="007D0872" w:rsidRDefault="007D0872" w:rsidP="007D0872">
      <w:pPr>
        <w:pStyle w:val="ListParagraph"/>
        <w:rPr>
          <w:lang w:val="en-US"/>
        </w:rPr>
      </w:pPr>
    </w:p>
    <w:p w14:paraId="3EFE342F" w14:textId="413421E6" w:rsidR="00A94455" w:rsidRDefault="00A94455" w:rsidP="000B5DF4">
      <w:pPr>
        <w:rPr>
          <w:lang w:val="en-US"/>
        </w:rPr>
      </w:pPr>
      <w:r>
        <w:rPr>
          <w:lang w:val="en-US"/>
        </w:rPr>
        <w:t xml:space="preserve">Mistaken Appeal to popularity (Mistaken Appeal to Common Belief) </w:t>
      </w:r>
    </w:p>
    <w:p w14:paraId="13806F22" w14:textId="1661EBF1" w:rsidR="00DE7948" w:rsidRDefault="00DE7948" w:rsidP="00DE7948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lastRenderedPageBreak/>
        <w:t>A fallacy that occurs when a speaker or writer treats an issue that cannot be settled by public opinions as if it can</w:t>
      </w:r>
    </w:p>
    <w:p w14:paraId="67DD9B41" w14:textId="06B40785" w:rsidR="007D0872" w:rsidRDefault="005A66C3" w:rsidP="007D0872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Ex: The Iranians have nuclear weapons. Everyone knows that</w:t>
      </w:r>
    </w:p>
    <w:p w14:paraId="43913B8E" w14:textId="79D4367F" w:rsidR="000F1D9B" w:rsidRDefault="000F1D9B" w:rsidP="000F1D9B">
      <w:pPr>
        <w:rPr>
          <w:lang w:val="en-US"/>
        </w:rPr>
      </w:pPr>
    </w:p>
    <w:p w14:paraId="5D3B90E8" w14:textId="77777777" w:rsidR="000F1D9B" w:rsidRPr="000F1D9B" w:rsidRDefault="000F1D9B" w:rsidP="000F1D9B">
      <w:pPr>
        <w:rPr>
          <w:lang w:val="en-US"/>
        </w:rPr>
      </w:pPr>
    </w:p>
    <w:p w14:paraId="521A37BE" w14:textId="7F03DA2B" w:rsidR="00A94455" w:rsidRDefault="00A94455" w:rsidP="000B5DF4">
      <w:pPr>
        <w:rPr>
          <w:lang w:val="en-US"/>
        </w:rPr>
      </w:pPr>
      <w:r>
        <w:rPr>
          <w:lang w:val="en-US"/>
        </w:rPr>
        <w:t xml:space="preserve">Mistaken Appeal to Common Practice (Mistaken Appeal to Tradition) </w:t>
      </w:r>
    </w:p>
    <w:p w14:paraId="51D59390" w14:textId="675C38FB" w:rsidR="00DE7948" w:rsidRDefault="00DE7948" w:rsidP="00DE7948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 A fallacy that occurs when a speaker or writer tries to justify a practice on the ground</w:t>
      </w:r>
      <w:r w:rsidR="004C653F">
        <w:rPr>
          <w:lang w:val="en-US"/>
        </w:rPr>
        <w:t xml:space="preserve">s that </w:t>
      </w:r>
      <w:proofErr w:type="spellStart"/>
      <w:r w:rsidR="004C653F">
        <w:rPr>
          <w:lang w:val="en-US"/>
        </w:rPr>
        <w:t>its</w:t>
      </w:r>
      <w:proofErr w:type="spellEnd"/>
      <w:r w:rsidR="004C653F">
        <w:rPr>
          <w:lang w:val="en-US"/>
        </w:rPr>
        <w:t xml:space="preserve"> is traditional or is commonly practiced </w:t>
      </w:r>
    </w:p>
    <w:p w14:paraId="5802DB3C" w14:textId="44378D8C" w:rsidR="00F24718" w:rsidRDefault="00F24718" w:rsidP="00DE7948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Ex: This is the right wa</w:t>
      </w:r>
      <w:r w:rsidR="000477EE">
        <w:rPr>
          <w:lang w:val="en-US"/>
        </w:rPr>
        <w:t>y</w:t>
      </w:r>
      <w:r>
        <w:rPr>
          <w:lang w:val="en-US"/>
        </w:rPr>
        <w:t>; it’s the way it has to be done</w:t>
      </w:r>
    </w:p>
    <w:p w14:paraId="5ECF5D7A" w14:textId="5441F4AD" w:rsidR="00DF73D3" w:rsidRDefault="00DF73D3" w:rsidP="000B5DF4">
      <w:pPr>
        <w:rPr>
          <w:lang w:val="en-US"/>
        </w:rPr>
      </w:pPr>
    </w:p>
    <w:p w14:paraId="01546525" w14:textId="1730A381" w:rsidR="00DF73D3" w:rsidRDefault="00DF73D3" w:rsidP="000B5DF4">
      <w:pPr>
        <w:rPr>
          <w:lang w:val="en-US"/>
        </w:rPr>
      </w:pPr>
      <w:r>
        <w:rPr>
          <w:lang w:val="en-US"/>
        </w:rPr>
        <w:t xml:space="preserve">Bandwagon Fallacy </w:t>
      </w:r>
    </w:p>
    <w:p w14:paraId="3FFD3F57" w14:textId="532F3AD8" w:rsidR="004C653F" w:rsidRDefault="004C653F" w:rsidP="004C653F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An unconscious tendency to modify one’s views to make them consonant with those of other people </w:t>
      </w:r>
    </w:p>
    <w:p w14:paraId="55F14D14" w14:textId="5379CEB6" w:rsidR="00F24718" w:rsidRDefault="00F24718" w:rsidP="004C653F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Ex: Hillary Clinton has earned your support. Everyone is endorsing her.</w:t>
      </w:r>
    </w:p>
    <w:p w14:paraId="02FBF01E" w14:textId="70EF1892" w:rsidR="00F24718" w:rsidRDefault="00F24718" w:rsidP="00F24718">
      <w:pPr>
        <w:pStyle w:val="ListParagraph"/>
        <w:rPr>
          <w:lang w:val="en-US"/>
        </w:rPr>
      </w:pPr>
    </w:p>
    <w:p w14:paraId="1F8E883C" w14:textId="77777777" w:rsidR="00F24718" w:rsidRPr="004C653F" w:rsidRDefault="00F24718" w:rsidP="00F24718">
      <w:pPr>
        <w:pStyle w:val="ListParagraph"/>
        <w:rPr>
          <w:lang w:val="en-US"/>
        </w:rPr>
      </w:pPr>
    </w:p>
    <w:p w14:paraId="04CDF280" w14:textId="639547C4" w:rsidR="00DF73D3" w:rsidRDefault="00DF73D3" w:rsidP="000B5DF4">
      <w:pPr>
        <w:rPr>
          <w:lang w:val="en-US"/>
        </w:rPr>
      </w:pPr>
      <w:r>
        <w:rPr>
          <w:lang w:val="en-US"/>
        </w:rPr>
        <w:t>Fallacies Related to Cause and Effect</w:t>
      </w:r>
      <w:r w:rsidR="00F24718">
        <w:rPr>
          <w:lang w:val="en-US"/>
        </w:rPr>
        <w:t>:</w:t>
      </w:r>
    </w:p>
    <w:p w14:paraId="0F0BB8B2" w14:textId="3FC4C126" w:rsidR="00DF73D3" w:rsidRDefault="00DF73D3" w:rsidP="000B5DF4">
      <w:pPr>
        <w:rPr>
          <w:lang w:val="en-US"/>
        </w:rPr>
      </w:pPr>
      <w:r>
        <w:rPr>
          <w:lang w:val="en-US"/>
        </w:rPr>
        <w:t xml:space="preserve">Post Hoc, </w:t>
      </w:r>
      <w:proofErr w:type="spellStart"/>
      <w:r>
        <w:rPr>
          <w:lang w:val="en-US"/>
        </w:rPr>
        <w:t>Egro</w:t>
      </w:r>
      <w:proofErr w:type="spellEnd"/>
      <w:r>
        <w:rPr>
          <w:lang w:val="en-US"/>
        </w:rPr>
        <w:t xml:space="preserve"> Propter Hoc </w:t>
      </w:r>
    </w:p>
    <w:p w14:paraId="7A32A9C4" w14:textId="19E41024" w:rsidR="004C653F" w:rsidRDefault="004C653F" w:rsidP="004C653F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“After this, therefore because of it”</w:t>
      </w:r>
    </w:p>
    <w:p w14:paraId="5D4BE1A9" w14:textId="006007A5" w:rsidR="004C653F" w:rsidRDefault="004C653F" w:rsidP="004C653F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 fallacy that occurs when a speaker or writer assumes that the fact that one event came after another establishes that it was caused by it </w:t>
      </w:r>
    </w:p>
    <w:p w14:paraId="7F11FC4F" w14:textId="1A25605D" w:rsidR="001D7987" w:rsidRDefault="001D7987" w:rsidP="004C653F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After I took Zicam my cold went away fast. Therefore, taking Zicam caused my cold to go away </w:t>
      </w:r>
    </w:p>
    <w:p w14:paraId="34563758" w14:textId="048E15C5" w:rsidR="001D7987" w:rsidRPr="004C653F" w:rsidRDefault="001D7987" w:rsidP="004C653F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</w:t>
      </w:r>
      <w:proofErr w:type="spellStart"/>
      <w:r>
        <w:rPr>
          <w:lang w:val="en-US"/>
        </w:rPr>
        <w:t>Everyday</w:t>
      </w:r>
      <w:proofErr w:type="spellEnd"/>
      <w:r>
        <w:rPr>
          <w:lang w:val="en-US"/>
        </w:rPr>
        <w:t xml:space="preserve"> the sun comes up right after the rooster crows; therefore, the rooster causes the sun to come up </w:t>
      </w:r>
    </w:p>
    <w:p w14:paraId="00EA8ECA" w14:textId="41748B7D" w:rsidR="00DF73D3" w:rsidRDefault="00DF73D3" w:rsidP="000B5DF4">
      <w:pPr>
        <w:rPr>
          <w:lang w:val="en-US"/>
        </w:rPr>
      </w:pPr>
    </w:p>
    <w:p w14:paraId="2F18056A" w14:textId="3523D885" w:rsidR="00DF73D3" w:rsidRDefault="00DF73D3" w:rsidP="000B5DF4">
      <w:pPr>
        <w:rPr>
          <w:lang w:val="en-US"/>
        </w:rPr>
      </w:pPr>
      <w:r>
        <w:rPr>
          <w:lang w:val="en-US"/>
        </w:rPr>
        <w:t>Overlooking the Possibility of Coincidence</w:t>
      </w:r>
    </w:p>
    <w:p w14:paraId="3B36410E" w14:textId="026E0C73" w:rsidR="00226B4A" w:rsidRDefault="00226B4A" w:rsidP="00226B4A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A fallacy that occurs when speakers or writers</w:t>
      </w:r>
      <w:r w:rsidR="00710276">
        <w:rPr>
          <w:lang w:val="en-US"/>
        </w:rPr>
        <w:t xml:space="preserve"> assumes that a coincidence temporal juxtaposition of two events is due to causation </w:t>
      </w:r>
    </w:p>
    <w:p w14:paraId="52E044CF" w14:textId="200074AC" w:rsidR="00D03CB4" w:rsidRPr="00226B4A" w:rsidRDefault="00D03CB4" w:rsidP="00226B4A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After Karen threw out the chain letter, she was in an automobile accident. Therefore, throwing out the chain latter caused her to get in an automobile accident </w:t>
      </w:r>
    </w:p>
    <w:p w14:paraId="66BFB40D" w14:textId="22B94731" w:rsidR="00A94455" w:rsidRDefault="00DF73D3" w:rsidP="000B5DF4">
      <w:pPr>
        <w:rPr>
          <w:lang w:val="en-US"/>
        </w:rPr>
      </w:pPr>
      <w:r>
        <w:rPr>
          <w:lang w:val="en-US"/>
        </w:rPr>
        <w:t>Overlooking a</w:t>
      </w:r>
      <w:r w:rsidR="005C737D">
        <w:rPr>
          <w:lang w:val="en-US"/>
        </w:rPr>
        <w:t xml:space="preserve"> P</w:t>
      </w:r>
      <w:r>
        <w:rPr>
          <w:lang w:val="en-US"/>
        </w:rPr>
        <w:t xml:space="preserve">ossible </w:t>
      </w:r>
      <w:r w:rsidR="005C737D">
        <w:rPr>
          <w:lang w:val="en-US"/>
        </w:rPr>
        <w:t>C</w:t>
      </w:r>
      <w:r>
        <w:rPr>
          <w:lang w:val="en-US"/>
        </w:rPr>
        <w:t xml:space="preserve">ommon </w:t>
      </w:r>
      <w:r w:rsidR="005C737D">
        <w:rPr>
          <w:lang w:val="en-US"/>
        </w:rPr>
        <w:t>C</w:t>
      </w:r>
      <w:r>
        <w:rPr>
          <w:lang w:val="en-US"/>
        </w:rPr>
        <w:t xml:space="preserve">ause </w:t>
      </w:r>
    </w:p>
    <w:p w14:paraId="38ECE0EB" w14:textId="500806B2" w:rsidR="005C737D" w:rsidRDefault="005C737D" w:rsidP="005C737D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 fallacy that occurs when a speaker or writer overlooks the possibility that two things may both be the effects of a third thing </w:t>
      </w:r>
    </w:p>
    <w:p w14:paraId="5EF5CB94" w14:textId="744A962D" w:rsidR="00D03CB4" w:rsidRPr="005C737D" w:rsidRDefault="00D03CB4" w:rsidP="005C737D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I left the lights on when I went to bed. Next morning, I woke up with a headache. Therefore, leaving the lights on caused the headache </w:t>
      </w:r>
    </w:p>
    <w:p w14:paraId="0B1DD79C" w14:textId="1C0A6C8E" w:rsidR="00DF73D3" w:rsidRDefault="00DF73D3" w:rsidP="000B5DF4">
      <w:pPr>
        <w:rPr>
          <w:lang w:val="en-US"/>
        </w:rPr>
      </w:pPr>
      <w:r>
        <w:rPr>
          <w:lang w:val="en-US"/>
        </w:rPr>
        <w:lastRenderedPageBreak/>
        <w:t xml:space="preserve">Overlooking the Possibility of a Random Variation </w:t>
      </w:r>
    </w:p>
    <w:p w14:paraId="0DE93150" w14:textId="457EBCF5" w:rsidR="00DF73D3" w:rsidRPr="000D3A6E" w:rsidRDefault="00BB415C" w:rsidP="000B5DF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 fallacy that occurs when a speaker or writer assumes that random fluctuation is due to causation </w:t>
      </w:r>
    </w:p>
    <w:p w14:paraId="414FEAE0" w14:textId="2A23DE91" w:rsidR="00DF73D3" w:rsidRDefault="00DF73D3" w:rsidP="000B5DF4">
      <w:pPr>
        <w:rPr>
          <w:lang w:val="en-US"/>
        </w:rPr>
      </w:pPr>
      <w:r>
        <w:rPr>
          <w:lang w:val="en-US"/>
        </w:rPr>
        <w:t xml:space="preserve">Overlooking the Possibility of Regression </w:t>
      </w:r>
    </w:p>
    <w:p w14:paraId="62F39746" w14:textId="06A18D91" w:rsidR="00C5390E" w:rsidRPr="00C5390E" w:rsidRDefault="00E92ABD" w:rsidP="00C5390E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A fallacy that occurs when a speaker or writer assumes that a change in the value of a variable from more atypical to less on subsequent measurements is due to causation</w:t>
      </w:r>
    </w:p>
    <w:p w14:paraId="2652B3C9" w14:textId="79B1866A" w:rsidR="00B064CA" w:rsidRDefault="00B064CA" w:rsidP="000B5DF4">
      <w:pPr>
        <w:rPr>
          <w:lang w:val="en-US"/>
        </w:rPr>
      </w:pPr>
      <w:r>
        <w:rPr>
          <w:lang w:val="en-US"/>
        </w:rPr>
        <w:t xml:space="preserve">Cum Hoc, </w:t>
      </w:r>
      <w:proofErr w:type="spellStart"/>
      <w:r>
        <w:rPr>
          <w:lang w:val="en-US"/>
        </w:rPr>
        <w:t>Egro</w:t>
      </w:r>
      <w:proofErr w:type="spellEnd"/>
      <w:r>
        <w:rPr>
          <w:lang w:val="en-US"/>
        </w:rPr>
        <w:t xml:space="preserve"> Propter Hoc </w:t>
      </w:r>
    </w:p>
    <w:p w14:paraId="2A7E792F" w14:textId="3D860704" w:rsidR="00C63E12" w:rsidRDefault="00C63E12" w:rsidP="00C63E12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“with this, therefore because of it”</w:t>
      </w:r>
    </w:p>
    <w:p w14:paraId="59C7EFD4" w14:textId="79302886" w:rsidR="00C63E12" w:rsidRDefault="00C63E12" w:rsidP="00C63E12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 fallacy that occurs when a speaker or writer assumes that the fact that two events happen at about the same time establish that one caused the other </w:t>
      </w:r>
    </w:p>
    <w:p w14:paraId="478F8461" w14:textId="229A1E1D" w:rsidR="00C5390E" w:rsidRPr="00C63E12" w:rsidRDefault="00C5390E" w:rsidP="00C63E12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Ex: John had a heart attack while he was saying a prayer. Therefore, the prayer caused the heart attack</w:t>
      </w:r>
    </w:p>
    <w:p w14:paraId="03D860E4" w14:textId="4A9E7DB9" w:rsidR="00B064CA" w:rsidRDefault="00B064CA" w:rsidP="000B5DF4">
      <w:pPr>
        <w:rPr>
          <w:lang w:val="en-US"/>
        </w:rPr>
      </w:pPr>
      <w:r>
        <w:rPr>
          <w:lang w:val="en-US"/>
        </w:rPr>
        <w:t xml:space="preserve">Overlooking the Possibility of Reversed Causation </w:t>
      </w:r>
    </w:p>
    <w:p w14:paraId="3D4A0530" w14:textId="27883698" w:rsidR="003C4B55" w:rsidRDefault="003C4B55" w:rsidP="003C4B55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 fallacy that occurs when a writer or speaker overlooks the possibility that the stated cause may actually be the effect, and the stated effect may actually be the cause </w:t>
      </w:r>
    </w:p>
    <w:p w14:paraId="2FA32E6D" w14:textId="059742FB" w:rsidR="0002043F" w:rsidRDefault="0002043F" w:rsidP="003C4B55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Ex: people wo thinks long distances enjoy good health. Therefore, walking long distances will make you healthy</w:t>
      </w:r>
    </w:p>
    <w:p w14:paraId="16F143D8" w14:textId="5B161304" w:rsidR="0002043F" w:rsidRPr="003C4B55" w:rsidRDefault="0002043F" w:rsidP="003C4B55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Successful businesspeople often drive expensive cars. Therefore, driving an expensive car will make you a successful businessperson </w:t>
      </w:r>
    </w:p>
    <w:p w14:paraId="4C196457" w14:textId="052B4DC7" w:rsidR="005C686A" w:rsidRDefault="005C686A" w:rsidP="000B5DF4">
      <w:pPr>
        <w:rPr>
          <w:lang w:val="en-US"/>
        </w:rPr>
      </w:pPr>
    </w:p>
    <w:p w14:paraId="69537B8B" w14:textId="701B298D" w:rsidR="005C686A" w:rsidRDefault="005C686A" w:rsidP="000B5DF4">
      <w:pPr>
        <w:rPr>
          <w:lang w:val="en-US"/>
        </w:rPr>
      </w:pPr>
      <w:r>
        <w:rPr>
          <w:lang w:val="en-US"/>
        </w:rPr>
        <w:t xml:space="preserve">Argument by Anecdote </w:t>
      </w:r>
    </w:p>
    <w:p w14:paraId="5D15FC4F" w14:textId="07EFCAAD" w:rsidR="00431417" w:rsidRDefault="00431417" w:rsidP="00431417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A fallacy that occurs when a speaker or writer tries to support a causal</w:t>
      </w:r>
      <w:r w:rsidR="00B94629">
        <w:rPr>
          <w:lang w:val="en-US"/>
        </w:rPr>
        <w:t xml:space="preserve"> statement by offering a story </w:t>
      </w:r>
    </w:p>
    <w:p w14:paraId="153F1489" w14:textId="6B2A4D3C" w:rsidR="0047336F" w:rsidRPr="00431417" w:rsidRDefault="0047336F" w:rsidP="00431417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Did you read where John Travolta flew his plane into LAX and parked it on the tarmac – right in everyone’s way? That’s the </w:t>
      </w:r>
      <w:r w:rsidR="00B56C5C">
        <w:rPr>
          <w:lang w:val="en-US"/>
        </w:rPr>
        <w:t>trouble</w:t>
      </w:r>
      <w:r>
        <w:rPr>
          <w:lang w:val="en-US"/>
        </w:rPr>
        <w:t xml:space="preserve"> with these Hollywood actors. They don’t care about anyone but themselves </w:t>
      </w:r>
    </w:p>
    <w:p w14:paraId="0EFB20EE" w14:textId="4B8416E5" w:rsidR="005C686A" w:rsidRDefault="005C686A" w:rsidP="000B5DF4">
      <w:pPr>
        <w:rPr>
          <w:lang w:val="en-US"/>
        </w:rPr>
      </w:pPr>
      <w:r>
        <w:rPr>
          <w:lang w:val="en-US"/>
        </w:rPr>
        <w:t xml:space="preserve">Slippery Slope </w:t>
      </w:r>
    </w:p>
    <w:p w14:paraId="256F25E3" w14:textId="46F4FBC1" w:rsidR="004C653F" w:rsidRDefault="004C653F" w:rsidP="004C653F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 fallacy that occurs when a speaker or writer rests a conclusion on an unsupported writing that is controversial and </w:t>
      </w:r>
      <w:r w:rsidR="00B94629">
        <w:rPr>
          <w:lang w:val="en-US"/>
        </w:rPr>
        <w:t>tendencies,</w:t>
      </w:r>
      <w:r>
        <w:rPr>
          <w:lang w:val="en-US"/>
        </w:rPr>
        <w:t xml:space="preserve"> to the effect that something will progress by degrees to an undesirable outcome</w:t>
      </w:r>
    </w:p>
    <w:p w14:paraId="3F6AE4D8" w14:textId="04561EEB" w:rsidR="001007BB" w:rsidRDefault="001007BB" w:rsidP="004C653F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we should not require gun owners to carry liability insurance, because if we do that, before long they will repeal the second amendment </w:t>
      </w:r>
    </w:p>
    <w:p w14:paraId="76ECCCB9" w14:textId="243F14A4" w:rsidR="001007BB" w:rsidRPr="004C653F" w:rsidRDefault="001007BB" w:rsidP="004C653F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Raising the pentagon’s budget by percent this year will just lead to a continuous 5 percent increase. In 20 years, the whole budget will go to the military </w:t>
      </w:r>
    </w:p>
    <w:p w14:paraId="47A3DB34" w14:textId="360AEDD0" w:rsidR="005C686A" w:rsidRDefault="005C686A" w:rsidP="000B5DF4">
      <w:pPr>
        <w:rPr>
          <w:lang w:val="en-US"/>
        </w:rPr>
      </w:pPr>
      <w:r>
        <w:rPr>
          <w:lang w:val="en-US"/>
        </w:rPr>
        <w:t xml:space="preserve">Untestable Explanation </w:t>
      </w:r>
    </w:p>
    <w:p w14:paraId="5C521D34" w14:textId="46085515" w:rsidR="004C653F" w:rsidRDefault="004C653F" w:rsidP="004C653F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 fallacy that occurs when a speaker or writer offers an explanation that could not be tested even in principle </w:t>
      </w:r>
    </w:p>
    <w:p w14:paraId="48B4F1DA" w14:textId="7B0A0C1A" w:rsidR="00B32BEA" w:rsidRDefault="00B32BEA" w:rsidP="004C653F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lastRenderedPageBreak/>
        <w:t>Ex: he has heart issues because of sins done in a previous life</w:t>
      </w:r>
    </w:p>
    <w:p w14:paraId="4B7F289F" w14:textId="48CCBCC2" w:rsidR="00B32BEA" w:rsidRDefault="00B32BEA" w:rsidP="004C653F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The crime rate has gone up because of general moral decay </w:t>
      </w:r>
    </w:p>
    <w:p w14:paraId="71722894" w14:textId="64CBB7B8" w:rsidR="008C32E5" w:rsidRDefault="008C32E5" w:rsidP="008C32E5">
      <w:pPr>
        <w:rPr>
          <w:lang w:val="en-US"/>
        </w:rPr>
      </w:pPr>
    </w:p>
    <w:p w14:paraId="7653F132" w14:textId="77777777" w:rsidR="008C32E5" w:rsidRPr="008C32E5" w:rsidRDefault="008C32E5" w:rsidP="008C32E5">
      <w:pPr>
        <w:rPr>
          <w:lang w:val="en-US"/>
        </w:rPr>
      </w:pPr>
    </w:p>
    <w:p w14:paraId="5D277769" w14:textId="52D24FEC" w:rsidR="008C32E5" w:rsidRDefault="00BB31A9" w:rsidP="00327FA7">
      <w:pPr>
        <w:pStyle w:val="IntenseQuote"/>
        <w:rPr>
          <w:lang w:val="en-US"/>
        </w:rPr>
      </w:pPr>
      <w:r>
        <w:rPr>
          <w:lang w:val="en-US"/>
        </w:rPr>
        <w:t xml:space="preserve"> </w:t>
      </w:r>
      <w:r w:rsidR="008C32E5" w:rsidRPr="00F959DB">
        <w:rPr>
          <w:lang w:val="en-US"/>
        </w:rPr>
        <w:t xml:space="preserve">CHAPTER </w:t>
      </w:r>
      <w:r w:rsidR="008C32E5">
        <w:rPr>
          <w:lang w:val="en-US"/>
        </w:rPr>
        <w:t>EIGHT</w:t>
      </w:r>
      <w:r w:rsidR="00F62C9D">
        <w:rPr>
          <w:lang w:val="en-US"/>
        </w:rPr>
        <w:t xml:space="preserve">: FORMAL FALLACIES AND FALLACIES OF LANGUAGE </w:t>
      </w:r>
    </w:p>
    <w:p w14:paraId="196BC256" w14:textId="560B0B06" w:rsidR="008C32E5" w:rsidRDefault="008C32E5" w:rsidP="008C32E5">
      <w:pPr>
        <w:rPr>
          <w:lang w:val="en-US"/>
        </w:rPr>
      </w:pPr>
    </w:p>
    <w:p w14:paraId="594919E2" w14:textId="237AA7BC" w:rsidR="008C32E5" w:rsidRDefault="008C32E5" w:rsidP="008C32E5">
      <w:pPr>
        <w:rPr>
          <w:lang w:val="en-US"/>
        </w:rPr>
      </w:pPr>
      <w:r>
        <w:rPr>
          <w:lang w:val="en-US"/>
        </w:rPr>
        <w:t xml:space="preserve">Affirming the Consequence </w:t>
      </w:r>
    </w:p>
    <w:p w14:paraId="2A235B70" w14:textId="1BF546FC" w:rsidR="009B617A" w:rsidRDefault="009B617A" w:rsidP="008C32E5">
      <w:pPr>
        <w:pStyle w:val="ListParagraph"/>
        <w:numPr>
          <w:ilvl w:val="0"/>
          <w:numId w:val="5"/>
        </w:numPr>
        <w:rPr>
          <w:lang w:val="en-US"/>
        </w:rPr>
      </w:pPr>
      <w:r w:rsidRPr="009B617A">
        <w:rPr>
          <w:lang w:val="en-US"/>
        </w:rPr>
        <w:t>A fallacy, c</w:t>
      </w:r>
      <w:r>
        <w:rPr>
          <w:lang w:val="en-US"/>
        </w:rPr>
        <w:t>onsisting of a conditional claim as one premise, a claim that affirms the consequent of the conditional as a second premise, and a claim</w:t>
      </w:r>
      <w:r w:rsidR="003F3ABB">
        <w:rPr>
          <w:lang w:val="en-US"/>
        </w:rPr>
        <w:t xml:space="preserve"> that affirms the antecedent of the conditional; as the conclusion </w:t>
      </w:r>
    </w:p>
    <w:p w14:paraId="33818E25" w14:textId="59BFB22D" w:rsidR="008C32E5" w:rsidRPr="009B617A" w:rsidRDefault="008C32E5" w:rsidP="008C32E5">
      <w:pPr>
        <w:pStyle w:val="ListParagraph"/>
        <w:numPr>
          <w:ilvl w:val="0"/>
          <w:numId w:val="5"/>
        </w:numPr>
        <w:rPr>
          <w:lang w:val="en-US"/>
        </w:rPr>
      </w:pPr>
      <w:r w:rsidRPr="009B617A">
        <w:rPr>
          <w:lang w:val="en-US"/>
        </w:rPr>
        <w:t>The argument form: If P then Q. Q. Therefore, P.</w:t>
      </w:r>
    </w:p>
    <w:p w14:paraId="3F702BAC" w14:textId="18521D8B" w:rsidR="008C32E5" w:rsidRDefault="008C32E5" w:rsidP="008C32E5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Ex: If the theory is correct, then the specimen is acidic. The specimen is acidic. Therefore, there theory is correct</w:t>
      </w:r>
    </w:p>
    <w:p w14:paraId="57AE2F07" w14:textId="10C827CE" w:rsidR="008C32E5" w:rsidRDefault="00ED61B9" w:rsidP="008C32E5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Antecedent:</w:t>
      </w:r>
      <w:r w:rsidR="003F3ABB">
        <w:rPr>
          <w:lang w:val="en-US"/>
        </w:rPr>
        <w:t xml:space="preserve"> a fallacy that occurs when a speaker or writer assumes that general statement automatically applies to a specific case that is (or could well be) exceptional </w:t>
      </w:r>
    </w:p>
    <w:p w14:paraId="2B7A6E4B" w14:textId="25106056" w:rsidR="00ED61B9" w:rsidRDefault="009B617A" w:rsidP="008C32E5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C</w:t>
      </w:r>
      <w:r w:rsidR="00ED61B9">
        <w:rPr>
          <w:lang w:val="en-US"/>
        </w:rPr>
        <w:t>onsequent</w:t>
      </w:r>
      <w:r>
        <w:rPr>
          <w:lang w:val="en-US"/>
        </w:rPr>
        <w:t xml:space="preserve">: </w:t>
      </w:r>
      <w:r w:rsidR="003F3ABB">
        <w:rPr>
          <w:lang w:val="en-US"/>
        </w:rPr>
        <w:t xml:space="preserve">(same as conditional claim) a claim that state-of-affairs ‘A’ can not hold without state-affairs ‘B’ holding as well – </w:t>
      </w:r>
      <w:r w:rsidR="00B108B5">
        <w:rPr>
          <w:lang w:val="en-US"/>
        </w:rPr>
        <w:t>Ex”</w:t>
      </w:r>
      <w:r w:rsidR="003F3ABB">
        <w:rPr>
          <w:lang w:val="en-US"/>
        </w:rPr>
        <w:t xml:space="preserve"> “If A then B”. A=Antecedent. B= consequent. </w:t>
      </w:r>
    </w:p>
    <w:p w14:paraId="32D4B429" w14:textId="38526520" w:rsidR="00B108B5" w:rsidRDefault="00B108B5" w:rsidP="00B108B5">
      <w:pPr>
        <w:rPr>
          <w:lang w:val="en-US"/>
        </w:rPr>
      </w:pPr>
      <w:r w:rsidRPr="00B108B5">
        <w:rPr>
          <w:lang w:val="en-US"/>
        </w:rPr>
        <w:t xml:space="preserve">Denying the Antecedent </w:t>
      </w:r>
    </w:p>
    <w:p w14:paraId="4BFE3E69" w14:textId="2D8FB7BC" w:rsidR="00B108B5" w:rsidRDefault="00B108B5" w:rsidP="00B108B5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A fallacy</w:t>
      </w:r>
      <w:r w:rsidR="000B4D3C">
        <w:rPr>
          <w:lang w:val="en-US"/>
        </w:rPr>
        <w:t xml:space="preserve">, consisting of a conditional claim as one premise, a claim that denies the antecedent of the conditional as a second premise, and a claim that denies the consequent of the conditional as the conclusion </w:t>
      </w:r>
    </w:p>
    <w:p w14:paraId="7D88834E" w14:textId="5C2BF046" w:rsidR="000B4D3C" w:rsidRDefault="000B4D3C" w:rsidP="00B108B5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If </w:t>
      </w:r>
      <w:proofErr w:type="gramStart"/>
      <w:r>
        <w:rPr>
          <w:lang w:val="en-US"/>
        </w:rPr>
        <w:t>P</w:t>
      </w:r>
      <w:proofErr w:type="gramEnd"/>
      <w:r>
        <w:rPr>
          <w:lang w:val="en-US"/>
        </w:rPr>
        <w:t xml:space="preserve"> then Q. Not-P. Therefore, not-Q. </w:t>
      </w:r>
    </w:p>
    <w:p w14:paraId="1CAD9296" w14:textId="5BCC4181" w:rsidR="000B4D3C" w:rsidRDefault="000B4D3C" w:rsidP="00B108B5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If sandy passed the final, then she passed the course. Sandy did not pass the final. Therefore, Sandy did not pass the course. </w:t>
      </w:r>
    </w:p>
    <w:p w14:paraId="45F9EB79" w14:textId="159C6E77" w:rsidR="00E651C9" w:rsidRDefault="00E651C9" w:rsidP="00E651C9">
      <w:pPr>
        <w:rPr>
          <w:lang w:val="en-US"/>
        </w:rPr>
      </w:pPr>
    </w:p>
    <w:p w14:paraId="2D46964F" w14:textId="465D17A5" w:rsidR="00E651C9" w:rsidRDefault="00E651C9" w:rsidP="00E651C9">
      <w:pPr>
        <w:rPr>
          <w:lang w:val="en-US"/>
        </w:rPr>
      </w:pPr>
      <w:r>
        <w:rPr>
          <w:lang w:val="en-US"/>
        </w:rPr>
        <w:t xml:space="preserve">Undistributed Middle </w:t>
      </w:r>
    </w:p>
    <w:p w14:paraId="7C60E4F6" w14:textId="559353F3" w:rsidR="00E651C9" w:rsidRDefault="00E651C9" w:rsidP="00E651C9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 fallacy that occurs when a speaker or writer assumes that two things related to a thing, the ‘middle’, are otherwise related to each other. </w:t>
      </w:r>
    </w:p>
    <w:p w14:paraId="75208470" w14:textId="7CEE4644" w:rsidR="00E651C9" w:rsidRDefault="00E651C9" w:rsidP="00E651C9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All cats are mammals. All dogs are mammals. Therefore, all cats are dogs. </w:t>
      </w:r>
    </w:p>
    <w:p w14:paraId="5C0A95B0" w14:textId="53DC2AA7" w:rsidR="009A51B9" w:rsidRDefault="009A51B9" w:rsidP="00E651C9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All German </w:t>
      </w:r>
      <w:r w:rsidR="001966A6">
        <w:rPr>
          <w:lang w:val="en-US"/>
        </w:rPr>
        <w:t xml:space="preserve">Shepards are animal. Some animals are cats. Therefore, some German Shepherds are cat. </w:t>
      </w:r>
    </w:p>
    <w:p w14:paraId="405D29A0" w14:textId="21D5DFBE" w:rsidR="001966A6" w:rsidRDefault="001966A6" w:rsidP="001966A6">
      <w:pPr>
        <w:rPr>
          <w:lang w:val="en-US"/>
        </w:rPr>
      </w:pPr>
    </w:p>
    <w:p w14:paraId="24F54348" w14:textId="7022F107" w:rsidR="001966A6" w:rsidRDefault="001966A6" w:rsidP="001966A6">
      <w:pPr>
        <w:rPr>
          <w:lang w:val="en-US"/>
        </w:rPr>
      </w:pPr>
    </w:p>
    <w:p w14:paraId="07858B83" w14:textId="56347243" w:rsidR="001966A6" w:rsidRDefault="001966A6" w:rsidP="001966A6">
      <w:pPr>
        <w:rPr>
          <w:lang w:val="en-US"/>
        </w:rPr>
      </w:pPr>
      <w:r>
        <w:rPr>
          <w:lang w:val="en-US"/>
        </w:rPr>
        <w:t xml:space="preserve">Common Valid and Invalid Argument Structures </w:t>
      </w:r>
    </w:p>
    <w:p w14:paraId="3510658F" w14:textId="2C818930" w:rsidR="001966A6" w:rsidRDefault="001966A6" w:rsidP="001966A6">
      <w:pPr>
        <w:rPr>
          <w:lang w:val="en-US"/>
        </w:rPr>
      </w:pPr>
      <w:r>
        <w:rPr>
          <w:lang w:val="en-US"/>
        </w:rPr>
        <w:lastRenderedPageBreak/>
        <w:t>Valid:</w:t>
      </w:r>
    </w:p>
    <w:p w14:paraId="0078D048" w14:textId="5D7DC1AB" w:rsidR="001966A6" w:rsidRDefault="001966A6" w:rsidP="001966A6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Modus ponens</w:t>
      </w:r>
    </w:p>
    <w:p w14:paraId="3C7BB3E2" w14:textId="229AFEB3" w:rsidR="001966A6" w:rsidRDefault="001966A6" w:rsidP="001966A6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Modus tollens</w:t>
      </w:r>
    </w:p>
    <w:p w14:paraId="2F29CE27" w14:textId="381975CA" w:rsidR="001966A6" w:rsidRDefault="001966A6" w:rsidP="001966A6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Chain argument </w:t>
      </w:r>
    </w:p>
    <w:p w14:paraId="43C8A026" w14:textId="1C3843C2" w:rsidR="001966A6" w:rsidRDefault="001966A6" w:rsidP="001966A6">
      <w:pPr>
        <w:rPr>
          <w:lang w:val="en-US"/>
        </w:rPr>
      </w:pPr>
      <w:r>
        <w:rPr>
          <w:lang w:val="en-US"/>
        </w:rPr>
        <w:t>Invalid:</w:t>
      </w:r>
    </w:p>
    <w:p w14:paraId="358C2352" w14:textId="026F0DD1" w:rsidR="001966A6" w:rsidRDefault="001966A6" w:rsidP="001966A6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Affirming the consequent </w:t>
      </w:r>
    </w:p>
    <w:p w14:paraId="7971BD0D" w14:textId="6E29282A" w:rsidR="001966A6" w:rsidRDefault="001966A6" w:rsidP="001966A6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Denying the antecedent </w:t>
      </w:r>
    </w:p>
    <w:p w14:paraId="3BF6BB7C" w14:textId="2FDADCE2" w:rsidR="001966A6" w:rsidRDefault="001966A6" w:rsidP="001966A6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Undistributed </w:t>
      </w:r>
      <w:r w:rsidR="0063274D">
        <w:rPr>
          <w:lang w:val="en-US"/>
        </w:rPr>
        <w:t xml:space="preserve">middle </w:t>
      </w:r>
    </w:p>
    <w:p w14:paraId="7A588C8F" w14:textId="44682D1C" w:rsidR="0063274D" w:rsidRDefault="0063274D" w:rsidP="0063274D">
      <w:pPr>
        <w:rPr>
          <w:lang w:val="en-US"/>
        </w:rPr>
      </w:pPr>
    </w:p>
    <w:p w14:paraId="6B976562" w14:textId="4ED9C5ED" w:rsidR="0063274D" w:rsidRDefault="0063274D" w:rsidP="0063274D">
      <w:pPr>
        <w:rPr>
          <w:lang w:val="en-US"/>
        </w:rPr>
      </w:pPr>
      <w:r>
        <w:rPr>
          <w:lang w:val="en-US"/>
        </w:rPr>
        <w:t xml:space="preserve">Equivocation </w:t>
      </w:r>
    </w:p>
    <w:p w14:paraId="138AF8D5" w14:textId="0E5D91B2" w:rsidR="0063274D" w:rsidRDefault="0063274D" w:rsidP="0063274D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 fallacy that occurs when a speaker or writer attempts to demonstrate or support a point by playing on the ambiguity of an expression </w:t>
      </w:r>
    </w:p>
    <w:p w14:paraId="36AB1500" w14:textId="00E1423B" w:rsidR="00260954" w:rsidRDefault="00260954" w:rsidP="0063274D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Ex: All banks are alongside rivers, and the place where I keep my money is a bank. Therefore, the place where I keep my money is alongside a river</w:t>
      </w:r>
      <w:r w:rsidR="000D4DC1">
        <w:rPr>
          <w:lang w:val="en-US"/>
        </w:rPr>
        <w:t xml:space="preserve">. </w:t>
      </w:r>
    </w:p>
    <w:p w14:paraId="5CB683A2" w14:textId="685CD29C" w:rsidR="000D4DC1" w:rsidRDefault="000D4DC1" w:rsidP="0063274D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Clearly the use of the word ‘bank’ is in two different senses in the premises of the argument </w:t>
      </w:r>
    </w:p>
    <w:p w14:paraId="1BF8E08D" w14:textId="3F1B7606" w:rsidR="00260954" w:rsidRDefault="00260954" w:rsidP="0026095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The </w:t>
      </w:r>
      <w:r w:rsidRPr="00260954">
        <w:rPr>
          <w:i/>
          <w:iCs/>
          <w:lang w:val="en-US"/>
        </w:rPr>
        <w:t>Washington Times</w:t>
      </w:r>
      <w:r>
        <w:rPr>
          <w:lang w:val="en-US"/>
        </w:rPr>
        <w:t xml:space="preserve"> engaged in censorship by refusing to publish controversial authors. Censorship is a violation of the First Amendment. Therefore, the </w:t>
      </w:r>
      <w:r w:rsidRPr="00260954">
        <w:rPr>
          <w:i/>
          <w:iCs/>
          <w:lang w:val="en-US"/>
        </w:rPr>
        <w:t xml:space="preserve">Washington Times </w:t>
      </w:r>
      <w:r>
        <w:rPr>
          <w:lang w:val="en-US"/>
        </w:rPr>
        <w:t xml:space="preserve">violated the First Amendment. </w:t>
      </w:r>
    </w:p>
    <w:p w14:paraId="1B8B8824" w14:textId="0B6C4010" w:rsidR="000D4DC1" w:rsidRPr="00260954" w:rsidRDefault="000D4DC1" w:rsidP="0026095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This fallacy makes use of sematic ambiguity </w:t>
      </w:r>
    </w:p>
    <w:p w14:paraId="264979BE" w14:textId="01E34693" w:rsidR="0063274D" w:rsidRDefault="0063274D" w:rsidP="0063274D">
      <w:pPr>
        <w:rPr>
          <w:lang w:val="en-US"/>
        </w:rPr>
      </w:pPr>
      <w:r>
        <w:rPr>
          <w:lang w:val="en-US"/>
        </w:rPr>
        <w:t xml:space="preserve">Amphiboly </w:t>
      </w:r>
    </w:p>
    <w:p w14:paraId="07171A32" w14:textId="11366FC7" w:rsidR="0063274D" w:rsidRDefault="0063274D" w:rsidP="0063274D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 fallacy that occurs when a speaker or writer attempts to demonstrate or support a point by playing on the ambiguity of an expression, where the ambiguity derives from the expression’s syntax </w:t>
      </w:r>
    </w:p>
    <w:p w14:paraId="706ADE29" w14:textId="6874C9C3" w:rsidR="0063274D" w:rsidRDefault="009727DC" w:rsidP="0063274D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If you want to take the motor out of the car, I’ll sell it to you cheap </w:t>
      </w:r>
    </w:p>
    <w:p w14:paraId="24689942" w14:textId="2280F449" w:rsidR="00E651C9" w:rsidRPr="009727DC" w:rsidRDefault="009727DC" w:rsidP="000B4D3C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What does ‘it’ refer </w:t>
      </w:r>
      <w:proofErr w:type="gramStart"/>
      <w:r>
        <w:rPr>
          <w:lang w:val="en-US"/>
        </w:rPr>
        <w:t>to</w:t>
      </w:r>
      <w:proofErr w:type="gramEnd"/>
      <w:r>
        <w:rPr>
          <w:lang w:val="en-US"/>
        </w:rPr>
        <w:t xml:space="preserve"> </w:t>
      </w:r>
    </w:p>
    <w:p w14:paraId="6A5F39C4" w14:textId="2CAFC85D" w:rsidR="00BB31A9" w:rsidRDefault="000536DC" w:rsidP="000B5DF4">
      <w:pPr>
        <w:rPr>
          <w:lang w:val="en-US"/>
        </w:rPr>
      </w:pPr>
      <w:r>
        <w:rPr>
          <w:lang w:val="en-US"/>
        </w:rPr>
        <w:t xml:space="preserve">Composition </w:t>
      </w:r>
    </w:p>
    <w:p w14:paraId="6EA66EDA" w14:textId="48284C57" w:rsidR="00A6631D" w:rsidRDefault="00A6631D" w:rsidP="00A6631D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Assuming that what is true </w:t>
      </w:r>
      <w:r w:rsidR="00D50BED">
        <w:rPr>
          <w:lang w:val="en-US"/>
        </w:rPr>
        <w:t>of things</w:t>
      </w:r>
      <w:r>
        <w:rPr>
          <w:lang w:val="en-US"/>
        </w:rPr>
        <w:t xml:space="preserve"> taken individually must also be true of those same things taken collectedly; assuming that what is true of the parts of a thing must be of the thing itself </w:t>
      </w:r>
    </w:p>
    <w:p w14:paraId="4D058BCF" w14:textId="779FB19C" w:rsidR="009727DC" w:rsidRDefault="009727DC" w:rsidP="00A6631D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This building is built from rectangular bricks; </w:t>
      </w:r>
      <w:r w:rsidR="00EB5296">
        <w:rPr>
          <w:lang w:val="en-US"/>
        </w:rPr>
        <w:t>therefore,</w:t>
      </w:r>
      <w:r>
        <w:rPr>
          <w:lang w:val="en-US"/>
        </w:rPr>
        <w:t xml:space="preserve"> it must be rectangular </w:t>
      </w:r>
    </w:p>
    <w:p w14:paraId="1561D112" w14:textId="345D480A" w:rsidR="00190CC6" w:rsidRPr="00190CC6" w:rsidRDefault="00EB5296" w:rsidP="00190CC6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The public thinks highly of individual members of congress. Therefore, the public must think highly of Congress as a whole </w:t>
      </w:r>
      <w:bookmarkStart w:id="0" w:name="_GoBack"/>
      <w:bookmarkEnd w:id="0"/>
    </w:p>
    <w:p w14:paraId="3B56672F" w14:textId="068C59E8" w:rsidR="000536DC" w:rsidRDefault="000536DC" w:rsidP="000B5DF4">
      <w:pPr>
        <w:rPr>
          <w:lang w:val="en-US"/>
        </w:rPr>
      </w:pPr>
      <w:r>
        <w:rPr>
          <w:lang w:val="en-US"/>
        </w:rPr>
        <w:t xml:space="preserve">Division </w:t>
      </w:r>
    </w:p>
    <w:p w14:paraId="5161CF87" w14:textId="7FA465D6" w:rsidR="00423E8E" w:rsidRPr="00423E8E" w:rsidRDefault="00423E8E" w:rsidP="00423E8E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Assuming that what is true of a group of things taken collectively must also</w:t>
      </w:r>
      <w:r w:rsidR="00A6631D">
        <w:rPr>
          <w:lang w:val="en-US"/>
        </w:rPr>
        <w:t xml:space="preserve"> be true of those same things taken individually; or assuming that what is true of its parts </w:t>
      </w:r>
    </w:p>
    <w:p w14:paraId="3A79CD92" w14:textId="0626FD37" w:rsidR="000536DC" w:rsidRDefault="000536DC" w:rsidP="000B5DF4">
      <w:pPr>
        <w:rPr>
          <w:lang w:val="en-US"/>
        </w:rPr>
      </w:pPr>
      <w:r>
        <w:rPr>
          <w:lang w:val="en-US"/>
        </w:rPr>
        <w:t xml:space="preserve">Confusing Explanations </w:t>
      </w:r>
      <w:r w:rsidR="00F33593">
        <w:rPr>
          <w:lang w:val="en-US"/>
        </w:rPr>
        <w:t>and Excuses</w:t>
      </w:r>
    </w:p>
    <w:p w14:paraId="635497F7" w14:textId="453BF9D4" w:rsidR="00B879F7" w:rsidRPr="00B879F7" w:rsidRDefault="00F33593" w:rsidP="00B879F7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Presuming that, because someone is explaining how or why some event came to pass, he or she is attempting to excuse or justify that event </w:t>
      </w:r>
    </w:p>
    <w:p w14:paraId="5C98205F" w14:textId="49251A9D" w:rsidR="000536DC" w:rsidRDefault="000536DC" w:rsidP="000B5DF4">
      <w:pPr>
        <w:rPr>
          <w:lang w:val="en-US"/>
        </w:rPr>
      </w:pPr>
      <w:r>
        <w:rPr>
          <w:lang w:val="en-US"/>
        </w:rPr>
        <w:lastRenderedPageBreak/>
        <w:t xml:space="preserve">Contradictories </w:t>
      </w:r>
    </w:p>
    <w:p w14:paraId="2F7AD9FE" w14:textId="38A60F86" w:rsidR="00DA3292" w:rsidRPr="00DA3292" w:rsidRDefault="00DA3292" w:rsidP="00DA3292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Meaning a pair of claims that are exact opposites; they never have the same truth value </w:t>
      </w:r>
    </w:p>
    <w:p w14:paraId="5ED5F18C" w14:textId="55AE571A" w:rsidR="000536DC" w:rsidRDefault="000536DC" w:rsidP="000B5DF4">
      <w:pPr>
        <w:rPr>
          <w:lang w:val="en-US"/>
        </w:rPr>
      </w:pPr>
      <w:r>
        <w:rPr>
          <w:lang w:val="en-US"/>
        </w:rPr>
        <w:t xml:space="preserve">Contraries </w:t>
      </w:r>
    </w:p>
    <w:p w14:paraId="1C506EF8" w14:textId="73A9BA54" w:rsidR="00DA3292" w:rsidRPr="00DA3292" w:rsidRDefault="002E63D7" w:rsidP="00DA3292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Two statements that cannot both be true, but can both be false </w:t>
      </w:r>
    </w:p>
    <w:p w14:paraId="6064DFAC" w14:textId="4B1B935D" w:rsidR="000536DC" w:rsidRDefault="000536DC" w:rsidP="000B5DF4">
      <w:pPr>
        <w:rPr>
          <w:lang w:val="en-US"/>
        </w:rPr>
      </w:pPr>
      <w:r>
        <w:rPr>
          <w:lang w:val="en-US"/>
        </w:rPr>
        <w:t xml:space="preserve">Consistency and Inconsistency </w:t>
      </w:r>
    </w:p>
    <w:p w14:paraId="7BF125D5" w14:textId="515E2040" w:rsidR="00F902E0" w:rsidRDefault="00F902E0" w:rsidP="00F902E0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consistency in one’s belief is a requirement of rationality, but the inconsistency of a person (in changing from one belief to another inconsistent with the first) does not impugn either the previously held belief or the current one </w:t>
      </w:r>
    </w:p>
    <w:p w14:paraId="23081B48" w14:textId="3D787880" w:rsidR="002E63D7" w:rsidRDefault="002E63D7" w:rsidP="002E63D7">
      <w:pPr>
        <w:rPr>
          <w:lang w:val="en-US"/>
        </w:rPr>
      </w:pPr>
    </w:p>
    <w:p w14:paraId="51B38AD5" w14:textId="77777777" w:rsidR="002E63D7" w:rsidRPr="002E63D7" w:rsidRDefault="002E63D7" w:rsidP="002E63D7">
      <w:pPr>
        <w:rPr>
          <w:lang w:val="en-US"/>
        </w:rPr>
      </w:pPr>
    </w:p>
    <w:p w14:paraId="2AD3BDA0" w14:textId="442C94D1" w:rsidR="000536DC" w:rsidRDefault="000536DC" w:rsidP="000B5DF4">
      <w:pPr>
        <w:rPr>
          <w:lang w:val="en-US"/>
        </w:rPr>
      </w:pPr>
      <w:r>
        <w:rPr>
          <w:lang w:val="en-US"/>
        </w:rPr>
        <w:t>Miscalculating Probabilities</w:t>
      </w:r>
      <w:r w:rsidR="00190991">
        <w:rPr>
          <w:lang w:val="en-US"/>
        </w:rPr>
        <w:t>:</w:t>
      </w:r>
    </w:p>
    <w:p w14:paraId="3AE972B8" w14:textId="07F8FDED" w:rsidR="000536DC" w:rsidRDefault="000536DC" w:rsidP="000B5DF4">
      <w:pPr>
        <w:rPr>
          <w:lang w:val="en-US"/>
        </w:rPr>
      </w:pPr>
      <w:r>
        <w:rPr>
          <w:lang w:val="en-US"/>
        </w:rPr>
        <w:t xml:space="preserve">Incorrectly Combining the Probability of Independent Events </w:t>
      </w:r>
    </w:p>
    <w:p w14:paraId="76321FBF" w14:textId="496FB971" w:rsidR="00A714A7" w:rsidRPr="00A714A7" w:rsidRDefault="00A714A7" w:rsidP="00A714A7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falling to realize that the probability of several independent events is determined by multiplying the probabilities of the various events </w:t>
      </w:r>
    </w:p>
    <w:p w14:paraId="76FFF324" w14:textId="260586FE" w:rsidR="000536DC" w:rsidRDefault="000536DC" w:rsidP="000B5DF4">
      <w:pPr>
        <w:rPr>
          <w:lang w:val="en-US"/>
        </w:rPr>
      </w:pPr>
      <w:r>
        <w:rPr>
          <w:lang w:val="en-US"/>
        </w:rPr>
        <w:t>Gambler’s Fallacy</w:t>
      </w:r>
    </w:p>
    <w:p w14:paraId="3D18781E" w14:textId="5A4AD16E" w:rsidR="00413F24" w:rsidRDefault="00D50BED" w:rsidP="00413F2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Believing </w:t>
      </w:r>
      <w:r w:rsidR="00F902E0">
        <w:rPr>
          <w:lang w:val="en-US"/>
        </w:rPr>
        <w:t xml:space="preserve">that the past performance of independent events will have an effect on a further independent event </w:t>
      </w:r>
    </w:p>
    <w:p w14:paraId="03515F80" w14:textId="4E992159" w:rsidR="004A63CE" w:rsidRPr="00413F24" w:rsidRDefault="004A63CE" w:rsidP="00413F2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The last </w:t>
      </w:r>
      <w:proofErr w:type="gramStart"/>
      <w:r>
        <w:rPr>
          <w:lang w:val="en-US"/>
        </w:rPr>
        <w:t>three coin</w:t>
      </w:r>
      <w:proofErr w:type="gramEnd"/>
      <w:r>
        <w:rPr>
          <w:lang w:val="en-US"/>
        </w:rPr>
        <w:t xml:space="preserve"> flips have all been heads, so the next flip is more likely to come up tails </w:t>
      </w:r>
    </w:p>
    <w:p w14:paraId="67CAF859" w14:textId="2D94B290" w:rsidR="000536DC" w:rsidRDefault="000536DC" w:rsidP="000B5DF4">
      <w:pPr>
        <w:rPr>
          <w:lang w:val="en-US"/>
        </w:rPr>
      </w:pPr>
      <w:r>
        <w:rPr>
          <w:lang w:val="en-US"/>
        </w:rPr>
        <w:t xml:space="preserve">Overlooking Prior Probabilities </w:t>
      </w:r>
    </w:p>
    <w:p w14:paraId="3C931993" w14:textId="20F7EAB8" w:rsidR="00413F24" w:rsidRDefault="00413F24" w:rsidP="00413F2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Failing to take into consideration the likelihood an event all other things being equal; that is, its likelihood apart from any outside influences </w:t>
      </w:r>
    </w:p>
    <w:p w14:paraId="61F46730" w14:textId="0653CA95" w:rsidR="00C368BE" w:rsidRPr="00413F24" w:rsidRDefault="00C368BE" w:rsidP="00413F2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</w:t>
      </w:r>
      <w:r w:rsidR="009B3E5E">
        <w:rPr>
          <w:lang w:val="en-US"/>
        </w:rPr>
        <w:t>Ethan is the best football player in or high school, and Hal is the best hockey player in our high school. So, it appears that Ethan’s chances of becoming a professional football and Hal’s chances of becoming a professional football player are equally good</w:t>
      </w:r>
    </w:p>
    <w:p w14:paraId="1A4CA1E0" w14:textId="4F18E308" w:rsidR="000536DC" w:rsidRDefault="000536DC" w:rsidP="000B5DF4">
      <w:pPr>
        <w:rPr>
          <w:lang w:val="en-US"/>
        </w:rPr>
      </w:pPr>
      <w:r>
        <w:rPr>
          <w:lang w:val="en-US"/>
        </w:rPr>
        <w:t>Faulty Inductive Conversion</w:t>
      </w:r>
    </w:p>
    <w:p w14:paraId="08CA91FC" w14:textId="00B0BA40" w:rsidR="00413F24" w:rsidRDefault="00413F24" w:rsidP="00413F2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Mistakenly thinking that, from information about the percentage of A’s that are B’s, you can derive a conclusion about the percentage of B’ sand A’s </w:t>
      </w:r>
    </w:p>
    <w:p w14:paraId="16E5E5DF" w14:textId="1ADA80DA" w:rsidR="00C368BE" w:rsidRDefault="00C368BE" w:rsidP="00413F24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Ex: Most professional football players are men. Therefore, most men are professional football players </w:t>
      </w:r>
    </w:p>
    <w:p w14:paraId="5A9C793E" w14:textId="2C959916" w:rsidR="00987B0A" w:rsidRDefault="00987B0A" w:rsidP="00987B0A">
      <w:pPr>
        <w:rPr>
          <w:lang w:val="en-US"/>
        </w:rPr>
      </w:pPr>
    </w:p>
    <w:p w14:paraId="398659E8" w14:textId="77777777" w:rsidR="00751188" w:rsidRPr="00987B0A" w:rsidRDefault="00751188" w:rsidP="00987B0A">
      <w:pPr>
        <w:rPr>
          <w:lang w:val="en-US"/>
        </w:rPr>
      </w:pPr>
    </w:p>
    <w:sectPr w:rsidR="00751188" w:rsidRPr="00987B0A" w:rsidSect="009906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D566D"/>
    <w:multiLevelType w:val="hybridMultilevel"/>
    <w:tmpl w:val="D48EE3CC"/>
    <w:lvl w:ilvl="0" w:tplc="E2C8B8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2B32EF"/>
    <w:multiLevelType w:val="hybridMultilevel"/>
    <w:tmpl w:val="6DBC4068"/>
    <w:lvl w:ilvl="0" w:tplc="E2C8B8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A365A9"/>
    <w:multiLevelType w:val="hybridMultilevel"/>
    <w:tmpl w:val="9D5E9376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F12BE"/>
    <w:multiLevelType w:val="hybridMultilevel"/>
    <w:tmpl w:val="F1A262BC"/>
    <w:lvl w:ilvl="0" w:tplc="E2C8B8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1A7FBF"/>
    <w:multiLevelType w:val="hybridMultilevel"/>
    <w:tmpl w:val="89A63302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BA664F"/>
    <w:multiLevelType w:val="hybridMultilevel"/>
    <w:tmpl w:val="4E74297E"/>
    <w:lvl w:ilvl="0" w:tplc="1009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C0C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34914DFE"/>
    <w:multiLevelType w:val="hybridMultilevel"/>
    <w:tmpl w:val="99C6DDD0"/>
    <w:lvl w:ilvl="0" w:tplc="E2C8B8CC">
      <w:numFmt w:val="bullet"/>
      <w:lvlText w:val="-"/>
      <w:lvlJc w:val="left"/>
      <w:pPr>
        <w:ind w:left="77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52792CB1"/>
    <w:multiLevelType w:val="hybridMultilevel"/>
    <w:tmpl w:val="4BEAB36C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723F58"/>
    <w:multiLevelType w:val="hybridMultilevel"/>
    <w:tmpl w:val="1B7E0A0C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3A2B44"/>
    <w:multiLevelType w:val="hybridMultilevel"/>
    <w:tmpl w:val="1668EF80"/>
    <w:lvl w:ilvl="0" w:tplc="E2C8B8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4F0373"/>
    <w:multiLevelType w:val="hybridMultilevel"/>
    <w:tmpl w:val="B914C05C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10"/>
  </w:num>
  <w:num w:numId="8">
    <w:abstractNumId w:val="4"/>
  </w:num>
  <w:num w:numId="9">
    <w:abstractNumId w:val="8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5F7"/>
    <w:rsid w:val="0002043F"/>
    <w:rsid w:val="00024AC5"/>
    <w:rsid w:val="00034E45"/>
    <w:rsid w:val="000477EE"/>
    <w:rsid w:val="000536DC"/>
    <w:rsid w:val="00067969"/>
    <w:rsid w:val="00075A0E"/>
    <w:rsid w:val="000A3FE1"/>
    <w:rsid w:val="000B180A"/>
    <w:rsid w:val="000B4D3C"/>
    <w:rsid w:val="000B5DF4"/>
    <w:rsid w:val="000D3A6E"/>
    <w:rsid w:val="000D4DC1"/>
    <w:rsid w:val="000E1D1E"/>
    <w:rsid w:val="000F1D9B"/>
    <w:rsid w:val="000F4700"/>
    <w:rsid w:val="001007BB"/>
    <w:rsid w:val="00103F53"/>
    <w:rsid w:val="00123935"/>
    <w:rsid w:val="00123B81"/>
    <w:rsid w:val="00190991"/>
    <w:rsid w:val="00190BF8"/>
    <w:rsid w:val="00190CC6"/>
    <w:rsid w:val="001966A6"/>
    <w:rsid w:val="001C065F"/>
    <w:rsid w:val="001D7987"/>
    <w:rsid w:val="0020792C"/>
    <w:rsid w:val="00226B4A"/>
    <w:rsid w:val="0025556C"/>
    <w:rsid w:val="00260954"/>
    <w:rsid w:val="00267975"/>
    <w:rsid w:val="002B6507"/>
    <w:rsid w:val="002E63D7"/>
    <w:rsid w:val="003130B8"/>
    <w:rsid w:val="00327FA7"/>
    <w:rsid w:val="00346A78"/>
    <w:rsid w:val="00350CDE"/>
    <w:rsid w:val="0035505B"/>
    <w:rsid w:val="00367BA1"/>
    <w:rsid w:val="003A5647"/>
    <w:rsid w:val="003C4B55"/>
    <w:rsid w:val="003F2DD6"/>
    <w:rsid w:val="003F3ABB"/>
    <w:rsid w:val="00413F24"/>
    <w:rsid w:val="00423E8E"/>
    <w:rsid w:val="00431417"/>
    <w:rsid w:val="00447664"/>
    <w:rsid w:val="00450DE5"/>
    <w:rsid w:val="0047336F"/>
    <w:rsid w:val="004A5A1F"/>
    <w:rsid w:val="004A63CE"/>
    <w:rsid w:val="004C653F"/>
    <w:rsid w:val="004D46C4"/>
    <w:rsid w:val="004F3887"/>
    <w:rsid w:val="00541B50"/>
    <w:rsid w:val="00550594"/>
    <w:rsid w:val="005837D8"/>
    <w:rsid w:val="005A66C3"/>
    <w:rsid w:val="005C686A"/>
    <w:rsid w:val="005C737D"/>
    <w:rsid w:val="005E7DEC"/>
    <w:rsid w:val="00613A1F"/>
    <w:rsid w:val="00621487"/>
    <w:rsid w:val="0063274D"/>
    <w:rsid w:val="006C7C9D"/>
    <w:rsid w:val="00710276"/>
    <w:rsid w:val="00715203"/>
    <w:rsid w:val="0071685E"/>
    <w:rsid w:val="00751188"/>
    <w:rsid w:val="007959B7"/>
    <w:rsid w:val="007970D2"/>
    <w:rsid w:val="007B1F67"/>
    <w:rsid w:val="007C477C"/>
    <w:rsid w:val="007D0872"/>
    <w:rsid w:val="007E7076"/>
    <w:rsid w:val="0083451D"/>
    <w:rsid w:val="00837F30"/>
    <w:rsid w:val="00852F17"/>
    <w:rsid w:val="008555F7"/>
    <w:rsid w:val="008671D3"/>
    <w:rsid w:val="00880536"/>
    <w:rsid w:val="00893779"/>
    <w:rsid w:val="008C32E5"/>
    <w:rsid w:val="008D4809"/>
    <w:rsid w:val="00945CA3"/>
    <w:rsid w:val="0095056E"/>
    <w:rsid w:val="009727DC"/>
    <w:rsid w:val="00987B0A"/>
    <w:rsid w:val="00990696"/>
    <w:rsid w:val="009A3865"/>
    <w:rsid w:val="009A51B9"/>
    <w:rsid w:val="009B3E5E"/>
    <w:rsid w:val="009B617A"/>
    <w:rsid w:val="009F4F39"/>
    <w:rsid w:val="00A04543"/>
    <w:rsid w:val="00A602F6"/>
    <w:rsid w:val="00A6631D"/>
    <w:rsid w:val="00A714A7"/>
    <w:rsid w:val="00A94455"/>
    <w:rsid w:val="00AA193A"/>
    <w:rsid w:val="00AE0615"/>
    <w:rsid w:val="00AF1128"/>
    <w:rsid w:val="00B064CA"/>
    <w:rsid w:val="00B108B5"/>
    <w:rsid w:val="00B32BEA"/>
    <w:rsid w:val="00B56C5C"/>
    <w:rsid w:val="00B879F7"/>
    <w:rsid w:val="00B94629"/>
    <w:rsid w:val="00BB18DE"/>
    <w:rsid w:val="00BB31A9"/>
    <w:rsid w:val="00BB415C"/>
    <w:rsid w:val="00C023EB"/>
    <w:rsid w:val="00C10527"/>
    <w:rsid w:val="00C368BE"/>
    <w:rsid w:val="00C44381"/>
    <w:rsid w:val="00C5390E"/>
    <w:rsid w:val="00C63E12"/>
    <w:rsid w:val="00CA0CBA"/>
    <w:rsid w:val="00CC2A11"/>
    <w:rsid w:val="00CF06C4"/>
    <w:rsid w:val="00CF19F9"/>
    <w:rsid w:val="00D03CB4"/>
    <w:rsid w:val="00D30820"/>
    <w:rsid w:val="00D50865"/>
    <w:rsid w:val="00D50BED"/>
    <w:rsid w:val="00D62D65"/>
    <w:rsid w:val="00D752BE"/>
    <w:rsid w:val="00DA3292"/>
    <w:rsid w:val="00DE64F0"/>
    <w:rsid w:val="00DE7948"/>
    <w:rsid w:val="00DF73D3"/>
    <w:rsid w:val="00E423B7"/>
    <w:rsid w:val="00E651C9"/>
    <w:rsid w:val="00E92ABD"/>
    <w:rsid w:val="00EA39DD"/>
    <w:rsid w:val="00EB2B88"/>
    <w:rsid w:val="00EB5296"/>
    <w:rsid w:val="00ED61B9"/>
    <w:rsid w:val="00F24718"/>
    <w:rsid w:val="00F33593"/>
    <w:rsid w:val="00F5380E"/>
    <w:rsid w:val="00F62C9D"/>
    <w:rsid w:val="00F902E0"/>
    <w:rsid w:val="00F959DB"/>
    <w:rsid w:val="00FA2666"/>
    <w:rsid w:val="00FB6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EFC45"/>
  <w15:chartTrackingRefBased/>
  <w15:docId w15:val="{BFB5D68E-C2A2-4B06-939B-43C56CA70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7B0A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6A7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23B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3B8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3B81"/>
    <w:rPr>
      <w:sz w:val="20"/>
      <w:szCs w:val="20"/>
      <w:lang w:val="en-C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3B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3B81"/>
    <w:rPr>
      <w:b/>
      <w:bCs/>
      <w:sz w:val="20"/>
      <w:szCs w:val="20"/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3B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3B81"/>
    <w:rPr>
      <w:rFonts w:ascii="Segoe UI" w:hAnsi="Segoe UI" w:cs="Segoe UI"/>
      <w:sz w:val="18"/>
      <w:szCs w:val="18"/>
      <w:lang w:val="en-CA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7FA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7FA7"/>
    <w:rPr>
      <w:i/>
      <w:iCs/>
      <w:color w:val="4472C4" w:themeColor="accent1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20F965-3445-4713-A544-E2F7D9E38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2701</TotalTime>
  <Pages>17</Pages>
  <Words>4587</Words>
  <Characters>25229</Characters>
  <Application>Microsoft Office Word</Application>
  <DocSecurity>0</DocSecurity>
  <Lines>210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Caesar</dc:creator>
  <cp:keywords/>
  <dc:description/>
  <cp:lastModifiedBy>Kayla Caesar</cp:lastModifiedBy>
  <cp:revision>96</cp:revision>
  <dcterms:created xsi:type="dcterms:W3CDTF">2019-12-02T04:50:00Z</dcterms:created>
  <dcterms:modified xsi:type="dcterms:W3CDTF">2019-12-11T12:05:00Z</dcterms:modified>
</cp:coreProperties>
</file>