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2C159" w14:textId="77777777" w:rsidR="006B0693" w:rsidRPr="00BD67E2" w:rsidRDefault="00104A99" w:rsidP="00BD67E2">
      <w:pPr>
        <w:rPr>
          <w:rFonts w:ascii="Times New Roman" w:hAnsi="Times New Roman" w:cs="Times New Roman"/>
          <w:b/>
          <w:u w:val="single"/>
        </w:rPr>
      </w:pPr>
      <w:r w:rsidRPr="00BD67E2">
        <w:rPr>
          <w:rFonts w:ascii="Times New Roman" w:hAnsi="Times New Roman" w:cs="Times New Roman"/>
          <w:b/>
          <w:u w:val="single"/>
        </w:rPr>
        <w:t>PHIL 210</w:t>
      </w:r>
    </w:p>
    <w:p w14:paraId="1C4070C4" w14:textId="77777777" w:rsidR="00104A99" w:rsidRPr="005254C2" w:rsidRDefault="00104A99">
      <w:pPr>
        <w:rPr>
          <w:rFonts w:ascii="Times New Roman" w:hAnsi="Times New Roman" w:cs="Times New Roman"/>
          <w:b/>
          <w:u w:val="single"/>
        </w:rPr>
      </w:pPr>
      <w:r w:rsidRPr="005254C2">
        <w:rPr>
          <w:rFonts w:ascii="Times New Roman" w:hAnsi="Times New Roman" w:cs="Times New Roman"/>
          <w:b/>
          <w:u w:val="single"/>
        </w:rPr>
        <w:t>My notes</w:t>
      </w:r>
    </w:p>
    <w:p w14:paraId="6F32C560" w14:textId="77777777" w:rsidR="00104A99" w:rsidRPr="005254C2" w:rsidRDefault="00104A99">
      <w:pPr>
        <w:rPr>
          <w:rFonts w:ascii="Times New Roman" w:hAnsi="Times New Roman" w:cs="Times New Roman"/>
          <w:b/>
          <w:u w:val="single"/>
        </w:rPr>
      </w:pPr>
    </w:p>
    <w:p w14:paraId="09CADA3B" w14:textId="77777777" w:rsidR="00104A99" w:rsidRPr="005254C2" w:rsidRDefault="00104A99">
      <w:pPr>
        <w:rPr>
          <w:rFonts w:ascii="Times New Roman" w:hAnsi="Times New Roman" w:cs="Times New Roman"/>
          <w:b/>
          <w:u w:val="single"/>
        </w:rPr>
      </w:pPr>
      <w:r w:rsidRPr="005254C2">
        <w:rPr>
          <w:rFonts w:ascii="Times New Roman" w:hAnsi="Times New Roman" w:cs="Times New Roman"/>
          <w:b/>
          <w:u w:val="single"/>
        </w:rPr>
        <w:t>Lesson 1:</w:t>
      </w:r>
    </w:p>
    <w:p w14:paraId="4622C1B4" w14:textId="77777777" w:rsidR="00104A99" w:rsidRPr="005254C2" w:rsidRDefault="00104A99">
      <w:pPr>
        <w:rPr>
          <w:rFonts w:ascii="Times New Roman" w:hAnsi="Times New Roman" w:cs="Times New Roman"/>
          <w:b/>
          <w:u w:val="single"/>
        </w:rPr>
      </w:pPr>
      <w:r w:rsidRPr="005254C2">
        <w:rPr>
          <w:rFonts w:ascii="Times New Roman" w:hAnsi="Times New Roman" w:cs="Times New Roman"/>
          <w:b/>
          <w:u w:val="single"/>
        </w:rPr>
        <w:t>Chapter 1: Deductive Argument:</w:t>
      </w:r>
    </w:p>
    <w:p w14:paraId="3E6E000A" w14:textId="77777777" w:rsidR="00104A99" w:rsidRPr="005254C2" w:rsidRDefault="00104A99">
      <w:pPr>
        <w:rPr>
          <w:rFonts w:ascii="Times New Roman" w:hAnsi="Times New Roman" w:cs="Times New Roman"/>
          <w:b/>
          <w:u w:val="single"/>
        </w:rPr>
      </w:pPr>
    </w:p>
    <w:p w14:paraId="1D045DD2" w14:textId="77777777" w:rsidR="009838BB" w:rsidRPr="005254C2" w:rsidRDefault="009838BB">
      <w:pPr>
        <w:rPr>
          <w:rFonts w:ascii="Times New Roman" w:hAnsi="Times New Roman" w:cs="Times New Roman"/>
          <w:b/>
        </w:rPr>
      </w:pPr>
      <w:r w:rsidRPr="005254C2">
        <w:rPr>
          <w:rFonts w:ascii="Times New Roman" w:hAnsi="Times New Roman" w:cs="Times New Roman"/>
          <w:b/>
        </w:rPr>
        <w:t>-The main point of this chapter:</w:t>
      </w:r>
    </w:p>
    <w:p w14:paraId="4B900121" w14:textId="77777777" w:rsidR="009838BB" w:rsidRPr="005254C2" w:rsidRDefault="009838BB">
      <w:pPr>
        <w:rPr>
          <w:rFonts w:ascii="Times New Roman" w:hAnsi="Times New Roman" w:cs="Times New Roman"/>
        </w:rPr>
      </w:pPr>
      <w:r w:rsidRPr="005254C2">
        <w:rPr>
          <w:rFonts w:ascii="Times New Roman" w:hAnsi="Times New Roman" w:cs="Times New Roman"/>
          <w:b/>
        </w:rPr>
        <w:tab/>
        <w:t xml:space="preserve">-Deductive arguments: the sort of arguments that are logically airtight </w:t>
      </w:r>
      <w:r w:rsidRPr="005254C2">
        <w:rPr>
          <w:rFonts w:ascii="Times New Roman" w:hAnsi="Times New Roman" w:cs="Times New Roman"/>
        </w:rPr>
        <w:t>(or intended to be).</w:t>
      </w:r>
      <w:r w:rsidR="00562DE7" w:rsidRPr="005254C2">
        <w:rPr>
          <w:rFonts w:ascii="Times New Roman" w:hAnsi="Times New Roman" w:cs="Times New Roman"/>
        </w:rPr>
        <w:t xml:space="preserve"> </w:t>
      </w:r>
      <w:r w:rsidRPr="005254C2">
        <w:rPr>
          <w:rFonts w:ascii="Times New Roman" w:hAnsi="Times New Roman" w:cs="Times New Roman"/>
          <w:b/>
        </w:rPr>
        <w:t>With relevant deductive concepts, we can then move to discuss more common, complex and subtle arguments in the next chapters.</w:t>
      </w:r>
    </w:p>
    <w:p w14:paraId="6E881F89" w14:textId="77777777" w:rsidR="00104A99" w:rsidRPr="005254C2" w:rsidRDefault="00104A99">
      <w:pPr>
        <w:rPr>
          <w:rFonts w:ascii="Times New Roman" w:hAnsi="Times New Roman" w:cs="Times New Roman"/>
        </w:rPr>
      </w:pPr>
      <w:r w:rsidRPr="005254C2">
        <w:rPr>
          <w:rFonts w:ascii="Times New Roman" w:hAnsi="Times New Roman" w:cs="Times New Roman"/>
        </w:rPr>
        <w:t>-Read about Macbeth’s story on page 1.</w:t>
      </w:r>
    </w:p>
    <w:p w14:paraId="772EAEB9" w14:textId="77777777" w:rsidR="00104A99" w:rsidRPr="005254C2" w:rsidRDefault="00104A99">
      <w:pPr>
        <w:rPr>
          <w:rFonts w:ascii="Times New Roman" w:hAnsi="Times New Roman" w:cs="Times New Roman"/>
        </w:rPr>
      </w:pPr>
      <w:r w:rsidRPr="005254C2">
        <w:rPr>
          <w:rFonts w:ascii="Times New Roman" w:hAnsi="Times New Roman" w:cs="Times New Roman"/>
        </w:rPr>
        <w:t xml:space="preserve">-Macbeth does what we all do from time to time: we take a tangled collection of thoughts that weigh for and against some idea and we try to make it seem more coherent. </w:t>
      </w:r>
    </w:p>
    <w:p w14:paraId="54F1D509" w14:textId="77777777" w:rsidR="00104A99" w:rsidRPr="005254C2" w:rsidRDefault="00104A99">
      <w:pPr>
        <w:rPr>
          <w:rFonts w:ascii="Times New Roman" w:hAnsi="Times New Roman" w:cs="Times New Roman"/>
        </w:rPr>
      </w:pPr>
      <w:r w:rsidRPr="005254C2">
        <w:rPr>
          <w:rFonts w:ascii="Times New Roman" w:hAnsi="Times New Roman" w:cs="Times New Roman"/>
        </w:rPr>
        <w:t xml:space="preserve">-Here, he does so by talking to himself and in some circles, that is frowned upon because it can either mean that you are crazy or that you are a professor. </w:t>
      </w:r>
    </w:p>
    <w:p w14:paraId="5C868E6A" w14:textId="77777777" w:rsidR="00104A99" w:rsidRPr="005254C2" w:rsidRDefault="00104A99">
      <w:pPr>
        <w:rPr>
          <w:rFonts w:ascii="Times New Roman" w:hAnsi="Times New Roman" w:cs="Times New Roman"/>
        </w:rPr>
      </w:pPr>
      <w:r w:rsidRPr="005254C2">
        <w:rPr>
          <w:rFonts w:ascii="Times New Roman" w:hAnsi="Times New Roman" w:cs="Times New Roman"/>
        </w:rPr>
        <w:t>-What is interest</w:t>
      </w:r>
      <w:r w:rsidR="00F71610" w:rsidRPr="005254C2">
        <w:rPr>
          <w:rFonts w:ascii="Times New Roman" w:hAnsi="Times New Roman" w:cs="Times New Roman"/>
        </w:rPr>
        <w:t xml:space="preserve">ing is the fact that even when </w:t>
      </w:r>
      <w:r w:rsidRPr="005254C2">
        <w:rPr>
          <w:rFonts w:ascii="Times New Roman" w:hAnsi="Times New Roman" w:cs="Times New Roman"/>
        </w:rPr>
        <w:t xml:space="preserve">you write something down in order to make it seem more coherent or understanding, you are technically still writing to yourself, as you are formulating what you are reading, or understanding, in your own words, just not verbally. </w:t>
      </w:r>
    </w:p>
    <w:p w14:paraId="311251AC" w14:textId="77777777" w:rsidR="00104A99" w:rsidRPr="005254C2" w:rsidRDefault="00D50AC8">
      <w:pPr>
        <w:rPr>
          <w:rFonts w:ascii="Times New Roman" w:hAnsi="Times New Roman" w:cs="Times New Roman"/>
        </w:rPr>
      </w:pPr>
      <w:r w:rsidRPr="005254C2">
        <w:rPr>
          <w:rFonts w:ascii="Times New Roman" w:hAnsi="Times New Roman" w:cs="Times New Roman"/>
          <w:b/>
        </w:rPr>
        <w:t>-</w:t>
      </w:r>
      <w:r w:rsidRPr="005254C2">
        <w:rPr>
          <w:rFonts w:ascii="Times New Roman" w:hAnsi="Times New Roman" w:cs="Times New Roman"/>
        </w:rPr>
        <w:t xml:space="preserve">Interestingly, this is easier to do badly than well, especially if you don’t process your words and thoughts properly. There can be many errors that once can do while trying to explain or rationalize. Even the wrong word can have a negative effect. </w:t>
      </w:r>
    </w:p>
    <w:p w14:paraId="26D4132B" w14:textId="77777777" w:rsidR="00D50AC8" w:rsidRPr="005254C2" w:rsidRDefault="00D50AC8">
      <w:pPr>
        <w:rPr>
          <w:rFonts w:ascii="Times New Roman" w:hAnsi="Times New Roman" w:cs="Times New Roman"/>
        </w:rPr>
      </w:pPr>
      <w:r w:rsidRPr="005254C2">
        <w:rPr>
          <w:rFonts w:ascii="Times New Roman" w:hAnsi="Times New Roman" w:cs="Times New Roman"/>
        </w:rPr>
        <w:tab/>
        <w:t xml:space="preserve">-Ex: Even walking can be done badly if not done properly. We can walk, yes, but even while walking, we must always recognize circumstances that call for greater care, such as when walking on flat surface, rocky, icy, gravel, etc. </w:t>
      </w:r>
    </w:p>
    <w:p w14:paraId="30F030BD" w14:textId="77777777" w:rsidR="00104A99" w:rsidRPr="005254C2" w:rsidRDefault="00104A99">
      <w:pPr>
        <w:rPr>
          <w:rFonts w:ascii="Times New Roman" w:hAnsi="Times New Roman" w:cs="Times New Roman"/>
        </w:rPr>
      </w:pPr>
    </w:p>
    <w:p w14:paraId="098A8D84" w14:textId="77777777" w:rsidR="00D50AC8" w:rsidRPr="005254C2" w:rsidRDefault="00D50AC8">
      <w:pPr>
        <w:rPr>
          <w:rFonts w:ascii="Times New Roman" w:hAnsi="Times New Roman" w:cs="Times New Roman"/>
          <w:b/>
        </w:rPr>
      </w:pPr>
      <w:r w:rsidRPr="005254C2">
        <w:rPr>
          <w:rFonts w:ascii="Times New Roman" w:hAnsi="Times New Roman" w:cs="Times New Roman"/>
          <w:b/>
        </w:rPr>
        <w:t>-To acquire good critical thinking skills, we must:</w:t>
      </w:r>
    </w:p>
    <w:p w14:paraId="2363C60A" w14:textId="77777777" w:rsidR="00D50AC8" w:rsidRPr="005254C2" w:rsidRDefault="00D50AC8">
      <w:pPr>
        <w:rPr>
          <w:rFonts w:ascii="Times New Roman" w:hAnsi="Times New Roman" w:cs="Times New Roman"/>
          <w:b/>
        </w:rPr>
      </w:pPr>
      <w:r w:rsidRPr="005254C2">
        <w:rPr>
          <w:rFonts w:ascii="Times New Roman" w:hAnsi="Times New Roman" w:cs="Times New Roman"/>
          <w:b/>
        </w:rPr>
        <w:tab/>
        <w:t>-Learn how to think clearly about thin</w:t>
      </w:r>
      <w:r w:rsidR="00562DE7" w:rsidRPr="005254C2">
        <w:rPr>
          <w:rFonts w:ascii="Times New Roman" w:hAnsi="Times New Roman" w:cs="Times New Roman"/>
          <w:b/>
        </w:rPr>
        <w:t>king itself this chapter</w:t>
      </w:r>
      <w:r w:rsidRPr="005254C2">
        <w:rPr>
          <w:rFonts w:ascii="Times New Roman" w:hAnsi="Times New Roman" w:cs="Times New Roman"/>
          <w:b/>
        </w:rPr>
        <w:t>.</w:t>
      </w:r>
    </w:p>
    <w:p w14:paraId="45B1333E" w14:textId="77777777" w:rsidR="00D50AC8" w:rsidRPr="005254C2" w:rsidRDefault="00D50AC8">
      <w:pPr>
        <w:rPr>
          <w:rFonts w:ascii="Times New Roman" w:hAnsi="Times New Roman" w:cs="Times New Roman"/>
          <w:b/>
        </w:rPr>
      </w:pPr>
      <w:r w:rsidRPr="005254C2">
        <w:rPr>
          <w:rFonts w:ascii="Times New Roman" w:hAnsi="Times New Roman" w:cs="Times New Roman"/>
        </w:rPr>
        <w:t>-</w:t>
      </w:r>
      <w:r w:rsidR="007E3EB2" w:rsidRPr="005254C2">
        <w:rPr>
          <w:rFonts w:ascii="Times New Roman" w:hAnsi="Times New Roman" w:cs="Times New Roman"/>
          <w:b/>
        </w:rPr>
        <w:t xml:space="preserve">We will also reflect on the </w:t>
      </w:r>
      <w:r w:rsidR="007E3EB2" w:rsidRPr="005254C2">
        <w:rPr>
          <w:rFonts w:ascii="Times New Roman" w:hAnsi="Times New Roman" w:cs="Times New Roman"/>
          <w:b/>
          <w:i/>
        </w:rPr>
        <w:t xml:space="preserve">activity </w:t>
      </w:r>
      <w:r w:rsidR="007E3EB2" w:rsidRPr="005254C2">
        <w:rPr>
          <w:rFonts w:ascii="Times New Roman" w:hAnsi="Times New Roman" w:cs="Times New Roman"/>
          <w:b/>
        </w:rPr>
        <w:t xml:space="preserve">of putting reasoning on public display, as Macbeth did, through the presentation of the fundamental unit of reasoning: the argument. </w:t>
      </w:r>
    </w:p>
    <w:p w14:paraId="3A07A18C" w14:textId="77777777" w:rsidR="007E3EB2" w:rsidRPr="005254C2" w:rsidRDefault="007E3EB2">
      <w:pPr>
        <w:rPr>
          <w:rFonts w:ascii="Times New Roman" w:hAnsi="Times New Roman" w:cs="Times New Roman"/>
          <w:b/>
        </w:rPr>
      </w:pPr>
      <w:r w:rsidRPr="005254C2">
        <w:rPr>
          <w:rFonts w:ascii="Times New Roman" w:hAnsi="Times New Roman" w:cs="Times New Roman"/>
        </w:rPr>
        <w:t>-</w:t>
      </w:r>
      <w:r w:rsidRPr="005254C2">
        <w:rPr>
          <w:rFonts w:ascii="Times New Roman" w:hAnsi="Times New Roman" w:cs="Times New Roman"/>
          <w:b/>
        </w:rPr>
        <w:t>We will also analyze concepts that are central to form logic.</w:t>
      </w:r>
    </w:p>
    <w:p w14:paraId="51CD5166" w14:textId="77777777" w:rsidR="007E3EB2" w:rsidRPr="005254C2" w:rsidRDefault="007E3EB2">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b/>
        </w:rPr>
        <w:t>First</w:t>
      </w:r>
      <w:r w:rsidRPr="005254C2">
        <w:rPr>
          <w:rFonts w:ascii="Times New Roman" w:hAnsi="Times New Roman" w:cs="Times New Roman"/>
        </w:rPr>
        <w:t xml:space="preserve">, we will </w:t>
      </w:r>
      <w:r w:rsidRPr="005254C2">
        <w:rPr>
          <w:rFonts w:ascii="Times New Roman" w:hAnsi="Times New Roman" w:cs="Times New Roman"/>
          <w:b/>
        </w:rPr>
        <w:t>idealize concepts</w:t>
      </w:r>
      <w:r w:rsidRPr="005254C2">
        <w:rPr>
          <w:rFonts w:ascii="Times New Roman" w:hAnsi="Times New Roman" w:cs="Times New Roman"/>
        </w:rPr>
        <w:t xml:space="preserve">. They are simpler and easier to get a handle on. </w:t>
      </w:r>
    </w:p>
    <w:p w14:paraId="4CB89237" w14:textId="77777777" w:rsidR="009838BB" w:rsidRPr="005254C2" w:rsidRDefault="009838BB">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b/>
        </w:rPr>
        <w:t>Second</w:t>
      </w:r>
      <w:r w:rsidRPr="005254C2">
        <w:rPr>
          <w:rFonts w:ascii="Times New Roman" w:hAnsi="Times New Roman" w:cs="Times New Roman"/>
        </w:rPr>
        <w:t xml:space="preserve">, lots of </w:t>
      </w:r>
      <w:r w:rsidRPr="005254C2">
        <w:rPr>
          <w:rFonts w:ascii="Times New Roman" w:hAnsi="Times New Roman" w:cs="Times New Roman"/>
          <w:b/>
        </w:rPr>
        <w:t>reasoning</w:t>
      </w:r>
      <w:r w:rsidRPr="005254C2">
        <w:rPr>
          <w:rFonts w:ascii="Times New Roman" w:hAnsi="Times New Roman" w:cs="Times New Roman"/>
        </w:rPr>
        <w:t xml:space="preserve"> is quite properly evaluated in accordance with more </w:t>
      </w:r>
      <w:r w:rsidRPr="005254C2">
        <w:rPr>
          <w:rFonts w:ascii="Times New Roman" w:hAnsi="Times New Roman" w:cs="Times New Roman"/>
          <w:b/>
        </w:rPr>
        <w:t>idealized concepts</w:t>
      </w:r>
      <w:r w:rsidRPr="005254C2">
        <w:rPr>
          <w:rFonts w:ascii="Times New Roman" w:hAnsi="Times New Roman" w:cs="Times New Roman"/>
        </w:rPr>
        <w:t>.</w:t>
      </w:r>
    </w:p>
    <w:p w14:paraId="5FCE31DA" w14:textId="77777777" w:rsidR="009838BB" w:rsidRPr="005254C2" w:rsidRDefault="009838BB">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b/>
        </w:rPr>
        <w:t>Third</w:t>
      </w:r>
      <w:r w:rsidRPr="005254C2">
        <w:rPr>
          <w:rFonts w:ascii="Times New Roman" w:hAnsi="Times New Roman" w:cs="Times New Roman"/>
        </w:rPr>
        <w:t xml:space="preserve">, starting with a more </w:t>
      </w:r>
      <w:r w:rsidRPr="005254C2">
        <w:rPr>
          <w:rFonts w:ascii="Times New Roman" w:hAnsi="Times New Roman" w:cs="Times New Roman"/>
          <w:b/>
        </w:rPr>
        <w:t>idealized approach to arguments</w:t>
      </w:r>
      <w:r w:rsidRPr="005254C2">
        <w:rPr>
          <w:rFonts w:ascii="Times New Roman" w:hAnsi="Times New Roman" w:cs="Times New Roman"/>
        </w:rPr>
        <w:t xml:space="preserve"> </w:t>
      </w:r>
      <w:r w:rsidRPr="005254C2">
        <w:rPr>
          <w:rFonts w:ascii="Times New Roman" w:hAnsi="Times New Roman" w:cs="Times New Roman"/>
          <w:b/>
        </w:rPr>
        <w:t>enables</w:t>
      </w:r>
      <w:r w:rsidRPr="005254C2">
        <w:rPr>
          <w:rFonts w:ascii="Times New Roman" w:hAnsi="Times New Roman" w:cs="Times New Roman"/>
        </w:rPr>
        <w:t xml:space="preserve"> us to </w:t>
      </w:r>
      <w:r w:rsidRPr="005254C2">
        <w:rPr>
          <w:rFonts w:ascii="Times New Roman" w:hAnsi="Times New Roman" w:cs="Times New Roman"/>
          <w:b/>
        </w:rPr>
        <w:t>understand and evaluate non-ideal arguments</w:t>
      </w:r>
      <w:r w:rsidRPr="005254C2">
        <w:rPr>
          <w:rFonts w:ascii="Times New Roman" w:hAnsi="Times New Roman" w:cs="Times New Roman"/>
        </w:rPr>
        <w:t xml:space="preserve"> by judging how closely they approximate the ideal.</w:t>
      </w:r>
    </w:p>
    <w:p w14:paraId="045B6B4A" w14:textId="77777777" w:rsidR="009838BB" w:rsidRPr="005254C2" w:rsidRDefault="009838BB">
      <w:pPr>
        <w:rPr>
          <w:rFonts w:ascii="Times New Roman" w:hAnsi="Times New Roman" w:cs="Times New Roman"/>
          <w:b/>
        </w:rPr>
      </w:pPr>
    </w:p>
    <w:p w14:paraId="422FA95C" w14:textId="77777777" w:rsidR="009838BB" w:rsidRPr="005254C2" w:rsidRDefault="009838BB">
      <w:pPr>
        <w:rPr>
          <w:rFonts w:ascii="Times New Roman" w:hAnsi="Times New Roman" w:cs="Times New Roman"/>
          <w:b/>
          <w:u w:val="single"/>
        </w:rPr>
      </w:pPr>
      <w:r w:rsidRPr="005254C2">
        <w:rPr>
          <w:rFonts w:ascii="Times New Roman" w:hAnsi="Times New Roman" w:cs="Times New Roman"/>
          <w:b/>
          <w:u w:val="single"/>
        </w:rPr>
        <w:t>Having reasons:</w:t>
      </w:r>
    </w:p>
    <w:p w14:paraId="39810018" w14:textId="77777777" w:rsidR="009838BB" w:rsidRPr="005254C2" w:rsidRDefault="009838BB" w:rsidP="009838BB">
      <w:pPr>
        <w:rPr>
          <w:rFonts w:ascii="Times New Roman" w:hAnsi="Times New Roman" w:cs="Times New Roman"/>
        </w:rPr>
      </w:pPr>
      <w:r w:rsidRPr="005254C2">
        <w:rPr>
          <w:rFonts w:ascii="Times New Roman" w:hAnsi="Times New Roman" w:cs="Times New Roman"/>
        </w:rPr>
        <w:t>-Something we all share: to hold reasonable beliefs.</w:t>
      </w:r>
    </w:p>
    <w:p w14:paraId="24ED721C" w14:textId="77777777" w:rsidR="009838BB" w:rsidRPr="005254C2" w:rsidRDefault="009838BB" w:rsidP="009838BB">
      <w:pPr>
        <w:rPr>
          <w:rFonts w:ascii="Times New Roman" w:hAnsi="Times New Roman" w:cs="Times New Roman"/>
        </w:rPr>
      </w:pPr>
      <w:r w:rsidRPr="005254C2">
        <w:rPr>
          <w:rFonts w:ascii="Times New Roman" w:hAnsi="Times New Roman" w:cs="Times New Roman"/>
        </w:rPr>
        <w:tab/>
        <w:t>-</w:t>
      </w:r>
      <w:r w:rsidR="004835A2" w:rsidRPr="005254C2">
        <w:rPr>
          <w:rFonts w:ascii="Times New Roman" w:hAnsi="Times New Roman" w:cs="Times New Roman"/>
        </w:rPr>
        <w:t xml:space="preserve">We often think something happens for a reason: that it has a reasonable explanation, an identifiable cause, and that it did not just happen randomly. </w:t>
      </w:r>
    </w:p>
    <w:p w14:paraId="443F6A66" w14:textId="77777777" w:rsidR="004835A2" w:rsidRPr="005254C2" w:rsidRDefault="004835A2" w:rsidP="009838BB">
      <w:pPr>
        <w:rPr>
          <w:rFonts w:ascii="Times New Roman" w:hAnsi="Times New Roman" w:cs="Times New Roman"/>
          <w:b/>
        </w:rPr>
      </w:pPr>
      <w:r w:rsidRPr="005254C2">
        <w:rPr>
          <w:rFonts w:ascii="Times New Roman" w:hAnsi="Times New Roman" w:cs="Times New Roman"/>
        </w:rPr>
        <w:tab/>
        <w:t xml:space="preserve">-On the other hand, there is a stricter use for the word, and that an action or a belief has a </w:t>
      </w:r>
      <w:r w:rsidRPr="005254C2">
        <w:rPr>
          <w:rFonts w:ascii="Times New Roman" w:hAnsi="Times New Roman" w:cs="Times New Roman"/>
          <w:b/>
        </w:rPr>
        <w:t>justification</w:t>
      </w:r>
      <w:r w:rsidRPr="005254C2">
        <w:rPr>
          <w:rFonts w:ascii="Times New Roman" w:hAnsi="Times New Roman" w:cs="Times New Roman"/>
        </w:rPr>
        <w:t xml:space="preserve"> or </w:t>
      </w:r>
      <w:r w:rsidRPr="005254C2">
        <w:rPr>
          <w:rFonts w:ascii="Times New Roman" w:hAnsi="Times New Roman" w:cs="Times New Roman"/>
          <w:b/>
        </w:rPr>
        <w:t>warrant:</w:t>
      </w:r>
      <w:r w:rsidRPr="005254C2">
        <w:rPr>
          <w:rFonts w:ascii="Times New Roman" w:hAnsi="Times New Roman" w:cs="Times New Roman"/>
        </w:rPr>
        <w:t xml:space="preserve"> in other words, it can be </w:t>
      </w:r>
      <w:r w:rsidRPr="005254C2">
        <w:rPr>
          <w:rFonts w:ascii="Times New Roman" w:hAnsi="Times New Roman" w:cs="Times New Roman"/>
          <w:b/>
        </w:rPr>
        <w:t>rationally defended</w:t>
      </w:r>
      <w:r w:rsidRPr="005254C2">
        <w:rPr>
          <w:rFonts w:ascii="Times New Roman" w:hAnsi="Times New Roman" w:cs="Times New Roman"/>
        </w:rPr>
        <w:t xml:space="preserve"> on the </w:t>
      </w:r>
      <w:r w:rsidRPr="005254C2">
        <w:rPr>
          <w:rFonts w:ascii="Times New Roman" w:hAnsi="Times New Roman" w:cs="Times New Roman"/>
          <w:b/>
        </w:rPr>
        <w:t>basis of evidence.</w:t>
      </w:r>
    </w:p>
    <w:p w14:paraId="4FE196CE" w14:textId="77777777" w:rsidR="00084097" w:rsidRPr="005254C2" w:rsidRDefault="004835A2" w:rsidP="009838BB">
      <w:pPr>
        <w:rPr>
          <w:rFonts w:ascii="Times New Roman" w:hAnsi="Times New Roman" w:cs="Times New Roman"/>
        </w:rPr>
      </w:pPr>
      <w:r w:rsidRPr="005254C2">
        <w:rPr>
          <w:rFonts w:ascii="Times New Roman" w:hAnsi="Times New Roman" w:cs="Times New Roman"/>
        </w:rPr>
        <w:lastRenderedPageBreak/>
        <w:t xml:space="preserve">-Basically, not only do we </w:t>
      </w:r>
      <w:r w:rsidRPr="005254C2">
        <w:rPr>
          <w:rFonts w:ascii="Times New Roman" w:hAnsi="Times New Roman" w:cs="Times New Roman"/>
          <w:b/>
        </w:rPr>
        <w:t xml:space="preserve">hold our beliefs, </w:t>
      </w:r>
      <w:r w:rsidRPr="005254C2">
        <w:rPr>
          <w:rFonts w:ascii="Times New Roman" w:hAnsi="Times New Roman" w:cs="Times New Roman"/>
        </w:rPr>
        <w:t xml:space="preserve">we also </w:t>
      </w:r>
      <w:r w:rsidRPr="005254C2">
        <w:rPr>
          <w:rFonts w:ascii="Times New Roman" w:hAnsi="Times New Roman" w:cs="Times New Roman"/>
          <w:b/>
        </w:rPr>
        <w:t xml:space="preserve">have reasons for believing </w:t>
      </w:r>
      <w:r w:rsidRPr="005254C2">
        <w:rPr>
          <w:rFonts w:ascii="Times New Roman" w:hAnsi="Times New Roman" w:cs="Times New Roman"/>
        </w:rPr>
        <w:t>what we do.</w:t>
      </w:r>
    </w:p>
    <w:p w14:paraId="1C634F2E" w14:textId="77777777" w:rsidR="004835A2" w:rsidRPr="005254C2" w:rsidRDefault="004835A2" w:rsidP="009838BB">
      <w:pPr>
        <w:rPr>
          <w:rFonts w:ascii="Times New Roman" w:hAnsi="Times New Roman" w:cs="Times New Roman"/>
        </w:rPr>
      </w:pPr>
      <w:r w:rsidRPr="005254C2">
        <w:rPr>
          <w:rFonts w:ascii="Times New Roman" w:hAnsi="Times New Roman" w:cs="Times New Roman"/>
        </w:rPr>
        <w:t>-</w:t>
      </w:r>
      <w:r w:rsidR="00084097" w:rsidRPr="005254C2">
        <w:rPr>
          <w:rFonts w:ascii="Times New Roman" w:hAnsi="Times New Roman" w:cs="Times New Roman"/>
        </w:rPr>
        <w:t xml:space="preserve">The way to pursue an answer about something is for all sides to express their reasons for their beliefs. </w:t>
      </w:r>
    </w:p>
    <w:p w14:paraId="28E1523B" w14:textId="77777777" w:rsidR="009838BB" w:rsidRPr="005254C2" w:rsidRDefault="00084097" w:rsidP="009838BB">
      <w:pPr>
        <w:rPr>
          <w:rFonts w:ascii="Times New Roman" w:hAnsi="Times New Roman" w:cs="Times New Roman"/>
        </w:rPr>
      </w:pPr>
      <w:r w:rsidRPr="005254C2">
        <w:rPr>
          <w:rFonts w:ascii="Times New Roman" w:hAnsi="Times New Roman" w:cs="Times New Roman"/>
        </w:rPr>
        <w:tab/>
        <w:t>-In order to settle disputes, compare explanations and so on, it becomes essential that we are able to make our reasoning public.</w:t>
      </w:r>
    </w:p>
    <w:p w14:paraId="671C75F3" w14:textId="77777777" w:rsidR="00084097" w:rsidRPr="005254C2" w:rsidRDefault="00084097" w:rsidP="009838BB">
      <w:pPr>
        <w:rPr>
          <w:rFonts w:ascii="Times New Roman" w:hAnsi="Times New Roman" w:cs="Times New Roman"/>
        </w:rPr>
      </w:pPr>
    </w:p>
    <w:p w14:paraId="49E5E749" w14:textId="77777777" w:rsidR="00084097" w:rsidRPr="005254C2" w:rsidRDefault="00084097" w:rsidP="009838BB">
      <w:pPr>
        <w:rPr>
          <w:rFonts w:ascii="Times New Roman" w:hAnsi="Times New Roman" w:cs="Times New Roman"/>
          <w:b/>
          <w:u w:val="single"/>
        </w:rPr>
      </w:pPr>
      <w:r w:rsidRPr="005254C2">
        <w:rPr>
          <w:rFonts w:ascii="Times New Roman" w:hAnsi="Times New Roman" w:cs="Times New Roman"/>
          <w:b/>
          <w:u w:val="single"/>
        </w:rPr>
        <w:t>Assertions and arguments:</w:t>
      </w:r>
    </w:p>
    <w:p w14:paraId="13E6A69A" w14:textId="77777777" w:rsidR="00084097" w:rsidRPr="005254C2" w:rsidRDefault="00084097" w:rsidP="009838BB">
      <w:pPr>
        <w:rPr>
          <w:rFonts w:ascii="Times New Roman" w:hAnsi="Times New Roman" w:cs="Times New Roman"/>
        </w:rPr>
      </w:pPr>
      <w:r w:rsidRPr="005254C2">
        <w:rPr>
          <w:rFonts w:ascii="Times New Roman" w:hAnsi="Times New Roman" w:cs="Times New Roman"/>
        </w:rPr>
        <w:t>-The most basic kind of communication is for each purpose to be p</w:t>
      </w:r>
      <w:r w:rsidR="00562DE7" w:rsidRPr="005254C2">
        <w:rPr>
          <w:rFonts w:ascii="Times New Roman" w:hAnsi="Times New Roman" w:cs="Times New Roman"/>
        </w:rPr>
        <w:t xml:space="preserve">resented as truthful statements. </w:t>
      </w:r>
      <w:r w:rsidRPr="005254C2">
        <w:rPr>
          <w:rFonts w:ascii="Times New Roman" w:hAnsi="Times New Roman" w:cs="Times New Roman"/>
        </w:rPr>
        <w:t>Typically, we say something that is true, so that the other person al</w:t>
      </w:r>
      <w:r w:rsidR="00562DE7" w:rsidRPr="005254C2">
        <w:rPr>
          <w:rFonts w:ascii="Times New Roman" w:hAnsi="Times New Roman" w:cs="Times New Roman"/>
        </w:rPr>
        <w:t>so agrees that it is the truth. Even if</w:t>
      </w:r>
      <w:r w:rsidRPr="005254C2">
        <w:rPr>
          <w:rFonts w:ascii="Times New Roman" w:hAnsi="Times New Roman" w:cs="Times New Roman"/>
        </w:rPr>
        <w:t xml:space="preserve"> they do not agree, at least it is useful and enlightening to have their disagreement </w:t>
      </w:r>
      <w:r w:rsidR="00562DE7" w:rsidRPr="005254C2">
        <w:rPr>
          <w:rFonts w:ascii="Times New Roman" w:hAnsi="Times New Roman" w:cs="Times New Roman"/>
        </w:rPr>
        <w:t>explained</w:t>
      </w:r>
      <w:r w:rsidRPr="005254C2">
        <w:rPr>
          <w:rFonts w:ascii="Times New Roman" w:hAnsi="Times New Roman" w:cs="Times New Roman"/>
        </w:rPr>
        <w:t xml:space="preserve">, hence causing a discussion, an argument. </w:t>
      </w:r>
    </w:p>
    <w:p w14:paraId="12921593" w14:textId="77777777" w:rsidR="00084097" w:rsidRPr="005254C2" w:rsidRDefault="00084097" w:rsidP="009838BB">
      <w:pPr>
        <w:rPr>
          <w:rFonts w:ascii="Times New Roman" w:hAnsi="Times New Roman" w:cs="Times New Roman"/>
          <w:b/>
        </w:rPr>
      </w:pPr>
      <w:r w:rsidRPr="005254C2">
        <w:rPr>
          <w:rFonts w:ascii="Times New Roman" w:hAnsi="Times New Roman" w:cs="Times New Roman"/>
        </w:rPr>
        <w:t>-</w:t>
      </w:r>
      <w:r w:rsidRPr="005254C2">
        <w:rPr>
          <w:rFonts w:ascii="Times New Roman" w:hAnsi="Times New Roman" w:cs="Times New Roman"/>
          <w:b/>
        </w:rPr>
        <w:t>To present a claim as if it were true is to assert it.</w:t>
      </w:r>
    </w:p>
    <w:p w14:paraId="095261A7" w14:textId="77777777" w:rsidR="00084097" w:rsidRPr="005254C2" w:rsidRDefault="00084097" w:rsidP="009838BB">
      <w:pPr>
        <w:rPr>
          <w:rFonts w:ascii="Times New Roman" w:hAnsi="Times New Roman" w:cs="Times New Roman"/>
        </w:rPr>
      </w:pPr>
      <w:r w:rsidRPr="005254C2">
        <w:rPr>
          <w:rFonts w:ascii="Times New Roman" w:hAnsi="Times New Roman" w:cs="Times New Roman"/>
        </w:rPr>
        <w:t xml:space="preserve">-Wherever a person may be, a great deal of communication exchanged consists of </w:t>
      </w:r>
      <w:r w:rsidRPr="005254C2">
        <w:rPr>
          <w:rFonts w:ascii="Times New Roman" w:hAnsi="Times New Roman" w:cs="Times New Roman"/>
          <w:b/>
        </w:rPr>
        <w:t>assertions</w:t>
      </w:r>
      <w:r w:rsidRPr="005254C2">
        <w:rPr>
          <w:rFonts w:ascii="Times New Roman" w:hAnsi="Times New Roman" w:cs="Times New Roman"/>
        </w:rPr>
        <w:t>, as we go about telling one another the facts as we see them.</w:t>
      </w:r>
    </w:p>
    <w:p w14:paraId="3878EE74" w14:textId="77777777" w:rsidR="00562DE7" w:rsidRPr="005254C2" w:rsidRDefault="00562DE7" w:rsidP="009838BB">
      <w:pPr>
        <w:rPr>
          <w:rFonts w:ascii="Times New Roman" w:hAnsi="Times New Roman" w:cs="Times New Roman"/>
        </w:rPr>
      </w:pPr>
      <w:r w:rsidRPr="005254C2">
        <w:rPr>
          <w:rFonts w:ascii="Times New Roman" w:hAnsi="Times New Roman" w:cs="Times New Roman"/>
        </w:rPr>
        <w:t xml:space="preserve">-Issuing assertions throughout a conversation would make everything dull. If everyone agreed and moved on, there would be no discussion or argument. Or, if people don’t disagree with one another, that would also be boring, as everyone would repeat their thoughts and the conversation wouldn’t really go anywhere. </w:t>
      </w:r>
    </w:p>
    <w:p w14:paraId="1260A71E" w14:textId="77777777" w:rsidR="00562DE7" w:rsidRPr="005254C2" w:rsidRDefault="00562DE7" w:rsidP="009838BB">
      <w:pPr>
        <w:rPr>
          <w:rFonts w:ascii="Times New Roman" w:hAnsi="Times New Roman" w:cs="Times New Roman"/>
        </w:rPr>
      </w:pPr>
      <w:r w:rsidRPr="005254C2">
        <w:rPr>
          <w:rFonts w:ascii="Times New Roman" w:hAnsi="Times New Roman" w:cs="Times New Roman"/>
        </w:rPr>
        <w:softHyphen/>
        <w:t xml:space="preserve">-There is an obligation to undertake when asserting: it is to </w:t>
      </w:r>
      <w:r w:rsidRPr="005254C2">
        <w:rPr>
          <w:rFonts w:ascii="Times New Roman" w:hAnsi="Times New Roman" w:cs="Times New Roman"/>
          <w:b/>
        </w:rPr>
        <w:t xml:space="preserve">defend or retract </w:t>
      </w:r>
      <w:r w:rsidRPr="005254C2">
        <w:rPr>
          <w:rFonts w:ascii="Times New Roman" w:hAnsi="Times New Roman" w:cs="Times New Roman"/>
        </w:rPr>
        <w:t xml:space="preserve">the assertion in the face of a question: For this reason, </w:t>
      </w:r>
      <w:r w:rsidRPr="005254C2">
        <w:rPr>
          <w:rFonts w:ascii="Times New Roman" w:hAnsi="Times New Roman" w:cs="Times New Roman"/>
          <w:b/>
        </w:rPr>
        <w:t xml:space="preserve">the fundamental units of rational exchanges are not assertions, but arguments. </w:t>
      </w:r>
    </w:p>
    <w:p w14:paraId="20F7EE9C" w14:textId="77777777" w:rsidR="00084097" w:rsidRPr="005254C2" w:rsidRDefault="00D620EE" w:rsidP="009838BB">
      <w:pPr>
        <w:rPr>
          <w:rFonts w:ascii="Times New Roman" w:hAnsi="Times New Roman" w:cs="Times New Roman"/>
        </w:rPr>
      </w:pPr>
      <w:r w:rsidRPr="005254C2">
        <w:rPr>
          <w:rFonts w:ascii="Times New Roman" w:hAnsi="Times New Roman" w:cs="Times New Roman"/>
        </w:rPr>
        <w:t xml:space="preserve"> </w:t>
      </w:r>
      <w:r w:rsidR="00783169" w:rsidRPr="005254C2">
        <w:rPr>
          <w:rFonts w:ascii="Times New Roman" w:hAnsi="Times New Roman" w:cs="Times New Roman"/>
          <w:b/>
        </w:rPr>
        <w:t xml:space="preserve">Arguments: </w:t>
      </w:r>
      <w:r w:rsidR="00783169" w:rsidRPr="005254C2">
        <w:rPr>
          <w:rFonts w:ascii="Times New Roman" w:hAnsi="Times New Roman" w:cs="Times New Roman"/>
        </w:rPr>
        <w:t>the word argument is used to mean a disagreement or even a fight.</w:t>
      </w:r>
    </w:p>
    <w:p w14:paraId="62899FCD" w14:textId="77777777" w:rsidR="00783169" w:rsidRPr="005254C2" w:rsidRDefault="00783169" w:rsidP="009838BB">
      <w:pPr>
        <w:rPr>
          <w:rFonts w:ascii="Times New Roman" w:hAnsi="Times New Roman" w:cs="Times New Roman"/>
        </w:rPr>
      </w:pPr>
      <w:r w:rsidRPr="005254C2">
        <w:rPr>
          <w:rFonts w:ascii="Times New Roman" w:hAnsi="Times New Roman" w:cs="Times New Roman"/>
        </w:rPr>
        <w:tab/>
        <w:t>-When we say this, we don’t usually mean that we are debating for reasonableness or rationality.</w:t>
      </w:r>
    </w:p>
    <w:p w14:paraId="54C4601A" w14:textId="77777777" w:rsidR="00783169" w:rsidRPr="005254C2" w:rsidRDefault="00783169" w:rsidP="009838BB">
      <w:pPr>
        <w:rPr>
          <w:rFonts w:ascii="Times New Roman" w:hAnsi="Times New Roman" w:cs="Times New Roman"/>
          <w:i/>
        </w:rPr>
      </w:pPr>
      <w:r w:rsidRPr="005254C2">
        <w:rPr>
          <w:rFonts w:ascii="Times New Roman" w:hAnsi="Times New Roman" w:cs="Times New Roman"/>
        </w:rPr>
        <w:tab/>
        <w:t xml:space="preserve">-There is also a </w:t>
      </w:r>
      <w:r w:rsidRPr="005254C2">
        <w:rPr>
          <w:rFonts w:ascii="Times New Roman" w:hAnsi="Times New Roman" w:cs="Times New Roman"/>
          <w:b/>
        </w:rPr>
        <w:t xml:space="preserve">common and natural sense </w:t>
      </w:r>
      <w:r w:rsidRPr="005254C2">
        <w:rPr>
          <w:rFonts w:ascii="Times New Roman" w:hAnsi="Times New Roman" w:cs="Times New Roman"/>
        </w:rPr>
        <w:t xml:space="preserve">of the word that means the </w:t>
      </w:r>
      <w:r w:rsidRPr="005254C2">
        <w:rPr>
          <w:rFonts w:ascii="Times New Roman" w:hAnsi="Times New Roman" w:cs="Times New Roman"/>
          <w:i/>
        </w:rPr>
        <w:t>presentation of reasons.</w:t>
      </w:r>
    </w:p>
    <w:p w14:paraId="0CA79D1D" w14:textId="77777777" w:rsidR="00783169" w:rsidRPr="005254C2" w:rsidRDefault="004C0352" w:rsidP="009838BB">
      <w:pPr>
        <w:rPr>
          <w:rFonts w:ascii="Times New Roman" w:hAnsi="Times New Roman" w:cs="Times New Roman"/>
        </w:rPr>
      </w:pPr>
      <w:r w:rsidRPr="005254C2">
        <w:rPr>
          <w:rFonts w:ascii="Times New Roman" w:hAnsi="Times New Roman" w:cs="Times New Roman"/>
          <w:b/>
        </w:rPr>
        <w:t xml:space="preserve">According to our critical thinking (the point of this book and class), argument is </w:t>
      </w:r>
      <w:r w:rsidRPr="005254C2">
        <w:rPr>
          <w:rFonts w:ascii="Times New Roman" w:hAnsi="Times New Roman" w:cs="Times New Roman"/>
        </w:rPr>
        <w:t>a set of statements that are presented as true and that have a ve</w:t>
      </w:r>
      <w:r w:rsidR="004472E2" w:rsidRPr="005254C2">
        <w:rPr>
          <w:rFonts w:ascii="Times New Roman" w:hAnsi="Times New Roman" w:cs="Times New Roman"/>
        </w:rPr>
        <w:t>ry important internal relation.</w:t>
      </w:r>
    </w:p>
    <w:p w14:paraId="154328F2" w14:textId="77777777" w:rsidR="004472E2" w:rsidRPr="005254C2" w:rsidRDefault="004472E2" w:rsidP="009838BB">
      <w:pPr>
        <w:rPr>
          <w:rFonts w:ascii="Times New Roman" w:hAnsi="Times New Roman" w:cs="Times New Roman"/>
        </w:rPr>
      </w:pPr>
      <w:r w:rsidRPr="005254C2">
        <w:rPr>
          <w:rFonts w:ascii="Times New Roman" w:hAnsi="Times New Roman" w:cs="Times New Roman"/>
        </w:rPr>
        <w:tab/>
        <w:t xml:space="preserve">-Some of these statements are </w:t>
      </w:r>
      <w:r w:rsidRPr="005254C2">
        <w:rPr>
          <w:rFonts w:ascii="Times New Roman" w:hAnsi="Times New Roman" w:cs="Times New Roman"/>
          <w:b/>
        </w:rPr>
        <w:t>premises</w:t>
      </w:r>
      <w:r w:rsidRPr="005254C2">
        <w:rPr>
          <w:rFonts w:ascii="Times New Roman" w:hAnsi="Times New Roman" w:cs="Times New Roman"/>
        </w:rPr>
        <w:t xml:space="preserve">, which are intended to provide rational support for a further statement, the </w:t>
      </w:r>
      <w:r w:rsidRPr="005254C2">
        <w:rPr>
          <w:rFonts w:ascii="Times New Roman" w:hAnsi="Times New Roman" w:cs="Times New Roman"/>
          <w:b/>
        </w:rPr>
        <w:t>conclusion.</w:t>
      </w:r>
    </w:p>
    <w:p w14:paraId="4C86835C" w14:textId="77777777" w:rsidR="004472E2" w:rsidRPr="005254C2" w:rsidRDefault="004472E2" w:rsidP="009838BB">
      <w:pPr>
        <w:rPr>
          <w:rFonts w:ascii="Times New Roman" w:hAnsi="Times New Roman" w:cs="Times New Roman"/>
        </w:rPr>
      </w:pPr>
      <w:r w:rsidRPr="005254C2">
        <w:rPr>
          <w:rFonts w:ascii="Times New Roman" w:hAnsi="Times New Roman" w:cs="Times New Roman"/>
        </w:rPr>
        <w:tab/>
      </w:r>
    </w:p>
    <w:p w14:paraId="5F6A4A25" w14:textId="77777777" w:rsidR="004472E2" w:rsidRPr="005254C2" w:rsidRDefault="004472E2" w:rsidP="009838BB">
      <w:pPr>
        <w:rPr>
          <w:rFonts w:ascii="Times New Roman" w:hAnsi="Times New Roman" w:cs="Times New Roman"/>
        </w:rPr>
      </w:pPr>
      <w:r w:rsidRPr="005254C2">
        <w:rPr>
          <w:rFonts w:ascii="Times New Roman" w:hAnsi="Times New Roman" w:cs="Times New Roman"/>
          <w:b/>
        </w:rPr>
        <w:t>Soundness</w:t>
      </w:r>
      <w:r w:rsidRPr="005254C2">
        <w:rPr>
          <w:rFonts w:ascii="Times New Roman" w:hAnsi="Times New Roman" w:cs="Times New Roman"/>
        </w:rPr>
        <w:t xml:space="preserve"> is the argument that supports the conclusion as true (</w:t>
      </w:r>
      <w:r w:rsidRPr="005254C2">
        <w:rPr>
          <w:rFonts w:ascii="Times New Roman" w:hAnsi="Times New Roman" w:cs="Times New Roman"/>
          <w:b/>
        </w:rPr>
        <w:t xml:space="preserve">also referred to as a sound argument) </w:t>
      </w:r>
      <w:r w:rsidRPr="005254C2">
        <w:rPr>
          <w:rFonts w:ascii="Times New Roman" w:hAnsi="Times New Roman" w:cs="Times New Roman"/>
        </w:rPr>
        <w:t>and this can be broken down as two subcategories:</w:t>
      </w:r>
    </w:p>
    <w:p w14:paraId="0BAB5299" w14:textId="77777777" w:rsidR="004472E2" w:rsidRPr="005254C2" w:rsidRDefault="004472E2" w:rsidP="009838BB">
      <w:pPr>
        <w:rPr>
          <w:rFonts w:ascii="Times New Roman" w:hAnsi="Times New Roman" w:cs="Times New Roman"/>
          <w:b/>
        </w:rPr>
      </w:pPr>
      <w:r w:rsidRPr="005254C2">
        <w:rPr>
          <w:rFonts w:ascii="Times New Roman" w:hAnsi="Times New Roman" w:cs="Times New Roman"/>
        </w:rPr>
        <w:tab/>
        <w:t>-</w:t>
      </w:r>
      <w:r w:rsidRPr="005254C2">
        <w:rPr>
          <w:rFonts w:ascii="Times New Roman" w:hAnsi="Times New Roman" w:cs="Times New Roman"/>
          <w:b/>
        </w:rPr>
        <w:t>Valid and all true premises.</w:t>
      </w:r>
    </w:p>
    <w:p w14:paraId="468C734D" w14:textId="77777777" w:rsidR="004472E2" w:rsidRPr="005254C2" w:rsidRDefault="004472E2" w:rsidP="009838BB">
      <w:pPr>
        <w:rPr>
          <w:rFonts w:ascii="Times New Roman" w:hAnsi="Times New Roman" w:cs="Times New Roman"/>
          <w:b/>
        </w:rPr>
      </w:pPr>
    </w:p>
    <w:p w14:paraId="153021E6" w14:textId="77777777" w:rsidR="000933CE" w:rsidRPr="005254C2" w:rsidRDefault="000933CE" w:rsidP="009838BB">
      <w:pPr>
        <w:rPr>
          <w:rFonts w:ascii="Times New Roman" w:hAnsi="Times New Roman" w:cs="Times New Roman"/>
          <w:b/>
          <w:u w:val="single"/>
        </w:rPr>
      </w:pPr>
      <w:r w:rsidRPr="005254C2">
        <w:rPr>
          <w:rFonts w:ascii="Times New Roman" w:hAnsi="Times New Roman" w:cs="Times New Roman"/>
          <w:b/>
          <w:u w:val="single"/>
        </w:rPr>
        <w:t>What makes an argument good?</w:t>
      </w:r>
    </w:p>
    <w:p w14:paraId="72912E9F" w14:textId="77777777" w:rsidR="000933CE" w:rsidRPr="005254C2" w:rsidRDefault="000933CE" w:rsidP="009838BB">
      <w:pPr>
        <w:rPr>
          <w:rFonts w:ascii="Times New Roman" w:hAnsi="Times New Roman" w:cs="Times New Roman"/>
          <w:b/>
          <w:u w:val="single"/>
        </w:rPr>
      </w:pPr>
      <w:r w:rsidRPr="005254C2">
        <w:rPr>
          <w:rFonts w:ascii="Times New Roman" w:hAnsi="Times New Roman" w:cs="Times New Roman"/>
          <w:b/>
          <w:u w:val="single"/>
        </w:rPr>
        <w:t>Definition 1: Argumentation is a rational practice:</w:t>
      </w:r>
    </w:p>
    <w:p w14:paraId="46B68133" w14:textId="77777777" w:rsidR="000933CE" w:rsidRPr="005254C2" w:rsidRDefault="000933CE" w:rsidP="009838BB">
      <w:pPr>
        <w:rPr>
          <w:rFonts w:ascii="Times New Roman" w:hAnsi="Times New Roman" w:cs="Times New Roman"/>
        </w:rPr>
      </w:pPr>
      <w:r w:rsidRPr="005254C2">
        <w:rPr>
          <w:rFonts w:ascii="Times New Roman" w:hAnsi="Times New Roman" w:cs="Times New Roman"/>
        </w:rPr>
        <w:t>-</w:t>
      </w:r>
      <w:r w:rsidR="005C0882" w:rsidRPr="005254C2">
        <w:rPr>
          <w:rFonts w:ascii="Times New Roman" w:hAnsi="Times New Roman" w:cs="Times New Roman"/>
        </w:rPr>
        <w:t>Argument is a process, one that occurs during a communicative context.</w:t>
      </w:r>
    </w:p>
    <w:p w14:paraId="628749AE" w14:textId="77777777" w:rsidR="005C0882" w:rsidRPr="005254C2" w:rsidRDefault="005C0882" w:rsidP="009838BB">
      <w:pPr>
        <w:rPr>
          <w:rFonts w:ascii="Times New Roman" w:hAnsi="Times New Roman" w:cs="Times New Roman"/>
        </w:rPr>
      </w:pPr>
      <w:r w:rsidRPr="005254C2">
        <w:rPr>
          <w:rFonts w:ascii="Times New Roman" w:hAnsi="Times New Roman" w:cs="Times New Roman"/>
        </w:rPr>
        <w:tab/>
        <w:t>-Argumentation is a practice by which we aim to show reasonableness of an assertion. If you fail to argument properly, then your assertion was not well founded.</w:t>
      </w:r>
    </w:p>
    <w:p w14:paraId="7B229557" w14:textId="77777777" w:rsidR="005C0882" w:rsidRPr="005254C2" w:rsidRDefault="005C0882" w:rsidP="009838BB">
      <w:pPr>
        <w:rPr>
          <w:rFonts w:ascii="Times New Roman" w:hAnsi="Times New Roman" w:cs="Times New Roman"/>
        </w:rPr>
      </w:pPr>
      <w:r w:rsidRPr="005254C2">
        <w:rPr>
          <w:rFonts w:ascii="Times New Roman" w:hAnsi="Times New Roman" w:cs="Times New Roman"/>
        </w:rPr>
        <w:tab/>
        <w:t>-Arguments are a means of education or of an explanation. It is a way of rationalizing or ordering reason.</w:t>
      </w:r>
    </w:p>
    <w:p w14:paraId="78C8117B" w14:textId="77777777" w:rsidR="005C0882" w:rsidRDefault="005C0882" w:rsidP="009838BB">
      <w:pPr>
        <w:rPr>
          <w:rFonts w:ascii="Times New Roman" w:hAnsi="Times New Roman" w:cs="Times New Roman"/>
        </w:rPr>
      </w:pPr>
      <w:r w:rsidRPr="005254C2">
        <w:rPr>
          <w:rFonts w:ascii="Times New Roman" w:hAnsi="Times New Roman" w:cs="Times New Roman"/>
        </w:rPr>
        <w:tab/>
        <w:t>-Basically, the premises make it reasonable to believe the conclusion.</w:t>
      </w:r>
    </w:p>
    <w:p w14:paraId="7808CAA8" w14:textId="77777777" w:rsidR="006C250A" w:rsidRPr="005254C2" w:rsidRDefault="006C250A" w:rsidP="009838BB">
      <w:pPr>
        <w:rPr>
          <w:rFonts w:ascii="Times New Roman" w:hAnsi="Times New Roman" w:cs="Times New Roman"/>
        </w:rPr>
      </w:pPr>
    </w:p>
    <w:p w14:paraId="2E5384A9" w14:textId="77777777" w:rsidR="005C0882" w:rsidRPr="005254C2" w:rsidRDefault="005C0882" w:rsidP="009838BB">
      <w:pPr>
        <w:rPr>
          <w:rFonts w:ascii="Times New Roman" w:hAnsi="Times New Roman" w:cs="Times New Roman"/>
          <w:b/>
          <w:u w:val="single"/>
        </w:rPr>
      </w:pPr>
      <w:r w:rsidRPr="005254C2">
        <w:rPr>
          <w:rFonts w:ascii="Times New Roman" w:hAnsi="Times New Roman" w:cs="Times New Roman"/>
          <w:b/>
          <w:u w:val="single"/>
        </w:rPr>
        <w:lastRenderedPageBreak/>
        <w:t>Definition 2: Arguments are linguistic or logical objects.</w:t>
      </w:r>
    </w:p>
    <w:p w14:paraId="55150D4D" w14:textId="77777777" w:rsidR="005C0882" w:rsidRPr="005254C2" w:rsidRDefault="00601941" w:rsidP="009838BB">
      <w:pPr>
        <w:rPr>
          <w:rFonts w:ascii="Times New Roman" w:hAnsi="Times New Roman" w:cs="Times New Roman"/>
        </w:rPr>
      </w:pPr>
      <w:r w:rsidRPr="005254C2">
        <w:rPr>
          <w:rFonts w:ascii="Times New Roman" w:hAnsi="Times New Roman" w:cs="Times New Roman"/>
        </w:rPr>
        <w:t xml:space="preserve">-This is when </w:t>
      </w:r>
      <w:r w:rsidRPr="005254C2">
        <w:rPr>
          <w:rFonts w:ascii="Times New Roman" w:hAnsi="Times New Roman" w:cs="Times New Roman"/>
          <w:b/>
        </w:rPr>
        <w:t xml:space="preserve">valid </w:t>
      </w:r>
      <w:r w:rsidRPr="005254C2">
        <w:rPr>
          <w:rFonts w:ascii="Times New Roman" w:hAnsi="Times New Roman" w:cs="Times New Roman"/>
        </w:rPr>
        <w:t>comes in: meaning, that it is sound.</w:t>
      </w:r>
    </w:p>
    <w:p w14:paraId="23AC2EDF" w14:textId="77777777" w:rsidR="00601941" w:rsidRPr="005254C2" w:rsidRDefault="00601941" w:rsidP="009838BB">
      <w:pPr>
        <w:rPr>
          <w:rFonts w:ascii="Times New Roman" w:hAnsi="Times New Roman" w:cs="Times New Roman"/>
        </w:rPr>
      </w:pPr>
      <w:r w:rsidRPr="005254C2">
        <w:rPr>
          <w:rFonts w:ascii="Times New Roman" w:hAnsi="Times New Roman" w:cs="Times New Roman"/>
        </w:rPr>
        <w:tab/>
        <w:t>-Precisely, its premises are relevant to the conclusion and then the conclusion must be true.</w:t>
      </w:r>
    </w:p>
    <w:p w14:paraId="1F8EEA12" w14:textId="77777777" w:rsidR="00601941" w:rsidRPr="005254C2" w:rsidRDefault="00601941" w:rsidP="009838BB">
      <w:pPr>
        <w:rPr>
          <w:rFonts w:ascii="Times New Roman" w:hAnsi="Times New Roman" w:cs="Times New Roman"/>
        </w:rPr>
      </w:pPr>
      <w:r w:rsidRPr="005254C2">
        <w:rPr>
          <w:rFonts w:ascii="Times New Roman" w:hAnsi="Times New Roman" w:cs="Times New Roman"/>
        </w:rPr>
        <w:t>-</w:t>
      </w:r>
      <w:r w:rsidRPr="005254C2">
        <w:rPr>
          <w:rFonts w:ascii="Times New Roman" w:hAnsi="Times New Roman" w:cs="Times New Roman"/>
          <w:b/>
        </w:rPr>
        <w:t>Sound:</w:t>
      </w:r>
      <w:r w:rsidRPr="005254C2">
        <w:rPr>
          <w:rFonts w:ascii="Times New Roman" w:hAnsi="Times New Roman" w:cs="Times New Roman"/>
        </w:rPr>
        <w:t xml:space="preserve"> a sound argument has all true premises. </w:t>
      </w:r>
    </w:p>
    <w:p w14:paraId="48B66BD6" w14:textId="77777777" w:rsidR="00601941" w:rsidRPr="005254C2" w:rsidRDefault="00601941" w:rsidP="009838BB">
      <w:pPr>
        <w:rPr>
          <w:rFonts w:ascii="Times New Roman" w:hAnsi="Times New Roman" w:cs="Times New Roman"/>
        </w:rPr>
      </w:pPr>
      <w:r w:rsidRPr="005254C2">
        <w:rPr>
          <w:rFonts w:ascii="Times New Roman" w:hAnsi="Times New Roman" w:cs="Times New Roman"/>
        </w:rPr>
        <w:tab/>
        <w:t xml:space="preserve">-Precisely, it is said to be </w:t>
      </w:r>
      <w:r w:rsidRPr="005254C2">
        <w:rPr>
          <w:rFonts w:ascii="Times New Roman" w:hAnsi="Times New Roman" w:cs="Times New Roman"/>
          <w:b/>
        </w:rPr>
        <w:t>essential premises-</w:t>
      </w:r>
      <w:r w:rsidRPr="005254C2">
        <w:rPr>
          <w:rFonts w:ascii="Times New Roman" w:hAnsi="Times New Roman" w:cs="Times New Roman"/>
        </w:rPr>
        <w:t xml:space="preserve"> the ones that would remain if all irrelevancies were removed. </w:t>
      </w:r>
    </w:p>
    <w:p w14:paraId="1953CC88" w14:textId="77777777" w:rsidR="00601941" w:rsidRPr="005254C2" w:rsidRDefault="00601941" w:rsidP="009838BB">
      <w:pPr>
        <w:rPr>
          <w:rFonts w:ascii="Times New Roman" w:hAnsi="Times New Roman" w:cs="Times New Roman"/>
        </w:rPr>
      </w:pPr>
    </w:p>
    <w:p w14:paraId="3EDA4470" w14:textId="77777777" w:rsidR="00601941" w:rsidRPr="005254C2" w:rsidRDefault="00601941" w:rsidP="009838BB">
      <w:pPr>
        <w:rPr>
          <w:rFonts w:ascii="Times New Roman" w:hAnsi="Times New Roman" w:cs="Times New Roman"/>
          <w:b/>
          <w:u w:val="single"/>
        </w:rPr>
      </w:pPr>
      <w:r w:rsidRPr="005254C2">
        <w:rPr>
          <w:rFonts w:ascii="Times New Roman" w:hAnsi="Times New Roman" w:cs="Times New Roman"/>
          <w:b/>
          <w:u w:val="single"/>
        </w:rPr>
        <w:t>Difference between definition 1 and 2:</w:t>
      </w:r>
    </w:p>
    <w:p w14:paraId="56805E05" w14:textId="77777777" w:rsidR="00601941" w:rsidRPr="005254C2" w:rsidRDefault="00601941" w:rsidP="009838BB">
      <w:pPr>
        <w:rPr>
          <w:rFonts w:ascii="Times New Roman" w:hAnsi="Times New Roman" w:cs="Times New Roman"/>
          <w:b/>
        </w:rPr>
      </w:pPr>
      <w:r w:rsidRPr="005254C2">
        <w:rPr>
          <w:rFonts w:ascii="Times New Roman" w:hAnsi="Times New Roman" w:cs="Times New Roman"/>
          <w:b/>
        </w:rPr>
        <w:t xml:space="preserve">Definition 1: </w:t>
      </w:r>
    </w:p>
    <w:p w14:paraId="15A3BDC9" w14:textId="77777777" w:rsidR="00601941" w:rsidRPr="005254C2" w:rsidRDefault="003515C7" w:rsidP="009838BB">
      <w:pPr>
        <w:rPr>
          <w:rFonts w:ascii="Times New Roman" w:hAnsi="Times New Roman" w:cs="Times New Roman"/>
        </w:rPr>
      </w:pPr>
      <w:r w:rsidRPr="005254C2">
        <w:rPr>
          <w:rFonts w:ascii="Times New Roman" w:hAnsi="Times New Roman" w:cs="Times New Roman"/>
        </w:rPr>
        <w:t xml:space="preserve">-Reflects the idea that a good argument is supposed to be an </w:t>
      </w:r>
      <w:r w:rsidRPr="005254C2">
        <w:rPr>
          <w:rFonts w:ascii="Times New Roman" w:hAnsi="Times New Roman" w:cs="Times New Roman"/>
          <w:i/>
        </w:rPr>
        <w:t>effective</w:t>
      </w:r>
      <w:r w:rsidRPr="005254C2">
        <w:rPr>
          <w:rFonts w:ascii="Times New Roman" w:hAnsi="Times New Roman" w:cs="Times New Roman"/>
        </w:rPr>
        <w:t xml:space="preserve"> one.</w:t>
      </w:r>
    </w:p>
    <w:p w14:paraId="45B484F0" w14:textId="77777777" w:rsidR="003515C7" w:rsidRPr="005254C2" w:rsidRDefault="003515C7" w:rsidP="009838BB">
      <w:pPr>
        <w:rPr>
          <w:rFonts w:ascii="Times New Roman" w:hAnsi="Times New Roman" w:cs="Times New Roman"/>
          <w:b/>
        </w:rPr>
      </w:pPr>
      <w:r w:rsidRPr="005254C2">
        <w:rPr>
          <w:rFonts w:ascii="Times New Roman" w:hAnsi="Times New Roman" w:cs="Times New Roman"/>
          <w:b/>
        </w:rPr>
        <w:t>Definition 2:</w:t>
      </w:r>
    </w:p>
    <w:p w14:paraId="395CB884" w14:textId="77777777" w:rsidR="003515C7" w:rsidRPr="005254C2" w:rsidRDefault="003515C7" w:rsidP="009838BB">
      <w:pPr>
        <w:rPr>
          <w:rFonts w:ascii="Times New Roman" w:hAnsi="Times New Roman" w:cs="Times New Roman"/>
        </w:rPr>
      </w:pPr>
      <w:r w:rsidRPr="005254C2">
        <w:rPr>
          <w:rFonts w:ascii="Times New Roman" w:hAnsi="Times New Roman" w:cs="Times New Roman"/>
          <w:b/>
        </w:rPr>
        <w:t>-</w:t>
      </w:r>
      <w:r w:rsidRPr="005254C2">
        <w:rPr>
          <w:rFonts w:ascii="Times New Roman" w:hAnsi="Times New Roman" w:cs="Times New Roman"/>
        </w:rPr>
        <w:t xml:space="preserve">Makes no mention of effectiveness. A sound argument doesn’t mean that it is an argument that everyone believes, or ought to believe, that it is sound. </w:t>
      </w:r>
    </w:p>
    <w:p w14:paraId="351F64D0" w14:textId="77777777" w:rsidR="003515C7" w:rsidRPr="005254C2" w:rsidRDefault="003515C7" w:rsidP="009838BB">
      <w:pPr>
        <w:rPr>
          <w:rFonts w:ascii="Times New Roman" w:hAnsi="Times New Roman" w:cs="Times New Roman"/>
        </w:rPr>
      </w:pPr>
      <w:r w:rsidRPr="005254C2">
        <w:rPr>
          <w:rFonts w:ascii="Times New Roman" w:hAnsi="Times New Roman" w:cs="Times New Roman"/>
        </w:rPr>
        <w:t>-We all know that something can be true even if the current available evidence suggests otherwise.</w:t>
      </w:r>
    </w:p>
    <w:p w14:paraId="106B56A2" w14:textId="77777777" w:rsidR="003515C7" w:rsidRPr="005254C2" w:rsidRDefault="003515C7" w:rsidP="009838BB">
      <w:pPr>
        <w:rPr>
          <w:rFonts w:ascii="Times New Roman" w:hAnsi="Times New Roman" w:cs="Times New Roman"/>
        </w:rPr>
      </w:pPr>
      <w:r w:rsidRPr="005254C2">
        <w:rPr>
          <w:rFonts w:ascii="Times New Roman" w:hAnsi="Times New Roman" w:cs="Times New Roman"/>
        </w:rPr>
        <w:t>-Ex: suppose an argument is sound:</w:t>
      </w:r>
    </w:p>
    <w:p w14:paraId="00E73AE1" w14:textId="77777777" w:rsidR="003515C7" w:rsidRPr="005254C2" w:rsidRDefault="003515C7" w:rsidP="009838BB">
      <w:pPr>
        <w:rPr>
          <w:rFonts w:ascii="Times New Roman" w:hAnsi="Times New Roman" w:cs="Times New Roman"/>
        </w:rPr>
      </w:pPr>
      <w:r w:rsidRPr="005254C2">
        <w:rPr>
          <w:rFonts w:ascii="Times New Roman" w:hAnsi="Times New Roman" w:cs="Times New Roman"/>
        </w:rPr>
        <w:tab/>
        <w:t xml:space="preserve">-Being sound would mean that it is a good argument as per definition 2, BUT it would NOT give anyone a reason to believe its conclusion. It would FAIL as per the </w:t>
      </w:r>
      <w:r w:rsidR="007D7CF1" w:rsidRPr="005254C2">
        <w:rPr>
          <w:rFonts w:ascii="Times New Roman" w:hAnsi="Times New Roman" w:cs="Times New Roman"/>
        </w:rPr>
        <w:t xml:space="preserve">standards of definition 1, because even if all the premises were true, they would not be reasonably acceptable as true. </w:t>
      </w:r>
    </w:p>
    <w:p w14:paraId="41CA7BCA" w14:textId="77777777" w:rsidR="007D7CF1" w:rsidRPr="005254C2" w:rsidRDefault="007D7CF1" w:rsidP="009838BB">
      <w:pPr>
        <w:rPr>
          <w:rFonts w:ascii="Times New Roman" w:hAnsi="Times New Roman" w:cs="Times New Roman"/>
        </w:rPr>
      </w:pPr>
      <w:r w:rsidRPr="005254C2">
        <w:rPr>
          <w:rFonts w:ascii="Times New Roman" w:hAnsi="Times New Roman" w:cs="Times New Roman"/>
        </w:rPr>
        <w:t xml:space="preserve">-As per </w:t>
      </w:r>
      <w:r w:rsidRPr="005254C2">
        <w:rPr>
          <w:rFonts w:ascii="Times New Roman" w:hAnsi="Times New Roman" w:cs="Times New Roman"/>
          <w:b/>
        </w:rPr>
        <w:t xml:space="preserve">conclusions, </w:t>
      </w:r>
      <w:r w:rsidRPr="005254C2">
        <w:rPr>
          <w:rFonts w:ascii="Times New Roman" w:hAnsi="Times New Roman" w:cs="Times New Roman"/>
        </w:rPr>
        <w:t xml:space="preserve">an argument can have not just an overall conclusion, but </w:t>
      </w:r>
      <w:r w:rsidRPr="005254C2">
        <w:rPr>
          <w:rFonts w:ascii="Times New Roman" w:hAnsi="Times New Roman" w:cs="Times New Roman"/>
          <w:b/>
        </w:rPr>
        <w:t>sub-conclusions</w:t>
      </w:r>
      <w:r w:rsidRPr="005254C2">
        <w:rPr>
          <w:rFonts w:ascii="Times New Roman" w:hAnsi="Times New Roman" w:cs="Times New Roman"/>
        </w:rPr>
        <w:t xml:space="preserve"> as well:</w:t>
      </w:r>
    </w:p>
    <w:p w14:paraId="0FFBDB1D" w14:textId="77777777" w:rsidR="007D7CF1" w:rsidRPr="005254C2" w:rsidRDefault="007D7CF1" w:rsidP="009838BB">
      <w:pPr>
        <w:rPr>
          <w:rFonts w:ascii="Times New Roman" w:hAnsi="Times New Roman" w:cs="Times New Roman"/>
        </w:rPr>
      </w:pPr>
      <w:r w:rsidRPr="005254C2">
        <w:rPr>
          <w:rFonts w:ascii="Times New Roman" w:hAnsi="Times New Roman" w:cs="Times New Roman"/>
        </w:rPr>
        <w:tab/>
        <w:t xml:space="preserve">-Propositions that are supported by a sub-argument and that function as premises in the larger argument. </w:t>
      </w:r>
    </w:p>
    <w:p w14:paraId="4C11A799" w14:textId="77777777" w:rsidR="007D7CF1" w:rsidRPr="005254C2" w:rsidRDefault="007D7CF1" w:rsidP="009838BB">
      <w:pPr>
        <w:rPr>
          <w:rFonts w:ascii="Times New Roman" w:hAnsi="Times New Roman" w:cs="Times New Roman"/>
        </w:rPr>
      </w:pPr>
    </w:p>
    <w:p w14:paraId="5C577E09" w14:textId="77777777" w:rsidR="007D7CF1" w:rsidRPr="005254C2" w:rsidRDefault="007D7CF1" w:rsidP="009838BB">
      <w:pPr>
        <w:rPr>
          <w:rFonts w:ascii="Times New Roman" w:hAnsi="Times New Roman" w:cs="Times New Roman"/>
        </w:rPr>
      </w:pPr>
      <w:r w:rsidRPr="005254C2">
        <w:rPr>
          <w:rFonts w:ascii="Times New Roman" w:hAnsi="Times New Roman" w:cs="Times New Roman"/>
          <w:b/>
        </w:rPr>
        <w:t xml:space="preserve">Finally, </w:t>
      </w:r>
      <w:r w:rsidRPr="005254C2">
        <w:rPr>
          <w:rFonts w:ascii="Times New Roman" w:hAnsi="Times New Roman" w:cs="Times New Roman"/>
        </w:rPr>
        <w:t xml:space="preserve">the idealization represented in </w:t>
      </w:r>
      <w:r w:rsidRPr="005254C2">
        <w:rPr>
          <w:rFonts w:ascii="Times New Roman" w:hAnsi="Times New Roman" w:cs="Times New Roman"/>
          <w:b/>
        </w:rPr>
        <w:t>definition 2</w:t>
      </w:r>
      <w:r w:rsidRPr="005254C2">
        <w:rPr>
          <w:rFonts w:ascii="Times New Roman" w:hAnsi="Times New Roman" w:cs="Times New Roman"/>
        </w:rPr>
        <w:t xml:space="preserve"> only captures the virtues of </w:t>
      </w:r>
      <w:r w:rsidRPr="005254C2">
        <w:rPr>
          <w:rFonts w:ascii="Times New Roman" w:hAnsi="Times New Roman" w:cs="Times New Roman"/>
          <w:b/>
        </w:rPr>
        <w:t>deductive arguments</w:t>
      </w:r>
      <w:r w:rsidRPr="005254C2">
        <w:rPr>
          <w:rFonts w:ascii="Times New Roman" w:hAnsi="Times New Roman" w:cs="Times New Roman"/>
        </w:rPr>
        <w:t>, a special class of arguments whose properties will be discussed later.</w:t>
      </w:r>
    </w:p>
    <w:p w14:paraId="238AF6DD" w14:textId="77777777" w:rsidR="000933CE" w:rsidRPr="005254C2" w:rsidRDefault="000933CE" w:rsidP="009838BB">
      <w:pPr>
        <w:rPr>
          <w:rFonts w:ascii="Times New Roman" w:hAnsi="Times New Roman" w:cs="Times New Roman"/>
          <w:b/>
        </w:rPr>
      </w:pPr>
    </w:p>
    <w:p w14:paraId="252D3CBA" w14:textId="77777777" w:rsidR="007D7CF1" w:rsidRPr="005254C2" w:rsidRDefault="007D7CF1" w:rsidP="009838BB">
      <w:pPr>
        <w:rPr>
          <w:rFonts w:ascii="Times New Roman" w:hAnsi="Times New Roman" w:cs="Times New Roman"/>
          <w:b/>
        </w:rPr>
      </w:pPr>
      <w:r w:rsidRPr="005254C2">
        <w:rPr>
          <w:rFonts w:ascii="Times New Roman" w:hAnsi="Times New Roman" w:cs="Times New Roman"/>
          <w:b/>
          <w:bCs/>
        </w:rPr>
        <w:t>*Check the basic vocabulary words on page 8. *</w:t>
      </w:r>
    </w:p>
    <w:p w14:paraId="537F6723" w14:textId="77777777" w:rsidR="007D7CF1" w:rsidRPr="005254C2" w:rsidRDefault="007D7CF1" w:rsidP="009838BB">
      <w:pPr>
        <w:rPr>
          <w:rFonts w:ascii="Times New Roman" w:hAnsi="Times New Roman" w:cs="Times New Roman"/>
          <w:b/>
        </w:rPr>
      </w:pPr>
    </w:p>
    <w:p w14:paraId="59A49310" w14:textId="77777777" w:rsidR="007D7CF1" w:rsidRPr="005254C2" w:rsidRDefault="007D7CF1" w:rsidP="009838BB">
      <w:pPr>
        <w:rPr>
          <w:rFonts w:ascii="Times New Roman" w:hAnsi="Times New Roman" w:cs="Times New Roman"/>
          <w:b/>
          <w:u w:val="single"/>
        </w:rPr>
      </w:pPr>
      <w:r w:rsidRPr="005254C2">
        <w:rPr>
          <w:rFonts w:ascii="Times New Roman" w:hAnsi="Times New Roman" w:cs="Times New Roman"/>
          <w:b/>
          <w:u w:val="single"/>
        </w:rPr>
        <w:t>Is good argumentation a matter of being logical?</w:t>
      </w:r>
    </w:p>
    <w:p w14:paraId="19AAB57D" w14:textId="77777777" w:rsidR="007D7CF1" w:rsidRPr="005254C2" w:rsidRDefault="007D7CF1" w:rsidP="009838BB">
      <w:pPr>
        <w:rPr>
          <w:rFonts w:ascii="Times New Roman" w:hAnsi="Times New Roman" w:cs="Times New Roman"/>
        </w:rPr>
      </w:pPr>
      <w:r w:rsidRPr="005254C2">
        <w:rPr>
          <w:rFonts w:ascii="Times New Roman" w:hAnsi="Times New Roman" w:cs="Times New Roman"/>
          <w:b/>
        </w:rPr>
        <w:t xml:space="preserve">Logic: </w:t>
      </w:r>
      <w:r w:rsidRPr="005254C2">
        <w:rPr>
          <w:rFonts w:ascii="Times New Roman" w:hAnsi="Times New Roman" w:cs="Times New Roman"/>
        </w:rPr>
        <w:t xml:space="preserve">not always true, or supported through evidence. What you may think is logical is not necessary logical for someone else. That is just a way someone might think about something, but not necessarily a fact, a truth. </w:t>
      </w:r>
    </w:p>
    <w:p w14:paraId="45014CBC" w14:textId="77777777" w:rsidR="008909D6" w:rsidRPr="005254C2" w:rsidRDefault="008909D6" w:rsidP="009838BB">
      <w:pPr>
        <w:rPr>
          <w:rFonts w:ascii="Times New Roman" w:hAnsi="Times New Roman" w:cs="Times New Roman"/>
        </w:rPr>
      </w:pPr>
    </w:p>
    <w:p w14:paraId="5DE99758" w14:textId="77777777" w:rsidR="008909D6" w:rsidRPr="005254C2" w:rsidRDefault="008909D6" w:rsidP="009838BB">
      <w:pPr>
        <w:rPr>
          <w:rFonts w:ascii="Times New Roman" w:hAnsi="Times New Roman" w:cs="Times New Roman"/>
        </w:rPr>
      </w:pPr>
      <w:r w:rsidRPr="005254C2">
        <w:rPr>
          <w:rFonts w:ascii="Times New Roman" w:hAnsi="Times New Roman" w:cs="Times New Roman"/>
        </w:rPr>
        <w:t xml:space="preserve">Historically, going back to </w:t>
      </w:r>
      <w:r w:rsidRPr="005254C2">
        <w:rPr>
          <w:rFonts w:ascii="Times New Roman" w:hAnsi="Times New Roman" w:cs="Times New Roman"/>
          <w:b/>
        </w:rPr>
        <w:t xml:space="preserve">Aristotle, logic </w:t>
      </w:r>
      <w:r w:rsidRPr="005254C2">
        <w:rPr>
          <w:rFonts w:ascii="Times New Roman" w:hAnsi="Times New Roman" w:cs="Times New Roman"/>
        </w:rPr>
        <w:t xml:space="preserve">was </w:t>
      </w:r>
      <w:r w:rsidRPr="005254C2">
        <w:rPr>
          <w:rFonts w:ascii="Times New Roman" w:hAnsi="Times New Roman" w:cs="Times New Roman"/>
          <w:b/>
        </w:rPr>
        <w:t>univocal</w:t>
      </w:r>
      <w:r w:rsidRPr="005254C2">
        <w:rPr>
          <w:rFonts w:ascii="Times New Roman" w:hAnsi="Times New Roman" w:cs="Times New Roman"/>
        </w:rPr>
        <w:t xml:space="preserve">, meaning that the term had only a single meaning or interpretation. </w:t>
      </w:r>
    </w:p>
    <w:p w14:paraId="655FFD02" w14:textId="77777777" w:rsidR="008909D6" w:rsidRPr="005254C2" w:rsidRDefault="008909D6" w:rsidP="009838BB">
      <w:pPr>
        <w:rPr>
          <w:rFonts w:ascii="Times New Roman" w:hAnsi="Times New Roman" w:cs="Times New Roman"/>
          <w:b/>
        </w:rPr>
      </w:pPr>
      <w:r w:rsidRPr="005254C2">
        <w:rPr>
          <w:rFonts w:ascii="Times New Roman" w:hAnsi="Times New Roman" w:cs="Times New Roman"/>
        </w:rPr>
        <w:tab/>
        <w:t xml:space="preserve">-Logic had three </w:t>
      </w:r>
      <w:r w:rsidRPr="005254C2">
        <w:rPr>
          <w:rFonts w:ascii="Times New Roman" w:hAnsi="Times New Roman" w:cs="Times New Roman"/>
          <w:b/>
        </w:rPr>
        <w:t>axioms</w:t>
      </w:r>
      <w:r w:rsidRPr="005254C2">
        <w:rPr>
          <w:rFonts w:ascii="Times New Roman" w:hAnsi="Times New Roman" w:cs="Times New Roman"/>
        </w:rPr>
        <w:t>, which later, some philosophers even described these axioms as “</w:t>
      </w:r>
      <w:r w:rsidRPr="005254C2">
        <w:rPr>
          <w:rFonts w:ascii="Times New Roman" w:hAnsi="Times New Roman" w:cs="Times New Roman"/>
          <w:b/>
        </w:rPr>
        <w:t>Law of Thought”:</w:t>
      </w:r>
    </w:p>
    <w:p w14:paraId="2E7A211A" w14:textId="77777777" w:rsidR="008909D6" w:rsidRPr="005254C2" w:rsidRDefault="008909D6" w:rsidP="009838BB">
      <w:pPr>
        <w:rPr>
          <w:rFonts w:ascii="Times New Roman" w:hAnsi="Times New Roman" w:cs="Times New Roman"/>
          <w:b/>
        </w:rPr>
      </w:pPr>
      <w:r w:rsidRPr="005254C2">
        <w:rPr>
          <w:rFonts w:ascii="Times New Roman" w:hAnsi="Times New Roman" w:cs="Times New Roman"/>
          <w:b/>
        </w:rPr>
        <w:tab/>
      </w:r>
      <w:r w:rsidRPr="005254C2">
        <w:rPr>
          <w:rFonts w:ascii="Times New Roman" w:hAnsi="Times New Roman" w:cs="Times New Roman"/>
          <w:b/>
        </w:rPr>
        <w:tab/>
        <w:t>-Law of Identity (P: P, if an only if P)</w:t>
      </w:r>
    </w:p>
    <w:p w14:paraId="634AC215" w14:textId="16DE1ECD" w:rsidR="005254C2" w:rsidRDefault="005254C2" w:rsidP="005254C2">
      <w:pPr>
        <w:ind w:firstLine="720"/>
        <w:rPr>
          <w:rFonts w:ascii="Times New Roman" w:eastAsia="Times New Roman" w:hAnsi="Times New Roman" w:cs="Times New Roman"/>
          <w:lang w:val="en-CA"/>
        </w:rPr>
      </w:pPr>
      <w:r>
        <w:rPr>
          <w:rFonts w:ascii="Times New Roman" w:eastAsia="Times New Roman" w:hAnsi="Times New Roman" w:cs="Times New Roman"/>
          <w:color w:val="252525"/>
          <w:shd w:val="clear" w:color="auto" w:fill="FFFFFF"/>
          <w:lang w:val="en-CA"/>
        </w:rPr>
        <w:t xml:space="preserve">- </w:t>
      </w:r>
      <w:r w:rsidRPr="005254C2">
        <w:rPr>
          <w:rFonts w:ascii="Times New Roman" w:eastAsia="Times New Roman" w:hAnsi="Times New Roman" w:cs="Times New Roman"/>
          <w:color w:val="252525"/>
          <w:shd w:val="clear" w:color="auto" w:fill="FFFFFF"/>
          <w:lang w:val="en-CA"/>
        </w:rPr>
        <w:t>It states that "each thing is the same with itself and different from another". By this it is meant that each thing is composed of its own unique set of characteristic</w:t>
      </w:r>
      <w:r>
        <w:rPr>
          <w:rFonts w:ascii="Times New Roman" w:eastAsia="Times New Roman" w:hAnsi="Times New Roman" w:cs="Times New Roman"/>
          <w:color w:val="252525"/>
          <w:shd w:val="clear" w:color="auto" w:fill="FFFFFF"/>
          <w:lang w:val="en-CA"/>
        </w:rPr>
        <w:t xml:space="preserve"> and </w:t>
      </w:r>
      <w:r w:rsidRPr="005254C2">
        <w:rPr>
          <w:rFonts w:ascii="Times New Roman" w:eastAsia="Times New Roman" w:hAnsi="Times New Roman" w:cs="Times New Roman"/>
          <w:color w:val="252525"/>
          <w:shd w:val="clear" w:color="auto" w:fill="FFFFFF"/>
          <w:lang w:val="en-CA"/>
        </w:rPr>
        <w:t>things that have different essences are different things.</w:t>
      </w:r>
    </w:p>
    <w:p w14:paraId="62506B80" w14:textId="77777777" w:rsidR="005254C2" w:rsidRDefault="005254C2" w:rsidP="005254C2">
      <w:pPr>
        <w:ind w:firstLine="720"/>
        <w:rPr>
          <w:rFonts w:ascii="Times New Roman" w:eastAsia="Times New Roman" w:hAnsi="Times New Roman" w:cs="Times New Roman"/>
          <w:lang w:val="en-CA"/>
        </w:rPr>
      </w:pPr>
    </w:p>
    <w:p w14:paraId="4238F3DA" w14:textId="77777777" w:rsidR="005254C2" w:rsidRPr="005254C2" w:rsidRDefault="005254C2" w:rsidP="005254C2">
      <w:pPr>
        <w:ind w:firstLine="720"/>
        <w:rPr>
          <w:rFonts w:ascii="Times New Roman" w:eastAsia="Times New Roman" w:hAnsi="Times New Roman" w:cs="Times New Roman"/>
          <w:lang w:val="en-CA"/>
        </w:rPr>
      </w:pPr>
    </w:p>
    <w:p w14:paraId="787732C7" w14:textId="77777777" w:rsidR="005254C2" w:rsidRDefault="008909D6" w:rsidP="005254C2">
      <w:pPr>
        <w:rPr>
          <w:rFonts w:ascii="Times New Roman" w:hAnsi="Times New Roman" w:cs="Times New Roman"/>
          <w:b/>
        </w:rPr>
      </w:pPr>
      <w:r w:rsidRPr="005254C2">
        <w:rPr>
          <w:rFonts w:ascii="Times New Roman" w:hAnsi="Times New Roman" w:cs="Times New Roman"/>
          <w:b/>
        </w:rPr>
        <w:tab/>
      </w:r>
      <w:r w:rsidRPr="005254C2">
        <w:rPr>
          <w:rFonts w:ascii="Times New Roman" w:hAnsi="Times New Roman" w:cs="Times New Roman"/>
          <w:b/>
        </w:rPr>
        <w:tab/>
        <w:t>-Law of Non-Contradiction (Not both P and not-P)</w:t>
      </w:r>
    </w:p>
    <w:p w14:paraId="1DEFD0AF" w14:textId="128214FC" w:rsidR="005254C2" w:rsidRPr="005254C2" w:rsidRDefault="005254C2" w:rsidP="000F4E57">
      <w:pPr>
        <w:ind w:firstLine="720"/>
        <w:rPr>
          <w:rFonts w:ascii="Times New Roman" w:hAnsi="Times New Roman" w:cs="Times New Roman"/>
          <w:b/>
        </w:rPr>
      </w:pPr>
      <w:r>
        <w:rPr>
          <w:rFonts w:ascii="Times New Roman" w:hAnsi="Times New Roman" w:cs="Times New Roman"/>
        </w:rPr>
        <w:t>Th</w:t>
      </w:r>
      <w:r w:rsidRPr="005254C2">
        <w:rPr>
          <w:rFonts w:ascii="Times New Roman" w:hAnsi="Times New Roman" w:cs="Times New Roman"/>
        </w:rPr>
        <w:t>is Law states that if a collection of propositions contains a contradiction, the collection is incoherent. Therefore, contradiction = conflict in propositions and not rational</w:t>
      </w:r>
      <w:r>
        <w:rPr>
          <w:rFonts w:ascii="Times New Roman" w:hAnsi="Times New Roman" w:cs="Times New Roman"/>
        </w:rPr>
        <w:t>.</w:t>
      </w:r>
      <w:r w:rsidR="000F4E57">
        <w:rPr>
          <w:rFonts w:ascii="Times New Roman" w:hAnsi="Times New Roman" w:cs="Times New Roman"/>
        </w:rPr>
        <w:t xml:space="preserve"> Precisely, a statement cannot be true and false at the same time.</w:t>
      </w:r>
    </w:p>
    <w:p w14:paraId="2FB49D23" w14:textId="77777777" w:rsidR="008909D6" w:rsidRDefault="008909D6" w:rsidP="009838BB">
      <w:pPr>
        <w:rPr>
          <w:rFonts w:ascii="Times New Roman" w:hAnsi="Times New Roman" w:cs="Times New Roman"/>
          <w:b/>
        </w:rPr>
      </w:pPr>
      <w:r w:rsidRPr="005254C2">
        <w:rPr>
          <w:rFonts w:ascii="Times New Roman" w:hAnsi="Times New Roman" w:cs="Times New Roman"/>
          <w:b/>
        </w:rPr>
        <w:tab/>
      </w:r>
      <w:r w:rsidRPr="005254C2">
        <w:rPr>
          <w:rFonts w:ascii="Times New Roman" w:hAnsi="Times New Roman" w:cs="Times New Roman"/>
          <w:b/>
        </w:rPr>
        <w:tab/>
        <w:t>-Law of Excluded Middle (P or not-P)</w:t>
      </w:r>
    </w:p>
    <w:p w14:paraId="236BC032" w14:textId="24684917" w:rsidR="000F4E57" w:rsidRDefault="000F4E57" w:rsidP="009838BB">
      <w:pPr>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A statement can be either true or false. It must be one or the other. So if something is both true and false, it is a contradiction. That why it excludes the middle, because it doesn’t accept the middle ground between true and false. It can only be one or the other. </w:t>
      </w:r>
    </w:p>
    <w:p w14:paraId="478A6C44" w14:textId="77777777" w:rsidR="000F4E57" w:rsidRPr="000F4E57" w:rsidRDefault="000F4E57" w:rsidP="009838BB">
      <w:pPr>
        <w:rPr>
          <w:rFonts w:ascii="Times New Roman" w:hAnsi="Times New Roman" w:cs="Times New Roman"/>
        </w:rPr>
      </w:pPr>
    </w:p>
    <w:p w14:paraId="1C8697A4" w14:textId="4E146DB9" w:rsidR="005741EA" w:rsidRPr="000F4E57" w:rsidRDefault="008909D6" w:rsidP="009838BB">
      <w:pPr>
        <w:rPr>
          <w:rFonts w:ascii="Times New Roman" w:hAnsi="Times New Roman" w:cs="Times New Roman"/>
        </w:rPr>
      </w:pPr>
      <w:r w:rsidRPr="000F4E57">
        <w:rPr>
          <w:rFonts w:ascii="Times New Roman" w:hAnsi="Times New Roman" w:cs="Times New Roman"/>
          <w:b/>
        </w:rPr>
        <w:t>T</w:t>
      </w:r>
      <w:r w:rsidR="000F4E57">
        <w:rPr>
          <w:rFonts w:ascii="Times New Roman" w:hAnsi="Times New Roman" w:cs="Times New Roman"/>
          <w:b/>
        </w:rPr>
        <w:t>hese collections of axioms give</w:t>
      </w:r>
      <w:r w:rsidRPr="000F4E57">
        <w:rPr>
          <w:rFonts w:ascii="Times New Roman" w:hAnsi="Times New Roman" w:cs="Times New Roman"/>
          <w:b/>
        </w:rPr>
        <w:t xml:space="preserve"> us</w:t>
      </w:r>
      <w:r w:rsidRPr="005254C2">
        <w:rPr>
          <w:rFonts w:ascii="Times New Roman" w:hAnsi="Times New Roman" w:cs="Times New Roman"/>
        </w:rPr>
        <w:t xml:space="preserve"> </w:t>
      </w:r>
      <w:r w:rsidRPr="005254C2">
        <w:rPr>
          <w:rFonts w:ascii="Times New Roman" w:hAnsi="Times New Roman" w:cs="Times New Roman"/>
          <w:b/>
        </w:rPr>
        <w:t>classical logic</w:t>
      </w:r>
      <w:r w:rsidRPr="005254C2">
        <w:rPr>
          <w:rFonts w:ascii="Times New Roman" w:hAnsi="Times New Roman" w:cs="Times New Roman"/>
        </w:rPr>
        <w:t xml:space="preserve">. </w:t>
      </w:r>
    </w:p>
    <w:p w14:paraId="0F8E5B7A" w14:textId="0CDCE291" w:rsidR="005A2E98" w:rsidRDefault="005741EA" w:rsidP="009838BB">
      <w:pPr>
        <w:rPr>
          <w:rFonts w:ascii="Times New Roman" w:hAnsi="Times New Roman" w:cs="Times New Roman"/>
          <w:b/>
        </w:rPr>
      </w:pPr>
      <w:r w:rsidRPr="005254C2">
        <w:rPr>
          <w:rFonts w:ascii="Times New Roman" w:hAnsi="Times New Roman" w:cs="Times New Roman"/>
          <w:b/>
        </w:rPr>
        <w:t>Classical logic</w:t>
      </w:r>
      <w:proofErr w:type="gramStart"/>
      <w:r w:rsidRPr="005254C2">
        <w:rPr>
          <w:rFonts w:ascii="Times New Roman" w:hAnsi="Times New Roman" w:cs="Times New Roman"/>
          <w:b/>
        </w:rPr>
        <w:t>: ?</w:t>
      </w:r>
      <w:proofErr w:type="gramEnd"/>
    </w:p>
    <w:p w14:paraId="00C23A83" w14:textId="77777777" w:rsidR="000F4E57" w:rsidRPr="005254C2" w:rsidRDefault="000F4E57" w:rsidP="009838BB">
      <w:pPr>
        <w:rPr>
          <w:rFonts w:ascii="Times New Roman" w:hAnsi="Times New Roman" w:cs="Times New Roman"/>
          <w:b/>
        </w:rPr>
      </w:pPr>
    </w:p>
    <w:p w14:paraId="780C59C5" w14:textId="730D686C" w:rsidR="005741EA" w:rsidRPr="005254C2" w:rsidRDefault="005741EA" w:rsidP="009838BB">
      <w:pPr>
        <w:rPr>
          <w:rFonts w:ascii="Times New Roman" w:hAnsi="Times New Roman" w:cs="Times New Roman"/>
        </w:rPr>
      </w:pPr>
      <w:r w:rsidRPr="005254C2">
        <w:rPr>
          <w:rFonts w:ascii="Times New Roman" w:hAnsi="Times New Roman" w:cs="Times New Roman"/>
          <w:b/>
        </w:rPr>
        <w:t xml:space="preserve">Intuitionistic logic: </w:t>
      </w:r>
      <w:r w:rsidRPr="005254C2">
        <w:rPr>
          <w:rFonts w:ascii="Times New Roman" w:hAnsi="Times New Roman" w:cs="Times New Roman"/>
        </w:rPr>
        <w:t xml:space="preserve">does not include the Law of Excluded Middle as an axiom. </w:t>
      </w:r>
    </w:p>
    <w:p w14:paraId="57EF19EF" w14:textId="77777777" w:rsidR="005741EA" w:rsidRPr="005254C2" w:rsidRDefault="005741EA" w:rsidP="009838BB">
      <w:pPr>
        <w:rPr>
          <w:rFonts w:ascii="Times New Roman" w:hAnsi="Times New Roman" w:cs="Times New Roman"/>
        </w:rPr>
      </w:pPr>
      <w:r w:rsidRPr="005254C2">
        <w:rPr>
          <w:rFonts w:ascii="Times New Roman" w:hAnsi="Times New Roman" w:cs="Times New Roman"/>
        </w:rPr>
        <w:t>-Tolerates vagueness boundaries better than classical logic, and tends to improve distinctions conveniently but inaccurately.</w:t>
      </w:r>
    </w:p>
    <w:p w14:paraId="2FED0D64" w14:textId="070D42EE" w:rsidR="005741EA" w:rsidRPr="005254C2" w:rsidRDefault="005741EA" w:rsidP="009838BB">
      <w:pPr>
        <w:rPr>
          <w:rFonts w:ascii="Times New Roman" w:hAnsi="Times New Roman" w:cs="Times New Roman"/>
        </w:rPr>
      </w:pPr>
      <w:r w:rsidRPr="005254C2">
        <w:rPr>
          <w:rFonts w:ascii="Times New Roman" w:hAnsi="Times New Roman" w:cs="Times New Roman"/>
          <w:b/>
        </w:rPr>
        <w:t xml:space="preserve">Dialetheic logic: </w:t>
      </w:r>
      <w:r w:rsidR="000F4E57">
        <w:rPr>
          <w:rFonts w:ascii="Times New Roman" w:hAnsi="Times New Roman" w:cs="Times New Roman"/>
        </w:rPr>
        <w:t>this form of logic is one that accepts</w:t>
      </w:r>
      <w:r w:rsidRPr="005254C2">
        <w:rPr>
          <w:rFonts w:ascii="Times New Roman" w:hAnsi="Times New Roman" w:cs="Times New Roman"/>
        </w:rPr>
        <w:t xml:space="preserve"> the Law of Excluded Middle, but gives u</w:t>
      </w:r>
      <w:r w:rsidR="000F4E57">
        <w:rPr>
          <w:rFonts w:ascii="Times New Roman" w:hAnsi="Times New Roman" w:cs="Times New Roman"/>
        </w:rPr>
        <w:t xml:space="preserve">p the Law </w:t>
      </w:r>
      <w:proofErr w:type="gramStart"/>
      <w:r w:rsidR="000F4E57">
        <w:rPr>
          <w:rFonts w:ascii="Times New Roman" w:hAnsi="Times New Roman" w:cs="Times New Roman"/>
        </w:rPr>
        <w:t>of  Non</w:t>
      </w:r>
      <w:proofErr w:type="gramEnd"/>
      <w:r w:rsidR="000F4E57">
        <w:rPr>
          <w:rFonts w:ascii="Times New Roman" w:hAnsi="Times New Roman" w:cs="Times New Roman"/>
        </w:rPr>
        <w:t>-Contradiction.</w:t>
      </w:r>
    </w:p>
    <w:p w14:paraId="08B4F5ED" w14:textId="77777777" w:rsidR="000F5466" w:rsidRDefault="000F5466" w:rsidP="000F4E57">
      <w:pPr>
        <w:rPr>
          <w:rFonts w:ascii="Times New Roman" w:hAnsi="Times New Roman" w:cs="Times New Roman"/>
        </w:rPr>
      </w:pPr>
    </w:p>
    <w:p w14:paraId="5CF73A62" w14:textId="77777777" w:rsidR="000F5466" w:rsidRDefault="000F5466" w:rsidP="000F4E57">
      <w:pPr>
        <w:rPr>
          <w:rFonts w:ascii="Times New Roman" w:hAnsi="Times New Roman" w:cs="Times New Roman"/>
        </w:rPr>
      </w:pPr>
      <w:r>
        <w:rPr>
          <w:rFonts w:ascii="Times New Roman" w:hAnsi="Times New Roman" w:cs="Times New Roman"/>
          <w:b/>
        </w:rPr>
        <w:t xml:space="preserve">Modal logics: </w:t>
      </w:r>
      <w:r>
        <w:rPr>
          <w:rFonts w:ascii="Times New Roman" w:hAnsi="Times New Roman" w:cs="Times New Roman"/>
        </w:rPr>
        <w:t>an extension of classical logic, with certain complications. These complications include belief, knowledge, possibility, obligations and so forth.</w:t>
      </w:r>
    </w:p>
    <w:p w14:paraId="588A9FDF" w14:textId="77777777" w:rsidR="000F5466" w:rsidRDefault="000F5466" w:rsidP="000F4E57">
      <w:pPr>
        <w:rPr>
          <w:rFonts w:ascii="Times New Roman" w:hAnsi="Times New Roman" w:cs="Times New Roman"/>
        </w:rPr>
      </w:pPr>
    </w:p>
    <w:p w14:paraId="4859E6C1" w14:textId="424D458D" w:rsidR="00AE5193" w:rsidRDefault="000F5466" w:rsidP="000F4E57">
      <w:pPr>
        <w:rPr>
          <w:rFonts w:ascii="Times New Roman" w:hAnsi="Times New Roman" w:cs="Times New Roman"/>
        </w:rPr>
      </w:pPr>
      <w:r>
        <w:rPr>
          <w:rFonts w:ascii="Times New Roman" w:hAnsi="Times New Roman" w:cs="Times New Roman"/>
        </w:rPr>
        <w:t xml:space="preserve">Logic is not monolithic, and there is a great deal of variety and philosophical issues involving logic and logics. </w:t>
      </w:r>
    </w:p>
    <w:p w14:paraId="74ABF37A" w14:textId="62B43BCE" w:rsidR="000F5466" w:rsidRDefault="000F5466" w:rsidP="000F4E57">
      <w:pPr>
        <w:rPr>
          <w:rFonts w:ascii="Times New Roman" w:hAnsi="Times New Roman" w:cs="Times New Roman"/>
        </w:rPr>
      </w:pPr>
      <w:r>
        <w:rPr>
          <w:rFonts w:ascii="Times New Roman" w:hAnsi="Times New Roman" w:cs="Times New Roman"/>
        </w:rPr>
        <w:t xml:space="preserve">It should also be noted that the word logic in itself could be used in situations where something does not make sense to someone (ex: you would rather freeze than wear gloves? That is not logical.) This is a looser way to use the term. </w:t>
      </w:r>
    </w:p>
    <w:p w14:paraId="568C62B9" w14:textId="0EB143C2" w:rsidR="000F5466" w:rsidRDefault="000F5466" w:rsidP="000F4E57">
      <w:pPr>
        <w:rPr>
          <w:rFonts w:ascii="Times New Roman" w:hAnsi="Times New Roman" w:cs="Times New Roman"/>
        </w:rPr>
      </w:pPr>
      <w:r>
        <w:rPr>
          <w:rFonts w:ascii="Times New Roman" w:hAnsi="Times New Roman" w:cs="Times New Roman"/>
        </w:rPr>
        <w:t xml:space="preserve">These examples are not what the study of logic is about. </w:t>
      </w:r>
    </w:p>
    <w:p w14:paraId="37673D8E" w14:textId="77777777" w:rsidR="000F5466" w:rsidRDefault="000F5466" w:rsidP="000F4E57">
      <w:pPr>
        <w:rPr>
          <w:rFonts w:ascii="Times New Roman" w:hAnsi="Times New Roman" w:cs="Times New Roman"/>
        </w:rPr>
      </w:pPr>
    </w:p>
    <w:p w14:paraId="418134C8" w14:textId="0DE5D754" w:rsidR="000F5466" w:rsidRPr="006B02EA" w:rsidRDefault="000F5466" w:rsidP="000F4E57">
      <w:pPr>
        <w:rPr>
          <w:rFonts w:ascii="Times New Roman" w:hAnsi="Times New Roman" w:cs="Times New Roman"/>
          <w:b/>
          <w:u w:val="double"/>
        </w:rPr>
      </w:pPr>
      <w:r w:rsidRPr="006B02EA">
        <w:rPr>
          <w:rFonts w:ascii="Times New Roman" w:hAnsi="Times New Roman" w:cs="Times New Roman"/>
          <w:b/>
          <w:u w:val="double"/>
        </w:rPr>
        <w:t>What isn’t an argument?</w:t>
      </w:r>
    </w:p>
    <w:p w14:paraId="38AADCD0" w14:textId="39B92FCB" w:rsidR="000F5466" w:rsidRDefault="000F5466" w:rsidP="000F4E57">
      <w:pPr>
        <w:rPr>
          <w:rFonts w:ascii="Times New Roman" w:hAnsi="Times New Roman" w:cs="Times New Roman"/>
        </w:rPr>
      </w:pPr>
      <w:r>
        <w:rPr>
          <w:rFonts w:ascii="Times New Roman" w:hAnsi="Times New Roman" w:cs="Times New Roman"/>
          <w:b/>
        </w:rPr>
        <w:t xml:space="preserve">Fallacious argument: </w:t>
      </w:r>
      <w:r>
        <w:rPr>
          <w:rFonts w:ascii="Times New Roman" w:hAnsi="Times New Roman" w:cs="Times New Roman"/>
        </w:rPr>
        <w:t>set of bad or silly and awkward arguments that sound strange.</w:t>
      </w:r>
    </w:p>
    <w:p w14:paraId="688321EB" w14:textId="77777777" w:rsidR="006B02EA" w:rsidRDefault="006B02EA" w:rsidP="000F4E57">
      <w:pPr>
        <w:rPr>
          <w:rFonts w:ascii="Times New Roman" w:hAnsi="Times New Roman" w:cs="Times New Roman"/>
        </w:rPr>
      </w:pPr>
    </w:p>
    <w:p w14:paraId="09B9158F" w14:textId="1C7CC99F" w:rsidR="006B02EA" w:rsidRDefault="006B02EA" w:rsidP="000F4E57">
      <w:pPr>
        <w:rPr>
          <w:rFonts w:ascii="Times New Roman" w:hAnsi="Times New Roman" w:cs="Times New Roman"/>
          <w:b/>
          <w:u w:val="single"/>
        </w:rPr>
      </w:pPr>
      <w:r w:rsidRPr="006B02EA">
        <w:rPr>
          <w:rFonts w:ascii="Times New Roman" w:hAnsi="Times New Roman" w:cs="Times New Roman"/>
          <w:b/>
          <w:u w:val="single"/>
        </w:rPr>
        <w:t>Explanation versus Argument:</w:t>
      </w:r>
    </w:p>
    <w:p w14:paraId="7A4F94DA" w14:textId="74F74344" w:rsidR="006B02EA" w:rsidRDefault="006B02EA" w:rsidP="000F4E57">
      <w:pPr>
        <w:rPr>
          <w:rFonts w:ascii="Times New Roman" w:hAnsi="Times New Roman" w:cs="Times New Roman"/>
        </w:rPr>
      </w:pPr>
      <w:r>
        <w:rPr>
          <w:rFonts w:ascii="Times New Roman" w:hAnsi="Times New Roman" w:cs="Times New Roman"/>
        </w:rPr>
        <w:t>-Evidence: given in the form of premises to defend a conclusion.</w:t>
      </w:r>
    </w:p>
    <w:p w14:paraId="5A0E62F5" w14:textId="082D7356" w:rsidR="006B02EA" w:rsidRDefault="006B02EA" w:rsidP="000F4E57">
      <w:pPr>
        <w:rPr>
          <w:rFonts w:ascii="Times New Roman" w:hAnsi="Times New Roman" w:cs="Times New Roman"/>
        </w:rPr>
      </w:pPr>
      <w:r>
        <w:rPr>
          <w:rFonts w:ascii="Times New Roman" w:hAnsi="Times New Roman" w:cs="Times New Roman"/>
        </w:rPr>
        <w:t>-Explanations: appeal to some facts in order to make sense of, some other facts.</w:t>
      </w:r>
    </w:p>
    <w:p w14:paraId="52658E0E" w14:textId="37523D6F" w:rsidR="00AD096A" w:rsidRDefault="00AD096A" w:rsidP="000F4E57">
      <w:pPr>
        <w:rPr>
          <w:rFonts w:ascii="Times New Roman" w:hAnsi="Times New Roman" w:cs="Times New Roman"/>
        </w:rPr>
      </w:pPr>
      <w:r>
        <w:rPr>
          <w:rFonts w:ascii="Times New Roman" w:hAnsi="Times New Roman" w:cs="Times New Roman"/>
        </w:rPr>
        <w:t>-Argument: aims at showing some statement to be worth believing.</w:t>
      </w:r>
    </w:p>
    <w:p w14:paraId="476CE321" w14:textId="7D1FC132" w:rsidR="00AD096A" w:rsidRDefault="00AD096A" w:rsidP="000F4E57">
      <w:pPr>
        <w:rPr>
          <w:rFonts w:ascii="Times New Roman" w:hAnsi="Times New Roman" w:cs="Times New Roman"/>
        </w:rPr>
      </w:pPr>
      <w:r>
        <w:rPr>
          <w:rFonts w:ascii="Times New Roman" w:hAnsi="Times New Roman" w:cs="Times New Roman"/>
        </w:rPr>
        <w:t xml:space="preserve">-Explanation: aims to make better sense of something already believed. </w:t>
      </w:r>
    </w:p>
    <w:p w14:paraId="690B99FF" w14:textId="07E67256" w:rsidR="00AD096A" w:rsidRDefault="00AD096A" w:rsidP="000F4E57">
      <w:pPr>
        <w:rPr>
          <w:rFonts w:ascii="Times New Roman" w:hAnsi="Times New Roman" w:cs="Times New Roman"/>
        </w:rPr>
      </w:pPr>
      <w:r>
        <w:rPr>
          <w:rFonts w:ascii="Times New Roman" w:hAnsi="Times New Roman" w:cs="Times New Roman"/>
        </w:rPr>
        <w:tab/>
        <w:t xml:space="preserve">-Can have implicit elements, parts that are supposed to be understood from the context. </w:t>
      </w:r>
    </w:p>
    <w:p w14:paraId="2EBD0A4F" w14:textId="563EE759" w:rsidR="00AD096A" w:rsidRDefault="00AD096A" w:rsidP="000F4E57">
      <w:pPr>
        <w:rPr>
          <w:rFonts w:ascii="Times New Roman" w:hAnsi="Times New Roman" w:cs="Times New Roman"/>
        </w:rPr>
      </w:pPr>
      <w:r>
        <w:rPr>
          <w:rFonts w:ascii="Times New Roman" w:hAnsi="Times New Roman" w:cs="Times New Roman"/>
        </w:rPr>
        <w:tab/>
        <w:t xml:space="preserve">-Sometimes an explanation is causal- describing the prior conditions that caused some event. </w:t>
      </w:r>
    </w:p>
    <w:p w14:paraId="254153F7" w14:textId="768AC5CF" w:rsidR="00AD096A" w:rsidRDefault="00AD096A" w:rsidP="000F4E57">
      <w:pPr>
        <w:rPr>
          <w:rFonts w:ascii="Times New Roman" w:hAnsi="Times New Roman" w:cs="Times New Roman"/>
        </w:rPr>
      </w:pPr>
      <w:r>
        <w:rPr>
          <w:rFonts w:ascii="Times New Roman" w:hAnsi="Times New Roman" w:cs="Times New Roman"/>
        </w:rPr>
        <w:tab/>
        <w:t xml:space="preserve">-Explanations are open to problems of </w:t>
      </w:r>
      <w:r w:rsidRPr="0056570D">
        <w:rPr>
          <w:rFonts w:ascii="Times New Roman" w:hAnsi="Times New Roman" w:cs="Times New Roman"/>
          <w:b/>
        </w:rPr>
        <w:t>pseudo-explanation</w:t>
      </w:r>
      <w:r>
        <w:rPr>
          <w:rFonts w:ascii="Times New Roman" w:hAnsi="Times New Roman" w:cs="Times New Roman"/>
        </w:rPr>
        <w:t xml:space="preserve">, a matter of providing </w:t>
      </w:r>
      <w:r w:rsidR="0056570D">
        <w:rPr>
          <w:rFonts w:ascii="Times New Roman" w:hAnsi="Times New Roman" w:cs="Times New Roman"/>
        </w:rPr>
        <w:t xml:space="preserve">unimportance or a mere description when an explanation is called for. </w:t>
      </w:r>
    </w:p>
    <w:p w14:paraId="44D3829F" w14:textId="77777777" w:rsidR="0056570D" w:rsidRDefault="0056570D" w:rsidP="000F4E57">
      <w:pPr>
        <w:rPr>
          <w:rFonts w:ascii="Times New Roman" w:hAnsi="Times New Roman" w:cs="Times New Roman"/>
        </w:rPr>
      </w:pPr>
    </w:p>
    <w:p w14:paraId="0146E150" w14:textId="4E4857F9" w:rsidR="0056570D" w:rsidRDefault="0056570D" w:rsidP="000F4E57">
      <w:pPr>
        <w:rPr>
          <w:rFonts w:ascii="Times New Roman" w:hAnsi="Times New Roman" w:cs="Times New Roman"/>
        </w:rPr>
      </w:pPr>
      <w:r>
        <w:rPr>
          <w:rFonts w:ascii="Times New Roman" w:hAnsi="Times New Roman" w:cs="Times New Roman"/>
        </w:rPr>
        <w:t xml:space="preserve">-Premises that are not true: if they were true, then the conclusions would be true as well. </w:t>
      </w:r>
    </w:p>
    <w:p w14:paraId="24894CF9" w14:textId="100F45A3" w:rsidR="00101F9E" w:rsidRDefault="0056570D" w:rsidP="009838BB">
      <w:pPr>
        <w:rPr>
          <w:rFonts w:ascii="Times New Roman" w:hAnsi="Times New Roman" w:cs="Times New Roman"/>
        </w:rPr>
      </w:pPr>
      <w:r>
        <w:rPr>
          <w:rFonts w:ascii="Times New Roman" w:hAnsi="Times New Roman" w:cs="Times New Roman"/>
        </w:rPr>
        <w:lastRenderedPageBreak/>
        <w:t xml:space="preserve">-Validity is a </w:t>
      </w:r>
      <w:r>
        <w:rPr>
          <w:rFonts w:ascii="Times New Roman" w:hAnsi="Times New Roman" w:cs="Times New Roman"/>
          <w:b/>
        </w:rPr>
        <w:t xml:space="preserve">structural property </w:t>
      </w:r>
      <w:r>
        <w:rPr>
          <w:rFonts w:ascii="Times New Roman" w:hAnsi="Times New Roman" w:cs="Times New Roman"/>
        </w:rPr>
        <w:t xml:space="preserve">of arguments. Not concerned with whether the premises are true when evaluating the validity of an argument, but only if the conclusion would be true if the premises were true. This allows us to factor out the specific content of the premises. </w:t>
      </w:r>
    </w:p>
    <w:p w14:paraId="3DDF53E0" w14:textId="77777777" w:rsidR="00EE5B03" w:rsidRDefault="00EE5B03" w:rsidP="009838BB">
      <w:pPr>
        <w:rPr>
          <w:rFonts w:ascii="Times New Roman" w:hAnsi="Times New Roman" w:cs="Times New Roman"/>
        </w:rPr>
      </w:pPr>
    </w:p>
    <w:p w14:paraId="3BA18EC5" w14:textId="6D921E2F" w:rsidR="00EE5B03" w:rsidRDefault="00EE5B03" w:rsidP="009838BB">
      <w:pPr>
        <w:rPr>
          <w:rFonts w:ascii="Times New Roman" w:hAnsi="Times New Roman" w:cs="Times New Roman"/>
        </w:rPr>
      </w:pPr>
      <w:r>
        <w:rPr>
          <w:rFonts w:ascii="Times New Roman" w:hAnsi="Times New Roman" w:cs="Times New Roman"/>
          <w:b/>
        </w:rPr>
        <w:t xml:space="preserve">Modus Ponens: </w:t>
      </w:r>
      <w:r>
        <w:rPr>
          <w:rFonts w:ascii="Times New Roman" w:hAnsi="Times New Roman" w:cs="Times New Roman"/>
        </w:rPr>
        <w:t xml:space="preserve">arguments are valid because this is a valid form of arguments. (If P then Q </w:t>
      </w:r>
      <w:r w:rsidRPr="00EE5B03">
        <w:rPr>
          <w:rFonts w:ascii="Times New Roman" w:hAnsi="Times New Roman" w:cs="Times New Roman"/>
        </w:rPr>
        <w:sym w:font="Wingdings" w:char="F0E0"/>
      </w:r>
      <w:r>
        <w:rPr>
          <w:rFonts w:ascii="Times New Roman" w:hAnsi="Times New Roman" w:cs="Times New Roman"/>
        </w:rPr>
        <w:t xml:space="preserve"> P. Therefore, Q</w:t>
      </w:r>
    </w:p>
    <w:p w14:paraId="22AD4DE5" w14:textId="7E13D9C2" w:rsidR="00EE5B03" w:rsidRDefault="00EE5B03" w:rsidP="009838BB">
      <w:pPr>
        <w:rPr>
          <w:rFonts w:ascii="Times New Roman" w:hAnsi="Times New Roman" w:cs="Times New Roman"/>
        </w:rPr>
      </w:pPr>
      <w:r>
        <w:rPr>
          <w:rFonts w:ascii="Times New Roman" w:hAnsi="Times New Roman" w:cs="Times New Roman"/>
          <w:b/>
        </w:rPr>
        <w:t xml:space="preserve">Modus Tollens: </w:t>
      </w:r>
      <w:r>
        <w:rPr>
          <w:rFonts w:ascii="Times New Roman" w:hAnsi="Times New Roman" w:cs="Times New Roman"/>
        </w:rPr>
        <w:t xml:space="preserve">If P then Q </w:t>
      </w:r>
      <w:r w:rsidRPr="00EE5B03">
        <w:rPr>
          <w:rFonts w:ascii="Times New Roman" w:hAnsi="Times New Roman" w:cs="Times New Roman"/>
        </w:rPr>
        <w:sym w:font="Wingdings" w:char="F0E0"/>
      </w:r>
      <w:r>
        <w:rPr>
          <w:rFonts w:ascii="Times New Roman" w:hAnsi="Times New Roman" w:cs="Times New Roman"/>
        </w:rPr>
        <w:t xml:space="preserve"> Not Q. Therefore, not P.</w:t>
      </w:r>
    </w:p>
    <w:p w14:paraId="30E28BA4" w14:textId="5AFA3BD3" w:rsidR="00EE5B03" w:rsidRDefault="00EE5B03" w:rsidP="009838BB">
      <w:pPr>
        <w:rPr>
          <w:rFonts w:ascii="Times New Roman" w:hAnsi="Times New Roman" w:cs="Times New Roman"/>
        </w:rPr>
      </w:pPr>
      <w:r>
        <w:rPr>
          <w:rFonts w:ascii="Times New Roman" w:hAnsi="Times New Roman" w:cs="Times New Roman"/>
        </w:rPr>
        <w:tab/>
        <w:t xml:space="preserve">-To say that this is a valid structure is to say that any choices of P and Q that make both “If P then Q” and “Not Q”, come out true are guaranteed to make “Therefore, not P” come out true as well. There is no way for the conclusion to be false if the premises are true. </w:t>
      </w:r>
    </w:p>
    <w:p w14:paraId="2737102A" w14:textId="0F74FE3E" w:rsidR="00D54491" w:rsidRDefault="00D54491" w:rsidP="009838BB">
      <w:pPr>
        <w:rPr>
          <w:rFonts w:ascii="Times New Roman" w:hAnsi="Times New Roman" w:cs="Times New Roman"/>
          <w:b/>
        </w:rPr>
      </w:pPr>
      <w:r>
        <w:rPr>
          <w:rFonts w:ascii="Times New Roman" w:hAnsi="Times New Roman" w:cs="Times New Roman"/>
        </w:rPr>
        <w:t xml:space="preserve">- If P = Q is not true, then Q is not valid and neither is P, in the case of </w:t>
      </w:r>
      <w:r>
        <w:rPr>
          <w:rFonts w:ascii="Times New Roman" w:hAnsi="Times New Roman" w:cs="Times New Roman"/>
          <w:b/>
        </w:rPr>
        <w:t>Modus Tollens.</w:t>
      </w:r>
    </w:p>
    <w:p w14:paraId="2510C57C" w14:textId="77777777" w:rsidR="00D54491" w:rsidRDefault="00D54491" w:rsidP="009838BB">
      <w:pPr>
        <w:rPr>
          <w:rFonts w:ascii="Times New Roman" w:hAnsi="Times New Roman" w:cs="Times New Roman"/>
        </w:rPr>
      </w:pPr>
    </w:p>
    <w:p w14:paraId="164A3BFC" w14:textId="4EE9AE93" w:rsidR="00D54491" w:rsidRDefault="00D54491" w:rsidP="009838BB">
      <w:pPr>
        <w:rPr>
          <w:rFonts w:ascii="Times New Roman" w:hAnsi="Times New Roman" w:cs="Times New Roman"/>
        </w:rPr>
      </w:pPr>
      <w:r>
        <w:rPr>
          <w:rFonts w:ascii="Times New Roman" w:hAnsi="Times New Roman" w:cs="Times New Roman"/>
          <w:b/>
        </w:rPr>
        <w:t xml:space="preserve">Categorical </w:t>
      </w:r>
      <w:r>
        <w:rPr>
          <w:rFonts w:ascii="Times New Roman" w:hAnsi="Times New Roman" w:cs="Times New Roman"/>
        </w:rPr>
        <w:t xml:space="preserve">terms: ex: 1. Vixens are foxes 2. All foxes are mammals. Therefore, 3. Vixens are mammals </w:t>
      </w:r>
    </w:p>
    <w:p w14:paraId="75DB09E7" w14:textId="7F94C5D0" w:rsidR="00D54491" w:rsidRDefault="00D54491" w:rsidP="009838BB">
      <w:pPr>
        <w:rPr>
          <w:rFonts w:ascii="Times New Roman" w:hAnsi="Times New Roman" w:cs="Times New Roman"/>
        </w:rPr>
      </w:pPr>
      <w:r>
        <w:rPr>
          <w:rFonts w:ascii="Times New Roman" w:hAnsi="Times New Roman" w:cs="Times New Roman"/>
        </w:rPr>
        <w:tab/>
        <w:t xml:space="preserve">-In this case, it’s a matter of house the categories, Vixen, Fox, and Mammal are related. </w:t>
      </w:r>
    </w:p>
    <w:p w14:paraId="39795A95" w14:textId="1F853857" w:rsidR="00D54491" w:rsidRPr="00E0142D" w:rsidRDefault="00D54491" w:rsidP="009838BB">
      <w:pPr>
        <w:rPr>
          <w:rFonts w:ascii="Times New Roman" w:eastAsia="Times New Roman" w:hAnsi="Times New Roman" w:cs="Times New Roman"/>
          <w:lang w:val="en-CA"/>
        </w:rPr>
      </w:pPr>
      <w:r>
        <w:rPr>
          <w:rFonts w:ascii="Times New Roman" w:hAnsi="Times New Roman" w:cs="Times New Roman"/>
          <w:b/>
        </w:rPr>
        <w:t>Conditional reasoning:</w:t>
      </w:r>
      <w:r w:rsidR="00E0142D">
        <w:rPr>
          <w:rFonts w:ascii="Times New Roman" w:hAnsi="Times New Roman" w:cs="Times New Roman"/>
          <w:b/>
        </w:rPr>
        <w:t xml:space="preserve"> </w:t>
      </w:r>
      <w:r w:rsidR="00E0142D" w:rsidRPr="00E0142D">
        <w:rPr>
          <w:rFonts w:ascii="Times New Roman" w:eastAsia="Times New Roman" w:hAnsi="Times New Roman" w:cs="Times New Roman"/>
          <w:color w:val="333333"/>
          <w:lang w:val="en-CA"/>
        </w:rPr>
        <w:t>composed of two parts: the antecedent (which follows “if”) and the consequent (which follows “then”). In our example statement, the phrase “I bang my shin on the table” is the antecedent, and “I will immediately scream in pain” is the consequent.</w:t>
      </w:r>
    </w:p>
    <w:p w14:paraId="0975CBE7" w14:textId="04020792" w:rsidR="00D54491" w:rsidRPr="00D54491" w:rsidRDefault="00D54491" w:rsidP="009838BB">
      <w:pPr>
        <w:rPr>
          <w:rFonts w:ascii="Times New Roman" w:hAnsi="Times New Roman" w:cs="Times New Roman"/>
        </w:rPr>
      </w:pPr>
      <w:r w:rsidRPr="00E0142D">
        <w:rPr>
          <w:rFonts w:ascii="Times New Roman" w:hAnsi="Times New Roman" w:cs="Times New Roman"/>
          <w:b/>
        </w:rPr>
        <w:t xml:space="preserve">Quantifier expression: </w:t>
      </w:r>
      <w:r w:rsidRPr="00E0142D">
        <w:rPr>
          <w:rFonts w:ascii="Times New Roman" w:hAnsi="Times New Roman" w:cs="Times New Roman"/>
        </w:rPr>
        <w:t>when words such</w:t>
      </w:r>
      <w:r>
        <w:rPr>
          <w:rFonts w:ascii="Times New Roman" w:hAnsi="Times New Roman" w:cs="Times New Roman"/>
        </w:rPr>
        <w:t xml:space="preserve"> as “some” and “every” are used to show quantity in the arguments. (All foxes, for example, is a form of quantifier expression).</w:t>
      </w:r>
    </w:p>
    <w:p w14:paraId="5D70E48C" w14:textId="75BE6462" w:rsidR="00D54491" w:rsidRDefault="00D54491" w:rsidP="009838BB">
      <w:pPr>
        <w:rPr>
          <w:rFonts w:ascii="Times New Roman" w:hAnsi="Times New Roman" w:cs="Times New Roman"/>
        </w:rPr>
      </w:pPr>
      <w:r>
        <w:rPr>
          <w:rFonts w:ascii="Times New Roman" w:hAnsi="Times New Roman" w:cs="Times New Roman"/>
          <w:b/>
        </w:rPr>
        <w:t xml:space="preserve">Variables: </w:t>
      </w:r>
      <w:r w:rsidRPr="00D54491">
        <w:rPr>
          <w:rFonts w:ascii="Times New Roman" w:hAnsi="Times New Roman" w:cs="Times New Roman"/>
        </w:rPr>
        <w:t>x or y- placeholder for objects that could be plugged into the statement.</w:t>
      </w:r>
    </w:p>
    <w:p w14:paraId="241DEE14" w14:textId="4B258B32" w:rsidR="00D54491" w:rsidRPr="00D54491" w:rsidRDefault="00D54491" w:rsidP="009838BB">
      <w:pPr>
        <w:rPr>
          <w:rFonts w:ascii="Times New Roman" w:hAnsi="Times New Roman" w:cs="Times New Roman"/>
        </w:rPr>
      </w:pPr>
      <w:r>
        <w:rPr>
          <w:rFonts w:ascii="Times New Roman" w:hAnsi="Times New Roman" w:cs="Times New Roman"/>
        </w:rPr>
        <w:tab/>
        <w:t>-1. For every object x, if x is a vixen then x is a fox.</w:t>
      </w:r>
    </w:p>
    <w:p w14:paraId="7A2A4FCE" w14:textId="7B5CE2E8" w:rsidR="00282A29" w:rsidRDefault="00D54491" w:rsidP="009838BB">
      <w:pPr>
        <w:rPr>
          <w:rFonts w:ascii="Times New Roman" w:hAnsi="Times New Roman" w:cs="Times New Roman"/>
        </w:rPr>
      </w:pPr>
      <w:r>
        <w:rPr>
          <w:rFonts w:ascii="Times New Roman" w:hAnsi="Times New Roman" w:cs="Times New Roman"/>
        </w:rPr>
        <w:tab/>
        <w:t>-2. For every object x, if x is a fox then x is a mammal.</w:t>
      </w:r>
    </w:p>
    <w:p w14:paraId="7A59CDB5" w14:textId="12C91D39" w:rsidR="00D54491" w:rsidRDefault="00D54491" w:rsidP="009838BB">
      <w:pPr>
        <w:rPr>
          <w:rFonts w:ascii="Times New Roman" w:hAnsi="Times New Roman" w:cs="Times New Roman"/>
        </w:rPr>
      </w:pPr>
      <w:r>
        <w:rPr>
          <w:rFonts w:ascii="Times New Roman" w:hAnsi="Times New Roman" w:cs="Times New Roman"/>
        </w:rPr>
        <w:tab/>
        <w:t xml:space="preserve">-Therefore, </w:t>
      </w:r>
    </w:p>
    <w:p w14:paraId="3EBDCF5E" w14:textId="4872BF8A" w:rsidR="00D54491" w:rsidRDefault="00D54491" w:rsidP="009838BB">
      <w:pPr>
        <w:rPr>
          <w:rFonts w:ascii="Times New Roman" w:hAnsi="Times New Roman" w:cs="Times New Roman"/>
        </w:rPr>
      </w:pPr>
      <w:r>
        <w:rPr>
          <w:rFonts w:ascii="Times New Roman" w:hAnsi="Times New Roman" w:cs="Times New Roman"/>
        </w:rPr>
        <w:tab/>
        <w:t>-3. For every object x, if x is a vixen then x is a mammal.</w:t>
      </w:r>
    </w:p>
    <w:p w14:paraId="205EA11A" w14:textId="77777777" w:rsidR="00D54491" w:rsidRPr="005254C2" w:rsidRDefault="00D54491" w:rsidP="009838BB">
      <w:pPr>
        <w:rPr>
          <w:rFonts w:ascii="Times New Roman" w:hAnsi="Times New Roman" w:cs="Times New Roman"/>
        </w:rPr>
      </w:pPr>
    </w:p>
    <w:p w14:paraId="44447843" w14:textId="11442F93" w:rsidR="00282A29" w:rsidRDefault="00D54491" w:rsidP="009838BB">
      <w:pPr>
        <w:rPr>
          <w:rFonts w:ascii="Times New Roman" w:hAnsi="Times New Roman" w:cs="Times New Roman"/>
        </w:rPr>
      </w:pPr>
      <w:r>
        <w:rPr>
          <w:rFonts w:ascii="Times New Roman" w:hAnsi="Times New Roman" w:cs="Times New Roman"/>
          <w:b/>
        </w:rPr>
        <w:t xml:space="preserve">Hypothetical Syllogism: </w:t>
      </w:r>
      <w:r>
        <w:rPr>
          <w:rFonts w:ascii="Times New Roman" w:hAnsi="Times New Roman" w:cs="Times New Roman"/>
        </w:rPr>
        <w:t xml:space="preserve">premises seem quite true, given the definitions of “vixen”, “fox” and “mammal”. So the argument is sound; it proves the conclusion true. </w:t>
      </w:r>
    </w:p>
    <w:p w14:paraId="5EE3253B" w14:textId="5A080071" w:rsidR="00CE2C6D" w:rsidRDefault="00CE2C6D" w:rsidP="009838BB">
      <w:pPr>
        <w:rPr>
          <w:rFonts w:ascii="Times New Roman" w:hAnsi="Times New Roman" w:cs="Times New Roman"/>
        </w:rPr>
      </w:pPr>
      <w:r>
        <w:rPr>
          <w:rFonts w:ascii="Times New Roman" w:hAnsi="Times New Roman" w:cs="Times New Roman"/>
        </w:rPr>
        <w:tab/>
        <w:t xml:space="preserve">*Valid argument form: </w:t>
      </w:r>
    </w:p>
    <w:p w14:paraId="7F9A807C" w14:textId="7C56FDB3" w:rsidR="00CE2C6D" w:rsidRDefault="00CE2C6D" w:rsidP="00CE2C6D">
      <w:pPr>
        <w:ind w:firstLine="720"/>
        <w:rPr>
          <w:rFonts w:ascii="Times New Roman" w:hAnsi="Times New Roman" w:cs="Times New Roman"/>
        </w:rPr>
      </w:pPr>
      <w:r>
        <w:rPr>
          <w:rFonts w:ascii="Times New Roman" w:hAnsi="Times New Roman" w:cs="Times New Roman"/>
        </w:rPr>
        <w:t>-If I don’t wake up (P), then I can’t go to work (Q).</w:t>
      </w:r>
    </w:p>
    <w:p w14:paraId="61CE8704" w14:textId="19EF4DCA" w:rsidR="00CE2C6D" w:rsidRDefault="00CE2C6D" w:rsidP="009838BB">
      <w:pPr>
        <w:rPr>
          <w:rFonts w:ascii="Times New Roman" w:hAnsi="Times New Roman" w:cs="Times New Roman"/>
        </w:rPr>
      </w:pPr>
      <w:r>
        <w:rPr>
          <w:rFonts w:ascii="Times New Roman" w:hAnsi="Times New Roman" w:cs="Times New Roman"/>
        </w:rPr>
        <w:tab/>
        <w:t>-If I don’t go to work (Q), then I won’t get paid (R).</w:t>
      </w:r>
    </w:p>
    <w:p w14:paraId="1727950A" w14:textId="5A024C4E" w:rsidR="00CE2C6D" w:rsidRDefault="00CE2C6D" w:rsidP="009838BB">
      <w:pPr>
        <w:rPr>
          <w:rFonts w:ascii="Times New Roman" w:hAnsi="Times New Roman" w:cs="Times New Roman"/>
        </w:rPr>
      </w:pPr>
      <w:r>
        <w:rPr>
          <w:rFonts w:ascii="Times New Roman" w:hAnsi="Times New Roman" w:cs="Times New Roman"/>
        </w:rPr>
        <w:tab/>
        <w:t>-Therefore, if I don’t wake up (P), I won’t get paid (R).</w:t>
      </w:r>
    </w:p>
    <w:p w14:paraId="0A02B28A" w14:textId="2D4A2CCF" w:rsidR="00CE2C6D" w:rsidRPr="00D54491" w:rsidRDefault="00CE2C6D" w:rsidP="009838BB">
      <w:pPr>
        <w:rPr>
          <w:rFonts w:ascii="Times New Roman" w:hAnsi="Times New Roman" w:cs="Times New Roman"/>
        </w:rPr>
      </w:pPr>
      <w:r>
        <w:rPr>
          <w:rFonts w:ascii="Times New Roman" w:hAnsi="Times New Roman" w:cs="Times New Roman"/>
        </w:rPr>
        <w:tab/>
        <w:t xml:space="preserve">-If P </w:t>
      </w:r>
      <w:r w:rsidRPr="00CE2C6D">
        <w:rPr>
          <w:rFonts w:ascii="Times New Roman" w:hAnsi="Times New Roman" w:cs="Times New Roman"/>
        </w:rPr>
        <w:sym w:font="Wingdings" w:char="F0E0"/>
      </w:r>
      <w:r>
        <w:rPr>
          <w:rFonts w:ascii="Times New Roman" w:hAnsi="Times New Roman" w:cs="Times New Roman"/>
        </w:rPr>
        <w:t xml:space="preserve"> Q, Q </w:t>
      </w:r>
      <w:r w:rsidRPr="00CE2C6D">
        <w:rPr>
          <w:rFonts w:ascii="Times New Roman" w:hAnsi="Times New Roman" w:cs="Times New Roman"/>
        </w:rPr>
        <w:sym w:font="Wingdings" w:char="F0E0"/>
      </w:r>
      <w:r>
        <w:rPr>
          <w:rFonts w:ascii="Times New Roman" w:hAnsi="Times New Roman" w:cs="Times New Roman"/>
        </w:rPr>
        <w:t xml:space="preserve"> R, therefore, P</w:t>
      </w:r>
      <w:r w:rsidRPr="00CE2C6D">
        <w:rPr>
          <w:rFonts w:ascii="Times New Roman" w:hAnsi="Times New Roman" w:cs="Times New Roman"/>
        </w:rPr>
        <w:sym w:font="Wingdings" w:char="F0E0"/>
      </w:r>
      <w:r>
        <w:rPr>
          <w:rFonts w:ascii="Times New Roman" w:hAnsi="Times New Roman" w:cs="Times New Roman"/>
        </w:rPr>
        <w:t xml:space="preserve"> R</w:t>
      </w:r>
    </w:p>
    <w:p w14:paraId="11C687DF" w14:textId="53F066D2" w:rsidR="00282A29" w:rsidRPr="00CE2C6D" w:rsidRDefault="00CE2C6D" w:rsidP="009838BB">
      <w:pPr>
        <w:rPr>
          <w:rFonts w:ascii="Times New Roman" w:hAnsi="Times New Roman" w:cs="Times New Roman"/>
        </w:rPr>
      </w:pPr>
      <w:r>
        <w:rPr>
          <w:rFonts w:ascii="Times New Roman" w:hAnsi="Times New Roman" w:cs="Times New Roman"/>
          <w:b/>
        </w:rPr>
        <w:t xml:space="preserve">Disjunctive Syllogism (Modus </w:t>
      </w:r>
      <w:proofErr w:type="spellStart"/>
      <w:r>
        <w:rPr>
          <w:rFonts w:ascii="Times New Roman" w:hAnsi="Times New Roman" w:cs="Times New Roman"/>
          <w:b/>
        </w:rPr>
        <w:t>Tollendo</w:t>
      </w:r>
      <w:proofErr w:type="spellEnd"/>
      <w:r>
        <w:rPr>
          <w:rFonts w:ascii="Times New Roman" w:hAnsi="Times New Roman" w:cs="Times New Roman"/>
          <w:b/>
        </w:rPr>
        <w:t xml:space="preserve">): </w:t>
      </w:r>
      <w:r>
        <w:rPr>
          <w:rFonts w:ascii="Times New Roman" w:hAnsi="Times New Roman" w:cs="Times New Roman"/>
        </w:rPr>
        <w:t xml:space="preserve">syllogism having a </w:t>
      </w:r>
      <w:r w:rsidR="00F27C8F">
        <w:rPr>
          <w:rFonts w:ascii="Times New Roman" w:hAnsi="Times New Roman" w:cs="Times New Roman"/>
        </w:rPr>
        <w:t>disjunctive statement for one of its premises.</w:t>
      </w:r>
    </w:p>
    <w:p w14:paraId="0869D93E" w14:textId="5BC107AC" w:rsidR="00CE2C6D" w:rsidRDefault="00CE2C6D" w:rsidP="009838BB">
      <w:pPr>
        <w:rPr>
          <w:rFonts w:ascii="Times New Roman" w:hAnsi="Times New Roman" w:cs="Times New Roman"/>
        </w:rPr>
      </w:pPr>
      <w:r>
        <w:rPr>
          <w:rFonts w:ascii="Times New Roman" w:hAnsi="Times New Roman" w:cs="Times New Roman"/>
        </w:rPr>
        <w:tab/>
        <w:t>*Valid argument form:</w:t>
      </w:r>
    </w:p>
    <w:p w14:paraId="5FBFCA4E" w14:textId="16169E1F" w:rsidR="00CE2C6D" w:rsidRDefault="00CE2C6D" w:rsidP="009838BB">
      <w:pPr>
        <w:rPr>
          <w:rFonts w:ascii="Times New Roman" w:hAnsi="Times New Roman" w:cs="Times New Roman"/>
        </w:rPr>
      </w:pPr>
      <w:r>
        <w:rPr>
          <w:rFonts w:ascii="Times New Roman" w:hAnsi="Times New Roman" w:cs="Times New Roman"/>
        </w:rPr>
        <w:tab/>
        <w:t>-</w:t>
      </w:r>
      <w:r w:rsidR="00F27C8F">
        <w:rPr>
          <w:rFonts w:ascii="Times New Roman" w:hAnsi="Times New Roman" w:cs="Times New Roman"/>
        </w:rPr>
        <w:t>Either the breach is a safety violation (P), OR it is not a subject of fines (Q).</w:t>
      </w:r>
    </w:p>
    <w:p w14:paraId="7DE0046C" w14:textId="7BB698E2" w:rsidR="00F27C8F" w:rsidRDefault="00F27C8F" w:rsidP="009838BB">
      <w:pPr>
        <w:rPr>
          <w:rFonts w:ascii="Times New Roman" w:hAnsi="Times New Roman" w:cs="Times New Roman"/>
        </w:rPr>
      </w:pPr>
      <w:r>
        <w:rPr>
          <w:rFonts w:ascii="Times New Roman" w:hAnsi="Times New Roman" w:cs="Times New Roman"/>
        </w:rPr>
        <w:tab/>
        <w:t>-The breach if not a safety violation</w:t>
      </w:r>
    </w:p>
    <w:p w14:paraId="34249D62" w14:textId="45418732" w:rsidR="00F27C8F" w:rsidRDefault="00F27C8F" w:rsidP="009838BB">
      <w:pPr>
        <w:rPr>
          <w:rFonts w:ascii="Times New Roman" w:hAnsi="Times New Roman" w:cs="Times New Roman"/>
        </w:rPr>
      </w:pPr>
      <w:r>
        <w:rPr>
          <w:rFonts w:ascii="Times New Roman" w:hAnsi="Times New Roman" w:cs="Times New Roman"/>
        </w:rPr>
        <w:tab/>
        <w:t>-Therefore,</w:t>
      </w:r>
    </w:p>
    <w:p w14:paraId="2713FF9A" w14:textId="7DEC513E" w:rsidR="00F27C8F" w:rsidRDefault="00F27C8F" w:rsidP="009838BB">
      <w:pPr>
        <w:rPr>
          <w:rFonts w:ascii="Times New Roman" w:hAnsi="Times New Roman" w:cs="Times New Roman"/>
        </w:rPr>
      </w:pPr>
      <w:r>
        <w:rPr>
          <w:rFonts w:ascii="Times New Roman" w:hAnsi="Times New Roman" w:cs="Times New Roman"/>
        </w:rPr>
        <w:tab/>
        <w:t>-It is not a subject of fines</w:t>
      </w:r>
    </w:p>
    <w:p w14:paraId="6DF5ADAF" w14:textId="77777777" w:rsidR="00F27C8F" w:rsidRDefault="00F27C8F" w:rsidP="009838BB">
      <w:pPr>
        <w:rPr>
          <w:rFonts w:ascii="Times New Roman" w:hAnsi="Times New Roman" w:cs="Times New Roman"/>
        </w:rPr>
      </w:pPr>
    </w:p>
    <w:p w14:paraId="0514FDA7" w14:textId="77777777" w:rsidR="00F27C8F" w:rsidRDefault="00F27C8F" w:rsidP="009838BB">
      <w:pPr>
        <w:rPr>
          <w:rFonts w:ascii="Times New Roman" w:hAnsi="Times New Roman" w:cs="Times New Roman"/>
        </w:rPr>
      </w:pPr>
    </w:p>
    <w:p w14:paraId="11539283" w14:textId="1BE59EFE" w:rsidR="00F27C8F" w:rsidRDefault="00F27C8F" w:rsidP="009838BB">
      <w:pPr>
        <w:rPr>
          <w:rFonts w:ascii="Times New Roman" w:hAnsi="Times New Roman" w:cs="Times New Roman"/>
          <w:b/>
          <w:u w:val="double"/>
        </w:rPr>
      </w:pPr>
      <w:r w:rsidRPr="00F27C8F">
        <w:rPr>
          <w:rFonts w:ascii="Times New Roman" w:hAnsi="Times New Roman" w:cs="Times New Roman"/>
          <w:b/>
          <w:u w:val="double"/>
        </w:rPr>
        <w:lastRenderedPageBreak/>
        <w:t>Checking an argument’s validity: The method of counter-example:</w:t>
      </w:r>
    </w:p>
    <w:p w14:paraId="5311307E" w14:textId="307A89C5" w:rsidR="00F27C8F" w:rsidRDefault="00F27C8F" w:rsidP="009838BB">
      <w:pPr>
        <w:rPr>
          <w:rFonts w:ascii="Times New Roman" w:hAnsi="Times New Roman" w:cs="Times New Roman"/>
        </w:rPr>
      </w:pPr>
      <w:r>
        <w:rPr>
          <w:rFonts w:ascii="Times New Roman" w:hAnsi="Times New Roman" w:cs="Times New Roman"/>
          <w:b/>
        </w:rPr>
        <w:t xml:space="preserve">Method of Counter-example: </w:t>
      </w:r>
      <w:r>
        <w:rPr>
          <w:rFonts w:ascii="Times New Roman" w:hAnsi="Times New Roman" w:cs="Times New Roman"/>
        </w:rPr>
        <w:t>one of the ways to test an argument’s soundness by testing its validity:</w:t>
      </w:r>
    </w:p>
    <w:p w14:paraId="735C2168" w14:textId="7EC5202E" w:rsidR="00F27C8F" w:rsidRDefault="00F27C8F" w:rsidP="009838BB">
      <w:pPr>
        <w:rPr>
          <w:rFonts w:ascii="Times New Roman" w:hAnsi="Times New Roman" w:cs="Times New Roman"/>
        </w:rPr>
      </w:pPr>
      <w:r>
        <w:rPr>
          <w:rFonts w:ascii="Times New Roman" w:hAnsi="Times New Roman" w:cs="Times New Roman"/>
        </w:rPr>
        <w:tab/>
        <w:t>-This method is a quick and useful way of testing for invalidity.</w:t>
      </w:r>
    </w:p>
    <w:p w14:paraId="68040F20" w14:textId="3911825E" w:rsidR="00F27C8F" w:rsidRDefault="00F27C8F" w:rsidP="009838BB">
      <w:pPr>
        <w:rPr>
          <w:rFonts w:ascii="Times New Roman" w:hAnsi="Times New Roman" w:cs="Times New Roman"/>
        </w:rPr>
      </w:pPr>
      <w:r>
        <w:rPr>
          <w:rFonts w:ascii="Times New Roman" w:hAnsi="Times New Roman" w:cs="Times New Roman"/>
        </w:rPr>
        <w:tab/>
        <w:t xml:space="preserve">-Validity: tells us that there is no way for the conclusion of a valid argument to be false if all the premises are true. </w:t>
      </w:r>
    </w:p>
    <w:p w14:paraId="371EF108" w14:textId="5B0DB524" w:rsidR="00F27C8F" w:rsidRDefault="00F27C8F" w:rsidP="009838BB">
      <w:pPr>
        <w:rPr>
          <w:rFonts w:ascii="Times New Roman" w:hAnsi="Times New Roman" w:cs="Times New Roman"/>
        </w:rPr>
      </w:pPr>
      <w:r>
        <w:rPr>
          <w:rFonts w:ascii="Times New Roman" w:hAnsi="Times New Roman" w:cs="Times New Roman"/>
        </w:rPr>
        <w:tab/>
        <w:t xml:space="preserve">-This means we can tell that an </w:t>
      </w:r>
      <w:r w:rsidRPr="00F27C8F">
        <w:rPr>
          <w:rFonts w:ascii="Times New Roman" w:hAnsi="Times New Roman" w:cs="Times New Roman"/>
          <w:b/>
        </w:rPr>
        <w:t>argument is invalid</w:t>
      </w:r>
      <w:r>
        <w:rPr>
          <w:rFonts w:ascii="Times New Roman" w:hAnsi="Times New Roman" w:cs="Times New Roman"/>
        </w:rPr>
        <w:t xml:space="preserve"> if we can think of ways for the </w:t>
      </w:r>
      <w:r w:rsidRPr="00F27C8F">
        <w:rPr>
          <w:rFonts w:ascii="Times New Roman" w:hAnsi="Times New Roman" w:cs="Times New Roman"/>
          <w:b/>
        </w:rPr>
        <w:t>premises all to be true</w:t>
      </w:r>
      <w:r>
        <w:rPr>
          <w:rFonts w:ascii="Times New Roman" w:hAnsi="Times New Roman" w:cs="Times New Roman"/>
        </w:rPr>
        <w:t xml:space="preserve"> while </w:t>
      </w:r>
      <w:r w:rsidRPr="00F27C8F">
        <w:rPr>
          <w:rFonts w:ascii="Times New Roman" w:hAnsi="Times New Roman" w:cs="Times New Roman"/>
          <w:b/>
        </w:rPr>
        <w:t>the conclusion is false</w:t>
      </w:r>
      <w:r>
        <w:rPr>
          <w:rFonts w:ascii="Times New Roman" w:hAnsi="Times New Roman" w:cs="Times New Roman"/>
        </w:rPr>
        <w:t>.</w:t>
      </w:r>
    </w:p>
    <w:p w14:paraId="37EB1160" w14:textId="21B35BEA" w:rsidR="00F27C8F" w:rsidRDefault="00F27C8F" w:rsidP="009838BB">
      <w:pPr>
        <w:rPr>
          <w:rFonts w:ascii="Times New Roman" w:hAnsi="Times New Roman" w:cs="Times New Roman"/>
          <w:b/>
        </w:rPr>
      </w:pPr>
      <w:r>
        <w:rPr>
          <w:rFonts w:ascii="Times New Roman" w:hAnsi="Times New Roman" w:cs="Times New Roman"/>
        </w:rPr>
        <w:tab/>
        <w:t xml:space="preserve">-In a nutshell, </w:t>
      </w:r>
      <w:r>
        <w:rPr>
          <w:rFonts w:ascii="Times New Roman" w:hAnsi="Times New Roman" w:cs="Times New Roman"/>
          <w:b/>
        </w:rPr>
        <w:t>think of a situation in which the premises would be true but the conclusion would be false.</w:t>
      </w:r>
    </w:p>
    <w:p w14:paraId="37A85AC4" w14:textId="77777777" w:rsidR="00D8576A" w:rsidRDefault="00D8576A" w:rsidP="009838BB">
      <w:pPr>
        <w:rPr>
          <w:rFonts w:ascii="Times New Roman" w:hAnsi="Times New Roman" w:cs="Times New Roman"/>
          <w:b/>
        </w:rPr>
      </w:pPr>
    </w:p>
    <w:p w14:paraId="50AEDA2F" w14:textId="7B04261C" w:rsidR="00D8576A" w:rsidRDefault="00D8576A" w:rsidP="009838BB">
      <w:pPr>
        <w:rPr>
          <w:rFonts w:ascii="Times New Roman" w:hAnsi="Times New Roman" w:cs="Times New Roman"/>
          <w:b/>
        </w:rPr>
      </w:pPr>
      <w:r>
        <w:rPr>
          <w:rFonts w:ascii="Times New Roman" w:hAnsi="Times New Roman" w:cs="Times New Roman"/>
          <w:b/>
        </w:rPr>
        <w:t>Simplification:</w:t>
      </w:r>
    </w:p>
    <w:p w14:paraId="5EF513C4" w14:textId="7B3655BA" w:rsidR="00D8576A" w:rsidRDefault="00D8576A" w:rsidP="009838BB">
      <w:pPr>
        <w:rPr>
          <w:rFonts w:ascii="Times New Roman" w:hAnsi="Times New Roman" w:cs="Times New Roman"/>
        </w:rPr>
      </w:pPr>
      <w:r>
        <w:rPr>
          <w:rFonts w:ascii="Times New Roman" w:hAnsi="Times New Roman" w:cs="Times New Roman"/>
        </w:rPr>
        <w:t>P and Q</w:t>
      </w:r>
    </w:p>
    <w:p w14:paraId="6936ED31" w14:textId="4DA1739B" w:rsidR="00D8576A" w:rsidRDefault="00D8576A" w:rsidP="009838BB">
      <w:pPr>
        <w:rPr>
          <w:rFonts w:ascii="Times New Roman" w:hAnsi="Times New Roman" w:cs="Times New Roman"/>
        </w:rPr>
      </w:pPr>
      <w:r>
        <w:rPr>
          <w:rFonts w:ascii="Times New Roman" w:hAnsi="Times New Roman" w:cs="Times New Roman"/>
        </w:rPr>
        <w:t>Therefore,</w:t>
      </w:r>
    </w:p>
    <w:p w14:paraId="6E83B41B" w14:textId="45DCEEA1" w:rsidR="00D8576A" w:rsidRDefault="00D8576A" w:rsidP="009838BB">
      <w:pPr>
        <w:rPr>
          <w:rFonts w:ascii="Times New Roman" w:hAnsi="Times New Roman" w:cs="Times New Roman"/>
        </w:rPr>
      </w:pPr>
      <w:r>
        <w:rPr>
          <w:rFonts w:ascii="Times New Roman" w:hAnsi="Times New Roman" w:cs="Times New Roman"/>
        </w:rPr>
        <w:t>P</w:t>
      </w:r>
    </w:p>
    <w:p w14:paraId="47BB70DA" w14:textId="0086A811" w:rsidR="00D8576A" w:rsidRDefault="00D8576A" w:rsidP="009838BB">
      <w:pPr>
        <w:rPr>
          <w:rFonts w:ascii="Times New Roman" w:hAnsi="Times New Roman" w:cs="Times New Roman"/>
        </w:rPr>
      </w:pPr>
      <w:r>
        <w:rPr>
          <w:rFonts w:ascii="Times New Roman" w:hAnsi="Times New Roman" w:cs="Times New Roman"/>
        </w:rPr>
        <w:t>Eric and Ellen are both doctors. Therefore, Ellen is a doctor.</w:t>
      </w:r>
    </w:p>
    <w:p w14:paraId="48EA3EA9" w14:textId="14448295" w:rsidR="00D8576A" w:rsidRDefault="00D8576A" w:rsidP="009838BB">
      <w:pPr>
        <w:rPr>
          <w:rFonts w:ascii="Times New Roman" w:hAnsi="Times New Roman" w:cs="Times New Roman"/>
          <w:b/>
        </w:rPr>
      </w:pPr>
      <w:r>
        <w:rPr>
          <w:rFonts w:ascii="Times New Roman" w:hAnsi="Times New Roman" w:cs="Times New Roman"/>
          <w:b/>
        </w:rPr>
        <w:t>Conjunction:</w:t>
      </w:r>
    </w:p>
    <w:p w14:paraId="5D72B2DC" w14:textId="277D5408" w:rsidR="00D8576A" w:rsidRDefault="00D8576A" w:rsidP="009838BB">
      <w:pPr>
        <w:rPr>
          <w:rFonts w:ascii="Times New Roman" w:hAnsi="Times New Roman" w:cs="Times New Roman"/>
        </w:rPr>
      </w:pPr>
      <w:r>
        <w:rPr>
          <w:rFonts w:ascii="Times New Roman" w:hAnsi="Times New Roman" w:cs="Times New Roman"/>
        </w:rPr>
        <w:t>P</w:t>
      </w:r>
    </w:p>
    <w:p w14:paraId="23524DBF" w14:textId="37155C7A" w:rsidR="00D8576A" w:rsidRDefault="00D8576A" w:rsidP="009838BB">
      <w:pPr>
        <w:rPr>
          <w:rFonts w:ascii="Times New Roman" w:hAnsi="Times New Roman" w:cs="Times New Roman"/>
        </w:rPr>
      </w:pPr>
      <w:r>
        <w:rPr>
          <w:rFonts w:ascii="Times New Roman" w:hAnsi="Times New Roman" w:cs="Times New Roman"/>
        </w:rPr>
        <w:t>Q</w:t>
      </w:r>
    </w:p>
    <w:p w14:paraId="0E0D80DD" w14:textId="3BC0DC58" w:rsidR="00D8576A" w:rsidRDefault="00D8576A" w:rsidP="009838BB">
      <w:pPr>
        <w:rPr>
          <w:rFonts w:ascii="Times New Roman" w:hAnsi="Times New Roman" w:cs="Times New Roman"/>
        </w:rPr>
      </w:pPr>
      <w:r>
        <w:rPr>
          <w:rFonts w:ascii="Times New Roman" w:hAnsi="Times New Roman" w:cs="Times New Roman"/>
        </w:rPr>
        <w:t>Therefore,</w:t>
      </w:r>
    </w:p>
    <w:p w14:paraId="49898505" w14:textId="4259D1AA" w:rsidR="00D8576A" w:rsidRDefault="00D8576A" w:rsidP="009838BB">
      <w:pPr>
        <w:rPr>
          <w:rFonts w:ascii="Times New Roman" w:hAnsi="Times New Roman" w:cs="Times New Roman"/>
        </w:rPr>
      </w:pPr>
      <w:r>
        <w:rPr>
          <w:rFonts w:ascii="Times New Roman" w:hAnsi="Times New Roman" w:cs="Times New Roman"/>
        </w:rPr>
        <w:t>P and Q</w:t>
      </w:r>
    </w:p>
    <w:p w14:paraId="70D1F967" w14:textId="11BFCF7C" w:rsidR="00D8576A" w:rsidRDefault="00D8576A" w:rsidP="009838BB">
      <w:pPr>
        <w:rPr>
          <w:rFonts w:ascii="Times New Roman" w:hAnsi="Times New Roman" w:cs="Times New Roman"/>
        </w:rPr>
      </w:pPr>
      <w:r>
        <w:rPr>
          <w:rFonts w:ascii="Times New Roman" w:hAnsi="Times New Roman" w:cs="Times New Roman"/>
        </w:rPr>
        <w:t>Eric is a doctor. Ellen is a doctor. Therefore, Eric and Ellen are both doctors.</w:t>
      </w:r>
    </w:p>
    <w:p w14:paraId="4DAC85BD" w14:textId="0DE3790F" w:rsidR="00D8576A" w:rsidRDefault="00D8576A" w:rsidP="009838BB">
      <w:pPr>
        <w:rPr>
          <w:rFonts w:ascii="Times New Roman" w:hAnsi="Times New Roman" w:cs="Times New Roman"/>
        </w:rPr>
      </w:pPr>
      <w:r>
        <w:rPr>
          <w:rFonts w:ascii="Times New Roman" w:hAnsi="Times New Roman" w:cs="Times New Roman"/>
        </w:rPr>
        <w:t>-Putting the conclusion this way this way, instead of writing an “and” in between the two things.</w:t>
      </w:r>
    </w:p>
    <w:p w14:paraId="3BB7B5A2" w14:textId="1A54EA6B" w:rsidR="00D8576A" w:rsidRDefault="00D8576A" w:rsidP="009838BB">
      <w:pPr>
        <w:rPr>
          <w:rFonts w:ascii="Times New Roman" w:hAnsi="Times New Roman" w:cs="Times New Roman"/>
          <w:b/>
        </w:rPr>
      </w:pPr>
      <w:r>
        <w:rPr>
          <w:rFonts w:ascii="Times New Roman" w:hAnsi="Times New Roman" w:cs="Times New Roman"/>
          <w:b/>
        </w:rPr>
        <w:t>Addition:</w:t>
      </w:r>
    </w:p>
    <w:p w14:paraId="06879467" w14:textId="2DBD588A" w:rsidR="00D8576A" w:rsidRDefault="00D8576A" w:rsidP="009838BB">
      <w:pPr>
        <w:rPr>
          <w:rFonts w:ascii="Times New Roman" w:hAnsi="Times New Roman" w:cs="Times New Roman"/>
        </w:rPr>
      </w:pPr>
      <w:r>
        <w:rPr>
          <w:rFonts w:ascii="Times New Roman" w:hAnsi="Times New Roman" w:cs="Times New Roman"/>
        </w:rPr>
        <w:t>P</w:t>
      </w:r>
    </w:p>
    <w:p w14:paraId="46B1CAC9" w14:textId="47327CFF" w:rsidR="00D8576A" w:rsidRDefault="00D8576A" w:rsidP="009838BB">
      <w:pPr>
        <w:rPr>
          <w:rFonts w:ascii="Times New Roman" w:hAnsi="Times New Roman" w:cs="Times New Roman"/>
        </w:rPr>
      </w:pPr>
      <w:r>
        <w:rPr>
          <w:rFonts w:ascii="Times New Roman" w:hAnsi="Times New Roman" w:cs="Times New Roman"/>
        </w:rPr>
        <w:t>Therefore,</w:t>
      </w:r>
    </w:p>
    <w:p w14:paraId="53FA5F9A" w14:textId="437FEBDE" w:rsidR="00D8576A" w:rsidRDefault="00D8576A" w:rsidP="009838BB">
      <w:pPr>
        <w:rPr>
          <w:rFonts w:ascii="Times New Roman" w:hAnsi="Times New Roman" w:cs="Times New Roman"/>
        </w:rPr>
      </w:pPr>
      <w:r>
        <w:rPr>
          <w:rFonts w:ascii="Times New Roman" w:hAnsi="Times New Roman" w:cs="Times New Roman"/>
        </w:rPr>
        <w:t>P or Q</w:t>
      </w:r>
    </w:p>
    <w:p w14:paraId="76F22B9C" w14:textId="19EC62F2" w:rsidR="00D8576A" w:rsidRDefault="00D8576A" w:rsidP="009838BB">
      <w:pPr>
        <w:rPr>
          <w:rFonts w:ascii="Times New Roman" w:hAnsi="Times New Roman" w:cs="Times New Roman"/>
        </w:rPr>
      </w:pPr>
      <w:r>
        <w:rPr>
          <w:rFonts w:ascii="Times New Roman" w:hAnsi="Times New Roman" w:cs="Times New Roman"/>
        </w:rPr>
        <w:t>Foxes are mammals. Therefore, either foxes are mammals or cows are mammals.</w:t>
      </w:r>
    </w:p>
    <w:p w14:paraId="1D888894" w14:textId="3E06B50D" w:rsidR="00D8576A" w:rsidRDefault="00D8576A" w:rsidP="009838BB">
      <w:pPr>
        <w:rPr>
          <w:rFonts w:ascii="Times New Roman" w:hAnsi="Times New Roman" w:cs="Times New Roman"/>
        </w:rPr>
      </w:pPr>
      <w:r>
        <w:rPr>
          <w:rFonts w:ascii="Times New Roman" w:hAnsi="Times New Roman" w:cs="Times New Roman"/>
        </w:rPr>
        <w:t>Foxes are mammals. Therefore, either foxes are mammals or lizards are mammals.</w:t>
      </w:r>
    </w:p>
    <w:p w14:paraId="1C9C94D7" w14:textId="349B8791" w:rsidR="00D8576A" w:rsidRPr="00D8576A" w:rsidRDefault="00D8576A" w:rsidP="009838BB">
      <w:pPr>
        <w:rPr>
          <w:rFonts w:ascii="Times New Roman" w:hAnsi="Times New Roman" w:cs="Times New Roman"/>
        </w:rPr>
      </w:pPr>
      <w:r>
        <w:rPr>
          <w:rFonts w:ascii="Times New Roman" w:hAnsi="Times New Roman" w:cs="Times New Roman"/>
        </w:rPr>
        <w:t>-Here, it does not matter whether the statement added using “or” is true or false.</w:t>
      </w:r>
    </w:p>
    <w:p w14:paraId="6AA7EEE4" w14:textId="0FB60E17" w:rsidR="00D8576A" w:rsidRDefault="00D8576A" w:rsidP="009838BB">
      <w:pPr>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Hypothetical Syllogism:</w:t>
      </w:r>
    </w:p>
    <w:p w14:paraId="444B16CA" w14:textId="065C05B8" w:rsidR="00D8576A" w:rsidRDefault="00D8576A" w:rsidP="009838BB">
      <w:pPr>
        <w:rPr>
          <w:rFonts w:ascii="Times New Roman" w:hAnsi="Times New Roman" w:cs="Times New Roman"/>
        </w:rPr>
      </w:pPr>
      <w:r>
        <w:rPr>
          <w:rFonts w:ascii="Times New Roman" w:hAnsi="Times New Roman" w:cs="Times New Roman"/>
        </w:rPr>
        <w:t>If P then Q</w:t>
      </w:r>
    </w:p>
    <w:p w14:paraId="56473F80" w14:textId="1A7A28B3" w:rsidR="00D8576A" w:rsidRDefault="00D8576A" w:rsidP="009838BB">
      <w:pPr>
        <w:rPr>
          <w:rFonts w:ascii="Times New Roman" w:hAnsi="Times New Roman" w:cs="Times New Roman"/>
        </w:rPr>
      </w:pPr>
      <w:r>
        <w:rPr>
          <w:rFonts w:ascii="Times New Roman" w:hAnsi="Times New Roman" w:cs="Times New Roman"/>
        </w:rPr>
        <w:t>If Q then R</w:t>
      </w:r>
    </w:p>
    <w:p w14:paraId="13540CC2" w14:textId="2897939D" w:rsidR="00D8576A" w:rsidRDefault="00D8576A" w:rsidP="009838BB">
      <w:pPr>
        <w:rPr>
          <w:rFonts w:ascii="Times New Roman" w:hAnsi="Times New Roman" w:cs="Times New Roman"/>
        </w:rPr>
      </w:pPr>
      <w:r>
        <w:rPr>
          <w:rFonts w:ascii="Times New Roman" w:hAnsi="Times New Roman" w:cs="Times New Roman"/>
        </w:rPr>
        <w:t>Therefore,</w:t>
      </w:r>
    </w:p>
    <w:p w14:paraId="5B7813AC" w14:textId="4EBEEA1C" w:rsidR="00D8576A" w:rsidRDefault="00D8576A" w:rsidP="009838BB">
      <w:pPr>
        <w:rPr>
          <w:rFonts w:ascii="Times New Roman" w:hAnsi="Times New Roman" w:cs="Times New Roman"/>
        </w:rPr>
      </w:pPr>
      <w:r>
        <w:rPr>
          <w:rFonts w:ascii="Times New Roman" w:hAnsi="Times New Roman" w:cs="Times New Roman"/>
        </w:rPr>
        <w:t>IF P then R</w:t>
      </w:r>
    </w:p>
    <w:p w14:paraId="5A06B79D" w14:textId="566626F9" w:rsidR="00D8576A" w:rsidRDefault="00D8576A" w:rsidP="009838BB">
      <w:pPr>
        <w:rPr>
          <w:rFonts w:ascii="Times New Roman" w:hAnsi="Times New Roman" w:cs="Times New Roman"/>
        </w:rPr>
      </w:pPr>
      <w:r>
        <w:rPr>
          <w:rFonts w:ascii="Times New Roman" w:hAnsi="Times New Roman" w:cs="Times New Roman"/>
        </w:rPr>
        <w:t>-If the dollar is devalued, export will rise. If exports rise, then unemployment will fall. Therefore, if the dollar is devalued, unemployment will fall.</w:t>
      </w:r>
    </w:p>
    <w:p w14:paraId="0D28197A" w14:textId="0BFCC8AF" w:rsidR="00D8576A" w:rsidRDefault="00D8576A" w:rsidP="009838BB">
      <w:pPr>
        <w:rPr>
          <w:rFonts w:ascii="Times New Roman" w:hAnsi="Times New Roman" w:cs="Times New Roman"/>
          <w:b/>
        </w:rPr>
      </w:pPr>
      <w:r>
        <w:rPr>
          <w:rFonts w:ascii="Times New Roman" w:hAnsi="Times New Roman" w:cs="Times New Roman"/>
          <w:b/>
        </w:rPr>
        <w:t>Constructive Dilemma:</w:t>
      </w:r>
    </w:p>
    <w:p w14:paraId="27F20D81" w14:textId="03E31E79" w:rsidR="00D8576A" w:rsidRDefault="00D8576A" w:rsidP="009838BB">
      <w:pPr>
        <w:rPr>
          <w:rFonts w:ascii="Times New Roman" w:hAnsi="Times New Roman" w:cs="Times New Roman"/>
        </w:rPr>
      </w:pPr>
      <w:r>
        <w:rPr>
          <w:rFonts w:ascii="Times New Roman" w:hAnsi="Times New Roman" w:cs="Times New Roman"/>
        </w:rPr>
        <w:t>P or Q</w:t>
      </w:r>
    </w:p>
    <w:p w14:paraId="7BABAB9A" w14:textId="236D79C2" w:rsidR="00D8576A" w:rsidRDefault="00D8576A" w:rsidP="009838BB">
      <w:pPr>
        <w:rPr>
          <w:rFonts w:ascii="Times New Roman" w:hAnsi="Times New Roman" w:cs="Times New Roman"/>
        </w:rPr>
      </w:pPr>
      <w:r>
        <w:rPr>
          <w:rFonts w:ascii="Times New Roman" w:hAnsi="Times New Roman" w:cs="Times New Roman"/>
        </w:rPr>
        <w:t>If P then R</w:t>
      </w:r>
    </w:p>
    <w:p w14:paraId="3B14AE3F" w14:textId="1756FF3C" w:rsidR="00D8576A" w:rsidRDefault="00E41C09" w:rsidP="009838BB">
      <w:pPr>
        <w:rPr>
          <w:rFonts w:ascii="Times New Roman" w:hAnsi="Times New Roman" w:cs="Times New Roman"/>
        </w:rPr>
      </w:pPr>
      <w:r>
        <w:rPr>
          <w:rFonts w:ascii="Times New Roman" w:hAnsi="Times New Roman" w:cs="Times New Roman"/>
        </w:rPr>
        <w:t>If Q then S</w:t>
      </w:r>
    </w:p>
    <w:p w14:paraId="3276EC60" w14:textId="7C33EC0B" w:rsidR="00E41C09" w:rsidRDefault="00E41C09" w:rsidP="009838BB">
      <w:pPr>
        <w:rPr>
          <w:rFonts w:ascii="Times New Roman" w:hAnsi="Times New Roman" w:cs="Times New Roman"/>
        </w:rPr>
      </w:pPr>
      <w:r>
        <w:rPr>
          <w:rFonts w:ascii="Times New Roman" w:hAnsi="Times New Roman" w:cs="Times New Roman"/>
        </w:rPr>
        <w:t>Therefore,</w:t>
      </w:r>
    </w:p>
    <w:p w14:paraId="7F8A6AE6" w14:textId="07702E48" w:rsidR="00E41C09" w:rsidRDefault="00E41C09" w:rsidP="009838BB">
      <w:pPr>
        <w:rPr>
          <w:rFonts w:ascii="Times New Roman" w:hAnsi="Times New Roman" w:cs="Times New Roman"/>
        </w:rPr>
      </w:pPr>
      <w:r>
        <w:rPr>
          <w:rFonts w:ascii="Times New Roman" w:hAnsi="Times New Roman" w:cs="Times New Roman"/>
        </w:rPr>
        <w:t>R or S</w:t>
      </w:r>
    </w:p>
    <w:p w14:paraId="38666E0D" w14:textId="77777777" w:rsidR="00E41C09" w:rsidRDefault="00E41C09" w:rsidP="009838BB">
      <w:pPr>
        <w:rPr>
          <w:rFonts w:ascii="Times New Roman" w:hAnsi="Times New Roman" w:cs="Times New Roman"/>
          <w:b/>
        </w:rPr>
      </w:pPr>
    </w:p>
    <w:p w14:paraId="4C98C69B" w14:textId="77777777" w:rsidR="00E41C09" w:rsidRDefault="00E41C09" w:rsidP="009838BB">
      <w:pPr>
        <w:rPr>
          <w:rFonts w:ascii="Times New Roman" w:hAnsi="Times New Roman" w:cs="Times New Roman"/>
          <w:b/>
        </w:rPr>
      </w:pPr>
    </w:p>
    <w:p w14:paraId="6EF350D0" w14:textId="6ACF9950" w:rsidR="00E41C09" w:rsidRDefault="00E41C09" w:rsidP="009838BB">
      <w:pPr>
        <w:rPr>
          <w:rFonts w:ascii="Times New Roman" w:hAnsi="Times New Roman" w:cs="Times New Roman"/>
          <w:b/>
        </w:rPr>
      </w:pPr>
      <w:r>
        <w:rPr>
          <w:rFonts w:ascii="Times New Roman" w:hAnsi="Times New Roman" w:cs="Times New Roman"/>
          <w:b/>
        </w:rPr>
        <w:lastRenderedPageBreak/>
        <w:t>Destructive Dilemma:</w:t>
      </w:r>
    </w:p>
    <w:p w14:paraId="75AC373A" w14:textId="6FBB9750" w:rsidR="00E41C09" w:rsidRDefault="00E41C09" w:rsidP="009838BB">
      <w:pPr>
        <w:rPr>
          <w:rFonts w:ascii="Times New Roman" w:hAnsi="Times New Roman" w:cs="Times New Roman"/>
        </w:rPr>
      </w:pPr>
      <w:r>
        <w:rPr>
          <w:rFonts w:ascii="Times New Roman" w:hAnsi="Times New Roman" w:cs="Times New Roman"/>
        </w:rPr>
        <w:t>If P then R</w:t>
      </w:r>
    </w:p>
    <w:p w14:paraId="39398BF9" w14:textId="05DA4FF1" w:rsidR="00E41C09" w:rsidRDefault="00E41C09" w:rsidP="009838BB">
      <w:pPr>
        <w:rPr>
          <w:rFonts w:ascii="Times New Roman" w:hAnsi="Times New Roman" w:cs="Times New Roman"/>
        </w:rPr>
      </w:pPr>
      <w:r>
        <w:rPr>
          <w:rFonts w:ascii="Times New Roman" w:hAnsi="Times New Roman" w:cs="Times New Roman"/>
        </w:rPr>
        <w:t>If Q then S</w:t>
      </w:r>
    </w:p>
    <w:p w14:paraId="0AA8B953" w14:textId="6EEA04F7" w:rsidR="00E41C09" w:rsidRDefault="00E41C09" w:rsidP="009838BB">
      <w:pPr>
        <w:rPr>
          <w:rFonts w:ascii="Times New Roman" w:hAnsi="Times New Roman" w:cs="Times New Roman"/>
        </w:rPr>
      </w:pPr>
      <w:r>
        <w:rPr>
          <w:rFonts w:ascii="Times New Roman" w:hAnsi="Times New Roman" w:cs="Times New Roman"/>
        </w:rPr>
        <w:t>Not R or not S</w:t>
      </w:r>
    </w:p>
    <w:p w14:paraId="2339792A" w14:textId="3CFDDA56" w:rsidR="00E41C09" w:rsidRDefault="00E41C09" w:rsidP="009838BB">
      <w:pPr>
        <w:rPr>
          <w:rFonts w:ascii="Times New Roman" w:hAnsi="Times New Roman" w:cs="Times New Roman"/>
        </w:rPr>
      </w:pPr>
      <w:r>
        <w:rPr>
          <w:rFonts w:ascii="Times New Roman" w:hAnsi="Times New Roman" w:cs="Times New Roman"/>
        </w:rPr>
        <w:t>Therefore,</w:t>
      </w:r>
    </w:p>
    <w:p w14:paraId="22CD673A" w14:textId="71ADECE8" w:rsidR="00E41C09" w:rsidRDefault="00E41C09" w:rsidP="009838BB">
      <w:pPr>
        <w:rPr>
          <w:rFonts w:ascii="Times New Roman" w:hAnsi="Times New Roman" w:cs="Times New Roman"/>
        </w:rPr>
      </w:pPr>
      <w:r>
        <w:rPr>
          <w:rFonts w:ascii="Times New Roman" w:hAnsi="Times New Roman" w:cs="Times New Roman"/>
        </w:rPr>
        <w:t>Not P or not Q</w:t>
      </w:r>
    </w:p>
    <w:p w14:paraId="1C081901" w14:textId="77777777" w:rsidR="00E41C09" w:rsidRDefault="00E41C09" w:rsidP="009838BB">
      <w:pPr>
        <w:rPr>
          <w:rFonts w:ascii="Times New Roman" w:hAnsi="Times New Roman" w:cs="Times New Roman"/>
        </w:rPr>
      </w:pPr>
    </w:p>
    <w:p w14:paraId="7DB3F607" w14:textId="7BF2735C" w:rsidR="00E41C09" w:rsidRPr="00E41C09" w:rsidRDefault="00E41C09" w:rsidP="009838BB">
      <w:pPr>
        <w:rPr>
          <w:rFonts w:ascii="Times New Roman" w:hAnsi="Times New Roman" w:cs="Times New Roman"/>
          <w:b/>
          <w:u w:val="double"/>
        </w:rPr>
      </w:pPr>
      <w:r w:rsidRPr="00E41C09">
        <w:rPr>
          <w:rFonts w:ascii="Times New Roman" w:hAnsi="Times New Roman" w:cs="Times New Roman"/>
          <w:b/>
          <w:u w:val="double"/>
        </w:rPr>
        <w:t>Other structural properties of arguments:</w:t>
      </w:r>
    </w:p>
    <w:p w14:paraId="139489F0" w14:textId="467D1916" w:rsidR="00282A29" w:rsidRDefault="00E41C09" w:rsidP="009838BB">
      <w:pPr>
        <w:rPr>
          <w:rFonts w:ascii="Times New Roman" w:hAnsi="Times New Roman" w:cs="Times New Roman"/>
        </w:rPr>
      </w:pPr>
      <w:r>
        <w:rPr>
          <w:rFonts w:ascii="Times New Roman" w:hAnsi="Times New Roman" w:cs="Times New Roman"/>
          <w:b/>
        </w:rPr>
        <w:t xml:space="preserve">Linked arguments: </w:t>
      </w:r>
      <w:r>
        <w:rPr>
          <w:rFonts w:ascii="Times New Roman" w:hAnsi="Times New Roman" w:cs="Times New Roman"/>
        </w:rPr>
        <w:t xml:space="preserve">their premises essentially tie together to support a single overall conclusion. </w:t>
      </w:r>
      <w:r>
        <w:rPr>
          <w:rFonts w:ascii="Times New Roman" w:hAnsi="Times New Roman" w:cs="Times New Roman"/>
          <w:b/>
        </w:rPr>
        <w:t>Modus Ponens</w:t>
      </w:r>
      <w:r>
        <w:rPr>
          <w:rFonts w:ascii="Times New Roman" w:hAnsi="Times New Roman" w:cs="Times New Roman"/>
        </w:rPr>
        <w:t xml:space="preserve"> is a clear example of this. </w:t>
      </w:r>
    </w:p>
    <w:p w14:paraId="68B0175C" w14:textId="2F24BB57" w:rsidR="00E41C09" w:rsidRDefault="00E41C09" w:rsidP="009838BB">
      <w:pPr>
        <w:rPr>
          <w:rFonts w:ascii="Times New Roman" w:hAnsi="Times New Roman" w:cs="Times New Roman"/>
        </w:rPr>
      </w:pPr>
      <w:r>
        <w:rPr>
          <w:rFonts w:ascii="Times New Roman" w:hAnsi="Times New Roman" w:cs="Times New Roman"/>
        </w:rPr>
        <w:t xml:space="preserve">However, arguments can be structured in more complex ways that build on linked arguments. </w:t>
      </w:r>
    </w:p>
    <w:p w14:paraId="483833B6" w14:textId="1894FA37" w:rsidR="00E41C09" w:rsidRDefault="00E41C09" w:rsidP="009838BB">
      <w:pPr>
        <w:rPr>
          <w:rFonts w:ascii="Times New Roman" w:hAnsi="Times New Roman" w:cs="Times New Roman"/>
        </w:rPr>
      </w:pPr>
      <w:r>
        <w:rPr>
          <w:rFonts w:ascii="Times New Roman" w:hAnsi="Times New Roman" w:cs="Times New Roman"/>
          <w:b/>
        </w:rPr>
        <w:t xml:space="preserve">Convergent argument: </w:t>
      </w:r>
      <w:r>
        <w:rPr>
          <w:rFonts w:ascii="Times New Roman" w:hAnsi="Times New Roman" w:cs="Times New Roman"/>
        </w:rPr>
        <w:t xml:space="preserve">a range of independent grounds for a conclusion is assembled together as premises. </w:t>
      </w:r>
    </w:p>
    <w:p w14:paraId="6D7A067F" w14:textId="07966AFD" w:rsidR="00E41C09" w:rsidRPr="00E41C09" w:rsidRDefault="00E41C09" w:rsidP="009838BB">
      <w:pPr>
        <w:rPr>
          <w:rFonts w:ascii="Times New Roman" w:hAnsi="Times New Roman" w:cs="Times New Roman"/>
        </w:rPr>
      </w:pPr>
      <w:r>
        <w:rPr>
          <w:rFonts w:ascii="Times New Roman" w:hAnsi="Times New Roman" w:cs="Times New Roman"/>
        </w:rPr>
        <w:t xml:space="preserve">-No premise in a convergent argument requires the other premises in order to support the conclusion; rather, each premise directly supports the conclusion. </w:t>
      </w:r>
    </w:p>
    <w:p w14:paraId="447C7821" w14:textId="356BDC88" w:rsidR="00282A29" w:rsidRDefault="004F5F06" w:rsidP="009838BB">
      <w:pPr>
        <w:rPr>
          <w:rFonts w:ascii="Times New Roman" w:hAnsi="Times New Roman" w:cs="Times New Roman"/>
        </w:rPr>
      </w:pPr>
      <w:r>
        <w:rPr>
          <w:rFonts w:ascii="Times New Roman" w:hAnsi="Times New Roman" w:cs="Times New Roman"/>
          <w:b/>
        </w:rPr>
        <w:t xml:space="preserve">Sequential arguments: </w:t>
      </w:r>
      <w:r>
        <w:rPr>
          <w:rFonts w:ascii="Times New Roman" w:hAnsi="Times New Roman" w:cs="Times New Roman"/>
        </w:rPr>
        <w:t xml:space="preserve">A way of putting together basic arguments into complex forms is through sequential arguments. </w:t>
      </w:r>
    </w:p>
    <w:p w14:paraId="43A1E8C6" w14:textId="664A1F85" w:rsidR="004F5F06" w:rsidRDefault="004F5F06" w:rsidP="009838BB">
      <w:pPr>
        <w:rPr>
          <w:rFonts w:ascii="Times New Roman" w:hAnsi="Times New Roman" w:cs="Times New Roman"/>
        </w:rPr>
      </w:pPr>
      <w:r>
        <w:rPr>
          <w:rFonts w:ascii="Times New Roman" w:hAnsi="Times New Roman" w:cs="Times New Roman"/>
        </w:rPr>
        <w:t xml:space="preserve">-Here, the </w:t>
      </w:r>
      <w:r>
        <w:rPr>
          <w:rFonts w:ascii="Times New Roman" w:hAnsi="Times New Roman" w:cs="Times New Roman"/>
          <w:b/>
        </w:rPr>
        <w:t xml:space="preserve">premises establish intermediate conclusions, </w:t>
      </w:r>
      <w:r>
        <w:rPr>
          <w:rFonts w:ascii="Times New Roman" w:hAnsi="Times New Roman" w:cs="Times New Roman"/>
        </w:rPr>
        <w:t xml:space="preserve">which then </w:t>
      </w:r>
      <w:r>
        <w:rPr>
          <w:rFonts w:ascii="Times New Roman" w:hAnsi="Times New Roman" w:cs="Times New Roman"/>
          <w:b/>
        </w:rPr>
        <w:t xml:space="preserve">serves as premises </w:t>
      </w:r>
      <w:r>
        <w:rPr>
          <w:rFonts w:ascii="Times New Roman" w:hAnsi="Times New Roman" w:cs="Times New Roman"/>
        </w:rPr>
        <w:t xml:space="preserve">for some </w:t>
      </w:r>
      <w:r>
        <w:rPr>
          <w:rFonts w:ascii="Times New Roman" w:hAnsi="Times New Roman" w:cs="Times New Roman"/>
          <w:b/>
        </w:rPr>
        <w:t xml:space="preserve">further conclusions. </w:t>
      </w:r>
    </w:p>
    <w:p w14:paraId="44A82DD9" w14:textId="77777777" w:rsidR="004F5F06" w:rsidRDefault="004F5F06" w:rsidP="009838BB">
      <w:pPr>
        <w:rPr>
          <w:rFonts w:ascii="Times New Roman" w:hAnsi="Times New Roman" w:cs="Times New Roman"/>
        </w:rPr>
      </w:pPr>
    </w:p>
    <w:p w14:paraId="7F29C143" w14:textId="7FE81D33" w:rsidR="00F35A32" w:rsidRPr="00F35A32" w:rsidRDefault="00F35A32" w:rsidP="009838BB">
      <w:pPr>
        <w:rPr>
          <w:rFonts w:ascii="Times New Roman" w:hAnsi="Times New Roman" w:cs="Times New Roman"/>
          <w:b/>
          <w:u w:val="double"/>
        </w:rPr>
      </w:pPr>
      <w:r w:rsidRPr="00F35A32">
        <w:rPr>
          <w:rFonts w:ascii="Times New Roman" w:hAnsi="Times New Roman" w:cs="Times New Roman"/>
          <w:b/>
          <w:u w:val="double"/>
        </w:rPr>
        <w:t>Truth conditions:</w:t>
      </w:r>
    </w:p>
    <w:p w14:paraId="76196FD0" w14:textId="7751A717" w:rsidR="00282A29" w:rsidRDefault="00F35A32" w:rsidP="009838BB">
      <w:pPr>
        <w:rPr>
          <w:rFonts w:ascii="Times New Roman" w:hAnsi="Times New Roman" w:cs="Times New Roman"/>
        </w:rPr>
      </w:pPr>
      <w:r>
        <w:rPr>
          <w:rFonts w:ascii="Times New Roman" w:hAnsi="Times New Roman" w:cs="Times New Roman"/>
          <w:b/>
        </w:rPr>
        <w:t xml:space="preserve">Truth conditions: </w:t>
      </w:r>
      <w:r>
        <w:rPr>
          <w:rFonts w:ascii="Times New Roman" w:hAnsi="Times New Roman" w:cs="Times New Roman"/>
        </w:rPr>
        <w:t xml:space="preserve">how things would have to be in order for the statement to be true. </w:t>
      </w:r>
    </w:p>
    <w:p w14:paraId="48E378FF" w14:textId="53A8FAF5" w:rsidR="00282A29" w:rsidRDefault="00F35A32" w:rsidP="009838BB">
      <w:pPr>
        <w:rPr>
          <w:rFonts w:ascii="Times New Roman" w:hAnsi="Times New Roman" w:cs="Times New Roman"/>
        </w:rPr>
      </w:pPr>
      <w:r>
        <w:rPr>
          <w:rFonts w:ascii="Times New Roman" w:hAnsi="Times New Roman" w:cs="Times New Roman"/>
        </w:rPr>
        <w:t>-Basically it’s like removing the quotations from a statement.</w:t>
      </w:r>
    </w:p>
    <w:p w14:paraId="038953A3" w14:textId="36807300" w:rsidR="00F35A32" w:rsidRDefault="00F35A32" w:rsidP="009838BB">
      <w:pPr>
        <w:rPr>
          <w:rFonts w:ascii="Times New Roman" w:hAnsi="Times New Roman" w:cs="Times New Roman"/>
        </w:rPr>
      </w:pPr>
      <w:r>
        <w:rPr>
          <w:rFonts w:ascii="Times New Roman" w:hAnsi="Times New Roman" w:cs="Times New Roman"/>
        </w:rPr>
        <w:t xml:space="preserve">-Particular uses of the sentence will have different truth conditions. </w:t>
      </w:r>
    </w:p>
    <w:p w14:paraId="591D49E7" w14:textId="77777777" w:rsidR="00F35A32" w:rsidRDefault="00F35A32" w:rsidP="009838BB">
      <w:pPr>
        <w:rPr>
          <w:rFonts w:ascii="Times New Roman" w:hAnsi="Times New Roman" w:cs="Times New Roman"/>
        </w:rPr>
      </w:pPr>
    </w:p>
    <w:p w14:paraId="14B07341" w14:textId="7F4B57DC" w:rsidR="00F35A32" w:rsidRDefault="00F35A32" w:rsidP="009838BB">
      <w:pPr>
        <w:rPr>
          <w:rFonts w:ascii="Times New Roman" w:hAnsi="Times New Roman" w:cs="Times New Roman"/>
        </w:rPr>
      </w:pPr>
      <w:r>
        <w:rPr>
          <w:rFonts w:ascii="Times New Roman" w:hAnsi="Times New Roman" w:cs="Times New Roman"/>
          <w:b/>
        </w:rPr>
        <w:t xml:space="preserve">Truth and reasonableness: </w:t>
      </w:r>
      <w:r w:rsidR="000552D0">
        <w:rPr>
          <w:rFonts w:ascii="Times New Roman" w:hAnsi="Times New Roman" w:cs="Times New Roman"/>
        </w:rPr>
        <w:t xml:space="preserve">it is arguments that are valid or invalid, sound or unsound. </w:t>
      </w:r>
    </w:p>
    <w:p w14:paraId="47C90671" w14:textId="0608F29F" w:rsidR="000552D0" w:rsidRDefault="000552D0" w:rsidP="009838BB">
      <w:pPr>
        <w:rPr>
          <w:rFonts w:ascii="Times New Roman" w:hAnsi="Times New Roman" w:cs="Times New Roman"/>
        </w:rPr>
      </w:pPr>
      <w:r>
        <w:rPr>
          <w:rFonts w:ascii="Times New Roman" w:hAnsi="Times New Roman" w:cs="Times New Roman"/>
        </w:rPr>
        <w:t xml:space="preserve">It is statements that are true or false. </w:t>
      </w:r>
    </w:p>
    <w:p w14:paraId="205081E0" w14:textId="1D2B106B" w:rsidR="000552D0" w:rsidRDefault="000552D0" w:rsidP="009838BB">
      <w:pPr>
        <w:rPr>
          <w:rFonts w:ascii="Times New Roman" w:hAnsi="Times New Roman" w:cs="Times New Roman"/>
        </w:rPr>
      </w:pPr>
      <w:r>
        <w:rPr>
          <w:rFonts w:ascii="Times New Roman" w:hAnsi="Times New Roman" w:cs="Times New Roman"/>
        </w:rPr>
        <w:t xml:space="preserve">A reasonable statement is one with sufficient evidence, all things considered, to render it acceptable in a given state of information. </w:t>
      </w:r>
    </w:p>
    <w:p w14:paraId="4E933F57" w14:textId="4EDDD339" w:rsidR="00215C5E" w:rsidRDefault="00215C5E" w:rsidP="009838BB">
      <w:pPr>
        <w:rPr>
          <w:rFonts w:ascii="Times New Roman" w:hAnsi="Times New Roman" w:cs="Times New Roman"/>
        </w:rPr>
      </w:pPr>
      <w:r>
        <w:rPr>
          <w:rFonts w:ascii="Times New Roman" w:hAnsi="Times New Roman" w:cs="Times New Roman"/>
        </w:rPr>
        <w:tab/>
        <w:t>-Sufficient evidence, to judge it acceptable in a given state of information.</w:t>
      </w:r>
    </w:p>
    <w:p w14:paraId="2EFD039B" w14:textId="3C552163" w:rsidR="00215C5E" w:rsidRDefault="00215C5E" w:rsidP="009838BB">
      <w:pPr>
        <w:rPr>
          <w:rFonts w:ascii="Times New Roman" w:hAnsi="Times New Roman" w:cs="Times New Roman"/>
        </w:rPr>
      </w:pPr>
      <w:r>
        <w:rPr>
          <w:rFonts w:ascii="Times New Roman" w:hAnsi="Times New Roman" w:cs="Times New Roman"/>
        </w:rPr>
        <w:tab/>
        <w:t>-Truth is understood as: true or false, and nothing in between.</w:t>
      </w:r>
    </w:p>
    <w:p w14:paraId="3B80193E" w14:textId="729619C0" w:rsidR="00215C5E" w:rsidRDefault="00215C5E" w:rsidP="009838BB">
      <w:pPr>
        <w:rPr>
          <w:rFonts w:ascii="Times New Roman" w:hAnsi="Times New Roman" w:cs="Times New Roman"/>
          <w:b/>
        </w:rPr>
      </w:pPr>
      <w:r>
        <w:rPr>
          <w:rFonts w:ascii="Times New Roman" w:hAnsi="Times New Roman" w:cs="Times New Roman"/>
        </w:rPr>
        <w:tab/>
        <w:t>-</w:t>
      </w:r>
      <w:r w:rsidR="00761CEA">
        <w:rPr>
          <w:rFonts w:ascii="Times New Roman" w:hAnsi="Times New Roman" w:cs="Times New Roman"/>
        </w:rPr>
        <w:t>Another way of putting this is to say that statements have only one-truth</w:t>
      </w:r>
      <w:r w:rsidR="00761CEA">
        <w:rPr>
          <w:rFonts w:ascii="Times New Roman" w:hAnsi="Times New Roman" w:cs="Times New Roman"/>
          <w:b/>
        </w:rPr>
        <w:t xml:space="preserve"> values.</w:t>
      </w:r>
    </w:p>
    <w:p w14:paraId="5FF2B13D" w14:textId="078E667B" w:rsidR="00761CEA" w:rsidRDefault="00761CEA" w:rsidP="009838BB">
      <w:pPr>
        <w:rPr>
          <w:rFonts w:ascii="Times New Roman" w:hAnsi="Times New Roman" w:cs="Times New Roman"/>
          <w:b/>
        </w:rPr>
      </w:pPr>
      <w:r>
        <w:rPr>
          <w:rFonts w:ascii="Times New Roman" w:hAnsi="Times New Roman" w:cs="Times New Roman"/>
        </w:rPr>
        <w:tab/>
      </w:r>
      <w:r w:rsidR="00E24307">
        <w:rPr>
          <w:rFonts w:ascii="Times New Roman" w:hAnsi="Times New Roman" w:cs="Times New Roman"/>
        </w:rPr>
        <w:t>-</w:t>
      </w:r>
      <w:r w:rsidR="00E24307">
        <w:rPr>
          <w:rFonts w:ascii="Times New Roman" w:hAnsi="Times New Roman" w:cs="Times New Roman"/>
          <w:b/>
        </w:rPr>
        <w:t>Bivalent truth: page 23</w:t>
      </w:r>
    </w:p>
    <w:p w14:paraId="7CFE1F86" w14:textId="77777777" w:rsidR="00E24307" w:rsidRDefault="00E24307" w:rsidP="009838BB">
      <w:pPr>
        <w:rPr>
          <w:rFonts w:ascii="Times New Roman" w:hAnsi="Times New Roman" w:cs="Times New Roman"/>
          <w:b/>
        </w:rPr>
      </w:pPr>
    </w:p>
    <w:p w14:paraId="3C0C4347" w14:textId="1C3CA1BC" w:rsidR="00E24307" w:rsidRDefault="00E24307" w:rsidP="009838BB">
      <w:pPr>
        <w:rPr>
          <w:rFonts w:ascii="Times New Roman" w:hAnsi="Times New Roman" w:cs="Times New Roman"/>
          <w:b/>
          <w:u w:val="double"/>
        </w:rPr>
      </w:pPr>
      <w:r>
        <w:rPr>
          <w:rFonts w:ascii="Times New Roman" w:hAnsi="Times New Roman" w:cs="Times New Roman"/>
          <w:b/>
          <w:u w:val="double"/>
        </w:rPr>
        <w:t>Necessary truths and definitional truth:</w:t>
      </w:r>
    </w:p>
    <w:p w14:paraId="235F5B41" w14:textId="516CC74A" w:rsidR="00E24307" w:rsidRDefault="0014198E" w:rsidP="009838BB">
      <w:pPr>
        <w:rPr>
          <w:rFonts w:ascii="Times New Roman" w:hAnsi="Times New Roman" w:cs="Times New Roman"/>
        </w:rPr>
      </w:pPr>
      <w:r>
        <w:rPr>
          <w:rFonts w:ascii="Times New Roman" w:hAnsi="Times New Roman" w:cs="Times New Roman"/>
          <w:b/>
        </w:rPr>
        <w:t xml:space="preserve">Contingent truth: </w:t>
      </w:r>
      <w:r>
        <w:rPr>
          <w:rFonts w:ascii="Times New Roman" w:hAnsi="Times New Roman" w:cs="Times New Roman"/>
        </w:rPr>
        <w:t xml:space="preserve">things might turn out differently in certain situations. </w:t>
      </w:r>
    </w:p>
    <w:p w14:paraId="5BBBDF27" w14:textId="4818C61D" w:rsidR="0014198E" w:rsidRDefault="0014198E" w:rsidP="009838BB">
      <w:pPr>
        <w:rPr>
          <w:rFonts w:ascii="Times New Roman" w:hAnsi="Times New Roman" w:cs="Times New Roman"/>
        </w:rPr>
      </w:pPr>
      <w:r>
        <w:rPr>
          <w:rFonts w:ascii="Times New Roman" w:hAnsi="Times New Roman" w:cs="Times New Roman"/>
          <w:b/>
        </w:rPr>
        <w:t xml:space="preserve">Necessary truths: </w:t>
      </w:r>
      <w:r>
        <w:rPr>
          <w:rFonts w:ascii="Times New Roman" w:hAnsi="Times New Roman" w:cs="Times New Roman"/>
        </w:rPr>
        <w:t xml:space="preserve">they would have to be true no matter how things might have turned out. </w:t>
      </w:r>
    </w:p>
    <w:p w14:paraId="376C12C4" w14:textId="2A596B22" w:rsidR="0014198E" w:rsidRDefault="0014198E" w:rsidP="009838BB">
      <w:pPr>
        <w:rPr>
          <w:rFonts w:ascii="Times New Roman" w:hAnsi="Times New Roman" w:cs="Times New Roman"/>
        </w:rPr>
      </w:pPr>
      <w:r>
        <w:rPr>
          <w:rFonts w:ascii="Times New Roman" w:hAnsi="Times New Roman" w:cs="Times New Roman"/>
        </w:rPr>
        <w:t>Pages 24-25.</w:t>
      </w:r>
    </w:p>
    <w:p w14:paraId="1CEC2523" w14:textId="185F0B51" w:rsidR="0014198E" w:rsidRDefault="0014198E" w:rsidP="009838BB">
      <w:pPr>
        <w:rPr>
          <w:rFonts w:ascii="Times New Roman" w:hAnsi="Times New Roman" w:cs="Times New Roman"/>
        </w:rPr>
      </w:pPr>
      <w:r>
        <w:rPr>
          <w:rFonts w:ascii="Times New Roman" w:hAnsi="Times New Roman" w:cs="Times New Roman"/>
          <w:b/>
        </w:rPr>
        <w:t xml:space="preserve">Necessary conditions: </w:t>
      </w:r>
      <w:r>
        <w:rPr>
          <w:rFonts w:ascii="Times New Roman" w:hAnsi="Times New Roman" w:cs="Times New Roman"/>
        </w:rPr>
        <w:t>A is needed for B. A + B are correlated and depend on each other.</w:t>
      </w:r>
    </w:p>
    <w:p w14:paraId="588C45CF" w14:textId="47BAA848" w:rsidR="0014198E" w:rsidRDefault="0014198E" w:rsidP="009838BB">
      <w:pPr>
        <w:rPr>
          <w:rFonts w:ascii="Times New Roman" w:hAnsi="Times New Roman" w:cs="Times New Roman"/>
        </w:rPr>
      </w:pPr>
      <w:r>
        <w:rPr>
          <w:rFonts w:ascii="Times New Roman" w:hAnsi="Times New Roman" w:cs="Times New Roman"/>
          <w:b/>
        </w:rPr>
        <w:t xml:space="preserve">Sufficient conditions: </w:t>
      </w:r>
      <w:r w:rsidR="002A7C4E">
        <w:rPr>
          <w:rFonts w:ascii="Times New Roman" w:hAnsi="Times New Roman" w:cs="Times New Roman"/>
        </w:rPr>
        <w:t xml:space="preserve">A is sufficient for B. A + B are sufficient, but not the only dependent factor. Ex: You need air to live, and that is a necessary condition. But, you also need water to live. Therefore, a person might not die from air, but might die of thirst. Therefore, you need air to live, but you also need water, therefore it is necessary to have air to live but not the only thing necessary either. </w:t>
      </w:r>
    </w:p>
    <w:p w14:paraId="5ED6B150" w14:textId="6D5D3E20" w:rsidR="002A7C4E" w:rsidRPr="002A7C4E" w:rsidRDefault="002A7C4E" w:rsidP="009838BB">
      <w:pPr>
        <w:rPr>
          <w:rFonts w:ascii="Times New Roman" w:hAnsi="Times New Roman" w:cs="Times New Roman"/>
          <w:b/>
          <w:u w:val="double"/>
        </w:rPr>
      </w:pPr>
      <w:r w:rsidRPr="002A7C4E">
        <w:rPr>
          <w:rFonts w:ascii="Times New Roman" w:hAnsi="Times New Roman" w:cs="Times New Roman"/>
          <w:b/>
          <w:u w:val="double"/>
        </w:rPr>
        <w:lastRenderedPageBreak/>
        <w:t>Truth conditions of compound sentences:</w:t>
      </w:r>
    </w:p>
    <w:p w14:paraId="7F702DD0" w14:textId="77777777" w:rsidR="0014198E" w:rsidRDefault="0014198E" w:rsidP="009838BB">
      <w:pPr>
        <w:rPr>
          <w:rFonts w:ascii="Times New Roman" w:hAnsi="Times New Roman" w:cs="Times New Roman"/>
        </w:rPr>
      </w:pPr>
    </w:p>
    <w:p w14:paraId="2D253954" w14:textId="4F815A8A" w:rsidR="002A7C4E" w:rsidRPr="00970FDA" w:rsidRDefault="002A7C4E" w:rsidP="009838BB">
      <w:pPr>
        <w:rPr>
          <w:rFonts w:ascii="Times New Roman" w:hAnsi="Times New Roman" w:cs="Times New Roman"/>
        </w:rPr>
      </w:pPr>
      <w:r>
        <w:rPr>
          <w:rFonts w:ascii="Times New Roman" w:hAnsi="Times New Roman" w:cs="Times New Roman"/>
        </w:rPr>
        <w:t xml:space="preserve">Premises and conclusions are rarely simple statements: usually, </w:t>
      </w:r>
      <w:r w:rsidRPr="002A7C4E">
        <w:rPr>
          <w:rFonts w:ascii="Times New Roman" w:hAnsi="Times New Roman" w:cs="Times New Roman"/>
          <w:b/>
        </w:rPr>
        <w:t>claims made in an argument are complex and involve two or more sentences joined together.</w:t>
      </w:r>
    </w:p>
    <w:p w14:paraId="0F3A6DF2" w14:textId="3438843F" w:rsidR="002A7C4E" w:rsidRDefault="002A7C4E" w:rsidP="009838BB">
      <w:pPr>
        <w:rPr>
          <w:rFonts w:ascii="Times New Roman" w:hAnsi="Times New Roman" w:cs="Times New Roman"/>
          <w:b/>
        </w:rPr>
      </w:pPr>
      <w:r>
        <w:rPr>
          <w:rFonts w:ascii="Times New Roman" w:hAnsi="Times New Roman" w:cs="Times New Roman"/>
        </w:rPr>
        <w:tab/>
        <w:t xml:space="preserve">-Due to this, </w:t>
      </w:r>
      <w:r w:rsidRPr="002A7C4E">
        <w:rPr>
          <w:rFonts w:ascii="Times New Roman" w:hAnsi="Times New Roman" w:cs="Times New Roman"/>
          <w:b/>
        </w:rPr>
        <w:t>the assessment of an argument requires</w:t>
      </w:r>
      <w:r>
        <w:rPr>
          <w:rFonts w:ascii="Times New Roman" w:hAnsi="Times New Roman" w:cs="Times New Roman"/>
        </w:rPr>
        <w:t xml:space="preserve"> that we pay </w:t>
      </w:r>
      <w:r w:rsidRPr="002A7C4E">
        <w:rPr>
          <w:rFonts w:ascii="Times New Roman" w:hAnsi="Times New Roman" w:cs="Times New Roman"/>
          <w:b/>
        </w:rPr>
        <w:t>attention</w:t>
      </w:r>
      <w:r>
        <w:rPr>
          <w:rFonts w:ascii="Times New Roman" w:hAnsi="Times New Roman" w:cs="Times New Roman"/>
        </w:rPr>
        <w:t xml:space="preserve"> to the </w:t>
      </w:r>
      <w:r w:rsidRPr="002A7C4E">
        <w:rPr>
          <w:rFonts w:ascii="Times New Roman" w:hAnsi="Times New Roman" w:cs="Times New Roman"/>
          <w:b/>
        </w:rPr>
        <w:t>truth conditions of such complex sentences</w:t>
      </w:r>
      <w:r>
        <w:rPr>
          <w:rFonts w:ascii="Times New Roman" w:hAnsi="Times New Roman" w:cs="Times New Roman"/>
        </w:rPr>
        <w:t xml:space="preserve">, since the </w:t>
      </w:r>
      <w:r>
        <w:rPr>
          <w:rFonts w:ascii="Times New Roman" w:hAnsi="Times New Roman" w:cs="Times New Roman"/>
          <w:b/>
        </w:rPr>
        <w:t xml:space="preserve">way they are joined </w:t>
      </w:r>
      <w:r w:rsidRPr="002A7C4E">
        <w:rPr>
          <w:rFonts w:ascii="Times New Roman" w:hAnsi="Times New Roman" w:cs="Times New Roman"/>
          <w:b/>
        </w:rPr>
        <w:t>makes</w:t>
      </w:r>
      <w:r>
        <w:rPr>
          <w:rFonts w:ascii="Times New Roman" w:hAnsi="Times New Roman" w:cs="Times New Roman"/>
          <w:b/>
        </w:rPr>
        <w:t xml:space="preserve"> all the difference to what they entail. </w:t>
      </w:r>
    </w:p>
    <w:p w14:paraId="77362F83" w14:textId="10777A85" w:rsidR="002A7C4E" w:rsidRDefault="002A7C4E" w:rsidP="009838BB">
      <w:pPr>
        <w:rPr>
          <w:rFonts w:ascii="Times New Roman" w:hAnsi="Times New Roman" w:cs="Times New Roman"/>
        </w:rPr>
      </w:pPr>
      <w:r>
        <w:rPr>
          <w:rFonts w:ascii="Times New Roman" w:hAnsi="Times New Roman" w:cs="Times New Roman"/>
          <w:b/>
        </w:rPr>
        <w:t xml:space="preserve">Simple (or atomic) statement: </w:t>
      </w:r>
      <w:r>
        <w:rPr>
          <w:rFonts w:ascii="Times New Roman" w:hAnsi="Times New Roman" w:cs="Times New Roman"/>
        </w:rPr>
        <w:t>sentence that does not contain another sentence as one of its parts. Basically, one has nothing to do with another. Ex: the sky is blue / orange juice tastes good.</w:t>
      </w:r>
    </w:p>
    <w:p w14:paraId="758F2B27" w14:textId="6F706561" w:rsidR="002A7C4E" w:rsidRDefault="002A7C4E" w:rsidP="009838BB">
      <w:pPr>
        <w:rPr>
          <w:rFonts w:ascii="Times New Roman" w:hAnsi="Times New Roman" w:cs="Times New Roman"/>
        </w:rPr>
      </w:pPr>
      <w:r>
        <w:rPr>
          <w:rFonts w:ascii="Times New Roman" w:hAnsi="Times New Roman" w:cs="Times New Roman"/>
          <w:b/>
        </w:rPr>
        <w:t xml:space="preserve">Conjunctive statement, or conjunction: </w:t>
      </w:r>
      <w:r>
        <w:rPr>
          <w:rFonts w:ascii="Times New Roman" w:hAnsi="Times New Roman" w:cs="Times New Roman"/>
        </w:rPr>
        <w:t>compound statement containing two or more sub-statements (</w:t>
      </w:r>
      <w:r>
        <w:rPr>
          <w:rFonts w:ascii="Times New Roman" w:hAnsi="Times New Roman" w:cs="Times New Roman"/>
          <w:b/>
        </w:rPr>
        <w:t>conjuncts) usually joined with words containing “and” or “but”.</w:t>
      </w:r>
      <w:r>
        <w:rPr>
          <w:rFonts w:ascii="Times New Roman" w:hAnsi="Times New Roman" w:cs="Times New Roman"/>
        </w:rPr>
        <w:t xml:space="preserve"> A conjunction is true if and only if both conjuncts are true. </w:t>
      </w:r>
    </w:p>
    <w:p w14:paraId="3123E923" w14:textId="692490BF" w:rsidR="00ED5DC0" w:rsidRDefault="00ED5DC0" w:rsidP="009838BB">
      <w:pPr>
        <w:rPr>
          <w:rFonts w:ascii="Times New Roman" w:hAnsi="Times New Roman" w:cs="Times New Roman"/>
        </w:rPr>
      </w:pPr>
      <w:r>
        <w:rPr>
          <w:rFonts w:ascii="Times New Roman" w:hAnsi="Times New Roman" w:cs="Times New Roman"/>
          <w:b/>
        </w:rPr>
        <w:t xml:space="preserve">Disjunctive statement, or disjunction: </w:t>
      </w:r>
      <w:r>
        <w:rPr>
          <w:rFonts w:ascii="Times New Roman" w:hAnsi="Times New Roman" w:cs="Times New Roman"/>
        </w:rPr>
        <w:t xml:space="preserve">a statement where at least one element is true (P or Q is true in case P or Q are true). Usually joined with the word “or”. </w:t>
      </w:r>
    </w:p>
    <w:p w14:paraId="648F5108" w14:textId="533313DA" w:rsidR="00ED5DC0" w:rsidRDefault="00ED5DC0" w:rsidP="009838BB">
      <w:pPr>
        <w:rPr>
          <w:rFonts w:ascii="Times New Roman" w:hAnsi="Times New Roman" w:cs="Times New Roman"/>
        </w:rPr>
      </w:pPr>
      <w:r>
        <w:rPr>
          <w:rFonts w:ascii="Times New Roman" w:hAnsi="Times New Roman" w:cs="Times New Roman"/>
          <w:b/>
        </w:rPr>
        <w:t xml:space="preserve">The word “or” can be used inclusively or exclusively: inclusively </w:t>
      </w:r>
      <w:r>
        <w:rPr>
          <w:rFonts w:ascii="Times New Roman" w:hAnsi="Times New Roman" w:cs="Times New Roman"/>
        </w:rPr>
        <w:t xml:space="preserve">if at least one of the disjuncts is true and the </w:t>
      </w:r>
      <w:r>
        <w:rPr>
          <w:rFonts w:ascii="Times New Roman" w:hAnsi="Times New Roman" w:cs="Times New Roman"/>
          <w:b/>
        </w:rPr>
        <w:t xml:space="preserve">exclusively </w:t>
      </w:r>
      <w:r>
        <w:rPr>
          <w:rFonts w:ascii="Times New Roman" w:hAnsi="Times New Roman" w:cs="Times New Roman"/>
        </w:rPr>
        <w:t xml:space="preserve">if when one and only one of the disjuncts is true (one or the other). </w:t>
      </w:r>
    </w:p>
    <w:p w14:paraId="2F39B074" w14:textId="5B1B9747" w:rsidR="00ED5DC0" w:rsidRDefault="00ED5DC0" w:rsidP="009838BB">
      <w:pPr>
        <w:rPr>
          <w:rFonts w:ascii="Times New Roman" w:hAnsi="Times New Roman" w:cs="Times New Roman"/>
        </w:rPr>
      </w:pPr>
      <w:r>
        <w:rPr>
          <w:rFonts w:ascii="Times New Roman" w:hAnsi="Times New Roman" w:cs="Times New Roman"/>
          <w:b/>
        </w:rPr>
        <w:t xml:space="preserve">Conditional statement: </w:t>
      </w:r>
      <w:r>
        <w:rPr>
          <w:rFonts w:ascii="Times New Roman" w:hAnsi="Times New Roman" w:cs="Times New Roman"/>
        </w:rPr>
        <w:t xml:space="preserve">“IF P then Q” is true unless P is true but Q is false. So like saying IF you drink too much (P), then you will get drunk (Q). This is true, unless Q is false. </w:t>
      </w:r>
    </w:p>
    <w:p w14:paraId="4C875748" w14:textId="62734C09" w:rsidR="00ED5DC0" w:rsidRDefault="00ED5DC0" w:rsidP="009838BB">
      <w:pPr>
        <w:rPr>
          <w:rFonts w:ascii="Times New Roman" w:hAnsi="Times New Roman" w:cs="Times New Roman"/>
        </w:rPr>
      </w:pPr>
      <w:r>
        <w:rPr>
          <w:rFonts w:ascii="Times New Roman" w:hAnsi="Times New Roman" w:cs="Times New Roman"/>
        </w:rPr>
        <w:tab/>
        <w:t>-If-then form</w:t>
      </w:r>
    </w:p>
    <w:p w14:paraId="7F2C52D9" w14:textId="4477F33B" w:rsidR="00ED5DC0" w:rsidRDefault="00ED5DC0" w:rsidP="009838BB">
      <w:pPr>
        <w:rPr>
          <w:rFonts w:ascii="Times New Roman" w:hAnsi="Times New Roman" w:cs="Times New Roman"/>
          <w:b/>
        </w:rPr>
      </w:pPr>
      <w:r>
        <w:rPr>
          <w:rFonts w:ascii="Times New Roman" w:hAnsi="Times New Roman" w:cs="Times New Roman"/>
        </w:rPr>
        <w:tab/>
        <w:t>-</w:t>
      </w:r>
      <w:r>
        <w:rPr>
          <w:rFonts w:ascii="Times New Roman" w:hAnsi="Times New Roman" w:cs="Times New Roman"/>
          <w:b/>
        </w:rPr>
        <w:t>The IF is an antecedent and the Q is a consequent.</w:t>
      </w:r>
    </w:p>
    <w:p w14:paraId="1D14DD3B" w14:textId="462CDA1D" w:rsidR="00ED5DC0" w:rsidRDefault="00ED5DC0" w:rsidP="009838BB">
      <w:pPr>
        <w:rPr>
          <w:rFonts w:ascii="Times New Roman" w:hAnsi="Times New Roman" w:cs="Times New Roman"/>
        </w:rPr>
      </w:pPr>
      <w:r>
        <w:rPr>
          <w:rFonts w:ascii="Times New Roman" w:hAnsi="Times New Roman" w:cs="Times New Roman"/>
        </w:rPr>
        <w:t>There is a distinction between two kinds of conditional statement in natural language.</w:t>
      </w:r>
    </w:p>
    <w:p w14:paraId="48BAED42" w14:textId="73A2CA8F" w:rsidR="00ED5DC0" w:rsidRDefault="00ED5DC0" w:rsidP="009838BB">
      <w:pPr>
        <w:rPr>
          <w:rFonts w:ascii="Times New Roman" w:hAnsi="Times New Roman" w:cs="Times New Roman"/>
        </w:rPr>
      </w:pPr>
      <w:r>
        <w:rPr>
          <w:rFonts w:ascii="Times New Roman" w:hAnsi="Times New Roman" w:cs="Times New Roman"/>
        </w:rPr>
        <w:tab/>
        <w:t>-</w:t>
      </w:r>
      <w:r>
        <w:rPr>
          <w:rFonts w:ascii="Times New Roman" w:hAnsi="Times New Roman" w:cs="Times New Roman"/>
          <w:b/>
        </w:rPr>
        <w:t>Indicative conditionals and subjunctive conditionals</w:t>
      </w:r>
      <w:r>
        <w:rPr>
          <w:rFonts w:ascii="Times New Roman" w:hAnsi="Times New Roman" w:cs="Times New Roman"/>
        </w:rPr>
        <w:t>:</w:t>
      </w:r>
    </w:p>
    <w:p w14:paraId="28417E9B" w14:textId="42E3D99A" w:rsidR="00ED5DC0" w:rsidRDefault="00ED5DC0" w:rsidP="009838BB">
      <w:pPr>
        <w:rPr>
          <w:rFonts w:ascii="Times New Roman" w:hAnsi="Times New Roman" w:cs="Times New Roman"/>
        </w:rPr>
      </w:pPr>
      <w:r>
        <w:rPr>
          <w:rFonts w:ascii="Times New Roman" w:hAnsi="Times New Roman" w:cs="Times New Roman"/>
        </w:rPr>
        <w:tab/>
      </w:r>
      <w:r>
        <w:rPr>
          <w:rFonts w:ascii="Times New Roman" w:hAnsi="Times New Roman" w:cs="Times New Roman"/>
        </w:rPr>
        <w:tab/>
        <w:t>-Basic indicative conditional: IF P, then Q.</w:t>
      </w:r>
    </w:p>
    <w:p w14:paraId="4741D060" w14:textId="6FAB88C0" w:rsidR="00ED5DC0" w:rsidRDefault="00ED5DC0" w:rsidP="009838BB">
      <w:pPr>
        <w:rPr>
          <w:rFonts w:ascii="Times New Roman" w:hAnsi="Times New Roman" w:cs="Times New Roman"/>
        </w:rPr>
      </w:pPr>
      <w:r>
        <w:rPr>
          <w:rFonts w:ascii="Times New Roman" w:hAnsi="Times New Roman" w:cs="Times New Roman"/>
        </w:rPr>
        <w:tab/>
      </w:r>
      <w:r>
        <w:rPr>
          <w:rFonts w:ascii="Times New Roman" w:hAnsi="Times New Roman" w:cs="Times New Roman"/>
        </w:rPr>
        <w:tab/>
        <w:t>-Subjunctive conditional: If it were to be the case of P, then it would be the case of Q.</w:t>
      </w:r>
    </w:p>
    <w:p w14:paraId="3A1FC3E9" w14:textId="54ADD254" w:rsidR="00ED5DC0" w:rsidRDefault="00ED5DC0" w:rsidP="009838BB">
      <w:pPr>
        <w:rPr>
          <w:rFonts w:ascii="Times New Roman" w:hAnsi="Times New Roman" w:cs="Times New Roman"/>
          <w:b/>
        </w:rPr>
      </w:pPr>
      <w:r>
        <w:rPr>
          <w:rFonts w:ascii="Times New Roman" w:hAnsi="Times New Roman" w:cs="Times New Roman"/>
        </w:rPr>
        <w:tab/>
        <w:t>-</w:t>
      </w:r>
      <w:r>
        <w:rPr>
          <w:rFonts w:ascii="Times New Roman" w:hAnsi="Times New Roman" w:cs="Times New Roman"/>
          <w:b/>
        </w:rPr>
        <w:t>Material conditional: page. 28</w:t>
      </w:r>
    </w:p>
    <w:p w14:paraId="721CC491" w14:textId="101230CE" w:rsidR="00ED5DC0" w:rsidRDefault="006A3BD9" w:rsidP="009838BB">
      <w:pPr>
        <w:rPr>
          <w:rFonts w:ascii="Times New Roman" w:hAnsi="Times New Roman" w:cs="Times New Roman"/>
          <w:b/>
        </w:rPr>
      </w:pPr>
      <w:r>
        <w:rPr>
          <w:rFonts w:ascii="Times New Roman" w:hAnsi="Times New Roman" w:cs="Times New Roman"/>
        </w:rPr>
        <w:tab/>
        <w:t>-</w:t>
      </w:r>
      <w:r>
        <w:rPr>
          <w:rFonts w:ascii="Times New Roman" w:hAnsi="Times New Roman" w:cs="Times New Roman"/>
          <w:b/>
        </w:rPr>
        <w:t>Counterfactuals, possible worlds, negation, double-negative elimination are all on pages 28-29-30.</w:t>
      </w:r>
    </w:p>
    <w:p w14:paraId="32415978" w14:textId="24E70B01" w:rsidR="006A3BD9" w:rsidRDefault="006A3BD9" w:rsidP="009838BB">
      <w:pPr>
        <w:rPr>
          <w:rFonts w:ascii="Times New Roman" w:hAnsi="Times New Roman" w:cs="Times New Roman"/>
        </w:rPr>
      </w:pPr>
      <w:r>
        <w:rPr>
          <w:rFonts w:ascii="Times New Roman" w:hAnsi="Times New Roman" w:cs="Times New Roman"/>
          <w:b/>
        </w:rPr>
        <w:tab/>
        <w:t>-Factual and non-factual statements are on page 31-32-33.</w:t>
      </w:r>
    </w:p>
    <w:p w14:paraId="4E9DF9BB" w14:textId="77777777" w:rsidR="006A3BD9" w:rsidRDefault="006A3BD9" w:rsidP="009838BB">
      <w:pPr>
        <w:rPr>
          <w:rFonts w:ascii="Times New Roman" w:hAnsi="Times New Roman" w:cs="Times New Roman"/>
        </w:rPr>
      </w:pPr>
    </w:p>
    <w:p w14:paraId="1D826901" w14:textId="77777777" w:rsidR="006A3BD9" w:rsidRDefault="006A3BD9" w:rsidP="009838BB">
      <w:pPr>
        <w:rPr>
          <w:rFonts w:ascii="Times New Roman" w:hAnsi="Times New Roman" w:cs="Times New Roman"/>
        </w:rPr>
      </w:pPr>
    </w:p>
    <w:p w14:paraId="2F031EAF" w14:textId="77777777" w:rsidR="006A3BD9" w:rsidRDefault="006A3BD9" w:rsidP="009838BB">
      <w:pPr>
        <w:rPr>
          <w:rFonts w:ascii="Times New Roman" w:hAnsi="Times New Roman" w:cs="Times New Roman"/>
        </w:rPr>
      </w:pPr>
    </w:p>
    <w:p w14:paraId="25BCF8D1" w14:textId="77777777" w:rsidR="006A3BD9" w:rsidRDefault="006A3BD9" w:rsidP="009838BB">
      <w:pPr>
        <w:rPr>
          <w:rFonts w:ascii="Times New Roman" w:hAnsi="Times New Roman" w:cs="Times New Roman"/>
        </w:rPr>
      </w:pPr>
    </w:p>
    <w:p w14:paraId="5DA22A36" w14:textId="77777777" w:rsidR="006A3BD9" w:rsidRDefault="006A3BD9" w:rsidP="009838BB">
      <w:pPr>
        <w:rPr>
          <w:rFonts w:ascii="Times New Roman" w:hAnsi="Times New Roman" w:cs="Times New Roman"/>
        </w:rPr>
      </w:pPr>
    </w:p>
    <w:p w14:paraId="313A53FA" w14:textId="77777777" w:rsidR="006A3BD9" w:rsidRDefault="006A3BD9" w:rsidP="009838BB">
      <w:pPr>
        <w:rPr>
          <w:rFonts w:ascii="Times New Roman" w:hAnsi="Times New Roman" w:cs="Times New Roman"/>
        </w:rPr>
      </w:pPr>
    </w:p>
    <w:p w14:paraId="25B4690D" w14:textId="77777777" w:rsidR="006A3BD9" w:rsidRDefault="006A3BD9" w:rsidP="009838BB">
      <w:pPr>
        <w:rPr>
          <w:rFonts w:ascii="Times New Roman" w:hAnsi="Times New Roman" w:cs="Times New Roman"/>
        </w:rPr>
      </w:pPr>
    </w:p>
    <w:p w14:paraId="152ED94A" w14:textId="77777777" w:rsidR="006A3BD9" w:rsidRDefault="006A3BD9" w:rsidP="009838BB">
      <w:pPr>
        <w:rPr>
          <w:rFonts w:ascii="Times New Roman" w:hAnsi="Times New Roman" w:cs="Times New Roman"/>
        </w:rPr>
      </w:pPr>
    </w:p>
    <w:p w14:paraId="41529CE3" w14:textId="77777777" w:rsidR="006A3BD9" w:rsidRDefault="006A3BD9" w:rsidP="009838BB">
      <w:pPr>
        <w:rPr>
          <w:rFonts w:ascii="Times New Roman" w:hAnsi="Times New Roman" w:cs="Times New Roman"/>
        </w:rPr>
      </w:pPr>
    </w:p>
    <w:p w14:paraId="1959825D" w14:textId="77777777" w:rsidR="006A3BD9" w:rsidRDefault="006A3BD9" w:rsidP="009838BB">
      <w:pPr>
        <w:rPr>
          <w:rFonts w:ascii="Times New Roman" w:hAnsi="Times New Roman" w:cs="Times New Roman"/>
        </w:rPr>
      </w:pPr>
    </w:p>
    <w:p w14:paraId="19EAF1B8" w14:textId="77777777" w:rsidR="006A3BD9" w:rsidRDefault="006A3BD9" w:rsidP="009838BB">
      <w:pPr>
        <w:rPr>
          <w:rFonts w:ascii="Times New Roman" w:hAnsi="Times New Roman" w:cs="Times New Roman"/>
        </w:rPr>
      </w:pPr>
    </w:p>
    <w:p w14:paraId="5B3A6D43" w14:textId="77777777" w:rsidR="006A3BD9" w:rsidRDefault="006A3BD9" w:rsidP="009838BB">
      <w:pPr>
        <w:rPr>
          <w:rFonts w:ascii="Times New Roman" w:hAnsi="Times New Roman" w:cs="Times New Roman"/>
        </w:rPr>
      </w:pPr>
    </w:p>
    <w:p w14:paraId="6B7E9321" w14:textId="77777777" w:rsidR="006A3BD9" w:rsidRPr="006A3BD9" w:rsidRDefault="006A3BD9" w:rsidP="009838BB">
      <w:pPr>
        <w:rPr>
          <w:rFonts w:ascii="Times New Roman" w:hAnsi="Times New Roman" w:cs="Times New Roman"/>
        </w:rPr>
      </w:pPr>
    </w:p>
    <w:p w14:paraId="59A5A0FB" w14:textId="77777777" w:rsidR="00282A29" w:rsidRPr="005254C2" w:rsidRDefault="00282A29" w:rsidP="009838BB">
      <w:pPr>
        <w:rPr>
          <w:rFonts w:ascii="Times New Roman" w:hAnsi="Times New Roman" w:cs="Times New Roman"/>
        </w:rPr>
      </w:pPr>
    </w:p>
    <w:p w14:paraId="421DAEED" w14:textId="386C634F" w:rsidR="00282A29" w:rsidRPr="00F64E8D" w:rsidRDefault="00282A29" w:rsidP="009838BB">
      <w:pPr>
        <w:rPr>
          <w:rFonts w:ascii="Times New Roman" w:hAnsi="Times New Roman" w:cs="Times New Roman"/>
          <w:b/>
          <w:u w:val="double"/>
        </w:rPr>
      </w:pPr>
      <w:r w:rsidRPr="00F64E8D">
        <w:rPr>
          <w:rFonts w:ascii="Times New Roman" w:hAnsi="Times New Roman" w:cs="Times New Roman"/>
          <w:b/>
          <w:u w:val="double"/>
        </w:rPr>
        <w:lastRenderedPageBreak/>
        <w:t>Chapter 2: Evidence adds up</w:t>
      </w:r>
    </w:p>
    <w:p w14:paraId="1CC7CF67" w14:textId="77777777" w:rsidR="00282A29" w:rsidRDefault="00282A29" w:rsidP="009838BB">
      <w:pPr>
        <w:rPr>
          <w:rFonts w:ascii="Times New Roman" w:hAnsi="Times New Roman" w:cs="Times New Roman"/>
          <w:b/>
          <w:u w:val="single"/>
        </w:rPr>
      </w:pPr>
    </w:p>
    <w:p w14:paraId="312A8CB7" w14:textId="21F214AB" w:rsidR="00282A29" w:rsidRPr="005254C2" w:rsidRDefault="00FD75E7" w:rsidP="009838BB">
      <w:pPr>
        <w:rPr>
          <w:rFonts w:ascii="Times New Roman" w:hAnsi="Times New Roman" w:cs="Times New Roman"/>
          <w:b/>
          <w:u w:val="single"/>
        </w:rPr>
      </w:pPr>
      <w:r w:rsidRPr="005254C2">
        <w:rPr>
          <w:rFonts w:ascii="Times New Roman" w:hAnsi="Times New Roman" w:cs="Times New Roman"/>
          <w:b/>
          <w:u w:val="single"/>
        </w:rPr>
        <w:t>Cogency and A</w:t>
      </w:r>
      <w:r w:rsidR="00282A29" w:rsidRPr="005254C2">
        <w:rPr>
          <w:rFonts w:ascii="Times New Roman" w:hAnsi="Times New Roman" w:cs="Times New Roman"/>
          <w:b/>
          <w:u w:val="single"/>
        </w:rPr>
        <w:t>mpliativity:</w:t>
      </w:r>
    </w:p>
    <w:p w14:paraId="4865191A" w14:textId="77777777" w:rsidR="00282A29" w:rsidRPr="005254C2" w:rsidRDefault="00282A29" w:rsidP="009838BB">
      <w:pPr>
        <w:rPr>
          <w:rFonts w:ascii="Times New Roman" w:hAnsi="Times New Roman" w:cs="Times New Roman"/>
          <w:b/>
          <w:u w:val="single"/>
        </w:rPr>
      </w:pPr>
    </w:p>
    <w:p w14:paraId="10EC28B5" w14:textId="4D1FBFB4" w:rsidR="00282A29" w:rsidRPr="005254C2" w:rsidRDefault="00282A29" w:rsidP="009838BB">
      <w:pPr>
        <w:rPr>
          <w:rFonts w:ascii="Times New Roman" w:hAnsi="Times New Roman" w:cs="Times New Roman"/>
        </w:rPr>
      </w:pPr>
      <w:r w:rsidRPr="005254C2">
        <w:rPr>
          <w:rFonts w:ascii="Times New Roman" w:hAnsi="Times New Roman" w:cs="Times New Roman"/>
        </w:rPr>
        <w:t>-</w:t>
      </w:r>
      <w:r w:rsidR="00376C4E" w:rsidRPr="005254C2">
        <w:rPr>
          <w:rFonts w:ascii="Times New Roman" w:hAnsi="Times New Roman" w:cs="Times New Roman"/>
        </w:rPr>
        <w:t>Deductive argument is the gold standard of reasoning because d</w:t>
      </w:r>
      <w:r w:rsidRPr="005254C2">
        <w:rPr>
          <w:rFonts w:ascii="Times New Roman" w:hAnsi="Times New Roman" w:cs="Times New Roman"/>
        </w:rPr>
        <w:t xml:space="preserve">eductive validity amounts to a </w:t>
      </w:r>
      <w:r w:rsidRPr="005254C2">
        <w:rPr>
          <w:rFonts w:ascii="Times New Roman" w:hAnsi="Times New Roman" w:cs="Times New Roman"/>
          <w:i/>
        </w:rPr>
        <w:t>guarantee</w:t>
      </w:r>
      <w:r w:rsidR="004D24FC" w:rsidRPr="005254C2">
        <w:rPr>
          <w:rFonts w:ascii="Times New Roman" w:hAnsi="Times New Roman" w:cs="Times New Roman"/>
        </w:rPr>
        <w:t xml:space="preserve"> of a true conclusion given true premises. </w:t>
      </w:r>
    </w:p>
    <w:p w14:paraId="074F6F8D" w14:textId="0D773A22" w:rsidR="00741D34" w:rsidRPr="005254C2" w:rsidRDefault="00741D34" w:rsidP="009838BB">
      <w:pPr>
        <w:rPr>
          <w:rFonts w:ascii="Times New Roman" w:hAnsi="Times New Roman" w:cs="Times New Roman"/>
        </w:rPr>
      </w:pPr>
      <w:r w:rsidRPr="005254C2">
        <w:rPr>
          <w:rFonts w:ascii="Times New Roman" w:hAnsi="Times New Roman" w:cs="Times New Roman"/>
        </w:rPr>
        <w:tab/>
        <w:t xml:space="preserve">-It provides this guarantee because all the information contained in its conclusion is also expressed in its premises. </w:t>
      </w:r>
    </w:p>
    <w:p w14:paraId="62885496" w14:textId="300EBA78" w:rsidR="00FD75E7" w:rsidRPr="005254C2" w:rsidRDefault="00FD75E7" w:rsidP="009838BB">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i/>
        </w:rPr>
        <w:t>Sure,</w:t>
      </w:r>
      <w:r w:rsidRPr="005254C2">
        <w:rPr>
          <w:rFonts w:ascii="Times New Roman" w:hAnsi="Times New Roman" w:cs="Times New Roman"/>
        </w:rPr>
        <w:t xml:space="preserve"> not just </w:t>
      </w:r>
      <w:r w:rsidR="00376C4E" w:rsidRPr="005254C2">
        <w:rPr>
          <w:rFonts w:ascii="Times New Roman" w:hAnsi="Times New Roman" w:cs="Times New Roman"/>
          <w:i/>
        </w:rPr>
        <w:t xml:space="preserve">confident. </w:t>
      </w:r>
    </w:p>
    <w:p w14:paraId="030A1371" w14:textId="5A2E99BC" w:rsidR="00376C4E" w:rsidRPr="005254C2" w:rsidRDefault="00376C4E" w:rsidP="009838BB">
      <w:pPr>
        <w:rPr>
          <w:rFonts w:ascii="Times New Roman" w:hAnsi="Times New Roman" w:cs="Times New Roman"/>
        </w:rPr>
      </w:pPr>
      <w:r w:rsidRPr="005254C2">
        <w:rPr>
          <w:rFonts w:ascii="Times New Roman" w:hAnsi="Times New Roman" w:cs="Times New Roman"/>
        </w:rPr>
        <w:tab/>
        <w:t xml:space="preserve">-Premises are known with certainty. </w:t>
      </w:r>
    </w:p>
    <w:p w14:paraId="091FE93F" w14:textId="77777777" w:rsidR="00095FAC" w:rsidRPr="005254C2" w:rsidRDefault="00095FAC" w:rsidP="009838BB">
      <w:pPr>
        <w:rPr>
          <w:rFonts w:ascii="Times New Roman" w:hAnsi="Times New Roman" w:cs="Times New Roman"/>
        </w:rPr>
      </w:pPr>
    </w:p>
    <w:p w14:paraId="2843BE46" w14:textId="48DBF2D1" w:rsidR="00095FAC" w:rsidRPr="005254C2" w:rsidRDefault="00095FAC" w:rsidP="009838BB">
      <w:pPr>
        <w:rPr>
          <w:rFonts w:ascii="Times New Roman" w:hAnsi="Times New Roman" w:cs="Times New Roman"/>
        </w:rPr>
      </w:pPr>
      <w:r w:rsidRPr="005254C2">
        <w:rPr>
          <w:rFonts w:ascii="Times New Roman" w:hAnsi="Times New Roman" w:cs="Times New Roman"/>
        </w:rPr>
        <w:t>-</w:t>
      </w:r>
      <w:r w:rsidR="00C6359C" w:rsidRPr="005254C2">
        <w:rPr>
          <w:rFonts w:ascii="Times New Roman" w:hAnsi="Times New Roman" w:cs="Times New Roman"/>
          <w:b/>
        </w:rPr>
        <w:t>Cogent</w:t>
      </w:r>
      <w:r w:rsidRPr="005254C2">
        <w:rPr>
          <w:rFonts w:ascii="Times New Roman" w:hAnsi="Times New Roman" w:cs="Times New Roman"/>
          <w:b/>
        </w:rPr>
        <w:t>:</w:t>
      </w:r>
      <w:r w:rsidRPr="005254C2">
        <w:rPr>
          <w:rFonts w:ascii="Times New Roman" w:hAnsi="Times New Roman" w:cs="Times New Roman"/>
        </w:rPr>
        <w:t xml:space="preserve"> an argument is cogent just in case it makes its </w:t>
      </w:r>
      <w:r w:rsidRPr="005254C2">
        <w:rPr>
          <w:rFonts w:ascii="Times New Roman" w:hAnsi="Times New Roman" w:cs="Times New Roman"/>
          <w:b/>
        </w:rPr>
        <w:t>conclusion rationally credible (believable)</w:t>
      </w:r>
      <w:r w:rsidRPr="005254C2">
        <w:rPr>
          <w:rFonts w:ascii="Times New Roman" w:hAnsi="Times New Roman" w:cs="Times New Roman"/>
        </w:rPr>
        <w:t xml:space="preserve">. </w:t>
      </w:r>
    </w:p>
    <w:p w14:paraId="38FF0954" w14:textId="126D68BC" w:rsidR="00C6359C" w:rsidRPr="005254C2" w:rsidRDefault="00C6359C" w:rsidP="009838BB">
      <w:pPr>
        <w:rPr>
          <w:rFonts w:ascii="Times New Roman" w:hAnsi="Times New Roman" w:cs="Times New Roman"/>
        </w:rPr>
      </w:pPr>
      <w:r w:rsidRPr="005254C2">
        <w:rPr>
          <w:rFonts w:ascii="Times New Roman" w:hAnsi="Times New Roman" w:cs="Times New Roman"/>
        </w:rPr>
        <w:tab/>
        <w:t xml:space="preserve">-A </w:t>
      </w:r>
      <w:r w:rsidRPr="005254C2">
        <w:rPr>
          <w:rFonts w:ascii="Times New Roman" w:hAnsi="Times New Roman" w:cs="Times New Roman"/>
          <w:b/>
        </w:rPr>
        <w:t>strong cogent</w:t>
      </w:r>
      <w:r w:rsidRPr="005254C2">
        <w:rPr>
          <w:rFonts w:ascii="Times New Roman" w:hAnsi="Times New Roman" w:cs="Times New Roman"/>
        </w:rPr>
        <w:t xml:space="preserve"> argument provides a </w:t>
      </w:r>
      <w:r w:rsidRPr="005254C2">
        <w:rPr>
          <w:rFonts w:ascii="Times New Roman" w:hAnsi="Times New Roman" w:cs="Times New Roman"/>
          <w:b/>
        </w:rPr>
        <w:t>high</w:t>
      </w:r>
      <w:r w:rsidRPr="005254C2">
        <w:rPr>
          <w:rFonts w:ascii="Times New Roman" w:hAnsi="Times New Roman" w:cs="Times New Roman"/>
        </w:rPr>
        <w:t xml:space="preserve"> degree of </w:t>
      </w:r>
      <w:r w:rsidRPr="005254C2">
        <w:rPr>
          <w:rFonts w:ascii="Times New Roman" w:hAnsi="Times New Roman" w:cs="Times New Roman"/>
          <w:b/>
        </w:rPr>
        <w:t>justification</w:t>
      </w:r>
      <w:r w:rsidRPr="005254C2">
        <w:rPr>
          <w:rFonts w:ascii="Times New Roman" w:hAnsi="Times New Roman" w:cs="Times New Roman"/>
        </w:rPr>
        <w:t xml:space="preserve"> </w:t>
      </w:r>
      <w:r w:rsidRPr="005254C2">
        <w:rPr>
          <w:rFonts w:ascii="Times New Roman" w:hAnsi="Times New Roman" w:cs="Times New Roman"/>
          <w:b/>
        </w:rPr>
        <w:t>for</w:t>
      </w:r>
      <w:r w:rsidRPr="005254C2">
        <w:rPr>
          <w:rFonts w:ascii="Times New Roman" w:hAnsi="Times New Roman" w:cs="Times New Roman"/>
        </w:rPr>
        <w:t xml:space="preserve"> its </w:t>
      </w:r>
      <w:r w:rsidRPr="005254C2">
        <w:rPr>
          <w:rFonts w:ascii="Times New Roman" w:hAnsi="Times New Roman" w:cs="Times New Roman"/>
          <w:b/>
        </w:rPr>
        <w:t>conclusion</w:t>
      </w:r>
      <w:r w:rsidRPr="005254C2">
        <w:rPr>
          <w:rFonts w:ascii="Times New Roman" w:hAnsi="Times New Roman" w:cs="Times New Roman"/>
        </w:rPr>
        <w:t>.</w:t>
      </w:r>
    </w:p>
    <w:p w14:paraId="2B15A758" w14:textId="3939C6C5" w:rsidR="00C6359C" w:rsidRPr="005254C2" w:rsidRDefault="00C6359C" w:rsidP="009838BB">
      <w:pPr>
        <w:rPr>
          <w:rFonts w:ascii="Times New Roman" w:hAnsi="Times New Roman" w:cs="Times New Roman"/>
          <w:b/>
        </w:rPr>
      </w:pPr>
      <w:r w:rsidRPr="005254C2">
        <w:rPr>
          <w:rFonts w:ascii="Times New Roman" w:hAnsi="Times New Roman" w:cs="Times New Roman"/>
        </w:rPr>
        <w:tab/>
        <w:t xml:space="preserve">-A </w:t>
      </w:r>
      <w:r w:rsidRPr="005254C2">
        <w:rPr>
          <w:rFonts w:ascii="Times New Roman" w:hAnsi="Times New Roman" w:cs="Times New Roman"/>
          <w:b/>
        </w:rPr>
        <w:t>weak cogent</w:t>
      </w:r>
      <w:r w:rsidRPr="005254C2">
        <w:rPr>
          <w:rFonts w:ascii="Times New Roman" w:hAnsi="Times New Roman" w:cs="Times New Roman"/>
        </w:rPr>
        <w:t xml:space="preserve"> argument might provide only </w:t>
      </w:r>
      <w:r w:rsidRPr="005254C2">
        <w:rPr>
          <w:rFonts w:ascii="Times New Roman" w:hAnsi="Times New Roman" w:cs="Times New Roman"/>
          <w:b/>
        </w:rPr>
        <w:t xml:space="preserve">a tentative </w:t>
      </w:r>
      <w:r w:rsidRPr="005254C2">
        <w:rPr>
          <w:rFonts w:ascii="Times New Roman" w:hAnsi="Times New Roman" w:cs="Times New Roman"/>
        </w:rPr>
        <w:t>or</w:t>
      </w:r>
      <w:r w:rsidRPr="005254C2">
        <w:rPr>
          <w:rFonts w:ascii="Times New Roman" w:hAnsi="Times New Roman" w:cs="Times New Roman"/>
          <w:b/>
        </w:rPr>
        <w:t xml:space="preserve"> easily overturned justification for </w:t>
      </w:r>
      <w:r w:rsidRPr="005254C2">
        <w:rPr>
          <w:rFonts w:ascii="Times New Roman" w:hAnsi="Times New Roman" w:cs="Times New Roman"/>
        </w:rPr>
        <w:t>its</w:t>
      </w:r>
      <w:r w:rsidRPr="005254C2">
        <w:rPr>
          <w:rFonts w:ascii="Times New Roman" w:hAnsi="Times New Roman" w:cs="Times New Roman"/>
          <w:b/>
        </w:rPr>
        <w:t xml:space="preserve"> conclusion. </w:t>
      </w:r>
    </w:p>
    <w:p w14:paraId="0A57A2AE" w14:textId="77777777" w:rsidR="00C6359C" w:rsidRPr="005254C2" w:rsidRDefault="00C6359C" w:rsidP="009838BB">
      <w:pPr>
        <w:rPr>
          <w:rFonts w:ascii="Times New Roman" w:hAnsi="Times New Roman" w:cs="Times New Roman"/>
          <w:b/>
        </w:rPr>
      </w:pPr>
    </w:p>
    <w:p w14:paraId="5F08B165" w14:textId="1670217B" w:rsidR="00C6359C" w:rsidRPr="005254C2" w:rsidRDefault="00C6359C" w:rsidP="009838BB">
      <w:pPr>
        <w:rPr>
          <w:rFonts w:ascii="Times New Roman" w:hAnsi="Times New Roman" w:cs="Times New Roman"/>
        </w:rPr>
      </w:pPr>
      <w:r w:rsidRPr="005254C2">
        <w:rPr>
          <w:rFonts w:ascii="Times New Roman" w:hAnsi="Times New Roman" w:cs="Times New Roman"/>
          <w:b/>
        </w:rPr>
        <w:t>-</w:t>
      </w:r>
      <w:r w:rsidRPr="005254C2">
        <w:rPr>
          <w:rFonts w:ascii="Times New Roman" w:hAnsi="Times New Roman" w:cs="Times New Roman"/>
        </w:rPr>
        <w:t xml:space="preserve">A </w:t>
      </w:r>
      <w:r w:rsidRPr="005254C2">
        <w:rPr>
          <w:rFonts w:ascii="Times New Roman" w:hAnsi="Times New Roman" w:cs="Times New Roman"/>
          <w:b/>
        </w:rPr>
        <w:t xml:space="preserve">deductively sound argument </w:t>
      </w:r>
      <w:r w:rsidRPr="005254C2">
        <w:rPr>
          <w:rFonts w:ascii="Times New Roman" w:hAnsi="Times New Roman" w:cs="Times New Roman"/>
        </w:rPr>
        <w:t xml:space="preserve">is </w:t>
      </w:r>
      <w:r w:rsidRPr="005254C2">
        <w:rPr>
          <w:rFonts w:ascii="Times New Roman" w:hAnsi="Times New Roman" w:cs="Times New Roman"/>
          <w:b/>
        </w:rPr>
        <w:t xml:space="preserve">fully cogent </w:t>
      </w:r>
      <w:r w:rsidRPr="005254C2">
        <w:rPr>
          <w:rFonts w:ascii="Times New Roman" w:hAnsi="Times New Roman" w:cs="Times New Roman"/>
        </w:rPr>
        <w:t>by these definitions:</w:t>
      </w:r>
    </w:p>
    <w:p w14:paraId="76BB5134" w14:textId="7FACF7A2" w:rsidR="00C6359C" w:rsidRPr="005254C2" w:rsidRDefault="00C6359C" w:rsidP="00C6359C">
      <w:pPr>
        <w:rPr>
          <w:rFonts w:ascii="Times New Roman" w:hAnsi="Times New Roman" w:cs="Times New Roman"/>
          <w:b/>
        </w:rPr>
      </w:pPr>
      <w:r w:rsidRPr="005254C2">
        <w:rPr>
          <w:rFonts w:ascii="Times New Roman" w:hAnsi="Times New Roman" w:cs="Times New Roman"/>
        </w:rPr>
        <w:tab/>
        <w:t>-</w:t>
      </w:r>
      <w:r w:rsidRPr="005254C2">
        <w:rPr>
          <w:rFonts w:ascii="Times New Roman" w:hAnsi="Times New Roman" w:cs="Times New Roman"/>
          <w:b/>
        </w:rPr>
        <w:t xml:space="preserve">True premises and valid structure, demonstrates the truth of its conclusion. </w:t>
      </w:r>
    </w:p>
    <w:p w14:paraId="3D6C52B0" w14:textId="77777777" w:rsidR="00C6359C" w:rsidRPr="005254C2" w:rsidRDefault="00C6359C" w:rsidP="00C6359C">
      <w:pPr>
        <w:rPr>
          <w:rFonts w:ascii="Times New Roman" w:hAnsi="Times New Roman" w:cs="Times New Roman"/>
          <w:b/>
        </w:rPr>
      </w:pPr>
    </w:p>
    <w:p w14:paraId="29A50FEB" w14:textId="5A3C05A3" w:rsidR="00C6359C" w:rsidRPr="005254C2" w:rsidRDefault="00C6359C" w:rsidP="00C6359C">
      <w:pPr>
        <w:rPr>
          <w:rFonts w:ascii="Times New Roman" w:hAnsi="Times New Roman" w:cs="Times New Roman"/>
          <w:b/>
          <w:u w:val="single"/>
        </w:rPr>
      </w:pPr>
      <w:r w:rsidRPr="005254C2">
        <w:rPr>
          <w:rFonts w:ascii="Times New Roman" w:hAnsi="Times New Roman" w:cs="Times New Roman"/>
          <w:b/>
          <w:u w:val="single"/>
        </w:rPr>
        <w:t>Valid, Invalid, and Ampliative arguments:</w:t>
      </w:r>
    </w:p>
    <w:p w14:paraId="3C606CD5" w14:textId="77777777" w:rsidR="00C6359C" w:rsidRPr="005254C2" w:rsidRDefault="00C6359C" w:rsidP="00C6359C">
      <w:pPr>
        <w:rPr>
          <w:rFonts w:ascii="Times New Roman" w:hAnsi="Times New Roman" w:cs="Times New Roman"/>
          <w:b/>
          <w:u w:val="single"/>
        </w:rPr>
      </w:pPr>
    </w:p>
    <w:p w14:paraId="4BB12B63" w14:textId="14809D46" w:rsidR="00C6359C" w:rsidRPr="005254C2" w:rsidRDefault="00C6359C" w:rsidP="00C6359C">
      <w:pPr>
        <w:rPr>
          <w:rFonts w:ascii="Times New Roman" w:hAnsi="Times New Roman" w:cs="Times New Roman"/>
        </w:rPr>
      </w:pPr>
      <w:r w:rsidRPr="005254C2">
        <w:rPr>
          <w:rFonts w:ascii="Times New Roman" w:hAnsi="Times New Roman" w:cs="Times New Roman"/>
        </w:rPr>
        <w:t>-</w:t>
      </w:r>
      <w:r w:rsidRPr="005254C2">
        <w:rPr>
          <w:rFonts w:ascii="Times New Roman" w:hAnsi="Times New Roman" w:cs="Times New Roman"/>
          <w:b/>
        </w:rPr>
        <w:t xml:space="preserve">Logical fallacies: </w:t>
      </w:r>
      <w:r w:rsidR="006F5C8C" w:rsidRPr="005254C2">
        <w:rPr>
          <w:rFonts w:ascii="Times New Roman" w:hAnsi="Times New Roman" w:cs="Times New Roman"/>
        </w:rPr>
        <w:t>arguments that do not work (invalid).</w:t>
      </w:r>
    </w:p>
    <w:p w14:paraId="0EF6289C" w14:textId="2753B242" w:rsidR="006F5C8C" w:rsidRPr="005254C2" w:rsidRDefault="006F5C8C" w:rsidP="00C6359C">
      <w:pPr>
        <w:rPr>
          <w:rFonts w:ascii="Times New Roman" w:hAnsi="Times New Roman" w:cs="Times New Roman"/>
        </w:rPr>
      </w:pPr>
      <w:r w:rsidRPr="005254C2">
        <w:rPr>
          <w:rFonts w:ascii="Times New Roman" w:hAnsi="Times New Roman" w:cs="Times New Roman"/>
        </w:rPr>
        <w:tab/>
        <w:t xml:space="preserve">-These are </w:t>
      </w:r>
      <w:r w:rsidRPr="005254C2">
        <w:rPr>
          <w:rFonts w:ascii="Times New Roman" w:hAnsi="Times New Roman" w:cs="Times New Roman"/>
          <w:b/>
        </w:rPr>
        <w:t xml:space="preserve">arguments presented as valid, </w:t>
      </w:r>
      <w:r w:rsidRPr="005254C2">
        <w:rPr>
          <w:rFonts w:ascii="Times New Roman" w:hAnsi="Times New Roman" w:cs="Times New Roman"/>
        </w:rPr>
        <w:t xml:space="preserve">the success of which </w:t>
      </w:r>
      <w:r w:rsidRPr="005254C2">
        <w:rPr>
          <w:rFonts w:ascii="Times New Roman" w:hAnsi="Times New Roman" w:cs="Times New Roman"/>
          <w:b/>
        </w:rPr>
        <w:t xml:space="preserve">require their validity, but have invalid forms. </w:t>
      </w:r>
    </w:p>
    <w:p w14:paraId="50EA57C8" w14:textId="1F4D5A9B" w:rsidR="006F5C8C" w:rsidRPr="005254C2" w:rsidRDefault="006F5C8C" w:rsidP="00C6359C">
      <w:pPr>
        <w:rPr>
          <w:rFonts w:ascii="Times New Roman" w:hAnsi="Times New Roman" w:cs="Times New Roman"/>
        </w:rPr>
      </w:pPr>
      <w:r w:rsidRPr="005254C2">
        <w:rPr>
          <w:rFonts w:ascii="Times New Roman" w:hAnsi="Times New Roman" w:cs="Times New Roman"/>
        </w:rPr>
        <w:tab/>
        <w:t xml:space="preserve">-Arguments are said to be </w:t>
      </w:r>
      <w:r w:rsidRPr="005254C2">
        <w:rPr>
          <w:rFonts w:ascii="Times New Roman" w:hAnsi="Times New Roman" w:cs="Times New Roman"/>
          <w:b/>
        </w:rPr>
        <w:t>invalid</w:t>
      </w:r>
      <w:r w:rsidRPr="005254C2">
        <w:rPr>
          <w:rFonts w:ascii="Times New Roman" w:hAnsi="Times New Roman" w:cs="Times New Roman"/>
        </w:rPr>
        <w:t xml:space="preserve">, when they have </w:t>
      </w:r>
      <w:r w:rsidRPr="005254C2">
        <w:rPr>
          <w:rFonts w:ascii="Times New Roman" w:hAnsi="Times New Roman" w:cs="Times New Roman"/>
          <w:b/>
        </w:rPr>
        <w:t xml:space="preserve">premises that are left unstated, </w:t>
      </w:r>
      <w:r w:rsidRPr="005254C2">
        <w:rPr>
          <w:rFonts w:ascii="Times New Roman" w:hAnsi="Times New Roman" w:cs="Times New Roman"/>
        </w:rPr>
        <w:t>which the audience is supposed to understand from the context.</w:t>
      </w:r>
    </w:p>
    <w:p w14:paraId="062D9F85" w14:textId="5381BB1D" w:rsidR="006F5C8C" w:rsidRPr="005254C2" w:rsidRDefault="006F5C8C" w:rsidP="00C6359C">
      <w:pPr>
        <w:rPr>
          <w:rFonts w:ascii="Times New Roman" w:hAnsi="Times New Roman" w:cs="Times New Roman"/>
        </w:rPr>
      </w:pPr>
      <w:r w:rsidRPr="005254C2">
        <w:rPr>
          <w:rFonts w:ascii="Times New Roman" w:hAnsi="Times New Roman" w:cs="Times New Roman"/>
        </w:rPr>
        <w:tab/>
        <w:t xml:space="preserve">-Such argument is referred to as </w:t>
      </w:r>
      <w:r w:rsidRPr="005254C2">
        <w:rPr>
          <w:rFonts w:ascii="Times New Roman" w:hAnsi="Times New Roman" w:cs="Times New Roman"/>
          <w:b/>
        </w:rPr>
        <w:t>enthymemes</w:t>
      </w:r>
      <w:r w:rsidRPr="005254C2">
        <w:rPr>
          <w:rFonts w:ascii="Times New Roman" w:hAnsi="Times New Roman" w:cs="Times New Roman"/>
        </w:rPr>
        <w:t>.</w:t>
      </w:r>
    </w:p>
    <w:p w14:paraId="40353010" w14:textId="175EB730" w:rsidR="006F5C8C" w:rsidRPr="005254C2" w:rsidRDefault="006F5C8C" w:rsidP="00C6359C">
      <w:pPr>
        <w:rPr>
          <w:rFonts w:ascii="Times New Roman" w:hAnsi="Times New Roman" w:cs="Times New Roman"/>
          <w:b/>
        </w:rPr>
      </w:pPr>
      <w:r w:rsidRPr="005254C2">
        <w:rPr>
          <w:rFonts w:ascii="Times New Roman" w:hAnsi="Times New Roman" w:cs="Times New Roman"/>
        </w:rPr>
        <w:t>-</w:t>
      </w:r>
      <w:r w:rsidRPr="005254C2">
        <w:rPr>
          <w:rFonts w:ascii="Times New Roman" w:hAnsi="Times New Roman" w:cs="Times New Roman"/>
          <w:b/>
        </w:rPr>
        <w:t xml:space="preserve">Ampliative arguments: </w:t>
      </w:r>
      <w:r w:rsidRPr="005254C2">
        <w:rPr>
          <w:rFonts w:ascii="Times New Roman" w:hAnsi="Times New Roman" w:cs="Times New Roman"/>
        </w:rPr>
        <w:t xml:space="preserve">arguments in which the </w:t>
      </w:r>
      <w:r w:rsidRPr="005254C2">
        <w:rPr>
          <w:rFonts w:ascii="Times New Roman" w:hAnsi="Times New Roman" w:cs="Times New Roman"/>
          <w:b/>
        </w:rPr>
        <w:t xml:space="preserve">conclusion amplifies (elaborates) on the premises, expressing information that cannot be validly inferred (concluded) from them. </w:t>
      </w:r>
    </w:p>
    <w:p w14:paraId="27A6787E" w14:textId="77777777" w:rsidR="006F5C8C" w:rsidRPr="005254C2" w:rsidRDefault="006F5C8C" w:rsidP="00C6359C">
      <w:pPr>
        <w:rPr>
          <w:rFonts w:ascii="Times New Roman" w:hAnsi="Times New Roman" w:cs="Times New Roman"/>
          <w:b/>
        </w:rPr>
      </w:pPr>
    </w:p>
    <w:p w14:paraId="38693B43" w14:textId="6D7A15DE" w:rsidR="006F5C8C" w:rsidRPr="005254C2" w:rsidRDefault="006F5C8C" w:rsidP="00C6359C">
      <w:pPr>
        <w:rPr>
          <w:rFonts w:ascii="Times New Roman" w:hAnsi="Times New Roman" w:cs="Times New Roman"/>
          <w:b/>
        </w:rPr>
      </w:pPr>
      <w:r w:rsidRPr="005254C2">
        <w:rPr>
          <w:rFonts w:ascii="Times New Roman" w:hAnsi="Times New Roman" w:cs="Times New Roman"/>
          <w:b/>
        </w:rPr>
        <w:t>-A valid deductive argument is one, which the conclusion expresses no more information than the premises jointly express.</w:t>
      </w:r>
    </w:p>
    <w:p w14:paraId="5700ADAD" w14:textId="23FAF447" w:rsidR="006F5C8C" w:rsidRPr="005254C2" w:rsidRDefault="006F5C8C" w:rsidP="00C6359C">
      <w:pPr>
        <w:rPr>
          <w:rFonts w:ascii="Times New Roman" w:hAnsi="Times New Roman" w:cs="Times New Roman"/>
          <w:b/>
        </w:rPr>
      </w:pPr>
      <w:r w:rsidRPr="005254C2">
        <w:rPr>
          <w:rFonts w:ascii="Times New Roman" w:hAnsi="Times New Roman" w:cs="Times New Roman"/>
          <w:b/>
        </w:rPr>
        <w:tab/>
        <w:t xml:space="preserve">-Conclusion of a deductive argument takes some of the content in the premises and presents in a different form, but without adding anything new. </w:t>
      </w:r>
    </w:p>
    <w:p w14:paraId="37431928" w14:textId="77777777" w:rsidR="006F5C8C" w:rsidRPr="005254C2" w:rsidRDefault="006F5C8C" w:rsidP="006F5C8C">
      <w:pPr>
        <w:rPr>
          <w:rFonts w:ascii="Times New Roman" w:hAnsi="Times New Roman" w:cs="Times New Roman"/>
        </w:rPr>
      </w:pPr>
      <w:r w:rsidRPr="005254C2">
        <w:rPr>
          <w:rFonts w:ascii="Times New Roman" w:hAnsi="Times New Roman" w:cs="Times New Roman"/>
          <w:b/>
        </w:rPr>
        <w:t>Ex:  1.</w:t>
      </w:r>
      <w:r w:rsidRPr="005254C2">
        <w:rPr>
          <w:rFonts w:ascii="Times New Roman" w:hAnsi="Times New Roman" w:cs="Times New Roman"/>
        </w:rPr>
        <w:t>Ted is a human.</w:t>
      </w:r>
    </w:p>
    <w:p w14:paraId="37714064" w14:textId="6E2F1425" w:rsidR="006F5C8C" w:rsidRPr="005254C2" w:rsidRDefault="006F5C8C" w:rsidP="006F5C8C">
      <w:pPr>
        <w:rPr>
          <w:rFonts w:ascii="Times New Roman" w:hAnsi="Times New Roman" w:cs="Times New Roman"/>
        </w:rPr>
      </w:pPr>
      <w:r w:rsidRPr="005254C2">
        <w:rPr>
          <w:rFonts w:ascii="Times New Roman" w:hAnsi="Times New Roman" w:cs="Times New Roman"/>
        </w:rPr>
        <w:t xml:space="preserve">        2.All humans are mammals</w:t>
      </w:r>
    </w:p>
    <w:p w14:paraId="5FBDBB74" w14:textId="77777777" w:rsidR="006F5C8C" w:rsidRPr="005254C2" w:rsidRDefault="006F5C8C" w:rsidP="006F5C8C">
      <w:pPr>
        <w:ind w:firstLine="720"/>
        <w:rPr>
          <w:rFonts w:ascii="Times New Roman" w:hAnsi="Times New Roman" w:cs="Times New Roman"/>
        </w:rPr>
      </w:pPr>
      <w:r w:rsidRPr="005254C2">
        <w:rPr>
          <w:rFonts w:ascii="Times New Roman" w:hAnsi="Times New Roman" w:cs="Times New Roman"/>
        </w:rPr>
        <w:t>Therefore,</w:t>
      </w:r>
    </w:p>
    <w:p w14:paraId="76146FD9" w14:textId="55F19C1E" w:rsidR="006F5C8C" w:rsidRPr="005254C2" w:rsidRDefault="006F5C8C" w:rsidP="006F5C8C">
      <w:pPr>
        <w:rPr>
          <w:rFonts w:ascii="Times New Roman" w:hAnsi="Times New Roman" w:cs="Times New Roman"/>
        </w:rPr>
      </w:pPr>
      <w:r w:rsidRPr="005254C2">
        <w:rPr>
          <w:rFonts w:ascii="Times New Roman" w:hAnsi="Times New Roman" w:cs="Times New Roman"/>
        </w:rPr>
        <w:t xml:space="preserve">         3.Ted is a mammal</w:t>
      </w:r>
    </w:p>
    <w:p w14:paraId="30FF14A0" w14:textId="44C6FCEA" w:rsidR="006F5C8C" w:rsidRDefault="006F5C8C" w:rsidP="006F5C8C">
      <w:pPr>
        <w:rPr>
          <w:rFonts w:ascii="Times New Roman" w:hAnsi="Times New Roman" w:cs="Times New Roman"/>
        </w:rPr>
      </w:pPr>
      <w:r w:rsidRPr="005254C2">
        <w:rPr>
          <w:rFonts w:ascii="Times New Roman" w:hAnsi="Times New Roman" w:cs="Times New Roman"/>
        </w:rPr>
        <w:t>-The conclusion that Ted is a mammal is already there, within the two premises that Ted is a human and that all humans are mammals.</w:t>
      </w:r>
    </w:p>
    <w:p w14:paraId="6808F980" w14:textId="77777777" w:rsidR="0037336C" w:rsidRDefault="0037336C" w:rsidP="006F5C8C">
      <w:pPr>
        <w:rPr>
          <w:rFonts w:ascii="Times New Roman" w:hAnsi="Times New Roman" w:cs="Times New Roman"/>
        </w:rPr>
      </w:pPr>
    </w:p>
    <w:p w14:paraId="0CFEA23C" w14:textId="77777777" w:rsidR="0037336C" w:rsidRDefault="0037336C" w:rsidP="006F5C8C">
      <w:pPr>
        <w:rPr>
          <w:rFonts w:ascii="Times New Roman" w:hAnsi="Times New Roman" w:cs="Times New Roman"/>
          <w:b/>
        </w:rPr>
      </w:pPr>
    </w:p>
    <w:p w14:paraId="5E67C815" w14:textId="77777777" w:rsidR="0037336C" w:rsidRDefault="0037336C" w:rsidP="006F5C8C">
      <w:pPr>
        <w:rPr>
          <w:rFonts w:ascii="Times New Roman" w:hAnsi="Times New Roman" w:cs="Times New Roman"/>
          <w:b/>
        </w:rPr>
      </w:pPr>
      <w:r>
        <w:rPr>
          <w:rFonts w:ascii="Times New Roman" w:hAnsi="Times New Roman" w:cs="Times New Roman"/>
          <w:b/>
        </w:rPr>
        <w:lastRenderedPageBreak/>
        <w:t xml:space="preserve">The analysis of arguments begins </w:t>
      </w:r>
      <w:r>
        <w:rPr>
          <w:rFonts w:ascii="Times New Roman" w:hAnsi="Times New Roman" w:cs="Times New Roman"/>
        </w:rPr>
        <w:t xml:space="preserve">the same way, whether we consider </w:t>
      </w:r>
      <w:r>
        <w:rPr>
          <w:rFonts w:ascii="Times New Roman" w:hAnsi="Times New Roman" w:cs="Times New Roman"/>
          <w:b/>
        </w:rPr>
        <w:t xml:space="preserve">deductive or ampliative reasoning. </w:t>
      </w:r>
    </w:p>
    <w:p w14:paraId="3B5895C4" w14:textId="69EC2787" w:rsidR="0037336C" w:rsidRDefault="0037336C" w:rsidP="006F5C8C">
      <w:pPr>
        <w:rPr>
          <w:rFonts w:ascii="Times New Roman" w:hAnsi="Times New Roman" w:cs="Times New Roman"/>
          <w:b/>
        </w:rPr>
      </w:pPr>
      <w:r>
        <w:rPr>
          <w:rFonts w:ascii="Times New Roman" w:hAnsi="Times New Roman" w:cs="Times New Roman"/>
          <w:b/>
        </w:rPr>
        <w:tab/>
        <w:t>-</w:t>
      </w:r>
      <w:r>
        <w:rPr>
          <w:rFonts w:ascii="Times New Roman" w:hAnsi="Times New Roman" w:cs="Times New Roman"/>
        </w:rPr>
        <w:t xml:space="preserve">In both cases, the </w:t>
      </w:r>
      <w:r w:rsidRPr="0037336C">
        <w:rPr>
          <w:rFonts w:ascii="Times New Roman" w:hAnsi="Times New Roman" w:cs="Times New Roman"/>
          <w:b/>
        </w:rPr>
        <w:t xml:space="preserve">question whether the premises </w:t>
      </w:r>
      <w:proofErr w:type="gramStart"/>
      <w:r w:rsidRPr="0037336C">
        <w:rPr>
          <w:rFonts w:ascii="Times New Roman" w:hAnsi="Times New Roman" w:cs="Times New Roman"/>
          <w:b/>
        </w:rPr>
        <w:t>supports</w:t>
      </w:r>
      <w:proofErr w:type="gramEnd"/>
      <w:r w:rsidRPr="0037336C">
        <w:rPr>
          <w:rFonts w:ascii="Times New Roman" w:hAnsi="Times New Roman" w:cs="Times New Roman"/>
          <w:b/>
        </w:rPr>
        <w:t xml:space="preserve"> the conclusion</w:t>
      </w:r>
      <w:r>
        <w:rPr>
          <w:rFonts w:ascii="Times New Roman" w:hAnsi="Times New Roman" w:cs="Times New Roman"/>
        </w:rPr>
        <w:t xml:space="preserve"> (were they true) can be approached by </w:t>
      </w:r>
      <w:r w:rsidRPr="0037336C">
        <w:rPr>
          <w:rFonts w:ascii="Times New Roman" w:hAnsi="Times New Roman" w:cs="Times New Roman"/>
          <w:b/>
        </w:rPr>
        <w:t xml:space="preserve">looking for scenarios on which those premises could be true without the conclusions being true.  </w:t>
      </w:r>
    </w:p>
    <w:p w14:paraId="78C6A8FD" w14:textId="7DFAB529" w:rsidR="00EE56F4" w:rsidRDefault="00EE56F4" w:rsidP="006F5C8C">
      <w:pPr>
        <w:rPr>
          <w:rFonts w:ascii="Times New Roman" w:hAnsi="Times New Roman" w:cs="Times New Roman"/>
        </w:rPr>
      </w:pPr>
      <w:r>
        <w:rPr>
          <w:rFonts w:ascii="Times New Roman" w:hAnsi="Times New Roman" w:cs="Times New Roman"/>
          <w:b/>
        </w:rPr>
        <w:t xml:space="preserve">Deductive: </w:t>
      </w:r>
      <w:r>
        <w:rPr>
          <w:rFonts w:ascii="Times New Roman" w:hAnsi="Times New Roman" w:cs="Times New Roman"/>
        </w:rPr>
        <w:t xml:space="preserve">in this case, finding such a scenario shows the argument is invalid. </w:t>
      </w:r>
    </w:p>
    <w:p w14:paraId="5A293384" w14:textId="2C7B8CBA" w:rsidR="00EE56F4" w:rsidRDefault="00EE56F4" w:rsidP="006F5C8C">
      <w:pPr>
        <w:rPr>
          <w:rFonts w:ascii="Times New Roman" w:hAnsi="Times New Roman" w:cs="Times New Roman"/>
        </w:rPr>
      </w:pPr>
      <w:r>
        <w:rPr>
          <w:rFonts w:ascii="Times New Roman" w:hAnsi="Times New Roman" w:cs="Times New Roman"/>
        </w:rPr>
        <w:t>Here, the existence of the possibility alone is enough to scuttle the argument’s validity</w:t>
      </w:r>
    </w:p>
    <w:p w14:paraId="5F348C64" w14:textId="0527926E" w:rsidR="00EE56F4" w:rsidRDefault="00EE56F4" w:rsidP="006F5C8C">
      <w:pPr>
        <w:rPr>
          <w:rFonts w:ascii="Times New Roman" w:hAnsi="Times New Roman" w:cs="Times New Roman"/>
        </w:rPr>
      </w:pPr>
      <w:r>
        <w:rPr>
          <w:rFonts w:ascii="Times New Roman" w:hAnsi="Times New Roman" w:cs="Times New Roman"/>
          <w:b/>
        </w:rPr>
        <w:t xml:space="preserve">Ampliative: </w:t>
      </w:r>
      <w:r>
        <w:rPr>
          <w:rFonts w:ascii="Times New Roman" w:hAnsi="Times New Roman" w:cs="Times New Roman"/>
        </w:rPr>
        <w:t>guaranteed to find such scenarios (because argument is strictly invalid).</w:t>
      </w:r>
    </w:p>
    <w:p w14:paraId="1AD28FDE" w14:textId="77777777" w:rsidR="00EE56F4" w:rsidRDefault="00EE56F4" w:rsidP="006F5C8C">
      <w:pPr>
        <w:rPr>
          <w:rFonts w:ascii="Times New Roman" w:hAnsi="Times New Roman" w:cs="Times New Roman"/>
        </w:rPr>
      </w:pPr>
      <w:r>
        <w:rPr>
          <w:rFonts w:ascii="Times New Roman" w:hAnsi="Times New Roman" w:cs="Times New Roman"/>
        </w:rPr>
        <w:t xml:space="preserve">Here, we are concerned not merely with the possibility that the conclusion is false, but with the probability that it is false. </w:t>
      </w:r>
    </w:p>
    <w:p w14:paraId="7E7FFFA5" w14:textId="54025D22" w:rsidR="00E50376" w:rsidRDefault="007F20D7" w:rsidP="006F5C8C">
      <w:pPr>
        <w:rPr>
          <w:rFonts w:ascii="Times New Roman" w:hAnsi="Times New Roman" w:cs="Times New Roman"/>
        </w:rPr>
      </w:pPr>
      <w:r>
        <w:rPr>
          <w:rFonts w:ascii="Times New Roman" w:hAnsi="Times New Roman" w:cs="Times New Roman"/>
          <w:b/>
        </w:rPr>
        <w:t xml:space="preserve">Evidential reasoning: </w:t>
      </w:r>
      <w:r>
        <w:rPr>
          <w:rFonts w:ascii="Times New Roman" w:hAnsi="Times New Roman" w:cs="Times New Roman"/>
        </w:rPr>
        <w:t xml:space="preserve">reasoning based on the majority of evidence rather than strict validity. </w:t>
      </w:r>
    </w:p>
    <w:p w14:paraId="79BBC65A" w14:textId="50F85521" w:rsidR="007F20D7" w:rsidRDefault="007F20D7" w:rsidP="006F5C8C">
      <w:pPr>
        <w:rPr>
          <w:rFonts w:ascii="Times New Roman" w:hAnsi="Times New Roman" w:cs="Times New Roman"/>
        </w:rPr>
      </w:pPr>
      <w:r>
        <w:rPr>
          <w:rFonts w:ascii="Times New Roman" w:hAnsi="Times New Roman" w:cs="Times New Roman"/>
        </w:rPr>
        <w:tab/>
        <w:t xml:space="preserve">-Human reasoning is largely ampliative. </w:t>
      </w:r>
    </w:p>
    <w:p w14:paraId="33B56534" w14:textId="29B1D52F" w:rsidR="007F20D7" w:rsidRPr="007F20D7" w:rsidRDefault="007F20D7" w:rsidP="006F5C8C">
      <w:pPr>
        <w:rPr>
          <w:rFonts w:ascii="Times New Roman" w:hAnsi="Times New Roman" w:cs="Times New Roman"/>
        </w:rPr>
      </w:pPr>
      <w:r>
        <w:rPr>
          <w:rFonts w:ascii="Times New Roman" w:hAnsi="Times New Roman" w:cs="Times New Roman"/>
          <w:b/>
        </w:rPr>
        <w:t xml:space="preserve">Empirical: </w:t>
      </w:r>
      <w:r>
        <w:rPr>
          <w:rFonts w:ascii="Times New Roman" w:hAnsi="Times New Roman" w:cs="Times New Roman"/>
        </w:rPr>
        <w:t xml:space="preserve">statements and arguments based on experience, based on our everyday reasoning about causes and effects, even our dependence on memory. </w:t>
      </w:r>
    </w:p>
    <w:p w14:paraId="3756837A" w14:textId="05405B40" w:rsidR="0037336C" w:rsidRDefault="007F20D7" w:rsidP="006F5C8C">
      <w:pPr>
        <w:rPr>
          <w:rFonts w:ascii="Times New Roman" w:hAnsi="Times New Roman" w:cs="Times New Roman"/>
        </w:rPr>
      </w:pPr>
      <w:r>
        <w:rPr>
          <w:rFonts w:ascii="Times New Roman" w:hAnsi="Times New Roman" w:cs="Times New Roman"/>
        </w:rPr>
        <w:tab/>
        <w:t xml:space="preserve">-These are almost all justified in ampliative terms. </w:t>
      </w:r>
    </w:p>
    <w:p w14:paraId="12235324" w14:textId="77777777" w:rsidR="00F94627" w:rsidRDefault="00F94627" w:rsidP="006F5C8C">
      <w:pPr>
        <w:rPr>
          <w:rFonts w:ascii="Times New Roman" w:hAnsi="Times New Roman" w:cs="Times New Roman"/>
        </w:rPr>
      </w:pPr>
    </w:p>
    <w:p w14:paraId="703949BE" w14:textId="7D0D8AA5" w:rsidR="00F94627" w:rsidRDefault="00F94627" w:rsidP="006F5C8C">
      <w:pPr>
        <w:rPr>
          <w:rFonts w:ascii="Times New Roman" w:hAnsi="Times New Roman" w:cs="Times New Roman"/>
          <w:b/>
          <w:u w:val="single"/>
        </w:rPr>
      </w:pPr>
      <w:r>
        <w:rPr>
          <w:rFonts w:ascii="Times New Roman" w:hAnsi="Times New Roman" w:cs="Times New Roman"/>
          <w:b/>
          <w:u w:val="single"/>
        </w:rPr>
        <w:t xml:space="preserve">Varieties of </w:t>
      </w:r>
      <w:proofErr w:type="spellStart"/>
      <w:r>
        <w:rPr>
          <w:rFonts w:ascii="Times New Roman" w:hAnsi="Times New Roman" w:cs="Times New Roman"/>
          <w:b/>
          <w:u w:val="single"/>
        </w:rPr>
        <w:t>ampliativity</w:t>
      </w:r>
      <w:proofErr w:type="spellEnd"/>
      <w:r>
        <w:rPr>
          <w:rFonts w:ascii="Times New Roman" w:hAnsi="Times New Roman" w:cs="Times New Roman"/>
          <w:b/>
          <w:u w:val="single"/>
        </w:rPr>
        <w:t>:</w:t>
      </w:r>
    </w:p>
    <w:p w14:paraId="0B8CC4B2" w14:textId="0ECED049" w:rsidR="00F94627" w:rsidRDefault="00F94627" w:rsidP="006F5C8C">
      <w:pPr>
        <w:rPr>
          <w:rFonts w:ascii="Times New Roman" w:hAnsi="Times New Roman" w:cs="Times New Roman"/>
        </w:rPr>
      </w:pPr>
      <w:r>
        <w:rPr>
          <w:rFonts w:ascii="Times New Roman" w:hAnsi="Times New Roman" w:cs="Times New Roman"/>
          <w:b/>
        </w:rPr>
        <w:t>Inductive reasoning:</w:t>
      </w:r>
      <w:r w:rsidR="007D1EA7">
        <w:rPr>
          <w:rFonts w:ascii="Times New Roman" w:hAnsi="Times New Roman" w:cs="Times New Roman"/>
        </w:rPr>
        <w:t xml:space="preserve"> </w:t>
      </w:r>
    </w:p>
    <w:p w14:paraId="35F839D1" w14:textId="3C1A042B" w:rsidR="007D1EA7" w:rsidRDefault="007D1EA7" w:rsidP="006F5C8C">
      <w:pPr>
        <w:rPr>
          <w:rFonts w:ascii="Times New Roman" w:hAnsi="Times New Roman" w:cs="Times New Roman"/>
        </w:rPr>
      </w:pPr>
      <w:r>
        <w:rPr>
          <w:rFonts w:ascii="Times New Roman" w:hAnsi="Times New Roman" w:cs="Times New Roman"/>
        </w:rPr>
        <w:tab/>
        <w:t xml:space="preserve">-Most important and widespread form of ampliative reasoning is inductive argument, where one draws conclusions about unobserved cases from premises about observed cases. </w:t>
      </w:r>
    </w:p>
    <w:p w14:paraId="2F192D54" w14:textId="2F1709E1" w:rsidR="007D1EA7" w:rsidRDefault="007D1EA7" w:rsidP="006F5C8C">
      <w:pPr>
        <w:rPr>
          <w:rFonts w:ascii="Times New Roman" w:hAnsi="Times New Roman" w:cs="Times New Roman"/>
        </w:rPr>
      </w:pPr>
      <w:r>
        <w:rPr>
          <w:rFonts w:ascii="Times New Roman" w:hAnsi="Times New Roman" w:cs="Times New Roman"/>
        </w:rPr>
        <w:tab/>
        <w:t>-Inductive arguments are not intended to be deductively valid. They can be cogent.</w:t>
      </w:r>
    </w:p>
    <w:p w14:paraId="4D1EBBCA" w14:textId="1201CEF9" w:rsidR="007D1EA7" w:rsidRDefault="007D1EA7" w:rsidP="006F5C8C">
      <w:pPr>
        <w:rPr>
          <w:rFonts w:ascii="Times New Roman" w:hAnsi="Times New Roman" w:cs="Times New Roman"/>
        </w:rPr>
      </w:pPr>
      <w:r>
        <w:rPr>
          <w:rFonts w:ascii="Times New Roman" w:hAnsi="Times New Roman" w:cs="Times New Roman"/>
        </w:rPr>
        <w:tab/>
        <w:t xml:space="preserve">-They may be weak or mediocre arguments, but not failed arguments. </w:t>
      </w:r>
    </w:p>
    <w:p w14:paraId="21E2B9E2" w14:textId="5674D8F7" w:rsidR="007D1EA7" w:rsidRDefault="007D1EA7" w:rsidP="006F5C8C">
      <w:pPr>
        <w:rPr>
          <w:rFonts w:ascii="Times New Roman" w:hAnsi="Times New Roman" w:cs="Times New Roman"/>
        </w:rPr>
      </w:pPr>
      <w:r>
        <w:rPr>
          <w:rFonts w:ascii="Times New Roman" w:hAnsi="Times New Roman" w:cs="Times New Roman"/>
          <w:b/>
        </w:rPr>
        <w:t xml:space="preserve">Enumerative argument: </w:t>
      </w:r>
      <w:r>
        <w:rPr>
          <w:rFonts w:ascii="Times New Roman" w:hAnsi="Times New Roman" w:cs="Times New Roman"/>
        </w:rPr>
        <w:t>an argument based on counting off specific observed cases, then drawing a conclusion about one or more unobserved cases (p.39-40).</w:t>
      </w:r>
    </w:p>
    <w:p w14:paraId="5BB45C16" w14:textId="313DA876" w:rsidR="007D1EA7" w:rsidRDefault="007D1EA7" w:rsidP="006F5C8C">
      <w:pPr>
        <w:rPr>
          <w:rFonts w:ascii="Times New Roman" w:hAnsi="Times New Roman" w:cs="Times New Roman"/>
        </w:rPr>
      </w:pPr>
      <w:r>
        <w:rPr>
          <w:rFonts w:ascii="Times New Roman" w:hAnsi="Times New Roman" w:cs="Times New Roman"/>
        </w:rPr>
        <w:tab/>
        <w:t>Ex: Rose 1 is red, rose 2 is red and rose 3 is red. Therefore, all roses are red.</w:t>
      </w:r>
    </w:p>
    <w:p w14:paraId="385416B6" w14:textId="77777777" w:rsidR="007401D2" w:rsidRDefault="007401D2" w:rsidP="006F5C8C">
      <w:pPr>
        <w:rPr>
          <w:rFonts w:ascii="Times New Roman" w:hAnsi="Times New Roman" w:cs="Times New Roman"/>
        </w:rPr>
      </w:pPr>
      <w:r>
        <w:rPr>
          <w:rFonts w:ascii="Times New Roman" w:hAnsi="Times New Roman" w:cs="Times New Roman"/>
          <w:b/>
        </w:rPr>
        <w:t xml:space="preserve">Inductive base: </w:t>
      </w:r>
      <w:r>
        <w:rPr>
          <w:rFonts w:ascii="Times New Roman" w:hAnsi="Times New Roman" w:cs="Times New Roman"/>
        </w:rPr>
        <w:t xml:space="preserve">stock of evidence and a sort of guideline for deciding what is the case in areas (or times) we haven’t directly examined. </w:t>
      </w:r>
    </w:p>
    <w:p w14:paraId="24495AEC" w14:textId="0CF81B30" w:rsidR="007401D2" w:rsidRDefault="007401D2" w:rsidP="006F5C8C">
      <w:pPr>
        <w:rPr>
          <w:rFonts w:ascii="Times New Roman" w:hAnsi="Times New Roman" w:cs="Times New Roman"/>
        </w:rPr>
      </w:pPr>
      <w:r>
        <w:rPr>
          <w:rFonts w:ascii="Times New Roman" w:hAnsi="Times New Roman" w:cs="Times New Roman"/>
        </w:rPr>
        <w:tab/>
        <w:t>-</w:t>
      </w:r>
      <w:r w:rsidRPr="007401D2">
        <w:rPr>
          <w:rFonts w:ascii="Times New Roman" w:hAnsi="Times New Roman" w:cs="Times New Roman"/>
          <w:b/>
        </w:rPr>
        <w:t>The larger the inductive base, the stronger the argument.</w:t>
      </w:r>
      <w:r>
        <w:rPr>
          <w:rFonts w:ascii="Times New Roman" w:hAnsi="Times New Roman" w:cs="Times New Roman"/>
        </w:rPr>
        <w:t xml:space="preserve"> </w:t>
      </w:r>
    </w:p>
    <w:p w14:paraId="16E39C7B" w14:textId="77777777" w:rsidR="007401D2" w:rsidRDefault="007401D2" w:rsidP="006F5C8C">
      <w:pPr>
        <w:rPr>
          <w:rFonts w:ascii="Times New Roman" w:hAnsi="Times New Roman" w:cs="Times New Roman"/>
        </w:rPr>
      </w:pPr>
    </w:p>
    <w:p w14:paraId="34F6D667" w14:textId="21A9300A" w:rsidR="007401D2" w:rsidRPr="007401D2" w:rsidRDefault="007401D2" w:rsidP="006F5C8C">
      <w:pPr>
        <w:rPr>
          <w:rFonts w:ascii="Times New Roman" w:hAnsi="Times New Roman" w:cs="Times New Roman"/>
          <w:b/>
          <w:u w:val="single"/>
        </w:rPr>
      </w:pPr>
      <w:r w:rsidRPr="007401D2">
        <w:rPr>
          <w:rFonts w:ascii="Times New Roman" w:hAnsi="Times New Roman" w:cs="Times New Roman"/>
          <w:b/>
          <w:u w:val="single"/>
        </w:rPr>
        <w:t>Difference between deductive and inductive arguments:</w:t>
      </w:r>
    </w:p>
    <w:p w14:paraId="46D33610" w14:textId="200E28CC" w:rsidR="007401D2" w:rsidRDefault="007401D2" w:rsidP="006F5C8C">
      <w:pPr>
        <w:rPr>
          <w:rFonts w:ascii="Times New Roman" w:hAnsi="Times New Roman" w:cs="Times New Roman"/>
          <w:b/>
        </w:rPr>
      </w:pPr>
      <w:r>
        <w:rPr>
          <w:rFonts w:ascii="Times New Roman" w:hAnsi="Times New Roman" w:cs="Times New Roman"/>
          <w:b/>
        </w:rPr>
        <w:t>See page 41.</w:t>
      </w:r>
    </w:p>
    <w:p w14:paraId="4E07E5F8" w14:textId="77777777" w:rsidR="007401D2" w:rsidRDefault="007401D2" w:rsidP="006F5C8C">
      <w:pPr>
        <w:rPr>
          <w:rFonts w:ascii="Times New Roman" w:hAnsi="Times New Roman" w:cs="Times New Roman"/>
          <w:b/>
        </w:rPr>
      </w:pPr>
    </w:p>
    <w:p w14:paraId="5A3FDB72" w14:textId="5ED28D3D" w:rsidR="007401D2" w:rsidRDefault="007401D2" w:rsidP="006F5C8C">
      <w:pPr>
        <w:rPr>
          <w:rFonts w:ascii="Times New Roman" w:hAnsi="Times New Roman" w:cs="Times New Roman"/>
          <w:b/>
          <w:u w:val="single"/>
        </w:rPr>
      </w:pPr>
      <w:r w:rsidRPr="007401D2">
        <w:rPr>
          <w:rFonts w:ascii="Times New Roman" w:hAnsi="Times New Roman" w:cs="Times New Roman"/>
          <w:b/>
          <w:u w:val="single"/>
        </w:rPr>
        <w:t>Deduction and induction work together:</w:t>
      </w:r>
    </w:p>
    <w:p w14:paraId="4E813B6B" w14:textId="1E3E1C04" w:rsidR="007401D2" w:rsidRDefault="007401D2" w:rsidP="006F5C8C">
      <w:pPr>
        <w:rPr>
          <w:rFonts w:ascii="Times New Roman" w:hAnsi="Times New Roman" w:cs="Times New Roman"/>
          <w:b/>
        </w:rPr>
      </w:pPr>
      <w:r>
        <w:rPr>
          <w:rFonts w:ascii="Times New Roman" w:hAnsi="Times New Roman" w:cs="Times New Roman"/>
          <w:b/>
        </w:rPr>
        <w:t>See page 43-44</w:t>
      </w:r>
    </w:p>
    <w:p w14:paraId="101F5CF7" w14:textId="77777777" w:rsidR="007401D2" w:rsidRDefault="007401D2" w:rsidP="006F5C8C">
      <w:pPr>
        <w:rPr>
          <w:rFonts w:ascii="Times New Roman" w:hAnsi="Times New Roman" w:cs="Times New Roman"/>
          <w:b/>
        </w:rPr>
      </w:pPr>
    </w:p>
    <w:p w14:paraId="666A742A" w14:textId="77777777" w:rsidR="00083B69" w:rsidRDefault="007401D2" w:rsidP="006F5C8C">
      <w:pPr>
        <w:rPr>
          <w:rFonts w:ascii="Times New Roman" w:hAnsi="Times New Roman" w:cs="Times New Roman"/>
          <w:b/>
          <w:u w:val="single"/>
        </w:rPr>
      </w:pPr>
      <w:r w:rsidRPr="007401D2">
        <w:rPr>
          <w:rFonts w:ascii="Times New Roman" w:hAnsi="Times New Roman" w:cs="Times New Roman"/>
          <w:b/>
          <w:u w:val="single"/>
        </w:rPr>
        <w:t>Abductive reasoning:</w:t>
      </w:r>
    </w:p>
    <w:p w14:paraId="3CF6402C" w14:textId="77829FF0" w:rsidR="007401D2" w:rsidRDefault="00083B69" w:rsidP="006F5C8C">
      <w:pPr>
        <w:rPr>
          <w:rFonts w:ascii="Times New Roman" w:hAnsi="Times New Roman" w:cs="Times New Roman"/>
        </w:rPr>
      </w:pPr>
      <w:r>
        <w:rPr>
          <w:rFonts w:ascii="Times New Roman" w:hAnsi="Times New Roman" w:cs="Times New Roman"/>
          <w:b/>
        </w:rPr>
        <w:t xml:space="preserve">Also known as “inference to the best explanation”: </w:t>
      </w:r>
      <w:r>
        <w:rPr>
          <w:rFonts w:ascii="Times New Roman" w:hAnsi="Times New Roman" w:cs="Times New Roman"/>
        </w:rPr>
        <w:t xml:space="preserve">a term modeled on “inductive” by the philosopher Peirce. Used to mean a leap to a conclusion that unifies, explains, or rationalizes a set of facts. </w:t>
      </w:r>
    </w:p>
    <w:p w14:paraId="6C6207F3" w14:textId="77777777" w:rsidR="00BE6B2F" w:rsidRDefault="00083B69" w:rsidP="006F5C8C">
      <w:pPr>
        <w:rPr>
          <w:rFonts w:ascii="Times New Roman" w:hAnsi="Times New Roman" w:cs="Times New Roman"/>
        </w:rPr>
      </w:pPr>
      <w:r>
        <w:rPr>
          <w:rFonts w:ascii="Times New Roman" w:hAnsi="Times New Roman" w:cs="Times New Roman"/>
          <w:b/>
        </w:rPr>
        <w:t xml:space="preserve">Unlike inductive argument, abduction </w:t>
      </w:r>
      <w:r>
        <w:rPr>
          <w:rFonts w:ascii="Times New Roman" w:hAnsi="Times New Roman" w:cs="Times New Roman"/>
        </w:rPr>
        <w:t xml:space="preserve">doesn’t involve anything like a “more of the same” judgment about unobserved cases. IT is however ampliative, like inductive argument. </w:t>
      </w:r>
    </w:p>
    <w:p w14:paraId="4A214474" w14:textId="07D7DFE7" w:rsidR="00BE6B2F" w:rsidRDefault="00BE6B2F" w:rsidP="006F5C8C">
      <w:pPr>
        <w:rPr>
          <w:rFonts w:ascii="Times New Roman" w:hAnsi="Times New Roman" w:cs="Times New Roman"/>
        </w:rPr>
      </w:pPr>
      <w:r>
        <w:rPr>
          <w:rFonts w:ascii="Times New Roman" w:hAnsi="Times New Roman" w:cs="Times New Roman"/>
        </w:rPr>
        <w:lastRenderedPageBreak/>
        <w:t>-Abduction is a crucial element of scientific reasoning and drives our ordinary thinking about many problems.</w:t>
      </w:r>
    </w:p>
    <w:p w14:paraId="2DEE3A7B" w14:textId="159D9B18" w:rsidR="00BE6B2F" w:rsidRDefault="00BE6B2F" w:rsidP="006F5C8C">
      <w:pPr>
        <w:rPr>
          <w:rFonts w:ascii="Times New Roman" w:hAnsi="Times New Roman" w:cs="Times New Roman"/>
        </w:rPr>
      </w:pPr>
      <w:r>
        <w:rPr>
          <w:rFonts w:ascii="Times New Roman" w:hAnsi="Times New Roman" w:cs="Times New Roman"/>
        </w:rPr>
        <w:t>Page 45-46.</w:t>
      </w:r>
    </w:p>
    <w:p w14:paraId="68D02EBB" w14:textId="77777777" w:rsidR="00BE6B2F" w:rsidRDefault="00BE6B2F" w:rsidP="006F5C8C">
      <w:pPr>
        <w:rPr>
          <w:rFonts w:ascii="Times New Roman" w:hAnsi="Times New Roman" w:cs="Times New Roman"/>
        </w:rPr>
      </w:pPr>
    </w:p>
    <w:p w14:paraId="5A53B56B" w14:textId="5863B192" w:rsidR="00BE6B2F" w:rsidRDefault="00BE6B2F" w:rsidP="006F5C8C">
      <w:pPr>
        <w:rPr>
          <w:rFonts w:ascii="Times New Roman" w:hAnsi="Times New Roman" w:cs="Times New Roman"/>
          <w:b/>
          <w:u w:val="single"/>
        </w:rPr>
      </w:pPr>
      <w:r w:rsidRPr="00BE6B2F">
        <w:rPr>
          <w:rFonts w:ascii="Times New Roman" w:hAnsi="Times New Roman" w:cs="Times New Roman"/>
          <w:b/>
          <w:u w:val="single"/>
        </w:rPr>
        <w:t>Context of discovery and context of justification:</w:t>
      </w:r>
    </w:p>
    <w:p w14:paraId="03A016DE" w14:textId="4EC28E08" w:rsidR="00BE6B2F" w:rsidRDefault="00BE6B2F" w:rsidP="006F5C8C">
      <w:pPr>
        <w:rPr>
          <w:rFonts w:ascii="Times New Roman" w:hAnsi="Times New Roman" w:cs="Times New Roman"/>
        </w:rPr>
      </w:pPr>
      <w:r>
        <w:rPr>
          <w:rFonts w:ascii="Times New Roman" w:hAnsi="Times New Roman" w:cs="Times New Roman"/>
        </w:rPr>
        <w:t>-When abductive judgments do turn out to be correct, their correctness is recognized, not necessarily as a</w:t>
      </w:r>
      <w:r w:rsidR="009C23D9">
        <w:rPr>
          <w:rFonts w:ascii="Times New Roman" w:hAnsi="Times New Roman" w:cs="Times New Roman"/>
        </w:rPr>
        <w:t>n</w:t>
      </w:r>
      <w:r>
        <w:rPr>
          <w:rFonts w:ascii="Times New Roman" w:hAnsi="Times New Roman" w:cs="Times New Roman"/>
        </w:rPr>
        <w:t xml:space="preserve"> “Aha” or “Eureka” moment, but through the more systematic, conscious, and explicit forms of reasoning we’ve already introduced. </w:t>
      </w:r>
    </w:p>
    <w:p w14:paraId="047780BC" w14:textId="2D77EA61" w:rsidR="009C23D9" w:rsidRPr="009C23D9" w:rsidRDefault="00BE6B2F" w:rsidP="009C23D9">
      <w:pPr>
        <w:rPr>
          <w:rFonts w:ascii="Times" w:eastAsia="Times New Roman" w:hAnsi="Times" w:cs="Times New Roman"/>
          <w:sz w:val="20"/>
          <w:szCs w:val="20"/>
          <w:lang w:val="en-CA"/>
        </w:rPr>
      </w:pPr>
      <w:r>
        <w:rPr>
          <w:rFonts w:ascii="Times New Roman" w:hAnsi="Times New Roman" w:cs="Times New Roman"/>
        </w:rPr>
        <w:t xml:space="preserve">This difference between the “Aha” and the more explicit form of reasoning is known as the </w:t>
      </w:r>
      <w:r>
        <w:rPr>
          <w:rFonts w:ascii="Times New Roman" w:hAnsi="Times New Roman" w:cs="Times New Roman"/>
          <w:b/>
        </w:rPr>
        <w:t xml:space="preserve">context of discovery, </w:t>
      </w:r>
      <w:r w:rsidR="009C23D9" w:rsidRPr="009C23D9">
        <w:rPr>
          <w:rFonts w:ascii="Times New Roman" w:eastAsia="Times New Roman" w:hAnsi="Times New Roman" w:cs="Times New Roman"/>
          <w:color w:val="1A1A1A"/>
          <w:shd w:val="clear" w:color="auto" w:fill="FFFFFF"/>
          <w:lang w:val="en-CA"/>
        </w:rPr>
        <w:t>which marks the distinction between the generation of a new idea or hypothesis and the defense (test, verification) of it. </w:t>
      </w:r>
      <w:r w:rsidR="006F65E6">
        <w:rPr>
          <w:rFonts w:ascii="Times New Roman" w:eastAsia="Times New Roman" w:hAnsi="Times New Roman" w:cs="Times New Roman"/>
          <w:color w:val="1A1A1A"/>
          <w:shd w:val="clear" w:color="auto" w:fill="FFFFFF"/>
          <w:lang w:val="en-CA"/>
        </w:rPr>
        <w:t>Where the idea came from.</w:t>
      </w:r>
    </w:p>
    <w:p w14:paraId="7166D44B" w14:textId="6C675D35" w:rsidR="00BE6B2F" w:rsidRDefault="00BE6B2F" w:rsidP="006F5C8C">
      <w:pPr>
        <w:rPr>
          <w:rFonts w:ascii="Times New Roman" w:hAnsi="Times New Roman" w:cs="Times New Roman"/>
        </w:rPr>
      </w:pPr>
      <w:r>
        <w:rPr>
          <w:rFonts w:ascii="Times New Roman" w:hAnsi="Times New Roman" w:cs="Times New Roman"/>
          <w:b/>
        </w:rPr>
        <w:t xml:space="preserve">Context of justification: </w:t>
      </w:r>
      <w:r w:rsidR="009C23D9">
        <w:rPr>
          <w:rFonts w:ascii="Times New Roman" w:hAnsi="Times New Roman" w:cs="Times New Roman"/>
        </w:rPr>
        <w:t>the defense of the correctiveness of the thoughts presented in the context of discovery.</w:t>
      </w:r>
      <w:r w:rsidR="006F65E6">
        <w:rPr>
          <w:rFonts w:ascii="Times New Roman" w:hAnsi="Times New Roman" w:cs="Times New Roman"/>
        </w:rPr>
        <w:t xml:space="preserve"> What the evidence for it is. </w:t>
      </w:r>
    </w:p>
    <w:p w14:paraId="7074693D" w14:textId="77777777" w:rsidR="009C23D9" w:rsidRDefault="009C23D9" w:rsidP="006F5C8C">
      <w:pPr>
        <w:rPr>
          <w:rFonts w:ascii="Times New Roman" w:hAnsi="Times New Roman" w:cs="Times New Roman"/>
        </w:rPr>
      </w:pPr>
    </w:p>
    <w:p w14:paraId="18CFB21C" w14:textId="11E6236E" w:rsidR="009C23D9" w:rsidRDefault="009C23D9" w:rsidP="006F5C8C">
      <w:pPr>
        <w:rPr>
          <w:rFonts w:ascii="Times New Roman" w:hAnsi="Times New Roman" w:cs="Times New Roman"/>
          <w:b/>
          <w:u w:val="single"/>
        </w:rPr>
      </w:pPr>
      <w:r>
        <w:rPr>
          <w:rFonts w:ascii="Times New Roman" w:hAnsi="Times New Roman" w:cs="Times New Roman"/>
          <w:b/>
          <w:u w:val="single"/>
        </w:rPr>
        <w:t>Analogical arguments:</w:t>
      </w:r>
    </w:p>
    <w:p w14:paraId="72F0908B" w14:textId="23C69CF8" w:rsidR="009C23D9" w:rsidRDefault="00E95A84" w:rsidP="006F5C8C">
      <w:pPr>
        <w:rPr>
          <w:rFonts w:ascii="Times New Roman" w:hAnsi="Times New Roman" w:cs="Times New Roman"/>
        </w:rPr>
      </w:pPr>
      <w:r>
        <w:rPr>
          <w:rFonts w:ascii="Times New Roman" w:hAnsi="Times New Roman" w:cs="Times New Roman"/>
        </w:rPr>
        <w:t>-Important kind of ampliative argument.</w:t>
      </w:r>
    </w:p>
    <w:p w14:paraId="445C4B6E" w14:textId="00C34247" w:rsidR="00E95A84" w:rsidRPr="00E95A84" w:rsidRDefault="00E95A84" w:rsidP="006F5C8C">
      <w:pPr>
        <w:rPr>
          <w:rFonts w:ascii="Times New Roman" w:hAnsi="Times New Roman" w:cs="Times New Roman"/>
        </w:rPr>
      </w:pPr>
      <w:r>
        <w:rPr>
          <w:rFonts w:ascii="Times New Roman" w:hAnsi="Times New Roman" w:cs="Times New Roman"/>
        </w:rPr>
        <w:t xml:space="preserve">-Works by examining a familiar or undisputed case, noting some feature of it, and then arguing that some other case is </w:t>
      </w:r>
      <w:r>
        <w:rPr>
          <w:rFonts w:ascii="Times New Roman" w:hAnsi="Times New Roman" w:cs="Times New Roman"/>
          <w:b/>
        </w:rPr>
        <w:t xml:space="preserve">relevantly similar- </w:t>
      </w:r>
      <w:r>
        <w:rPr>
          <w:rFonts w:ascii="Times New Roman" w:hAnsi="Times New Roman" w:cs="Times New Roman"/>
        </w:rPr>
        <w:t xml:space="preserve">so the feature must also be found in other case. </w:t>
      </w:r>
    </w:p>
    <w:p w14:paraId="3CF64504" w14:textId="0C542D80" w:rsidR="009C23D9" w:rsidRDefault="00E95A84" w:rsidP="006F5C8C">
      <w:pPr>
        <w:rPr>
          <w:rFonts w:ascii="Times New Roman" w:hAnsi="Times New Roman" w:cs="Times New Roman"/>
        </w:rPr>
      </w:pPr>
      <w:r>
        <w:rPr>
          <w:rFonts w:ascii="Times New Roman" w:hAnsi="Times New Roman" w:cs="Times New Roman"/>
        </w:rPr>
        <w:t xml:space="preserve">-Will have “more of the same” character of inductive argument. </w:t>
      </w:r>
    </w:p>
    <w:p w14:paraId="3374364E" w14:textId="63DF5CC6" w:rsidR="00E95A84" w:rsidRDefault="00E95A84" w:rsidP="006F5C8C">
      <w:pPr>
        <w:rPr>
          <w:rFonts w:ascii="Times New Roman" w:hAnsi="Times New Roman" w:cs="Times New Roman"/>
        </w:rPr>
      </w:pPr>
      <w:r>
        <w:rPr>
          <w:rFonts w:ascii="Times New Roman" w:hAnsi="Times New Roman" w:cs="Times New Roman"/>
        </w:rPr>
        <w:t>-Often, the strength of the analogy won’t reduce to the number of analogical cases (size of the inductive base).</w:t>
      </w:r>
    </w:p>
    <w:p w14:paraId="4EA3256B" w14:textId="6613EA11" w:rsidR="00E95A84" w:rsidRDefault="00E95A84" w:rsidP="006F5C8C">
      <w:pPr>
        <w:rPr>
          <w:rFonts w:ascii="Times New Roman" w:hAnsi="Times New Roman" w:cs="Times New Roman"/>
        </w:rPr>
      </w:pPr>
      <w:r>
        <w:rPr>
          <w:rFonts w:ascii="Times New Roman" w:hAnsi="Times New Roman" w:cs="Times New Roman"/>
        </w:rPr>
        <w:t>-</w:t>
      </w:r>
      <w:r w:rsidR="000C5903">
        <w:rPr>
          <w:rFonts w:ascii="Times New Roman" w:hAnsi="Times New Roman" w:cs="Times New Roman"/>
        </w:rPr>
        <w:t>Page 47-49.</w:t>
      </w:r>
    </w:p>
    <w:p w14:paraId="081BABF0" w14:textId="6659C9E3" w:rsidR="000C5903" w:rsidRDefault="000C5903" w:rsidP="006F5C8C">
      <w:pPr>
        <w:rPr>
          <w:rFonts w:ascii="Times New Roman" w:hAnsi="Times New Roman" w:cs="Times New Roman"/>
        </w:rPr>
      </w:pPr>
      <w:r>
        <w:rPr>
          <w:rFonts w:ascii="Times New Roman" w:hAnsi="Times New Roman" w:cs="Times New Roman"/>
          <w:b/>
        </w:rPr>
        <w:t xml:space="preserve">Disanalogies: </w:t>
      </w:r>
      <w:r>
        <w:rPr>
          <w:rFonts w:ascii="Times New Roman" w:hAnsi="Times New Roman" w:cs="Times New Roman"/>
        </w:rPr>
        <w:t xml:space="preserve">appropriateness of an analogical argument has to be assessed not merely by enumerating relevant similarities, but also by looking for </w:t>
      </w:r>
      <w:proofErr w:type="spellStart"/>
      <w:r w:rsidRPr="000C5903">
        <w:rPr>
          <w:rFonts w:ascii="Times New Roman" w:hAnsi="Times New Roman" w:cs="Times New Roman"/>
          <w:b/>
        </w:rPr>
        <w:t>disanalogies</w:t>
      </w:r>
      <w:proofErr w:type="spellEnd"/>
      <w:r>
        <w:rPr>
          <w:rFonts w:ascii="Times New Roman" w:hAnsi="Times New Roman" w:cs="Times New Roman"/>
        </w:rPr>
        <w:t xml:space="preserve">, which is the </w:t>
      </w:r>
      <w:r w:rsidRPr="000C5903">
        <w:rPr>
          <w:rFonts w:ascii="Times New Roman" w:hAnsi="Times New Roman" w:cs="Times New Roman"/>
        </w:rPr>
        <w:t>relevant</w:t>
      </w:r>
      <w:r>
        <w:rPr>
          <w:rFonts w:ascii="Times New Roman" w:hAnsi="Times New Roman" w:cs="Times New Roman"/>
        </w:rPr>
        <w:t xml:space="preserve"> differences between the two things or situations compared. </w:t>
      </w:r>
    </w:p>
    <w:p w14:paraId="1DA2EC13" w14:textId="2F1B43D9" w:rsidR="000C5903" w:rsidRDefault="000C5903" w:rsidP="006F5C8C">
      <w:pPr>
        <w:rPr>
          <w:rFonts w:ascii="Times New Roman" w:hAnsi="Times New Roman" w:cs="Times New Roman"/>
        </w:rPr>
      </w:pPr>
      <w:proofErr w:type="spellStart"/>
      <w:r>
        <w:rPr>
          <w:rFonts w:ascii="Times New Roman" w:hAnsi="Times New Roman" w:cs="Times New Roman"/>
          <w:b/>
        </w:rPr>
        <w:t>Reductio</w:t>
      </w:r>
      <w:proofErr w:type="spellEnd"/>
      <w:r>
        <w:rPr>
          <w:rFonts w:ascii="Times New Roman" w:hAnsi="Times New Roman" w:cs="Times New Roman"/>
          <w:b/>
        </w:rPr>
        <w:t xml:space="preserve"> ad absurdum: </w:t>
      </w:r>
      <w:r>
        <w:rPr>
          <w:rFonts w:ascii="Times New Roman" w:hAnsi="Times New Roman" w:cs="Times New Roman"/>
        </w:rPr>
        <w:t xml:space="preserve">reduced to absurdness. A proof technique that consists in showing that a statement or argument leads to an absurd conclusion and must therefore be false. </w:t>
      </w:r>
    </w:p>
    <w:p w14:paraId="7F9BECCE" w14:textId="77777777" w:rsidR="000C5903" w:rsidRDefault="000C5903" w:rsidP="006F5C8C">
      <w:pPr>
        <w:rPr>
          <w:rFonts w:ascii="Times New Roman" w:hAnsi="Times New Roman" w:cs="Times New Roman"/>
        </w:rPr>
      </w:pPr>
    </w:p>
    <w:p w14:paraId="4406B18D" w14:textId="696C6CEF" w:rsidR="000C5903" w:rsidRDefault="000C5903" w:rsidP="006F5C8C">
      <w:pPr>
        <w:rPr>
          <w:rFonts w:ascii="Times New Roman" w:hAnsi="Times New Roman" w:cs="Times New Roman"/>
          <w:b/>
          <w:u w:val="single"/>
        </w:rPr>
      </w:pPr>
      <w:r>
        <w:rPr>
          <w:rFonts w:ascii="Times New Roman" w:hAnsi="Times New Roman" w:cs="Times New Roman"/>
          <w:b/>
          <w:u w:val="single"/>
        </w:rPr>
        <w:t>Causal reasoning:</w:t>
      </w:r>
    </w:p>
    <w:p w14:paraId="4FD64045" w14:textId="44FD3D8C" w:rsidR="000C5903" w:rsidRDefault="000C5903" w:rsidP="006F5C8C">
      <w:pPr>
        <w:rPr>
          <w:rFonts w:ascii="Times New Roman" w:hAnsi="Times New Roman" w:cs="Times New Roman"/>
        </w:rPr>
      </w:pPr>
      <w:r>
        <w:rPr>
          <w:rFonts w:ascii="Times New Roman" w:hAnsi="Times New Roman" w:cs="Times New Roman"/>
        </w:rPr>
        <w:t>-Most important sort of empirical reasoning: as it related to causes and effects.</w:t>
      </w:r>
    </w:p>
    <w:p w14:paraId="422F01BF" w14:textId="38EAC711" w:rsidR="000C5903" w:rsidRDefault="000C5903" w:rsidP="006F5C8C">
      <w:pPr>
        <w:rPr>
          <w:rFonts w:ascii="Times New Roman" w:hAnsi="Times New Roman" w:cs="Times New Roman"/>
        </w:rPr>
      </w:pPr>
      <w:r>
        <w:rPr>
          <w:rFonts w:ascii="Times New Roman" w:hAnsi="Times New Roman" w:cs="Times New Roman"/>
          <w:b/>
        </w:rPr>
        <w:t xml:space="preserve">Mill’s methods: </w:t>
      </w:r>
      <w:r>
        <w:rPr>
          <w:rFonts w:ascii="Times New Roman" w:hAnsi="Times New Roman" w:cs="Times New Roman"/>
        </w:rPr>
        <w:t xml:space="preserve">useful for identifying causes in complex circumstances. </w:t>
      </w:r>
    </w:p>
    <w:p w14:paraId="4D6864AB" w14:textId="6C713E6D" w:rsidR="000C5903" w:rsidRDefault="000C5903" w:rsidP="006F5C8C">
      <w:pPr>
        <w:rPr>
          <w:rFonts w:ascii="Times New Roman" w:hAnsi="Times New Roman" w:cs="Times New Roman"/>
        </w:rPr>
      </w:pPr>
      <w:r>
        <w:rPr>
          <w:rFonts w:ascii="Times New Roman" w:hAnsi="Times New Roman" w:cs="Times New Roman"/>
        </w:rPr>
        <w:tab/>
        <w:t xml:space="preserve">-They don’t tell us much about the concept of causation and have limitations that are discussed below. </w:t>
      </w:r>
    </w:p>
    <w:p w14:paraId="78D70895" w14:textId="370E6A0D" w:rsidR="000C5903" w:rsidRDefault="000C5903" w:rsidP="006F5C8C">
      <w:pPr>
        <w:rPr>
          <w:rFonts w:ascii="Times New Roman" w:hAnsi="Times New Roman" w:cs="Times New Roman"/>
        </w:rPr>
      </w:pPr>
      <w:r>
        <w:rPr>
          <w:rFonts w:ascii="Times New Roman" w:hAnsi="Times New Roman" w:cs="Times New Roman"/>
        </w:rPr>
        <w:tab/>
        <w:t xml:space="preserve">-But they are useful for beginning to distinguish between intuitive causes and mere </w:t>
      </w:r>
      <w:r>
        <w:rPr>
          <w:rFonts w:ascii="Times New Roman" w:hAnsi="Times New Roman" w:cs="Times New Roman"/>
          <w:b/>
        </w:rPr>
        <w:t>correlations (</w:t>
      </w:r>
      <w:r>
        <w:rPr>
          <w:rFonts w:ascii="Times New Roman" w:hAnsi="Times New Roman" w:cs="Times New Roman"/>
        </w:rPr>
        <w:t xml:space="preserve">patterns of co-occurrence among various factors). </w:t>
      </w:r>
    </w:p>
    <w:p w14:paraId="77BA0994" w14:textId="77777777" w:rsidR="000C5903" w:rsidRDefault="000C5903" w:rsidP="006F5C8C">
      <w:pPr>
        <w:rPr>
          <w:rFonts w:ascii="Times New Roman" w:hAnsi="Times New Roman" w:cs="Times New Roman"/>
        </w:rPr>
      </w:pPr>
    </w:p>
    <w:p w14:paraId="3F075528" w14:textId="0D35F251" w:rsidR="000C5903" w:rsidRPr="00306DD7" w:rsidRDefault="000C5903" w:rsidP="006F5C8C">
      <w:pPr>
        <w:rPr>
          <w:rFonts w:ascii="Times New Roman" w:hAnsi="Times New Roman" w:cs="Times New Roman"/>
          <w:b/>
          <w:u w:val="single"/>
        </w:rPr>
      </w:pPr>
      <w:r w:rsidRPr="00306DD7">
        <w:rPr>
          <w:rFonts w:ascii="Times New Roman" w:hAnsi="Times New Roman" w:cs="Times New Roman"/>
          <w:b/>
          <w:u w:val="single"/>
        </w:rPr>
        <w:t>Five methods:</w:t>
      </w:r>
    </w:p>
    <w:p w14:paraId="175AB09B" w14:textId="245FA974" w:rsidR="000C5903" w:rsidRPr="00306DD7" w:rsidRDefault="000C5903" w:rsidP="00306DD7">
      <w:pPr>
        <w:pStyle w:val="ListParagraph"/>
        <w:numPr>
          <w:ilvl w:val="0"/>
          <w:numId w:val="2"/>
        </w:numPr>
        <w:rPr>
          <w:rFonts w:ascii="Times New Roman" w:hAnsi="Times New Roman" w:cs="Times New Roman"/>
        </w:rPr>
      </w:pPr>
      <w:r w:rsidRPr="00306DD7">
        <w:rPr>
          <w:rFonts w:ascii="Times New Roman" w:hAnsi="Times New Roman" w:cs="Times New Roman"/>
          <w:b/>
        </w:rPr>
        <w:t>Method of agreement:</w:t>
      </w:r>
      <w:r w:rsidRPr="00306DD7">
        <w:rPr>
          <w:rFonts w:ascii="Times New Roman" w:hAnsi="Times New Roman" w:cs="Times New Roman"/>
        </w:rPr>
        <w:t xml:space="preserve"> hinges on the idea of factors common to a range of circumstances. </w:t>
      </w:r>
      <w:r w:rsidR="00306DD7" w:rsidRPr="00306DD7">
        <w:rPr>
          <w:rFonts w:ascii="Times New Roman" w:hAnsi="Times New Roman" w:cs="Times New Roman"/>
        </w:rPr>
        <w:t xml:space="preserve">Ex: if all victims have an outbreak of some disease after eating at a restaurant, the restaurant is causally implicated in their illness (Ex: contaminated cook, or kitchen). </w:t>
      </w:r>
    </w:p>
    <w:p w14:paraId="6959E4B7" w14:textId="5E051C1E" w:rsidR="00306DD7" w:rsidRDefault="00306DD7" w:rsidP="00306DD7">
      <w:pPr>
        <w:pStyle w:val="ListParagraph"/>
        <w:numPr>
          <w:ilvl w:val="0"/>
          <w:numId w:val="2"/>
        </w:numPr>
        <w:rPr>
          <w:rFonts w:ascii="Times New Roman" w:hAnsi="Times New Roman" w:cs="Times New Roman"/>
        </w:rPr>
      </w:pPr>
      <w:r>
        <w:rPr>
          <w:rFonts w:ascii="Times New Roman" w:hAnsi="Times New Roman" w:cs="Times New Roman"/>
          <w:b/>
        </w:rPr>
        <w:t xml:space="preserve">Method of difference: </w:t>
      </w:r>
      <w:r>
        <w:rPr>
          <w:rFonts w:ascii="Times New Roman" w:hAnsi="Times New Roman" w:cs="Times New Roman"/>
        </w:rPr>
        <w:t xml:space="preserve">analyzing the differences. For </w:t>
      </w:r>
      <w:proofErr w:type="gramStart"/>
      <w:r>
        <w:rPr>
          <w:rFonts w:ascii="Times New Roman" w:hAnsi="Times New Roman" w:cs="Times New Roman"/>
        </w:rPr>
        <w:t>example</w:t>
      </w:r>
      <w:proofErr w:type="gramEnd"/>
      <w:r>
        <w:rPr>
          <w:rFonts w:ascii="Times New Roman" w:hAnsi="Times New Roman" w:cs="Times New Roman"/>
        </w:rPr>
        <w:t xml:space="preserve"> in group studies, there are control groups to analyze the difference in results between both groups in order to find the best or necessary conclusion. </w:t>
      </w:r>
    </w:p>
    <w:p w14:paraId="7B4B89C2" w14:textId="77777777" w:rsidR="00092BD0" w:rsidRDefault="00306DD7" w:rsidP="00092BD0">
      <w:pPr>
        <w:pStyle w:val="ListParagraph"/>
        <w:numPr>
          <w:ilvl w:val="0"/>
          <w:numId w:val="2"/>
        </w:numPr>
        <w:rPr>
          <w:rFonts w:ascii="Times New Roman" w:hAnsi="Times New Roman" w:cs="Times New Roman"/>
        </w:rPr>
      </w:pPr>
      <w:r>
        <w:rPr>
          <w:rFonts w:ascii="Times New Roman" w:hAnsi="Times New Roman" w:cs="Times New Roman"/>
          <w:b/>
        </w:rPr>
        <w:lastRenderedPageBreak/>
        <w:t xml:space="preserve">Joint method of agreement and difference: </w:t>
      </w:r>
      <w:r>
        <w:rPr>
          <w:rFonts w:ascii="Times New Roman" w:hAnsi="Times New Roman" w:cs="Times New Roman"/>
        </w:rPr>
        <w:t xml:space="preserve">combines the first two methods (agreement and difference). </w:t>
      </w:r>
      <w:r w:rsidR="00EE3D1E">
        <w:rPr>
          <w:rFonts w:ascii="Times New Roman" w:hAnsi="Times New Roman" w:cs="Times New Roman"/>
        </w:rPr>
        <w:t xml:space="preserve">This method looks for a factor common to all the circumstances in which the effect occurred and absent from all the circumstances in which the effect didn’t occur. </w:t>
      </w:r>
    </w:p>
    <w:p w14:paraId="7C709DFD" w14:textId="77777777" w:rsidR="00092BD0" w:rsidRPr="00092BD0" w:rsidRDefault="00EE3D1E" w:rsidP="00092BD0">
      <w:pPr>
        <w:pStyle w:val="ListParagraph"/>
        <w:numPr>
          <w:ilvl w:val="0"/>
          <w:numId w:val="2"/>
        </w:numPr>
        <w:rPr>
          <w:rFonts w:ascii="Times New Roman" w:hAnsi="Times New Roman" w:cs="Times New Roman"/>
        </w:rPr>
      </w:pPr>
      <w:r w:rsidRPr="00092BD0">
        <w:rPr>
          <w:rFonts w:ascii="Times New Roman" w:hAnsi="Times New Roman" w:cs="Times New Roman"/>
          <w:b/>
        </w:rPr>
        <w:t xml:space="preserve">Method of concomitant variations: </w:t>
      </w:r>
      <w:r w:rsidR="00092BD0" w:rsidRPr="00092BD0">
        <w:rPr>
          <w:rFonts w:ascii="Times New Roman" w:eastAsia="Times New Roman" w:hAnsi="Times New Roman" w:cs="Times New Roman"/>
          <w:iCs/>
          <w:color w:val="252525"/>
          <w:shd w:val="clear" w:color="auto" w:fill="FFFFFF"/>
          <w:lang w:val="en-CA"/>
        </w:rPr>
        <w:t>Whatever phenomenon varies in any manner whenever another phenomenon varies in some particular manner, is either a cause or an effect of that phenomenon, or is connected with it through some fact of causation.</w:t>
      </w:r>
    </w:p>
    <w:p w14:paraId="65667538" w14:textId="0769E089" w:rsidR="00092BD0" w:rsidRPr="00092BD0" w:rsidRDefault="00092BD0" w:rsidP="00092BD0">
      <w:pPr>
        <w:pStyle w:val="ListParagraph"/>
        <w:numPr>
          <w:ilvl w:val="0"/>
          <w:numId w:val="2"/>
        </w:numPr>
        <w:rPr>
          <w:rFonts w:ascii="Times New Roman" w:hAnsi="Times New Roman" w:cs="Times New Roman"/>
        </w:rPr>
      </w:pPr>
      <w:r w:rsidRPr="00092BD0">
        <w:rPr>
          <w:rFonts w:ascii="Times New Roman" w:eastAsia="Times New Roman" w:hAnsi="Times New Roman" w:cs="Times New Roman"/>
          <w:iCs/>
          <w:color w:val="252525"/>
          <w:shd w:val="clear" w:color="auto" w:fill="FFFFFF"/>
          <w:lang w:val="en-CA"/>
        </w:rPr>
        <w:t xml:space="preserve"> </w:t>
      </w:r>
      <w:r w:rsidRPr="00092BD0">
        <w:rPr>
          <w:rFonts w:ascii="Times New Roman" w:hAnsi="Times New Roman" w:cs="Times New Roman"/>
          <w:b/>
        </w:rPr>
        <w:t xml:space="preserve">Method of residues: </w:t>
      </w:r>
      <w:r w:rsidRPr="00092BD0">
        <w:rPr>
          <w:rFonts w:ascii="Times New Roman" w:eastAsia="Times New Roman" w:hAnsi="Times New Roman" w:cs="Times New Roman"/>
          <w:iCs/>
          <w:color w:val="252525"/>
          <w:shd w:val="clear" w:color="auto" w:fill="FFFFFF"/>
        </w:rPr>
        <w:t>any phenomenon such part as is known by previous inductions to be the effect of certain antecedents, and the residue of the phenomenon is the effect of the remaining antecedents.</w:t>
      </w:r>
    </w:p>
    <w:p w14:paraId="03D7915C" w14:textId="3C940818" w:rsidR="00092BD0" w:rsidRPr="00092BD0" w:rsidRDefault="00092BD0" w:rsidP="00092BD0">
      <w:pPr>
        <w:rPr>
          <w:rFonts w:ascii="Times New Roman" w:hAnsi="Times New Roman" w:cs="Times New Roman"/>
        </w:rPr>
      </w:pPr>
      <w:r w:rsidRPr="00092BD0">
        <w:rPr>
          <w:rFonts w:ascii="Times New Roman" w:hAnsi="Times New Roman" w:cs="Times New Roman"/>
        </w:rPr>
        <w:t>Page 51-52</w:t>
      </w:r>
    </w:p>
    <w:p w14:paraId="22589D37" w14:textId="77777777" w:rsidR="00092BD0" w:rsidRPr="00092BD0" w:rsidRDefault="00092BD0" w:rsidP="00092BD0">
      <w:pPr>
        <w:rPr>
          <w:rFonts w:ascii="Times New Roman" w:hAnsi="Times New Roman" w:cs="Times New Roman"/>
        </w:rPr>
      </w:pPr>
    </w:p>
    <w:p w14:paraId="687FD7FE" w14:textId="2E90CF0E" w:rsidR="00FD75E7" w:rsidRPr="00092BD0" w:rsidRDefault="00092BD0" w:rsidP="009838BB">
      <w:pPr>
        <w:rPr>
          <w:rFonts w:ascii="Times New Roman" w:eastAsia="Times New Roman" w:hAnsi="Times New Roman" w:cs="Times New Roman"/>
          <w:lang w:val="en-CA"/>
        </w:rPr>
      </w:pPr>
      <w:r w:rsidRPr="00092BD0">
        <w:rPr>
          <w:rFonts w:ascii="Times New Roman" w:hAnsi="Times New Roman" w:cs="Times New Roman"/>
          <w:b/>
        </w:rPr>
        <w:t xml:space="preserve">Proximate causes: </w:t>
      </w:r>
      <w:r w:rsidRPr="00092BD0">
        <w:rPr>
          <w:rFonts w:ascii="Times New Roman" w:hAnsi="Times New Roman" w:cs="Times New Roman"/>
        </w:rPr>
        <w:t xml:space="preserve">immediate causes to </w:t>
      </w:r>
      <w:r w:rsidRPr="00092BD0">
        <w:rPr>
          <w:rFonts w:ascii="Times New Roman" w:eastAsia="Times New Roman" w:hAnsi="Times New Roman" w:cs="Times New Roman"/>
          <w:color w:val="222222"/>
          <w:shd w:val="clear" w:color="auto" w:fill="FFFFFF"/>
          <w:lang w:val="en-CA"/>
        </w:rPr>
        <w:t xml:space="preserve">an event, which is closest to, or immediately responsible for </w:t>
      </w:r>
      <w:r w:rsidRPr="00092BD0">
        <w:rPr>
          <w:rFonts w:ascii="Times New Roman" w:eastAsia="Times New Roman" w:hAnsi="Times New Roman" w:cs="Times New Roman"/>
          <w:bCs/>
          <w:color w:val="222222"/>
          <w:shd w:val="clear" w:color="auto" w:fill="FFFFFF"/>
          <w:lang w:val="en-CA"/>
        </w:rPr>
        <w:t>causing</w:t>
      </w:r>
      <w:r w:rsidRPr="00092BD0">
        <w:rPr>
          <w:rFonts w:ascii="Times New Roman" w:eastAsia="Times New Roman" w:hAnsi="Times New Roman" w:cs="Times New Roman"/>
          <w:color w:val="222222"/>
          <w:shd w:val="clear" w:color="auto" w:fill="FFFFFF"/>
          <w:lang w:val="en-CA"/>
        </w:rPr>
        <w:t xml:space="preserve"> some observed result.</w:t>
      </w:r>
    </w:p>
    <w:p w14:paraId="04641812" w14:textId="092CE3FF" w:rsidR="00092BD0" w:rsidRDefault="00092BD0" w:rsidP="009838BB">
      <w:pPr>
        <w:rPr>
          <w:rFonts w:ascii="Times New Roman" w:eastAsia="Times New Roman" w:hAnsi="Times New Roman" w:cs="Times New Roman"/>
          <w:lang w:val="en-CA"/>
        </w:rPr>
      </w:pPr>
      <w:r>
        <w:rPr>
          <w:rFonts w:ascii="Times New Roman" w:eastAsia="Times New Roman" w:hAnsi="Times New Roman" w:cs="Times New Roman"/>
          <w:b/>
          <w:lang w:val="en-CA"/>
        </w:rPr>
        <w:t>Remote c</w:t>
      </w:r>
      <w:r w:rsidRPr="00092BD0">
        <w:rPr>
          <w:rFonts w:ascii="Times New Roman" w:eastAsia="Times New Roman" w:hAnsi="Times New Roman" w:cs="Times New Roman"/>
          <w:b/>
          <w:lang w:val="en-CA"/>
        </w:rPr>
        <w:t>auses:</w:t>
      </w:r>
      <w:r>
        <w:rPr>
          <w:rFonts w:ascii="Times New Roman" w:eastAsia="Times New Roman" w:hAnsi="Times New Roman" w:cs="Times New Roman"/>
          <w:b/>
          <w:lang w:val="en-CA"/>
        </w:rPr>
        <w:t xml:space="preserve"> (</w:t>
      </w:r>
      <w:r>
        <w:rPr>
          <w:rFonts w:ascii="Times New Roman" w:eastAsia="Times New Roman" w:hAnsi="Times New Roman" w:cs="Times New Roman"/>
          <w:lang w:val="en-CA"/>
        </w:rPr>
        <w:t>aka ultimate) also known as the “real” reason why something occurred.</w:t>
      </w:r>
    </w:p>
    <w:p w14:paraId="3DD70197" w14:textId="4266568A" w:rsidR="00092BD0" w:rsidRDefault="00092BD0" w:rsidP="009838BB">
      <w:pPr>
        <w:rPr>
          <w:rFonts w:ascii="Times New Roman" w:eastAsia="Times New Roman" w:hAnsi="Times New Roman" w:cs="Times New Roman"/>
          <w:lang w:val="en-CA"/>
        </w:rPr>
      </w:pPr>
      <w:r>
        <w:rPr>
          <w:rFonts w:ascii="Times New Roman" w:eastAsia="Times New Roman" w:hAnsi="Times New Roman" w:cs="Times New Roman"/>
          <w:b/>
          <w:lang w:val="en-CA"/>
        </w:rPr>
        <w:t xml:space="preserve">Efficient causes: </w:t>
      </w:r>
      <w:r w:rsidR="0023524C">
        <w:rPr>
          <w:rFonts w:ascii="Times New Roman" w:eastAsia="Times New Roman" w:hAnsi="Times New Roman" w:cs="Times New Roman"/>
          <w:lang w:val="en-CA"/>
        </w:rPr>
        <w:t>what we mean by “Cause”, the direct event leading to some outcome.</w:t>
      </w:r>
    </w:p>
    <w:p w14:paraId="76A566D1" w14:textId="6C3566AE" w:rsidR="0023524C" w:rsidRDefault="0023524C" w:rsidP="009838BB">
      <w:pPr>
        <w:rPr>
          <w:rFonts w:ascii="Times New Roman" w:eastAsia="Times New Roman" w:hAnsi="Times New Roman" w:cs="Times New Roman"/>
          <w:lang w:val="en-CA"/>
        </w:rPr>
      </w:pPr>
      <w:r>
        <w:rPr>
          <w:rFonts w:ascii="Times New Roman" w:eastAsia="Times New Roman" w:hAnsi="Times New Roman" w:cs="Times New Roman"/>
          <w:b/>
          <w:lang w:val="en-CA"/>
        </w:rPr>
        <w:t xml:space="preserve">Structuring causes: </w:t>
      </w:r>
      <w:r>
        <w:rPr>
          <w:rFonts w:ascii="Times New Roman" w:eastAsia="Times New Roman" w:hAnsi="Times New Roman" w:cs="Times New Roman"/>
          <w:lang w:val="en-CA"/>
        </w:rPr>
        <w:t>the framework of factors that enables a chain of efficient events to occur one after the other.</w:t>
      </w:r>
    </w:p>
    <w:p w14:paraId="661C715A" w14:textId="10C6B0E9" w:rsidR="0023524C" w:rsidRDefault="0023524C" w:rsidP="009838BB">
      <w:pPr>
        <w:rPr>
          <w:rFonts w:ascii="Times New Roman" w:eastAsia="Times New Roman" w:hAnsi="Times New Roman" w:cs="Times New Roman"/>
          <w:lang w:val="en-CA"/>
        </w:rPr>
      </w:pPr>
      <w:r>
        <w:rPr>
          <w:rFonts w:ascii="Times New Roman" w:eastAsia="Times New Roman" w:hAnsi="Times New Roman" w:cs="Times New Roman"/>
          <w:lang w:val="en-CA"/>
        </w:rPr>
        <w:t>Page. 53</w:t>
      </w:r>
    </w:p>
    <w:p w14:paraId="16FA060C" w14:textId="77777777" w:rsidR="0023524C" w:rsidRDefault="0023524C" w:rsidP="009838BB">
      <w:pPr>
        <w:rPr>
          <w:rFonts w:ascii="Times New Roman" w:eastAsia="Times New Roman" w:hAnsi="Times New Roman" w:cs="Times New Roman"/>
          <w:lang w:val="en-CA"/>
        </w:rPr>
      </w:pPr>
    </w:p>
    <w:p w14:paraId="317D971D" w14:textId="4AF8A87A" w:rsidR="0023524C" w:rsidRDefault="0023524C" w:rsidP="009838BB">
      <w:pPr>
        <w:rPr>
          <w:rFonts w:ascii="Times New Roman" w:eastAsia="Times New Roman" w:hAnsi="Times New Roman" w:cs="Times New Roman"/>
          <w:b/>
          <w:u w:val="single"/>
          <w:lang w:val="en-CA"/>
        </w:rPr>
      </w:pPr>
      <w:r>
        <w:rPr>
          <w:rFonts w:ascii="Times New Roman" w:eastAsia="Times New Roman" w:hAnsi="Times New Roman" w:cs="Times New Roman"/>
          <w:b/>
          <w:u w:val="single"/>
          <w:lang w:val="en-CA"/>
        </w:rPr>
        <w:t>States of information, defeasibility and proving a negative:</w:t>
      </w:r>
    </w:p>
    <w:p w14:paraId="62C8C349" w14:textId="4283BB4A" w:rsidR="0023524C" w:rsidRDefault="0023524C" w:rsidP="009838BB">
      <w:pPr>
        <w:rPr>
          <w:rFonts w:ascii="Times New Roman" w:eastAsia="Times New Roman" w:hAnsi="Times New Roman" w:cs="Times New Roman"/>
          <w:b/>
          <w:u w:val="single"/>
          <w:lang w:val="en-CA"/>
        </w:rPr>
      </w:pPr>
      <w:r>
        <w:rPr>
          <w:rFonts w:ascii="Times New Roman" w:eastAsia="Times New Roman" w:hAnsi="Times New Roman" w:cs="Times New Roman"/>
          <w:b/>
          <w:u w:val="single"/>
          <w:lang w:val="en-CA"/>
        </w:rPr>
        <w:t>Page. 54-59.</w:t>
      </w:r>
    </w:p>
    <w:p w14:paraId="4D6BFADC" w14:textId="77777777" w:rsidR="0023524C" w:rsidRDefault="0023524C" w:rsidP="009838BB">
      <w:pPr>
        <w:rPr>
          <w:rFonts w:ascii="Times New Roman" w:eastAsia="Times New Roman" w:hAnsi="Times New Roman" w:cs="Times New Roman"/>
          <w:b/>
          <w:u w:val="single"/>
          <w:lang w:val="en-CA"/>
        </w:rPr>
      </w:pPr>
    </w:p>
    <w:p w14:paraId="52B4D8E7" w14:textId="77777777" w:rsidR="0023524C" w:rsidRPr="0023524C" w:rsidRDefault="0023524C" w:rsidP="009838BB">
      <w:pPr>
        <w:rPr>
          <w:rFonts w:ascii="Times New Roman" w:eastAsia="Times New Roman" w:hAnsi="Times New Roman" w:cs="Times New Roman"/>
          <w:b/>
          <w:u w:val="double"/>
          <w:lang w:val="en-CA"/>
        </w:rPr>
      </w:pPr>
    </w:p>
    <w:p w14:paraId="7EF1F9A5" w14:textId="27D89FEA" w:rsidR="0023524C" w:rsidRPr="0023524C" w:rsidRDefault="0023524C" w:rsidP="009838BB">
      <w:pPr>
        <w:rPr>
          <w:rFonts w:ascii="Times New Roman" w:eastAsia="Times New Roman" w:hAnsi="Times New Roman" w:cs="Times New Roman"/>
          <w:b/>
          <w:u w:val="double"/>
          <w:lang w:val="en-CA"/>
        </w:rPr>
      </w:pPr>
      <w:r w:rsidRPr="0023524C">
        <w:rPr>
          <w:rFonts w:ascii="Times New Roman" w:eastAsia="Times New Roman" w:hAnsi="Times New Roman" w:cs="Times New Roman"/>
          <w:b/>
          <w:u w:val="double"/>
          <w:lang w:val="en-CA"/>
        </w:rPr>
        <w:t>Chapter 3:</w:t>
      </w:r>
    </w:p>
    <w:p w14:paraId="24032614" w14:textId="3C7B94E5" w:rsidR="0023524C" w:rsidRDefault="0023524C" w:rsidP="009838BB">
      <w:pPr>
        <w:rPr>
          <w:rFonts w:ascii="Times New Roman" w:eastAsia="Times New Roman" w:hAnsi="Times New Roman" w:cs="Times New Roman"/>
          <w:b/>
          <w:u w:val="double"/>
          <w:lang w:val="en-CA"/>
        </w:rPr>
      </w:pPr>
      <w:r w:rsidRPr="0023524C">
        <w:rPr>
          <w:rFonts w:ascii="Times New Roman" w:eastAsia="Times New Roman" w:hAnsi="Times New Roman" w:cs="Times New Roman"/>
          <w:b/>
          <w:u w:val="double"/>
          <w:lang w:val="en-CA"/>
        </w:rPr>
        <w:t>Language, non-language, and argument:</w:t>
      </w:r>
    </w:p>
    <w:p w14:paraId="6C0BFA91" w14:textId="77777777" w:rsidR="0023524C" w:rsidRDefault="0023524C" w:rsidP="009838BB">
      <w:pPr>
        <w:rPr>
          <w:rFonts w:ascii="Times New Roman" w:eastAsia="Times New Roman" w:hAnsi="Times New Roman" w:cs="Times New Roman"/>
          <w:b/>
          <w:u w:val="double"/>
          <w:lang w:val="en-CA"/>
        </w:rPr>
      </w:pPr>
    </w:p>
    <w:p w14:paraId="229883AA" w14:textId="24A765FC" w:rsidR="0023524C" w:rsidRPr="0023524C" w:rsidRDefault="0023524C" w:rsidP="009838BB">
      <w:pPr>
        <w:rPr>
          <w:rFonts w:ascii="Times New Roman" w:eastAsia="Times New Roman" w:hAnsi="Times New Roman" w:cs="Times New Roman"/>
          <w:b/>
          <w:u w:val="double"/>
          <w:lang w:val="en-CA"/>
        </w:rPr>
      </w:pPr>
      <w:r w:rsidRPr="0023524C">
        <w:rPr>
          <w:rFonts w:ascii="Times New Roman" w:eastAsia="Times New Roman" w:hAnsi="Times New Roman" w:cs="Times New Roman"/>
          <w:b/>
          <w:u w:val="double"/>
          <w:lang w:val="en-CA"/>
        </w:rPr>
        <w:t>Sentences, utterances and communicative devices:</w:t>
      </w:r>
    </w:p>
    <w:p w14:paraId="4FFFD551" w14:textId="45003B0E" w:rsidR="0023524C" w:rsidRPr="0023524C" w:rsidRDefault="0023524C" w:rsidP="009838BB">
      <w:pPr>
        <w:rPr>
          <w:rFonts w:ascii="Times New Roman" w:eastAsia="Times New Roman" w:hAnsi="Times New Roman" w:cs="Times New Roman"/>
          <w:b/>
          <w:u w:val="single"/>
          <w:lang w:val="en-CA"/>
        </w:rPr>
      </w:pPr>
      <w:r w:rsidRPr="0023524C">
        <w:rPr>
          <w:rFonts w:ascii="Times New Roman" w:eastAsia="Times New Roman" w:hAnsi="Times New Roman" w:cs="Times New Roman"/>
          <w:b/>
          <w:u w:val="single"/>
          <w:lang w:val="en-CA"/>
        </w:rPr>
        <w:t>Saying one thing and doing another:</w:t>
      </w:r>
    </w:p>
    <w:p w14:paraId="0B8E1141" w14:textId="77777777" w:rsidR="00FD75E7" w:rsidRDefault="00FD75E7" w:rsidP="009838BB">
      <w:pPr>
        <w:rPr>
          <w:rFonts w:ascii="Times New Roman" w:hAnsi="Times New Roman" w:cs="Times New Roman"/>
        </w:rPr>
      </w:pPr>
    </w:p>
    <w:p w14:paraId="34E65F01" w14:textId="7661DB74" w:rsidR="0023524C" w:rsidRPr="0023524C" w:rsidRDefault="008840FA" w:rsidP="009838BB">
      <w:pPr>
        <w:rPr>
          <w:rFonts w:ascii="Times New Roman" w:hAnsi="Times New Roman" w:cs="Times New Roman"/>
        </w:rPr>
      </w:pPr>
      <w:r>
        <w:rPr>
          <w:rFonts w:ascii="Times New Roman" w:hAnsi="Times New Roman" w:cs="Times New Roman"/>
        </w:rPr>
        <w:t>-</w:t>
      </w:r>
      <w:r w:rsidR="0023524C">
        <w:rPr>
          <w:rFonts w:ascii="Times New Roman" w:hAnsi="Times New Roman" w:cs="Times New Roman"/>
        </w:rPr>
        <w:t xml:space="preserve">Language is used for different purposes. The purposes are </w:t>
      </w:r>
      <w:r w:rsidR="00A37792">
        <w:rPr>
          <w:rFonts w:ascii="Times New Roman" w:hAnsi="Times New Roman" w:cs="Times New Roman"/>
          <w:b/>
        </w:rPr>
        <w:t>p</w:t>
      </w:r>
      <w:r w:rsidR="0023524C">
        <w:rPr>
          <w:rFonts w:ascii="Times New Roman" w:hAnsi="Times New Roman" w:cs="Times New Roman"/>
          <w:b/>
        </w:rPr>
        <w:t>e</w:t>
      </w:r>
      <w:r w:rsidR="00A37792">
        <w:rPr>
          <w:rFonts w:ascii="Times New Roman" w:hAnsi="Times New Roman" w:cs="Times New Roman"/>
          <w:b/>
        </w:rPr>
        <w:t>r</w:t>
      </w:r>
      <w:r w:rsidR="0023524C">
        <w:rPr>
          <w:rFonts w:ascii="Times New Roman" w:hAnsi="Times New Roman" w:cs="Times New Roman"/>
          <w:b/>
        </w:rPr>
        <w:t xml:space="preserve">formative, </w:t>
      </w:r>
      <w:r w:rsidR="0023524C">
        <w:rPr>
          <w:rFonts w:ascii="Times New Roman" w:hAnsi="Times New Roman" w:cs="Times New Roman"/>
        </w:rPr>
        <w:t xml:space="preserve">that it, they result in the accomplishment of some act rather than just describing it. </w:t>
      </w:r>
    </w:p>
    <w:p w14:paraId="3EA4952D" w14:textId="615DF045" w:rsidR="00FD75E7" w:rsidRDefault="008840FA" w:rsidP="009838BB">
      <w:pPr>
        <w:rPr>
          <w:rFonts w:ascii="Times New Roman" w:hAnsi="Times New Roman" w:cs="Times New Roman"/>
        </w:rPr>
      </w:pPr>
      <w:r>
        <w:rPr>
          <w:rFonts w:ascii="Times New Roman" w:hAnsi="Times New Roman" w:cs="Times New Roman"/>
        </w:rPr>
        <w:tab/>
        <w:t xml:space="preserve">EX: saying I love you does not bring it about that the speaker loves the audience; it’s just the speaker’s state of mind. However, saying “I promise you” brings it about that the speaker is not just describing what the speaker has in mind, but the expression itself is promise. </w:t>
      </w:r>
    </w:p>
    <w:p w14:paraId="6BD77FEC" w14:textId="49B91414" w:rsidR="008840FA" w:rsidRDefault="008840FA" w:rsidP="009838BB">
      <w:pPr>
        <w:rPr>
          <w:rFonts w:ascii="Times New Roman" w:hAnsi="Times New Roman" w:cs="Times New Roman"/>
        </w:rPr>
      </w:pPr>
      <w:r>
        <w:rPr>
          <w:rFonts w:ascii="Times New Roman" w:hAnsi="Times New Roman" w:cs="Times New Roman"/>
          <w:b/>
        </w:rPr>
        <w:t xml:space="preserve">Speech-act: </w:t>
      </w:r>
      <w:r>
        <w:rPr>
          <w:rFonts w:ascii="Times New Roman" w:hAnsi="Times New Roman" w:cs="Times New Roman"/>
        </w:rPr>
        <w:t>Commanding, questioning, and asserting are different types of speech-act.</w:t>
      </w:r>
    </w:p>
    <w:p w14:paraId="2F7229C4" w14:textId="292616C8" w:rsidR="008840FA" w:rsidRDefault="004339FA" w:rsidP="009838BB">
      <w:pPr>
        <w:rPr>
          <w:rFonts w:ascii="Times New Roman" w:hAnsi="Times New Roman" w:cs="Times New Roman"/>
        </w:rPr>
      </w:pPr>
      <w:r>
        <w:rPr>
          <w:rFonts w:ascii="Times New Roman" w:hAnsi="Times New Roman" w:cs="Times New Roman"/>
          <w:b/>
        </w:rPr>
        <w:t xml:space="preserve">Imperative sentences: </w:t>
      </w:r>
      <w:r>
        <w:rPr>
          <w:rFonts w:ascii="Times New Roman" w:hAnsi="Times New Roman" w:cs="Times New Roman"/>
        </w:rPr>
        <w:t>used to give orders.</w:t>
      </w:r>
    </w:p>
    <w:p w14:paraId="28DC5E9B" w14:textId="21F82EA4" w:rsidR="004339FA" w:rsidRDefault="004339FA" w:rsidP="009838BB">
      <w:pPr>
        <w:rPr>
          <w:rFonts w:ascii="Times New Roman" w:hAnsi="Times New Roman" w:cs="Times New Roman"/>
        </w:rPr>
      </w:pPr>
      <w:r>
        <w:rPr>
          <w:rFonts w:ascii="Times New Roman" w:hAnsi="Times New Roman" w:cs="Times New Roman"/>
          <w:b/>
        </w:rPr>
        <w:t xml:space="preserve">Interrogative sentences: </w:t>
      </w:r>
      <w:r>
        <w:rPr>
          <w:rFonts w:ascii="Times New Roman" w:hAnsi="Times New Roman" w:cs="Times New Roman"/>
        </w:rPr>
        <w:t>used to ask questions.</w:t>
      </w:r>
    </w:p>
    <w:p w14:paraId="2C4D0651" w14:textId="01C7252D" w:rsidR="004339FA" w:rsidRDefault="004339FA" w:rsidP="009838BB">
      <w:pPr>
        <w:rPr>
          <w:rFonts w:ascii="Times New Roman" w:hAnsi="Times New Roman" w:cs="Times New Roman"/>
        </w:rPr>
      </w:pPr>
      <w:r>
        <w:rPr>
          <w:rFonts w:ascii="Times New Roman" w:hAnsi="Times New Roman" w:cs="Times New Roman"/>
          <w:b/>
        </w:rPr>
        <w:t xml:space="preserve">Indicative or declarative sentences: </w:t>
      </w:r>
      <w:r>
        <w:rPr>
          <w:rFonts w:ascii="Times New Roman" w:hAnsi="Times New Roman" w:cs="Times New Roman"/>
        </w:rPr>
        <w:t>used to assert</w:t>
      </w:r>
      <w:r w:rsidR="00663E9D">
        <w:rPr>
          <w:rFonts w:ascii="Times New Roman" w:hAnsi="Times New Roman" w:cs="Times New Roman"/>
        </w:rPr>
        <w:t>.</w:t>
      </w:r>
    </w:p>
    <w:p w14:paraId="3B1A7A00" w14:textId="77777777" w:rsidR="00663E9D" w:rsidRDefault="00663E9D" w:rsidP="009838BB">
      <w:pPr>
        <w:rPr>
          <w:rFonts w:ascii="Times New Roman" w:hAnsi="Times New Roman" w:cs="Times New Roman"/>
        </w:rPr>
      </w:pPr>
    </w:p>
    <w:p w14:paraId="4FE9D449" w14:textId="09FE43C2" w:rsidR="00663E9D" w:rsidRDefault="00663E9D" w:rsidP="009838BB">
      <w:pPr>
        <w:rPr>
          <w:rFonts w:ascii="Times New Roman" w:hAnsi="Times New Roman" w:cs="Times New Roman"/>
        </w:rPr>
      </w:pPr>
      <w:r>
        <w:rPr>
          <w:rFonts w:ascii="Times New Roman" w:hAnsi="Times New Roman" w:cs="Times New Roman"/>
        </w:rPr>
        <w:t>There are two reasons why we need to read or listen more carefully to what someone says in order to make sense of their argument.</w:t>
      </w:r>
    </w:p>
    <w:p w14:paraId="5881E36A" w14:textId="49F4156B" w:rsidR="00663E9D" w:rsidRDefault="00663E9D" w:rsidP="009838BB">
      <w:pPr>
        <w:rPr>
          <w:rFonts w:ascii="Times New Roman" w:hAnsi="Times New Roman" w:cs="Times New Roman"/>
        </w:rPr>
      </w:pPr>
      <w:r>
        <w:rPr>
          <w:rFonts w:ascii="Times New Roman" w:hAnsi="Times New Roman" w:cs="Times New Roman"/>
        </w:rPr>
        <w:tab/>
        <w:t xml:space="preserve">-First, assertions can be made without employing indicative sentences. The most common example is that of </w:t>
      </w:r>
      <w:r>
        <w:rPr>
          <w:rFonts w:ascii="Times New Roman" w:hAnsi="Times New Roman" w:cs="Times New Roman"/>
          <w:b/>
        </w:rPr>
        <w:t xml:space="preserve">rhetorical questions: </w:t>
      </w:r>
      <w:r>
        <w:rPr>
          <w:rFonts w:ascii="Times New Roman" w:hAnsi="Times New Roman" w:cs="Times New Roman"/>
        </w:rPr>
        <w:t xml:space="preserve">functions as a premise. </w:t>
      </w:r>
      <w:r w:rsidR="008E39CE">
        <w:rPr>
          <w:rFonts w:ascii="Times New Roman" w:hAnsi="Times New Roman" w:cs="Times New Roman"/>
        </w:rPr>
        <w:t>Page. 62-63.</w:t>
      </w:r>
    </w:p>
    <w:p w14:paraId="35DD6C59" w14:textId="7371993C" w:rsidR="00663E9D" w:rsidRDefault="00663E9D" w:rsidP="009838BB">
      <w:pPr>
        <w:rPr>
          <w:rFonts w:ascii="Times New Roman" w:hAnsi="Times New Roman" w:cs="Times New Roman"/>
        </w:rPr>
      </w:pPr>
      <w:r>
        <w:rPr>
          <w:rFonts w:ascii="Times New Roman" w:hAnsi="Times New Roman" w:cs="Times New Roman"/>
        </w:rPr>
        <w:lastRenderedPageBreak/>
        <w:t xml:space="preserve">Rhetorically framed: effect of putting the premise in the form of a question is to oblige the audience to look for evidence against the claim, rather the speaker providing evidence in its favor. </w:t>
      </w:r>
    </w:p>
    <w:p w14:paraId="2B082B4B" w14:textId="604DDA76" w:rsidR="00663E9D" w:rsidRDefault="00663E9D" w:rsidP="009838BB">
      <w:pPr>
        <w:rPr>
          <w:rFonts w:ascii="Times New Roman" w:hAnsi="Times New Roman" w:cs="Times New Roman"/>
        </w:rPr>
      </w:pPr>
      <w:r>
        <w:rPr>
          <w:rFonts w:ascii="Times New Roman" w:hAnsi="Times New Roman" w:cs="Times New Roman"/>
        </w:rPr>
        <w:t xml:space="preserve">Shifting the </w:t>
      </w:r>
      <w:r>
        <w:rPr>
          <w:rFonts w:ascii="Times New Roman" w:hAnsi="Times New Roman" w:cs="Times New Roman"/>
          <w:b/>
        </w:rPr>
        <w:t>burden of proof</w:t>
      </w:r>
      <w:r w:rsidR="008E39CE">
        <w:rPr>
          <w:rFonts w:ascii="Times New Roman" w:hAnsi="Times New Roman" w:cs="Times New Roman"/>
        </w:rPr>
        <w:t xml:space="preserve"> often indicates that there is little or no good evidence to be given in support of the premise. </w:t>
      </w:r>
    </w:p>
    <w:p w14:paraId="63B98C72" w14:textId="6EC92DAB" w:rsidR="008E39CE" w:rsidRDefault="008E39CE" w:rsidP="009838BB">
      <w:pPr>
        <w:rPr>
          <w:rFonts w:ascii="Times New Roman" w:hAnsi="Times New Roman" w:cs="Times New Roman"/>
        </w:rPr>
      </w:pPr>
      <w:r>
        <w:rPr>
          <w:rFonts w:ascii="Times New Roman" w:hAnsi="Times New Roman" w:cs="Times New Roman"/>
        </w:rPr>
        <w:tab/>
        <w:t xml:space="preserve">-Second, premises and even conclusions can be </w:t>
      </w:r>
      <w:r>
        <w:rPr>
          <w:rFonts w:ascii="Times New Roman" w:hAnsi="Times New Roman" w:cs="Times New Roman"/>
          <w:b/>
        </w:rPr>
        <w:t>implicit</w:t>
      </w:r>
      <w:r>
        <w:rPr>
          <w:rFonts w:ascii="Times New Roman" w:hAnsi="Times New Roman" w:cs="Times New Roman"/>
        </w:rPr>
        <w:t xml:space="preserve">- that is, not written out in any form at all, but intended to be obvious from the context. </w:t>
      </w:r>
    </w:p>
    <w:p w14:paraId="36E9EA30" w14:textId="77777777" w:rsidR="008E39CE" w:rsidRDefault="008E39CE" w:rsidP="009838BB">
      <w:pPr>
        <w:rPr>
          <w:rFonts w:ascii="Times New Roman" w:hAnsi="Times New Roman" w:cs="Times New Roman"/>
        </w:rPr>
      </w:pPr>
    </w:p>
    <w:p w14:paraId="46CA1106" w14:textId="230DDDA1" w:rsidR="008E39CE" w:rsidRDefault="008E39CE" w:rsidP="009838BB">
      <w:pPr>
        <w:rPr>
          <w:rFonts w:ascii="Times New Roman" w:hAnsi="Times New Roman" w:cs="Times New Roman"/>
        </w:rPr>
      </w:pPr>
      <w:r>
        <w:rPr>
          <w:rFonts w:ascii="Times New Roman" w:hAnsi="Times New Roman" w:cs="Times New Roman"/>
          <w:b/>
        </w:rPr>
        <w:t xml:space="preserve">Conversational implicature: </w:t>
      </w:r>
      <w:r>
        <w:rPr>
          <w:rFonts w:ascii="Times New Roman" w:hAnsi="Times New Roman" w:cs="Times New Roman"/>
        </w:rPr>
        <w:t xml:space="preserve">rhetorical questions and the like are part of a general way of indirectly setting out a premise or a conclusion, known as the conversational implicature. </w:t>
      </w:r>
    </w:p>
    <w:p w14:paraId="20D83FA2" w14:textId="4B9EF4FD" w:rsidR="008E39CE" w:rsidRDefault="008E39CE" w:rsidP="009838BB">
      <w:pPr>
        <w:rPr>
          <w:rFonts w:ascii="Times New Roman" w:hAnsi="Times New Roman" w:cs="Times New Roman"/>
        </w:rPr>
      </w:pPr>
      <w:r>
        <w:rPr>
          <w:rFonts w:ascii="Times New Roman" w:hAnsi="Times New Roman" w:cs="Times New Roman"/>
        </w:rPr>
        <w:tab/>
        <w:t xml:space="preserve">-This is the practice of using an utterance (statement) to convey a meaning beyond the literal meaning: also known as sarcasm. </w:t>
      </w:r>
    </w:p>
    <w:p w14:paraId="2C296D72" w14:textId="77777777" w:rsidR="008E39CE" w:rsidRDefault="008E39CE" w:rsidP="009838BB">
      <w:pPr>
        <w:rPr>
          <w:rFonts w:ascii="Times New Roman" w:hAnsi="Times New Roman" w:cs="Times New Roman"/>
        </w:rPr>
      </w:pPr>
    </w:p>
    <w:p w14:paraId="4C587898" w14:textId="4458850E" w:rsidR="008E39CE" w:rsidRDefault="008E39CE" w:rsidP="009838BB">
      <w:pPr>
        <w:rPr>
          <w:rFonts w:ascii="Times New Roman" w:hAnsi="Times New Roman" w:cs="Times New Roman"/>
        </w:rPr>
      </w:pPr>
      <w:r>
        <w:rPr>
          <w:rFonts w:ascii="Times New Roman" w:hAnsi="Times New Roman" w:cs="Times New Roman"/>
          <w:b/>
        </w:rPr>
        <w:t xml:space="preserve">Presupposition: </w:t>
      </w:r>
      <w:r>
        <w:rPr>
          <w:rFonts w:ascii="Times New Roman" w:hAnsi="Times New Roman" w:cs="Times New Roman"/>
        </w:rPr>
        <w:t xml:space="preserve">a proposition that may not be explicit (obvious) in some statement, but which must be granted if the statement is said to be meaningful or appropriate. </w:t>
      </w:r>
    </w:p>
    <w:p w14:paraId="12F5364B" w14:textId="3EAC0107" w:rsidR="008E39CE" w:rsidRPr="008E39CE" w:rsidRDefault="008E39CE" w:rsidP="009838BB">
      <w:pPr>
        <w:rPr>
          <w:rFonts w:ascii="Times New Roman" w:hAnsi="Times New Roman" w:cs="Times New Roman"/>
        </w:rPr>
      </w:pPr>
      <w:r>
        <w:rPr>
          <w:rFonts w:ascii="Times New Roman" w:hAnsi="Times New Roman" w:cs="Times New Roman"/>
        </w:rPr>
        <w:t>Page. 63</w:t>
      </w:r>
    </w:p>
    <w:p w14:paraId="4A1DD8D1" w14:textId="33E6989E" w:rsidR="004339FA" w:rsidRDefault="008E39CE" w:rsidP="008E39CE">
      <w:pPr>
        <w:tabs>
          <w:tab w:val="left" w:pos="6100"/>
        </w:tabs>
        <w:rPr>
          <w:rFonts w:ascii="Times New Roman" w:hAnsi="Times New Roman" w:cs="Times New Roman"/>
        </w:rPr>
      </w:pPr>
      <w:r>
        <w:rPr>
          <w:rFonts w:ascii="Times New Roman" w:hAnsi="Times New Roman" w:cs="Times New Roman"/>
        </w:rPr>
        <w:tab/>
      </w:r>
    </w:p>
    <w:p w14:paraId="3079AAB5" w14:textId="2185301D" w:rsidR="008E39CE" w:rsidRDefault="008E39CE" w:rsidP="008E39CE">
      <w:pPr>
        <w:tabs>
          <w:tab w:val="left" w:pos="6100"/>
        </w:tabs>
        <w:rPr>
          <w:rFonts w:ascii="Times New Roman" w:hAnsi="Times New Roman" w:cs="Times New Roman"/>
          <w:b/>
          <w:u w:val="single"/>
        </w:rPr>
      </w:pPr>
      <w:r>
        <w:rPr>
          <w:rFonts w:ascii="Times New Roman" w:hAnsi="Times New Roman" w:cs="Times New Roman"/>
          <w:b/>
          <w:u w:val="single"/>
        </w:rPr>
        <w:t>Rhetorical effects:</w:t>
      </w:r>
    </w:p>
    <w:p w14:paraId="67EB2C9D" w14:textId="77777777" w:rsidR="008E39CE" w:rsidRDefault="008E39CE" w:rsidP="008E39CE">
      <w:pPr>
        <w:tabs>
          <w:tab w:val="left" w:pos="6100"/>
        </w:tabs>
        <w:rPr>
          <w:rFonts w:ascii="Times New Roman" w:hAnsi="Times New Roman" w:cs="Times New Roman"/>
        </w:rPr>
      </w:pPr>
      <w:r>
        <w:rPr>
          <w:rFonts w:ascii="Times New Roman" w:hAnsi="Times New Roman" w:cs="Times New Roman"/>
          <w:b/>
        </w:rPr>
        <w:t xml:space="preserve">Rhetoric </w:t>
      </w:r>
      <w:r>
        <w:rPr>
          <w:rFonts w:ascii="Times New Roman" w:hAnsi="Times New Roman" w:cs="Times New Roman"/>
        </w:rPr>
        <w:t>is sometimes defined broadly as the study and use of effective communication, including cogent (rational) argumentation.</w:t>
      </w:r>
    </w:p>
    <w:p w14:paraId="2F0BC4EA" w14:textId="77777777" w:rsidR="000223AA" w:rsidRDefault="000223AA" w:rsidP="008E39CE">
      <w:pPr>
        <w:tabs>
          <w:tab w:val="left" w:pos="6100"/>
        </w:tabs>
        <w:rPr>
          <w:rFonts w:ascii="Times New Roman" w:hAnsi="Times New Roman" w:cs="Times New Roman"/>
        </w:rPr>
      </w:pPr>
      <w:r>
        <w:rPr>
          <w:rFonts w:ascii="Times New Roman" w:hAnsi="Times New Roman" w:cs="Times New Roman"/>
        </w:rPr>
        <w:t xml:space="preserve">-Often, rhetoric is distinguished from strict considerations of truth, accuracy, validity, and soundness. </w:t>
      </w:r>
    </w:p>
    <w:p w14:paraId="013DEC24" w14:textId="6339531D" w:rsidR="000223AA" w:rsidRDefault="000223AA" w:rsidP="008E39CE">
      <w:pPr>
        <w:tabs>
          <w:tab w:val="left" w:pos="6100"/>
        </w:tabs>
        <w:rPr>
          <w:rFonts w:ascii="Times New Roman" w:hAnsi="Times New Roman" w:cs="Times New Roman"/>
        </w:rPr>
      </w:pPr>
      <w:r>
        <w:rPr>
          <w:rFonts w:ascii="Times New Roman" w:hAnsi="Times New Roman" w:cs="Times New Roman"/>
        </w:rPr>
        <w:t>Page 64-65.</w:t>
      </w:r>
    </w:p>
    <w:p w14:paraId="29366A4F" w14:textId="77777777" w:rsidR="000223AA" w:rsidRDefault="000223AA" w:rsidP="008E39CE">
      <w:pPr>
        <w:tabs>
          <w:tab w:val="left" w:pos="6100"/>
        </w:tabs>
        <w:rPr>
          <w:rFonts w:ascii="Times New Roman" w:hAnsi="Times New Roman" w:cs="Times New Roman"/>
        </w:rPr>
      </w:pPr>
    </w:p>
    <w:p w14:paraId="71F16586" w14:textId="3AF6E568" w:rsidR="000223AA" w:rsidRDefault="000223AA" w:rsidP="008E39CE">
      <w:pPr>
        <w:tabs>
          <w:tab w:val="left" w:pos="6100"/>
        </w:tabs>
        <w:rPr>
          <w:rFonts w:ascii="Times New Roman" w:hAnsi="Times New Roman" w:cs="Times New Roman"/>
        </w:rPr>
      </w:pPr>
      <w:r>
        <w:rPr>
          <w:rFonts w:ascii="Times New Roman" w:hAnsi="Times New Roman" w:cs="Times New Roman"/>
          <w:b/>
        </w:rPr>
        <w:t xml:space="preserve">Prosodic: </w:t>
      </w:r>
      <w:r>
        <w:rPr>
          <w:rFonts w:ascii="Times New Roman" w:hAnsi="Times New Roman" w:cs="Times New Roman"/>
        </w:rPr>
        <w:t>features of speech that state</w:t>
      </w:r>
      <w:r>
        <w:rPr>
          <w:rFonts w:ascii="Times New Roman" w:hAnsi="Times New Roman" w:cs="Times New Roman"/>
          <w:b/>
        </w:rPr>
        <w:t xml:space="preserve"> </w:t>
      </w:r>
      <w:r>
        <w:rPr>
          <w:rFonts w:ascii="Times New Roman" w:hAnsi="Times New Roman" w:cs="Times New Roman"/>
        </w:rPr>
        <w:t>how a speech is said, rather than what is said: rarely made in explicit writing.</w:t>
      </w:r>
    </w:p>
    <w:p w14:paraId="18AB60B2" w14:textId="5B546B18" w:rsidR="000223AA" w:rsidRDefault="000223AA" w:rsidP="008E39CE">
      <w:pPr>
        <w:tabs>
          <w:tab w:val="left" w:pos="6100"/>
        </w:tabs>
        <w:rPr>
          <w:rFonts w:ascii="Times New Roman" w:hAnsi="Times New Roman" w:cs="Times New Roman"/>
        </w:rPr>
      </w:pPr>
      <w:r>
        <w:rPr>
          <w:rFonts w:ascii="Times New Roman" w:hAnsi="Times New Roman" w:cs="Times New Roman"/>
        </w:rPr>
        <w:t>-Ex: manner in which someone else’s speech is reported</w:t>
      </w:r>
    </w:p>
    <w:p w14:paraId="66C9A9D8" w14:textId="493DAD98" w:rsidR="00CB18E6" w:rsidRDefault="00CB18E6" w:rsidP="008E39CE">
      <w:pPr>
        <w:tabs>
          <w:tab w:val="left" w:pos="6100"/>
        </w:tabs>
        <w:rPr>
          <w:rFonts w:ascii="Times New Roman" w:hAnsi="Times New Roman" w:cs="Times New Roman"/>
        </w:rPr>
      </w:pPr>
      <w:r>
        <w:rPr>
          <w:rFonts w:ascii="Times New Roman" w:hAnsi="Times New Roman" w:cs="Times New Roman"/>
        </w:rPr>
        <w:t>Page: 66</w:t>
      </w:r>
    </w:p>
    <w:p w14:paraId="6185C338" w14:textId="77777777" w:rsidR="00CB18E6" w:rsidRDefault="00CB18E6" w:rsidP="008E39CE">
      <w:pPr>
        <w:tabs>
          <w:tab w:val="left" w:pos="6100"/>
        </w:tabs>
        <w:rPr>
          <w:rFonts w:ascii="Times New Roman" w:hAnsi="Times New Roman" w:cs="Times New Roman"/>
        </w:rPr>
      </w:pPr>
    </w:p>
    <w:p w14:paraId="6CFEAF93" w14:textId="01A28CBF" w:rsidR="00CB18E6" w:rsidRDefault="00CB18E6" w:rsidP="008E39CE">
      <w:pPr>
        <w:tabs>
          <w:tab w:val="left" w:pos="6100"/>
        </w:tabs>
        <w:rPr>
          <w:rFonts w:ascii="Times New Roman" w:hAnsi="Times New Roman" w:cs="Times New Roman"/>
          <w:b/>
          <w:u w:val="single"/>
        </w:rPr>
      </w:pPr>
      <w:r>
        <w:rPr>
          <w:rFonts w:ascii="Times New Roman" w:hAnsi="Times New Roman" w:cs="Times New Roman"/>
          <w:b/>
          <w:u w:val="single"/>
        </w:rPr>
        <w:t>Qualifiers, quantifiers and weasel words:</w:t>
      </w:r>
    </w:p>
    <w:p w14:paraId="5E3988D1" w14:textId="74D7EDE6" w:rsidR="00CB18E6" w:rsidRDefault="00CB18E6" w:rsidP="008E39CE">
      <w:pPr>
        <w:tabs>
          <w:tab w:val="left" w:pos="6100"/>
        </w:tabs>
        <w:rPr>
          <w:rFonts w:ascii="Times New Roman" w:hAnsi="Times New Roman" w:cs="Times New Roman"/>
        </w:rPr>
      </w:pPr>
      <w:r>
        <w:rPr>
          <w:rFonts w:ascii="Times New Roman" w:hAnsi="Times New Roman" w:cs="Times New Roman"/>
          <w:b/>
        </w:rPr>
        <w:t xml:space="preserve">Qualifiers: </w:t>
      </w:r>
      <w:r>
        <w:rPr>
          <w:rFonts w:ascii="Times New Roman" w:hAnsi="Times New Roman" w:cs="Times New Roman"/>
        </w:rPr>
        <w:t xml:space="preserve">an example can be when you say something is “pretty” small or “quite” big. But these words can be quite loose because they are not precise. Something that may be “pretty” small might in fact be smaller than anticipated, or bigger than expected. They are words that don’t describe precisely. </w:t>
      </w:r>
    </w:p>
    <w:p w14:paraId="1ACE7F14" w14:textId="708A8E3A" w:rsidR="00CB18E6" w:rsidRDefault="00CB18E6" w:rsidP="008E39CE">
      <w:pPr>
        <w:tabs>
          <w:tab w:val="left" w:pos="6100"/>
        </w:tabs>
        <w:rPr>
          <w:rFonts w:ascii="Times New Roman" w:hAnsi="Times New Roman" w:cs="Times New Roman"/>
        </w:rPr>
      </w:pPr>
      <w:r>
        <w:rPr>
          <w:rFonts w:ascii="Times New Roman" w:hAnsi="Times New Roman" w:cs="Times New Roman"/>
          <w:b/>
        </w:rPr>
        <w:t xml:space="preserve">Quantifiers: </w:t>
      </w:r>
      <w:r>
        <w:rPr>
          <w:rFonts w:ascii="Times New Roman" w:hAnsi="Times New Roman" w:cs="Times New Roman"/>
        </w:rPr>
        <w:t xml:space="preserve">an example can be when you say “most” cars, or “many” cars, or “plenty of” cars. Again, these words do not have precise implications and do not provide concrete quantities. </w:t>
      </w:r>
    </w:p>
    <w:p w14:paraId="2371E87E" w14:textId="230609D5" w:rsidR="007F4134" w:rsidRDefault="007F4134" w:rsidP="008E39CE">
      <w:pPr>
        <w:tabs>
          <w:tab w:val="left" w:pos="6100"/>
        </w:tabs>
        <w:rPr>
          <w:rFonts w:ascii="Times New Roman" w:hAnsi="Times New Roman" w:cs="Times New Roman"/>
        </w:rPr>
      </w:pPr>
      <w:r>
        <w:rPr>
          <w:rFonts w:ascii="Times New Roman" w:hAnsi="Times New Roman" w:cs="Times New Roman"/>
          <w:b/>
        </w:rPr>
        <w:t xml:space="preserve">Weasel words: </w:t>
      </w:r>
      <w:r>
        <w:rPr>
          <w:rFonts w:ascii="Times New Roman" w:hAnsi="Times New Roman" w:cs="Times New Roman"/>
        </w:rPr>
        <w:t xml:space="preserve">terms chosen specifically to let the arguer weasel out of any refutation. </w:t>
      </w:r>
    </w:p>
    <w:p w14:paraId="6E1E7F49" w14:textId="531C6AFE" w:rsidR="007F4134" w:rsidRDefault="007F4134" w:rsidP="008E39CE">
      <w:pPr>
        <w:tabs>
          <w:tab w:val="left" w:pos="6100"/>
        </w:tabs>
        <w:rPr>
          <w:rFonts w:ascii="Times New Roman" w:hAnsi="Times New Roman" w:cs="Times New Roman"/>
        </w:rPr>
      </w:pPr>
      <w:r>
        <w:rPr>
          <w:rFonts w:ascii="Times New Roman" w:hAnsi="Times New Roman" w:cs="Times New Roman"/>
        </w:rPr>
        <w:t>-Ex: when a person uses qualifiers or quantifiers to explain something and you weasel out of the conversation by stating that the words are not as precise as they should be, and so you refute what they have to say almost like you are judging the content in their speech in order to refute and prove their statements to be wrong.</w:t>
      </w:r>
    </w:p>
    <w:p w14:paraId="0141DD47" w14:textId="77777777" w:rsidR="007F4134" w:rsidRDefault="007F4134" w:rsidP="008E39CE">
      <w:pPr>
        <w:tabs>
          <w:tab w:val="left" w:pos="6100"/>
        </w:tabs>
        <w:rPr>
          <w:rFonts w:ascii="Times New Roman" w:hAnsi="Times New Roman" w:cs="Times New Roman"/>
          <w:b/>
        </w:rPr>
      </w:pPr>
    </w:p>
    <w:p w14:paraId="33224F25" w14:textId="6DE2F653" w:rsidR="007F4134" w:rsidRDefault="007F4134" w:rsidP="008E39CE">
      <w:pPr>
        <w:tabs>
          <w:tab w:val="left" w:pos="6100"/>
        </w:tabs>
        <w:rPr>
          <w:rFonts w:ascii="Times New Roman" w:hAnsi="Times New Roman" w:cs="Times New Roman"/>
        </w:rPr>
      </w:pPr>
      <w:r>
        <w:rPr>
          <w:rFonts w:ascii="Times New Roman" w:hAnsi="Times New Roman" w:cs="Times New Roman"/>
          <w:b/>
        </w:rPr>
        <w:lastRenderedPageBreak/>
        <w:t xml:space="preserve">Vagueness: </w:t>
      </w:r>
      <w:r>
        <w:rPr>
          <w:rFonts w:ascii="Times New Roman" w:hAnsi="Times New Roman" w:cs="Times New Roman"/>
        </w:rPr>
        <w:t xml:space="preserve">imprecision. This raises the issues of weasel words. Something is vague and not perfectly clear. Therefore someone refutes the person’s statement due to the vagueness in the statement. </w:t>
      </w:r>
    </w:p>
    <w:p w14:paraId="3710D121" w14:textId="3767E4D9" w:rsidR="007F4134" w:rsidRDefault="007F4134" w:rsidP="008E39CE">
      <w:pPr>
        <w:tabs>
          <w:tab w:val="left" w:pos="6100"/>
        </w:tabs>
        <w:rPr>
          <w:rFonts w:ascii="Times New Roman" w:hAnsi="Times New Roman" w:cs="Times New Roman"/>
        </w:rPr>
      </w:pPr>
      <w:r>
        <w:rPr>
          <w:rFonts w:ascii="Times New Roman" w:hAnsi="Times New Roman" w:cs="Times New Roman"/>
        </w:rPr>
        <w:t xml:space="preserve">Specifically, a concept that is vague is puzzling the logic behind the statement, and so in this sense, vague terms are those subject to </w:t>
      </w:r>
      <w:r>
        <w:rPr>
          <w:rFonts w:ascii="Times New Roman" w:hAnsi="Times New Roman" w:cs="Times New Roman"/>
          <w:b/>
        </w:rPr>
        <w:t>Sorites reasoning</w:t>
      </w:r>
      <w:r>
        <w:rPr>
          <w:rFonts w:ascii="Times New Roman" w:hAnsi="Times New Roman" w:cs="Times New Roman"/>
        </w:rPr>
        <w:t xml:space="preserve">, a label that comes from ancient Greek paradox. </w:t>
      </w:r>
    </w:p>
    <w:p w14:paraId="23392500" w14:textId="0E066DBF" w:rsidR="007F4134" w:rsidRDefault="007F4134" w:rsidP="008E39CE">
      <w:pPr>
        <w:tabs>
          <w:tab w:val="left" w:pos="6100"/>
        </w:tabs>
        <w:rPr>
          <w:rFonts w:ascii="Times New Roman" w:hAnsi="Times New Roman" w:cs="Times New Roman"/>
        </w:rPr>
      </w:pPr>
      <w:r>
        <w:rPr>
          <w:rFonts w:ascii="Times New Roman" w:hAnsi="Times New Roman" w:cs="Times New Roman"/>
        </w:rPr>
        <w:t>Heap example is on page 68.</w:t>
      </w:r>
    </w:p>
    <w:p w14:paraId="0D4E4053" w14:textId="77777777" w:rsidR="007F4134" w:rsidRDefault="007F4134" w:rsidP="008E39CE">
      <w:pPr>
        <w:tabs>
          <w:tab w:val="left" w:pos="6100"/>
        </w:tabs>
        <w:rPr>
          <w:rFonts w:ascii="Times New Roman" w:hAnsi="Times New Roman" w:cs="Times New Roman"/>
        </w:rPr>
      </w:pPr>
    </w:p>
    <w:p w14:paraId="27ACF7B4" w14:textId="781B01FD" w:rsidR="007F4134" w:rsidRDefault="007F4134" w:rsidP="008E39CE">
      <w:pPr>
        <w:tabs>
          <w:tab w:val="left" w:pos="6100"/>
        </w:tabs>
        <w:rPr>
          <w:rFonts w:ascii="Times New Roman" w:hAnsi="Times New Roman" w:cs="Times New Roman"/>
        </w:rPr>
      </w:pPr>
      <w:r>
        <w:rPr>
          <w:rFonts w:ascii="Times New Roman" w:hAnsi="Times New Roman" w:cs="Times New Roman"/>
          <w:b/>
        </w:rPr>
        <w:t>Ambiguity:</w:t>
      </w:r>
      <w:r>
        <w:rPr>
          <w:rFonts w:ascii="Times New Roman" w:hAnsi="Times New Roman" w:cs="Times New Roman"/>
        </w:rPr>
        <w:t xml:space="preserve"> only means that it is imprecise or indeterminate. Vagueness or ambiguities are often run together in our normal way of speaking. However, there are more precise conceptions of ambiguity relevant to argument and interpretation. </w:t>
      </w:r>
    </w:p>
    <w:p w14:paraId="3F284E4E" w14:textId="4C5ACF2D" w:rsidR="007F4134" w:rsidRDefault="007F4134" w:rsidP="008E39CE">
      <w:pPr>
        <w:tabs>
          <w:tab w:val="left" w:pos="6100"/>
        </w:tabs>
        <w:rPr>
          <w:rFonts w:ascii="Times New Roman" w:hAnsi="Times New Roman" w:cs="Times New Roman"/>
        </w:rPr>
      </w:pPr>
      <w:r>
        <w:rPr>
          <w:rFonts w:ascii="Times New Roman" w:hAnsi="Times New Roman" w:cs="Times New Roman"/>
        </w:rPr>
        <w:t xml:space="preserve">First: </w:t>
      </w:r>
      <w:r>
        <w:rPr>
          <w:rFonts w:ascii="Times New Roman" w:hAnsi="Times New Roman" w:cs="Times New Roman"/>
          <w:b/>
        </w:rPr>
        <w:t xml:space="preserve">syntactic ambiguity: </w:t>
      </w:r>
      <w:r>
        <w:rPr>
          <w:rFonts w:ascii="Times New Roman" w:hAnsi="Times New Roman" w:cs="Times New Roman"/>
        </w:rPr>
        <w:t>occurs when a sentence has a structure that can be read in</w:t>
      </w:r>
      <w:r w:rsidR="008F498E">
        <w:rPr>
          <w:rFonts w:ascii="Times New Roman" w:hAnsi="Times New Roman" w:cs="Times New Roman"/>
        </w:rPr>
        <w:t xml:space="preserve"> more ways than one. </w:t>
      </w:r>
    </w:p>
    <w:p w14:paraId="4AA58E8F" w14:textId="72EDCF9A" w:rsidR="008F498E" w:rsidRDefault="008F498E" w:rsidP="008E39CE">
      <w:pPr>
        <w:tabs>
          <w:tab w:val="left" w:pos="6100"/>
        </w:tabs>
        <w:rPr>
          <w:rFonts w:ascii="Times New Roman" w:hAnsi="Times New Roman" w:cs="Times New Roman"/>
        </w:rPr>
      </w:pPr>
      <w:r>
        <w:rPr>
          <w:rFonts w:ascii="Times New Roman" w:hAnsi="Times New Roman" w:cs="Times New Roman"/>
        </w:rPr>
        <w:t xml:space="preserve">-Ex: “She kicked me in an unpleasant place” can mean she got picked at an unpleasant place on the body, or it can mean that the location that he or she was picked was an unpleasant one. </w:t>
      </w:r>
    </w:p>
    <w:p w14:paraId="3FCF0311" w14:textId="77777777" w:rsidR="0049452A" w:rsidRDefault="0049452A" w:rsidP="008E39CE">
      <w:pPr>
        <w:tabs>
          <w:tab w:val="left" w:pos="6100"/>
        </w:tabs>
        <w:rPr>
          <w:rFonts w:ascii="Times New Roman" w:hAnsi="Times New Roman" w:cs="Times New Roman"/>
          <w:b/>
        </w:rPr>
      </w:pPr>
    </w:p>
    <w:p w14:paraId="20C9A5E4" w14:textId="714838AC" w:rsidR="008F498E" w:rsidRDefault="008F498E" w:rsidP="008E39CE">
      <w:pPr>
        <w:tabs>
          <w:tab w:val="left" w:pos="6100"/>
        </w:tabs>
        <w:rPr>
          <w:rFonts w:ascii="Times New Roman" w:hAnsi="Times New Roman" w:cs="Times New Roman"/>
        </w:rPr>
      </w:pPr>
      <w:r>
        <w:rPr>
          <w:rFonts w:ascii="Times New Roman" w:hAnsi="Times New Roman" w:cs="Times New Roman"/>
          <w:b/>
        </w:rPr>
        <w:t xml:space="preserve">Lexical ambiguity: </w:t>
      </w:r>
      <w:r>
        <w:rPr>
          <w:rFonts w:ascii="Times New Roman" w:hAnsi="Times New Roman" w:cs="Times New Roman"/>
        </w:rPr>
        <w:t>multiple meanings for a single expression (this is a greater worry for critical reasoning).</w:t>
      </w:r>
    </w:p>
    <w:p w14:paraId="0EE48ED5" w14:textId="78AB64E0" w:rsidR="008F498E" w:rsidRPr="008F498E" w:rsidRDefault="008F498E" w:rsidP="008E39CE">
      <w:pPr>
        <w:tabs>
          <w:tab w:val="left" w:pos="6100"/>
        </w:tabs>
        <w:rPr>
          <w:rFonts w:ascii="Times New Roman" w:hAnsi="Times New Roman" w:cs="Times New Roman"/>
        </w:rPr>
      </w:pPr>
      <w:r>
        <w:rPr>
          <w:rFonts w:ascii="Times New Roman" w:hAnsi="Times New Roman" w:cs="Times New Roman"/>
        </w:rPr>
        <w:t xml:space="preserve">-Basic idea is quite simple. Ex: “bug” can mean an insect, a secret listening device, or the act of bothering. One expression, which 3 meanings/words: that is lexical ambiguity. </w:t>
      </w:r>
    </w:p>
    <w:p w14:paraId="25E45D75" w14:textId="372F7CA9" w:rsidR="000223AA" w:rsidRDefault="0049452A" w:rsidP="008E39CE">
      <w:pPr>
        <w:tabs>
          <w:tab w:val="left" w:pos="6100"/>
        </w:tabs>
        <w:rPr>
          <w:rFonts w:ascii="Times New Roman" w:hAnsi="Times New Roman" w:cs="Times New Roman"/>
        </w:rPr>
      </w:pPr>
      <w:r>
        <w:rPr>
          <w:rFonts w:ascii="Times New Roman" w:hAnsi="Times New Roman" w:cs="Times New Roman"/>
          <w:b/>
        </w:rPr>
        <w:t xml:space="preserve">                   Polysemy: </w:t>
      </w:r>
      <w:r>
        <w:rPr>
          <w:rFonts w:ascii="Times New Roman" w:hAnsi="Times New Roman" w:cs="Times New Roman"/>
        </w:rPr>
        <w:t xml:space="preserve">term that indicates an ambiguity between related meanings of an expression. Ex: </w:t>
      </w:r>
      <w:r w:rsidR="00C16533">
        <w:rPr>
          <w:rFonts w:ascii="Times New Roman" w:hAnsi="Times New Roman" w:cs="Times New Roman"/>
        </w:rPr>
        <w:t>the word bank, in this case, can be the financial institution, or the act of doing business with a financial institution</w:t>
      </w:r>
      <w:r>
        <w:rPr>
          <w:rFonts w:ascii="Times New Roman" w:hAnsi="Times New Roman" w:cs="Times New Roman"/>
        </w:rPr>
        <w:t xml:space="preserve"> </w:t>
      </w:r>
    </w:p>
    <w:p w14:paraId="5BB66EB0" w14:textId="5ED85492" w:rsidR="0049452A" w:rsidRDefault="0049452A" w:rsidP="008E39CE">
      <w:pPr>
        <w:tabs>
          <w:tab w:val="left" w:pos="6100"/>
        </w:tabs>
        <w:rPr>
          <w:rFonts w:ascii="Times New Roman" w:hAnsi="Times New Roman" w:cs="Times New Roman"/>
        </w:rPr>
      </w:pPr>
      <w:r>
        <w:rPr>
          <w:rFonts w:ascii="Times New Roman" w:hAnsi="Times New Roman" w:cs="Times New Roman"/>
          <w:b/>
        </w:rPr>
        <w:t xml:space="preserve">                   Homonymy: </w:t>
      </w:r>
      <w:r>
        <w:rPr>
          <w:rFonts w:ascii="Times New Roman" w:hAnsi="Times New Roman" w:cs="Times New Roman"/>
        </w:rPr>
        <w:t xml:space="preserve">existence of two or more unrelated meanings for a single expression. Ex: </w:t>
      </w:r>
      <w:r w:rsidR="00C16533">
        <w:rPr>
          <w:rFonts w:ascii="Times New Roman" w:hAnsi="Times New Roman" w:cs="Times New Roman"/>
        </w:rPr>
        <w:t xml:space="preserve">the word bank can mean the financial institution, but in this case it can also be the shore of a river. </w:t>
      </w:r>
    </w:p>
    <w:p w14:paraId="302875D4" w14:textId="77777777" w:rsidR="00317C3E" w:rsidRDefault="00317C3E" w:rsidP="008E39CE">
      <w:pPr>
        <w:tabs>
          <w:tab w:val="left" w:pos="6100"/>
        </w:tabs>
        <w:rPr>
          <w:rFonts w:ascii="Times New Roman" w:hAnsi="Times New Roman" w:cs="Times New Roman"/>
        </w:rPr>
      </w:pPr>
    </w:p>
    <w:p w14:paraId="1B3D25DA" w14:textId="5ABD5613" w:rsidR="00317C3E" w:rsidRDefault="00317C3E" w:rsidP="008E39CE">
      <w:pPr>
        <w:tabs>
          <w:tab w:val="left" w:pos="6100"/>
        </w:tabs>
        <w:rPr>
          <w:rFonts w:ascii="Times New Roman" w:hAnsi="Times New Roman" w:cs="Times New Roman"/>
          <w:b/>
          <w:u w:val="single"/>
        </w:rPr>
      </w:pPr>
      <w:r>
        <w:rPr>
          <w:rFonts w:ascii="Times New Roman" w:hAnsi="Times New Roman" w:cs="Times New Roman"/>
          <w:b/>
          <w:u w:val="single"/>
        </w:rPr>
        <w:t>The use and abuse of quotation:</w:t>
      </w:r>
    </w:p>
    <w:p w14:paraId="13E1DBE3" w14:textId="683428F5" w:rsidR="00317C3E" w:rsidRDefault="009B782E" w:rsidP="008E39CE">
      <w:pPr>
        <w:tabs>
          <w:tab w:val="left" w:pos="6100"/>
        </w:tabs>
        <w:rPr>
          <w:rFonts w:ascii="Times New Roman" w:hAnsi="Times New Roman" w:cs="Times New Roman"/>
        </w:rPr>
      </w:pPr>
      <w:r>
        <w:rPr>
          <w:rFonts w:ascii="Times New Roman" w:hAnsi="Times New Roman" w:cs="Times New Roman"/>
          <w:b/>
        </w:rPr>
        <w:t xml:space="preserve">Direct quotation: </w:t>
      </w:r>
      <w:r>
        <w:rPr>
          <w:rFonts w:ascii="Times New Roman" w:hAnsi="Times New Roman" w:cs="Times New Roman"/>
        </w:rPr>
        <w:t>Larry said: Mike is a good guy.</w:t>
      </w:r>
    </w:p>
    <w:p w14:paraId="05F02124" w14:textId="5247BBE4" w:rsidR="009B782E" w:rsidRDefault="009B782E" w:rsidP="008E39CE">
      <w:pPr>
        <w:tabs>
          <w:tab w:val="left" w:pos="6100"/>
        </w:tabs>
        <w:rPr>
          <w:rFonts w:ascii="Times New Roman" w:hAnsi="Times New Roman" w:cs="Times New Roman"/>
        </w:rPr>
      </w:pPr>
      <w:r>
        <w:rPr>
          <w:rFonts w:ascii="Times New Roman" w:hAnsi="Times New Roman" w:cs="Times New Roman"/>
          <w:b/>
        </w:rPr>
        <w:t xml:space="preserve">Indirect quotation: </w:t>
      </w:r>
      <w:r>
        <w:rPr>
          <w:rFonts w:ascii="Times New Roman" w:hAnsi="Times New Roman" w:cs="Times New Roman"/>
        </w:rPr>
        <w:t>Larry said that Mike is a good guy.</w:t>
      </w:r>
    </w:p>
    <w:p w14:paraId="0CB573FB" w14:textId="77777777" w:rsidR="005201BE" w:rsidRDefault="009B782E" w:rsidP="008E39CE">
      <w:pPr>
        <w:tabs>
          <w:tab w:val="left" w:pos="6100"/>
        </w:tabs>
        <w:rPr>
          <w:rFonts w:ascii="Times New Roman" w:hAnsi="Times New Roman" w:cs="Times New Roman"/>
        </w:rPr>
      </w:pPr>
      <w:r>
        <w:rPr>
          <w:rFonts w:ascii="Times New Roman" w:hAnsi="Times New Roman" w:cs="Times New Roman"/>
          <w:b/>
        </w:rPr>
        <w:t xml:space="preserve">Indirect quotation (from someone who dislikes Mike): </w:t>
      </w:r>
      <w:r>
        <w:rPr>
          <w:rFonts w:ascii="Times New Roman" w:hAnsi="Times New Roman" w:cs="Times New Roman"/>
        </w:rPr>
        <w:t xml:space="preserve">Larry said that the biggest idiot in town is a good guy. </w:t>
      </w:r>
    </w:p>
    <w:p w14:paraId="338021FB" w14:textId="77777777" w:rsidR="005201BE" w:rsidRDefault="005201BE" w:rsidP="008E39CE">
      <w:pPr>
        <w:tabs>
          <w:tab w:val="left" w:pos="6100"/>
        </w:tabs>
        <w:rPr>
          <w:rFonts w:ascii="Times New Roman" w:hAnsi="Times New Roman" w:cs="Times New Roman"/>
        </w:rPr>
      </w:pPr>
      <w:r>
        <w:rPr>
          <w:rFonts w:ascii="Times New Roman" w:hAnsi="Times New Roman" w:cs="Times New Roman"/>
        </w:rPr>
        <w:t>Page 70-71-72-73</w:t>
      </w:r>
    </w:p>
    <w:p w14:paraId="6728CD74" w14:textId="77777777" w:rsidR="005201BE" w:rsidRDefault="005201BE" w:rsidP="008E39CE">
      <w:pPr>
        <w:tabs>
          <w:tab w:val="left" w:pos="6100"/>
        </w:tabs>
        <w:rPr>
          <w:rFonts w:ascii="Times New Roman" w:hAnsi="Times New Roman" w:cs="Times New Roman"/>
        </w:rPr>
      </w:pPr>
      <w:r>
        <w:rPr>
          <w:rFonts w:ascii="Times New Roman" w:hAnsi="Times New Roman" w:cs="Times New Roman"/>
          <w:b/>
        </w:rPr>
        <w:t xml:space="preserve">Misquote: </w:t>
      </w:r>
      <w:r>
        <w:rPr>
          <w:rFonts w:ascii="Times New Roman" w:hAnsi="Times New Roman" w:cs="Times New Roman"/>
        </w:rPr>
        <w:t xml:space="preserve">most obvious form of misrepresentation of direct quotation. Using quotation marks to attribute someone’s conversations when in fact, that person never actually said it. </w:t>
      </w:r>
    </w:p>
    <w:p w14:paraId="78C837DB" w14:textId="6043B0C5" w:rsidR="005201BE" w:rsidRDefault="005201BE" w:rsidP="008E39CE">
      <w:pPr>
        <w:tabs>
          <w:tab w:val="left" w:pos="6100"/>
        </w:tabs>
        <w:rPr>
          <w:rFonts w:ascii="Times New Roman" w:hAnsi="Times New Roman" w:cs="Times New Roman"/>
          <w:b/>
        </w:rPr>
      </w:pPr>
      <w:r>
        <w:rPr>
          <w:rFonts w:ascii="Times New Roman" w:hAnsi="Times New Roman" w:cs="Times New Roman"/>
          <w:b/>
        </w:rPr>
        <w:t xml:space="preserve">Misattribution: </w:t>
      </w:r>
      <w:r>
        <w:rPr>
          <w:rFonts w:ascii="Times New Roman" w:hAnsi="Times New Roman" w:cs="Times New Roman"/>
        </w:rPr>
        <w:t xml:space="preserve">another form of misquoting: occurs when one speaker’s words are attributed to another. This occurs when you quote someone’s statement as being that person’s, when in fact; it is another person’s quote. </w:t>
      </w:r>
    </w:p>
    <w:p w14:paraId="06D2710D" w14:textId="26DA34A6" w:rsidR="009B782E" w:rsidRPr="009B782E" w:rsidRDefault="005201BE" w:rsidP="008E39CE">
      <w:pPr>
        <w:tabs>
          <w:tab w:val="left" w:pos="6100"/>
        </w:tabs>
        <w:rPr>
          <w:rFonts w:ascii="Times New Roman" w:hAnsi="Times New Roman" w:cs="Times New Roman"/>
        </w:rPr>
      </w:pPr>
      <w:r>
        <w:rPr>
          <w:rFonts w:ascii="Times New Roman" w:hAnsi="Times New Roman" w:cs="Times New Roman"/>
          <w:b/>
        </w:rPr>
        <w:t xml:space="preserve">Quote-mining: </w:t>
      </w:r>
      <w:r>
        <w:rPr>
          <w:rFonts w:ascii="Times New Roman" w:hAnsi="Times New Roman" w:cs="Times New Roman"/>
        </w:rPr>
        <w:t xml:space="preserve">a mined (excavated) quote is a correctly quoted sentence or phrase that is described without the surrounding context that changes or qualifies its meaning and is therefore falsely presented as characteristic of the speaker’s view. </w:t>
      </w:r>
      <w:r w:rsidR="009B782E">
        <w:rPr>
          <w:rFonts w:ascii="Times New Roman" w:hAnsi="Times New Roman" w:cs="Times New Roman"/>
        </w:rPr>
        <w:t xml:space="preserve"> </w:t>
      </w:r>
    </w:p>
    <w:p w14:paraId="0855A29D" w14:textId="5D22BD9F" w:rsidR="005201BE" w:rsidRDefault="005201BE" w:rsidP="008E39CE">
      <w:pPr>
        <w:tabs>
          <w:tab w:val="left" w:pos="6100"/>
        </w:tabs>
        <w:rPr>
          <w:rFonts w:ascii="Times New Roman" w:hAnsi="Times New Roman" w:cs="Times New Roman"/>
        </w:rPr>
      </w:pPr>
      <w:r>
        <w:rPr>
          <w:rFonts w:ascii="Times New Roman" w:hAnsi="Times New Roman" w:cs="Times New Roman"/>
        </w:rPr>
        <w:t>Ex: “here is the view I will argue”. To not mention this statement by the author when quoting the rest of the paragraph would be like misrepresenting the writer’s view, even if you correctly stated the author’s view. (Page 73).</w:t>
      </w:r>
    </w:p>
    <w:p w14:paraId="28D2CAD7" w14:textId="77777777" w:rsidR="005201BE" w:rsidRPr="00D13230" w:rsidRDefault="005201BE" w:rsidP="008E39CE">
      <w:pPr>
        <w:tabs>
          <w:tab w:val="left" w:pos="6100"/>
        </w:tabs>
        <w:rPr>
          <w:rFonts w:ascii="Times New Roman" w:hAnsi="Times New Roman" w:cs="Times New Roman"/>
          <w:u w:val="single"/>
        </w:rPr>
      </w:pPr>
    </w:p>
    <w:p w14:paraId="09CDED7F" w14:textId="3885A32D" w:rsidR="00D13230" w:rsidRPr="00D13230" w:rsidRDefault="00D13230" w:rsidP="008E39CE">
      <w:pPr>
        <w:tabs>
          <w:tab w:val="left" w:pos="6100"/>
        </w:tabs>
        <w:rPr>
          <w:rFonts w:ascii="Times New Roman" w:hAnsi="Times New Roman" w:cs="Times New Roman"/>
          <w:b/>
          <w:u w:val="single"/>
        </w:rPr>
      </w:pPr>
      <w:r w:rsidRPr="00D13230">
        <w:rPr>
          <w:rFonts w:ascii="Times New Roman" w:hAnsi="Times New Roman" w:cs="Times New Roman"/>
          <w:b/>
          <w:u w:val="single"/>
        </w:rPr>
        <w:t>Comparative and individual reasoning:</w:t>
      </w:r>
    </w:p>
    <w:p w14:paraId="3C1CD0DE" w14:textId="41099FB3" w:rsidR="00D13230" w:rsidRDefault="00D13230" w:rsidP="008E39CE">
      <w:pPr>
        <w:tabs>
          <w:tab w:val="left" w:pos="6100"/>
        </w:tabs>
        <w:rPr>
          <w:rFonts w:ascii="Times New Roman" w:hAnsi="Times New Roman" w:cs="Times New Roman"/>
        </w:rPr>
      </w:pPr>
      <w:r>
        <w:rPr>
          <w:rFonts w:ascii="Times New Roman" w:hAnsi="Times New Roman" w:cs="Times New Roman"/>
          <w:b/>
        </w:rPr>
        <w:t xml:space="preserve">Comparative reasoning: </w:t>
      </w:r>
      <w:r>
        <w:rPr>
          <w:rFonts w:ascii="Times New Roman" w:hAnsi="Times New Roman" w:cs="Times New Roman"/>
        </w:rPr>
        <w:t xml:space="preserve">approach to a problem in situations that call for the comparison between two things. Ex: when we have to choose between a couple of options (when you vote). </w:t>
      </w:r>
    </w:p>
    <w:p w14:paraId="1C1EFD94" w14:textId="6936E04E" w:rsidR="00D13230" w:rsidRDefault="00D13230" w:rsidP="008E39CE">
      <w:pPr>
        <w:tabs>
          <w:tab w:val="left" w:pos="6100"/>
        </w:tabs>
        <w:rPr>
          <w:rFonts w:ascii="Times New Roman" w:hAnsi="Times New Roman" w:cs="Times New Roman"/>
        </w:rPr>
      </w:pPr>
      <w:r>
        <w:rPr>
          <w:rFonts w:ascii="Times New Roman" w:hAnsi="Times New Roman" w:cs="Times New Roman"/>
          <w:b/>
        </w:rPr>
        <w:t xml:space="preserve">Individual reasoning: </w:t>
      </w:r>
      <w:r>
        <w:rPr>
          <w:rFonts w:ascii="Times New Roman" w:hAnsi="Times New Roman" w:cs="Times New Roman"/>
        </w:rPr>
        <w:t xml:space="preserve">particular approach to a problem that can be seen in situations that call for the singular evaluation of a single thing or case. Ex: you might want to vote for a party that isn’t running for election. In this case it is an individual reasoning that is done. </w:t>
      </w:r>
    </w:p>
    <w:p w14:paraId="0058C980" w14:textId="5A81B747" w:rsidR="00D13230" w:rsidRDefault="00D13230" w:rsidP="008E39CE">
      <w:pPr>
        <w:tabs>
          <w:tab w:val="left" w:pos="6100"/>
        </w:tabs>
        <w:rPr>
          <w:rFonts w:ascii="Times New Roman" w:hAnsi="Times New Roman" w:cs="Times New Roman"/>
        </w:rPr>
      </w:pPr>
      <w:r>
        <w:rPr>
          <w:rFonts w:ascii="Times New Roman" w:hAnsi="Times New Roman" w:cs="Times New Roman"/>
        </w:rPr>
        <w:t>Page 82</w:t>
      </w:r>
    </w:p>
    <w:p w14:paraId="79480200" w14:textId="56A33160" w:rsidR="00D13230" w:rsidRDefault="00D13230" w:rsidP="008E39CE">
      <w:pPr>
        <w:tabs>
          <w:tab w:val="left" w:pos="6100"/>
        </w:tabs>
        <w:rPr>
          <w:rFonts w:ascii="Times New Roman" w:hAnsi="Times New Roman" w:cs="Times New Roman"/>
        </w:rPr>
      </w:pPr>
      <w:r>
        <w:rPr>
          <w:rFonts w:ascii="Times New Roman" w:hAnsi="Times New Roman" w:cs="Times New Roman"/>
          <w:b/>
        </w:rPr>
        <w:t xml:space="preserve">Decision theory: </w:t>
      </w:r>
      <w:r>
        <w:rPr>
          <w:rFonts w:ascii="Times New Roman" w:hAnsi="Times New Roman" w:cs="Times New Roman"/>
        </w:rPr>
        <w:t>formal study of how to weigh competing choices in the most rational way. Page 83.</w:t>
      </w:r>
    </w:p>
    <w:p w14:paraId="27F755CC" w14:textId="77777777" w:rsidR="00D13230" w:rsidRDefault="00D13230" w:rsidP="008E39CE">
      <w:pPr>
        <w:tabs>
          <w:tab w:val="left" w:pos="6100"/>
        </w:tabs>
        <w:rPr>
          <w:rFonts w:ascii="Times New Roman" w:hAnsi="Times New Roman" w:cs="Times New Roman"/>
        </w:rPr>
      </w:pPr>
    </w:p>
    <w:p w14:paraId="4DAA078A" w14:textId="68464E4B" w:rsidR="00D13230" w:rsidRPr="00D13230" w:rsidRDefault="00D13230" w:rsidP="008E39CE">
      <w:pPr>
        <w:tabs>
          <w:tab w:val="left" w:pos="6100"/>
        </w:tabs>
        <w:rPr>
          <w:rFonts w:ascii="Times New Roman" w:hAnsi="Times New Roman" w:cs="Times New Roman"/>
          <w:b/>
          <w:u w:val="single"/>
        </w:rPr>
      </w:pPr>
      <w:r>
        <w:rPr>
          <w:rFonts w:ascii="Times New Roman" w:hAnsi="Times New Roman" w:cs="Times New Roman"/>
          <w:b/>
          <w:u w:val="single"/>
        </w:rPr>
        <w:t xml:space="preserve">Visual argument: </w:t>
      </w:r>
      <w:r w:rsidRPr="00D13230">
        <w:rPr>
          <w:rFonts w:ascii="Times New Roman" w:hAnsi="Times New Roman" w:cs="Times New Roman"/>
          <w:b/>
          <w:u w:val="single"/>
        </w:rPr>
        <w:t>Communicating with pictures:</w:t>
      </w:r>
    </w:p>
    <w:p w14:paraId="6D3048D6" w14:textId="00B5C324" w:rsidR="004339FA" w:rsidRDefault="008E39CE" w:rsidP="008E39CE">
      <w:pPr>
        <w:tabs>
          <w:tab w:val="left" w:pos="6100"/>
        </w:tabs>
        <w:rPr>
          <w:rFonts w:ascii="Times New Roman" w:hAnsi="Times New Roman" w:cs="Times New Roman"/>
        </w:rPr>
      </w:pPr>
      <w:r w:rsidRPr="004339FA">
        <w:rPr>
          <w:rFonts w:ascii="Times New Roman" w:hAnsi="Times New Roman" w:cs="Times New Roman"/>
        </w:rPr>
        <w:t xml:space="preserve"> </w:t>
      </w:r>
      <w:r w:rsidR="00D13230">
        <w:rPr>
          <w:rFonts w:ascii="Times New Roman" w:hAnsi="Times New Roman" w:cs="Times New Roman"/>
        </w:rPr>
        <w:t>Page 83-84-85-86-87.</w:t>
      </w:r>
    </w:p>
    <w:p w14:paraId="6C367866" w14:textId="77777777" w:rsidR="00D13230" w:rsidRDefault="00D13230" w:rsidP="008E39CE">
      <w:pPr>
        <w:tabs>
          <w:tab w:val="left" w:pos="6100"/>
        </w:tabs>
        <w:rPr>
          <w:rFonts w:ascii="Times New Roman" w:hAnsi="Times New Roman" w:cs="Times New Roman"/>
        </w:rPr>
      </w:pPr>
    </w:p>
    <w:p w14:paraId="3227076F" w14:textId="3D403C1B" w:rsidR="00D13230" w:rsidRDefault="00D13230" w:rsidP="008E39CE">
      <w:pPr>
        <w:tabs>
          <w:tab w:val="left" w:pos="6100"/>
        </w:tabs>
        <w:rPr>
          <w:rFonts w:ascii="Times New Roman" w:hAnsi="Times New Roman" w:cs="Times New Roman"/>
          <w:b/>
          <w:u w:val="single"/>
        </w:rPr>
      </w:pPr>
      <w:r>
        <w:rPr>
          <w:rFonts w:ascii="Times New Roman" w:hAnsi="Times New Roman" w:cs="Times New Roman"/>
          <w:b/>
          <w:u w:val="single"/>
        </w:rPr>
        <w:t>Interpreting and analyzing arguments: detailed examples:</w:t>
      </w:r>
    </w:p>
    <w:p w14:paraId="1E54FB7A" w14:textId="644EA7E8" w:rsidR="00D13230" w:rsidRPr="00D13230" w:rsidRDefault="00D13230" w:rsidP="008E39CE">
      <w:pPr>
        <w:tabs>
          <w:tab w:val="left" w:pos="6100"/>
        </w:tabs>
        <w:rPr>
          <w:rFonts w:ascii="Times New Roman" w:hAnsi="Times New Roman" w:cs="Times New Roman"/>
        </w:rPr>
      </w:pPr>
      <w:r>
        <w:rPr>
          <w:rFonts w:ascii="Times New Roman" w:hAnsi="Times New Roman" w:cs="Times New Roman"/>
        </w:rPr>
        <w:t>Page 87-88-89-90.</w:t>
      </w:r>
    </w:p>
    <w:p w14:paraId="71247526" w14:textId="77777777" w:rsidR="00993A0C" w:rsidRDefault="00993A0C" w:rsidP="009838BB">
      <w:pPr>
        <w:rPr>
          <w:rFonts w:ascii="Times New Roman" w:hAnsi="Times New Roman" w:cs="Times New Roman"/>
        </w:rPr>
      </w:pPr>
    </w:p>
    <w:p w14:paraId="64349F36" w14:textId="77777777" w:rsidR="008C1F53" w:rsidRDefault="008C1F53" w:rsidP="009838BB">
      <w:pPr>
        <w:rPr>
          <w:rFonts w:ascii="Times New Roman" w:hAnsi="Times New Roman" w:cs="Times New Roman"/>
        </w:rPr>
      </w:pPr>
    </w:p>
    <w:p w14:paraId="5A39C1C5" w14:textId="77777777" w:rsidR="008C1F53" w:rsidRDefault="008C1F53" w:rsidP="009838BB">
      <w:pPr>
        <w:rPr>
          <w:rFonts w:ascii="Times New Roman" w:hAnsi="Times New Roman" w:cs="Times New Roman"/>
          <w:b/>
          <w:u w:val="single"/>
        </w:rPr>
      </w:pPr>
    </w:p>
    <w:p w14:paraId="51CCB847" w14:textId="35C65795" w:rsidR="008C1F53" w:rsidRDefault="008C1F53" w:rsidP="009838BB">
      <w:pPr>
        <w:rPr>
          <w:rFonts w:ascii="Times New Roman" w:hAnsi="Times New Roman" w:cs="Times New Roman"/>
          <w:b/>
          <w:u w:val="double"/>
        </w:rPr>
      </w:pPr>
      <w:r w:rsidRPr="008C1F53">
        <w:rPr>
          <w:rFonts w:ascii="Times New Roman" w:hAnsi="Times New Roman" w:cs="Times New Roman"/>
          <w:b/>
          <w:u w:val="double"/>
        </w:rPr>
        <w:t>TEST 3:</w:t>
      </w:r>
    </w:p>
    <w:p w14:paraId="00BAD964" w14:textId="77777777" w:rsidR="008C1F53" w:rsidRPr="00E92D7E" w:rsidRDefault="008C1F53" w:rsidP="009838BB">
      <w:pPr>
        <w:rPr>
          <w:rFonts w:ascii="Times New Roman" w:hAnsi="Times New Roman" w:cs="Times New Roman"/>
          <w:b/>
          <w:u w:val="double"/>
        </w:rPr>
      </w:pPr>
      <w:r w:rsidRPr="00E92D7E">
        <w:rPr>
          <w:rFonts w:ascii="Times New Roman" w:hAnsi="Times New Roman" w:cs="Times New Roman"/>
          <w:b/>
          <w:u w:val="double"/>
        </w:rPr>
        <w:t>Chapter 7-8-9:</w:t>
      </w:r>
    </w:p>
    <w:p w14:paraId="7C4E824F" w14:textId="77777777" w:rsidR="008C1F53" w:rsidRDefault="008C1F53" w:rsidP="009838BB">
      <w:pPr>
        <w:rPr>
          <w:rFonts w:ascii="Times New Roman" w:hAnsi="Times New Roman" w:cs="Times New Roman"/>
          <w:b/>
          <w:u w:val="single"/>
        </w:rPr>
      </w:pPr>
    </w:p>
    <w:p w14:paraId="08A9D862" w14:textId="76DECD10" w:rsidR="00E92D7E" w:rsidRDefault="00E92D7E" w:rsidP="009838BB">
      <w:pPr>
        <w:rPr>
          <w:rFonts w:ascii="Times New Roman" w:hAnsi="Times New Roman" w:cs="Times New Roman"/>
          <w:b/>
          <w:u w:val="single"/>
        </w:rPr>
      </w:pPr>
      <w:r w:rsidRPr="00E92D7E">
        <w:rPr>
          <w:rFonts w:ascii="Times New Roman" w:hAnsi="Times New Roman" w:cs="Times New Roman"/>
          <w:b/>
          <w:u w:val="single"/>
        </w:rPr>
        <w:t>Chapter 7:</w:t>
      </w:r>
    </w:p>
    <w:p w14:paraId="5C6DD81F" w14:textId="7D08FA18" w:rsidR="00E92D7E" w:rsidRPr="00E92D7E" w:rsidRDefault="00E92D7E" w:rsidP="009838BB">
      <w:pPr>
        <w:rPr>
          <w:rFonts w:ascii="Times New Roman" w:hAnsi="Times New Roman" w:cs="Times New Roman"/>
          <w:b/>
          <w:u w:val="single"/>
        </w:rPr>
      </w:pPr>
      <w:r w:rsidRPr="00E92D7E">
        <w:rPr>
          <w:rFonts w:ascii="Times New Roman" w:hAnsi="Times New Roman" w:cs="Times New Roman"/>
          <w:b/>
          <w:u w:val="single"/>
        </w:rPr>
        <w:t>Biases within reason:</w:t>
      </w:r>
    </w:p>
    <w:p w14:paraId="52F88AB8" w14:textId="1B328615" w:rsidR="008C1F53" w:rsidRDefault="008C1F53" w:rsidP="009838BB">
      <w:pPr>
        <w:rPr>
          <w:rFonts w:ascii="Times New Roman" w:hAnsi="Times New Roman" w:cs="Times New Roman"/>
          <w:b/>
          <w:u w:val="single"/>
        </w:rPr>
      </w:pPr>
      <w:r w:rsidRPr="00E92D7E">
        <w:rPr>
          <w:rFonts w:ascii="Times New Roman" w:hAnsi="Times New Roman" w:cs="Times New Roman"/>
          <w:b/>
          <w:u w:val="single"/>
        </w:rPr>
        <w:t xml:space="preserve"> </w:t>
      </w:r>
    </w:p>
    <w:p w14:paraId="5C6F6CF1" w14:textId="73E383FF" w:rsidR="00E92D7E" w:rsidRDefault="00E92D7E" w:rsidP="009838BB">
      <w:pPr>
        <w:rPr>
          <w:rFonts w:ascii="Times New Roman" w:hAnsi="Times New Roman" w:cs="Times New Roman"/>
        </w:rPr>
      </w:pPr>
      <w:r>
        <w:rPr>
          <w:rFonts w:ascii="Times New Roman" w:hAnsi="Times New Roman" w:cs="Times New Roman"/>
        </w:rPr>
        <w:t xml:space="preserve">-No plausible account: hard to explain how one thing can occur due to another thing. </w:t>
      </w:r>
    </w:p>
    <w:p w14:paraId="460E0658" w14:textId="7D47D9FA" w:rsidR="00E92D7E" w:rsidRDefault="00E92D7E" w:rsidP="009838BB">
      <w:pPr>
        <w:rPr>
          <w:rFonts w:ascii="Times New Roman" w:hAnsi="Times New Roman" w:cs="Times New Roman"/>
        </w:rPr>
      </w:pPr>
      <w:r>
        <w:rPr>
          <w:rFonts w:ascii="Times New Roman" w:hAnsi="Times New Roman" w:cs="Times New Roman"/>
        </w:rPr>
        <w:t>Falls under causal reasoning: understood in terms of Mill’s Methods (Chapter 2).</w:t>
      </w:r>
    </w:p>
    <w:p w14:paraId="622D0346" w14:textId="62466654" w:rsidR="00E92D7E" w:rsidRDefault="00E92D7E" w:rsidP="009838BB">
      <w:pPr>
        <w:rPr>
          <w:rFonts w:ascii="Times New Roman" w:hAnsi="Times New Roman" w:cs="Times New Roman"/>
        </w:rPr>
      </w:pPr>
      <w:r>
        <w:rPr>
          <w:rFonts w:ascii="Times New Roman" w:hAnsi="Times New Roman" w:cs="Times New Roman"/>
        </w:rPr>
        <w:t xml:space="preserve">-Plausible explanations: </w:t>
      </w:r>
      <w:r w:rsidR="006F340F">
        <w:rPr>
          <w:rFonts w:ascii="Times New Roman" w:hAnsi="Times New Roman" w:cs="Times New Roman"/>
        </w:rPr>
        <w:t xml:space="preserve">rational explanation, a plausible account, it can be explained easily or logically. </w:t>
      </w:r>
    </w:p>
    <w:p w14:paraId="41D0A205" w14:textId="77777777" w:rsidR="006F340F" w:rsidRDefault="006F340F" w:rsidP="009838BB">
      <w:pPr>
        <w:rPr>
          <w:rFonts w:ascii="Times New Roman" w:hAnsi="Times New Roman" w:cs="Times New Roman"/>
        </w:rPr>
      </w:pPr>
    </w:p>
    <w:p w14:paraId="7BE47D2B" w14:textId="07A2D548" w:rsidR="006F340F" w:rsidRDefault="006F340F" w:rsidP="009838BB">
      <w:pPr>
        <w:rPr>
          <w:rFonts w:ascii="Times New Roman" w:hAnsi="Times New Roman" w:cs="Times New Roman"/>
          <w:u w:val="single"/>
        </w:rPr>
      </w:pPr>
      <w:r w:rsidRPr="006F340F">
        <w:rPr>
          <w:rFonts w:ascii="Times New Roman" w:hAnsi="Times New Roman" w:cs="Times New Roman"/>
          <w:u w:val="single"/>
        </w:rPr>
        <w:t>From fallacies to biases:</w:t>
      </w:r>
    </w:p>
    <w:p w14:paraId="0CDCEBF9" w14:textId="44914E12" w:rsidR="006F340F" w:rsidRDefault="0055716F" w:rsidP="009838BB">
      <w:pPr>
        <w:rPr>
          <w:rFonts w:ascii="Times New Roman" w:hAnsi="Times New Roman" w:cs="Times New Roman"/>
        </w:rPr>
      </w:pPr>
      <w:r>
        <w:rPr>
          <w:rFonts w:ascii="Times New Roman" w:hAnsi="Times New Roman" w:cs="Times New Roman"/>
        </w:rPr>
        <w:t>-Arguments and explanations are means of persuasion and discovery that can be studied over time.</w:t>
      </w:r>
    </w:p>
    <w:p w14:paraId="6F4EFEC9" w14:textId="5AD59633" w:rsidR="0055716F" w:rsidRDefault="0055716F" w:rsidP="009838BB">
      <w:pPr>
        <w:rPr>
          <w:rFonts w:ascii="Times New Roman" w:hAnsi="Times New Roman" w:cs="Times New Roman"/>
        </w:rPr>
      </w:pPr>
      <w:r>
        <w:rPr>
          <w:rFonts w:ascii="Times New Roman" w:hAnsi="Times New Roman" w:cs="Times New Roman"/>
        </w:rPr>
        <w:tab/>
        <w:t xml:space="preserve">-We can put them on hold while we check for the truth of the premises and they can be revisited by different people in order to confirm the conclusion and whether or not it truly hold. </w:t>
      </w:r>
    </w:p>
    <w:p w14:paraId="00B27F98" w14:textId="77777777" w:rsidR="0055716F" w:rsidRDefault="0055716F" w:rsidP="009838BB">
      <w:pPr>
        <w:rPr>
          <w:rFonts w:ascii="Times New Roman" w:hAnsi="Times New Roman" w:cs="Times New Roman"/>
        </w:rPr>
      </w:pPr>
    </w:p>
    <w:p w14:paraId="092AD804" w14:textId="3E110C97" w:rsidR="00EF6B45" w:rsidRDefault="00EF6B45" w:rsidP="009838BB">
      <w:pPr>
        <w:rPr>
          <w:rFonts w:ascii="Times New Roman" w:hAnsi="Times New Roman" w:cs="Times New Roman"/>
        </w:rPr>
      </w:pPr>
      <w:r>
        <w:rPr>
          <w:rFonts w:ascii="Times New Roman" w:hAnsi="Times New Roman" w:cs="Times New Roman"/>
        </w:rPr>
        <w:t>-We don’t reach conclusions solely on the basis of reasoning from premises.</w:t>
      </w:r>
    </w:p>
    <w:p w14:paraId="0A6ACB97" w14:textId="20E3D3B5" w:rsidR="00EF6B45" w:rsidRDefault="00EF6B45" w:rsidP="009838BB">
      <w:pPr>
        <w:rPr>
          <w:rFonts w:ascii="Times New Roman" w:hAnsi="Times New Roman" w:cs="Times New Roman"/>
        </w:rPr>
      </w:pPr>
      <w:r>
        <w:rPr>
          <w:rFonts w:ascii="Times New Roman" w:hAnsi="Times New Roman" w:cs="Times New Roman"/>
        </w:rPr>
        <w:tab/>
        <w:t xml:space="preserve">-In forming beliefs, we often simply make judgments, settle on interpretations, and consult our intuitions; we perceive, notice, and remember. These happen quickly and implicitly. It is not the form of an argument where you state what you think are facts. You state opinion and your beliefs and it happens on the spot. You don’t need to search for it. </w:t>
      </w:r>
    </w:p>
    <w:p w14:paraId="6D41D29D" w14:textId="6A3BB3F1" w:rsidR="00EF6B45" w:rsidRDefault="00EF6B45" w:rsidP="009838BB">
      <w:pPr>
        <w:rPr>
          <w:rFonts w:ascii="Times New Roman" w:hAnsi="Times New Roman" w:cs="Times New Roman"/>
        </w:rPr>
      </w:pPr>
      <w:r>
        <w:rPr>
          <w:rFonts w:ascii="Times New Roman" w:hAnsi="Times New Roman" w:cs="Times New Roman"/>
        </w:rPr>
        <w:lastRenderedPageBreak/>
        <w:t>-Judgments are the products of non</w:t>
      </w:r>
      <w:r w:rsidR="00105724">
        <w:rPr>
          <w:rFonts w:ascii="Times New Roman" w:hAnsi="Times New Roman" w:cs="Times New Roman"/>
        </w:rPr>
        <w:t>-</w:t>
      </w:r>
      <w:r>
        <w:rPr>
          <w:rFonts w:ascii="Times New Roman" w:hAnsi="Times New Roman" w:cs="Times New Roman"/>
        </w:rPr>
        <w:t>conscious systems that operate quickly, on the basis of scarce evidence, and in a routine manner, and then pass their hurried approximations to consciousness, which slowly and deliberately adjusts them (Daniel Gilbert).</w:t>
      </w:r>
    </w:p>
    <w:p w14:paraId="5F3D89D0" w14:textId="443A2DB7" w:rsidR="00EF6B45" w:rsidRDefault="00EF6B45"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Heuristics: </w:t>
      </w:r>
      <w:r>
        <w:rPr>
          <w:rFonts w:ascii="Times New Roman" w:hAnsi="Times New Roman" w:cs="Times New Roman"/>
        </w:rPr>
        <w:t xml:space="preserve">these are problem-solving methods that trade some accuracy for simplicity and speed and are usually reliable for a limited range of situations. Basically, you quickly form a judgment or an argument </w:t>
      </w:r>
      <w:r w:rsidR="00824F6B">
        <w:rPr>
          <w:rFonts w:ascii="Times New Roman" w:hAnsi="Times New Roman" w:cs="Times New Roman"/>
        </w:rPr>
        <w:t>because you place the speed and the simplicity of obtaining the argument rather than the quality and the truthfulness behind it: quality &gt; quantity. (p.185).</w:t>
      </w:r>
    </w:p>
    <w:p w14:paraId="79E4924D" w14:textId="50CD82CA" w:rsidR="00824F6B" w:rsidRDefault="00824F6B" w:rsidP="009838BB">
      <w:pPr>
        <w:rPr>
          <w:rFonts w:ascii="Times New Roman" w:hAnsi="Times New Roman" w:cs="Times New Roman"/>
        </w:rPr>
      </w:pPr>
      <w:r>
        <w:rPr>
          <w:rFonts w:ascii="Times New Roman" w:hAnsi="Times New Roman" w:cs="Times New Roman"/>
        </w:rPr>
        <w:t xml:space="preserve">We heuristically overuse information, meaning we overuse information that was thrown out there without the proper examining to see if it is true or not. </w:t>
      </w:r>
    </w:p>
    <w:p w14:paraId="04D39650" w14:textId="77777777" w:rsidR="00824F6B" w:rsidRDefault="00824F6B" w:rsidP="009838BB">
      <w:pPr>
        <w:rPr>
          <w:rFonts w:ascii="Times New Roman" w:hAnsi="Times New Roman" w:cs="Times New Roman"/>
        </w:rPr>
      </w:pPr>
    </w:p>
    <w:p w14:paraId="06F8973B" w14:textId="4F228210" w:rsidR="00824F6B" w:rsidRDefault="00824F6B" w:rsidP="009838BB">
      <w:pPr>
        <w:rPr>
          <w:rFonts w:ascii="Times New Roman" w:hAnsi="Times New Roman" w:cs="Times New Roman"/>
        </w:rPr>
      </w:pPr>
      <w:r>
        <w:rPr>
          <w:rFonts w:ascii="Times New Roman" w:hAnsi="Times New Roman" w:cs="Times New Roman"/>
        </w:rPr>
        <w:t xml:space="preserve">-Pattern-recognition biases: when we recognize patterns of events and associate as it being the truth (black cat passing street and bad luck). </w:t>
      </w:r>
    </w:p>
    <w:p w14:paraId="09CE6C6F" w14:textId="77777777" w:rsidR="00824F6B" w:rsidRDefault="00824F6B" w:rsidP="009838BB">
      <w:pPr>
        <w:rPr>
          <w:rFonts w:ascii="Times New Roman" w:hAnsi="Times New Roman" w:cs="Times New Roman"/>
        </w:rPr>
      </w:pPr>
    </w:p>
    <w:p w14:paraId="771F7218" w14:textId="736CAA97" w:rsidR="00824F6B" w:rsidRDefault="00824F6B"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Repetition effect: </w:t>
      </w:r>
      <w:r>
        <w:rPr>
          <w:rFonts w:ascii="Times New Roman" w:hAnsi="Times New Roman" w:cs="Times New Roman"/>
        </w:rPr>
        <w:t xml:space="preserve">the tendency of people to judge claims they hear more often as likelier to be true. The more they hear peoples’ claims, the more they associate, as “it must be true”. </w:t>
      </w:r>
    </w:p>
    <w:p w14:paraId="7774DE5B" w14:textId="18B0C589" w:rsidR="00824F6B" w:rsidRDefault="00824F6B" w:rsidP="009838BB">
      <w:pPr>
        <w:rPr>
          <w:rFonts w:ascii="Times New Roman" w:hAnsi="Times New Roman" w:cs="Times New Roman"/>
        </w:rPr>
      </w:pPr>
      <w:r>
        <w:rPr>
          <w:rFonts w:ascii="Times New Roman" w:hAnsi="Times New Roman" w:cs="Times New Roman"/>
        </w:rPr>
        <w:t xml:space="preserve">-It is not a </w:t>
      </w:r>
      <w:r w:rsidR="00105724">
        <w:rPr>
          <w:rFonts w:ascii="Times New Roman" w:hAnsi="Times New Roman" w:cs="Times New Roman"/>
        </w:rPr>
        <w:t>fallacy;</w:t>
      </w:r>
      <w:r>
        <w:rPr>
          <w:rFonts w:ascii="Times New Roman" w:hAnsi="Times New Roman" w:cs="Times New Roman"/>
        </w:rPr>
        <w:t xml:space="preserve"> it is simply a something to which our belief-information and decision-maki</w:t>
      </w:r>
      <w:r w:rsidR="00105724">
        <w:rPr>
          <w:rFonts w:ascii="Times New Roman" w:hAnsi="Times New Roman" w:cs="Times New Roman"/>
        </w:rPr>
        <w:t>ng processes are sensitive (TV advertisements, as an example).</w:t>
      </w:r>
    </w:p>
    <w:p w14:paraId="5096D935" w14:textId="611663F6" w:rsidR="00105724" w:rsidRDefault="00105724" w:rsidP="009838BB">
      <w:pPr>
        <w:rPr>
          <w:rFonts w:ascii="Times New Roman" w:hAnsi="Times New Roman" w:cs="Times New Roman"/>
        </w:rPr>
      </w:pPr>
      <w:r>
        <w:rPr>
          <w:rFonts w:ascii="Times New Roman" w:hAnsi="Times New Roman" w:cs="Times New Roman"/>
        </w:rPr>
        <w:tab/>
        <w:t xml:space="preserve">-Should we want to minimize these false or unwarranted beliefs, we have to consider not just how to recognize fallacious arguments, but also to recognize the wide range of cognitive biases and social forces that dispose us to settle on unjustified beliefs. </w:t>
      </w:r>
    </w:p>
    <w:p w14:paraId="2610799E" w14:textId="625ECF18" w:rsidR="00105724" w:rsidRDefault="00105724" w:rsidP="009838BB">
      <w:pPr>
        <w:rPr>
          <w:rFonts w:ascii="Times New Roman" w:hAnsi="Times New Roman" w:cs="Times New Roman"/>
        </w:rPr>
      </w:pPr>
      <w:r>
        <w:rPr>
          <w:rFonts w:ascii="Times New Roman" w:hAnsi="Times New Roman" w:cs="Times New Roman"/>
        </w:rPr>
        <w:t xml:space="preserve">Basically, not just understand and realize that </w:t>
      </w:r>
      <w:proofErr w:type="gramStart"/>
      <w:r>
        <w:rPr>
          <w:rFonts w:ascii="Times New Roman" w:hAnsi="Times New Roman" w:cs="Times New Roman"/>
        </w:rPr>
        <w:t>a</w:t>
      </w:r>
      <w:proofErr w:type="gramEnd"/>
      <w:r>
        <w:rPr>
          <w:rFonts w:ascii="Times New Roman" w:hAnsi="Times New Roman" w:cs="Times New Roman"/>
        </w:rPr>
        <w:t xml:space="preserve"> argument is fallacious, but also to realize how we can easily be sucked in believing false arguments through social force. Therefore, not automatically trust everything we see or hear, but further research into it, in order to ensure that we are not being exposed to fake, but real. </w:t>
      </w:r>
    </w:p>
    <w:p w14:paraId="7B9A1D31" w14:textId="77777777" w:rsidR="00105724" w:rsidRDefault="00105724" w:rsidP="009838BB">
      <w:pPr>
        <w:rPr>
          <w:rFonts w:ascii="Times New Roman" w:hAnsi="Times New Roman" w:cs="Times New Roman"/>
        </w:rPr>
      </w:pPr>
    </w:p>
    <w:p w14:paraId="0F7317CB" w14:textId="270D6C6E" w:rsidR="00105724" w:rsidRDefault="00105724"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Argumentum Ad </w:t>
      </w:r>
      <w:proofErr w:type="spellStart"/>
      <w:r>
        <w:rPr>
          <w:rFonts w:ascii="Times New Roman" w:hAnsi="Times New Roman" w:cs="Times New Roman"/>
          <w:b/>
        </w:rPr>
        <w:t>Bacalum</w:t>
      </w:r>
      <w:proofErr w:type="spellEnd"/>
      <w:r>
        <w:rPr>
          <w:rFonts w:ascii="Times New Roman" w:hAnsi="Times New Roman" w:cs="Times New Roman"/>
          <w:b/>
        </w:rPr>
        <w:t xml:space="preserve">: </w:t>
      </w:r>
      <w:r>
        <w:rPr>
          <w:rFonts w:ascii="Times New Roman" w:hAnsi="Times New Roman" w:cs="Times New Roman"/>
        </w:rPr>
        <w:t xml:space="preserve">argument from threat or force. Basically, believe that P, or suffer the consequences. </w:t>
      </w:r>
    </w:p>
    <w:p w14:paraId="34A4884B" w14:textId="36A1E48B" w:rsidR="00105724" w:rsidRDefault="00105724" w:rsidP="009838BB">
      <w:pPr>
        <w:rPr>
          <w:rFonts w:ascii="Times New Roman" w:hAnsi="Times New Roman" w:cs="Times New Roman"/>
        </w:rPr>
      </w:pPr>
      <w:r>
        <w:rPr>
          <w:rFonts w:ascii="Times New Roman" w:hAnsi="Times New Roman" w:cs="Times New Roman"/>
        </w:rPr>
        <w:tab/>
        <w:t xml:space="preserve">-Ex: historical use of force in order to convince people to switch from one religion to another. This does not take the form of a fallacious argument that one person offers another. Rather, it involves the long-term suppression of existing practices by imposing new ones. </w:t>
      </w:r>
    </w:p>
    <w:p w14:paraId="732D945F" w14:textId="77777777" w:rsidR="00105724" w:rsidRDefault="00105724" w:rsidP="009838BB">
      <w:pPr>
        <w:rPr>
          <w:rFonts w:ascii="Times New Roman" w:hAnsi="Times New Roman" w:cs="Times New Roman"/>
        </w:rPr>
      </w:pPr>
    </w:p>
    <w:p w14:paraId="38EBD4FA" w14:textId="6CA0FC0B" w:rsidR="00C879AD" w:rsidRDefault="00C879AD"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Bias: </w:t>
      </w:r>
      <w:r>
        <w:rPr>
          <w:rFonts w:ascii="Times New Roman" w:hAnsi="Times New Roman" w:cs="Times New Roman"/>
        </w:rPr>
        <w:t xml:space="preserve">in most informal contexts, the term denotes some sort of prejudice, especially a personal prejudice based on something like race, gender or ethnicity. Hence, in this case, a bias can be of a strong negative connotation. </w:t>
      </w:r>
    </w:p>
    <w:p w14:paraId="4C17DD3E" w14:textId="5558FDF1" w:rsidR="00C879AD" w:rsidRDefault="00C879AD" w:rsidP="009838BB">
      <w:pPr>
        <w:rPr>
          <w:rFonts w:ascii="Times New Roman" w:hAnsi="Times New Roman" w:cs="Times New Roman"/>
        </w:rPr>
      </w:pPr>
      <w:r>
        <w:rPr>
          <w:rFonts w:ascii="Times New Roman" w:hAnsi="Times New Roman" w:cs="Times New Roman"/>
        </w:rPr>
        <w:t>A</w:t>
      </w:r>
      <w:r>
        <w:rPr>
          <w:rFonts w:ascii="Times New Roman" w:hAnsi="Times New Roman" w:cs="Times New Roman"/>
          <w:b/>
        </w:rPr>
        <w:t xml:space="preserve"> bias </w:t>
      </w:r>
      <w:r>
        <w:rPr>
          <w:rFonts w:ascii="Times New Roman" w:hAnsi="Times New Roman" w:cs="Times New Roman"/>
        </w:rPr>
        <w:t xml:space="preserve">means a disposition to reach a particular kind of endpoint in reasoning or judgment, being skewed towards a specific sort of interpretation. </w:t>
      </w:r>
    </w:p>
    <w:p w14:paraId="40C80AF4" w14:textId="55FA8081" w:rsidR="00C879AD" w:rsidRDefault="00C879AD" w:rsidP="009838BB">
      <w:pPr>
        <w:rPr>
          <w:rFonts w:ascii="Times New Roman" w:hAnsi="Times New Roman" w:cs="Times New Roman"/>
        </w:rPr>
      </w:pPr>
      <w:r>
        <w:rPr>
          <w:rFonts w:ascii="Times New Roman" w:hAnsi="Times New Roman" w:cs="Times New Roman"/>
        </w:rPr>
        <w:t xml:space="preserve">Biases contribute to our ability to make fast judgments and the point is not to get rid of biases, but to understand how and when these biases can over-apply, or be “tricked”, or otherwise lead to unreliable reasoning. </w:t>
      </w:r>
    </w:p>
    <w:p w14:paraId="0620B71A" w14:textId="77777777" w:rsidR="00C879AD" w:rsidRDefault="00C879AD" w:rsidP="009838BB">
      <w:pPr>
        <w:rPr>
          <w:rFonts w:ascii="Times New Roman" w:hAnsi="Times New Roman" w:cs="Times New Roman"/>
        </w:rPr>
      </w:pPr>
    </w:p>
    <w:p w14:paraId="1D9222C1" w14:textId="77777777" w:rsidR="00C879AD" w:rsidRDefault="00C879AD" w:rsidP="009838BB">
      <w:pPr>
        <w:rPr>
          <w:rFonts w:ascii="Times New Roman" w:hAnsi="Times New Roman" w:cs="Times New Roman"/>
          <w:b/>
          <w:u w:val="single"/>
        </w:rPr>
      </w:pPr>
    </w:p>
    <w:p w14:paraId="0A4C0CB3" w14:textId="77777777" w:rsidR="00C879AD" w:rsidRDefault="00C879AD" w:rsidP="009838BB">
      <w:pPr>
        <w:rPr>
          <w:rFonts w:ascii="Times New Roman" w:hAnsi="Times New Roman" w:cs="Times New Roman"/>
          <w:b/>
          <w:u w:val="single"/>
        </w:rPr>
      </w:pPr>
    </w:p>
    <w:p w14:paraId="228FE68D" w14:textId="77777777" w:rsidR="00C879AD" w:rsidRDefault="00C879AD" w:rsidP="009838BB">
      <w:pPr>
        <w:rPr>
          <w:rFonts w:ascii="Times New Roman" w:hAnsi="Times New Roman" w:cs="Times New Roman"/>
          <w:b/>
          <w:u w:val="single"/>
        </w:rPr>
      </w:pPr>
    </w:p>
    <w:p w14:paraId="02C4979E" w14:textId="66B68AB1" w:rsidR="00A65650" w:rsidRDefault="00C879AD" w:rsidP="009838BB">
      <w:pPr>
        <w:rPr>
          <w:rFonts w:ascii="Times New Roman" w:hAnsi="Times New Roman" w:cs="Times New Roman"/>
          <w:b/>
          <w:u w:val="single"/>
        </w:rPr>
      </w:pPr>
      <w:r>
        <w:rPr>
          <w:rFonts w:ascii="Times New Roman" w:hAnsi="Times New Roman" w:cs="Times New Roman"/>
          <w:b/>
          <w:u w:val="single"/>
        </w:rPr>
        <w:lastRenderedPageBreak/>
        <w:t>Perceptual biases:</w:t>
      </w:r>
    </w:p>
    <w:p w14:paraId="65056840" w14:textId="1BE16D73" w:rsidR="00C879AD" w:rsidRDefault="00C879AD" w:rsidP="009838BB">
      <w:pPr>
        <w:rPr>
          <w:rFonts w:ascii="Times New Roman" w:hAnsi="Times New Roman" w:cs="Times New Roman"/>
        </w:rPr>
      </w:pPr>
      <w:r>
        <w:rPr>
          <w:rFonts w:ascii="Times New Roman" w:hAnsi="Times New Roman" w:cs="Times New Roman"/>
        </w:rPr>
        <w:t xml:space="preserve">-When you base your judgments on your senses. </w:t>
      </w:r>
    </w:p>
    <w:p w14:paraId="32AFC33B" w14:textId="7508F95C" w:rsidR="00C879AD" w:rsidRDefault="00C879AD" w:rsidP="009838BB">
      <w:pPr>
        <w:rPr>
          <w:rFonts w:ascii="Times New Roman" w:hAnsi="Times New Roman" w:cs="Times New Roman"/>
        </w:rPr>
      </w:pPr>
      <w:r>
        <w:rPr>
          <w:rFonts w:ascii="Times New Roman" w:hAnsi="Times New Roman" w:cs="Times New Roman"/>
        </w:rPr>
        <w:t xml:space="preserve">-As fallacious as it can be, this does not mean that we should not rely on our senses in order to form a judgment. The issue at hand is how to think critically about particular perceptual experiences, whether on our own (eyes, nose, taste, touch), or those brought to us (ears). </w:t>
      </w:r>
    </w:p>
    <w:p w14:paraId="745334A8" w14:textId="28A11B65" w:rsidR="00C879AD" w:rsidRDefault="00C879AD" w:rsidP="009838BB">
      <w:pPr>
        <w:rPr>
          <w:rFonts w:ascii="Times New Roman" w:hAnsi="Times New Roman" w:cs="Times New Roman"/>
        </w:rPr>
      </w:pPr>
      <w:r>
        <w:rPr>
          <w:rFonts w:ascii="Times New Roman" w:hAnsi="Times New Roman" w:cs="Times New Roman"/>
        </w:rPr>
        <w:t>-Basically, don’t base your judgments on what you see or hear, but rather what the truth really is (ex: two sides to every story).</w:t>
      </w:r>
    </w:p>
    <w:p w14:paraId="0B6B2618" w14:textId="77777777" w:rsidR="00C879AD" w:rsidRDefault="00C879AD" w:rsidP="009838BB">
      <w:pPr>
        <w:rPr>
          <w:rFonts w:ascii="Times New Roman" w:hAnsi="Times New Roman" w:cs="Times New Roman"/>
        </w:rPr>
      </w:pPr>
    </w:p>
    <w:p w14:paraId="5A8A329D" w14:textId="2790526B" w:rsidR="00A65650" w:rsidRPr="00A65650" w:rsidRDefault="001D2E1C" w:rsidP="009838BB">
      <w:pPr>
        <w:rPr>
          <w:rFonts w:ascii="Times New Roman" w:hAnsi="Times New Roman" w:cs="Times New Roman"/>
          <w:u w:val="single"/>
        </w:rPr>
      </w:pPr>
      <w:r w:rsidRPr="00A65650">
        <w:rPr>
          <w:rFonts w:ascii="Times New Roman" w:hAnsi="Times New Roman" w:cs="Times New Roman"/>
          <w:u w:val="single"/>
        </w:rPr>
        <w:t>Low-level biases (p.189):</w:t>
      </w:r>
    </w:p>
    <w:p w14:paraId="165DA663" w14:textId="317A0F72" w:rsidR="00C879AD" w:rsidRDefault="00C879AD" w:rsidP="009838BB">
      <w:pPr>
        <w:rPr>
          <w:rFonts w:ascii="Times New Roman" w:hAnsi="Times New Roman" w:cs="Times New Roman"/>
        </w:rPr>
      </w:pPr>
      <w:r>
        <w:rPr>
          <w:rFonts w:ascii="Times New Roman" w:hAnsi="Times New Roman" w:cs="Times New Roman"/>
        </w:rPr>
        <w:t>-</w:t>
      </w:r>
      <w:r w:rsidR="001D2E1C">
        <w:rPr>
          <w:rFonts w:ascii="Times New Roman" w:hAnsi="Times New Roman" w:cs="Times New Roman"/>
        </w:rPr>
        <w:t xml:space="preserve">Some biases are built into our brains, while others are effects on perception of beliefs, expectation and emotions. </w:t>
      </w:r>
    </w:p>
    <w:p w14:paraId="5E2DF4DA" w14:textId="2B42745F" w:rsidR="001D2E1C" w:rsidRDefault="001D2E1C" w:rsidP="009838BB">
      <w:pPr>
        <w:rPr>
          <w:rFonts w:ascii="Times New Roman" w:hAnsi="Times New Roman" w:cs="Times New Roman"/>
        </w:rPr>
      </w:pPr>
      <w:r>
        <w:rPr>
          <w:rFonts w:ascii="Times New Roman" w:hAnsi="Times New Roman" w:cs="Times New Roman"/>
        </w:rPr>
        <w:t xml:space="preserve">-Shapes, corners, edges, sizes, colors, and so on can shape your perceptions. </w:t>
      </w:r>
    </w:p>
    <w:p w14:paraId="51B896B2" w14:textId="18D27DBA" w:rsidR="001D2E1C" w:rsidRDefault="001D2E1C"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Hollow Face Illusion</w:t>
      </w:r>
      <w:r>
        <w:rPr>
          <w:rFonts w:ascii="Times New Roman" w:hAnsi="Times New Roman" w:cs="Times New Roman"/>
        </w:rPr>
        <w:t xml:space="preserve">: Egyptian burial mask: mask shows from the outside, as it is meant to be viewed, but it also takes a pic from the inside. Both pictures give different perceptions and forms of the face. From the inside, the nose actually looks concave, projecting away from you. Your brain is not used to that much information to virtually see all the cue of the face from the inside, so it automatically jumps to the perception of the face- a normal face. </w:t>
      </w:r>
    </w:p>
    <w:p w14:paraId="158E5698" w14:textId="77777777" w:rsidR="007608D5" w:rsidRDefault="007608D5" w:rsidP="009838BB">
      <w:pPr>
        <w:rPr>
          <w:rFonts w:ascii="Times New Roman" w:hAnsi="Times New Roman" w:cs="Times New Roman"/>
        </w:rPr>
      </w:pPr>
    </w:p>
    <w:p w14:paraId="109CB5C7" w14:textId="0F50D8E6" w:rsidR="007608D5" w:rsidRPr="00FD14F0" w:rsidRDefault="007608D5" w:rsidP="009838BB">
      <w:pPr>
        <w:rPr>
          <w:rFonts w:ascii="Times New Roman" w:hAnsi="Times New Roman" w:cs="Times New Roman"/>
        </w:rPr>
      </w:pPr>
      <w:r>
        <w:rPr>
          <w:rFonts w:ascii="Times New Roman" w:hAnsi="Times New Roman" w:cs="Times New Roman"/>
        </w:rPr>
        <w:t xml:space="preserve">-When there are red flags about the truth of some perceptions, the clarity of the </w:t>
      </w:r>
      <w:r w:rsidRPr="00FD14F0">
        <w:rPr>
          <w:rFonts w:ascii="Times New Roman" w:hAnsi="Times New Roman" w:cs="Times New Roman"/>
        </w:rPr>
        <w:t xml:space="preserve">perception or the judgment cannot be taken to automatically override such concerns. </w:t>
      </w:r>
    </w:p>
    <w:p w14:paraId="4342A429" w14:textId="6EA07F8D" w:rsidR="00FD14F0" w:rsidRPr="00FD14F0" w:rsidRDefault="007608D5" w:rsidP="00FD14F0">
      <w:pPr>
        <w:rPr>
          <w:rFonts w:ascii="Times New Roman" w:eastAsia="Times New Roman" w:hAnsi="Times New Roman" w:cs="Times New Roman"/>
          <w:sz w:val="20"/>
          <w:szCs w:val="20"/>
          <w:lang w:val="en-CA"/>
        </w:rPr>
      </w:pPr>
      <w:r w:rsidRPr="00FD14F0">
        <w:rPr>
          <w:rFonts w:ascii="Times New Roman" w:hAnsi="Times New Roman" w:cs="Times New Roman"/>
        </w:rPr>
        <w:tab/>
        <w:t xml:space="preserve">-Such biases can “edit” reality quite heavily provided that the right conditions hold. One perceptual bias that drives this point home is the </w:t>
      </w:r>
      <w:r w:rsidRPr="00FD14F0">
        <w:rPr>
          <w:rFonts w:ascii="Times New Roman" w:hAnsi="Times New Roman" w:cs="Times New Roman"/>
          <w:b/>
        </w:rPr>
        <w:t xml:space="preserve">McGurk Effect </w:t>
      </w:r>
      <w:r w:rsidR="00FD14F0" w:rsidRPr="00FD14F0">
        <w:rPr>
          <w:rFonts w:ascii="Times New Roman" w:eastAsia="Times New Roman" w:hAnsi="Times New Roman" w:cs="Times New Roman"/>
          <w:color w:val="222222"/>
          <w:shd w:val="clear" w:color="auto" w:fill="FFFFFF"/>
          <w:lang w:val="en-CA"/>
        </w:rPr>
        <w:t>The </w:t>
      </w:r>
      <w:r w:rsidR="00FD14F0" w:rsidRPr="00FD14F0">
        <w:rPr>
          <w:rFonts w:ascii="Times New Roman" w:eastAsia="Times New Roman" w:hAnsi="Times New Roman" w:cs="Times New Roman"/>
          <w:b/>
          <w:bCs/>
          <w:color w:val="222222"/>
          <w:shd w:val="clear" w:color="auto" w:fill="FFFFFF"/>
          <w:lang w:val="en-CA"/>
        </w:rPr>
        <w:t>McGurk effect</w:t>
      </w:r>
      <w:r w:rsidR="00FD14F0" w:rsidRPr="00FD14F0">
        <w:rPr>
          <w:rFonts w:ascii="Times New Roman" w:eastAsia="Times New Roman" w:hAnsi="Times New Roman" w:cs="Times New Roman"/>
          <w:color w:val="222222"/>
          <w:shd w:val="clear" w:color="auto" w:fill="FFFFFF"/>
          <w:lang w:val="en-CA"/>
        </w:rPr>
        <w:t> is a perceptual phenomenon that demonstrates an interaction between hearing and vision in speech perception. The illusion occurs when the auditory component of one sound is paired with the visual component of another sound, leading to the perception of a third sound.</w:t>
      </w:r>
      <w:r w:rsidR="00FD14F0">
        <w:rPr>
          <w:rFonts w:ascii="Times New Roman" w:eastAsia="Times New Roman" w:hAnsi="Times New Roman" w:cs="Times New Roman"/>
          <w:color w:val="222222"/>
          <w:shd w:val="clear" w:color="auto" w:fill="FFFFFF"/>
          <w:lang w:val="en-CA"/>
        </w:rPr>
        <w:t xml:space="preserve"> (You hear a voice, and associate a visual component with that voice, hence a third sound.)</w:t>
      </w:r>
    </w:p>
    <w:p w14:paraId="66F63B61" w14:textId="7EF62050" w:rsidR="007608D5" w:rsidRDefault="007608D5" w:rsidP="009838BB">
      <w:pPr>
        <w:rPr>
          <w:rFonts w:ascii="Times New Roman" w:hAnsi="Times New Roman" w:cs="Times New Roman"/>
        </w:rPr>
      </w:pPr>
      <w:r w:rsidRPr="00FD14F0">
        <w:rPr>
          <w:rFonts w:ascii="Times New Roman" w:hAnsi="Times New Roman" w:cs="Times New Roman"/>
        </w:rPr>
        <w:t xml:space="preserve">This illusion is </w:t>
      </w:r>
      <w:r w:rsidRPr="00FD14F0">
        <w:rPr>
          <w:rFonts w:ascii="Times New Roman" w:hAnsi="Times New Roman" w:cs="Times New Roman"/>
          <w:b/>
        </w:rPr>
        <w:t xml:space="preserve">multi-modal, </w:t>
      </w:r>
      <w:r w:rsidRPr="00FD14F0">
        <w:rPr>
          <w:rFonts w:ascii="Times New Roman" w:hAnsi="Times New Roman" w:cs="Times New Roman"/>
        </w:rPr>
        <w:t>meaning that it involves more than one sensory system. Ex: When you record someone, you hear three voices: one is the person making</w:t>
      </w:r>
      <w:r>
        <w:rPr>
          <w:rFonts w:ascii="Times New Roman" w:hAnsi="Times New Roman" w:cs="Times New Roman"/>
        </w:rPr>
        <w:t xml:space="preserve"> the sound, the second is the sound the audience hears and the third is a completely different sound (p.191). </w:t>
      </w:r>
    </w:p>
    <w:p w14:paraId="1E4A2914" w14:textId="77777777" w:rsidR="00FD14F0" w:rsidRDefault="00FD14F0" w:rsidP="009838BB">
      <w:pPr>
        <w:rPr>
          <w:rFonts w:ascii="Times New Roman" w:hAnsi="Times New Roman" w:cs="Times New Roman"/>
        </w:rPr>
      </w:pPr>
    </w:p>
    <w:p w14:paraId="1E16AAA0" w14:textId="669C851A" w:rsidR="00FD14F0" w:rsidRDefault="00FD14F0" w:rsidP="009838BB">
      <w:pPr>
        <w:rPr>
          <w:rFonts w:ascii="Times New Roman" w:hAnsi="Times New Roman" w:cs="Times New Roman"/>
        </w:rPr>
      </w:pPr>
      <w:r>
        <w:rPr>
          <w:rFonts w:ascii="Times New Roman" w:hAnsi="Times New Roman" w:cs="Times New Roman"/>
        </w:rPr>
        <w:t xml:space="preserve">-Similar lesson found in the </w:t>
      </w:r>
      <w:r w:rsidRPr="00FD14F0">
        <w:rPr>
          <w:rFonts w:ascii="Times New Roman" w:hAnsi="Times New Roman" w:cs="Times New Roman"/>
          <w:b/>
        </w:rPr>
        <w:t>Cutaneous Rabbit</w:t>
      </w:r>
      <w:r>
        <w:rPr>
          <w:rFonts w:ascii="Times New Roman" w:hAnsi="Times New Roman" w:cs="Times New Roman"/>
        </w:rPr>
        <w:t>, a somatosensory illusion (that is, involving our sense of touch).</w:t>
      </w:r>
    </w:p>
    <w:p w14:paraId="4BA2C42A" w14:textId="1DF5A50A" w:rsidR="001B3830" w:rsidRDefault="00AA4BE2" w:rsidP="009838BB">
      <w:pPr>
        <w:rPr>
          <w:rFonts w:ascii="Times New Roman" w:hAnsi="Times New Roman" w:cs="Times New Roman"/>
        </w:rPr>
      </w:pPr>
      <w:r>
        <w:rPr>
          <w:rFonts w:ascii="Times New Roman" w:hAnsi="Times New Roman" w:cs="Times New Roman"/>
        </w:rPr>
        <w:tab/>
        <w:t xml:space="preserve">-Tapping the wrist several times and then tapping the elbow does this illusion. This illusion creates a “hopping” sensation, as if the taps started from the wrist and went up to the elbow. However, this is just an illusion, as the taps didn’t follow up to the elbow. They jumped from the wrist to the elbow right away, but the illusion makes it feel as though it started fro the wrist and ended at the elbow. </w:t>
      </w:r>
    </w:p>
    <w:p w14:paraId="73C92B39" w14:textId="4AF94610" w:rsidR="001B3830" w:rsidRDefault="001B3830" w:rsidP="009838BB">
      <w:pPr>
        <w:rPr>
          <w:rFonts w:ascii="Times New Roman" w:hAnsi="Times New Roman" w:cs="Times New Roman"/>
        </w:rPr>
      </w:pPr>
      <w:r>
        <w:rPr>
          <w:rFonts w:ascii="Times New Roman" w:hAnsi="Times New Roman" w:cs="Times New Roman"/>
        </w:rPr>
        <w:tab/>
        <w:t xml:space="preserve">-Examples like this and the McGurk Effect help to shake up our common-sense intuitions about the connection between the clarity of an experience and the confidence we should place in it. </w:t>
      </w:r>
    </w:p>
    <w:p w14:paraId="078C2B90" w14:textId="77777777" w:rsidR="001B3830" w:rsidRDefault="001B3830" w:rsidP="009838BB">
      <w:pPr>
        <w:rPr>
          <w:rFonts w:ascii="Times New Roman" w:hAnsi="Times New Roman" w:cs="Times New Roman"/>
        </w:rPr>
      </w:pPr>
    </w:p>
    <w:p w14:paraId="03F38E82" w14:textId="77777777" w:rsidR="00287017" w:rsidRDefault="00287017" w:rsidP="009838BB">
      <w:pPr>
        <w:rPr>
          <w:rFonts w:ascii="Times New Roman" w:hAnsi="Times New Roman" w:cs="Times New Roman"/>
        </w:rPr>
      </w:pPr>
    </w:p>
    <w:p w14:paraId="035477F2" w14:textId="0B787795" w:rsidR="00A65650" w:rsidRPr="00A65650" w:rsidRDefault="001B3830" w:rsidP="009838BB">
      <w:pPr>
        <w:rPr>
          <w:rFonts w:ascii="Times New Roman" w:hAnsi="Times New Roman" w:cs="Times New Roman"/>
          <w:u w:val="single"/>
        </w:rPr>
      </w:pPr>
      <w:r w:rsidRPr="00A65650">
        <w:rPr>
          <w:rFonts w:ascii="Times New Roman" w:hAnsi="Times New Roman" w:cs="Times New Roman"/>
          <w:u w:val="single"/>
        </w:rPr>
        <w:lastRenderedPageBreak/>
        <w:t>Top-down effects on perception:</w:t>
      </w:r>
    </w:p>
    <w:p w14:paraId="2DAE7506" w14:textId="5166785E" w:rsidR="001B3830" w:rsidRDefault="001B3830" w:rsidP="009838BB">
      <w:pPr>
        <w:rPr>
          <w:rFonts w:ascii="Times New Roman" w:hAnsi="Times New Roman" w:cs="Times New Roman"/>
        </w:rPr>
      </w:pPr>
      <w:r>
        <w:rPr>
          <w:rFonts w:ascii="Times New Roman" w:hAnsi="Times New Roman" w:cs="Times New Roman"/>
        </w:rPr>
        <w:t>-</w:t>
      </w:r>
      <w:r w:rsidR="00996073">
        <w:rPr>
          <w:rFonts w:ascii="Times New Roman" w:hAnsi="Times New Roman" w:cs="Times New Roman"/>
        </w:rPr>
        <w:t xml:space="preserve">It’s natural to think that what we perceive is just a matter of the information coming in through our senses. </w:t>
      </w:r>
    </w:p>
    <w:p w14:paraId="0E9DA8EE" w14:textId="3768DF2D" w:rsidR="00996073" w:rsidRDefault="00996073" w:rsidP="009838BB">
      <w:pPr>
        <w:rPr>
          <w:rFonts w:ascii="Times New Roman" w:hAnsi="Times New Roman" w:cs="Times New Roman"/>
        </w:rPr>
      </w:pPr>
      <w:r>
        <w:rPr>
          <w:rFonts w:ascii="Times New Roman" w:hAnsi="Times New Roman" w:cs="Times New Roman"/>
        </w:rPr>
        <w:t xml:space="preserve">-This is partially true, because it seems as though our perceptions can be partly determined by what e already believe, desire, expect, or remember. </w:t>
      </w:r>
    </w:p>
    <w:p w14:paraId="6F2832A0" w14:textId="320D7639" w:rsidR="004629DB" w:rsidRDefault="004629DB" w:rsidP="009838BB">
      <w:pPr>
        <w:rPr>
          <w:rFonts w:ascii="Times New Roman" w:hAnsi="Times New Roman" w:cs="Times New Roman"/>
        </w:rPr>
      </w:pPr>
      <w:r>
        <w:rPr>
          <w:rFonts w:ascii="Times New Roman" w:hAnsi="Times New Roman" w:cs="Times New Roman"/>
        </w:rPr>
        <w:t>-“Seeing is believing” would actually be more accurate if it was said, “believing is seeing”.</w:t>
      </w:r>
    </w:p>
    <w:p w14:paraId="77888FB7" w14:textId="565EA63F" w:rsidR="004629DB" w:rsidRDefault="004629DB" w:rsidP="009838BB">
      <w:pPr>
        <w:rPr>
          <w:rFonts w:ascii="Times New Roman" w:hAnsi="Times New Roman" w:cs="Times New Roman"/>
        </w:rPr>
      </w:pPr>
      <w:r>
        <w:rPr>
          <w:rFonts w:ascii="Times New Roman" w:hAnsi="Times New Roman" w:cs="Times New Roman"/>
        </w:rPr>
        <w:t xml:space="preserve">-Ex: backwards messages in rock in the 1970s, Paul McCartney. </w:t>
      </w:r>
    </w:p>
    <w:p w14:paraId="497D33DC" w14:textId="77DA1639" w:rsidR="004629DB" w:rsidRDefault="004629DB" w:rsidP="009838BB">
      <w:pPr>
        <w:rPr>
          <w:rFonts w:ascii="Times New Roman" w:hAnsi="Times New Roman" w:cs="Times New Roman"/>
        </w:rPr>
      </w:pPr>
      <w:r>
        <w:rPr>
          <w:rFonts w:ascii="Times New Roman" w:hAnsi="Times New Roman" w:cs="Times New Roman"/>
        </w:rPr>
        <w:t xml:space="preserve">-Effect of a top-down bias introduced by creating the expectation that the particular phrase would be heard, and then exposing the audience to ambiguous sounds that loosely approximated the phrase in question. </w:t>
      </w:r>
    </w:p>
    <w:p w14:paraId="633B5FE1" w14:textId="04938099" w:rsidR="004629DB" w:rsidRDefault="004629DB" w:rsidP="009838BB">
      <w:pPr>
        <w:rPr>
          <w:rFonts w:ascii="Times New Roman" w:hAnsi="Times New Roman" w:cs="Times New Roman"/>
        </w:rPr>
      </w:pPr>
      <w:r>
        <w:rPr>
          <w:rFonts w:ascii="Times New Roman" w:hAnsi="Times New Roman" w:cs="Times New Roman"/>
        </w:rPr>
        <w:t xml:space="preserve">-However, one need not believe that the effect will occur; indeed, one can actively doubt that words will emerge from the sounds after priming takes place. </w:t>
      </w:r>
    </w:p>
    <w:p w14:paraId="18EB0FE8" w14:textId="77777777" w:rsidR="00BE4583" w:rsidRDefault="00BE4583" w:rsidP="009838BB">
      <w:pPr>
        <w:rPr>
          <w:rFonts w:ascii="Times New Roman" w:hAnsi="Times New Roman" w:cs="Times New Roman"/>
        </w:rPr>
      </w:pPr>
      <w:r>
        <w:rPr>
          <w:rFonts w:ascii="Times New Roman" w:hAnsi="Times New Roman" w:cs="Times New Roman"/>
        </w:rPr>
        <w:t xml:space="preserve">-It’s enough that the priming information (what the hearer is told to expect) is salient (relevant). </w:t>
      </w:r>
    </w:p>
    <w:p w14:paraId="52036576" w14:textId="77777777" w:rsidR="00BE4583" w:rsidRDefault="00BE4583" w:rsidP="009838BB">
      <w:pPr>
        <w:rPr>
          <w:rFonts w:ascii="Times New Roman" w:hAnsi="Times New Roman" w:cs="Times New Roman"/>
        </w:rPr>
      </w:pPr>
    </w:p>
    <w:p w14:paraId="05F929A6" w14:textId="78D62CC7" w:rsidR="00B83C0D" w:rsidRDefault="005741CE" w:rsidP="009838BB">
      <w:pPr>
        <w:rPr>
          <w:rFonts w:ascii="Times New Roman" w:hAnsi="Times New Roman" w:cs="Times New Roman"/>
        </w:rPr>
      </w:pPr>
      <w:r>
        <w:rPr>
          <w:rFonts w:ascii="Times New Roman" w:hAnsi="Times New Roman" w:cs="Times New Roman"/>
        </w:rPr>
        <w:t xml:space="preserve">-Another top-down effect is the orientation of our attention. This can give rise to one of the more spectacular phenomena of our quickly cognitive tendencies: </w:t>
      </w:r>
      <w:r>
        <w:rPr>
          <w:rFonts w:ascii="Times New Roman" w:hAnsi="Times New Roman" w:cs="Times New Roman"/>
          <w:b/>
        </w:rPr>
        <w:t xml:space="preserve">inattentional blindness. </w:t>
      </w:r>
      <w:r w:rsidR="00A65650">
        <w:rPr>
          <w:rFonts w:ascii="Times New Roman" w:hAnsi="Times New Roman" w:cs="Times New Roman"/>
        </w:rPr>
        <w:t xml:space="preserve">This is when even the most calm and competent people are working on a task and they fail to notice an irregular event occurring right in front of them. </w:t>
      </w:r>
    </w:p>
    <w:p w14:paraId="3D0EB8D9" w14:textId="13179944" w:rsidR="00A65650" w:rsidRDefault="00A65650" w:rsidP="009838BB">
      <w:pPr>
        <w:rPr>
          <w:rFonts w:ascii="Times New Roman" w:hAnsi="Times New Roman" w:cs="Times New Roman"/>
        </w:rPr>
      </w:pPr>
      <w:r>
        <w:rPr>
          <w:rFonts w:ascii="Times New Roman" w:hAnsi="Times New Roman" w:cs="Times New Roman"/>
        </w:rPr>
        <w:t xml:space="preserve">-Distractions or our own focused attention can leave us far less informed about events and our environment than our intuitions might tell us. </w:t>
      </w:r>
    </w:p>
    <w:p w14:paraId="12990313" w14:textId="6A3F99CB" w:rsidR="00A65650" w:rsidRDefault="00A65650" w:rsidP="009838BB">
      <w:pPr>
        <w:rPr>
          <w:rFonts w:ascii="Times New Roman" w:hAnsi="Times New Roman" w:cs="Times New Roman"/>
        </w:rPr>
      </w:pPr>
      <w:r>
        <w:rPr>
          <w:rFonts w:ascii="Times New Roman" w:hAnsi="Times New Roman" w:cs="Times New Roman"/>
        </w:rPr>
        <w:t xml:space="preserve">-Top-down effect of expectations and belief can extend to judgments of taste or preference as well. </w:t>
      </w:r>
    </w:p>
    <w:p w14:paraId="0B5F835F" w14:textId="77777777" w:rsidR="00A65650" w:rsidRDefault="00A65650" w:rsidP="009838BB">
      <w:pPr>
        <w:rPr>
          <w:rFonts w:ascii="Times New Roman" w:hAnsi="Times New Roman" w:cs="Times New Roman"/>
        </w:rPr>
      </w:pPr>
    </w:p>
    <w:p w14:paraId="24FBE920" w14:textId="653A296F" w:rsidR="00A65650" w:rsidRPr="00287017" w:rsidRDefault="00A65650" w:rsidP="009838BB">
      <w:pPr>
        <w:rPr>
          <w:rFonts w:ascii="Times New Roman" w:hAnsi="Times New Roman" w:cs="Times New Roman"/>
          <w:b/>
          <w:u w:val="single"/>
        </w:rPr>
      </w:pPr>
      <w:r w:rsidRPr="00287017">
        <w:rPr>
          <w:rFonts w:ascii="Times New Roman" w:hAnsi="Times New Roman" w:cs="Times New Roman"/>
          <w:b/>
          <w:u w:val="single"/>
        </w:rPr>
        <w:t>Cognitive balances:</w:t>
      </w:r>
    </w:p>
    <w:p w14:paraId="6F2B2512" w14:textId="77777777" w:rsidR="00A65650" w:rsidRDefault="00A65650" w:rsidP="009838BB">
      <w:pPr>
        <w:rPr>
          <w:rFonts w:ascii="Times New Roman" w:hAnsi="Times New Roman" w:cs="Times New Roman"/>
        </w:rPr>
      </w:pPr>
    </w:p>
    <w:p w14:paraId="5801C076" w14:textId="216F7ADA" w:rsidR="00A65650" w:rsidRDefault="00A65650" w:rsidP="009838BB">
      <w:pPr>
        <w:rPr>
          <w:rFonts w:ascii="Times New Roman" w:hAnsi="Times New Roman" w:cs="Times New Roman"/>
        </w:rPr>
      </w:pPr>
      <w:r>
        <w:rPr>
          <w:rFonts w:ascii="Times New Roman" w:hAnsi="Times New Roman" w:cs="Times New Roman"/>
        </w:rPr>
        <w:t>-Cognitive capacities are more distinctive than our sensory capacities.</w:t>
      </w:r>
    </w:p>
    <w:p w14:paraId="564147E2" w14:textId="6CD25099" w:rsidR="00A65650" w:rsidRDefault="00A65650" w:rsidP="009838BB">
      <w:pPr>
        <w:rPr>
          <w:rFonts w:ascii="Times New Roman" w:hAnsi="Times New Roman" w:cs="Times New Roman"/>
        </w:rPr>
      </w:pPr>
    </w:p>
    <w:p w14:paraId="56AAA03E" w14:textId="1FC9B010" w:rsidR="00287017" w:rsidRPr="00287017" w:rsidRDefault="00287017" w:rsidP="009838BB">
      <w:pPr>
        <w:rPr>
          <w:rFonts w:ascii="Times New Roman" w:hAnsi="Times New Roman" w:cs="Times New Roman"/>
          <w:u w:val="single"/>
        </w:rPr>
      </w:pPr>
      <w:r>
        <w:rPr>
          <w:rFonts w:ascii="Times New Roman" w:hAnsi="Times New Roman" w:cs="Times New Roman"/>
          <w:u w:val="single"/>
        </w:rPr>
        <w:t>Confirmation biases and evidence:</w:t>
      </w:r>
    </w:p>
    <w:p w14:paraId="1E9E4095" w14:textId="6E151125" w:rsidR="00287017" w:rsidRDefault="00287017"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Confirmation bias: </w:t>
      </w:r>
      <w:r>
        <w:rPr>
          <w:rFonts w:ascii="Times New Roman" w:hAnsi="Times New Roman" w:cs="Times New Roman"/>
        </w:rPr>
        <w:t xml:space="preserve">a blanket expression for a family of biases, a wide variety of ways in which beliefs, expectations, or emotional commitments regarding a hypothesis can lead to its seeming more highly confirmed than the evidence really warrants. </w:t>
      </w:r>
    </w:p>
    <w:p w14:paraId="27972FE4" w14:textId="2E0A05A8" w:rsidR="00287017" w:rsidRDefault="00287017" w:rsidP="009838BB">
      <w:pPr>
        <w:rPr>
          <w:rFonts w:ascii="Times New Roman" w:hAnsi="Times New Roman" w:cs="Times New Roman"/>
        </w:rPr>
      </w:pPr>
      <w:r>
        <w:rPr>
          <w:rFonts w:ascii="Times New Roman" w:hAnsi="Times New Roman" w:cs="Times New Roman"/>
        </w:rPr>
        <w:t xml:space="preserve">(Look at who the top scientists are… Harvey Mansfield article). </w:t>
      </w:r>
    </w:p>
    <w:p w14:paraId="7C8FA717" w14:textId="5343A9F0" w:rsidR="00287017" w:rsidRDefault="00287017"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Disconfirmation biases: </w:t>
      </w:r>
      <w:r>
        <w:rPr>
          <w:rFonts w:ascii="Times New Roman" w:hAnsi="Times New Roman" w:cs="Times New Roman"/>
        </w:rPr>
        <w:t xml:space="preserve">biases that overstate (overemphasize) the evidence against a hypothesis.  </w:t>
      </w:r>
    </w:p>
    <w:p w14:paraId="1BBEFFE6" w14:textId="6584359D" w:rsidR="00764FA8" w:rsidRDefault="00764FA8" w:rsidP="009838BB">
      <w:pPr>
        <w:rPr>
          <w:rFonts w:ascii="Times New Roman" w:hAnsi="Times New Roman" w:cs="Times New Roman"/>
        </w:rPr>
      </w:pPr>
      <w:r>
        <w:rPr>
          <w:rFonts w:ascii="Times New Roman" w:hAnsi="Times New Roman" w:cs="Times New Roman"/>
        </w:rPr>
        <w:t>-Cognitive biases, including confirmation biases, need not and probably do not in general indicate a broad incompetence or poor grasp of reasoning skills.</w:t>
      </w:r>
    </w:p>
    <w:p w14:paraId="04810AB3" w14:textId="249A9360" w:rsidR="00764FA8" w:rsidRDefault="00764FA8" w:rsidP="009838BB">
      <w:pPr>
        <w:rPr>
          <w:rFonts w:ascii="Times New Roman" w:hAnsi="Times New Roman" w:cs="Times New Roman"/>
        </w:rPr>
      </w:pPr>
      <w:r>
        <w:rPr>
          <w:rFonts w:ascii="Times New Roman" w:hAnsi="Times New Roman" w:cs="Times New Roman"/>
        </w:rPr>
        <w:t xml:space="preserve">-They often work bits of poor reasoning through our cognitive self-policing, when personal convictions, attitudes, desires and expectations are on the line. </w:t>
      </w:r>
    </w:p>
    <w:p w14:paraId="1932F73D" w14:textId="17588F1A" w:rsidR="00287017" w:rsidRDefault="00287017" w:rsidP="009838BB">
      <w:pPr>
        <w:rPr>
          <w:rFonts w:ascii="Times New Roman" w:hAnsi="Times New Roman" w:cs="Times New Roman"/>
        </w:rPr>
      </w:pPr>
      <w:r>
        <w:rPr>
          <w:rFonts w:ascii="Times New Roman" w:hAnsi="Times New Roman" w:cs="Times New Roman"/>
        </w:rPr>
        <w:t>-P.196</w:t>
      </w:r>
    </w:p>
    <w:p w14:paraId="65DB40AA" w14:textId="77777777" w:rsidR="00287017" w:rsidRDefault="00287017" w:rsidP="009838BB">
      <w:pPr>
        <w:rPr>
          <w:rFonts w:ascii="Times New Roman" w:hAnsi="Times New Roman" w:cs="Times New Roman"/>
        </w:rPr>
      </w:pPr>
    </w:p>
    <w:p w14:paraId="45C43E88" w14:textId="17741E1F" w:rsidR="00287017" w:rsidRDefault="00287017" w:rsidP="009838BB">
      <w:pPr>
        <w:rPr>
          <w:rFonts w:ascii="Times New Roman" w:hAnsi="Times New Roman" w:cs="Times New Roman"/>
          <w:u w:val="single"/>
        </w:rPr>
      </w:pPr>
      <w:r>
        <w:rPr>
          <w:rFonts w:ascii="Times New Roman" w:hAnsi="Times New Roman" w:cs="Times New Roman"/>
          <w:u w:val="single"/>
        </w:rPr>
        <w:t>Creating evidence:</w:t>
      </w:r>
    </w:p>
    <w:p w14:paraId="5B6AF04C" w14:textId="64FD8C12" w:rsidR="00287017" w:rsidRDefault="00764FA8" w:rsidP="009838BB">
      <w:pPr>
        <w:rPr>
          <w:rFonts w:ascii="Times New Roman" w:hAnsi="Times New Roman" w:cs="Times New Roman"/>
        </w:rPr>
      </w:pPr>
      <w:r>
        <w:rPr>
          <w:rFonts w:ascii="Times New Roman" w:hAnsi="Times New Roman" w:cs="Times New Roman"/>
        </w:rPr>
        <w:t xml:space="preserve">-Thomas Gilovich: example of the resemblance between a newborn and the parents. Since biologically, the child is the product of the parents, we would easily spot a resemblance. </w:t>
      </w:r>
    </w:p>
    <w:p w14:paraId="432B08CD" w14:textId="18E9CA96" w:rsidR="00764FA8" w:rsidRDefault="00764FA8" w:rsidP="009838BB">
      <w:pPr>
        <w:rPr>
          <w:rFonts w:ascii="Times New Roman" w:hAnsi="Times New Roman" w:cs="Times New Roman"/>
        </w:rPr>
      </w:pPr>
      <w:r>
        <w:rPr>
          <w:rFonts w:ascii="Times New Roman" w:hAnsi="Times New Roman" w:cs="Times New Roman"/>
        </w:rPr>
        <w:lastRenderedPageBreak/>
        <w:t xml:space="preserve">-Expecting to see resemblance may </w:t>
      </w:r>
      <w:r w:rsidR="007832B5">
        <w:rPr>
          <w:rFonts w:ascii="Times New Roman" w:hAnsi="Times New Roman" w:cs="Times New Roman"/>
        </w:rPr>
        <w:t xml:space="preserve">lead us to see resemblances- whether or not they are really there. </w:t>
      </w:r>
    </w:p>
    <w:p w14:paraId="5C0D9211" w14:textId="71804387" w:rsidR="007832B5" w:rsidRDefault="007832B5" w:rsidP="009838BB">
      <w:pPr>
        <w:rPr>
          <w:rFonts w:ascii="Times New Roman" w:hAnsi="Times New Roman" w:cs="Times New Roman"/>
        </w:rPr>
      </w:pPr>
      <w:r>
        <w:rPr>
          <w:rFonts w:ascii="Times New Roman" w:hAnsi="Times New Roman" w:cs="Times New Roman"/>
        </w:rPr>
        <w:t xml:space="preserve">-Beliefs, expectations and emotions can also induce confirmation biases by shaping how we categorize events. </w:t>
      </w:r>
    </w:p>
    <w:p w14:paraId="0AF3CC4F" w14:textId="77777777" w:rsidR="007832B5" w:rsidRDefault="007832B5" w:rsidP="009838BB">
      <w:pPr>
        <w:rPr>
          <w:rFonts w:ascii="Times New Roman" w:hAnsi="Times New Roman" w:cs="Times New Roman"/>
        </w:rPr>
      </w:pPr>
      <w:r>
        <w:rPr>
          <w:rFonts w:ascii="Times New Roman" w:hAnsi="Times New Roman" w:cs="Times New Roman"/>
        </w:rPr>
        <w:t xml:space="preserve">-Confirmation biases are more typically considered to involve the attainment and understanding of evidence rather than how it was made. </w:t>
      </w:r>
    </w:p>
    <w:p w14:paraId="0FA96B26" w14:textId="550EB270" w:rsidR="007832B5" w:rsidRDefault="007832B5" w:rsidP="009838BB">
      <w:pPr>
        <w:rPr>
          <w:rFonts w:ascii="Times New Roman" w:hAnsi="Times New Roman" w:cs="Times New Roman"/>
        </w:rPr>
      </w:pPr>
      <w:r>
        <w:rPr>
          <w:rFonts w:ascii="Times New Roman" w:hAnsi="Times New Roman" w:cs="Times New Roman"/>
        </w:rPr>
        <w:t xml:space="preserve">-We can think of this family of issues in 3 broad divisions: </w:t>
      </w:r>
      <w:r>
        <w:rPr>
          <w:rFonts w:ascii="Times New Roman" w:hAnsi="Times New Roman" w:cs="Times New Roman"/>
          <w:b/>
        </w:rPr>
        <w:t>situational or structural biases</w:t>
      </w:r>
      <w:r>
        <w:rPr>
          <w:rFonts w:ascii="Times New Roman" w:hAnsi="Times New Roman" w:cs="Times New Roman"/>
        </w:rPr>
        <w:t xml:space="preserve"> that systematically affect the availability of evidence for or against a hypothesis; </w:t>
      </w:r>
      <w:r>
        <w:rPr>
          <w:rFonts w:ascii="Times New Roman" w:hAnsi="Times New Roman" w:cs="Times New Roman"/>
          <w:b/>
        </w:rPr>
        <w:t xml:space="preserve">attentional biases </w:t>
      </w:r>
      <w:r>
        <w:rPr>
          <w:rFonts w:ascii="Times New Roman" w:hAnsi="Times New Roman" w:cs="Times New Roman"/>
        </w:rPr>
        <w:t xml:space="preserve">affecting the degree to which we examine </w:t>
      </w:r>
      <w:r w:rsidR="00B018C9">
        <w:rPr>
          <w:rFonts w:ascii="Times New Roman" w:hAnsi="Times New Roman" w:cs="Times New Roman"/>
        </w:rPr>
        <w:t xml:space="preserve">and remember evidence even if it is available; and </w:t>
      </w:r>
      <w:r w:rsidR="00B018C9">
        <w:rPr>
          <w:rFonts w:ascii="Times New Roman" w:hAnsi="Times New Roman" w:cs="Times New Roman"/>
          <w:b/>
        </w:rPr>
        <w:t>interpretive biases</w:t>
      </w:r>
      <w:r w:rsidR="00B018C9">
        <w:rPr>
          <w:rFonts w:ascii="Times New Roman" w:hAnsi="Times New Roman" w:cs="Times New Roman"/>
        </w:rPr>
        <w:t xml:space="preserve"> affecting the significance we assign to evidence that we do examine and remember. </w:t>
      </w:r>
    </w:p>
    <w:p w14:paraId="5CB98ACD" w14:textId="77777777" w:rsidR="00B018C9" w:rsidRDefault="00B018C9" w:rsidP="009838BB">
      <w:pPr>
        <w:rPr>
          <w:rFonts w:ascii="Times New Roman" w:hAnsi="Times New Roman" w:cs="Times New Roman"/>
        </w:rPr>
      </w:pPr>
    </w:p>
    <w:p w14:paraId="2FE055F8" w14:textId="07D16C19" w:rsidR="00B018C9" w:rsidRDefault="00B018C9" w:rsidP="009838BB">
      <w:pPr>
        <w:rPr>
          <w:rFonts w:ascii="Times New Roman" w:hAnsi="Times New Roman" w:cs="Times New Roman"/>
          <w:u w:val="single"/>
        </w:rPr>
      </w:pPr>
      <w:r>
        <w:rPr>
          <w:rFonts w:ascii="Times New Roman" w:hAnsi="Times New Roman" w:cs="Times New Roman"/>
          <w:u w:val="single"/>
        </w:rPr>
        <w:t>The accessibility of information:</w:t>
      </w:r>
    </w:p>
    <w:p w14:paraId="4C4ED86B" w14:textId="781CAEE8" w:rsidR="00B018C9" w:rsidRDefault="003C4E8A" w:rsidP="009838BB">
      <w:pPr>
        <w:rPr>
          <w:rFonts w:ascii="Times New Roman" w:hAnsi="Times New Roman" w:cs="Times New Roman"/>
        </w:rPr>
      </w:pPr>
      <w:r>
        <w:rPr>
          <w:rFonts w:ascii="Times New Roman" w:hAnsi="Times New Roman" w:cs="Times New Roman"/>
        </w:rPr>
        <w:t xml:space="preserve">-Situations may be structurally biased (influenced) to deliver only information that supports or information that challenges a hypothesis (premise). </w:t>
      </w:r>
    </w:p>
    <w:p w14:paraId="7F6EF6A9" w14:textId="45A72A74" w:rsidR="003C4E8A" w:rsidRDefault="003C4E8A" w:rsidP="009838BB">
      <w:pPr>
        <w:rPr>
          <w:rFonts w:ascii="Times New Roman" w:hAnsi="Times New Roman" w:cs="Times New Roman"/>
        </w:rPr>
      </w:pPr>
      <w:r>
        <w:rPr>
          <w:rFonts w:ascii="Times New Roman" w:hAnsi="Times New Roman" w:cs="Times New Roman"/>
        </w:rPr>
        <w:t xml:space="preserve">-Ex: police and their expertise involving illegal drug use: their experience of the phenomenon might be skewed by seeing it disproportionately often in the context of connections to a wider criminal lifestyle. </w:t>
      </w:r>
    </w:p>
    <w:p w14:paraId="0EB3E3AD" w14:textId="77777777" w:rsidR="001462D7" w:rsidRDefault="001462D7" w:rsidP="009838BB">
      <w:pPr>
        <w:rPr>
          <w:rFonts w:ascii="Times New Roman" w:hAnsi="Times New Roman" w:cs="Times New Roman"/>
        </w:rPr>
      </w:pPr>
    </w:p>
    <w:p w14:paraId="2926C39C" w14:textId="0716BF41" w:rsidR="001462D7" w:rsidRDefault="001462D7" w:rsidP="009838BB">
      <w:pPr>
        <w:rPr>
          <w:rFonts w:ascii="Times New Roman" w:hAnsi="Times New Roman" w:cs="Times New Roman"/>
        </w:rPr>
      </w:pPr>
      <w:r>
        <w:rPr>
          <w:rFonts w:ascii="Times New Roman" w:hAnsi="Times New Roman" w:cs="Times New Roman"/>
        </w:rPr>
        <w:t>-Another class of structurally biased problem cases consists of events that don’t happen.</w:t>
      </w:r>
    </w:p>
    <w:p w14:paraId="26322D21" w14:textId="2E58823A" w:rsidR="001462D7" w:rsidRDefault="001462D7" w:rsidP="009838BB">
      <w:pPr>
        <w:rPr>
          <w:rFonts w:ascii="Times New Roman" w:hAnsi="Times New Roman" w:cs="Times New Roman"/>
        </w:rPr>
      </w:pPr>
      <w:r>
        <w:rPr>
          <w:rFonts w:ascii="Times New Roman" w:hAnsi="Times New Roman" w:cs="Times New Roman"/>
        </w:rPr>
        <w:t>-These kinds of events play a very important role in our reasoning and decision-making.</w:t>
      </w:r>
    </w:p>
    <w:p w14:paraId="6DFA1730" w14:textId="43C52251" w:rsidR="001462D7" w:rsidRDefault="001462D7" w:rsidP="009838BB">
      <w:pPr>
        <w:rPr>
          <w:rFonts w:ascii="Times New Roman" w:hAnsi="Times New Roman" w:cs="Times New Roman"/>
        </w:rPr>
      </w:pPr>
      <w:r>
        <w:rPr>
          <w:rFonts w:ascii="Times New Roman" w:hAnsi="Times New Roman" w:cs="Times New Roman"/>
        </w:rPr>
        <w:t xml:space="preserve">-Ex: if there was a policy that succeeded in reducing teen suicides, this would be taken as a good thing precisely because we understand there to be a set of events that can now only be specified </w:t>
      </w:r>
      <w:r w:rsidRPr="001462D7">
        <w:rPr>
          <w:rFonts w:ascii="Times New Roman" w:hAnsi="Times New Roman" w:cs="Times New Roman"/>
          <w:b/>
        </w:rPr>
        <w:t>counterfactually</w:t>
      </w:r>
      <w:r>
        <w:rPr>
          <w:rFonts w:ascii="Times New Roman" w:hAnsi="Times New Roman" w:cs="Times New Roman"/>
        </w:rPr>
        <w:t>, that is, as events that could have happened but didn’t.</w:t>
      </w:r>
    </w:p>
    <w:p w14:paraId="78BE9E20" w14:textId="6F77806A" w:rsidR="001462D7" w:rsidRDefault="001462D7" w:rsidP="009838BB">
      <w:pPr>
        <w:rPr>
          <w:rFonts w:ascii="Times New Roman" w:hAnsi="Times New Roman" w:cs="Times New Roman"/>
        </w:rPr>
      </w:pPr>
      <w:r>
        <w:rPr>
          <w:rFonts w:ascii="Times New Roman" w:hAnsi="Times New Roman" w:cs="Times New Roman"/>
        </w:rPr>
        <w:t>-It is difficult acquiring evidence regarding things that don’t happen.</w:t>
      </w:r>
    </w:p>
    <w:p w14:paraId="73D5E322" w14:textId="7D156B65" w:rsidR="001462D7" w:rsidRDefault="001462D7" w:rsidP="009838BB">
      <w:pPr>
        <w:rPr>
          <w:rFonts w:ascii="Times New Roman" w:hAnsi="Times New Roman" w:cs="Times New Roman"/>
        </w:rPr>
      </w:pPr>
      <w:r>
        <w:rPr>
          <w:rFonts w:ascii="Times New Roman" w:hAnsi="Times New Roman" w:cs="Times New Roman"/>
        </w:rPr>
        <w:t>-For the most part, we learn about them statistically, by noticing changes in the number of events of that sort over time.</w:t>
      </w:r>
    </w:p>
    <w:p w14:paraId="56866675" w14:textId="2AEB982F" w:rsidR="001462D7" w:rsidRDefault="001462D7" w:rsidP="009838BB">
      <w:pPr>
        <w:rPr>
          <w:rFonts w:ascii="Times New Roman" w:hAnsi="Times New Roman" w:cs="Times New Roman"/>
        </w:rPr>
      </w:pPr>
      <w:r>
        <w:rPr>
          <w:rFonts w:ascii="Times New Roman" w:hAnsi="Times New Roman" w:cs="Times New Roman"/>
        </w:rPr>
        <w:t>-P.199-200.</w:t>
      </w:r>
    </w:p>
    <w:p w14:paraId="39C5FA2D" w14:textId="77777777" w:rsidR="001462D7" w:rsidRDefault="001462D7" w:rsidP="009838BB">
      <w:pPr>
        <w:rPr>
          <w:rFonts w:ascii="Times New Roman" w:hAnsi="Times New Roman" w:cs="Times New Roman"/>
        </w:rPr>
      </w:pPr>
    </w:p>
    <w:p w14:paraId="66387FEF" w14:textId="722E1663" w:rsidR="001462D7" w:rsidRDefault="001462D7" w:rsidP="009838BB">
      <w:pPr>
        <w:rPr>
          <w:rFonts w:ascii="Times New Roman" w:hAnsi="Times New Roman" w:cs="Times New Roman"/>
          <w:u w:val="single"/>
        </w:rPr>
      </w:pPr>
      <w:r>
        <w:rPr>
          <w:rFonts w:ascii="Times New Roman" w:hAnsi="Times New Roman" w:cs="Times New Roman"/>
          <w:u w:val="single"/>
        </w:rPr>
        <w:t>Noticing Evidence:</w:t>
      </w:r>
    </w:p>
    <w:p w14:paraId="2090E857" w14:textId="5CF436CA" w:rsidR="001462D7" w:rsidRDefault="001462D7" w:rsidP="009838BB">
      <w:pPr>
        <w:rPr>
          <w:rFonts w:ascii="Times New Roman" w:hAnsi="Times New Roman" w:cs="Times New Roman"/>
        </w:rPr>
      </w:pPr>
      <w:r>
        <w:rPr>
          <w:rFonts w:ascii="Times New Roman" w:hAnsi="Times New Roman" w:cs="Times New Roman"/>
        </w:rPr>
        <w:t xml:space="preserve">-Even when situations do not make it hard to find evidence, confirmation biases of the more usual cognitive sort can result in a failure to consider countervailing (invalidating) information. </w:t>
      </w:r>
    </w:p>
    <w:p w14:paraId="3128D2FF" w14:textId="037E32DD" w:rsidR="00E67448" w:rsidRDefault="00E67448" w:rsidP="009838BB">
      <w:pPr>
        <w:rPr>
          <w:rFonts w:ascii="Times New Roman" w:hAnsi="Times New Roman" w:cs="Times New Roman"/>
        </w:rPr>
      </w:pPr>
      <w:r>
        <w:rPr>
          <w:rFonts w:ascii="Times New Roman" w:hAnsi="Times New Roman" w:cs="Times New Roman"/>
        </w:rPr>
        <w:t xml:space="preserve">-Even the focus of attention can lead to our missing extreme changes to our immediate environment through inattentional blindness, so can a belief lead us simply to overlook evidence that would count against it. </w:t>
      </w:r>
    </w:p>
    <w:p w14:paraId="795D1867" w14:textId="7DE0527B" w:rsidR="00E67448" w:rsidRDefault="00E67448" w:rsidP="009838BB">
      <w:pPr>
        <w:rPr>
          <w:rFonts w:ascii="Times New Roman" w:hAnsi="Times New Roman" w:cs="Times New Roman"/>
        </w:rPr>
      </w:pPr>
      <w:r>
        <w:rPr>
          <w:rFonts w:ascii="Times New Roman" w:hAnsi="Times New Roman" w:cs="Times New Roman"/>
        </w:rPr>
        <w:t>-Basically, people’s inattention or firm belief in something can make them oversee the evidence that would go against their thoughts or what they failed to see.</w:t>
      </w:r>
    </w:p>
    <w:p w14:paraId="4D2E2222" w14:textId="3FDA4B50" w:rsidR="00E67448" w:rsidRDefault="00E67448" w:rsidP="009838BB">
      <w:pPr>
        <w:rPr>
          <w:rFonts w:ascii="Times New Roman" w:hAnsi="Times New Roman" w:cs="Times New Roman"/>
        </w:rPr>
      </w:pPr>
      <w:r>
        <w:rPr>
          <w:rFonts w:ascii="Times New Roman" w:hAnsi="Times New Roman" w:cs="Times New Roman"/>
        </w:rPr>
        <w:t xml:space="preserve">Due to this, people dismiss evidences because they fail to notice the evidence, because they are so positive about their way of thinking or their ideas. </w:t>
      </w:r>
    </w:p>
    <w:p w14:paraId="21C93A9D" w14:textId="630DB87A" w:rsidR="00E67448" w:rsidRDefault="00E67448" w:rsidP="009838BB">
      <w:pPr>
        <w:rPr>
          <w:rFonts w:ascii="Times New Roman" w:hAnsi="Times New Roman" w:cs="Times New Roman"/>
        </w:rPr>
      </w:pPr>
      <w:r>
        <w:rPr>
          <w:rFonts w:ascii="Times New Roman" w:hAnsi="Times New Roman" w:cs="Times New Roman"/>
        </w:rPr>
        <w:t xml:space="preserve">-Aspects of emotion, preference, desire and motivation can also play an important top-down role (also referred to as motivated inference, as termed by psychologists). How motivation can affect our reasoning. </w:t>
      </w:r>
    </w:p>
    <w:p w14:paraId="34881155" w14:textId="77777777" w:rsidR="00E67448" w:rsidRDefault="00E67448" w:rsidP="009838BB">
      <w:pPr>
        <w:rPr>
          <w:rFonts w:ascii="Times New Roman" w:hAnsi="Times New Roman" w:cs="Times New Roman"/>
        </w:rPr>
      </w:pPr>
    </w:p>
    <w:p w14:paraId="1247B11D" w14:textId="77777777" w:rsidR="00E67448" w:rsidRDefault="00E67448" w:rsidP="009838BB">
      <w:pPr>
        <w:rPr>
          <w:rFonts w:ascii="Times New Roman" w:hAnsi="Times New Roman" w:cs="Times New Roman"/>
          <w:u w:val="single"/>
        </w:rPr>
      </w:pPr>
    </w:p>
    <w:p w14:paraId="13E9AB2A" w14:textId="77777777" w:rsidR="006F5BAC" w:rsidRDefault="006F5BAC" w:rsidP="009838BB">
      <w:pPr>
        <w:rPr>
          <w:rFonts w:ascii="Times New Roman" w:hAnsi="Times New Roman" w:cs="Times New Roman"/>
          <w:u w:val="single"/>
        </w:rPr>
      </w:pPr>
    </w:p>
    <w:p w14:paraId="206B0EEB" w14:textId="084ACFC8" w:rsidR="00E67448" w:rsidRDefault="00E67448" w:rsidP="009838BB">
      <w:pPr>
        <w:rPr>
          <w:rFonts w:ascii="Times New Roman" w:hAnsi="Times New Roman" w:cs="Times New Roman"/>
          <w:u w:val="single"/>
        </w:rPr>
      </w:pPr>
      <w:r>
        <w:rPr>
          <w:rFonts w:ascii="Times New Roman" w:hAnsi="Times New Roman" w:cs="Times New Roman"/>
          <w:u w:val="single"/>
        </w:rPr>
        <w:lastRenderedPageBreak/>
        <w:t>Remembering evidence:</w:t>
      </w:r>
    </w:p>
    <w:p w14:paraId="462804BE" w14:textId="042163E7" w:rsidR="00E67448" w:rsidRDefault="00E67448" w:rsidP="009838BB">
      <w:pPr>
        <w:rPr>
          <w:rFonts w:ascii="Times New Roman" w:hAnsi="Times New Roman" w:cs="Times New Roman"/>
        </w:rPr>
      </w:pPr>
      <w:r>
        <w:rPr>
          <w:rFonts w:ascii="Times New Roman" w:hAnsi="Times New Roman" w:cs="Times New Roman"/>
        </w:rPr>
        <w:t xml:space="preserve">-Memory is also implicated in confirmation biases that create the unwarranted (unjustified) perception of a trend or regularity, when chance occurrences of a kind of event remind us of a trend or regularity, when chance occurrences of a kind of event remind us of the other events of that kind that we have experienced. </w:t>
      </w:r>
    </w:p>
    <w:p w14:paraId="100255F5" w14:textId="0B35D363" w:rsidR="00E67448" w:rsidRDefault="00E67448" w:rsidP="009838BB">
      <w:pPr>
        <w:rPr>
          <w:rFonts w:ascii="Times New Roman" w:hAnsi="Times New Roman" w:cs="Times New Roman"/>
        </w:rPr>
      </w:pPr>
      <w:r>
        <w:rPr>
          <w:rFonts w:ascii="Times New Roman" w:hAnsi="Times New Roman" w:cs="Times New Roman"/>
        </w:rPr>
        <w:t xml:space="preserve">-Ex: deja-vu. </w:t>
      </w:r>
    </w:p>
    <w:p w14:paraId="44A864F5" w14:textId="7E90C95F" w:rsidR="00E67448" w:rsidRDefault="00E67448" w:rsidP="009838BB">
      <w:pPr>
        <w:rPr>
          <w:rFonts w:ascii="Times New Roman" w:hAnsi="Times New Roman" w:cs="Times New Roman"/>
        </w:rPr>
      </w:pPr>
      <w:r>
        <w:rPr>
          <w:rFonts w:ascii="Times New Roman" w:hAnsi="Times New Roman" w:cs="Times New Roman"/>
        </w:rPr>
        <w:t xml:space="preserve">-Many people believe they have had this experience; each instance may call to mind the earlier instances. </w:t>
      </w:r>
    </w:p>
    <w:p w14:paraId="19B6380B" w14:textId="5F9CCD61" w:rsidR="00E67448" w:rsidRDefault="00E67448" w:rsidP="009838BB">
      <w:pPr>
        <w:rPr>
          <w:rFonts w:ascii="Times New Roman" w:hAnsi="Times New Roman" w:cs="Times New Roman"/>
        </w:rPr>
      </w:pPr>
      <w:r>
        <w:rPr>
          <w:rFonts w:ascii="Times New Roman" w:hAnsi="Times New Roman" w:cs="Times New Roman"/>
        </w:rPr>
        <w:t>-</w:t>
      </w:r>
      <w:r w:rsidR="007A687C">
        <w:rPr>
          <w:rFonts w:ascii="Times New Roman" w:hAnsi="Times New Roman" w:cs="Times New Roman"/>
        </w:rPr>
        <w:t xml:space="preserve">Another example: when you pick up your phone to call someone, and that person is calling you. </w:t>
      </w:r>
    </w:p>
    <w:p w14:paraId="202FAA16" w14:textId="0A0B4D57" w:rsidR="007A687C" w:rsidRDefault="007A687C" w:rsidP="009838BB">
      <w:pPr>
        <w:rPr>
          <w:rFonts w:ascii="Times New Roman" w:hAnsi="Times New Roman" w:cs="Times New Roman"/>
        </w:rPr>
      </w:pPr>
      <w:r>
        <w:rPr>
          <w:rFonts w:ascii="Times New Roman" w:hAnsi="Times New Roman" w:cs="Times New Roman"/>
        </w:rPr>
        <w:t>-P.203-204</w:t>
      </w:r>
    </w:p>
    <w:p w14:paraId="1D7FF5B5" w14:textId="77777777" w:rsidR="007A687C" w:rsidRDefault="007A687C" w:rsidP="009838BB">
      <w:pPr>
        <w:rPr>
          <w:rFonts w:ascii="Times New Roman" w:hAnsi="Times New Roman" w:cs="Times New Roman"/>
        </w:rPr>
      </w:pPr>
    </w:p>
    <w:p w14:paraId="6EA2BF38" w14:textId="243C7B06" w:rsidR="007A687C" w:rsidRDefault="007A687C" w:rsidP="009838BB">
      <w:pPr>
        <w:rPr>
          <w:rFonts w:ascii="Times New Roman" w:hAnsi="Times New Roman" w:cs="Times New Roman"/>
          <w:u w:val="single"/>
        </w:rPr>
      </w:pPr>
      <w:r>
        <w:rPr>
          <w:rFonts w:ascii="Times New Roman" w:hAnsi="Times New Roman" w:cs="Times New Roman"/>
          <w:u w:val="single"/>
        </w:rPr>
        <w:t>Interpreting and assessing evidence:</w:t>
      </w:r>
    </w:p>
    <w:p w14:paraId="748EC585" w14:textId="5836EBBB" w:rsidR="007A687C" w:rsidRDefault="007A687C" w:rsidP="009838BB">
      <w:pPr>
        <w:rPr>
          <w:rFonts w:ascii="Times New Roman" w:hAnsi="Times New Roman" w:cs="Times New Roman"/>
        </w:rPr>
      </w:pPr>
      <w:r>
        <w:rPr>
          <w:rFonts w:ascii="Times New Roman" w:hAnsi="Times New Roman" w:cs="Times New Roman"/>
        </w:rPr>
        <w:t>-Another kind of confirmation bias.</w:t>
      </w:r>
    </w:p>
    <w:p w14:paraId="3F486AD3" w14:textId="08F9C5E0" w:rsidR="007A687C" w:rsidRDefault="007A687C" w:rsidP="009838BB">
      <w:pPr>
        <w:rPr>
          <w:rFonts w:ascii="Times New Roman" w:hAnsi="Times New Roman" w:cs="Times New Roman"/>
        </w:rPr>
      </w:pPr>
      <w:r>
        <w:rPr>
          <w:rFonts w:ascii="Times New Roman" w:hAnsi="Times New Roman" w:cs="Times New Roman"/>
        </w:rPr>
        <w:t xml:space="preserve">-When the existence of an expectation or motivation leads one to place disproportionate credence (credibility) in evidence supporting a belief or hypothesis. </w:t>
      </w:r>
    </w:p>
    <w:p w14:paraId="7D771A8A" w14:textId="130B3DCC" w:rsidR="00284935" w:rsidRDefault="00284935" w:rsidP="009838BB">
      <w:pPr>
        <w:rPr>
          <w:rFonts w:ascii="Times New Roman" w:hAnsi="Times New Roman" w:cs="Times New Roman"/>
        </w:rPr>
      </w:pPr>
      <w:r>
        <w:rPr>
          <w:rFonts w:ascii="Times New Roman" w:hAnsi="Times New Roman" w:cs="Times New Roman"/>
        </w:rPr>
        <w:t xml:space="preserve">-How can it be a reasoning </w:t>
      </w:r>
      <w:r w:rsidR="00876395">
        <w:rPr>
          <w:rFonts w:ascii="Times New Roman" w:hAnsi="Times New Roman" w:cs="Times New Roman"/>
        </w:rPr>
        <w:t xml:space="preserve">(rational) </w:t>
      </w:r>
      <w:r>
        <w:rPr>
          <w:rFonts w:ascii="Times New Roman" w:hAnsi="Times New Roman" w:cs="Times New Roman"/>
        </w:rPr>
        <w:t>error to pay very close attention to evidence?</w:t>
      </w:r>
    </w:p>
    <w:p w14:paraId="37AF89E4" w14:textId="10F2E6AB" w:rsidR="00284935" w:rsidRDefault="00284935" w:rsidP="009838BB">
      <w:pPr>
        <w:rPr>
          <w:rFonts w:ascii="Times New Roman" w:hAnsi="Times New Roman" w:cs="Times New Roman"/>
        </w:rPr>
      </w:pPr>
      <w:r>
        <w:rPr>
          <w:rFonts w:ascii="Times New Roman" w:hAnsi="Times New Roman" w:cs="Times New Roman"/>
        </w:rPr>
        <w:t xml:space="preserve">The answer has to do with the difference between how evidence for and against belief is treated. </w:t>
      </w:r>
    </w:p>
    <w:p w14:paraId="314E83DE" w14:textId="5E000973" w:rsidR="00876395" w:rsidRDefault="00876395" w:rsidP="009838BB">
      <w:pPr>
        <w:rPr>
          <w:rFonts w:ascii="Times New Roman" w:hAnsi="Times New Roman" w:cs="Times New Roman"/>
        </w:rPr>
      </w:pPr>
      <w:r>
        <w:rPr>
          <w:rFonts w:ascii="Times New Roman" w:hAnsi="Times New Roman" w:cs="Times New Roman"/>
        </w:rPr>
        <w:t xml:space="preserve">-I might casually accept arguments that support a belief while ignoring arguments that undermine (challenge) it, so might I accept supporting arguments uncritically while raising every conceivable (possible) challenge against opposing arguments. This is called as </w:t>
      </w:r>
      <w:r>
        <w:rPr>
          <w:rFonts w:ascii="Times New Roman" w:hAnsi="Times New Roman" w:cs="Times New Roman"/>
          <w:b/>
        </w:rPr>
        <w:t xml:space="preserve">double standard, </w:t>
      </w:r>
      <w:r>
        <w:rPr>
          <w:rFonts w:ascii="Times New Roman" w:hAnsi="Times New Roman" w:cs="Times New Roman"/>
        </w:rPr>
        <w:t xml:space="preserve">which is when one holds the opposing position to higher evidential standards than one’s own beliefs. </w:t>
      </w:r>
    </w:p>
    <w:p w14:paraId="4277773D" w14:textId="62655B29" w:rsidR="00876395" w:rsidRDefault="00876395" w:rsidP="009838BB">
      <w:pPr>
        <w:rPr>
          <w:rFonts w:ascii="Times New Roman" w:hAnsi="Times New Roman" w:cs="Times New Roman"/>
        </w:rPr>
      </w:pPr>
      <w:r>
        <w:rPr>
          <w:rFonts w:ascii="Times New Roman" w:hAnsi="Times New Roman" w:cs="Times New Roman"/>
        </w:rPr>
        <w:t>-Ex: on page 205</w:t>
      </w:r>
    </w:p>
    <w:p w14:paraId="7C263FAA" w14:textId="77777777" w:rsidR="00876395" w:rsidRDefault="00876395" w:rsidP="009838BB">
      <w:pPr>
        <w:rPr>
          <w:rFonts w:ascii="Times New Roman" w:hAnsi="Times New Roman" w:cs="Times New Roman"/>
        </w:rPr>
      </w:pPr>
    </w:p>
    <w:p w14:paraId="65671E37" w14:textId="3FFF1A84" w:rsidR="00876395" w:rsidRDefault="00876395" w:rsidP="009838BB">
      <w:pPr>
        <w:rPr>
          <w:rFonts w:ascii="Times New Roman" w:hAnsi="Times New Roman" w:cs="Times New Roman"/>
          <w:b/>
          <w:u w:val="single"/>
        </w:rPr>
      </w:pPr>
      <w:r w:rsidRPr="00876395">
        <w:rPr>
          <w:rFonts w:ascii="Times New Roman" w:hAnsi="Times New Roman" w:cs="Times New Roman"/>
          <w:b/>
          <w:u w:val="single"/>
        </w:rPr>
        <w:t>Self-fulfilling prophecies as confirmation Biases:</w:t>
      </w:r>
    </w:p>
    <w:p w14:paraId="38A9216E" w14:textId="7419ECE8" w:rsidR="00876395" w:rsidRDefault="00876395" w:rsidP="009838BB">
      <w:pPr>
        <w:rPr>
          <w:rFonts w:ascii="Times New Roman" w:hAnsi="Times New Roman" w:cs="Times New Roman"/>
        </w:rPr>
      </w:pPr>
      <w:r>
        <w:rPr>
          <w:rFonts w:ascii="Times New Roman" w:hAnsi="Times New Roman" w:cs="Times New Roman"/>
        </w:rPr>
        <w:t xml:space="preserve">-From lotteries to personal financial investments, one of the most highly charged things we do is trying to predict what the future will bring when our information is equivocal (ambiguous). </w:t>
      </w:r>
    </w:p>
    <w:p w14:paraId="21A2832F" w14:textId="38FF2296" w:rsidR="00876395" w:rsidRDefault="00876395" w:rsidP="009838BB">
      <w:pPr>
        <w:rPr>
          <w:rFonts w:ascii="Times New Roman" w:hAnsi="Times New Roman" w:cs="Times New Roman"/>
        </w:rPr>
      </w:pPr>
      <w:r>
        <w:rPr>
          <w:rFonts w:ascii="Times New Roman" w:hAnsi="Times New Roman" w:cs="Times New Roman"/>
        </w:rPr>
        <w:t xml:space="preserve">-We try to predict the future, when our information is not accurate. </w:t>
      </w:r>
    </w:p>
    <w:p w14:paraId="2EDEB587" w14:textId="675B437C" w:rsidR="00876395" w:rsidRDefault="00876395"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Self-fulfilling prophecies: </w:t>
      </w:r>
      <w:r>
        <w:rPr>
          <w:rFonts w:ascii="Times New Roman" w:hAnsi="Times New Roman" w:cs="Times New Roman"/>
        </w:rPr>
        <w:t xml:space="preserve">predictions that come true not simply because the predictor </w:t>
      </w:r>
      <w:r w:rsidR="009068A1">
        <w:rPr>
          <w:rFonts w:ascii="Times New Roman" w:hAnsi="Times New Roman" w:cs="Times New Roman"/>
        </w:rPr>
        <w:t>foresees</w:t>
      </w:r>
      <w:r>
        <w:rPr>
          <w:rFonts w:ascii="Times New Roman" w:hAnsi="Times New Roman" w:cs="Times New Roman"/>
        </w:rPr>
        <w:t xml:space="preserve"> how events will unfold, but because the prediction itself</w:t>
      </w:r>
      <w:r w:rsidR="009068A1">
        <w:rPr>
          <w:rFonts w:ascii="Times New Roman" w:hAnsi="Times New Roman" w:cs="Times New Roman"/>
        </w:rPr>
        <w:t xml:space="preserve"> has an effect on how things unfold.</w:t>
      </w:r>
    </w:p>
    <w:p w14:paraId="3338CAD5" w14:textId="3FD26B19" w:rsidR="009068A1" w:rsidRDefault="009068A1" w:rsidP="009838BB">
      <w:pPr>
        <w:rPr>
          <w:rFonts w:ascii="Times New Roman" w:hAnsi="Times New Roman" w:cs="Times New Roman"/>
        </w:rPr>
      </w:pPr>
      <w:r>
        <w:rPr>
          <w:rFonts w:ascii="Times New Roman" w:hAnsi="Times New Roman" w:cs="Times New Roman"/>
        </w:rPr>
        <w:t>-P.205-206</w:t>
      </w:r>
    </w:p>
    <w:p w14:paraId="24CA1E9A" w14:textId="77777777" w:rsidR="009068A1" w:rsidRDefault="009068A1" w:rsidP="009838BB">
      <w:pPr>
        <w:rPr>
          <w:rFonts w:ascii="Times New Roman" w:hAnsi="Times New Roman" w:cs="Times New Roman"/>
        </w:rPr>
      </w:pPr>
    </w:p>
    <w:p w14:paraId="48A81E6B" w14:textId="47EADBB9" w:rsidR="009068A1" w:rsidRDefault="009068A1" w:rsidP="009838BB">
      <w:pPr>
        <w:rPr>
          <w:rFonts w:ascii="Times New Roman" w:hAnsi="Times New Roman" w:cs="Times New Roman"/>
          <w:u w:val="single"/>
        </w:rPr>
      </w:pPr>
      <w:r>
        <w:rPr>
          <w:rFonts w:ascii="Times New Roman" w:hAnsi="Times New Roman" w:cs="Times New Roman"/>
          <w:u w:val="single"/>
        </w:rPr>
        <w:t>Egocentric biases:</w:t>
      </w:r>
    </w:p>
    <w:p w14:paraId="74A3B886" w14:textId="35687270" w:rsidR="009068A1" w:rsidRDefault="009068A1" w:rsidP="009838BB">
      <w:pPr>
        <w:rPr>
          <w:rFonts w:ascii="Times New Roman" w:hAnsi="Times New Roman" w:cs="Times New Roman"/>
        </w:rPr>
      </w:pPr>
      <w:r>
        <w:rPr>
          <w:rFonts w:ascii="Times New Roman" w:hAnsi="Times New Roman" w:cs="Times New Roman"/>
        </w:rPr>
        <w:t xml:space="preserve">-When people say, “it was not my time to die yet” when they survive a natural disaster, or when they survive a big accident and where they are part of an incident where people die but not them. </w:t>
      </w:r>
    </w:p>
    <w:p w14:paraId="0ECC11C2" w14:textId="228D6A60" w:rsidR="009068A1" w:rsidRDefault="009068A1" w:rsidP="009838BB">
      <w:pPr>
        <w:rPr>
          <w:rFonts w:ascii="Times New Roman" w:hAnsi="Times New Roman" w:cs="Times New Roman"/>
        </w:rPr>
      </w:pPr>
      <w:r>
        <w:rPr>
          <w:rFonts w:ascii="Times New Roman" w:hAnsi="Times New Roman" w:cs="Times New Roman"/>
        </w:rPr>
        <w:t xml:space="preserve">-We have a tendency to read special significance into the events that involve us and into our roles in those events. </w:t>
      </w:r>
    </w:p>
    <w:p w14:paraId="520D8945" w14:textId="77777777" w:rsidR="009068A1" w:rsidRDefault="009068A1" w:rsidP="009838BB">
      <w:pPr>
        <w:rPr>
          <w:rFonts w:ascii="Times New Roman" w:hAnsi="Times New Roman" w:cs="Times New Roman"/>
        </w:rPr>
      </w:pPr>
    </w:p>
    <w:p w14:paraId="02FAFC7F" w14:textId="71B54463" w:rsidR="009068A1" w:rsidRDefault="009068A1" w:rsidP="009838BB">
      <w:pPr>
        <w:rPr>
          <w:rFonts w:ascii="Times New Roman" w:hAnsi="Times New Roman" w:cs="Times New Roman"/>
          <w:u w:val="single"/>
        </w:rPr>
      </w:pPr>
      <w:r>
        <w:rPr>
          <w:rFonts w:ascii="Times New Roman" w:hAnsi="Times New Roman" w:cs="Times New Roman"/>
          <w:u w:val="single"/>
        </w:rPr>
        <w:t>Self-serving attribution:</w:t>
      </w:r>
    </w:p>
    <w:p w14:paraId="6C57FDD8" w14:textId="00B0C072" w:rsidR="009068A1" w:rsidRDefault="009068A1" w:rsidP="009838BB">
      <w:pPr>
        <w:rPr>
          <w:rFonts w:ascii="Times New Roman" w:hAnsi="Times New Roman" w:cs="Times New Roman"/>
        </w:rPr>
      </w:pPr>
      <w:r>
        <w:rPr>
          <w:rFonts w:ascii="Times New Roman" w:hAnsi="Times New Roman" w:cs="Times New Roman"/>
        </w:rPr>
        <w:t>-We know so much about ourselves that it is normal that our place in the events we experience seem more significant (you think of you surviving and then of those who die).</w:t>
      </w:r>
    </w:p>
    <w:p w14:paraId="17D37EA1" w14:textId="68BCC58D" w:rsidR="009068A1" w:rsidRDefault="009068A1" w:rsidP="009838BB">
      <w:pPr>
        <w:rPr>
          <w:rFonts w:ascii="Times New Roman" w:hAnsi="Times New Roman" w:cs="Times New Roman"/>
        </w:rPr>
      </w:pPr>
      <w:r>
        <w:rPr>
          <w:rFonts w:ascii="Times New Roman" w:hAnsi="Times New Roman" w:cs="Times New Roman"/>
          <w:b/>
        </w:rPr>
        <w:lastRenderedPageBreak/>
        <w:t xml:space="preserve">-Attribution theory: </w:t>
      </w:r>
      <w:r>
        <w:rPr>
          <w:rFonts w:ascii="Times New Roman" w:hAnsi="Times New Roman" w:cs="Times New Roman"/>
        </w:rPr>
        <w:t xml:space="preserve">approach to studying how people ascribe psychological states and explain behavior- including their own. </w:t>
      </w:r>
    </w:p>
    <w:p w14:paraId="2CF39FD8" w14:textId="324DEE6B" w:rsidR="009068A1" w:rsidRDefault="009068A1" w:rsidP="009838BB">
      <w:pPr>
        <w:rPr>
          <w:rFonts w:ascii="Times New Roman" w:hAnsi="Times New Roman" w:cs="Times New Roman"/>
        </w:rPr>
      </w:pPr>
      <w:r>
        <w:rPr>
          <w:rFonts w:ascii="Times New Roman" w:hAnsi="Times New Roman" w:cs="Times New Roman"/>
        </w:rPr>
        <w:t xml:space="preserve">-My emotions, desires, expectations and personality may combine to produce a </w:t>
      </w:r>
      <w:r>
        <w:rPr>
          <w:rFonts w:ascii="Times New Roman" w:hAnsi="Times New Roman" w:cs="Times New Roman"/>
          <w:b/>
        </w:rPr>
        <w:t>self-serving bias</w:t>
      </w:r>
      <w:r>
        <w:rPr>
          <w:rFonts w:ascii="Times New Roman" w:hAnsi="Times New Roman" w:cs="Times New Roman"/>
        </w:rPr>
        <w:t xml:space="preserve"> toward one of these explanations over the other, depending on whether I would rather think of myself as talented but lazy, or modestly gifted but hard-working.</w:t>
      </w:r>
    </w:p>
    <w:p w14:paraId="72C0551C" w14:textId="77777777" w:rsidR="009068A1" w:rsidRDefault="009068A1" w:rsidP="009838BB">
      <w:pPr>
        <w:rPr>
          <w:rFonts w:ascii="Times New Roman" w:hAnsi="Times New Roman" w:cs="Times New Roman"/>
        </w:rPr>
      </w:pPr>
    </w:p>
    <w:p w14:paraId="578E15FF" w14:textId="60F5DD29" w:rsidR="009068A1" w:rsidRDefault="009068A1" w:rsidP="009838BB">
      <w:pPr>
        <w:rPr>
          <w:rFonts w:ascii="Times New Roman" w:hAnsi="Times New Roman" w:cs="Times New Roman"/>
          <w:u w:val="single"/>
        </w:rPr>
      </w:pPr>
      <w:r>
        <w:rPr>
          <w:rFonts w:ascii="Times New Roman" w:hAnsi="Times New Roman" w:cs="Times New Roman"/>
          <w:u w:val="single"/>
        </w:rPr>
        <w:t>Optimistic self-assessment:</w:t>
      </w:r>
    </w:p>
    <w:p w14:paraId="00EEB72D" w14:textId="122F6351" w:rsidR="009068A1" w:rsidRDefault="009068A1"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Lake Wobegon Effect: </w:t>
      </w:r>
      <w:r>
        <w:rPr>
          <w:rFonts w:ascii="Times New Roman" w:hAnsi="Times New Roman" w:cs="Times New Roman"/>
        </w:rPr>
        <w:t xml:space="preserve">one of the best-known examples of egocentric biases. </w:t>
      </w:r>
    </w:p>
    <w:p w14:paraId="4253058E" w14:textId="5716D2C8" w:rsidR="009068A1" w:rsidRPr="00FB5CAD" w:rsidRDefault="009068A1" w:rsidP="009838BB">
      <w:pPr>
        <w:rPr>
          <w:rFonts w:ascii="Times New Roman" w:hAnsi="Times New Roman" w:cs="Times New Roman"/>
        </w:rPr>
      </w:pPr>
      <w:r w:rsidRPr="00FB5CAD">
        <w:rPr>
          <w:rFonts w:ascii="Times New Roman" w:hAnsi="Times New Roman" w:cs="Times New Roman"/>
        </w:rPr>
        <w:t xml:space="preserve">-Also known as </w:t>
      </w:r>
      <w:r w:rsidRPr="00FB5CAD">
        <w:rPr>
          <w:rFonts w:ascii="Times New Roman" w:hAnsi="Times New Roman" w:cs="Times New Roman"/>
          <w:b/>
        </w:rPr>
        <w:t>optimistic self-assessment</w:t>
      </w:r>
      <w:r w:rsidRPr="00FB5CAD">
        <w:rPr>
          <w:rFonts w:ascii="Times New Roman" w:hAnsi="Times New Roman" w:cs="Times New Roman"/>
        </w:rPr>
        <w:t xml:space="preserve">, the effect takes its </w:t>
      </w:r>
      <w:r w:rsidR="00FB5CAD" w:rsidRPr="00FB5CAD">
        <w:rPr>
          <w:rFonts w:ascii="Times New Roman" w:hAnsi="Times New Roman" w:cs="Times New Roman"/>
        </w:rPr>
        <w:t>folksier</w:t>
      </w:r>
      <w:r w:rsidRPr="00FB5CAD">
        <w:rPr>
          <w:rFonts w:ascii="Times New Roman" w:hAnsi="Times New Roman" w:cs="Times New Roman"/>
        </w:rPr>
        <w:t xml:space="preserve"> name from the fictional town of Garrison Keillor’s novel Lake Wobegon Days, in which “all children are above average”.</w:t>
      </w:r>
    </w:p>
    <w:p w14:paraId="0972862D" w14:textId="434C7F88" w:rsidR="00FB5CAD" w:rsidRDefault="00FB5CAD" w:rsidP="00FB5CAD">
      <w:pPr>
        <w:rPr>
          <w:rStyle w:val="apple-converted-space"/>
          <w:rFonts w:ascii="Times New Roman" w:eastAsia="Times New Roman" w:hAnsi="Times New Roman" w:cs="Times New Roman"/>
          <w:color w:val="252525"/>
          <w:shd w:val="clear" w:color="auto" w:fill="FFFFFF"/>
        </w:rPr>
      </w:pPr>
      <w:r w:rsidRPr="00FB5CAD">
        <w:rPr>
          <w:rFonts w:ascii="Times New Roman" w:hAnsi="Times New Roman" w:cs="Times New Roman"/>
        </w:rPr>
        <w:t>-</w:t>
      </w:r>
      <w:r>
        <w:rPr>
          <w:rFonts w:ascii="Times New Roman" w:eastAsia="Times New Roman" w:hAnsi="Times New Roman" w:cs="Times New Roman"/>
          <w:color w:val="252525"/>
          <w:shd w:val="clear" w:color="auto" w:fill="FFFFFF"/>
        </w:rPr>
        <w:t xml:space="preserve">The Lake Wobegon effect is </w:t>
      </w:r>
      <w:r w:rsidRPr="00FB5CAD">
        <w:rPr>
          <w:rFonts w:ascii="Times New Roman" w:eastAsia="Times New Roman" w:hAnsi="Times New Roman" w:cs="Times New Roman"/>
          <w:color w:val="252525"/>
          <w:shd w:val="clear" w:color="auto" w:fill="FFFFFF"/>
        </w:rPr>
        <w:t xml:space="preserve">a natural human tendency to overestimate one's capabilities, was coined </w:t>
      </w:r>
      <w:r w:rsidRPr="00FB5CAD">
        <w:rPr>
          <w:rFonts w:ascii="Times New Roman" w:eastAsia="Times New Roman" w:hAnsi="Times New Roman" w:cs="Times New Roman"/>
          <w:shd w:val="clear" w:color="auto" w:fill="FFFFFF"/>
        </w:rPr>
        <w:t>by</w:t>
      </w:r>
      <w:r w:rsidRPr="00FB5CAD">
        <w:rPr>
          <w:rStyle w:val="apple-converted-space"/>
          <w:rFonts w:ascii="Times New Roman" w:eastAsia="Times New Roman" w:hAnsi="Times New Roman" w:cs="Times New Roman"/>
          <w:shd w:val="clear" w:color="auto" w:fill="FFFFFF"/>
        </w:rPr>
        <w:t> </w:t>
      </w:r>
      <w:hyperlink r:id="rId5" w:tooltip="David Myers (academic)" w:history="1">
        <w:r w:rsidRPr="00FB5CAD">
          <w:rPr>
            <w:rStyle w:val="Hyperlink"/>
            <w:rFonts w:ascii="Times New Roman" w:eastAsia="Times New Roman" w:hAnsi="Times New Roman" w:cs="Times New Roman"/>
            <w:color w:val="auto"/>
            <w:u w:val="none"/>
            <w:shd w:val="clear" w:color="auto" w:fill="FFFFFF"/>
          </w:rPr>
          <w:t>Professor David G Myers</w:t>
        </w:r>
      </w:hyperlink>
      <w:r w:rsidRPr="00FB5CAD">
        <w:rPr>
          <w:rStyle w:val="apple-converted-space"/>
          <w:rFonts w:ascii="Times New Roman" w:eastAsia="Times New Roman" w:hAnsi="Times New Roman" w:cs="Times New Roman"/>
          <w:shd w:val="clear" w:color="auto" w:fill="FFFFFF"/>
        </w:rPr>
        <w:t> </w:t>
      </w:r>
      <w:r w:rsidRPr="00FB5CAD">
        <w:rPr>
          <w:rFonts w:ascii="Times New Roman" w:eastAsia="Times New Roman" w:hAnsi="Times New Roman" w:cs="Times New Roman"/>
          <w:shd w:val="clear" w:color="auto" w:fill="FFFFFF"/>
        </w:rPr>
        <w:t>in</w:t>
      </w:r>
      <w:r>
        <w:rPr>
          <w:rFonts w:ascii="Times New Roman" w:eastAsia="Times New Roman" w:hAnsi="Times New Roman" w:cs="Times New Roman"/>
          <w:color w:val="252525"/>
          <w:shd w:val="clear" w:color="auto" w:fill="FFFFFF"/>
        </w:rPr>
        <w:t xml:space="preserve"> hono</w:t>
      </w:r>
      <w:r w:rsidRPr="00FB5CAD">
        <w:rPr>
          <w:rFonts w:ascii="Times New Roman" w:eastAsia="Times New Roman" w:hAnsi="Times New Roman" w:cs="Times New Roman"/>
          <w:color w:val="252525"/>
          <w:shd w:val="clear" w:color="auto" w:fill="FFFFFF"/>
        </w:rPr>
        <w:t>r of the fictional town</w:t>
      </w:r>
      <w:r>
        <w:rPr>
          <w:rFonts w:ascii="Times New Roman" w:eastAsia="Times New Roman" w:hAnsi="Times New Roman" w:cs="Times New Roman"/>
          <w:color w:val="252525"/>
          <w:shd w:val="clear" w:color="auto" w:fill="FFFFFF"/>
        </w:rPr>
        <w:t xml:space="preserve">. </w:t>
      </w:r>
      <w:r w:rsidRPr="00FB5CAD">
        <w:rPr>
          <w:rFonts w:ascii="Times New Roman" w:eastAsia="Times New Roman" w:hAnsi="Times New Roman" w:cs="Times New Roman"/>
          <w:color w:val="252525"/>
          <w:shd w:val="clear" w:color="auto" w:fill="FFFFFF"/>
        </w:rPr>
        <w:t>The characterization of the fictional location, where "all the women are strong, all the men are good looking, and all the children are above average," has been used to describe a real and pervasive human tendency to overestimate one's achievements and capabilities in relation to others.</w:t>
      </w:r>
      <w:r w:rsidRPr="00FB5CAD">
        <w:rPr>
          <w:rStyle w:val="apple-converted-space"/>
          <w:rFonts w:ascii="Times New Roman" w:eastAsia="Times New Roman" w:hAnsi="Times New Roman" w:cs="Times New Roman"/>
          <w:color w:val="252525"/>
          <w:shd w:val="clear" w:color="auto" w:fill="FFFFFF"/>
        </w:rPr>
        <w:t> </w:t>
      </w:r>
    </w:p>
    <w:p w14:paraId="21A13107" w14:textId="77777777" w:rsidR="00FB5CAD" w:rsidRDefault="00FB5CAD" w:rsidP="00FB5CAD">
      <w:pPr>
        <w:rPr>
          <w:rStyle w:val="apple-converted-space"/>
          <w:rFonts w:ascii="Times New Roman" w:eastAsia="Times New Roman" w:hAnsi="Times New Roman" w:cs="Times New Roman"/>
          <w:color w:val="252525"/>
          <w:shd w:val="clear" w:color="auto" w:fill="FFFFFF"/>
        </w:rPr>
      </w:pPr>
    </w:p>
    <w:p w14:paraId="3FE2A260" w14:textId="54F0D9A3" w:rsidR="00FB5CAD" w:rsidRDefault="00FB5CAD" w:rsidP="00FB5CAD">
      <w:pPr>
        <w:rPr>
          <w:rStyle w:val="apple-converted-space"/>
          <w:rFonts w:ascii="Times New Roman" w:eastAsia="Times New Roman" w:hAnsi="Times New Roman" w:cs="Times New Roman"/>
          <w:color w:val="252525"/>
          <w:u w:val="single"/>
          <w:shd w:val="clear" w:color="auto" w:fill="FFFFFF"/>
        </w:rPr>
      </w:pPr>
      <w:r>
        <w:rPr>
          <w:rStyle w:val="apple-converted-space"/>
          <w:rFonts w:ascii="Times New Roman" w:eastAsia="Times New Roman" w:hAnsi="Times New Roman" w:cs="Times New Roman"/>
          <w:color w:val="252525"/>
          <w:u w:val="single"/>
          <w:shd w:val="clear" w:color="auto" w:fill="FFFFFF"/>
        </w:rPr>
        <w:t>Hindsight Bias:</w:t>
      </w:r>
    </w:p>
    <w:p w14:paraId="747C05A1" w14:textId="47D26A3C"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w:t>
      </w:r>
      <w:r>
        <w:rPr>
          <w:rStyle w:val="apple-converted-space"/>
          <w:rFonts w:ascii="Times New Roman" w:eastAsia="Times New Roman" w:hAnsi="Times New Roman" w:cs="Times New Roman"/>
          <w:b/>
          <w:color w:val="252525"/>
          <w:shd w:val="clear" w:color="auto" w:fill="FFFFFF"/>
        </w:rPr>
        <w:t>Hindsight bias</w:t>
      </w:r>
      <w:r>
        <w:rPr>
          <w:rStyle w:val="apple-converted-space"/>
          <w:rFonts w:ascii="Times New Roman" w:eastAsia="Times New Roman" w:hAnsi="Times New Roman" w:cs="Times New Roman"/>
          <w:color w:val="252525"/>
          <w:shd w:val="clear" w:color="auto" w:fill="FFFFFF"/>
        </w:rPr>
        <w:t xml:space="preserve"> is sometimes called as the Historian Fallacy, the error of supposing that past events were predictable and should have been foreseen as the consequence of the actions that precipitated them. </w:t>
      </w:r>
    </w:p>
    <w:p w14:paraId="76737EBF" w14:textId="02C05087"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-P.208-209</w:t>
      </w:r>
    </w:p>
    <w:p w14:paraId="6E425B95" w14:textId="77777777" w:rsidR="00FB5CAD" w:rsidRDefault="00FB5CAD" w:rsidP="00FB5CAD">
      <w:pPr>
        <w:rPr>
          <w:rStyle w:val="apple-converted-space"/>
          <w:rFonts w:ascii="Times New Roman" w:eastAsia="Times New Roman" w:hAnsi="Times New Roman" w:cs="Times New Roman"/>
          <w:color w:val="252525"/>
          <w:shd w:val="clear" w:color="auto" w:fill="FFFFFF"/>
        </w:rPr>
      </w:pPr>
    </w:p>
    <w:p w14:paraId="26DE0603" w14:textId="50C6085E" w:rsidR="00FB5CAD" w:rsidRDefault="00FB5CAD" w:rsidP="00FB5CAD">
      <w:pPr>
        <w:rPr>
          <w:rStyle w:val="apple-converted-space"/>
          <w:rFonts w:ascii="Times New Roman" w:eastAsia="Times New Roman" w:hAnsi="Times New Roman" w:cs="Times New Roman"/>
          <w:b/>
          <w:color w:val="252525"/>
          <w:u w:val="single"/>
          <w:shd w:val="clear" w:color="auto" w:fill="FFFFFF"/>
        </w:rPr>
      </w:pPr>
      <w:r>
        <w:rPr>
          <w:rStyle w:val="apple-converted-space"/>
          <w:rFonts w:ascii="Times New Roman" w:eastAsia="Times New Roman" w:hAnsi="Times New Roman" w:cs="Times New Roman"/>
          <w:b/>
          <w:color w:val="252525"/>
          <w:u w:val="single"/>
          <w:shd w:val="clear" w:color="auto" w:fill="FFFFFF"/>
        </w:rPr>
        <w:t>Biases of language and communication:</w:t>
      </w:r>
    </w:p>
    <w:p w14:paraId="2E99790F" w14:textId="0D5DB99E" w:rsidR="00FB5CAD" w:rsidRDefault="00FB5CAD" w:rsidP="00FB5CAD">
      <w:pPr>
        <w:rPr>
          <w:rStyle w:val="apple-converted-space"/>
          <w:rFonts w:ascii="Times New Roman" w:eastAsia="Times New Roman" w:hAnsi="Times New Roman" w:cs="Times New Roman"/>
          <w:color w:val="252525"/>
          <w:u w:val="single"/>
          <w:shd w:val="clear" w:color="auto" w:fill="FFFFFF"/>
        </w:rPr>
      </w:pPr>
      <w:r>
        <w:rPr>
          <w:rStyle w:val="apple-converted-space"/>
          <w:rFonts w:ascii="Times New Roman" w:eastAsia="Times New Roman" w:hAnsi="Times New Roman" w:cs="Times New Roman"/>
          <w:color w:val="252525"/>
          <w:u w:val="single"/>
          <w:shd w:val="clear" w:color="auto" w:fill="FFFFFF"/>
        </w:rPr>
        <w:t>Continued influence effects:</w:t>
      </w:r>
    </w:p>
    <w:p w14:paraId="583BE8C5" w14:textId="5FA69306"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 xml:space="preserve">-Imagine someone tells you something and you believe it and then they come back and tell you that what they said was in fact wrong. The first thing you do is retract the idea you were once told and replace it with the current information you were given. </w:t>
      </w:r>
    </w:p>
    <w:p w14:paraId="146348F7" w14:textId="60280142"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 xml:space="preserve">-2005, a group of psychologists headed by Stephan Lewandowsky published the results to a study on the psychologist effects of </w:t>
      </w:r>
      <w:r>
        <w:rPr>
          <w:rStyle w:val="apple-converted-space"/>
          <w:rFonts w:ascii="Times New Roman" w:eastAsia="Times New Roman" w:hAnsi="Times New Roman" w:cs="Times New Roman"/>
          <w:i/>
          <w:color w:val="252525"/>
          <w:shd w:val="clear" w:color="auto" w:fill="FFFFFF"/>
        </w:rPr>
        <w:t xml:space="preserve">corrections </w:t>
      </w:r>
      <w:r>
        <w:rPr>
          <w:rStyle w:val="apple-converted-space"/>
          <w:rFonts w:ascii="Times New Roman" w:eastAsia="Times New Roman" w:hAnsi="Times New Roman" w:cs="Times New Roman"/>
          <w:color w:val="252525"/>
          <w:shd w:val="clear" w:color="auto" w:fill="FFFFFF"/>
        </w:rPr>
        <w:t xml:space="preserve">and </w:t>
      </w:r>
      <w:r>
        <w:rPr>
          <w:rStyle w:val="apple-converted-space"/>
          <w:rFonts w:ascii="Times New Roman" w:eastAsia="Times New Roman" w:hAnsi="Times New Roman" w:cs="Times New Roman"/>
          <w:i/>
          <w:color w:val="252525"/>
          <w:shd w:val="clear" w:color="auto" w:fill="FFFFFF"/>
        </w:rPr>
        <w:t xml:space="preserve">retractions </w:t>
      </w:r>
      <w:r>
        <w:rPr>
          <w:rStyle w:val="apple-converted-space"/>
          <w:rFonts w:ascii="Times New Roman" w:eastAsia="Times New Roman" w:hAnsi="Times New Roman" w:cs="Times New Roman"/>
          <w:color w:val="252525"/>
          <w:shd w:val="clear" w:color="auto" w:fill="FFFFFF"/>
        </w:rPr>
        <w:t xml:space="preserve">in the mainstream media. </w:t>
      </w:r>
    </w:p>
    <w:p w14:paraId="3177E8BA" w14:textId="65EFE58D"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w:t>
      </w:r>
      <w:r>
        <w:rPr>
          <w:rStyle w:val="apple-converted-space"/>
          <w:rFonts w:ascii="Times New Roman" w:eastAsia="Times New Roman" w:hAnsi="Times New Roman" w:cs="Times New Roman"/>
          <w:b/>
          <w:color w:val="252525"/>
          <w:shd w:val="clear" w:color="auto" w:fill="FFFFFF"/>
        </w:rPr>
        <w:t xml:space="preserve">Continued influence effect: </w:t>
      </w:r>
      <w:r>
        <w:rPr>
          <w:rStyle w:val="apple-converted-space"/>
          <w:rFonts w:ascii="Times New Roman" w:eastAsia="Times New Roman" w:hAnsi="Times New Roman" w:cs="Times New Roman"/>
          <w:color w:val="252525"/>
          <w:shd w:val="clear" w:color="auto" w:fill="FFFFFF"/>
        </w:rPr>
        <w:t xml:space="preserve">a term denoting the way that information continues to influence our judgments even after we know enough to conclude that it was actually misinformation. </w:t>
      </w:r>
    </w:p>
    <w:p w14:paraId="0701AA53" w14:textId="286384E4" w:rsidR="00FB5CAD" w:rsidRDefault="00900BA9"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-P</w:t>
      </w:r>
      <w:r w:rsidR="00FB5CAD">
        <w:rPr>
          <w:rStyle w:val="apple-converted-space"/>
          <w:rFonts w:ascii="Times New Roman" w:eastAsia="Times New Roman" w:hAnsi="Times New Roman" w:cs="Times New Roman"/>
          <w:color w:val="252525"/>
          <w:shd w:val="clear" w:color="auto" w:fill="FFFFFF"/>
        </w:rPr>
        <w:t>.210-211</w:t>
      </w:r>
    </w:p>
    <w:p w14:paraId="7491B6C4" w14:textId="77777777" w:rsidR="00900BA9" w:rsidRDefault="00900BA9" w:rsidP="00FB5CAD">
      <w:pPr>
        <w:rPr>
          <w:rFonts w:ascii="Times New Roman" w:eastAsia="Times New Roman" w:hAnsi="Times New Roman" w:cs="Times New Roman"/>
          <w:i/>
        </w:rPr>
      </w:pPr>
    </w:p>
    <w:p w14:paraId="0CEDE590" w14:textId="33B49004"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Framing effects:</w:t>
      </w:r>
    </w:p>
    <w:p w14:paraId="1D8C8AC6" w14:textId="6EB44D71"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b/>
        </w:rPr>
        <w:t xml:space="preserve">Framing effects: </w:t>
      </w:r>
      <w:r>
        <w:rPr>
          <w:rFonts w:ascii="Times New Roman" w:eastAsia="Times New Roman" w:hAnsi="Times New Roman" w:cs="Times New Roman"/>
        </w:rPr>
        <w:t xml:space="preserve">the informal notion of “spin” reflects a broad psychological truth: the way a situation is described can have a powerful influence on your thinking about it. These are what are called the framing effect. </w:t>
      </w:r>
    </w:p>
    <w:p w14:paraId="2FFC052A" w14:textId="3D2B7040"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-P.211-212</w:t>
      </w:r>
    </w:p>
    <w:p w14:paraId="160BCD6F" w14:textId="77777777" w:rsidR="00900BA9" w:rsidRDefault="00900BA9" w:rsidP="00FB5CAD">
      <w:pPr>
        <w:rPr>
          <w:rFonts w:ascii="Times New Roman" w:eastAsia="Times New Roman" w:hAnsi="Times New Roman" w:cs="Times New Roman"/>
        </w:rPr>
      </w:pPr>
    </w:p>
    <w:p w14:paraId="5DD4C5A8" w14:textId="5CFCCE2B"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Biases of memory:</w:t>
      </w:r>
    </w:p>
    <w:p w14:paraId="623F376B" w14:textId="2231758A" w:rsidR="00900BA9" w:rsidRDefault="00900BA9" w:rsidP="00FB5CAD">
      <w:pPr>
        <w:rPr>
          <w:rFonts w:ascii="Times New Roman" w:eastAsia="Times New Roman" w:hAnsi="Times New Roman" w:cs="Times New Roman"/>
        </w:rPr>
      </w:pPr>
      <w:r>
        <w:rPr>
          <w:rFonts w:ascii="Times New Roman" w:eastAsia="Times New Roman" w:hAnsi="Times New Roman" w:cs="Times New Roman"/>
          <w:b/>
        </w:rPr>
        <w:t xml:space="preserve">-Flashbulb memories: </w:t>
      </w:r>
      <w:r>
        <w:rPr>
          <w:rFonts w:ascii="Times New Roman" w:eastAsia="Times New Roman" w:hAnsi="Times New Roman" w:cs="Times New Roman"/>
        </w:rPr>
        <w:t>memories of traumatic or famous events. Makes reference to the frozen-moment photographic quality that they often subjectively possess, ex: I remember.</w:t>
      </w:r>
    </w:p>
    <w:p w14:paraId="51DCE45C" w14:textId="0379D955" w:rsidR="00900BA9" w:rsidRDefault="00900BA9" w:rsidP="00FB5CAD">
      <w:pPr>
        <w:rPr>
          <w:rFonts w:ascii="Times New Roman" w:eastAsia="Times New Roman" w:hAnsi="Times New Roman" w:cs="Times New Roman"/>
        </w:rPr>
      </w:pPr>
      <w:r>
        <w:rPr>
          <w:rFonts w:ascii="Times New Roman" w:eastAsia="Times New Roman" w:hAnsi="Times New Roman" w:cs="Times New Roman"/>
        </w:rPr>
        <w:lastRenderedPageBreak/>
        <w:t xml:space="preserve">-Memory can be frail and its frailty is that the reliability of memories may be totally at odds with their vividness and intuitive accuracy. </w:t>
      </w:r>
    </w:p>
    <w:p w14:paraId="74933910" w14:textId="77777777" w:rsidR="00900BA9" w:rsidRDefault="00900BA9" w:rsidP="00FB5CAD">
      <w:pPr>
        <w:rPr>
          <w:rFonts w:ascii="Times New Roman" w:eastAsia="Times New Roman" w:hAnsi="Times New Roman" w:cs="Times New Roman"/>
        </w:rPr>
      </w:pPr>
    </w:p>
    <w:p w14:paraId="4F011AF0" w14:textId="7C600CDD"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How to manufacture broken glass:</w:t>
      </w:r>
    </w:p>
    <w:p w14:paraId="78735A67" w14:textId="535C0731" w:rsidR="00900BA9" w:rsidRDefault="00900BA9" w:rsidP="00FB5CAD">
      <w:pPr>
        <w:rPr>
          <w:rFonts w:ascii="Times New Roman" w:eastAsia="Times New Roman" w:hAnsi="Times New Roman" w:cs="Times New Roman"/>
          <w:b/>
        </w:rPr>
      </w:pPr>
      <w:r>
        <w:rPr>
          <w:rFonts w:ascii="Times New Roman" w:eastAsia="Times New Roman" w:hAnsi="Times New Roman" w:cs="Times New Roman"/>
        </w:rPr>
        <w:t>-</w:t>
      </w:r>
      <w:r>
        <w:rPr>
          <w:rFonts w:ascii="Times New Roman" w:eastAsia="Times New Roman" w:hAnsi="Times New Roman" w:cs="Times New Roman"/>
          <w:b/>
        </w:rPr>
        <w:t>Loftus and Palmer experience</w:t>
      </w:r>
    </w:p>
    <w:p w14:paraId="549781D1" w14:textId="0E057310"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-P.214-215</w:t>
      </w:r>
    </w:p>
    <w:p w14:paraId="0C8CBB98" w14:textId="77777777" w:rsidR="00900BA9" w:rsidRDefault="00900BA9" w:rsidP="00FB5CAD">
      <w:pPr>
        <w:rPr>
          <w:rFonts w:ascii="Times New Roman" w:eastAsia="Times New Roman" w:hAnsi="Times New Roman" w:cs="Times New Roman"/>
        </w:rPr>
      </w:pPr>
    </w:p>
    <w:p w14:paraId="021BF32D" w14:textId="68D4856C"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False memories:</w:t>
      </w:r>
    </w:p>
    <w:p w14:paraId="054CA7F8" w14:textId="385A4E62"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-One way to have misleading facts.</w:t>
      </w:r>
    </w:p>
    <w:p w14:paraId="3C0F7723" w14:textId="23B02F62"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-P.215-216</w:t>
      </w:r>
    </w:p>
    <w:p w14:paraId="4E744BE1" w14:textId="77777777" w:rsidR="00D12245" w:rsidRDefault="00D12245" w:rsidP="00FB5CAD">
      <w:pPr>
        <w:rPr>
          <w:rFonts w:ascii="Times New Roman" w:eastAsia="Times New Roman" w:hAnsi="Times New Roman" w:cs="Times New Roman"/>
        </w:rPr>
      </w:pPr>
    </w:p>
    <w:p w14:paraId="16E0F06D" w14:textId="5E8FDF1D" w:rsidR="00D12245" w:rsidRDefault="00D12245" w:rsidP="00FB5CAD">
      <w:pPr>
        <w:rPr>
          <w:rFonts w:ascii="Times New Roman" w:eastAsia="Times New Roman" w:hAnsi="Times New Roman" w:cs="Times New Roman"/>
          <w:b/>
          <w:u w:val="single"/>
        </w:rPr>
      </w:pPr>
      <w:r>
        <w:rPr>
          <w:rFonts w:ascii="Times New Roman" w:eastAsia="Times New Roman" w:hAnsi="Times New Roman" w:cs="Times New Roman"/>
          <w:b/>
          <w:u w:val="single"/>
        </w:rPr>
        <w:t>Conclusion:</w:t>
      </w:r>
    </w:p>
    <w:p w14:paraId="3B04F868" w14:textId="34680DAA" w:rsidR="00D12245" w:rsidRPr="00D12245" w:rsidRDefault="00D12245" w:rsidP="00FB5CAD">
      <w:pPr>
        <w:rPr>
          <w:rFonts w:ascii="Times New Roman" w:eastAsia="Times New Roman" w:hAnsi="Times New Roman" w:cs="Times New Roman"/>
        </w:rPr>
      </w:pPr>
      <w:r>
        <w:rPr>
          <w:rFonts w:ascii="Times New Roman" w:eastAsia="Times New Roman" w:hAnsi="Times New Roman" w:cs="Times New Roman"/>
        </w:rPr>
        <w:t>-P. 216</w:t>
      </w:r>
    </w:p>
    <w:p w14:paraId="129587D9" w14:textId="0D8940FD" w:rsidR="00FB5CAD" w:rsidRDefault="00FB5CAD" w:rsidP="009838BB">
      <w:pPr>
        <w:rPr>
          <w:rFonts w:ascii="Times New Roman" w:hAnsi="Times New Roman" w:cs="Times New Roman"/>
        </w:rPr>
      </w:pPr>
    </w:p>
    <w:p w14:paraId="506F3659" w14:textId="77777777" w:rsidR="00D12245" w:rsidRPr="00D12245" w:rsidRDefault="00D12245" w:rsidP="009838BB">
      <w:pPr>
        <w:rPr>
          <w:rFonts w:ascii="Times New Roman" w:hAnsi="Times New Roman" w:cs="Times New Roman"/>
          <w:u w:val="double"/>
        </w:rPr>
      </w:pPr>
    </w:p>
    <w:p w14:paraId="5584D3DD" w14:textId="63C0B5D3" w:rsidR="00D12245" w:rsidRPr="00D12245" w:rsidRDefault="00D12245" w:rsidP="009838BB">
      <w:pPr>
        <w:rPr>
          <w:rFonts w:ascii="Times New Roman" w:hAnsi="Times New Roman" w:cs="Times New Roman"/>
          <w:b/>
          <w:u w:val="double"/>
        </w:rPr>
      </w:pPr>
      <w:r w:rsidRPr="00D12245">
        <w:rPr>
          <w:rFonts w:ascii="Times New Roman" w:hAnsi="Times New Roman" w:cs="Times New Roman"/>
          <w:b/>
          <w:u w:val="double"/>
        </w:rPr>
        <w:t>Chapter 8:</w:t>
      </w:r>
    </w:p>
    <w:p w14:paraId="3062312D" w14:textId="730C591C" w:rsidR="009068A1" w:rsidRDefault="00D12245" w:rsidP="009838BB">
      <w:pPr>
        <w:rPr>
          <w:rFonts w:ascii="Times New Roman" w:hAnsi="Times New Roman" w:cs="Times New Roman"/>
          <w:b/>
          <w:u w:val="double"/>
        </w:rPr>
      </w:pPr>
      <w:r w:rsidRPr="00D12245">
        <w:rPr>
          <w:rFonts w:ascii="Times New Roman" w:hAnsi="Times New Roman" w:cs="Times New Roman"/>
          <w:b/>
          <w:u w:val="double"/>
        </w:rPr>
        <w:t>The more we get together: social cognition and the flow of information</w:t>
      </w:r>
    </w:p>
    <w:p w14:paraId="3BC371DF" w14:textId="77777777" w:rsidR="00D12245" w:rsidRDefault="00D12245" w:rsidP="009838BB">
      <w:pPr>
        <w:rPr>
          <w:rFonts w:ascii="Times New Roman" w:hAnsi="Times New Roman" w:cs="Times New Roman"/>
          <w:b/>
          <w:u w:val="double"/>
        </w:rPr>
      </w:pPr>
    </w:p>
    <w:p w14:paraId="704DA54B" w14:textId="4924D8C5" w:rsidR="007A1F06" w:rsidRDefault="006234E7" w:rsidP="009838BB">
      <w:pPr>
        <w:rPr>
          <w:rFonts w:ascii="Times New Roman" w:hAnsi="Times New Roman" w:cs="Times New Roman"/>
          <w:b/>
          <w:u w:val="single"/>
        </w:rPr>
      </w:pPr>
      <w:r>
        <w:rPr>
          <w:rFonts w:ascii="Times New Roman" w:hAnsi="Times New Roman" w:cs="Times New Roman"/>
          <w:b/>
          <w:u w:val="single"/>
        </w:rPr>
        <w:t>The effect of social contexts on cognition:</w:t>
      </w:r>
    </w:p>
    <w:p w14:paraId="428D7DEE" w14:textId="22ED8275" w:rsidR="006234E7" w:rsidRDefault="009C0D1A" w:rsidP="009838BB">
      <w:pPr>
        <w:rPr>
          <w:rFonts w:ascii="Times New Roman" w:hAnsi="Times New Roman" w:cs="Times New Roman"/>
        </w:rPr>
      </w:pPr>
      <w:r>
        <w:rPr>
          <w:rFonts w:ascii="Times New Roman" w:hAnsi="Times New Roman" w:cs="Times New Roman"/>
        </w:rPr>
        <w:t xml:space="preserve">-People are the immediate source of information to one another. </w:t>
      </w:r>
    </w:p>
    <w:p w14:paraId="48132E8C" w14:textId="41DA1103" w:rsidR="009C0D1A" w:rsidRDefault="009C0D1A" w:rsidP="009838BB">
      <w:pPr>
        <w:rPr>
          <w:rFonts w:ascii="Times New Roman" w:hAnsi="Times New Roman" w:cs="Times New Roman"/>
        </w:rPr>
      </w:pPr>
      <w:r>
        <w:rPr>
          <w:rFonts w:ascii="Times New Roman" w:hAnsi="Times New Roman" w:cs="Times New Roman"/>
        </w:rPr>
        <w:t>-</w:t>
      </w:r>
      <w:r w:rsidR="000763EA">
        <w:rPr>
          <w:rFonts w:ascii="Times New Roman" w:hAnsi="Times New Roman" w:cs="Times New Roman"/>
        </w:rPr>
        <w:t xml:space="preserve">Even when we are not thinking about other people explicitly, their presence and our implicit attitudes towards them can powerfully influence the way we think about the situation on hand. </w:t>
      </w:r>
    </w:p>
    <w:p w14:paraId="55D4053E" w14:textId="21F0D895" w:rsidR="000763EA" w:rsidRDefault="000763EA" w:rsidP="009838BB">
      <w:pPr>
        <w:rPr>
          <w:rFonts w:ascii="Times New Roman" w:hAnsi="Times New Roman" w:cs="Times New Roman"/>
        </w:rPr>
      </w:pPr>
      <w:r>
        <w:rPr>
          <w:rFonts w:ascii="Times New Roman" w:hAnsi="Times New Roman" w:cs="Times New Roman"/>
        </w:rPr>
        <w:tab/>
        <w:t xml:space="preserve">-Ex: a lone witness to someone in distress is more likely to react than a person who is the witness within a large group of people. </w:t>
      </w:r>
      <w:r w:rsidR="00FC3FC5">
        <w:rPr>
          <w:rFonts w:ascii="Times New Roman" w:hAnsi="Times New Roman" w:cs="Times New Roman"/>
        </w:rPr>
        <w:t>The presence of other people leaves each person less obliged to help, or less culpable for doing nothing.</w:t>
      </w:r>
    </w:p>
    <w:p w14:paraId="34F479C9" w14:textId="4939C167" w:rsidR="00FC3FC5" w:rsidRDefault="00FC3FC5" w:rsidP="009838BB">
      <w:pPr>
        <w:rPr>
          <w:rFonts w:ascii="Times New Roman" w:hAnsi="Times New Roman" w:cs="Times New Roman"/>
        </w:rPr>
      </w:pPr>
      <w:r>
        <w:rPr>
          <w:rFonts w:ascii="Times New Roman" w:hAnsi="Times New Roman" w:cs="Times New Roman"/>
        </w:rPr>
        <w:t>-The most obvious determinant of social groups throughout history, and probably still today, is physical location. We see the effects of this at the largest scale when we consider the social effects of local culture on individuals’ beliefs of various sorts.</w:t>
      </w:r>
    </w:p>
    <w:p w14:paraId="02C7ED3C" w14:textId="479800F0" w:rsidR="00FC3FC5" w:rsidRDefault="00FC3FC5" w:rsidP="009838BB">
      <w:pPr>
        <w:rPr>
          <w:rFonts w:ascii="Times New Roman" w:hAnsi="Times New Roman" w:cs="Times New Roman"/>
        </w:rPr>
      </w:pPr>
      <w:r>
        <w:rPr>
          <w:rFonts w:ascii="Times New Roman" w:hAnsi="Times New Roman" w:cs="Times New Roman"/>
        </w:rPr>
        <w:tab/>
        <w:t>-Ex: someone who practices his own religion.</w:t>
      </w:r>
    </w:p>
    <w:p w14:paraId="47BD795D" w14:textId="6B6A0AD0" w:rsidR="00FC3FC5" w:rsidRDefault="00FC3FC5" w:rsidP="009838BB">
      <w:pPr>
        <w:rPr>
          <w:rFonts w:ascii="Times New Roman" w:hAnsi="Times New Roman" w:cs="Times New Roman"/>
        </w:rPr>
      </w:pPr>
      <w:r>
        <w:rPr>
          <w:rFonts w:ascii="Times New Roman" w:hAnsi="Times New Roman" w:cs="Times New Roman"/>
        </w:rPr>
        <w:tab/>
        <w:t xml:space="preserve">-Social contexts in which this reasoning is performed are having a strong influence on it. </w:t>
      </w:r>
    </w:p>
    <w:p w14:paraId="4AE5C2AC" w14:textId="77777777" w:rsidR="00FC3FC5" w:rsidRDefault="00FC3FC5" w:rsidP="009838BB">
      <w:pPr>
        <w:rPr>
          <w:rFonts w:ascii="Times New Roman" w:hAnsi="Times New Roman" w:cs="Times New Roman"/>
        </w:rPr>
      </w:pPr>
    </w:p>
    <w:p w14:paraId="5E2DAE98" w14:textId="3F879D1F" w:rsidR="00FC3FC5" w:rsidRDefault="00FC3FC5" w:rsidP="009838BB">
      <w:pPr>
        <w:rPr>
          <w:rFonts w:ascii="Times New Roman" w:hAnsi="Times New Roman" w:cs="Times New Roman"/>
          <w:b/>
          <w:u w:val="single"/>
        </w:rPr>
      </w:pPr>
      <w:r>
        <w:rPr>
          <w:rFonts w:ascii="Times New Roman" w:hAnsi="Times New Roman" w:cs="Times New Roman"/>
          <w:b/>
          <w:u w:val="single"/>
        </w:rPr>
        <w:t>Reasoning about other people:</w:t>
      </w:r>
    </w:p>
    <w:p w14:paraId="72FD6309" w14:textId="0084CBCD" w:rsidR="00FC3FC5" w:rsidRDefault="00FC3FC5" w:rsidP="009838BB">
      <w:pPr>
        <w:rPr>
          <w:rFonts w:ascii="Times New Roman" w:hAnsi="Times New Roman" w:cs="Times New Roman"/>
        </w:rPr>
      </w:pPr>
      <w:r>
        <w:rPr>
          <w:rFonts w:ascii="Times New Roman" w:hAnsi="Times New Roman" w:cs="Times New Roman"/>
        </w:rPr>
        <w:t>-Either explicitly attempting to fathom someone’s motives or implicitly reasoning about them in light of our perceptions of their gender, race, or age, we can make errors stemming from biases of various sorts.</w:t>
      </w:r>
    </w:p>
    <w:p w14:paraId="1ED22FE9" w14:textId="77777777" w:rsidR="00FC3FC5" w:rsidRDefault="00FC3FC5" w:rsidP="009838BB">
      <w:pPr>
        <w:rPr>
          <w:rFonts w:ascii="Times New Roman" w:hAnsi="Times New Roman" w:cs="Times New Roman"/>
        </w:rPr>
      </w:pPr>
    </w:p>
    <w:p w14:paraId="4FD3C24A" w14:textId="065ADB92" w:rsidR="00FC3FC5" w:rsidRDefault="00FC3FC5" w:rsidP="009838BB">
      <w:pPr>
        <w:rPr>
          <w:rFonts w:ascii="Times New Roman" w:hAnsi="Times New Roman" w:cs="Times New Roman"/>
          <w:u w:val="single"/>
        </w:rPr>
      </w:pPr>
      <w:r>
        <w:rPr>
          <w:rFonts w:ascii="Times New Roman" w:hAnsi="Times New Roman" w:cs="Times New Roman"/>
          <w:u w:val="single"/>
        </w:rPr>
        <w:t>Social stereotypes:</w:t>
      </w:r>
    </w:p>
    <w:p w14:paraId="1D9C0AE6" w14:textId="2EEC5943" w:rsidR="00FC3FC5" w:rsidRDefault="00FC3FC5" w:rsidP="009838BB">
      <w:pPr>
        <w:rPr>
          <w:rFonts w:ascii="Times New Roman" w:hAnsi="Times New Roman" w:cs="Times New Roman"/>
        </w:rPr>
      </w:pPr>
      <w:r>
        <w:rPr>
          <w:rFonts w:ascii="Times New Roman" w:hAnsi="Times New Roman" w:cs="Times New Roman"/>
          <w:b/>
        </w:rPr>
        <w:t xml:space="preserve">-Social stereotype </w:t>
      </w:r>
      <w:r>
        <w:rPr>
          <w:rFonts w:ascii="Times New Roman" w:hAnsi="Times New Roman" w:cs="Times New Roman"/>
        </w:rPr>
        <w:t>is a cluster of associated characteristics attributed to people of a particular sort. Ex: gender, height, race, hair color, etc.</w:t>
      </w:r>
    </w:p>
    <w:p w14:paraId="3C292BFE" w14:textId="12898226" w:rsidR="00FC3FC5" w:rsidRDefault="00FC3FC5" w:rsidP="009838BB">
      <w:pPr>
        <w:rPr>
          <w:rFonts w:ascii="Times New Roman" w:hAnsi="Times New Roman" w:cs="Times New Roman"/>
        </w:rPr>
      </w:pPr>
      <w:r>
        <w:rPr>
          <w:rFonts w:ascii="Times New Roman" w:hAnsi="Times New Roman" w:cs="Times New Roman"/>
        </w:rPr>
        <w:t xml:space="preserve">-One result to emerge from social psychology is the discovery that fast, intuitive judgments about people may be significantly influenced by prevailing social stereotypes, even in subjects who sincerely take themselves not to accept such stereotypes. </w:t>
      </w:r>
    </w:p>
    <w:p w14:paraId="40529B3C" w14:textId="3C1A25D0" w:rsidR="00FC3FC5" w:rsidRDefault="00FC3FC5" w:rsidP="009838BB">
      <w:pPr>
        <w:rPr>
          <w:rFonts w:ascii="Times New Roman" w:hAnsi="Times New Roman" w:cs="Times New Roman"/>
        </w:rPr>
      </w:pPr>
      <w:r>
        <w:rPr>
          <w:rFonts w:ascii="Times New Roman" w:hAnsi="Times New Roman" w:cs="Times New Roman"/>
        </w:rPr>
        <w:t xml:space="preserve">-Even people who are objected to negative stereotypes may think, feel and act in ways that suggest an implicit acceptance of the stereotype. </w:t>
      </w:r>
    </w:p>
    <w:p w14:paraId="52296E4F" w14:textId="3F568DF0" w:rsidR="00FC3FC5" w:rsidRDefault="00FC3FC5" w:rsidP="009838BB">
      <w:pPr>
        <w:rPr>
          <w:rFonts w:ascii="Times New Roman" w:hAnsi="Times New Roman" w:cs="Times New Roman"/>
        </w:rPr>
      </w:pPr>
      <w:r>
        <w:rPr>
          <w:rFonts w:ascii="Times New Roman" w:hAnsi="Times New Roman" w:cs="Times New Roman"/>
        </w:rPr>
        <w:lastRenderedPageBreak/>
        <w:t xml:space="preserve">-One way to examine the nature of social stereotypes and the connotations that constitute them is by the </w:t>
      </w:r>
      <w:r>
        <w:rPr>
          <w:rFonts w:ascii="Times New Roman" w:hAnsi="Times New Roman" w:cs="Times New Roman"/>
          <w:b/>
        </w:rPr>
        <w:t>Implicit Association Test</w:t>
      </w:r>
      <w:r>
        <w:rPr>
          <w:rFonts w:ascii="Times New Roman" w:hAnsi="Times New Roman" w:cs="Times New Roman"/>
        </w:rPr>
        <w:t xml:space="preserve">. This is a test that indicates how strongly people associate two concepts or categories, by measuring how difficult they find it to categorize objects under time pressure when these two categories are split apart. </w:t>
      </w:r>
    </w:p>
    <w:p w14:paraId="5C302DB6" w14:textId="0AE37385" w:rsidR="00FC3FC5" w:rsidRDefault="008F0CD5" w:rsidP="009838BB">
      <w:pPr>
        <w:rPr>
          <w:rFonts w:ascii="Times New Roman" w:hAnsi="Times New Roman" w:cs="Times New Roman"/>
        </w:rPr>
      </w:pPr>
      <w:r>
        <w:rPr>
          <w:rFonts w:ascii="Times New Roman" w:hAnsi="Times New Roman" w:cs="Times New Roman"/>
        </w:rPr>
        <w:t>-P.221-224</w:t>
      </w:r>
    </w:p>
    <w:p w14:paraId="52D363B2" w14:textId="77777777" w:rsidR="008F0CD5" w:rsidRDefault="008F0CD5" w:rsidP="009838BB">
      <w:pPr>
        <w:rPr>
          <w:rFonts w:ascii="Times New Roman" w:hAnsi="Times New Roman" w:cs="Times New Roman"/>
        </w:rPr>
      </w:pPr>
    </w:p>
    <w:p w14:paraId="12A48E37" w14:textId="213891C7" w:rsidR="008F0CD5" w:rsidRPr="008F0CD5" w:rsidRDefault="008F0CD5" w:rsidP="009838BB">
      <w:pPr>
        <w:rPr>
          <w:rFonts w:ascii="Times New Roman" w:hAnsi="Times New Roman" w:cs="Times New Roman"/>
          <w:u w:val="single"/>
        </w:rPr>
      </w:pPr>
      <w:r w:rsidRPr="008F0CD5">
        <w:rPr>
          <w:rFonts w:ascii="Times New Roman" w:hAnsi="Times New Roman" w:cs="Times New Roman"/>
          <w:u w:val="single"/>
        </w:rPr>
        <w:t>The fundamental attribution error:</w:t>
      </w:r>
    </w:p>
    <w:p w14:paraId="4DF092B2" w14:textId="55D9474D" w:rsidR="008F0CD5" w:rsidRDefault="008F0CD5" w:rsidP="009838BB">
      <w:pPr>
        <w:rPr>
          <w:rFonts w:ascii="Times New Roman" w:hAnsi="Times New Roman" w:cs="Times New Roman"/>
        </w:rPr>
      </w:pPr>
      <w:r>
        <w:rPr>
          <w:rFonts w:ascii="Times New Roman" w:hAnsi="Times New Roman" w:cs="Times New Roman"/>
        </w:rPr>
        <w:t xml:space="preserve">-One of the reasons why we spend so much time and energy thinking about other people is that their motives and character generally mean at least as much to us as the consequences to their actions. </w:t>
      </w:r>
    </w:p>
    <w:p w14:paraId="06947FF0" w14:textId="40A7A81D" w:rsidR="00F37050" w:rsidRDefault="00F37050"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Attribution theory </w:t>
      </w:r>
      <w:r>
        <w:rPr>
          <w:rFonts w:ascii="Times New Roman" w:hAnsi="Times New Roman" w:cs="Times New Roman"/>
        </w:rPr>
        <w:t xml:space="preserve">is more generally applied to explaining our social interactions, in particular how we assign psychological states to other people, rather than the construction of our self-image. </w:t>
      </w:r>
    </w:p>
    <w:p w14:paraId="7345324D" w14:textId="2C175669" w:rsidR="00F37050" w:rsidRDefault="00F37050" w:rsidP="009838BB">
      <w:pPr>
        <w:rPr>
          <w:rFonts w:ascii="Times New Roman" w:hAnsi="Times New Roman" w:cs="Times New Roman"/>
        </w:rPr>
      </w:pPr>
      <w:r>
        <w:rPr>
          <w:rFonts w:ascii="Times New Roman" w:hAnsi="Times New Roman" w:cs="Times New Roman"/>
        </w:rPr>
        <w:t>-Investigating and theorizing how we go about attributing beliefs, desires, motives and character traits to other people is a major research project, one that has shed light on a range of critical thinking issues.</w:t>
      </w:r>
    </w:p>
    <w:p w14:paraId="1F58C8AD" w14:textId="42C8CD15" w:rsidR="00F37050" w:rsidRDefault="00F37050" w:rsidP="009838BB">
      <w:pPr>
        <w:rPr>
          <w:rFonts w:ascii="Times New Roman" w:hAnsi="Times New Roman" w:cs="Times New Roman"/>
        </w:rPr>
      </w:pPr>
      <w:r>
        <w:rPr>
          <w:rFonts w:ascii="Times New Roman" w:hAnsi="Times New Roman" w:cs="Times New Roman"/>
        </w:rPr>
        <w:tab/>
        <w:t xml:space="preserve">-Ex: </w:t>
      </w:r>
      <w:r w:rsidR="00234F95">
        <w:rPr>
          <w:rFonts w:ascii="Times New Roman" w:hAnsi="Times New Roman" w:cs="Times New Roman"/>
        </w:rPr>
        <w:t>one of the social biases is so common and powerful that social psychologists call it “</w:t>
      </w:r>
      <w:r w:rsidR="00234F95">
        <w:rPr>
          <w:rFonts w:ascii="Times New Roman" w:hAnsi="Times New Roman" w:cs="Times New Roman"/>
          <w:b/>
        </w:rPr>
        <w:t>the Fundamental Attribution Error”</w:t>
      </w:r>
      <w:r w:rsidR="00234F95">
        <w:rPr>
          <w:rFonts w:ascii="Times New Roman" w:hAnsi="Times New Roman" w:cs="Times New Roman"/>
        </w:rPr>
        <w:t xml:space="preserve">. This is a bias in favor of explaining someone’s situation or behavior in terms of their personality, character, or dispositions while overlooking explanations in terms of context, accidents, or the environment more generally. </w:t>
      </w:r>
    </w:p>
    <w:p w14:paraId="0C12A822" w14:textId="2C708954" w:rsidR="00234F95" w:rsidRDefault="00234F95" w:rsidP="009838BB">
      <w:pPr>
        <w:rPr>
          <w:rFonts w:ascii="Times New Roman" w:hAnsi="Times New Roman" w:cs="Times New Roman"/>
        </w:rPr>
      </w:pPr>
      <w:r>
        <w:rPr>
          <w:rFonts w:ascii="Times New Roman" w:hAnsi="Times New Roman" w:cs="Times New Roman"/>
        </w:rPr>
        <w:tab/>
        <w:t xml:space="preserve">-Basically, this is when you judge without knowing more information. It is when you assume something about someone without knowing the real behind it. </w:t>
      </w:r>
    </w:p>
    <w:p w14:paraId="6377D3B7" w14:textId="2A964638" w:rsidR="0050687D" w:rsidRDefault="0050687D" w:rsidP="009838BB">
      <w:pPr>
        <w:rPr>
          <w:rFonts w:ascii="Times New Roman" w:hAnsi="Times New Roman" w:cs="Times New Roman"/>
        </w:rPr>
      </w:pPr>
      <w:r>
        <w:rPr>
          <w:rFonts w:ascii="Times New Roman" w:hAnsi="Times New Roman" w:cs="Times New Roman"/>
        </w:rPr>
        <w:t>-P. 224-227</w:t>
      </w:r>
    </w:p>
    <w:p w14:paraId="2E5FC1B0" w14:textId="77777777" w:rsidR="0050687D" w:rsidRDefault="0050687D" w:rsidP="009838BB">
      <w:pPr>
        <w:rPr>
          <w:rFonts w:ascii="Times New Roman" w:hAnsi="Times New Roman" w:cs="Times New Roman"/>
        </w:rPr>
      </w:pPr>
    </w:p>
    <w:p w14:paraId="62109E8B" w14:textId="200C28AE" w:rsidR="0050687D" w:rsidRDefault="0050687D" w:rsidP="009838BB">
      <w:pPr>
        <w:rPr>
          <w:rFonts w:ascii="Times New Roman" w:hAnsi="Times New Roman" w:cs="Times New Roman"/>
          <w:u w:val="single"/>
        </w:rPr>
      </w:pPr>
      <w:r>
        <w:rPr>
          <w:rFonts w:ascii="Times New Roman" w:hAnsi="Times New Roman" w:cs="Times New Roman"/>
          <w:u w:val="single"/>
        </w:rPr>
        <w:t>False polarizing effect:</w:t>
      </w:r>
    </w:p>
    <w:p w14:paraId="329F3049" w14:textId="6312CBD4" w:rsidR="0050687D" w:rsidRDefault="0050687D" w:rsidP="009838BB">
      <w:pPr>
        <w:rPr>
          <w:rFonts w:ascii="Times New Roman" w:hAnsi="Times New Roman" w:cs="Times New Roman"/>
        </w:rPr>
      </w:pPr>
      <w:r>
        <w:rPr>
          <w:rFonts w:ascii="Times New Roman" w:hAnsi="Times New Roman" w:cs="Times New Roman"/>
        </w:rPr>
        <w:t>-</w:t>
      </w:r>
      <w:r w:rsidR="003E637B">
        <w:rPr>
          <w:rFonts w:ascii="Times New Roman" w:hAnsi="Times New Roman" w:cs="Times New Roman"/>
        </w:rPr>
        <w:t xml:space="preserve">Discussions on controversial topics that have established stereotypical positions can follow an unfortunate pattern: as soon as a speaker voices one idea that’s of stereotype or extreme, the audience takes her to hold that stereotypical view on every aspect of the issue. </w:t>
      </w:r>
    </w:p>
    <w:p w14:paraId="1F9D967A" w14:textId="6C1376B6" w:rsidR="00F95039" w:rsidRDefault="00F95039" w:rsidP="009838BB">
      <w:pPr>
        <w:rPr>
          <w:rFonts w:ascii="Times New Roman" w:hAnsi="Times New Roman" w:cs="Times New Roman"/>
        </w:rPr>
      </w:pPr>
      <w:r>
        <w:rPr>
          <w:rFonts w:ascii="Times New Roman" w:hAnsi="Times New Roman" w:cs="Times New Roman"/>
        </w:rPr>
        <w:tab/>
        <w:t xml:space="preserve">-Tendency to impose an unjustified sharpness on the perceived positions in a discussion is a species of Hasty Generalization. </w:t>
      </w:r>
    </w:p>
    <w:p w14:paraId="6A175253" w14:textId="77777777" w:rsidR="00F95039" w:rsidRDefault="00F95039" w:rsidP="009838BB">
      <w:pPr>
        <w:rPr>
          <w:rFonts w:ascii="Times New Roman" w:hAnsi="Times New Roman" w:cs="Times New Roman"/>
        </w:rPr>
      </w:pPr>
      <w:r>
        <w:rPr>
          <w:rFonts w:ascii="Times New Roman" w:hAnsi="Times New Roman" w:cs="Times New Roman"/>
        </w:rPr>
        <w:tab/>
        <w:t xml:space="preserve">-Facilitated by the use of labels to lump potentially diverse views into a single fuzzy category: terms like “liberal-left” and “neo-conservative” are often used to produce this convenient and tempting polarization (separation, opposition) of issues. </w:t>
      </w:r>
    </w:p>
    <w:p w14:paraId="6322808B" w14:textId="7299100F" w:rsidR="003E637B" w:rsidRPr="003E637B" w:rsidRDefault="003E637B"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The</w:t>
      </w:r>
      <w:r w:rsidR="00BD3395">
        <w:rPr>
          <w:rFonts w:ascii="Times New Roman" w:hAnsi="Times New Roman" w:cs="Times New Roman"/>
          <w:b/>
        </w:rPr>
        <w:t xml:space="preserve"> false polarization</w:t>
      </w:r>
      <w:r>
        <w:rPr>
          <w:rFonts w:ascii="Times New Roman" w:hAnsi="Times New Roman" w:cs="Times New Roman"/>
          <w:b/>
        </w:rPr>
        <w:t xml:space="preserve"> effect</w:t>
      </w:r>
      <w:r>
        <w:rPr>
          <w:rFonts w:ascii="Times New Roman" w:hAnsi="Times New Roman" w:cs="Times New Roman"/>
        </w:rPr>
        <w:t xml:space="preserve"> is the tendency to overestimate two things: the extent to which the views of others resemble the strongest or most stereotypical position a</w:t>
      </w:r>
      <w:r w:rsidR="00F95039">
        <w:rPr>
          <w:rFonts w:ascii="Times New Roman" w:hAnsi="Times New Roman" w:cs="Times New Roman"/>
        </w:rPr>
        <w:t>n</w:t>
      </w:r>
      <w:r>
        <w:rPr>
          <w:rFonts w:ascii="Times New Roman" w:hAnsi="Times New Roman" w:cs="Times New Roman"/>
        </w:rPr>
        <w:t xml:space="preserve">d the difference between one’s own view and the view of someone who disagrees. </w:t>
      </w:r>
    </w:p>
    <w:p w14:paraId="6025D1D4" w14:textId="79734AEB" w:rsidR="00091BCB" w:rsidRDefault="00091BCB" w:rsidP="009838BB">
      <w:pPr>
        <w:rPr>
          <w:rFonts w:ascii="Times New Roman" w:hAnsi="Times New Roman" w:cs="Times New Roman"/>
        </w:rPr>
      </w:pPr>
      <w:r>
        <w:rPr>
          <w:rFonts w:ascii="Times New Roman" w:hAnsi="Times New Roman" w:cs="Times New Roman"/>
        </w:rPr>
        <w:tab/>
        <w:t xml:space="preserve">Ex: Someone who believes that abortion is morally problematic, may also state that it is ok for an abortion to occur at the earliest stage of the pregnancy, or if the baby is the result of a rape. Here, she is on the moderate side of things. Yet under the </w:t>
      </w:r>
      <w:r>
        <w:rPr>
          <w:rFonts w:ascii="Times New Roman" w:hAnsi="Times New Roman" w:cs="Times New Roman"/>
          <w:b/>
        </w:rPr>
        <w:t xml:space="preserve">false polarizing effect, </w:t>
      </w:r>
      <w:r>
        <w:rPr>
          <w:rFonts w:ascii="Times New Roman" w:hAnsi="Times New Roman" w:cs="Times New Roman"/>
        </w:rPr>
        <w:t xml:space="preserve">someone will be inclined to stage a “pro-choice” argument and hold a sharp position for abortion to be legal entirely. </w:t>
      </w:r>
    </w:p>
    <w:p w14:paraId="67DBE1D3" w14:textId="5173DF88" w:rsidR="00091BCB" w:rsidRDefault="00091BCB" w:rsidP="009838BB">
      <w:pPr>
        <w:rPr>
          <w:rFonts w:ascii="Times New Roman" w:hAnsi="Times New Roman" w:cs="Times New Roman"/>
        </w:rPr>
      </w:pPr>
      <w:r>
        <w:rPr>
          <w:rFonts w:ascii="Times New Roman" w:hAnsi="Times New Roman" w:cs="Times New Roman"/>
        </w:rPr>
        <w:tab/>
        <w:t>-Sharp differences between positions.</w:t>
      </w:r>
    </w:p>
    <w:p w14:paraId="570E0F75" w14:textId="77777777" w:rsidR="00091BCB" w:rsidRDefault="00091BCB" w:rsidP="009838BB">
      <w:pPr>
        <w:rPr>
          <w:rFonts w:ascii="Times New Roman" w:hAnsi="Times New Roman" w:cs="Times New Roman"/>
        </w:rPr>
      </w:pPr>
    </w:p>
    <w:p w14:paraId="6553510D" w14:textId="77777777" w:rsidR="00091BCB" w:rsidRDefault="00091BCB" w:rsidP="009838BB">
      <w:pPr>
        <w:rPr>
          <w:rFonts w:ascii="Times New Roman" w:hAnsi="Times New Roman" w:cs="Times New Roman"/>
          <w:b/>
          <w:i/>
        </w:rPr>
      </w:pPr>
    </w:p>
    <w:p w14:paraId="48594819" w14:textId="2668A2C0" w:rsidR="00091BCB" w:rsidRDefault="00091BCB" w:rsidP="009838BB">
      <w:pPr>
        <w:rPr>
          <w:rFonts w:ascii="Times New Roman" w:hAnsi="Times New Roman" w:cs="Times New Roman"/>
          <w:b/>
          <w:u w:val="single"/>
        </w:rPr>
      </w:pPr>
      <w:r w:rsidRPr="00091BCB">
        <w:rPr>
          <w:rFonts w:ascii="Times New Roman" w:hAnsi="Times New Roman" w:cs="Times New Roman"/>
          <w:b/>
          <w:u w:val="single"/>
        </w:rPr>
        <w:lastRenderedPageBreak/>
        <w:t>Reasoning affected by other people</w:t>
      </w:r>
      <w:r>
        <w:rPr>
          <w:rFonts w:ascii="Times New Roman" w:hAnsi="Times New Roman" w:cs="Times New Roman"/>
          <w:b/>
          <w:u w:val="single"/>
        </w:rPr>
        <w:t>:</w:t>
      </w:r>
    </w:p>
    <w:p w14:paraId="572E4DB9" w14:textId="0BE66161" w:rsidR="00091BCB" w:rsidRDefault="00386B99" w:rsidP="009838BB">
      <w:pPr>
        <w:rPr>
          <w:rFonts w:ascii="Times New Roman" w:hAnsi="Times New Roman" w:cs="Times New Roman"/>
        </w:rPr>
      </w:pPr>
      <w:r>
        <w:rPr>
          <w:rFonts w:ascii="Times New Roman" w:hAnsi="Times New Roman" w:cs="Times New Roman"/>
        </w:rPr>
        <w:t xml:space="preserve">-Without social factors of trust and perceived friendship, the costly and mistaken deal would not have been made (in reference to the city council example on pages 229 and 230). </w:t>
      </w:r>
    </w:p>
    <w:p w14:paraId="28D84546" w14:textId="75631D7D" w:rsidR="00386B99" w:rsidRDefault="00386B99" w:rsidP="009838BB">
      <w:pPr>
        <w:rPr>
          <w:rFonts w:ascii="Times New Roman" w:hAnsi="Times New Roman" w:cs="Times New Roman"/>
        </w:rPr>
      </w:pPr>
      <w:r>
        <w:rPr>
          <w:rFonts w:ascii="Times New Roman" w:hAnsi="Times New Roman" w:cs="Times New Roman"/>
        </w:rPr>
        <w:t xml:space="preserve">-We don’t just think about other people; other people change the way we think about everything. </w:t>
      </w:r>
    </w:p>
    <w:p w14:paraId="4CB5CC15" w14:textId="5E1321F5" w:rsidR="00386B99" w:rsidRDefault="00386B99" w:rsidP="009838BB">
      <w:pPr>
        <w:rPr>
          <w:rFonts w:ascii="Times New Roman" w:hAnsi="Times New Roman" w:cs="Times New Roman"/>
        </w:rPr>
      </w:pPr>
      <w:r>
        <w:rPr>
          <w:rFonts w:ascii="Times New Roman" w:hAnsi="Times New Roman" w:cs="Times New Roman"/>
        </w:rPr>
        <w:t xml:space="preserve">-Reasoning affected by other people is when your reasonings, your ideas, your beliefs are created due to the way in which you have socially interacted with someone. </w:t>
      </w:r>
    </w:p>
    <w:p w14:paraId="766F38C5" w14:textId="2CC445A7" w:rsidR="00386B99" w:rsidRDefault="00386B99" w:rsidP="009838BB">
      <w:pPr>
        <w:rPr>
          <w:rFonts w:ascii="Times New Roman" w:hAnsi="Times New Roman" w:cs="Times New Roman"/>
        </w:rPr>
      </w:pPr>
      <w:r>
        <w:rPr>
          <w:rFonts w:ascii="Times New Roman" w:hAnsi="Times New Roman" w:cs="Times New Roman"/>
        </w:rPr>
        <w:tab/>
        <w:t xml:space="preserve">Ex: an activist for poverty and homelessness can make you realize how it’s not the stereotypical “homeless people are druggies”, but that homeless people did not have the same advantages, or gambled their money until they were on the street. The way you perceive something or someone may change following an interaction with someone or a few people. </w:t>
      </w:r>
    </w:p>
    <w:p w14:paraId="056FEB88" w14:textId="77777777" w:rsidR="000A76D4" w:rsidRDefault="000A76D4" w:rsidP="009838BB">
      <w:pPr>
        <w:rPr>
          <w:rFonts w:ascii="Times New Roman" w:hAnsi="Times New Roman" w:cs="Times New Roman"/>
        </w:rPr>
      </w:pPr>
    </w:p>
    <w:p w14:paraId="31AB772E" w14:textId="3DB89682" w:rsidR="000A76D4" w:rsidRDefault="000A76D4" w:rsidP="009838BB">
      <w:pPr>
        <w:rPr>
          <w:rFonts w:ascii="Times New Roman" w:hAnsi="Times New Roman" w:cs="Times New Roman"/>
          <w:u w:val="single"/>
        </w:rPr>
      </w:pPr>
      <w:r>
        <w:rPr>
          <w:rFonts w:ascii="Times New Roman" w:hAnsi="Times New Roman" w:cs="Times New Roman"/>
          <w:u w:val="single"/>
        </w:rPr>
        <w:t>Jumping the bandwagon:</w:t>
      </w:r>
    </w:p>
    <w:p w14:paraId="69D2DC70" w14:textId="5DC64C60" w:rsidR="000A76D4" w:rsidRDefault="000A76D4" w:rsidP="009838BB">
      <w:pPr>
        <w:rPr>
          <w:rFonts w:ascii="Times New Roman" w:hAnsi="Times New Roman" w:cs="Times New Roman"/>
        </w:rPr>
      </w:pPr>
      <w:r>
        <w:rPr>
          <w:rFonts w:ascii="Times New Roman" w:hAnsi="Times New Roman" w:cs="Times New Roman"/>
        </w:rPr>
        <w:t xml:space="preserve">-General definition as can be understood. Jumping on the wagon and joining in on whatever it is that is currently happening, that you feel entitled to participate in. </w:t>
      </w:r>
    </w:p>
    <w:p w14:paraId="697C39E7" w14:textId="3D202720" w:rsidR="000A76D4" w:rsidRDefault="000A76D4" w:rsidP="009838BB">
      <w:pPr>
        <w:rPr>
          <w:rFonts w:ascii="Times New Roman" w:hAnsi="Times New Roman" w:cs="Times New Roman"/>
        </w:rPr>
      </w:pPr>
      <w:r>
        <w:rPr>
          <w:rFonts w:ascii="Times New Roman" w:hAnsi="Times New Roman" w:cs="Times New Roman"/>
        </w:rPr>
        <w:t>The same goes for the travelling of information.</w:t>
      </w:r>
    </w:p>
    <w:p w14:paraId="1B6CE993" w14:textId="55BD3554" w:rsidR="000A76D4" w:rsidRDefault="000A76D4"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Bandwagon effect: </w:t>
      </w:r>
      <w:r>
        <w:rPr>
          <w:rFonts w:ascii="Times New Roman" w:hAnsi="Times New Roman" w:cs="Times New Roman"/>
        </w:rPr>
        <w:t xml:space="preserve">the tendency for our beliefs to shift towards the beliefs we take to be widely held by those around us. </w:t>
      </w:r>
    </w:p>
    <w:p w14:paraId="56B3B94C" w14:textId="3927AE56" w:rsidR="000A76D4" w:rsidRDefault="000A76D4" w:rsidP="009838BB">
      <w:pPr>
        <w:rPr>
          <w:rFonts w:ascii="Times New Roman" w:hAnsi="Times New Roman" w:cs="Times New Roman"/>
        </w:rPr>
      </w:pPr>
      <w:r>
        <w:rPr>
          <w:rFonts w:ascii="Times New Roman" w:hAnsi="Times New Roman" w:cs="Times New Roman"/>
        </w:rPr>
        <w:t>-Following other people’s opinions, or beliefs, or fashion trend, societal pressures, etc.</w:t>
      </w:r>
    </w:p>
    <w:p w14:paraId="54DCE41A" w14:textId="77777777" w:rsidR="000A76D4" w:rsidRDefault="000A76D4" w:rsidP="009838BB">
      <w:pPr>
        <w:rPr>
          <w:rFonts w:ascii="Times New Roman" w:hAnsi="Times New Roman" w:cs="Times New Roman"/>
        </w:rPr>
      </w:pPr>
    </w:p>
    <w:p w14:paraId="4257DA81" w14:textId="7455A080" w:rsidR="000A76D4" w:rsidRDefault="000A76D4" w:rsidP="009838BB">
      <w:pPr>
        <w:rPr>
          <w:rFonts w:ascii="Times New Roman" w:hAnsi="Times New Roman" w:cs="Times New Roman"/>
          <w:u w:val="single"/>
        </w:rPr>
      </w:pPr>
      <w:r>
        <w:rPr>
          <w:rFonts w:ascii="Times New Roman" w:hAnsi="Times New Roman" w:cs="Times New Roman"/>
          <w:u w:val="single"/>
        </w:rPr>
        <w:t>The false consensus effect:</w:t>
      </w:r>
    </w:p>
    <w:p w14:paraId="13FB44D1" w14:textId="4F11393C" w:rsidR="000A76D4" w:rsidRDefault="000A76D4"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False consensus effect </w:t>
      </w:r>
      <w:r>
        <w:rPr>
          <w:rFonts w:ascii="Times New Roman" w:hAnsi="Times New Roman" w:cs="Times New Roman"/>
        </w:rPr>
        <w:t xml:space="preserve">is the common tendency to overestimate the extent to which others share our beliefs and attitudes. </w:t>
      </w:r>
    </w:p>
    <w:p w14:paraId="73DD2A9A" w14:textId="23935B75" w:rsidR="00CC0323" w:rsidRDefault="00CC0323" w:rsidP="009838BB">
      <w:pPr>
        <w:rPr>
          <w:rFonts w:ascii="Times New Roman" w:hAnsi="Times New Roman" w:cs="Times New Roman"/>
        </w:rPr>
      </w:pPr>
      <w:r>
        <w:rPr>
          <w:rFonts w:ascii="Times New Roman" w:hAnsi="Times New Roman" w:cs="Times New Roman"/>
        </w:rPr>
        <w:t xml:space="preserve">-Ex: the experiment where people had to choose between two actions to perform. Most subjects predicted that most other subjects would make the same choice they did- no matter which choice it was. We tend to assume that people around us have the same ideas and share the same beliefs, when in fact they don’t. </w:t>
      </w:r>
    </w:p>
    <w:p w14:paraId="73D0928F" w14:textId="59A2BBF1" w:rsidR="00CC0323" w:rsidRDefault="00CC0323" w:rsidP="009838BB">
      <w:pPr>
        <w:rPr>
          <w:rFonts w:ascii="Times New Roman" w:hAnsi="Times New Roman" w:cs="Times New Roman"/>
        </w:rPr>
      </w:pPr>
      <w:r>
        <w:rPr>
          <w:rFonts w:ascii="Times New Roman" w:hAnsi="Times New Roman" w:cs="Times New Roman"/>
        </w:rPr>
        <w:t xml:space="preserve">-Another form of this effect is when our silence regarding something makes people believe that we agree with their opinions, when in fact, we don’t. </w:t>
      </w:r>
    </w:p>
    <w:p w14:paraId="56CEE136" w14:textId="77777777" w:rsidR="00CC0323" w:rsidRDefault="00CC0323" w:rsidP="009838BB">
      <w:pPr>
        <w:rPr>
          <w:rFonts w:ascii="Times New Roman" w:hAnsi="Times New Roman" w:cs="Times New Roman"/>
        </w:rPr>
      </w:pPr>
    </w:p>
    <w:p w14:paraId="4D295C0E" w14:textId="6C8D3DA2" w:rsidR="00CC0323" w:rsidRDefault="00CC0323" w:rsidP="009838BB">
      <w:pPr>
        <w:rPr>
          <w:rFonts w:ascii="Times New Roman" w:hAnsi="Times New Roman" w:cs="Times New Roman"/>
          <w:u w:val="single"/>
        </w:rPr>
      </w:pPr>
      <w:r>
        <w:rPr>
          <w:rFonts w:ascii="Times New Roman" w:hAnsi="Times New Roman" w:cs="Times New Roman"/>
          <w:u w:val="single"/>
        </w:rPr>
        <w:t>Seeing ourselves in the eyes of others:</w:t>
      </w:r>
    </w:p>
    <w:p w14:paraId="46BD7062" w14:textId="03D53DA1" w:rsidR="00CC0323" w:rsidRDefault="00CC0323" w:rsidP="009838BB">
      <w:pPr>
        <w:rPr>
          <w:rFonts w:ascii="Times New Roman" w:hAnsi="Times New Roman" w:cs="Times New Roman"/>
        </w:rPr>
      </w:pPr>
      <w:r>
        <w:rPr>
          <w:rFonts w:ascii="Times New Roman" w:hAnsi="Times New Roman" w:cs="Times New Roman"/>
        </w:rPr>
        <w:t>-Ex: the example of dad.</w:t>
      </w:r>
    </w:p>
    <w:p w14:paraId="01826E7C" w14:textId="538C5615" w:rsidR="00CC0323" w:rsidRDefault="00CC0323"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Interpersonal strategy: </w:t>
      </w:r>
      <w:r>
        <w:rPr>
          <w:rFonts w:ascii="Times New Roman" w:hAnsi="Times New Roman" w:cs="Times New Roman"/>
        </w:rPr>
        <w:t xml:space="preserve">presumably when dad encounters another man who employs his comb-over, he isn’t fooled. </w:t>
      </w:r>
    </w:p>
    <w:p w14:paraId="6A1A3F47" w14:textId="001FFFCD" w:rsidR="00CE3272" w:rsidRDefault="00CE3272"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Self-handicapping:</w:t>
      </w:r>
      <w:r>
        <w:rPr>
          <w:rFonts w:ascii="Times New Roman" w:hAnsi="Times New Roman" w:cs="Times New Roman"/>
        </w:rPr>
        <w:t xml:space="preserve"> a family of interrelated strategies falls under the heading of self-handicapping. </w:t>
      </w:r>
    </w:p>
    <w:p w14:paraId="08BAC4E3" w14:textId="6449B944" w:rsidR="00CE3272" w:rsidRDefault="00CE3272" w:rsidP="009838BB">
      <w:pPr>
        <w:rPr>
          <w:rFonts w:ascii="Times New Roman" w:hAnsi="Times New Roman" w:cs="Times New Roman"/>
        </w:rPr>
      </w:pPr>
      <w:r>
        <w:rPr>
          <w:rFonts w:ascii="Times New Roman" w:hAnsi="Times New Roman" w:cs="Times New Roman"/>
        </w:rPr>
        <w:t xml:space="preserve">-Dec: claiming that there are barriers to one’s success. </w:t>
      </w:r>
    </w:p>
    <w:p w14:paraId="7B555EC9" w14:textId="5C148C7E" w:rsidR="00CE3272" w:rsidRDefault="00CE3272" w:rsidP="009838BB">
      <w:pPr>
        <w:rPr>
          <w:rFonts w:ascii="Times New Roman" w:hAnsi="Times New Roman" w:cs="Times New Roman"/>
        </w:rPr>
      </w:pPr>
      <w:r>
        <w:rPr>
          <w:rFonts w:ascii="Times New Roman" w:hAnsi="Times New Roman" w:cs="Times New Roman"/>
        </w:rPr>
        <w:tab/>
        <w:t xml:space="preserve">-Ex: the student who before the exam loudly claims not to have studied for it. </w:t>
      </w:r>
    </w:p>
    <w:p w14:paraId="4BF73C38" w14:textId="77777777" w:rsidR="00C96873" w:rsidRDefault="00CE3272" w:rsidP="009838BB">
      <w:pPr>
        <w:rPr>
          <w:rFonts w:ascii="Times New Roman" w:hAnsi="Times New Roman" w:cs="Times New Roman"/>
        </w:rPr>
      </w:pPr>
      <w:r>
        <w:rPr>
          <w:rFonts w:ascii="Times New Roman" w:hAnsi="Times New Roman" w:cs="Times New Roman"/>
        </w:rPr>
        <w:tab/>
        <w:t xml:space="preserve">-If the student does not do well, it explains why and if he does do well, the success appears all the greater in light of the student’s claim not to have studied. </w:t>
      </w:r>
    </w:p>
    <w:p w14:paraId="1522333E" w14:textId="15577682" w:rsidR="00CE3272" w:rsidRDefault="00C96873" w:rsidP="009838BB">
      <w:pPr>
        <w:rPr>
          <w:rFonts w:ascii="Times New Roman" w:hAnsi="Times New Roman" w:cs="Times New Roman"/>
        </w:rPr>
      </w:pPr>
      <w:r>
        <w:rPr>
          <w:rFonts w:ascii="Times New Roman" w:hAnsi="Times New Roman" w:cs="Times New Roman"/>
        </w:rPr>
        <w:t xml:space="preserve">-Projecting out desired view of ourselves into other people’s judgments of us may be important to us. </w:t>
      </w:r>
      <w:r w:rsidR="00CE3272">
        <w:rPr>
          <w:rFonts w:ascii="Times New Roman" w:hAnsi="Times New Roman" w:cs="Times New Roman"/>
        </w:rPr>
        <w:t xml:space="preserve"> </w:t>
      </w:r>
    </w:p>
    <w:p w14:paraId="1DB38BA9" w14:textId="77777777" w:rsidR="00C96873" w:rsidRDefault="00C96873" w:rsidP="009838BB">
      <w:pPr>
        <w:rPr>
          <w:rFonts w:ascii="Times New Roman" w:hAnsi="Times New Roman" w:cs="Times New Roman"/>
        </w:rPr>
      </w:pPr>
      <w:r>
        <w:rPr>
          <w:rFonts w:ascii="Times New Roman" w:hAnsi="Times New Roman" w:cs="Times New Roman"/>
        </w:rPr>
        <w:t>-Emotional importance</w:t>
      </w:r>
    </w:p>
    <w:p w14:paraId="30E9D427" w14:textId="77777777" w:rsidR="00C96873" w:rsidRDefault="00C96873" w:rsidP="009838BB">
      <w:pPr>
        <w:rPr>
          <w:rFonts w:ascii="Times New Roman" w:hAnsi="Times New Roman" w:cs="Times New Roman"/>
          <w:b/>
          <w:u w:val="single"/>
        </w:rPr>
      </w:pPr>
    </w:p>
    <w:p w14:paraId="157C9D6F" w14:textId="77777777" w:rsidR="00C96873" w:rsidRDefault="00C96873" w:rsidP="009838BB">
      <w:pPr>
        <w:rPr>
          <w:rFonts w:ascii="Times New Roman" w:hAnsi="Times New Roman" w:cs="Times New Roman"/>
          <w:b/>
          <w:u w:val="single"/>
        </w:rPr>
      </w:pPr>
      <w:r>
        <w:rPr>
          <w:rFonts w:ascii="Times New Roman" w:hAnsi="Times New Roman" w:cs="Times New Roman"/>
          <w:b/>
          <w:u w:val="single"/>
        </w:rPr>
        <w:lastRenderedPageBreak/>
        <w:t>Biases in aggregate:</w:t>
      </w:r>
    </w:p>
    <w:p w14:paraId="576A129F" w14:textId="40402ACB" w:rsidR="00C96873" w:rsidRDefault="00C96873" w:rsidP="009838BB">
      <w:pPr>
        <w:rPr>
          <w:rFonts w:ascii="Times New Roman" w:hAnsi="Times New Roman" w:cs="Times New Roman"/>
        </w:rPr>
      </w:pPr>
      <w:r>
        <w:rPr>
          <w:rFonts w:ascii="Times New Roman" w:hAnsi="Times New Roman" w:cs="Times New Roman"/>
        </w:rPr>
        <w:t xml:space="preserve">P.235-249 </w:t>
      </w:r>
    </w:p>
    <w:p w14:paraId="78B67DFE" w14:textId="77777777" w:rsidR="00C96873" w:rsidRDefault="00C96873" w:rsidP="009838BB">
      <w:pPr>
        <w:rPr>
          <w:rFonts w:ascii="Times New Roman" w:hAnsi="Times New Roman" w:cs="Times New Roman"/>
        </w:rPr>
      </w:pPr>
    </w:p>
    <w:p w14:paraId="0C0C67B9" w14:textId="77777777" w:rsidR="00C96873" w:rsidRDefault="00C96873" w:rsidP="009838BB">
      <w:pPr>
        <w:rPr>
          <w:rFonts w:ascii="Times New Roman" w:hAnsi="Times New Roman" w:cs="Times New Roman"/>
        </w:rPr>
      </w:pPr>
    </w:p>
    <w:p w14:paraId="7F98BD67" w14:textId="77777777" w:rsidR="00CE3272" w:rsidRPr="00CE3272" w:rsidRDefault="00CE3272" w:rsidP="009838BB">
      <w:pPr>
        <w:rPr>
          <w:rFonts w:ascii="Times New Roman" w:hAnsi="Times New Roman" w:cs="Times New Roman"/>
        </w:rPr>
      </w:pPr>
    </w:p>
    <w:sectPr w:rsidR="00CE3272" w:rsidRPr="00CE3272" w:rsidSect="008F0F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435D9"/>
    <w:multiLevelType w:val="hybridMultilevel"/>
    <w:tmpl w:val="6B7A838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A42C7"/>
    <w:multiLevelType w:val="hybridMultilevel"/>
    <w:tmpl w:val="E39A238A"/>
    <w:lvl w:ilvl="0" w:tplc="FCFABD8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23731F"/>
    <w:multiLevelType w:val="hybridMultilevel"/>
    <w:tmpl w:val="8FAC4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4A99"/>
    <w:rsid w:val="000223AA"/>
    <w:rsid w:val="000552D0"/>
    <w:rsid w:val="000763EA"/>
    <w:rsid w:val="00083B69"/>
    <w:rsid w:val="00084097"/>
    <w:rsid w:val="00091BCB"/>
    <w:rsid w:val="00092BD0"/>
    <w:rsid w:val="000933CE"/>
    <w:rsid w:val="00095FAC"/>
    <w:rsid w:val="000A76D4"/>
    <w:rsid w:val="000C5903"/>
    <w:rsid w:val="000F4E57"/>
    <w:rsid w:val="000F5466"/>
    <w:rsid w:val="00101F9E"/>
    <w:rsid w:val="00104A99"/>
    <w:rsid w:val="00105724"/>
    <w:rsid w:val="0014198E"/>
    <w:rsid w:val="001462D7"/>
    <w:rsid w:val="001B0165"/>
    <w:rsid w:val="001B3830"/>
    <w:rsid w:val="001D2E1C"/>
    <w:rsid w:val="00215C5E"/>
    <w:rsid w:val="00234F95"/>
    <w:rsid w:val="0023524C"/>
    <w:rsid w:val="00282A29"/>
    <w:rsid w:val="00284935"/>
    <w:rsid w:val="00287017"/>
    <w:rsid w:val="002A7C4E"/>
    <w:rsid w:val="00306DD7"/>
    <w:rsid w:val="00317C3E"/>
    <w:rsid w:val="003515C7"/>
    <w:rsid w:val="0037336C"/>
    <w:rsid w:val="00376C4E"/>
    <w:rsid w:val="00386B99"/>
    <w:rsid w:val="003C4E8A"/>
    <w:rsid w:val="003E637B"/>
    <w:rsid w:val="004339FA"/>
    <w:rsid w:val="004472E2"/>
    <w:rsid w:val="004629DB"/>
    <w:rsid w:val="004835A2"/>
    <w:rsid w:val="0049452A"/>
    <w:rsid w:val="004C0352"/>
    <w:rsid w:val="004D24FC"/>
    <w:rsid w:val="004D6A68"/>
    <w:rsid w:val="004F5F06"/>
    <w:rsid w:val="0050687D"/>
    <w:rsid w:val="005201BE"/>
    <w:rsid w:val="005254C2"/>
    <w:rsid w:val="0055716F"/>
    <w:rsid w:val="00562DE7"/>
    <w:rsid w:val="0056570D"/>
    <w:rsid w:val="005741CE"/>
    <w:rsid w:val="005741EA"/>
    <w:rsid w:val="00587D1C"/>
    <w:rsid w:val="005A2E98"/>
    <w:rsid w:val="005C0882"/>
    <w:rsid w:val="00601941"/>
    <w:rsid w:val="006234E7"/>
    <w:rsid w:val="0064115E"/>
    <w:rsid w:val="00663E9D"/>
    <w:rsid w:val="006A3BD9"/>
    <w:rsid w:val="006B02EA"/>
    <w:rsid w:val="006B0693"/>
    <w:rsid w:val="006C250A"/>
    <w:rsid w:val="006F340F"/>
    <w:rsid w:val="006F5BAC"/>
    <w:rsid w:val="006F5C8C"/>
    <w:rsid w:val="006F65E6"/>
    <w:rsid w:val="007401D2"/>
    <w:rsid w:val="00741D34"/>
    <w:rsid w:val="007608D5"/>
    <w:rsid w:val="00761CEA"/>
    <w:rsid w:val="00764FA8"/>
    <w:rsid w:val="00783169"/>
    <w:rsid w:val="007832B5"/>
    <w:rsid w:val="007A04A7"/>
    <w:rsid w:val="007A1F06"/>
    <w:rsid w:val="007A687C"/>
    <w:rsid w:val="007D1EA7"/>
    <w:rsid w:val="007D7CF1"/>
    <w:rsid w:val="007E3EB2"/>
    <w:rsid w:val="007F20D7"/>
    <w:rsid w:val="007F4134"/>
    <w:rsid w:val="00824F6B"/>
    <w:rsid w:val="00876395"/>
    <w:rsid w:val="008840FA"/>
    <w:rsid w:val="008841DE"/>
    <w:rsid w:val="008909D6"/>
    <w:rsid w:val="008C1F53"/>
    <w:rsid w:val="008C68B8"/>
    <w:rsid w:val="008E39CE"/>
    <w:rsid w:val="008F0CD5"/>
    <w:rsid w:val="008F0FF6"/>
    <w:rsid w:val="008F498E"/>
    <w:rsid w:val="00900BA9"/>
    <w:rsid w:val="009068A1"/>
    <w:rsid w:val="00970FDA"/>
    <w:rsid w:val="009838BB"/>
    <w:rsid w:val="00993A0C"/>
    <w:rsid w:val="00996073"/>
    <w:rsid w:val="009B782E"/>
    <w:rsid w:val="009C0D1A"/>
    <w:rsid w:val="009C23D9"/>
    <w:rsid w:val="00A37792"/>
    <w:rsid w:val="00A65650"/>
    <w:rsid w:val="00AA4BE2"/>
    <w:rsid w:val="00AD096A"/>
    <w:rsid w:val="00AE5193"/>
    <w:rsid w:val="00B018C9"/>
    <w:rsid w:val="00B3271B"/>
    <w:rsid w:val="00B83C0D"/>
    <w:rsid w:val="00B85C71"/>
    <w:rsid w:val="00BB039C"/>
    <w:rsid w:val="00BD3395"/>
    <w:rsid w:val="00BD67E2"/>
    <w:rsid w:val="00BE4583"/>
    <w:rsid w:val="00BE6B2F"/>
    <w:rsid w:val="00C02B13"/>
    <w:rsid w:val="00C16533"/>
    <w:rsid w:val="00C6359C"/>
    <w:rsid w:val="00C879AD"/>
    <w:rsid w:val="00C96873"/>
    <w:rsid w:val="00CB18E6"/>
    <w:rsid w:val="00CC0323"/>
    <w:rsid w:val="00CE2C6D"/>
    <w:rsid w:val="00CE3272"/>
    <w:rsid w:val="00D12245"/>
    <w:rsid w:val="00D13230"/>
    <w:rsid w:val="00D50AC8"/>
    <w:rsid w:val="00D54491"/>
    <w:rsid w:val="00D620EE"/>
    <w:rsid w:val="00D8576A"/>
    <w:rsid w:val="00E0142D"/>
    <w:rsid w:val="00E24307"/>
    <w:rsid w:val="00E41C09"/>
    <w:rsid w:val="00E50376"/>
    <w:rsid w:val="00E67448"/>
    <w:rsid w:val="00E92D7E"/>
    <w:rsid w:val="00E95A84"/>
    <w:rsid w:val="00ED5DC0"/>
    <w:rsid w:val="00EE3D1E"/>
    <w:rsid w:val="00EE56F4"/>
    <w:rsid w:val="00EE5B03"/>
    <w:rsid w:val="00EF6B45"/>
    <w:rsid w:val="00F27C8F"/>
    <w:rsid w:val="00F35A32"/>
    <w:rsid w:val="00F36E29"/>
    <w:rsid w:val="00F37050"/>
    <w:rsid w:val="00F4609E"/>
    <w:rsid w:val="00F64E8D"/>
    <w:rsid w:val="00F71610"/>
    <w:rsid w:val="00F94627"/>
    <w:rsid w:val="00F95039"/>
    <w:rsid w:val="00FA192E"/>
    <w:rsid w:val="00FB5CAD"/>
    <w:rsid w:val="00FC3FC5"/>
    <w:rsid w:val="00FD14F0"/>
    <w:rsid w:val="00FD75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D2025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8BB"/>
    <w:pPr>
      <w:ind w:left="720"/>
      <w:contextualSpacing/>
    </w:pPr>
  </w:style>
  <w:style w:type="character" w:styleId="Strong">
    <w:name w:val="Strong"/>
    <w:basedOn w:val="DefaultParagraphFont"/>
    <w:uiPriority w:val="22"/>
    <w:qFormat/>
    <w:rsid w:val="007D7CF1"/>
    <w:rPr>
      <w:b/>
      <w:bCs/>
    </w:rPr>
  </w:style>
  <w:style w:type="character" w:customStyle="1" w:styleId="apple-converted-space">
    <w:name w:val="apple-converted-space"/>
    <w:basedOn w:val="DefaultParagraphFont"/>
    <w:rsid w:val="005254C2"/>
  </w:style>
  <w:style w:type="character" w:styleId="Hyperlink">
    <w:name w:val="Hyperlink"/>
    <w:basedOn w:val="DefaultParagraphFont"/>
    <w:uiPriority w:val="99"/>
    <w:semiHidden/>
    <w:unhideWhenUsed/>
    <w:rsid w:val="005254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072829">
      <w:bodyDiv w:val="1"/>
      <w:marLeft w:val="0"/>
      <w:marRight w:val="0"/>
      <w:marTop w:val="0"/>
      <w:marBottom w:val="0"/>
      <w:divBdr>
        <w:top w:val="none" w:sz="0" w:space="0" w:color="auto"/>
        <w:left w:val="none" w:sz="0" w:space="0" w:color="auto"/>
        <w:bottom w:val="none" w:sz="0" w:space="0" w:color="auto"/>
        <w:right w:val="none" w:sz="0" w:space="0" w:color="auto"/>
      </w:divBdr>
    </w:div>
    <w:div w:id="259142237">
      <w:bodyDiv w:val="1"/>
      <w:marLeft w:val="0"/>
      <w:marRight w:val="0"/>
      <w:marTop w:val="0"/>
      <w:marBottom w:val="0"/>
      <w:divBdr>
        <w:top w:val="none" w:sz="0" w:space="0" w:color="auto"/>
        <w:left w:val="none" w:sz="0" w:space="0" w:color="auto"/>
        <w:bottom w:val="none" w:sz="0" w:space="0" w:color="auto"/>
        <w:right w:val="none" w:sz="0" w:space="0" w:color="auto"/>
      </w:divBdr>
    </w:div>
    <w:div w:id="314339376">
      <w:bodyDiv w:val="1"/>
      <w:marLeft w:val="0"/>
      <w:marRight w:val="0"/>
      <w:marTop w:val="0"/>
      <w:marBottom w:val="0"/>
      <w:divBdr>
        <w:top w:val="none" w:sz="0" w:space="0" w:color="auto"/>
        <w:left w:val="none" w:sz="0" w:space="0" w:color="auto"/>
        <w:bottom w:val="none" w:sz="0" w:space="0" w:color="auto"/>
        <w:right w:val="none" w:sz="0" w:space="0" w:color="auto"/>
      </w:divBdr>
    </w:div>
    <w:div w:id="462620485">
      <w:bodyDiv w:val="1"/>
      <w:marLeft w:val="0"/>
      <w:marRight w:val="0"/>
      <w:marTop w:val="0"/>
      <w:marBottom w:val="0"/>
      <w:divBdr>
        <w:top w:val="none" w:sz="0" w:space="0" w:color="auto"/>
        <w:left w:val="none" w:sz="0" w:space="0" w:color="auto"/>
        <w:bottom w:val="none" w:sz="0" w:space="0" w:color="auto"/>
        <w:right w:val="none" w:sz="0" w:space="0" w:color="auto"/>
      </w:divBdr>
    </w:div>
    <w:div w:id="508564319">
      <w:bodyDiv w:val="1"/>
      <w:marLeft w:val="0"/>
      <w:marRight w:val="0"/>
      <w:marTop w:val="0"/>
      <w:marBottom w:val="0"/>
      <w:divBdr>
        <w:top w:val="none" w:sz="0" w:space="0" w:color="auto"/>
        <w:left w:val="none" w:sz="0" w:space="0" w:color="auto"/>
        <w:bottom w:val="none" w:sz="0" w:space="0" w:color="auto"/>
        <w:right w:val="none" w:sz="0" w:space="0" w:color="auto"/>
      </w:divBdr>
    </w:div>
    <w:div w:id="537857625">
      <w:bodyDiv w:val="1"/>
      <w:marLeft w:val="0"/>
      <w:marRight w:val="0"/>
      <w:marTop w:val="0"/>
      <w:marBottom w:val="0"/>
      <w:divBdr>
        <w:top w:val="none" w:sz="0" w:space="0" w:color="auto"/>
        <w:left w:val="none" w:sz="0" w:space="0" w:color="auto"/>
        <w:bottom w:val="none" w:sz="0" w:space="0" w:color="auto"/>
        <w:right w:val="none" w:sz="0" w:space="0" w:color="auto"/>
      </w:divBdr>
    </w:div>
    <w:div w:id="882257124">
      <w:bodyDiv w:val="1"/>
      <w:marLeft w:val="0"/>
      <w:marRight w:val="0"/>
      <w:marTop w:val="0"/>
      <w:marBottom w:val="0"/>
      <w:divBdr>
        <w:top w:val="none" w:sz="0" w:space="0" w:color="auto"/>
        <w:left w:val="none" w:sz="0" w:space="0" w:color="auto"/>
        <w:bottom w:val="none" w:sz="0" w:space="0" w:color="auto"/>
        <w:right w:val="none" w:sz="0" w:space="0" w:color="auto"/>
      </w:divBdr>
    </w:div>
    <w:div w:id="1104299156">
      <w:bodyDiv w:val="1"/>
      <w:marLeft w:val="0"/>
      <w:marRight w:val="0"/>
      <w:marTop w:val="0"/>
      <w:marBottom w:val="0"/>
      <w:divBdr>
        <w:top w:val="none" w:sz="0" w:space="0" w:color="auto"/>
        <w:left w:val="none" w:sz="0" w:space="0" w:color="auto"/>
        <w:bottom w:val="none" w:sz="0" w:space="0" w:color="auto"/>
        <w:right w:val="none" w:sz="0" w:space="0" w:color="auto"/>
      </w:divBdr>
    </w:div>
    <w:div w:id="1159619339">
      <w:bodyDiv w:val="1"/>
      <w:marLeft w:val="0"/>
      <w:marRight w:val="0"/>
      <w:marTop w:val="0"/>
      <w:marBottom w:val="0"/>
      <w:divBdr>
        <w:top w:val="none" w:sz="0" w:space="0" w:color="auto"/>
        <w:left w:val="none" w:sz="0" w:space="0" w:color="auto"/>
        <w:bottom w:val="none" w:sz="0" w:space="0" w:color="auto"/>
        <w:right w:val="none" w:sz="0" w:space="0" w:color="auto"/>
      </w:divBdr>
    </w:div>
    <w:div w:id="1245185471">
      <w:bodyDiv w:val="1"/>
      <w:marLeft w:val="0"/>
      <w:marRight w:val="0"/>
      <w:marTop w:val="0"/>
      <w:marBottom w:val="0"/>
      <w:divBdr>
        <w:top w:val="none" w:sz="0" w:space="0" w:color="auto"/>
        <w:left w:val="none" w:sz="0" w:space="0" w:color="auto"/>
        <w:bottom w:val="none" w:sz="0" w:space="0" w:color="auto"/>
        <w:right w:val="none" w:sz="0" w:space="0" w:color="auto"/>
      </w:divBdr>
    </w:div>
    <w:div w:id="1691100606">
      <w:bodyDiv w:val="1"/>
      <w:marLeft w:val="0"/>
      <w:marRight w:val="0"/>
      <w:marTop w:val="0"/>
      <w:marBottom w:val="0"/>
      <w:divBdr>
        <w:top w:val="none" w:sz="0" w:space="0" w:color="auto"/>
        <w:left w:val="none" w:sz="0" w:space="0" w:color="auto"/>
        <w:bottom w:val="none" w:sz="0" w:space="0" w:color="auto"/>
        <w:right w:val="none" w:sz="0" w:space="0" w:color="auto"/>
      </w:divBdr>
    </w:div>
    <w:div w:id="1764229336">
      <w:bodyDiv w:val="1"/>
      <w:marLeft w:val="0"/>
      <w:marRight w:val="0"/>
      <w:marTop w:val="0"/>
      <w:marBottom w:val="0"/>
      <w:divBdr>
        <w:top w:val="none" w:sz="0" w:space="0" w:color="auto"/>
        <w:left w:val="none" w:sz="0" w:space="0" w:color="auto"/>
        <w:bottom w:val="none" w:sz="0" w:space="0" w:color="auto"/>
        <w:right w:val="none" w:sz="0" w:space="0" w:color="auto"/>
      </w:divBdr>
    </w:div>
    <w:div w:id="1786391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David_Myers_(academi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8680</Words>
  <Characters>49479</Characters>
  <Application>Microsoft Office Word</Application>
  <DocSecurity>0</DocSecurity>
  <Lines>412</Lines>
  <Paragraphs>116</Paragraphs>
  <ScaleCrop>false</ScaleCrop>
  <Company/>
  <LinksUpToDate>false</LinksUpToDate>
  <CharactersWithSpaces>58043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Nicholas Lorkovic</cp:lastModifiedBy>
  <cp:revision>2</cp:revision>
  <dcterms:created xsi:type="dcterms:W3CDTF">2020-08-12T03:25:00Z</dcterms:created>
  <dcterms:modified xsi:type="dcterms:W3CDTF">2020-08-12T03:25:00Z</dcterms:modified>
</cp:coreProperties>
</file>