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16A35" w14:textId="77777777" w:rsidR="009F524C" w:rsidRDefault="00F2412F">
      <w:pPr>
        <w:rPr>
          <w:rFonts w:ascii="Times New Roman" w:eastAsia="Times New Roman" w:hAnsi="Times New Roman" w:cs="Times New Roman"/>
          <w:i/>
          <w:sz w:val="48"/>
          <w:szCs w:val="48"/>
        </w:rPr>
      </w:pPr>
      <w:r>
        <w:rPr>
          <w:rFonts w:ascii="Times New Roman" w:eastAsia="Times New Roman" w:hAnsi="Times New Roman" w:cs="Times New Roman"/>
          <w:i/>
          <w:sz w:val="48"/>
          <w:szCs w:val="48"/>
        </w:rPr>
        <w:t>Lecture Notes</w:t>
      </w:r>
    </w:p>
    <w:p w14:paraId="4F443BA2" w14:textId="77777777" w:rsidR="009F524C" w:rsidRDefault="00F2412F">
      <w:pPr>
        <w:rPr>
          <w:rFonts w:ascii="Times New Roman" w:eastAsia="Times New Roman" w:hAnsi="Times New Roman" w:cs="Times New Roman"/>
          <w:sz w:val="24"/>
          <w:szCs w:val="24"/>
          <w:shd w:val="clear" w:color="auto" w:fill="D9D2E9"/>
        </w:rPr>
      </w:pPr>
      <w:r>
        <w:rPr>
          <w:rFonts w:ascii="Times New Roman" w:eastAsia="Times New Roman" w:hAnsi="Times New Roman" w:cs="Times New Roman"/>
          <w:sz w:val="24"/>
          <w:szCs w:val="24"/>
          <w:shd w:val="clear" w:color="auto" w:fill="D9D2E9"/>
        </w:rPr>
        <w:t>Week 1: Intro to information systems</w:t>
      </w:r>
    </w:p>
    <w:p w14:paraId="07B0A187" w14:textId="77777777" w:rsidR="009F524C" w:rsidRDefault="00F2412F">
      <w:pPr>
        <w:rPr>
          <w:rFonts w:ascii="Times New Roman" w:eastAsia="Times New Roman" w:hAnsi="Times New Roman" w:cs="Times New Roman"/>
          <w:sz w:val="24"/>
          <w:szCs w:val="24"/>
        </w:rPr>
      </w:pPr>
      <w:r>
        <w:rPr>
          <w:rFonts w:ascii="Times New Roman" w:eastAsia="Times New Roman" w:hAnsi="Times New Roman" w:cs="Times New Roman"/>
          <w:sz w:val="24"/>
          <w:szCs w:val="24"/>
        </w:rPr>
        <w:t>Why should I study information systems</w:t>
      </w:r>
    </w:p>
    <w:p w14:paraId="1E316C32" w14:textId="77777777" w:rsidR="009F524C" w:rsidRDefault="00F2412F">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are the most connected generation in history and have grown up online. We use the most information technologies (aka digital devices). MIT refers to us as Homo Conexus.</w:t>
      </w:r>
    </w:p>
    <w:p w14:paraId="69107DD2" w14:textId="77777777" w:rsidR="009F524C" w:rsidRDefault="00F2412F">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study MIS to become an informed user; a person knowledgeable about info systems a</w:t>
      </w:r>
      <w:r>
        <w:rPr>
          <w:rFonts w:ascii="Times New Roman" w:eastAsia="Times New Roman" w:hAnsi="Times New Roman" w:cs="Times New Roman"/>
          <w:sz w:val="24"/>
          <w:szCs w:val="24"/>
        </w:rPr>
        <w:t>nd tech. Informed users get more value from whatever tech they use. Benefits of becoming an informed user:</w:t>
      </w:r>
    </w:p>
    <w:p w14:paraId="38B7E251" w14:textId="77777777" w:rsidR="009F524C" w:rsidRDefault="00F2412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You benefit more from your org’s IT apps since you understand what’s behind those apps</w:t>
      </w:r>
    </w:p>
    <w:p w14:paraId="01720F07" w14:textId="77777777" w:rsidR="009F524C" w:rsidRDefault="00F2412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enhance the quality of your org’s IT apps with your input </w:t>
      </w:r>
    </w:p>
    <w:p w14:paraId="0FB72B9B" w14:textId="77777777" w:rsidR="009F524C" w:rsidRDefault="00F2412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Even as a new grad, you can recommend IT apps that your org will use</w:t>
      </w:r>
    </w:p>
    <w:p w14:paraId="0110854C" w14:textId="77777777" w:rsidR="009F524C" w:rsidRDefault="00F2412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how using IT can improve performance, teamwork and productivity</w:t>
      </w:r>
    </w:p>
    <w:p w14:paraId="71D6651F" w14:textId="77777777" w:rsidR="009F524C" w:rsidRDefault="00F2412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help if you decide to start your own business </w:t>
      </w:r>
    </w:p>
    <w:p w14:paraId="48F25AC6" w14:textId="77777777" w:rsidR="009F524C" w:rsidRDefault="00F2412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Will keep you up to date on new developments on tech and thi</w:t>
      </w:r>
      <w:r>
        <w:rPr>
          <w:rFonts w:ascii="Times New Roman" w:eastAsia="Times New Roman" w:hAnsi="Times New Roman" w:cs="Times New Roman"/>
          <w:sz w:val="24"/>
          <w:szCs w:val="24"/>
        </w:rPr>
        <w:t>s will help you anticipate impacts that new tech will have on your org</w:t>
      </w:r>
    </w:p>
    <w:p w14:paraId="149138F8" w14:textId="77777777" w:rsidR="009F524C" w:rsidRDefault="009F524C">
      <w:pPr>
        <w:rPr>
          <w:rFonts w:ascii="Times New Roman" w:eastAsia="Times New Roman" w:hAnsi="Times New Roman" w:cs="Times New Roman"/>
          <w:sz w:val="24"/>
          <w:szCs w:val="24"/>
        </w:rPr>
      </w:pPr>
    </w:p>
    <w:p w14:paraId="2243502C" w14:textId="77777777" w:rsidR="009F524C" w:rsidRDefault="00F2412F">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Traditional functions of MIS:</w:t>
      </w:r>
    </w:p>
    <w:p w14:paraId="0B6765CE" w14:textId="77777777" w:rsidR="009F524C" w:rsidRDefault="00F2412F">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systems development and project management </w:t>
      </w:r>
    </w:p>
    <w:p w14:paraId="18B93DB2" w14:textId="77777777" w:rsidR="009F524C" w:rsidRDefault="00F2412F">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computer operations including the computer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w:t>
      </w:r>
    </w:p>
    <w:p w14:paraId="15808F70" w14:textId="77777777" w:rsidR="009F524C" w:rsidRDefault="00F2412F">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Staffing, training and developing IS ski</w:t>
      </w:r>
      <w:r>
        <w:rPr>
          <w:rFonts w:ascii="Times New Roman" w:eastAsia="Times New Roman" w:hAnsi="Times New Roman" w:cs="Times New Roman"/>
          <w:sz w:val="24"/>
          <w:szCs w:val="24"/>
        </w:rPr>
        <w:t xml:space="preserve">lls </w:t>
      </w:r>
    </w:p>
    <w:p w14:paraId="000B70E4" w14:textId="77777777" w:rsidR="009F524C" w:rsidRDefault="00F2412F">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tech services </w:t>
      </w:r>
    </w:p>
    <w:p w14:paraId="51F68CF4" w14:textId="77777777" w:rsidR="009F524C" w:rsidRDefault="00F2412F">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Infrastructure planning, development and control </w:t>
      </w:r>
    </w:p>
    <w:p w14:paraId="7A8A5A55" w14:textId="77777777" w:rsidR="009F524C" w:rsidRDefault="009F524C">
      <w:pPr>
        <w:rPr>
          <w:rFonts w:ascii="Times New Roman" w:eastAsia="Times New Roman" w:hAnsi="Times New Roman" w:cs="Times New Roman"/>
          <w:sz w:val="24"/>
          <w:szCs w:val="24"/>
        </w:rPr>
      </w:pPr>
    </w:p>
    <w:p w14:paraId="28B879B9" w14:textId="77777777" w:rsidR="009F524C" w:rsidRDefault="00F2412F">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New functions of MIS:</w:t>
      </w:r>
    </w:p>
    <w:p w14:paraId="48227803"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Initiating and designing specific strategic info systems. Your info needs will often mandate the development of new strategic info systems. You decide w</w:t>
      </w:r>
      <w:r>
        <w:rPr>
          <w:rFonts w:ascii="Times New Roman" w:eastAsia="Times New Roman" w:hAnsi="Times New Roman" w:cs="Times New Roman"/>
          <w:sz w:val="24"/>
          <w:szCs w:val="24"/>
        </w:rPr>
        <w:t>hich strategic systems you need and provide input into developing these systems</w:t>
      </w:r>
    </w:p>
    <w:p w14:paraId="6D62E1B4"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Incorporating the internet and electronic commerce into the business</w:t>
      </w:r>
    </w:p>
    <w:p w14:paraId="0579B5B3"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system integration, including the internet, intranets and extranets. Your business needs will dete</w:t>
      </w:r>
      <w:r>
        <w:rPr>
          <w:rFonts w:ascii="Times New Roman" w:eastAsia="Times New Roman" w:hAnsi="Times New Roman" w:cs="Times New Roman"/>
          <w:sz w:val="24"/>
          <w:szCs w:val="24"/>
        </w:rPr>
        <w:t xml:space="preserve">rmine how you may want to use the internet for your goals etc. </w:t>
      </w:r>
    </w:p>
    <w:p w14:paraId="293C3885"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Educating the non-MIS managers about IT</w:t>
      </w:r>
    </w:p>
    <w:p w14:paraId="06510B67"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Educating the MIS staff about the business </w:t>
      </w:r>
    </w:p>
    <w:p w14:paraId="6E2F3406"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Partnering with business unit execs </w:t>
      </w:r>
    </w:p>
    <w:p w14:paraId="23EBC092"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outsourcing </w:t>
      </w:r>
    </w:p>
    <w:p w14:paraId="26475438"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Proactively using business and tech knowledge to seed innovative ideas about IT </w:t>
      </w:r>
    </w:p>
    <w:p w14:paraId="19769E25" w14:textId="77777777" w:rsidR="009F524C" w:rsidRDefault="00F2412F">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Creating business alliances with business partners </w:t>
      </w:r>
    </w:p>
    <w:p w14:paraId="769DB4F3" w14:textId="77777777" w:rsidR="009F524C" w:rsidRDefault="00F2412F">
      <w:pPr>
        <w:rPr>
          <w:rFonts w:ascii="Times New Roman" w:eastAsia="Times New Roman" w:hAnsi="Times New Roman" w:cs="Times New Roman"/>
          <w:sz w:val="24"/>
          <w:szCs w:val="24"/>
        </w:rPr>
      </w:pPr>
      <w:r>
        <w:rPr>
          <w:rFonts w:ascii="Times New Roman" w:eastAsia="Times New Roman" w:hAnsi="Times New Roman" w:cs="Times New Roman"/>
          <w:sz w:val="24"/>
          <w:szCs w:val="24"/>
        </w:rPr>
        <w:t>Competing in the information age</w:t>
      </w:r>
    </w:p>
    <w:p w14:paraId="1B33C15F" w14:textId="77777777" w:rsidR="009F524C" w:rsidRDefault="00F2412F">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Business ideas integrated with tech</w:t>
      </w:r>
    </w:p>
    <w:p w14:paraId="2B8E0CFD" w14:textId="77777777" w:rsidR="009F524C" w:rsidRDefault="00F2412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Amazon first created by Bezos to offer customized, lower cost books</w:t>
      </w:r>
    </w:p>
    <w:p w14:paraId="03951796" w14:textId="77777777" w:rsidR="009F524C" w:rsidRDefault="00F2412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Netflix wanted to offer unlimited viewing of rented movies</w:t>
      </w:r>
    </w:p>
    <w:p w14:paraId="09B68886" w14:textId="77777777" w:rsidR="009F524C" w:rsidRDefault="00F2412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Better use of time for young professionals was the goal that inspired Grocery Gateway</w:t>
      </w:r>
    </w:p>
    <w:p w14:paraId="3AA0248B" w14:textId="77777777" w:rsidR="009F524C" w:rsidRDefault="009F524C">
      <w:pPr>
        <w:rPr>
          <w:rFonts w:ascii="Times New Roman" w:eastAsia="Times New Roman" w:hAnsi="Times New Roman" w:cs="Times New Roman"/>
          <w:sz w:val="24"/>
          <w:szCs w:val="24"/>
        </w:rPr>
      </w:pPr>
    </w:p>
    <w:p w14:paraId="2CA6B440" w14:textId="77777777" w:rsidR="009F524C" w:rsidRDefault="00F2412F">
      <w:pPr>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systems impact on business ope</w:t>
      </w:r>
      <w:r>
        <w:rPr>
          <w:rFonts w:ascii="Times New Roman" w:eastAsia="Times New Roman" w:hAnsi="Times New Roman" w:cs="Times New Roman"/>
          <w:sz w:val="24"/>
          <w:szCs w:val="24"/>
        </w:rPr>
        <w:t>rations</w:t>
      </w:r>
    </w:p>
    <w:p w14:paraId="125DC73B" w14:textId="77777777" w:rsidR="009F524C" w:rsidRDefault="00F2412F">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undertake enterprise-wide IT initiatives to:</w:t>
      </w:r>
    </w:p>
    <w:p w14:paraId="32B0DCF4"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Lower costs </w:t>
      </w:r>
    </w:p>
    <w:p w14:paraId="46195129"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productivity </w:t>
      </w:r>
    </w:p>
    <w:p w14:paraId="544B6789"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Generate growth </w:t>
      </w:r>
    </w:p>
    <w:p w14:paraId="6BCFE435" w14:textId="77777777" w:rsidR="009F524C" w:rsidRDefault="00F2412F">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provides</w:t>
      </w:r>
    </w:p>
    <w:p w14:paraId="2172C59C"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t>
      </w:r>
    </w:p>
    <w:p w14:paraId="4B13AAFE"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Data and info analysis</w:t>
      </w:r>
    </w:p>
    <w:p w14:paraId="4C93AA63" w14:textId="77777777" w:rsidR="009F524C" w:rsidRDefault="00F2412F">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Org’s usually operate by functional areas of silos. Departments must function interdependent</w:t>
      </w:r>
      <w:r>
        <w:rPr>
          <w:rFonts w:ascii="Times New Roman" w:eastAsia="Times New Roman" w:hAnsi="Times New Roman" w:cs="Times New Roman"/>
          <w:sz w:val="24"/>
          <w:szCs w:val="24"/>
        </w:rPr>
        <w:t>ly to share common info</w:t>
      </w:r>
    </w:p>
    <w:p w14:paraId="57FC892E"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Challenges with this is differentiation between how departments function independently, no standardization. </w:t>
      </w:r>
    </w:p>
    <w:p w14:paraId="0E279529" w14:textId="77777777" w:rsidR="009F524C" w:rsidRDefault="00F2412F">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Horizontal flow of information so departments can communicate and interact with each other </w:t>
      </w:r>
    </w:p>
    <w:p w14:paraId="1F920B81" w14:textId="77777777" w:rsidR="009F524C" w:rsidRDefault="00F2412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basics…</w:t>
      </w:r>
    </w:p>
    <w:p w14:paraId="40D023E3" w14:textId="77777777" w:rsidR="009F524C" w:rsidRDefault="00F2412F">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D9D2E9"/>
        </w:rPr>
        <w:t>Info systems</w:t>
      </w:r>
      <w:r>
        <w:rPr>
          <w:rFonts w:ascii="Times New Roman" w:eastAsia="Times New Roman" w:hAnsi="Times New Roman" w:cs="Times New Roman"/>
          <w:sz w:val="24"/>
          <w:szCs w:val="24"/>
        </w:rPr>
        <w:t xml:space="preserve"> - com</w:t>
      </w:r>
      <w:r>
        <w:rPr>
          <w:rFonts w:ascii="Times New Roman" w:eastAsia="Times New Roman" w:hAnsi="Times New Roman" w:cs="Times New Roman"/>
          <w:sz w:val="24"/>
          <w:szCs w:val="24"/>
        </w:rPr>
        <w:t xml:space="preserve">puter based tools that used to work with info and support the info and info-processing needs of an org. IS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an enabler of business success and innovation  </w:t>
      </w:r>
    </w:p>
    <w:p w14:paraId="0BFD9502" w14:textId="77777777" w:rsidR="009F524C" w:rsidRDefault="00F2412F">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Include: hardware, software, trained personnel, policies and procedures and security measures</w:t>
      </w:r>
    </w:p>
    <w:p w14:paraId="1A4A2387" w14:textId="77777777" w:rsidR="009F524C" w:rsidRDefault="00F2412F">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D9D2E9"/>
        </w:rPr>
        <w:t>Info</w:t>
      </w:r>
      <w:r>
        <w:rPr>
          <w:rFonts w:ascii="Times New Roman" w:eastAsia="Times New Roman" w:hAnsi="Times New Roman" w:cs="Times New Roman"/>
          <w:sz w:val="24"/>
          <w:szCs w:val="24"/>
          <w:shd w:val="clear" w:color="auto" w:fill="D9D2E9"/>
        </w:rPr>
        <w:t xml:space="preserve"> tech</w:t>
      </w:r>
      <w:r>
        <w:rPr>
          <w:rFonts w:ascii="Times New Roman" w:eastAsia="Times New Roman" w:hAnsi="Times New Roman" w:cs="Times New Roman"/>
          <w:sz w:val="24"/>
          <w:szCs w:val="24"/>
        </w:rPr>
        <w:t xml:space="preserve"> - the acquisition, processing, storage and distribution of voice, graphics, text and numbers and other info by a combo of computers and telecommunications networks </w:t>
      </w:r>
    </w:p>
    <w:p w14:paraId="2941B58E" w14:textId="77777777" w:rsidR="009F524C" w:rsidRDefault="00F2412F">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D9D2E9"/>
        </w:rPr>
        <w:t xml:space="preserve">Management info systems </w:t>
      </w:r>
      <w:r>
        <w:rPr>
          <w:rFonts w:ascii="Times New Roman" w:eastAsia="Times New Roman" w:hAnsi="Times New Roman" w:cs="Times New Roman"/>
          <w:sz w:val="24"/>
          <w:szCs w:val="24"/>
        </w:rPr>
        <w:t>- the function that plans, develops and implements and mainta</w:t>
      </w:r>
      <w:r>
        <w:rPr>
          <w:rFonts w:ascii="Times New Roman" w:eastAsia="Times New Roman" w:hAnsi="Times New Roman" w:cs="Times New Roman"/>
          <w:sz w:val="24"/>
          <w:szCs w:val="24"/>
        </w:rPr>
        <w:t xml:space="preserve">ins IS hardware, software, and apps that people use to support the goals of an org </w:t>
      </w:r>
    </w:p>
    <w:p w14:paraId="58DED550" w14:textId="77777777" w:rsidR="009F524C" w:rsidRDefault="00F2412F">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MIS is a business function kind of like finance and HR</w:t>
      </w:r>
    </w:p>
    <w:p w14:paraId="77AA37E6" w14:textId="77777777" w:rsidR="009F524C" w:rsidRDefault="00F2412F">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Includes decisions regarding policies </w:t>
      </w:r>
    </w:p>
    <w:p w14:paraId="582F6A97" w14:textId="77777777" w:rsidR="009F524C" w:rsidRDefault="009F524C">
      <w:pPr>
        <w:rPr>
          <w:rFonts w:ascii="Times New Roman" w:eastAsia="Times New Roman" w:hAnsi="Times New Roman" w:cs="Times New Roman"/>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F524C" w14:paraId="5522DC8B" w14:textId="77777777">
        <w:tc>
          <w:tcPr>
            <w:tcW w:w="2340" w:type="dxa"/>
            <w:shd w:val="clear" w:color="auto" w:fill="auto"/>
            <w:tcMar>
              <w:top w:w="100" w:type="dxa"/>
              <w:left w:w="100" w:type="dxa"/>
              <w:bottom w:w="100" w:type="dxa"/>
              <w:right w:w="100" w:type="dxa"/>
            </w:tcMar>
          </w:tcPr>
          <w:p w14:paraId="2E18FC65" w14:textId="77777777" w:rsidR="009F524C" w:rsidRDefault="00F2412F">
            <w:pPr>
              <w:widowControl w:val="0"/>
              <w:pBdr>
                <w:top w:val="nil"/>
                <w:left w:val="nil"/>
                <w:bottom w:val="nil"/>
                <w:right w:val="nil"/>
                <w:between w:val="nil"/>
              </w:pBdr>
              <w:spacing w:line="240" w:lineRule="auto"/>
              <w:jc w:val="center"/>
              <w:rPr>
                <w:rFonts w:ascii="Times New Roman" w:eastAsia="Times New Roman" w:hAnsi="Times New Roman" w:cs="Times New Roman"/>
                <w:b/>
                <w:i/>
              </w:rPr>
            </w:pPr>
            <w:r>
              <w:rPr>
                <w:rFonts w:ascii="Times New Roman" w:eastAsia="Times New Roman" w:hAnsi="Times New Roman" w:cs="Times New Roman"/>
                <w:b/>
                <w:i/>
              </w:rPr>
              <w:t xml:space="preserve">Data </w:t>
            </w:r>
          </w:p>
        </w:tc>
        <w:tc>
          <w:tcPr>
            <w:tcW w:w="2340" w:type="dxa"/>
            <w:shd w:val="clear" w:color="auto" w:fill="auto"/>
            <w:tcMar>
              <w:top w:w="100" w:type="dxa"/>
              <w:left w:w="100" w:type="dxa"/>
              <w:bottom w:w="100" w:type="dxa"/>
              <w:right w:w="100" w:type="dxa"/>
            </w:tcMar>
          </w:tcPr>
          <w:p w14:paraId="0F978ADB" w14:textId="77777777" w:rsidR="009F524C" w:rsidRDefault="00F2412F">
            <w:pPr>
              <w:widowControl w:val="0"/>
              <w:pBdr>
                <w:top w:val="nil"/>
                <w:left w:val="nil"/>
                <w:bottom w:val="nil"/>
                <w:right w:val="nil"/>
                <w:between w:val="nil"/>
              </w:pBdr>
              <w:spacing w:line="240" w:lineRule="auto"/>
              <w:jc w:val="center"/>
              <w:rPr>
                <w:rFonts w:ascii="Times New Roman" w:eastAsia="Times New Roman" w:hAnsi="Times New Roman" w:cs="Times New Roman"/>
                <w:b/>
                <w:i/>
              </w:rPr>
            </w:pPr>
            <w:r>
              <w:rPr>
                <w:rFonts w:ascii="Times New Roman" w:eastAsia="Times New Roman" w:hAnsi="Times New Roman" w:cs="Times New Roman"/>
                <w:b/>
                <w:i/>
              </w:rPr>
              <w:t xml:space="preserve">Information </w:t>
            </w:r>
          </w:p>
        </w:tc>
        <w:tc>
          <w:tcPr>
            <w:tcW w:w="2340" w:type="dxa"/>
            <w:shd w:val="clear" w:color="auto" w:fill="auto"/>
            <w:tcMar>
              <w:top w:w="100" w:type="dxa"/>
              <w:left w:w="100" w:type="dxa"/>
              <w:bottom w:w="100" w:type="dxa"/>
              <w:right w:w="100" w:type="dxa"/>
            </w:tcMar>
          </w:tcPr>
          <w:p w14:paraId="43B6B712" w14:textId="77777777" w:rsidR="009F524C" w:rsidRDefault="00F2412F">
            <w:pPr>
              <w:widowControl w:val="0"/>
              <w:pBdr>
                <w:top w:val="nil"/>
                <w:left w:val="nil"/>
                <w:bottom w:val="nil"/>
                <w:right w:val="nil"/>
                <w:between w:val="nil"/>
              </w:pBdr>
              <w:spacing w:line="240" w:lineRule="auto"/>
              <w:jc w:val="center"/>
              <w:rPr>
                <w:rFonts w:ascii="Times New Roman" w:eastAsia="Times New Roman" w:hAnsi="Times New Roman" w:cs="Times New Roman"/>
                <w:b/>
                <w:i/>
              </w:rPr>
            </w:pPr>
            <w:r>
              <w:rPr>
                <w:rFonts w:ascii="Times New Roman" w:eastAsia="Times New Roman" w:hAnsi="Times New Roman" w:cs="Times New Roman"/>
                <w:b/>
                <w:i/>
              </w:rPr>
              <w:t xml:space="preserve">Business Intelligence </w:t>
            </w:r>
          </w:p>
        </w:tc>
        <w:tc>
          <w:tcPr>
            <w:tcW w:w="2340" w:type="dxa"/>
            <w:shd w:val="clear" w:color="auto" w:fill="auto"/>
            <w:tcMar>
              <w:top w:w="100" w:type="dxa"/>
              <w:left w:w="100" w:type="dxa"/>
              <w:bottom w:w="100" w:type="dxa"/>
              <w:right w:w="100" w:type="dxa"/>
            </w:tcMar>
          </w:tcPr>
          <w:p w14:paraId="5399FA44" w14:textId="77777777" w:rsidR="009F524C" w:rsidRDefault="00F2412F">
            <w:pPr>
              <w:widowControl w:val="0"/>
              <w:pBdr>
                <w:top w:val="nil"/>
                <w:left w:val="nil"/>
                <w:bottom w:val="nil"/>
                <w:right w:val="nil"/>
                <w:between w:val="nil"/>
              </w:pBdr>
              <w:spacing w:line="240" w:lineRule="auto"/>
              <w:jc w:val="center"/>
              <w:rPr>
                <w:rFonts w:ascii="Times New Roman" w:eastAsia="Times New Roman" w:hAnsi="Times New Roman" w:cs="Times New Roman"/>
                <w:b/>
                <w:i/>
              </w:rPr>
            </w:pPr>
            <w:r>
              <w:rPr>
                <w:rFonts w:ascii="Times New Roman" w:eastAsia="Times New Roman" w:hAnsi="Times New Roman" w:cs="Times New Roman"/>
                <w:b/>
                <w:i/>
              </w:rPr>
              <w:t xml:space="preserve">Knowledge </w:t>
            </w:r>
          </w:p>
        </w:tc>
      </w:tr>
      <w:tr w:rsidR="009F524C" w14:paraId="7A1235AF" w14:textId="77777777">
        <w:tc>
          <w:tcPr>
            <w:tcW w:w="2340" w:type="dxa"/>
            <w:shd w:val="clear" w:color="auto" w:fill="auto"/>
            <w:tcMar>
              <w:top w:w="100" w:type="dxa"/>
              <w:left w:w="100" w:type="dxa"/>
              <w:bottom w:w="100" w:type="dxa"/>
              <w:right w:w="100" w:type="dxa"/>
            </w:tcMar>
          </w:tcPr>
          <w:p w14:paraId="3573922B"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Raw facts that describe the characteristics of an event or object </w:t>
            </w:r>
          </w:p>
        </w:tc>
        <w:tc>
          <w:tcPr>
            <w:tcW w:w="2340" w:type="dxa"/>
            <w:shd w:val="clear" w:color="auto" w:fill="auto"/>
            <w:tcMar>
              <w:top w:w="100" w:type="dxa"/>
              <w:left w:w="100" w:type="dxa"/>
              <w:bottom w:w="100" w:type="dxa"/>
              <w:right w:w="100" w:type="dxa"/>
            </w:tcMar>
          </w:tcPr>
          <w:p w14:paraId="2DBB5503"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Data converted into a meaningful and useful context</w:t>
            </w:r>
          </w:p>
        </w:tc>
        <w:tc>
          <w:tcPr>
            <w:tcW w:w="2340" w:type="dxa"/>
            <w:shd w:val="clear" w:color="auto" w:fill="auto"/>
            <w:tcMar>
              <w:top w:w="100" w:type="dxa"/>
              <w:left w:w="100" w:type="dxa"/>
              <w:bottom w:w="100" w:type="dxa"/>
              <w:right w:w="100" w:type="dxa"/>
            </w:tcMar>
          </w:tcPr>
          <w:p w14:paraId="06B92252"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Info collected from many sources that analyze patterns, trends, and relationships for strategic decision making</w:t>
            </w:r>
          </w:p>
        </w:tc>
        <w:tc>
          <w:tcPr>
            <w:tcW w:w="2340" w:type="dxa"/>
            <w:shd w:val="clear" w:color="auto" w:fill="auto"/>
            <w:tcMar>
              <w:top w:w="100" w:type="dxa"/>
              <w:left w:w="100" w:type="dxa"/>
              <w:bottom w:w="100" w:type="dxa"/>
              <w:right w:w="100" w:type="dxa"/>
            </w:tcMar>
          </w:tcPr>
          <w:p w14:paraId="0766492F"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Skills, experience and expertise coupled with info and intelligence that creates a person’s intellectual resources</w:t>
            </w:r>
          </w:p>
        </w:tc>
      </w:tr>
      <w:tr w:rsidR="009F524C" w14:paraId="321C010D" w14:textId="77777777">
        <w:tc>
          <w:tcPr>
            <w:tcW w:w="2340" w:type="dxa"/>
            <w:shd w:val="clear" w:color="auto" w:fill="auto"/>
            <w:tcMar>
              <w:top w:w="100" w:type="dxa"/>
              <w:left w:w="100" w:type="dxa"/>
              <w:bottom w:w="100" w:type="dxa"/>
              <w:right w:w="100" w:type="dxa"/>
            </w:tcMar>
          </w:tcPr>
          <w:p w14:paraId="27A281D2"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Order date, amount </w:t>
            </w:r>
            <w:r>
              <w:rPr>
                <w:rFonts w:ascii="Times New Roman" w:eastAsia="Times New Roman" w:hAnsi="Times New Roman" w:cs="Times New Roman"/>
              </w:rPr>
              <w:lastRenderedPageBreak/>
              <w:t>sold, customer number, quantity ordered</w:t>
            </w:r>
          </w:p>
        </w:tc>
        <w:tc>
          <w:tcPr>
            <w:tcW w:w="2340" w:type="dxa"/>
            <w:shd w:val="clear" w:color="auto" w:fill="auto"/>
            <w:tcMar>
              <w:top w:w="100" w:type="dxa"/>
              <w:left w:w="100" w:type="dxa"/>
              <w:bottom w:w="100" w:type="dxa"/>
              <w:right w:w="100" w:type="dxa"/>
            </w:tcMar>
          </w:tcPr>
          <w:p w14:paraId="205B29E3"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Best/worst-selling </w:t>
            </w:r>
            <w:r>
              <w:rPr>
                <w:rFonts w:ascii="Times New Roman" w:eastAsia="Times New Roman" w:hAnsi="Times New Roman" w:cs="Times New Roman"/>
              </w:rPr>
              <w:lastRenderedPageBreak/>
              <w:t>product, best/worst customer</w:t>
            </w:r>
          </w:p>
        </w:tc>
        <w:tc>
          <w:tcPr>
            <w:tcW w:w="2340" w:type="dxa"/>
            <w:shd w:val="clear" w:color="auto" w:fill="auto"/>
            <w:tcMar>
              <w:top w:w="100" w:type="dxa"/>
              <w:left w:w="100" w:type="dxa"/>
              <w:bottom w:w="100" w:type="dxa"/>
              <w:right w:w="100" w:type="dxa"/>
            </w:tcMar>
          </w:tcPr>
          <w:p w14:paraId="64629FB6"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Lowest sales per week </w:t>
            </w:r>
            <w:r>
              <w:rPr>
                <w:rFonts w:ascii="Times New Roman" w:eastAsia="Times New Roman" w:hAnsi="Times New Roman" w:cs="Times New Roman"/>
              </w:rPr>
              <w:lastRenderedPageBreak/>
              <w:t>compared wi</w:t>
            </w:r>
            <w:r>
              <w:rPr>
                <w:rFonts w:ascii="Times New Roman" w:eastAsia="Times New Roman" w:hAnsi="Times New Roman" w:cs="Times New Roman"/>
              </w:rPr>
              <w:t>th the economic interests rates</w:t>
            </w:r>
          </w:p>
        </w:tc>
        <w:tc>
          <w:tcPr>
            <w:tcW w:w="2340" w:type="dxa"/>
            <w:shd w:val="clear" w:color="auto" w:fill="auto"/>
            <w:tcMar>
              <w:top w:w="100" w:type="dxa"/>
              <w:left w:w="100" w:type="dxa"/>
              <w:bottom w:w="100" w:type="dxa"/>
              <w:right w:w="100" w:type="dxa"/>
            </w:tcMar>
          </w:tcPr>
          <w:p w14:paraId="3695F670"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Choosing not to fire a </w:t>
            </w:r>
            <w:r>
              <w:rPr>
                <w:rFonts w:ascii="Times New Roman" w:eastAsia="Times New Roman" w:hAnsi="Times New Roman" w:cs="Times New Roman"/>
              </w:rPr>
              <w:lastRenderedPageBreak/>
              <w:t>sales rep that is underperforming knowing that person is experiencing family problems</w:t>
            </w:r>
          </w:p>
        </w:tc>
      </w:tr>
    </w:tbl>
    <w:p w14:paraId="77612BCE" w14:textId="77777777" w:rsidR="009F524C" w:rsidRDefault="009F524C">
      <w:pPr>
        <w:rPr>
          <w:rFonts w:ascii="Times New Roman" w:eastAsia="Times New Roman" w:hAnsi="Times New Roman" w:cs="Times New Roman"/>
        </w:rPr>
      </w:pPr>
    </w:p>
    <w:p w14:paraId="65DA871A"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Relationships between people, processes, info tech and info - people use the processes to work with info systems </w:t>
      </w:r>
      <w:r>
        <w:rPr>
          <w:rFonts w:ascii="Times New Roman" w:eastAsia="Times New Roman" w:hAnsi="Times New Roman" w:cs="Times New Roman"/>
        </w:rPr>
        <w:t>to produce info</w:t>
      </w:r>
    </w:p>
    <w:p w14:paraId="0B7DE7A9" w14:textId="77777777" w:rsidR="009F524C" w:rsidRDefault="009F524C">
      <w:pPr>
        <w:rPr>
          <w:rFonts w:ascii="Times New Roman" w:eastAsia="Times New Roman" w:hAnsi="Times New Roman" w:cs="Times New Roman"/>
        </w:rPr>
      </w:pPr>
    </w:p>
    <w:p w14:paraId="782CF17E" w14:textId="77777777" w:rsidR="009F524C" w:rsidRDefault="00F2412F">
      <w:pP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BF957AC" wp14:editId="67A53DA5">
            <wp:extent cx="5943600" cy="26670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943600" cy="2667000"/>
                    </a:xfrm>
                    <a:prstGeom prst="rect">
                      <a:avLst/>
                    </a:prstGeom>
                    <a:ln/>
                  </pic:spPr>
                </pic:pic>
              </a:graphicData>
            </a:graphic>
          </wp:inline>
        </w:drawing>
      </w:r>
    </w:p>
    <w:p w14:paraId="6F396A54"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Info system roles and responsibilities </w:t>
      </w:r>
    </w:p>
    <w:p w14:paraId="08B10697" w14:textId="77777777" w:rsidR="009F524C" w:rsidRDefault="00F2412F">
      <w:pPr>
        <w:numPr>
          <w:ilvl w:val="0"/>
          <w:numId w:val="18"/>
        </w:numPr>
        <w:rPr>
          <w:rFonts w:ascii="Times New Roman" w:eastAsia="Times New Roman" w:hAnsi="Times New Roman" w:cs="Times New Roman"/>
        </w:rPr>
      </w:pPr>
      <w:r>
        <w:rPr>
          <w:rFonts w:ascii="Times New Roman" w:eastAsia="Times New Roman" w:hAnsi="Times New Roman" w:cs="Times New Roman"/>
        </w:rPr>
        <w:t xml:space="preserve">Chief info officer (CIO) - oversees all uses of IT and ensure the strategic alignment of IT with business goals and objectives </w:t>
      </w:r>
    </w:p>
    <w:p w14:paraId="0A567BE4" w14:textId="77777777" w:rsidR="009F524C" w:rsidRDefault="00F2412F">
      <w:pPr>
        <w:numPr>
          <w:ilvl w:val="0"/>
          <w:numId w:val="18"/>
        </w:numPr>
        <w:rPr>
          <w:rFonts w:ascii="Times New Roman" w:eastAsia="Times New Roman" w:hAnsi="Times New Roman" w:cs="Times New Roman"/>
        </w:rPr>
      </w:pPr>
      <w:r>
        <w:rPr>
          <w:rFonts w:ascii="Times New Roman" w:eastAsia="Times New Roman" w:hAnsi="Times New Roman" w:cs="Times New Roman"/>
        </w:rPr>
        <w:t xml:space="preserve">Chief knowledge officer (CKO) - responsible for collecting, maintaining and distributing the org’s knowledge </w:t>
      </w:r>
    </w:p>
    <w:p w14:paraId="32DB93AD" w14:textId="77777777" w:rsidR="009F524C" w:rsidRDefault="00F2412F">
      <w:pPr>
        <w:numPr>
          <w:ilvl w:val="0"/>
          <w:numId w:val="18"/>
        </w:numPr>
        <w:rPr>
          <w:rFonts w:ascii="Times New Roman" w:eastAsia="Times New Roman" w:hAnsi="Times New Roman" w:cs="Times New Roman"/>
        </w:rPr>
      </w:pPr>
      <w:r>
        <w:rPr>
          <w:rFonts w:ascii="Times New Roman" w:eastAsia="Times New Roman" w:hAnsi="Times New Roman" w:cs="Times New Roman"/>
        </w:rPr>
        <w:t xml:space="preserve">Chief privacy officer (CPO) - responsible for ensuring the ethical and legal use of info </w:t>
      </w:r>
    </w:p>
    <w:p w14:paraId="2CBD1004" w14:textId="77777777" w:rsidR="009F524C" w:rsidRDefault="00F2412F">
      <w:pPr>
        <w:numPr>
          <w:ilvl w:val="0"/>
          <w:numId w:val="18"/>
        </w:numPr>
        <w:rPr>
          <w:rFonts w:ascii="Times New Roman" w:eastAsia="Times New Roman" w:hAnsi="Times New Roman" w:cs="Times New Roman"/>
        </w:rPr>
      </w:pPr>
      <w:r>
        <w:rPr>
          <w:rFonts w:ascii="Times New Roman" w:eastAsia="Times New Roman" w:hAnsi="Times New Roman" w:cs="Times New Roman"/>
        </w:rPr>
        <w:t xml:space="preserve">Chief security officer (CSO) - responsible for ensuring </w:t>
      </w:r>
      <w:r>
        <w:rPr>
          <w:rFonts w:ascii="Times New Roman" w:eastAsia="Times New Roman" w:hAnsi="Times New Roman" w:cs="Times New Roman"/>
        </w:rPr>
        <w:t>the safety of IT resources including data, hardware, software and people</w:t>
      </w:r>
    </w:p>
    <w:p w14:paraId="6C1C3DD2" w14:textId="77777777" w:rsidR="009F524C" w:rsidRDefault="00F2412F">
      <w:pPr>
        <w:numPr>
          <w:ilvl w:val="0"/>
          <w:numId w:val="18"/>
        </w:numPr>
        <w:rPr>
          <w:rFonts w:ascii="Times New Roman" w:eastAsia="Times New Roman" w:hAnsi="Times New Roman" w:cs="Times New Roman"/>
        </w:rPr>
      </w:pPr>
      <w:r>
        <w:rPr>
          <w:rFonts w:ascii="Times New Roman" w:eastAsia="Times New Roman" w:hAnsi="Times New Roman" w:cs="Times New Roman"/>
        </w:rPr>
        <w:t xml:space="preserve">Chief tech officer (CTO) - responsible for ensuring the throughput, speed, accuracy, availability and reliability of IT </w:t>
      </w:r>
    </w:p>
    <w:p w14:paraId="127C8F5D" w14:textId="77777777" w:rsidR="009F524C" w:rsidRDefault="00F2412F">
      <w:pPr>
        <w:ind w:left="2160"/>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93ACCD1" wp14:editId="6FD03AA6">
            <wp:extent cx="3205163" cy="148583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205163" cy="1485837"/>
                    </a:xfrm>
                    <a:prstGeom prst="rect">
                      <a:avLst/>
                    </a:prstGeom>
                    <a:ln/>
                  </pic:spPr>
                </pic:pic>
              </a:graphicData>
            </a:graphic>
          </wp:inline>
        </w:drawing>
      </w:r>
    </w:p>
    <w:p w14:paraId="4F948FD1"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Overview of computer-based info systems</w:t>
      </w:r>
    </w:p>
    <w:p w14:paraId="115E2523" w14:textId="77777777" w:rsidR="009F524C" w:rsidRDefault="00F2412F">
      <w:pPr>
        <w:numPr>
          <w:ilvl w:val="0"/>
          <w:numId w:val="25"/>
        </w:numPr>
        <w:rPr>
          <w:rFonts w:ascii="Times New Roman" w:eastAsia="Times New Roman" w:hAnsi="Times New Roman" w:cs="Times New Roman"/>
        </w:rPr>
      </w:pPr>
      <w:r>
        <w:rPr>
          <w:rFonts w:ascii="Times New Roman" w:eastAsia="Times New Roman" w:hAnsi="Times New Roman" w:cs="Times New Roman"/>
        </w:rPr>
        <w:lastRenderedPageBreak/>
        <w:t>The purpose of infor</w:t>
      </w:r>
      <w:r>
        <w:rPr>
          <w:rFonts w:ascii="Times New Roman" w:eastAsia="Times New Roman" w:hAnsi="Times New Roman" w:cs="Times New Roman"/>
        </w:rPr>
        <w:t>mation systems has been defined as getting the right info to the right people at the right time, in the right amount and in the right format</w:t>
      </w:r>
    </w:p>
    <w:p w14:paraId="63C36BE1" w14:textId="77777777" w:rsidR="009F524C" w:rsidRDefault="00F2412F">
      <w:pPr>
        <w:numPr>
          <w:ilvl w:val="0"/>
          <w:numId w:val="25"/>
        </w:numPr>
        <w:rPr>
          <w:rFonts w:ascii="Times New Roman" w:eastAsia="Times New Roman" w:hAnsi="Times New Roman" w:cs="Times New Roman"/>
        </w:rPr>
      </w:pPr>
      <w:r>
        <w:rPr>
          <w:rFonts w:ascii="Times New Roman" w:eastAsia="Times New Roman" w:hAnsi="Times New Roman" w:cs="Times New Roman"/>
        </w:rPr>
        <w:t>Hardware - consists of devices such as the processor, monitor, keyboard, and printer. Together they accept, process</w:t>
      </w:r>
      <w:r>
        <w:rPr>
          <w:rFonts w:ascii="Times New Roman" w:eastAsia="Times New Roman" w:hAnsi="Times New Roman" w:cs="Times New Roman"/>
        </w:rPr>
        <w:t xml:space="preserve"> and display data and info</w:t>
      </w:r>
    </w:p>
    <w:p w14:paraId="5B0E9178" w14:textId="77777777" w:rsidR="009F524C" w:rsidRDefault="00F2412F">
      <w:pPr>
        <w:numPr>
          <w:ilvl w:val="0"/>
          <w:numId w:val="25"/>
        </w:numPr>
        <w:rPr>
          <w:rFonts w:ascii="Times New Roman" w:eastAsia="Times New Roman" w:hAnsi="Times New Roman" w:cs="Times New Roman"/>
        </w:rPr>
      </w:pPr>
      <w:r>
        <w:rPr>
          <w:rFonts w:ascii="Times New Roman" w:eastAsia="Times New Roman" w:hAnsi="Times New Roman" w:cs="Times New Roman"/>
        </w:rPr>
        <w:t xml:space="preserve">Software - program or collection of programs that enable the hardware to process data </w:t>
      </w:r>
    </w:p>
    <w:p w14:paraId="58EF96AA" w14:textId="77777777" w:rsidR="009F524C" w:rsidRDefault="00F2412F">
      <w:pPr>
        <w:numPr>
          <w:ilvl w:val="0"/>
          <w:numId w:val="25"/>
        </w:numPr>
        <w:rPr>
          <w:rFonts w:ascii="Times New Roman" w:eastAsia="Times New Roman" w:hAnsi="Times New Roman" w:cs="Times New Roman"/>
        </w:rPr>
      </w:pPr>
      <w:r>
        <w:rPr>
          <w:rFonts w:ascii="Times New Roman" w:eastAsia="Times New Roman" w:hAnsi="Times New Roman" w:cs="Times New Roman"/>
        </w:rPr>
        <w:t xml:space="preserve">Database - a collection of related files or tables containing data </w:t>
      </w:r>
    </w:p>
    <w:p w14:paraId="7A73CB13" w14:textId="77777777" w:rsidR="009F524C" w:rsidRDefault="00F2412F">
      <w:pPr>
        <w:numPr>
          <w:ilvl w:val="0"/>
          <w:numId w:val="25"/>
        </w:numPr>
        <w:rPr>
          <w:rFonts w:ascii="Times New Roman" w:eastAsia="Times New Roman" w:hAnsi="Times New Roman" w:cs="Times New Roman"/>
        </w:rPr>
      </w:pPr>
      <w:r>
        <w:rPr>
          <w:rFonts w:ascii="Times New Roman" w:eastAsia="Times New Roman" w:hAnsi="Times New Roman" w:cs="Times New Roman"/>
        </w:rPr>
        <w:t>Network - connecting system (wireless or wired) that allows different comp</w:t>
      </w:r>
      <w:r>
        <w:rPr>
          <w:rFonts w:ascii="Times New Roman" w:eastAsia="Times New Roman" w:hAnsi="Times New Roman" w:cs="Times New Roman"/>
        </w:rPr>
        <w:t xml:space="preserve">uters to share resources </w:t>
      </w:r>
    </w:p>
    <w:p w14:paraId="47429781" w14:textId="77777777" w:rsidR="009F524C" w:rsidRDefault="00F2412F">
      <w:pPr>
        <w:numPr>
          <w:ilvl w:val="0"/>
          <w:numId w:val="25"/>
        </w:numPr>
        <w:rPr>
          <w:rFonts w:ascii="Times New Roman" w:eastAsia="Times New Roman" w:hAnsi="Times New Roman" w:cs="Times New Roman"/>
        </w:rPr>
      </w:pPr>
      <w:r>
        <w:rPr>
          <w:rFonts w:ascii="Times New Roman" w:eastAsia="Times New Roman" w:hAnsi="Times New Roman" w:cs="Times New Roman"/>
        </w:rPr>
        <w:t xml:space="preserve">Procedures - instructions for combining the above components to process info and generate the desired output </w:t>
      </w:r>
    </w:p>
    <w:p w14:paraId="60BB1697" w14:textId="77777777" w:rsidR="009F524C" w:rsidRDefault="00ED0547">
      <w:pPr>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658240" behindDoc="0" locked="0" layoutInCell="1" allowOverlap="1" wp14:anchorId="66D85A6D" wp14:editId="1512040E">
            <wp:simplePos x="0" y="0"/>
            <wp:positionH relativeFrom="column">
              <wp:posOffset>4966269</wp:posOffset>
            </wp:positionH>
            <wp:positionV relativeFrom="paragraph">
              <wp:posOffset>98162</wp:posOffset>
            </wp:positionV>
            <wp:extent cx="1821114" cy="1251957"/>
            <wp:effectExtent l="0" t="0" r="8255"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821114" cy="1251957"/>
                    </a:xfrm>
                    <a:prstGeom prst="rect">
                      <a:avLst/>
                    </a:prstGeom>
                    <a:ln/>
                  </pic:spPr>
                </pic:pic>
              </a:graphicData>
            </a:graphic>
            <wp14:sizeRelH relativeFrom="page">
              <wp14:pctWidth>0</wp14:pctWidth>
            </wp14:sizeRelH>
            <wp14:sizeRelV relativeFrom="page">
              <wp14:pctHeight>0</wp14:pctHeight>
            </wp14:sizeRelV>
          </wp:anchor>
        </w:drawing>
      </w:r>
    </w:p>
    <w:p w14:paraId="045E79D3"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Major capabilities of info systems</w:t>
      </w:r>
    </w:p>
    <w:p w14:paraId="37743466" w14:textId="77777777" w:rsidR="009F524C" w:rsidRDefault="00F2412F">
      <w:pPr>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Perform high-speed, high volume numerical computations </w:t>
      </w:r>
    </w:p>
    <w:p w14:paraId="000AEEFF" w14:textId="77777777" w:rsidR="009F524C" w:rsidRDefault="00F2412F">
      <w:pPr>
        <w:numPr>
          <w:ilvl w:val="0"/>
          <w:numId w:val="22"/>
        </w:numPr>
        <w:rPr>
          <w:rFonts w:ascii="Times New Roman" w:eastAsia="Times New Roman" w:hAnsi="Times New Roman" w:cs="Times New Roman"/>
        </w:rPr>
      </w:pPr>
      <w:r>
        <w:rPr>
          <w:rFonts w:ascii="Times New Roman" w:eastAsia="Times New Roman" w:hAnsi="Times New Roman" w:cs="Times New Roman"/>
        </w:rPr>
        <w:t>Provide fast, accurate comm</w:t>
      </w:r>
      <w:r>
        <w:rPr>
          <w:rFonts w:ascii="Times New Roman" w:eastAsia="Times New Roman" w:hAnsi="Times New Roman" w:cs="Times New Roman"/>
        </w:rPr>
        <w:t>unication and collaboration within and among org’s</w:t>
      </w:r>
    </w:p>
    <w:p w14:paraId="3E7F5A1E" w14:textId="77777777" w:rsidR="009F524C" w:rsidRDefault="00F2412F">
      <w:pPr>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Store huge amounts of info in an easy to access yet small space </w:t>
      </w:r>
    </w:p>
    <w:p w14:paraId="36B1148E" w14:textId="77777777" w:rsidR="009F524C" w:rsidRDefault="00F2412F">
      <w:pPr>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Allow quick and inexpensive access to vast amounts of info worldwide </w:t>
      </w:r>
    </w:p>
    <w:p w14:paraId="426E6307" w14:textId="77777777" w:rsidR="009F524C" w:rsidRDefault="00F2412F">
      <w:pPr>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Interpret vast amounts of data quickly and efficiently </w:t>
      </w:r>
    </w:p>
    <w:p w14:paraId="1FD9DC69" w14:textId="77777777" w:rsidR="009F524C" w:rsidRDefault="00F2412F">
      <w:pPr>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Automate both </w:t>
      </w:r>
      <w:r>
        <w:rPr>
          <w:rFonts w:ascii="Times New Roman" w:eastAsia="Times New Roman" w:hAnsi="Times New Roman" w:cs="Times New Roman"/>
        </w:rPr>
        <w:t>semi-automatic business processes and manual tasks</w:t>
      </w:r>
    </w:p>
    <w:p w14:paraId="03E96BF5" w14:textId="77777777" w:rsidR="009F524C" w:rsidRDefault="009F524C">
      <w:pPr>
        <w:rPr>
          <w:rFonts w:ascii="Times New Roman" w:eastAsia="Times New Roman" w:hAnsi="Times New Roman" w:cs="Times New Roman"/>
        </w:rPr>
      </w:pPr>
    </w:p>
    <w:p w14:paraId="2CDF583E" w14:textId="77777777" w:rsidR="009F524C" w:rsidRDefault="00F2412F">
      <w:pPr>
        <w:rPr>
          <w:rFonts w:ascii="Times New Roman" w:eastAsia="Times New Roman" w:hAnsi="Times New Roman" w:cs="Times New Roman"/>
          <w:shd w:val="clear" w:color="auto" w:fill="D9D2E9"/>
        </w:rPr>
      </w:pPr>
      <w:r>
        <w:rPr>
          <w:rFonts w:ascii="Times New Roman" w:eastAsia="Times New Roman" w:hAnsi="Times New Roman" w:cs="Times New Roman"/>
          <w:shd w:val="clear" w:color="auto" w:fill="D9D2E9"/>
        </w:rPr>
        <w:t>Week 2: Organizational strategy, competitive advantage and information systems</w:t>
      </w:r>
    </w:p>
    <w:p w14:paraId="0F490BE2"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An organizational strategy is a planned approach that the org takes to reach its goals and mission statement. </w:t>
      </w:r>
    </w:p>
    <w:p w14:paraId="005989EA" w14:textId="77777777" w:rsidR="009F524C" w:rsidRDefault="009F524C">
      <w:pPr>
        <w:rPr>
          <w:rFonts w:ascii="Times New Roman" w:eastAsia="Times New Roman" w:hAnsi="Times New Roman" w:cs="Times New Roman"/>
        </w:rPr>
      </w:pPr>
    </w:p>
    <w:p w14:paraId="060C7AF4"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Competitive advantage is an advantage over competitors in some measure like cost, quality or speed which leads to control of a market and to larger than average profits.</w:t>
      </w:r>
    </w:p>
    <w:p w14:paraId="27D584D0" w14:textId="77777777" w:rsidR="009F524C" w:rsidRDefault="009F524C">
      <w:pPr>
        <w:rPr>
          <w:rFonts w:ascii="Times New Roman" w:eastAsia="Times New Roman" w:hAnsi="Times New Roman" w:cs="Times New Roman"/>
        </w:rPr>
      </w:pPr>
    </w:p>
    <w:p w14:paraId="4554DAD1"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Business process = collection of related activities (inputs, resources and outputs) t</w:t>
      </w:r>
      <w:r>
        <w:rPr>
          <w:rFonts w:ascii="Times New Roman" w:eastAsia="Times New Roman" w:hAnsi="Times New Roman" w:cs="Times New Roman"/>
        </w:rPr>
        <w:t>hat produce a product or service of value to the org, business partners or customers</w:t>
      </w:r>
    </w:p>
    <w:p w14:paraId="635B60DF" w14:textId="77777777" w:rsidR="009F524C" w:rsidRDefault="00F2412F">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Accounting, finance, marketing, HR, </w:t>
      </w:r>
      <w:proofErr w:type="spellStart"/>
      <w:r>
        <w:rPr>
          <w:rFonts w:ascii="Times New Roman" w:eastAsia="Times New Roman" w:hAnsi="Times New Roman" w:cs="Times New Roman"/>
        </w:rPr>
        <w:t>etc</w:t>
      </w:r>
      <w:proofErr w:type="spellEnd"/>
    </w:p>
    <w:p w14:paraId="43A0448C"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ab/>
      </w:r>
    </w:p>
    <w:p w14:paraId="76727A29"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ab/>
        <w:t xml:space="preserve">Info systems (IS) are enablers of an org’s business processes. </w:t>
      </w:r>
    </w:p>
    <w:p w14:paraId="20C565CA" w14:textId="77777777" w:rsidR="009F524C" w:rsidRDefault="00F2412F">
      <w:pPr>
        <w:numPr>
          <w:ilvl w:val="0"/>
          <w:numId w:val="16"/>
        </w:numPr>
        <w:rPr>
          <w:rFonts w:ascii="Times New Roman" w:eastAsia="Times New Roman" w:hAnsi="Times New Roman" w:cs="Times New Roman"/>
        </w:rPr>
      </w:pPr>
      <w:r>
        <w:rPr>
          <w:rFonts w:ascii="Times New Roman" w:eastAsia="Times New Roman" w:hAnsi="Times New Roman" w:cs="Times New Roman"/>
        </w:rPr>
        <w:t>Execution of a process such as doing the work, calculations, com</w:t>
      </w:r>
      <w:r>
        <w:rPr>
          <w:rFonts w:ascii="Times New Roman" w:eastAsia="Times New Roman" w:hAnsi="Times New Roman" w:cs="Times New Roman"/>
        </w:rPr>
        <w:t xml:space="preserve">parisons or creation of data or docs. </w:t>
      </w:r>
    </w:p>
    <w:p w14:paraId="4FDEC9A1" w14:textId="77777777" w:rsidR="009F524C" w:rsidRDefault="00F2412F">
      <w:pPr>
        <w:numPr>
          <w:ilvl w:val="1"/>
          <w:numId w:val="16"/>
        </w:numPr>
        <w:rPr>
          <w:rFonts w:ascii="Times New Roman" w:eastAsia="Times New Roman" w:hAnsi="Times New Roman" w:cs="Times New Roman"/>
        </w:rPr>
      </w:pPr>
      <w:r>
        <w:rPr>
          <w:rFonts w:ascii="Times New Roman" w:eastAsia="Times New Roman" w:hAnsi="Times New Roman" w:cs="Times New Roman"/>
        </w:rPr>
        <w:t xml:space="preserve">Ex: when a sale is made, compare inventory quantity on hand to re-order. If inventory is less than re-order level, generate purchase requisitions for the purchasing department </w:t>
      </w:r>
    </w:p>
    <w:p w14:paraId="30E9F7C3" w14:textId="77777777" w:rsidR="009F524C" w:rsidRDefault="00F2412F">
      <w:pPr>
        <w:numPr>
          <w:ilvl w:val="0"/>
          <w:numId w:val="16"/>
        </w:numPr>
        <w:rPr>
          <w:rFonts w:ascii="Times New Roman" w:eastAsia="Times New Roman" w:hAnsi="Times New Roman" w:cs="Times New Roman"/>
        </w:rPr>
      </w:pPr>
      <w:r>
        <w:rPr>
          <w:rFonts w:ascii="Times New Roman" w:eastAsia="Times New Roman" w:hAnsi="Times New Roman" w:cs="Times New Roman"/>
        </w:rPr>
        <w:t>Capturing and storing process data (such</w:t>
      </w:r>
      <w:r>
        <w:rPr>
          <w:rFonts w:ascii="Times New Roman" w:eastAsia="Times New Roman" w:hAnsi="Times New Roman" w:cs="Times New Roman"/>
        </w:rPr>
        <w:t xml:space="preserve"> as format the data, store it in the correct data file on a physical storage device such as a hard drive) </w:t>
      </w:r>
    </w:p>
    <w:p w14:paraId="1AD2B841" w14:textId="77777777" w:rsidR="009F524C" w:rsidRDefault="00F2412F">
      <w:pPr>
        <w:numPr>
          <w:ilvl w:val="1"/>
          <w:numId w:val="16"/>
        </w:numPr>
        <w:rPr>
          <w:rFonts w:ascii="Times New Roman" w:eastAsia="Times New Roman" w:hAnsi="Times New Roman" w:cs="Times New Roman"/>
        </w:rPr>
      </w:pPr>
      <w:r>
        <w:rPr>
          <w:rFonts w:ascii="Times New Roman" w:eastAsia="Times New Roman" w:hAnsi="Times New Roman" w:cs="Times New Roman"/>
        </w:rPr>
        <w:t>Once the purchase requisition has been approved by the purchasing department, increase the quantity on order field and store the purchase requisition</w:t>
      </w:r>
      <w:r>
        <w:rPr>
          <w:rFonts w:ascii="Times New Roman" w:eastAsia="Times New Roman" w:hAnsi="Times New Roman" w:cs="Times New Roman"/>
        </w:rPr>
        <w:t xml:space="preserve"> data in the open purchase requisition file </w:t>
      </w:r>
    </w:p>
    <w:p w14:paraId="20F342DF" w14:textId="69451FD6" w:rsidR="009F524C" w:rsidRDefault="00F2412F">
      <w:pPr>
        <w:numPr>
          <w:ilvl w:val="0"/>
          <w:numId w:val="16"/>
        </w:numPr>
        <w:rPr>
          <w:rFonts w:ascii="Times New Roman" w:eastAsia="Times New Roman" w:hAnsi="Times New Roman" w:cs="Times New Roman"/>
        </w:rPr>
      </w:pPr>
      <w:r>
        <w:rPr>
          <w:rFonts w:ascii="Times New Roman" w:eastAsia="Times New Roman" w:hAnsi="Times New Roman" w:cs="Times New Roman"/>
        </w:rPr>
        <w:t>Monitoring process performance (such as examine</w:t>
      </w:r>
      <w:r>
        <w:rPr>
          <w:rFonts w:ascii="Times New Roman" w:eastAsia="Times New Roman" w:hAnsi="Times New Roman" w:cs="Times New Roman"/>
        </w:rPr>
        <w:t xml:space="preserve">, analyze and assess the business process to ensure compliance and to evaluate the process) </w:t>
      </w:r>
    </w:p>
    <w:p w14:paraId="2F5933C3" w14:textId="77777777" w:rsidR="009F524C" w:rsidRDefault="00F2412F">
      <w:pPr>
        <w:numPr>
          <w:ilvl w:val="1"/>
          <w:numId w:val="16"/>
        </w:numPr>
        <w:rPr>
          <w:rFonts w:ascii="Times New Roman" w:eastAsia="Times New Roman" w:hAnsi="Times New Roman" w:cs="Times New Roman"/>
        </w:rPr>
      </w:pPr>
      <w:r>
        <w:rPr>
          <w:rFonts w:ascii="Times New Roman" w:eastAsia="Times New Roman" w:hAnsi="Times New Roman" w:cs="Times New Roman"/>
        </w:rPr>
        <w:lastRenderedPageBreak/>
        <w:t xml:space="preserve">Reports can be automatically produced to identify purchase requisitions </w:t>
      </w:r>
      <w:r>
        <w:rPr>
          <w:rFonts w:ascii="Times New Roman" w:eastAsia="Times New Roman" w:hAnsi="Times New Roman" w:cs="Times New Roman"/>
        </w:rPr>
        <w:t xml:space="preserve">where goods have not been received, where too much or too little has been received, and or purchase requisitions waiting to be approved. </w:t>
      </w:r>
    </w:p>
    <w:p w14:paraId="0C239603" w14:textId="77777777" w:rsidR="009F524C" w:rsidRDefault="009F524C">
      <w:pPr>
        <w:rPr>
          <w:rFonts w:ascii="Times New Roman" w:eastAsia="Times New Roman" w:hAnsi="Times New Roman" w:cs="Times New Roman"/>
        </w:rPr>
      </w:pPr>
    </w:p>
    <w:p w14:paraId="4C3EA038"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Cross-functional processes = where no single functional area is responsible for its execution. Multiple functional ar</w:t>
      </w:r>
      <w:r>
        <w:rPr>
          <w:rFonts w:ascii="Times New Roman" w:eastAsia="Times New Roman" w:hAnsi="Times New Roman" w:cs="Times New Roman"/>
        </w:rPr>
        <w:t>eas collaborate to perform the process</w:t>
      </w:r>
    </w:p>
    <w:p w14:paraId="199567DA" w14:textId="77777777" w:rsidR="009F524C" w:rsidRDefault="00F2412F">
      <w:pPr>
        <w:ind w:left="720"/>
        <w:rPr>
          <w:rFonts w:ascii="Times New Roman" w:eastAsia="Times New Roman" w:hAnsi="Times New Roman" w:cs="Times New Roman"/>
        </w:rPr>
      </w:pPr>
      <w:r>
        <w:rPr>
          <w:rFonts w:ascii="Times New Roman" w:eastAsia="Times New Roman" w:hAnsi="Times New Roman" w:cs="Times New Roman"/>
        </w:rPr>
        <w:t>For example the materials procurement process includes all of the tasks involved in acquiring needed materials externally from a vendor. Procurement has 5 steps that are completed in 3 different functional areas of th</w:t>
      </w:r>
      <w:r>
        <w:rPr>
          <w:rFonts w:ascii="Times New Roman" w:eastAsia="Times New Roman" w:hAnsi="Times New Roman" w:cs="Times New Roman"/>
        </w:rPr>
        <w:t xml:space="preserve">e firm: warehouse, purchasing and accounting. </w:t>
      </w:r>
      <w:r>
        <w:rPr>
          <w:rFonts w:ascii="Times New Roman" w:eastAsia="Times New Roman" w:hAnsi="Times New Roman" w:cs="Times New Roman"/>
        </w:rPr>
        <w:tab/>
      </w:r>
    </w:p>
    <w:p w14:paraId="13BDD211" w14:textId="77777777" w:rsidR="009F524C" w:rsidRDefault="009F524C">
      <w:pPr>
        <w:rPr>
          <w:rFonts w:ascii="Times New Roman" w:eastAsia="Times New Roman" w:hAnsi="Times New Roman" w:cs="Times New Roman"/>
        </w:rPr>
      </w:pPr>
    </w:p>
    <w:p w14:paraId="74308EAB"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How does an org ensure business process excellence?</w:t>
      </w:r>
    </w:p>
    <w:p w14:paraId="05DE34AE" w14:textId="77777777" w:rsidR="009F524C" w:rsidRDefault="00F2412F">
      <w:pPr>
        <w:numPr>
          <w:ilvl w:val="0"/>
          <w:numId w:val="31"/>
        </w:numPr>
        <w:rPr>
          <w:rFonts w:ascii="Times New Roman" w:eastAsia="Times New Roman" w:hAnsi="Times New Roman" w:cs="Times New Roman"/>
        </w:rPr>
      </w:pPr>
      <w:r>
        <w:rPr>
          <w:rFonts w:ascii="Times New Roman" w:eastAsia="Times New Roman" w:hAnsi="Times New Roman" w:cs="Times New Roman"/>
        </w:rPr>
        <w:t>Business process reengineering (BPR) is a radical strategy for improving the efficiency and effectiveness of an org’s business processes. Known as the clea</w:t>
      </w:r>
      <w:r>
        <w:rPr>
          <w:rFonts w:ascii="Times New Roman" w:eastAsia="Times New Roman" w:hAnsi="Times New Roman" w:cs="Times New Roman"/>
        </w:rPr>
        <w:t xml:space="preserve">n slate approach </w:t>
      </w:r>
    </w:p>
    <w:p w14:paraId="3897A2BF" w14:textId="77777777" w:rsidR="009F524C" w:rsidRDefault="00F2412F">
      <w:pPr>
        <w:numPr>
          <w:ilvl w:val="0"/>
          <w:numId w:val="31"/>
        </w:numPr>
        <w:rPr>
          <w:rFonts w:ascii="Times New Roman" w:eastAsia="Times New Roman" w:hAnsi="Times New Roman" w:cs="Times New Roman"/>
        </w:rPr>
      </w:pPr>
      <w:r>
        <w:rPr>
          <w:rFonts w:ascii="Times New Roman" w:eastAsia="Times New Roman" w:hAnsi="Times New Roman" w:cs="Times New Roman"/>
        </w:rPr>
        <w:t xml:space="preserve">Business process improvement (BPI) is a more incremental approach with lower risk and cost than BPR. Six sigma is a popular version </w:t>
      </w:r>
    </w:p>
    <w:p w14:paraId="2C4B4152" w14:textId="77777777" w:rsidR="009F524C" w:rsidRDefault="00F2412F">
      <w:pPr>
        <w:numPr>
          <w:ilvl w:val="0"/>
          <w:numId w:val="31"/>
        </w:numPr>
        <w:rPr>
          <w:rFonts w:ascii="Times New Roman" w:eastAsia="Times New Roman" w:hAnsi="Times New Roman" w:cs="Times New Roman"/>
        </w:rPr>
      </w:pPr>
      <w:r>
        <w:rPr>
          <w:rFonts w:ascii="Times New Roman" w:eastAsia="Times New Roman" w:hAnsi="Times New Roman" w:cs="Times New Roman"/>
        </w:rPr>
        <w:t>Business process management (BPM) is a management technique that includes methods and tools to support th</w:t>
      </w:r>
      <w:r>
        <w:rPr>
          <w:rFonts w:ascii="Times New Roman" w:eastAsia="Times New Roman" w:hAnsi="Times New Roman" w:cs="Times New Roman"/>
        </w:rPr>
        <w:t>e design, analysis, implementation and optimization of business processes.</w:t>
      </w:r>
    </w:p>
    <w:p w14:paraId="5E15A8A6" w14:textId="77777777" w:rsidR="009F524C" w:rsidRDefault="009F524C">
      <w:pPr>
        <w:rPr>
          <w:rFonts w:ascii="Times New Roman" w:eastAsia="Times New Roman" w:hAnsi="Times New Roman" w:cs="Times New Roman"/>
        </w:rPr>
      </w:pPr>
    </w:p>
    <w:p w14:paraId="7FF3DB8A"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Measure of excellence in executing business processes</w:t>
      </w:r>
    </w:p>
    <w:p w14:paraId="493A4B46" w14:textId="77777777" w:rsidR="009F524C" w:rsidRDefault="00F2412F">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Customer satisfaction </w:t>
      </w:r>
    </w:p>
    <w:p w14:paraId="5C6685EF" w14:textId="77777777" w:rsidR="009F524C" w:rsidRDefault="00F2412F">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Cost reduction </w:t>
      </w:r>
    </w:p>
    <w:p w14:paraId="642D02EE" w14:textId="77777777" w:rsidR="009F524C" w:rsidRDefault="00F2412F">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Cycle and fulfillment time reduction </w:t>
      </w:r>
    </w:p>
    <w:p w14:paraId="2DD64DE3" w14:textId="77777777" w:rsidR="009F524C" w:rsidRDefault="00F2412F">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Quality </w:t>
      </w:r>
    </w:p>
    <w:p w14:paraId="1176C6BF" w14:textId="77777777" w:rsidR="009F524C" w:rsidRDefault="00F2412F">
      <w:pPr>
        <w:numPr>
          <w:ilvl w:val="0"/>
          <w:numId w:val="5"/>
        </w:numPr>
        <w:rPr>
          <w:rFonts w:ascii="Times New Roman" w:eastAsia="Times New Roman" w:hAnsi="Times New Roman" w:cs="Times New Roman"/>
        </w:rPr>
      </w:pPr>
      <w:r>
        <w:rPr>
          <w:rFonts w:ascii="Times New Roman" w:eastAsia="Times New Roman" w:hAnsi="Times New Roman" w:cs="Times New Roman"/>
        </w:rPr>
        <w:t>Differentiation</w:t>
      </w:r>
    </w:p>
    <w:p w14:paraId="14B35997" w14:textId="77777777" w:rsidR="009F524C" w:rsidRDefault="00F2412F">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Productivity </w:t>
      </w:r>
    </w:p>
    <w:p w14:paraId="3F80C548" w14:textId="77777777" w:rsidR="009F524C" w:rsidRDefault="009F524C">
      <w:pPr>
        <w:rPr>
          <w:rFonts w:ascii="Times New Roman" w:eastAsia="Times New Roman" w:hAnsi="Times New Roman" w:cs="Times New Roman"/>
        </w:rPr>
      </w:pPr>
    </w:p>
    <w:p w14:paraId="4A1D2350"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Business process improvement (BPI)</w:t>
      </w:r>
    </w:p>
    <w:p w14:paraId="5AE08AD4" w14:textId="77777777" w:rsidR="009F524C" w:rsidRDefault="00F2412F">
      <w:pPr>
        <w:numPr>
          <w:ilvl w:val="0"/>
          <w:numId w:val="29"/>
        </w:numPr>
        <w:rPr>
          <w:rFonts w:ascii="Times New Roman" w:eastAsia="Times New Roman" w:hAnsi="Times New Roman" w:cs="Times New Roman"/>
        </w:rPr>
      </w:pPr>
      <w:r>
        <w:rPr>
          <w:rFonts w:ascii="Times New Roman" w:eastAsia="Times New Roman" w:hAnsi="Times New Roman" w:cs="Times New Roman"/>
        </w:rPr>
        <w:t xml:space="preserve">Five basic phase of successful BPI </w:t>
      </w:r>
    </w:p>
    <w:p w14:paraId="733ACDE4" w14:textId="77777777" w:rsidR="009F524C" w:rsidRDefault="00F2412F">
      <w:pPr>
        <w:numPr>
          <w:ilvl w:val="1"/>
          <w:numId w:val="29"/>
        </w:numPr>
        <w:rPr>
          <w:rFonts w:ascii="Times New Roman" w:eastAsia="Times New Roman" w:hAnsi="Times New Roman" w:cs="Times New Roman"/>
        </w:rPr>
      </w:pPr>
      <w:r>
        <w:rPr>
          <w:rFonts w:ascii="Times New Roman" w:eastAsia="Times New Roman" w:hAnsi="Times New Roman" w:cs="Times New Roman"/>
        </w:rPr>
        <w:t xml:space="preserve">Define - plot the process visually </w:t>
      </w:r>
    </w:p>
    <w:p w14:paraId="31F98CBB" w14:textId="77777777" w:rsidR="009F524C" w:rsidRDefault="00F2412F">
      <w:pPr>
        <w:numPr>
          <w:ilvl w:val="1"/>
          <w:numId w:val="29"/>
        </w:numPr>
        <w:rPr>
          <w:rFonts w:ascii="Times New Roman" w:eastAsia="Times New Roman" w:hAnsi="Times New Roman" w:cs="Times New Roman"/>
        </w:rPr>
      </w:pPr>
      <w:r>
        <w:rPr>
          <w:rFonts w:ascii="Times New Roman" w:eastAsia="Times New Roman" w:hAnsi="Times New Roman" w:cs="Times New Roman"/>
        </w:rPr>
        <w:t xml:space="preserve">Measure - things you want to improve, time, cost, and customer satisfaction. Sets a benchmark </w:t>
      </w:r>
    </w:p>
    <w:p w14:paraId="4D98A0CC" w14:textId="77777777" w:rsidR="009F524C" w:rsidRDefault="00F2412F">
      <w:pPr>
        <w:numPr>
          <w:ilvl w:val="1"/>
          <w:numId w:val="29"/>
        </w:numPr>
        <w:rPr>
          <w:rFonts w:ascii="Times New Roman" w:eastAsia="Times New Roman" w:hAnsi="Times New Roman" w:cs="Times New Roman"/>
        </w:rPr>
      </w:pPr>
      <w:r>
        <w:rPr>
          <w:rFonts w:ascii="Times New Roman" w:eastAsia="Times New Roman" w:hAnsi="Times New Roman" w:cs="Times New Roman"/>
        </w:rPr>
        <w:t xml:space="preserve">Analyze </w:t>
      </w:r>
    </w:p>
    <w:p w14:paraId="735D9B28" w14:textId="77777777" w:rsidR="009F524C" w:rsidRDefault="00F2412F">
      <w:pPr>
        <w:numPr>
          <w:ilvl w:val="1"/>
          <w:numId w:val="29"/>
        </w:numPr>
        <w:rPr>
          <w:rFonts w:ascii="Times New Roman" w:eastAsia="Times New Roman" w:hAnsi="Times New Roman" w:cs="Times New Roman"/>
        </w:rPr>
      </w:pPr>
      <w:r>
        <w:rPr>
          <w:rFonts w:ascii="Times New Roman" w:eastAsia="Times New Roman" w:hAnsi="Times New Roman" w:cs="Times New Roman"/>
        </w:rPr>
        <w:t xml:space="preserve">Improve </w:t>
      </w:r>
    </w:p>
    <w:p w14:paraId="691640B2" w14:textId="77777777" w:rsidR="009F524C" w:rsidRDefault="00F2412F">
      <w:pPr>
        <w:numPr>
          <w:ilvl w:val="1"/>
          <w:numId w:val="29"/>
        </w:numPr>
        <w:rPr>
          <w:rFonts w:ascii="Times New Roman" w:eastAsia="Times New Roman" w:hAnsi="Times New Roman" w:cs="Times New Roman"/>
        </w:rPr>
      </w:pPr>
      <w:r>
        <w:rPr>
          <w:rFonts w:ascii="Times New Roman" w:eastAsia="Times New Roman" w:hAnsi="Times New Roman" w:cs="Times New Roman"/>
        </w:rPr>
        <w:t>Control - monitor and measure again</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F524C" w14:paraId="62B386E1" w14:textId="77777777">
        <w:tc>
          <w:tcPr>
            <w:tcW w:w="4680" w:type="dxa"/>
            <w:shd w:val="clear" w:color="auto" w:fill="D9D2E9"/>
            <w:tcMar>
              <w:top w:w="100" w:type="dxa"/>
              <w:left w:w="100" w:type="dxa"/>
              <w:bottom w:w="100" w:type="dxa"/>
              <w:right w:w="100" w:type="dxa"/>
            </w:tcMar>
          </w:tcPr>
          <w:p w14:paraId="15BCCD8D" w14:textId="77777777" w:rsidR="009F524C" w:rsidRDefault="00F2412F">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BPI</w:t>
            </w:r>
          </w:p>
        </w:tc>
        <w:tc>
          <w:tcPr>
            <w:tcW w:w="4680" w:type="dxa"/>
            <w:shd w:val="clear" w:color="auto" w:fill="D9D2E9"/>
            <w:tcMar>
              <w:top w:w="100" w:type="dxa"/>
              <w:left w:w="100" w:type="dxa"/>
              <w:bottom w:w="100" w:type="dxa"/>
              <w:right w:w="100" w:type="dxa"/>
            </w:tcMar>
          </w:tcPr>
          <w:p w14:paraId="07264862" w14:textId="77777777" w:rsidR="009F524C" w:rsidRDefault="00F2412F">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BPR</w:t>
            </w:r>
          </w:p>
        </w:tc>
      </w:tr>
      <w:tr w:rsidR="009F524C" w14:paraId="26CD2EC6" w14:textId="77777777">
        <w:tc>
          <w:tcPr>
            <w:tcW w:w="4680" w:type="dxa"/>
            <w:shd w:val="clear" w:color="auto" w:fill="auto"/>
            <w:tcMar>
              <w:top w:w="100" w:type="dxa"/>
              <w:left w:w="100" w:type="dxa"/>
              <w:bottom w:w="100" w:type="dxa"/>
              <w:right w:w="100" w:type="dxa"/>
            </w:tcMar>
          </w:tcPr>
          <w:p w14:paraId="1C4A572F" w14:textId="77777777" w:rsidR="009F524C" w:rsidRDefault="00F2412F">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Low risk/low cost </w:t>
            </w:r>
          </w:p>
          <w:p w14:paraId="6AFF59B3" w14:textId="77777777" w:rsidR="009F524C" w:rsidRDefault="00F2412F">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Incremental change</w:t>
            </w:r>
          </w:p>
          <w:p w14:paraId="612107A2" w14:textId="77777777" w:rsidR="009F524C" w:rsidRDefault="00F2412F">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Bottom up approach</w:t>
            </w:r>
          </w:p>
          <w:p w14:paraId="4B2EC95D" w14:textId="77777777" w:rsidR="009F524C" w:rsidRDefault="00F2412F">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Takes less time </w:t>
            </w:r>
          </w:p>
          <w:p w14:paraId="5CEFC3C2" w14:textId="77777777" w:rsidR="009F524C" w:rsidRDefault="00F2412F">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Quantifiable results </w:t>
            </w:r>
          </w:p>
          <w:p w14:paraId="7535D48C" w14:textId="77777777" w:rsidR="009F524C" w:rsidRDefault="00F2412F">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All employees trained in BPI</w:t>
            </w:r>
          </w:p>
        </w:tc>
        <w:tc>
          <w:tcPr>
            <w:tcW w:w="4680" w:type="dxa"/>
            <w:shd w:val="clear" w:color="auto" w:fill="auto"/>
            <w:tcMar>
              <w:top w:w="100" w:type="dxa"/>
              <w:left w:w="100" w:type="dxa"/>
              <w:bottom w:w="100" w:type="dxa"/>
              <w:right w:w="100" w:type="dxa"/>
            </w:tcMar>
          </w:tcPr>
          <w:p w14:paraId="2D27EE5B" w14:textId="77777777" w:rsidR="009F524C" w:rsidRDefault="00F2412F">
            <w:pPr>
              <w:widowControl w:val="0"/>
              <w:numPr>
                <w:ilvl w:val="0"/>
                <w:numId w:val="2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High risk/high cost </w:t>
            </w:r>
          </w:p>
          <w:p w14:paraId="6FEFD752" w14:textId="77777777" w:rsidR="009F524C" w:rsidRDefault="00F2412F">
            <w:pPr>
              <w:widowControl w:val="0"/>
              <w:numPr>
                <w:ilvl w:val="0"/>
                <w:numId w:val="2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Radical redesign </w:t>
            </w:r>
          </w:p>
          <w:p w14:paraId="5F2462D1" w14:textId="77777777" w:rsidR="009F524C" w:rsidRDefault="00F2412F">
            <w:pPr>
              <w:widowControl w:val="0"/>
              <w:numPr>
                <w:ilvl w:val="0"/>
                <w:numId w:val="2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Top-down approach </w:t>
            </w:r>
          </w:p>
          <w:p w14:paraId="11EFD9D9" w14:textId="77777777" w:rsidR="009F524C" w:rsidRDefault="00F2412F">
            <w:pPr>
              <w:widowControl w:val="0"/>
              <w:numPr>
                <w:ilvl w:val="0"/>
                <w:numId w:val="2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Time consuming </w:t>
            </w:r>
          </w:p>
          <w:p w14:paraId="39851F37" w14:textId="77777777" w:rsidR="009F524C" w:rsidRDefault="00F2412F">
            <w:pPr>
              <w:widowControl w:val="0"/>
              <w:numPr>
                <w:ilvl w:val="0"/>
                <w:numId w:val="2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Impacts can be overwhelming </w:t>
            </w:r>
          </w:p>
          <w:p w14:paraId="430B6276" w14:textId="77777777" w:rsidR="009F524C" w:rsidRDefault="00F2412F">
            <w:pPr>
              <w:widowControl w:val="0"/>
              <w:numPr>
                <w:ilvl w:val="0"/>
                <w:numId w:val="23"/>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High failure rate </w:t>
            </w:r>
          </w:p>
        </w:tc>
      </w:tr>
    </w:tbl>
    <w:p w14:paraId="2888169B"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 </w:t>
      </w:r>
    </w:p>
    <w:p w14:paraId="07D80663"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BPM: management system used to support continuous BPI initiatives for core business processes over time </w:t>
      </w:r>
    </w:p>
    <w:p w14:paraId="0579C1C9" w14:textId="77777777" w:rsidR="009F524C" w:rsidRDefault="00F2412F">
      <w:pPr>
        <w:numPr>
          <w:ilvl w:val="0"/>
          <w:numId w:val="14"/>
        </w:numPr>
        <w:rPr>
          <w:rFonts w:ascii="Times New Roman" w:eastAsia="Times New Roman" w:hAnsi="Times New Roman" w:cs="Times New Roman"/>
        </w:rPr>
      </w:pPr>
      <w:r>
        <w:rPr>
          <w:rFonts w:ascii="Times New Roman" w:eastAsia="Times New Roman" w:hAnsi="Times New Roman" w:cs="Times New Roman"/>
        </w:rPr>
        <w:lastRenderedPageBreak/>
        <w:t>Importance of BPM is through process modeling, web-enabled tech and business activity monitoring (BAM)</w:t>
      </w:r>
    </w:p>
    <w:p w14:paraId="2B0BE9E1" w14:textId="77777777" w:rsidR="009F524C" w:rsidRDefault="00F2412F">
      <w:pPr>
        <w:numPr>
          <w:ilvl w:val="0"/>
          <w:numId w:val="14"/>
        </w:numPr>
        <w:rPr>
          <w:rFonts w:ascii="Times New Roman" w:eastAsia="Times New Roman" w:hAnsi="Times New Roman" w:cs="Times New Roman"/>
        </w:rPr>
      </w:pPr>
      <w:r>
        <w:rPr>
          <w:rFonts w:ascii="Times New Roman" w:eastAsia="Times New Roman" w:hAnsi="Times New Roman" w:cs="Times New Roman"/>
        </w:rPr>
        <w:t>Business process management suite (BPMS) - an</w:t>
      </w:r>
      <w:r>
        <w:rPr>
          <w:rFonts w:ascii="Times New Roman" w:eastAsia="Times New Roman" w:hAnsi="Times New Roman" w:cs="Times New Roman"/>
        </w:rPr>
        <w:t xml:space="preserve"> integrated set of applications used for BPM </w:t>
      </w:r>
    </w:p>
    <w:p w14:paraId="03181683" w14:textId="77777777" w:rsidR="009F524C" w:rsidRDefault="00F2412F">
      <w:pPr>
        <w:numPr>
          <w:ilvl w:val="0"/>
          <w:numId w:val="14"/>
        </w:numPr>
        <w:rPr>
          <w:rFonts w:ascii="Times New Roman" w:eastAsia="Times New Roman" w:hAnsi="Times New Roman" w:cs="Times New Roman"/>
        </w:rPr>
      </w:pPr>
      <w:r>
        <w:rPr>
          <w:rFonts w:ascii="Times New Roman" w:eastAsia="Times New Roman" w:hAnsi="Times New Roman" w:cs="Times New Roman"/>
        </w:rPr>
        <w:t xml:space="preserve">Emerging trend of social BPM </w:t>
      </w:r>
    </w:p>
    <w:p w14:paraId="4E2454CA" w14:textId="77777777" w:rsidR="009F524C" w:rsidRDefault="00F2412F">
      <w:pPr>
        <w:numPr>
          <w:ilvl w:val="1"/>
          <w:numId w:val="14"/>
        </w:numPr>
        <w:rPr>
          <w:rFonts w:ascii="Times New Roman" w:eastAsia="Times New Roman" w:hAnsi="Times New Roman" w:cs="Times New Roman"/>
        </w:rPr>
      </w:pPr>
      <w:r>
        <w:rPr>
          <w:rFonts w:ascii="Times New Roman" w:eastAsia="Times New Roman" w:hAnsi="Times New Roman" w:cs="Times New Roman"/>
        </w:rPr>
        <w:t>Tech enabling employees to collaborate across functions internally and externally using social media tools</w:t>
      </w:r>
    </w:p>
    <w:p w14:paraId="62D5A1E0" w14:textId="77777777" w:rsidR="009F524C" w:rsidRDefault="009F524C">
      <w:pPr>
        <w:rPr>
          <w:rFonts w:ascii="Times New Roman" w:eastAsia="Times New Roman" w:hAnsi="Times New Roman" w:cs="Times New Roman"/>
        </w:rPr>
      </w:pPr>
    </w:p>
    <w:p w14:paraId="38AFECB6"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Business pressures, org responses and IT support </w:t>
      </w:r>
    </w:p>
    <w:p w14:paraId="5018CFE4" w14:textId="77777777" w:rsidR="009F524C" w:rsidRDefault="00F2412F">
      <w:pPr>
        <w:numPr>
          <w:ilvl w:val="0"/>
          <w:numId w:val="27"/>
        </w:numPr>
        <w:rPr>
          <w:rFonts w:ascii="Times New Roman" w:eastAsia="Times New Roman" w:hAnsi="Times New Roman" w:cs="Times New Roman"/>
        </w:rPr>
      </w:pPr>
      <w:r>
        <w:rPr>
          <w:rFonts w:ascii="Times New Roman" w:eastAsia="Times New Roman" w:hAnsi="Times New Roman" w:cs="Times New Roman"/>
          <w:b/>
        </w:rPr>
        <w:t>Market</w:t>
      </w:r>
      <w:r>
        <w:rPr>
          <w:rFonts w:ascii="Times New Roman" w:eastAsia="Times New Roman" w:hAnsi="Times New Roman" w:cs="Times New Roman"/>
        </w:rPr>
        <w:t xml:space="preserve"> - pressures are generated by the global economy, intense competition, the changing nature of the workforce and powerful customers </w:t>
      </w:r>
    </w:p>
    <w:p w14:paraId="62EC4C7F" w14:textId="77777777" w:rsidR="009F524C" w:rsidRDefault="00F2412F">
      <w:pPr>
        <w:numPr>
          <w:ilvl w:val="0"/>
          <w:numId w:val="27"/>
        </w:numPr>
        <w:rPr>
          <w:rFonts w:ascii="Times New Roman" w:eastAsia="Times New Roman" w:hAnsi="Times New Roman" w:cs="Times New Roman"/>
        </w:rPr>
      </w:pPr>
      <w:r>
        <w:rPr>
          <w:rFonts w:ascii="Times New Roman" w:eastAsia="Times New Roman" w:hAnsi="Times New Roman" w:cs="Times New Roman"/>
          <w:b/>
        </w:rPr>
        <w:t>Tech</w:t>
      </w:r>
      <w:r>
        <w:rPr>
          <w:rFonts w:ascii="Times New Roman" w:eastAsia="Times New Roman" w:hAnsi="Times New Roman" w:cs="Times New Roman"/>
        </w:rPr>
        <w:t xml:space="preserve"> - pressures involving tech innovation and obsolescence and info overload </w:t>
      </w:r>
    </w:p>
    <w:p w14:paraId="1E3F88D8" w14:textId="77777777" w:rsidR="009F524C" w:rsidRDefault="00F2412F">
      <w:pPr>
        <w:numPr>
          <w:ilvl w:val="0"/>
          <w:numId w:val="27"/>
        </w:numPr>
        <w:rPr>
          <w:rFonts w:ascii="Times New Roman" w:eastAsia="Times New Roman" w:hAnsi="Times New Roman" w:cs="Times New Roman"/>
        </w:rPr>
      </w:pPr>
      <w:r>
        <w:rPr>
          <w:rFonts w:ascii="Times New Roman" w:eastAsia="Times New Roman" w:hAnsi="Times New Roman" w:cs="Times New Roman"/>
          <w:b/>
        </w:rPr>
        <w:t>Societal</w:t>
      </w:r>
      <w:r>
        <w:rPr>
          <w:rFonts w:ascii="Times New Roman" w:eastAsia="Times New Roman" w:hAnsi="Times New Roman" w:cs="Times New Roman"/>
        </w:rPr>
        <w:t xml:space="preserve"> - includes social responsibility, </w:t>
      </w:r>
      <w:proofErr w:type="spellStart"/>
      <w:r>
        <w:rPr>
          <w:rFonts w:ascii="Times New Roman" w:eastAsia="Times New Roman" w:hAnsi="Times New Roman" w:cs="Times New Roman"/>
        </w:rPr>
        <w:t>go</w:t>
      </w:r>
      <w:r>
        <w:rPr>
          <w:rFonts w:ascii="Times New Roman" w:eastAsia="Times New Roman" w:hAnsi="Times New Roman" w:cs="Times New Roman"/>
        </w:rPr>
        <w:t>v</w:t>
      </w:r>
      <w:proofErr w:type="spellEnd"/>
      <w:r>
        <w:rPr>
          <w:rFonts w:ascii="Times New Roman" w:eastAsia="Times New Roman" w:hAnsi="Times New Roman" w:cs="Times New Roman"/>
        </w:rPr>
        <w:t xml:space="preserve"> regulation and deregulation, spending for social programs, spending to protect against terrorism and ethics. Should look at them as opportunities</w:t>
      </w:r>
    </w:p>
    <w:p w14:paraId="06717EBE" w14:textId="77777777" w:rsidR="009F524C" w:rsidRDefault="00F2412F">
      <w:pPr>
        <w:numPr>
          <w:ilvl w:val="1"/>
          <w:numId w:val="27"/>
        </w:numPr>
        <w:rPr>
          <w:rFonts w:ascii="Times New Roman" w:eastAsia="Times New Roman" w:hAnsi="Times New Roman" w:cs="Times New Roman"/>
        </w:rPr>
      </w:pPr>
      <w:r>
        <w:rPr>
          <w:rFonts w:ascii="Times New Roman" w:eastAsia="Times New Roman" w:hAnsi="Times New Roman" w:cs="Times New Roman"/>
        </w:rPr>
        <w:t xml:space="preserve">Going green - IT execs listed 3 areas where IT is valuable for going green </w:t>
      </w:r>
    </w:p>
    <w:p w14:paraId="4B18024F" w14:textId="77777777" w:rsidR="009F524C" w:rsidRDefault="00F2412F">
      <w:pPr>
        <w:numPr>
          <w:ilvl w:val="2"/>
          <w:numId w:val="27"/>
        </w:numPr>
        <w:rPr>
          <w:rFonts w:ascii="Times New Roman" w:eastAsia="Times New Roman" w:hAnsi="Times New Roman" w:cs="Times New Roman"/>
        </w:rPr>
      </w:pPr>
      <w:r>
        <w:rPr>
          <w:rFonts w:ascii="Times New Roman" w:eastAsia="Times New Roman" w:hAnsi="Times New Roman" w:cs="Times New Roman"/>
        </w:rPr>
        <w:t>Facilities design and management</w:t>
      </w:r>
      <w:r>
        <w:rPr>
          <w:rFonts w:ascii="Times New Roman" w:eastAsia="Times New Roman" w:hAnsi="Times New Roman" w:cs="Times New Roman"/>
        </w:rPr>
        <w:t xml:space="preserve"> </w:t>
      </w:r>
    </w:p>
    <w:p w14:paraId="731D6EE2" w14:textId="77777777" w:rsidR="009F524C" w:rsidRDefault="00F2412F">
      <w:pPr>
        <w:numPr>
          <w:ilvl w:val="2"/>
          <w:numId w:val="27"/>
        </w:numPr>
        <w:rPr>
          <w:rFonts w:ascii="Times New Roman" w:eastAsia="Times New Roman" w:hAnsi="Times New Roman" w:cs="Times New Roman"/>
        </w:rPr>
      </w:pPr>
      <w:r>
        <w:rPr>
          <w:rFonts w:ascii="Times New Roman" w:eastAsia="Times New Roman" w:hAnsi="Times New Roman" w:cs="Times New Roman"/>
        </w:rPr>
        <w:t xml:space="preserve">Carbon management </w:t>
      </w:r>
    </w:p>
    <w:p w14:paraId="4B33BA4E" w14:textId="77777777" w:rsidR="009F524C" w:rsidRDefault="00F2412F">
      <w:pPr>
        <w:numPr>
          <w:ilvl w:val="2"/>
          <w:numId w:val="27"/>
        </w:numPr>
        <w:rPr>
          <w:rFonts w:ascii="Times New Roman" w:eastAsia="Times New Roman" w:hAnsi="Times New Roman" w:cs="Times New Roman"/>
        </w:rPr>
      </w:pPr>
      <w:r>
        <w:rPr>
          <w:rFonts w:ascii="Times New Roman" w:eastAsia="Times New Roman" w:hAnsi="Times New Roman" w:cs="Times New Roman"/>
        </w:rPr>
        <w:t xml:space="preserve">International and </w:t>
      </w:r>
      <w:proofErr w:type="spellStart"/>
      <w:r>
        <w:rPr>
          <w:rFonts w:ascii="Times New Roman" w:eastAsia="Times New Roman" w:hAnsi="Times New Roman" w:cs="Times New Roman"/>
        </w:rPr>
        <w:t>canadadian</w:t>
      </w:r>
      <w:proofErr w:type="spellEnd"/>
      <w:r>
        <w:rPr>
          <w:rFonts w:ascii="Times New Roman" w:eastAsia="Times New Roman" w:hAnsi="Times New Roman" w:cs="Times New Roman"/>
        </w:rPr>
        <w:t xml:space="preserve"> environmental laws</w:t>
      </w:r>
    </w:p>
    <w:p w14:paraId="1A7F12E3"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Market pressures</w:t>
      </w:r>
    </w:p>
    <w:p w14:paraId="18044C0F" w14:textId="77777777" w:rsidR="009F524C" w:rsidRDefault="00F2412F">
      <w:pPr>
        <w:numPr>
          <w:ilvl w:val="0"/>
          <w:numId w:val="13"/>
        </w:numPr>
        <w:rPr>
          <w:rFonts w:ascii="Times New Roman" w:eastAsia="Times New Roman" w:hAnsi="Times New Roman" w:cs="Times New Roman"/>
        </w:rPr>
      </w:pPr>
      <w:r>
        <w:rPr>
          <w:rFonts w:ascii="Times New Roman" w:eastAsia="Times New Roman" w:hAnsi="Times New Roman" w:cs="Times New Roman"/>
        </w:rPr>
        <w:t xml:space="preserve">The global economy and strong competition; the need for real-time operations </w:t>
      </w:r>
    </w:p>
    <w:p w14:paraId="77E69AC3" w14:textId="77777777" w:rsidR="009F524C" w:rsidRDefault="00F2412F">
      <w:pPr>
        <w:numPr>
          <w:ilvl w:val="0"/>
          <w:numId w:val="13"/>
        </w:numPr>
        <w:rPr>
          <w:rFonts w:ascii="Times New Roman" w:eastAsia="Times New Roman" w:hAnsi="Times New Roman" w:cs="Times New Roman"/>
        </w:rPr>
      </w:pPr>
      <w:r>
        <w:rPr>
          <w:rFonts w:ascii="Times New Roman" w:eastAsia="Times New Roman" w:hAnsi="Times New Roman" w:cs="Times New Roman"/>
        </w:rPr>
        <w:t xml:space="preserve">Changing nature of the workforce </w:t>
      </w:r>
    </w:p>
    <w:p w14:paraId="64CC1756" w14:textId="77777777" w:rsidR="009F524C" w:rsidRDefault="00F2412F">
      <w:pPr>
        <w:numPr>
          <w:ilvl w:val="1"/>
          <w:numId w:val="13"/>
        </w:numPr>
        <w:rPr>
          <w:rFonts w:ascii="Times New Roman" w:eastAsia="Times New Roman" w:hAnsi="Times New Roman" w:cs="Times New Roman"/>
        </w:rPr>
      </w:pPr>
      <w:r>
        <w:rPr>
          <w:rFonts w:ascii="Times New Roman" w:eastAsia="Times New Roman" w:hAnsi="Times New Roman" w:cs="Times New Roman"/>
        </w:rPr>
        <w:t>Workforce is becoming more diversified women, single paren</w:t>
      </w:r>
      <w:r>
        <w:rPr>
          <w:rFonts w:ascii="Times New Roman" w:eastAsia="Times New Roman" w:hAnsi="Times New Roman" w:cs="Times New Roman"/>
        </w:rPr>
        <w:t>ts, minorities and people with disabilities. IT is enabling telecommuting employees</w:t>
      </w:r>
    </w:p>
    <w:p w14:paraId="04A818AF" w14:textId="77777777" w:rsidR="009F524C" w:rsidRDefault="00F2412F">
      <w:pPr>
        <w:numPr>
          <w:ilvl w:val="0"/>
          <w:numId w:val="13"/>
        </w:numPr>
        <w:rPr>
          <w:rFonts w:ascii="Times New Roman" w:eastAsia="Times New Roman" w:hAnsi="Times New Roman" w:cs="Times New Roman"/>
        </w:rPr>
      </w:pPr>
      <w:r>
        <w:rPr>
          <w:rFonts w:ascii="Times New Roman" w:eastAsia="Times New Roman" w:hAnsi="Times New Roman" w:cs="Times New Roman"/>
        </w:rPr>
        <w:t xml:space="preserve">Powerful customers </w:t>
      </w:r>
    </w:p>
    <w:p w14:paraId="3FC7AE44" w14:textId="77777777" w:rsidR="009F524C" w:rsidRDefault="00F2412F">
      <w:pPr>
        <w:numPr>
          <w:ilvl w:val="1"/>
          <w:numId w:val="13"/>
        </w:numPr>
        <w:rPr>
          <w:rFonts w:ascii="Times New Roman" w:eastAsia="Times New Roman" w:hAnsi="Times New Roman" w:cs="Times New Roman"/>
        </w:rPr>
      </w:pPr>
      <w:r>
        <w:rPr>
          <w:rFonts w:ascii="Times New Roman" w:eastAsia="Times New Roman" w:hAnsi="Times New Roman" w:cs="Times New Roman"/>
        </w:rPr>
        <w:t>Increasing consumer sophistication and expectations. Consumer is more knowledgeable about products and services, price comparisons and electronic auctio</w:t>
      </w:r>
      <w:r>
        <w:rPr>
          <w:rFonts w:ascii="Times New Roman" w:eastAsia="Times New Roman" w:hAnsi="Times New Roman" w:cs="Times New Roman"/>
        </w:rPr>
        <w:t>ns</w:t>
      </w:r>
    </w:p>
    <w:p w14:paraId="6A75457C"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Globalization </w:t>
      </w:r>
    </w:p>
    <w:p w14:paraId="2FF79DA2" w14:textId="77777777" w:rsidR="009F524C" w:rsidRDefault="00F2412F">
      <w:pPr>
        <w:numPr>
          <w:ilvl w:val="0"/>
          <w:numId w:val="17"/>
        </w:numPr>
        <w:rPr>
          <w:rFonts w:ascii="Times New Roman" w:eastAsia="Times New Roman" w:hAnsi="Times New Roman" w:cs="Times New Roman"/>
        </w:rPr>
      </w:pPr>
      <w:r>
        <w:rPr>
          <w:rFonts w:ascii="Times New Roman" w:eastAsia="Times New Roman" w:hAnsi="Times New Roman" w:cs="Times New Roman"/>
        </w:rPr>
        <w:t xml:space="preserve">Individuals can connect and compete anywhere, anytime </w:t>
      </w:r>
    </w:p>
    <w:p w14:paraId="496725CB" w14:textId="77777777" w:rsidR="009F524C" w:rsidRDefault="00F2412F">
      <w:pPr>
        <w:numPr>
          <w:ilvl w:val="0"/>
          <w:numId w:val="17"/>
        </w:numPr>
        <w:rPr>
          <w:rFonts w:ascii="Times New Roman" w:eastAsia="Times New Roman" w:hAnsi="Times New Roman" w:cs="Times New Roman"/>
        </w:rPr>
      </w:pPr>
      <w:r>
        <w:rPr>
          <w:rFonts w:ascii="Times New Roman" w:eastAsia="Times New Roman" w:hAnsi="Times New Roman" w:cs="Times New Roman"/>
        </w:rPr>
        <w:t xml:space="preserve">Competition is increased as people and orgs can provide resources worldwide </w:t>
      </w:r>
    </w:p>
    <w:p w14:paraId="1521C3B3" w14:textId="77777777" w:rsidR="009F524C" w:rsidRDefault="00F2412F">
      <w:pPr>
        <w:numPr>
          <w:ilvl w:val="0"/>
          <w:numId w:val="17"/>
        </w:numPr>
        <w:rPr>
          <w:rFonts w:ascii="Times New Roman" w:eastAsia="Times New Roman" w:hAnsi="Times New Roman" w:cs="Times New Roman"/>
        </w:rPr>
      </w:pPr>
      <w:r>
        <w:rPr>
          <w:rFonts w:ascii="Times New Roman" w:eastAsia="Times New Roman" w:hAnsi="Times New Roman" w:cs="Times New Roman"/>
        </w:rPr>
        <w:t xml:space="preserve">The internet has flattened the world, making anywhere accessible to anyone anytime </w:t>
      </w:r>
    </w:p>
    <w:p w14:paraId="4B5D7388" w14:textId="77777777" w:rsidR="009F524C" w:rsidRDefault="009F524C">
      <w:pPr>
        <w:rPr>
          <w:rFonts w:ascii="Times New Roman" w:eastAsia="Times New Roman" w:hAnsi="Times New Roman" w:cs="Times New Roman"/>
        </w:rPr>
      </w:pPr>
    </w:p>
    <w:p w14:paraId="5B260983"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Organizational respon</w:t>
      </w:r>
      <w:r>
        <w:rPr>
          <w:rFonts w:ascii="Times New Roman" w:eastAsia="Times New Roman" w:hAnsi="Times New Roman" w:cs="Times New Roman"/>
        </w:rPr>
        <w:t xml:space="preserve">ses - strategic systems, customer focus, make-to-order and mass customization, e-commerce </w:t>
      </w:r>
    </w:p>
    <w:p w14:paraId="5D47D003" w14:textId="342FDA3E" w:rsidR="009F524C" w:rsidRDefault="009F524C">
      <w:pPr>
        <w:rPr>
          <w:rFonts w:ascii="Times New Roman" w:eastAsia="Times New Roman" w:hAnsi="Times New Roman" w:cs="Times New Roman"/>
        </w:rPr>
      </w:pPr>
    </w:p>
    <w:p w14:paraId="2703F2BC" w14:textId="1E51DE74" w:rsidR="009F524C" w:rsidRDefault="00F2412F">
      <w:pPr>
        <w:rPr>
          <w:rFonts w:ascii="Times New Roman" w:eastAsia="Times New Roman" w:hAnsi="Times New Roman" w:cs="Times New Roman"/>
        </w:rPr>
      </w:pPr>
      <w:r>
        <w:rPr>
          <w:rFonts w:ascii="Times New Roman" w:eastAsia="Times New Roman" w:hAnsi="Times New Roman" w:cs="Times New Roman"/>
        </w:rPr>
        <w:t>Competitive advantage and strategic info systems:</w:t>
      </w:r>
    </w:p>
    <w:p w14:paraId="5D83E27F" w14:textId="28369619"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Porter’s competitive forces model </w:t>
      </w:r>
    </w:p>
    <w:p w14:paraId="279517ED" w14:textId="0786CA7F" w:rsidR="009F524C" w:rsidRDefault="009F524C">
      <w:pPr>
        <w:rPr>
          <w:rFonts w:ascii="Times New Roman" w:eastAsia="Times New Roman" w:hAnsi="Times New Roman" w:cs="Times New Roman"/>
        </w:rPr>
      </w:pPr>
    </w:p>
    <w:p w14:paraId="1DC3A742" w14:textId="77A637A8"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659264" behindDoc="1" locked="0" layoutInCell="1" allowOverlap="1" wp14:anchorId="5F2563DE" wp14:editId="27C9B862">
            <wp:simplePos x="0" y="0"/>
            <wp:positionH relativeFrom="column">
              <wp:posOffset>-863403</wp:posOffset>
            </wp:positionH>
            <wp:positionV relativeFrom="paragraph">
              <wp:posOffset>324354</wp:posOffset>
            </wp:positionV>
            <wp:extent cx="2193290" cy="134747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2193290" cy="1347470"/>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rPr>
        <w:t>Threat of entry of new competitors - the theory</w:t>
      </w:r>
      <w:r>
        <w:rPr>
          <w:rFonts w:ascii="Times New Roman" w:eastAsia="Times New Roman" w:hAnsi="Times New Roman" w:cs="Times New Roman"/>
        </w:rPr>
        <w:t xml:space="preserve"> that new competitors will enter your market is high when entry is easy and low when there are significant barriers to entry </w:t>
      </w:r>
    </w:p>
    <w:p w14:paraId="75F43F61" w14:textId="4992493B"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Entry barrier: a product or service that customers have come to expect and that mus</w:t>
      </w:r>
      <w:r>
        <w:rPr>
          <w:rFonts w:ascii="Times New Roman" w:eastAsia="Times New Roman" w:hAnsi="Times New Roman" w:cs="Times New Roman"/>
        </w:rPr>
        <w:t xml:space="preserve">t be provided by all new competitors, increasing the cost to enter a new market </w:t>
      </w:r>
    </w:p>
    <w:p w14:paraId="3630531E"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Internet increases the threat that new competitors will enter a market because </w:t>
      </w:r>
      <w:proofErr w:type="spellStart"/>
      <w:r>
        <w:rPr>
          <w:rFonts w:ascii="Times New Roman" w:eastAsia="Times New Roman" w:hAnsi="Times New Roman" w:cs="Times New Roman"/>
        </w:rPr>
        <w:t>its</w:t>
      </w:r>
      <w:proofErr w:type="spellEnd"/>
      <w:r>
        <w:rPr>
          <w:rFonts w:ascii="Times New Roman" w:eastAsia="Times New Roman" w:hAnsi="Times New Roman" w:cs="Times New Roman"/>
        </w:rPr>
        <w:t xml:space="preserve"> easy for new competitors to set up a web presence </w:t>
      </w:r>
    </w:p>
    <w:p w14:paraId="76F16882" w14:textId="77777777"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rPr>
        <w:lastRenderedPageBreak/>
        <w:t>The bargaining power of suppliers is high</w:t>
      </w:r>
      <w:r>
        <w:rPr>
          <w:rFonts w:ascii="Times New Roman" w:eastAsia="Times New Roman" w:hAnsi="Times New Roman" w:cs="Times New Roman"/>
        </w:rPr>
        <w:t xml:space="preserve"> when buyers have few choices from whom to buy and low when buyers have many choices </w:t>
      </w:r>
    </w:p>
    <w:p w14:paraId="26432F6D"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Impact of the internet is mixed </w:t>
      </w:r>
    </w:p>
    <w:p w14:paraId="7A7F2729"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Buyers can find alternative suppliers and compare prices easily, reducing the power of suppliers </w:t>
      </w:r>
    </w:p>
    <w:p w14:paraId="7B0E436E"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Companies can use the Internet to integ</w:t>
      </w:r>
      <w:r>
        <w:rPr>
          <w:rFonts w:ascii="Times New Roman" w:eastAsia="Times New Roman" w:hAnsi="Times New Roman" w:cs="Times New Roman"/>
        </w:rPr>
        <w:t xml:space="preserve">rate their supply chain, suppliers prosper and their power increases (they can charge higher prices), locking in their customers </w:t>
      </w:r>
    </w:p>
    <w:p w14:paraId="6D3DD6C2" w14:textId="77777777"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rPr>
        <w:t xml:space="preserve">The bargaining power of customers (buyers is high when buyers have many choices from whom to buy and low when buyers have few </w:t>
      </w:r>
      <w:r>
        <w:rPr>
          <w:rFonts w:ascii="Times New Roman" w:eastAsia="Times New Roman" w:hAnsi="Times New Roman" w:cs="Times New Roman"/>
        </w:rPr>
        <w:t xml:space="preserve">choices </w:t>
      </w:r>
    </w:p>
    <w:p w14:paraId="7864BDCB"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Since the internet increases access to info customer power is increased since customers can look for the lowest price </w:t>
      </w:r>
    </w:p>
    <w:p w14:paraId="4BD2158C"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As sellers implement online loyalty programs they can lock in their customers, reducing customer power</w:t>
      </w:r>
    </w:p>
    <w:p w14:paraId="55917EFD" w14:textId="77777777"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rPr>
        <w:t xml:space="preserve">The threat of substitute products or services is high when there are many alternatives for an org’s products or services and low where there are few alternatives </w:t>
      </w:r>
    </w:p>
    <w:p w14:paraId="49C195AA"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The internet increases the use of substitutes since buyers can readily search for them online</w:t>
      </w:r>
      <w:r>
        <w:rPr>
          <w:rFonts w:ascii="Times New Roman" w:eastAsia="Times New Roman" w:hAnsi="Times New Roman" w:cs="Times New Roman"/>
        </w:rPr>
        <w:t xml:space="preserve"> </w:t>
      </w:r>
    </w:p>
    <w:p w14:paraId="229767DC"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Info-based industries are in the greatest danger from this threat (i.e. music, </w:t>
      </w:r>
      <w:proofErr w:type="spellStart"/>
      <w:r>
        <w:rPr>
          <w:rFonts w:ascii="Times New Roman" w:eastAsia="Times New Roman" w:hAnsi="Times New Roman" w:cs="Times New Roman"/>
        </w:rPr>
        <w:t>ebooks</w:t>
      </w:r>
      <w:proofErr w:type="spellEnd"/>
      <w:r>
        <w:rPr>
          <w:rFonts w:ascii="Times New Roman" w:eastAsia="Times New Roman" w:hAnsi="Times New Roman" w:cs="Times New Roman"/>
        </w:rPr>
        <w:t xml:space="preserve"> software, since the internet can be used to send digital info quickly and efficiently)</w:t>
      </w:r>
    </w:p>
    <w:p w14:paraId="2578393E" w14:textId="77777777"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rPr>
        <w:t xml:space="preserve">The rivalry among firms in an industry is high when there is intense competition </w:t>
      </w:r>
      <w:r>
        <w:rPr>
          <w:rFonts w:ascii="Times New Roman" w:eastAsia="Times New Roman" w:hAnsi="Times New Roman" w:cs="Times New Roman"/>
        </w:rPr>
        <w:t>among many firms in an industry. The threat is low when the competition is among fewer firms and is not as intense</w:t>
      </w:r>
    </w:p>
    <w:p w14:paraId="1038BC98"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Rivalry has increased since rivals can easily see via the internet what their competitors are doing and replicate such systems. In the past p</w:t>
      </w:r>
      <w:r>
        <w:rPr>
          <w:rFonts w:ascii="Times New Roman" w:eastAsia="Times New Roman" w:hAnsi="Times New Roman" w:cs="Times New Roman"/>
        </w:rPr>
        <w:t>ropriety systems were easier to keep secret, lengthening the time that such systems provided a strategic advantage to orgs</w:t>
      </w:r>
    </w:p>
    <w:p w14:paraId="6BA7C81E" w14:textId="77777777"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Porter’s value chain model </w:t>
      </w:r>
    </w:p>
    <w:p w14:paraId="1EB509E2" w14:textId="77777777"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Strategies for competitive advantage </w:t>
      </w:r>
    </w:p>
    <w:p w14:paraId="2248D4A2" w14:textId="77777777"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Business-info tech alignment </w:t>
      </w:r>
    </w:p>
    <w:p w14:paraId="5F1200CC" w14:textId="77777777"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rPr>
        <w:t>Alignment is the tight integration of</w:t>
      </w:r>
      <w:r>
        <w:rPr>
          <w:rFonts w:ascii="Times New Roman" w:eastAsia="Times New Roman" w:hAnsi="Times New Roman" w:cs="Times New Roman"/>
        </w:rPr>
        <w:t xml:space="preserve"> the IT function with the org’s strategy, mission and goals of the org. That is, the IT function directly supports the business objectives of the org</w:t>
      </w:r>
    </w:p>
    <w:p w14:paraId="50B589EB" w14:textId="77777777" w:rsidR="009F524C" w:rsidRDefault="00F2412F">
      <w:pPr>
        <w:numPr>
          <w:ilvl w:val="1"/>
          <w:numId w:val="7"/>
        </w:numPr>
        <w:rPr>
          <w:rFonts w:ascii="Times New Roman" w:eastAsia="Times New Roman" w:hAnsi="Times New Roman" w:cs="Times New Roman"/>
        </w:rPr>
      </w:pPr>
      <w:r>
        <w:rPr>
          <w:rFonts w:ascii="Times New Roman" w:eastAsia="Times New Roman" w:hAnsi="Times New Roman" w:cs="Times New Roman"/>
        </w:rPr>
        <w:t xml:space="preserve">Organizations </w:t>
      </w:r>
    </w:p>
    <w:p w14:paraId="5F78E738"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View IT as an engine of innovation that continually transforms the business, often creating</w:t>
      </w:r>
      <w:r>
        <w:rPr>
          <w:rFonts w:ascii="Times New Roman" w:eastAsia="Times New Roman" w:hAnsi="Times New Roman" w:cs="Times New Roman"/>
        </w:rPr>
        <w:t xml:space="preserve"> new revenue streams</w:t>
      </w:r>
    </w:p>
    <w:p w14:paraId="3C4B29EF"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View their internal and external customers and their customer service function as supremely important </w:t>
      </w:r>
    </w:p>
    <w:p w14:paraId="2A948074"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Rotate business and IT professionals across departments and job functions</w:t>
      </w:r>
    </w:p>
    <w:p w14:paraId="1E10B8AF"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Provide overarching goals that are completely clear to eac</w:t>
      </w:r>
      <w:r>
        <w:rPr>
          <w:rFonts w:ascii="Times New Roman" w:eastAsia="Times New Roman" w:hAnsi="Times New Roman" w:cs="Times New Roman"/>
        </w:rPr>
        <w:t>h IT and business employee</w:t>
      </w:r>
    </w:p>
    <w:p w14:paraId="0289E38D"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 xml:space="preserve">Ensure that it employees understand how the company makes or loses money </w:t>
      </w:r>
    </w:p>
    <w:p w14:paraId="7EEB40C1" w14:textId="77777777" w:rsidR="009F524C" w:rsidRDefault="00F2412F">
      <w:pPr>
        <w:numPr>
          <w:ilvl w:val="2"/>
          <w:numId w:val="7"/>
        </w:numPr>
        <w:rPr>
          <w:rFonts w:ascii="Times New Roman" w:eastAsia="Times New Roman" w:hAnsi="Times New Roman" w:cs="Times New Roman"/>
        </w:rPr>
      </w:pPr>
      <w:r>
        <w:rPr>
          <w:rFonts w:ascii="Times New Roman" w:eastAsia="Times New Roman" w:hAnsi="Times New Roman" w:cs="Times New Roman"/>
        </w:rPr>
        <w:t>Create a vibrant and inclusive company culture</w:t>
      </w:r>
    </w:p>
    <w:p w14:paraId="22203696" w14:textId="77777777"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lastRenderedPageBreak/>
        <w:t xml:space="preserve">Competitive strategy - document’s a business’s approach to compete and how it will accomplish those goals, for example in increasing market share </w:t>
      </w:r>
    </w:p>
    <w:p w14:paraId="48DAD675" w14:textId="77777777"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t>Competitive advantage - helps a company function profitability within a market and generate larger than avera</w:t>
      </w:r>
      <w:r>
        <w:rPr>
          <w:rFonts w:ascii="Times New Roman" w:eastAsia="Times New Roman" w:hAnsi="Times New Roman" w:cs="Times New Roman"/>
        </w:rPr>
        <w:t xml:space="preserve">ge profits </w:t>
      </w:r>
    </w:p>
    <w:p w14:paraId="0E6228AA" w14:textId="77777777" w:rsidR="009F524C" w:rsidRDefault="00F2412F">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Strategic information systems - provide a competitive advantage by helping an organization implement its strategic goals and improve its performance and productivity </w:t>
      </w:r>
    </w:p>
    <w:p w14:paraId="66BEB349" w14:textId="77777777" w:rsidR="009F524C" w:rsidRDefault="009F524C">
      <w:pPr>
        <w:rPr>
          <w:rFonts w:ascii="Times New Roman" w:eastAsia="Times New Roman" w:hAnsi="Times New Roman" w:cs="Times New Roman"/>
        </w:rPr>
      </w:pPr>
    </w:p>
    <w:p w14:paraId="3CF0D3D5"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IT governance</w:t>
      </w:r>
    </w:p>
    <w:p w14:paraId="7DFB63D3" w14:textId="77777777" w:rsidR="009F524C" w:rsidRDefault="00F2412F">
      <w:pPr>
        <w:numPr>
          <w:ilvl w:val="0"/>
          <w:numId w:val="8"/>
        </w:numPr>
        <w:rPr>
          <w:rFonts w:ascii="Times New Roman" w:eastAsia="Times New Roman" w:hAnsi="Times New Roman" w:cs="Times New Roman"/>
        </w:rPr>
      </w:pPr>
      <w:r>
        <w:rPr>
          <w:rFonts w:ascii="Times New Roman" w:eastAsia="Times New Roman" w:hAnsi="Times New Roman" w:cs="Times New Roman"/>
        </w:rPr>
        <w:t>A structure of relationships and processes to direct and contr</w:t>
      </w:r>
      <w:r>
        <w:rPr>
          <w:rFonts w:ascii="Times New Roman" w:eastAsia="Times New Roman" w:hAnsi="Times New Roman" w:cs="Times New Roman"/>
        </w:rPr>
        <w:t xml:space="preserve">ol the enterprise in order to </w:t>
      </w:r>
    </w:p>
    <w:p w14:paraId="30318080" w14:textId="77777777" w:rsidR="009F524C" w:rsidRDefault="00F2412F">
      <w:pPr>
        <w:numPr>
          <w:ilvl w:val="1"/>
          <w:numId w:val="8"/>
        </w:numPr>
        <w:rPr>
          <w:rFonts w:ascii="Times New Roman" w:eastAsia="Times New Roman" w:hAnsi="Times New Roman" w:cs="Times New Roman"/>
        </w:rPr>
      </w:pPr>
      <w:r>
        <w:rPr>
          <w:rFonts w:ascii="Times New Roman" w:eastAsia="Times New Roman" w:hAnsi="Times New Roman" w:cs="Times New Roman"/>
        </w:rPr>
        <w:t xml:space="preserve">Achieve the enterprise's goals </w:t>
      </w:r>
    </w:p>
    <w:p w14:paraId="761B893C" w14:textId="77777777" w:rsidR="009F524C" w:rsidRDefault="00F2412F">
      <w:pPr>
        <w:numPr>
          <w:ilvl w:val="1"/>
          <w:numId w:val="8"/>
        </w:numPr>
        <w:rPr>
          <w:rFonts w:ascii="Times New Roman" w:eastAsia="Times New Roman" w:hAnsi="Times New Roman" w:cs="Times New Roman"/>
        </w:rPr>
      </w:pPr>
      <w:r>
        <w:rPr>
          <w:rFonts w:ascii="Times New Roman" w:eastAsia="Times New Roman" w:hAnsi="Times New Roman" w:cs="Times New Roman"/>
        </w:rPr>
        <w:t xml:space="preserve">By adding value </w:t>
      </w:r>
    </w:p>
    <w:p w14:paraId="196CC1BA" w14:textId="77777777" w:rsidR="009F524C" w:rsidRDefault="00F2412F">
      <w:pPr>
        <w:numPr>
          <w:ilvl w:val="1"/>
          <w:numId w:val="8"/>
        </w:numPr>
        <w:rPr>
          <w:rFonts w:ascii="Times New Roman" w:eastAsia="Times New Roman" w:hAnsi="Times New Roman" w:cs="Times New Roman"/>
        </w:rPr>
      </w:pPr>
      <w:r>
        <w:rPr>
          <w:rFonts w:ascii="Times New Roman" w:eastAsia="Times New Roman" w:hAnsi="Times New Roman" w:cs="Times New Roman"/>
        </w:rPr>
        <w:t xml:space="preserve">While balancing risk versus return over IT and its processes </w:t>
      </w:r>
    </w:p>
    <w:p w14:paraId="7C50CB04" w14:textId="77777777" w:rsidR="009F524C" w:rsidRDefault="00F2412F">
      <w:pPr>
        <w:numPr>
          <w:ilvl w:val="1"/>
          <w:numId w:val="8"/>
        </w:numPr>
        <w:rPr>
          <w:rFonts w:ascii="Times New Roman" w:eastAsia="Times New Roman" w:hAnsi="Times New Roman" w:cs="Times New Roman"/>
        </w:rPr>
      </w:pPr>
      <w:r>
        <w:rPr>
          <w:rFonts w:ascii="Times New Roman" w:eastAsia="Times New Roman" w:hAnsi="Times New Roman" w:cs="Times New Roman"/>
        </w:rPr>
        <w:t xml:space="preserve">Helps org’s effectively manage their IT operations to align with their business strategies </w:t>
      </w:r>
    </w:p>
    <w:p w14:paraId="42895F79" w14:textId="77777777" w:rsidR="009F524C" w:rsidRDefault="00F2412F">
      <w:pPr>
        <w:numPr>
          <w:ilvl w:val="1"/>
          <w:numId w:val="8"/>
        </w:numPr>
        <w:rPr>
          <w:rFonts w:ascii="Times New Roman" w:eastAsia="Times New Roman" w:hAnsi="Times New Roman" w:cs="Times New Roman"/>
        </w:rPr>
      </w:pPr>
      <w:r>
        <w:rPr>
          <w:rFonts w:ascii="Times New Roman" w:eastAsia="Times New Roman" w:hAnsi="Times New Roman" w:cs="Times New Roman"/>
        </w:rPr>
        <w:t>Managing IT throughout</w:t>
      </w:r>
      <w:r>
        <w:rPr>
          <w:rFonts w:ascii="Times New Roman" w:eastAsia="Times New Roman" w:hAnsi="Times New Roman" w:cs="Times New Roman"/>
        </w:rPr>
        <w:t xml:space="preserve"> the org includes </w:t>
      </w:r>
    </w:p>
    <w:p w14:paraId="2B208B16" w14:textId="77777777" w:rsidR="009F524C" w:rsidRDefault="00F2412F">
      <w:pPr>
        <w:numPr>
          <w:ilvl w:val="2"/>
          <w:numId w:val="8"/>
        </w:numPr>
        <w:rPr>
          <w:rFonts w:ascii="Times New Roman" w:eastAsia="Times New Roman" w:hAnsi="Times New Roman" w:cs="Times New Roman"/>
        </w:rPr>
      </w:pPr>
      <w:r>
        <w:rPr>
          <w:rFonts w:ascii="Times New Roman" w:eastAsia="Times New Roman" w:hAnsi="Times New Roman" w:cs="Times New Roman"/>
        </w:rPr>
        <w:t xml:space="preserve">Planning, acquisition, implementation, ongoing support as well as monitoring and evaluation. </w:t>
      </w:r>
    </w:p>
    <w:p w14:paraId="1A849493" w14:textId="77777777" w:rsidR="009F524C" w:rsidRDefault="009F524C">
      <w:pPr>
        <w:rPr>
          <w:rFonts w:ascii="Times New Roman" w:eastAsia="Times New Roman" w:hAnsi="Times New Roman" w:cs="Times New Roman"/>
        </w:rPr>
      </w:pPr>
    </w:p>
    <w:p w14:paraId="6B448D1D" w14:textId="77777777" w:rsidR="009F524C" w:rsidRDefault="00F2412F">
      <w:pPr>
        <w:rPr>
          <w:rFonts w:ascii="Times New Roman" w:eastAsia="Times New Roman" w:hAnsi="Times New Roman" w:cs="Times New Roman"/>
          <w:shd w:val="clear" w:color="auto" w:fill="D9D2E9"/>
        </w:rPr>
      </w:pPr>
      <w:r>
        <w:rPr>
          <w:rFonts w:ascii="Times New Roman" w:eastAsia="Times New Roman" w:hAnsi="Times New Roman" w:cs="Times New Roman"/>
          <w:shd w:val="clear" w:color="auto" w:fill="D9D2E9"/>
        </w:rPr>
        <w:t xml:space="preserve">Week 3: Ethics and Privacy </w:t>
      </w:r>
    </w:p>
    <w:p w14:paraId="3FE676D7"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Ethical issues - basically ethics refers to the principles of right and wrong that individuals use to make choices</w:t>
      </w:r>
      <w:r>
        <w:rPr>
          <w:rFonts w:ascii="Times New Roman" w:eastAsia="Times New Roman" w:hAnsi="Times New Roman" w:cs="Times New Roman"/>
        </w:rPr>
        <w:t xml:space="preserve"> that guide their </w:t>
      </w:r>
      <w:proofErr w:type="spellStart"/>
      <w:r>
        <w:rPr>
          <w:rFonts w:ascii="Times New Roman" w:eastAsia="Times New Roman" w:hAnsi="Times New Roman" w:cs="Times New Roman"/>
        </w:rPr>
        <w:t>behaviour</w:t>
      </w:r>
      <w:proofErr w:type="spellEnd"/>
      <w:r>
        <w:rPr>
          <w:rFonts w:ascii="Times New Roman" w:eastAsia="Times New Roman" w:hAnsi="Times New Roman" w:cs="Times New Roman"/>
        </w:rPr>
        <w:t xml:space="preserve"> </w:t>
      </w:r>
    </w:p>
    <w:p w14:paraId="0769DFC4" w14:textId="77777777" w:rsidR="009F524C" w:rsidRDefault="009F524C">
      <w:pPr>
        <w:rPr>
          <w:rFonts w:ascii="Times New Roman" w:eastAsia="Times New Roman" w:hAnsi="Times New Roman" w:cs="Times New Roman"/>
        </w:rPr>
      </w:pPr>
    </w:p>
    <w:p w14:paraId="03BA0486"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Ethical frameworks - standards used to develop general frameworks for ethics or ethical decision making</w:t>
      </w:r>
    </w:p>
    <w:p w14:paraId="124C4380" w14:textId="77777777" w:rsidR="009F524C" w:rsidRDefault="00F2412F">
      <w:pPr>
        <w:numPr>
          <w:ilvl w:val="0"/>
          <w:numId w:val="12"/>
        </w:numPr>
        <w:rPr>
          <w:rFonts w:ascii="Times New Roman" w:eastAsia="Times New Roman" w:hAnsi="Times New Roman" w:cs="Times New Roman"/>
        </w:rPr>
      </w:pPr>
      <w:r>
        <w:rPr>
          <w:rFonts w:ascii="Times New Roman" w:eastAsia="Times New Roman" w:hAnsi="Times New Roman" w:cs="Times New Roman"/>
        </w:rPr>
        <w:t>Utilitarian: provides the most good or does the least harm</w:t>
      </w:r>
    </w:p>
    <w:p w14:paraId="12C64F88" w14:textId="77777777" w:rsidR="009F524C" w:rsidRDefault="00F2412F">
      <w:pPr>
        <w:numPr>
          <w:ilvl w:val="0"/>
          <w:numId w:val="12"/>
        </w:numPr>
        <w:rPr>
          <w:rFonts w:ascii="Times New Roman" w:eastAsia="Times New Roman" w:hAnsi="Times New Roman" w:cs="Times New Roman"/>
        </w:rPr>
      </w:pPr>
      <w:r>
        <w:rPr>
          <w:rFonts w:ascii="Times New Roman" w:eastAsia="Times New Roman" w:hAnsi="Times New Roman" w:cs="Times New Roman"/>
        </w:rPr>
        <w:t>Rights : best protects and respects the moral rights of the aff</w:t>
      </w:r>
      <w:r>
        <w:rPr>
          <w:rFonts w:ascii="Times New Roman" w:eastAsia="Times New Roman" w:hAnsi="Times New Roman" w:cs="Times New Roman"/>
        </w:rPr>
        <w:t xml:space="preserve">ected parties </w:t>
      </w:r>
    </w:p>
    <w:p w14:paraId="5CE5D990" w14:textId="77777777" w:rsidR="009F524C" w:rsidRDefault="00F2412F">
      <w:pPr>
        <w:numPr>
          <w:ilvl w:val="0"/>
          <w:numId w:val="12"/>
        </w:numPr>
        <w:rPr>
          <w:rFonts w:ascii="Times New Roman" w:eastAsia="Times New Roman" w:hAnsi="Times New Roman" w:cs="Times New Roman"/>
        </w:rPr>
      </w:pPr>
      <w:r>
        <w:rPr>
          <w:rFonts w:ascii="Times New Roman" w:eastAsia="Times New Roman" w:hAnsi="Times New Roman" w:cs="Times New Roman"/>
        </w:rPr>
        <w:t xml:space="preserve">Fairness: treat all humans equally or if unequally, then fairly based on some defensible standard </w:t>
      </w:r>
    </w:p>
    <w:p w14:paraId="78D85C40" w14:textId="77777777" w:rsidR="009F524C" w:rsidRDefault="00F2412F">
      <w:pPr>
        <w:numPr>
          <w:ilvl w:val="0"/>
          <w:numId w:val="12"/>
        </w:numPr>
        <w:rPr>
          <w:rFonts w:ascii="Times New Roman" w:eastAsia="Times New Roman" w:hAnsi="Times New Roman" w:cs="Times New Roman"/>
        </w:rPr>
      </w:pPr>
      <w:r>
        <w:rPr>
          <w:rFonts w:ascii="Times New Roman" w:eastAsia="Times New Roman" w:hAnsi="Times New Roman" w:cs="Times New Roman"/>
        </w:rPr>
        <w:t xml:space="preserve">Common good: respect and compassion for all others is the basis for ethical actions </w:t>
      </w:r>
    </w:p>
    <w:p w14:paraId="1F57F585" w14:textId="77777777" w:rsidR="009F524C" w:rsidRDefault="009F524C">
      <w:pPr>
        <w:rPr>
          <w:rFonts w:ascii="Times New Roman" w:eastAsia="Times New Roman" w:hAnsi="Times New Roman" w:cs="Times New Roman"/>
        </w:rPr>
      </w:pPr>
    </w:p>
    <w:p w14:paraId="0C72A2F2"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How to solve ethical issues (traditional and GVV approac</w:t>
      </w:r>
      <w:r>
        <w:rPr>
          <w:rFonts w:ascii="Times New Roman" w:eastAsia="Times New Roman" w:hAnsi="Times New Roman" w:cs="Times New Roman"/>
        </w:rPr>
        <w:t xml:space="preserve">h)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F524C" w14:paraId="5B82A1F8" w14:textId="77777777">
        <w:tc>
          <w:tcPr>
            <w:tcW w:w="4680" w:type="dxa"/>
            <w:shd w:val="clear" w:color="auto" w:fill="auto"/>
            <w:tcMar>
              <w:top w:w="100" w:type="dxa"/>
              <w:left w:w="100" w:type="dxa"/>
              <w:bottom w:w="100" w:type="dxa"/>
              <w:right w:w="100" w:type="dxa"/>
            </w:tcMar>
          </w:tcPr>
          <w:p w14:paraId="24E1D729"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Traditional </w:t>
            </w:r>
          </w:p>
        </w:tc>
        <w:tc>
          <w:tcPr>
            <w:tcW w:w="4680" w:type="dxa"/>
            <w:shd w:val="clear" w:color="auto" w:fill="auto"/>
            <w:tcMar>
              <w:top w:w="100" w:type="dxa"/>
              <w:left w:w="100" w:type="dxa"/>
              <w:bottom w:w="100" w:type="dxa"/>
              <w:right w:w="100" w:type="dxa"/>
            </w:tcMar>
          </w:tcPr>
          <w:p w14:paraId="0708110C"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GVV</w:t>
            </w:r>
          </w:p>
        </w:tc>
      </w:tr>
      <w:tr w:rsidR="009F524C" w14:paraId="5445E6CB" w14:textId="77777777">
        <w:tc>
          <w:tcPr>
            <w:tcW w:w="4680" w:type="dxa"/>
            <w:shd w:val="clear" w:color="auto" w:fill="auto"/>
            <w:tcMar>
              <w:top w:w="100" w:type="dxa"/>
              <w:left w:w="100" w:type="dxa"/>
              <w:bottom w:w="100" w:type="dxa"/>
              <w:right w:w="100" w:type="dxa"/>
            </w:tcMar>
          </w:tcPr>
          <w:p w14:paraId="3D8C922B" w14:textId="77777777" w:rsidR="009F524C" w:rsidRDefault="00F2412F">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Recognize an ethical issue </w:t>
            </w:r>
          </w:p>
          <w:p w14:paraId="54D044C0" w14:textId="77777777" w:rsidR="009F524C" w:rsidRDefault="00F2412F">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Get the facts </w:t>
            </w:r>
          </w:p>
          <w:p w14:paraId="54EA5E61" w14:textId="77777777" w:rsidR="009F524C" w:rsidRDefault="00F2412F">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Evaluate alternative actions</w:t>
            </w:r>
          </w:p>
          <w:p w14:paraId="3E3386E8" w14:textId="77777777" w:rsidR="009F524C" w:rsidRDefault="00F2412F">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Make a decision and test it </w:t>
            </w:r>
          </w:p>
        </w:tc>
        <w:tc>
          <w:tcPr>
            <w:tcW w:w="4680" w:type="dxa"/>
            <w:shd w:val="clear" w:color="auto" w:fill="auto"/>
            <w:tcMar>
              <w:top w:w="100" w:type="dxa"/>
              <w:left w:w="100" w:type="dxa"/>
              <w:bottom w:w="100" w:type="dxa"/>
              <w:right w:w="100" w:type="dxa"/>
            </w:tcMar>
          </w:tcPr>
          <w:p w14:paraId="59CB39B0" w14:textId="77777777" w:rsidR="009F524C" w:rsidRDefault="00F2412F">
            <w:pPr>
              <w:widowControl w:val="0"/>
              <w:numPr>
                <w:ilvl w:val="0"/>
                <w:numId w:val="26"/>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Identify an ethical issue </w:t>
            </w:r>
          </w:p>
          <w:p w14:paraId="6470F2BF" w14:textId="77777777" w:rsidR="009F524C" w:rsidRDefault="00F2412F">
            <w:pPr>
              <w:widowControl w:val="0"/>
              <w:numPr>
                <w:ilvl w:val="0"/>
                <w:numId w:val="26"/>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Purpose and choice </w:t>
            </w:r>
          </w:p>
          <w:p w14:paraId="5C1D731C" w14:textId="77777777" w:rsidR="009F524C" w:rsidRDefault="00F2412F">
            <w:pPr>
              <w:widowControl w:val="0"/>
              <w:numPr>
                <w:ilvl w:val="0"/>
                <w:numId w:val="26"/>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Stakeholder analysis </w:t>
            </w:r>
          </w:p>
          <w:p w14:paraId="70D5DE53" w14:textId="77777777" w:rsidR="009F524C" w:rsidRDefault="00F2412F">
            <w:pPr>
              <w:widowControl w:val="0"/>
              <w:numPr>
                <w:ilvl w:val="0"/>
                <w:numId w:val="26"/>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Powerful response</w:t>
            </w:r>
          </w:p>
          <w:p w14:paraId="57BEF83B" w14:textId="77777777" w:rsidR="009F524C" w:rsidRDefault="00F2412F">
            <w:pPr>
              <w:widowControl w:val="0"/>
              <w:numPr>
                <w:ilvl w:val="0"/>
                <w:numId w:val="26"/>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Scripting and coaching</w:t>
            </w:r>
          </w:p>
        </w:tc>
      </w:tr>
    </w:tbl>
    <w:p w14:paraId="18B3E126" w14:textId="77777777" w:rsidR="009F524C" w:rsidRDefault="009F524C">
      <w:pPr>
        <w:rPr>
          <w:rFonts w:ascii="Times New Roman" w:eastAsia="Times New Roman" w:hAnsi="Times New Roman" w:cs="Times New Roman"/>
        </w:rPr>
      </w:pPr>
    </w:p>
    <w:p w14:paraId="47D13BC2"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Ethics in the corporate environment </w:t>
      </w:r>
    </w:p>
    <w:p w14:paraId="40EE49DC" w14:textId="77777777" w:rsidR="009F524C" w:rsidRDefault="00F2412F">
      <w:pPr>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Code of ethics = a collection of principles that are intended to guide decision making by members of an org. </w:t>
      </w:r>
    </w:p>
    <w:p w14:paraId="1094423C" w14:textId="77777777" w:rsidR="009F524C" w:rsidRDefault="00F2412F">
      <w:pPr>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Fundamental tenets of ethics include </w:t>
      </w:r>
    </w:p>
    <w:p w14:paraId="22BDABF3" w14:textId="3C772D96" w:rsidR="009F524C" w:rsidRDefault="00F2412F">
      <w:pPr>
        <w:numPr>
          <w:ilvl w:val="1"/>
          <w:numId w:val="15"/>
        </w:numPr>
        <w:rPr>
          <w:rFonts w:ascii="Times New Roman" w:eastAsia="Times New Roman" w:hAnsi="Times New Roman" w:cs="Times New Roman"/>
        </w:rPr>
      </w:pPr>
      <w:r>
        <w:rPr>
          <w:rFonts w:ascii="Times New Roman" w:eastAsia="Times New Roman" w:hAnsi="Times New Roman" w:cs="Times New Roman"/>
        </w:rPr>
        <w:t>Responsibility - accepting</w:t>
      </w:r>
      <w:r>
        <w:rPr>
          <w:rFonts w:ascii="Times New Roman" w:eastAsia="Times New Roman" w:hAnsi="Times New Roman" w:cs="Times New Roman"/>
        </w:rPr>
        <w:t xml:space="preserve"> consequences </w:t>
      </w:r>
    </w:p>
    <w:p w14:paraId="617A4CF0" w14:textId="54651B95" w:rsidR="009F524C" w:rsidRDefault="00F2412F">
      <w:pPr>
        <w:numPr>
          <w:ilvl w:val="1"/>
          <w:numId w:val="15"/>
        </w:numPr>
        <w:rPr>
          <w:rFonts w:ascii="Times New Roman" w:eastAsia="Times New Roman" w:hAnsi="Times New Roman" w:cs="Times New Roman"/>
        </w:rPr>
      </w:pPr>
      <w:r>
        <w:rPr>
          <w:rFonts w:ascii="Times New Roman" w:eastAsia="Times New Roman" w:hAnsi="Times New Roman" w:cs="Times New Roman"/>
        </w:rPr>
        <w:t>Accountability - determining w</w:t>
      </w:r>
      <w:r>
        <w:rPr>
          <w:rFonts w:ascii="Times New Roman" w:eastAsia="Times New Roman" w:hAnsi="Times New Roman" w:cs="Times New Roman"/>
        </w:rPr>
        <w:t>ho is responsible</w:t>
      </w:r>
      <w:r>
        <w:rPr>
          <w:rFonts w:ascii="Times New Roman" w:eastAsia="Times New Roman" w:hAnsi="Times New Roman" w:cs="Times New Roman"/>
        </w:rPr>
        <w:t xml:space="preserve"> </w:t>
      </w:r>
    </w:p>
    <w:p w14:paraId="2BE66DDA" w14:textId="77777777" w:rsidR="009F524C" w:rsidRDefault="00F2412F">
      <w:pPr>
        <w:numPr>
          <w:ilvl w:val="1"/>
          <w:numId w:val="15"/>
        </w:numPr>
        <w:rPr>
          <w:rFonts w:ascii="Times New Roman" w:eastAsia="Times New Roman" w:hAnsi="Times New Roman" w:cs="Times New Roman"/>
        </w:rPr>
      </w:pPr>
      <w:r>
        <w:rPr>
          <w:rFonts w:ascii="Times New Roman" w:eastAsia="Times New Roman" w:hAnsi="Times New Roman" w:cs="Times New Roman"/>
        </w:rPr>
        <w:t>Liability - legal concept about having the right to recover for damages done</w:t>
      </w:r>
    </w:p>
    <w:p w14:paraId="421115CB" w14:textId="77777777" w:rsidR="009F524C" w:rsidRDefault="00F2412F">
      <w:pPr>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Ethics for students in an academic environment as well </w:t>
      </w:r>
    </w:p>
    <w:p w14:paraId="247DDF2B" w14:textId="77777777" w:rsidR="009F524C" w:rsidRDefault="009F524C">
      <w:pPr>
        <w:rPr>
          <w:rFonts w:ascii="Times New Roman" w:eastAsia="Times New Roman" w:hAnsi="Times New Roman" w:cs="Times New Roman"/>
        </w:rPr>
      </w:pPr>
    </w:p>
    <w:p w14:paraId="0BE746F9"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Ethics and IT </w:t>
      </w:r>
    </w:p>
    <w:p w14:paraId="429A6379" w14:textId="77777777" w:rsidR="009F524C" w:rsidRDefault="00F2412F">
      <w:pPr>
        <w:numPr>
          <w:ilvl w:val="0"/>
          <w:numId w:val="24"/>
        </w:numPr>
        <w:rPr>
          <w:rFonts w:ascii="Times New Roman" w:eastAsia="Times New Roman" w:hAnsi="Times New Roman" w:cs="Times New Roman"/>
        </w:rPr>
      </w:pPr>
      <w:r>
        <w:rPr>
          <w:rFonts w:ascii="Times New Roman" w:eastAsia="Times New Roman" w:hAnsi="Times New Roman" w:cs="Times New Roman"/>
        </w:rPr>
        <w:t xml:space="preserve">Four general categories of ethical issues in IT </w:t>
      </w:r>
    </w:p>
    <w:p w14:paraId="37E6E875"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Privacy - about collecting, storing and disseminating info about people</w:t>
      </w:r>
    </w:p>
    <w:p w14:paraId="30709FA1"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 xml:space="preserve">Privacy = the right to be left alone and to be free of unreasonable personal intrusions </w:t>
      </w:r>
    </w:p>
    <w:p w14:paraId="6BA8B622"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Info privacy = the right to determine when and to what extent info about you can be gathered an</w:t>
      </w:r>
      <w:r>
        <w:rPr>
          <w:rFonts w:ascii="Times New Roman" w:eastAsia="Times New Roman" w:hAnsi="Times New Roman" w:cs="Times New Roman"/>
        </w:rPr>
        <w:t xml:space="preserve">d communicated to others </w:t>
      </w:r>
    </w:p>
    <w:p w14:paraId="42601D9A"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 xml:space="preserve">Privacy rights = apply to people, groups and institutions </w:t>
      </w:r>
    </w:p>
    <w:p w14:paraId="7C5C8278"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 xml:space="preserve">Court's ruling on defining privacy </w:t>
      </w:r>
    </w:p>
    <w:p w14:paraId="04063A85" w14:textId="77777777" w:rsidR="009F524C" w:rsidRDefault="00F2412F">
      <w:pPr>
        <w:numPr>
          <w:ilvl w:val="3"/>
          <w:numId w:val="24"/>
        </w:numPr>
        <w:rPr>
          <w:rFonts w:ascii="Times New Roman" w:eastAsia="Times New Roman" w:hAnsi="Times New Roman" w:cs="Times New Roman"/>
        </w:rPr>
      </w:pPr>
      <w:r>
        <w:rPr>
          <w:rFonts w:ascii="Times New Roman" w:eastAsia="Times New Roman" w:hAnsi="Times New Roman" w:cs="Times New Roman"/>
        </w:rPr>
        <w:t xml:space="preserve">The right of privacy is not absolute, your privacy must be balanced against the needs of society </w:t>
      </w:r>
    </w:p>
    <w:p w14:paraId="7DFFBCC8" w14:textId="77777777" w:rsidR="009F524C" w:rsidRDefault="00F2412F">
      <w:pPr>
        <w:numPr>
          <w:ilvl w:val="3"/>
          <w:numId w:val="24"/>
        </w:numPr>
        <w:rPr>
          <w:rFonts w:ascii="Times New Roman" w:eastAsia="Times New Roman" w:hAnsi="Times New Roman" w:cs="Times New Roman"/>
        </w:rPr>
      </w:pPr>
      <w:r>
        <w:rPr>
          <w:rFonts w:ascii="Times New Roman" w:eastAsia="Times New Roman" w:hAnsi="Times New Roman" w:cs="Times New Roman"/>
        </w:rPr>
        <w:t>The public’s right to know supersedes</w:t>
      </w:r>
      <w:r>
        <w:rPr>
          <w:rFonts w:ascii="Times New Roman" w:eastAsia="Times New Roman" w:hAnsi="Times New Roman" w:cs="Times New Roman"/>
        </w:rPr>
        <w:t xml:space="preserve"> the individual's right of privacy  </w:t>
      </w:r>
    </w:p>
    <w:p w14:paraId="56FA34E6" w14:textId="7BB3C18F"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Accuracy - authenticity, accuracy and fidelity of info that’s</w:t>
      </w:r>
      <w:r>
        <w:rPr>
          <w:rFonts w:ascii="Times New Roman" w:eastAsia="Times New Roman" w:hAnsi="Times New Roman" w:cs="Times New Roman"/>
        </w:rPr>
        <w:t xml:space="preserve"> collected and processed </w:t>
      </w:r>
    </w:p>
    <w:p w14:paraId="57CC394A"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 xml:space="preserve">Property - ownership and value of info </w:t>
      </w:r>
    </w:p>
    <w:p w14:paraId="50BEAEA3"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Accessibility - who should have access to info and if fees should be paid for such access</w:t>
      </w:r>
    </w:p>
    <w:p w14:paraId="3E3E8C7D" w14:textId="77777777" w:rsidR="009F524C" w:rsidRDefault="00F2412F">
      <w:pPr>
        <w:numPr>
          <w:ilvl w:val="0"/>
          <w:numId w:val="24"/>
        </w:numPr>
        <w:rPr>
          <w:rFonts w:ascii="Times New Roman" w:eastAsia="Times New Roman" w:hAnsi="Times New Roman" w:cs="Times New Roman"/>
        </w:rPr>
      </w:pPr>
      <w:r>
        <w:rPr>
          <w:rFonts w:ascii="Times New Roman" w:eastAsia="Times New Roman" w:hAnsi="Times New Roman" w:cs="Times New Roman"/>
        </w:rPr>
        <w:t xml:space="preserve">IT </w:t>
      </w:r>
      <w:r>
        <w:rPr>
          <w:rFonts w:ascii="Times New Roman" w:eastAsia="Times New Roman" w:hAnsi="Times New Roman" w:cs="Times New Roman"/>
        </w:rPr>
        <w:t xml:space="preserve">tech that impact privacy </w:t>
      </w:r>
    </w:p>
    <w:p w14:paraId="00A0791F"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 xml:space="preserve">Data aggregators and profiling (creation of digital dossiers) </w:t>
      </w:r>
    </w:p>
    <w:p w14:paraId="27534858"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Collect public (telephone numbers) and non-public (social insurance numbers and financial data) the aggregate these data to form digital dossiers on most adults in Nor</w:t>
      </w:r>
      <w:r>
        <w:rPr>
          <w:rFonts w:ascii="Times New Roman" w:eastAsia="Times New Roman" w:hAnsi="Times New Roman" w:cs="Times New Roman"/>
        </w:rPr>
        <w:t xml:space="preserve">th America </w:t>
      </w:r>
    </w:p>
    <w:p w14:paraId="410B26A5"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 xml:space="preserve">Electronic surveillance </w:t>
      </w:r>
    </w:p>
    <w:p w14:paraId="63D662A4"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 xml:space="preserve">The law supports the right of employers to read their employee’s emails and other documents and to monitor their internet use </w:t>
      </w:r>
    </w:p>
    <w:p w14:paraId="329315E1"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 xml:space="preserve">Personal info in databases </w:t>
      </w:r>
    </w:p>
    <w:p w14:paraId="4FBB2C95"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Examples of potential locations of personal data in databases: b</w:t>
      </w:r>
      <w:r>
        <w:rPr>
          <w:rFonts w:ascii="Times New Roman" w:eastAsia="Times New Roman" w:hAnsi="Times New Roman" w:cs="Times New Roman"/>
        </w:rPr>
        <w:t>anks and financial institutions, utility companies, employers, government agencies (CRA), credit reporting agencies (EQUIFAX), hospitals, schools and universities, etc.</w:t>
      </w:r>
    </w:p>
    <w:p w14:paraId="5AAA33C8" w14:textId="77777777" w:rsidR="009F524C" w:rsidRDefault="00F2412F">
      <w:pPr>
        <w:numPr>
          <w:ilvl w:val="1"/>
          <w:numId w:val="24"/>
        </w:numPr>
        <w:rPr>
          <w:rFonts w:ascii="Times New Roman" w:eastAsia="Times New Roman" w:hAnsi="Times New Roman" w:cs="Times New Roman"/>
        </w:rPr>
      </w:pPr>
      <w:r>
        <w:rPr>
          <w:rFonts w:ascii="Times New Roman" w:eastAsia="Times New Roman" w:hAnsi="Times New Roman" w:cs="Times New Roman"/>
        </w:rPr>
        <w:t xml:space="preserve">Info on social media  </w:t>
      </w:r>
    </w:p>
    <w:p w14:paraId="4E916FD3"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 xml:space="preserve">Chat rooms, corporate intranets, blogs, etc. </w:t>
      </w:r>
    </w:p>
    <w:p w14:paraId="3C7BC845" w14:textId="77777777" w:rsidR="009F524C" w:rsidRDefault="00F2412F">
      <w:pPr>
        <w:numPr>
          <w:ilvl w:val="2"/>
          <w:numId w:val="24"/>
        </w:numPr>
        <w:rPr>
          <w:rFonts w:ascii="Times New Roman" w:eastAsia="Times New Roman" w:hAnsi="Times New Roman" w:cs="Times New Roman"/>
        </w:rPr>
      </w:pPr>
      <w:r>
        <w:rPr>
          <w:rFonts w:ascii="Times New Roman" w:eastAsia="Times New Roman" w:hAnsi="Times New Roman" w:cs="Times New Roman"/>
        </w:rPr>
        <w:t>Government of Cana</w:t>
      </w:r>
      <w:r>
        <w:rPr>
          <w:rFonts w:ascii="Times New Roman" w:eastAsia="Times New Roman" w:hAnsi="Times New Roman" w:cs="Times New Roman"/>
        </w:rPr>
        <w:t xml:space="preserve">da: Canada Business Network = </w:t>
      </w:r>
      <w:proofErr w:type="spellStart"/>
      <w:r>
        <w:rPr>
          <w:rFonts w:ascii="Times New Roman" w:eastAsia="Times New Roman" w:hAnsi="Times New Roman" w:cs="Times New Roman"/>
        </w:rPr>
        <w:t>gove</w:t>
      </w:r>
      <w:proofErr w:type="spellEnd"/>
      <w:r>
        <w:rPr>
          <w:rFonts w:ascii="Times New Roman" w:eastAsia="Times New Roman" w:hAnsi="Times New Roman" w:cs="Times New Roman"/>
        </w:rPr>
        <w:t xml:space="preserve"> article on the pros and cons of social networking in business, provides suggestions for improving security in the use of social media </w:t>
      </w:r>
    </w:p>
    <w:p w14:paraId="73BED801" w14:textId="77777777" w:rsidR="009F524C" w:rsidRDefault="009F524C">
      <w:pPr>
        <w:rPr>
          <w:rFonts w:ascii="Times New Roman" w:eastAsia="Times New Roman" w:hAnsi="Times New Roman" w:cs="Times New Roman"/>
        </w:rPr>
      </w:pPr>
    </w:p>
    <w:p w14:paraId="7B718F80"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Privacy codes and policies </w:t>
      </w:r>
    </w:p>
    <w:p w14:paraId="4E9B2C7E" w14:textId="77777777" w:rsidR="009F524C" w:rsidRDefault="00F2412F">
      <w:pPr>
        <w:numPr>
          <w:ilvl w:val="0"/>
          <w:numId w:val="28"/>
        </w:numPr>
        <w:rPr>
          <w:rFonts w:ascii="Times New Roman" w:eastAsia="Times New Roman" w:hAnsi="Times New Roman" w:cs="Times New Roman"/>
        </w:rPr>
      </w:pPr>
      <w:r>
        <w:rPr>
          <w:rFonts w:ascii="Times New Roman" w:eastAsia="Times New Roman" w:hAnsi="Times New Roman" w:cs="Times New Roman"/>
        </w:rPr>
        <w:t xml:space="preserve">Privacy policies or privacy codes = an org’s guidelines for protecting the privacy of its customers, clients and employees </w:t>
      </w:r>
    </w:p>
    <w:p w14:paraId="3206B584" w14:textId="77777777" w:rsidR="009F524C" w:rsidRDefault="00F2412F">
      <w:pPr>
        <w:numPr>
          <w:ilvl w:val="0"/>
          <w:numId w:val="28"/>
        </w:numPr>
        <w:rPr>
          <w:rFonts w:ascii="Times New Roman" w:eastAsia="Times New Roman" w:hAnsi="Times New Roman" w:cs="Times New Roman"/>
        </w:rPr>
      </w:pPr>
      <w:r>
        <w:rPr>
          <w:rFonts w:ascii="Times New Roman" w:eastAsia="Times New Roman" w:hAnsi="Times New Roman" w:cs="Times New Roman"/>
        </w:rPr>
        <w:t>Use of the opt-in model means an org collects personal info only when the customer specifically authorizes it (Canada Anti-Spam legi</w:t>
      </w:r>
      <w:r>
        <w:rPr>
          <w:rFonts w:ascii="Times New Roman" w:eastAsia="Times New Roman" w:hAnsi="Times New Roman" w:cs="Times New Roman"/>
        </w:rPr>
        <w:t xml:space="preserve">slation) </w:t>
      </w:r>
    </w:p>
    <w:p w14:paraId="0DF68268" w14:textId="62BAC290" w:rsidR="009F524C" w:rsidRDefault="00F2412F" w:rsidP="00F2412F">
      <w:pPr>
        <w:numPr>
          <w:ilvl w:val="0"/>
          <w:numId w:val="28"/>
        </w:numPr>
        <w:rPr>
          <w:rFonts w:ascii="Times New Roman" w:eastAsia="Times New Roman" w:hAnsi="Times New Roman" w:cs="Times New Roman"/>
        </w:rPr>
      </w:pPr>
      <w:r>
        <w:rPr>
          <w:rFonts w:ascii="Times New Roman" w:eastAsia="Times New Roman" w:hAnsi="Times New Roman" w:cs="Times New Roman"/>
        </w:rPr>
        <w:t xml:space="preserve">Use of the opt-out model means the org collects personal info until the customer specifically requests that the data not be collected (American Express U.S Privacy Statement) </w:t>
      </w:r>
    </w:p>
    <w:p w14:paraId="31C70214" w14:textId="77777777" w:rsidR="00F2412F" w:rsidRPr="00F2412F" w:rsidRDefault="00F2412F" w:rsidP="00F2412F">
      <w:pPr>
        <w:rPr>
          <w:rFonts w:ascii="Times New Roman" w:eastAsia="Times New Roman" w:hAnsi="Times New Roman" w:cs="Times New Roman"/>
        </w:rPr>
      </w:pPr>
      <w:bookmarkStart w:id="0" w:name="_GoBack"/>
      <w:bookmarkEnd w:id="0"/>
    </w:p>
    <w:p w14:paraId="44F5862E"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Privacy in Canada: privacy policy guidelines that could help org’</w:t>
      </w:r>
      <w:r>
        <w:rPr>
          <w:rFonts w:ascii="Times New Roman" w:eastAsia="Times New Roman" w:hAnsi="Times New Roman" w:cs="Times New Roman"/>
        </w:rPr>
        <w:t>s comply with PIPEDA</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F524C" w14:paraId="458A93CC" w14:textId="77777777">
        <w:tc>
          <w:tcPr>
            <w:tcW w:w="4680" w:type="dxa"/>
            <w:shd w:val="clear" w:color="auto" w:fill="auto"/>
            <w:tcMar>
              <w:top w:w="100" w:type="dxa"/>
              <w:left w:w="100" w:type="dxa"/>
              <w:bottom w:w="100" w:type="dxa"/>
              <w:right w:w="100" w:type="dxa"/>
            </w:tcMar>
          </w:tcPr>
          <w:p w14:paraId="1A29679B" w14:textId="77777777" w:rsidR="009F524C" w:rsidRDefault="00F2412F">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Ten basic principles</w:t>
            </w:r>
          </w:p>
        </w:tc>
        <w:tc>
          <w:tcPr>
            <w:tcW w:w="4680" w:type="dxa"/>
            <w:shd w:val="clear" w:color="auto" w:fill="auto"/>
            <w:tcMar>
              <w:top w:w="100" w:type="dxa"/>
              <w:left w:w="100" w:type="dxa"/>
              <w:bottom w:w="100" w:type="dxa"/>
              <w:right w:w="100" w:type="dxa"/>
            </w:tcMar>
          </w:tcPr>
          <w:p w14:paraId="4178776E" w14:textId="77777777" w:rsidR="009F524C" w:rsidRDefault="009F524C">
            <w:pPr>
              <w:widowControl w:val="0"/>
              <w:pBdr>
                <w:top w:val="nil"/>
                <w:left w:val="nil"/>
                <w:bottom w:val="nil"/>
                <w:right w:val="nil"/>
                <w:between w:val="nil"/>
              </w:pBdr>
              <w:spacing w:line="240" w:lineRule="auto"/>
              <w:rPr>
                <w:rFonts w:ascii="Times New Roman" w:eastAsia="Times New Roman" w:hAnsi="Times New Roman" w:cs="Times New Roman"/>
              </w:rPr>
            </w:pPr>
          </w:p>
        </w:tc>
      </w:tr>
      <w:tr w:rsidR="009F524C" w14:paraId="2E355A42" w14:textId="77777777">
        <w:tc>
          <w:tcPr>
            <w:tcW w:w="4680" w:type="dxa"/>
            <w:shd w:val="clear" w:color="auto" w:fill="auto"/>
            <w:tcMar>
              <w:top w:w="100" w:type="dxa"/>
              <w:left w:w="100" w:type="dxa"/>
              <w:bottom w:w="100" w:type="dxa"/>
              <w:right w:w="100" w:type="dxa"/>
            </w:tcMar>
          </w:tcPr>
          <w:p w14:paraId="7054D4F8" w14:textId="77777777" w:rsidR="009F524C" w:rsidRDefault="00F2412F">
            <w:pPr>
              <w:widowControl w:val="0"/>
              <w:numPr>
                <w:ilvl w:val="0"/>
                <w:numId w:val="20"/>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Accountability </w:t>
            </w:r>
          </w:p>
          <w:p w14:paraId="017B2276" w14:textId="77777777" w:rsidR="009F524C" w:rsidRDefault="00F2412F">
            <w:pPr>
              <w:widowControl w:val="0"/>
              <w:numPr>
                <w:ilvl w:val="0"/>
                <w:numId w:val="20"/>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Identifying purposes </w:t>
            </w:r>
          </w:p>
          <w:p w14:paraId="6BE5BFCA" w14:textId="77777777" w:rsidR="009F524C" w:rsidRDefault="00F2412F">
            <w:pPr>
              <w:widowControl w:val="0"/>
              <w:numPr>
                <w:ilvl w:val="0"/>
                <w:numId w:val="20"/>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Consent </w:t>
            </w:r>
          </w:p>
          <w:p w14:paraId="67FB87B1" w14:textId="77777777" w:rsidR="009F524C" w:rsidRDefault="00F2412F">
            <w:pPr>
              <w:widowControl w:val="0"/>
              <w:numPr>
                <w:ilvl w:val="0"/>
                <w:numId w:val="20"/>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Limiting collection </w:t>
            </w:r>
          </w:p>
          <w:p w14:paraId="3791787A" w14:textId="77777777" w:rsidR="009F524C" w:rsidRDefault="00F2412F">
            <w:pPr>
              <w:widowControl w:val="0"/>
              <w:numPr>
                <w:ilvl w:val="0"/>
                <w:numId w:val="20"/>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Limiting use, disclosure and retention</w:t>
            </w:r>
          </w:p>
        </w:tc>
        <w:tc>
          <w:tcPr>
            <w:tcW w:w="4680" w:type="dxa"/>
            <w:shd w:val="clear" w:color="auto" w:fill="auto"/>
            <w:tcMar>
              <w:top w:w="100" w:type="dxa"/>
              <w:left w:w="100" w:type="dxa"/>
              <w:bottom w:w="100" w:type="dxa"/>
              <w:right w:w="100" w:type="dxa"/>
            </w:tcMar>
          </w:tcPr>
          <w:p w14:paraId="62C7BEBA" w14:textId="77777777" w:rsidR="009F524C" w:rsidRDefault="00F2412F">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Accuracy </w:t>
            </w:r>
          </w:p>
          <w:p w14:paraId="23ECE0AE" w14:textId="77777777" w:rsidR="009F524C" w:rsidRDefault="00F2412F">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Safeguards </w:t>
            </w:r>
          </w:p>
          <w:p w14:paraId="51743765" w14:textId="77777777" w:rsidR="009F524C" w:rsidRDefault="00F2412F">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Openness</w:t>
            </w:r>
          </w:p>
          <w:p w14:paraId="727E02C4" w14:textId="77777777" w:rsidR="009F524C" w:rsidRDefault="00F2412F">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Individual access </w:t>
            </w:r>
          </w:p>
          <w:p w14:paraId="673D1AAD" w14:textId="77777777" w:rsidR="009F524C" w:rsidRDefault="00F2412F">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Challenging compliance </w:t>
            </w:r>
          </w:p>
        </w:tc>
      </w:tr>
    </w:tbl>
    <w:p w14:paraId="4FD44FAC" w14:textId="77777777" w:rsidR="009F524C" w:rsidRDefault="009F524C">
      <w:pPr>
        <w:rPr>
          <w:rFonts w:ascii="Times New Roman" w:eastAsia="Times New Roman" w:hAnsi="Times New Roman" w:cs="Times New Roman"/>
        </w:rPr>
      </w:pPr>
    </w:p>
    <w:p w14:paraId="1F014E15" w14:textId="77777777" w:rsidR="009F524C" w:rsidRDefault="00F2412F">
      <w:pPr>
        <w:rPr>
          <w:rFonts w:ascii="Times New Roman" w:eastAsia="Times New Roman" w:hAnsi="Times New Roman" w:cs="Times New Roman"/>
        </w:rPr>
      </w:pPr>
      <w:r>
        <w:rPr>
          <w:rFonts w:ascii="Times New Roman" w:eastAsia="Times New Roman" w:hAnsi="Times New Roman" w:cs="Times New Roman"/>
        </w:rPr>
        <w:t xml:space="preserve">International aspects of privacy </w:t>
      </w:r>
    </w:p>
    <w:p w14:paraId="101D31E1" w14:textId="77777777" w:rsidR="009F524C" w:rsidRDefault="00F2412F">
      <w:pPr>
        <w:numPr>
          <w:ilvl w:val="0"/>
          <w:numId w:val="19"/>
        </w:numPr>
        <w:rPr>
          <w:rFonts w:ascii="Times New Roman" w:eastAsia="Times New Roman" w:hAnsi="Times New Roman" w:cs="Times New Roman"/>
        </w:rPr>
      </w:pPr>
      <w:r>
        <w:rPr>
          <w:rFonts w:ascii="Times New Roman" w:eastAsia="Times New Roman" w:hAnsi="Times New Roman" w:cs="Times New Roman"/>
        </w:rPr>
        <w:t>About 50 countries have some form of data protection laws. Laws of one country may conflict with those of others or they require specific security measures. Some nations have no laws at all. Whose laws have jurisdiction wh</w:t>
      </w:r>
      <w:r>
        <w:rPr>
          <w:rFonts w:ascii="Times New Roman" w:eastAsia="Times New Roman" w:hAnsi="Times New Roman" w:cs="Times New Roman"/>
        </w:rPr>
        <w:t xml:space="preserve">en records are stored in a different country for reprocessing would be determined by a court of law. </w:t>
      </w:r>
    </w:p>
    <w:p w14:paraId="4B0F4BB2" w14:textId="77777777" w:rsidR="009F524C" w:rsidRDefault="009F524C">
      <w:pPr>
        <w:rPr>
          <w:rFonts w:ascii="Times New Roman" w:eastAsia="Times New Roman" w:hAnsi="Times New Roman" w:cs="Times New Roman"/>
        </w:rPr>
      </w:pPr>
    </w:p>
    <w:p w14:paraId="24D7C608" w14:textId="77777777" w:rsidR="009F524C" w:rsidRDefault="009F524C">
      <w:pPr>
        <w:rPr>
          <w:rFonts w:ascii="Times New Roman" w:eastAsia="Times New Roman" w:hAnsi="Times New Roman" w:cs="Times New Roman"/>
        </w:rPr>
      </w:pPr>
    </w:p>
    <w:p w14:paraId="04D4D6A2" w14:textId="77777777" w:rsidR="009F524C" w:rsidRDefault="009F524C">
      <w:pPr>
        <w:rPr>
          <w:rFonts w:ascii="Times New Roman" w:eastAsia="Times New Roman" w:hAnsi="Times New Roman" w:cs="Times New Roman"/>
        </w:rPr>
      </w:pPr>
    </w:p>
    <w:p w14:paraId="743AC164" w14:textId="77777777" w:rsidR="009F524C" w:rsidRDefault="009F524C">
      <w:pPr>
        <w:rPr>
          <w:rFonts w:ascii="Times New Roman" w:eastAsia="Times New Roman" w:hAnsi="Times New Roman" w:cs="Times New Roman"/>
        </w:rPr>
      </w:pPr>
    </w:p>
    <w:p w14:paraId="0D1A108B" w14:textId="77777777" w:rsidR="009F524C" w:rsidRDefault="009F524C">
      <w:pPr>
        <w:rPr>
          <w:rFonts w:ascii="Times New Roman" w:eastAsia="Times New Roman" w:hAnsi="Times New Roman" w:cs="Times New Roman"/>
        </w:rPr>
      </w:pPr>
    </w:p>
    <w:sectPr w:rsidR="009F524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C45E2"/>
    <w:multiLevelType w:val="multilevel"/>
    <w:tmpl w:val="5F62C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7ED1FE4"/>
    <w:multiLevelType w:val="multilevel"/>
    <w:tmpl w:val="3E4AF3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F9A7E2B"/>
    <w:multiLevelType w:val="multilevel"/>
    <w:tmpl w:val="FCB680B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22280DC1"/>
    <w:multiLevelType w:val="multilevel"/>
    <w:tmpl w:val="925C6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4D82D94"/>
    <w:multiLevelType w:val="multilevel"/>
    <w:tmpl w:val="932225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55D1F2D"/>
    <w:multiLevelType w:val="multilevel"/>
    <w:tmpl w:val="57409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97C3B65"/>
    <w:multiLevelType w:val="multilevel"/>
    <w:tmpl w:val="C504D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B063919"/>
    <w:multiLevelType w:val="multilevel"/>
    <w:tmpl w:val="7F1CE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54C6984"/>
    <w:multiLevelType w:val="multilevel"/>
    <w:tmpl w:val="5FE2B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6F1075D"/>
    <w:multiLevelType w:val="multilevel"/>
    <w:tmpl w:val="79DA06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93A2880"/>
    <w:multiLevelType w:val="multilevel"/>
    <w:tmpl w:val="E3FCBE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nsid w:val="3B4F7E45"/>
    <w:multiLevelType w:val="multilevel"/>
    <w:tmpl w:val="D8A6D4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BAE40B6"/>
    <w:multiLevelType w:val="multilevel"/>
    <w:tmpl w:val="9AFAF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DB910F9"/>
    <w:multiLevelType w:val="multilevel"/>
    <w:tmpl w:val="C6C4E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2F1519C"/>
    <w:multiLevelType w:val="multilevel"/>
    <w:tmpl w:val="467C9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33D355F"/>
    <w:multiLevelType w:val="multilevel"/>
    <w:tmpl w:val="697AF6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45B5628D"/>
    <w:multiLevelType w:val="multilevel"/>
    <w:tmpl w:val="187EE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6183D42"/>
    <w:multiLevelType w:val="multilevel"/>
    <w:tmpl w:val="AF5AB0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4DDC24DD"/>
    <w:multiLevelType w:val="multilevel"/>
    <w:tmpl w:val="DA4AD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E8A5CE1"/>
    <w:multiLevelType w:val="multilevel"/>
    <w:tmpl w:val="D17C201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nsid w:val="575059A5"/>
    <w:multiLevelType w:val="multilevel"/>
    <w:tmpl w:val="BB068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7C91381"/>
    <w:multiLevelType w:val="multilevel"/>
    <w:tmpl w:val="EF3EB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57F34A71"/>
    <w:multiLevelType w:val="multilevel"/>
    <w:tmpl w:val="2AEABCA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nsid w:val="60F02814"/>
    <w:multiLevelType w:val="multilevel"/>
    <w:tmpl w:val="9C74A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63451441"/>
    <w:multiLevelType w:val="multilevel"/>
    <w:tmpl w:val="5B3C6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60B0FD3"/>
    <w:multiLevelType w:val="multilevel"/>
    <w:tmpl w:val="863AD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61330F7"/>
    <w:multiLevelType w:val="multilevel"/>
    <w:tmpl w:val="4C362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9B347AE"/>
    <w:multiLevelType w:val="multilevel"/>
    <w:tmpl w:val="4B4C2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6FBF3B3F"/>
    <w:multiLevelType w:val="multilevel"/>
    <w:tmpl w:val="37121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1FD42DB"/>
    <w:multiLevelType w:val="multilevel"/>
    <w:tmpl w:val="405A3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737B0876"/>
    <w:multiLevelType w:val="multilevel"/>
    <w:tmpl w:val="97D8A0F8"/>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0"/>
  </w:num>
  <w:num w:numId="4">
    <w:abstractNumId w:val="22"/>
  </w:num>
  <w:num w:numId="5">
    <w:abstractNumId w:val="1"/>
  </w:num>
  <w:num w:numId="6">
    <w:abstractNumId w:val="17"/>
  </w:num>
  <w:num w:numId="7">
    <w:abstractNumId w:val="30"/>
  </w:num>
  <w:num w:numId="8">
    <w:abstractNumId w:val="29"/>
  </w:num>
  <w:num w:numId="9">
    <w:abstractNumId w:val="25"/>
  </w:num>
  <w:num w:numId="10">
    <w:abstractNumId w:val="5"/>
  </w:num>
  <w:num w:numId="11">
    <w:abstractNumId w:val="28"/>
  </w:num>
  <w:num w:numId="12">
    <w:abstractNumId w:val="24"/>
  </w:num>
  <w:num w:numId="13">
    <w:abstractNumId w:val="9"/>
  </w:num>
  <w:num w:numId="14">
    <w:abstractNumId w:val="12"/>
  </w:num>
  <w:num w:numId="15">
    <w:abstractNumId w:val="20"/>
  </w:num>
  <w:num w:numId="16">
    <w:abstractNumId w:val="19"/>
  </w:num>
  <w:num w:numId="17">
    <w:abstractNumId w:val="16"/>
  </w:num>
  <w:num w:numId="18">
    <w:abstractNumId w:val="11"/>
  </w:num>
  <w:num w:numId="19">
    <w:abstractNumId w:val="8"/>
  </w:num>
  <w:num w:numId="20">
    <w:abstractNumId w:val="23"/>
  </w:num>
  <w:num w:numId="21">
    <w:abstractNumId w:val="27"/>
  </w:num>
  <w:num w:numId="22">
    <w:abstractNumId w:val="14"/>
  </w:num>
  <w:num w:numId="23">
    <w:abstractNumId w:val="13"/>
  </w:num>
  <w:num w:numId="24">
    <w:abstractNumId w:val="6"/>
  </w:num>
  <w:num w:numId="25">
    <w:abstractNumId w:val="7"/>
  </w:num>
  <w:num w:numId="26">
    <w:abstractNumId w:val="15"/>
  </w:num>
  <w:num w:numId="27">
    <w:abstractNumId w:val="26"/>
  </w:num>
  <w:num w:numId="28">
    <w:abstractNumId w:val="18"/>
  </w:num>
  <w:num w:numId="29">
    <w:abstractNumId w:val="21"/>
  </w:num>
  <w:num w:numId="30">
    <w:abstractNumId w:val="1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24C"/>
    <w:rsid w:val="009F524C"/>
    <w:rsid w:val="00ED0547"/>
    <w:rsid w:val="00F24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574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2879</Words>
  <Characters>16413</Characters>
  <Application>Microsoft Macintosh Word</Application>
  <DocSecurity>0</DocSecurity>
  <Lines>136</Lines>
  <Paragraphs>38</Paragraphs>
  <ScaleCrop>false</ScaleCrop>
  <LinksUpToDate>false</LinksUpToDate>
  <CharactersWithSpaces>19254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nehakaursingh99@gmail.com</cp:lastModifiedBy>
  <cp:revision>4</cp:revision>
  <dcterms:created xsi:type="dcterms:W3CDTF">2020-01-21T15:55:00Z</dcterms:created>
  <dcterms:modified xsi:type="dcterms:W3CDTF">2020-01-21T15:58:00Z</dcterms:modified>
</cp:coreProperties>
</file>