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71607" w14:textId="5750563C" w:rsidR="000E173C" w:rsidRDefault="00C041DD">
      <w:pPr>
        <w:rPr>
          <w:b/>
          <w:bCs/>
          <w:sz w:val="28"/>
          <w:szCs w:val="28"/>
          <w:u w:val="single"/>
        </w:rPr>
      </w:pPr>
      <w:r w:rsidRPr="00C041DD">
        <w:rPr>
          <w:b/>
          <w:bCs/>
          <w:sz w:val="28"/>
          <w:szCs w:val="28"/>
          <w:u w:val="single"/>
        </w:rPr>
        <w:t>GG231 Lecture Notes</w:t>
      </w:r>
    </w:p>
    <w:p w14:paraId="508AC25A" w14:textId="764EE343" w:rsidR="00C041DD" w:rsidRDefault="00C041DD">
      <w:pPr>
        <w:rPr>
          <w:b/>
          <w:bCs/>
          <w:sz w:val="28"/>
          <w:szCs w:val="28"/>
          <w:u w:val="single"/>
        </w:rPr>
      </w:pPr>
    </w:p>
    <w:p w14:paraId="79A7D791" w14:textId="3778E0EC" w:rsidR="00C041DD" w:rsidRDefault="00C041DD" w:rsidP="00C041DD">
      <w:pPr>
        <w:rPr>
          <w:b/>
          <w:bCs/>
          <w:u w:val="single"/>
        </w:rPr>
      </w:pPr>
      <w:r w:rsidRPr="00F802F0">
        <w:rPr>
          <w:b/>
          <w:bCs/>
          <w:u w:val="single"/>
        </w:rPr>
        <w:t>Lesson 1: Introduction</w:t>
      </w:r>
    </w:p>
    <w:p w14:paraId="284CD2D2" w14:textId="298A7ABE" w:rsidR="0077449B" w:rsidRDefault="0077449B" w:rsidP="00071D8F">
      <w:pPr>
        <w:pStyle w:val="ListParagraph"/>
        <w:numPr>
          <w:ilvl w:val="0"/>
          <w:numId w:val="35"/>
        </w:numPr>
      </w:pPr>
      <w:r>
        <w:t>One of the most important lessons of the Haiti catastrophe is that wealthy countries must help poorer ones prepare for earthquakes and other natural disasters</w:t>
      </w:r>
    </w:p>
    <w:p w14:paraId="40939DAB" w14:textId="7A84DA37" w:rsidR="0077449B" w:rsidRDefault="0077449B" w:rsidP="00071D8F">
      <w:pPr>
        <w:pStyle w:val="ListParagraph"/>
        <w:numPr>
          <w:ilvl w:val="0"/>
          <w:numId w:val="35"/>
        </w:numPr>
        <w:ind w:left="1080"/>
      </w:pPr>
      <w:r>
        <w:t xml:space="preserve">Haiti earthquakes was largely human caused </w:t>
      </w:r>
      <w:r>
        <w:sym w:font="Wingdings" w:char="F0E0"/>
      </w:r>
      <w:r>
        <w:t xml:space="preserve"> If buildings were constructed properly, the loss of life would have been much less</w:t>
      </w:r>
    </w:p>
    <w:p w14:paraId="55B468D7" w14:textId="1E92E1B2" w:rsidR="0077449B" w:rsidRDefault="0077449B" w:rsidP="00071D8F">
      <w:pPr>
        <w:pStyle w:val="ListParagraph"/>
        <w:numPr>
          <w:ilvl w:val="0"/>
          <w:numId w:val="35"/>
        </w:numPr>
        <w:ind w:left="1440"/>
      </w:pPr>
      <w:r>
        <w:t>Impoverished</w:t>
      </w:r>
    </w:p>
    <w:p w14:paraId="03E93891" w14:textId="77777777" w:rsidR="0077449B" w:rsidRPr="0077449B" w:rsidRDefault="0077449B" w:rsidP="0077449B">
      <w:pPr>
        <w:pStyle w:val="ListParagraph"/>
        <w:ind w:left="1440"/>
      </w:pPr>
    </w:p>
    <w:p w14:paraId="33162EC1" w14:textId="753CF7D2" w:rsidR="00C041DD" w:rsidRPr="00F802F0" w:rsidRDefault="00C041DD" w:rsidP="00C041DD">
      <w:pPr>
        <w:rPr>
          <w:u w:val="single"/>
        </w:rPr>
      </w:pPr>
      <w:r w:rsidRPr="00F802F0">
        <w:rPr>
          <w:u w:val="single"/>
        </w:rPr>
        <w:t>Description and Processes</w:t>
      </w:r>
    </w:p>
    <w:p w14:paraId="3EFC2362" w14:textId="1A75F04C" w:rsidR="00C041DD" w:rsidRPr="0077449B" w:rsidRDefault="00C041DD" w:rsidP="0062721A">
      <w:pPr>
        <w:pStyle w:val="ListParagraph"/>
        <w:numPr>
          <w:ilvl w:val="0"/>
          <w:numId w:val="1"/>
        </w:numPr>
        <w:ind w:left="360"/>
        <w:rPr>
          <w:highlight w:val="yellow"/>
          <w:u w:val="single"/>
        </w:rPr>
      </w:pPr>
      <w:r w:rsidRPr="0077449B">
        <w:rPr>
          <w:b/>
          <w:bCs/>
          <w:highlight w:val="yellow"/>
        </w:rPr>
        <w:t>Hazards:</w:t>
      </w:r>
      <w:r w:rsidRPr="0077449B">
        <w:rPr>
          <w:highlight w:val="yellow"/>
        </w:rPr>
        <w:t xml:space="preserve"> The probability that a specific damaging event will happen within a particular period of time</w:t>
      </w:r>
    </w:p>
    <w:p w14:paraId="39904955" w14:textId="3A406B0B" w:rsidR="00C041DD" w:rsidRPr="00F802F0" w:rsidRDefault="00C041DD" w:rsidP="0062721A">
      <w:pPr>
        <w:pStyle w:val="ListParagraph"/>
        <w:numPr>
          <w:ilvl w:val="0"/>
          <w:numId w:val="1"/>
        </w:numPr>
        <w:rPr>
          <w:u w:val="single"/>
        </w:rPr>
      </w:pPr>
      <w:r w:rsidRPr="00F802F0">
        <w:t>Common to both natural and societal risk</w:t>
      </w:r>
    </w:p>
    <w:p w14:paraId="54575970" w14:textId="338B4816" w:rsidR="00C041DD" w:rsidRPr="0077449B" w:rsidRDefault="00C041DD" w:rsidP="0062721A">
      <w:pPr>
        <w:pStyle w:val="ListParagraph"/>
        <w:numPr>
          <w:ilvl w:val="0"/>
          <w:numId w:val="1"/>
        </w:numPr>
        <w:rPr>
          <w:highlight w:val="green"/>
          <w:u w:val="single"/>
        </w:rPr>
      </w:pPr>
      <w:r w:rsidRPr="0077449B">
        <w:rPr>
          <w:highlight w:val="green"/>
        </w:rPr>
        <w:t>This term is used to focus on the phenomena or the physical agents and processes that are considered as threats</w:t>
      </w:r>
    </w:p>
    <w:p w14:paraId="01593915" w14:textId="2055E5FB" w:rsidR="00C041DD" w:rsidRPr="0077449B" w:rsidRDefault="00C041DD" w:rsidP="0062721A">
      <w:pPr>
        <w:pStyle w:val="ListParagraph"/>
        <w:numPr>
          <w:ilvl w:val="0"/>
          <w:numId w:val="1"/>
        </w:numPr>
        <w:ind w:left="1080"/>
        <w:rPr>
          <w:highlight w:val="green"/>
          <w:u w:val="single"/>
        </w:rPr>
      </w:pPr>
      <w:r w:rsidRPr="0077449B">
        <w:rPr>
          <w:highlight w:val="green"/>
        </w:rPr>
        <w:t>To be a threat means they are viewed negatively by humans (hazard has to be considered within the human context)</w:t>
      </w:r>
    </w:p>
    <w:p w14:paraId="1A649777" w14:textId="69B4785F" w:rsidR="00C041DD" w:rsidRPr="0077449B" w:rsidRDefault="00C041DD" w:rsidP="0062721A">
      <w:pPr>
        <w:pStyle w:val="ListParagraph"/>
        <w:numPr>
          <w:ilvl w:val="0"/>
          <w:numId w:val="1"/>
        </w:numPr>
        <w:rPr>
          <w:highlight w:val="green"/>
          <w:u w:val="single"/>
        </w:rPr>
      </w:pPr>
      <w:r w:rsidRPr="0077449B">
        <w:rPr>
          <w:highlight w:val="green"/>
        </w:rPr>
        <w:t>Hazards are considered natural or not natural (a result of human action).</w:t>
      </w:r>
    </w:p>
    <w:p w14:paraId="4B7AC2F5" w14:textId="786B56C7" w:rsidR="00C041DD" w:rsidRPr="0077449B" w:rsidRDefault="00C041DD" w:rsidP="0062721A">
      <w:pPr>
        <w:pStyle w:val="ListParagraph"/>
        <w:numPr>
          <w:ilvl w:val="0"/>
          <w:numId w:val="1"/>
        </w:numPr>
        <w:rPr>
          <w:highlight w:val="yellow"/>
          <w:u w:val="single"/>
        </w:rPr>
      </w:pPr>
      <w:r w:rsidRPr="0077449B">
        <w:rPr>
          <w:highlight w:val="yellow"/>
        </w:rPr>
        <w:t>Natural hazards include earthquakes, tsunamis, volcanoes, floods, and fires</w:t>
      </w:r>
      <w:r w:rsidR="0077449B">
        <w:rPr>
          <w:highlight w:val="yellow"/>
        </w:rPr>
        <w:t>, etc.</w:t>
      </w:r>
    </w:p>
    <w:p w14:paraId="19F02A5C" w14:textId="27FD9076" w:rsidR="00C041DD" w:rsidRPr="0077449B" w:rsidRDefault="00F802F0" w:rsidP="0062721A">
      <w:pPr>
        <w:pStyle w:val="ListParagraph"/>
        <w:numPr>
          <w:ilvl w:val="0"/>
          <w:numId w:val="1"/>
        </w:numPr>
        <w:rPr>
          <w:highlight w:val="yellow"/>
          <w:u w:val="single"/>
        </w:rPr>
      </w:pPr>
      <w:r w:rsidRPr="0077449B">
        <w:rPr>
          <w:highlight w:val="yellow"/>
        </w:rPr>
        <w:t>Non-natural hazards include pandemics, warfare, and technological disasters</w:t>
      </w:r>
      <w:r w:rsidR="0077449B">
        <w:rPr>
          <w:highlight w:val="yellow"/>
        </w:rPr>
        <w:t>, etc.</w:t>
      </w:r>
    </w:p>
    <w:p w14:paraId="6E0D162D" w14:textId="4966F966" w:rsidR="00F802F0" w:rsidRPr="00F802F0" w:rsidRDefault="00F802F0" w:rsidP="00F802F0">
      <w:pPr>
        <w:rPr>
          <w:u w:val="single"/>
        </w:rPr>
      </w:pPr>
    </w:p>
    <w:p w14:paraId="0E7A88B0" w14:textId="27BCAFA5" w:rsidR="00F802F0" w:rsidRPr="00F802F0" w:rsidRDefault="00F802F0" w:rsidP="00F802F0">
      <w:pPr>
        <w:rPr>
          <w:u w:val="single"/>
        </w:rPr>
      </w:pPr>
      <w:r w:rsidRPr="00F802F0">
        <w:rPr>
          <w:u w:val="single"/>
        </w:rPr>
        <w:t>Hazard Classification</w:t>
      </w:r>
    </w:p>
    <w:p w14:paraId="0CAB152D" w14:textId="019C5EB2" w:rsidR="00F802F0" w:rsidRPr="0077449B" w:rsidRDefault="00F802F0" w:rsidP="0062721A">
      <w:pPr>
        <w:pStyle w:val="ListParagraph"/>
        <w:numPr>
          <w:ilvl w:val="0"/>
          <w:numId w:val="1"/>
        </w:numPr>
        <w:ind w:left="360"/>
        <w:rPr>
          <w:highlight w:val="yellow"/>
          <w:u w:val="single"/>
        </w:rPr>
      </w:pPr>
      <w:r w:rsidRPr="0077449B">
        <w:rPr>
          <w:highlight w:val="yellow"/>
        </w:rPr>
        <w:t>Natural Hazards</w:t>
      </w:r>
    </w:p>
    <w:p w14:paraId="66E988D6" w14:textId="35F385BA" w:rsidR="00F802F0" w:rsidRPr="0077449B" w:rsidRDefault="00F802F0" w:rsidP="0062721A">
      <w:pPr>
        <w:pStyle w:val="ListParagraph"/>
        <w:numPr>
          <w:ilvl w:val="0"/>
          <w:numId w:val="1"/>
        </w:numPr>
        <w:rPr>
          <w:highlight w:val="yellow"/>
          <w:u w:val="single"/>
        </w:rPr>
      </w:pPr>
      <w:r w:rsidRPr="0077449B">
        <w:rPr>
          <w:highlight w:val="yellow"/>
        </w:rPr>
        <w:t>Geological, geomorphological and hydrological, atmospheric, and biological</w:t>
      </w:r>
    </w:p>
    <w:p w14:paraId="5A5DFE58" w14:textId="616A6F7D" w:rsidR="00F802F0" w:rsidRPr="0077449B" w:rsidRDefault="00F802F0" w:rsidP="0062721A">
      <w:pPr>
        <w:pStyle w:val="ListParagraph"/>
        <w:numPr>
          <w:ilvl w:val="0"/>
          <w:numId w:val="1"/>
        </w:numPr>
        <w:ind w:left="360"/>
        <w:rPr>
          <w:highlight w:val="yellow"/>
        </w:rPr>
      </w:pPr>
      <w:r w:rsidRPr="0077449B">
        <w:rPr>
          <w:highlight w:val="yellow"/>
        </w:rPr>
        <w:t>Technological Hazards</w:t>
      </w:r>
    </w:p>
    <w:p w14:paraId="4B4406BF" w14:textId="7ED6A841" w:rsidR="00F802F0" w:rsidRPr="0077449B" w:rsidRDefault="00F802F0" w:rsidP="0062721A">
      <w:pPr>
        <w:pStyle w:val="ListParagraph"/>
        <w:numPr>
          <w:ilvl w:val="0"/>
          <w:numId w:val="1"/>
        </w:numPr>
        <w:rPr>
          <w:highlight w:val="yellow"/>
        </w:rPr>
      </w:pPr>
      <w:r w:rsidRPr="0077449B">
        <w:rPr>
          <w:highlight w:val="yellow"/>
        </w:rPr>
        <w:t>Hazardous materials, machines and transportation systems, and structures and installations</w:t>
      </w:r>
    </w:p>
    <w:p w14:paraId="0C01B449" w14:textId="4DAF8B0F" w:rsidR="00F802F0" w:rsidRPr="0077449B" w:rsidRDefault="00F802F0" w:rsidP="0062721A">
      <w:pPr>
        <w:pStyle w:val="ListParagraph"/>
        <w:numPr>
          <w:ilvl w:val="0"/>
          <w:numId w:val="1"/>
        </w:numPr>
        <w:ind w:left="360"/>
        <w:rPr>
          <w:highlight w:val="yellow"/>
        </w:rPr>
      </w:pPr>
      <w:r w:rsidRPr="0077449B">
        <w:rPr>
          <w:highlight w:val="yellow"/>
        </w:rPr>
        <w:t>Violence and War Hazards</w:t>
      </w:r>
    </w:p>
    <w:p w14:paraId="6276A8B2" w14:textId="44B512AB" w:rsidR="00F802F0" w:rsidRPr="0077449B" w:rsidRDefault="00F802F0" w:rsidP="0062721A">
      <w:pPr>
        <w:pStyle w:val="ListParagraph"/>
        <w:numPr>
          <w:ilvl w:val="0"/>
          <w:numId w:val="1"/>
        </w:numPr>
        <w:rPr>
          <w:highlight w:val="yellow"/>
        </w:rPr>
      </w:pPr>
      <w:r w:rsidRPr="0077449B">
        <w:rPr>
          <w:highlight w:val="yellow"/>
        </w:rPr>
        <w:t>Weapons, release of dangerous natural forces, release of dangerous technological forces, and armed forces and weapon systems</w:t>
      </w:r>
    </w:p>
    <w:p w14:paraId="7199FE1D" w14:textId="6860A3AC" w:rsidR="00F802F0" w:rsidRPr="0077449B" w:rsidRDefault="00F802F0" w:rsidP="0062721A">
      <w:pPr>
        <w:pStyle w:val="ListParagraph"/>
        <w:numPr>
          <w:ilvl w:val="0"/>
          <w:numId w:val="1"/>
        </w:numPr>
        <w:ind w:left="360"/>
        <w:rPr>
          <w:highlight w:val="yellow"/>
        </w:rPr>
      </w:pPr>
      <w:r w:rsidRPr="0077449B">
        <w:rPr>
          <w:highlight w:val="yellow"/>
        </w:rPr>
        <w:t>Human-induced long-term hazards</w:t>
      </w:r>
    </w:p>
    <w:p w14:paraId="5E73EA0E" w14:textId="252BD06B" w:rsidR="00F802F0" w:rsidRPr="0077449B" w:rsidRDefault="00F802F0" w:rsidP="0062721A">
      <w:pPr>
        <w:pStyle w:val="ListParagraph"/>
        <w:numPr>
          <w:ilvl w:val="0"/>
          <w:numId w:val="1"/>
        </w:numPr>
        <w:rPr>
          <w:highlight w:val="yellow"/>
        </w:rPr>
      </w:pPr>
      <w:r w:rsidRPr="0077449B">
        <w:rPr>
          <w:highlight w:val="yellow"/>
        </w:rPr>
        <w:t>Pollution (air and water) and climate change</w:t>
      </w:r>
    </w:p>
    <w:p w14:paraId="1CE76620" w14:textId="69DD5245" w:rsidR="0077449B" w:rsidRDefault="0077449B" w:rsidP="0077449B"/>
    <w:p w14:paraId="6AAA1C9F" w14:textId="1E151F38" w:rsidR="0077449B" w:rsidRDefault="0077449B" w:rsidP="0077449B">
      <w:pPr>
        <w:rPr>
          <w:u w:val="single"/>
        </w:rPr>
      </w:pPr>
      <w:r w:rsidRPr="0077449B">
        <w:rPr>
          <w:u w:val="single"/>
        </w:rPr>
        <w:t>Hazardous Natural Processes and Energy Sources</w:t>
      </w:r>
    </w:p>
    <w:p w14:paraId="2B5B65C3" w14:textId="62F197B7" w:rsidR="0077449B" w:rsidRPr="0077449B" w:rsidRDefault="0077449B" w:rsidP="0077449B">
      <w:pPr>
        <w:pStyle w:val="ListParagraph"/>
        <w:numPr>
          <w:ilvl w:val="0"/>
          <w:numId w:val="1"/>
        </w:numPr>
        <w:rPr>
          <w:highlight w:val="green"/>
          <w:u w:val="single"/>
        </w:rPr>
      </w:pPr>
      <w:r w:rsidRPr="0077449B">
        <w:rPr>
          <w:highlight w:val="green"/>
        </w:rPr>
        <w:t xml:space="preserve">Process </w:t>
      </w:r>
      <w:r w:rsidRPr="0077449B">
        <w:rPr>
          <w:highlight w:val="green"/>
        </w:rPr>
        <w:sym w:font="Wingdings" w:char="F0E0"/>
      </w:r>
      <w:r w:rsidRPr="0077449B">
        <w:rPr>
          <w:highlight w:val="green"/>
        </w:rPr>
        <w:t xml:space="preserve"> the ways in which events, such as volcanic eruptions, earthquakes, etc. affect Earth’s surface</w:t>
      </w:r>
    </w:p>
    <w:p w14:paraId="6956443C" w14:textId="54F54C74" w:rsidR="0077449B" w:rsidRPr="0077449B" w:rsidRDefault="0077449B" w:rsidP="0077449B">
      <w:pPr>
        <w:pStyle w:val="ListParagraph"/>
        <w:numPr>
          <w:ilvl w:val="0"/>
          <w:numId w:val="1"/>
        </w:numPr>
        <w:rPr>
          <w:u w:val="single"/>
        </w:rPr>
      </w:pPr>
      <w:r>
        <w:t>All processes are driven by energy, and this energy is derived from three sources:</w:t>
      </w:r>
    </w:p>
    <w:p w14:paraId="22E9D5CC" w14:textId="6182D01C" w:rsidR="0077449B" w:rsidRPr="0077449B" w:rsidRDefault="0077449B" w:rsidP="0077449B">
      <w:pPr>
        <w:pStyle w:val="ListParagraph"/>
        <w:numPr>
          <w:ilvl w:val="0"/>
          <w:numId w:val="1"/>
        </w:numPr>
        <w:ind w:left="1080"/>
        <w:rPr>
          <w:highlight w:val="green"/>
          <w:u w:val="single"/>
        </w:rPr>
      </w:pPr>
      <w:r w:rsidRPr="0077449B">
        <w:rPr>
          <w:highlight w:val="green"/>
        </w:rPr>
        <w:t>Earth’s internal heat</w:t>
      </w:r>
    </w:p>
    <w:p w14:paraId="7276B76F" w14:textId="4E0A74A6" w:rsidR="0077449B" w:rsidRPr="0077449B" w:rsidRDefault="0077449B" w:rsidP="0077449B">
      <w:pPr>
        <w:pStyle w:val="ListParagraph"/>
        <w:numPr>
          <w:ilvl w:val="0"/>
          <w:numId w:val="1"/>
        </w:numPr>
        <w:ind w:left="1440"/>
        <w:rPr>
          <w:highlight w:val="green"/>
          <w:u w:val="single"/>
        </w:rPr>
      </w:pPr>
      <w:r w:rsidRPr="0077449B">
        <w:rPr>
          <w:highlight w:val="green"/>
        </w:rPr>
        <w:t>Earthquakes and volcanic eruptions</w:t>
      </w:r>
    </w:p>
    <w:p w14:paraId="0229D827" w14:textId="7D32B8C1" w:rsidR="0077449B" w:rsidRPr="0077449B" w:rsidRDefault="0077449B" w:rsidP="0077449B">
      <w:pPr>
        <w:pStyle w:val="ListParagraph"/>
        <w:numPr>
          <w:ilvl w:val="0"/>
          <w:numId w:val="1"/>
        </w:numPr>
        <w:ind w:left="1080"/>
        <w:rPr>
          <w:highlight w:val="green"/>
          <w:u w:val="single"/>
        </w:rPr>
      </w:pPr>
      <w:r w:rsidRPr="0077449B">
        <w:rPr>
          <w:highlight w:val="green"/>
        </w:rPr>
        <w:t>Sun</w:t>
      </w:r>
    </w:p>
    <w:p w14:paraId="1DE6BD0D" w14:textId="67DBB568" w:rsidR="0077449B" w:rsidRPr="0077449B" w:rsidRDefault="0077449B" w:rsidP="0077449B">
      <w:pPr>
        <w:pStyle w:val="ListParagraph"/>
        <w:numPr>
          <w:ilvl w:val="0"/>
          <w:numId w:val="1"/>
        </w:numPr>
        <w:ind w:left="1440"/>
        <w:rPr>
          <w:highlight w:val="green"/>
          <w:u w:val="single"/>
        </w:rPr>
      </w:pPr>
      <w:r w:rsidRPr="0077449B">
        <w:rPr>
          <w:highlight w:val="green"/>
        </w:rPr>
        <w:t>Violent storms, floods, coastal erosion</w:t>
      </w:r>
    </w:p>
    <w:p w14:paraId="72CB3929" w14:textId="4B594347" w:rsidR="0077449B" w:rsidRPr="0077449B" w:rsidRDefault="0077449B" w:rsidP="0077449B">
      <w:pPr>
        <w:pStyle w:val="ListParagraph"/>
        <w:numPr>
          <w:ilvl w:val="0"/>
          <w:numId w:val="1"/>
        </w:numPr>
        <w:ind w:left="1080"/>
        <w:rPr>
          <w:highlight w:val="green"/>
          <w:u w:val="single"/>
        </w:rPr>
      </w:pPr>
      <w:r w:rsidRPr="0077449B">
        <w:rPr>
          <w:highlight w:val="green"/>
        </w:rPr>
        <w:t>Gravitational attraction</w:t>
      </w:r>
    </w:p>
    <w:p w14:paraId="3A76D036" w14:textId="7F660659" w:rsidR="0077449B" w:rsidRPr="0077449B" w:rsidRDefault="0077449B" w:rsidP="0077449B">
      <w:pPr>
        <w:pStyle w:val="ListParagraph"/>
        <w:numPr>
          <w:ilvl w:val="0"/>
          <w:numId w:val="1"/>
        </w:numPr>
        <w:ind w:left="1440"/>
        <w:rPr>
          <w:highlight w:val="green"/>
          <w:u w:val="single"/>
        </w:rPr>
      </w:pPr>
      <w:r w:rsidRPr="0077449B">
        <w:rPr>
          <w:highlight w:val="green"/>
        </w:rPr>
        <w:t>Asteroids, objects from space</w:t>
      </w:r>
    </w:p>
    <w:p w14:paraId="57D5AE5B" w14:textId="0B464FD1" w:rsidR="00F802F0" w:rsidRPr="00F802F0" w:rsidRDefault="00F802F0" w:rsidP="00F802F0"/>
    <w:p w14:paraId="2DB4E7E6" w14:textId="77777777" w:rsidR="0077449B" w:rsidRDefault="0077449B" w:rsidP="00F802F0">
      <w:pPr>
        <w:rPr>
          <w:u w:val="single"/>
        </w:rPr>
      </w:pPr>
    </w:p>
    <w:p w14:paraId="4C625ACD" w14:textId="77777777" w:rsidR="0077449B" w:rsidRDefault="0077449B" w:rsidP="00F802F0">
      <w:pPr>
        <w:rPr>
          <w:u w:val="single"/>
        </w:rPr>
      </w:pPr>
    </w:p>
    <w:p w14:paraId="2370BCF9" w14:textId="10313F9E" w:rsidR="00F802F0" w:rsidRPr="00F802F0" w:rsidRDefault="00F802F0" w:rsidP="00F802F0">
      <w:pPr>
        <w:rPr>
          <w:u w:val="single"/>
        </w:rPr>
      </w:pPr>
      <w:r w:rsidRPr="00F802F0">
        <w:rPr>
          <w:u w:val="single"/>
        </w:rPr>
        <w:lastRenderedPageBreak/>
        <w:t>Risk Assessment</w:t>
      </w:r>
    </w:p>
    <w:p w14:paraId="13A3CFC9" w14:textId="31DF58B6" w:rsidR="00F802F0" w:rsidRPr="0077449B" w:rsidRDefault="00F802F0" w:rsidP="0062721A">
      <w:pPr>
        <w:pStyle w:val="ListParagraph"/>
        <w:numPr>
          <w:ilvl w:val="0"/>
          <w:numId w:val="1"/>
        </w:numPr>
        <w:ind w:left="360"/>
        <w:rPr>
          <w:highlight w:val="yellow"/>
        </w:rPr>
      </w:pPr>
      <w:r w:rsidRPr="0077449B">
        <w:rPr>
          <w:b/>
          <w:bCs/>
          <w:highlight w:val="yellow"/>
        </w:rPr>
        <w:t>Risk:</w:t>
      </w:r>
      <w:r w:rsidRPr="0077449B">
        <w:rPr>
          <w:highlight w:val="yellow"/>
        </w:rPr>
        <w:t xml:space="preserve"> the product of the probability of a hazardous event and the expected damage if the event does occur</w:t>
      </w:r>
    </w:p>
    <w:p w14:paraId="37C41AFD" w14:textId="3D849A4F" w:rsidR="00F802F0" w:rsidRPr="0077449B" w:rsidRDefault="00F802F0" w:rsidP="0062721A">
      <w:pPr>
        <w:pStyle w:val="ListParagraph"/>
        <w:numPr>
          <w:ilvl w:val="0"/>
          <w:numId w:val="1"/>
        </w:numPr>
        <w:ind w:left="360"/>
        <w:rPr>
          <w:highlight w:val="green"/>
          <w:u w:val="single"/>
        </w:rPr>
      </w:pPr>
      <w:r w:rsidRPr="0077449B">
        <w:rPr>
          <w:highlight w:val="green"/>
        </w:rPr>
        <w:t>Risk is commonly a subject of social sciences because it is rooted not only in hazard but in vulnerability and coping capacity</w:t>
      </w:r>
    </w:p>
    <w:p w14:paraId="2320A7DC" w14:textId="229BA9B3" w:rsidR="00F802F0" w:rsidRPr="0077449B" w:rsidRDefault="00F802F0" w:rsidP="0062721A">
      <w:pPr>
        <w:pStyle w:val="ListParagraph"/>
        <w:numPr>
          <w:ilvl w:val="0"/>
          <w:numId w:val="1"/>
        </w:numPr>
        <w:ind w:left="360"/>
        <w:rPr>
          <w:highlight w:val="green"/>
          <w:u w:val="single"/>
        </w:rPr>
      </w:pPr>
      <w:r w:rsidRPr="0077449B">
        <w:rPr>
          <w:highlight w:val="green"/>
        </w:rPr>
        <w:t>Risk considers the exposure to dangers, adverse or undesirable prospects and the condition that contribute to danger</w:t>
      </w:r>
    </w:p>
    <w:p w14:paraId="7BA44CF1" w14:textId="0CE7DEBC" w:rsidR="00F802F0" w:rsidRPr="0077449B" w:rsidRDefault="00F802F0" w:rsidP="0062721A">
      <w:pPr>
        <w:pStyle w:val="ListParagraph"/>
        <w:numPr>
          <w:ilvl w:val="0"/>
          <w:numId w:val="1"/>
        </w:numPr>
        <w:ind w:left="360"/>
        <w:rPr>
          <w:highlight w:val="green"/>
        </w:rPr>
      </w:pPr>
      <w:r w:rsidRPr="0077449B">
        <w:rPr>
          <w:highlight w:val="green"/>
        </w:rPr>
        <w:t>Risk analysis considers the probability that a hazardous event will occur and its possible consequences, including death, injury and property damage</w:t>
      </w:r>
    </w:p>
    <w:p w14:paraId="36588F11" w14:textId="3EA6C5D4" w:rsidR="008648DC" w:rsidRDefault="008648DC" w:rsidP="008648DC"/>
    <w:p w14:paraId="1F002AB0" w14:textId="1CA8F749" w:rsidR="008648DC" w:rsidRDefault="008648DC" w:rsidP="008648DC">
      <w:pPr>
        <w:rPr>
          <w:u w:val="single"/>
        </w:rPr>
      </w:pPr>
      <w:r>
        <w:rPr>
          <w:u w:val="single"/>
        </w:rPr>
        <w:t>Disaster and Catastrophe</w:t>
      </w:r>
    </w:p>
    <w:p w14:paraId="19236AB0" w14:textId="60E070EE" w:rsidR="008648DC" w:rsidRPr="0077449B" w:rsidRDefault="008648DC" w:rsidP="0062721A">
      <w:pPr>
        <w:pStyle w:val="ListParagraph"/>
        <w:numPr>
          <w:ilvl w:val="0"/>
          <w:numId w:val="1"/>
        </w:numPr>
        <w:ind w:left="360"/>
        <w:rPr>
          <w:highlight w:val="green"/>
        </w:rPr>
      </w:pPr>
      <w:r w:rsidRPr="0077449B">
        <w:rPr>
          <w:highlight w:val="green"/>
        </w:rPr>
        <w:t>The terms disaster and catastrophe refer to events that cause serious injury, loss of life, and property damage over a limited time and within a specific geographical area.</w:t>
      </w:r>
    </w:p>
    <w:p w14:paraId="64E13DB8" w14:textId="4E3E2627" w:rsidR="008648DC" w:rsidRPr="0077449B" w:rsidRDefault="008648DC" w:rsidP="0062721A">
      <w:pPr>
        <w:pStyle w:val="ListParagraph"/>
        <w:numPr>
          <w:ilvl w:val="0"/>
          <w:numId w:val="1"/>
        </w:numPr>
        <w:ind w:left="360"/>
        <w:rPr>
          <w:highlight w:val="yellow"/>
        </w:rPr>
      </w:pPr>
      <w:r w:rsidRPr="0077449B">
        <w:rPr>
          <w:highlight w:val="yellow"/>
        </w:rPr>
        <w:t>Catastrophe differs from disaster in the sense that a catastrophe is larger in affect, and ultimately impacts a greater amount of people and infrastructure.</w:t>
      </w:r>
    </w:p>
    <w:p w14:paraId="1243C243" w14:textId="29C48055" w:rsidR="009E09E9" w:rsidRPr="0077449B" w:rsidRDefault="008648DC" w:rsidP="0062721A">
      <w:pPr>
        <w:pStyle w:val="ListParagraph"/>
        <w:numPr>
          <w:ilvl w:val="0"/>
          <w:numId w:val="1"/>
        </w:numPr>
        <w:ind w:left="360"/>
        <w:rPr>
          <w:highlight w:val="yellow"/>
        </w:rPr>
      </w:pPr>
      <w:r w:rsidRPr="0077449B">
        <w:rPr>
          <w:highlight w:val="yellow"/>
        </w:rPr>
        <w:t>Disasters can be regional or even national in scope, whereas catastrophes commonly have consequences far beyond the area that is directly affected and require huge expenditures of time and money for recovery</w:t>
      </w:r>
    </w:p>
    <w:p w14:paraId="2F62CA4B" w14:textId="77777777" w:rsidR="0077449B" w:rsidRDefault="0077449B" w:rsidP="009E09E9">
      <w:pPr>
        <w:rPr>
          <w:u w:val="single"/>
        </w:rPr>
      </w:pPr>
    </w:p>
    <w:p w14:paraId="727BF79F" w14:textId="74425278" w:rsidR="009E09E9" w:rsidRDefault="009E09E9" w:rsidP="009E09E9">
      <w:pPr>
        <w:rPr>
          <w:u w:val="single"/>
        </w:rPr>
      </w:pPr>
      <w:r w:rsidRPr="009E09E9">
        <w:rPr>
          <w:u w:val="single"/>
        </w:rPr>
        <w:t>Mitigation</w:t>
      </w:r>
    </w:p>
    <w:p w14:paraId="43605A1F" w14:textId="1CBB2C79" w:rsidR="009E09E9" w:rsidRPr="009E09E9" w:rsidRDefault="009E09E9" w:rsidP="0062721A">
      <w:pPr>
        <w:pStyle w:val="ListParagraph"/>
        <w:numPr>
          <w:ilvl w:val="0"/>
          <w:numId w:val="1"/>
        </w:numPr>
        <w:ind w:left="360"/>
        <w:rPr>
          <w:u w:val="single"/>
        </w:rPr>
      </w:pPr>
      <w:r>
        <w:t>Mitigation is used by scientists, planners, and policymakers when describing efforts to prepare for disasters and to minimize their harmful effects.</w:t>
      </w:r>
    </w:p>
    <w:p w14:paraId="53A5F04D" w14:textId="060C327B" w:rsidR="009E09E9" w:rsidRPr="0077449B" w:rsidRDefault="009E09E9" w:rsidP="0062721A">
      <w:pPr>
        <w:pStyle w:val="ListParagraph"/>
        <w:numPr>
          <w:ilvl w:val="0"/>
          <w:numId w:val="1"/>
        </w:numPr>
        <w:ind w:left="360"/>
        <w:rPr>
          <w:highlight w:val="green"/>
          <w:u w:val="single"/>
        </w:rPr>
      </w:pPr>
      <w:r w:rsidRPr="0077449B">
        <w:rPr>
          <w:highlight w:val="green"/>
        </w:rPr>
        <w:t xml:space="preserve">Mitigation can be defined as actions taken to reduce or eliminate the long-term </w:t>
      </w:r>
      <w:r w:rsidR="0077449B" w:rsidRPr="0077449B">
        <w:rPr>
          <w:highlight w:val="green"/>
        </w:rPr>
        <w:t>r</w:t>
      </w:r>
      <w:r w:rsidRPr="0077449B">
        <w:rPr>
          <w:highlight w:val="green"/>
        </w:rPr>
        <w:t>isk to human life and property from natural hazards</w:t>
      </w:r>
    </w:p>
    <w:p w14:paraId="6BCEE81E" w14:textId="195FE790" w:rsidR="009E09E9" w:rsidRDefault="009E09E9" w:rsidP="009E09E9">
      <w:pPr>
        <w:rPr>
          <w:u w:val="single"/>
        </w:rPr>
      </w:pPr>
    </w:p>
    <w:p w14:paraId="0F4330B2" w14:textId="3B65EC6F" w:rsidR="009E09E9" w:rsidRDefault="009E09E9" w:rsidP="009E09E9">
      <w:pPr>
        <w:rPr>
          <w:u w:val="single"/>
        </w:rPr>
      </w:pPr>
      <w:r>
        <w:rPr>
          <w:u w:val="single"/>
        </w:rPr>
        <w:t>Mitigation-Frequency Concept</w:t>
      </w:r>
    </w:p>
    <w:p w14:paraId="502C2CC6" w14:textId="38B2909A" w:rsidR="009E09E9" w:rsidRPr="0077449B" w:rsidRDefault="009E09E9" w:rsidP="0062721A">
      <w:pPr>
        <w:pStyle w:val="ListParagraph"/>
        <w:numPr>
          <w:ilvl w:val="0"/>
          <w:numId w:val="1"/>
        </w:numPr>
        <w:ind w:left="360"/>
        <w:rPr>
          <w:highlight w:val="yellow"/>
        </w:rPr>
      </w:pPr>
      <w:r w:rsidRPr="0077449B">
        <w:rPr>
          <w:highlight w:val="yellow"/>
        </w:rPr>
        <w:t>Asserts that an inverse exponential relationship exists between the magnitude of an event and its frequency</w:t>
      </w:r>
    </w:p>
    <w:p w14:paraId="35622642" w14:textId="498CD77C" w:rsidR="009E09E9" w:rsidRPr="0077449B" w:rsidRDefault="009E09E9" w:rsidP="0062721A">
      <w:pPr>
        <w:pStyle w:val="ListParagraph"/>
        <w:numPr>
          <w:ilvl w:val="0"/>
          <w:numId w:val="1"/>
        </w:numPr>
        <w:ind w:left="360"/>
        <w:rPr>
          <w:highlight w:val="yellow"/>
        </w:rPr>
      </w:pPr>
      <w:r w:rsidRPr="0077449B">
        <w:rPr>
          <w:highlight w:val="yellow"/>
        </w:rPr>
        <w:t>The recurrence interval, also known as the return period, is the average time separating two events of the same magnitude</w:t>
      </w:r>
    </w:p>
    <w:p w14:paraId="360B7EE3" w14:textId="77777777" w:rsidR="009E09E9" w:rsidRPr="009E09E9" w:rsidRDefault="009E09E9" w:rsidP="009E09E9">
      <w:pPr>
        <w:rPr>
          <w:u w:val="single"/>
        </w:rPr>
      </w:pPr>
    </w:p>
    <w:p w14:paraId="039B2B9F" w14:textId="7BA85877" w:rsidR="009E09E9" w:rsidRDefault="009E09E9" w:rsidP="009E09E9">
      <w:pPr>
        <w:rPr>
          <w:u w:val="single"/>
        </w:rPr>
      </w:pPr>
      <w:r w:rsidRPr="009E09E9">
        <w:rPr>
          <w:u w:val="single"/>
        </w:rPr>
        <w:t>Guiding Principles</w:t>
      </w:r>
      <w:r>
        <w:rPr>
          <w:u w:val="single"/>
        </w:rPr>
        <w:t>/ Fundamental Concepts for Understanding Natural Processes as Hazards</w:t>
      </w:r>
    </w:p>
    <w:p w14:paraId="7228DB4E" w14:textId="2F8A8536" w:rsidR="009E09E9" w:rsidRPr="0077449B" w:rsidRDefault="009E09E9" w:rsidP="0062721A">
      <w:pPr>
        <w:pStyle w:val="ListParagraph"/>
        <w:numPr>
          <w:ilvl w:val="0"/>
          <w:numId w:val="2"/>
        </w:numPr>
        <w:ind w:left="360"/>
        <w:rPr>
          <w:highlight w:val="green"/>
        </w:rPr>
      </w:pPr>
      <w:r w:rsidRPr="0077449B">
        <w:rPr>
          <w:highlight w:val="green"/>
        </w:rPr>
        <w:t>Hazards are predictable from scientific evaluation</w:t>
      </w:r>
    </w:p>
    <w:p w14:paraId="247222FE" w14:textId="77777777" w:rsidR="009E09E9" w:rsidRPr="0077449B" w:rsidRDefault="009E09E9" w:rsidP="0062721A">
      <w:pPr>
        <w:pStyle w:val="ListParagraph"/>
        <w:numPr>
          <w:ilvl w:val="0"/>
          <w:numId w:val="3"/>
        </w:numPr>
        <w:rPr>
          <w:highlight w:val="green"/>
        </w:rPr>
      </w:pPr>
      <w:r w:rsidRPr="0077449B">
        <w:rPr>
          <w:highlight w:val="green"/>
        </w:rPr>
        <w:t>Study processes using the scientific method</w:t>
      </w:r>
    </w:p>
    <w:p w14:paraId="49B5343A" w14:textId="77777777" w:rsidR="009E09E9" w:rsidRPr="0077449B" w:rsidRDefault="009E09E9" w:rsidP="0062721A">
      <w:pPr>
        <w:pStyle w:val="ListParagraph"/>
        <w:numPr>
          <w:ilvl w:val="0"/>
          <w:numId w:val="3"/>
        </w:numPr>
        <w:rPr>
          <w:highlight w:val="green"/>
        </w:rPr>
      </w:pPr>
      <w:r w:rsidRPr="0077449B">
        <w:rPr>
          <w:highlight w:val="green"/>
        </w:rPr>
        <w:t>Mapping and monitoring allows predictions</w:t>
      </w:r>
    </w:p>
    <w:p w14:paraId="47A179A0" w14:textId="77777777" w:rsidR="009E09E9" w:rsidRPr="009E09E9" w:rsidRDefault="009E09E9" w:rsidP="0062721A">
      <w:pPr>
        <w:pStyle w:val="ListParagraph"/>
        <w:numPr>
          <w:ilvl w:val="0"/>
          <w:numId w:val="3"/>
        </w:numPr>
      </w:pPr>
      <w:r w:rsidRPr="009E09E9">
        <w:t>Start as natural processes, as part of the system</w:t>
      </w:r>
    </w:p>
    <w:p w14:paraId="18C3BFD3" w14:textId="77777777" w:rsidR="009E09E9" w:rsidRPr="009E09E9" w:rsidRDefault="009E09E9" w:rsidP="0062721A">
      <w:pPr>
        <w:pStyle w:val="ListParagraph"/>
        <w:numPr>
          <w:ilvl w:val="0"/>
          <w:numId w:val="3"/>
        </w:numPr>
      </w:pPr>
      <w:r w:rsidRPr="009E09E9">
        <w:t>Should we control or accept?</w:t>
      </w:r>
    </w:p>
    <w:p w14:paraId="28A2CD2F" w14:textId="0BDCF7A7" w:rsidR="009E09E9" w:rsidRPr="009E09E9" w:rsidRDefault="009E09E9" w:rsidP="0062721A">
      <w:pPr>
        <w:pStyle w:val="ListParagraph"/>
        <w:numPr>
          <w:ilvl w:val="0"/>
          <w:numId w:val="2"/>
        </w:numPr>
        <w:ind w:left="360"/>
      </w:pPr>
      <w:r w:rsidRPr="0077449B">
        <w:rPr>
          <w:highlight w:val="green"/>
        </w:rPr>
        <w:t>Risk Analysis is an important component in our understanding of the effects of hazardous</w:t>
      </w:r>
      <w:r w:rsidRPr="009E09E9">
        <w:t xml:space="preserve"> </w:t>
      </w:r>
      <w:r w:rsidRPr="0077449B">
        <w:rPr>
          <w:highlight w:val="green"/>
        </w:rPr>
        <w:t>processes</w:t>
      </w:r>
    </w:p>
    <w:p w14:paraId="08A63B26" w14:textId="77777777" w:rsidR="009E09E9" w:rsidRPr="0077449B" w:rsidRDefault="009E09E9" w:rsidP="0062721A">
      <w:pPr>
        <w:pStyle w:val="ListParagraph"/>
        <w:numPr>
          <w:ilvl w:val="0"/>
          <w:numId w:val="4"/>
        </w:numPr>
        <w:rPr>
          <w:highlight w:val="green"/>
        </w:rPr>
      </w:pPr>
      <w:r w:rsidRPr="0077449B">
        <w:rPr>
          <w:highlight w:val="green"/>
        </w:rPr>
        <w:t>Risk — a product of the probability of an event times the consequences should it occur</w:t>
      </w:r>
    </w:p>
    <w:p w14:paraId="6C37E7AF" w14:textId="77777777" w:rsidR="009E09E9" w:rsidRPr="0077449B" w:rsidRDefault="009E09E9" w:rsidP="0062721A">
      <w:pPr>
        <w:pStyle w:val="ListParagraph"/>
        <w:numPr>
          <w:ilvl w:val="0"/>
          <w:numId w:val="4"/>
        </w:numPr>
        <w:rPr>
          <w:highlight w:val="green"/>
        </w:rPr>
      </w:pPr>
      <w:r w:rsidRPr="0077449B">
        <w:rPr>
          <w:highlight w:val="green"/>
        </w:rPr>
        <w:t>Consequences — damage to people, property, economic activity, public service</w:t>
      </w:r>
    </w:p>
    <w:p w14:paraId="37C01E55" w14:textId="77777777" w:rsidR="009E09E9" w:rsidRPr="0077449B" w:rsidRDefault="009E09E9" w:rsidP="0062721A">
      <w:pPr>
        <w:pStyle w:val="ListParagraph"/>
        <w:numPr>
          <w:ilvl w:val="0"/>
          <w:numId w:val="4"/>
        </w:numPr>
        <w:rPr>
          <w:highlight w:val="green"/>
        </w:rPr>
      </w:pPr>
      <w:r w:rsidRPr="0077449B">
        <w:rPr>
          <w:highlight w:val="green"/>
        </w:rPr>
        <w:t>Acceptable risk — what is society willing to risk?</w:t>
      </w:r>
    </w:p>
    <w:p w14:paraId="60588329" w14:textId="77777777" w:rsidR="009E09E9" w:rsidRPr="0077449B" w:rsidRDefault="009E09E9" w:rsidP="0062721A">
      <w:pPr>
        <w:pStyle w:val="ListParagraph"/>
        <w:numPr>
          <w:ilvl w:val="0"/>
          <w:numId w:val="4"/>
        </w:numPr>
        <w:rPr>
          <w:highlight w:val="green"/>
        </w:rPr>
      </w:pPr>
      <w:r w:rsidRPr="0077449B">
        <w:rPr>
          <w:highlight w:val="green"/>
        </w:rPr>
        <w:t>Barrier — lack of data on probability and consequence</w:t>
      </w:r>
    </w:p>
    <w:p w14:paraId="3EACA565" w14:textId="7E1AB4E8" w:rsidR="009E09E9" w:rsidRPr="0077449B" w:rsidRDefault="009E09E9" w:rsidP="0062721A">
      <w:pPr>
        <w:pStyle w:val="ListParagraph"/>
        <w:numPr>
          <w:ilvl w:val="0"/>
          <w:numId w:val="2"/>
        </w:numPr>
        <w:ind w:left="360"/>
        <w:rPr>
          <w:highlight w:val="green"/>
        </w:rPr>
      </w:pPr>
      <w:r w:rsidRPr="0077449B">
        <w:rPr>
          <w:highlight w:val="green"/>
        </w:rPr>
        <w:t>Linkages exist between different hazards as well as between hazards and the physical environment</w:t>
      </w:r>
    </w:p>
    <w:p w14:paraId="0051E3F2" w14:textId="77777777" w:rsidR="009E09E9" w:rsidRPr="0077449B" w:rsidRDefault="009E09E9" w:rsidP="0062721A">
      <w:pPr>
        <w:pStyle w:val="ListParagraph"/>
        <w:numPr>
          <w:ilvl w:val="0"/>
          <w:numId w:val="5"/>
        </w:numPr>
        <w:rPr>
          <w:highlight w:val="green"/>
        </w:rPr>
      </w:pPr>
      <w:r w:rsidRPr="0077449B">
        <w:rPr>
          <w:highlight w:val="green"/>
        </w:rPr>
        <w:lastRenderedPageBreak/>
        <w:t>Natural hazards are often linked</w:t>
      </w:r>
      <w:r w:rsidRPr="0077449B">
        <w:t xml:space="preserve"> — i.e. hurricane and flooding; earthquakes and landslides; volcanoes and tsunami</w:t>
      </w:r>
    </w:p>
    <w:p w14:paraId="60A25CA1" w14:textId="2C2CC295" w:rsidR="009E09E9" w:rsidRPr="009E09E9" w:rsidRDefault="009E09E9" w:rsidP="0062721A">
      <w:pPr>
        <w:pStyle w:val="ListParagraph"/>
        <w:numPr>
          <w:ilvl w:val="0"/>
          <w:numId w:val="5"/>
        </w:numPr>
      </w:pPr>
      <w:r w:rsidRPr="0077449B">
        <w:rPr>
          <w:highlight w:val="green"/>
        </w:rPr>
        <w:t>Hazards linked to Earth materials</w:t>
      </w:r>
      <w:r w:rsidRPr="009E09E9">
        <w:t xml:space="preserve"> — i.e. shale or clay and landslides; granites and block slides</w:t>
      </w:r>
    </w:p>
    <w:p w14:paraId="4FC882A7" w14:textId="091612D2" w:rsidR="009E09E9" w:rsidRPr="0077449B" w:rsidRDefault="009E09E9" w:rsidP="0062721A">
      <w:pPr>
        <w:pStyle w:val="ListParagraph"/>
        <w:numPr>
          <w:ilvl w:val="0"/>
          <w:numId w:val="2"/>
        </w:numPr>
        <w:ind w:left="360"/>
        <w:rPr>
          <w:highlight w:val="green"/>
        </w:rPr>
      </w:pPr>
      <w:r w:rsidRPr="0077449B">
        <w:rPr>
          <w:highlight w:val="green"/>
        </w:rPr>
        <w:t>Hazardous events that previously produced disasters are now producing catastrophes</w:t>
      </w:r>
    </w:p>
    <w:p w14:paraId="5A4913B0" w14:textId="77777777" w:rsidR="009E09E9" w:rsidRPr="0077449B" w:rsidRDefault="009E09E9" w:rsidP="0062721A">
      <w:pPr>
        <w:pStyle w:val="ListParagraph"/>
        <w:numPr>
          <w:ilvl w:val="0"/>
          <w:numId w:val="6"/>
        </w:numPr>
        <w:rPr>
          <w:highlight w:val="green"/>
        </w:rPr>
      </w:pPr>
      <w:r w:rsidRPr="0077449B">
        <w:rPr>
          <w:highlight w:val="green"/>
        </w:rPr>
        <w:t>Increased populations — have we reached a limit?</w:t>
      </w:r>
    </w:p>
    <w:p w14:paraId="40852AAB" w14:textId="77777777" w:rsidR="009E09E9" w:rsidRPr="0077449B" w:rsidRDefault="009E09E9" w:rsidP="0062721A">
      <w:pPr>
        <w:pStyle w:val="ListParagraph"/>
        <w:numPr>
          <w:ilvl w:val="0"/>
          <w:numId w:val="6"/>
        </w:numPr>
        <w:rPr>
          <w:highlight w:val="green"/>
        </w:rPr>
      </w:pPr>
      <w:r w:rsidRPr="0077449B">
        <w:rPr>
          <w:highlight w:val="green"/>
        </w:rPr>
        <w:t>Magnitude and frequency of events — human activity increasing both?</w:t>
      </w:r>
    </w:p>
    <w:p w14:paraId="4FC2B2E5" w14:textId="4A09C181" w:rsidR="009E09E9" w:rsidRPr="009E09E9" w:rsidRDefault="009E09E9" w:rsidP="0062721A">
      <w:pPr>
        <w:pStyle w:val="ListParagraph"/>
        <w:numPr>
          <w:ilvl w:val="0"/>
          <w:numId w:val="2"/>
        </w:numPr>
        <w:ind w:left="360"/>
      </w:pPr>
      <w:r w:rsidRPr="009E09E9">
        <w:t>Consequences of hazards can be minimized</w:t>
      </w:r>
    </w:p>
    <w:p w14:paraId="7B55CDAF" w14:textId="77777777" w:rsidR="009E09E9" w:rsidRPr="009E09E9" w:rsidRDefault="009E09E9" w:rsidP="0062721A">
      <w:pPr>
        <w:pStyle w:val="ListParagraph"/>
        <w:numPr>
          <w:ilvl w:val="0"/>
          <w:numId w:val="7"/>
        </w:numPr>
      </w:pPr>
      <w:r w:rsidRPr="009E09E9">
        <w:t>Most response is reactive — search and rescue, firefighting, emergency food, water and shelter — reduce loss of life, property damage</w:t>
      </w:r>
    </w:p>
    <w:p w14:paraId="25C0B241" w14:textId="77777777" w:rsidR="009E09E9" w:rsidRPr="009E09E9" w:rsidRDefault="009E09E9" w:rsidP="0062721A">
      <w:pPr>
        <w:pStyle w:val="ListParagraph"/>
        <w:numPr>
          <w:ilvl w:val="0"/>
          <w:numId w:val="7"/>
        </w:numPr>
      </w:pPr>
      <w:r w:rsidRPr="009E09E9">
        <w:t>Anticipatory response - land-use planning insurance, disaster preparedness</w:t>
      </w:r>
    </w:p>
    <w:p w14:paraId="6C832EDE" w14:textId="77777777" w:rsidR="009E09E9" w:rsidRPr="0077449B" w:rsidRDefault="009E09E9" w:rsidP="0062721A">
      <w:pPr>
        <w:pStyle w:val="ListParagraph"/>
        <w:numPr>
          <w:ilvl w:val="0"/>
          <w:numId w:val="7"/>
        </w:numPr>
        <w:rPr>
          <w:highlight w:val="green"/>
        </w:rPr>
      </w:pPr>
      <w:r w:rsidRPr="0077449B">
        <w:rPr>
          <w:highlight w:val="green"/>
        </w:rPr>
        <w:t>Integrated approach best solution – combine scientific understanding, land-use planning and regulation, engineering, and proactive disaster preparedness</w:t>
      </w:r>
    </w:p>
    <w:p w14:paraId="0456BC81" w14:textId="38EFAECB" w:rsidR="009E09E9" w:rsidRDefault="009E09E9" w:rsidP="009E09E9">
      <w:pPr>
        <w:rPr>
          <w:u w:val="single"/>
        </w:rPr>
      </w:pPr>
    </w:p>
    <w:p w14:paraId="5E116854" w14:textId="5FFC88BC" w:rsidR="0077449B" w:rsidRDefault="0077449B" w:rsidP="009E09E9">
      <w:pPr>
        <w:rPr>
          <w:u w:val="single"/>
        </w:rPr>
      </w:pPr>
      <w:r>
        <w:rPr>
          <w:u w:val="single"/>
        </w:rPr>
        <w:t>Geologic Cycle</w:t>
      </w:r>
    </w:p>
    <w:p w14:paraId="76166BF6" w14:textId="3B1D1A5E" w:rsidR="0077449B" w:rsidRDefault="0077449B" w:rsidP="0077449B">
      <w:pPr>
        <w:pStyle w:val="ListParagraph"/>
        <w:numPr>
          <w:ilvl w:val="0"/>
          <w:numId w:val="7"/>
        </w:numPr>
        <w:ind w:left="360"/>
      </w:pPr>
      <w:r w:rsidRPr="0077449B">
        <w:rPr>
          <w:highlight w:val="yellow"/>
        </w:rPr>
        <w:t>Tectonic cycle</w:t>
      </w:r>
    </w:p>
    <w:p w14:paraId="668968A7" w14:textId="48EB0077" w:rsidR="0077449B" w:rsidRDefault="0077449B" w:rsidP="0077449B">
      <w:pPr>
        <w:pStyle w:val="ListParagraph"/>
        <w:numPr>
          <w:ilvl w:val="0"/>
          <w:numId w:val="7"/>
        </w:numPr>
      </w:pPr>
      <w:r>
        <w:t>The creation, movement, and destruction of lithospheric plates. Responsible for rock and mineral resources that are essential to modern civilization, as well as hazards such as earthquakes and volcanoes</w:t>
      </w:r>
    </w:p>
    <w:p w14:paraId="7A7DA420" w14:textId="1CF95FA5" w:rsidR="0077449B" w:rsidRDefault="0077449B" w:rsidP="0077449B">
      <w:pPr>
        <w:pStyle w:val="ListParagraph"/>
        <w:numPr>
          <w:ilvl w:val="0"/>
          <w:numId w:val="7"/>
        </w:numPr>
        <w:ind w:left="360"/>
      </w:pPr>
      <w:r w:rsidRPr="0077449B">
        <w:rPr>
          <w:highlight w:val="yellow"/>
        </w:rPr>
        <w:t>Rock cycle</w:t>
      </w:r>
      <w:r>
        <w:t xml:space="preserve"> </w:t>
      </w:r>
    </w:p>
    <w:p w14:paraId="6FDDA765" w14:textId="64B39FBD" w:rsidR="0077449B" w:rsidRDefault="0077449B" w:rsidP="0077449B">
      <w:pPr>
        <w:pStyle w:val="ListParagraph"/>
        <w:numPr>
          <w:ilvl w:val="0"/>
          <w:numId w:val="7"/>
        </w:numPr>
      </w:pPr>
      <w:r>
        <w:t>Worldwide recycling of three major groups of rock, driven by earth’s internal heat and by energy from the sun</w:t>
      </w:r>
    </w:p>
    <w:p w14:paraId="5A040EF8" w14:textId="3463473E" w:rsidR="0077449B" w:rsidRDefault="0077449B" w:rsidP="0077449B">
      <w:pPr>
        <w:pStyle w:val="ListParagraph"/>
        <w:numPr>
          <w:ilvl w:val="0"/>
          <w:numId w:val="7"/>
        </w:numPr>
      </w:pPr>
      <w:r>
        <w:t>Igneous (crystallization of molten rock), Sedimentary (lithification of sediment), and Metamorphic (Sedimentary rocks that are metamorphosed by hear, pressure, and chemically active fluids)</w:t>
      </w:r>
    </w:p>
    <w:p w14:paraId="5FB0D357" w14:textId="6790A5C6" w:rsidR="0077449B" w:rsidRPr="0077449B" w:rsidRDefault="0077449B" w:rsidP="0077449B">
      <w:pPr>
        <w:pStyle w:val="ListParagraph"/>
        <w:numPr>
          <w:ilvl w:val="0"/>
          <w:numId w:val="7"/>
        </w:numPr>
        <w:ind w:left="360"/>
        <w:rPr>
          <w:highlight w:val="yellow"/>
        </w:rPr>
      </w:pPr>
      <w:r w:rsidRPr="0077449B">
        <w:rPr>
          <w:highlight w:val="yellow"/>
        </w:rPr>
        <w:t>Hydrologic cycle</w:t>
      </w:r>
    </w:p>
    <w:p w14:paraId="599E34FE" w14:textId="36F28C2F" w:rsidR="0077449B" w:rsidRDefault="0077449B" w:rsidP="0077449B">
      <w:pPr>
        <w:pStyle w:val="ListParagraph"/>
        <w:numPr>
          <w:ilvl w:val="0"/>
          <w:numId w:val="7"/>
        </w:numPr>
      </w:pPr>
      <w:r>
        <w:t>The cycling of water, which is driven by solar energy and operates by way of evaporation, precipitation, surface runoff, and subsurface flow</w:t>
      </w:r>
    </w:p>
    <w:p w14:paraId="11F8A7D1" w14:textId="33347D10" w:rsidR="0077449B" w:rsidRPr="0077449B" w:rsidRDefault="0077449B" w:rsidP="0077449B">
      <w:pPr>
        <w:pStyle w:val="ListParagraph"/>
        <w:numPr>
          <w:ilvl w:val="0"/>
          <w:numId w:val="7"/>
        </w:numPr>
        <w:ind w:left="360"/>
        <w:rPr>
          <w:highlight w:val="yellow"/>
        </w:rPr>
      </w:pPr>
      <w:r w:rsidRPr="0077449B">
        <w:rPr>
          <w:highlight w:val="yellow"/>
        </w:rPr>
        <w:t>Biogeochemical cycles</w:t>
      </w:r>
    </w:p>
    <w:p w14:paraId="7FAEAA5F" w14:textId="0C627351" w:rsidR="0077449B" w:rsidRPr="0077449B" w:rsidRDefault="0077449B" w:rsidP="0077449B">
      <w:pPr>
        <w:pStyle w:val="ListParagraph"/>
        <w:numPr>
          <w:ilvl w:val="0"/>
          <w:numId w:val="7"/>
        </w:numPr>
      </w:pPr>
      <w:r>
        <w:t>The transfer or cycling of an element or elements through the atmosphere, lithosphere, hydrosphere, and biosphere</w:t>
      </w:r>
    </w:p>
    <w:p w14:paraId="5E21275B" w14:textId="77777777" w:rsidR="0077449B" w:rsidRDefault="0077449B" w:rsidP="009E09E9">
      <w:pPr>
        <w:rPr>
          <w:u w:val="single"/>
        </w:rPr>
      </w:pPr>
    </w:p>
    <w:p w14:paraId="27FFE707" w14:textId="779AE98B" w:rsidR="009E09E9" w:rsidRPr="009E09E9" w:rsidRDefault="009E09E9" w:rsidP="009E09E9">
      <w:pPr>
        <w:rPr>
          <w:u w:val="single"/>
        </w:rPr>
      </w:pPr>
      <w:r>
        <w:rPr>
          <w:u w:val="single"/>
        </w:rPr>
        <w:t>Geography of Risk</w:t>
      </w:r>
    </w:p>
    <w:p w14:paraId="3C01CFCA" w14:textId="662ED158" w:rsidR="00C041DD" w:rsidRPr="0077449B" w:rsidRDefault="009E09E9" w:rsidP="0062721A">
      <w:pPr>
        <w:pStyle w:val="ListParagraph"/>
        <w:numPr>
          <w:ilvl w:val="0"/>
          <w:numId w:val="7"/>
        </w:numPr>
        <w:ind w:left="360"/>
        <w:rPr>
          <w:highlight w:val="green"/>
        </w:rPr>
      </w:pPr>
      <w:r w:rsidRPr="0077449B">
        <w:rPr>
          <w:highlight w:val="green"/>
        </w:rPr>
        <w:t xml:space="preserve">Spatial variability of disasters and their </w:t>
      </w:r>
      <w:r w:rsidR="00B61C48" w:rsidRPr="0077449B">
        <w:rPr>
          <w:highlight w:val="green"/>
        </w:rPr>
        <w:t>impacts</w:t>
      </w:r>
      <w:r w:rsidRPr="0077449B">
        <w:rPr>
          <w:highlight w:val="green"/>
        </w:rPr>
        <w:t xml:space="preserve"> on individuals and societies</w:t>
      </w:r>
      <w:r w:rsidR="00B61C48" w:rsidRPr="0077449B">
        <w:rPr>
          <w:highlight w:val="green"/>
        </w:rPr>
        <w:t xml:space="preserve"> is considered as geography of risk</w:t>
      </w:r>
    </w:p>
    <w:p w14:paraId="2D221561" w14:textId="0349917C" w:rsidR="00B61C48" w:rsidRDefault="00B61C48" w:rsidP="00B61C48"/>
    <w:p w14:paraId="385EE603" w14:textId="64FE6458" w:rsidR="00B61C48" w:rsidRDefault="00B61C48" w:rsidP="00B61C48">
      <w:pPr>
        <w:rPr>
          <w:u w:val="single"/>
        </w:rPr>
      </w:pPr>
      <w:r w:rsidRPr="00B61C48">
        <w:rPr>
          <w:u w:val="single"/>
        </w:rPr>
        <w:t>Impacts, Measurement and Vulnerability</w:t>
      </w:r>
    </w:p>
    <w:p w14:paraId="0E5C72F1" w14:textId="6541BC36" w:rsidR="00B61C48" w:rsidRPr="0077449B" w:rsidRDefault="00B61C48" w:rsidP="0062721A">
      <w:pPr>
        <w:pStyle w:val="ListParagraph"/>
        <w:numPr>
          <w:ilvl w:val="0"/>
          <w:numId w:val="7"/>
        </w:numPr>
        <w:ind w:left="360"/>
        <w:rPr>
          <w:highlight w:val="green"/>
        </w:rPr>
      </w:pPr>
      <w:r w:rsidRPr="0077449B">
        <w:rPr>
          <w:highlight w:val="green"/>
        </w:rPr>
        <w:t>Impacts</w:t>
      </w:r>
    </w:p>
    <w:p w14:paraId="25DE4E8B" w14:textId="537AC6AD" w:rsidR="00B61C48" w:rsidRPr="0077449B" w:rsidRDefault="00B61C48" w:rsidP="0062721A">
      <w:pPr>
        <w:pStyle w:val="ListParagraph"/>
        <w:numPr>
          <w:ilvl w:val="0"/>
          <w:numId w:val="7"/>
        </w:numPr>
        <w:rPr>
          <w:highlight w:val="green"/>
        </w:rPr>
      </w:pPr>
      <w:r w:rsidRPr="0077449B">
        <w:rPr>
          <w:highlight w:val="green"/>
        </w:rPr>
        <w:t>The main impact is loss of life and damage to the infrastructure of a community: transportation, health services, residences, etc.</w:t>
      </w:r>
    </w:p>
    <w:p w14:paraId="2824C46C" w14:textId="5B9C9EE4" w:rsidR="00B61C48" w:rsidRPr="0077449B" w:rsidRDefault="00B61C48" w:rsidP="0062721A">
      <w:pPr>
        <w:pStyle w:val="ListParagraph"/>
        <w:numPr>
          <w:ilvl w:val="0"/>
          <w:numId w:val="7"/>
        </w:numPr>
        <w:rPr>
          <w:highlight w:val="green"/>
        </w:rPr>
      </w:pPr>
      <w:r w:rsidRPr="0077449B">
        <w:rPr>
          <w:highlight w:val="green"/>
        </w:rPr>
        <w:t>Underdeveloped regions experience large losses of life due to the lack of resources available to prevent damages to infrastructure and prevent loss of life</w:t>
      </w:r>
    </w:p>
    <w:p w14:paraId="228886D8" w14:textId="6A706612" w:rsidR="00B61C48" w:rsidRPr="0077449B" w:rsidRDefault="00B61C48" w:rsidP="0062721A">
      <w:pPr>
        <w:pStyle w:val="ListParagraph"/>
        <w:numPr>
          <w:ilvl w:val="0"/>
          <w:numId w:val="7"/>
        </w:numPr>
        <w:rPr>
          <w:highlight w:val="green"/>
        </w:rPr>
      </w:pPr>
      <w:r w:rsidRPr="0077449B">
        <w:rPr>
          <w:highlight w:val="green"/>
        </w:rPr>
        <w:t xml:space="preserve">Developed regions usually have preventative measures implemented to ensure that loss of life is prevented; however, greater economic loss </w:t>
      </w:r>
      <w:r w:rsidR="00B34481" w:rsidRPr="0077449B">
        <w:rPr>
          <w:highlight w:val="green"/>
        </w:rPr>
        <w:t>is inevitable due to the highly developed/costly infrastructure that they possess.</w:t>
      </w:r>
    </w:p>
    <w:p w14:paraId="7508AA2F" w14:textId="5D55F3CA" w:rsidR="00B34481" w:rsidRDefault="00B34481" w:rsidP="0062721A">
      <w:pPr>
        <w:pStyle w:val="ListParagraph"/>
        <w:numPr>
          <w:ilvl w:val="0"/>
          <w:numId w:val="7"/>
        </w:numPr>
        <w:ind w:left="1080"/>
      </w:pPr>
      <w:r>
        <w:lastRenderedPageBreak/>
        <w:t>Thus, wealthy countries should help poorer countries prepare for natural hazards/disasters</w:t>
      </w:r>
    </w:p>
    <w:p w14:paraId="650E6799" w14:textId="4576701D" w:rsidR="00B34481" w:rsidRPr="0077449B" w:rsidRDefault="00B34481" w:rsidP="0062721A">
      <w:pPr>
        <w:pStyle w:val="ListParagraph"/>
        <w:numPr>
          <w:ilvl w:val="0"/>
          <w:numId w:val="7"/>
        </w:numPr>
        <w:ind w:left="360"/>
        <w:rPr>
          <w:highlight w:val="green"/>
        </w:rPr>
      </w:pPr>
      <w:r w:rsidRPr="0077449B">
        <w:rPr>
          <w:highlight w:val="green"/>
        </w:rPr>
        <w:t>Measurement</w:t>
      </w:r>
    </w:p>
    <w:p w14:paraId="0E68284E" w14:textId="1C0E7A55" w:rsidR="00B34481" w:rsidRPr="0077449B" w:rsidRDefault="00B34481" w:rsidP="0062721A">
      <w:pPr>
        <w:pStyle w:val="ListParagraph"/>
        <w:numPr>
          <w:ilvl w:val="0"/>
          <w:numId w:val="7"/>
        </w:numPr>
        <w:rPr>
          <w:highlight w:val="green"/>
        </w:rPr>
      </w:pPr>
      <w:r w:rsidRPr="0077449B">
        <w:rPr>
          <w:highlight w:val="green"/>
        </w:rPr>
        <w:t>A better understanding of the processes (hazards/disasters) and their impacts enables us to create more efficient measurement of the hazard and how that will impact society</w:t>
      </w:r>
    </w:p>
    <w:p w14:paraId="6BB7D94E" w14:textId="455ED5A4" w:rsidR="00B34481" w:rsidRPr="0077449B" w:rsidRDefault="00B34481" w:rsidP="0062721A">
      <w:pPr>
        <w:pStyle w:val="ListParagraph"/>
        <w:numPr>
          <w:ilvl w:val="0"/>
          <w:numId w:val="7"/>
        </w:numPr>
        <w:ind w:left="360"/>
        <w:rPr>
          <w:highlight w:val="green"/>
        </w:rPr>
      </w:pPr>
      <w:r w:rsidRPr="0077449B">
        <w:rPr>
          <w:highlight w:val="green"/>
        </w:rPr>
        <w:t>Vulnerability</w:t>
      </w:r>
    </w:p>
    <w:p w14:paraId="32E94FF3" w14:textId="77777777" w:rsidR="00B34481" w:rsidRDefault="00B34481" w:rsidP="0062721A">
      <w:pPr>
        <w:pStyle w:val="ListParagraph"/>
        <w:numPr>
          <w:ilvl w:val="0"/>
          <w:numId w:val="7"/>
        </w:numPr>
      </w:pPr>
      <w:r w:rsidRPr="0077449B">
        <w:rPr>
          <w:highlight w:val="green"/>
        </w:rPr>
        <w:t>Vulnerability refers to attributes of persons, or activities and aspects of a community that increase their susceptibility to given dangers.</w:t>
      </w:r>
      <w:r w:rsidRPr="00B34481">
        <w:t xml:space="preserve"> It is important to note that much of human vulnerability has little or no relationship to the particular hazard, such as tornadoes or chemical release. </w:t>
      </w:r>
    </w:p>
    <w:p w14:paraId="7668A1DE" w14:textId="77777777" w:rsidR="00B34481" w:rsidRPr="0077449B" w:rsidRDefault="00B34481" w:rsidP="0062721A">
      <w:pPr>
        <w:pStyle w:val="ListParagraph"/>
        <w:numPr>
          <w:ilvl w:val="0"/>
          <w:numId w:val="7"/>
        </w:numPr>
        <w:rPr>
          <w:highlight w:val="green"/>
        </w:rPr>
      </w:pPr>
      <w:r w:rsidRPr="0077449B">
        <w:rPr>
          <w:highlight w:val="green"/>
        </w:rPr>
        <w:t xml:space="preserve">It is related to activities and circumstances of everyday life. Vulnerability is more likely to be dependent on age, gender and health status, and how society treats its members or different groups. </w:t>
      </w:r>
    </w:p>
    <w:p w14:paraId="3ED0AA74" w14:textId="3BACFCBD" w:rsidR="00B34481" w:rsidRPr="00B34481" w:rsidRDefault="00B34481" w:rsidP="0062721A">
      <w:pPr>
        <w:pStyle w:val="ListParagraph"/>
        <w:numPr>
          <w:ilvl w:val="0"/>
          <w:numId w:val="7"/>
        </w:numPr>
      </w:pPr>
      <w:r w:rsidRPr="0077449B">
        <w:rPr>
          <w:highlight w:val="green"/>
        </w:rPr>
        <w:t>Vulnerability also depends upon the quality and siting of buildings and land uses, public infrastructure and services</w:t>
      </w:r>
      <w:r w:rsidRPr="00B34481">
        <w:t>, and ways of life and political authority.</w:t>
      </w:r>
    </w:p>
    <w:p w14:paraId="79FA5E19" w14:textId="4D4D4F63" w:rsidR="00B34481" w:rsidRPr="0077449B" w:rsidRDefault="00B34481" w:rsidP="0062721A">
      <w:pPr>
        <w:pStyle w:val="ListParagraph"/>
        <w:numPr>
          <w:ilvl w:val="0"/>
          <w:numId w:val="7"/>
        </w:numPr>
        <w:rPr>
          <w:highlight w:val="green"/>
        </w:rPr>
      </w:pPr>
      <w:r w:rsidRPr="0077449B">
        <w:rPr>
          <w:highlight w:val="green"/>
        </w:rPr>
        <w:t>Above all, vulnerability involves the general and active capacities of people — what enables them to avoid, resist and recover from harm</w:t>
      </w:r>
    </w:p>
    <w:p w14:paraId="6236BEC1" w14:textId="1BC03A17" w:rsidR="00B34481" w:rsidRPr="0077449B" w:rsidRDefault="00B34481" w:rsidP="0062721A">
      <w:pPr>
        <w:pStyle w:val="ListParagraph"/>
        <w:numPr>
          <w:ilvl w:val="0"/>
          <w:numId w:val="7"/>
        </w:numPr>
        <w:rPr>
          <w:highlight w:val="yellow"/>
        </w:rPr>
      </w:pPr>
      <w:r w:rsidRPr="0077449B">
        <w:rPr>
          <w:highlight w:val="yellow"/>
        </w:rPr>
        <w:t>Six forms of vulnerability:</w:t>
      </w:r>
    </w:p>
    <w:p w14:paraId="40441337" w14:textId="77777777" w:rsidR="00B34481" w:rsidRPr="00B34481" w:rsidRDefault="00B34481" w:rsidP="0062721A">
      <w:pPr>
        <w:pStyle w:val="ListParagraph"/>
        <w:numPr>
          <w:ilvl w:val="0"/>
          <w:numId w:val="8"/>
        </w:numPr>
        <w:ind w:left="1080"/>
      </w:pPr>
      <w:r w:rsidRPr="00B34481">
        <w:t>exposure to dangerous agents and environments </w:t>
      </w:r>
    </w:p>
    <w:p w14:paraId="0EA1EA25" w14:textId="77777777" w:rsidR="00B34481" w:rsidRPr="00B34481" w:rsidRDefault="00B34481" w:rsidP="0062721A">
      <w:pPr>
        <w:pStyle w:val="ListParagraph"/>
        <w:numPr>
          <w:ilvl w:val="0"/>
          <w:numId w:val="8"/>
        </w:numPr>
        <w:ind w:left="1080"/>
      </w:pPr>
      <w:r w:rsidRPr="00B34481">
        <w:t>weaknesses — predisposition of persons, buildings, communities or activities to greater harm </w:t>
      </w:r>
    </w:p>
    <w:p w14:paraId="74A033A7" w14:textId="77777777" w:rsidR="00B34481" w:rsidRPr="00B34481" w:rsidRDefault="00B34481" w:rsidP="0062721A">
      <w:pPr>
        <w:pStyle w:val="ListParagraph"/>
        <w:numPr>
          <w:ilvl w:val="0"/>
          <w:numId w:val="8"/>
        </w:numPr>
        <w:ind w:left="1080"/>
      </w:pPr>
      <w:r w:rsidRPr="00B34481">
        <w:t>lack of protection against dangerous agents and for weaker persons and items </w:t>
      </w:r>
    </w:p>
    <w:p w14:paraId="40EA7FEF" w14:textId="77777777" w:rsidR="00B34481" w:rsidRPr="00B34481" w:rsidRDefault="00B34481" w:rsidP="0062721A">
      <w:pPr>
        <w:pStyle w:val="ListParagraph"/>
        <w:numPr>
          <w:ilvl w:val="0"/>
          <w:numId w:val="8"/>
        </w:numPr>
        <w:ind w:left="1080"/>
      </w:pPr>
      <w:r w:rsidRPr="00B34481">
        <w:t>disadvantage — lack of the resources and attributes to affect risks or respond to danger </w:t>
      </w:r>
    </w:p>
    <w:p w14:paraId="7F3ACDCF" w14:textId="77777777" w:rsidR="00B34481" w:rsidRPr="00B34481" w:rsidRDefault="00B34481" w:rsidP="0062721A">
      <w:pPr>
        <w:pStyle w:val="ListParagraph"/>
        <w:numPr>
          <w:ilvl w:val="0"/>
          <w:numId w:val="8"/>
        </w:numPr>
        <w:ind w:left="1080"/>
      </w:pPr>
      <w:r w:rsidRPr="00B34481">
        <w:t>lack of resilience — limited or no capability to avoid, withstand or offset and recover from disaster </w:t>
      </w:r>
    </w:p>
    <w:p w14:paraId="0DF6842D" w14:textId="77777777" w:rsidR="00B34481" w:rsidRPr="00B34481" w:rsidRDefault="00B34481" w:rsidP="0062721A">
      <w:pPr>
        <w:pStyle w:val="ListParagraph"/>
        <w:numPr>
          <w:ilvl w:val="0"/>
          <w:numId w:val="8"/>
        </w:numPr>
        <w:ind w:left="1080"/>
      </w:pPr>
      <w:r w:rsidRPr="00B34481">
        <w:t>powerlessness — inability to influence safety conditions, or acquire means of protection and relief</w:t>
      </w:r>
    </w:p>
    <w:p w14:paraId="1C4D9E22" w14:textId="03986812" w:rsidR="00B34481" w:rsidRPr="00B34481" w:rsidRDefault="00B34481" w:rsidP="0062721A">
      <w:pPr>
        <w:pStyle w:val="ListParagraph"/>
        <w:numPr>
          <w:ilvl w:val="0"/>
          <w:numId w:val="8"/>
        </w:numPr>
        <w:ind w:left="360"/>
        <w:rPr>
          <w:sz w:val="28"/>
          <w:szCs w:val="28"/>
        </w:rPr>
      </w:pPr>
      <w:r w:rsidRPr="00B34481">
        <w:t>Resilience</w:t>
      </w:r>
    </w:p>
    <w:p w14:paraId="02D67934" w14:textId="79228B73" w:rsidR="00B34481" w:rsidRPr="0077449B" w:rsidRDefault="00B34481" w:rsidP="0062721A">
      <w:pPr>
        <w:pStyle w:val="ListParagraph"/>
        <w:numPr>
          <w:ilvl w:val="0"/>
          <w:numId w:val="8"/>
        </w:numPr>
        <w:rPr>
          <w:highlight w:val="green"/>
        </w:rPr>
      </w:pPr>
      <w:r w:rsidRPr="0077449B">
        <w:rPr>
          <w:highlight w:val="green"/>
        </w:rPr>
        <w:t>One measure of vulnerability is the resilience of a community to the disaster or how quickly can the community recover.</w:t>
      </w:r>
    </w:p>
    <w:p w14:paraId="522262CD" w14:textId="5FB87B7A" w:rsidR="00B34481" w:rsidRPr="0077449B" w:rsidRDefault="00B34481" w:rsidP="0062721A">
      <w:pPr>
        <w:pStyle w:val="ListParagraph"/>
        <w:numPr>
          <w:ilvl w:val="0"/>
          <w:numId w:val="9"/>
        </w:numPr>
        <w:ind w:left="1080"/>
        <w:rPr>
          <w:highlight w:val="green"/>
        </w:rPr>
      </w:pPr>
      <w:r w:rsidRPr="0077449B">
        <w:rPr>
          <w:highlight w:val="green"/>
        </w:rPr>
        <w:t>Emergency phase</w:t>
      </w:r>
    </w:p>
    <w:p w14:paraId="6B6A73B0" w14:textId="07694958" w:rsidR="00607EEC" w:rsidRPr="0077449B" w:rsidRDefault="00B34481" w:rsidP="0062721A">
      <w:pPr>
        <w:pStyle w:val="ListParagraph"/>
        <w:numPr>
          <w:ilvl w:val="0"/>
          <w:numId w:val="9"/>
        </w:numPr>
        <w:ind w:left="1440"/>
        <w:rPr>
          <w:highlight w:val="green"/>
        </w:rPr>
      </w:pPr>
      <w:r w:rsidRPr="0077449B">
        <w:rPr>
          <w:highlight w:val="green"/>
        </w:rPr>
        <w:t xml:space="preserve">First two weeks after a disaster, where normal activities are susceptible to change </w:t>
      </w:r>
    </w:p>
    <w:p w14:paraId="0C35317C" w14:textId="190EA2FE" w:rsidR="00B34481" w:rsidRPr="0077449B" w:rsidRDefault="00B34481" w:rsidP="0062721A">
      <w:pPr>
        <w:pStyle w:val="ListParagraph"/>
        <w:numPr>
          <w:ilvl w:val="0"/>
          <w:numId w:val="9"/>
        </w:numPr>
        <w:ind w:left="1080"/>
        <w:rPr>
          <w:highlight w:val="green"/>
        </w:rPr>
      </w:pPr>
      <w:r w:rsidRPr="0077449B">
        <w:rPr>
          <w:highlight w:val="green"/>
        </w:rPr>
        <w:t>Restoration phase</w:t>
      </w:r>
    </w:p>
    <w:p w14:paraId="618F9CEC" w14:textId="25D6F0F2" w:rsidR="00B34481" w:rsidRPr="0077449B" w:rsidRDefault="00B34481" w:rsidP="0062721A">
      <w:pPr>
        <w:pStyle w:val="ListParagraph"/>
        <w:numPr>
          <w:ilvl w:val="0"/>
          <w:numId w:val="9"/>
        </w:numPr>
        <w:ind w:left="1440"/>
        <w:rPr>
          <w:highlight w:val="green"/>
        </w:rPr>
      </w:pPr>
      <w:r w:rsidRPr="0077449B">
        <w:rPr>
          <w:highlight w:val="green"/>
        </w:rPr>
        <w:t>Last</w:t>
      </w:r>
      <w:r w:rsidR="0077449B">
        <w:rPr>
          <w:highlight w:val="green"/>
        </w:rPr>
        <w:t>s</w:t>
      </w:r>
      <w:r w:rsidRPr="0077449B">
        <w:rPr>
          <w:highlight w:val="green"/>
        </w:rPr>
        <w:t xml:space="preserve"> several months after the emergency phase. Normal activities return to function, but not to pre-disaster levels.</w:t>
      </w:r>
    </w:p>
    <w:p w14:paraId="6FB821CF" w14:textId="2AF75FE6" w:rsidR="00B34481" w:rsidRPr="0077449B" w:rsidRDefault="00B34481" w:rsidP="0062721A">
      <w:pPr>
        <w:pStyle w:val="ListParagraph"/>
        <w:numPr>
          <w:ilvl w:val="0"/>
          <w:numId w:val="9"/>
        </w:numPr>
        <w:ind w:left="1080"/>
        <w:rPr>
          <w:highlight w:val="green"/>
        </w:rPr>
      </w:pPr>
      <w:r w:rsidRPr="0077449B">
        <w:rPr>
          <w:highlight w:val="green"/>
        </w:rPr>
        <w:t>Reconstruction I phase</w:t>
      </w:r>
    </w:p>
    <w:p w14:paraId="6F26B838" w14:textId="476FC727" w:rsidR="00B34481" w:rsidRPr="0077449B" w:rsidRDefault="00B34481" w:rsidP="0062721A">
      <w:pPr>
        <w:pStyle w:val="ListParagraph"/>
        <w:numPr>
          <w:ilvl w:val="0"/>
          <w:numId w:val="9"/>
        </w:numPr>
        <w:ind w:left="1440"/>
        <w:rPr>
          <w:highlight w:val="green"/>
        </w:rPr>
      </w:pPr>
      <w:r w:rsidRPr="0077449B">
        <w:rPr>
          <w:highlight w:val="green"/>
        </w:rPr>
        <w:t xml:space="preserve">Can last a couple years. Capital stock </w:t>
      </w:r>
      <w:r w:rsidR="00607EEC" w:rsidRPr="0077449B">
        <w:rPr>
          <w:highlight w:val="green"/>
        </w:rPr>
        <w:t>is rebuilt</w:t>
      </w:r>
      <w:r w:rsidRPr="0077449B">
        <w:rPr>
          <w:highlight w:val="green"/>
        </w:rPr>
        <w:t xml:space="preserve"> (crashed in emergency phase), and normal activities return to pre-disaster levels or greater. Major construction is completed</w:t>
      </w:r>
    </w:p>
    <w:p w14:paraId="05F5F225" w14:textId="77777777" w:rsidR="00B34481" w:rsidRPr="0077449B" w:rsidRDefault="00B34481" w:rsidP="0062721A">
      <w:pPr>
        <w:pStyle w:val="ListParagraph"/>
        <w:numPr>
          <w:ilvl w:val="0"/>
          <w:numId w:val="9"/>
        </w:numPr>
        <w:ind w:left="1080"/>
        <w:rPr>
          <w:highlight w:val="green"/>
        </w:rPr>
      </w:pPr>
      <w:r w:rsidRPr="0077449B">
        <w:rPr>
          <w:highlight w:val="green"/>
        </w:rPr>
        <w:t>Reconstruction II phase</w:t>
      </w:r>
    </w:p>
    <w:p w14:paraId="08DD2780" w14:textId="6D2F60A6" w:rsidR="00B34481" w:rsidRPr="0077449B" w:rsidRDefault="00607EEC" w:rsidP="0062721A">
      <w:pPr>
        <w:pStyle w:val="ListParagraph"/>
        <w:numPr>
          <w:ilvl w:val="0"/>
          <w:numId w:val="9"/>
        </w:numPr>
        <w:ind w:left="1440"/>
        <w:rPr>
          <w:highlight w:val="green"/>
        </w:rPr>
      </w:pPr>
      <w:r w:rsidRPr="0077449B">
        <w:rPr>
          <w:highlight w:val="green"/>
        </w:rPr>
        <w:t>Can last a couple of years. Capital stock undergoes major construction to return to normal, and normal activities and improved and developed.</w:t>
      </w:r>
    </w:p>
    <w:p w14:paraId="4D9BBC89" w14:textId="7D7D3290" w:rsidR="00607EEC" w:rsidRDefault="00607EEC" w:rsidP="00607EEC"/>
    <w:p w14:paraId="4709C975" w14:textId="31F00D08" w:rsidR="00607EEC" w:rsidRDefault="00607EEC" w:rsidP="00607EEC">
      <w:pPr>
        <w:rPr>
          <w:u w:val="single"/>
        </w:rPr>
      </w:pPr>
      <w:r>
        <w:rPr>
          <w:u w:val="single"/>
        </w:rPr>
        <w:t>Prediction and Warning</w:t>
      </w:r>
    </w:p>
    <w:p w14:paraId="6130CA17" w14:textId="0F4E1307" w:rsidR="00607EEC" w:rsidRPr="00607EEC" w:rsidRDefault="00607EEC" w:rsidP="0062721A">
      <w:pPr>
        <w:pStyle w:val="ListParagraph"/>
        <w:numPr>
          <w:ilvl w:val="0"/>
          <w:numId w:val="9"/>
        </w:numPr>
        <w:ind w:left="360"/>
        <w:rPr>
          <w:u w:val="single"/>
        </w:rPr>
      </w:pPr>
      <w:r w:rsidRPr="0077449B">
        <w:rPr>
          <w:highlight w:val="green"/>
        </w:rPr>
        <w:lastRenderedPageBreak/>
        <w:t>An important component of hazard study and management is to improve our ability to identify when and where a hazard and especially a disaster might happen.</w:t>
      </w:r>
      <w:r>
        <w:t xml:space="preserve"> Hopefully, this informs us of the level at which we will experience the hazard</w:t>
      </w:r>
    </w:p>
    <w:p w14:paraId="413C9E8D" w14:textId="68382911" w:rsidR="00607EEC" w:rsidRPr="0077449B" w:rsidRDefault="00607EEC" w:rsidP="0062721A">
      <w:pPr>
        <w:pStyle w:val="ListParagraph"/>
        <w:numPr>
          <w:ilvl w:val="0"/>
          <w:numId w:val="9"/>
        </w:numPr>
        <w:ind w:left="360"/>
        <w:rPr>
          <w:highlight w:val="green"/>
          <w:u w:val="single"/>
        </w:rPr>
      </w:pPr>
      <w:r w:rsidRPr="0077449B">
        <w:rPr>
          <w:b/>
          <w:bCs/>
          <w:highlight w:val="green"/>
        </w:rPr>
        <w:t>Prediction:</w:t>
      </w:r>
      <w:r w:rsidRPr="0077449B">
        <w:rPr>
          <w:highlight w:val="green"/>
        </w:rPr>
        <w:t xml:space="preserve"> Prediction of a hazardous event such as an earthquake involves specifying the date and size of the event</w:t>
      </w:r>
    </w:p>
    <w:p w14:paraId="4D8C4D0A" w14:textId="528C9A62" w:rsidR="00607EEC" w:rsidRPr="0077449B" w:rsidRDefault="00607EEC" w:rsidP="0062721A">
      <w:pPr>
        <w:pStyle w:val="ListParagraph"/>
        <w:numPr>
          <w:ilvl w:val="0"/>
          <w:numId w:val="9"/>
        </w:numPr>
        <w:ind w:left="360"/>
        <w:rPr>
          <w:highlight w:val="green"/>
          <w:u w:val="single"/>
        </w:rPr>
      </w:pPr>
      <w:r w:rsidRPr="0077449B">
        <w:rPr>
          <w:b/>
          <w:bCs/>
          <w:highlight w:val="green"/>
        </w:rPr>
        <w:t>Forecast:</w:t>
      </w:r>
      <w:r w:rsidRPr="0077449B">
        <w:rPr>
          <w:highlight w:val="green"/>
        </w:rPr>
        <w:t xml:space="preserve"> Less precise and has uncertainties with regards to reliability</w:t>
      </w:r>
    </w:p>
    <w:p w14:paraId="770B8747" w14:textId="49C83FBD" w:rsidR="00607EEC" w:rsidRPr="0077449B" w:rsidRDefault="00607EEC" w:rsidP="0062721A">
      <w:pPr>
        <w:pStyle w:val="ListParagraph"/>
        <w:numPr>
          <w:ilvl w:val="0"/>
          <w:numId w:val="9"/>
        </w:numPr>
        <w:ind w:left="360"/>
        <w:rPr>
          <w:highlight w:val="yellow"/>
        </w:rPr>
      </w:pPr>
      <w:r w:rsidRPr="0077449B">
        <w:rPr>
          <w:highlight w:val="yellow"/>
        </w:rPr>
        <w:t>Factors that are important in predicting hazards:</w:t>
      </w:r>
    </w:p>
    <w:p w14:paraId="7493DD67" w14:textId="77777777" w:rsidR="00607EEC" w:rsidRDefault="00607EEC" w:rsidP="0062721A">
      <w:pPr>
        <w:pStyle w:val="ListParagraph"/>
        <w:numPr>
          <w:ilvl w:val="0"/>
          <w:numId w:val="9"/>
        </w:numPr>
      </w:pPr>
      <w:r w:rsidRPr="0077449B">
        <w:rPr>
          <w:highlight w:val="green"/>
        </w:rPr>
        <w:t>Location:</w:t>
      </w:r>
      <w:r>
        <w:t xml:space="preserve"> </w:t>
      </w:r>
    </w:p>
    <w:p w14:paraId="41DE4163" w14:textId="77777777" w:rsidR="00607EEC" w:rsidRDefault="00607EEC" w:rsidP="0062721A">
      <w:pPr>
        <w:pStyle w:val="ListParagraph"/>
        <w:numPr>
          <w:ilvl w:val="0"/>
          <w:numId w:val="9"/>
        </w:numPr>
        <w:ind w:left="1080"/>
      </w:pPr>
      <w:r>
        <w:t xml:space="preserve">we can identify areas at risk from different hazardous processes. </w:t>
      </w:r>
    </w:p>
    <w:p w14:paraId="224204DD" w14:textId="35D8351F" w:rsidR="00607EEC" w:rsidRDefault="00607EEC" w:rsidP="0062721A">
      <w:pPr>
        <w:pStyle w:val="ListParagraph"/>
        <w:numPr>
          <w:ilvl w:val="0"/>
          <w:numId w:val="9"/>
        </w:numPr>
        <w:ind w:left="1080"/>
      </w:pPr>
      <w:r>
        <w:t>Using past dat</w:t>
      </w:r>
      <w:r w:rsidR="0077449B">
        <w:t>a</w:t>
      </w:r>
      <w:r>
        <w:t xml:space="preserve"> to identify areas that are likely to be affected by future processes</w:t>
      </w:r>
    </w:p>
    <w:p w14:paraId="2CF8775D" w14:textId="5F6B99A2" w:rsidR="00607EEC" w:rsidRPr="0077449B" w:rsidRDefault="00607EEC" w:rsidP="0062721A">
      <w:pPr>
        <w:pStyle w:val="ListParagraph"/>
        <w:numPr>
          <w:ilvl w:val="0"/>
          <w:numId w:val="9"/>
        </w:numPr>
        <w:rPr>
          <w:highlight w:val="green"/>
        </w:rPr>
      </w:pPr>
      <w:r w:rsidRPr="0077449B">
        <w:rPr>
          <w:highlight w:val="green"/>
        </w:rPr>
        <w:t>Probability of Occurrence:</w:t>
      </w:r>
    </w:p>
    <w:p w14:paraId="3DF1BC82" w14:textId="255CDE45" w:rsidR="00607EEC" w:rsidRDefault="00607EEC" w:rsidP="0062721A">
      <w:pPr>
        <w:pStyle w:val="ListParagraph"/>
        <w:numPr>
          <w:ilvl w:val="0"/>
          <w:numId w:val="9"/>
        </w:numPr>
        <w:ind w:left="1080"/>
      </w:pPr>
      <w:r>
        <w:t>Determining the probability of a particular event at a specific site is an essential part of hazard analysis</w:t>
      </w:r>
    </w:p>
    <w:p w14:paraId="76C7C764" w14:textId="655DC3E8" w:rsidR="00607EEC" w:rsidRDefault="00607EEC" w:rsidP="0062721A">
      <w:pPr>
        <w:pStyle w:val="ListParagraph"/>
        <w:numPr>
          <w:ilvl w:val="0"/>
          <w:numId w:val="9"/>
        </w:numPr>
        <w:ind w:left="1080"/>
      </w:pPr>
      <w:r>
        <w:t>Records enable us to develop probability models that can reasonably predict the number of floods of a given size that will occur within a particular period</w:t>
      </w:r>
    </w:p>
    <w:p w14:paraId="59318681" w14:textId="748CB634" w:rsidR="00607EEC" w:rsidRDefault="00607EEC" w:rsidP="0062721A">
      <w:pPr>
        <w:pStyle w:val="ListParagraph"/>
        <w:numPr>
          <w:ilvl w:val="0"/>
          <w:numId w:val="9"/>
        </w:numPr>
        <w:ind w:left="1080"/>
      </w:pPr>
      <w:r>
        <w:t>Probabilities of rare events within</w:t>
      </w:r>
      <w:r w:rsidR="0027740C">
        <w:t xml:space="preserve"> specific regions are much more difficult to estimate and are subject to large uncertainties</w:t>
      </w:r>
    </w:p>
    <w:p w14:paraId="5536DB9B" w14:textId="2C16A163" w:rsidR="0027740C" w:rsidRPr="0077449B" w:rsidRDefault="0027740C" w:rsidP="0062721A">
      <w:pPr>
        <w:pStyle w:val="ListParagraph"/>
        <w:numPr>
          <w:ilvl w:val="0"/>
          <w:numId w:val="9"/>
        </w:numPr>
        <w:rPr>
          <w:highlight w:val="green"/>
        </w:rPr>
      </w:pPr>
      <w:r w:rsidRPr="0077449B">
        <w:rPr>
          <w:highlight w:val="green"/>
        </w:rPr>
        <w:t>Precursor events:</w:t>
      </w:r>
    </w:p>
    <w:p w14:paraId="7B3A2023" w14:textId="05B160A0" w:rsidR="0027740C" w:rsidRDefault="0027740C" w:rsidP="0062721A">
      <w:pPr>
        <w:pStyle w:val="ListParagraph"/>
        <w:numPr>
          <w:ilvl w:val="0"/>
          <w:numId w:val="9"/>
        </w:numPr>
        <w:ind w:left="1080"/>
      </w:pPr>
      <w:r>
        <w:t>Many disasters are preceded by pre-cursor events, such as the surface of the ground creeping for weeks/months before a catastrophic landslide occurs</w:t>
      </w:r>
    </w:p>
    <w:p w14:paraId="50FA6006" w14:textId="52789246" w:rsidR="0027740C" w:rsidRDefault="0027740C" w:rsidP="0062721A">
      <w:pPr>
        <w:pStyle w:val="ListParagraph"/>
        <w:numPr>
          <w:ilvl w:val="0"/>
          <w:numId w:val="9"/>
        </w:numPr>
        <w:ind w:left="1080"/>
      </w:pPr>
      <w:r>
        <w:t>Identification of pre-cursor events allows scientists to predict when and where disasters will happen.</w:t>
      </w:r>
    </w:p>
    <w:p w14:paraId="76905AD2" w14:textId="1CB321C2" w:rsidR="0027740C" w:rsidRPr="0077449B" w:rsidRDefault="0027740C" w:rsidP="0062721A">
      <w:pPr>
        <w:pStyle w:val="ListParagraph"/>
        <w:numPr>
          <w:ilvl w:val="0"/>
          <w:numId w:val="9"/>
        </w:numPr>
        <w:rPr>
          <w:highlight w:val="green"/>
        </w:rPr>
      </w:pPr>
      <w:r w:rsidRPr="0077449B">
        <w:rPr>
          <w:highlight w:val="green"/>
        </w:rPr>
        <w:t>Forecasting:</w:t>
      </w:r>
    </w:p>
    <w:p w14:paraId="1F22E01A" w14:textId="2D9CA4EC" w:rsidR="0027740C" w:rsidRDefault="0027740C" w:rsidP="0062721A">
      <w:pPr>
        <w:pStyle w:val="ListParagraph"/>
        <w:numPr>
          <w:ilvl w:val="0"/>
          <w:numId w:val="9"/>
        </w:numPr>
        <w:ind w:left="1080"/>
      </w:pPr>
      <w:r>
        <w:t>It is possible to forecast accurately when a possible damaging event will occur</w:t>
      </w:r>
    </w:p>
    <w:p w14:paraId="6D6FAF19" w14:textId="5F1DE3B3" w:rsidR="0027740C" w:rsidRPr="0077449B" w:rsidRDefault="0027740C" w:rsidP="0062721A">
      <w:pPr>
        <w:pStyle w:val="ListParagraph"/>
        <w:numPr>
          <w:ilvl w:val="0"/>
          <w:numId w:val="9"/>
        </w:numPr>
        <w:rPr>
          <w:highlight w:val="green"/>
        </w:rPr>
      </w:pPr>
      <w:r w:rsidRPr="0077449B">
        <w:rPr>
          <w:highlight w:val="green"/>
        </w:rPr>
        <w:t>Warning:</w:t>
      </w:r>
    </w:p>
    <w:p w14:paraId="18B53481" w14:textId="6B7319C9" w:rsidR="0027740C" w:rsidRDefault="0027740C" w:rsidP="0062721A">
      <w:pPr>
        <w:pStyle w:val="ListParagraph"/>
        <w:numPr>
          <w:ilvl w:val="0"/>
          <w:numId w:val="9"/>
        </w:numPr>
        <w:ind w:left="1080"/>
      </w:pPr>
      <w:r>
        <w:t>Once a hazardous event has been predicted or a forecast made, the public must be warned</w:t>
      </w:r>
    </w:p>
    <w:p w14:paraId="39B11FB1" w14:textId="65CF26D4" w:rsidR="0027740C" w:rsidRDefault="0027740C" w:rsidP="0027740C"/>
    <w:p w14:paraId="5711934B" w14:textId="29820580" w:rsidR="0027740C" w:rsidRDefault="0027740C" w:rsidP="0027740C">
      <w:pPr>
        <w:rPr>
          <w:u w:val="single"/>
        </w:rPr>
      </w:pPr>
      <w:r w:rsidRPr="0027740C">
        <w:rPr>
          <w:u w:val="single"/>
        </w:rPr>
        <w:t>Adjustment and Avoidance of Hazards</w:t>
      </w:r>
    </w:p>
    <w:p w14:paraId="792FAF10" w14:textId="77777777" w:rsidR="0027740C" w:rsidRPr="0077449B" w:rsidRDefault="0027740C" w:rsidP="0062721A">
      <w:pPr>
        <w:pStyle w:val="ListParagraph"/>
        <w:numPr>
          <w:ilvl w:val="0"/>
          <w:numId w:val="9"/>
        </w:numPr>
        <w:ind w:left="360"/>
        <w:rPr>
          <w:highlight w:val="green"/>
        </w:rPr>
      </w:pPr>
      <w:r w:rsidRPr="0077449B">
        <w:rPr>
          <w:highlight w:val="green"/>
        </w:rPr>
        <w:t>Adjustments to hazards should include considering a range of options but can be summarized as either structural or non-structural: </w:t>
      </w:r>
    </w:p>
    <w:p w14:paraId="23788B45" w14:textId="77777777" w:rsidR="0027740C" w:rsidRPr="0077449B" w:rsidRDefault="0027740C" w:rsidP="0062721A">
      <w:pPr>
        <w:pStyle w:val="ListParagraph"/>
        <w:numPr>
          <w:ilvl w:val="0"/>
          <w:numId w:val="9"/>
        </w:numPr>
        <w:rPr>
          <w:highlight w:val="yellow"/>
        </w:rPr>
      </w:pPr>
      <w:r w:rsidRPr="0077449B">
        <w:rPr>
          <w:highlight w:val="yellow"/>
        </w:rPr>
        <w:t xml:space="preserve">Structural refers to design of better building material and structural design that reduces the impact on the structure. </w:t>
      </w:r>
    </w:p>
    <w:p w14:paraId="6E066B39" w14:textId="77777777" w:rsidR="0027740C" w:rsidRPr="0077449B" w:rsidRDefault="0027740C" w:rsidP="0062721A">
      <w:pPr>
        <w:pStyle w:val="ListParagraph"/>
        <w:numPr>
          <w:ilvl w:val="0"/>
          <w:numId w:val="9"/>
        </w:numPr>
        <w:ind w:left="1080"/>
        <w:rPr>
          <w:highlight w:val="green"/>
        </w:rPr>
      </w:pPr>
      <w:r w:rsidRPr="0077449B">
        <w:rPr>
          <w:highlight w:val="green"/>
        </w:rPr>
        <w:t xml:space="preserve">Structural solutions are more likely in some hazards such as flooding and landslides while much more difficult with major events such as volcanoes. </w:t>
      </w:r>
    </w:p>
    <w:p w14:paraId="7ACC32D0" w14:textId="1B380FF2" w:rsidR="0027740C" w:rsidRPr="0077449B" w:rsidRDefault="0027740C" w:rsidP="0062721A">
      <w:pPr>
        <w:pStyle w:val="ListParagraph"/>
        <w:numPr>
          <w:ilvl w:val="0"/>
          <w:numId w:val="9"/>
        </w:numPr>
        <w:rPr>
          <w:highlight w:val="yellow"/>
        </w:rPr>
      </w:pPr>
      <w:r w:rsidRPr="0077449B">
        <w:rPr>
          <w:highlight w:val="yellow"/>
        </w:rPr>
        <w:t xml:space="preserve">Non-structural adjustment includes a range of solutions </w:t>
      </w:r>
      <w:r w:rsidR="0077449B" w:rsidRPr="0077449B">
        <w:rPr>
          <w:highlight w:val="yellow"/>
        </w:rPr>
        <w:t xml:space="preserve">such as </w:t>
      </w:r>
      <w:r w:rsidRPr="0077449B">
        <w:rPr>
          <w:highlight w:val="yellow"/>
        </w:rPr>
        <w:t xml:space="preserve">legislation, planning, insurance, education and warnings. </w:t>
      </w:r>
    </w:p>
    <w:p w14:paraId="6CA8096E" w14:textId="24A8CCF9" w:rsidR="0027740C" w:rsidRPr="000D49AB" w:rsidRDefault="0027740C" w:rsidP="0062721A">
      <w:pPr>
        <w:pStyle w:val="ListParagraph"/>
        <w:numPr>
          <w:ilvl w:val="0"/>
          <w:numId w:val="9"/>
        </w:numPr>
        <w:ind w:left="1080"/>
        <w:rPr>
          <w:highlight w:val="green"/>
        </w:rPr>
      </w:pPr>
      <w:r w:rsidRPr="000D49AB">
        <w:rPr>
          <w:highlight w:val="green"/>
        </w:rPr>
        <w:t>Non-structural is more a planned response to the hazard that involves developing plans and strategies in which humans are encouraged to avoid putting themselves at risk while providing the opportunity for better resilience and faster recovery following a disaster.</w:t>
      </w:r>
    </w:p>
    <w:p w14:paraId="7C19C7BA" w14:textId="0670EA9D" w:rsidR="0027740C" w:rsidRPr="000D49AB" w:rsidRDefault="0027740C" w:rsidP="0062721A">
      <w:pPr>
        <w:pStyle w:val="ListParagraph"/>
        <w:numPr>
          <w:ilvl w:val="0"/>
          <w:numId w:val="9"/>
        </w:numPr>
        <w:ind w:left="360"/>
        <w:rPr>
          <w:highlight w:val="green"/>
        </w:rPr>
      </w:pPr>
      <w:r w:rsidRPr="000D49AB">
        <w:rPr>
          <w:highlight w:val="green"/>
        </w:rPr>
        <w:t>Proactive Responses</w:t>
      </w:r>
      <w:r w:rsidR="00F94305" w:rsidRPr="000D49AB">
        <w:rPr>
          <w:highlight w:val="green"/>
        </w:rPr>
        <w:t>:</w:t>
      </w:r>
    </w:p>
    <w:p w14:paraId="34E52E20" w14:textId="791169ED" w:rsidR="00F94305" w:rsidRPr="000D49AB" w:rsidRDefault="00F94305" w:rsidP="0062721A">
      <w:pPr>
        <w:pStyle w:val="ListParagraph"/>
        <w:numPr>
          <w:ilvl w:val="0"/>
          <w:numId w:val="9"/>
        </w:numPr>
        <w:rPr>
          <w:highlight w:val="green"/>
        </w:rPr>
      </w:pPr>
      <w:r w:rsidRPr="000D49AB">
        <w:rPr>
          <w:highlight w:val="green"/>
        </w:rPr>
        <w:t>Natural hazards insurance is available in many areas</w:t>
      </w:r>
    </w:p>
    <w:p w14:paraId="2C19A195" w14:textId="77748D1E" w:rsidR="00F94305" w:rsidRPr="000D49AB" w:rsidRDefault="00F94305" w:rsidP="0062721A">
      <w:pPr>
        <w:pStyle w:val="ListParagraph"/>
        <w:numPr>
          <w:ilvl w:val="0"/>
          <w:numId w:val="9"/>
        </w:numPr>
        <w:rPr>
          <w:highlight w:val="green"/>
        </w:rPr>
      </w:pPr>
      <w:r w:rsidRPr="000D49AB">
        <w:rPr>
          <w:highlight w:val="green"/>
        </w:rPr>
        <w:t>Evacuation</w:t>
      </w:r>
    </w:p>
    <w:p w14:paraId="4D56A239" w14:textId="4ADB3B0C" w:rsidR="00F94305" w:rsidRPr="000D49AB" w:rsidRDefault="00F94305" w:rsidP="0062721A">
      <w:pPr>
        <w:pStyle w:val="ListParagraph"/>
        <w:numPr>
          <w:ilvl w:val="0"/>
          <w:numId w:val="9"/>
        </w:numPr>
        <w:rPr>
          <w:highlight w:val="green"/>
        </w:rPr>
      </w:pPr>
      <w:r w:rsidRPr="000D49AB">
        <w:rPr>
          <w:highlight w:val="green"/>
        </w:rPr>
        <w:t>Disaster preparedness is an option that individuals, families, cities, states, and entire nations can use to reduce risk</w:t>
      </w:r>
    </w:p>
    <w:p w14:paraId="57752AED" w14:textId="6A755C18" w:rsidR="00F94305" w:rsidRPr="000D49AB" w:rsidRDefault="00F94305" w:rsidP="0062721A">
      <w:pPr>
        <w:pStyle w:val="ListParagraph"/>
        <w:numPr>
          <w:ilvl w:val="0"/>
          <w:numId w:val="9"/>
        </w:numPr>
        <w:rPr>
          <w:highlight w:val="green"/>
        </w:rPr>
      </w:pPr>
      <w:r w:rsidRPr="000D49AB">
        <w:rPr>
          <w:highlight w:val="green"/>
        </w:rPr>
        <w:lastRenderedPageBreak/>
        <w:t>Artificial control of landslides, floods, etc.</w:t>
      </w:r>
    </w:p>
    <w:p w14:paraId="335AF470" w14:textId="3F07C933" w:rsidR="0077449B" w:rsidRPr="000D49AB" w:rsidRDefault="0077449B" w:rsidP="0062721A">
      <w:pPr>
        <w:pStyle w:val="ListParagraph"/>
        <w:numPr>
          <w:ilvl w:val="0"/>
          <w:numId w:val="9"/>
        </w:numPr>
        <w:rPr>
          <w:highlight w:val="green"/>
        </w:rPr>
      </w:pPr>
      <w:r w:rsidRPr="000D49AB">
        <w:rPr>
          <w:highlight w:val="green"/>
        </w:rPr>
        <w:t>The option of accepting the risk and bear</w:t>
      </w:r>
      <w:r w:rsidR="000D49AB" w:rsidRPr="000D49AB">
        <w:rPr>
          <w:highlight w:val="green"/>
        </w:rPr>
        <w:t>ing</w:t>
      </w:r>
      <w:r w:rsidRPr="000D49AB">
        <w:rPr>
          <w:highlight w:val="green"/>
        </w:rPr>
        <w:t xml:space="preserve"> the loss in the event of a disaster is all too often chosen</w:t>
      </w:r>
    </w:p>
    <w:p w14:paraId="56498E51" w14:textId="32FE88CF" w:rsidR="0077449B" w:rsidRPr="000D49AB" w:rsidRDefault="0077449B" w:rsidP="0077449B">
      <w:pPr>
        <w:pStyle w:val="ListParagraph"/>
        <w:numPr>
          <w:ilvl w:val="0"/>
          <w:numId w:val="9"/>
        </w:numPr>
        <w:ind w:left="360"/>
        <w:rPr>
          <w:highlight w:val="green"/>
        </w:rPr>
      </w:pPr>
      <w:r w:rsidRPr="000D49AB">
        <w:rPr>
          <w:highlight w:val="green"/>
        </w:rPr>
        <w:t>Reactive Responses</w:t>
      </w:r>
    </w:p>
    <w:p w14:paraId="69D33042" w14:textId="2434E0C0" w:rsidR="0077449B" w:rsidRPr="000D49AB" w:rsidRDefault="0077449B" w:rsidP="0077449B">
      <w:pPr>
        <w:pStyle w:val="ListParagraph"/>
        <w:numPr>
          <w:ilvl w:val="0"/>
          <w:numId w:val="9"/>
        </w:numPr>
        <w:rPr>
          <w:highlight w:val="yellow"/>
        </w:rPr>
      </w:pPr>
      <w:r w:rsidRPr="000D49AB">
        <w:rPr>
          <w:highlight w:val="yellow"/>
        </w:rPr>
        <w:t>Direct effects:</w:t>
      </w:r>
    </w:p>
    <w:p w14:paraId="6F7D2B28" w14:textId="28BE80E5" w:rsidR="0077449B" w:rsidRPr="000D49AB" w:rsidRDefault="0077449B" w:rsidP="0077449B">
      <w:pPr>
        <w:pStyle w:val="ListParagraph"/>
        <w:numPr>
          <w:ilvl w:val="0"/>
          <w:numId w:val="9"/>
        </w:numPr>
        <w:ind w:left="1080"/>
        <w:rPr>
          <w:highlight w:val="yellow"/>
        </w:rPr>
      </w:pPr>
      <w:r w:rsidRPr="000D49AB">
        <w:rPr>
          <w:highlight w:val="yellow"/>
        </w:rPr>
        <w:t>Deaths, injuries, displacement of people, and damage t</w:t>
      </w:r>
      <w:r w:rsidR="000D49AB" w:rsidRPr="000D49AB">
        <w:rPr>
          <w:highlight w:val="yellow"/>
        </w:rPr>
        <w:t>o</w:t>
      </w:r>
      <w:r w:rsidRPr="000D49AB">
        <w:rPr>
          <w:highlight w:val="yellow"/>
        </w:rPr>
        <w:t xml:space="preserve"> property and other infrastructure</w:t>
      </w:r>
    </w:p>
    <w:p w14:paraId="5667CD3D" w14:textId="680D046B" w:rsidR="0077449B" w:rsidRPr="000D49AB" w:rsidRDefault="0077449B" w:rsidP="0077449B">
      <w:pPr>
        <w:pStyle w:val="ListParagraph"/>
        <w:numPr>
          <w:ilvl w:val="0"/>
          <w:numId w:val="9"/>
        </w:numPr>
        <w:rPr>
          <w:highlight w:val="yellow"/>
        </w:rPr>
      </w:pPr>
      <w:r w:rsidRPr="000D49AB">
        <w:rPr>
          <w:highlight w:val="yellow"/>
        </w:rPr>
        <w:t>Indirect effects:</w:t>
      </w:r>
    </w:p>
    <w:p w14:paraId="566F659F" w14:textId="5A4A2B8B" w:rsidR="0077449B" w:rsidRPr="000D49AB" w:rsidRDefault="0077449B" w:rsidP="0077449B">
      <w:pPr>
        <w:pStyle w:val="ListParagraph"/>
        <w:numPr>
          <w:ilvl w:val="0"/>
          <w:numId w:val="9"/>
        </w:numPr>
        <w:ind w:left="1080"/>
        <w:rPr>
          <w:highlight w:val="yellow"/>
        </w:rPr>
      </w:pPr>
      <w:r w:rsidRPr="000D49AB">
        <w:rPr>
          <w:highlight w:val="yellow"/>
        </w:rPr>
        <w:t>Post-disaster impacts such as starvation, emotional distress, and loss of employment</w:t>
      </w:r>
    </w:p>
    <w:p w14:paraId="435B0CC0" w14:textId="6EEBB7F0" w:rsidR="00F94305" w:rsidRDefault="00F94305" w:rsidP="00F94305"/>
    <w:p w14:paraId="5FF4DFFB" w14:textId="6B26FE82" w:rsidR="00F94305" w:rsidRDefault="00F94305" w:rsidP="00F94305">
      <w:pPr>
        <w:rPr>
          <w:b/>
          <w:bCs/>
          <w:u w:val="single"/>
        </w:rPr>
      </w:pPr>
      <w:r w:rsidRPr="00F94305">
        <w:rPr>
          <w:b/>
          <w:bCs/>
          <w:u w:val="single"/>
        </w:rPr>
        <w:t>Share your thoughts 1.2</w:t>
      </w:r>
    </w:p>
    <w:p w14:paraId="51FE9FA3" w14:textId="1B9E5025" w:rsidR="00F94305" w:rsidRDefault="00F94305" w:rsidP="00F94305">
      <w:pPr>
        <w:rPr>
          <w:b/>
          <w:bCs/>
        </w:rPr>
      </w:pPr>
      <w:r>
        <w:rPr>
          <w:b/>
          <w:bCs/>
        </w:rPr>
        <w:t>Which groups in society were most vulnerable</w:t>
      </w:r>
      <w:r w:rsidR="002310D5">
        <w:rPr>
          <w:b/>
          <w:bCs/>
        </w:rPr>
        <w:t>?</w:t>
      </w:r>
    </w:p>
    <w:p w14:paraId="2375567D" w14:textId="6783B1FB" w:rsidR="002310D5" w:rsidRDefault="002310D5" w:rsidP="00F94305"/>
    <w:p w14:paraId="424FC958" w14:textId="1C3490EB" w:rsidR="002310D5" w:rsidRDefault="002310D5" w:rsidP="00F94305">
      <w:r>
        <w:t xml:space="preserve">As outlined in the article </w:t>
      </w:r>
      <w:r>
        <w:rPr>
          <w:i/>
          <w:iCs/>
        </w:rPr>
        <w:t>There’s no such thing as a natural disaster</w:t>
      </w:r>
      <w:r>
        <w:t xml:space="preserve">, those who are deemed low-class or </w:t>
      </w:r>
      <w:r w:rsidR="00F322B5">
        <w:t>working-class</w:t>
      </w:r>
      <w:r>
        <w:t xml:space="preserve"> </w:t>
      </w:r>
      <w:r w:rsidR="00F322B5">
        <w:t>were</w:t>
      </w:r>
      <w:r>
        <w:t xml:space="preserve"> ultimately more vulnerable to </w:t>
      </w:r>
      <w:r w:rsidR="00F322B5">
        <w:t xml:space="preserve">the wreckage of Hurricane Katrina </w:t>
      </w:r>
      <w:r>
        <w:t>(Kay, 2012). The article makes clear reference to the fact that those who were wealthier relied on proactive responses, backed by resources that were not available to everyone within society. For example, cars enabled safe evacuation, and monetary assets allowed these individuals to take advantage of supplies</w:t>
      </w:r>
      <w:r w:rsidR="00F322B5">
        <w:t>,</w:t>
      </w:r>
      <w:r>
        <w:t xml:space="preserve"> insurance</w:t>
      </w:r>
      <w:r w:rsidR="00F322B5">
        <w:t>, and hotels.</w:t>
      </w:r>
      <w:r w:rsidR="00682628">
        <w:t xml:space="preserve"> What is more, is the fact that the government played a role in the vulnerability of these groups, as the Bush administration contributed to the erosion of New Orleans natural protection. Overall, state negligence can be seen during this time of natural disaster, as the state failed to aid those who did not have the resources or capabilities of dealing with the </w:t>
      </w:r>
      <w:r w:rsidR="00720DD0">
        <w:t xml:space="preserve">fury of </w:t>
      </w:r>
      <w:r w:rsidR="00682628">
        <w:t>d</w:t>
      </w:r>
      <w:r w:rsidR="00720DD0">
        <w:t>amage that Hurricane Katrina unleashed.</w:t>
      </w:r>
    </w:p>
    <w:p w14:paraId="27A839E0" w14:textId="7BC10A2F" w:rsidR="00B13048" w:rsidRDefault="00B13048" w:rsidP="00F94305"/>
    <w:p w14:paraId="37B095AD" w14:textId="62691B1D" w:rsidR="00B13048" w:rsidRPr="00CF4FF4" w:rsidRDefault="00B13048" w:rsidP="00F94305">
      <w:pPr>
        <w:rPr>
          <w:b/>
          <w:bCs/>
          <w:sz w:val="28"/>
          <w:szCs w:val="28"/>
          <w:u w:val="single"/>
        </w:rPr>
      </w:pPr>
      <w:r w:rsidRPr="00887D01">
        <w:rPr>
          <w:b/>
          <w:bCs/>
          <w:sz w:val="28"/>
          <w:szCs w:val="28"/>
          <w:highlight w:val="magenta"/>
          <w:u w:val="single"/>
        </w:rPr>
        <w:t>Lesson 2: Earthquakes</w:t>
      </w:r>
    </w:p>
    <w:p w14:paraId="4066C6DF" w14:textId="21579A8C" w:rsidR="00F002CA" w:rsidRPr="00F002CA" w:rsidRDefault="00F002CA" w:rsidP="0062721A">
      <w:pPr>
        <w:pStyle w:val="ListParagraph"/>
        <w:numPr>
          <w:ilvl w:val="0"/>
          <w:numId w:val="9"/>
        </w:numPr>
        <w:ind w:left="360"/>
      </w:pPr>
      <w:r w:rsidRPr="00F002CA">
        <w:t>Studying and designing earthquake resistant structures will help to reduce the extent of the disaster in future quakes</w:t>
      </w:r>
    </w:p>
    <w:p w14:paraId="754210CE" w14:textId="5B258D63" w:rsidR="00F002CA" w:rsidRDefault="00F002CA" w:rsidP="00F94305">
      <w:pPr>
        <w:rPr>
          <w:b/>
          <w:bCs/>
          <w:u w:val="single"/>
        </w:rPr>
      </w:pPr>
    </w:p>
    <w:p w14:paraId="165B32EA" w14:textId="007582CE" w:rsidR="00807F92" w:rsidRDefault="00807F92" w:rsidP="00F94305">
      <w:pPr>
        <w:rPr>
          <w:u w:val="single"/>
        </w:rPr>
      </w:pPr>
      <w:r>
        <w:rPr>
          <w:u w:val="single"/>
        </w:rPr>
        <w:t>Description and Processes of Earthquakes</w:t>
      </w:r>
    </w:p>
    <w:p w14:paraId="72B865F3" w14:textId="5CB283CB" w:rsidR="00807F92" w:rsidRPr="000D49AB" w:rsidRDefault="00807F92" w:rsidP="0062721A">
      <w:pPr>
        <w:pStyle w:val="ListParagraph"/>
        <w:numPr>
          <w:ilvl w:val="0"/>
          <w:numId w:val="9"/>
        </w:numPr>
        <w:ind w:left="360"/>
        <w:rPr>
          <w:highlight w:val="green"/>
        </w:rPr>
      </w:pPr>
      <w:r w:rsidRPr="000D49AB">
        <w:rPr>
          <w:highlight w:val="green"/>
        </w:rPr>
        <w:t>The main processes that initiate earthquakes and cause the damage are related to sites where there is rupture and movement of rocks, often along a fault</w:t>
      </w:r>
    </w:p>
    <w:p w14:paraId="3727DA40" w14:textId="0660744E" w:rsidR="00807F92" w:rsidRPr="00807F92" w:rsidRDefault="00807F92" w:rsidP="0062721A">
      <w:pPr>
        <w:pStyle w:val="ListParagraph"/>
        <w:numPr>
          <w:ilvl w:val="0"/>
          <w:numId w:val="9"/>
        </w:numPr>
        <w:rPr>
          <w:u w:val="single"/>
        </w:rPr>
      </w:pPr>
      <w:r>
        <w:t>Related to larger patterns of the earth’s plates</w:t>
      </w:r>
    </w:p>
    <w:p w14:paraId="4C2AB14D" w14:textId="30F00B76" w:rsidR="00807F92" w:rsidRPr="000D49AB" w:rsidRDefault="00807F92" w:rsidP="0062721A">
      <w:pPr>
        <w:pStyle w:val="ListParagraph"/>
        <w:numPr>
          <w:ilvl w:val="0"/>
          <w:numId w:val="9"/>
        </w:numPr>
        <w:rPr>
          <w:highlight w:val="green"/>
        </w:rPr>
      </w:pPr>
      <w:r w:rsidRPr="000D49AB">
        <w:rPr>
          <w:highlight w:val="green"/>
        </w:rPr>
        <w:t>Once initiated the force of the earthquake is carried through and on the earth’s surface by seismic waves.</w:t>
      </w:r>
    </w:p>
    <w:p w14:paraId="3D5A8AA9" w14:textId="42A97F8E" w:rsidR="00807F92" w:rsidRDefault="00807F92" w:rsidP="00807F92">
      <w:pPr>
        <w:rPr>
          <w:u w:val="single"/>
        </w:rPr>
      </w:pPr>
    </w:p>
    <w:p w14:paraId="7B8F3091" w14:textId="737AAFA1" w:rsidR="00807F92" w:rsidRDefault="00807F92" w:rsidP="00807F92">
      <w:pPr>
        <w:rPr>
          <w:u w:val="single"/>
        </w:rPr>
      </w:pPr>
      <w:r>
        <w:rPr>
          <w:u w:val="single"/>
        </w:rPr>
        <w:t>Faults</w:t>
      </w:r>
    </w:p>
    <w:p w14:paraId="7A39888B" w14:textId="539D6225" w:rsidR="00807F92" w:rsidRPr="000D49AB" w:rsidRDefault="00807F92" w:rsidP="0062721A">
      <w:pPr>
        <w:pStyle w:val="ListParagraph"/>
        <w:numPr>
          <w:ilvl w:val="0"/>
          <w:numId w:val="9"/>
        </w:numPr>
        <w:ind w:left="360"/>
        <w:rPr>
          <w:highlight w:val="green"/>
        </w:rPr>
      </w:pPr>
      <w:r w:rsidRPr="000D49AB">
        <w:rPr>
          <w:highlight w:val="green"/>
        </w:rPr>
        <w:t>Earthquakes are frequently triggered along a fault line</w:t>
      </w:r>
      <w:r w:rsidR="00532B36" w:rsidRPr="000D49AB">
        <w:rPr>
          <w:highlight w:val="green"/>
        </w:rPr>
        <w:t xml:space="preserve"> – the rupture of rocks along a fault</w:t>
      </w:r>
    </w:p>
    <w:p w14:paraId="561C5D50" w14:textId="77777777" w:rsidR="00807F92" w:rsidRPr="000D49AB" w:rsidRDefault="00807F92" w:rsidP="0062721A">
      <w:pPr>
        <w:pStyle w:val="ListParagraph"/>
        <w:numPr>
          <w:ilvl w:val="0"/>
          <w:numId w:val="9"/>
        </w:numPr>
        <w:ind w:left="360"/>
        <w:rPr>
          <w:highlight w:val="green"/>
        </w:rPr>
      </w:pPr>
      <w:r w:rsidRPr="000D49AB">
        <w:rPr>
          <w:highlight w:val="green"/>
        </w:rPr>
        <w:t xml:space="preserve">Large masses of rock or lithospheric plates move against, away or along contact zones. </w:t>
      </w:r>
    </w:p>
    <w:p w14:paraId="2964054E" w14:textId="0CAE28BA" w:rsidR="00807F92" w:rsidRPr="000D49AB" w:rsidRDefault="00807F92" w:rsidP="0062721A">
      <w:pPr>
        <w:pStyle w:val="ListParagraph"/>
        <w:numPr>
          <w:ilvl w:val="0"/>
          <w:numId w:val="9"/>
        </w:numPr>
        <w:ind w:left="360"/>
        <w:rPr>
          <w:highlight w:val="green"/>
        </w:rPr>
      </w:pPr>
      <w:r w:rsidRPr="000D49AB">
        <w:rPr>
          <w:highlight w:val="green"/>
        </w:rPr>
        <w:t>Friction restricts the movement along the fault line leading to a build-up of pressure that is eventually released causing the earthquake.</w:t>
      </w:r>
    </w:p>
    <w:p w14:paraId="11E10DD9" w14:textId="77777777" w:rsidR="00807F92" w:rsidRPr="000D49AB" w:rsidRDefault="00807F92" w:rsidP="0062721A">
      <w:pPr>
        <w:pStyle w:val="ListParagraph"/>
        <w:numPr>
          <w:ilvl w:val="0"/>
          <w:numId w:val="9"/>
        </w:numPr>
        <w:ind w:left="360"/>
        <w:rPr>
          <w:highlight w:val="green"/>
        </w:rPr>
      </w:pPr>
      <w:r w:rsidRPr="000D49AB">
        <w:rPr>
          <w:highlight w:val="green"/>
        </w:rPr>
        <w:t xml:space="preserve">Over time the connection between two rock masses along a fault line can move or slip, slide or thrust. </w:t>
      </w:r>
    </w:p>
    <w:p w14:paraId="66917F37" w14:textId="76047513" w:rsidR="00807F92" w:rsidRPr="000D49AB" w:rsidRDefault="00807F92" w:rsidP="0062721A">
      <w:pPr>
        <w:pStyle w:val="ListParagraph"/>
        <w:numPr>
          <w:ilvl w:val="0"/>
          <w:numId w:val="9"/>
        </w:numPr>
        <w:rPr>
          <w:highlight w:val="green"/>
        </w:rPr>
      </w:pPr>
      <w:r w:rsidRPr="000D49AB">
        <w:rPr>
          <w:highlight w:val="green"/>
        </w:rPr>
        <w:t>It is this movement that leads to the subsequent surface movement of land and damage to lives and property</w:t>
      </w:r>
    </w:p>
    <w:p w14:paraId="240C46ED" w14:textId="42B16AB9" w:rsidR="00532B36" w:rsidRPr="000D49AB" w:rsidRDefault="00532B36" w:rsidP="0062721A">
      <w:pPr>
        <w:pStyle w:val="ListParagraph"/>
        <w:numPr>
          <w:ilvl w:val="0"/>
          <w:numId w:val="9"/>
        </w:numPr>
        <w:ind w:left="360"/>
        <w:rPr>
          <w:highlight w:val="yellow"/>
        </w:rPr>
      </w:pPr>
      <w:r w:rsidRPr="000D49AB">
        <w:rPr>
          <w:highlight w:val="yellow"/>
        </w:rPr>
        <w:t>Point of Origin/ Epicenter: the epicenter of the earthquake is the point of the surface of Earth directly above the fault rupture</w:t>
      </w:r>
    </w:p>
    <w:p w14:paraId="0BDEB720" w14:textId="292C9B8C" w:rsidR="00532B36" w:rsidRPr="000D49AB" w:rsidRDefault="00532B36" w:rsidP="0062721A">
      <w:pPr>
        <w:pStyle w:val="ListParagraph"/>
        <w:numPr>
          <w:ilvl w:val="0"/>
          <w:numId w:val="9"/>
        </w:numPr>
        <w:ind w:left="360"/>
        <w:rPr>
          <w:highlight w:val="yellow"/>
        </w:rPr>
      </w:pPr>
      <w:r w:rsidRPr="000D49AB">
        <w:rPr>
          <w:highlight w:val="yellow"/>
        </w:rPr>
        <w:lastRenderedPageBreak/>
        <w:t>Focus/Hypocenter: the location of the initial rupture along the fault, directly below the epicenter</w:t>
      </w:r>
    </w:p>
    <w:p w14:paraId="44B0A4B4" w14:textId="2B580CF5" w:rsidR="00807F92" w:rsidRDefault="00807F92" w:rsidP="00807F92"/>
    <w:p w14:paraId="517992F5" w14:textId="4E23F294" w:rsidR="00532B36" w:rsidRDefault="00532B36" w:rsidP="00F94305">
      <w:pPr>
        <w:rPr>
          <w:u w:val="single"/>
        </w:rPr>
      </w:pPr>
      <w:r w:rsidRPr="00532B36">
        <w:rPr>
          <w:u w:val="single"/>
        </w:rPr>
        <w:t>Seismic Waves</w:t>
      </w:r>
    </w:p>
    <w:p w14:paraId="06E6B736" w14:textId="541DF068" w:rsidR="00532B36" w:rsidRPr="000D49AB" w:rsidRDefault="00532B36" w:rsidP="0062721A">
      <w:pPr>
        <w:pStyle w:val="ListParagraph"/>
        <w:numPr>
          <w:ilvl w:val="0"/>
          <w:numId w:val="9"/>
        </w:numPr>
        <w:ind w:left="360"/>
        <w:rPr>
          <w:highlight w:val="green"/>
        </w:rPr>
      </w:pPr>
      <w:r w:rsidRPr="000D49AB">
        <w:rPr>
          <w:highlight w:val="green"/>
        </w:rPr>
        <w:t xml:space="preserve">One of the main determinants of the earthquake hazard are the land waves generated from the force of the rupture. </w:t>
      </w:r>
    </w:p>
    <w:p w14:paraId="1B9C9B0D" w14:textId="50E9FB1D" w:rsidR="00636C0F" w:rsidRPr="000D49AB" w:rsidRDefault="00636C0F" w:rsidP="0062721A">
      <w:pPr>
        <w:pStyle w:val="ListParagraph"/>
        <w:numPr>
          <w:ilvl w:val="0"/>
          <w:numId w:val="9"/>
        </w:numPr>
        <w:ind w:left="360"/>
        <w:rPr>
          <w:highlight w:val="green"/>
        </w:rPr>
      </w:pPr>
      <w:r w:rsidRPr="000D49AB">
        <w:rPr>
          <w:highlight w:val="green"/>
        </w:rPr>
        <w:t>Some seismic waves</w:t>
      </w:r>
      <w:r w:rsidR="000D49AB" w:rsidRPr="000D49AB">
        <w:rPr>
          <w:highlight w:val="green"/>
        </w:rPr>
        <w:t xml:space="preserve"> that</w:t>
      </w:r>
      <w:r w:rsidRPr="000D49AB">
        <w:rPr>
          <w:highlight w:val="green"/>
        </w:rPr>
        <w:t xml:space="preserve"> are generated by fault rupture travel within the body of Earth and others travel along the surface</w:t>
      </w:r>
    </w:p>
    <w:p w14:paraId="67DCFCEE" w14:textId="58AB61B0" w:rsidR="00532B36" w:rsidRPr="000D49AB" w:rsidRDefault="00532B36" w:rsidP="0062721A">
      <w:pPr>
        <w:pStyle w:val="ListParagraph"/>
        <w:numPr>
          <w:ilvl w:val="0"/>
          <w:numId w:val="9"/>
        </w:numPr>
        <w:ind w:left="360"/>
        <w:rPr>
          <w:highlight w:val="green"/>
        </w:rPr>
      </w:pPr>
      <w:r w:rsidRPr="000D49AB">
        <w:rPr>
          <w:highlight w:val="green"/>
        </w:rPr>
        <w:t>These waves travel through the land and at the surface causing the shaking of the ground that leads to building collapses and related hazards.</w:t>
      </w:r>
    </w:p>
    <w:p w14:paraId="41CF8E3B" w14:textId="72CE9A30" w:rsidR="00636C0F" w:rsidRDefault="00636C0F" w:rsidP="00636C0F"/>
    <w:p w14:paraId="7AFE2822" w14:textId="6392BA6F" w:rsidR="00636C0F" w:rsidRDefault="00636C0F" w:rsidP="00636C0F">
      <w:pPr>
        <w:rPr>
          <w:u w:val="single"/>
        </w:rPr>
      </w:pPr>
      <w:r w:rsidRPr="00636C0F">
        <w:rPr>
          <w:u w:val="single"/>
        </w:rPr>
        <w:t>Human Processes</w:t>
      </w:r>
    </w:p>
    <w:p w14:paraId="0F0724CB" w14:textId="7291B06A" w:rsidR="00636C0F" w:rsidRPr="000D49AB" w:rsidRDefault="00636C0F" w:rsidP="0062721A">
      <w:pPr>
        <w:pStyle w:val="ListParagraph"/>
        <w:numPr>
          <w:ilvl w:val="0"/>
          <w:numId w:val="9"/>
        </w:numPr>
        <w:ind w:left="360"/>
        <w:rPr>
          <w:highlight w:val="green"/>
        </w:rPr>
      </w:pPr>
      <w:r w:rsidRPr="000D49AB">
        <w:rPr>
          <w:highlight w:val="green"/>
        </w:rPr>
        <w:t>Several human activities are known to trigger small to moderate earthquakes or increase their frequency</w:t>
      </w:r>
    </w:p>
    <w:p w14:paraId="5A29D362" w14:textId="6A57C8F4" w:rsidR="00636C0F" w:rsidRDefault="00636C0F" w:rsidP="0062721A">
      <w:pPr>
        <w:pStyle w:val="ListParagraph"/>
        <w:numPr>
          <w:ilvl w:val="0"/>
          <w:numId w:val="9"/>
        </w:numPr>
        <w:ind w:left="360"/>
      </w:pPr>
      <w:r>
        <w:t>It is essential in hazard planning to recognize these processes and develop strategies to reduce their impact</w:t>
      </w:r>
    </w:p>
    <w:p w14:paraId="44C528BC" w14:textId="39E8871F" w:rsidR="00636C0F" w:rsidRPr="000D49AB" w:rsidRDefault="00636C0F" w:rsidP="0062721A">
      <w:pPr>
        <w:pStyle w:val="ListParagraph"/>
        <w:numPr>
          <w:ilvl w:val="0"/>
          <w:numId w:val="9"/>
        </w:numPr>
        <w:ind w:left="360"/>
        <w:rPr>
          <w:highlight w:val="green"/>
        </w:rPr>
      </w:pPr>
      <w:r w:rsidRPr="000D49AB">
        <w:rPr>
          <w:highlight w:val="green"/>
        </w:rPr>
        <w:t>People can cause earthquakes by:</w:t>
      </w:r>
    </w:p>
    <w:p w14:paraId="28947D4A" w14:textId="10DB8CEA" w:rsidR="00636C0F" w:rsidRPr="000D49AB" w:rsidRDefault="00636C0F" w:rsidP="0062721A">
      <w:pPr>
        <w:pStyle w:val="ListParagraph"/>
        <w:numPr>
          <w:ilvl w:val="0"/>
          <w:numId w:val="9"/>
        </w:numPr>
        <w:rPr>
          <w:highlight w:val="green"/>
        </w:rPr>
      </w:pPr>
      <w:r w:rsidRPr="000D49AB">
        <w:rPr>
          <w:highlight w:val="green"/>
        </w:rPr>
        <w:t>Building a dam</w:t>
      </w:r>
    </w:p>
    <w:p w14:paraId="24867DAB" w14:textId="43F3956D" w:rsidR="00636C0F" w:rsidRPr="000D49AB" w:rsidRDefault="00636C0F" w:rsidP="0062721A">
      <w:pPr>
        <w:pStyle w:val="ListParagraph"/>
        <w:numPr>
          <w:ilvl w:val="0"/>
          <w:numId w:val="9"/>
        </w:numPr>
        <w:rPr>
          <w:highlight w:val="green"/>
        </w:rPr>
      </w:pPr>
      <w:r w:rsidRPr="000D49AB">
        <w:rPr>
          <w:highlight w:val="green"/>
        </w:rPr>
        <w:t>Injecting liquid waste deep into the ground</w:t>
      </w:r>
    </w:p>
    <w:p w14:paraId="68ACC06F" w14:textId="45D3F390" w:rsidR="00636C0F" w:rsidRPr="000D49AB" w:rsidRDefault="00636C0F" w:rsidP="0062721A">
      <w:pPr>
        <w:pStyle w:val="ListParagraph"/>
        <w:numPr>
          <w:ilvl w:val="0"/>
          <w:numId w:val="9"/>
        </w:numPr>
        <w:rPr>
          <w:highlight w:val="green"/>
        </w:rPr>
      </w:pPr>
      <w:r w:rsidRPr="000D49AB">
        <w:rPr>
          <w:highlight w:val="green"/>
        </w:rPr>
        <w:t>Pumping oil or gas from the ground</w:t>
      </w:r>
    </w:p>
    <w:p w14:paraId="6F33C2C9" w14:textId="391FA5F2" w:rsidR="00636C0F" w:rsidRPr="000D49AB" w:rsidRDefault="00636C0F" w:rsidP="0062721A">
      <w:pPr>
        <w:pStyle w:val="ListParagraph"/>
        <w:numPr>
          <w:ilvl w:val="0"/>
          <w:numId w:val="9"/>
        </w:numPr>
        <w:rPr>
          <w:highlight w:val="green"/>
        </w:rPr>
      </w:pPr>
      <w:r w:rsidRPr="000D49AB">
        <w:rPr>
          <w:highlight w:val="green"/>
        </w:rPr>
        <w:t>Detonating underground nuclear explosions</w:t>
      </w:r>
    </w:p>
    <w:p w14:paraId="0007B32B" w14:textId="72B84592" w:rsidR="00532B36" w:rsidRDefault="00532B36" w:rsidP="00F94305">
      <w:pPr>
        <w:rPr>
          <w:u w:val="single"/>
        </w:rPr>
      </w:pPr>
    </w:p>
    <w:p w14:paraId="2251DD1D" w14:textId="53D0EF48" w:rsidR="00636C0F" w:rsidRDefault="00636C0F" w:rsidP="00F94305">
      <w:pPr>
        <w:rPr>
          <w:u w:val="single"/>
        </w:rPr>
      </w:pPr>
      <w:r w:rsidRPr="000D49AB">
        <w:rPr>
          <w:highlight w:val="green"/>
          <w:u w:val="single"/>
        </w:rPr>
        <w:t>Reservoirs</w:t>
      </w:r>
      <w:r w:rsidR="00C772C3" w:rsidRPr="000D49AB">
        <w:rPr>
          <w:highlight w:val="green"/>
          <w:u w:val="single"/>
        </w:rPr>
        <w:t xml:space="preserve"> (Building a Dam)</w:t>
      </w:r>
    </w:p>
    <w:p w14:paraId="2823436B" w14:textId="1B552F20" w:rsidR="00636C0F" w:rsidRDefault="00636C0F" w:rsidP="0062721A">
      <w:pPr>
        <w:pStyle w:val="ListParagraph"/>
        <w:numPr>
          <w:ilvl w:val="0"/>
          <w:numId w:val="9"/>
        </w:numPr>
        <w:ind w:left="360"/>
      </w:pPr>
      <w:r>
        <w:t>Dams have been an important structure for millennia, enabling communities to survive in regions where water resources are limited.</w:t>
      </w:r>
    </w:p>
    <w:p w14:paraId="2DFDA62F" w14:textId="2F133195" w:rsidR="00636C0F" w:rsidRDefault="00636C0F" w:rsidP="0062721A">
      <w:pPr>
        <w:pStyle w:val="ListParagraph"/>
        <w:numPr>
          <w:ilvl w:val="0"/>
          <w:numId w:val="9"/>
        </w:numPr>
        <w:ind w:left="360"/>
      </w:pPr>
      <w:r>
        <w:t>Reservoirs are essential in drought-prone regions to provide water for agricultural irrigation and human consumption</w:t>
      </w:r>
    </w:p>
    <w:p w14:paraId="0E61EF82" w14:textId="55A45533" w:rsidR="00636C0F" w:rsidRDefault="00636C0F" w:rsidP="0062721A">
      <w:pPr>
        <w:pStyle w:val="ListParagraph"/>
        <w:numPr>
          <w:ilvl w:val="0"/>
          <w:numId w:val="9"/>
        </w:numPr>
        <w:ind w:left="360"/>
      </w:pPr>
      <w:r>
        <w:t>Flooding of valleys behind dams may induce earthquakes however</w:t>
      </w:r>
    </w:p>
    <w:p w14:paraId="1C655807" w14:textId="70FD1D0A" w:rsidR="00636C0F" w:rsidRDefault="00636C0F" w:rsidP="0062721A">
      <w:pPr>
        <w:pStyle w:val="ListParagraph"/>
        <w:numPr>
          <w:ilvl w:val="0"/>
          <w:numId w:val="9"/>
        </w:numPr>
      </w:pPr>
      <w:r>
        <w:t>Several hundreds of small earthquakes occurred in a decade following the completion of the Hoover Dam</w:t>
      </w:r>
    </w:p>
    <w:p w14:paraId="394FEC37" w14:textId="0A6F4D0D" w:rsidR="00C772C3" w:rsidRDefault="00C772C3" w:rsidP="00C772C3"/>
    <w:p w14:paraId="6AEBA87D" w14:textId="39D13FBD" w:rsidR="00C772C3" w:rsidRDefault="00C772C3" w:rsidP="00C772C3">
      <w:pPr>
        <w:rPr>
          <w:u w:val="single"/>
        </w:rPr>
      </w:pPr>
      <w:r w:rsidRPr="000D49AB">
        <w:rPr>
          <w:highlight w:val="green"/>
          <w:u w:val="single"/>
        </w:rPr>
        <w:t>Deep Waste Disposal (Injecting liquid waste deep into the ground)</w:t>
      </w:r>
    </w:p>
    <w:p w14:paraId="652CB00B" w14:textId="6658EA1F" w:rsidR="00C772C3" w:rsidRPr="00C772C3" w:rsidRDefault="00C772C3" w:rsidP="0062721A">
      <w:pPr>
        <w:pStyle w:val="ListParagraph"/>
        <w:numPr>
          <w:ilvl w:val="0"/>
          <w:numId w:val="9"/>
        </w:numPr>
        <w:ind w:left="360"/>
      </w:pPr>
      <w:r w:rsidRPr="00C772C3">
        <w:t>The disposal of unwanted liquids into bedrock has been linked to earthquake activity at a number of sites</w:t>
      </w:r>
    </w:p>
    <w:p w14:paraId="55270912" w14:textId="3A55C8A0" w:rsidR="00C772C3" w:rsidRPr="00C772C3" w:rsidRDefault="00C772C3" w:rsidP="0062721A">
      <w:pPr>
        <w:pStyle w:val="ListParagraph"/>
        <w:numPr>
          <w:ilvl w:val="0"/>
          <w:numId w:val="9"/>
        </w:numPr>
        <w:ind w:left="360"/>
      </w:pPr>
      <w:r w:rsidRPr="00C772C3">
        <w:t>The liquid increases fluid pressure and causes slippage and fractures in the bedrock. </w:t>
      </w:r>
    </w:p>
    <w:p w14:paraId="47AA9CCA" w14:textId="2DAD1337" w:rsidR="00C772C3" w:rsidRDefault="00C772C3" w:rsidP="00C772C3">
      <w:pPr>
        <w:rPr>
          <w:u w:val="single"/>
        </w:rPr>
      </w:pPr>
    </w:p>
    <w:p w14:paraId="63C6F633" w14:textId="3288634C" w:rsidR="00C772C3" w:rsidRDefault="00C772C3" w:rsidP="00C772C3">
      <w:pPr>
        <w:rPr>
          <w:u w:val="single"/>
        </w:rPr>
      </w:pPr>
      <w:r w:rsidRPr="000D49AB">
        <w:rPr>
          <w:highlight w:val="green"/>
          <w:u w:val="single"/>
        </w:rPr>
        <w:t>Pumping Oil or Gas from the Ground</w:t>
      </w:r>
    </w:p>
    <w:p w14:paraId="35563978" w14:textId="2BB577E1" w:rsidR="00C772C3" w:rsidRPr="00C772C3" w:rsidRDefault="00C772C3" w:rsidP="0062721A">
      <w:pPr>
        <w:pStyle w:val="ListParagraph"/>
        <w:numPr>
          <w:ilvl w:val="0"/>
          <w:numId w:val="9"/>
        </w:numPr>
        <w:ind w:left="360"/>
        <w:rPr>
          <w:u w:val="single"/>
        </w:rPr>
      </w:pPr>
      <w:r>
        <w:t>The removal of liquids and gases fr</w:t>
      </w:r>
      <w:r w:rsidR="000D49AB">
        <w:t>o</w:t>
      </w:r>
      <w:r>
        <w:t>m within the bedrock can also trigger quakes.</w:t>
      </w:r>
    </w:p>
    <w:p w14:paraId="4D9D21DF" w14:textId="59F834DC" w:rsidR="00C772C3" w:rsidRDefault="00C772C3" w:rsidP="00C772C3">
      <w:pPr>
        <w:rPr>
          <w:u w:val="single"/>
        </w:rPr>
      </w:pPr>
    </w:p>
    <w:p w14:paraId="2210B77D" w14:textId="0E1482AD" w:rsidR="00C772C3" w:rsidRDefault="00C772C3" w:rsidP="00C772C3">
      <w:pPr>
        <w:rPr>
          <w:u w:val="single"/>
        </w:rPr>
      </w:pPr>
      <w:r w:rsidRPr="000D49AB">
        <w:rPr>
          <w:highlight w:val="green"/>
          <w:u w:val="single"/>
        </w:rPr>
        <w:t>Hydraulic Fracturing</w:t>
      </w:r>
    </w:p>
    <w:p w14:paraId="43E5E6B0" w14:textId="722D4DBD" w:rsidR="00C772C3" w:rsidRPr="00C772C3" w:rsidRDefault="00C772C3" w:rsidP="0062721A">
      <w:pPr>
        <w:pStyle w:val="ListParagraph"/>
        <w:numPr>
          <w:ilvl w:val="0"/>
          <w:numId w:val="9"/>
        </w:numPr>
        <w:ind w:left="360"/>
        <w:rPr>
          <w:u w:val="single"/>
        </w:rPr>
      </w:pPr>
      <w:r>
        <w:t>More commonly known as Fracking, hydraulic fracturing has achieved notoriety as it has been deemed a cause of earthquakes in regions of oil and gas production</w:t>
      </w:r>
    </w:p>
    <w:p w14:paraId="176AEC45" w14:textId="61BC3516" w:rsidR="00C772C3" w:rsidRPr="00C772C3" w:rsidRDefault="00C772C3" w:rsidP="0062721A">
      <w:pPr>
        <w:pStyle w:val="ListParagraph"/>
        <w:numPr>
          <w:ilvl w:val="0"/>
          <w:numId w:val="9"/>
        </w:numPr>
        <w:ind w:left="360"/>
      </w:pPr>
      <w:r w:rsidRPr="00C772C3">
        <w:rPr>
          <w:shd w:val="clear" w:color="auto" w:fill="FFFFFF"/>
        </w:rPr>
        <w:t>Fracking involves pumping water, nitrogen, sand and chemical additives at high pressure to fracture shale rock formations and allow gas or oil to flow through well bores to the surface.</w:t>
      </w:r>
    </w:p>
    <w:p w14:paraId="4E17FB2E" w14:textId="7D731640" w:rsidR="00C772C3" w:rsidRPr="00C772C3" w:rsidRDefault="00A22934" w:rsidP="0062721A">
      <w:pPr>
        <w:pStyle w:val="ListParagraph"/>
        <w:numPr>
          <w:ilvl w:val="0"/>
          <w:numId w:val="9"/>
        </w:numPr>
        <w:rPr>
          <w:u w:val="single"/>
        </w:rPr>
      </w:pPr>
      <w:r>
        <w:t>It is a technique used to enhance hydrocarbon production by releasing natural gas or petroleum from a subsurface rock layer</w:t>
      </w:r>
    </w:p>
    <w:p w14:paraId="6966D5D9" w14:textId="18FC3854" w:rsidR="00636C0F" w:rsidRDefault="00636C0F" w:rsidP="00F94305">
      <w:pPr>
        <w:rPr>
          <w:u w:val="single"/>
        </w:rPr>
      </w:pPr>
    </w:p>
    <w:p w14:paraId="1F09B480" w14:textId="673162A1" w:rsidR="00CF4FF4" w:rsidRDefault="00CF4FF4" w:rsidP="00F94305">
      <w:pPr>
        <w:rPr>
          <w:b/>
          <w:bCs/>
          <w:u w:val="single"/>
        </w:rPr>
      </w:pPr>
      <w:r w:rsidRPr="00CF4FF4">
        <w:rPr>
          <w:b/>
          <w:bCs/>
          <w:u w:val="single"/>
        </w:rPr>
        <w:t>Share your thoughts 2.1</w:t>
      </w:r>
    </w:p>
    <w:p w14:paraId="4B5356AD" w14:textId="77777777" w:rsidR="00CF4FF4" w:rsidRPr="00CF4FF4" w:rsidRDefault="00CF4FF4" w:rsidP="00CF4FF4">
      <w:pPr>
        <w:rPr>
          <w:b/>
          <w:bCs/>
        </w:rPr>
      </w:pPr>
      <w:r w:rsidRPr="00CF4FF4">
        <w:rPr>
          <w:b/>
          <w:bCs/>
          <w:shd w:val="clear" w:color="auto" w:fill="B0D4E1"/>
        </w:rPr>
        <w:t>Do you feel you would support a community to ban or approve gas production and fracking in your community?</w:t>
      </w:r>
    </w:p>
    <w:p w14:paraId="6CA19D2B" w14:textId="77777777" w:rsidR="00CF4FF4" w:rsidRDefault="00CF4FF4" w:rsidP="00F94305">
      <w:pPr>
        <w:rPr>
          <w:b/>
          <w:bCs/>
          <w:u w:val="single"/>
        </w:rPr>
      </w:pPr>
    </w:p>
    <w:p w14:paraId="4EC7EF3A" w14:textId="3948BD43" w:rsidR="00CF4FF4" w:rsidRDefault="00CF4FF4" w:rsidP="00CF4FF4">
      <w:r>
        <w:rPr>
          <w:color w:val="000000"/>
        </w:rPr>
        <w:t>The Canadian Press describes fracking as the "pumping [of]</w:t>
      </w:r>
      <w:r>
        <w:rPr>
          <w:rStyle w:val="apple-converted-space"/>
          <w:color w:val="000000"/>
        </w:rPr>
        <w:t> </w:t>
      </w:r>
      <w:r>
        <w:rPr>
          <w:color w:val="000000"/>
          <w:shd w:val="clear" w:color="auto" w:fill="FFFFFF"/>
        </w:rPr>
        <w:t>water, nitrogen, sand and chemical additives at high pressure to fracture shale rock formations and allow gas or oil to flow through well bores to the surface" (2013). Although fracking enables greater access to such an abundance of natural resources, it presents numerous impacts that may very well outweigh the possible rewards. For example, the Unites States Environmental Protection Agency explains how hydraulic fracturing can lead to impacts on drinking water resources, air pollution, as well as human health (2020). Regardless of their efforts to control potential threats, I would feel most safe living in a community that banned gas production and fracking. What is more, is the fact that it is unknown whether or not fracking can produce earthquakes of larger magnitudes.</w:t>
      </w:r>
    </w:p>
    <w:p w14:paraId="09843022" w14:textId="3B98A633" w:rsidR="00CF4FF4" w:rsidRDefault="00CF4FF4" w:rsidP="00F94305">
      <w:pPr>
        <w:rPr>
          <w:b/>
          <w:bCs/>
          <w:u w:val="single"/>
        </w:rPr>
      </w:pPr>
    </w:p>
    <w:p w14:paraId="6E22D983" w14:textId="100291B4" w:rsidR="00CF4FF4" w:rsidRPr="00CF4FF4" w:rsidRDefault="00CF4FF4" w:rsidP="00F94305">
      <w:r>
        <w:t xml:space="preserve">The Globe and Mail. </w:t>
      </w:r>
      <w:r>
        <w:rPr>
          <w:i/>
          <w:iCs/>
        </w:rPr>
        <w:t>Newfoundland shut door on fracking applications to review</w:t>
      </w:r>
      <w:r>
        <w:t xml:space="preserve">, 2013, </w:t>
      </w:r>
      <w:r w:rsidRPr="00CF4FF4">
        <w:t>https://www.theglobeandmail.com/report-on-business/industry-news/energy-and-resources/newfoundland-shuts-door-on-fracking-applications-prior-to-review/article15245284/</w:t>
      </w:r>
    </w:p>
    <w:p w14:paraId="6743C9AA" w14:textId="77777777" w:rsidR="00CF4FF4" w:rsidRDefault="00CF4FF4" w:rsidP="00F94305"/>
    <w:p w14:paraId="6A2CD6C7" w14:textId="7E40843F" w:rsidR="00CF4FF4" w:rsidRDefault="00CF4FF4" w:rsidP="00F94305">
      <w:r>
        <w:t xml:space="preserve">United States Environmental Protection Agency. </w:t>
      </w:r>
      <w:r>
        <w:rPr>
          <w:i/>
          <w:iCs/>
        </w:rPr>
        <w:t xml:space="preserve">Unconventional Oil and Natural Gas Development, </w:t>
      </w:r>
      <w:r>
        <w:t xml:space="preserve">2020, </w:t>
      </w:r>
      <w:hyperlink r:id="rId5" w:history="1">
        <w:r w:rsidRPr="00682884">
          <w:rPr>
            <w:rStyle w:val="Hyperlink"/>
          </w:rPr>
          <w:t>https://www.epa.gov/uog</w:t>
        </w:r>
      </w:hyperlink>
    </w:p>
    <w:p w14:paraId="3972337B" w14:textId="0C1E7008" w:rsidR="00CF4FF4" w:rsidRDefault="00CF4FF4" w:rsidP="00F94305"/>
    <w:p w14:paraId="06BCA239" w14:textId="17387CEF" w:rsidR="00CF4FF4" w:rsidRDefault="00CF4FF4" w:rsidP="00F94305">
      <w:pPr>
        <w:rPr>
          <w:u w:val="single"/>
        </w:rPr>
      </w:pPr>
      <w:r w:rsidRPr="00CF4FF4">
        <w:rPr>
          <w:u w:val="single"/>
        </w:rPr>
        <w:t>Natural Service Functions</w:t>
      </w:r>
    </w:p>
    <w:p w14:paraId="5434326E" w14:textId="77777777" w:rsidR="004C7485" w:rsidRPr="000D49AB" w:rsidRDefault="004C7485" w:rsidP="0062721A">
      <w:pPr>
        <w:pStyle w:val="ListParagraph"/>
        <w:numPr>
          <w:ilvl w:val="0"/>
          <w:numId w:val="10"/>
        </w:numPr>
        <w:ind w:left="360"/>
        <w:rPr>
          <w:highlight w:val="green"/>
        </w:rPr>
      </w:pPr>
      <w:r w:rsidRPr="000D49AB">
        <w:rPr>
          <w:highlight w:val="green"/>
        </w:rPr>
        <w:t>Hazards can also be examined from the role as a service.</w:t>
      </w:r>
    </w:p>
    <w:p w14:paraId="0CAE890F" w14:textId="77777777" w:rsidR="004C7485" w:rsidRPr="000D49AB" w:rsidRDefault="004C7485" w:rsidP="0062721A">
      <w:pPr>
        <w:pStyle w:val="ListParagraph"/>
        <w:numPr>
          <w:ilvl w:val="0"/>
          <w:numId w:val="10"/>
        </w:numPr>
        <w:ind w:left="360"/>
        <w:rPr>
          <w:highlight w:val="green"/>
        </w:rPr>
      </w:pPr>
      <w:r w:rsidRPr="000D49AB">
        <w:rPr>
          <w:highlight w:val="green"/>
        </w:rPr>
        <w:t>Services can benefit the natural ecosystem as well as the human system.</w:t>
      </w:r>
    </w:p>
    <w:p w14:paraId="71FE7E76" w14:textId="4B465B85" w:rsidR="004C7485" w:rsidRPr="000D49AB" w:rsidRDefault="004C7485" w:rsidP="0062721A">
      <w:pPr>
        <w:pStyle w:val="ListParagraph"/>
        <w:numPr>
          <w:ilvl w:val="0"/>
          <w:numId w:val="10"/>
        </w:numPr>
        <w:rPr>
          <w:highlight w:val="green"/>
        </w:rPr>
      </w:pPr>
      <w:r w:rsidRPr="000D49AB">
        <w:rPr>
          <w:highlight w:val="green"/>
        </w:rPr>
        <w:t>with most natural hazards, there is usually a response within the natural environment that benefits the system as well as benefitting the human system.</w:t>
      </w:r>
    </w:p>
    <w:p w14:paraId="257DE268" w14:textId="54C91686" w:rsidR="004C7485" w:rsidRPr="000D49AB" w:rsidRDefault="004C7485" w:rsidP="0062721A">
      <w:pPr>
        <w:pStyle w:val="ListParagraph"/>
        <w:numPr>
          <w:ilvl w:val="0"/>
          <w:numId w:val="10"/>
        </w:numPr>
        <w:ind w:left="360"/>
        <w:rPr>
          <w:highlight w:val="green"/>
        </w:rPr>
      </w:pPr>
      <w:r w:rsidRPr="000D49AB">
        <w:rPr>
          <w:highlight w:val="green"/>
        </w:rPr>
        <w:t>You will find that many hazards will disrupt or remove the land cover which can shift it to another state as happens with forest fires. The creation of a new surface that can be nutrient rich or poor will lead to new habitats. In some cases, this increases biodiversity and in others decreases it.</w:t>
      </w:r>
    </w:p>
    <w:p w14:paraId="4171EEEB" w14:textId="689AE495" w:rsidR="004C7485" w:rsidRPr="000D49AB" w:rsidRDefault="004C7485" w:rsidP="0062721A">
      <w:pPr>
        <w:pStyle w:val="ListParagraph"/>
        <w:numPr>
          <w:ilvl w:val="0"/>
          <w:numId w:val="10"/>
        </w:numPr>
        <w:ind w:left="360"/>
        <w:rPr>
          <w:highlight w:val="green"/>
        </w:rPr>
      </w:pPr>
      <w:r w:rsidRPr="000D49AB">
        <w:rPr>
          <w:highlight w:val="green"/>
        </w:rPr>
        <w:t>Groundwater and Energy Resources</w:t>
      </w:r>
    </w:p>
    <w:p w14:paraId="194021D1" w14:textId="711E774F" w:rsidR="004C7485" w:rsidRPr="000D49AB" w:rsidRDefault="004C7485" w:rsidP="0062721A">
      <w:pPr>
        <w:pStyle w:val="ListParagraph"/>
        <w:numPr>
          <w:ilvl w:val="0"/>
          <w:numId w:val="10"/>
        </w:numPr>
        <w:rPr>
          <w:highlight w:val="green"/>
        </w:rPr>
      </w:pPr>
      <w:r w:rsidRPr="000D49AB">
        <w:rPr>
          <w:highlight w:val="green"/>
        </w:rPr>
        <w:t>Geologic faults, on which earthquakes occur, influence the flow of water, oil, and gas. Thus, fault zones provide paths for the downward flow of surface water. They also channel groundwater to surface discharge points, called springs.</w:t>
      </w:r>
    </w:p>
    <w:p w14:paraId="38D3FA26" w14:textId="0C528F1A" w:rsidR="004C7485" w:rsidRPr="000D49AB" w:rsidRDefault="004C7485" w:rsidP="0062721A">
      <w:pPr>
        <w:pStyle w:val="ListParagraph"/>
        <w:numPr>
          <w:ilvl w:val="0"/>
          <w:numId w:val="10"/>
        </w:numPr>
        <w:ind w:left="360"/>
        <w:rPr>
          <w:highlight w:val="green"/>
        </w:rPr>
      </w:pPr>
      <w:r w:rsidRPr="000D49AB">
        <w:rPr>
          <w:highlight w:val="green"/>
        </w:rPr>
        <w:t>Mineral resources</w:t>
      </w:r>
    </w:p>
    <w:p w14:paraId="78E13E8F" w14:textId="745CC44D" w:rsidR="004C7485" w:rsidRPr="000D49AB" w:rsidRDefault="004C7485" w:rsidP="0062721A">
      <w:pPr>
        <w:pStyle w:val="ListParagraph"/>
        <w:numPr>
          <w:ilvl w:val="0"/>
          <w:numId w:val="10"/>
        </w:numPr>
        <w:rPr>
          <w:highlight w:val="green"/>
        </w:rPr>
      </w:pPr>
      <w:r w:rsidRPr="000D49AB">
        <w:rPr>
          <w:highlight w:val="green"/>
        </w:rPr>
        <w:t>Faulting can contribute to the accumulation of economically valuable minerals. Some are preferentially deposited along faults in what are called veins. Veins associated with major fault zones may contain enough gold, silver, o</w:t>
      </w:r>
      <w:r w:rsidR="000D49AB" w:rsidRPr="000D49AB">
        <w:rPr>
          <w:highlight w:val="green"/>
        </w:rPr>
        <w:t>r</w:t>
      </w:r>
      <w:r w:rsidRPr="000D49AB">
        <w:rPr>
          <w:highlight w:val="green"/>
        </w:rPr>
        <w:t xml:space="preserve"> platinum to be mined.</w:t>
      </w:r>
    </w:p>
    <w:p w14:paraId="06E617CA" w14:textId="59E81B96" w:rsidR="004C7485" w:rsidRPr="000D49AB" w:rsidRDefault="004C7485" w:rsidP="0062721A">
      <w:pPr>
        <w:pStyle w:val="ListParagraph"/>
        <w:numPr>
          <w:ilvl w:val="0"/>
          <w:numId w:val="10"/>
        </w:numPr>
        <w:ind w:left="360"/>
        <w:rPr>
          <w:highlight w:val="green"/>
        </w:rPr>
      </w:pPr>
      <w:r w:rsidRPr="000D49AB">
        <w:rPr>
          <w:highlight w:val="green"/>
        </w:rPr>
        <w:t>Landform Development</w:t>
      </w:r>
    </w:p>
    <w:p w14:paraId="4BC97493" w14:textId="623386D2" w:rsidR="004C7485" w:rsidRPr="000D49AB" w:rsidRDefault="004C7485" w:rsidP="0062721A">
      <w:pPr>
        <w:pStyle w:val="ListParagraph"/>
        <w:numPr>
          <w:ilvl w:val="0"/>
          <w:numId w:val="10"/>
        </w:numPr>
        <w:rPr>
          <w:highlight w:val="green"/>
        </w:rPr>
      </w:pPr>
      <w:r w:rsidRPr="000D49AB">
        <w:rPr>
          <w:highlight w:val="green"/>
        </w:rPr>
        <w:t xml:space="preserve">Earthquakes form scenic landscapes of rock along fault </w:t>
      </w:r>
      <w:r w:rsidRPr="000D49AB">
        <w:rPr>
          <w:highlight w:val="green"/>
        </w:rPr>
        <w:sym w:font="Wingdings" w:char="F0E0"/>
      </w:r>
      <w:r w:rsidRPr="000D49AB">
        <w:rPr>
          <w:highlight w:val="green"/>
        </w:rPr>
        <w:t xml:space="preserve"> Producing hills and mountain range. The creation of the Rocky Mountains of British Columbia and Alberta is a prime example of this.</w:t>
      </w:r>
    </w:p>
    <w:p w14:paraId="0BFE37BC" w14:textId="416C6C33" w:rsidR="004C7485" w:rsidRDefault="004C7485" w:rsidP="004C7485"/>
    <w:p w14:paraId="777FA5C2" w14:textId="649AA807" w:rsidR="004C7485" w:rsidRDefault="004C7485" w:rsidP="004C7485">
      <w:pPr>
        <w:rPr>
          <w:u w:val="single"/>
        </w:rPr>
      </w:pPr>
      <w:r>
        <w:rPr>
          <w:u w:val="single"/>
        </w:rPr>
        <w:t>Types of Plate Boundaries</w:t>
      </w:r>
    </w:p>
    <w:p w14:paraId="1C2CFE32" w14:textId="7EE8B000" w:rsidR="004C7485" w:rsidRPr="000D49AB" w:rsidRDefault="004C7485" w:rsidP="0062721A">
      <w:pPr>
        <w:pStyle w:val="ListParagraph"/>
        <w:numPr>
          <w:ilvl w:val="0"/>
          <w:numId w:val="10"/>
        </w:numPr>
        <w:ind w:left="360"/>
        <w:rPr>
          <w:highlight w:val="yellow"/>
        </w:rPr>
      </w:pPr>
      <w:r w:rsidRPr="000D49AB">
        <w:rPr>
          <w:highlight w:val="yellow"/>
        </w:rPr>
        <w:t>Divergent</w:t>
      </w:r>
    </w:p>
    <w:p w14:paraId="3FB4FC1E" w14:textId="6A6C57BE" w:rsidR="004C7485" w:rsidRDefault="004C7485" w:rsidP="0062721A">
      <w:pPr>
        <w:pStyle w:val="ListParagraph"/>
        <w:numPr>
          <w:ilvl w:val="0"/>
          <w:numId w:val="10"/>
        </w:numPr>
      </w:pPr>
      <w:r w:rsidRPr="000D49AB">
        <w:rPr>
          <w:highlight w:val="yellow"/>
        </w:rPr>
        <w:lastRenderedPageBreak/>
        <w:t>Occur where two plates move away from one another and new lithosphere is created.</w:t>
      </w:r>
      <w:r>
        <w:t xml:space="preserve"> </w:t>
      </w:r>
      <w:r w:rsidRPr="000D49AB">
        <w:rPr>
          <w:highlight w:val="green"/>
        </w:rPr>
        <w:t>Typically, this process occurs at mid-ocean ridges and the process is called seafloor spreading</w:t>
      </w:r>
    </w:p>
    <w:p w14:paraId="6531E863" w14:textId="2D8145F1" w:rsidR="004C7485" w:rsidRPr="000D49AB" w:rsidRDefault="002F148E" w:rsidP="0062721A">
      <w:pPr>
        <w:pStyle w:val="ListParagraph"/>
        <w:numPr>
          <w:ilvl w:val="0"/>
          <w:numId w:val="10"/>
        </w:numPr>
        <w:ind w:left="360"/>
        <w:rPr>
          <w:highlight w:val="yellow"/>
        </w:rPr>
      </w:pPr>
      <w:r w:rsidRPr="000D49AB">
        <w:rPr>
          <w:highlight w:val="yellow"/>
        </w:rPr>
        <w:t>Convergent</w:t>
      </w:r>
    </w:p>
    <w:p w14:paraId="5364F967" w14:textId="02D6724E" w:rsidR="002F148E" w:rsidRPr="000D49AB" w:rsidRDefault="002F148E" w:rsidP="0062721A">
      <w:pPr>
        <w:pStyle w:val="ListParagraph"/>
        <w:numPr>
          <w:ilvl w:val="0"/>
          <w:numId w:val="10"/>
        </w:numPr>
        <w:rPr>
          <w:highlight w:val="yellow"/>
        </w:rPr>
      </w:pPr>
      <w:r w:rsidRPr="000D49AB">
        <w:rPr>
          <w:highlight w:val="yellow"/>
        </w:rPr>
        <w:t>Occurs where two plates collide head on</w:t>
      </w:r>
    </w:p>
    <w:p w14:paraId="57F76A7F" w14:textId="54A8A0F0" w:rsidR="002F148E" w:rsidRPr="000D49AB" w:rsidRDefault="002F148E" w:rsidP="0062721A">
      <w:pPr>
        <w:pStyle w:val="ListParagraph"/>
        <w:numPr>
          <w:ilvl w:val="0"/>
          <w:numId w:val="10"/>
        </w:numPr>
        <w:rPr>
          <w:highlight w:val="green"/>
        </w:rPr>
      </w:pPr>
      <w:r w:rsidRPr="000D49AB">
        <w:rPr>
          <w:highlight w:val="green"/>
        </w:rPr>
        <w:t>An oceanic-continental collision occurs where one of the converging plates is oceanic and the other is continental – the higher density oceanic plate is drawn down, or subducts in the mantle beneath the leading edge of the lower density continental plate</w:t>
      </w:r>
    </w:p>
    <w:p w14:paraId="2DC88FEB" w14:textId="6432E8C8" w:rsidR="002F148E" w:rsidRPr="000D49AB" w:rsidRDefault="002F148E" w:rsidP="0062721A">
      <w:pPr>
        <w:pStyle w:val="ListParagraph"/>
        <w:numPr>
          <w:ilvl w:val="0"/>
          <w:numId w:val="10"/>
        </w:numPr>
        <w:rPr>
          <w:highlight w:val="green"/>
        </w:rPr>
      </w:pPr>
      <w:r w:rsidRPr="000D49AB">
        <w:rPr>
          <w:highlight w:val="green"/>
        </w:rPr>
        <w:t>An Oceanic-to-Oceanic collision occurs where both plates are oceanic. One plate subduct beneath the other, giving rise to a subduction zone backed by an arc shaped chain of volcanoes known as an island arc.</w:t>
      </w:r>
    </w:p>
    <w:p w14:paraId="43058569" w14:textId="2CA79A3C" w:rsidR="002F148E" w:rsidRPr="000D49AB" w:rsidRDefault="002F148E" w:rsidP="0062721A">
      <w:pPr>
        <w:pStyle w:val="ListParagraph"/>
        <w:numPr>
          <w:ilvl w:val="0"/>
          <w:numId w:val="10"/>
        </w:numPr>
        <w:rPr>
          <w:highlight w:val="green"/>
        </w:rPr>
      </w:pPr>
      <w:r w:rsidRPr="000D49AB">
        <w:rPr>
          <w:highlight w:val="green"/>
        </w:rPr>
        <w:t>If both plates are continental, it is difficult for one to sink beneath the other due to the fact that they have the same density. Thus, continent to continent collisions are responsible for s</w:t>
      </w:r>
      <w:r w:rsidR="000D49AB" w:rsidRPr="000D49AB">
        <w:rPr>
          <w:highlight w:val="green"/>
        </w:rPr>
        <w:t>o</w:t>
      </w:r>
      <w:r w:rsidRPr="000D49AB">
        <w:rPr>
          <w:highlight w:val="green"/>
        </w:rPr>
        <w:t>me of the highest mountain ranges on earth.</w:t>
      </w:r>
    </w:p>
    <w:p w14:paraId="38DA6D87" w14:textId="635171F2" w:rsidR="002F148E" w:rsidRPr="000D49AB" w:rsidRDefault="002F148E" w:rsidP="0062721A">
      <w:pPr>
        <w:pStyle w:val="ListParagraph"/>
        <w:numPr>
          <w:ilvl w:val="0"/>
          <w:numId w:val="10"/>
        </w:numPr>
        <w:ind w:left="360"/>
        <w:rPr>
          <w:highlight w:val="yellow"/>
        </w:rPr>
      </w:pPr>
      <w:r w:rsidRPr="000D49AB">
        <w:rPr>
          <w:highlight w:val="yellow"/>
        </w:rPr>
        <w:t>Transform</w:t>
      </w:r>
    </w:p>
    <w:p w14:paraId="468D389D" w14:textId="532C71AA" w:rsidR="002F148E" w:rsidRPr="000D49AB" w:rsidRDefault="002F148E" w:rsidP="0062721A">
      <w:pPr>
        <w:pStyle w:val="ListParagraph"/>
        <w:numPr>
          <w:ilvl w:val="0"/>
          <w:numId w:val="10"/>
        </w:numPr>
        <w:rPr>
          <w:highlight w:val="yellow"/>
        </w:rPr>
      </w:pPr>
      <w:r w:rsidRPr="000D49AB">
        <w:rPr>
          <w:highlight w:val="yellow"/>
        </w:rPr>
        <w:t>Occur where the edges of two plates slide horizontally past one another. The fault along which the movement takes place is known as a transform fault.</w:t>
      </w:r>
    </w:p>
    <w:p w14:paraId="6D1D9C83" w14:textId="6B116CBC" w:rsidR="00CF4FF4" w:rsidRDefault="00CF4FF4" w:rsidP="00F94305">
      <w:pPr>
        <w:rPr>
          <w:u w:val="single"/>
        </w:rPr>
      </w:pPr>
    </w:p>
    <w:p w14:paraId="6161676F" w14:textId="11E54891" w:rsidR="002F148E" w:rsidRDefault="002F148E" w:rsidP="002F148E">
      <w:pPr>
        <w:tabs>
          <w:tab w:val="center" w:pos="4680"/>
        </w:tabs>
        <w:rPr>
          <w:u w:val="single"/>
        </w:rPr>
      </w:pPr>
      <w:r>
        <w:rPr>
          <w:u w:val="single"/>
        </w:rPr>
        <w:t>Types of Earthquakes Associated with Plate Boundaries</w:t>
      </w:r>
    </w:p>
    <w:p w14:paraId="241D9661" w14:textId="711A1168" w:rsidR="002F148E" w:rsidRPr="000D49AB" w:rsidRDefault="002F148E" w:rsidP="0062721A">
      <w:pPr>
        <w:pStyle w:val="ListParagraph"/>
        <w:numPr>
          <w:ilvl w:val="0"/>
          <w:numId w:val="10"/>
        </w:numPr>
        <w:tabs>
          <w:tab w:val="center" w:pos="4680"/>
        </w:tabs>
        <w:ind w:left="360"/>
        <w:rPr>
          <w:highlight w:val="yellow"/>
          <w:u w:val="single"/>
        </w:rPr>
      </w:pPr>
      <w:r w:rsidRPr="000D49AB">
        <w:rPr>
          <w:highlight w:val="yellow"/>
        </w:rPr>
        <w:t>Strike-Slip</w:t>
      </w:r>
    </w:p>
    <w:p w14:paraId="101AB174" w14:textId="6BB86AED" w:rsidR="002F148E" w:rsidRPr="000D49AB" w:rsidRDefault="00407C67" w:rsidP="0062721A">
      <w:pPr>
        <w:pStyle w:val="ListParagraph"/>
        <w:numPr>
          <w:ilvl w:val="0"/>
          <w:numId w:val="10"/>
        </w:numPr>
        <w:tabs>
          <w:tab w:val="center" w:pos="4680"/>
        </w:tabs>
        <w:rPr>
          <w:highlight w:val="yellow"/>
          <w:u w:val="single"/>
        </w:rPr>
      </w:pPr>
      <w:r w:rsidRPr="000D49AB">
        <w:rPr>
          <w:highlight w:val="yellow"/>
        </w:rPr>
        <w:t>Occur on transform faults where lithospheric plates slide horizontally past one another</w:t>
      </w:r>
    </w:p>
    <w:p w14:paraId="1CEAF179" w14:textId="3058F672" w:rsidR="00407C67" w:rsidRPr="00407C67" w:rsidRDefault="00407C67" w:rsidP="0062721A">
      <w:pPr>
        <w:pStyle w:val="ListParagraph"/>
        <w:numPr>
          <w:ilvl w:val="0"/>
          <w:numId w:val="10"/>
        </w:numPr>
        <w:tabs>
          <w:tab w:val="center" w:pos="4680"/>
        </w:tabs>
        <w:ind w:left="1080"/>
        <w:rPr>
          <w:u w:val="single"/>
        </w:rPr>
      </w:pPr>
      <w:r>
        <w:t>San Andreas and Queen Charlotte Faults</w:t>
      </w:r>
    </w:p>
    <w:p w14:paraId="63FE08A0" w14:textId="47A424B2" w:rsidR="00407C67" w:rsidRPr="000D49AB" w:rsidRDefault="00407C67" w:rsidP="0062721A">
      <w:pPr>
        <w:pStyle w:val="ListParagraph"/>
        <w:numPr>
          <w:ilvl w:val="0"/>
          <w:numId w:val="10"/>
        </w:numPr>
        <w:tabs>
          <w:tab w:val="center" w:pos="4680"/>
        </w:tabs>
        <w:ind w:left="360"/>
        <w:rPr>
          <w:highlight w:val="yellow"/>
          <w:u w:val="single"/>
        </w:rPr>
      </w:pPr>
      <w:r w:rsidRPr="000D49AB">
        <w:rPr>
          <w:highlight w:val="yellow"/>
        </w:rPr>
        <w:t>Thrust</w:t>
      </w:r>
    </w:p>
    <w:p w14:paraId="7F20A9A3" w14:textId="3A978DB7" w:rsidR="00407C67" w:rsidRPr="00407C67" w:rsidRDefault="00407C67" w:rsidP="0062721A">
      <w:pPr>
        <w:pStyle w:val="ListParagraph"/>
        <w:numPr>
          <w:ilvl w:val="0"/>
          <w:numId w:val="10"/>
        </w:numPr>
        <w:tabs>
          <w:tab w:val="center" w:pos="4680"/>
        </w:tabs>
        <w:rPr>
          <w:u w:val="single"/>
        </w:rPr>
      </w:pPr>
      <w:r w:rsidRPr="000D49AB">
        <w:rPr>
          <w:highlight w:val="yellow"/>
        </w:rPr>
        <w:t>Occur on faults separating converging plates</w:t>
      </w:r>
    </w:p>
    <w:p w14:paraId="6324896F" w14:textId="3AE35F54" w:rsidR="00407C67" w:rsidRPr="00407C67" w:rsidRDefault="00407C67" w:rsidP="0062721A">
      <w:pPr>
        <w:pStyle w:val="ListParagraph"/>
        <w:numPr>
          <w:ilvl w:val="0"/>
          <w:numId w:val="10"/>
        </w:numPr>
        <w:tabs>
          <w:tab w:val="center" w:pos="4680"/>
        </w:tabs>
        <w:ind w:left="1080"/>
        <w:rPr>
          <w:u w:val="single"/>
        </w:rPr>
      </w:pPr>
      <w:r>
        <w:t>Cascadia subduction zone off the coast of BC, Washington, and Oregon</w:t>
      </w:r>
    </w:p>
    <w:p w14:paraId="3FCCF6CD" w14:textId="0E43A05F" w:rsidR="00407C67" w:rsidRPr="000D49AB" w:rsidRDefault="00407C67" w:rsidP="0062721A">
      <w:pPr>
        <w:pStyle w:val="ListParagraph"/>
        <w:numPr>
          <w:ilvl w:val="0"/>
          <w:numId w:val="10"/>
        </w:numPr>
        <w:tabs>
          <w:tab w:val="center" w:pos="4680"/>
        </w:tabs>
        <w:ind w:left="360"/>
        <w:rPr>
          <w:highlight w:val="yellow"/>
          <w:u w:val="single"/>
        </w:rPr>
      </w:pPr>
      <w:r w:rsidRPr="000D49AB">
        <w:rPr>
          <w:highlight w:val="yellow"/>
        </w:rPr>
        <w:t>Normal (dip-slip)</w:t>
      </w:r>
    </w:p>
    <w:p w14:paraId="536C0D37" w14:textId="37874F9B" w:rsidR="00407C67" w:rsidRPr="000D49AB" w:rsidRDefault="00407C67" w:rsidP="0062721A">
      <w:pPr>
        <w:pStyle w:val="ListParagraph"/>
        <w:numPr>
          <w:ilvl w:val="0"/>
          <w:numId w:val="10"/>
        </w:numPr>
        <w:tabs>
          <w:tab w:val="center" w:pos="4680"/>
        </w:tabs>
        <w:rPr>
          <w:highlight w:val="yellow"/>
          <w:u w:val="single"/>
        </w:rPr>
      </w:pPr>
      <w:r w:rsidRPr="000D49AB">
        <w:rPr>
          <w:highlight w:val="yellow"/>
        </w:rPr>
        <w:t>Occur on faults associated with divergent plate boundaries</w:t>
      </w:r>
    </w:p>
    <w:p w14:paraId="5D05B158" w14:textId="0605DC1D" w:rsidR="00407C67" w:rsidRPr="00407C67" w:rsidRDefault="00407C67" w:rsidP="0062721A">
      <w:pPr>
        <w:pStyle w:val="ListParagraph"/>
        <w:numPr>
          <w:ilvl w:val="0"/>
          <w:numId w:val="10"/>
        </w:numPr>
        <w:tabs>
          <w:tab w:val="center" w:pos="4680"/>
        </w:tabs>
        <w:ind w:left="1080"/>
        <w:rPr>
          <w:u w:val="single"/>
        </w:rPr>
      </w:pPr>
      <w:r>
        <w:t>Mid-Atlantic Ridge</w:t>
      </w:r>
    </w:p>
    <w:p w14:paraId="29D9F8B0" w14:textId="6F04B910" w:rsidR="00407C67" w:rsidRDefault="00407C67" w:rsidP="0062721A">
      <w:pPr>
        <w:pStyle w:val="ListParagraph"/>
        <w:numPr>
          <w:ilvl w:val="0"/>
          <w:numId w:val="10"/>
        </w:numPr>
        <w:tabs>
          <w:tab w:val="center" w:pos="4680"/>
        </w:tabs>
        <w:ind w:left="360"/>
      </w:pPr>
      <w:r>
        <w:t xml:space="preserve">Intraplate </w:t>
      </w:r>
    </w:p>
    <w:p w14:paraId="233C9F23" w14:textId="5C60D212" w:rsidR="00407C67" w:rsidRPr="000D49AB" w:rsidRDefault="00407C67" w:rsidP="0062721A">
      <w:pPr>
        <w:pStyle w:val="ListParagraph"/>
        <w:numPr>
          <w:ilvl w:val="0"/>
          <w:numId w:val="10"/>
        </w:numPr>
        <w:tabs>
          <w:tab w:val="center" w:pos="4680"/>
        </w:tabs>
        <w:rPr>
          <w:highlight w:val="yellow"/>
        </w:rPr>
      </w:pPr>
      <w:r w:rsidRPr="000D49AB">
        <w:rPr>
          <w:highlight w:val="yellow"/>
        </w:rPr>
        <w:t>Occur within lithospheric plates rather than at their boundaries</w:t>
      </w:r>
    </w:p>
    <w:p w14:paraId="0967EF8F" w14:textId="741555C8" w:rsidR="00407C67" w:rsidRPr="000D49AB" w:rsidRDefault="00407C67" w:rsidP="0062721A">
      <w:pPr>
        <w:pStyle w:val="ListParagraph"/>
        <w:numPr>
          <w:ilvl w:val="0"/>
          <w:numId w:val="10"/>
        </w:numPr>
        <w:tabs>
          <w:tab w:val="center" w:pos="4680"/>
        </w:tabs>
        <w:rPr>
          <w:highlight w:val="yellow"/>
        </w:rPr>
      </w:pPr>
      <w:r w:rsidRPr="000D49AB">
        <w:rPr>
          <w:highlight w:val="yellow"/>
        </w:rPr>
        <w:t>Can be large and extremely dangerous. In many cases, the rupture involves a combination of strike-slip and normal (dip-slip) movements</w:t>
      </w:r>
    </w:p>
    <w:p w14:paraId="3D819485" w14:textId="060DBBFC" w:rsidR="00407C67" w:rsidRPr="000D49AB" w:rsidRDefault="00407C67" w:rsidP="0062721A">
      <w:pPr>
        <w:pStyle w:val="ListParagraph"/>
        <w:numPr>
          <w:ilvl w:val="0"/>
          <w:numId w:val="10"/>
        </w:numPr>
        <w:tabs>
          <w:tab w:val="center" w:pos="4680"/>
        </w:tabs>
        <w:rPr>
          <w:highlight w:val="green"/>
        </w:rPr>
      </w:pPr>
      <w:r w:rsidRPr="000D49AB">
        <w:rPr>
          <w:highlight w:val="green"/>
        </w:rPr>
        <w:t>Due to their infrequent nature, people are generally unprepared</w:t>
      </w:r>
    </w:p>
    <w:p w14:paraId="57F178FA" w14:textId="51EAC5FC" w:rsidR="00407C67" w:rsidRDefault="00407C67" w:rsidP="00407C67">
      <w:pPr>
        <w:tabs>
          <w:tab w:val="center" w:pos="4680"/>
        </w:tabs>
      </w:pPr>
    </w:p>
    <w:p w14:paraId="121E83FB" w14:textId="7188CAB8" w:rsidR="00407C67" w:rsidRDefault="00407C67" w:rsidP="00407C67">
      <w:pPr>
        <w:tabs>
          <w:tab w:val="center" w:pos="4680"/>
        </w:tabs>
        <w:rPr>
          <w:u w:val="single"/>
        </w:rPr>
      </w:pPr>
      <w:r w:rsidRPr="00407C67">
        <w:rPr>
          <w:u w:val="single"/>
        </w:rPr>
        <w:t>Measuring the Earthquake Hazard</w:t>
      </w:r>
    </w:p>
    <w:p w14:paraId="1B7E1F61" w14:textId="34CB18B2" w:rsidR="00C931E7" w:rsidRPr="000D49AB" w:rsidRDefault="00C931E7" w:rsidP="0062721A">
      <w:pPr>
        <w:pStyle w:val="ListParagraph"/>
        <w:numPr>
          <w:ilvl w:val="0"/>
          <w:numId w:val="10"/>
        </w:numPr>
        <w:ind w:left="360"/>
        <w:rPr>
          <w:highlight w:val="green"/>
        </w:rPr>
      </w:pPr>
      <w:r w:rsidRPr="000D49AB">
        <w:rPr>
          <w:highlight w:val="green"/>
        </w:rPr>
        <w:t>Earthquakes are measured either by their magnitude or damage. The traditional measure of the intensity of an earthquake was by the Richter scale. Now a modified scale has been adopted, the Moment-Magnitude Scale.</w:t>
      </w:r>
    </w:p>
    <w:p w14:paraId="27D5F8CB" w14:textId="4EA356DA" w:rsidR="00407C67" w:rsidRPr="000D49AB" w:rsidRDefault="00C931E7" w:rsidP="0062721A">
      <w:pPr>
        <w:pStyle w:val="ListParagraph"/>
        <w:numPr>
          <w:ilvl w:val="0"/>
          <w:numId w:val="10"/>
        </w:numPr>
        <w:tabs>
          <w:tab w:val="center" w:pos="4680"/>
        </w:tabs>
        <w:ind w:left="360"/>
        <w:rPr>
          <w:highlight w:val="yellow"/>
        </w:rPr>
      </w:pPr>
      <w:r w:rsidRPr="000D49AB">
        <w:rPr>
          <w:highlight w:val="yellow"/>
        </w:rPr>
        <w:t>Richter Scale</w:t>
      </w:r>
    </w:p>
    <w:p w14:paraId="6B47D7B6" w14:textId="79EF82E8" w:rsidR="00C931E7" w:rsidRPr="000D49AB" w:rsidRDefault="00C931E7" w:rsidP="0062721A">
      <w:pPr>
        <w:pStyle w:val="ListParagraph"/>
        <w:numPr>
          <w:ilvl w:val="0"/>
          <w:numId w:val="10"/>
        </w:numPr>
        <w:tabs>
          <w:tab w:val="center" w:pos="4680"/>
        </w:tabs>
        <w:rPr>
          <w:highlight w:val="yellow"/>
        </w:rPr>
      </w:pPr>
      <w:r w:rsidRPr="000D49AB">
        <w:rPr>
          <w:highlight w:val="yellow"/>
        </w:rPr>
        <w:t>Quantifies the magnitude of earthquakes as the logarithm to the base 10 of the maximum signal wave amplitude recorded on a then-standard seismogram at a distance of 100km from the epicenter</w:t>
      </w:r>
    </w:p>
    <w:p w14:paraId="2406F529" w14:textId="73E3CB0F" w:rsidR="00C931E7" w:rsidRPr="000D49AB" w:rsidRDefault="00C931E7" w:rsidP="0062721A">
      <w:pPr>
        <w:pStyle w:val="ListParagraph"/>
        <w:numPr>
          <w:ilvl w:val="0"/>
          <w:numId w:val="10"/>
        </w:numPr>
        <w:tabs>
          <w:tab w:val="center" w:pos="4680"/>
        </w:tabs>
        <w:ind w:left="360"/>
        <w:rPr>
          <w:highlight w:val="yellow"/>
        </w:rPr>
      </w:pPr>
      <w:r w:rsidRPr="000D49AB">
        <w:rPr>
          <w:highlight w:val="yellow"/>
        </w:rPr>
        <w:t>Moment Magnitude Scale</w:t>
      </w:r>
    </w:p>
    <w:p w14:paraId="04F1F7FD" w14:textId="1343BC28" w:rsidR="00C931E7" w:rsidRPr="000D49AB" w:rsidRDefault="00C931E7" w:rsidP="0062721A">
      <w:pPr>
        <w:pStyle w:val="ListParagraph"/>
        <w:numPr>
          <w:ilvl w:val="0"/>
          <w:numId w:val="10"/>
        </w:numPr>
        <w:tabs>
          <w:tab w:val="center" w:pos="4680"/>
        </w:tabs>
        <w:rPr>
          <w:highlight w:val="yellow"/>
        </w:rPr>
      </w:pPr>
      <w:r w:rsidRPr="000D49AB">
        <w:rPr>
          <w:highlight w:val="yellow"/>
        </w:rPr>
        <w:t>Measures earthquake size, which is determined from the area that ruptured along a fault plane during the quake, the amount of movement or slippage along the fault, and the rigidity of the rocks near the focus</w:t>
      </w:r>
    </w:p>
    <w:p w14:paraId="11E9B504" w14:textId="05009DF9" w:rsidR="00407C67" w:rsidRPr="000D49AB" w:rsidRDefault="00C931E7" w:rsidP="0062721A">
      <w:pPr>
        <w:pStyle w:val="ListParagraph"/>
        <w:numPr>
          <w:ilvl w:val="0"/>
          <w:numId w:val="10"/>
        </w:numPr>
        <w:tabs>
          <w:tab w:val="center" w:pos="4680"/>
        </w:tabs>
        <w:ind w:left="360"/>
        <w:rPr>
          <w:highlight w:val="yellow"/>
        </w:rPr>
      </w:pPr>
      <w:r w:rsidRPr="000D49AB">
        <w:rPr>
          <w:highlight w:val="yellow"/>
        </w:rPr>
        <w:lastRenderedPageBreak/>
        <w:t>Modified Mercalli Scale</w:t>
      </w:r>
    </w:p>
    <w:p w14:paraId="03B915C7" w14:textId="31D231A8" w:rsidR="00C931E7" w:rsidRPr="000D49AB" w:rsidRDefault="00C931E7" w:rsidP="0062721A">
      <w:pPr>
        <w:pStyle w:val="ListParagraph"/>
        <w:numPr>
          <w:ilvl w:val="0"/>
          <w:numId w:val="10"/>
        </w:numPr>
        <w:tabs>
          <w:tab w:val="center" w:pos="4680"/>
        </w:tabs>
        <w:rPr>
          <w:highlight w:val="yellow"/>
        </w:rPr>
      </w:pPr>
      <w:r w:rsidRPr="000D49AB">
        <w:rPr>
          <w:highlight w:val="yellow"/>
        </w:rPr>
        <w:t>Focuses more on the impact to society such as the number of deaths, buildings collapsed, etc.</w:t>
      </w:r>
    </w:p>
    <w:p w14:paraId="5A16A559" w14:textId="2C2946CE" w:rsidR="00C931E7" w:rsidRPr="000D49AB" w:rsidRDefault="00C931E7" w:rsidP="0062721A">
      <w:pPr>
        <w:pStyle w:val="ListParagraph"/>
        <w:numPr>
          <w:ilvl w:val="0"/>
          <w:numId w:val="10"/>
        </w:numPr>
        <w:tabs>
          <w:tab w:val="center" w:pos="4680"/>
        </w:tabs>
        <w:rPr>
          <w:highlight w:val="yellow"/>
        </w:rPr>
      </w:pPr>
      <w:r w:rsidRPr="000D49AB">
        <w:rPr>
          <w:highlight w:val="yellow"/>
        </w:rPr>
        <w:t>In some ways, this scale is more relevant to work in risk management as it considers the perspective of the earthquake on human activity</w:t>
      </w:r>
    </w:p>
    <w:p w14:paraId="468E082E" w14:textId="480BADE3" w:rsidR="00C931E7" w:rsidRDefault="00C931E7" w:rsidP="0062721A">
      <w:pPr>
        <w:pStyle w:val="ListParagraph"/>
        <w:numPr>
          <w:ilvl w:val="0"/>
          <w:numId w:val="10"/>
        </w:numPr>
        <w:tabs>
          <w:tab w:val="center" w:pos="4680"/>
        </w:tabs>
      </w:pPr>
      <w:r>
        <w:t>For example:</w:t>
      </w:r>
    </w:p>
    <w:p w14:paraId="7643EB08" w14:textId="64FB34F9" w:rsidR="00C931E7" w:rsidRDefault="00C931E7" w:rsidP="0062721A">
      <w:pPr>
        <w:pStyle w:val="ListParagraph"/>
        <w:numPr>
          <w:ilvl w:val="0"/>
          <w:numId w:val="10"/>
        </w:numPr>
        <w:tabs>
          <w:tab w:val="center" w:pos="4680"/>
        </w:tabs>
        <w:ind w:left="1080"/>
      </w:pPr>
      <w:r>
        <w:t>I (intensity) [1] – Felt by very few people (Lowest)</w:t>
      </w:r>
    </w:p>
    <w:p w14:paraId="03947D7F" w14:textId="5FB4BD93" w:rsidR="00C931E7" w:rsidRDefault="00C931E7" w:rsidP="0062721A">
      <w:pPr>
        <w:pStyle w:val="ListParagraph"/>
        <w:numPr>
          <w:ilvl w:val="0"/>
          <w:numId w:val="10"/>
        </w:numPr>
        <w:tabs>
          <w:tab w:val="center" w:pos="4680"/>
        </w:tabs>
        <w:ind w:left="1080"/>
      </w:pPr>
      <w:r>
        <w:t>XII (intensity) [12] – Damage is total. Waves are seen on the ground surface. Lines of sight distorted. Objects are thrown in the air (Highest)</w:t>
      </w:r>
    </w:p>
    <w:p w14:paraId="33D9A12C" w14:textId="08C17D06" w:rsidR="00897309" w:rsidRDefault="00897309" w:rsidP="00897309">
      <w:pPr>
        <w:tabs>
          <w:tab w:val="center" w:pos="4680"/>
        </w:tabs>
      </w:pPr>
    </w:p>
    <w:p w14:paraId="2E51EA94" w14:textId="4A0B68B1" w:rsidR="00D83DD7" w:rsidRPr="00D83DD7" w:rsidRDefault="00D83DD7" w:rsidP="00897309">
      <w:pPr>
        <w:tabs>
          <w:tab w:val="center" w:pos="4680"/>
        </w:tabs>
        <w:rPr>
          <w:b/>
          <w:bCs/>
          <w:u w:val="single"/>
        </w:rPr>
      </w:pPr>
      <w:r w:rsidRPr="00D83DD7">
        <w:rPr>
          <w:b/>
          <w:bCs/>
          <w:u w:val="single"/>
        </w:rPr>
        <w:t>SYT 2.3</w:t>
      </w:r>
    </w:p>
    <w:p w14:paraId="01E605A8" w14:textId="4CD8A580" w:rsidR="00897309" w:rsidRDefault="00897309" w:rsidP="00897309">
      <w:pPr>
        <w:tabs>
          <w:tab w:val="center" w:pos="4680"/>
        </w:tabs>
      </w:pPr>
      <w:r>
        <w:t xml:space="preserve">After watching both videos, as well as reading over hazards tips and how to prepare for different hazards, I found that the messages that each resource </w:t>
      </w:r>
      <w:r w:rsidR="00D83DD7">
        <w:t xml:space="preserve">conveyed were both insightful and effective. Being someone who has relatively no background knowledge on what to do in the midst of a hazard such as an earthquake, I now feel capable of keeping myself protected if I were to ever encounter such a scenario. </w:t>
      </w:r>
    </w:p>
    <w:p w14:paraId="6D6E2166" w14:textId="77777777" w:rsidR="00D83DD7" w:rsidRDefault="00D83DD7" w:rsidP="00897309">
      <w:pPr>
        <w:tabs>
          <w:tab w:val="center" w:pos="4680"/>
        </w:tabs>
      </w:pPr>
      <w:r>
        <w:t xml:space="preserve">In my opinion, I feel that the educational material could be improved by catering to different areas, whether it be coastal or more rural areas. By doing so, this could potentially save lives as there would be a more elaborate outline of what one should do when they are situated in different environments. </w:t>
      </w:r>
    </w:p>
    <w:p w14:paraId="1D5CE909" w14:textId="7296A6D7" w:rsidR="00D83DD7" w:rsidRDefault="00D83DD7" w:rsidP="00897309">
      <w:pPr>
        <w:tabs>
          <w:tab w:val="center" w:pos="4680"/>
        </w:tabs>
      </w:pPr>
      <w:r>
        <w:t xml:space="preserve">As for what makes for an effective delivery of the message, I would turn to my previous noted point and say that an effective message takes all possible outcomes or situations into consideration. On top of this, video or photo instruction may clear up any confusion that someone may have. </w:t>
      </w:r>
    </w:p>
    <w:p w14:paraId="188B7FB8" w14:textId="3AAF61D4" w:rsidR="00887D01" w:rsidRDefault="00887D01" w:rsidP="00897309">
      <w:pPr>
        <w:tabs>
          <w:tab w:val="center" w:pos="4680"/>
        </w:tabs>
      </w:pPr>
    </w:p>
    <w:p w14:paraId="7548CD64" w14:textId="7F85A5AA" w:rsidR="00887D01" w:rsidRPr="00887D01" w:rsidRDefault="00887D01" w:rsidP="00897309">
      <w:pPr>
        <w:tabs>
          <w:tab w:val="center" w:pos="4680"/>
        </w:tabs>
        <w:rPr>
          <w:u w:val="single"/>
        </w:rPr>
      </w:pPr>
      <w:r w:rsidRPr="00887D01">
        <w:rPr>
          <w:u w:val="single"/>
        </w:rPr>
        <w:t>Impacts</w:t>
      </w:r>
    </w:p>
    <w:p w14:paraId="154E40C4" w14:textId="75FA656C" w:rsidR="00887D01" w:rsidRDefault="00887D01" w:rsidP="0062721A">
      <w:pPr>
        <w:pStyle w:val="ListParagraph"/>
        <w:numPr>
          <w:ilvl w:val="0"/>
          <w:numId w:val="10"/>
        </w:numPr>
        <w:tabs>
          <w:tab w:val="center" w:pos="4680"/>
        </w:tabs>
        <w:ind w:left="360"/>
      </w:pPr>
      <w:r>
        <w:t>Two levels of damage:</w:t>
      </w:r>
    </w:p>
    <w:p w14:paraId="2211DD4B" w14:textId="4476FD9F" w:rsidR="00887D01" w:rsidRPr="000D49AB" w:rsidRDefault="00887D01" w:rsidP="0062721A">
      <w:pPr>
        <w:pStyle w:val="ListParagraph"/>
        <w:numPr>
          <w:ilvl w:val="0"/>
          <w:numId w:val="10"/>
        </w:numPr>
        <w:tabs>
          <w:tab w:val="center" w:pos="4680"/>
        </w:tabs>
        <w:rPr>
          <w:highlight w:val="yellow"/>
        </w:rPr>
      </w:pPr>
      <w:r w:rsidRPr="000D49AB">
        <w:rPr>
          <w:highlight w:val="yellow"/>
        </w:rPr>
        <w:t xml:space="preserve">Immediate or directly affecting humans which can be called </w:t>
      </w:r>
      <w:r w:rsidRPr="000D49AB">
        <w:rPr>
          <w:b/>
          <w:bCs/>
          <w:highlight w:val="yellow"/>
        </w:rPr>
        <w:t>primary</w:t>
      </w:r>
      <w:r w:rsidRPr="000D49AB">
        <w:rPr>
          <w:highlight w:val="yellow"/>
        </w:rPr>
        <w:t xml:space="preserve"> impacts or damage</w:t>
      </w:r>
    </w:p>
    <w:p w14:paraId="23ECA118" w14:textId="5FA0E1C0" w:rsidR="00887D01" w:rsidRPr="000D49AB" w:rsidRDefault="00887D01" w:rsidP="0062721A">
      <w:pPr>
        <w:pStyle w:val="ListParagraph"/>
        <w:numPr>
          <w:ilvl w:val="0"/>
          <w:numId w:val="10"/>
        </w:numPr>
        <w:tabs>
          <w:tab w:val="center" w:pos="4680"/>
        </w:tabs>
        <w:rPr>
          <w:highlight w:val="yellow"/>
        </w:rPr>
      </w:pPr>
      <w:r w:rsidRPr="000D49AB">
        <w:rPr>
          <w:highlight w:val="yellow"/>
        </w:rPr>
        <w:t>That which will eventually affect humans but usually takes longer and comes from a different type of hazard (</w:t>
      </w:r>
      <w:r w:rsidRPr="000D49AB">
        <w:rPr>
          <w:b/>
          <w:bCs/>
          <w:highlight w:val="yellow"/>
        </w:rPr>
        <w:t>secondary</w:t>
      </w:r>
      <w:r w:rsidRPr="000D49AB">
        <w:rPr>
          <w:highlight w:val="yellow"/>
        </w:rPr>
        <w:t>)</w:t>
      </w:r>
    </w:p>
    <w:p w14:paraId="3A0176E4" w14:textId="2CF128D1" w:rsidR="00887D01" w:rsidRDefault="00887D01" w:rsidP="00887D01">
      <w:pPr>
        <w:tabs>
          <w:tab w:val="center" w:pos="4680"/>
        </w:tabs>
      </w:pPr>
    </w:p>
    <w:p w14:paraId="3AB798B7" w14:textId="3B2FDC11" w:rsidR="00887D01" w:rsidRDefault="00887D01" w:rsidP="00887D01">
      <w:pPr>
        <w:tabs>
          <w:tab w:val="center" w:pos="4680"/>
        </w:tabs>
        <w:rPr>
          <w:u w:val="single"/>
        </w:rPr>
      </w:pPr>
      <w:r>
        <w:rPr>
          <w:u w:val="single"/>
        </w:rPr>
        <w:t>Primary Hazards</w:t>
      </w:r>
    </w:p>
    <w:p w14:paraId="361A4727" w14:textId="6CBFB21D" w:rsidR="00887D01" w:rsidRPr="000D49AB" w:rsidRDefault="00887D01" w:rsidP="0062721A">
      <w:pPr>
        <w:pStyle w:val="ListParagraph"/>
        <w:numPr>
          <w:ilvl w:val="0"/>
          <w:numId w:val="10"/>
        </w:numPr>
        <w:tabs>
          <w:tab w:val="center" w:pos="4680"/>
        </w:tabs>
        <w:ind w:left="360"/>
        <w:rPr>
          <w:highlight w:val="green"/>
        </w:rPr>
      </w:pPr>
      <w:r w:rsidRPr="000D49AB">
        <w:rPr>
          <w:highlight w:val="green"/>
        </w:rPr>
        <w:t>Ground shaking and surface rupture</w:t>
      </w:r>
    </w:p>
    <w:p w14:paraId="353F05BC" w14:textId="06278390" w:rsidR="00887D01" w:rsidRPr="000D49AB" w:rsidRDefault="00887D01" w:rsidP="0062721A">
      <w:pPr>
        <w:pStyle w:val="ListParagraph"/>
        <w:numPr>
          <w:ilvl w:val="0"/>
          <w:numId w:val="10"/>
        </w:numPr>
        <w:rPr>
          <w:highlight w:val="green"/>
        </w:rPr>
      </w:pPr>
      <w:r w:rsidRPr="000D49AB">
        <w:rPr>
          <w:highlight w:val="green"/>
        </w:rPr>
        <w:t>Much of the primary damage that occurs from an earthquake is related to the shaking of the ground and the subsequent failure of structures</w:t>
      </w:r>
    </w:p>
    <w:p w14:paraId="1120F627" w14:textId="5E3651DF" w:rsidR="00887D01" w:rsidRPr="000D49AB" w:rsidRDefault="00887D01" w:rsidP="0062721A">
      <w:pPr>
        <w:pStyle w:val="ListParagraph"/>
        <w:numPr>
          <w:ilvl w:val="0"/>
          <w:numId w:val="10"/>
        </w:numPr>
        <w:tabs>
          <w:tab w:val="center" w:pos="4680"/>
        </w:tabs>
        <w:rPr>
          <w:highlight w:val="green"/>
        </w:rPr>
      </w:pPr>
      <w:r w:rsidRPr="000D49AB">
        <w:rPr>
          <w:highlight w:val="green"/>
        </w:rPr>
        <w:t>Some of the Factors to be considered in determining the impact of shaking include:</w:t>
      </w:r>
    </w:p>
    <w:p w14:paraId="64EFD01F" w14:textId="0C124CE4" w:rsidR="00887D01" w:rsidRPr="000D49AB" w:rsidRDefault="00887D01" w:rsidP="0062721A">
      <w:pPr>
        <w:pStyle w:val="ListParagraph"/>
        <w:numPr>
          <w:ilvl w:val="0"/>
          <w:numId w:val="10"/>
        </w:numPr>
        <w:tabs>
          <w:tab w:val="center" w:pos="4680"/>
        </w:tabs>
        <w:ind w:left="1080"/>
        <w:rPr>
          <w:highlight w:val="green"/>
        </w:rPr>
      </w:pPr>
      <w:r w:rsidRPr="000D49AB">
        <w:rPr>
          <w:highlight w:val="green"/>
        </w:rPr>
        <w:t>Distance to epicenter</w:t>
      </w:r>
    </w:p>
    <w:p w14:paraId="6E8EE301" w14:textId="13A8E263" w:rsidR="00887D01" w:rsidRPr="000D49AB" w:rsidRDefault="00887D01" w:rsidP="0062721A">
      <w:pPr>
        <w:pStyle w:val="ListParagraph"/>
        <w:numPr>
          <w:ilvl w:val="0"/>
          <w:numId w:val="10"/>
        </w:numPr>
        <w:tabs>
          <w:tab w:val="center" w:pos="4680"/>
        </w:tabs>
        <w:ind w:left="1080"/>
        <w:rPr>
          <w:highlight w:val="green"/>
        </w:rPr>
      </w:pPr>
      <w:r w:rsidRPr="000D49AB">
        <w:rPr>
          <w:highlight w:val="green"/>
        </w:rPr>
        <w:t>Depth of focus</w:t>
      </w:r>
    </w:p>
    <w:p w14:paraId="5101BC64" w14:textId="06C58B2F" w:rsidR="00887D01" w:rsidRPr="000D49AB" w:rsidRDefault="00887D01" w:rsidP="0062721A">
      <w:pPr>
        <w:pStyle w:val="ListParagraph"/>
        <w:numPr>
          <w:ilvl w:val="0"/>
          <w:numId w:val="10"/>
        </w:numPr>
        <w:tabs>
          <w:tab w:val="center" w:pos="4680"/>
        </w:tabs>
        <w:ind w:left="1080"/>
        <w:rPr>
          <w:highlight w:val="green"/>
        </w:rPr>
      </w:pPr>
      <w:r w:rsidRPr="000D49AB">
        <w:rPr>
          <w:highlight w:val="green"/>
        </w:rPr>
        <w:t>Direction of epicenter</w:t>
      </w:r>
    </w:p>
    <w:p w14:paraId="666EEC4F" w14:textId="5EA359C7" w:rsidR="00887D01" w:rsidRPr="000D49AB" w:rsidRDefault="00887D01" w:rsidP="0062721A">
      <w:pPr>
        <w:pStyle w:val="ListParagraph"/>
        <w:numPr>
          <w:ilvl w:val="0"/>
          <w:numId w:val="10"/>
        </w:numPr>
        <w:tabs>
          <w:tab w:val="center" w:pos="4680"/>
        </w:tabs>
        <w:ind w:left="360"/>
        <w:rPr>
          <w:highlight w:val="green"/>
        </w:rPr>
      </w:pPr>
      <w:r w:rsidRPr="000D49AB">
        <w:rPr>
          <w:highlight w:val="green"/>
        </w:rPr>
        <w:t>Intervening Conditions</w:t>
      </w:r>
    </w:p>
    <w:p w14:paraId="252FFE71" w14:textId="77777777" w:rsidR="00887D01" w:rsidRPr="000D49AB" w:rsidRDefault="00887D01" w:rsidP="0062721A">
      <w:pPr>
        <w:pStyle w:val="ListParagraph"/>
        <w:numPr>
          <w:ilvl w:val="0"/>
          <w:numId w:val="11"/>
        </w:numPr>
        <w:rPr>
          <w:highlight w:val="green"/>
        </w:rPr>
      </w:pPr>
      <w:r w:rsidRPr="000D49AB">
        <w:rPr>
          <w:highlight w:val="green"/>
        </w:rPr>
        <w:t>local physical (or intervening) conditions</w:t>
      </w:r>
    </w:p>
    <w:p w14:paraId="3D410A3F" w14:textId="77777777" w:rsidR="00887D01" w:rsidRPr="000D49AB" w:rsidRDefault="00887D01" w:rsidP="0062721A">
      <w:pPr>
        <w:pStyle w:val="ListParagraph"/>
        <w:numPr>
          <w:ilvl w:val="0"/>
          <w:numId w:val="11"/>
        </w:numPr>
        <w:rPr>
          <w:highlight w:val="green"/>
        </w:rPr>
      </w:pPr>
      <w:r w:rsidRPr="000D49AB">
        <w:rPr>
          <w:highlight w:val="green"/>
        </w:rPr>
        <w:t>slope and topography</w:t>
      </w:r>
    </w:p>
    <w:p w14:paraId="0332DA86" w14:textId="77777777" w:rsidR="00887D01" w:rsidRPr="000D49AB" w:rsidRDefault="00887D01" w:rsidP="0062721A">
      <w:pPr>
        <w:pStyle w:val="ListParagraph"/>
        <w:numPr>
          <w:ilvl w:val="0"/>
          <w:numId w:val="11"/>
        </w:numPr>
        <w:rPr>
          <w:highlight w:val="green"/>
        </w:rPr>
      </w:pPr>
      <w:r w:rsidRPr="000D49AB">
        <w:rPr>
          <w:highlight w:val="green"/>
        </w:rPr>
        <w:t>geology and surface material</w:t>
      </w:r>
    </w:p>
    <w:p w14:paraId="50F5ECAB" w14:textId="77777777" w:rsidR="00887D01" w:rsidRPr="000D49AB" w:rsidRDefault="00887D01" w:rsidP="0062721A">
      <w:pPr>
        <w:pStyle w:val="ListParagraph"/>
        <w:numPr>
          <w:ilvl w:val="0"/>
          <w:numId w:val="11"/>
        </w:numPr>
        <w:rPr>
          <w:highlight w:val="green"/>
        </w:rPr>
      </w:pPr>
      <w:r w:rsidRPr="000D49AB">
        <w:rPr>
          <w:highlight w:val="green"/>
        </w:rPr>
        <w:t>surface, soil and groundwater conditions</w:t>
      </w:r>
    </w:p>
    <w:p w14:paraId="0585397D" w14:textId="77777777" w:rsidR="00887D01" w:rsidRPr="000D49AB" w:rsidRDefault="00887D01" w:rsidP="0062721A">
      <w:pPr>
        <w:pStyle w:val="ListParagraph"/>
        <w:numPr>
          <w:ilvl w:val="0"/>
          <w:numId w:val="11"/>
        </w:numPr>
        <w:rPr>
          <w:highlight w:val="green"/>
        </w:rPr>
      </w:pPr>
      <w:r w:rsidRPr="000D49AB">
        <w:rPr>
          <w:highlight w:val="green"/>
        </w:rPr>
        <w:t>vegetation cover</w:t>
      </w:r>
      <w:r w:rsidRPr="000D49AB">
        <w:rPr>
          <w:rStyle w:val="apple-converted-space"/>
          <w:rFonts w:ascii="Verdana" w:hAnsi="Verdana"/>
          <w:color w:val="333333"/>
          <w:sz w:val="20"/>
          <w:szCs w:val="20"/>
          <w:highlight w:val="green"/>
        </w:rPr>
        <w:t> </w:t>
      </w:r>
      <w:r w:rsidRPr="000D49AB">
        <w:rPr>
          <w:rStyle w:val="Strong"/>
          <w:rFonts w:ascii="Verdana" w:hAnsi="Verdana"/>
          <w:color w:val="333333"/>
          <w:sz w:val="20"/>
          <w:szCs w:val="20"/>
          <w:highlight w:val="green"/>
        </w:rPr>
        <w:t> </w:t>
      </w:r>
    </w:p>
    <w:p w14:paraId="3BB81B5C" w14:textId="65891724"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Primary damage comes from injuries and death caused by failed buildings</w:t>
      </w:r>
    </w:p>
    <w:p w14:paraId="5749AF0C" w14:textId="415B219E" w:rsidR="00887D01" w:rsidRPr="000D49AB" w:rsidRDefault="00887D01" w:rsidP="0062721A">
      <w:pPr>
        <w:pStyle w:val="ListParagraph"/>
        <w:numPr>
          <w:ilvl w:val="0"/>
          <w:numId w:val="11"/>
        </w:numPr>
        <w:tabs>
          <w:tab w:val="center" w:pos="4680"/>
        </w:tabs>
        <w:rPr>
          <w:highlight w:val="green"/>
        </w:rPr>
      </w:pPr>
      <w:r w:rsidRPr="000D49AB">
        <w:rPr>
          <w:highlight w:val="green"/>
        </w:rPr>
        <w:lastRenderedPageBreak/>
        <w:t>Directed damage that is physical or mechanical</w:t>
      </w:r>
    </w:p>
    <w:p w14:paraId="60257686" w14:textId="46232493" w:rsidR="00887D01" w:rsidRPr="000D49AB" w:rsidRDefault="00887D01" w:rsidP="0062721A">
      <w:pPr>
        <w:pStyle w:val="ListParagraph"/>
        <w:numPr>
          <w:ilvl w:val="0"/>
          <w:numId w:val="11"/>
        </w:numPr>
        <w:tabs>
          <w:tab w:val="center" w:pos="4680"/>
        </w:tabs>
        <w:rPr>
          <w:highlight w:val="green"/>
        </w:rPr>
      </w:pPr>
      <w:r w:rsidRPr="000D49AB">
        <w:rPr>
          <w:highlight w:val="green"/>
        </w:rPr>
        <w:t>Most deaths occur in the first 12 hours following an earthquake and usually result from being crushed or buried</w:t>
      </w:r>
    </w:p>
    <w:p w14:paraId="2857E486" w14:textId="4D3F062D" w:rsidR="00887D01" w:rsidRDefault="00887D01" w:rsidP="00887D01">
      <w:pPr>
        <w:tabs>
          <w:tab w:val="center" w:pos="4680"/>
        </w:tabs>
      </w:pPr>
    </w:p>
    <w:p w14:paraId="05DCBFF9" w14:textId="2237D9E8" w:rsidR="00887D01" w:rsidRDefault="00887D01" w:rsidP="00887D01">
      <w:pPr>
        <w:tabs>
          <w:tab w:val="center" w:pos="4680"/>
        </w:tabs>
        <w:rPr>
          <w:u w:val="single"/>
        </w:rPr>
      </w:pPr>
      <w:r>
        <w:rPr>
          <w:u w:val="single"/>
        </w:rPr>
        <w:t>Secondary Hazards</w:t>
      </w:r>
    </w:p>
    <w:p w14:paraId="53AF663B" w14:textId="720273B7" w:rsidR="00887D01" w:rsidRDefault="00887D01" w:rsidP="0062721A">
      <w:pPr>
        <w:pStyle w:val="ListParagraph"/>
        <w:numPr>
          <w:ilvl w:val="0"/>
          <w:numId w:val="11"/>
        </w:numPr>
        <w:tabs>
          <w:tab w:val="center" w:pos="4680"/>
        </w:tabs>
        <w:ind w:left="360"/>
      </w:pPr>
      <w:r>
        <w:t>Tertiary types of damage</w:t>
      </w:r>
    </w:p>
    <w:p w14:paraId="631E3AE0" w14:textId="372D4621" w:rsidR="00887D01" w:rsidRPr="000D49AB" w:rsidRDefault="00887D01" w:rsidP="0062721A">
      <w:pPr>
        <w:pStyle w:val="ListParagraph"/>
        <w:numPr>
          <w:ilvl w:val="0"/>
          <w:numId w:val="11"/>
        </w:numPr>
        <w:tabs>
          <w:tab w:val="center" w:pos="4680"/>
        </w:tabs>
        <w:rPr>
          <w:highlight w:val="yellow"/>
        </w:rPr>
      </w:pPr>
      <w:r w:rsidRPr="000D49AB">
        <w:rPr>
          <w:highlight w:val="yellow"/>
        </w:rPr>
        <w:t>Liquefaction</w:t>
      </w:r>
    </w:p>
    <w:p w14:paraId="5EE837CD" w14:textId="4E46090C" w:rsidR="00887D01" w:rsidRPr="000D49AB" w:rsidRDefault="00887D01" w:rsidP="0062721A">
      <w:pPr>
        <w:pStyle w:val="ListParagraph"/>
        <w:numPr>
          <w:ilvl w:val="0"/>
          <w:numId w:val="11"/>
        </w:numPr>
        <w:tabs>
          <w:tab w:val="center" w:pos="4680"/>
        </w:tabs>
        <w:ind w:left="1080"/>
        <w:rPr>
          <w:highlight w:val="yellow"/>
        </w:rPr>
      </w:pPr>
      <w:r w:rsidRPr="000D49AB">
        <w:rPr>
          <w:highlight w:val="yellow"/>
        </w:rPr>
        <w:t>Intense seismic shaking can cause water-saturated loose sediment to change from a solid to a liquid</w:t>
      </w:r>
    </w:p>
    <w:p w14:paraId="6FD5DEFC" w14:textId="7A1EDFF2" w:rsidR="00887D01" w:rsidRPr="000D49AB" w:rsidRDefault="00887D01" w:rsidP="0062721A">
      <w:pPr>
        <w:pStyle w:val="ListParagraph"/>
        <w:numPr>
          <w:ilvl w:val="0"/>
          <w:numId w:val="11"/>
        </w:numPr>
        <w:tabs>
          <w:tab w:val="center" w:pos="4680"/>
        </w:tabs>
        <w:ind w:left="1080"/>
        <w:rPr>
          <w:highlight w:val="green"/>
        </w:rPr>
      </w:pPr>
      <w:r w:rsidRPr="000D49AB">
        <w:rPr>
          <w:highlight w:val="green"/>
        </w:rPr>
        <w:t xml:space="preserve">Leads to instability and lateral shifts in the upper sediments </w:t>
      </w:r>
      <w:r w:rsidRPr="000D49AB">
        <w:rPr>
          <w:highlight w:val="green"/>
        </w:rPr>
        <w:sym w:font="Wingdings" w:char="F0E0"/>
      </w:r>
      <w:r w:rsidRPr="000D49AB">
        <w:rPr>
          <w:highlight w:val="green"/>
        </w:rPr>
        <w:t xml:space="preserve"> land settling irregularly and shift in building foundations, transport lines and services such as buried utilities</w:t>
      </w:r>
    </w:p>
    <w:p w14:paraId="0D824206" w14:textId="0BFB61F0" w:rsidR="00887D01" w:rsidRPr="000D49AB" w:rsidRDefault="00887D01" w:rsidP="0062721A">
      <w:pPr>
        <w:pStyle w:val="ListParagraph"/>
        <w:numPr>
          <w:ilvl w:val="0"/>
          <w:numId w:val="11"/>
        </w:numPr>
        <w:tabs>
          <w:tab w:val="center" w:pos="4680"/>
        </w:tabs>
        <w:rPr>
          <w:highlight w:val="yellow"/>
        </w:rPr>
      </w:pPr>
      <w:r w:rsidRPr="000D49AB">
        <w:rPr>
          <w:highlight w:val="yellow"/>
        </w:rPr>
        <w:t>Landslides</w:t>
      </w:r>
    </w:p>
    <w:p w14:paraId="45E8E797" w14:textId="6AB2BE52" w:rsidR="00887D01" w:rsidRPr="000D49AB" w:rsidRDefault="00887D01" w:rsidP="0062721A">
      <w:pPr>
        <w:pStyle w:val="ListParagraph"/>
        <w:numPr>
          <w:ilvl w:val="0"/>
          <w:numId w:val="11"/>
        </w:numPr>
        <w:tabs>
          <w:tab w:val="center" w:pos="4680"/>
        </w:tabs>
        <w:ind w:left="1080"/>
        <w:rPr>
          <w:highlight w:val="yellow"/>
        </w:rPr>
      </w:pPr>
      <w:r w:rsidRPr="000D49AB">
        <w:rPr>
          <w:highlight w:val="yellow"/>
        </w:rPr>
        <w:t xml:space="preserve">Common result of earthquake activity </w:t>
      </w:r>
      <w:r w:rsidRPr="000D49AB">
        <w:rPr>
          <w:highlight w:val="yellow"/>
        </w:rPr>
        <w:sym w:font="Wingdings" w:char="F0E0"/>
      </w:r>
      <w:r w:rsidRPr="000D49AB">
        <w:rPr>
          <w:highlight w:val="yellow"/>
        </w:rPr>
        <w:t xml:space="preserve"> shaking of the land decreases stability and a slide will occur</w:t>
      </w:r>
    </w:p>
    <w:p w14:paraId="663C2F9F" w14:textId="5EAA5D77" w:rsidR="00887D01" w:rsidRPr="000D49AB" w:rsidRDefault="00887D01" w:rsidP="0062721A">
      <w:pPr>
        <w:pStyle w:val="ListParagraph"/>
        <w:numPr>
          <w:ilvl w:val="0"/>
          <w:numId w:val="11"/>
        </w:numPr>
        <w:tabs>
          <w:tab w:val="center" w:pos="4680"/>
        </w:tabs>
        <w:ind w:left="1080"/>
        <w:rPr>
          <w:highlight w:val="green"/>
        </w:rPr>
      </w:pPr>
      <w:r w:rsidRPr="000D49AB">
        <w:rPr>
          <w:highlight w:val="green"/>
        </w:rPr>
        <w:t>Can lead to subsidence of the land, creation of fissures, and liquefaction of clay soils leading to mudslides</w:t>
      </w:r>
    </w:p>
    <w:p w14:paraId="48D08183" w14:textId="3036DF27" w:rsidR="00887D01" w:rsidRPr="000D49AB" w:rsidRDefault="00887D01" w:rsidP="0062721A">
      <w:pPr>
        <w:pStyle w:val="ListParagraph"/>
        <w:numPr>
          <w:ilvl w:val="0"/>
          <w:numId w:val="11"/>
        </w:numPr>
        <w:tabs>
          <w:tab w:val="center" w:pos="4680"/>
        </w:tabs>
        <w:rPr>
          <w:highlight w:val="yellow"/>
        </w:rPr>
      </w:pPr>
      <w:r w:rsidRPr="000D49AB">
        <w:rPr>
          <w:highlight w:val="yellow"/>
        </w:rPr>
        <w:t>Land-level changes</w:t>
      </w:r>
    </w:p>
    <w:p w14:paraId="4206E0AB" w14:textId="34D4BA94" w:rsidR="00887D01" w:rsidRPr="000D49AB" w:rsidRDefault="00887D01" w:rsidP="0062721A">
      <w:pPr>
        <w:pStyle w:val="ListParagraph"/>
        <w:numPr>
          <w:ilvl w:val="0"/>
          <w:numId w:val="11"/>
        </w:numPr>
        <w:tabs>
          <w:tab w:val="center" w:pos="4680"/>
        </w:tabs>
        <w:ind w:left="1080"/>
        <w:rPr>
          <w:highlight w:val="green"/>
        </w:rPr>
      </w:pPr>
      <w:r w:rsidRPr="000D49AB">
        <w:rPr>
          <w:highlight w:val="yellow"/>
        </w:rPr>
        <w:t>Ruptures in the land and along faults can lead t</w:t>
      </w:r>
      <w:r w:rsidR="000D49AB" w:rsidRPr="000D49AB">
        <w:rPr>
          <w:highlight w:val="yellow"/>
        </w:rPr>
        <w:t>o</w:t>
      </w:r>
      <w:r w:rsidRPr="000D49AB">
        <w:rPr>
          <w:highlight w:val="yellow"/>
        </w:rPr>
        <w:t xml:space="preserve"> adjustments in the elevation of the local </w:t>
      </w:r>
      <w:r w:rsidRPr="000D49AB">
        <w:rPr>
          <w:highlight w:val="green"/>
        </w:rPr>
        <w:t xml:space="preserve">landscape </w:t>
      </w:r>
      <w:r w:rsidRPr="000D49AB">
        <w:rPr>
          <w:highlight w:val="green"/>
        </w:rPr>
        <w:sym w:font="Wingdings" w:char="F0E0"/>
      </w:r>
      <w:r w:rsidRPr="000D49AB">
        <w:rPr>
          <w:highlight w:val="green"/>
        </w:rPr>
        <w:t xml:space="preserve"> can cause land surfaces to shift from millimetres to many metres</w:t>
      </w:r>
    </w:p>
    <w:p w14:paraId="2E67F947" w14:textId="3251318B" w:rsidR="00887D01" w:rsidRPr="000D49AB" w:rsidRDefault="00887D01" w:rsidP="0062721A">
      <w:pPr>
        <w:pStyle w:val="ListParagraph"/>
        <w:numPr>
          <w:ilvl w:val="0"/>
          <w:numId w:val="11"/>
        </w:numPr>
        <w:tabs>
          <w:tab w:val="center" w:pos="4680"/>
        </w:tabs>
        <w:ind w:left="1080"/>
        <w:rPr>
          <w:highlight w:val="green"/>
        </w:rPr>
      </w:pPr>
      <w:r w:rsidRPr="000D49AB">
        <w:rPr>
          <w:highlight w:val="green"/>
        </w:rPr>
        <w:t>If this happens along coastal communities, it can lead to substantial flooding of the human landscape</w:t>
      </w:r>
    </w:p>
    <w:p w14:paraId="770B6EDD" w14:textId="0BD6FF63" w:rsidR="00887D01" w:rsidRPr="000D49AB" w:rsidRDefault="00887D01" w:rsidP="0062721A">
      <w:pPr>
        <w:pStyle w:val="ListParagraph"/>
        <w:numPr>
          <w:ilvl w:val="0"/>
          <w:numId w:val="11"/>
        </w:numPr>
        <w:tabs>
          <w:tab w:val="center" w:pos="4680"/>
        </w:tabs>
        <w:rPr>
          <w:highlight w:val="green"/>
        </w:rPr>
      </w:pPr>
      <w:r w:rsidRPr="000D49AB">
        <w:rPr>
          <w:highlight w:val="green"/>
        </w:rPr>
        <w:t>Tsunami</w:t>
      </w:r>
    </w:p>
    <w:p w14:paraId="521029D1" w14:textId="1D27EECC" w:rsidR="00887D01" w:rsidRPr="000D49AB" w:rsidRDefault="00887D01" w:rsidP="0062721A">
      <w:pPr>
        <w:pStyle w:val="ListParagraph"/>
        <w:numPr>
          <w:ilvl w:val="0"/>
          <w:numId w:val="11"/>
        </w:numPr>
        <w:tabs>
          <w:tab w:val="center" w:pos="4680"/>
        </w:tabs>
        <w:ind w:left="1080"/>
        <w:rPr>
          <w:highlight w:val="green"/>
        </w:rPr>
      </w:pPr>
      <w:r w:rsidRPr="000D49AB">
        <w:rPr>
          <w:highlight w:val="green"/>
        </w:rPr>
        <w:t>Seismic sea waves due to shifts in the seabed following an earthquake, volcano or other similar geologic process</w:t>
      </w:r>
    </w:p>
    <w:p w14:paraId="2000D536" w14:textId="4EF5EEB8" w:rsidR="00887D01" w:rsidRDefault="00887D01" w:rsidP="00887D01">
      <w:pPr>
        <w:tabs>
          <w:tab w:val="center" w:pos="4680"/>
        </w:tabs>
      </w:pPr>
    </w:p>
    <w:p w14:paraId="4BD3DE69" w14:textId="51ADDB35" w:rsidR="00887D01" w:rsidRDefault="00887D01" w:rsidP="00887D01">
      <w:pPr>
        <w:tabs>
          <w:tab w:val="center" w:pos="4680"/>
        </w:tabs>
        <w:rPr>
          <w:u w:val="single"/>
        </w:rPr>
      </w:pPr>
      <w:r w:rsidRPr="00887D01">
        <w:rPr>
          <w:u w:val="single"/>
        </w:rPr>
        <w:t>Other Impacts or Tertiary Hazards</w:t>
      </w:r>
    </w:p>
    <w:p w14:paraId="15BF5A19" w14:textId="3E06AEF0" w:rsidR="00887D01" w:rsidRPr="00887D01" w:rsidRDefault="00887D01" w:rsidP="0062721A">
      <w:pPr>
        <w:pStyle w:val="ListParagraph"/>
        <w:numPr>
          <w:ilvl w:val="0"/>
          <w:numId w:val="11"/>
        </w:numPr>
        <w:tabs>
          <w:tab w:val="center" w:pos="4680"/>
        </w:tabs>
        <w:ind w:left="360"/>
        <w:rPr>
          <w:u w:val="single"/>
        </w:rPr>
      </w:pPr>
      <w:r w:rsidRPr="000D49AB">
        <w:rPr>
          <w:highlight w:val="green"/>
        </w:rPr>
        <w:t>Some initial hazards will produce processes and impacts that lead to the initiation of other hazards not always directly associated with the initial hazards</w:t>
      </w:r>
      <w:r>
        <w:t xml:space="preserve"> </w:t>
      </w:r>
      <w:r>
        <w:sym w:font="Wingdings" w:char="F0E0"/>
      </w:r>
      <w:r>
        <w:t xml:space="preserve"> Tertiary hazards or impacts</w:t>
      </w:r>
    </w:p>
    <w:p w14:paraId="21720275" w14:textId="5E79A931"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Fire</w:t>
      </w:r>
    </w:p>
    <w:p w14:paraId="7C5C9E81" w14:textId="14FF7621" w:rsidR="00887D01" w:rsidRPr="000D49AB" w:rsidRDefault="00887D01" w:rsidP="0062721A">
      <w:pPr>
        <w:pStyle w:val="ListParagraph"/>
        <w:numPr>
          <w:ilvl w:val="0"/>
          <w:numId w:val="11"/>
        </w:numPr>
        <w:tabs>
          <w:tab w:val="center" w:pos="4680"/>
        </w:tabs>
        <w:rPr>
          <w:highlight w:val="green"/>
          <w:u w:val="single"/>
        </w:rPr>
      </w:pPr>
      <w:r w:rsidRPr="000D49AB">
        <w:rPr>
          <w:highlight w:val="green"/>
        </w:rPr>
        <w:t>Can produce the most costly and devastating impacts from an earthquake</w:t>
      </w:r>
    </w:p>
    <w:p w14:paraId="27637BC0" w14:textId="2819E635"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Flood</w:t>
      </w:r>
    </w:p>
    <w:p w14:paraId="04A1398D" w14:textId="277028DD"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Exposure</w:t>
      </w:r>
    </w:p>
    <w:p w14:paraId="14DC7231" w14:textId="3EA8A2D5" w:rsidR="00887D01" w:rsidRPr="000D49AB" w:rsidRDefault="00887D01" w:rsidP="0062721A">
      <w:pPr>
        <w:pStyle w:val="ListParagraph"/>
        <w:numPr>
          <w:ilvl w:val="0"/>
          <w:numId w:val="11"/>
        </w:numPr>
        <w:tabs>
          <w:tab w:val="center" w:pos="4680"/>
        </w:tabs>
        <w:rPr>
          <w:highlight w:val="green"/>
        </w:rPr>
      </w:pPr>
      <w:r w:rsidRPr="000D49AB">
        <w:rPr>
          <w:highlight w:val="green"/>
        </w:rPr>
        <w:t xml:space="preserve">Can lead to many being left homeless </w:t>
      </w:r>
      <w:r w:rsidRPr="000D49AB">
        <w:rPr>
          <w:highlight w:val="green"/>
        </w:rPr>
        <w:sym w:font="Wingdings" w:char="F0E0"/>
      </w:r>
      <w:r w:rsidRPr="000D49AB">
        <w:rPr>
          <w:highlight w:val="green"/>
        </w:rPr>
        <w:t xml:space="preserve"> exposed to cold or heat</w:t>
      </w:r>
    </w:p>
    <w:p w14:paraId="667BA848" w14:textId="28EBF11F"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Stress</w:t>
      </w:r>
    </w:p>
    <w:p w14:paraId="7E8DEAE7" w14:textId="06A15ACD" w:rsidR="00887D01" w:rsidRDefault="00887D01" w:rsidP="0062721A">
      <w:pPr>
        <w:pStyle w:val="ListParagraph"/>
        <w:numPr>
          <w:ilvl w:val="0"/>
          <w:numId w:val="11"/>
        </w:numPr>
        <w:tabs>
          <w:tab w:val="center" w:pos="4680"/>
        </w:tabs>
      </w:pPr>
      <w:r w:rsidRPr="000D49AB">
        <w:rPr>
          <w:highlight w:val="green"/>
        </w:rPr>
        <w:t>Long-term impacts of physical and psychological stress</w:t>
      </w:r>
      <w:r>
        <w:t>, especially when dealing with the loss of family members or property or simply long-term displacement from home</w:t>
      </w:r>
    </w:p>
    <w:p w14:paraId="77252CC8" w14:textId="7F37E6CE"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Vulnerability</w:t>
      </w:r>
    </w:p>
    <w:p w14:paraId="1E9E5D61" w14:textId="5444ACC9" w:rsidR="00887D01" w:rsidRPr="000D49AB" w:rsidRDefault="00887D01" w:rsidP="0062721A">
      <w:pPr>
        <w:pStyle w:val="ListParagraph"/>
        <w:numPr>
          <w:ilvl w:val="0"/>
          <w:numId w:val="11"/>
        </w:numPr>
        <w:tabs>
          <w:tab w:val="center" w:pos="4680"/>
        </w:tabs>
        <w:rPr>
          <w:highlight w:val="green"/>
        </w:rPr>
      </w:pPr>
      <w:r w:rsidRPr="000D49AB">
        <w:rPr>
          <w:highlight w:val="green"/>
        </w:rPr>
        <w:t>Destruction and disruption of public services and infrastructure can paralyze the entire region; for example, destruction of roads, rail lines, water channels, etc.</w:t>
      </w:r>
    </w:p>
    <w:p w14:paraId="69A58604" w14:textId="421B47E8" w:rsidR="00887D01" w:rsidRDefault="00887D01" w:rsidP="0062721A">
      <w:pPr>
        <w:pStyle w:val="ListParagraph"/>
        <w:numPr>
          <w:ilvl w:val="0"/>
          <w:numId w:val="11"/>
        </w:numPr>
        <w:tabs>
          <w:tab w:val="center" w:pos="4680"/>
        </w:tabs>
        <w:ind w:left="1080"/>
      </w:pPr>
      <w:r>
        <w:t>Greatest in urban areas</w:t>
      </w:r>
    </w:p>
    <w:p w14:paraId="2BA2726A" w14:textId="5F0AF638" w:rsidR="00887D01" w:rsidRDefault="00887D01" w:rsidP="0062721A">
      <w:pPr>
        <w:pStyle w:val="ListParagraph"/>
        <w:numPr>
          <w:ilvl w:val="0"/>
          <w:numId w:val="11"/>
        </w:numPr>
        <w:tabs>
          <w:tab w:val="center" w:pos="4680"/>
        </w:tabs>
        <w:ind w:left="1080"/>
      </w:pPr>
      <w:r>
        <w:t>Damage to infrastructure (hospitals, schools, markets) will impact the civil population extending the economic hardship long after the event</w:t>
      </w:r>
    </w:p>
    <w:p w14:paraId="4294B150" w14:textId="1DCE6769" w:rsidR="00887D01" w:rsidRDefault="00887D01" w:rsidP="0062721A">
      <w:pPr>
        <w:pStyle w:val="ListParagraph"/>
        <w:numPr>
          <w:ilvl w:val="0"/>
          <w:numId w:val="11"/>
        </w:numPr>
        <w:tabs>
          <w:tab w:val="center" w:pos="4680"/>
        </w:tabs>
        <w:ind w:left="360"/>
      </w:pPr>
      <w:r>
        <w:t>Rural impacts are often less understood or visible from a monetary point of view</w:t>
      </w:r>
    </w:p>
    <w:p w14:paraId="37D3FAE0" w14:textId="77777777" w:rsidR="000D49AB" w:rsidRDefault="000D49AB" w:rsidP="00887D01">
      <w:pPr>
        <w:tabs>
          <w:tab w:val="center" w:pos="4680"/>
        </w:tabs>
      </w:pPr>
    </w:p>
    <w:p w14:paraId="38D29B4C" w14:textId="77777777" w:rsidR="000D49AB" w:rsidRDefault="000D49AB" w:rsidP="00887D01">
      <w:pPr>
        <w:tabs>
          <w:tab w:val="center" w:pos="4680"/>
        </w:tabs>
      </w:pPr>
    </w:p>
    <w:p w14:paraId="08986D81" w14:textId="5A4C3679" w:rsidR="00887D01" w:rsidRDefault="00887D01" w:rsidP="00887D01">
      <w:pPr>
        <w:tabs>
          <w:tab w:val="center" w:pos="4680"/>
        </w:tabs>
        <w:rPr>
          <w:u w:val="single"/>
        </w:rPr>
      </w:pPr>
      <w:r>
        <w:rPr>
          <w:u w:val="single"/>
        </w:rPr>
        <w:lastRenderedPageBreak/>
        <w:t>Predictions and Warnings</w:t>
      </w:r>
    </w:p>
    <w:p w14:paraId="3A218B9C" w14:textId="692E8738"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Long-term predictions</w:t>
      </w:r>
    </w:p>
    <w:p w14:paraId="39065C24" w14:textId="7163F87A" w:rsidR="00887D01" w:rsidRPr="000D49AB" w:rsidRDefault="00887D01" w:rsidP="0062721A">
      <w:pPr>
        <w:pStyle w:val="ListParagraph"/>
        <w:numPr>
          <w:ilvl w:val="0"/>
          <w:numId w:val="11"/>
        </w:numPr>
        <w:tabs>
          <w:tab w:val="center" w:pos="4680"/>
        </w:tabs>
        <w:rPr>
          <w:highlight w:val="green"/>
          <w:u w:val="single"/>
        </w:rPr>
      </w:pPr>
      <w:r w:rsidRPr="000D49AB">
        <w:rPr>
          <w:highlight w:val="green"/>
        </w:rPr>
        <w:t>Can result from examining historical data, research, and mapping of previous and historical events</w:t>
      </w:r>
    </w:p>
    <w:p w14:paraId="234048C6" w14:textId="05705CA0" w:rsidR="00887D01" w:rsidRPr="000D49AB" w:rsidRDefault="00887D01" w:rsidP="0062721A">
      <w:pPr>
        <w:pStyle w:val="ListParagraph"/>
        <w:numPr>
          <w:ilvl w:val="0"/>
          <w:numId w:val="11"/>
        </w:numPr>
        <w:tabs>
          <w:tab w:val="center" w:pos="4680"/>
        </w:tabs>
        <w:rPr>
          <w:highlight w:val="green"/>
          <w:u w:val="single"/>
        </w:rPr>
      </w:pPr>
      <w:r w:rsidRPr="000D49AB">
        <w:rPr>
          <w:highlight w:val="green"/>
        </w:rPr>
        <w:t>A record of activity can provide an estimate of the recurrence interval (how often an earthquake will occur or repeat itself)</w:t>
      </w:r>
    </w:p>
    <w:p w14:paraId="429E103C" w14:textId="6B16D363" w:rsidR="00887D01" w:rsidRPr="00887D01" w:rsidRDefault="00887D01" w:rsidP="0062721A">
      <w:pPr>
        <w:pStyle w:val="ListParagraph"/>
        <w:numPr>
          <w:ilvl w:val="0"/>
          <w:numId w:val="11"/>
        </w:numPr>
        <w:tabs>
          <w:tab w:val="center" w:pos="4680"/>
        </w:tabs>
        <w:rPr>
          <w:u w:val="single"/>
        </w:rPr>
      </w:pPr>
      <w:r w:rsidRPr="000D49AB">
        <w:rPr>
          <w:highlight w:val="green"/>
        </w:rPr>
        <w:t>If there has been a large break in activity when an earthquake should have occurred based on the recurrence interval, then it is expected that one is overdue and could happen soon</w:t>
      </w:r>
      <w:r>
        <w:t xml:space="preserve"> </w:t>
      </w:r>
      <w:r w:rsidRPr="000D49AB">
        <w:rPr>
          <w:highlight w:val="yellow"/>
        </w:rPr>
        <w:sym w:font="Wingdings" w:char="F0E0"/>
      </w:r>
      <w:r w:rsidRPr="000D49AB">
        <w:rPr>
          <w:highlight w:val="yellow"/>
        </w:rPr>
        <w:t xml:space="preserve"> Referred to as the seismic gap</w:t>
      </w:r>
    </w:p>
    <w:p w14:paraId="25EB3482" w14:textId="502A4C4F"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Short-term predictions</w:t>
      </w:r>
    </w:p>
    <w:p w14:paraId="3F04FA45" w14:textId="77777777" w:rsidR="00887D01" w:rsidRPr="000D49AB" w:rsidRDefault="00887D01" w:rsidP="0062721A">
      <w:pPr>
        <w:pStyle w:val="ListParagraph"/>
        <w:numPr>
          <w:ilvl w:val="0"/>
          <w:numId w:val="12"/>
        </w:numPr>
        <w:rPr>
          <w:highlight w:val="green"/>
        </w:rPr>
      </w:pPr>
      <w:r w:rsidRPr="000D49AB">
        <w:rPr>
          <w:highlight w:val="green"/>
        </w:rPr>
        <w:t>Reliable prediction is still years away but will be likely based on:</w:t>
      </w:r>
    </w:p>
    <w:p w14:paraId="0AC762BD" w14:textId="1F4BEE62" w:rsidR="00887D01" w:rsidRDefault="00887D01" w:rsidP="0062721A">
      <w:pPr>
        <w:pStyle w:val="ListParagraph"/>
        <w:numPr>
          <w:ilvl w:val="0"/>
          <w:numId w:val="12"/>
        </w:numPr>
        <w:ind w:left="1080"/>
      </w:pPr>
      <w:r w:rsidRPr="000D49AB">
        <w:rPr>
          <w:highlight w:val="green"/>
        </w:rPr>
        <w:t>Foreshocks:</w:t>
      </w:r>
      <w:r>
        <w:t xml:space="preserve"> By tracking the rate of small shocks it is possible an increase in activity will provide warning of a larger earthquake</w:t>
      </w:r>
    </w:p>
    <w:p w14:paraId="1E239C64" w14:textId="77777777" w:rsidR="00887D01" w:rsidRPr="000D49AB" w:rsidRDefault="00887D01" w:rsidP="0062721A">
      <w:pPr>
        <w:pStyle w:val="ListParagraph"/>
        <w:numPr>
          <w:ilvl w:val="0"/>
          <w:numId w:val="12"/>
        </w:numPr>
        <w:ind w:left="1080"/>
        <w:rPr>
          <w:highlight w:val="green"/>
        </w:rPr>
      </w:pPr>
      <w:r w:rsidRPr="000D49AB">
        <w:rPr>
          <w:highlight w:val="green"/>
        </w:rPr>
        <w:t>Patterns and frequency of earthquakes and foreshocks</w:t>
      </w:r>
    </w:p>
    <w:p w14:paraId="573376DA" w14:textId="77777777" w:rsidR="00887D01" w:rsidRPr="000D49AB" w:rsidRDefault="00887D01" w:rsidP="0062721A">
      <w:pPr>
        <w:pStyle w:val="ListParagraph"/>
        <w:numPr>
          <w:ilvl w:val="0"/>
          <w:numId w:val="12"/>
        </w:numPr>
        <w:ind w:left="1080"/>
        <w:rPr>
          <w:highlight w:val="green"/>
        </w:rPr>
      </w:pPr>
      <w:r w:rsidRPr="000D49AB">
        <w:rPr>
          <w:highlight w:val="green"/>
        </w:rPr>
        <w:t>Deformation of the ground surface including uplift and subsidence</w:t>
      </w:r>
    </w:p>
    <w:p w14:paraId="6C6370D2" w14:textId="77777777" w:rsidR="00887D01" w:rsidRPr="000D49AB" w:rsidRDefault="00887D01" w:rsidP="0062721A">
      <w:pPr>
        <w:pStyle w:val="ListParagraph"/>
        <w:numPr>
          <w:ilvl w:val="0"/>
          <w:numId w:val="12"/>
        </w:numPr>
        <w:ind w:left="1080"/>
        <w:rPr>
          <w:highlight w:val="green"/>
        </w:rPr>
      </w:pPr>
      <w:r w:rsidRPr="000D49AB">
        <w:rPr>
          <w:highlight w:val="green"/>
        </w:rPr>
        <w:t>Seismic gaps along faults where there are sites of inactivity</w:t>
      </w:r>
    </w:p>
    <w:p w14:paraId="3DEC0A25" w14:textId="77777777" w:rsidR="00887D01" w:rsidRPr="000D49AB" w:rsidRDefault="00887D01" w:rsidP="0062721A">
      <w:pPr>
        <w:pStyle w:val="ListParagraph"/>
        <w:numPr>
          <w:ilvl w:val="0"/>
          <w:numId w:val="12"/>
        </w:numPr>
        <w:ind w:left="1080"/>
        <w:rPr>
          <w:highlight w:val="green"/>
        </w:rPr>
      </w:pPr>
      <w:r w:rsidRPr="000D49AB">
        <w:rPr>
          <w:highlight w:val="green"/>
        </w:rPr>
        <w:t>Geophysical and geochemical changes in groundwater levels, temperatures, soil and water chemistry</w:t>
      </w:r>
    </w:p>
    <w:p w14:paraId="01BE4D4B" w14:textId="04557E80" w:rsidR="00887D01" w:rsidRPr="000D49AB" w:rsidRDefault="00887D01" w:rsidP="0062721A">
      <w:pPr>
        <w:pStyle w:val="ListParagraph"/>
        <w:numPr>
          <w:ilvl w:val="0"/>
          <w:numId w:val="11"/>
        </w:numPr>
        <w:tabs>
          <w:tab w:val="center" w:pos="4680"/>
        </w:tabs>
        <w:rPr>
          <w:highlight w:val="green"/>
        </w:rPr>
      </w:pPr>
      <w:r w:rsidRPr="000D49AB">
        <w:rPr>
          <w:highlight w:val="green"/>
        </w:rPr>
        <w:t>Other methods of predicting earthquakes include the consideration of evidence (short-term precursors) which occur shortly before an earthquake</w:t>
      </w:r>
    </w:p>
    <w:p w14:paraId="5EE2A2E1" w14:textId="2F436E48" w:rsidR="00887D01" w:rsidRDefault="00887D01" w:rsidP="0062721A">
      <w:pPr>
        <w:pStyle w:val="ListParagraph"/>
        <w:numPr>
          <w:ilvl w:val="0"/>
          <w:numId w:val="11"/>
        </w:numPr>
        <w:tabs>
          <w:tab w:val="center" w:pos="4680"/>
        </w:tabs>
        <w:ind w:left="1080"/>
      </w:pPr>
      <w:r w:rsidRPr="000D49AB">
        <w:rPr>
          <w:highlight w:val="green"/>
        </w:rPr>
        <w:t>Little scientific evidence to support these predictions/indicators</w:t>
      </w:r>
    </w:p>
    <w:p w14:paraId="48EA9427" w14:textId="64E40030" w:rsidR="00887D01" w:rsidRDefault="00887D01" w:rsidP="0062721A">
      <w:pPr>
        <w:pStyle w:val="ListParagraph"/>
        <w:numPr>
          <w:ilvl w:val="0"/>
          <w:numId w:val="11"/>
        </w:numPr>
        <w:tabs>
          <w:tab w:val="center" w:pos="4680"/>
        </w:tabs>
        <w:ind w:left="1440"/>
      </w:pPr>
      <w:r>
        <w:t>Animals: Dogs barking, chickens laying eggs</w:t>
      </w:r>
    </w:p>
    <w:p w14:paraId="19E8122C" w14:textId="56032E81" w:rsidR="00887D01" w:rsidRDefault="00887D01" w:rsidP="0062721A">
      <w:pPr>
        <w:pStyle w:val="ListParagraph"/>
        <w:numPr>
          <w:ilvl w:val="0"/>
          <w:numId w:val="11"/>
        </w:numPr>
        <w:tabs>
          <w:tab w:val="center" w:pos="4680"/>
        </w:tabs>
        <w:ind w:left="1440"/>
      </w:pPr>
      <w:r>
        <w:t>Lunar tides</w:t>
      </w:r>
    </w:p>
    <w:p w14:paraId="531BF0D7" w14:textId="1B50870D" w:rsidR="00887D01" w:rsidRDefault="00887D01" w:rsidP="00887D01">
      <w:pPr>
        <w:tabs>
          <w:tab w:val="center" w:pos="4680"/>
        </w:tabs>
      </w:pPr>
    </w:p>
    <w:p w14:paraId="7B59C114" w14:textId="538EB777" w:rsidR="00887D01" w:rsidRDefault="00887D01" w:rsidP="00887D01">
      <w:pPr>
        <w:tabs>
          <w:tab w:val="center" w:pos="4680"/>
        </w:tabs>
        <w:rPr>
          <w:u w:val="single"/>
        </w:rPr>
      </w:pPr>
      <w:r w:rsidRPr="00887D01">
        <w:rPr>
          <w:u w:val="single"/>
        </w:rPr>
        <w:t>Earthquake Cycle</w:t>
      </w:r>
    </w:p>
    <w:p w14:paraId="252136BC" w14:textId="2A1DD1DA"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The idea behind the earthquake cycle is that stored elastic strain drops abruptly after an earthquake and then slowly accumulates until the next quake</w:t>
      </w:r>
    </w:p>
    <w:p w14:paraId="55086273" w14:textId="0D1835F2" w:rsidR="00887D01" w:rsidRPr="000D49AB" w:rsidRDefault="00887D01" w:rsidP="000D49AB">
      <w:pPr>
        <w:pStyle w:val="ListParagraph"/>
        <w:numPr>
          <w:ilvl w:val="0"/>
          <w:numId w:val="11"/>
        </w:numPr>
        <w:tabs>
          <w:tab w:val="center" w:pos="4680"/>
        </w:tabs>
        <w:rPr>
          <w:highlight w:val="yellow"/>
          <w:u w:val="single"/>
        </w:rPr>
      </w:pPr>
      <w:r w:rsidRPr="000D49AB">
        <w:rPr>
          <w:highlight w:val="yellow"/>
        </w:rPr>
        <w:t>Strain is deformation resulting from stress</w:t>
      </w:r>
    </w:p>
    <w:p w14:paraId="74DA4247" w14:textId="1E5A5452" w:rsidR="00887D01" w:rsidRPr="000D49AB" w:rsidRDefault="00887D01" w:rsidP="0062721A">
      <w:pPr>
        <w:pStyle w:val="ListParagraph"/>
        <w:numPr>
          <w:ilvl w:val="0"/>
          <w:numId w:val="11"/>
        </w:numPr>
        <w:tabs>
          <w:tab w:val="center" w:pos="4680"/>
        </w:tabs>
        <w:ind w:left="360"/>
        <w:rPr>
          <w:highlight w:val="yellow"/>
          <w:u w:val="single"/>
        </w:rPr>
      </w:pPr>
      <w:r w:rsidRPr="000D49AB">
        <w:rPr>
          <w:highlight w:val="yellow"/>
        </w:rPr>
        <w:t xml:space="preserve">Elastic strain is thought of as temporary deformation </w:t>
      </w:r>
      <w:r w:rsidRPr="000D49AB">
        <w:rPr>
          <w:highlight w:val="yellow"/>
        </w:rPr>
        <w:sym w:font="Wingdings" w:char="F0E0"/>
      </w:r>
      <w:r w:rsidRPr="000D49AB">
        <w:rPr>
          <w:highlight w:val="yellow"/>
        </w:rPr>
        <w:t xml:space="preserve"> when the stress is released, the elastically deformed material returns to its original shape</w:t>
      </w:r>
    </w:p>
    <w:p w14:paraId="0A61975F" w14:textId="79E01BC7" w:rsidR="00887D01" w:rsidRPr="000D49AB" w:rsidRDefault="00887D01" w:rsidP="0062721A">
      <w:pPr>
        <w:pStyle w:val="ListParagraph"/>
        <w:numPr>
          <w:ilvl w:val="0"/>
          <w:numId w:val="11"/>
        </w:numPr>
        <w:tabs>
          <w:tab w:val="center" w:pos="4680"/>
        </w:tabs>
        <w:ind w:left="360"/>
        <w:rPr>
          <w:highlight w:val="yellow"/>
          <w:u w:val="single"/>
        </w:rPr>
      </w:pPr>
      <w:r w:rsidRPr="000D49AB">
        <w:rPr>
          <w:highlight w:val="yellow"/>
        </w:rPr>
        <w:t>Elastic rebound occurs after the earthquake</w:t>
      </w:r>
    </w:p>
    <w:p w14:paraId="2596A29F" w14:textId="20E48A67"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Stage one:</w:t>
      </w:r>
    </w:p>
    <w:p w14:paraId="7A9E59DF" w14:textId="66116A8D" w:rsidR="00887D01" w:rsidRPr="000D49AB" w:rsidRDefault="00887D01" w:rsidP="0062721A">
      <w:pPr>
        <w:pStyle w:val="ListParagraph"/>
        <w:numPr>
          <w:ilvl w:val="0"/>
          <w:numId w:val="11"/>
        </w:numPr>
        <w:tabs>
          <w:tab w:val="center" w:pos="4680"/>
        </w:tabs>
        <w:rPr>
          <w:highlight w:val="green"/>
          <w:u w:val="single"/>
        </w:rPr>
      </w:pPr>
      <w:r w:rsidRPr="000D49AB">
        <w:rPr>
          <w:highlight w:val="green"/>
        </w:rPr>
        <w:t>A long period of inactivity along a fault segment</w:t>
      </w:r>
    </w:p>
    <w:p w14:paraId="453191AB" w14:textId="297A4734"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Stage two:</w:t>
      </w:r>
    </w:p>
    <w:p w14:paraId="0EAD4D47" w14:textId="029C7633" w:rsidR="00887D01" w:rsidRPr="000D49AB" w:rsidRDefault="00887D01" w:rsidP="0062721A">
      <w:pPr>
        <w:pStyle w:val="ListParagraph"/>
        <w:numPr>
          <w:ilvl w:val="0"/>
          <w:numId w:val="11"/>
        </w:numPr>
        <w:tabs>
          <w:tab w:val="center" w:pos="4680"/>
        </w:tabs>
        <w:rPr>
          <w:highlight w:val="green"/>
          <w:u w:val="single"/>
        </w:rPr>
      </w:pPr>
      <w:r w:rsidRPr="000D49AB">
        <w:rPr>
          <w:highlight w:val="green"/>
        </w:rPr>
        <w:t>Accumulated elastic st</w:t>
      </w:r>
      <w:r w:rsidR="000D49AB">
        <w:rPr>
          <w:highlight w:val="green"/>
        </w:rPr>
        <w:t>r</w:t>
      </w:r>
      <w:r w:rsidRPr="000D49AB">
        <w:rPr>
          <w:highlight w:val="green"/>
        </w:rPr>
        <w:t>ain produces small earthquakes</w:t>
      </w:r>
    </w:p>
    <w:p w14:paraId="058E0827" w14:textId="27E28874"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Stage three:</w:t>
      </w:r>
    </w:p>
    <w:p w14:paraId="3899A182" w14:textId="5E7BB106" w:rsidR="00887D01" w:rsidRPr="000D49AB" w:rsidRDefault="00887D01" w:rsidP="0062721A">
      <w:pPr>
        <w:pStyle w:val="ListParagraph"/>
        <w:numPr>
          <w:ilvl w:val="0"/>
          <w:numId w:val="11"/>
        </w:numPr>
        <w:tabs>
          <w:tab w:val="center" w:pos="4680"/>
        </w:tabs>
        <w:rPr>
          <w:highlight w:val="green"/>
        </w:rPr>
      </w:pPr>
      <w:r w:rsidRPr="000D49AB">
        <w:rPr>
          <w:highlight w:val="green"/>
        </w:rPr>
        <w:t>Characterized by foreshocks, may occur hours or days before a large earthquake</w:t>
      </w:r>
    </w:p>
    <w:p w14:paraId="14BA8909" w14:textId="01D0A484" w:rsidR="00887D01" w:rsidRPr="000D49AB" w:rsidRDefault="00887D01" w:rsidP="0062721A">
      <w:pPr>
        <w:pStyle w:val="ListParagraph"/>
        <w:numPr>
          <w:ilvl w:val="0"/>
          <w:numId w:val="11"/>
        </w:numPr>
        <w:tabs>
          <w:tab w:val="center" w:pos="4680"/>
        </w:tabs>
        <w:ind w:left="1080"/>
        <w:rPr>
          <w:highlight w:val="green"/>
        </w:rPr>
      </w:pPr>
      <w:r w:rsidRPr="000D49AB">
        <w:rPr>
          <w:highlight w:val="green"/>
        </w:rPr>
        <w:t>Foreshocks: small to moderate sized earthquakes the precede main quakes</w:t>
      </w:r>
    </w:p>
    <w:p w14:paraId="3C4404F1" w14:textId="12693E60" w:rsidR="00887D01" w:rsidRPr="000D49AB" w:rsidRDefault="00887D01" w:rsidP="0062721A">
      <w:pPr>
        <w:pStyle w:val="ListParagraph"/>
        <w:numPr>
          <w:ilvl w:val="0"/>
          <w:numId w:val="11"/>
        </w:numPr>
        <w:tabs>
          <w:tab w:val="center" w:pos="4680"/>
        </w:tabs>
        <w:rPr>
          <w:b/>
          <w:bCs/>
          <w:highlight w:val="green"/>
        </w:rPr>
      </w:pPr>
      <w:r w:rsidRPr="000D49AB">
        <w:rPr>
          <w:b/>
          <w:bCs/>
          <w:highlight w:val="green"/>
        </w:rPr>
        <w:t>Sometimes this stage is absent, as earthquakes can occur without foreshock</w:t>
      </w:r>
    </w:p>
    <w:p w14:paraId="0DEC15BA" w14:textId="13A70A7A"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Stage four:</w:t>
      </w:r>
    </w:p>
    <w:p w14:paraId="0A49976E" w14:textId="026F45AD" w:rsidR="00887D01" w:rsidRPr="000D49AB" w:rsidRDefault="00887D01" w:rsidP="0062721A">
      <w:pPr>
        <w:pStyle w:val="ListParagraph"/>
        <w:numPr>
          <w:ilvl w:val="0"/>
          <w:numId w:val="11"/>
        </w:numPr>
        <w:tabs>
          <w:tab w:val="center" w:pos="4680"/>
        </w:tabs>
        <w:rPr>
          <w:highlight w:val="yellow"/>
        </w:rPr>
      </w:pPr>
      <w:r w:rsidRPr="000D49AB">
        <w:rPr>
          <w:highlight w:val="yellow"/>
        </w:rPr>
        <w:t>Mainshock – the major earthquake – and its aftershock – a smaller earthquake that occurs a few minutes to a year or more afterwards.</w:t>
      </w:r>
    </w:p>
    <w:p w14:paraId="660CD47A" w14:textId="77777777" w:rsidR="00887D01" w:rsidRDefault="00887D01" w:rsidP="00887D01">
      <w:pPr>
        <w:tabs>
          <w:tab w:val="center" w:pos="4680"/>
        </w:tabs>
        <w:rPr>
          <w:u w:val="single"/>
        </w:rPr>
      </w:pPr>
    </w:p>
    <w:p w14:paraId="63DEEBE1" w14:textId="180A813E" w:rsidR="00887D01" w:rsidRDefault="00887D01" w:rsidP="00887D01">
      <w:pPr>
        <w:tabs>
          <w:tab w:val="center" w:pos="4680"/>
        </w:tabs>
        <w:rPr>
          <w:u w:val="single"/>
        </w:rPr>
      </w:pPr>
      <w:r>
        <w:rPr>
          <w:u w:val="single"/>
        </w:rPr>
        <w:t>Adjustments and Warnings</w:t>
      </w:r>
    </w:p>
    <w:p w14:paraId="6C1D5C6A" w14:textId="17D2298B" w:rsidR="00887D01" w:rsidRDefault="00887D01" w:rsidP="0062721A">
      <w:pPr>
        <w:pStyle w:val="ListParagraph"/>
        <w:numPr>
          <w:ilvl w:val="0"/>
          <w:numId w:val="11"/>
        </w:numPr>
        <w:ind w:left="360"/>
      </w:pPr>
      <w:r>
        <w:t>Adjustments can be classified as structural and non-structural although there is a certain amount of overlap in determining which is which</w:t>
      </w:r>
    </w:p>
    <w:p w14:paraId="749068EC" w14:textId="0DE06591" w:rsidR="00887D01" w:rsidRPr="000D49AB" w:rsidRDefault="00887D01" w:rsidP="0062721A">
      <w:pPr>
        <w:pStyle w:val="ListParagraph"/>
        <w:numPr>
          <w:ilvl w:val="0"/>
          <w:numId w:val="11"/>
        </w:numPr>
        <w:ind w:left="360"/>
        <w:rPr>
          <w:highlight w:val="green"/>
        </w:rPr>
      </w:pPr>
      <w:r w:rsidRPr="000D49AB">
        <w:rPr>
          <w:highlight w:val="green"/>
        </w:rPr>
        <w:lastRenderedPageBreak/>
        <w:t>Structural</w:t>
      </w:r>
    </w:p>
    <w:p w14:paraId="4C12CF2A" w14:textId="61F890A6" w:rsidR="00887D01" w:rsidRPr="000D49AB" w:rsidRDefault="00887D01" w:rsidP="0062721A">
      <w:pPr>
        <w:pStyle w:val="ListParagraph"/>
        <w:numPr>
          <w:ilvl w:val="0"/>
          <w:numId w:val="11"/>
        </w:numPr>
        <w:rPr>
          <w:highlight w:val="green"/>
        </w:rPr>
      </w:pPr>
      <w:r w:rsidRPr="000D49AB">
        <w:rPr>
          <w:highlight w:val="green"/>
        </w:rPr>
        <w:t xml:space="preserve">typically refer to the built environment. </w:t>
      </w:r>
    </w:p>
    <w:p w14:paraId="41596C4B" w14:textId="77E4AEBB" w:rsidR="00887D01" w:rsidRPr="000D49AB" w:rsidRDefault="00887D01" w:rsidP="0062721A">
      <w:pPr>
        <w:pStyle w:val="ListParagraph"/>
        <w:numPr>
          <w:ilvl w:val="0"/>
          <w:numId w:val="11"/>
        </w:numPr>
        <w:rPr>
          <w:highlight w:val="green"/>
        </w:rPr>
      </w:pPr>
      <w:r w:rsidRPr="000D49AB">
        <w:rPr>
          <w:highlight w:val="green"/>
        </w:rPr>
        <w:t>Buildings and related structures created by humans to reduce the impact of the hazard.</w:t>
      </w:r>
    </w:p>
    <w:p w14:paraId="1B1038B1" w14:textId="0D431E84" w:rsidR="00887D01" w:rsidRPr="000D49AB" w:rsidRDefault="00887D01" w:rsidP="0062721A">
      <w:pPr>
        <w:pStyle w:val="ListParagraph"/>
        <w:numPr>
          <w:ilvl w:val="0"/>
          <w:numId w:val="11"/>
        </w:numPr>
        <w:ind w:left="1080"/>
        <w:rPr>
          <w:highlight w:val="green"/>
        </w:rPr>
      </w:pPr>
      <w:r w:rsidRPr="000D49AB">
        <w:rPr>
          <w:highlight w:val="green"/>
        </w:rPr>
        <w:t>Earthquake design has continually improved as many communities choose to adjust their structures rather than move and avoid the potential damage of a quake.</w:t>
      </w:r>
    </w:p>
    <w:p w14:paraId="01496312" w14:textId="30EFBAF9" w:rsidR="00887D01" w:rsidRPr="000D49AB" w:rsidRDefault="00887D01" w:rsidP="0062721A">
      <w:pPr>
        <w:pStyle w:val="ListParagraph"/>
        <w:numPr>
          <w:ilvl w:val="0"/>
          <w:numId w:val="11"/>
        </w:numPr>
        <w:ind w:left="360"/>
        <w:rPr>
          <w:highlight w:val="green"/>
        </w:rPr>
      </w:pPr>
      <w:r w:rsidRPr="000D49AB">
        <w:rPr>
          <w:highlight w:val="green"/>
        </w:rPr>
        <w:t>Non-Structural</w:t>
      </w:r>
    </w:p>
    <w:p w14:paraId="4A34C65F" w14:textId="22B0E5F8" w:rsidR="00887D01" w:rsidRPr="000D49AB" w:rsidRDefault="00887D01" w:rsidP="0062721A">
      <w:pPr>
        <w:pStyle w:val="ListParagraph"/>
        <w:numPr>
          <w:ilvl w:val="0"/>
          <w:numId w:val="11"/>
        </w:numPr>
        <w:rPr>
          <w:highlight w:val="green"/>
        </w:rPr>
      </w:pPr>
      <w:r w:rsidRPr="000D49AB">
        <w:rPr>
          <w:highlight w:val="green"/>
        </w:rPr>
        <w:t>Non-structural refers to everything else – behavioural modifications, governance and laws, planning, education, relief, etc.</w:t>
      </w:r>
    </w:p>
    <w:p w14:paraId="07848C55" w14:textId="62F67775" w:rsidR="00887D01" w:rsidRDefault="00887D01" w:rsidP="00887D01">
      <w:pPr>
        <w:tabs>
          <w:tab w:val="center" w:pos="4680"/>
        </w:tabs>
      </w:pPr>
    </w:p>
    <w:p w14:paraId="1E657C71" w14:textId="77777777" w:rsidR="00887D01" w:rsidRDefault="00887D01" w:rsidP="00887D01">
      <w:pPr>
        <w:tabs>
          <w:tab w:val="center" w:pos="4680"/>
        </w:tabs>
        <w:rPr>
          <w:u w:val="single"/>
        </w:rPr>
      </w:pPr>
      <w:r>
        <w:rPr>
          <w:u w:val="single"/>
        </w:rPr>
        <w:t>Education and Perception</w:t>
      </w:r>
    </w:p>
    <w:p w14:paraId="4772E82D" w14:textId="4DBEBDF7" w:rsidR="00887D01" w:rsidRPr="000D49AB" w:rsidRDefault="00887D01" w:rsidP="0062721A">
      <w:pPr>
        <w:pStyle w:val="ListParagraph"/>
        <w:numPr>
          <w:ilvl w:val="0"/>
          <w:numId w:val="11"/>
        </w:numPr>
        <w:tabs>
          <w:tab w:val="center" w:pos="4680"/>
        </w:tabs>
        <w:ind w:left="360"/>
        <w:rPr>
          <w:highlight w:val="green"/>
          <w:u w:val="single"/>
        </w:rPr>
      </w:pPr>
      <w:r w:rsidRPr="000D49AB">
        <w:rPr>
          <w:highlight w:val="green"/>
        </w:rPr>
        <w:t>The more the public understands the hazard, the better prepared they will be</w:t>
      </w:r>
    </w:p>
    <w:p w14:paraId="414076C2" w14:textId="5679ED41" w:rsidR="00887D01" w:rsidRPr="000D49AB" w:rsidRDefault="00887D01" w:rsidP="0062721A">
      <w:pPr>
        <w:pStyle w:val="ListParagraph"/>
        <w:numPr>
          <w:ilvl w:val="0"/>
          <w:numId w:val="11"/>
        </w:numPr>
        <w:ind w:left="360"/>
        <w:rPr>
          <w:highlight w:val="green"/>
        </w:rPr>
      </w:pPr>
      <w:r w:rsidRPr="000D49AB">
        <w:rPr>
          <w:highlight w:val="green"/>
        </w:rPr>
        <w:t>Education can take on many forms such as pamphlets, school instruction, workshops and training sessions, and drills and exercises.</w:t>
      </w:r>
    </w:p>
    <w:p w14:paraId="62396C7A" w14:textId="6AF3016D" w:rsidR="00887D01" w:rsidRDefault="00887D01" w:rsidP="00887D01">
      <w:pPr>
        <w:tabs>
          <w:tab w:val="center" w:pos="4680"/>
        </w:tabs>
        <w:rPr>
          <w:u w:val="single"/>
        </w:rPr>
      </w:pPr>
    </w:p>
    <w:p w14:paraId="078A9A14" w14:textId="0C171693" w:rsidR="00887D01" w:rsidRDefault="00887D01" w:rsidP="00887D01">
      <w:pPr>
        <w:tabs>
          <w:tab w:val="center" w:pos="4680"/>
        </w:tabs>
        <w:rPr>
          <w:u w:val="single"/>
        </w:rPr>
      </w:pPr>
      <w:r>
        <w:rPr>
          <w:u w:val="single"/>
        </w:rPr>
        <w:t>Forecast and Prediction</w:t>
      </w:r>
    </w:p>
    <w:p w14:paraId="6745987F" w14:textId="31BDF98A" w:rsidR="00887D01" w:rsidRPr="000D49AB" w:rsidRDefault="00887D01" w:rsidP="0062721A">
      <w:pPr>
        <w:pStyle w:val="ListParagraph"/>
        <w:numPr>
          <w:ilvl w:val="0"/>
          <w:numId w:val="11"/>
        </w:numPr>
        <w:tabs>
          <w:tab w:val="center" w:pos="4680"/>
        </w:tabs>
        <w:ind w:left="360"/>
        <w:rPr>
          <w:highlight w:val="green"/>
        </w:rPr>
      </w:pPr>
      <w:r w:rsidRPr="000D49AB">
        <w:rPr>
          <w:highlight w:val="green"/>
        </w:rPr>
        <w:t>Two approaches used to anticipate future earthquakes:</w:t>
      </w:r>
    </w:p>
    <w:p w14:paraId="533A0A03" w14:textId="0CE1900E" w:rsidR="00887D01" w:rsidRPr="000D49AB" w:rsidRDefault="00887D01" w:rsidP="0062721A">
      <w:pPr>
        <w:pStyle w:val="ListParagraph"/>
        <w:numPr>
          <w:ilvl w:val="0"/>
          <w:numId w:val="11"/>
        </w:numPr>
        <w:tabs>
          <w:tab w:val="center" w:pos="4680"/>
        </w:tabs>
        <w:rPr>
          <w:highlight w:val="yellow"/>
        </w:rPr>
      </w:pPr>
      <w:r w:rsidRPr="000D49AB">
        <w:rPr>
          <w:highlight w:val="yellow"/>
        </w:rPr>
        <w:t>Forecasting: states that an earthquake of a specified magnitude has a certain probability of occurring in an area within a specified number of years</w:t>
      </w:r>
    </w:p>
    <w:p w14:paraId="44602F98" w14:textId="00B9C13D" w:rsidR="00887D01" w:rsidRPr="000D49AB" w:rsidRDefault="00887D01" w:rsidP="0062721A">
      <w:pPr>
        <w:pStyle w:val="ListParagraph"/>
        <w:numPr>
          <w:ilvl w:val="0"/>
          <w:numId w:val="11"/>
        </w:numPr>
        <w:tabs>
          <w:tab w:val="center" w:pos="4680"/>
        </w:tabs>
      </w:pPr>
      <w:r w:rsidRPr="000D49AB">
        <w:rPr>
          <w:highlight w:val="yellow"/>
        </w:rPr>
        <w:t>Prediction: specifies that an earthquake of a given magnitude will occur in a defined region within a restricted period of time (hours, days, weeks)</w:t>
      </w:r>
    </w:p>
    <w:p w14:paraId="7136FF33" w14:textId="2B749823" w:rsidR="00D216F2" w:rsidRDefault="00D216F2" w:rsidP="00D216F2">
      <w:pPr>
        <w:tabs>
          <w:tab w:val="center" w:pos="4680"/>
        </w:tabs>
      </w:pPr>
    </w:p>
    <w:p w14:paraId="32FD4C6F" w14:textId="198BAAAE" w:rsidR="00D216F2" w:rsidRDefault="00D216F2" w:rsidP="00D216F2">
      <w:pPr>
        <w:tabs>
          <w:tab w:val="center" w:pos="4680"/>
        </w:tabs>
        <w:rPr>
          <w:b/>
          <w:bCs/>
          <w:sz w:val="28"/>
          <w:szCs w:val="28"/>
          <w:u w:val="single"/>
        </w:rPr>
      </w:pPr>
      <w:r w:rsidRPr="00D216F2">
        <w:rPr>
          <w:b/>
          <w:bCs/>
          <w:sz w:val="28"/>
          <w:szCs w:val="28"/>
          <w:highlight w:val="magenta"/>
          <w:u w:val="single"/>
        </w:rPr>
        <w:t>Lesson 3: Volcanoes</w:t>
      </w:r>
    </w:p>
    <w:p w14:paraId="4EF95EF5" w14:textId="1BB6C543" w:rsidR="00D216F2" w:rsidRPr="000D49AB" w:rsidRDefault="00D216F2" w:rsidP="0062721A">
      <w:pPr>
        <w:pStyle w:val="ListParagraph"/>
        <w:numPr>
          <w:ilvl w:val="0"/>
          <w:numId w:val="11"/>
        </w:numPr>
        <w:ind w:left="360"/>
        <w:rPr>
          <w:highlight w:val="green"/>
        </w:rPr>
      </w:pPr>
      <w:r w:rsidRPr="000D49AB">
        <w:rPr>
          <w:highlight w:val="green"/>
        </w:rPr>
        <w:t>They are one of the least manageable hazards we will study in this course, and are the most difficult to prepare for or adjust to given the speed and magnitude of the large scale eruptions</w:t>
      </w:r>
    </w:p>
    <w:p w14:paraId="1E1F9713" w14:textId="2BF3ED0B" w:rsidR="00D216F2" w:rsidRDefault="00D216F2" w:rsidP="00D216F2">
      <w:pPr>
        <w:tabs>
          <w:tab w:val="center" w:pos="4680"/>
        </w:tabs>
        <w:rPr>
          <w:b/>
          <w:bCs/>
          <w:sz w:val="28"/>
          <w:szCs w:val="28"/>
          <w:u w:val="single"/>
        </w:rPr>
      </w:pPr>
    </w:p>
    <w:p w14:paraId="39C5AD8A" w14:textId="7C539B62" w:rsidR="00D216F2" w:rsidRPr="00D216F2" w:rsidRDefault="00D216F2" w:rsidP="00D216F2">
      <w:pPr>
        <w:rPr>
          <w:u w:val="single"/>
        </w:rPr>
      </w:pPr>
      <w:r w:rsidRPr="00D216F2">
        <w:rPr>
          <w:u w:val="single"/>
        </w:rPr>
        <w:t>Mt. St. Helens</w:t>
      </w:r>
    </w:p>
    <w:p w14:paraId="0C5ABBED" w14:textId="36EE8884" w:rsidR="00D216F2" w:rsidRPr="000D49AB" w:rsidRDefault="00D216F2" w:rsidP="0062721A">
      <w:pPr>
        <w:pStyle w:val="ListParagraph"/>
        <w:numPr>
          <w:ilvl w:val="0"/>
          <w:numId w:val="13"/>
        </w:numPr>
        <w:ind w:left="360"/>
        <w:rPr>
          <w:highlight w:val="green"/>
        </w:rPr>
      </w:pPr>
      <w:r w:rsidRPr="000D49AB">
        <w:rPr>
          <w:highlight w:val="green"/>
        </w:rPr>
        <w:t>What type of volcano is Mount St Helens and why is that important?</w:t>
      </w:r>
    </w:p>
    <w:p w14:paraId="77F7F2F0" w14:textId="2BF36098" w:rsidR="00D216F2" w:rsidRPr="000D49AB" w:rsidRDefault="00D216F2" w:rsidP="0062721A">
      <w:pPr>
        <w:pStyle w:val="ListParagraph"/>
        <w:numPr>
          <w:ilvl w:val="0"/>
          <w:numId w:val="13"/>
        </w:numPr>
        <w:rPr>
          <w:highlight w:val="green"/>
        </w:rPr>
      </w:pPr>
      <w:r w:rsidRPr="000D49AB">
        <w:rPr>
          <w:highlight w:val="green"/>
        </w:rPr>
        <w:t>Strata volcano</w:t>
      </w:r>
    </w:p>
    <w:p w14:paraId="32CD7E96" w14:textId="069D5D96" w:rsidR="00D216F2" w:rsidRPr="000D49AB" w:rsidRDefault="00D216F2" w:rsidP="0062721A">
      <w:pPr>
        <w:pStyle w:val="ListParagraph"/>
        <w:numPr>
          <w:ilvl w:val="0"/>
          <w:numId w:val="13"/>
        </w:numPr>
        <w:rPr>
          <w:highlight w:val="green"/>
        </w:rPr>
      </w:pPr>
      <w:r w:rsidRPr="000D49AB">
        <w:rPr>
          <w:highlight w:val="green"/>
        </w:rPr>
        <w:t>Resulted in an earthquake-triggered landslide unleashed a sideways blast of hot gas and ash</w:t>
      </w:r>
    </w:p>
    <w:p w14:paraId="0FE81831" w14:textId="107E1264" w:rsidR="00D216F2" w:rsidRDefault="00D216F2" w:rsidP="0062721A">
      <w:pPr>
        <w:pStyle w:val="ListParagraph"/>
        <w:numPr>
          <w:ilvl w:val="0"/>
          <w:numId w:val="13"/>
        </w:numPr>
        <w:ind w:left="360"/>
      </w:pPr>
      <w:r>
        <w:t>What are some of the perceptions of risk for those linked to the volcano – residents? scientists? sightseers?</w:t>
      </w:r>
    </w:p>
    <w:p w14:paraId="4F944E42" w14:textId="78AB9341" w:rsidR="00D216F2" w:rsidRDefault="00D216F2" w:rsidP="0062721A">
      <w:pPr>
        <w:pStyle w:val="ListParagraph"/>
        <w:numPr>
          <w:ilvl w:val="0"/>
          <w:numId w:val="13"/>
        </w:numPr>
      </w:pPr>
      <w:r>
        <w:t>Increased tourism due to the eruption</w:t>
      </w:r>
    </w:p>
    <w:p w14:paraId="693D1441" w14:textId="2EE5D698" w:rsidR="00D216F2" w:rsidRDefault="00D216F2" w:rsidP="0062721A">
      <w:pPr>
        <w:pStyle w:val="ListParagraph"/>
        <w:numPr>
          <w:ilvl w:val="0"/>
          <w:numId w:val="13"/>
        </w:numPr>
      </w:pPr>
      <w:r>
        <w:t>Set up exclusion zones to keep people out of harm’s way</w:t>
      </w:r>
    </w:p>
    <w:p w14:paraId="4266517F" w14:textId="492ABD0A" w:rsidR="00D216F2" w:rsidRDefault="00D216F2" w:rsidP="0062721A">
      <w:pPr>
        <w:pStyle w:val="ListParagraph"/>
        <w:numPr>
          <w:ilvl w:val="0"/>
          <w:numId w:val="13"/>
        </w:numPr>
        <w:ind w:left="1080"/>
      </w:pPr>
      <w:r>
        <w:t>Individuals refused to stay away from the attraction due to its popularity</w:t>
      </w:r>
    </w:p>
    <w:p w14:paraId="55F4BFE7" w14:textId="77777777" w:rsidR="00D216F2" w:rsidRDefault="00D216F2" w:rsidP="0062721A">
      <w:pPr>
        <w:pStyle w:val="ListParagraph"/>
        <w:numPr>
          <w:ilvl w:val="0"/>
          <w:numId w:val="13"/>
        </w:numPr>
        <w:ind w:left="360"/>
      </w:pPr>
      <w:r>
        <w:t>What techniques were being used to forecast volcanic activity?</w:t>
      </w:r>
    </w:p>
    <w:p w14:paraId="24A85D39" w14:textId="6A0D0E86" w:rsidR="00D216F2" w:rsidRDefault="00D216F2" w:rsidP="00D216F2">
      <w:pPr>
        <w:tabs>
          <w:tab w:val="center" w:pos="4680"/>
        </w:tabs>
        <w:rPr>
          <w:b/>
          <w:bCs/>
          <w:sz w:val="28"/>
          <w:szCs w:val="28"/>
          <w:u w:val="single"/>
        </w:rPr>
      </w:pPr>
    </w:p>
    <w:p w14:paraId="11F31B13" w14:textId="5232F496" w:rsidR="00D216F2" w:rsidRDefault="00D216F2" w:rsidP="00D216F2">
      <w:pPr>
        <w:rPr>
          <w:u w:val="single"/>
        </w:rPr>
      </w:pPr>
      <w:r>
        <w:rPr>
          <w:u w:val="single"/>
        </w:rPr>
        <w:t>Volcanic Processes</w:t>
      </w:r>
    </w:p>
    <w:p w14:paraId="24C0C59D" w14:textId="21090CC2" w:rsidR="00D216F2" w:rsidRDefault="00D216F2" w:rsidP="0062721A">
      <w:pPr>
        <w:pStyle w:val="ListParagraph"/>
        <w:numPr>
          <w:ilvl w:val="0"/>
          <w:numId w:val="13"/>
        </w:numPr>
        <w:ind w:left="360"/>
      </w:pPr>
      <w:r w:rsidRPr="000D49AB">
        <w:rPr>
          <w:highlight w:val="green"/>
        </w:rPr>
        <w:t>It is necessary to determine the type of volcano as this often dictates the type of eruption and energy release</w:t>
      </w:r>
      <w:r>
        <w:t>. Not all volcanoes exhibit the type of deadly explosion</w:t>
      </w:r>
    </w:p>
    <w:p w14:paraId="733B43D1" w14:textId="45846BB3" w:rsidR="00D216F2" w:rsidRDefault="00D216F2" w:rsidP="0062721A">
      <w:pPr>
        <w:pStyle w:val="ListParagraph"/>
        <w:numPr>
          <w:ilvl w:val="0"/>
          <w:numId w:val="13"/>
        </w:numPr>
        <w:ind w:left="360"/>
      </w:pPr>
      <w:r w:rsidRPr="000D49AB">
        <w:rPr>
          <w:highlight w:val="green"/>
        </w:rPr>
        <w:t>the material explosively released during volcanic activity is called</w:t>
      </w:r>
      <w:r w:rsidRPr="000D49AB">
        <w:rPr>
          <w:rStyle w:val="apple-converted-space"/>
          <w:rFonts w:ascii="Verdana" w:hAnsi="Verdana"/>
          <w:color w:val="333333"/>
          <w:sz w:val="20"/>
          <w:szCs w:val="20"/>
          <w:highlight w:val="green"/>
        </w:rPr>
        <w:t> </w:t>
      </w:r>
      <w:r w:rsidRPr="000D49AB">
        <w:rPr>
          <w:rStyle w:val="Emphasis"/>
          <w:rFonts w:ascii="Verdana" w:hAnsi="Verdana"/>
          <w:b/>
          <w:bCs/>
          <w:color w:val="333333"/>
          <w:sz w:val="20"/>
          <w:szCs w:val="20"/>
          <w:highlight w:val="green"/>
        </w:rPr>
        <w:t>tephra</w:t>
      </w:r>
      <w:r w:rsidRPr="000D49AB">
        <w:rPr>
          <w:highlight w:val="green"/>
        </w:rPr>
        <w:t>. It is the extent, speed, composition and volume of material that determines the level of hazard of the event</w:t>
      </w:r>
      <w:r w:rsidRPr="00D216F2">
        <w:t>.</w:t>
      </w:r>
    </w:p>
    <w:p w14:paraId="04247F95" w14:textId="7E13F797" w:rsidR="00D216F2" w:rsidRDefault="00D216F2" w:rsidP="00D216F2"/>
    <w:p w14:paraId="5F0E613A" w14:textId="5E076C62" w:rsidR="00D216F2" w:rsidRDefault="00D216F2" w:rsidP="00D216F2">
      <w:pPr>
        <w:rPr>
          <w:u w:val="single"/>
        </w:rPr>
      </w:pPr>
      <w:r w:rsidRPr="00D216F2">
        <w:rPr>
          <w:u w:val="single"/>
        </w:rPr>
        <w:t>Volcano Types</w:t>
      </w:r>
    </w:p>
    <w:p w14:paraId="5DD5DCD1" w14:textId="6067A942" w:rsidR="00D216F2" w:rsidRPr="000D49AB" w:rsidRDefault="00D216F2" w:rsidP="0062721A">
      <w:pPr>
        <w:pStyle w:val="ListParagraph"/>
        <w:numPr>
          <w:ilvl w:val="0"/>
          <w:numId w:val="13"/>
        </w:numPr>
        <w:ind w:left="360"/>
        <w:rPr>
          <w:highlight w:val="yellow"/>
        </w:rPr>
      </w:pPr>
      <w:r w:rsidRPr="000D49AB">
        <w:rPr>
          <w:highlight w:val="yellow"/>
        </w:rPr>
        <w:t>Shield Volcanoes</w:t>
      </w:r>
    </w:p>
    <w:p w14:paraId="5B1E34C9" w14:textId="50747E2F" w:rsidR="00D216F2" w:rsidRPr="000D49AB" w:rsidRDefault="00D216F2" w:rsidP="0062721A">
      <w:pPr>
        <w:pStyle w:val="ListParagraph"/>
        <w:numPr>
          <w:ilvl w:val="0"/>
          <w:numId w:val="13"/>
        </w:numPr>
        <w:rPr>
          <w:highlight w:val="yellow"/>
        </w:rPr>
      </w:pPr>
      <w:r w:rsidRPr="000D49AB">
        <w:rPr>
          <w:highlight w:val="yellow"/>
        </w:rPr>
        <w:lastRenderedPageBreak/>
        <w:t xml:space="preserve">The largest volcanoes on earth </w:t>
      </w:r>
      <w:r w:rsidRPr="000D49AB">
        <w:rPr>
          <w:highlight w:val="yellow"/>
        </w:rPr>
        <w:sym w:font="Wingdings" w:char="F0E0"/>
      </w:r>
      <w:r w:rsidRPr="000D49AB">
        <w:rPr>
          <w:highlight w:val="yellow"/>
        </w:rPr>
        <w:t xml:space="preserve"> common on the Hawaiian Islands, in Iceland, and on some islands in the Indian Ocean</w:t>
      </w:r>
    </w:p>
    <w:p w14:paraId="123D7603" w14:textId="39D78FDE" w:rsidR="00D216F2" w:rsidRPr="000D49AB" w:rsidRDefault="00D216F2" w:rsidP="0062721A">
      <w:pPr>
        <w:pStyle w:val="ListParagraph"/>
        <w:numPr>
          <w:ilvl w:val="0"/>
          <w:numId w:val="13"/>
        </w:numPr>
      </w:pPr>
      <w:r w:rsidRPr="000D49AB">
        <w:t>Gentle arch or dome with gentle slopes</w:t>
      </w:r>
    </w:p>
    <w:p w14:paraId="1DB7098C" w14:textId="409B6496" w:rsidR="00D216F2" w:rsidRPr="000D49AB" w:rsidRDefault="00D216F2" w:rsidP="0062721A">
      <w:pPr>
        <w:pStyle w:val="ListParagraph"/>
        <w:numPr>
          <w:ilvl w:val="0"/>
          <w:numId w:val="13"/>
        </w:numPr>
        <w:rPr>
          <w:highlight w:val="green"/>
        </w:rPr>
      </w:pPr>
      <w:r w:rsidRPr="000D49AB">
        <w:rPr>
          <w:highlight w:val="green"/>
        </w:rPr>
        <w:t>They are a product of non-explosive eruptions of very hot, low-viscosity, basaltic magmas</w:t>
      </w:r>
    </w:p>
    <w:p w14:paraId="0995CDFC" w14:textId="7160A3D5" w:rsidR="00D216F2" w:rsidRPr="000D49AB" w:rsidRDefault="00D216F2" w:rsidP="0062721A">
      <w:pPr>
        <w:pStyle w:val="ListParagraph"/>
        <w:numPr>
          <w:ilvl w:val="0"/>
          <w:numId w:val="13"/>
        </w:numPr>
        <w:rPr>
          <w:highlight w:val="green"/>
        </w:rPr>
      </w:pPr>
      <w:r w:rsidRPr="000D49AB">
        <w:rPr>
          <w:highlight w:val="green"/>
        </w:rPr>
        <w:t>Eruption type: lava flows for many kilometres, some explosive activity</w:t>
      </w:r>
    </w:p>
    <w:p w14:paraId="687E3E95" w14:textId="4A9B7C53" w:rsidR="00D216F2" w:rsidRPr="000D49AB" w:rsidRDefault="00D216F2" w:rsidP="0062721A">
      <w:pPr>
        <w:pStyle w:val="ListParagraph"/>
        <w:numPr>
          <w:ilvl w:val="0"/>
          <w:numId w:val="13"/>
        </w:numPr>
        <w:ind w:left="360"/>
        <w:rPr>
          <w:highlight w:val="yellow"/>
        </w:rPr>
      </w:pPr>
      <w:r w:rsidRPr="000D49AB">
        <w:rPr>
          <w:highlight w:val="yellow"/>
        </w:rPr>
        <w:t xml:space="preserve">Composite (stratovolcanoes) Volcanoes </w:t>
      </w:r>
    </w:p>
    <w:p w14:paraId="2C3E61FC" w14:textId="68B26B9E" w:rsidR="00D216F2" w:rsidRPr="000D49AB" w:rsidRDefault="00D216F2" w:rsidP="0062721A">
      <w:pPr>
        <w:pStyle w:val="ListParagraph"/>
        <w:numPr>
          <w:ilvl w:val="0"/>
          <w:numId w:val="13"/>
        </w:numPr>
        <w:rPr>
          <w:highlight w:val="yellow"/>
        </w:rPr>
      </w:pPr>
      <w:r w:rsidRPr="000D49AB">
        <w:rPr>
          <w:highlight w:val="yellow"/>
        </w:rPr>
        <w:t>Cone-shaped with steep sides</w:t>
      </w:r>
    </w:p>
    <w:p w14:paraId="1FD76976" w14:textId="373E1068" w:rsidR="00D216F2" w:rsidRPr="000D49AB" w:rsidRDefault="00D216F2" w:rsidP="0062721A">
      <w:pPr>
        <w:pStyle w:val="ListParagraph"/>
        <w:numPr>
          <w:ilvl w:val="0"/>
          <w:numId w:val="13"/>
        </w:numPr>
        <w:rPr>
          <w:highlight w:val="yellow"/>
        </w:rPr>
      </w:pPr>
      <w:r w:rsidRPr="000D49AB">
        <w:rPr>
          <w:highlight w:val="yellow"/>
        </w:rPr>
        <w:t>Erupt less frequently than shield volcanoes, but the eruptions are explosive</w:t>
      </w:r>
    </w:p>
    <w:p w14:paraId="63082B8A" w14:textId="6A40879C" w:rsidR="00D216F2" w:rsidRPr="000D49AB" w:rsidRDefault="00D216F2" w:rsidP="0062721A">
      <w:pPr>
        <w:pStyle w:val="ListParagraph"/>
        <w:numPr>
          <w:ilvl w:val="0"/>
          <w:numId w:val="13"/>
        </w:numPr>
        <w:rPr>
          <w:highlight w:val="green"/>
        </w:rPr>
      </w:pPr>
      <w:r w:rsidRPr="000D49AB">
        <w:rPr>
          <w:highlight w:val="green"/>
        </w:rPr>
        <w:t>Lava flows rarely go beyond a few kilometres</w:t>
      </w:r>
    </w:p>
    <w:p w14:paraId="489F5505" w14:textId="25EB85DA" w:rsidR="00D216F2" w:rsidRPr="000D49AB" w:rsidRDefault="00D216F2" w:rsidP="0062721A">
      <w:pPr>
        <w:pStyle w:val="ListParagraph"/>
        <w:numPr>
          <w:ilvl w:val="0"/>
          <w:numId w:val="13"/>
        </w:numPr>
        <w:rPr>
          <w:highlight w:val="green"/>
        </w:rPr>
      </w:pPr>
      <w:r w:rsidRPr="000D49AB">
        <w:rPr>
          <w:highlight w:val="green"/>
        </w:rPr>
        <w:t>Responsible for the highest number of deaths and destruction caused by volcanoes</w:t>
      </w:r>
    </w:p>
    <w:p w14:paraId="577AD00A" w14:textId="237A189E" w:rsidR="00D216F2" w:rsidRPr="000D49AB" w:rsidRDefault="00D216F2" w:rsidP="0062721A">
      <w:pPr>
        <w:pStyle w:val="ListParagraph"/>
        <w:numPr>
          <w:ilvl w:val="0"/>
          <w:numId w:val="13"/>
        </w:numPr>
      </w:pPr>
      <w:r w:rsidRPr="000D49AB">
        <w:t>Located in BC, Alaska, Washington, and Oregon, etc.</w:t>
      </w:r>
    </w:p>
    <w:p w14:paraId="1E0F3127" w14:textId="75C7FA19" w:rsidR="00D216F2" w:rsidRPr="000D49AB" w:rsidRDefault="00D216F2" w:rsidP="0062721A">
      <w:pPr>
        <w:pStyle w:val="ListParagraph"/>
        <w:numPr>
          <w:ilvl w:val="0"/>
          <w:numId w:val="13"/>
        </w:numPr>
        <w:ind w:left="360"/>
        <w:rPr>
          <w:highlight w:val="yellow"/>
        </w:rPr>
      </w:pPr>
      <w:r w:rsidRPr="000D49AB">
        <w:rPr>
          <w:highlight w:val="yellow"/>
        </w:rPr>
        <w:t>Volcanic Domes</w:t>
      </w:r>
    </w:p>
    <w:p w14:paraId="13D27CE8" w14:textId="62EEFD0F" w:rsidR="00D216F2" w:rsidRPr="000D49AB" w:rsidRDefault="00D216F2" w:rsidP="0062721A">
      <w:pPr>
        <w:pStyle w:val="ListParagraph"/>
        <w:numPr>
          <w:ilvl w:val="0"/>
          <w:numId w:val="13"/>
        </w:numPr>
        <w:rPr>
          <w:highlight w:val="yellow"/>
        </w:rPr>
      </w:pPr>
      <w:r w:rsidRPr="000D49AB">
        <w:rPr>
          <w:highlight w:val="yellow"/>
        </w:rPr>
        <w:t>Steep sided mounds of lava that form around vents from the eruption of highly viscous, silica-rich magmas</w:t>
      </w:r>
    </w:p>
    <w:p w14:paraId="056F0118" w14:textId="340BA6BD" w:rsidR="00D216F2" w:rsidRPr="000D49AB" w:rsidRDefault="00D216F2" w:rsidP="0062721A">
      <w:pPr>
        <w:pStyle w:val="ListParagraph"/>
        <w:numPr>
          <w:ilvl w:val="0"/>
          <w:numId w:val="13"/>
        </w:numPr>
        <w:ind w:left="360"/>
        <w:rPr>
          <w:highlight w:val="yellow"/>
        </w:rPr>
      </w:pPr>
      <w:r w:rsidRPr="000D49AB">
        <w:rPr>
          <w:highlight w:val="yellow"/>
        </w:rPr>
        <w:t>Cinder Cones</w:t>
      </w:r>
    </w:p>
    <w:p w14:paraId="3E0882BE" w14:textId="7F70BF51" w:rsidR="00D216F2" w:rsidRPr="000D49AB" w:rsidRDefault="00D216F2" w:rsidP="0062721A">
      <w:pPr>
        <w:pStyle w:val="ListParagraph"/>
        <w:numPr>
          <w:ilvl w:val="0"/>
          <w:numId w:val="13"/>
        </w:numPr>
        <w:rPr>
          <w:highlight w:val="yellow"/>
        </w:rPr>
      </w:pPr>
      <w:r w:rsidRPr="000D49AB">
        <w:rPr>
          <w:highlight w:val="yellow"/>
        </w:rPr>
        <w:t>Relatively small volcanoes made up of nut- to fist-sized pieces of red and black basalt</w:t>
      </w:r>
    </w:p>
    <w:p w14:paraId="236886C8" w14:textId="55C852A9" w:rsidR="00D216F2" w:rsidRPr="000D49AB" w:rsidRDefault="00D216F2" w:rsidP="0062721A">
      <w:pPr>
        <w:pStyle w:val="ListParagraph"/>
        <w:numPr>
          <w:ilvl w:val="0"/>
          <w:numId w:val="13"/>
        </w:numPr>
        <w:rPr>
          <w:highlight w:val="yellow"/>
        </w:rPr>
      </w:pPr>
      <w:r w:rsidRPr="000D49AB">
        <w:rPr>
          <w:highlight w:val="yellow"/>
        </w:rPr>
        <w:t>Round and oval in surface form and commonly have a crater at their top</w:t>
      </w:r>
    </w:p>
    <w:p w14:paraId="495E66D7" w14:textId="0117F584" w:rsidR="00D216F2" w:rsidRPr="000D49AB" w:rsidRDefault="00D216F2" w:rsidP="0062721A">
      <w:pPr>
        <w:pStyle w:val="ListParagraph"/>
        <w:numPr>
          <w:ilvl w:val="0"/>
          <w:numId w:val="13"/>
        </w:numPr>
      </w:pPr>
      <w:r w:rsidRPr="000D49AB">
        <w:t>Found in the flanks of larger volcanoes, along some normal faults, and along cracks or fissures</w:t>
      </w:r>
    </w:p>
    <w:p w14:paraId="0F326D72" w14:textId="462A8D7B" w:rsidR="00D216F2" w:rsidRPr="000D49AB" w:rsidRDefault="00D216F2" w:rsidP="0062721A">
      <w:pPr>
        <w:pStyle w:val="ListParagraph"/>
        <w:numPr>
          <w:ilvl w:val="0"/>
          <w:numId w:val="13"/>
        </w:numPr>
        <w:ind w:left="360"/>
        <w:rPr>
          <w:highlight w:val="yellow"/>
        </w:rPr>
      </w:pPr>
      <w:r w:rsidRPr="000D49AB">
        <w:rPr>
          <w:highlight w:val="yellow"/>
        </w:rPr>
        <w:t>Ice-Contact Volcanoes</w:t>
      </w:r>
    </w:p>
    <w:p w14:paraId="69828AE3" w14:textId="386F2E56" w:rsidR="00D216F2" w:rsidRPr="000D49AB" w:rsidRDefault="00D216F2" w:rsidP="0062721A">
      <w:pPr>
        <w:pStyle w:val="ListParagraph"/>
        <w:numPr>
          <w:ilvl w:val="0"/>
          <w:numId w:val="13"/>
        </w:numPr>
        <w:rPr>
          <w:highlight w:val="yellow"/>
        </w:rPr>
      </w:pPr>
      <w:r w:rsidRPr="000D49AB">
        <w:rPr>
          <w:highlight w:val="yellow"/>
        </w:rPr>
        <w:t>Subglacial volcanoes that periodically erupt, melting large quantities of ice and this producing huge outburst floods, term jökulhaups</w:t>
      </w:r>
    </w:p>
    <w:p w14:paraId="1C5165F9" w14:textId="225D6A4B" w:rsidR="00D216F2" w:rsidRPr="000D49AB" w:rsidRDefault="00D216F2" w:rsidP="0062721A">
      <w:pPr>
        <w:pStyle w:val="ListParagraph"/>
        <w:numPr>
          <w:ilvl w:val="0"/>
          <w:numId w:val="13"/>
        </w:numPr>
      </w:pPr>
      <w:r w:rsidRPr="000D49AB">
        <w:t>Found in BC</w:t>
      </w:r>
    </w:p>
    <w:p w14:paraId="74C38108" w14:textId="3AA586D2" w:rsidR="00D216F2" w:rsidRPr="000D49AB" w:rsidRDefault="00D216F2" w:rsidP="0062721A">
      <w:pPr>
        <w:pStyle w:val="ListParagraph"/>
        <w:numPr>
          <w:ilvl w:val="0"/>
          <w:numId w:val="13"/>
        </w:numPr>
        <w:rPr>
          <w:highlight w:val="green"/>
        </w:rPr>
      </w:pPr>
      <w:r w:rsidRPr="000D49AB">
        <w:rPr>
          <w:highlight w:val="green"/>
        </w:rPr>
        <w:t>Have odd shapes that were produced by rapid chilling of lavas and pyroclastic material when they came in contact with water and ice</w:t>
      </w:r>
    </w:p>
    <w:p w14:paraId="7B31FBEE" w14:textId="51AC818E" w:rsidR="002A576A" w:rsidRPr="000D49AB" w:rsidRDefault="002A576A" w:rsidP="002A576A"/>
    <w:p w14:paraId="61F3113B" w14:textId="459194F1" w:rsidR="002A576A" w:rsidRDefault="002A576A" w:rsidP="002A576A">
      <w:pPr>
        <w:rPr>
          <w:b/>
          <w:bCs/>
          <w:sz w:val="22"/>
          <w:szCs w:val="22"/>
          <w:u w:val="single"/>
        </w:rPr>
      </w:pPr>
      <w:r w:rsidRPr="002A576A">
        <w:rPr>
          <w:b/>
          <w:bCs/>
          <w:sz w:val="22"/>
          <w:szCs w:val="22"/>
          <w:u w:val="single"/>
        </w:rPr>
        <w:t>Share your thoughts 3.1 – Mount Merapi</w:t>
      </w:r>
    </w:p>
    <w:p w14:paraId="07DE1110" w14:textId="5EF049FF" w:rsidR="00D216F2" w:rsidRDefault="002A576A" w:rsidP="00D216F2">
      <w:pPr>
        <w:rPr>
          <w:sz w:val="22"/>
          <w:szCs w:val="22"/>
        </w:rPr>
      </w:pPr>
      <w:r w:rsidRPr="002A576A">
        <w:rPr>
          <w:sz w:val="22"/>
          <w:szCs w:val="22"/>
        </w:rPr>
        <w:t xml:space="preserve">The </w:t>
      </w:r>
      <w:r>
        <w:rPr>
          <w:sz w:val="22"/>
          <w:szCs w:val="22"/>
        </w:rPr>
        <w:t>article surrounding myths and mysticism surrounding Merapi allowed me to grasp a stronger understanding on how to deal with the issue of vulnerability. If I were in the position of a risk manager who was responsible for developing an effective warning and evacuation program aimed at groups of people with different viewpoints, I would first go about expressing the high risk that volcanoes present to those within a certain proximity. Those who hold little to no superstitions would be the easiest to convince that an evacuation is the most promising outcome, and this can be done with the use of volcanic data which includes destruction radius, as well as previous death/injury reports. As for those who have high spiritual belief, it is important to first come to a mutual agreement that everyone is entitled to their own understandings of processes and rights. Next, it is important to emphasize the well-being of themselves, as well as their family and close friends. Expressing the detrimental impact that a volcanic eruption can have to their land, livestock, and well-being will hopefully persuade believers to err on the side of caution, as well as come to find that many of the thing they would have to leave behind are replaceable, yet human life is not.</w:t>
      </w:r>
    </w:p>
    <w:p w14:paraId="4353ADFA" w14:textId="7C4630B3" w:rsidR="0062721A" w:rsidRDefault="0062721A" w:rsidP="00D216F2">
      <w:pPr>
        <w:rPr>
          <w:sz w:val="22"/>
          <w:szCs w:val="22"/>
        </w:rPr>
      </w:pPr>
    </w:p>
    <w:p w14:paraId="2BC73DE9" w14:textId="145FE6FA" w:rsidR="0062721A" w:rsidRDefault="0062721A" w:rsidP="00D216F2">
      <w:pPr>
        <w:rPr>
          <w:b/>
          <w:bCs/>
          <w:sz w:val="22"/>
          <w:szCs w:val="22"/>
          <w:u w:val="single"/>
        </w:rPr>
      </w:pPr>
      <w:r w:rsidRPr="0062721A">
        <w:rPr>
          <w:b/>
          <w:bCs/>
          <w:sz w:val="22"/>
          <w:szCs w:val="22"/>
          <w:u w:val="single"/>
        </w:rPr>
        <w:t>Share your Thoughts 3.2</w:t>
      </w:r>
      <w:r>
        <w:rPr>
          <w:b/>
          <w:bCs/>
          <w:sz w:val="22"/>
          <w:szCs w:val="22"/>
          <w:u w:val="single"/>
        </w:rPr>
        <w:t xml:space="preserve"> – Alert Maps</w:t>
      </w:r>
    </w:p>
    <w:p w14:paraId="43D94991" w14:textId="540805BC" w:rsidR="0062721A" w:rsidRDefault="0062721A" w:rsidP="00D216F2">
      <w:pPr>
        <w:rPr>
          <w:sz w:val="22"/>
          <w:szCs w:val="22"/>
        </w:rPr>
      </w:pPr>
      <w:r>
        <w:rPr>
          <w:sz w:val="22"/>
          <w:szCs w:val="22"/>
        </w:rPr>
        <w:t>After looking through US Volcanoes and Current Activity Alert map, I was unable to find any volcanoes that were in a “warning” or “watch” alert level. The closest possible option was Mauna Loa, in Hawaii, which is in “advisory” alert level. This means that the volcano is “exhibiting signs of elevated unrest above known background activity” (</w:t>
      </w:r>
      <w:r>
        <w:rPr>
          <w:color w:val="323232"/>
          <w:shd w:val="clear" w:color="auto" w:fill="FFFFFF"/>
        </w:rPr>
        <w:t>United States Geological Survey</w:t>
      </w:r>
      <w:r>
        <w:rPr>
          <w:sz w:val="22"/>
          <w:szCs w:val="22"/>
        </w:rPr>
        <w:t>, 2015). According to HVO seismometers, there has been “63 small-magnitude earthquakes on the volcano’s summit and upper-</w:t>
      </w:r>
      <w:r>
        <w:rPr>
          <w:sz w:val="22"/>
          <w:szCs w:val="22"/>
        </w:rPr>
        <w:lastRenderedPageBreak/>
        <w:t>elevation flanks” (2015). In the scenario where I won an all-expenses paid vacation to this site, I would most likely hold off on going due to the fact that I may be putting myself in a dangerous situation. If I were to go, I would definitely look into researching any evacuation plans or safety measures put in place to ensure I am as prepared as possible. Additionally, upon my arrival, I would talk with either locals or with workers wherever I am staying to get any additional information regarding the safety of people of the island in the face of a volcanic eruption.</w:t>
      </w:r>
    </w:p>
    <w:p w14:paraId="1BB072A1" w14:textId="5B2A5B2F" w:rsidR="0062721A" w:rsidRDefault="0062721A" w:rsidP="00D216F2">
      <w:pPr>
        <w:rPr>
          <w:sz w:val="22"/>
          <w:szCs w:val="22"/>
        </w:rPr>
      </w:pPr>
    </w:p>
    <w:p w14:paraId="55538CA6" w14:textId="41A6E883" w:rsidR="0062721A" w:rsidRPr="000D49AB" w:rsidRDefault="0062721A" w:rsidP="0062721A">
      <w:pPr>
        <w:ind w:left="720" w:hanging="720"/>
        <w:rPr>
          <w:sz w:val="22"/>
          <w:szCs w:val="22"/>
        </w:rPr>
      </w:pPr>
      <w:r w:rsidRPr="000D49AB">
        <w:rPr>
          <w:color w:val="323232"/>
          <w:sz w:val="22"/>
          <w:szCs w:val="22"/>
          <w:shd w:val="clear" w:color="auto" w:fill="FFFFFF"/>
        </w:rPr>
        <w:t>United States Geological Survey. (2015, November 6). Volcano Hazards Program. Retrieved from https://volcanoes.usgs.gov/vhp/alert_icons.html</w:t>
      </w:r>
    </w:p>
    <w:p w14:paraId="2EFE5478" w14:textId="77777777" w:rsidR="0062721A" w:rsidRPr="0062721A" w:rsidRDefault="0062721A" w:rsidP="00D216F2">
      <w:pPr>
        <w:rPr>
          <w:b/>
          <w:bCs/>
          <w:sz w:val="22"/>
          <w:szCs w:val="22"/>
          <w:u w:val="single"/>
        </w:rPr>
      </w:pPr>
    </w:p>
    <w:p w14:paraId="050066E5" w14:textId="01003EC5" w:rsidR="00D216F2" w:rsidRDefault="00D216F2" w:rsidP="00D216F2">
      <w:pPr>
        <w:rPr>
          <w:u w:val="single"/>
        </w:rPr>
      </w:pPr>
      <w:r>
        <w:rPr>
          <w:u w:val="single"/>
        </w:rPr>
        <w:t>Human Processes</w:t>
      </w:r>
    </w:p>
    <w:p w14:paraId="0174C710" w14:textId="2811092B" w:rsidR="00D216F2" w:rsidRPr="000D49AB" w:rsidRDefault="00D216F2" w:rsidP="0062721A">
      <w:pPr>
        <w:pStyle w:val="ListParagraph"/>
        <w:numPr>
          <w:ilvl w:val="0"/>
          <w:numId w:val="13"/>
        </w:numPr>
        <w:ind w:left="360"/>
        <w:rPr>
          <w:highlight w:val="green"/>
        </w:rPr>
      </w:pPr>
      <w:r w:rsidRPr="000D49AB">
        <w:rPr>
          <w:highlight w:val="green"/>
        </w:rPr>
        <w:t>The depth at which magma activity develops and the events such as plate tectonics that lead to the release of magma would require human activity on a scale that seldom could be reached intentionally or unintentionally</w:t>
      </w:r>
    </w:p>
    <w:p w14:paraId="30997FD4" w14:textId="0984415B" w:rsidR="00D216F2" w:rsidRDefault="00D216F2" w:rsidP="00D216F2"/>
    <w:p w14:paraId="31CBE60C" w14:textId="70889488" w:rsidR="00D216F2" w:rsidRDefault="00D216F2" w:rsidP="00D216F2">
      <w:pPr>
        <w:rPr>
          <w:u w:val="single"/>
        </w:rPr>
      </w:pPr>
      <w:r>
        <w:rPr>
          <w:u w:val="single"/>
        </w:rPr>
        <w:t>Natural Processes</w:t>
      </w:r>
    </w:p>
    <w:p w14:paraId="30B703E7" w14:textId="426E21BA" w:rsidR="00D216F2" w:rsidRPr="000D49AB" w:rsidRDefault="00D216F2" w:rsidP="0062721A">
      <w:pPr>
        <w:pStyle w:val="ListParagraph"/>
        <w:numPr>
          <w:ilvl w:val="0"/>
          <w:numId w:val="13"/>
        </w:numPr>
        <w:ind w:left="360"/>
        <w:rPr>
          <w:highlight w:val="green"/>
        </w:rPr>
      </w:pPr>
      <w:r w:rsidRPr="000D49AB">
        <w:rPr>
          <w:highlight w:val="green"/>
        </w:rPr>
        <w:t>Regardless of their level of destructiveness, all-natural hazards have short and long-term benefits to the natural ecosystem and consequently the human system.</w:t>
      </w:r>
    </w:p>
    <w:p w14:paraId="42B72097" w14:textId="1610AD0C" w:rsidR="00D216F2" w:rsidRPr="000D49AB" w:rsidRDefault="00D216F2" w:rsidP="0062721A">
      <w:pPr>
        <w:pStyle w:val="ListParagraph"/>
        <w:numPr>
          <w:ilvl w:val="0"/>
          <w:numId w:val="13"/>
        </w:numPr>
        <w:ind w:left="360"/>
        <w:rPr>
          <w:highlight w:val="green"/>
        </w:rPr>
      </w:pPr>
      <w:r w:rsidRPr="000D49AB">
        <w:rPr>
          <w:highlight w:val="green"/>
        </w:rPr>
        <w:t xml:space="preserve">Human perspective </w:t>
      </w:r>
      <w:r w:rsidRPr="000D49AB">
        <w:rPr>
          <w:highlight w:val="green"/>
        </w:rPr>
        <w:sym w:font="Wingdings" w:char="F0E0"/>
      </w:r>
      <w:r w:rsidRPr="000D49AB">
        <w:rPr>
          <w:highlight w:val="green"/>
        </w:rPr>
        <w:t xml:space="preserve"> volcanoes are very destructive</w:t>
      </w:r>
    </w:p>
    <w:p w14:paraId="0D01CF49" w14:textId="3D82BEF1" w:rsidR="00D216F2" w:rsidRPr="000D49AB" w:rsidRDefault="00D216F2" w:rsidP="0062721A">
      <w:pPr>
        <w:pStyle w:val="ListParagraph"/>
        <w:numPr>
          <w:ilvl w:val="0"/>
          <w:numId w:val="13"/>
        </w:numPr>
        <w:ind w:left="360"/>
        <w:rPr>
          <w:highlight w:val="green"/>
        </w:rPr>
      </w:pPr>
      <w:r w:rsidRPr="000D49AB">
        <w:rPr>
          <w:highlight w:val="green"/>
        </w:rPr>
        <w:t>The natural service functions of volcanoes can benefit humans as well as the natural environment.</w:t>
      </w:r>
    </w:p>
    <w:p w14:paraId="18CB5BFC" w14:textId="2868D1F8" w:rsidR="00D216F2" w:rsidRPr="000D49AB" w:rsidRDefault="00D216F2" w:rsidP="0062721A">
      <w:pPr>
        <w:pStyle w:val="ListParagraph"/>
        <w:numPr>
          <w:ilvl w:val="0"/>
          <w:numId w:val="13"/>
        </w:numPr>
        <w:ind w:left="360"/>
        <w:rPr>
          <w:highlight w:val="green"/>
        </w:rPr>
      </w:pPr>
      <w:r w:rsidRPr="000D49AB">
        <w:rPr>
          <w:highlight w:val="green"/>
        </w:rPr>
        <w:t>Volcanic Soils</w:t>
      </w:r>
    </w:p>
    <w:p w14:paraId="584BE1B9" w14:textId="233DE153" w:rsidR="00D216F2" w:rsidRDefault="00D216F2" w:rsidP="0062721A">
      <w:pPr>
        <w:pStyle w:val="ListParagraph"/>
        <w:numPr>
          <w:ilvl w:val="0"/>
          <w:numId w:val="13"/>
        </w:numPr>
      </w:pPr>
      <w:r>
        <w:t>Volcanic eruptions provide lavas and pyroclastic deposits, which, when weathered, are an excellent growth medium for plants</w:t>
      </w:r>
    </w:p>
    <w:p w14:paraId="17FA039F" w14:textId="0A9716F0" w:rsidR="00D216F2" w:rsidRDefault="00D216F2" w:rsidP="0062721A">
      <w:pPr>
        <w:pStyle w:val="ListParagraph"/>
        <w:numPr>
          <w:ilvl w:val="0"/>
          <w:numId w:val="13"/>
        </w:numPr>
      </w:pPr>
      <w:r>
        <w:t>However, these nutritious crops encourage people to live in hazardous areas</w:t>
      </w:r>
    </w:p>
    <w:p w14:paraId="13262B2C" w14:textId="557FA73F" w:rsidR="00D216F2" w:rsidRPr="000D49AB" w:rsidRDefault="00D216F2" w:rsidP="0062721A">
      <w:pPr>
        <w:pStyle w:val="ListParagraph"/>
        <w:numPr>
          <w:ilvl w:val="0"/>
          <w:numId w:val="13"/>
        </w:numPr>
        <w:ind w:left="360"/>
        <w:rPr>
          <w:highlight w:val="green"/>
        </w:rPr>
      </w:pPr>
      <w:r w:rsidRPr="000D49AB">
        <w:rPr>
          <w:highlight w:val="green"/>
        </w:rPr>
        <w:t>Geothermal Power</w:t>
      </w:r>
    </w:p>
    <w:p w14:paraId="1D3FF5BA" w14:textId="5ABBD571" w:rsidR="00D216F2" w:rsidRDefault="00D216F2" w:rsidP="0062721A">
      <w:pPr>
        <w:pStyle w:val="ListParagraph"/>
        <w:numPr>
          <w:ilvl w:val="0"/>
          <w:numId w:val="13"/>
        </w:numPr>
      </w:pPr>
      <w:r>
        <w:t>Internal heat associated with volcanoes can be used to generate power for nearby urban areas</w:t>
      </w:r>
    </w:p>
    <w:p w14:paraId="72F836A0" w14:textId="24CD64D0" w:rsidR="00D216F2" w:rsidRDefault="00D216F2" w:rsidP="0062721A">
      <w:pPr>
        <w:pStyle w:val="ListParagraph"/>
        <w:numPr>
          <w:ilvl w:val="0"/>
          <w:numId w:val="13"/>
        </w:numPr>
      </w:pPr>
      <w:r>
        <w:t>Can be a renewable resource</w:t>
      </w:r>
    </w:p>
    <w:p w14:paraId="76A152F4" w14:textId="3FD9F67E" w:rsidR="00D216F2" w:rsidRDefault="00D216F2" w:rsidP="0062721A">
      <w:pPr>
        <w:pStyle w:val="ListParagraph"/>
        <w:numPr>
          <w:ilvl w:val="0"/>
          <w:numId w:val="13"/>
        </w:numPr>
        <w:ind w:left="1080"/>
      </w:pPr>
      <w:r>
        <w:t>Geothermal energy cannot be exploited without some adverse environmental impacts</w:t>
      </w:r>
    </w:p>
    <w:p w14:paraId="27D21259" w14:textId="448D1A2E" w:rsidR="00D216F2" w:rsidRPr="000D49AB" w:rsidRDefault="00D216F2" w:rsidP="0062721A">
      <w:pPr>
        <w:pStyle w:val="ListParagraph"/>
        <w:numPr>
          <w:ilvl w:val="0"/>
          <w:numId w:val="13"/>
        </w:numPr>
        <w:ind w:left="360"/>
        <w:rPr>
          <w:highlight w:val="green"/>
        </w:rPr>
      </w:pPr>
      <w:r w:rsidRPr="000D49AB">
        <w:rPr>
          <w:highlight w:val="green"/>
        </w:rPr>
        <w:t>Recreation</w:t>
      </w:r>
    </w:p>
    <w:p w14:paraId="74324288" w14:textId="1926ABB4" w:rsidR="00D216F2" w:rsidRDefault="00D216F2" w:rsidP="0062721A">
      <w:pPr>
        <w:pStyle w:val="ListParagraph"/>
        <w:numPr>
          <w:ilvl w:val="0"/>
          <w:numId w:val="13"/>
        </w:numPr>
      </w:pPr>
      <w:r>
        <w:t>Heat associated with volcanoes provides recreational opportunities</w:t>
      </w:r>
    </w:p>
    <w:p w14:paraId="7B95D980" w14:textId="30A8FA8C" w:rsidR="00D216F2" w:rsidRDefault="00D216F2" w:rsidP="0062721A">
      <w:pPr>
        <w:pStyle w:val="ListParagraph"/>
        <w:numPr>
          <w:ilvl w:val="0"/>
          <w:numId w:val="13"/>
        </w:numPr>
        <w:ind w:left="1080"/>
      </w:pPr>
      <w:r>
        <w:t>Health spas and hot springs are located in volcanic areas</w:t>
      </w:r>
    </w:p>
    <w:p w14:paraId="5DA0995C" w14:textId="42C7BDA1" w:rsidR="00D216F2" w:rsidRDefault="00D216F2" w:rsidP="0062721A">
      <w:pPr>
        <w:pStyle w:val="ListParagraph"/>
        <w:numPr>
          <w:ilvl w:val="0"/>
          <w:numId w:val="13"/>
        </w:numPr>
      </w:pPr>
      <w:r>
        <w:t>Provides opportunities for hiking, snow sports and education</w:t>
      </w:r>
    </w:p>
    <w:p w14:paraId="03C29E89" w14:textId="116C1A50" w:rsidR="00D216F2" w:rsidRDefault="00D216F2" w:rsidP="0062721A">
      <w:pPr>
        <w:pStyle w:val="ListParagraph"/>
        <w:numPr>
          <w:ilvl w:val="0"/>
          <w:numId w:val="13"/>
        </w:numPr>
      </w:pPr>
      <w:r>
        <w:t>Another benefit is that fact that volcanic slopes are often inaccessible, thus, they can provide refugee for rare plants and animals</w:t>
      </w:r>
    </w:p>
    <w:p w14:paraId="7B3A28D4" w14:textId="18312CB1" w:rsidR="00D216F2" w:rsidRDefault="00D216F2" w:rsidP="0062721A">
      <w:pPr>
        <w:pStyle w:val="ListParagraph"/>
        <w:numPr>
          <w:ilvl w:val="0"/>
          <w:numId w:val="13"/>
        </w:numPr>
      </w:pPr>
      <w:r>
        <w:t>Volcanic gases are the source of all water that we have today</w:t>
      </w:r>
    </w:p>
    <w:p w14:paraId="318C53F9" w14:textId="344376ED" w:rsidR="00D216F2" w:rsidRDefault="00D216F2" w:rsidP="00D216F2"/>
    <w:p w14:paraId="1B3637BE" w14:textId="43F32EA6" w:rsidR="00D216F2" w:rsidRDefault="00D216F2" w:rsidP="00D216F2">
      <w:pPr>
        <w:rPr>
          <w:u w:val="single"/>
        </w:rPr>
      </w:pPr>
      <w:r w:rsidRPr="00D216F2">
        <w:rPr>
          <w:u w:val="single"/>
        </w:rPr>
        <w:t>Geography of Risk</w:t>
      </w:r>
    </w:p>
    <w:p w14:paraId="63515F35" w14:textId="3DA6199F" w:rsidR="00D216F2" w:rsidRPr="000D49AB" w:rsidRDefault="00D216F2" w:rsidP="000D49AB">
      <w:pPr>
        <w:pStyle w:val="ListParagraph"/>
        <w:numPr>
          <w:ilvl w:val="0"/>
          <w:numId w:val="13"/>
        </w:numPr>
        <w:ind w:left="360"/>
        <w:rPr>
          <w:highlight w:val="green"/>
        </w:rPr>
      </w:pPr>
      <w:r w:rsidRPr="000D49AB">
        <w:rPr>
          <w:highlight w:val="green"/>
        </w:rPr>
        <w:t>The pattern of volcanoes is strongly correlated to activity along tectonic plates</w:t>
      </w:r>
      <w:r w:rsidR="000D49AB">
        <w:rPr>
          <w:highlight w:val="green"/>
        </w:rPr>
        <w:t>. More specifically, the tectonic setting determines the type of volcano that will be present</w:t>
      </w:r>
    </w:p>
    <w:p w14:paraId="57C768D9" w14:textId="4C424779" w:rsidR="00D216F2" w:rsidRPr="000D49AB" w:rsidRDefault="00D216F2" w:rsidP="000D49AB">
      <w:pPr>
        <w:pStyle w:val="ListParagraph"/>
        <w:numPr>
          <w:ilvl w:val="0"/>
          <w:numId w:val="13"/>
        </w:numPr>
        <w:ind w:left="360"/>
        <w:rPr>
          <w:highlight w:val="green"/>
        </w:rPr>
      </w:pPr>
      <w:r w:rsidRPr="000D49AB">
        <w:rPr>
          <w:highlight w:val="green"/>
        </w:rPr>
        <w:t>The majority of active volcanoes (80%) are found along subduction zones</w:t>
      </w:r>
    </w:p>
    <w:p w14:paraId="25BCC2D4" w14:textId="2831C90C" w:rsidR="00D216F2" w:rsidRDefault="00D216F2" w:rsidP="000D49AB">
      <w:pPr>
        <w:pStyle w:val="ListParagraph"/>
        <w:numPr>
          <w:ilvl w:val="0"/>
          <w:numId w:val="13"/>
        </w:numPr>
        <w:rPr>
          <w:highlight w:val="green"/>
        </w:rPr>
      </w:pPr>
      <w:r w:rsidRPr="000D49AB">
        <w:rPr>
          <w:highlight w:val="green"/>
        </w:rPr>
        <w:t>Zones where one plate is sliding below another</w:t>
      </w:r>
    </w:p>
    <w:p w14:paraId="18FA947F" w14:textId="246189A5" w:rsidR="000D49AB" w:rsidRPr="000D49AB" w:rsidRDefault="000D49AB" w:rsidP="000D49AB">
      <w:pPr>
        <w:pStyle w:val="ListParagraph"/>
        <w:numPr>
          <w:ilvl w:val="0"/>
          <w:numId w:val="13"/>
        </w:numPr>
        <w:ind w:left="360"/>
        <w:rPr>
          <w:highlight w:val="green"/>
        </w:rPr>
      </w:pPr>
      <w:r w:rsidRPr="000D49AB">
        <w:rPr>
          <w:highlight w:val="green"/>
        </w:rPr>
        <w:t>Subduction Zones</w:t>
      </w:r>
    </w:p>
    <w:p w14:paraId="4CEA42D3" w14:textId="0E0F7703" w:rsidR="000D49AB" w:rsidRDefault="000D49AB" w:rsidP="000D49AB">
      <w:pPr>
        <w:pStyle w:val="ListParagraph"/>
        <w:numPr>
          <w:ilvl w:val="0"/>
          <w:numId w:val="13"/>
        </w:numPr>
      </w:pPr>
      <w:r w:rsidRPr="000D49AB">
        <w:rPr>
          <w:highlight w:val="green"/>
        </w:rPr>
        <w:t>Stratovolcanoes occur at subduction zones</w:t>
      </w:r>
      <w:r>
        <w:t>, and thus, are the most common type of volcano</w:t>
      </w:r>
    </w:p>
    <w:p w14:paraId="025554AF" w14:textId="62089E91" w:rsidR="000D49AB" w:rsidRPr="000D49AB" w:rsidRDefault="000D49AB" w:rsidP="000D49AB">
      <w:pPr>
        <w:pStyle w:val="ListParagraph"/>
        <w:numPr>
          <w:ilvl w:val="0"/>
          <w:numId w:val="13"/>
        </w:numPr>
        <w:ind w:left="360"/>
        <w:rPr>
          <w:highlight w:val="green"/>
        </w:rPr>
      </w:pPr>
      <w:r w:rsidRPr="000D49AB">
        <w:rPr>
          <w:highlight w:val="green"/>
        </w:rPr>
        <w:t>Mid-Ocean Ridges</w:t>
      </w:r>
    </w:p>
    <w:p w14:paraId="7FB818A2" w14:textId="47DB2C8D" w:rsidR="000D49AB" w:rsidRPr="000D49AB" w:rsidRDefault="000D49AB" w:rsidP="000D49AB">
      <w:pPr>
        <w:pStyle w:val="ListParagraph"/>
        <w:numPr>
          <w:ilvl w:val="0"/>
          <w:numId w:val="13"/>
        </w:numPr>
        <w:rPr>
          <w:highlight w:val="green"/>
        </w:rPr>
      </w:pPr>
      <w:r w:rsidRPr="000D49AB">
        <w:rPr>
          <w:highlight w:val="green"/>
        </w:rPr>
        <w:lastRenderedPageBreak/>
        <w:t xml:space="preserve">Plates are moving away from each other (diverging) </w:t>
      </w:r>
      <w:r w:rsidRPr="000D49AB">
        <w:rPr>
          <w:highlight w:val="green"/>
        </w:rPr>
        <w:sym w:font="Wingdings" w:char="F0E0"/>
      </w:r>
      <w:r w:rsidRPr="000D49AB">
        <w:rPr>
          <w:highlight w:val="green"/>
        </w:rPr>
        <w:t xml:space="preserve"> shield volcanoes</w:t>
      </w:r>
    </w:p>
    <w:p w14:paraId="3E4900BA" w14:textId="7377F1E2" w:rsidR="000D49AB" w:rsidRPr="000D49AB" w:rsidRDefault="000D49AB" w:rsidP="000D49AB">
      <w:pPr>
        <w:pStyle w:val="ListParagraph"/>
        <w:numPr>
          <w:ilvl w:val="0"/>
          <w:numId w:val="13"/>
        </w:numPr>
        <w:ind w:left="360"/>
        <w:rPr>
          <w:highlight w:val="green"/>
        </w:rPr>
      </w:pPr>
      <w:r w:rsidRPr="000D49AB">
        <w:rPr>
          <w:highlight w:val="green"/>
        </w:rPr>
        <w:t>Hot spots beneath the oceans</w:t>
      </w:r>
    </w:p>
    <w:p w14:paraId="5B877292" w14:textId="4652132F" w:rsidR="000D49AB" w:rsidRDefault="000D49AB" w:rsidP="000D49AB">
      <w:pPr>
        <w:pStyle w:val="ListParagraph"/>
        <w:numPr>
          <w:ilvl w:val="0"/>
          <w:numId w:val="13"/>
        </w:numPr>
      </w:pPr>
      <w:r>
        <w:t>Found where hot mantle material wells up beneath a plate at a stationary point rather than at the boundary between two plates</w:t>
      </w:r>
    </w:p>
    <w:p w14:paraId="55B6DE45" w14:textId="6391BAA8" w:rsidR="000D49AB" w:rsidRPr="000D49AB" w:rsidRDefault="000D49AB" w:rsidP="000D49AB">
      <w:pPr>
        <w:pStyle w:val="ListParagraph"/>
        <w:numPr>
          <w:ilvl w:val="0"/>
          <w:numId w:val="13"/>
        </w:numPr>
        <w:ind w:left="360"/>
        <w:rPr>
          <w:highlight w:val="green"/>
        </w:rPr>
      </w:pPr>
      <w:r w:rsidRPr="000D49AB">
        <w:rPr>
          <w:highlight w:val="green"/>
        </w:rPr>
        <w:t>Hot spots beneath continents</w:t>
      </w:r>
    </w:p>
    <w:p w14:paraId="68B2A60E" w14:textId="79CECF45" w:rsidR="000D49AB" w:rsidRPr="000D49AB" w:rsidRDefault="000D49AB" w:rsidP="000D49AB">
      <w:pPr>
        <w:pStyle w:val="ListParagraph"/>
        <w:numPr>
          <w:ilvl w:val="0"/>
          <w:numId w:val="13"/>
        </w:numPr>
      </w:pPr>
      <w:r>
        <w:t>Caldera-forming eruptions, which may be extremely explosive and violent</w:t>
      </w:r>
    </w:p>
    <w:p w14:paraId="60FF196B" w14:textId="32846C9A" w:rsidR="00D216F2" w:rsidRDefault="00D216F2" w:rsidP="00D216F2"/>
    <w:p w14:paraId="1D4712B5" w14:textId="073D87AF" w:rsidR="00D216F2" w:rsidRDefault="00D216F2" w:rsidP="00D216F2">
      <w:pPr>
        <w:rPr>
          <w:u w:val="single"/>
        </w:rPr>
      </w:pPr>
      <w:r w:rsidRPr="00D216F2">
        <w:rPr>
          <w:u w:val="single"/>
        </w:rPr>
        <w:t>Volcanoes in Canada</w:t>
      </w:r>
    </w:p>
    <w:p w14:paraId="6B34FB76" w14:textId="77777777" w:rsidR="00D216F2" w:rsidRPr="000D49AB" w:rsidRDefault="00D216F2" w:rsidP="0062721A">
      <w:pPr>
        <w:pStyle w:val="ListParagraph"/>
        <w:numPr>
          <w:ilvl w:val="0"/>
          <w:numId w:val="14"/>
        </w:numPr>
        <w:ind w:left="360"/>
        <w:rPr>
          <w:color w:val="000000" w:themeColor="text1"/>
          <w:highlight w:val="green"/>
        </w:rPr>
      </w:pPr>
      <w:r w:rsidRPr="000D49AB">
        <w:rPr>
          <w:color w:val="000000" w:themeColor="text1"/>
          <w:highlight w:val="green"/>
          <w:shd w:val="clear" w:color="auto" w:fill="FFFFFF"/>
        </w:rPr>
        <w:t>B.C. is home to five volcanic belts, which include many of Canada's volcanoes that are less than five million years old</w:t>
      </w:r>
    </w:p>
    <w:p w14:paraId="24254ADC" w14:textId="77777777" w:rsidR="00D216F2" w:rsidRPr="000D49AB" w:rsidRDefault="00D216F2" w:rsidP="0062721A">
      <w:pPr>
        <w:pStyle w:val="ListParagraph"/>
        <w:numPr>
          <w:ilvl w:val="0"/>
          <w:numId w:val="14"/>
        </w:numPr>
        <w:ind w:left="360"/>
        <w:rPr>
          <w:color w:val="000000" w:themeColor="text1"/>
          <w:highlight w:val="green"/>
        </w:rPr>
      </w:pPr>
      <w:r w:rsidRPr="000D49AB">
        <w:rPr>
          <w:color w:val="000000" w:themeColor="text1"/>
          <w:highlight w:val="green"/>
          <w:shd w:val="clear" w:color="auto" w:fill="FFFFFF"/>
        </w:rPr>
        <w:t>there have been at least 49 volcanic eruptions in British Columbia and the Yukon Territory during the last 10,000 years.</w:t>
      </w:r>
    </w:p>
    <w:p w14:paraId="6A3226C6" w14:textId="62D2713D" w:rsidR="00D216F2" w:rsidRPr="000D49AB" w:rsidRDefault="00D216F2" w:rsidP="0062721A">
      <w:pPr>
        <w:pStyle w:val="ListParagraph"/>
        <w:numPr>
          <w:ilvl w:val="0"/>
          <w:numId w:val="13"/>
        </w:numPr>
        <w:ind w:left="360"/>
        <w:rPr>
          <w:highlight w:val="yellow"/>
        </w:rPr>
      </w:pPr>
      <w:r w:rsidRPr="000D49AB">
        <w:rPr>
          <w:highlight w:val="yellow"/>
        </w:rPr>
        <w:t>Garibaldi Volcano: a stratovolcano locating 66km north of Vancouver. Canada’s best-known volcano, and part of the active Cascade Range</w:t>
      </w:r>
    </w:p>
    <w:p w14:paraId="44D8B658" w14:textId="00B90F73" w:rsidR="00D216F2" w:rsidRPr="00D216F2" w:rsidRDefault="00D216F2" w:rsidP="0062721A">
      <w:pPr>
        <w:pStyle w:val="ListParagraph"/>
        <w:numPr>
          <w:ilvl w:val="0"/>
          <w:numId w:val="13"/>
        </w:numPr>
        <w:ind w:left="360"/>
      </w:pPr>
      <w:r w:rsidRPr="000D49AB">
        <w:rPr>
          <w:highlight w:val="yellow"/>
        </w:rPr>
        <w:t>Mount Garibaldi</w:t>
      </w:r>
      <w:r w:rsidRPr="000D49AB">
        <w:rPr>
          <w:rStyle w:val="apple-converted-space"/>
          <w:rFonts w:ascii="Arial" w:hAnsi="Arial" w:cs="Arial"/>
          <w:color w:val="222222"/>
          <w:highlight w:val="yellow"/>
          <w:shd w:val="clear" w:color="auto" w:fill="FFFFFF"/>
        </w:rPr>
        <w:t> </w:t>
      </w:r>
      <w:r w:rsidRPr="000D49AB">
        <w:rPr>
          <w:highlight w:val="yellow"/>
          <w:shd w:val="clear" w:color="auto" w:fill="FFFFFF"/>
        </w:rPr>
        <w:t>has its origins in the Cascadia subduction zone</w:t>
      </w:r>
      <w:r w:rsidRPr="00D216F2">
        <w:rPr>
          <w:shd w:val="clear" w:color="auto" w:fill="FFFFFF"/>
        </w:rPr>
        <w:t>—a long</w:t>
      </w:r>
      <w:r w:rsidRPr="00D216F2">
        <w:rPr>
          <w:rStyle w:val="apple-converted-space"/>
          <w:rFonts w:ascii="Arial" w:hAnsi="Arial" w:cs="Arial"/>
          <w:color w:val="222222"/>
          <w:shd w:val="clear" w:color="auto" w:fill="FFFFFF"/>
        </w:rPr>
        <w:t> </w:t>
      </w:r>
      <w:r w:rsidRPr="00D216F2">
        <w:rPr>
          <w:b/>
          <w:bCs/>
        </w:rPr>
        <w:t>convergent plate boundary</w:t>
      </w:r>
      <w:r w:rsidRPr="00D216F2">
        <w:rPr>
          <w:rStyle w:val="apple-converted-space"/>
          <w:rFonts w:ascii="Arial" w:hAnsi="Arial" w:cs="Arial"/>
          <w:color w:val="222222"/>
          <w:shd w:val="clear" w:color="auto" w:fill="FFFFFF"/>
        </w:rPr>
        <w:t> </w:t>
      </w:r>
      <w:r w:rsidRPr="00D216F2">
        <w:rPr>
          <w:shd w:val="clear" w:color="auto" w:fill="FFFFFF"/>
        </w:rPr>
        <w:t>that stretches from mid-Vancouver Island to Northern California</w:t>
      </w:r>
      <w:r>
        <w:rPr>
          <w:shd w:val="clear" w:color="auto" w:fill="FFFFFF"/>
        </w:rPr>
        <w:t>.</w:t>
      </w:r>
    </w:p>
    <w:p w14:paraId="56924F12" w14:textId="49190095" w:rsidR="00D216F2" w:rsidRDefault="00D216F2" w:rsidP="00D216F2"/>
    <w:p w14:paraId="5F383BFA" w14:textId="56B3B999" w:rsidR="00D216F2" w:rsidRDefault="00D216F2" w:rsidP="00D216F2">
      <w:pPr>
        <w:rPr>
          <w:u w:val="single"/>
        </w:rPr>
      </w:pPr>
      <w:r w:rsidRPr="00D216F2">
        <w:rPr>
          <w:u w:val="single"/>
        </w:rPr>
        <w:t>Measuring the Volcanic Hazard</w:t>
      </w:r>
    </w:p>
    <w:p w14:paraId="47E402B7" w14:textId="329BAE00" w:rsidR="00D216F2" w:rsidRPr="000D49AB" w:rsidRDefault="00D216F2" w:rsidP="0062721A">
      <w:pPr>
        <w:pStyle w:val="ListParagraph"/>
        <w:numPr>
          <w:ilvl w:val="0"/>
          <w:numId w:val="13"/>
        </w:numPr>
        <w:ind w:left="360"/>
        <w:rPr>
          <w:highlight w:val="green"/>
        </w:rPr>
      </w:pPr>
      <w:r w:rsidRPr="000D49AB">
        <w:rPr>
          <w:highlight w:val="green"/>
        </w:rPr>
        <w:t>Energy released is measure by volcanic explosivity index (</w:t>
      </w:r>
      <w:r w:rsidR="000D49AB" w:rsidRPr="000D49AB">
        <w:rPr>
          <w:highlight w:val="green"/>
        </w:rPr>
        <w:t>VEI</w:t>
      </w:r>
      <w:r w:rsidRPr="000D49AB">
        <w:rPr>
          <w:highlight w:val="green"/>
        </w:rPr>
        <w:t>)</w:t>
      </w:r>
    </w:p>
    <w:p w14:paraId="1F2614AC" w14:textId="7551BD28" w:rsidR="00D216F2" w:rsidRPr="000D49AB" w:rsidRDefault="00D216F2" w:rsidP="0062721A">
      <w:pPr>
        <w:pStyle w:val="ListParagraph"/>
        <w:numPr>
          <w:ilvl w:val="0"/>
          <w:numId w:val="13"/>
        </w:numPr>
        <w:ind w:left="360"/>
        <w:rPr>
          <w:highlight w:val="green"/>
        </w:rPr>
      </w:pPr>
      <w:r w:rsidRPr="000D49AB">
        <w:rPr>
          <w:highlight w:val="green"/>
        </w:rPr>
        <w:t>It is a measure of the volume of material erupted and the height of the ash plume</w:t>
      </w:r>
    </w:p>
    <w:p w14:paraId="6D64254F" w14:textId="6E86036F" w:rsidR="00D216F2" w:rsidRPr="000D49AB" w:rsidRDefault="00D216F2" w:rsidP="0062721A">
      <w:pPr>
        <w:pStyle w:val="ListParagraph"/>
        <w:numPr>
          <w:ilvl w:val="0"/>
          <w:numId w:val="13"/>
        </w:numPr>
        <w:ind w:left="360"/>
        <w:rPr>
          <w:highlight w:val="green"/>
        </w:rPr>
      </w:pPr>
      <w:r w:rsidRPr="000D49AB">
        <w:rPr>
          <w:highlight w:val="green"/>
        </w:rPr>
        <w:t>The lowest measure is 0 which represents a non-explosive event and interestingly there is no upper limit to this scale.</w:t>
      </w:r>
    </w:p>
    <w:p w14:paraId="04E7A0E0" w14:textId="0A448E92" w:rsidR="00D216F2" w:rsidRDefault="00D216F2" w:rsidP="00D216F2"/>
    <w:p w14:paraId="031E2413" w14:textId="3C0A1E7D" w:rsidR="00D216F2" w:rsidRDefault="00D216F2" w:rsidP="00D216F2">
      <w:pPr>
        <w:rPr>
          <w:u w:val="single"/>
        </w:rPr>
      </w:pPr>
      <w:r w:rsidRPr="00D216F2">
        <w:rPr>
          <w:u w:val="single"/>
        </w:rPr>
        <w:t>Volcanic Hazards</w:t>
      </w:r>
    </w:p>
    <w:p w14:paraId="0E597B4E" w14:textId="3701DBAA" w:rsidR="00D216F2" w:rsidRPr="000D49AB" w:rsidRDefault="00D216F2" w:rsidP="0062721A">
      <w:pPr>
        <w:pStyle w:val="ListParagraph"/>
        <w:numPr>
          <w:ilvl w:val="0"/>
          <w:numId w:val="13"/>
        </w:numPr>
        <w:ind w:left="360"/>
        <w:rPr>
          <w:highlight w:val="green"/>
        </w:rPr>
      </w:pPr>
      <w:r w:rsidRPr="000D49AB">
        <w:rPr>
          <w:highlight w:val="green"/>
        </w:rPr>
        <w:t>primarily involve the movement of material away from the centre of the volcano and contact with surrounding buildings, crops, and population.</w:t>
      </w:r>
    </w:p>
    <w:p w14:paraId="5D54E7EB" w14:textId="6F3706BF" w:rsidR="00D216F2" w:rsidRPr="000D49AB" w:rsidRDefault="00D216F2" w:rsidP="0062721A">
      <w:pPr>
        <w:pStyle w:val="ListParagraph"/>
        <w:numPr>
          <w:ilvl w:val="0"/>
          <w:numId w:val="13"/>
        </w:numPr>
        <w:ind w:left="360"/>
        <w:rPr>
          <w:highlight w:val="yellow"/>
        </w:rPr>
      </w:pPr>
      <w:r w:rsidRPr="000D49AB">
        <w:rPr>
          <w:highlight w:val="yellow"/>
        </w:rPr>
        <w:t>Lava Flows</w:t>
      </w:r>
    </w:p>
    <w:p w14:paraId="2F26F2BD" w14:textId="77777777" w:rsidR="00D216F2" w:rsidRDefault="00D216F2" w:rsidP="0062721A">
      <w:pPr>
        <w:pStyle w:val="ListParagraph"/>
        <w:numPr>
          <w:ilvl w:val="0"/>
          <w:numId w:val="15"/>
        </w:numPr>
      </w:pPr>
      <w:r>
        <w:t>Slow moving — usually not life threatening</w:t>
      </w:r>
    </w:p>
    <w:p w14:paraId="043B06EB" w14:textId="77777777" w:rsidR="00D216F2" w:rsidRDefault="00D216F2" w:rsidP="0062721A">
      <w:pPr>
        <w:pStyle w:val="ListParagraph"/>
        <w:numPr>
          <w:ilvl w:val="0"/>
          <w:numId w:val="15"/>
        </w:numPr>
      </w:pPr>
      <w:r>
        <w:t>Environment and property damage — momentum of moving flow, heat destroys trees, crops, houses</w:t>
      </w:r>
    </w:p>
    <w:p w14:paraId="731D8548" w14:textId="3BEE4D87" w:rsidR="00D216F2" w:rsidRPr="000D49AB" w:rsidRDefault="00D216F2" w:rsidP="0062721A">
      <w:pPr>
        <w:pStyle w:val="ListParagraph"/>
        <w:numPr>
          <w:ilvl w:val="0"/>
          <w:numId w:val="16"/>
        </w:numPr>
        <w:rPr>
          <w:highlight w:val="yellow"/>
        </w:rPr>
      </w:pPr>
      <w:r w:rsidRPr="000D49AB">
        <w:rPr>
          <w:highlight w:val="yellow"/>
        </w:rPr>
        <w:t>Pillow lava flows</w:t>
      </w:r>
    </w:p>
    <w:p w14:paraId="4E8F04F4" w14:textId="77777777" w:rsidR="00D216F2" w:rsidRDefault="00D216F2" w:rsidP="0062721A">
      <w:pPr>
        <w:pStyle w:val="ListParagraph"/>
        <w:numPr>
          <w:ilvl w:val="0"/>
          <w:numId w:val="16"/>
        </w:numPr>
        <w:ind w:left="1080"/>
      </w:pPr>
      <w:r>
        <w:t>elongated, interconnected flow lobes that are elliptical or circular in cross-section</w:t>
      </w:r>
    </w:p>
    <w:p w14:paraId="5FBDF0C3" w14:textId="77777777" w:rsidR="00D216F2" w:rsidRDefault="00D216F2" w:rsidP="0062721A">
      <w:pPr>
        <w:pStyle w:val="ListParagraph"/>
        <w:numPr>
          <w:ilvl w:val="0"/>
          <w:numId w:val="16"/>
        </w:numPr>
        <w:ind w:left="1080"/>
      </w:pPr>
      <w:r>
        <w:t>volumetrically the most abundant type</w:t>
      </w:r>
      <w:r w:rsidRPr="000D49AB">
        <w:rPr>
          <w:highlight w:val="yellow"/>
        </w:rPr>
        <w:t>; they erupt at mid-ocean ridges and make up the submarine portion of seamounts and large intraplate volcanoes</w:t>
      </w:r>
    </w:p>
    <w:p w14:paraId="14CA46CE" w14:textId="7E415948" w:rsidR="00D216F2" w:rsidRPr="000D49AB" w:rsidRDefault="00D216F2" w:rsidP="0062721A">
      <w:pPr>
        <w:pStyle w:val="ListParagraph"/>
        <w:numPr>
          <w:ilvl w:val="0"/>
          <w:numId w:val="16"/>
        </w:numPr>
        <w:rPr>
          <w:highlight w:val="yellow"/>
        </w:rPr>
      </w:pPr>
      <w:r w:rsidRPr="000D49AB">
        <w:rPr>
          <w:highlight w:val="yellow"/>
        </w:rPr>
        <w:t>Pahoehoe lava flows</w:t>
      </w:r>
    </w:p>
    <w:p w14:paraId="2F0AF7C5" w14:textId="77777777" w:rsidR="00D216F2" w:rsidRDefault="00D216F2" w:rsidP="0062721A">
      <w:pPr>
        <w:pStyle w:val="ListParagraph"/>
        <w:numPr>
          <w:ilvl w:val="0"/>
          <w:numId w:val="16"/>
        </w:numPr>
        <w:ind w:left="1080"/>
      </w:pPr>
      <w:r>
        <w:t>characterized by a smooth, billowy, or ropy surface</w:t>
      </w:r>
    </w:p>
    <w:p w14:paraId="52D01D7A" w14:textId="77777777" w:rsidR="00D216F2" w:rsidRDefault="00D216F2" w:rsidP="0062721A">
      <w:pPr>
        <w:pStyle w:val="ListParagraph"/>
        <w:numPr>
          <w:ilvl w:val="0"/>
          <w:numId w:val="16"/>
        </w:numPr>
        <w:ind w:left="1080"/>
      </w:pPr>
      <w:r>
        <w:t>ropy surface develops when a thin skin of cooler lava at the surface of the flow is pushed into folds by the faster moving, fluid lava just below the surface</w:t>
      </w:r>
    </w:p>
    <w:p w14:paraId="1507B427" w14:textId="77777777" w:rsidR="00D216F2" w:rsidRDefault="00D216F2" w:rsidP="0062721A">
      <w:pPr>
        <w:pStyle w:val="ListParagraph"/>
        <w:numPr>
          <w:ilvl w:val="0"/>
          <w:numId w:val="16"/>
        </w:numPr>
        <w:ind w:left="1080"/>
      </w:pPr>
      <w:r>
        <w:t>flows tend to be relatively thin, from a few inches to a few feet thick</w:t>
      </w:r>
    </w:p>
    <w:p w14:paraId="6397060C" w14:textId="27899632" w:rsidR="00D216F2" w:rsidRPr="000D49AB" w:rsidRDefault="00D216F2" w:rsidP="0062721A">
      <w:pPr>
        <w:pStyle w:val="ListParagraph"/>
        <w:numPr>
          <w:ilvl w:val="0"/>
          <w:numId w:val="16"/>
        </w:numPr>
        <w:rPr>
          <w:highlight w:val="yellow"/>
        </w:rPr>
      </w:pPr>
      <w:r w:rsidRPr="000D49AB">
        <w:rPr>
          <w:highlight w:val="yellow"/>
        </w:rPr>
        <w:t>Aa lava flows</w:t>
      </w:r>
    </w:p>
    <w:p w14:paraId="33CFD7F2" w14:textId="77777777" w:rsidR="00D216F2" w:rsidRDefault="00D216F2" w:rsidP="0062721A">
      <w:pPr>
        <w:pStyle w:val="ListParagraph"/>
        <w:numPr>
          <w:ilvl w:val="0"/>
          <w:numId w:val="16"/>
        </w:numPr>
        <w:ind w:left="1080"/>
      </w:pPr>
      <w:r>
        <w:t>characterized by a rough, jagged surface</w:t>
      </w:r>
    </w:p>
    <w:p w14:paraId="42ED1395" w14:textId="08A1418F" w:rsidR="00D216F2" w:rsidRDefault="00D216F2" w:rsidP="0062721A">
      <w:pPr>
        <w:pStyle w:val="ListParagraph"/>
        <w:numPr>
          <w:ilvl w:val="0"/>
          <w:numId w:val="16"/>
        </w:numPr>
        <w:ind w:left="1080"/>
      </w:pPr>
      <w:r>
        <w:t>flows advance much like the tread of a bulldozer.</w:t>
      </w:r>
    </w:p>
    <w:p w14:paraId="2D5CBF53" w14:textId="2A2A54BC" w:rsidR="00D216F2" w:rsidRPr="000D49AB" w:rsidRDefault="00D216F2" w:rsidP="0062721A">
      <w:pPr>
        <w:pStyle w:val="ListParagraph"/>
        <w:numPr>
          <w:ilvl w:val="0"/>
          <w:numId w:val="16"/>
        </w:numPr>
        <w:ind w:left="360"/>
        <w:rPr>
          <w:highlight w:val="yellow"/>
        </w:rPr>
      </w:pPr>
      <w:r w:rsidRPr="000D49AB">
        <w:rPr>
          <w:highlight w:val="yellow"/>
        </w:rPr>
        <w:t>Ash Fall</w:t>
      </w:r>
    </w:p>
    <w:p w14:paraId="1CCD734D" w14:textId="77777777" w:rsidR="00D216F2" w:rsidRDefault="00D216F2" w:rsidP="0062721A">
      <w:pPr>
        <w:pStyle w:val="ListParagraph"/>
        <w:numPr>
          <w:ilvl w:val="0"/>
          <w:numId w:val="17"/>
        </w:numPr>
      </w:pPr>
      <w:r w:rsidRPr="000D49AB">
        <w:t>Ash fall</w:t>
      </w:r>
      <w:r>
        <w:t xml:space="preserve"> consists of fine-grained fragmented debris, ash and abrasive volcanic glass. Large eruptions cover property and can cause breathing problems and plane crashes. </w:t>
      </w:r>
    </w:p>
    <w:p w14:paraId="10CCFFBB" w14:textId="77777777" w:rsidR="00D216F2" w:rsidRPr="000D49AB" w:rsidRDefault="00D216F2" w:rsidP="0062721A">
      <w:pPr>
        <w:pStyle w:val="ListParagraph"/>
        <w:numPr>
          <w:ilvl w:val="0"/>
          <w:numId w:val="17"/>
        </w:numPr>
        <w:rPr>
          <w:highlight w:val="green"/>
        </w:rPr>
      </w:pPr>
      <w:r w:rsidRPr="000D49AB">
        <w:rPr>
          <w:highlight w:val="green"/>
        </w:rPr>
        <w:lastRenderedPageBreak/>
        <w:t>Ash fall can create a number of hazards:</w:t>
      </w:r>
    </w:p>
    <w:p w14:paraId="237B6999" w14:textId="77777777" w:rsidR="00D216F2" w:rsidRPr="000D49AB" w:rsidRDefault="00D216F2" w:rsidP="0062721A">
      <w:pPr>
        <w:pStyle w:val="ListParagraph"/>
        <w:numPr>
          <w:ilvl w:val="0"/>
          <w:numId w:val="17"/>
        </w:numPr>
        <w:ind w:left="1080"/>
        <w:rPr>
          <w:highlight w:val="green"/>
        </w:rPr>
      </w:pPr>
      <w:r w:rsidRPr="000D49AB">
        <w:rPr>
          <w:highlight w:val="green"/>
        </w:rPr>
        <w:t>Surface water contaminated by sediment</w:t>
      </w:r>
    </w:p>
    <w:p w14:paraId="508EE30E" w14:textId="77777777" w:rsidR="00D216F2" w:rsidRPr="000D49AB" w:rsidRDefault="00D216F2" w:rsidP="0062721A">
      <w:pPr>
        <w:pStyle w:val="ListParagraph"/>
        <w:numPr>
          <w:ilvl w:val="0"/>
          <w:numId w:val="17"/>
        </w:numPr>
        <w:ind w:left="1080"/>
        <w:rPr>
          <w:highlight w:val="green"/>
        </w:rPr>
      </w:pPr>
      <w:r w:rsidRPr="000D49AB">
        <w:rPr>
          <w:highlight w:val="green"/>
        </w:rPr>
        <w:t>Structural damage to buildings</w:t>
      </w:r>
    </w:p>
    <w:p w14:paraId="14A96D13" w14:textId="77777777" w:rsidR="00D216F2" w:rsidRPr="000D49AB" w:rsidRDefault="00D216F2" w:rsidP="0062721A">
      <w:pPr>
        <w:pStyle w:val="ListParagraph"/>
        <w:numPr>
          <w:ilvl w:val="0"/>
          <w:numId w:val="17"/>
        </w:numPr>
        <w:ind w:left="1080"/>
        <w:rPr>
          <w:highlight w:val="green"/>
        </w:rPr>
      </w:pPr>
      <w:r w:rsidRPr="000D49AB">
        <w:rPr>
          <w:highlight w:val="green"/>
        </w:rPr>
        <w:t>Health hazards — irritation to respiratory system and eyes</w:t>
      </w:r>
    </w:p>
    <w:p w14:paraId="42CA3557" w14:textId="77777777" w:rsidR="00D216F2" w:rsidRPr="000D49AB" w:rsidRDefault="00D216F2" w:rsidP="0062721A">
      <w:pPr>
        <w:pStyle w:val="ListParagraph"/>
        <w:numPr>
          <w:ilvl w:val="0"/>
          <w:numId w:val="17"/>
        </w:numPr>
        <w:ind w:left="1080"/>
        <w:rPr>
          <w:highlight w:val="green"/>
        </w:rPr>
      </w:pPr>
      <w:r w:rsidRPr="000D49AB">
        <w:rPr>
          <w:highlight w:val="green"/>
        </w:rPr>
        <w:t>Silica-rich ash forms a coating in jet engines leading to engine failure</w:t>
      </w:r>
    </w:p>
    <w:p w14:paraId="626D105D" w14:textId="77777777" w:rsidR="00D216F2" w:rsidRPr="000D49AB" w:rsidRDefault="00D216F2" w:rsidP="0062721A">
      <w:pPr>
        <w:pStyle w:val="ListParagraph"/>
        <w:numPr>
          <w:ilvl w:val="0"/>
          <w:numId w:val="17"/>
        </w:numPr>
        <w:ind w:left="1080"/>
        <w:rPr>
          <w:highlight w:val="green"/>
        </w:rPr>
      </w:pPr>
      <w:r w:rsidRPr="000D49AB">
        <w:rPr>
          <w:highlight w:val="green"/>
        </w:rPr>
        <w:t>Destroys crops and trees</w:t>
      </w:r>
    </w:p>
    <w:p w14:paraId="6B406F42" w14:textId="441DFF8D" w:rsidR="00D216F2" w:rsidRPr="000D49AB" w:rsidRDefault="00D216F2" w:rsidP="0062721A">
      <w:pPr>
        <w:pStyle w:val="ListParagraph"/>
        <w:numPr>
          <w:ilvl w:val="0"/>
          <w:numId w:val="17"/>
        </w:numPr>
        <w:ind w:left="360"/>
        <w:rPr>
          <w:highlight w:val="yellow"/>
        </w:rPr>
      </w:pPr>
      <w:r w:rsidRPr="000D49AB">
        <w:rPr>
          <w:highlight w:val="yellow"/>
        </w:rPr>
        <w:t>Pyroclastic Flow</w:t>
      </w:r>
    </w:p>
    <w:p w14:paraId="10ED3F4F" w14:textId="00530AE0" w:rsidR="00D216F2" w:rsidRPr="000D49AB" w:rsidRDefault="00D216F2" w:rsidP="0062721A">
      <w:pPr>
        <w:pStyle w:val="ListParagraph"/>
        <w:numPr>
          <w:ilvl w:val="0"/>
          <w:numId w:val="17"/>
        </w:numPr>
        <w:rPr>
          <w:highlight w:val="yellow"/>
        </w:rPr>
      </w:pPr>
      <w:r w:rsidRPr="000D49AB">
        <w:rPr>
          <w:highlight w:val="yellow"/>
        </w:rPr>
        <w:t>Explosive volcanoes produce an incinerating mixture of gas and debris measuring between 700°—1000°C called</w:t>
      </w:r>
      <w:r w:rsidRPr="000D49AB">
        <w:rPr>
          <w:rStyle w:val="apple-converted-space"/>
          <w:rFonts w:ascii="Verdana" w:hAnsi="Verdana"/>
          <w:color w:val="333333"/>
          <w:sz w:val="20"/>
          <w:szCs w:val="20"/>
          <w:highlight w:val="yellow"/>
        </w:rPr>
        <w:t> </w:t>
      </w:r>
      <w:r w:rsidRPr="000D49AB">
        <w:rPr>
          <w:highlight w:val="yellow"/>
        </w:rPr>
        <w:t>pyroclastic flow.</w:t>
      </w:r>
      <w:r w:rsidRPr="000D49AB">
        <w:rPr>
          <w:rStyle w:val="apple-converted-space"/>
          <w:rFonts w:ascii="Verdana" w:hAnsi="Verdana"/>
          <w:color w:val="333333"/>
          <w:sz w:val="20"/>
          <w:szCs w:val="20"/>
          <w:highlight w:val="yellow"/>
        </w:rPr>
        <w:t> </w:t>
      </w:r>
    </w:p>
    <w:p w14:paraId="2CB1C145" w14:textId="789C0955" w:rsidR="00D216F2" w:rsidRPr="000D49AB" w:rsidRDefault="00D216F2" w:rsidP="0062721A">
      <w:pPr>
        <w:pStyle w:val="ListParagraph"/>
        <w:numPr>
          <w:ilvl w:val="0"/>
          <w:numId w:val="17"/>
        </w:numPr>
        <w:rPr>
          <w:highlight w:val="green"/>
        </w:rPr>
      </w:pPr>
      <w:r w:rsidRPr="000D49AB">
        <w:rPr>
          <w:highlight w:val="green"/>
        </w:rPr>
        <w:t>This fast-moving (150 km/h) flow burns everything in its path as it moves down the flank of the volcano. The flow can erupt vertically or from the side, which is a more deadly, concentrated flow</w:t>
      </w:r>
    </w:p>
    <w:p w14:paraId="6FE5FE9E" w14:textId="1C9380F5" w:rsidR="00D216F2" w:rsidRDefault="00D216F2" w:rsidP="0062721A">
      <w:pPr>
        <w:pStyle w:val="ListParagraph"/>
        <w:numPr>
          <w:ilvl w:val="0"/>
          <w:numId w:val="17"/>
        </w:numPr>
      </w:pPr>
      <w:r w:rsidRPr="000D49AB">
        <w:rPr>
          <w:highlight w:val="green"/>
        </w:rPr>
        <w:t>The hazards from pyroclastic flow include</w:t>
      </w:r>
      <w:r>
        <w:t>:</w:t>
      </w:r>
    </w:p>
    <w:p w14:paraId="6565D8D9" w14:textId="77777777" w:rsidR="00D216F2" w:rsidRDefault="00D216F2" w:rsidP="0062721A">
      <w:pPr>
        <w:pStyle w:val="ListParagraph"/>
        <w:numPr>
          <w:ilvl w:val="0"/>
          <w:numId w:val="18"/>
        </w:numPr>
        <w:ind w:left="1080"/>
      </w:pPr>
      <w:r>
        <w:t>destruction of structures and death by direct contact</w:t>
      </w:r>
    </w:p>
    <w:p w14:paraId="0F3CFAF1" w14:textId="77777777" w:rsidR="00D216F2" w:rsidRDefault="00D216F2" w:rsidP="0062721A">
      <w:pPr>
        <w:pStyle w:val="ListParagraph"/>
        <w:numPr>
          <w:ilvl w:val="0"/>
          <w:numId w:val="18"/>
        </w:numPr>
        <w:ind w:left="1080"/>
      </w:pPr>
      <w:r>
        <w:t>buried sites with a large concentration of hot rock debris</w:t>
      </w:r>
    </w:p>
    <w:p w14:paraId="31739790" w14:textId="77777777" w:rsidR="00D216F2" w:rsidRDefault="00D216F2" w:rsidP="0062721A">
      <w:pPr>
        <w:pStyle w:val="ListParagraph"/>
        <w:numPr>
          <w:ilvl w:val="0"/>
          <w:numId w:val="18"/>
        </w:numPr>
        <w:ind w:left="1080"/>
      </w:pPr>
      <w:r>
        <w:t>melted snow and ice form lahars</w:t>
      </w:r>
    </w:p>
    <w:p w14:paraId="3A8A4901" w14:textId="77777777" w:rsidR="00D216F2" w:rsidRDefault="00D216F2" w:rsidP="0062721A">
      <w:pPr>
        <w:pStyle w:val="ListParagraph"/>
        <w:numPr>
          <w:ilvl w:val="0"/>
          <w:numId w:val="18"/>
        </w:numPr>
        <w:ind w:left="1080"/>
      </w:pPr>
      <w:r>
        <w:t>burnt forests, crops and buildings</w:t>
      </w:r>
    </w:p>
    <w:p w14:paraId="679F3554" w14:textId="5E6C8B37" w:rsidR="00D216F2" w:rsidRPr="000D49AB" w:rsidRDefault="00D216F2" w:rsidP="0062721A">
      <w:pPr>
        <w:pStyle w:val="ListParagraph"/>
        <w:numPr>
          <w:ilvl w:val="0"/>
          <w:numId w:val="17"/>
        </w:numPr>
        <w:ind w:left="360"/>
        <w:rPr>
          <w:highlight w:val="yellow"/>
        </w:rPr>
      </w:pPr>
      <w:r w:rsidRPr="000D49AB">
        <w:rPr>
          <w:highlight w:val="yellow"/>
        </w:rPr>
        <w:t>Lahar – Volcanic Mudflow</w:t>
      </w:r>
    </w:p>
    <w:p w14:paraId="0525A941" w14:textId="604E8087" w:rsidR="00D216F2" w:rsidRDefault="00D216F2" w:rsidP="0062721A">
      <w:pPr>
        <w:pStyle w:val="ListParagraph"/>
        <w:numPr>
          <w:ilvl w:val="0"/>
          <w:numId w:val="17"/>
        </w:numPr>
      </w:pPr>
      <w:r>
        <w:t>Indonesian for mudflow</w:t>
      </w:r>
    </w:p>
    <w:p w14:paraId="47FF0E91" w14:textId="77777777" w:rsidR="00D216F2" w:rsidRDefault="00D216F2" w:rsidP="0062721A">
      <w:pPr>
        <w:pStyle w:val="ListParagraph"/>
        <w:numPr>
          <w:ilvl w:val="0"/>
          <w:numId w:val="19"/>
        </w:numPr>
      </w:pPr>
      <w:r w:rsidRPr="00D216F2">
        <w:t>A lahar is a mixture of water and volcanic debris. The source of water can come from groundwater, melting ice or precipitation</w:t>
      </w:r>
      <w:r w:rsidRPr="000D49AB">
        <w:rPr>
          <w:highlight w:val="green"/>
        </w:rPr>
        <w:t>. The hazard of a lahar is related to moisture conditions</w:t>
      </w:r>
    </w:p>
    <w:p w14:paraId="58041127" w14:textId="63914ED1" w:rsidR="00D216F2" w:rsidRPr="000D49AB" w:rsidRDefault="00D216F2" w:rsidP="0062721A">
      <w:pPr>
        <w:pStyle w:val="ListParagraph"/>
        <w:numPr>
          <w:ilvl w:val="0"/>
          <w:numId w:val="19"/>
        </w:numPr>
        <w:rPr>
          <w:highlight w:val="green"/>
        </w:rPr>
      </w:pPr>
      <w:r w:rsidRPr="000D49AB">
        <w:rPr>
          <w:highlight w:val="green"/>
        </w:rPr>
        <w:t>One way to prepare for this hazard is to map the possible distribution of flows.</w:t>
      </w:r>
    </w:p>
    <w:p w14:paraId="5889A5A7" w14:textId="3DB9F65D" w:rsidR="00D216F2" w:rsidRDefault="00D216F2" w:rsidP="0062721A">
      <w:pPr>
        <w:pStyle w:val="ListParagraph"/>
        <w:numPr>
          <w:ilvl w:val="0"/>
          <w:numId w:val="19"/>
        </w:numPr>
      </w:pPr>
      <w:proofErr w:type="spellStart"/>
      <w:r>
        <w:t>Nevado</w:t>
      </w:r>
      <w:proofErr w:type="spellEnd"/>
      <w:r>
        <w:t xml:space="preserve"> del Ruiz Volcano</w:t>
      </w:r>
    </w:p>
    <w:p w14:paraId="1E8C802F" w14:textId="55949F14" w:rsidR="00D216F2" w:rsidRDefault="00D216F2" w:rsidP="0062721A">
      <w:pPr>
        <w:pStyle w:val="ListParagraph"/>
        <w:numPr>
          <w:ilvl w:val="0"/>
          <w:numId w:val="19"/>
        </w:numPr>
        <w:ind w:left="1080"/>
      </w:pPr>
      <w:r>
        <w:t>23,000 deaths</w:t>
      </w:r>
    </w:p>
    <w:p w14:paraId="41A792BD" w14:textId="7CC00F21" w:rsidR="00D216F2" w:rsidRDefault="00D216F2" w:rsidP="0062721A">
      <w:pPr>
        <w:pStyle w:val="ListParagraph"/>
        <w:numPr>
          <w:ilvl w:val="0"/>
          <w:numId w:val="19"/>
        </w:numPr>
        <w:ind w:left="1080"/>
      </w:pPr>
      <w:r>
        <w:t>Activity lasted from November into the next year (not specified)</w:t>
      </w:r>
    </w:p>
    <w:p w14:paraId="6F116BDB" w14:textId="6355F84F" w:rsidR="00D216F2" w:rsidRDefault="00D216F2" w:rsidP="0062721A">
      <w:pPr>
        <w:pStyle w:val="ListParagraph"/>
        <w:numPr>
          <w:ilvl w:val="0"/>
          <w:numId w:val="19"/>
        </w:numPr>
        <w:ind w:left="1080"/>
      </w:pPr>
      <w:r>
        <w:t xml:space="preserve">Lessons learned </w:t>
      </w:r>
      <w:r>
        <w:sym w:font="Wingdings" w:char="F0E0"/>
      </w:r>
      <w:r>
        <w:t xml:space="preserve"> formation of Volcano Disaster Assistance Program.</w:t>
      </w:r>
    </w:p>
    <w:p w14:paraId="6B8F3EA6" w14:textId="70844EC9" w:rsidR="00D216F2" w:rsidRDefault="00D216F2" w:rsidP="0062721A">
      <w:pPr>
        <w:pStyle w:val="ListParagraph"/>
        <w:numPr>
          <w:ilvl w:val="0"/>
          <w:numId w:val="20"/>
        </w:numPr>
        <w:ind w:left="1440"/>
      </w:pPr>
      <w:r w:rsidRPr="00D216F2">
        <w:rPr>
          <w:shd w:val="clear" w:color="auto" w:fill="FFFFFF"/>
        </w:rPr>
        <w:t>maintains a response team and cache of equipment to respond quickly.</w:t>
      </w:r>
    </w:p>
    <w:p w14:paraId="7423D31A" w14:textId="4AD80E17" w:rsidR="00D216F2" w:rsidRDefault="00D216F2" w:rsidP="0062721A">
      <w:pPr>
        <w:pStyle w:val="ListParagraph"/>
        <w:numPr>
          <w:ilvl w:val="0"/>
          <w:numId w:val="19"/>
        </w:numPr>
        <w:ind w:left="1440"/>
      </w:pPr>
      <w:r>
        <w:t>Set up instruments to determine if an eruption was imminent</w:t>
      </w:r>
    </w:p>
    <w:p w14:paraId="5DA16EC8" w14:textId="7D397B98" w:rsidR="00D216F2" w:rsidRDefault="00D216F2" w:rsidP="0062721A">
      <w:pPr>
        <w:pStyle w:val="ListParagraph"/>
        <w:numPr>
          <w:ilvl w:val="0"/>
          <w:numId w:val="19"/>
        </w:numPr>
        <w:ind w:left="1440"/>
      </w:pPr>
      <w:r>
        <w:t>Development of response plans and hazard maps</w:t>
      </w:r>
    </w:p>
    <w:p w14:paraId="21477D9E" w14:textId="30D27602" w:rsidR="00D216F2" w:rsidRPr="000D49AB" w:rsidRDefault="00D216F2" w:rsidP="0062721A">
      <w:pPr>
        <w:pStyle w:val="ListParagraph"/>
        <w:numPr>
          <w:ilvl w:val="0"/>
          <w:numId w:val="19"/>
        </w:numPr>
        <w:ind w:left="360"/>
        <w:rPr>
          <w:highlight w:val="yellow"/>
        </w:rPr>
      </w:pPr>
      <w:r w:rsidRPr="000D49AB">
        <w:rPr>
          <w:highlight w:val="yellow"/>
        </w:rPr>
        <w:t>Poisonous Gases</w:t>
      </w:r>
    </w:p>
    <w:p w14:paraId="20401D98" w14:textId="725B6E61" w:rsidR="00D216F2" w:rsidRDefault="00D216F2" w:rsidP="0062721A">
      <w:pPr>
        <w:pStyle w:val="ListParagraph"/>
        <w:numPr>
          <w:ilvl w:val="0"/>
          <w:numId w:val="19"/>
        </w:numPr>
      </w:pPr>
      <w:r w:rsidRPr="00D216F2">
        <w:t>The main component of poisonous gases is water vapour</w:t>
      </w:r>
      <w:r>
        <w:t>. These gases reach toxic concentrations</w:t>
      </w:r>
    </w:p>
    <w:p w14:paraId="2AE0105F" w14:textId="21184685" w:rsidR="00D216F2" w:rsidRDefault="00D216F2" w:rsidP="0062721A">
      <w:pPr>
        <w:pStyle w:val="ListParagraph"/>
        <w:numPr>
          <w:ilvl w:val="0"/>
          <w:numId w:val="19"/>
        </w:numPr>
      </w:pPr>
      <w:r w:rsidRPr="00D216F2">
        <w:t>Other gases, such as hydrogen sulfide (H</w:t>
      </w:r>
      <w:r w:rsidRPr="00D216F2">
        <w:rPr>
          <w:vertAlign w:val="subscript"/>
        </w:rPr>
        <w:t>2</w:t>
      </w:r>
      <w:r w:rsidRPr="00D216F2">
        <w:t>S), sulphuric acid (H</w:t>
      </w:r>
      <w:r w:rsidRPr="00D216F2">
        <w:rPr>
          <w:vertAlign w:val="subscript"/>
        </w:rPr>
        <w:t>2</w:t>
      </w:r>
      <w:r w:rsidRPr="00D216F2">
        <w:t>SO</w:t>
      </w:r>
      <w:r w:rsidRPr="00D216F2">
        <w:rPr>
          <w:vertAlign w:val="subscript"/>
        </w:rPr>
        <w:t>4</w:t>
      </w:r>
      <w:r w:rsidRPr="00D216F2">
        <w:t>) and hydrochloric acid (HCl) are created which cause acid rain and burning in humans and vegetation.</w:t>
      </w:r>
    </w:p>
    <w:p w14:paraId="150600BF" w14:textId="48D4DCE9" w:rsidR="00D216F2" w:rsidRPr="000D49AB" w:rsidRDefault="00D216F2" w:rsidP="0062721A">
      <w:pPr>
        <w:pStyle w:val="ListParagraph"/>
        <w:numPr>
          <w:ilvl w:val="0"/>
          <w:numId w:val="19"/>
        </w:numPr>
        <w:ind w:left="360"/>
        <w:rPr>
          <w:highlight w:val="green"/>
        </w:rPr>
      </w:pPr>
      <w:r w:rsidRPr="000D49AB">
        <w:rPr>
          <w:highlight w:val="green"/>
        </w:rPr>
        <w:t>Vulnerability</w:t>
      </w:r>
    </w:p>
    <w:p w14:paraId="533ABBAF" w14:textId="77777777" w:rsidR="00D216F2" w:rsidRPr="000D49AB" w:rsidRDefault="00D216F2" w:rsidP="0062721A">
      <w:pPr>
        <w:pStyle w:val="ListParagraph"/>
        <w:numPr>
          <w:ilvl w:val="0"/>
          <w:numId w:val="19"/>
        </w:numPr>
        <w:rPr>
          <w:highlight w:val="green"/>
        </w:rPr>
      </w:pPr>
      <w:r w:rsidRPr="000D49AB">
        <w:rPr>
          <w:highlight w:val="green"/>
        </w:rPr>
        <w:t>For the most part, there is little question on who is vulnerable - everyone is at risk, regardless of age, wealth, race, etc. </w:t>
      </w:r>
    </w:p>
    <w:p w14:paraId="1773A514" w14:textId="099C7B81" w:rsidR="00D216F2" w:rsidRPr="000D49AB" w:rsidRDefault="00D216F2" w:rsidP="0062721A">
      <w:pPr>
        <w:pStyle w:val="ListParagraph"/>
        <w:numPr>
          <w:ilvl w:val="0"/>
          <w:numId w:val="19"/>
        </w:numPr>
        <w:rPr>
          <w:highlight w:val="green"/>
        </w:rPr>
      </w:pPr>
      <w:r w:rsidRPr="000D49AB">
        <w:rPr>
          <w:highlight w:val="green"/>
        </w:rPr>
        <w:t>Many studies on vulnerability regarding volcanoes focus more on the forces that first lead people to choose to live near a volcano and secondly why they ignore warnings and stay in harm’s way.</w:t>
      </w:r>
    </w:p>
    <w:p w14:paraId="477D2530" w14:textId="458DF40F" w:rsidR="00D216F2" w:rsidRDefault="00D216F2" w:rsidP="0062721A">
      <w:pPr>
        <w:pStyle w:val="ListParagraph"/>
        <w:numPr>
          <w:ilvl w:val="0"/>
          <w:numId w:val="19"/>
        </w:numPr>
      </w:pPr>
      <w:r w:rsidRPr="00D216F2">
        <w:t>There are still places on Earth where cultures have a strong spiritual and personal belief linked to volcanoes. As well, volcanoes present a mysterious and exciting hazard — the vision of lava flows, eruptions, etc. can attract thrill seekers in a similar way that tornadoes do.</w:t>
      </w:r>
    </w:p>
    <w:p w14:paraId="292BA146" w14:textId="3597DC1A" w:rsidR="00D216F2" w:rsidRDefault="00D216F2" w:rsidP="00D216F2"/>
    <w:p w14:paraId="1DE39914" w14:textId="7E274A57" w:rsidR="00D216F2" w:rsidRPr="00D216F2" w:rsidRDefault="00D216F2" w:rsidP="00D216F2">
      <w:pPr>
        <w:rPr>
          <w:u w:val="single"/>
        </w:rPr>
      </w:pPr>
      <w:r>
        <w:rPr>
          <w:u w:val="single"/>
        </w:rPr>
        <w:lastRenderedPageBreak/>
        <w:t>Predictions and Warnings</w:t>
      </w:r>
    </w:p>
    <w:p w14:paraId="3EA59ABA" w14:textId="17468B04" w:rsidR="00D216F2" w:rsidRPr="000D49AB" w:rsidRDefault="00D216F2" w:rsidP="0062721A">
      <w:pPr>
        <w:pStyle w:val="ListParagraph"/>
        <w:numPr>
          <w:ilvl w:val="0"/>
          <w:numId w:val="19"/>
        </w:numPr>
        <w:ind w:left="360"/>
        <w:rPr>
          <w:highlight w:val="yellow"/>
        </w:rPr>
      </w:pPr>
      <w:r w:rsidRPr="000D49AB">
        <w:rPr>
          <w:highlight w:val="yellow"/>
        </w:rPr>
        <w:t>Ground deformation – land surface monitoring</w:t>
      </w:r>
    </w:p>
    <w:p w14:paraId="02809217" w14:textId="77777777" w:rsidR="00D216F2" w:rsidRPr="000D49AB" w:rsidRDefault="00D216F2" w:rsidP="0062721A">
      <w:pPr>
        <w:pStyle w:val="ListParagraph"/>
        <w:numPr>
          <w:ilvl w:val="0"/>
          <w:numId w:val="19"/>
        </w:numPr>
        <w:rPr>
          <w:highlight w:val="green"/>
        </w:rPr>
      </w:pPr>
      <w:r w:rsidRPr="000D49AB">
        <w:rPr>
          <w:highlight w:val="green"/>
        </w:rPr>
        <w:t>One device is the tiltmeter</w:t>
      </w:r>
    </w:p>
    <w:p w14:paraId="19327DA2" w14:textId="77777777" w:rsidR="00D216F2" w:rsidRDefault="00D216F2" w:rsidP="0062721A">
      <w:pPr>
        <w:pStyle w:val="ListParagraph"/>
        <w:numPr>
          <w:ilvl w:val="0"/>
          <w:numId w:val="19"/>
        </w:numPr>
      </w:pPr>
      <w:r w:rsidRPr="00D216F2">
        <w:t>The use of this device has helped track subsequent activity in the crater of the volcano.</w:t>
      </w:r>
    </w:p>
    <w:p w14:paraId="084FC3D7" w14:textId="73FBA1CB" w:rsidR="00D216F2" w:rsidRPr="000D49AB" w:rsidRDefault="00D216F2" w:rsidP="0062721A">
      <w:pPr>
        <w:pStyle w:val="ListParagraph"/>
        <w:numPr>
          <w:ilvl w:val="0"/>
          <w:numId w:val="19"/>
        </w:numPr>
        <w:ind w:left="1080"/>
        <w:rPr>
          <w:highlight w:val="green"/>
        </w:rPr>
      </w:pPr>
      <w:r w:rsidRPr="000D49AB">
        <w:rPr>
          <w:highlight w:val="green"/>
        </w:rPr>
        <w:t>Magma causes the surface of the earth this shift/bulge. Thus, in doing so, the tiltmeter tracks away sloping movement that the earth may endure</w:t>
      </w:r>
    </w:p>
    <w:p w14:paraId="177AEB0D" w14:textId="5B3E068D" w:rsidR="00D216F2" w:rsidRPr="000D49AB" w:rsidRDefault="00D216F2" w:rsidP="0062721A">
      <w:pPr>
        <w:pStyle w:val="ListParagraph"/>
        <w:numPr>
          <w:ilvl w:val="0"/>
          <w:numId w:val="19"/>
        </w:numPr>
        <w:ind w:left="360"/>
        <w:rPr>
          <w:highlight w:val="yellow"/>
        </w:rPr>
      </w:pPr>
      <w:r w:rsidRPr="000D49AB">
        <w:rPr>
          <w:highlight w:val="yellow"/>
        </w:rPr>
        <w:t>Seismicity</w:t>
      </w:r>
    </w:p>
    <w:p w14:paraId="109104CB" w14:textId="2E16DB03" w:rsidR="00D216F2" w:rsidRPr="000D49AB" w:rsidRDefault="00D216F2" w:rsidP="0062721A">
      <w:pPr>
        <w:pStyle w:val="ListParagraph"/>
        <w:numPr>
          <w:ilvl w:val="0"/>
          <w:numId w:val="19"/>
        </w:numPr>
        <w:rPr>
          <w:highlight w:val="green"/>
        </w:rPr>
      </w:pPr>
      <w:r w:rsidRPr="000D49AB">
        <w:rPr>
          <w:highlight w:val="green"/>
        </w:rPr>
        <w:t>earthquake activity beneath a volcano almost always increases before an eruption because magma and volcanic gas must first force their way up through shallow underground fractures and passageways</w:t>
      </w:r>
    </w:p>
    <w:p w14:paraId="758E3D4A" w14:textId="2A6EFFC5" w:rsidR="00D216F2" w:rsidRPr="00D216F2" w:rsidRDefault="00D216F2" w:rsidP="0062721A">
      <w:pPr>
        <w:pStyle w:val="ListParagraph"/>
        <w:numPr>
          <w:ilvl w:val="0"/>
          <w:numId w:val="19"/>
        </w:numPr>
      </w:pPr>
      <w:r w:rsidRPr="000D49AB">
        <w:rPr>
          <w:highlight w:val="green"/>
        </w:rPr>
        <w:t>Fracturing causes small earthquakes that gradually increase in frequency over time</w:t>
      </w:r>
      <w:r>
        <w:t>. Base on the accelerated seismic activity, a seismologist monitoring earthquake can issue an alert that an eruption might be imminent</w:t>
      </w:r>
    </w:p>
    <w:p w14:paraId="6EFD51F1" w14:textId="76452D1A" w:rsidR="00D216F2" w:rsidRDefault="00D216F2" w:rsidP="0062721A">
      <w:pPr>
        <w:pStyle w:val="ListParagraph"/>
        <w:numPr>
          <w:ilvl w:val="0"/>
          <w:numId w:val="19"/>
        </w:numPr>
        <w:ind w:left="1080"/>
      </w:pPr>
      <w:r>
        <w:t xml:space="preserve">However, </w:t>
      </w:r>
      <w:r w:rsidRPr="000D49AB">
        <w:rPr>
          <w:highlight w:val="green"/>
        </w:rPr>
        <w:t>the short warning time may be insufficient to accomplish a large-scale evacuation</w:t>
      </w:r>
    </w:p>
    <w:p w14:paraId="56E02911" w14:textId="0C93D83C" w:rsidR="00D216F2" w:rsidRPr="000D49AB" w:rsidRDefault="00D216F2" w:rsidP="0062721A">
      <w:pPr>
        <w:pStyle w:val="ListParagraph"/>
        <w:numPr>
          <w:ilvl w:val="0"/>
          <w:numId w:val="19"/>
        </w:numPr>
        <w:ind w:left="360"/>
        <w:rPr>
          <w:highlight w:val="yellow"/>
        </w:rPr>
      </w:pPr>
      <w:r w:rsidRPr="000D49AB">
        <w:rPr>
          <w:highlight w:val="yellow"/>
        </w:rPr>
        <w:t>Thermal, Magnetic, and Hydrologic, and Land Surface Monitoring</w:t>
      </w:r>
    </w:p>
    <w:p w14:paraId="463EACE8" w14:textId="5BF9142F" w:rsidR="00D216F2" w:rsidRPr="000D49AB" w:rsidRDefault="00D216F2" w:rsidP="0062721A">
      <w:pPr>
        <w:pStyle w:val="ListParagraph"/>
        <w:numPr>
          <w:ilvl w:val="0"/>
          <w:numId w:val="19"/>
        </w:numPr>
        <w:rPr>
          <w:highlight w:val="green"/>
        </w:rPr>
      </w:pPr>
      <w:r w:rsidRPr="000D49AB">
        <w:rPr>
          <w:highlight w:val="green"/>
        </w:rPr>
        <w:t>Before an eruption, a large volume of magma moves into a holding reservoir beneath a volcano and changes local magnetic, thermal, hydrologic, and geochemical conditions</w:t>
      </w:r>
    </w:p>
    <w:p w14:paraId="4C3E5C06" w14:textId="7D882371" w:rsidR="00D216F2" w:rsidRPr="000D49AB" w:rsidRDefault="00D216F2" w:rsidP="0062721A">
      <w:pPr>
        <w:pStyle w:val="ListParagraph"/>
        <w:numPr>
          <w:ilvl w:val="0"/>
          <w:numId w:val="19"/>
        </w:numPr>
        <w:rPr>
          <w:highlight w:val="green"/>
        </w:rPr>
      </w:pPr>
      <w:r w:rsidRPr="000D49AB">
        <w:rPr>
          <w:highlight w:val="green"/>
        </w:rPr>
        <w:t>Can be detecting by remote sensing</w:t>
      </w:r>
    </w:p>
    <w:p w14:paraId="6AC4941E" w14:textId="69DA7C3D" w:rsidR="00D216F2" w:rsidRPr="000D49AB" w:rsidRDefault="00D216F2" w:rsidP="0062721A">
      <w:pPr>
        <w:pStyle w:val="ListParagraph"/>
        <w:numPr>
          <w:ilvl w:val="0"/>
          <w:numId w:val="19"/>
        </w:numPr>
        <w:rPr>
          <w:highlight w:val="green"/>
        </w:rPr>
      </w:pPr>
      <w:r w:rsidRPr="000D49AB">
        <w:rPr>
          <w:highlight w:val="green"/>
        </w:rPr>
        <w:t>Land surface monitoring refers to the monitoring of small changes in the volcanos surface</w:t>
      </w:r>
    </w:p>
    <w:p w14:paraId="7DDD220C" w14:textId="40937CB5" w:rsidR="00D216F2" w:rsidRPr="000D49AB" w:rsidRDefault="00D216F2" w:rsidP="0062721A">
      <w:pPr>
        <w:pStyle w:val="ListParagraph"/>
        <w:numPr>
          <w:ilvl w:val="0"/>
          <w:numId w:val="19"/>
        </w:numPr>
        <w:ind w:left="1080"/>
        <w:rPr>
          <w:highlight w:val="green"/>
        </w:rPr>
      </w:pPr>
      <w:r w:rsidRPr="000D49AB">
        <w:rPr>
          <w:highlight w:val="green"/>
        </w:rPr>
        <w:t>Scientists are able to reliably predict the activity due to swelling and earthquakes that have preceded past eruptions</w:t>
      </w:r>
    </w:p>
    <w:p w14:paraId="7523F1CF" w14:textId="5F7DF55B" w:rsidR="00D216F2" w:rsidRDefault="00D216F2" w:rsidP="0062721A">
      <w:pPr>
        <w:pStyle w:val="ListParagraph"/>
        <w:numPr>
          <w:ilvl w:val="0"/>
          <w:numId w:val="19"/>
        </w:numPr>
        <w:ind w:left="1080"/>
      </w:pPr>
      <w:r>
        <w:t>satellite-based radars and GPS satellite receivers can be used to monitor changes in volcanoes, including surface deformation, without sending people into hazardous areas</w:t>
      </w:r>
    </w:p>
    <w:p w14:paraId="7E3A9AF7" w14:textId="3CA8A847" w:rsidR="00D216F2" w:rsidRPr="000D49AB" w:rsidRDefault="00D216F2" w:rsidP="0062721A">
      <w:pPr>
        <w:pStyle w:val="ListParagraph"/>
        <w:numPr>
          <w:ilvl w:val="0"/>
          <w:numId w:val="19"/>
        </w:numPr>
        <w:ind w:left="360"/>
        <w:rPr>
          <w:highlight w:val="yellow"/>
        </w:rPr>
      </w:pPr>
      <w:r w:rsidRPr="000D49AB">
        <w:rPr>
          <w:highlight w:val="yellow"/>
        </w:rPr>
        <w:t>Volcanic Gas Emission</w:t>
      </w:r>
    </w:p>
    <w:p w14:paraId="2344AEC8" w14:textId="77777777" w:rsidR="00D216F2" w:rsidRPr="000D49AB" w:rsidRDefault="00D216F2" w:rsidP="0062721A">
      <w:pPr>
        <w:pStyle w:val="ListBullet"/>
        <w:numPr>
          <w:ilvl w:val="0"/>
          <w:numId w:val="22"/>
        </w:numPr>
        <w:rPr>
          <w:highlight w:val="green"/>
        </w:rPr>
      </w:pPr>
      <w:r w:rsidRPr="000D49AB">
        <w:rPr>
          <w:highlight w:val="green"/>
        </w:rPr>
        <w:t>Measuring gas emissions presents several problems. Gases released by most volcanoes are difficult to sample and measure on a regular basis, especially when a volcano becomes restless.</w:t>
      </w:r>
    </w:p>
    <w:p w14:paraId="2D4C870F" w14:textId="2259C121" w:rsidR="00D216F2" w:rsidRPr="000D49AB" w:rsidRDefault="00D216F2" w:rsidP="0062721A">
      <w:pPr>
        <w:pStyle w:val="ListParagraph"/>
        <w:numPr>
          <w:ilvl w:val="0"/>
          <w:numId w:val="19"/>
        </w:numPr>
        <w:rPr>
          <w:highlight w:val="green"/>
        </w:rPr>
      </w:pPr>
      <w:r w:rsidRPr="000D49AB">
        <w:rPr>
          <w:highlight w:val="green"/>
        </w:rPr>
        <w:t>Gas sampling can be dangerous or impossible at times</w:t>
      </w:r>
    </w:p>
    <w:p w14:paraId="6852C0E3" w14:textId="79233D3C" w:rsidR="00D216F2" w:rsidRDefault="00D216F2" w:rsidP="0062721A">
      <w:pPr>
        <w:pStyle w:val="ListParagraph"/>
        <w:numPr>
          <w:ilvl w:val="0"/>
          <w:numId w:val="19"/>
        </w:numPr>
        <w:ind w:left="1080"/>
      </w:pPr>
      <w:r w:rsidRPr="00D216F2">
        <w:t>Measuring gases remotely is possible but requires ideal weather and the availability of suitable aircraft or a network of roads around a volcano</w:t>
      </w:r>
    </w:p>
    <w:p w14:paraId="65384304" w14:textId="31449BA6" w:rsidR="00D216F2" w:rsidRPr="000D49AB" w:rsidRDefault="00D216F2" w:rsidP="0062721A">
      <w:pPr>
        <w:pStyle w:val="ListParagraph"/>
        <w:numPr>
          <w:ilvl w:val="0"/>
          <w:numId w:val="19"/>
        </w:numPr>
        <w:rPr>
          <w:highlight w:val="green"/>
        </w:rPr>
      </w:pPr>
      <w:r w:rsidRPr="000D49AB">
        <w:rPr>
          <w:highlight w:val="green"/>
        </w:rPr>
        <w:t xml:space="preserve">Often measured in conjunction with monitoring of deformation and seismicity </w:t>
      </w:r>
      <w:r w:rsidR="000D49AB" w:rsidRPr="000D49AB">
        <w:rPr>
          <w:highlight w:val="green"/>
        </w:rPr>
        <w:t>to</w:t>
      </w:r>
      <w:r w:rsidRPr="000D49AB">
        <w:rPr>
          <w:highlight w:val="green"/>
        </w:rPr>
        <w:t xml:space="preserve"> increase the reliability of predictions</w:t>
      </w:r>
    </w:p>
    <w:p w14:paraId="01E96753" w14:textId="77777777" w:rsidR="00D216F2" w:rsidRPr="000D49AB" w:rsidRDefault="00D216F2" w:rsidP="0062721A">
      <w:pPr>
        <w:pStyle w:val="ListParagraph"/>
        <w:numPr>
          <w:ilvl w:val="0"/>
          <w:numId w:val="23"/>
        </w:numPr>
        <w:rPr>
          <w:highlight w:val="green"/>
        </w:rPr>
      </w:pPr>
      <w:r w:rsidRPr="000D49AB">
        <w:rPr>
          <w:highlight w:val="green"/>
        </w:rPr>
        <w:t>Scientists face yet another challenge — acid gases, like SO</w:t>
      </w:r>
      <w:r w:rsidRPr="000D49AB">
        <w:rPr>
          <w:highlight w:val="green"/>
          <w:vertAlign w:val="subscript"/>
        </w:rPr>
        <w:t>2</w:t>
      </w:r>
      <w:r w:rsidRPr="000D49AB">
        <w:rPr>
          <w:highlight w:val="green"/>
        </w:rPr>
        <w:t>, easily dissolve in water. Thus, volcanoes with abundant surface or subsurface water can prevent scientists from measuring the emission of acid gases as magma rises toward the surface even after explosive eruptions.</w:t>
      </w:r>
    </w:p>
    <w:p w14:paraId="13C1DCDF" w14:textId="007C5595" w:rsidR="00D216F2" w:rsidRPr="000D49AB" w:rsidRDefault="00D216F2" w:rsidP="0062721A">
      <w:pPr>
        <w:pStyle w:val="ListParagraph"/>
        <w:numPr>
          <w:ilvl w:val="0"/>
          <w:numId w:val="19"/>
        </w:numPr>
        <w:ind w:left="360"/>
        <w:rPr>
          <w:highlight w:val="yellow"/>
        </w:rPr>
      </w:pPr>
      <w:r w:rsidRPr="000D49AB">
        <w:rPr>
          <w:highlight w:val="yellow"/>
        </w:rPr>
        <w:t>Geologic History</w:t>
      </w:r>
    </w:p>
    <w:p w14:paraId="20D95310" w14:textId="77777777" w:rsidR="00D216F2" w:rsidRPr="000D49AB" w:rsidRDefault="00D216F2" w:rsidP="0062721A">
      <w:pPr>
        <w:pStyle w:val="ListParagraph"/>
        <w:numPr>
          <w:ilvl w:val="0"/>
          <w:numId w:val="24"/>
        </w:numPr>
        <w:rPr>
          <w:highlight w:val="green"/>
        </w:rPr>
      </w:pPr>
      <w:r w:rsidRPr="000D49AB">
        <w:rPr>
          <w:highlight w:val="green"/>
        </w:rPr>
        <w:t xml:space="preserve">the reconstruction of the history of a volcano or volcano system. </w:t>
      </w:r>
    </w:p>
    <w:p w14:paraId="7BDCA009" w14:textId="27591DCF" w:rsidR="00D216F2" w:rsidRPr="000D49AB" w:rsidRDefault="00D216F2" w:rsidP="0062721A">
      <w:pPr>
        <w:pStyle w:val="ListParagraph"/>
        <w:numPr>
          <w:ilvl w:val="0"/>
          <w:numId w:val="24"/>
        </w:numPr>
        <w:rPr>
          <w:highlight w:val="green"/>
        </w:rPr>
      </w:pPr>
      <w:r w:rsidRPr="000D49AB">
        <w:rPr>
          <w:highlight w:val="green"/>
        </w:rPr>
        <w:t>By considering the frequency of past eruptions and the distribution of volcanic rocks and deposits, predictions of future eruptions can be made.</w:t>
      </w:r>
      <w:r w:rsidRPr="000D49AB">
        <w:rPr>
          <w:rStyle w:val="apple-converted-space"/>
          <w:rFonts w:ascii="Verdana" w:hAnsi="Verdana"/>
          <w:color w:val="333333"/>
          <w:sz w:val="20"/>
          <w:szCs w:val="20"/>
          <w:highlight w:val="green"/>
        </w:rPr>
        <w:t> </w:t>
      </w:r>
    </w:p>
    <w:p w14:paraId="43E2A120" w14:textId="77777777" w:rsidR="00D216F2" w:rsidRPr="000D49AB" w:rsidRDefault="00D216F2" w:rsidP="0062721A">
      <w:pPr>
        <w:pStyle w:val="ListParagraph"/>
        <w:numPr>
          <w:ilvl w:val="0"/>
          <w:numId w:val="19"/>
        </w:numPr>
        <w:rPr>
          <w:highlight w:val="green"/>
        </w:rPr>
      </w:pPr>
      <w:r w:rsidRPr="000D49AB">
        <w:rPr>
          <w:highlight w:val="green"/>
        </w:rPr>
        <w:t xml:space="preserve">The principal tool used in reconstruction is geologic mapping, which provides information for land use planning and disaster preparedness. </w:t>
      </w:r>
    </w:p>
    <w:p w14:paraId="6C1905D8" w14:textId="34267EFE" w:rsidR="00D216F2" w:rsidRDefault="00D216F2" w:rsidP="0062721A">
      <w:pPr>
        <w:pStyle w:val="ListParagraph"/>
        <w:numPr>
          <w:ilvl w:val="0"/>
          <w:numId w:val="19"/>
        </w:numPr>
        <w:ind w:left="1080"/>
      </w:pPr>
      <w:r w:rsidRPr="00D216F2">
        <w:lastRenderedPageBreak/>
        <w:t>This information can be integrated with the frequency of events to provide a better overview of the system activity.</w:t>
      </w:r>
    </w:p>
    <w:p w14:paraId="3CEBE53C" w14:textId="1EAFADF9" w:rsidR="00D216F2" w:rsidRPr="000D49AB" w:rsidRDefault="00D216F2" w:rsidP="0062721A">
      <w:pPr>
        <w:pStyle w:val="ListParagraph"/>
        <w:numPr>
          <w:ilvl w:val="0"/>
          <w:numId w:val="19"/>
        </w:numPr>
        <w:ind w:left="360"/>
        <w:rPr>
          <w:highlight w:val="yellow"/>
        </w:rPr>
      </w:pPr>
      <w:r w:rsidRPr="000D49AB">
        <w:rPr>
          <w:highlight w:val="yellow"/>
        </w:rPr>
        <w:t>Hydrologic Hazards</w:t>
      </w:r>
    </w:p>
    <w:p w14:paraId="454C6714" w14:textId="22D424C2" w:rsidR="00D216F2" w:rsidRPr="000D49AB" w:rsidRDefault="00D216F2" w:rsidP="0062721A">
      <w:pPr>
        <w:pStyle w:val="ListParagraph"/>
        <w:numPr>
          <w:ilvl w:val="0"/>
          <w:numId w:val="19"/>
        </w:numPr>
        <w:rPr>
          <w:highlight w:val="green"/>
        </w:rPr>
      </w:pPr>
      <w:r w:rsidRPr="000D49AB">
        <w:rPr>
          <w:highlight w:val="green"/>
        </w:rPr>
        <w:t>Hydrologic hazards can be forecast, and mitigation strategies developed if proper study is done ahead of the eruption</w:t>
      </w:r>
    </w:p>
    <w:p w14:paraId="75251BD0" w14:textId="77777777" w:rsidR="00D216F2" w:rsidRDefault="00D216F2" w:rsidP="0062721A">
      <w:pPr>
        <w:pStyle w:val="ListParagraph"/>
        <w:numPr>
          <w:ilvl w:val="0"/>
          <w:numId w:val="25"/>
        </w:numPr>
      </w:pPr>
      <w:r w:rsidRPr="000D49AB">
        <w:rPr>
          <w:highlight w:val="green"/>
        </w:rPr>
        <w:t>Some considerations include determining the location of landslides, measuring the amount of river sediment and determining the flow pattern of rivers</w:t>
      </w:r>
      <w:r w:rsidRPr="00D216F2">
        <w:t>.</w:t>
      </w:r>
    </w:p>
    <w:p w14:paraId="09BFDC2B" w14:textId="3013EEFF" w:rsidR="00D216F2" w:rsidRPr="000D49AB" w:rsidRDefault="00D216F2" w:rsidP="0062721A">
      <w:pPr>
        <w:pStyle w:val="ListParagraph"/>
        <w:numPr>
          <w:ilvl w:val="0"/>
          <w:numId w:val="19"/>
        </w:numPr>
        <w:rPr>
          <w:highlight w:val="green"/>
        </w:rPr>
      </w:pPr>
      <w:r w:rsidRPr="000D49AB">
        <w:rPr>
          <w:highlight w:val="green"/>
        </w:rPr>
        <w:t>Predicting potential sites of lahars or mudflows</w:t>
      </w:r>
      <w:r w:rsidR="000D49AB" w:rsidRPr="000D49AB">
        <w:rPr>
          <w:highlight w:val="green"/>
        </w:rPr>
        <w:t>:</w:t>
      </w:r>
    </w:p>
    <w:p w14:paraId="4F9449A5" w14:textId="11411B45" w:rsidR="00D216F2" w:rsidRDefault="00D216F2" w:rsidP="0062721A">
      <w:pPr>
        <w:pStyle w:val="ListParagraph"/>
        <w:numPr>
          <w:ilvl w:val="0"/>
          <w:numId w:val="19"/>
        </w:numPr>
        <w:ind w:left="1080"/>
      </w:pPr>
      <w:r w:rsidRPr="00D216F2">
        <w:rPr>
          <w:shd w:val="clear" w:color="auto" w:fill="FFFFFF"/>
        </w:rPr>
        <w:t>USGS scientists developed an inexpensive, durable, portable, and easily installed system to detect and continuously monitor the arrival and passage of debris flows and floods in river valleys draining active volcanoes.</w:t>
      </w:r>
    </w:p>
    <w:p w14:paraId="203E223B" w14:textId="52E88E94" w:rsidR="00D216F2" w:rsidRDefault="00D216F2" w:rsidP="0062721A">
      <w:pPr>
        <w:pStyle w:val="ListParagraph"/>
        <w:numPr>
          <w:ilvl w:val="0"/>
          <w:numId w:val="19"/>
        </w:numPr>
        <w:ind w:left="1080"/>
      </w:pPr>
      <w:r w:rsidRPr="00D216F2">
        <w:rPr>
          <w:shd w:val="clear" w:color="auto" w:fill="FFFFFF"/>
        </w:rPr>
        <w:t>The</w:t>
      </w:r>
      <w:r w:rsidRPr="00D216F2">
        <w:rPr>
          <w:rStyle w:val="apple-converted-space"/>
          <w:rFonts w:ascii="Tahoma" w:hAnsi="Tahoma" w:cs="Tahoma"/>
          <w:color w:val="333333"/>
          <w:sz w:val="22"/>
          <w:szCs w:val="22"/>
          <w:shd w:val="clear" w:color="auto" w:fill="FFFFFF"/>
        </w:rPr>
        <w:t> </w:t>
      </w:r>
      <w:r w:rsidRPr="00D216F2">
        <w:rPr>
          <w:rFonts w:ascii="Tahoma" w:hAnsi="Tahoma" w:cs="Tahoma"/>
          <w:sz w:val="22"/>
          <w:szCs w:val="22"/>
          <w:bdr w:val="none" w:sz="0" w:space="0" w:color="auto" w:frame="1"/>
        </w:rPr>
        <w:t>automated detection system</w:t>
      </w:r>
      <w:r w:rsidRPr="00D216F2">
        <w:rPr>
          <w:rStyle w:val="apple-converted-space"/>
          <w:rFonts w:ascii="Tahoma" w:hAnsi="Tahoma" w:cs="Tahoma"/>
          <w:color w:val="333333"/>
          <w:sz w:val="22"/>
          <w:szCs w:val="22"/>
          <w:shd w:val="clear" w:color="auto" w:fill="FFFFFF"/>
        </w:rPr>
        <w:t> </w:t>
      </w:r>
      <w:r w:rsidRPr="00D216F2">
        <w:rPr>
          <w:shd w:val="clear" w:color="auto" w:fill="FFFFFF"/>
        </w:rPr>
        <w:t>relies on a series of solar-powered acoustic-flow monitor (AFM) stations installed in river valleys that are subject to frequent</w:t>
      </w:r>
      <w:r w:rsidRPr="00D216F2">
        <w:rPr>
          <w:rStyle w:val="apple-converted-space"/>
          <w:rFonts w:ascii="Tahoma" w:hAnsi="Tahoma" w:cs="Tahoma"/>
          <w:color w:val="333333"/>
          <w:sz w:val="22"/>
          <w:szCs w:val="22"/>
          <w:shd w:val="clear" w:color="auto" w:fill="FFFFFF"/>
        </w:rPr>
        <w:t> </w:t>
      </w:r>
      <w:r w:rsidRPr="00D216F2">
        <w:rPr>
          <w:shd w:val="clear" w:color="auto" w:fill="FFFFFF"/>
        </w:rPr>
        <w:t>lahars.</w:t>
      </w:r>
      <w:r w:rsidRPr="00D216F2">
        <w:rPr>
          <w:rStyle w:val="apple-converted-space"/>
          <w:rFonts w:ascii="Tahoma" w:hAnsi="Tahoma" w:cs="Tahoma"/>
          <w:color w:val="333333"/>
          <w:sz w:val="22"/>
          <w:szCs w:val="22"/>
          <w:shd w:val="clear" w:color="auto" w:fill="FFFFFF"/>
        </w:rPr>
        <w:t> </w:t>
      </w:r>
    </w:p>
    <w:p w14:paraId="39667038" w14:textId="73E07F58" w:rsidR="00D216F2" w:rsidRDefault="00D216F2" w:rsidP="0062721A">
      <w:pPr>
        <w:pStyle w:val="ListParagraph"/>
        <w:numPr>
          <w:ilvl w:val="0"/>
          <w:numId w:val="19"/>
        </w:numPr>
        <w:ind w:left="1080"/>
      </w:pPr>
      <w:r w:rsidRPr="00D216F2">
        <w:rPr>
          <w:shd w:val="clear" w:color="auto" w:fill="FFFFFF"/>
        </w:rPr>
        <w:t>AFMs are designed specifically to detect ground vibration from a</w:t>
      </w:r>
      <w:r w:rsidRPr="00D216F2">
        <w:rPr>
          <w:rStyle w:val="apple-converted-space"/>
          <w:rFonts w:ascii="Tahoma" w:hAnsi="Tahoma" w:cs="Tahoma"/>
          <w:color w:val="333333"/>
          <w:sz w:val="22"/>
          <w:szCs w:val="22"/>
          <w:shd w:val="clear" w:color="auto" w:fill="FFFFFF"/>
        </w:rPr>
        <w:t> </w:t>
      </w:r>
      <w:r w:rsidRPr="00D216F2">
        <w:rPr>
          <w:shd w:val="clear" w:color="auto" w:fill="FFFFFF"/>
        </w:rPr>
        <w:t>lahar. Data from an AFM station are radio telemetered to a volcano observatory, where computer processing allows for automated data screening and notification warnings</w:t>
      </w:r>
    </w:p>
    <w:p w14:paraId="54B1EA45" w14:textId="3B47851D" w:rsidR="00D216F2" w:rsidRPr="000D49AB" w:rsidRDefault="00D216F2" w:rsidP="0062721A">
      <w:pPr>
        <w:pStyle w:val="ListParagraph"/>
        <w:numPr>
          <w:ilvl w:val="0"/>
          <w:numId w:val="19"/>
        </w:numPr>
        <w:ind w:left="360"/>
        <w:rPr>
          <w:highlight w:val="yellow"/>
        </w:rPr>
      </w:pPr>
      <w:r w:rsidRPr="000D49AB">
        <w:rPr>
          <w:highlight w:val="yellow"/>
        </w:rPr>
        <w:t>Alerts and Warning</w:t>
      </w:r>
    </w:p>
    <w:p w14:paraId="41CA72BE" w14:textId="59BCD63B" w:rsidR="00D216F2" w:rsidRPr="000D49AB" w:rsidRDefault="00D216F2" w:rsidP="0062721A">
      <w:pPr>
        <w:pStyle w:val="ListParagraph"/>
        <w:numPr>
          <w:ilvl w:val="0"/>
          <w:numId w:val="19"/>
        </w:numPr>
        <w:rPr>
          <w:highlight w:val="yellow"/>
        </w:rPr>
      </w:pPr>
      <w:r w:rsidRPr="000D49AB">
        <w:rPr>
          <w:highlight w:val="yellow"/>
        </w:rPr>
        <w:t>Normal Ground Level Alert</w:t>
      </w:r>
    </w:p>
    <w:p w14:paraId="3C737C16" w14:textId="4C9AD170" w:rsidR="00D216F2" w:rsidRPr="000D49AB" w:rsidRDefault="00D216F2" w:rsidP="0062721A">
      <w:pPr>
        <w:pStyle w:val="ListParagraph"/>
        <w:numPr>
          <w:ilvl w:val="0"/>
          <w:numId w:val="19"/>
        </w:numPr>
        <w:ind w:left="1080"/>
        <w:rPr>
          <w:highlight w:val="yellow"/>
        </w:rPr>
      </w:pPr>
      <w:r w:rsidRPr="000D49AB">
        <w:rPr>
          <w:highlight w:val="yellow"/>
        </w:rPr>
        <w:t>Typical background, noneruptive state, OR;</w:t>
      </w:r>
    </w:p>
    <w:p w14:paraId="4F210CBE" w14:textId="07C46F40" w:rsidR="00D216F2" w:rsidRPr="000D49AB" w:rsidRDefault="00D216F2" w:rsidP="0062721A">
      <w:pPr>
        <w:pStyle w:val="ListParagraph"/>
        <w:numPr>
          <w:ilvl w:val="0"/>
          <w:numId w:val="19"/>
        </w:numPr>
        <w:ind w:left="1080"/>
        <w:rPr>
          <w:highlight w:val="yellow"/>
        </w:rPr>
      </w:pPr>
      <w:r w:rsidRPr="000D49AB">
        <w:rPr>
          <w:highlight w:val="yellow"/>
        </w:rPr>
        <w:t>If downgraded from higher level alert, activity is ceased a</w:t>
      </w:r>
      <w:r w:rsidR="000D49AB">
        <w:rPr>
          <w:highlight w:val="yellow"/>
        </w:rPr>
        <w:t>n</w:t>
      </w:r>
      <w:r w:rsidRPr="000D49AB">
        <w:rPr>
          <w:highlight w:val="yellow"/>
        </w:rPr>
        <w:t>d returned to a background, noneruptive state</w:t>
      </w:r>
    </w:p>
    <w:p w14:paraId="23A886DE" w14:textId="4CFF1C99" w:rsidR="00D216F2" w:rsidRPr="000D49AB" w:rsidRDefault="00D216F2" w:rsidP="0062721A">
      <w:pPr>
        <w:pStyle w:val="ListParagraph"/>
        <w:numPr>
          <w:ilvl w:val="0"/>
          <w:numId w:val="19"/>
        </w:numPr>
        <w:rPr>
          <w:highlight w:val="yellow"/>
        </w:rPr>
      </w:pPr>
      <w:r w:rsidRPr="000D49AB">
        <w:rPr>
          <w:highlight w:val="yellow"/>
        </w:rPr>
        <w:t>Advisory Ground Level Alert</w:t>
      </w:r>
    </w:p>
    <w:p w14:paraId="71F90AB9" w14:textId="0AE4F567" w:rsidR="00D216F2" w:rsidRPr="000D49AB" w:rsidRDefault="00D216F2" w:rsidP="0062721A">
      <w:pPr>
        <w:pStyle w:val="ListParagraph"/>
        <w:numPr>
          <w:ilvl w:val="0"/>
          <w:numId w:val="19"/>
        </w:numPr>
        <w:ind w:left="1080"/>
        <w:rPr>
          <w:highlight w:val="yellow"/>
        </w:rPr>
      </w:pPr>
      <w:r w:rsidRPr="000D49AB">
        <w:rPr>
          <w:highlight w:val="yellow"/>
        </w:rPr>
        <w:t>Elevated unrest above known background level, OR:</w:t>
      </w:r>
    </w:p>
    <w:p w14:paraId="4C2087DD" w14:textId="25889A48" w:rsidR="00D216F2" w:rsidRPr="000D49AB" w:rsidRDefault="000D49AB" w:rsidP="0062721A">
      <w:pPr>
        <w:pStyle w:val="ListParagraph"/>
        <w:numPr>
          <w:ilvl w:val="0"/>
          <w:numId w:val="19"/>
        </w:numPr>
        <w:ind w:left="1080"/>
        <w:rPr>
          <w:highlight w:val="yellow"/>
        </w:rPr>
      </w:pPr>
      <w:r w:rsidRPr="000D49AB">
        <w:rPr>
          <w:highlight w:val="yellow"/>
        </w:rPr>
        <w:t>I</w:t>
      </w:r>
      <w:r w:rsidR="00D216F2" w:rsidRPr="000D49AB">
        <w:rPr>
          <w:highlight w:val="yellow"/>
        </w:rPr>
        <w:t>f downgraded from a higher alert level, activity has decreased significantly with close monitoring for possible renewed increase</w:t>
      </w:r>
    </w:p>
    <w:p w14:paraId="2BBF7F4D" w14:textId="2E80E0D3" w:rsidR="00D216F2" w:rsidRPr="000D49AB" w:rsidRDefault="00D216F2" w:rsidP="0062721A">
      <w:pPr>
        <w:pStyle w:val="ListParagraph"/>
        <w:numPr>
          <w:ilvl w:val="0"/>
          <w:numId w:val="19"/>
        </w:numPr>
        <w:rPr>
          <w:highlight w:val="yellow"/>
        </w:rPr>
      </w:pPr>
      <w:r w:rsidRPr="000D49AB">
        <w:rPr>
          <w:highlight w:val="yellow"/>
        </w:rPr>
        <w:t>Watch Ground Level Alert</w:t>
      </w:r>
    </w:p>
    <w:p w14:paraId="213DC35D" w14:textId="6129AF20" w:rsidR="00D216F2" w:rsidRPr="000D49AB" w:rsidRDefault="00D216F2" w:rsidP="0062721A">
      <w:pPr>
        <w:pStyle w:val="ListParagraph"/>
        <w:numPr>
          <w:ilvl w:val="0"/>
          <w:numId w:val="19"/>
        </w:numPr>
        <w:ind w:left="1080"/>
        <w:rPr>
          <w:highlight w:val="yellow"/>
        </w:rPr>
      </w:pPr>
      <w:r w:rsidRPr="000D49AB">
        <w:rPr>
          <w:highlight w:val="yellow"/>
        </w:rPr>
        <w:t>Heightened or escalating unrest increased protentional of eruption, time frame uncertain, OR;</w:t>
      </w:r>
    </w:p>
    <w:p w14:paraId="17303818" w14:textId="280601D3" w:rsidR="00D216F2" w:rsidRPr="000D49AB" w:rsidRDefault="00D216F2" w:rsidP="0062721A">
      <w:pPr>
        <w:pStyle w:val="ListParagraph"/>
        <w:numPr>
          <w:ilvl w:val="0"/>
          <w:numId w:val="19"/>
        </w:numPr>
        <w:ind w:left="1080"/>
        <w:rPr>
          <w:highlight w:val="yellow"/>
        </w:rPr>
      </w:pPr>
      <w:r w:rsidRPr="000D49AB">
        <w:rPr>
          <w:highlight w:val="yellow"/>
        </w:rPr>
        <w:t xml:space="preserve">Eruption underway with limited hazards; for aviation – </w:t>
      </w:r>
      <w:proofErr w:type="gramStart"/>
      <w:r w:rsidRPr="000D49AB">
        <w:rPr>
          <w:highlight w:val="yellow"/>
        </w:rPr>
        <w:t>or  minor</w:t>
      </w:r>
      <w:proofErr w:type="gramEnd"/>
      <w:r w:rsidRPr="000D49AB">
        <w:rPr>
          <w:highlight w:val="yellow"/>
        </w:rPr>
        <w:t xml:space="preserve"> volcanic ash emissions</w:t>
      </w:r>
    </w:p>
    <w:p w14:paraId="5C9DFBAB" w14:textId="77777777" w:rsidR="00D216F2" w:rsidRPr="000D49AB" w:rsidRDefault="00D216F2" w:rsidP="0062721A">
      <w:pPr>
        <w:pStyle w:val="ListParagraph"/>
        <w:numPr>
          <w:ilvl w:val="0"/>
          <w:numId w:val="19"/>
        </w:numPr>
        <w:rPr>
          <w:highlight w:val="yellow"/>
        </w:rPr>
      </w:pPr>
      <w:r w:rsidRPr="000D49AB">
        <w:rPr>
          <w:highlight w:val="yellow"/>
        </w:rPr>
        <w:t>Warning Ground Level Alert</w:t>
      </w:r>
    </w:p>
    <w:p w14:paraId="01DDBE75" w14:textId="7D5497F4" w:rsidR="00D216F2" w:rsidRPr="000D49AB" w:rsidRDefault="00D216F2" w:rsidP="0062721A">
      <w:pPr>
        <w:pStyle w:val="ListParagraph"/>
        <w:numPr>
          <w:ilvl w:val="0"/>
          <w:numId w:val="19"/>
        </w:numPr>
        <w:ind w:left="1080"/>
        <w:rPr>
          <w:highlight w:val="yellow"/>
        </w:rPr>
      </w:pPr>
      <w:r w:rsidRPr="000D49AB">
        <w:rPr>
          <w:highlight w:val="yellow"/>
        </w:rPr>
        <w:t>Hazardous eruption imminent, underway, or suspected; for aviation – significant emission of volcanic ash into atmosphere</w:t>
      </w:r>
    </w:p>
    <w:p w14:paraId="31565956" w14:textId="1B15AA44" w:rsidR="00D216F2" w:rsidRDefault="00D216F2" w:rsidP="00D216F2"/>
    <w:p w14:paraId="2931B5FE" w14:textId="5FEB06DF" w:rsidR="00D216F2" w:rsidRDefault="00D216F2" w:rsidP="00D216F2">
      <w:pPr>
        <w:rPr>
          <w:u w:val="single"/>
        </w:rPr>
      </w:pPr>
      <w:r w:rsidRPr="00D216F2">
        <w:rPr>
          <w:u w:val="single"/>
        </w:rPr>
        <w:t>Adjustments</w:t>
      </w:r>
    </w:p>
    <w:p w14:paraId="56737459" w14:textId="245C1E84" w:rsidR="00D216F2" w:rsidRPr="000D49AB" w:rsidRDefault="00D216F2" w:rsidP="0062721A">
      <w:pPr>
        <w:pStyle w:val="ListParagraph"/>
        <w:numPr>
          <w:ilvl w:val="0"/>
          <w:numId w:val="19"/>
        </w:numPr>
        <w:ind w:left="360"/>
        <w:rPr>
          <w:highlight w:val="yellow"/>
          <w:u w:val="single"/>
        </w:rPr>
      </w:pPr>
      <w:r w:rsidRPr="000D49AB">
        <w:rPr>
          <w:highlight w:val="yellow"/>
        </w:rPr>
        <w:t>Structural</w:t>
      </w:r>
    </w:p>
    <w:p w14:paraId="4B059D1B" w14:textId="760CE04C" w:rsidR="00D216F2" w:rsidRPr="000D49AB" w:rsidRDefault="00D216F2" w:rsidP="0062721A">
      <w:pPr>
        <w:pStyle w:val="ListParagraph"/>
        <w:numPr>
          <w:ilvl w:val="0"/>
          <w:numId w:val="19"/>
        </w:numPr>
        <w:rPr>
          <w:highlight w:val="green"/>
        </w:rPr>
      </w:pPr>
      <w:r w:rsidRPr="000D49AB">
        <w:rPr>
          <w:highlight w:val="green"/>
        </w:rPr>
        <w:t>structural controls are not often employed in reducing the volcano hazard, primarily because of the magnitude of destruction resulting from an eruption.</w:t>
      </w:r>
      <w:r w:rsidRPr="000D49AB">
        <w:rPr>
          <w:rStyle w:val="apple-converted-space"/>
          <w:rFonts w:ascii="Verdana" w:hAnsi="Verdana"/>
          <w:color w:val="333333"/>
          <w:sz w:val="20"/>
          <w:szCs w:val="20"/>
          <w:highlight w:val="green"/>
        </w:rPr>
        <w:t> </w:t>
      </w:r>
    </w:p>
    <w:p w14:paraId="343C9E52" w14:textId="77777777" w:rsidR="00D216F2" w:rsidRDefault="00D216F2" w:rsidP="0062721A">
      <w:pPr>
        <w:pStyle w:val="ListParagraph"/>
        <w:numPr>
          <w:ilvl w:val="0"/>
          <w:numId w:val="19"/>
        </w:numPr>
      </w:pPr>
      <w:r w:rsidRPr="00D216F2">
        <w:t>Other techniques involve</w:t>
      </w:r>
      <w:r>
        <w:t xml:space="preserve">: </w:t>
      </w:r>
    </w:p>
    <w:p w14:paraId="7D0B7941" w14:textId="149282F6" w:rsidR="00D216F2" w:rsidRPr="000D49AB" w:rsidRDefault="00D216F2" w:rsidP="0062721A">
      <w:pPr>
        <w:pStyle w:val="ListParagraph"/>
        <w:numPr>
          <w:ilvl w:val="0"/>
          <w:numId w:val="19"/>
        </w:numPr>
        <w:rPr>
          <w:highlight w:val="green"/>
        </w:rPr>
      </w:pPr>
      <w:r w:rsidRPr="000D49AB">
        <w:rPr>
          <w:highlight w:val="green"/>
        </w:rPr>
        <w:t>bombing, which acts to destroy lava tubes, robbing lava of an easy transport channel and exposing more of the lava to the air, slowing and cooling it further.</w:t>
      </w:r>
    </w:p>
    <w:p w14:paraId="53B6E2AB" w14:textId="0F2ADAA7" w:rsidR="00D216F2" w:rsidRPr="000D49AB" w:rsidRDefault="00D216F2" w:rsidP="0062721A">
      <w:pPr>
        <w:pStyle w:val="ListParagraph"/>
        <w:numPr>
          <w:ilvl w:val="0"/>
          <w:numId w:val="19"/>
        </w:numPr>
        <w:rPr>
          <w:highlight w:val="green"/>
        </w:rPr>
      </w:pPr>
      <w:r w:rsidRPr="000D49AB">
        <w:rPr>
          <w:highlight w:val="green"/>
        </w:rPr>
        <w:t>Cooling with water, in an attempt to dissipate the lava’s heat</w:t>
      </w:r>
    </w:p>
    <w:p w14:paraId="1CFBEA8E" w14:textId="15A4CFB5" w:rsidR="00D216F2" w:rsidRPr="000D49AB" w:rsidRDefault="00D216F2" w:rsidP="0062721A">
      <w:pPr>
        <w:pStyle w:val="ListParagraph"/>
        <w:numPr>
          <w:ilvl w:val="0"/>
          <w:numId w:val="19"/>
        </w:numPr>
        <w:rPr>
          <w:highlight w:val="green"/>
        </w:rPr>
      </w:pPr>
      <w:r w:rsidRPr="000D49AB">
        <w:rPr>
          <w:highlight w:val="green"/>
        </w:rPr>
        <w:t>Building a barrier</w:t>
      </w:r>
    </w:p>
    <w:p w14:paraId="6EC10554" w14:textId="3F8299CF" w:rsidR="00D216F2" w:rsidRPr="000D49AB" w:rsidRDefault="00D216F2" w:rsidP="0062721A">
      <w:pPr>
        <w:pStyle w:val="ListParagraph"/>
        <w:numPr>
          <w:ilvl w:val="0"/>
          <w:numId w:val="19"/>
        </w:numPr>
        <w:rPr>
          <w:highlight w:val="green"/>
        </w:rPr>
      </w:pPr>
      <w:r w:rsidRPr="000D49AB">
        <w:rPr>
          <w:highlight w:val="green"/>
        </w:rPr>
        <w:t>Adding concrete</w:t>
      </w:r>
    </w:p>
    <w:p w14:paraId="10536774" w14:textId="67FEA936" w:rsidR="00D216F2" w:rsidRPr="000D49AB" w:rsidRDefault="00D216F2" w:rsidP="0062721A">
      <w:pPr>
        <w:pStyle w:val="ListParagraph"/>
        <w:numPr>
          <w:ilvl w:val="0"/>
          <w:numId w:val="19"/>
        </w:numPr>
        <w:ind w:left="360"/>
        <w:rPr>
          <w:highlight w:val="yellow"/>
        </w:rPr>
      </w:pPr>
      <w:r w:rsidRPr="000D49AB">
        <w:rPr>
          <w:highlight w:val="yellow"/>
        </w:rPr>
        <w:t>Non-Structural Adjustments</w:t>
      </w:r>
    </w:p>
    <w:p w14:paraId="2FAE5D6D" w14:textId="1EF463E3" w:rsidR="00D216F2" w:rsidRPr="000D49AB" w:rsidRDefault="00D216F2" w:rsidP="0062721A">
      <w:pPr>
        <w:pStyle w:val="ListParagraph"/>
        <w:numPr>
          <w:ilvl w:val="0"/>
          <w:numId w:val="19"/>
        </w:numPr>
        <w:rPr>
          <w:highlight w:val="green"/>
        </w:rPr>
      </w:pPr>
      <w:r w:rsidRPr="000D49AB">
        <w:rPr>
          <w:highlight w:val="green"/>
        </w:rPr>
        <w:lastRenderedPageBreak/>
        <w:t>The greatest risk reduction will come from an increased understanding of human and societal issues that arise during an emerging volcanic crisis</w:t>
      </w:r>
    </w:p>
    <w:p w14:paraId="20A8C8F1" w14:textId="3FDD3E79" w:rsidR="00D216F2" w:rsidRPr="000D49AB" w:rsidRDefault="00D216F2" w:rsidP="0062721A">
      <w:pPr>
        <w:pStyle w:val="ListParagraph"/>
        <w:numPr>
          <w:ilvl w:val="0"/>
          <w:numId w:val="19"/>
        </w:numPr>
        <w:rPr>
          <w:highlight w:val="green"/>
        </w:rPr>
      </w:pPr>
      <w:r w:rsidRPr="000D49AB">
        <w:rPr>
          <w:highlight w:val="green"/>
        </w:rPr>
        <w:t>Improved communication among scientists, emergency managers, educators, media, and private citizens is particular important</w:t>
      </w:r>
    </w:p>
    <w:p w14:paraId="25B27B0E" w14:textId="1D67E745" w:rsidR="00A536CE" w:rsidRDefault="00A536CE" w:rsidP="00A536CE"/>
    <w:p w14:paraId="361FFC23" w14:textId="467F67F3" w:rsidR="00A536CE" w:rsidRDefault="00A536CE" w:rsidP="00A536CE">
      <w:pPr>
        <w:tabs>
          <w:tab w:val="left" w:pos="5468"/>
        </w:tabs>
        <w:rPr>
          <w:b/>
          <w:bCs/>
          <w:sz w:val="28"/>
          <w:szCs w:val="28"/>
          <w:u w:val="single"/>
        </w:rPr>
      </w:pPr>
      <w:r w:rsidRPr="002A576A">
        <w:rPr>
          <w:b/>
          <w:bCs/>
          <w:sz w:val="28"/>
          <w:szCs w:val="28"/>
          <w:highlight w:val="magenta"/>
          <w:u w:val="single"/>
        </w:rPr>
        <w:t>Lesson 4: Tsunami and Coastal Processes</w:t>
      </w:r>
    </w:p>
    <w:p w14:paraId="20C3A454" w14:textId="42BE02BD" w:rsidR="00A536CE" w:rsidRPr="00A536CE" w:rsidRDefault="00A536CE" w:rsidP="00A536CE">
      <w:pPr>
        <w:tabs>
          <w:tab w:val="left" w:pos="5468"/>
        </w:tabs>
      </w:pPr>
      <w:r w:rsidRPr="00A536CE">
        <w:t>4, 12.1–12.5, 3.6</w:t>
      </w:r>
    </w:p>
    <w:p w14:paraId="06FFC444" w14:textId="4E2E0405" w:rsidR="00A536CE" w:rsidRPr="000D49AB" w:rsidRDefault="00A536CE" w:rsidP="0062721A">
      <w:pPr>
        <w:pStyle w:val="ListParagraph"/>
        <w:numPr>
          <w:ilvl w:val="0"/>
          <w:numId w:val="19"/>
        </w:numPr>
        <w:ind w:left="360"/>
        <w:rPr>
          <w:highlight w:val="yellow"/>
        </w:rPr>
      </w:pPr>
      <w:r w:rsidRPr="000D49AB">
        <w:rPr>
          <w:highlight w:val="yellow"/>
        </w:rPr>
        <w:t>Tsunami: A series of waves caused by the displacement of a large volume of water, typically in an ocean or a large lake</w:t>
      </w:r>
    </w:p>
    <w:p w14:paraId="39F09463" w14:textId="565D11DA" w:rsidR="00A536CE" w:rsidRPr="000D49AB" w:rsidRDefault="00A536CE" w:rsidP="0062721A">
      <w:pPr>
        <w:pStyle w:val="ListParagraph"/>
        <w:numPr>
          <w:ilvl w:val="0"/>
          <w:numId w:val="19"/>
        </w:numPr>
        <w:rPr>
          <w:highlight w:val="green"/>
        </w:rPr>
      </w:pPr>
      <w:r w:rsidRPr="000D49AB">
        <w:rPr>
          <w:highlight w:val="green"/>
        </w:rPr>
        <w:t>Tsunamis waves do not resemble normal sea waves because their wavelength is much longer</w:t>
      </w:r>
    </w:p>
    <w:p w14:paraId="4B82B076" w14:textId="7217AE38" w:rsidR="00A536CE" w:rsidRPr="000D49AB" w:rsidRDefault="00A536CE" w:rsidP="0062721A">
      <w:pPr>
        <w:pStyle w:val="ListParagraph"/>
        <w:numPr>
          <w:ilvl w:val="0"/>
          <w:numId w:val="19"/>
        </w:numPr>
        <w:rPr>
          <w:highlight w:val="green"/>
        </w:rPr>
      </w:pPr>
      <w:r w:rsidRPr="000D49AB">
        <w:rPr>
          <w:highlight w:val="green"/>
        </w:rPr>
        <w:t>Several types of events can trigger a tsunami, including a large earthquake, landslide, explosive volcanic eruption, or an impact in the ocean of an asteroid or comet</w:t>
      </w:r>
    </w:p>
    <w:p w14:paraId="11837BE7" w14:textId="12BBAC4A" w:rsidR="00A536CE" w:rsidRPr="000D49AB" w:rsidRDefault="00A536CE" w:rsidP="0062721A">
      <w:pPr>
        <w:pStyle w:val="ListParagraph"/>
        <w:numPr>
          <w:ilvl w:val="0"/>
          <w:numId w:val="19"/>
        </w:numPr>
        <w:rPr>
          <w:highlight w:val="green"/>
        </w:rPr>
      </w:pPr>
      <w:r w:rsidRPr="000D49AB">
        <w:rPr>
          <w:highlight w:val="green"/>
        </w:rPr>
        <w:t>An earthquake can cause a tsunami by displacing the seafloor or the floor of a large lake, or by triggering a large landslide</w:t>
      </w:r>
    </w:p>
    <w:p w14:paraId="06A0EFCB" w14:textId="1D9A2D4A" w:rsidR="00A536CE" w:rsidRPr="000D49AB" w:rsidRDefault="00A536CE" w:rsidP="0062721A">
      <w:pPr>
        <w:pStyle w:val="ListParagraph"/>
        <w:numPr>
          <w:ilvl w:val="0"/>
          <w:numId w:val="19"/>
        </w:numPr>
        <w:ind w:left="360"/>
        <w:rPr>
          <w:highlight w:val="yellow"/>
        </w:rPr>
      </w:pPr>
      <w:r w:rsidRPr="000D49AB">
        <w:rPr>
          <w:highlight w:val="yellow"/>
        </w:rPr>
        <w:t xml:space="preserve">Rogue Wave/Killer wave: Form when a series of similar-size waves meet and coalesce to produce a much larger wave </w:t>
      </w:r>
      <w:r w:rsidRPr="000D49AB">
        <w:rPr>
          <w:highlight w:val="yellow"/>
        </w:rPr>
        <w:sym w:font="Wingdings" w:char="F0E0"/>
      </w:r>
      <w:r w:rsidRPr="000D49AB">
        <w:rPr>
          <w:highlight w:val="yellow"/>
        </w:rPr>
        <w:t xml:space="preserve"> known as a constructive interference process</w:t>
      </w:r>
    </w:p>
    <w:p w14:paraId="06E8B2D9" w14:textId="44CD4097" w:rsidR="00A536CE" w:rsidRPr="000D49AB" w:rsidRDefault="00A536CE" w:rsidP="0062721A">
      <w:pPr>
        <w:pStyle w:val="ListParagraph"/>
        <w:numPr>
          <w:ilvl w:val="0"/>
          <w:numId w:val="19"/>
        </w:numPr>
        <w:rPr>
          <w:highlight w:val="green"/>
        </w:rPr>
      </w:pPr>
      <w:r w:rsidRPr="000D49AB">
        <w:rPr>
          <w:highlight w:val="green"/>
        </w:rPr>
        <w:t>Unusually large waves, occasionally arriving at shore sometimes with disastrous results</w:t>
      </w:r>
    </w:p>
    <w:p w14:paraId="1133B30E" w14:textId="48154FB5" w:rsidR="00A536CE" w:rsidRPr="000D49AB" w:rsidRDefault="00A536CE" w:rsidP="0062721A">
      <w:pPr>
        <w:pStyle w:val="ListParagraph"/>
        <w:numPr>
          <w:ilvl w:val="0"/>
          <w:numId w:val="19"/>
        </w:numPr>
        <w:ind w:left="1080"/>
        <w:rPr>
          <w:highlight w:val="green"/>
        </w:rPr>
      </w:pPr>
      <w:r w:rsidRPr="000D49AB">
        <w:rPr>
          <w:highlight w:val="green"/>
        </w:rPr>
        <w:t>“Extreme storm waves”</w:t>
      </w:r>
    </w:p>
    <w:p w14:paraId="0DFCD2C2" w14:textId="0316C493" w:rsidR="00A536CE" w:rsidRDefault="00A536CE" w:rsidP="0062721A">
      <w:pPr>
        <w:pStyle w:val="ListParagraph"/>
        <w:numPr>
          <w:ilvl w:val="0"/>
          <w:numId w:val="19"/>
        </w:numPr>
      </w:pPr>
      <w:r>
        <w:t xml:space="preserve">Rogue waves can develop almost anywhere in the world’s oceans, but </w:t>
      </w:r>
      <w:r w:rsidRPr="000D49AB">
        <w:rPr>
          <w:highlight w:val="green"/>
        </w:rPr>
        <w:t>they are most common where local or regional conditions favour the constructive interference that permits them to form</w:t>
      </w:r>
    </w:p>
    <w:p w14:paraId="1B7FDBEC" w14:textId="2B24AACA" w:rsidR="00A536CE" w:rsidRPr="000D49AB" w:rsidRDefault="00A536CE" w:rsidP="0062721A">
      <w:pPr>
        <w:pStyle w:val="ListParagraph"/>
        <w:numPr>
          <w:ilvl w:val="0"/>
          <w:numId w:val="19"/>
        </w:numPr>
        <w:ind w:left="360"/>
        <w:rPr>
          <w:highlight w:val="yellow"/>
        </w:rPr>
      </w:pPr>
      <w:r w:rsidRPr="000D49AB">
        <w:rPr>
          <w:highlight w:val="yellow"/>
        </w:rPr>
        <w:t>Storm Surge: a rapid local rise in water level that happens when hurricane winds push water onto a shoreline</w:t>
      </w:r>
    </w:p>
    <w:p w14:paraId="38B8E2F2" w14:textId="3EC82A41" w:rsidR="00A536CE" w:rsidRDefault="00A536CE" w:rsidP="0062721A">
      <w:pPr>
        <w:pStyle w:val="ListParagraph"/>
        <w:numPr>
          <w:ilvl w:val="0"/>
          <w:numId w:val="19"/>
        </w:numPr>
      </w:pPr>
      <w:r>
        <w:t>High storm surges also develop on broad, shallow coastlines where the forward motion of wind driven water is impeded because of friction</w:t>
      </w:r>
    </w:p>
    <w:p w14:paraId="2009C633" w14:textId="26E6B3E2" w:rsidR="00A536CE" w:rsidRDefault="00A536CE" w:rsidP="00A536CE"/>
    <w:p w14:paraId="7B8FAEFA" w14:textId="2A724576" w:rsidR="00A536CE" w:rsidRDefault="00A536CE" w:rsidP="00A536CE">
      <w:pPr>
        <w:rPr>
          <w:u w:val="single"/>
        </w:rPr>
      </w:pPr>
      <w:r>
        <w:rPr>
          <w:u w:val="single"/>
        </w:rPr>
        <w:t>Earthquake-Triggered Tsunami</w:t>
      </w:r>
    </w:p>
    <w:p w14:paraId="5554A84C" w14:textId="210DD2EF" w:rsidR="00A536CE" w:rsidRPr="000D49AB" w:rsidRDefault="00A536CE" w:rsidP="0062721A">
      <w:pPr>
        <w:pStyle w:val="ListParagraph"/>
        <w:numPr>
          <w:ilvl w:val="0"/>
          <w:numId w:val="19"/>
        </w:numPr>
        <w:ind w:left="360"/>
        <w:rPr>
          <w:rStyle w:val="apple-converted-space"/>
          <w:highlight w:val="green"/>
        </w:rPr>
      </w:pPr>
      <w:r>
        <w:t xml:space="preserve">The triggering of a tsunami by earthquake is one of the most common mechanisms. </w:t>
      </w:r>
      <w:r w:rsidRPr="000D49AB">
        <w:rPr>
          <w:highlight w:val="green"/>
        </w:rPr>
        <w:t>It typically involves the movement on the seafloor of the Earth’s crust up or down along a fault</w:t>
      </w:r>
      <w:r w:rsidRPr="000D49AB">
        <w:rPr>
          <w:rStyle w:val="apple-converted-space"/>
          <w:rFonts w:ascii="Verdana" w:hAnsi="Verdana"/>
          <w:color w:val="333333"/>
          <w:sz w:val="20"/>
          <w:szCs w:val="20"/>
          <w:highlight w:val="green"/>
        </w:rPr>
        <w:t> </w:t>
      </w:r>
    </w:p>
    <w:p w14:paraId="397AA6B2" w14:textId="219C1FEB" w:rsidR="00A536CE" w:rsidRDefault="00A536CE" w:rsidP="0062721A">
      <w:pPr>
        <w:pStyle w:val="ListParagraph"/>
        <w:numPr>
          <w:ilvl w:val="0"/>
          <w:numId w:val="19"/>
        </w:numPr>
        <w:ind w:left="360"/>
      </w:pPr>
      <w:r w:rsidRPr="000D49AB">
        <w:rPr>
          <w:highlight w:val="green"/>
        </w:rPr>
        <w:t>Generation of the wave usually only occurs with quakes greater than 7.5 magnitude</w:t>
      </w:r>
    </w:p>
    <w:p w14:paraId="2A61E228" w14:textId="59E27689" w:rsidR="00A536CE" w:rsidRPr="000D49AB" w:rsidRDefault="00A536CE" w:rsidP="0062721A">
      <w:pPr>
        <w:pStyle w:val="ListParagraph"/>
        <w:numPr>
          <w:ilvl w:val="0"/>
          <w:numId w:val="19"/>
        </w:numPr>
        <w:ind w:left="360"/>
        <w:rPr>
          <w:highlight w:val="yellow"/>
        </w:rPr>
      </w:pPr>
      <w:r w:rsidRPr="000D49AB">
        <w:rPr>
          <w:highlight w:val="yellow"/>
        </w:rPr>
        <w:t>Four-stage Process that leads to the generation of the wave:</w:t>
      </w:r>
    </w:p>
    <w:p w14:paraId="5FEA3963" w14:textId="4881ABF1" w:rsidR="00A536CE" w:rsidRPr="000D49AB" w:rsidRDefault="00A536CE" w:rsidP="0062721A">
      <w:pPr>
        <w:pStyle w:val="ListParagraph"/>
        <w:numPr>
          <w:ilvl w:val="0"/>
          <w:numId w:val="26"/>
        </w:numPr>
        <w:rPr>
          <w:highlight w:val="yellow"/>
        </w:rPr>
      </w:pPr>
      <w:r w:rsidRPr="000D49AB">
        <w:rPr>
          <w:highlight w:val="yellow"/>
        </w:rPr>
        <w:t>Earthquake rupture in seafloor, pushes water upwards, starting the tsunami</w:t>
      </w:r>
    </w:p>
    <w:p w14:paraId="79668489" w14:textId="417F714E" w:rsidR="00A536CE" w:rsidRPr="000D49AB" w:rsidRDefault="00A536CE" w:rsidP="0062721A">
      <w:pPr>
        <w:pStyle w:val="ListParagraph"/>
        <w:numPr>
          <w:ilvl w:val="0"/>
          <w:numId w:val="26"/>
        </w:numPr>
        <w:rPr>
          <w:highlight w:val="yellow"/>
        </w:rPr>
      </w:pPr>
      <w:r w:rsidRPr="000D49AB">
        <w:rPr>
          <w:highlight w:val="yellow"/>
        </w:rPr>
        <w:t>Tsunami moves rapidly in deep ocean, reaching speeds of up to 950km/hr</w:t>
      </w:r>
    </w:p>
    <w:p w14:paraId="512AA081" w14:textId="7EFD7F75" w:rsidR="00A536CE" w:rsidRPr="000D49AB" w:rsidRDefault="00A536CE" w:rsidP="0062721A">
      <w:pPr>
        <w:pStyle w:val="ListParagraph"/>
        <w:numPr>
          <w:ilvl w:val="0"/>
          <w:numId w:val="26"/>
        </w:numPr>
        <w:rPr>
          <w:highlight w:val="yellow"/>
        </w:rPr>
      </w:pPr>
      <w:r w:rsidRPr="000D49AB">
        <w:rPr>
          <w:highlight w:val="yellow"/>
        </w:rPr>
        <w:t>As the tsunami nears land it slows to about 45km/hr but is squeezed upwards, increasing in height</w:t>
      </w:r>
    </w:p>
    <w:p w14:paraId="5E0FA722" w14:textId="2FF0EB5A" w:rsidR="00A536CE" w:rsidRPr="000D49AB" w:rsidRDefault="00A536CE" w:rsidP="0062721A">
      <w:pPr>
        <w:pStyle w:val="ListParagraph"/>
        <w:numPr>
          <w:ilvl w:val="0"/>
          <w:numId w:val="26"/>
        </w:numPr>
        <w:rPr>
          <w:highlight w:val="yellow"/>
        </w:rPr>
      </w:pPr>
      <w:r w:rsidRPr="000D49AB">
        <w:rPr>
          <w:highlight w:val="yellow"/>
        </w:rPr>
        <w:t>Tsunamis heads inland destroying all in its path (trough of wave may arrive first, exposing seafloor)</w:t>
      </w:r>
    </w:p>
    <w:p w14:paraId="0D662C11" w14:textId="77777777" w:rsidR="00A536CE" w:rsidRDefault="00A536CE" w:rsidP="00A536CE">
      <w:pPr>
        <w:rPr>
          <w:u w:val="single"/>
        </w:rPr>
      </w:pPr>
    </w:p>
    <w:p w14:paraId="01B44871" w14:textId="0F2B5B9C" w:rsidR="00A536CE" w:rsidRDefault="00A536CE" w:rsidP="00A536CE">
      <w:pPr>
        <w:rPr>
          <w:u w:val="single"/>
        </w:rPr>
      </w:pPr>
      <w:r>
        <w:rPr>
          <w:u w:val="single"/>
        </w:rPr>
        <w:t>Types of Tsunamis</w:t>
      </w:r>
    </w:p>
    <w:p w14:paraId="51F039B2" w14:textId="7D0E6CB2" w:rsidR="00A536CE" w:rsidRPr="000D49AB" w:rsidRDefault="00A536CE" w:rsidP="0062721A">
      <w:pPr>
        <w:pStyle w:val="ListParagraph"/>
        <w:numPr>
          <w:ilvl w:val="0"/>
          <w:numId w:val="19"/>
        </w:numPr>
        <w:ind w:left="360"/>
        <w:rPr>
          <w:highlight w:val="yellow"/>
        </w:rPr>
      </w:pPr>
      <w:r w:rsidRPr="000D49AB">
        <w:rPr>
          <w:highlight w:val="yellow"/>
        </w:rPr>
        <w:t>Distant (tele-) tsunami: travels thousands of kilometres across the open ocean and strikes remote shorelines with little loss of energy. Great subduction earthquakes trigger most such tsunamis.</w:t>
      </w:r>
    </w:p>
    <w:p w14:paraId="0E9BBD57" w14:textId="5CCFB658" w:rsidR="00A536CE" w:rsidRPr="000D49AB" w:rsidRDefault="00A536CE" w:rsidP="0062721A">
      <w:pPr>
        <w:pStyle w:val="ListParagraph"/>
        <w:numPr>
          <w:ilvl w:val="0"/>
          <w:numId w:val="19"/>
        </w:numPr>
        <w:ind w:left="360"/>
        <w:rPr>
          <w:highlight w:val="yellow"/>
        </w:rPr>
      </w:pPr>
      <w:r w:rsidRPr="000D49AB">
        <w:rPr>
          <w:highlight w:val="yellow"/>
        </w:rPr>
        <w:lastRenderedPageBreak/>
        <w:t>Local Tsunami: affects shorelines near the source of the earthquake. The distance of the affected shoreline from the source can be a few kilometres or 100km or more. Great subduction earthquakes can produce both distant and local effects</w:t>
      </w:r>
    </w:p>
    <w:p w14:paraId="279341BC" w14:textId="1620D0E8" w:rsidR="00A536CE" w:rsidRDefault="00A536CE" w:rsidP="00A536CE"/>
    <w:p w14:paraId="03FB09C9" w14:textId="66E5D26E" w:rsidR="00A536CE" w:rsidRDefault="00A536CE" w:rsidP="00A536CE">
      <w:pPr>
        <w:rPr>
          <w:u w:val="single"/>
        </w:rPr>
      </w:pPr>
      <w:r w:rsidRPr="00A536CE">
        <w:rPr>
          <w:u w:val="single"/>
        </w:rPr>
        <w:t>Landslide-Triggered</w:t>
      </w:r>
    </w:p>
    <w:p w14:paraId="0AA2D377" w14:textId="297F345E" w:rsidR="00A536CE" w:rsidRPr="000D49AB" w:rsidRDefault="00A536CE" w:rsidP="0062721A">
      <w:pPr>
        <w:pStyle w:val="ListParagraph"/>
        <w:numPr>
          <w:ilvl w:val="0"/>
          <w:numId w:val="19"/>
        </w:numPr>
        <w:ind w:left="360"/>
        <w:rPr>
          <w:highlight w:val="yellow"/>
        </w:rPr>
      </w:pPr>
      <w:r w:rsidRPr="000D49AB">
        <w:rPr>
          <w:highlight w:val="yellow"/>
        </w:rPr>
        <w:t>Tsunamis triggered by the movement of a large mass of material into a lake or ocean which in turn generates the wave</w:t>
      </w:r>
    </w:p>
    <w:p w14:paraId="1008CC59" w14:textId="28B24859" w:rsidR="00A536CE" w:rsidRDefault="00A536CE" w:rsidP="0062721A">
      <w:pPr>
        <w:pStyle w:val="ListParagraph"/>
        <w:numPr>
          <w:ilvl w:val="0"/>
          <w:numId w:val="19"/>
        </w:numPr>
        <w:ind w:left="360"/>
      </w:pPr>
      <w:r>
        <w:t>In many cases, earthquakes trigger landslides</w:t>
      </w:r>
    </w:p>
    <w:p w14:paraId="19C6BEBF" w14:textId="019DBBD8" w:rsidR="00A536CE" w:rsidRDefault="00A536CE" w:rsidP="00A536CE">
      <w:pPr>
        <w:rPr>
          <w:u w:val="single"/>
        </w:rPr>
      </w:pPr>
    </w:p>
    <w:p w14:paraId="1B3BEF57" w14:textId="6AA9F609" w:rsidR="00A536CE" w:rsidRDefault="00A536CE" w:rsidP="00A536CE">
      <w:pPr>
        <w:rPr>
          <w:u w:val="single"/>
        </w:rPr>
      </w:pPr>
      <w:r>
        <w:rPr>
          <w:u w:val="single"/>
        </w:rPr>
        <w:t>Volcanic Triggered</w:t>
      </w:r>
    </w:p>
    <w:p w14:paraId="129E2F45" w14:textId="404A548F" w:rsidR="00A536CE" w:rsidRDefault="00A536CE" w:rsidP="0062721A">
      <w:pPr>
        <w:pStyle w:val="ListParagraph"/>
        <w:numPr>
          <w:ilvl w:val="0"/>
          <w:numId w:val="19"/>
        </w:numPr>
        <w:ind w:left="360"/>
      </w:pPr>
      <w:r w:rsidRPr="000D49AB">
        <w:rPr>
          <w:highlight w:val="green"/>
        </w:rPr>
        <w:t>Tsunamis triggered by volcanoes are the least common of the three we have discussed.</w:t>
      </w:r>
      <w:r w:rsidRPr="00A536CE">
        <w:t xml:space="preserve"> However, </w:t>
      </w:r>
      <w:r w:rsidRPr="000D49AB">
        <w:rPr>
          <w:highlight w:val="green"/>
        </w:rPr>
        <w:t>eruptions have the potential to generate large tsunamis</w:t>
      </w:r>
      <w:r w:rsidRPr="00A536CE">
        <w:t xml:space="preserve"> as was found by the destructive force following the eruption of the volca</w:t>
      </w:r>
      <w:r w:rsidRPr="000D49AB">
        <w:t>n</w:t>
      </w:r>
      <w:r w:rsidRPr="00A536CE">
        <w:t xml:space="preserve">o, Krakatoa in Java and Sumatra, 1883. </w:t>
      </w:r>
    </w:p>
    <w:p w14:paraId="1550B560" w14:textId="454F6559" w:rsidR="00A536CE" w:rsidRPr="000D49AB" w:rsidRDefault="00A536CE" w:rsidP="0062721A">
      <w:pPr>
        <w:pStyle w:val="ListParagraph"/>
        <w:numPr>
          <w:ilvl w:val="0"/>
          <w:numId w:val="19"/>
        </w:numPr>
        <w:ind w:left="360"/>
        <w:rPr>
          <w:highlight w:val="green"/>
        </w:rPr>
      </w:pPr>
      <w:r w:rsidRPr="000D49AB">
        <w:rPr>
          <w:highlight w:val="green"/>
        </w:rPr>
        <w:t>Smaller tsunamis can be triggered by large volcanic mudflows that enter the sea during explosive eruptions</w:t>
      </w:r>
    </w:p>
    <w:p w14:paraId="370304A1" w14:textId="3348B3F7" w:rsidR="00A536CE" w:rsidRDefault="00A536CE" w:rsidP="0062721A">
      <w:pPr>
        <w:pStyle w:val="ListParagraph"/>
        <w:numPr>
          <w:ilvl w:val="0"/>
          <w:numId w:val="19"/>
        </w:numPr>
      </w:pPr>
      <w:r w:rsidRPr="000D49AB">
        <w:rPr>
          <w:highlight w:val="green"/>
        </w:rPr>
        <w:t>These tsunamis rapidly attenuate, or decrease, in size with distance from the volcano and th</w:t>
      </w:r>
      <w:r w:rsidR="000D49AB">
        <w:rPr>
          <w:highlight w:val="green"/>
        </w:rPr>
        <w:t>ese</w:t>
      </w:r>
      <w:r w:rsidRPr="000D49AB">
        <w:rPr>
          <w:highlight w:val="green"/>
        </w:rPr>
        <w:t xml:space="preserve"> are less hazardous that tsunamis caused by earthquakes</w:t>
      </w:r>
      <w:r>
        <w:t xml:space="preserve">. </w:t>
      </w:r>
    </w:p>
    <w:p w14:paraId="15FE13E3" w14:textId="79F4E748" w:rsidR="00A536CE" w:rsidRDefault="00A536CE" w:rsidP="00A536CE"/>
    <w:p w14:paraId="4359AD0B" w14:textId="289B9348" w:rsidR="00A536CE" w:rsidRDefault="00A536CE" w:rsidP="00A536CE">
      <w:pPr>
        <w:rPr>
          <w:u w:val="single"/>
        </w:rPr>
      </w:pPr>
      <w:r w:rsidRPr="00A536CE">
        <w:rPr>
          <w:u w:val="single"/>
        </w:rPr>
        <w:t>Human Impacts</w:t>
      </w:r>
    </w:p>
    <w:p w14:paraId="736E0AEB" w14:textId="5A25F1E3" w:rsidR="00A536CE" w:rsidRPr="000D49AB" w:rsidRDefault="00A536CE" w:rsidP="0062721A">
      <w:pPr>
        <w:pStyle w:val="ListParagraph"/>
        <w:numPr>
          <w:ilvl w:val="0"/>
          <w:numId w:val="19"/>
        </w:numPr>
        <w:ind w:left="360"/>
        <w:rPr>
          <w:highlight w:val="green"/>
          <w:u w:val="single"/>
        </w:rPr>
      </w:pPr>
      <w:r w:rsidRPr="000D49AB">
        <w:rPr>
          <w:highlight w:val="green"/>
        </w:rPr>
        <w:t>Human made explosions are capable of creating tsunamis</w:t>
      </w:r>
    </w:p>
    <w:p w14:paraId="7CBD7052" w14:textId="5BFA1633" w:rsidR="00A536CE" w:rsidRPr="00A536CE" w:rsidRDefault="00A536CE" w:rsidP="0062721A">
      <w:pPr>
        <w:pStyle w:val="ListParagraph"/>
        <w:numPr>
          <w:ilvl w:val="0"/>
          <w:numId w:val="19"/>
        </w:numPr>
        <w:rPr>
          <w:u w:val="single"/>
        </w:rPr>
      </w:pPr>
      <w:r>
        <w:t>Halifax explosion in 1917</w:t>
      </w:r>
    </w:p>
    <w:p w14:paraId="24329518" w14:textId="703ECFCE" w:rsidR="00A536CE" w:rsidRPr="000D49AB" w:rsidRDefault="00A536CE" w:rsidP="0062721A">
      <w:pPr>
        <w:pStyle w:val="ListParagraph"/>
        <w:numPr>
          <w:ilvl w:val="0"/>
          <w:numId w:val="19"/>
        </w:numPr>
        <w:ind w:left="360"/>
        <w:rPr>
          <w:highlight w:val="green"/>
        </w:rPr>
      </w:pPr>
      <w:r w:rsidRPr="000D49AB">
        <w:rPr>
          <w:highlight w:val="green"/>
        </w:rPr>
        <w:t>Displacement waves produced by this process are not as persistent, they dissipate more rapidly than the natural tsunami and damage is confined to the immediate blast area</w:t>
      </w:r>
    </w:p>
    <w:p w14:paraId="34B70321" w14:textId="41052CE4" w:rsidR="00A536CE" w:rsidRDefault="00A536CE" w:rsidP="00A536CE"/>
    <w:p w14:paraId="7E980143" w14:textId="6690BE01" w:rsidR="00A536CE" w:rsidRDefault="00A536CE" w:rsidP="00A536CE">
      <w:pPr>
        <w:rPr>
          <w:u w:val="single"/>
        </w:rPr>
      </w:pPr>
      <w:r w:rsidRPr="00A536CE">
        <w:rPr>
          <w:u w:val="single"/>
        </w:rPr>
        <w:t>Natural Function Services</w:t>
      </w:r>
    </w:p>
    <w:p w14:paraId="59D606F3" w14:textId="3A26935E" w:rsidR="00A536CE" w:rsidRPr="000D49AB" w:rsidRDefault="00A536CE" w:rsidP="0062721A">
      <w:pPr>
        <w:pStyle w:val="ListParagraph"/>
        <w:numPr>
          <w:ilvl w:val="0"/>
          <w:numId w:val="19"/>
        </w:numPr>
        <w:ind w:left="360"/>
        <w:rPr>
          <w:highlight w:val="green"/>
        </w:rPr>
      </w:pPr>
      <w:r w:rsidRPr="000D49AB">
        <w:rPr>
          <w:highlight w:val="green"/>
        </w:rPr>
        <w:t>Natural function services act to rejuvenate the vegetation cover, creating new habitats and possibly over time increasing biodiversity</w:t>
      </w:r>
    </w:p>
    <w:p w14:paraId="1A17C731" w14:textId="22D51864" w:rsidR="00A536CE" w:rsidRPr="000D49AB" w:rsidRDefault="00A536CE" w:rsidP="0062721A">
      <w:pPr>
        <w:pStyle w:val="ListParagraph"/>
        <w:numPr>
          <w:ilvl w:val="0"/>
          <w:numId w:val="19"/>
        </w:numPr>
        <w:ind w:left="360"/>
        <w:rPr>
          <w:highlight w:val="green"/>
        </w:rPr>
      </w:pPr>
      <w:r w:rsidRPr="000D49AB">
        <w:rPr>
          <w:highlight w:val="green"/>
        </w:rPr>
        <w:t>A tsunami could act somewhat like flooding in that it brings in sediment and deposits it on the nearshore environment. However, in areas with high development and human population it is likely the negative impacts of the release of chemicals and material into the water and land systems will be more detrimental than beneficial.</w:t>
      </w:r>
    </w:p>
    <w:p w14:paraId="7CA60722" w14:textId="211FDB9C" w:rsidR="00A536CE" w:rsidRDefault="00A536CE" w:rsidP="00A536CE">
      <w:pPr>
        <w:pStyle w:val="ListParagraph"/>
        <w:ind w:left="360"/>
      </w:pPr>
    </w:p>
    <w:p w14:paraId="4FF3E55F" w14:textId="4D2DDFD1" w:rsidR="00A536CE" w:rsidRDefault="00A536CE" w:rsidP="00A536CE">
      <w:pPr>
        <w:rPr>
          <w:u w:val="single"/>
        </w:rPr>
      </w:pPr>
      <w:r>
        <w:rPr>
          <w:u w:val="single"/>
        </w:rPr>
        <w:t>Geography of Risk</w:t>
      </w:r>
    </w:p>
    <w:p w14:paraId="73F03BF3" w14:textId="352CCB6F" w:rsidR="00A536CE" w:rsidRPr="000D49AB" w:rsidRDefault="00A536CE" w:rsidP="0062721A">
      <w:pPr>
        <w:pStyle w:val="ListParagraph"/>
        <w:numPr>
          <w:ilvl w:val="0"/>
          <w:numId w:val="19"/>
        </w:numPr>
        <w:ind w:left="360"/>
        <w:rPr>
          <w:highlight w:val="green"/>
        </w:rPr>
      </w:pPr>
      <w:r w:rsidRPr="000D49AB">
        <w:rPr>
          <w:highlight w:val="green"/>
        </w:rPr>
        <w:t>West coast of North America is at greatest risk for tsunamis</w:t>
      </w:r>
    </w:p>
    <w:p w14:paraId="12853EFD" w14:textId="1A338375" w:rsidR="00A536CE" w:rsidRPr="000D49AB" w:rsidRDefault="00A536CE" w:rsidP="0062721A">
      <w:pPr>
        <w:pStyle w:val="ListParagraph"/>
        <w:numPr>
          <w:ilvl w:val="0"/>
          <w:numId w:val="19"/>
        </w:numPr>
        <w:ind w:left="360"/>
        <w:rPr>
          <w:highlight w:val="green"/>
        </w:rPr>
      </w:pPr>
      <w:r w:rsidRPr="000D49AB">
        <w:rPr>
          <w:highlight w:val="green"/>
        </w:rPr>
        <w:t>85% of recorded tsunamis have been in the Pacific Ocean because of their association with large earthquakes at subduction zones</w:t>
      </w:r>
    </w:p>
    <w:p w14:paraId="4546EA95" w14:textId="7D6B46B0" w:rsidR="00A536CE" w:rsidRDefault="00A536CE" w:rsidP="0062721A">
      <w:pPr>
        <w:pStyle w:val="ListParagraph"/>
        <w:numPr>
          <w:ilvl w:val="0"/>
          <w:numId w:val="19"/>
        </w:numPr>
        <w:ind w:left="360"/>
      </w:pPr>
      <w:r>
        <w:t>Western side of the Indian ocean is at low risk, as well as North side of North America</w:t>
      </w:r>
    </w:p>
    <w:p w14:paraId="1783C2FA" w14:textId="46EF3ED1" w:rsidR="00A536CE" w:rsidRDefault="00A536CE" w:rsidP="0062721A">
      <w:pPr>
        <w:pStyle w:val="ListParagraph"/>
        <w:numPr>
          <w:ilvl w:val="0"/>
          <w:numId w:val="19"/>
        </w:numPr>
        <w:ind w:left="360"/>
      </w:pPr>
      <w:r>
        <w:t>Areas at greatest risk include Japan, Kamchatka, Hawaii islands, Chile, Peru, Mexico, as well as the northeast pacific coast from Alaska to Northern California</w:t>
      </w:r>
    </w:p>
    <w:p w14:paraId="3B9899DB" w14:textId="63499FB5" w:rsidR="00A536CE" w:rsidRDefault="00A536CE" w:rsidP="0062721A">
      <w:pPr>
        <w:pStyle w:val="ListParagraph"/>
        <w:numPr>
          <w:ilvl w:val="0"/>
          <w:numId w:val="19"/>
        </w:numPr>
        <w:ind w:left="360"/>
      </w:pPr>
      <w:r>
        <w:t>Some places, such as Japan and Hawaii, experience frequent Tsunamis. Honshu, the largest of the Japanese islands, is struck by a 10m tsunami once every 10 years on average</w:t>
      </w:r>
    </w:p>
    <w:p w14:paraId="1A80BD0C" w14:textId="506B916A" w:rsidR="00A536CE" w:rsidRDefault="00A536CE" w:rsidP="00A536CE"/>
    <w:p w14:paraId="49B66573" w14:textId="0A5A0829" w:rsidR="00A536CE" w:rsidRDefault="00A536CE" w:rsidP="00A536CE">
      <w:pPr>
        <w:rPr>
          <w:u w:val="single"/>
        </w:rPr>
      </w:pPr>
      <w:r>
        <w:rPr>
          <w:u w:val="single"/>
        </w:rPr>
        <w:t>Canadian Tsunamis</w:t>
      </w:r>
    </w:p>
    <w:p w14:paraId="3AF7C3E4" w14:textId="548538DE" w:rsidR="00A536CE" w:rsidRPr="000D49AB" w:rsidRDefault="00A536CE" w:rsidP="0062721A">
      <w:pPr>
        <w:pStyle w:val="ListParagraph"/>
        <w:numPr>
          <w:ilvl w:val="0"/>
          <w:numId w:val="19"/>
        </w:numPr>
        <w:ind w:left="360"/>
        <w:rPr>
          <w:highlight w:val="green"/>
        </w:rPr>
      </w:pPr>
      <w:r w:rsidRPr="000D49AB">
        <w:rPr>
          <w:highlight w:val="green"/>
        </w:rPr>
        <w:t>BC has experienced the greatest number of Tsunamis</w:t>
      </w:r>
    </w:p>
    <w:p w14:paraId="15E37C2F" w14:textId="618D2F74" w:rsidR="00A536CE" w:rsidRPr="000D49AB" w:rsidRDefault="00A536CE" w:rsidP="0062721A">
      <w:pPr>
        <w:pStyle w:val="ListParagraph"/>
        <w:numPr>
          <w:ilvl w:val="0"/>
          <w:numId w:val="19"/>
        </w:numPr>
        <w:rPr>
          <w:highlight w:val="green"/>
        </w:rPr>
      </w:pPr>
      <w:r w:rsidRPr="000D49AB">
        <w:rPr>
          <w:highlight w:val="green"/>
        </w:rPr>
        <w:t>Not surprising considering it is along the Pacific Ocean</w:t>
      </w:r>
    </w:p>
    <w:p w14:paraId="00624FCF" w14:textId="1A29492E" w:rsidR="00A536CE" w:rsidRDefault="00A536CE" w:rsidP="0062721A">
      <w:pPr>
        <w:pStyle w:val="ListParagraph"/>
        <w:numPr>
          <w:ilvl w:val="0"/>
          <w:numId w:val="19"/>
        </w:numPr>
      </w:pPr>
      <w:r>
        <w:t>According to text, two tsunamis resulted in deaths within Canada</w:t>
      </w:r>
    </w:p>
    <w:p w14:paraId="3CE92F52" w14:textId="6D9DF847" w:rsidR="00A536CE" w:rsidRDefault="00A536CE" w:rsidP="0062721A">
      <w:pPr>
        <w:pStyle w:val="ListParagraph"/>
        <w:numPr>
          <w:ilvl w:val="0"/>
          <w:numId w:val="19"/>
        </w:numPr>
      </w:pPr>
      <w:r>
        <w:lastRenderedPageBreak/>
        <w:t xml:space="preserve">One tsunami was linked to human causes </w:t>
      </w:r>
      <w:r>
        <w:sym w:font="Wingdings" w:char="F0E0"/>
      </w:r>
      <w:r>
        <w:t xml:space="preserve"> the explosion of Mont Blanc</w:t>
      </w:r>
    </w:p>
    <w:p w14:paraId="0F68435F" w14:textId="7657C21F" w:rsidR="00A536CE" w:rsidRDefault="00A536CE" w:rsidP="00A536CE"/>
    <w:p w14:paraId="1FBF1461" w14:textId="20662CF5" w:rsidR="00A536CE" w:rsidRPr="00A536CE" w:rsidRDefault="00A536CE" w:rsidP="00A536CE">
      <w:pPr>
        <w:rPr>
          <w:u w:val="single"/>
        </w:rPr>
      </w:pPr>
      <w:r w:rsidRPr="00A536CE">
        <w:rPr>
          <w:u w:val="single"/>
        </w:rPr>
        <w:t>Impacts, Measurement and Vulnerability</w:t>
      </w:r>
    </w:p>
    <w:p w14:paraId="7F1AFFFB" w14:textId="2A09E1AD" w:rsidR="00A536CE" w:rsidRPr="000D49AB" w:rsidRDefault="00A536CE" w:rsidP="0062721A">
      <w:pPr>
        <w:pStyle w:val="ListParagraph"/>
        <w:numPr>
          <w:ilvl w:val="0"/>
          <w:numId w:val="19"/>
        </w:numPr>
        <w:ind w:left="360"/>
        <w:rPr>
          <w:rStyle w:val="apple-converted-space"/>
          <w:highlight w:val="green"/>
        </w:rPr>
      </w:pPr>
      <w:r w:rsidRPr="000D49AB">
        <w:rPr>
          <w:highlight w:val="green"/>
        </w:rPr>
        <w:t>Tsunamis can be considered the secondary impact or hazard from processes such as earthquakes and volcanoes. The main causes of death and damage from tsunamis are from inundation, forces exerted by flooding and receding waves, impact of floating debris and contamination</w:t>
      </w:r>
      <w:r w:rsidRPr="000D49AB">
        <w:rPr>
          <w:rStyle w:val="apple-converted-space"/>
          <w:rFonts w:ascii="Verdana" w:hAnsi="Verdana"/>
          <w:color w:val="333333"/>
          <w:sz w:val="20"/>
          <w:szCs w:val="20"/>
          <w:highlight w:val="green"/>
        </w:rPr>
        <w:t> </w:t>
      </w:r>
    </w:p>
    <w:p w14:paraId="09D3F0DC" w14:textId="4A1B5B61" w:rsidR="00A536CE" w:rsidRPr="000D49AB" w:rsidRDefault="00A536CE" w:rsidP="0062721A">
      <w:pPr>
        <w:pStyle w:val="ListParagraph"/>
        <w:numPr>
          <w:ilvl w:val="0"/>
          <w:numId w:val="19"/>
        </w:numPr>
        <w:rPr>
          <w:highlight w:val="green"/>
        </w:rPr>
      </w:pPr>
      <w:r w:rsidRPr="000D49AB">
        <w:rPr>
          <w:highlight w:val="green"/>
        </w:rPr>
        <w:t>The direct impacts will be from drownings as people are drawn back out to deeper waters by the return flow</w:t>
      </w:r>
    </w:p>
    <w:p w14:paraId="0BA4B576" w14:textId="23653ADD" w:rsidR="00A536CE" w:rsidRDefault="00A536CE" w:rsidP="0062721A">
      <w:pPr>
        <w:pStyle w:val="ListParagraph"/>
        <w:numPr>
          <w:ilvl w:val="0"/>
          <w:numId w:val="19"/>
        </w:numPr>
      </w:pPr>
      <w:r w:rsidRPr="00A536CE">
        <w:t>Deaths and injuries can also be strongly linked to floating debris as they generate high forces strong enough to damage structures let alone humans</w:t>
      </w:r>
    </w:p>
    <w:p w14:paraId="58236112" w14:textId="5535013E" w:rsidR="00A536CE" w:rsidRDefault="00A536CE" w:rsidP="00A536CE">
      <w:pPr>
        <w:pStyle w:val="ListParagraph"/>
        <w:ind w:left="360"/>
      </w:pPr>
    </w:p>
    <w:p w14:paraId="3B13BEAD" w14:textId="2C5499CA" w:rsidR="00A536CE" w:rsidRDefault="00A536CE" w:rsidP="00A536CE">
      <w:pPr>
        <w:rPr>
          <w:u w:val="single"/>
        </w:rPr>
      </w:pPr>
      <w:r>
        <w:rPr>
          <w:u w:val="single"/>
        </w:rPr>
        <w:t>Secondary Impacts of Tsunamis</w:t>
      </w:r>
    </w:p>
    <w:p w14:paraId="602CE289" w14:textId="6015BC91" w:rsidR="00A536CE" w:rsidRPr="000D49AB" w:rsidRDefault="00A536CE" w:rsidP="0062721A">
      <w:pPr>
        <w:pStyle w:val="ListParagraph"/>
        <w:numPr>
          <w:ilvl w:val="0"/>
          <w:numId w:val="19"/>
        </w:numPr>
        <w:ind w:left="360"/>
        <w:rPr>
          <w:highlight w:val="green"/>
        </w:rPr>
      </w:pPr>
      <w:r w:rsidRPr="000D49AB">
        <w:rPr>
          <w:highlight w:val="green"/>
        </w:rPr>
        <w:t>Secondary effects are those that occur in the hours, days, and weeks following the event</w:t>
      </w:r>
    </w:p>
    <w:p w14:paraId="3CEFF904" w14:textId="4827733C" w:rsidR="00A536CE" w:rsidRDefault="00A536CE" w:rsidP="0062721A">
      <w:pPr>
        <w:pStyle w:val="ListParagraph"/>
        <w:numPr>
          <w:ilvl w:val="0"/>
          <w:numId w:val="19"/>
        </w:numPr>
      </w:pPr>
      <w:r w:rsidRPr="000D49AB">
        <w:rPr>
          <w:highlight w:val="green"/>
        </w:rPr>
        <w:t>Fires</w:t>
      </w:r>
      <w:r>
        <w:t xml:space="preserve"> may start in developed areas from ruptured gas lines or from ignition of flammable chemicals released from damaged tanks</w:t>
      </w:r>
    </w:p>
    <w:p w14:paraId="2C7C9379" w14:textId="0C174E25" w:rsidR="00A536CE" w:rsidRDefault="00A536CE" w:rsidP="0062721A">
      <w:pPr>
        <w:pStyle w:val="ListParagraph"/>
        <w:numPr>
          <w:ilvl w:val="0"/>
          <w:numId w:val="19"/>
        </w:numPr>
      </w:pPr>
      <w:r w:rsidRPr="000D49AB">
        <w:rPr>
          <w:highlight w:val="green"/>
        </w:rPr>
        <w:t>Pollution</w:t>
      </w:r>
      <w:r>
        <w:t xml:space="preserve"> of fresh water supplies by contaminated seawater, damaged wastewater treatment systems</w:t>
      </w:r>
    </w:p>
    <w:p w14:paraId="751D92E4" w14:textId="2946D7CD" w:rsidR="00A536CE" w:rsidRDefault="00A536CE" w:rsidP="0062721A">
      <w:pPr>
        <w:pStyle w:val="ListParagraph"/>
        <w:numPr>
          <w:ilvl w:val="0"/>
          <w:numId w:val="19"/>
        </w:numPr>
      </w:pPr>
      <w:r w:rsidRPr="000D49AB">
        <w:rPr>
          <w:highlight w:val="green"/>
        </w:rPr>
        <w:t>Outbreaks of diseases</w:t>
      </w:r>
      <w:r>
        <w:t xml:space="preserve"> may </w:t>
      </w:r>
      <w:proofErr w:type="spellStart"/>
      <w:r>
        <w:t>ccur</w:t>
      </w:r>
      <w:proofErr w:type="spellEnd"/>
      <w:r>
        <w:t xml:space="preserve"> when people who have survived the tsunami come into contact with polluted water and soil</w:t>
      </w:r>
    </w:p>
    <w:p w14:paraId="1DD18BBF" w14:textId="0E8C4713" w:rsidR="00A536CE" w:rsidRDefault="00A536CE" w:rsidP="0062721A">
      <w:pPr>
        <w:pStyle w:val="ListParagraph"/>
        <w:numPr>
          <w:ilvl w:val="0"/>
          <w:numId w:val="19"/>
        </w:numPr>
      </w:pPr>
      <w:r w:rsidRPr="000D49AB">
        <w:rPr>
          <w:highlight w:val="green"/>
        </w:rPr>
        <w:t>Trauma from the event</w:t>
      </w:r>
      <w:r>
        <w:t xml:space="preserve"> can produce long-lasting mental health problems </w:t>
      </w:r>
    </w:p>
    <w:p w14:paraId="368F6B03" w14:textId="7BFFDCF7" w:rsidR="00A536CE" w:rsidRDefault="00A536CE" w:rsidP="00A536CE"/>
    <w:p w14:paraId="21CCE1A0" w14:textId="3B5767B7" w:rsidR="00A536CE" w:rsidRDefault="00A536CE" w:rsidP="00A536CE">
      <w:pPr>
        <w:rPr>
          <w:u w:val="single"/>
        </w:rPr>
      </w:pPr>
      <w:r>
        <w:rPr>
          <w:u w:val="single"/>
        </w:rPr>
        <w:t>Measurements</w:t>
      </w:r>
    </w:p>
    <w:p w14:paraId="1D23934D" w14:textId="3391DFED" w:rsidR="00A536CE" w:rsidRPr="000D49AB" w:rsidRDefault="00A536CE" w:rsidP="0062721A">
      <w:pPr>
        <w:pStyle w:val="ListParagraph"/>
        <w:numPr>
          <w:ilvl w:val="0"/>
          <w:numId w:val="19"/>
        </w:numPr>
        <w:ind w:left="360"/>
        <w:rPr>
          <w:highlight w:val="green"/>
        </w:rPr>
      </w:pPr>
      <w:r w:rsidRPr="000D49AB">
        <w:rPr>
          <w:highlight w:val="green"/>
        </w:rPr>
        <w:t>There is not a coded measurement of the level of tsunami intensity or damage. Most measures of tsunami activity are based on a measure of the height of the wave during the run up, or as the wave comes up on shore</w:t>
      </w:r>
    </w:p>
    <w:p w14:paraId="2332A45C" w14:textId="5F8249E2" w:rsidR="00A536CE" w:rsidRDefault="00A536CE" w:rsidP="00A536CE"/>
    <w:p w14:paraId="24595C6A" w14:textId="0EFB2BE8" w:rsidR="00A536CE" w:rsidRDefault="00A536CE" w:rsidP="00A536CE">
      <w:pPr>
        <w:rPr>
          <w:u w:val="single"/>
        </w:rPr>
      </w:pPr>
      <w:r w:rsidRPr="00A536CE">
        <w:rPr>
          <w:u w:val="single"/>
        </w:rPr>
        <w:t>Vulnerability</w:t>
      </w:r>
    </w:p>
    <w:p w14:paraId="3AE312D4" w14:textId="2FA5FD0F" w:rsidR="00A536CE" w:rsidRDefault="00A536CE" w:rsidP="0062721A">
      <w:pPr>
        <w:pStyle w:val="ListParagraph"/>
        <w:numPr>
          <w:ilvl w:val="0"/>
          <w:numId w:val="19"/>
        </w:numPr>
        <w:ind w:left="360"/>
      </w:pPr>
      <w:r w:rsidRPr="000D49AB">
        <w:rPr>
          <w:highlight w:val="green"/>
        </w:rPr>
        <w:t>Humans have always been located along coastal areas because of the nearness of resources, trade, transportation and protection. This puts everyone at risk since there is no prevention of a tsunami</w:t>
      </w:r>
      <w:r>
        <w:t xml:space="preserve">. </w:t>
      </w:r>
      <w:r w:rsidRPr="000D49AB">
        <w:rPr>
          <w:highlight w:val="green"/>
        </w:rPr>
        <w:t>As with flooding, survival depends on the ability and strength of the individual to survive in water for a length of time</w:t>
      </w:r>
      <w:r>
        <w:t>.</w:t>
      </w:r>
    </w:p>
    <w:p w14:paraId="11ED9F78" w14:textId="4C026C12" w:rsidR="00A536CE" w:rsidRPr="000D49AB" w:rsidRDefault="00A536CE" w:rsidP="0062721A">
      <w:pPr>
        <w:pStyle w:val="ListParagraph"/>
        <w:numPr>
          <w:ilvl w:val="0"/>
          <w:numId w:val="19"/>
        </w:numPr>
        <w:ind w:left="360"/>
        <w:rPr>
          <w:highlight w:val="green"/>
        </w:rPr>
      </w:pPr>
      <w:r w:rsidRPr="000D49AB">
        <w:rPr>
          <w:highlight w:val="green"/>
        </w:rPr>
        <w:t>Those that are older, younger and weaker may be more at risk although in large waves with the threat of floating debris, few could survive.</w:t>
      </w:r>
    </w:p>
    <w:p w14:paraId="13F8BECA" w14:textId="5EDDBF5F" w:rsidR="00A536CE" w:rsidRPr="000D49AB" w:rsidRDefault="00A536CE" w:rsidP="0062721A">
      <w:pPr>
        <w:pStyle w:val="ListParagraph"/>
        <w:numPr>
          <w:ilvl w:val="0"/>
          <w:numId w:val="19"/>
        </w:numPr>
        <w:ind w:left="360"/>
        <w:rPr>
          <w:highlight w:val="yellow"/>
        </w:rPr>
      </w:pPr>
      <w:r w:rsidRPr="000D49AB">
        <w:rPr>
          <w:highlight w:val="yellow"/>
        </w:rPr>
        <w:t>Three main groups:</w:t>
      </w:r>
    </w:p>
    <w:p w14:paraId="7C037B4C" w14:textId="65D2C552" w:rsidR="00A536CE" w:rsidRPr="000D49AB" w:rsidRDefault="00A536CE" w:rsidP="0062721A">
      <w:pPr>
        <w:pStyle w:val="ListParagraph"/>
        <w:numPr>
          <w:ilvl w:val="0"/>
          <w:numId w:val="19"/>
        </w:numPr>
        <w:rPr>
          <w:highlight w:val="yellow"/>
        </w:rPr>
      </w:pPr>
      <w:r w:rsidRPr="000D49AB">
        <w:rPr>
          <w:highlight w:val="yellow"/>
        </w:rPr>
        <w:t>Social groups (women, children, families</w:t>
      </w:r>
      <w:r w:rsidR="000D49AB" w:rsidRPr="000D49AB">
        <w:rPr>
          <w:highlight w:val="yellow"/>
        </w:rPr>
        <w:t>, etc.</w:t>
      </w:r>
      <w:r w:rsidRPr="000D49AB">
        <w:rPr>
          <w:highlight w:val="yellow"/>
        </w:rPr>
        <w:t>)</w:t>
      </w:r>
    </w:p>
    <w:p w14:paraId="7A58AD03" w14:textId="19A7C710" w:rsidR="00A536CE" w:rsidRPr="000D49AB" w:rsidRDefault="00A536CE" w:rsidP="0062721A">
      <w:pPr>
        <w:pStyle w:val="ListParagraph"/>
        <w:numPr>
          <w:ilvl w:val="0"/>
          <w:numId w:val="19"/>
        </w:numPr>
        <w:rPr>
          <w:highlight w:val="yellow"/>
        </w:rPr>
      </w:pPr>
      <w:r w:rsidRPr="000D49AB">
        <w:rPr>
          <w:highlight w:val="yellow"/>
        </w:rPr>
        <w:t>Livelihoods (farmers, fishers, coastal communities</w:t>
      </w:r>
      <w:r w:rsidR="000D49AB" w:rsidRPr="000D49AB">
        <w:rPr>
          <w:highlight w:val="yellow"/>
        </w:rPr>
        <w:t>, etc.</w:t>
      </w:r>
      <w:r w:rsidRPr="000D49AB">
        <w:rPr>
          <w:highlight w:val="yellow"/>
        </w:rPr>
        <w:t>)</w:t>
      </w:r>
    </w:p>
    <w:p w14:paraId="45C76DEC" w14:textId="71A9F6CF" w:rsidR="00A536CE" w:rsidRPr="000D49AB" w:rsidRDefault="00A536CE" w:rsidP="0062721A">
      <w:pPr>
        <w:pStyle w:val="ListParagraph"/>
        <w:numPr>
          <w:ilvl w:val="0"/>
          <w:numId w:val="19"/>
        </w:numPr>
        <w:rPr>
          <w:highlight w:val="yellow"/>
        </w:rPr>
      </w:pPr>
      <w:r w:rsidRPr="000D49AB">
        <w:rPr>
          <w:highlight w:val="yellow"/>
        </w:rPr>
        <w:t>Victimization (displaced people, patients, victims from other disasters</w:t>
      </w:r>
      <w:r w:rsidR="000D49AB" w:rsidRPr="000D49AB">
        <w:rPr>
          <w:highlight w:val="yellow"/>
        </w:rPr>
        <w:t>, etc.</w:t>
      </w:r>
      <w:r w:rsidRPr="000D49AB">
        <w:rPr>
          <w:highlight w:val="yellow"/>
        </w:rPr>
        <w:t>)</w:t>
      </w:r>
    </w:p>
    <w:p w14:paraId="0DEA0151" w14:textId="4663EB3A" w:rsidR="00A536CE" w:rsidRPr="000D49AB" w:rsidRDefault="00A536CE" w:rsidP="0062721A">
      <w:pPr>
        <w:pStyle w:val="ListParagraph"/>
        <w:numPr>
          <w:ilvl w:val="0"/>
          <w:numId w:val="19"/>
        </w:numPr>
        <w:ind w:left="1080"/>
        <w:rPr>
          <w:highlight w:val="green"/>
        </w:rPr>
      </w:pPr>
      <w:r w:rsidRPr="000D49AB">
        <w:rPr>
          <w:highlight w:val="green"/>
        </w:rPr>
        <w:t>When considered</w:t>
      </w:r>
      <w:r w:rsidRPr="000D49AB">
        <w:rPr>
          <w:sz w:val="28"/>
          <w:szCs w:val="28"/>
          <w:highlight w:val="green"/>
        </w:rPr>
        <w:t xml:space="preserve"> </w:t>
      </w:r>
      <w:r w:rsidRPr="000D49AB">
        <w:rPr>
          <w:highlight w:val="green"/>
        </w:rPr>
        <w:t>individually, people who are displaced have the greatest vulnerability, followed by women and children</w:t>
      </w:r>
    </w:p>
    <w:p w14:paraId="0243FCCC" w14:textId="492B451E" w:rsidR="00A536CE" w:rsidRDefault="00A536CE" w:rsidP="0062721A">
      <w:pPr>
        <w:pStyle w:val="ListParagraph"/>
        <w:numPr>
          <w:ilvl w:val="0"/>
          <w:numId w:val="19"/>
        </w:numPr>
        <w:ind w:left="360"/>
      </w:pPr>
      <w:r w:rsidRPr="000D49AB">
        <w:rPr>
          <w:highlight w:val="green"/>
        </w:rPr>
        <w:t>Three groups most affected by vulnerability during this phase were displaced people, women, and fishers.</w:t>
      </w:r>
      <w:r>
        <w:t xml:space="preserve"> Further analysis revealed that the main cause for this were:</w:t>
      </w:r>
    </w:p>
    <w:p w14:paraId="3EF5C12B" w14:textId="77777777" w:rsidR="00A536CE" w:rsidRDefault="00A536CE" w:rsidP="0062721A">
      <w:pPr>
        <w:pStyle w:val="ListParagraph"/>
        <w:numPr>
          <w:ilvl w:val="0"/>
          <w:numId w:val="27"/>
        </w:numPr>
      </w:pPr>
      <w:r>
        <w:t>A lack of long-term planning and undifferentiated aid neglected the diversity of the displaced and led to deepening dependency</w:t>
      </w:r>
      <w:r w:rsidRPr="00A536CE">
        <w:rPr>
          <w:rStyle w:val="apple-converted-space"/>
          <w:rFonts w:ascii="Verdana" w:hAnsi="Verdana"/>
          <w:color w:val="333333"/>
          <w:sz w:val="20"/>
          <w:szCs w:val="20"/>
        </w:rPr>
        <w:t> </w:t>
      </w:r>
    </w:p>
    <w:p w14:paraId="7500708D" w14:textId="77777777" w:rsidR="00A536CE" w:rsidRDefault="00A536CE" w:rsidP="0062721A">
      <w:pPr>
        <w:pStyle w:val="ListParagraph"/>
        <w:numPr>
          <w:ilvl w:val="0"/>
          <w:numId w:val="27"/>
        </w:numPr>
      </w:pPr>
      <w:r>
        <w:lastRenderedPageBreak/>
        <w:t>aid delivery in coastal communities adds to pre-existing resource conflicts and community tensions because of highly contested distribution of benefits and coastal zone policies</w:t>
      </w:r>
      <w:r w:rsidRPr="00A536CE">
        <w:rPr>
          <w:rStyle w:val="apple-converted-space"/>
          <w:rFonts w:ascii="Verdana" w:hAnsi="Verdana"/>
          <w:color w:val="333333"/>
          <w:sz w:val="20"/>
          <w:szCs w:val="20"/>
        </w:rPr>
        <w:t> </w:t>
      </w:r>
    </w:p>
    <w:p w14:paraId="2CEABA93" w14:textId="77777777" w:rsidR="00A536CE" w:rsidRDefault="00A536CE" w:rsidP="0062721A">
      <w:pPr>
        <w:pStyle w:val="ListParagraph"/>
        <w:numPr>
          <w:ilvl w:val="0"/>
          <w:numId w:val="27"/>
        </w:numPr>
      </w:pPr>
      <w:r>
        <w:t>the underlying causes of women’s abuse are not addressed despite a high awareness of its presence, leading to perpetuation of a culture of gender inequality and marginalisation</w:t>
      </w:r>
    </w:p>
    <w:p w14:paraId="7E88B89A" w14:textId="6FE9CDF9" w:rsidR="00A536CE" w:rsidRDefault="00A536CE" w:rsidP="00A536CE">
      <w:pPr>
        <w:pStyle w:val="ListParagraph"/>
        <w:ind w:left="360"/>
      </w:pPr>
    </w:p>
    <w:p w14:paraId="778FACF5" w14:textId="3CA5D52C" w:rsidR="00A536CE" w:rsidRDefault="00A536CE" w:rsidP="00A536CE">
      <w:pPr>
        <w:rPr>
          <w:u w:val="single"/>
        </w:rPr>
      </w:pPr>
      <w:r>
        <w:rPr>
          <w:u w:val="single"/>
        </w:rPr>
        <w:t>Prediction: Inundation Maps</w:t>
      </w:r>
    </w:p>
    <w:p w14:paraId="3DA7B373" w14:textId="77777777" w:rsidR="00A536CE" w:rsidRPr="000D49AB" w:rsidRDefault="00A536CE" w:rsidP="0062721A">
      <w:pPr>
        <w:pStyle w:val="ListParagraph"/>
        <w:numPr>
          <w:ilvl w:val="0"/>
          <w:numId w:val="27"/>
        </w:numPr>
        <w:ind w:left="360"/>
        <w:rPr>
          <w:highlight w:val="green"/>
        </w:rPr>
      </w:pPr>
      <w:r w:rsidRPr="000D49AB">
        <w:rPr>
          <w:highlight w:val="green"/>
        </w:rPr>
        <w:t xml:space="preserve">Actual prediction of a tsunami is not possible as it would require first being able to predict an earthquake or volcano. Therefore, most forms of prediction deal with establishing a community’s susceptibility or vulnerability to the tsunami hazard. </w:t>
      </w:r>
    </w:p>
    <w:p w14:paraId="4B764D7A" w14:textId="0796C246" w:rsidR="00A536CE" w:rsidRPr="000D49AB" w:rsidRDefault="00A536CE" w:rsidP="0062721A">
      <w:pPr>
        <w:pStyle w:val="ListParagraph"/>
        <w:numPr>
          <w:ilvl w:val="0"/>
          <w:numId w:val="27"/>
        </w:numPr>
        <w:ind w:left="360"/>
        <w:rPr>
          <w:highlight w:val="green"/>
        </w:rPr>
      </w:pPr>
      <w:r w:rsidRPr="000D49AB">
        <w:rPr>
          <w:highlight w:val="green"/>
        </w:rPr>
        <w:t>One useful technique for warning the public about the risks from tsunamis, both in the short term and long term, are inundation maps.</w:t>
      </w:r>
    </w:p>
    <w:p w14:paraId="194210F0" w14:textId="77777777" w:rsidR="00A536CE" w:rsidRDefault="00A536CE" w:rsidP="0062721A">
      <w:pPr>
        <w:pStyle w:val="ListParagraph"/>
        <w:numPr>
          <w:ilvl w:val="0"/>
          <w:numId w:val="27"/>
        </w:numPr>
      </w:pPr>
      <w:r w:rsidRPr="00A536CE">
        <w:t xml:space="preserve">These maps, based on modelling of coastal processes, </w:t>
      </w:r>
      <w:r w:rsidRPr="000D49AB">
        <w:rPr>
          <w:highlight w:val="green"/>
        </w:rPr>
        <w:t>predict and display the extent that waves will run up the shoreline and inundate the adjacent land.</w:t>
      </w:r>
      <w:r w:rsidRPr="00A536CE">
        <w:t xml:space="preserve"> </w:t>
      </w:r>
    </w:p>
    <w:p w14:paraId="42E09959" w14:textId="77777777" w:rsidR="00A536CE" w:rsidRPr="000D49AB" w:rsidRDefault="00A536CE" w:rsidP="0062721A">
      <w:pPr>
        <w:pStyle w:val="ListParagraph"/>
        <w:numPr>
          <w:ilvl w:val="0"/>
          <w:numId w:val="27"/>
        </w:numPr>
        <w:rPr>
          <w:highlight w:val="green"/>
        </w:rPr>
      </w:pPr>
      <w:r w:rsidRPr="000D49AB">
        <w:rPr>
          <w:highlight w:val="green"/>
        </w:rPr>
        <w:t xml:space="preserve">These maps can be calculated based on the magnitude and direction of the wave as well as the elevation and protection of the shoreline. </w:t>
      </w:r>
    </w:p>
    <w:p w14:paraId="6CEDEDBC" w14:textId="16908F92" w:rsidR="00A536CE" w:rsidRDefault="00A536CE" w:rsidP="0062721A">
      <w:pPr>
        <w:pStyle w:val="ListParagraph"/>
        <w:numPr>
          <w:ilvl w:val="0"/>
          <w:numId w:val="27"/>
        </w:numPr>
      </w:pPr>
      <w:r w:rsidRPr="00A536CE">
        <w:t xml:space="preserve">They can be </w:t>
      </w:r>
      <w:r w:rsidRPr="000D49AB">
        <w:rPr>
          <w:highlight w:val="green"/>
        </w:rPr>
        <w:t>developed by examining historical records and geological data</w:t>
      </w:r>
      <w:r w:rsidRPr="00A536CE">
        <w:t xml:space="preserve"> that indicate information on tsunami frequency and size.</w:t>
      </w:r>
    </w:p>
    <w:p w14:paraId="40EFC530" w14:textId="26BA345D" w:rsidR="00A536CE" w:rsidRDefault="00A536CE" w:rsidP="00A536CE"/>
    <w:p w14:paraId="4ED6E84D" w14:textId="4FF17D2D" w:rsidR="00A536CE" w:rsidRPr="00A536CE" w:rsidRDefault="00A536CE" w:rsidP="00A536CE">
      <w:pPr>
        <w:rPr>
          <w:u w:val="single"/>
        </w:rPr>
      </w:pPr>
      <w:r w:rsidRPr="00A536CE">
        <w:rPr>
          <w:u w:val="single"/>
        </w:rPr>
        <w:t>Warning</w:t>
      </w:r>
    </w:p>
    <w:p w14:paraId="7A4C996C" w14:textId="7DF43FA4" w:rsidR="00A536CE" w:rsidRPr="000D49AB" w:rsidRDefault="00A536CE" w:rsidP="0062721A">
      <w:pPr>
        <w:pStyle w:val="ListParagraph"/>
        <w:numPr>
          <w:ilvl w:val="0"/>
          <w:numId w:val="27"/>
        </w:numPr>
        <w:ind w:left="360"/>
        <w:rPr>
          <w:highlight w:val="green"/>
        </w:rPr>
      </w:pPr>
      <w:r>
        <w:t xml:space="preserve">Warning systems should be designed to </w:t>
      </w:r>
      <w:r w:rsidRPr="000D49AB">
        <w:rPr>
          <w:highlight w:val="green"/>
        </w:rPr>
        <w:t>provide accurate and timely warning of impending hazard events</w:t>
      </w:r>
    </w:p>
    <w:p w14:paraId="6140BC3E" w14:textId="5A2E8A93" w:rsidR="00A536CE" w:rsidRDefault="00A536CE" w:rsidP="0062721A">
      <w:pPr>
        <w:pStyle w:val="ListParagraph"/>
        <w:numPr>
          <w:ilvl w:val="0"/>
          <w:numId w:val="27"/>
        </w:numPr>
        <w:ind w:left="360"/>
      </w:pPr>
      <w:r w:rsidRPr="00A536CE">
        <w:t xml:space="preserve">They should also </w:t>
      </w:r>
      <w:r w:rsidRPr="000D49AB">
        <w:rPr>
          <w:highlight w:val="green"/>
        </w:rPr>
        <w:t>be designed to inform and educate the public living within high risk zones</w:t>
      </w:r>
    </w:p>
    <w:p w14:paraId="16ADD221" w14:textId="0E418CF6" w:rsidR="00A536CE" w:rsidRPr="000D49AB" w:rsidRDefault="00A536CE" w:rsidP="0062721A">
      <w:pPr>
        <w:pStyle w:val="ListParagraph"/>
        <w:numPr>
          <w:ilvl w:val="0"/>
          <w:numId w:val="27"/>
        </w:numPr>
        <w:ind w:left="360"/>
        <w:rPr>
          <w:highlight w:val="green"/>
        </w:rPr>
      </w:pPr>
      <w:r w:rsidRPr="000D49AB">
        <w:rPr>
          <w:highlight w:val="green"/>
        </w:rPr>
        <w:t>As timely warning is an important factor, warning systems are more effective when the tsunami, in this case tele-tsunami, is quite distant from the source</w:t>
      </w:r>
    </w:p>
    <w:p w14:paraId="1E3A6493" w14:textId="0CA134F7" w:rsidR="00A536CE" w:rsidRDefault="00A536CE" w:rsidP="00A536CE"/>
    <w:p w14:paraId="134D9AB8" w14:textId="7AA01B22" w:rsidR="00A536CE" w:rsidRDefault="00A536CE" w:rsidP="00A536CE">
      <w:pPr>
        <w:rPr>
          <w:u w:val="single"/>
        </w:rPr>
      </w:pPr>
      <w:r w:rsidRPr="00A536CE">
        <w:rPr>
          <w:u w:val="single"/>
        </w:rPr>
        <w:t>Adjustments</w:t>
      </w:r>
    </w:p>
    <w:p w14:paraId="6B3DE108" w14:textId="4AA4C7D2" w:rsidR="00A536CE" w:rsidRPr="000D49AB" w:rsidRDefault="00A536CE" w:rsidP="0062721A">
      <w:pPr>
        <w:pStyle w:val="ListParagraph"/>
        <w:numPr>
          <w:ilvl w:val="0"/>
          <w:numId w:val="27"/>
        </w:numPr>
        <w:ind w:left="360"/>
        <w:rPr>
          <w:highlight w:val="yellow"/>
        </w:rPr>
      </w:pPr>
      <w:r w:rsidRPr="000D49AB">
        <w:rPr>
          <w:highlight w:val="yellow"/>
        </w:rPr>
        <w:t>Structural Control:</w:t>
      </w:r>
    </w:p>
    <w:p w14:paraId="3BAFA0B7" w14:textId="0F5A18D2" w:rsidR="00A536CE" w:rsidRPr="000D49AB" w:rsidRDefault="00A536CE" w:rsidP="0062721A">
      <w:pPr>
        <w:pStyle w:val="ListParagraph"/>
        <w:numPr>
          <w:ilvl w:val="0"/>
          <w:numId w:val="27"/>
        </w:numPr>
        <w:rPr>
          <w:highlight w:val="yellow"/>
        </w:rPr>
      </w:pPr>
      <w:r w:rsidRPr="000D49AB">
        <w:rPr>
          <w:highlight w:val="yellow"/>
        </w:rPr>
        <w:t>Many structural controls are designed to allow water to pass underneath the building or to deflect and dampen the approaching wave</w:t>
      </w:r>
    </w:p>
    <w:p w14:paraId="539ADCF6" w14:textId="61CF2083" w:rsidR="00A536CE" w:rsidRDefault="00A536CE" w:rsidP="0062721A">
      <w:pPr>
        <w:pStyle w:val="ListParagraph"/>
        <w:numPr>
          <w:ilvl w:val="0"/>
          <w:numId w:val="27"/>
        </w:numPr>
      </w:pPr>
      <w:r w:rsidRPr="00A536CE">
        <w:t>These designs come from erosional control measures for coastal processes and mitigation to reduce the wave surge associated with hurricanes. However, the nature of some tsunami waves is much greater than these other processes and are consequently not as effective or ineffectual in reducing the damage.</w:t>
      </w:r>
    </w:p>
    <w:p w14:paraId="2E92957D" w14:textId="21596042" w:rsidR="00A536CE" w:rsidRPr="000D49AB" w:rsidRDefault="00A536CE" w:rsidP="0062721A">
      <w:pPr>
        <w:pStyle w:val="ListParagraph"/>
        <w:numPr>
          <w:ilvl w:val="0"/>
          <w:numId w:val="27"/>
        </w:numPr>
        <w:rPr>
          <w:highlight w:val="green"/>
        </w:rPr>
      </w:pPr>
      <w:r w:rsidRPr="000D49AB">
        <w:rPr>
          <w:highlight w:val="green"/>
        </w:rPr>
        <w:t xml:space="preserve">Some cities have adopted building code strategies for engineering to reduce the impact of the wave </w:t>
      </w:r>
      <w:r w:rsidRPr="000D49AB">
        <w:rPr>
          <w:highlight w:val="green"/>
        </w:rPr>
        <w:sym w:font="Wingdings" w:char="F0E0"/>
      </w:r>
      <w:r w:rsidRPr="000D49AB">
        <w:rPr>
          <w:highlight w:val="green"/>
        </w:rPr>
        <w:t xml:space="preserve"> elevating buildings allow smaller waves to pass under</w:t>
      </w:r>
    </w:p>
    <w:p w14:paraId="7CCE8C47" w14:textId="382C4716" w:rsidR="00A536CE" w:rsidRPr="000D49AB" w:rsidRDefault="00A536CE" w:rsidP="0062721A">
      <w:pPr>
        <w:pStyle w:val="ListParagraph"/>
        <w:numPr>
          <w:ilvl w:val="0"/>
          <w:numId w:val="27"/>
        </w:numPr>
        <w:rPr>
          <w:highlight w:val="green"/>
        </w:rPr>
      </w:pPr>
      <w:r w:rsidRPr="000D49AB">
        <w:rPr>
          <w:highlight w:val="green"/>
        </w:rPr>
        <w:t xml:space="preserve">Walls and dykes can also be built to stop the movement of waves from reaching the beach and settlement areas </w:t>
      </w:r>
      <w:r w:rsidRPr="000D49AB">
        <w:rPr>
          <w:highlight w:val="green"/>
        </w:rPr>
        <w:sym w:font="Wingdings" w:char="F0E0"/>
      </w:r>
      <w:r w:rsidRPr="000D49AB">
        <w:rPr>
          <w:highlight w:val="green"/>
        </w:rPr>
        <w:t xml:space="preserve"> expensive, especially for a hazard that can have a long return interval</w:t>
      </w:r>
    </w:p>
    <w:p w14:paraId="15AFEB70" w14:textId="7BA01F3D" w:rsidR="00A536CE" w:rsidRPr="000D49AB" w:rsidRDefault="00A536CE" w:rsidP="0062721A">
      <w:pPr>
        <w:pStyle w:val="ListParagraph"/>
        <w:numPr>
          <w:ilvl w:val="0"/>
          <w:numId w:val="27"/>
        </w:numPr>
        <w:ind w:left="360"/>
        <w:rPr>
          <w:highlight w:val="yellow"/>
        </w:rPr>
      </w:pPr>
      <w:r w:rsidRPr="000D49AB">
        <w:rPr>
          <w:highlight w:val="yellow"/>
        </w:rPr>
        <w:t>Non-Structural</w:t>
      </w:r>
    </w:p>
    <w:p w14:paraId="14CFF0DB" w14:textId="41AEBD18" w:rsidR="00A536CE" w:rsidRPr="000D49AB" w:rsidRDefault="00A536CE" w:rsidP="0062721A">
      <w:pPr>
        <w:pStyle w:val="ListParagraph"/>
        <w:numPr>
          <w:ilvl w:val="0"/>
          <w:numId w:val="27"/>
        </w:numPr>
        <w:rPr>
          <w:highlight w:val="yellow"/>
        </w:rPr>
      </w:pPr>
      <w:r w:rsidRPr="000D49AB">
        <w:rPr>
          <w:highlight w:val="yellow"/>
        </w:rPr>
        <w:t xml:space="preserve">Detection and warning </w:t>
      </w:r>
      <w:r w:rsidR="000D49AB" w:rsidRPr="000D49AB">
        <w:rPr>
          <w:highlight w:val="yellow"/>
        </w:rPr>
        <w:t>are</w:t>
      </w:r>
      <w:r w:rsidRPr="000D49AB">
        <w:rPr>
          <w:highlight w:val="yellow"/>
        </w:rPr>
        <w:t xml:space="preserve"> the best defence to save lives </w:t>
      </w:r>
      <w:r w:rsidRPr="000D49AB">
        <w:rPr>
          <w:highlight w:val="yellow"/>
        </w:rPr>
        <w:sym w:font="Wingdings" w:char="F0E0"/>
      </w:r>
      <w:r w:rsidRPr="000D49AB">
        <w:rPr>
          <w:highlight w:val="yellow"/>
        </w:rPr>
        <w:t xml:space="preserve"> involve a number of factors including:</w:t>
      </w:r>
    </w:p>
    <w:p w14:paraId="366FB4CB" w14:textId="7DAC65DF" w:rsidR="00A536CE" w:rsidRPr="000D49AB" w:rsidRDefault="00A536CE" w:rsidP="0062721A">
      <w:pPr>
        <w:pStyle w:val="ListParagraph"/>
        <w:numPr>
          <w:ilvl w:val="0"/>
          <w:numId w:val="27"/>
        </w:numPr>
        <w:ind w:left="1080"/>
        <w:rPr>
          <w:highlight w:val="yellow"/>
        </w:rPr>
      </w:pPr>
      <w:r w:rsidRPr="000D49AB">
        <w:rPr>
          <w:highlight w:val="yellow"/>
        </w:rPr>
        <w:t>Deep-ocean Assessment and Reporting of Tsunami (DART) stations used to maintain and improve the capability for the early detection and real-time reporting of tsunamis in the open ocean</w:t>
      </w:r>
    </w:p>
    <w:p w14:paraId="59CD1937" w14:textId="1810B38E" w:rsidR="00A536CE" w:rsidRDefault="00A536CE" w:rsidP="0062721A">
      <w:pPr>
        <w:pStyle w:val="ListParagraph"/>
        <w:numPr>
          <w:ilvl w:val="0"/>
          <w:numId w:val="27"/>
        </w:numPr>
        <w:ind w:left="1440"/>
      </w:pPr>
      <w:r>
        <w:t>Anchored seafloor bottom pressure recorder</w:t>
      </w:r>
    </w:p>
    <w:p w14:paraId="53C5111F" w14:textId="15A7185B" w:rsidR="00A536CE" w:rsidRDefault="00A536CE" w:rsidP="0062721A">
      <w:pPr>
        <w:pStyle w:val="ListParagraph"/>
        <w:numPr>
          <w:ilvl w:val="0"/>
          <w:numId w:val="27"/>
        </w:numPr>
        <w:ind w:left="1440"/>
      </w:pPr>
      <w:r>
        <w:lastRenderedPageBreak/>
        <w:t>Real time communications</w:t>
      </w:r>
    </w:p>
    <w:p w14:paraId="465E26A9" w14:textId="144D0B3A" w:rsidR="00A536CE" w:rsidRDefault="00A536CE" w:rsidP="0062721A">
      <w:pPr>
        <w:pStyle w:val="ListParagraph"/>
        <w:numPr>
          <w:ilvl w:val="0"/>
          <w:numId w:val="27"/>
        </w:numPr>
        <w:ind w:left="1440"/>
      </w:pPr>
      <w:r>
        <w:t xml:space="preserve">Temperature and pressure gauge </w:t>
      </w:r>
    </w:p>
    <w:p w14:paraId="6AB46DA9" w14:textId="5B0171C9" w:rsidR="00A536CE" w:rsidRDefault="00A536CE" w:rsidP="0062721A">
      <w:pPr>
        <w:pStyle w:val="ListParagraph"/>
        <w:numPr>
          <w:ilvl w:val="0"/>
          <w:numId w:val="27"/>
        </w:numPr>
        <w:ind w:left="1440"/>
      </w:pPr>
      <w:r>
        <w:t>15-minute intervals of the estimated sea surface height are reported at scheduled transmission times</w:t>
      </w:r>
    </w:p>
    <w:p w14:paraId="11E70BA7" w14:textId="32EAFFEC" w:rsidR="00A536CE" w:rsidRPr="000D49AB" w:rsidRDefault="00A536CE" w:rsidP="0062721A">
      <w:pPr>
        <w:pStyle w:val="ListParagraph"/>
        <w:numPr>
          <w:ilvl w:val="0"/>
          <w:numId w:val="27"/>
        </w:numPr>
        <w:rPr>
          <w:highlight w:val="green"/>
        </w:rPr>
      </w:pPr>
      <w:r w:rsidRPr="000D49AB">
        <w:rPr>
          <w:highlight w:val="green"/>
        </w:rPr>
        <w:t>Land-Use</w:t>
      </w:r>
    </w:p>
    <w:p w14:paraId="084F14A2" w14:textId="22E882F4" w:rsidR="00A536CE" w:rsidRDefault="00A536CE" w:rsidP="0062721A">
      <w:pPr>
        <w:pStyle w:val="ListParagraph"/>
        <w:numPr>
          <w:ilvl w:val="0"/>
          <w:numId w:val="27"/>
        </w:numPr>
        <w:ind w:left="1080"/>
      </w:pPr>
      <w:r w:rsidRPr="000D49AB">
        <w:rPr>
          <w:highlight w:val="green"/>
        </w:rPr>
        <w:t>These designs come from erosional control measures for coastal processes and mitigation to reduce the wave surge associated with hurricanes</w:t>
      </w:r>
      <w:r w:rsidRPr="00A536CE">
        <w:t>. However, the nature of some tsunami waves is much greater than these other processes and are consequently not as effective or ineffectual in reducing the damage.</w:t>
      </w:r>
    </w:p>
    <w:p w14:paraId="7C68D2ED" w14:textId="06A9D00D" w:rsidR="00A536CE" w:rsidRPr="000D49AB" w:rsidRDefault="00A536CE" w:rsidP="0062721A">
      <w:pPr>
        <w:pStyle w:val="ListParagraph"/>
        <w:numPr>
          <w:ilvl w:val="0"/>
          <w:numId w:val="27"/>
        </w:numPr>
        <w:ind w:left="1080"/>
        <w:rPr>
          <w:highlight w:val="green"/>
        </w:rPr>
      </w:pPr>
      <w:r w:rsidRPr="000D49AB">
        <w:rPr>
          <w:highlight w:val="green"/>
        </w:rPr>
        <w:t xml:space="preserve">New mangroves and coral reefs are being re-seeded/restored </w:t>
      </w:r>
      <w:r w:rsidRPr="000D49AB">
        <w:rPr>
          <w:highlight w:val="green"/>
        </w:rPr>
        <w:sym w:font="Wingdings" w:char="F0E0"/>
      </w:r>
      <w:r w:rsidRPr="000D49AB">
        <w:rPr>
          <w:highlight w:val="green"/>
        </w:rPr>
        <w:t xml:space="preserve"> provides shelter for animals as well as barriers from waves</w:t>
      </w:r>
    </w:p>
    <w:p w14:paraId="3B9F2CAF" w14:textId="582CE870" w:rsidR="00A536CE" w:rsidRDefault="00A536CE" w:rsidP="0062721A">
      <w:pPr>
        <w:pStyle w:val="ListParagraph"/>
        <w:numPr>
          <w:ilvl w:val="0"/>
          <w:numId w:val="27"/>
        </w:numPr>
        <w:ind w:left="1080"/>
      </w:pPr>
      <w:r>
        <w:t>Illegal fishing leads to the loss of habitats</w:t>
      </w:r>
    </w:p>
    <w:p w14:paraId="4DDDEE59" w14:textId="34ECEC27" w:rsidR="00A536CE" w:rsidRDefault="00A536CE" w:rsidP="0062721A">
      <w:pPr>
        <w:pStyle w:val="ListParagraph"/>
        <w:numPr>
          <w:ilvl w:val="0"/>
          <w:numId w:val="27"/>
        </w:numPr>
        <w:ind w:left="1080"/>
      </w:pPr>
      <w:r>
        <w:t xml:space="preserve">Implanting concrete slabs with tiny coral fixtures into the water, as well as the planting of thousands of mangroves </w:t>
      </w:r>
    </w:p>
    <w:p w14:paraId="002C635F" w14:textId="60ECEF95" w:rsidR="00A536CE" w:rsidRPr="00A536CE" w:rsidRDefault="00A536CE" w:rsidP="0062721A">
      <w:pPr>
        <w:pStyle w:val="ListParagraph"/>
        <w:numPr>
          <w:ilvl w:val="0"/>
          <w:numId w:val="27"/>
        </w:numPr>
        <w:ind w:left="1080"/>
      </w:pPr>
      <w:r>
        <w:t xml:space="preserve">Benefits include the re-establishment of habitats, leading to increases in fish and wildlife </w:t>
      </w:r>
      <w:r>
        <w:sym w:font="Wingdings" w:char="F0E0"/>
      </w:r>
      <w:r>
        <w:t xml:space="preserve"> stronger ecosystems</w:t>
      </w:r>
    </w:p>
    <w:p w14:paraId="24B2CE46" w14:textId="7CB00EFA" w:rsidR="00A536CE" w:rsidRDefault="00A536CE" w:rsidP="00A536CE">
      <w:pPr>
        <w:rPr>
          <w:u w:val="single"/>
        </w:rPr>
      </w:pPr>
    </w:p>
    <w:p w14:paraId="093B8396" w14:textId="0B1891BE" w:rsidR="00A536CE" w:rsidRDefault="00A536CE" w:rsidP="00A536CE">
      <w:pPr>
        <w:rPr>
          <w:u w:val="single"/>
        </w:rPr>
      </w:pPr>
      <w:r>
        <w:rPr>
          <w:u w:val="single"/>
        </w:rPr>
        <w:t>Education</w:t>
      </w:r>
    </w:p>
    <w:p w14:paraId="7AC36DB7" w14:textId="2E84D81F" w:rsidR="00A536CE" w:rsidRPr="000D49AB" w:rsidRDefault="00A536CE" w:rsidP="0062721A">
      <w:pPr>
        <w:pStyle w:val="ListParagraph"/>
        <w:numPr>
          <w:ilvl w:val="0"/>
          <w:numId w:val="27"/>
        </w:numPr>
        <w:ind w:left="360"/>
        <w:rPr>
          <w:highlight w:val="green"/>
        </w:rPr>
      </w:pPr>
      <w:r w:rsidRPr="000D49AB">
        <w:rPr>
          <w:highlight w:val="green"/>
        </w:rPr>
        <w:t>the public will be better prepared if they are familiar with the indicators and risks of a hazard</w:t>
      </w:r>
    </w:p>
    <w:p w14:paraId="489BEE08" w14:textId="791282E1" w:rsidR="00A536CE" w:rsidRPr="000D49AB" w:rsidRDefault="00A536CE" w:rsidP="0062721A">
      <w:pPr>
        <w:pStyle w:val="ListParagraph"/>
        <w:numPr>
          <w:ilvl w:val="0"/>
          <w:numId w:val="27"/>
        </w:numPr>
        <w:rPr>
          <w:highlight w:val="green"/>
        </w:rPr>
      </w:pPr>
      <w:r w:rsidRPr="000D49AB">
        <w:rPr>
          <w:highlight w:val="green"/>
        </w:rPr>
        <w:t>A public education program must provide tsunami information at regular intervals, perhaps annually, and must include instructions on how to get information during a warning, where to go, and what to take</w:t>
      </w:r>
    </w:p>
    <w:p w14:paraId="000C3741" w14:textId="12713C49" w:rsidR="00A536CE" w:rsidRDefault="00A536CE" w:rsidP="0062721A">
      <w:pPr>
        <w:pStyle w:val="ListParagraph"/>
        <w:numPr>
          <w:ilvl w:val="0"/>
          <w:numId w:val="27"/>
        </w:numPr>
        <w:ind w:left="1080"/>
      </w:pPr>
      <w:r>
        <w:t>Should be included in school curriculum, and not limited to those living on or near the coast, but should be extended to all communities because people from inland regions often travel to tsunami-prong areas</w:t>
      </w:r>
    </w:p>
    <w:p w14:paraId="1D227C96" w14:textId="614F7A86" w:rsidR="00A536CE" w:rsidRPr="000D49AB" w:rsidRDefault="00A536CE" w:rsidP="0062721A">
      <w:pPr>
        <w:pStyle w:val="ListParagraph"/>
        <w:numPr>
          <w:ilvl w:val="0"/>
          <w:numId w:val="27"/>
        </w:numPr>
        <w:rPr>
          <w:highlight w:val="green"/>
        </w:rPr>
      </w:pPr>
      <w:r w:rsidRPr="000D49AB">
        <w:rPr>
          <w:highlight w:val="green"/>
        </w:rPr>
        <w:t>Activity sheets containing graphics, pictures, date, questions, and other relevant information can be used in schools to educate students about tsunami hazards</w:t>
      </w:r>
    </w:p>
    <w:p w14:paraId="411C5353" w14:textId="1442FCB5" w:rsidR="00A536CE" w:rsidRDefault="00A536CE" w:rsidP="0062721A">
      <w:pPr>
        <w:pStyle w:val="ListParagraph"/>
        <w:numPr>
          <w:ilvl w:val="0"/>
          <w:numId w:val="27"/>
        </w:numPr>
      </w:pPr>
      <w:r>
        <w:t>Evacuation routes can be publicized</w:t>
      </w:r>
    </w:p>
    <w:p w14:paraId="68E56572" w14:textId="543A885C" w:rsidR="00A536CE" w:rsidRDefault="00A536CE" w:rsidP="0062721A">
      <w:pPr>
        <w:pStyle w:val="ListParagraph"/>
        <w:numPr>
          <w:ilvl w:val="0"/>
          <w:numId w:val="27"/>
        </w:numPr>
      </w:pPr>
      <w:r>
        <w:t>Citizens should also be regularly informed about local warning systems</w:t>
      </w:r>
    </w:p>
    <w:p w14:paraId="648E2316" w14:textId="3D9FE9CE" w:rsidR="00A536CE" w:rsidRPr="000D49AB" w:rsidRDefault="00A536CE" w:rsidP="0062721A">
      <w:pPr>
        <w:pStyle w:val="ListParagraph"/>
        <w:numPr>
          <w:ilvl w:val="0"/>
          <w:numId w:val="27"/>
        </w:numPr>
        <w:rPr>
          <w:highlight w:val="yellow"/>
        </w:rPr>
      </w:pPr>
      <w:r w:rsidRPr="000D49AB">
        <w:rPr>
          <w:highlight w:val="green"/>
        </w:rPr>
        <w:t>Educate coastal residents and visitors on the difference between</w:t>
      </w:r>
      <w:r>
        <w:t xml:space="preserve"> </w:t>
      </w:r>
      <w:r w:rsidRPr="000D49AB">
        <w:rPr>
          <w:highlight w:val="yellow"/>
        </w:rPr>
        <w:t>tsunami watch: a notification that an earthquake that could cause a tsunami has occurred; and tsunami warning: indication that a tsunami has been detected and is moving across the ocean toward their area</w:t>
      </w:r>
    </w:p>
    <w:p w14:paraId="3AD95CDA" w14:textId="44267C71" w:rsidR="00A536CE" w:rsidRDefault="00A536CE" w:rsidP="00A536CE"/>
    <w:p w14:paraId="1380D199" w14:textId="11E1A304" w:rsidR="00A536CE" w:rsidRDefault="00A536CE" w:rsidP="00A536CE">
      <w:pPr>
        <w:rPr>
          <w:b/>
          <w:bCs/>
          <w:u w:val="single"/>
        </w:rPr>
      </w:pPr>
      <w:r w:rsidRPr="00A536CE">
        <w:rPr>
          <w:b/>
          <w:bCs/>
          <w:u w:val="single"/>
        </w:rPr>
        <w:t>SYT 4.1</w:t>
      </w:r>
      <w:r>
        <w:rPr>
          <w:b/>
          <w:bCs/>
          <w:u w:val="single"/>
        </w:rPr>
        <w:t xml:space="preserve"> – Education</w:t>
      </w:r>
    </w:p>
    <w:p w14:paraId="18379876" w14:textId="640980DC" w:rsidR="00A536CE" w:rsidRPr="00A536CE" w:rsidRDefault="00A536CE" w:rsidP="00A536CE">
      <w:r>
        <w:t>Seeming as how a hazard such as a tsunami can be somewhat unpredictable, it would be optimal to establish an inundation map similar to the one that the community of Manzanita did. By identifying evacuation routes and safety zones through the use of a map/picture, this presents potential life-saving information, especially in an area that is diverse in terms of language. Additionally, seeming as how Indonesia is an active tourism spot, this means that many travellers will be staying in hotels/villas/homestays. Those who run such lodging businesses should educate everyone who checks in, as well as provide information pamphlets in case of emergency. Lastly, every local, whether it be individuals or businesses should develop emergency drills and a preparedness plan to ensure that not only themselves, but others around them are safe in case such a scenario were to ever occur again.</w:t>
      </w:r>
    </w:p>
    <w:p w14:paraId="2DA93BE5" w14:textId="5BA16757" w:rsidR="00A536CE" w:rsidRDefault="00A536CE" w:rsidP="00A536CE"/>
    <w:tbl>
      <w:tblPr>
        <w:tblStyle w:val="TableGrid"/>
        <w:tblW w:w="11625" w:type="dxa"/>
        <w:tblInd w:w="-998" w:type="dxa"/>
        <w:tblLook w:val="04A0" w:firstRow="1" w:lastRow="0" w:firstColumn="1" w:lastColumn="0" w:noHBand="0" w:noVBand="1"/>
      </w:tblPr>
      <w:tblGrid>
        <w:gridCol w:w="2411"/>
        <w:gridCol w:w="2410"/>
        <w:gridCol w:w="2693"/>
        <w:gridCol w:w="2551"/>
        <w:gridCol w:w="1560"/>
      </w:tblGrid>
      <w:tr w:rsidR="00A536CE" w14:paraId="0CB77303" w14:textId="77777777" w:rsidTr="00A536CE">
        <w:tc>
          <w:tcPr>
            <w:tcW w:w="2411" w:type="dxa"/>
          </w:tcPr>
          <w:p w14:paraId="34899942" w14:textId="0DCBBE0B" w:rsidR="00A536CE" w:rsidRDefault="00A536CE" w:rsidP="00A536CE">
            <w:r>
              <w:lastRenderedPageBreak/>
              <w:t>City Characteristic</w:t>
            </w:r>
          </w:p>
        </w:tc>
        <w:tc>
          <w:tcPr>
            <w:tcW w:w="2410" w:type="dxa"/>
          </w:tcPr>
          <w:p w14:paraId="1DC93DD7" w14:textId="3B7AEC6E" w:rsidR="00A536CE" w:rsidRDefault="00A536CE" w:rsidP="00A536CE">
            <w:r>
              <w:t>City A</w:t>
            </w:r>
          </w:p>
        </w:tc>
        <w:tc>
          <w:tcPr>
            <w:tcW w:w="2693" w:type="dxa"/>
          </w:tcPr>
          <w:p w14:paraId="4C5611CF" w14:textId="02311075" w:rsidR="00A536CE" w:rsidRDefault="00A536CE" w:rsidP="00A536CE">
            <w:r>
              <w:t>City B</w:t>
            </w:r>
          </w:p>
        </w:tc>
        <w:tc>
          <w:tcPr>
            <w:tcW w:w="2551" w:type="dxa"/>
          </w:tcPr>
          <w:p w14:paraId="1CF60E97" w14:textId="3AB84905" w:rsidR="00A536CE" w:rsidRDefault="00A536CE" w:rsidP="00A536CE">
            <w:r>
              <w:t>City C</w:t>
            </w:r>
          </w:p>
        </w:tc>
        <w:tc>
          <w:tcPr>
            <w:tcW w:w="1560" w:type="dxa"/>
          </w:tcPr>
          <w:p w14:paraId="269A68E9" w14:textId="51482668" w:rsidR="00A536CE" w:rsidRDefault="00A536CE" w:rsidP="00A536CE">
            <w:r>
              <w:t>Notes</w:t>
            </w:r>
          </w:p>
        </w:tc>
      </w:tr>
      <w:tr w:rsidR="00A536CE" w14:paraId="640D9C1E" w14:textId="77777777" w:rsidTr="00A536CE">
        <w:tc>
          <w:tcPr>
            <w:tcW w:w="2411" w:type="dxa"/>
          </w:tcPr>
          <w:p w14:paraId="74C3EEB0" w14:textId="71D422E5" w:rsidR="00A536CE" w:rsidRDefault="00A536CE" w:rsidP="00A536CE">
            <w:r>
              <w:t>Population size</w:t>
            </w:r>
          </w:p>
        </w:tc>
        <w:tc>
          <w:tcPr>
            <w:tcW w:w="2410" w:type="dxa"/>
          </w:tcPr>
          <w:p w14:paraId="1BA8C369" w14:textId="57EBB17A" w:rsidR="00A536CE" w:rsidRDefault="00A536CE" w:rsidP="00A536CE">
            <w:r>
              <w:t>500k</w:t>
            </w:r>
            <w:r>
              <w:sym w:font="Wingdings" w:char="F0E0"/>
            </w:r>
            <w:r>
              <w:t xml:space="preserve"> international city</w:t>
            </w:r>
          </w:p>
        </w:tc>
        <w:tc>
          <w:tcPr>
            <w:tcW w:w="2693" w:type="dxa"/>
          </w:tcPr>
          <w:p w14:paraId="345D5528" w14:textId="00BEC0E9" w:rsidR="00A536CE" w:rsidRDefault="00A536CE" w:rsidP="00A536CE">
            <w:r>
              <w:t xml:space="preserve">75k </w:t>
            </w:r>
            <w:r>
              <w:sym w:font="Wingdings" w:char="F0E0"/>
            </w:r>
            <w:r>
              <w:t xml:space="preserve"> mostly locals</w:t>
            </w:r>
          </w:p>
        </w:tc>
        <w:tc>
          <w:tcPr>
            <w:tcW w:w="2551" w:type="dxa"/>
          </w:tcPr>
          <w:p w14:paraId="7B98BA57" w14:textId="5F2C329D" w:rsidR="00A536CE" w:rsidRDefault="00A536CE" w:rsidP="00A536CE">
            <w:r>
              <w:t>50k</w:t>
            </w:r>
            <w:r>
              <w:sym w:font="Wingdings" w:char="F0E0"/>
            </w:r>
            <w:r>
              <w:t xml:space="preserve"> mostly tourists</w:t>
            </w:r>
          </w:p>
        </w:tc>
        <w:tc>
          <w:tcPr>
            <w:tcW w:w="1560" w:type="dxa"/>
          </w:tcPr>
          <w:p w14:paraId="2D31A181" w14:textId="77777777" w:rsidR="00A536CE" w:rsidRDefault="00A536CE" w:rsidP="00A536CE"/>
        </w:tc>
      </w:tr>
      <w:tr w:rsidR="00A536CE" w14:paraId="3711B532" w14:textId="77777777" w:rsidTr="00A536CE">
        <w:tc>
          <w:tcPr>
            <w:tcW w:w="2411" w:type="dxa"/>
          </w:tcPr>
          <w:p w14:paraId="792B04F6" w14:textId="39DE3B81" w:rsidR="00A536CE" w:rsidRDefault="00A536CE" w:rsidP="00A536CE">
            <w:r>
              <w:t>Population Density</w:t>
            </w:r>
          </w:p>
        </w:tc>
        <w:tc>
          <w:tcPr>
            <w:tcW w:w="2410" w:type="dxa"/>
          </w:tcPr>
          <w:p w14:paraId="026A37F3" w14:textId="0E613B0C" w:rsidR="00A536CE" w:rsidRDefault="00A536CE" w:rsidP="00A536CE">
            <w:r>
              <w:t>high</w:t>
            </w:r>
          </w:p>
        </w:tc>
        <w:tc>
          <w:tcPr>
            <w:tcW w:w="2693" w:type="dxa"/>
          </w:tcPr>
          <w:p w14:paraId="3FF10C04" w14:textId="104A4B5C" w:rsidR="00A536CE" w:rsidRDefault="00A536CE" w:rsidP="00A536CE">
            <w:r>
              <w:t>low</w:t>
            </w:r>
          </w:p>
        </w:tc>
        <w:tc>
          <w:tcPr>
            <w:tcW w:w="2551" w:type="dxa"/>
          </w:tcPr>
          <w:p w14:paraId="1D66CBC6" w14:textId="05C7EF87" w:rsidR="00A536CE" w:rsidRDefault="00A536CE" w:rsidP="00A536CE">
            <w:r>
              <w:t>Moderate density</w:t>
            </w:r>
          </w:p>
        </w:tc>
        <w:tc>
          <w:tcPr>
            <w:tcW w:w="1560" w:type="dxa"/>
          </w:tcPr>
          <w:p w14:paraId="0BA43F01" w14:textId="77777777" w:rsidR="00A536CE" w:rsidRDefault="00A536CE" w:rsidP="00A536CE"/>
        </w:tc>
      </w:tr>
      <w:tr w:rsidR="00A536CE" w14:paraId="5B6B997C" w14:textId="77777777" w:rsidTr="00A536CE">
        <w:tc>
          <w:tcPr>
            <w:tcW w:w="2411" w:type="dxa"/>
          </w:tcPr>
          <w:p w14:paraId="3D6122F8" w14:textId="555F8574" w:rsidR="00A536CE" w:rsidRDefault="00A536CE" w:rsidP="00A536CE">
            <w:r>
              <w:t>Location on the coastline</w:t>
            </w:r>
          </w:p>
        </w:tc>
        <w:tc>
          <w:tcPr>
            <w:tcW w:w="2410" w:type="dxa"/>
          </w:tcPr>
          <w:p w14:paraId="52875BD5" w14:textId="0E74EEED" w:rsidR="00A536CE" w:rsidRDefault="00A536CE" w:rsidP="00A536CE">
            <w:r>
              <w:t>Above sea level</w:t>
            </w:r>
          </w:p>
        </w:tc>
        <w:tc>
          <w:tcPr>
            <w:tcW w:w="2693" w:type="dxa"/>
          </w:tcPr>
          <w:p w14:paraId="2DDAEF1E" w14:textId="3C9E0A88" w:rsidR="00A536CE" w:rsidRDefault="00A536CE" w:rsidP="00A536CE">
            <w:r>
              <w:t>Closest to waves, but highest elevation from sea level</w:t>
            </w:r>
          </w:p>
        </w:tc>
        <w:tc>
          <w:tcPr>
            <w:tcW w:w="2551" w:type="dxa"/>
          </w:tcPr>
          <w:p w14:paraId="43142B96" w14:textId="198A9AEE" w:rsidR="00A536CE" w:rsidRDefault="00A536CE" w:rsidP="00A536CE">
            <w:r>
              <w:t>Second furthest from tsunami, right on sea level</w:t>
            </w:r>
          </w:p>
        </w:tc>
        <w:tc>
          <w:tcPr>
            <w:tcW w:w="1560" w:type="dxa"/>
          </w:tcPr>
          <w:p w14:paraId="77D90396" w14:textId="77777777" w:rsidR="00A536CE" w:rsidRDefault="00A536CE" w:rsidP="00A536CE"/>
        </w:tc>
      </w:tr>
      <w:tr w:rsidR="00A536CE" w14:paraId="5575AE0B" w14:textId="77777777" w:rsidTr="00A536CE">
        <w:tc>
          <w:tcPr>
            <w:tcW w:w="2411" w:type="dxa"/>
          </w:tcPr>
          <w:p w14:paraId="49EC1DF6" w14:textId="765653C1" w:rsidR="00A536CE" w:rsidRDefault="00A536CE" w:rsidP="00A536CE">
            <w:r>
              <w:t>City infrastructure</w:t>
            </w:r>
          </w:p>
        </w:tc>
        <w:tc>
          <w:tcPr>
            <w:tcW w:w="2410" w:type="dxa"/>
          </w:tcPr>
          <w:p w14:paraId="02464023" w14:textId="521923B0" w:rsidR="00A536CE" w:rsidRDefault="00A536CE" w:rsidP="00A536CE">
            <w:r>
              <w:t>Behind smaller developed islands, heavily developed w/ tall buildings</w:t>
            </w:r>
          </w:p>
        </w:tc>
        <w:tc>
          <w:tcPr>
            <w:tcW w:w="2693" w:type="dxa"/>
          </w:tcPr>
          <w:p w14:paraId="5C17230E" w14:textId="03D9FE9B" w:rsidR="00A536CE" w:rsidRDefault="00A536CE" w:rsidP="00A536CE">
            <w:r>
              <w:t>Behind smaller minimally developed islands. Moderate development</w:t>
            </w:r>
          </w:p>
        </w:tc>
        <w:tc>
          <w:tcPr>
            <w:tcW w:w="2551" w:type="dxa"/>
          </w:tcPr>
          <w:p w14:paraId="7EA8AD98" w14:textId="7CC0B6FC" w:rsidR="00A536CE" w:rsidRDefault="00A536CE" w:rsidP="00A536CE">
            <w:r>
              <w:t>Tourist resorts, smaller houses/villas. Open beach with limited vegetation</w:t>
            </w:r>
          </w:p>
        </w:tc>
        <w:tc>
          <w:tcPr>
            <w:tcW w:w="1560" w:type="dxa"/>
          </w:tcPr>
          <w:p w14:paraId="2818AB70" w14:textId="77777777" w:rsidR="00A536CE" w:rsidRDefault="00A536CE" w:rsidP="00A536CE"/>
        </w:tc>
      </w:tr>
      <w:tr w:rsidR="00A536CE" w14:paraId="4FA35624" w14:textId="77777777" w:rsidTr="00A536CE">
        <w:tc>
          <w:tcPr>
            <w:tcW w:w="2411" w:type="dxa"/>
          </w:tcPr>
          <w:p w14:paraId="1EA2CB58" w14:textId="11128DFF" w:rsidR="00A536CE" w:rsidRDefault="00A536CE" w:rsidP="00A536CE">
            <w:r>
              <w:t>Structural adjustments</w:t>
            </w:r>
          </w:p>
        </w:tc>
        <w:tc>
          <w:tcPr>
            <w:tcW w:w="2410" w:type="dxa"/>
          </w:tcPr>
          <w:p w14:paraId="665F9F4C" w14:textId="660DBE5A" w:rsidR="00A536CE" w:rsidRDefault="00A536CE" w:rsidP="00A536CE">
            <w:r>
              <w:t xml:space="preserve">Breakers, dykes, walls </w:t>
            </w:r>
          </w:p>
        </w:tc>
        <w:tc>
          <w:tcPr>
            <w:tcW w:w="2693" w:type="dxa"/>
          </w:tcPr>
          <w:p w14:paraId="7D6F0684" w14:textId="4EA9B802" w:rsidR="00A536CE" w:rsidRDefault="00A536CE" w:rsidP="00A536CE">
            <w:r>
              <w:t>Mangrove ecosystem intact in front of city</w:t>
            </w:r>
          </w:p>
        </w:tc>
        <w:tc>
          <w:tcPr>
            <w:tcW w:w="2551" w:type="dxa"/>
          </w:tcPr>
          <w:p w14:paraId="2759E2FA" w14:textId="08B7F2E8" w:rsidR="00A536CE" w:rsidRDefault="00A536CE" w:rsidP="00A536CE">
            <w:r>
              <w:t>No walls, breakers, or dykes</w:t>
            </w:r>
          </w:p>
        </w:tc>
        <w:tc>
          <w:tcPr>
            <w:tcW w:w="1560" w:type="dxa"/>
          </w:tcPr>
          <w:p w14:paraId="3E654F63" w14:textId="77777777" w:rsidR="00A536CE" w:rsidRDefault="00A536CE" w:rsidP="00A536CE"/>
        </w:tc>
      </w:tr>
      <w:tr w:rsidR="00A536CE" w14:paraId="5DAB7E05" w14:textId="77777777" w:rsidTr="00A536CE">
        <w:tc>
          <w:tcPr>
            <w:tcW w:w="2411" w:type="dxa"/>
          </w:tcPr>
          <w:p w14:paraId="482C805D" w14:textId="5BBEBFD3" w:rsidR="00A536CE" w:rsidRDefault="00A536CE" w:rsidP="00A536CE">
            <w:r>
              <w:t>Warning systems and emergency services</w:t>
            </w:r>
          </w:p>
        </w:tc>
        <w:tc>
          <w:tcPr>
            <w:tcW w:w="2410" w:type="dxa"/>
          </w:tcPr>
          <w:p w14:paraId="6E454F17" w14:textId="05A51A5E" w:rsidR="00A536CE" w:rsidRDefault="00A536CE" w:rsidP="00A536CE">
            <w:r>
              <w:t>Excellent W.S., Grid with many access points</w:t>
            </w:r>
          </w:p>
        </w:tc>
        <w:tc>
          <w:tcPr>
            <w:tcW w:w="2693" w:type="dxa"/>
          </w:tcPr>
          <w:p w14:paraId="552AF663" w14:textId="77777777" w:rsidR="00A536CE" w:rsidRDefault="00A536CE" w:rsidP="00A536CE">
            <w:r>
              <w:t xml:space="preserve">Radio only. </w:t>
            </w:r>
          </w:p>
          <w:p w14:paraId="73F8275A" w14:textId="014AEFBB" w:rsidR="00A536CE" w:rsidRDefault="00A536CE" w:rsidP="00A536CE">
            <w:r>
              <w:t>Dirt/gravel roads with few multi lane highways</w:t>
            </w:r>
          </w:p>
        </w:tc>
        <w:tc>
          <w:tcPr>
            <w:tcW w:w="2551" w:type="dxa"/>
          </w:tcPr>
          <w:p w14:paraId="145570FB" w14:textId="77777777" w:rsidR="00A536CE" w:rsidRDefault="00A536CE" w:rsidP="00A536CE">
            <w:r>
              <w:t>Excellent warning system in place, but there is a language barrier.</w:t>
            </w:r>
          </w:p>
          <w:p w14:paraId="120AAD98" w14:textId="3A7D60AA" w:rsidR="00A536CE" w:rsidRDefault="00A536CE" w:rsidP="00A536CE">
            <w:r>
              <w:t>Few roads</w:t>
            </w:r>
          </w:p>
        </w:tc>
        <w:tc>
          <w:tcPr>
            <w:tcW w:w="1560" w:type="dxa"/>
          </w:tcPr>
          <w:p w14:paraId="3EB26A79" w14:textId="77777777" w:rsidR="00A536CE" w:rsidRDefault="00A536CE" w:rsidP="00A536CE"/>
        </w:tc>
      </w:tr>
    </w:tbl>
    <w:p w14:paraId="32DB9F3B" w14:textId="2E7859C0" w:rsidR="0062721A" w:rsidRDefault="0062721A" w:rsidP="00A536CE"/>
    <w:p w14:paraId="086E7CEF" w14:textId="0013CF90" w:rsidR="0062721A" w:rsidRDefault="0062721A" w:rsidP="00A536CE">
      <w:pPr>
        <w:rPr>
          <w:b/>
          <w:bCs/>
          <w:sz w:val="28"/>
          <w:szCs w:val="28"/>
          <w:u w:val="single"/>
        </w:rPr>
      </w:pPr>
      <w:r w:rsidRPr="0062721A">
        <w:rPr>
          <w:b/>
          <w:bCs/>
          <w:sz w:val="28"/>
          <w:szCs w:val="28"/>
          <w:highlight w:val="magenta"/>
          <w:u w:val="single"/>
        </w:rPr>
        <w:t>Lesson 5: Landslides</w:t>
      </w:r>
    </w:p>
    <w:p w14:paraId="130E69A2" w14:textId="40A99386" w:rsidR="0062721A" w:rsidRDefault="0062721A" w:rsidP="00A536CE"/>
    <w:p w14:paraId="448D56B8" w14:textId="470D4017" w:rsidR="0062721A" w:rsidRDefault="000D49AB" w:rsidP="00A536CE">
      <w:pPr>
        <w:rPr>
          <w:u w:val="single"/>
        </w:rPr>
      </w:pPr>
      <w:r>
        <w:rPr>
          <w:u w:val="single"/>
        </w:rPr>
        <w:t xml:space="preserve">Historic </w:t>
      </w:r>
      <w:r w:rsidR="0062721A" w:rsidRPr="0062721A">
        <w:rPr>
          <w:u w:val="single"/>
        </w:rPr>
        <w:t>Oso Landslide</w:t>
      </w:r>
    </w:p>
    <w:p w14:paraId="1E8C1A1D" w14:textId="7EFC869B" w:rsidR="0062721A" w:rsidRPr="0062721A" w:rsidRDefault="0062721A" w:rsidP="0062721A">
      <w:pPr>
        <w:pStyle w:val="ListParagraph"/>
        <w:numPr>
          <w:ilvl w:val="0"/>
          <w:numId w:val="27"/>
        </w:numPr>
        <w:ind w:left="360"/>
      </w:pPr>
      <w:r w:rsidRPr="0062721A">
        <w:rPr>
          <w:shd w:val="clear" w:color="auto" w:fill="FFFFFF"/>
        </w:rPr>
        <w:t>USGS research indicates that the landslide’s average speed was about 40 miles per hour, with maximum speeds likely even higher.</w:t>
      </w:r>
    </w:p>
    <w:p w14:paraId="3D51FA86" w14:textId="62D345C9" w:rsidR="0062721A" w:rsidRPr="000D49AB" w:rsidRDefault="0062721A" w:rsidP="0062721A">
      <w:pPr>
        <w:pStyle w:val="ListParagraph"/>
        <w:numPr>
          <w:ilvl w:val="0"/>
          <w:numId w:val="27"/>
        </w:numPr>
        <w:ind w:left="360"/>
        <w:rPr>
          <w:highlight w:val="green"/>
        </w:rPr>
      </w:pPr>
      <w:r w:rsidRPr="000D49AB">
        <w:rPr>
          <w:highlight w:val="green"/>
          <w:shd w:val="clear" w:color="auto" w:fill="FFFFFF"/>
        </w:rPr>
        <w:t>The landslide involved a complex sequence of events—including rotation, translation, and flow mechanisms—and can be referred to as a debris-avalanche flow.</w:t>
      </w:r>
    </w:p>
    <w:p w14:paraId="5DC68671" w14:textId="54194C3C" w:rsidR="0062721A" w:rsidRPr="0062721A" w:rsidRDefault="0062721A" w:rsidP="0062721A">
      <w:pPr>
        <w:pStyle w:val="ListParagraph"/>
        <w:numPr>
          <w:ilvl w:val="0"/>
          <w:numId w:val="27"/>
        </w:numPr>
        <w:ind w:left="360"/>
      </w:pPr>
      <w:r w:rsidRPr="000D49AB">
        <w:rPr>
          <w:highlight w:val="green"/>
          <w:shd w:val="clear" w:color="auto" w:fill="FFFFFF"/>
        </w:rPr>
        <w:t>Studies indicate that slope failure occurred in two stages over the course of about 1 minute. During the second stage of movement, the landslide greatly accelerated</w:t>
      </w:r>
      <w:r w:rsidRPr="0062721A">
        <w:rPr>
          <w:shd w:val="clear" w:color="auto" w:fill="FFFFFF"/>
        </w:rPr>
        <w:t xml:space="preserve">, crossed the North Fork Stillaguamish River, </w:t>
      </w:r>
      <w:r w:rsidRPr="000D49AB">
        <w:rPr>
          <w:highlight w:val="green"/>
          <w:shd w:val="clear" w:color="auto" w:fill="FFFFFF"/>
        </w:rPr>
        <w:t>and mobilized to form a high-speed debris avalanche</w:t>
      </w:r>
    </w:p>
    <w:p w14:paraId="2033AFAA" w14:textId="73E803BE" w:rsidR="0062721A" w:rsidRPr="000D49AB" w:rsidRDefault="0062721A" w:rsidP="0062721A">
      <w:pPr>
        <w:pStyle w:val="ListParagraph"/>
        <w:numPr>
          <w:ilvl w:val="0"/>
          <w:numId w:val="27"/>
        </w:numPr>
        <w:ind w:left="360"/>
        <w:rPr>
          <w:highlight w:val="green"/>
        </w:rPr>
      </w:pPr>
      <w:r w:rsidRPr="000D49AB">
        <w:rPr>
          <w:highlight w:val="green"/>
          <w:shd w:val="clear" w:color="auto" w:fill="FFFFFF"/>
        </w:rPr>
        <w:t>The landslide’s high mobility was likely due to several contributing factors, including the soil’s initial porosity and water content from rainfall in the months prior</w:t>
      </w:r>
    </w:p>
    <w:p w14:paraId="0E5E0403" w14:textId="3A1BA7E0" w:rsidR="0062721A" w:rsidRDefault="0062721A" w:rsidP="0062721A">
      <w:pPr>
        <w:rPr>
          <w:u w:val="single"/>
        </w:rPr>
      </w:pPr>
      <w:r w:rsidRPr="0062721A">
        <w:rPr>
          <w:u w:val="single"/>
        </w:rPr>
        <w:t>Frank Landslide</w:t>
      </w:r>
    </w:p>
    <w:p w14:paraId="52040DAC" w14:textId="75505A2D" w:rsidR="0062721A" w:rsidRPr="000D49AB" w:rsidRDefault="0062721A" w:rsidP="0062721A">
      <w:pPr>
        <w:pStyle w:val="ListBullet"/>
        <w:numPr>
          <w:ilvl w:val="0"/>
          <w:numId w:val="27"/>
        </w:numPr>
        <w:ind w:left="360"/>
        <w:rPr>
          <w:b/>
          <w:bCs/>
          <w:highlight w:val="green"/>
        </w:rPr>
      </w:pPr>
      <w:r w:rsidRPr="000D49AB">
        <w:rPr>
          <w:highlight w:val="green"/>
        </w:rPr>
        <w:t>The Frank landslide is an example of a rock avalanche, a type of landslide involving sudden failure of a large mass of rock that rapidly fragments and travels as a streaming mass at high speeds</w:t>
      </w:r>
    </w:p>
    <w:p w14:paraId="3A679EC7" w14:textId="6D7D50A7" w:rsidR="0062721A" w:rsidRDefault="0062721A" w:rsidP="0062721A">
      <w:pPr>
        <w:pStyle w:val="ListBullet"/>
        <w:ind w:left="360" w:hanging="360"/>
        <w:rPr>
          <w:b/>
          <w:bCs/>
        </w:rPr>
      </w:pPr>
    </w:p>
    <w:p w14:paraId="7B8C1AB0" w14:textId="06856E81" w:rsidR="0062721A" w:rsidRDefault="0062721A" w:rsidP="0062721A">
      <w:pPr>
        <w:pStyle w:val="ListBullet"/>
        <w:ind w:left="360" w:hanging="360"/>
        <w:rPr>
          <w:bCs/>
          <w:u w:val="single"/>
        </w:rPr>
      </w:pPr>
      <w:r w:rsidRPr="0062721A">
        <w:rPr>
          <w:bCs/>
          <w:u w:val="single"/>
        </w:rPr>
        <w:t>Landslides</w:t>
      </w:r>
    </w:p>
    <w:p w14:paraId="47ECF1FA" w14:textId="60DCC9F1" w:rsidR="0062721A" w:rsidRPr="000D49AB" w:rsidRDefault="0062721A" w:rsidP="0062721A">
      <w:pPr>
        <w:pStyle w:val="ListBullet"/>
        <w:numPr>
          <w:ilvl w:val="0"/>
          <w:numId w:val="27"/>
        </w:numPr>
        <w:ind w:left="360"/>
        <w:rPr>
          <w:bCs/>
          <w:highlight w:val="yellow"/>
          <w:u w:val="single"/>
        </w:rPr>
      </w:pPr>
      <w:r w:rsidRPr="000D49AB">
        <w:rPr>
          <w:bCs/>
          <w:highlight w:val="yellow"/>
        </w:rPr>
        <w:t>Four important variables underpin most landslide classifications:</w:t>
      </w:r>
    </w:p>
    <w:p w14:paraId="113C05D5" w14:textId="096B4C10" w:rsidR="0062721A" w:rsidRPr="000D49AB" w:rsidRDefault="0062721A" w:rsidP="0062721A">
      <w:pPr>
        <w:pStyle w:val="ListBullet"/>
        <w:numPr>
          <w:ilvl w:val="0"/>
          <w:numId w:val="28"/>
        </w:numPr>
        <w:rPr>
          <w:bCs/>
          <w:highlight w:val="yellow"/>
          <w:u w:val="single"/>
        </w:rPr>
      </w:pPr>
      <w:r w:rsidRPr="000D49AB">
        <w:rPr>
          <w:bCs/>
          <w:highlight w:val="yellow"/>
        </w:rPr>
        <w:t>The mechanism of movement (fall, topple, slide, flow, or complex movement)</w:t>
      </w:r>
    </w:p>
    <w:p w14:paraId="7451A759" w14:textId="58C0D6D5" w:rsidR="0062721A" w:rsidRPr="000D49AB" w:rsidRDefault="0062721A" w:rsidP="0062721A">
      <w:pPr>
        <w:pStyle w:val="ListBullet"/>
        <w:numPr>
          <w:ilvl w:val="0"/>
          <w:numId w:val="28"/>
        </w:numPr>
        <w:rPr>
          <w:bCs/>
          <w:highlight w:val="yellow"/>
          <w:u w:val="single"/>
        </w:rPr>
      </w:pPr>
      <w:r w:rsidRPr="000D49AB">
        <w:rPr>
          <w:bCs/>
          <w:highlight w:val="yellow"/>
        </w:rPr>
        <w:t>The type of material (rock, consolidated sediment, or organic soil)</w:t>
      </w:r>
    </w:p>
    <w:p w14:paraId="78FEA1DC" w14:textId="79389C24" w:rsidR="0062721A" w:rsidRPr="000D49AB" w:rsidRDefault="0062721A" w:rsidP="0062721A">
      <w:pPr>
        <w:pStyle w:val="ListBullet"/>
        <w:numPr>
          <w:ilvl w:val="0"/>
          <w:numId w:val="28"/>
        </w:numPr>
        <w:rPr>
          <w:bCs/>
          <w:highlight w:val="yellow"/>
          <w:u w:val="single"/>
        </w:rPr>
      </w:pPr>
      <w:r w:rsidRPr="000D49AB">
        <w:rPr>
          <w:bCs/>
          <w:highlight w:val="yellow"/>
        </w:rPr>
        <w:t>The amount of water present</w:t>
      </w:r>
    </w:p>
    <w:p w14:paraId="0BCB0EBD" w14:textId="3C7A0886" w:rsidR="0062721A" w:rsidRPr="000D49AB" w:rsidRDefault="0062721A" w:rsidP="0062721A">
      <w:pPr>
        <w:pStyle w:val="ListBullet"/>
        <w:numPr>
          <w:ilvl w:val="0"/>
          <w:numId w:val="28"/>
        </w:numPr>
        <w:rPr>
          <w:bCs/>
          <w:highlight w:val="yellow"/>
          <w:u w:val="single"/>
        </w:rPr>
      </w:pPr>
      <w:r w:rsidRPr="000D49AB">
        <w:rPr>
          <w:bCs/>
          <w:highlight w:val="yellow"/>
        </w:rPr>
        <w:t>The rate of movement – generally considered rapid if it can be discerned with the naked eye; otherwise, it is classified as slow.</w:t>
      </w:r>
    </w:p>
    <w:p w14:paraId="30A5CB22" w14:textId="77777777" w:rsidR="0062721A" w:rsidRPr="0062721A" w:rsidRDefault="0062721A" w:rsidP="0062721A">
      <w:pPr>
        <w:pStyle w:val="ListBullet"/>
        <w:ind w:left="720"/>
        <w:rPr>
          <w:bCs/>
          <w:u w:val="single"/>
        </w:rPr>
      </w:pPr>
    </w:p>
    <w:p w14:paraId="72C8B173" w14:textId="7C0621EE" w:rsidR="0062721A" w:rsidRDefault="0062721A" w:rsidP="0062721A">
      <w:pPr>
        <w:pStyle w:val="ListBullet"/>
        <w:ind w:left="360" w:hanging="360"/>
        <w:rPr>
          <w:u w:val="single"/>
        </w:rPr>
      </w:pPr>
      <w:r w:rsidRPr="0062721A">
        <w:rPr>
          <w:u w:val="single"/>
        </w:rPr>
        <w:t>Types of Landslides</w:t>
      </w:r>
    </w:p>
    <w:p w14:paraId="1250AE8F" w14:textId="31FCAB08" w:rsidR="0062721A" w:rsidRPr="000D49AB" w:rsidRDefault="0062721A" w:rsidP="0062721A">
      <w:pPr>
        <w:pStyle w:val="ListBullet"/>
        <w:numPr>
          <w:ilvl w:val="0"/>
          <w:numId w:val="27"/>
        </w:numPr>
        <w:ind w:left="360"/>
        <w:rPr>
          <w:highlight w:val="yellow"/>
          <w:u w:val="single"/>
        </w:rPr>
      </w:pPr>
      <w:r w:rsidRPr="000D49AB">
        <w:rPr>
          <w:highlight w:val="yellow"/>
        </w:rPr>
        <w:t>Fall Landslides (rock fall)</w:t>
      </w:r>
    </w:p>
    <w:p w14:paraId="23D64CEC" w14:textId="0970173C" w:rsidR="0062721A" w:rsidRPr="000D49AB" w:rsidRDefault="0062721A" w:rsidP="0062721A">
      <w:pPr>
        <w:pStyle w:val="ListBullet"/>
        <w:numPr>
          <w:ilvl w:val="0"/>
          <w:numId w:val="27"/>
        </w:numPr>
        <w:rPr>
          <w:highlight w:val="yellow"/>
          <w:u w:val="single"/>
        </w:rPr>
      </w:pPr>
      <w:r w:rsidRPr="000D49AB">
        <w:rPr>
          <w:highlight w:val="yellow"/>
        </w:rPr>
        <w:lastRenderedPageBreak/>
        <w:t>Bounding of rock or blocks or sediment from the face of a cliff</w:t>
      </w:r>
    </w:p>
    <w:p w14:paraId="78925324" w14:textId="2FCF0ABB" w:rsidR="0062721A" w:rsidRPr="0062721A" w:rsidRDefault="0062721A" w:rsidP="0062721A">
      <w:pPr>
        <w:pStyle w:val="ListBullet"/>
        <w:numPr>
          <w:ilvl w:val="0"/>
          <w:numId w:val="27"/>
        </w:numPr>
        <w:rPr>
          <w:u w:val="single"/>
        </w:rPr>
      </w:pPr>
      <w:r>
        <w:t>Moves through the air and lands at base o</w:t>
      </w:r>
      <w:r w:rsidR="000D49AB">
        <w:t>f</w:t>
      </w:r>
      <w:r>
        <w:t xml:space="preserve"> slope</w:t>
      </w:r>
    </w:p>
    <w:p w14:paraId="78866E95" w14:textId="3E097279" w:rsidR="0062721A" w:rsidRPr="000D49AB" w:rsidRDefault="0062721A" w:rsidP="0062721A">
      <w:pPr>
        <w:pStyle w:val="ListBullet"/>
        <w:numPr>
          <w:ilvl w:val="0"/>
          <w:numId w:val="27"/>
        </w:numPr>
        <w:rPr>
          <w:highlight w:val="green"/>
          <w:u w:val="single"/>
        </w:rPr>
      </w:pPr>
      <w:r w:rsidRPr="000D49AB">
        <w:rPr>
          <w:highlight w:val="green"/>
        </w:rPr>
        <w:t>Dry process triggered by vibration, human, natural, or wedging – ice or vegetation</w:t>
      </w:r>
    </w:p>
    <w:p w14:paraId="0B7955EA" w14:textId="453A3124" w:rsidR="0062721A" w:rsidRPr="000D49AB" w:rsidRDefault="0062721A" w:rsidP="0062721A">
      <w:pPr>
        <w:pStyle w:val="ListBullet"/>
        <w:numPr>
          <w:ilvl w:val="0"/>
          <w:numId w:val="27"/>
        </w:numPr>
        <w:rPr>
          <w:highlight w:val="green"/>
          <w:u w:val="single"/>
        </w:rPr>
      </w:pPr>
      <w:r w:rsidRPr="000D49AB">
        <w:rPr>
          <w:highlight w:val="green"/>
        </w:rPr>
        <w:t>Rapid process – a hazard to those underneath</w:t>
      </w:r>
    </w:p>
    <w:p w14:paraId="647C06BF" w14:textId="01DE919F" w:rsidR="0062721A" w:rsidRPr="0062721A" w:rsidRDefault="0062721A" w:rsidP="0062721A">
      <w:pPr>
        <w:pStyle w:val="ListBullet"/>
        <w:numPr>
          <w:ilvl w:val="0"/>
          <w:numId w:val="27"/>
        </w:numPr>
        <w:ind w:left="360"/>
        <w:rPr>
          <w:u w:val="single"/>
        </w:rPr>
      </w:pPr>
      <w:r>
        <w:t>Slide</w:t>
      </w:r>
    </w:p>
    <w:p w14:paraId="528541CC" w14:textId="7BDEE7C1" w:rsidR="0062721A" w:rsidRPr="000D49AB" w:rsidRDefault="0062721A" w:rsidP="0062721A">
      <w:pPr>
        <w:pStyle w:val="ListBullet"/>
        <w:numPr>
          <w:ilvl w:val="0"/>
          <w:numId w:val="27"/>
        </w:numPr>
        <w:rPr>
          <w:highlight w:val="yellow"/>
          <w:u w:val="single"/>
        </w:rPr>
      </w:pPr>
      <w:r w:rsidRPr="000D49AB">
        <w:rPr>
          <w:highlight w:val="yellow"/>
        </w:rPr>
        <w:t>Movement in contact with the underlying surface – along a plane surface</w:t>
      </w:r>
    </w:p>
    <w:p w14:paraId="316DC1F6" w14:textId="5EA0639F" w:rsidR="0062721A" w:rsidRPr="000D49AB" w:rsidRDefault="0062721A" w:rsidP="0062721A">
      <w:pPr>
        <w:pStyle w:val="ListBullet"/>
        <w:numPr>
          <w:ilvl w:val="0"/>
          <w:numId w:val="27"/>
        </w:numPr>
        <w:rPr>
          <w:highlight w:val="green"/>
          <w:u w:val="single"/>
        </w:rPr>
      </w:pPr>
      <w:r w:rsidRPr="000D49AB">
        <w:rPr>
          <w:highlight w:val="green"/>
        </w:rPr>
        <w:t>Identified by:</w:t>
      </w:r>
    </w:p>
    <w:p w14:paraId="4A1AB862" w14:textId="00DF462C" w:rsidR="0062721A" w:rsidRPr="000D49AB" w:rsidRDefault="0062721A" w:rsidP="0062721A">
      <w:pPr>
        <w:pStyle w:val="ListBullet"/>
        <w:numPr>
          <w:ilvl w:val="0"/>
          <w:numId w:val="27"/>
        </w:numPr>
        <w:ind w:left="1080"/>
        <w:rPr>
          <w:highlight w:val="green"/>
          <w:u w:val="single"/>
        </w:rPr>
      </w:pPr>
      <w:r w:rsidRPr="000D49AB">
        <w:rPr>
          <w:highlight w:val="green"/>
        </w:rPr>
        <w:t>Character of surface or plane</w:t>
      </w:r>
    </w:p>
    <w:p w14:paraId="6E1953BA" w14:textId="01CBD2CF" w:rsidR="0062721A" w:rsidRPr="000D49AB" w:rsidRDefault="0062721A" w:rsidP="0062721A">
      <w:pPr>
        <w:pStyle w:val="ListBullet"/>
        <w:numPr>
          <w:ilvl w:val="0"/>
          <w:numId w:val="27"/>
        </w:numPr>
        <w:ind w:left="1080"/>
        <w:rPr>
          <w:highlight w:val="green"/>
          <w:u w:val="single"/>
        </w:rPr>
      </w:pPr>
      <w:r w:rsidRPr="000D49AB">
        <w:rPr>
          <w:highlight w:val="green"/>
        </w:rPr>
        <w:t>Type of material – rock, sediment</w:t>
      </w:r>
    </w:p>
    <w:p w14:paraId="03630AC5" w14:textId="3294B791" w:rsidR="0062721A" w:rsidRPr="000D49AB" w:rsidRDefault="0062721A" w:rsidP="0062721A">
      <w:pPr>
        <w:pStyle w:val="ListBullet"/>
        <w:numPr>
          <w:ilvl w:val="0"/>
          <w:numId w:val="27"/>
        </w:numPr>
        <w:ind w:left="1080"/>
        <w:rPr>
          <w:highlight w:val="green"/>
          <w:u w:val="single"/>
        </w:rPr>
      </w:pPr>
      <w:r w:rsidRPr="000D49AB">
        <w:rPr>
          <w:highlight w:val="green"/>
        </w:rPr>
        <w:t>Water content</w:t>
      </w:r>
    </w:p>
    <w:p w14:paraId="0E53094D" w14:textId="4CD79B68" w:rsidR="0062721A" w:rsidRPr="000D49AB" w:rsidRDefault="0062721A" w:rsidP="0062721A">
      <w:pPr>
        <w:pStyle w:val="ListBullet"/>
        <w:numPr>
          <w:ilvl w:val="0"/>
          <w:numId w:val="27"/>
        </w:numPr>
        <w:ind w:left="1080"/>
        <w:rPr>
          <w:highlight w:val="green"/>
          <w:u w:val="single"/>
        </w:rPr>
      </w:pPr>
      <w:r w:rsidRPr="000D49AB">
        <w:rPr>
          <w:highlight w:val="green"/>
        </w:rPr>
        <w:t>Speed of movement</w:t>
      </w:r>
    </w:p>
    <w:p w14:paraId="0671B2A3" w14:textId="4263CD24" w:rsidR="0062721A" w:rsidRPr="000D49AB" w:rsidRDefault="0062721A" w:rsidP="0062721A">
      <w:pPr>
        <w:pStyle w:val="ListBullet"/>
        <w:numPr>
          <w:ilvl w:val="0"/>
          <w:numId w:val="27"/>
        </w:numPr>
        <w:ind w:left="1080"/>
        <w:rPr>
          <w:highlight w:val="yellow"/>
          <w:u w:val="single"/>
        </w:rPr>
      </w:pPr>
      <w:r w:rsidRPr="000D49AB">
        <w:rPr>
          <w:highlight w:val="yellow"/>
        </w:rPr>
        <w:t>Rotational: curved slip surfaces, OR;</w:t>
      </w:r>
    </w:p>
    <w:p w14:paraId="09C1AABC" w14:textId="31BAB09F" w:rsidR="0062721A" w:rsidRPr="000D49AB" w:rsidRDefault="0062721A" w:rsidP="0062721A">
      <w:pPr>
        <w:pStyle w:val="ListBullet"/>
        <w:numPr>
          <w:ilvl w:val="0"/>
          <w:numId w:val="27"/>
        </w:numPr>
        <w:ind w:left="1080"/>
        <w:rPr>
          <w:highlight w:val="yellow"/>
          <w:u w:val="single"/>
        </w:rPr>
      </w:pPr>
      <w:r w:rsidRPr="000D49AB">
        <w:rPr>
          <w:highlight w:val="yellow"/>
        </w:rPr>
        <w:t>Translational: Planar slip surfaces</w:t>
      </w:r>
    </w:p>
    <w:p w14:paraId="53B2E038" w14:textId="4C618C48" w:rsidR="0062721A" w:rsidRPr="000D49AB" w:rsidRDefault="0062721A" w:rsidP="0062721A">
      <w:pPr>
        <w:pStyle w:val="ListBullet"/>
        <w:numPr>
          <w:ilvl w:val="0"/>
          <w:numId w:val="27"/>
        </w:numPr>
        <w:ind w:left="1080"/>
        <w:rPr>
          <w:highlight w:val="yellow"/>
          <w:u w:val="single"/>
        </w:rPr>
      </w:pPr>
      <w:r w:rsidRPr="000D49AB">
        <w:rPr>
          <w:highlight w:val="yellow"/>
          <w:u w:val="single"/>
        </w:rPr>
        <w:t>Slump:</w:t>
      </w:r>
      <w:r w:rsidRPr="000D49AB">
        <w:rPr>
          <w:highlight w:val="yellow"/>
        </w:rPr>
        <w:t xml:space="preserve"> Coherent blocks of rock or sediment slide on an upward curved surface; also called a rotational landslide</w:t>
      </w:r>
    </w:p>
    <w:p w14:paraId="554F71D5" w14:textId="74231335" w:rsidR="0062721A" w:rsidRPr="000D49AB" w:rsidRDefault="0062721A" w:rsidP="0062721A">
      <w:pPr>
        <w:pStyle w:val="ListBullet"/>
        <w:numPr>
          <w:ilvl w:val="0"/>
          <w:numId w:val="27"/>
        </w:numPr>
        <w:ind w:left="1080"/>
        <w:rPr>
          <w:highlight w:val="yellow"/>
          <w:u w:val="single"/>
        </w:rPr>
      </w:pPr>
      <w:r w:rsidRPr="000D49AB">
        <w:rPr>
          <w:highlight w:val="yellow"/>
          <w:u w:val="single"/>
        </w:rPr>
        <w:t>Debris slide or avalanche:</w:t>
      </w:r>
      <w:r w:rsidRPr="000D49AB">
        <w:rPr>
          <w:highlight w:val="yellow"/>
        </w:rPr>
        <w:t xml:space="preserve"> Sediment of soil slides on an inclined surface; also called an earth slide</w:t>
      </w:r>
    </w:p>
    <w:p w14:paraId="0768884D" w14:textId="44060991" w:rsidR="0062721A" w:rsidRPr="000D49AB" w:rsidRDefault="0062721A" w:rsidP="0062721A">
      <w:pPr>
        <w:pStyle w:val="ListBullet"/>
        <w:numPr>
          <w:ilvl w:val="0"/>
          <w:numId w:val="27"/>
        </w:numPr>
        <w:ind w:left="1080"/>
        <w:rPr>
          <w:highlight w:val="yellow"/>
          <w:u w:val="single"/>
        </w:rPr>
      </w:pPr>
      <w:r w:rsidRPr="000D49AB">
        <w:rPr>
          <w:highlight w:val="yellow"/>
          <w:u w:val="single"/>
        </w:rPr>
        <w:t>Rockslide:</w:t>
      </w:r>
      <w:r w:rsidRPr="000D49AB">
        <w:rPr>
          <w:highlight w:val="yellow"/>
        </w:rPr>
        <w:t xml:space="preserve"> Large blocks of bedrock slide on an inclined surface, typically bedding planes foliation surfaces, or joints</w:t>
      </w:r>
    </w:p>
    <w:p w14:paraId="36A9E880" w14:textId="4D5B6C60" w:rsidR="0062721A" w:rsidRPr="000D49AB" w:rsidRDefault="0062721A" w:rsidP="0062721A">
      <w:pPr>
        <w:pStyle w:val="ListBullet"/>
        <w:numPr>
          <w:ilvl w:val="0"/>
          <w:numId w:val="27"/>
        </w:numPr>
        <w:ind w:left="1080"/>
        <w:rPr>
          <w:highlight w:val="yellow"/>
          <w:u w:val="single"/>
        </w:rPr>
      </w:pPr>
      <w:r w:rsidRPr="000D49AB">
        <w:rPr>
          <w:highlight w:val="yellow"/>
          <w:u w:val="single"/>
        </w:rPr>
        <w:t>Rock avalanche:</w:t>
      </w:r>
      <w:r w:rsidRPr="000D49AB">
        <w:rPr>
          <w:highlight w:val="yellow"/>
        </w:rPr>
        <w:t xml:space="preserve"> a type of rockslide in which the fragmented rock mass flows at very high velocities, commonly for long distances.</w:t>
      </w:r>
    </w:p>
    <w:p w14:paraId="4759781D" w14:textId="28E1E922" w:rsidR="0062721A" w:rsidRPr="0062721A" w:rsidRDefault="0062721A" w:rsidP="0062721A">
      <w:pPr>
        <w:pStyle w:val="ListBullet"/>
        <w:numPr>
          <w:ilvl w:val="0"/>
          <w:numId w:val="27"/>
        </w:numPr>
        <w:ind w:left="360"/>
        <w:rPr>
          <w:u w:val="single"/>
        </w:rPr>
      </w:pPr>
      <w:r>
        <w:t>Flow</w:t>
      </w:r>
    </w:p>
    <w:p w14:paraId="55D80844" w14:textId="487CC641" w:rsidR="0062721A" w:rsidRPr="000D49AB" w:rsidRDefault="0062721A" w:rsidP="0062721A">
      <w:pPr>
        <w:pStyle w:val="ListParagraph"/>
        <w:numPr>
          <w:ilvl w:val="0"/>
          <w:numId w:val="29"/>
        </w:numPr>
        <w:rPr>
          <w:highlight w:val="yellow"/>
        </w:rPr>
      </w:pPr>
      <w:r w:rsidRPr="000D49AB">
        <w:rPr>
          <w:highlight w:val="yellow"/>
        </w:rPr>
        <w:t>Flows are plastic or liquid movement, in water or sometimes air</w:t>
      </w:r>
    </w:p>
    <w:p w14:paraId="5BC1EA86" w14:textId="0DE59032" w:rsidR="0062721A" w:rsidRDefault="0062721A" w:rsidP="0062721A">
      <w:pPr>
        <w:pStyle w:val="ListParagraph"/>
        <w:numPr>
          <w:ilvl w:val="0"/>
          <w:numId w:val="29"/>
        </w:numPr>
      </w:pPr>
      <w:r>
        <w:t>Mass breaks up and flows during movement</w:t>
      </w:r>
    </w:p>
    <w:p w14:paraId="394EFE02" w14:textId="47DEA4C3" w:rsidR="0062721A" w:rsidRPr="000D49AB" w:rsidRDefault="0062721A" w:rsidP="0062721A">
      <w:pPr>
        <w:pStyle w:val="ListParagraph"/>
        <w:numPr>
          <w:ilvl w:val="0"/>
          <w:numId w:val="29"/>
        </w:numPr>
        <w:rPr>
          <w:highlight w:val="yellow"/>
        </w:rPr>
      </w:pPr>
      <w:r w:rsidRPr="000D49AB">
        <w:rPr>
          <w:highlight w:val="yellow"/>
        </w:rPr>
        <w:t>Types include solifluction, mudflow, debris flow, debris and snow avalanche</w:t>
      </w:r>
    </w:p>
    <w:p w14:paraId="7DB98A39" w14:textId="5C0294C6" w:rsidR="0062721A" w:rsidRPr="000D49AB" w:rsidRDefault="0062721A" w:rsidP="0062721A">
      <w:pPr>
        <w:pStyle w:val="ListBullet"/>
        <w:numPr>
          <w:ilvl w:val="0"/>
          <w:numId w:val="27"/>
        </w:numPr>
        <w:ind w:left="1080"/>
        <w:rPr>
          <w:highlight w:val="yellow"/>
          <w:u w:val="single"/>
        </w:rPr>
      </w:pPr>
      <w:r w:rsidRPr="000D49AB">
        <w:rPr>
          <w:highlight w:val="yellow"/>
        </w:rPr>
        <w:t>Creep: Very slow downslope movement of rock and soil. Sackung (slope sag) is deep-seated creep of large masses of fragmented rock along poorly defined slip surfaces</w:t>
      </w:r>
    </w:p>
    <w:p w14:paraId="62D273B2" w14:textId="115CBAFE" w:rsidR="0062721A" w:rsidRPr="000D49AB" w:rsidRDefault="0062721A" w:rsidP="0062721A">
      <w:pPr>
        <w:pStyle w:val="ListBullet"/>
        <w:numPr>
          <w:ilvl w:val="0"/>
          <w:numId w:val="27"/>
        </w:numPr>
        <w:ind w:left="1080"/>
        <w:rPr>
          <w:highlight w:val="yellow"/>
          <w:u w:val="single"/>
        </w:rPr>
      </w:pPr>
      <w:r w:rsidRPr="000D49AB">
        <w:rPr>
          <w:highlight w:val="yellow"/>
        </w:rPr>
        <w:t>Earthflow: A flow of wet, deformed soil and weathered rock</w:t>
      </w:r>
    </w:p>
    <w:p w14:paraId="3B2FD57F" w14:textId="6A12603F" w:rsidR="0062721A" w:rsidRPr="000D49AB" w:rsidRDefault="0062721A" w:rsidP="0062721A">
      <w:pPr>
        <w:pStyle w:val="ListBullet"/>
        <w:numPr>
          <w:ilvl w:val="0"/>
          <w:numId w:val="27"/>
        </w:numPr>
        <w:ind w:left="1080"/>
        <w:rPr>
          <w:highlight w:val="yellow"/>
          <w:u w:val="single"/>
        </w:rPr>
      </w:pPr>
      <w:r w:rsidRPr="000D49AB">
        <w:rPr>
          <w:highlight w:val="yellow"/>
        </w:rPr>
        <w:t>Debris Flow: A cement like mixture of rock, sand, mud, plant debris, and water travels rapidly down a stream channel or ravine; includes mudflows and lahars</w:t>
      </w:r>
    </w:p>
    <w:p w14:paraId="5E033570" w14:textId="3C2600C0" w:rsidR="0062721A" w:rsidRDefault="0062721A" w:rsidP="0062721A">
      <w:pPr>
        <w:pStyle w:val="ListBullet"/>
        <w:ind w:left="360" w:hanging="360"/>
      </w:pPr>
    </w:p>
    <w:p w14:paraId="18F79148" w14:textId="3096E5E2" w:rsidR="0062721A" w:rsidRDefault="0062721A" w:rsidP="0062721A">
      <w:pPr>
        <w:pStyle w:val="ListBullet"/>
        <w:ind w:left="360" w:hanging="360"/>
        <w:rPr>
          <w:u w:val="single"/>
        </w:rPr>
      </w:pPr>
      <w:r w:rsidRPr="0062721A">
        <w:rPr>
          <w:u w:val="single"/>
        </w:rPr>
        <w:t>Stability and Failure</w:t>
      </w:r>
    </w:p>
    <w:p w14:paraId="27FDE3FF" w14:textId="18D44E37" w:rsidR="0062721A" w:rsidRPr="000D49AB" w:rsidRDefault="0062721A" w:rsidP="0062721A">
      <w:pPr>
        <w:pStyle w:val="ListBullet"/>
        <w:numPr>
          <w:ilvl w:val="0"/>
          <w:numId w:val="27"/>
        </w:numPr>
        <w:ind w:left="360"/>
        <w:rPr>
          <w:highlight w:val="yellow"/>
        </w:rPr>
      </w:pPr>
      <w:r w:rsidRPr="000D49AB">
        <w:rPr>
          <w:highlight w:val="yellow"/>
        </w:rPr>
        <w:t>Slope stability can be evaluated by determining the relation between driving forces that move rock or sediment down a slope and resisting forces that oppose such movements</w:t>
      </w:r>
    </w:p>
    <w:p w14:paraId="7303B106" w14:textId="77777777" w:rsidR="0062721A" w:rsidRPr="000D49AB" w:rsidRDefault="0062721A" w:rsidP="0062721A">
      <w:pPr>
        <w:pStyle w:val="ListParagraph"/>
        <w:numPr>
          <w:ilvl w:val="0"/>
          <w:numId w:val="27"/>
        </w:numPr>
        <w:ind w:left="360"/>
        <w:rPr>
          <w:highlight w:val="yellow"/>
        </w:rPr>
      </w:pPr>
      <w:r w:rsidRPr="000D49AB">
        <w:rPr>
          <w:highlight w:val="yellow"/>
        </w:rPr>
        <w:t>The Factor of Safety is defined as the ratio of the resisting forces to driving forces.</w:t>
      </w:r>
    </w:p>
    <w:p w14:paraId="6981CB02" w14:textId="77777777" w:rsidR="0062721A" w:rsidRPr="000D49AB" w:rsidRDefault="0062721A" w:rsidP="0062721A">
      <w:pPr>
        <w:pStyle w:val="ListParagraph"/>
        <w:numPr>
          <w:ilvl w:val="0"/>
          <w:numId w:val="27"/>
        </w:numPr>
        <w:rPr>
          <w:highlight w:val="green"/>
        </w:rPr>
      </w:pPr>
      <w:r w:rsidRPr="000D49AB">
        <w:rPr>
          <w:highlight w:val="green"/>
        </w:rPr>
        <w:t xml:space="preserve">If this ratio is greater than one or the resisting forces are greater than the driving </w:t>
      </w:r>
      <w:proofErr w:type="gramStart"/>
      <w:r w:rsidRPr="000D49AB">
        <w:rPr>
          <w:highlight w:val="green"/>
        </w:rPr>
        <w:t>forces</w:t>
      </w:r>
      <w:proofErr w:type="gramEnd"/>
      <w:r w:rsidRPr="000D49AB">
        <w:rPr>
          <w:highlight w:val="green"/>
        </w:rPr>
        <w:t xml:space="preserve"> then the slope is stable. </w:t>
      </w:r>
    </w:p>
    <w:p w14:paraId="3C0C89DF" w14:textId="246260C9" w:rsidR="0062721A" w:rsidRPr="000D49AB" w:rsidRDefault="0062721A" w:rsidP="0062721A">
      <w:pPr>
        <w:pStyle w:val="ListParagraph"/>
        <w:numPr>
          <w:ilvl w:val="0"/>
          <w:numId w:val="27"/>
        </w:numPr>
        <w:rPr>
          <w:highlight w:val="green"/>
        </w:rPr>
      </w:pPr>
      <w:r w:rsidRPr="000D49AB">
        <w:rPr>
          <w:highlight w:val="green"/>
        </w:rPr>
        <w:t>If it’s less than one, then it is unstable as the driving forces will overcome the resisting leading to the potential for failure.</w:t>
      </w:r>
    </w:p>
    <w:p w14:paraId="23C95A57" w14:textId="6D27B5CA" w:rsidR="0062721A" w:rsidRDefault="0062721A" w:rsidP="0062721A">
      <w:pPr>
        <w:pStyle w:val="ListBullet"/>
        <w:ind w:left="360" w:hanging="360"/>
      </w:pPr>
    </w:p>
    <w:p w14:paraId="2775FE1F" w14:textId="2B565E8D" w:rsidR="0062721A" w:rsidRDefault="0062721A" w:rsidP="0062721A">
      <w:pPr>
        <w:pStyle w:val="ListBullet"/>
        <w:ind w:left="360" w:hanging="360"/>
        <w:rPr>
          <w:u w:val="single"/>
        </w:rPr>
      </w:pPr>
      <w:r w:rsidRPr="0062721A">
        <w:rPr>
          <w:u w:val="single"/>
        </w:rPr>
        <w:t>Forces on Slope</w:t>
      </w:r>
    </w:p>
    <w:p w14:paraId="2B761F1D" w14:textId="0146B9F3" w:rsidR="0062721A" w:rsidRPr="0062721A" w:rsidRDefault="0062721A" w:rsidP="0062721A">
      <w:pPr>
        <w:pStyle w:val="ListBullet"/>
        <w:numPr>
          <w:ilvl w:val="0"/>
          <w:numId w:val="27"/>
        </w:numPr>
        <w:ind w:left="360"/>
        <w:rPr>
          <w:u w:val="single"/>
        </w:rPr>
      </w:pPr>
      <w:r>
        <w:t>The initiation of a landslide is a balance between driving and resisting forces, however, there are a number of characteristics of the site and the slope that will impact the ratio of driving and resisting forces of the Factor of Safety.</w:t>
      </w:r>
    </w:p>
    <w:p w14:paraId="11584006" w14:textId="1E0A3CD8" w:rsidR="0062721A" w:rsidRPr="000D49AB" w:rsidRDefault="0062721A" w:rsidP="0062721A">
      <w:pPr>
        <w:pStyle w:val="ListBullet"/>
        <w:numPr>
          <w:ilvl w:val="0"/>
          <w:numId w:val="27"/>
        </w:numPr>
        <w:rPr>
          <w:highlight w:val="green"/>
          <w:u w:val="single"/>
        </w:rPr>
      </w:pPr>
      <w:r w:rsidRPr="000D49AB">
        <w:rPr>
          <w:highlight w:val="green"/>
        </w:rPr>
        <w:t>Factor of Safety: The ratio of the resisting forces to the driving forces</w:t>
      </w:r>
    </w:p>
    <w:p w14:paraId="09CCDB7A" w14:textId="07A61294" w:rsidR="0062721A" w:rsidRPr="0062721A" w:rsidRDefault="0062721A" w:rsidP="0062721A">
      <w:pPr>
        <w:pStyle w:val="ListBullet"/>
        <w:numPr>
          <w:ilvl w:val="0"/>
          <w:numId w:val="27"/>
        </w:numPr>
        <w:ind w:left="360"/>
        <w:rPr>
          <w:u w:val="single"/>
        </w:rPr>
      </w:pPr>
      <w:r>
        <w:lastRenderedPageBreak/>
        <w:t>Six factors that impact the Factor of Safety:</w:t>
      </w:r>
    </w:p>
    <w:p w14:paraId="68044A5F" w14:textId="3B3EA18C" w:rsidR="0062721A" w:rsidRPr="000D49AB" w:rsidRDefault="0062721A" w:rsidP="0062721A">
      <w:pPr>
        <w:pStyle w:val="ListBullet"/>
        <w:numPr>
          <w:ilvl w:val="0"/>
          <w:numId w:val="27"/>
        </w:numPr>
        <w:rPr>
          <w:highlight w:val="yellow"/>
          <w:u w:val="single"/>
        </w:rPr>
      </w:pPr>
      <w:r w:rsidRPr="000D49AB">
        <w:rPr>
          <w:highlight w:val="yellow"/>
        </w:rPr>
        <w:t>Material type</w:t>
      </w:r>
    </w:p>
    <w:p w14:paraId="6CC84362" w14:textId="5CAE65B5" w:rsidR="0062721A" w:rsidRPr="000D49AB" w:rsidRDefault="0062721A" w:rsidP="0062721A">
      <w:pPr>
        <w:pStyle w:val="ListBullet"/>
        <w:numPr>
          <w:ilvl w:val="0"/>
          <w:numId w:val="27"/>
        </w:numPr>
        <w:ind w:left="1080"/>
        <w:rPr>
          <w:highlight w:val="green"/>
          <w:u w:val="single"/>
        </w:rPr>
      </w:pPr>
      <w:r w:rsidRPr="000D49AB">
        <w:rPr>
          <w:highlight w:val="green"/>
        </w:rPr>
        <w:t>Can affect the type and frequency of landslides</w:t>
      </w:r>
    </w:p>
    <w:p w14:paraId="2980C36D" w14:textId="523B6D29" w:rsidR="0062721A" w:rsidRPr="0062721A" w:rsidRDefault="0062721A" w:rsidP="0062721A">
      <w:pPr>
        <w:pStyle w:val="ListBullet"/>
        <w:numPr>
          <w:ilvl w:val="0"/>
          <w:numId w:val="27"/>
        </w:numPr>
        <w:ind w:left="1080"/>
        <w:rPr>
          <w:u w:val="single"/>
        </w:rPr>
      </w:pPr>
      <w:r>
        <w:t xml:space="preserve">Material characteristics </w:t>
      </w:r>
      <w:r>
        <w:sym w:font="Wingdings" w:char="F0E0"/>
      </w:r>
      <w:r>
        <w:t xml:space="preserve"> mineral composition, degree of cementation or consolidation, presence of planes of weakness</w:t>
      </w:r>
    </w:p>
    <w:p w14:paraId="21183524" w14:textId="19AA70AC" w:rsidR="0062721A" w:rsidRPr="000D49AB" w:rsidRDefault="0062721A" w:rsidP="0062721A">
      <w:pPr>
        <w:pStyle w:val="ListBullet"/>
        <w:numPr>
          <w:ilvl w:val="0"/>
          <w:numId w:val="27"/>
        </w:numPr>
        <w:rPr>
          <w:highlight w:val="yellow"/>
          <w:u w:val="single"/>
        </w:rPr>
      </w:pPr>
      <w:r w:rsidRPr="000D49AB">
        <w:rPr>
          <w:highlight w:val="yellow"/>
        </w:rPr>
        <w:t>Slope and topography</w:t>
      </w:r>
    </w:p>
    <w:p w14:paraId="3AB134AD" w14:textId="0EB17B98" w:rsidR="0062721A" w:rsidRPr="000D49AB" w:rsidRDefault="0062721A" w:rsidP="0062721A">
      <w:pPr>
        <w:pStyle w:val="ListBullet"/>
        <w:numPr>
          <w:ilvl w:val="0"/>
          <w:numId w:val="27"/>
        </w:numPr>
        <w:ind w:left="1080"/>
        <w:rPr>
          <w:highlight w:val="green"/>
          <w:u w:val="single"/>
        </w:rPr>
      </w:pPr>
      <w:r w:rsidRPr="000D49AB">
        <w:rPr>
          <w:highlight w:val="green"/>
        </w:rPr>
        <w:t>In general, the steeper the slope, the greater the driving forces that promote failure</w:t>
      </w:r>
    </w:p>
    <w:p w14:paraId="49DF2354" w14:textId="383EBFFB" w:rsidR="0062721A" w:rsidRPr="0062721A" w:rsidRDefault="0062721A" w:rsidP="0062721A">
      <w:pPr>
        <w:pStyle w:val="ListBullet"/>
        <w:numPr>
          <w:ilvl w:val="0"/>
          <w:numId w:val="27"/>
        </w:numPr>
        <w:ind w:left="1080"/>
        <w:rPr>
          <w:u w:val="single"/>
        </w:rPr>
      </w:pPr>
      <w:r w:rsidRPr="000D49AB">
        <w:rPr>
          <w:highlight w:val="green"/>
        </w:rPr>
        <w:t>Topographic relief refers to the height of a hill or mountain above the land below.</w:t>
      </w:r>
      <w:r>
        <w:t xml:space="preserve"> </w:t>
      </w:r>
      <w:r w:rsidRPr="000D49AB">
        <w:rPr>
          <w:highlight w:val="green"/>
        </w:rPr>
        <w:t>Areas of high relief are hilly or mountainous, have dozens to thousands of metres of relief, and are generally prone to landslides</w:t>
      </w:r>
    </w:p>
    <w:p w14:paraId="0B50DDEC" w14:textId="5A57C5F1" w:rsidR="0062721A" w:rsidRPr="000D49AB" w:rsidRDefault="0062721A" w:rsidP="0062721A">
      <w:pPr>
        <w:pStyle w:val="ListBullet"/>
        <w:numPr>
          <w:ilvl w:val="0"/>
          <w:numId w:val="27"/>
        </w:numPr>
        <w:rPr>
          <w:highlight w:val="yellow"/>
          <w:u w:val="single"/>
        </w:rPr>
      </w:pPr>
      <w:r w:rsidRPr="000D49AB">
        <w:rPr>
          <w:highlight w:val="yellow"/>
        </w:rPr>
        <w:t>Climate</w:t>
      </w:r>
    </w:p>
    <w:p w14:paraId="0D3C59EC" w14:textId="4C93D6A8" w:rsidR="0062721A" w:rsidRPr="000D49AB" w:rsidRDefault="0062721A" w:rsidP="0062721A">
      <w:pPr>
        <w:pStyle w:val="ListBullet"/>
        <w:numPr>
          <w:ilvl w:val="0"/>
          <w:numId w:val="27"/>
        </w:numPr>
        <w:ind w:left="1080"/>
        <w:rPr>
          <w:highlight w:val="green"/>
          <w:u w:val="single"/>
        </w:rPr>
      </w:pPr>
      <w:r w:rsidRPr="000D49AB">
        <w:rPr>
          <w:highlight w:val="green"/>
        </w:rPr>
        <w:t>Average air temperature, type of precipitation, and seasonal patterns (ex. winter rain and snow)</w:t>
      </w:r>
    </w:p>
    <w:p w14:paraId="5E9EC35F" w14:textId="5B986A7C" w:rsidR="0062721A" w:rsidRPr="0062721A" w:rsidRDefault="0062721A" w:rsidP="0062721A">
      <w:pPr>
        <w:pStyle w:val="ListBullet"/>
        <w:numPr>
          <w:ilvl w:val="0"/>
          <w:numId w:val="27"/>
        </w:numPr>
        <w:ind w:left="1080"/>
        <w:rPr>
          <w:u w:val="single"/>
        </w:rPr>
      </w:pPr>
      <w:r>
        <w:t>Climate influences the amount and timing of water that infiltrates or erodes a hillslope and the type and abundance of hillslope vegetation</w:t>
      </w:r>
    </w:p>
    <w:p w14:paraId="38493CCD" w14:textId="6037A63C" w:rsidR="0062721A" w:rsidRPr="000D49AB" w:rsidRDefault="0062721A" w:rsidP="0062721A">
      <w:pPr>
        <w:pStyle w:val="ListBullet"/>
        <w:numPr>
          <w:ilvl w:val="0"/>
          <w:numId w:val="27"/>
        </w:numPr>
        <w:rPr>
          <w:highlight w:val="yellow"/>
          <w:u w:val="single"/>
        </w:rPr>
      </w:pPr>
      <w:r w:rsidRPr="000D49AB">
        <w:rPr>
          <w:highlight w:val="yellow"/>
        </w:rPr>
        <w:t>Vegetation</w:t>
      </w:r>
    </w:p>
    <w:p w14:paraId="51F12FDD" w14:textId="738E176E" w:rsidR="0062721A" w:rsidRPr="000D49AB" w:rsidRDefault="0062721A" w:rsidP="0062721A">
      <w:pPr>
        <w:pStyle w:val="ListBullet"/>
        <w:numPr>
          <w:ilvl w:val="0"/>
          <w:numId w:val="27"/>
        </w:numPr>
        <w:ind w:left="1080"/>
        <w:rPr>
          <w:highlight w:val="green"/>
          <w:u w:val="single"/>
        </w:rPr>
      </w:pPr>
      <w:r w:rsidRPr="000D49AB">
        <w:rPr>
          <w:highlight w:val="green"/>
        </w:rPr>
        <w:t>Vegetation provides a protective cover that reduces the impact of falling rain. It allows rainwater to infiltrate into the slope while retarding surface erosion</w:t>
      </w:r>
    </w:p>
    <w:p w14:paraId="46BC5409" w14:textId="2AFEF6D6" w:rsidR="0062721A" w:rsidRPr="0062721A" w:rsidRDefault="0062721A" w:rsidP="0062721A">
      <w:pPr>
        <w:pStyle w:val="ListBullet"/>
        <w:numPr>
          <w:ilvl w:val="0"/>
          <w:numId w:val="27"/>
        </w:numPr>
        <w:ind w:left="1080"/>
        <w:rPr>
          <w:u w:val="single"/>
        </w:rPr>
      </w:pPr>
      <w:r>
        <w:t>Plant roots add strength and cohesion to slope materials. They act like steel rebar reinforcements in concrete and increase the resistance of a slope to landsliding</w:t>
      </w:r>
    </w:p>
    <w:p w14:paraId="12502CE3" w14:textId="7029EE0F" w:rsidR="0062721A" w:rsidRPr="0062721A" w:rsidRDefault="0062721A" w:rsidP="0062721A">
      <w:pPr>
        <w:pStyle w:val="ListBullet"/>
        <w:numPr>
          <w:ilvl w:val="0"/>
          <w:numId w:val="27"/>
        </w:numPr>
        <w:ind w:left="1080"/>
        <w:rPr>
          <w:u w:val="single"/>
        </w:rPr>
      </w:pPr>
      <w:r>
        <w:t>Vegetation adds weight to a slope, which can increase the likelihood that the slope will fail</w:t>
      </w:r>
    </w:p>
    <w:p w14:paraId="139EAEFC" w14:textId="5AD94156" w:rsidR="0062721A" w:rsidRPr="0062721A" w:rsidRDefault="0062721A" w:rsidP="0062721A">
      <w:pPr>
        <w:pStyle w:val="ListBullet"/>
        <w:numPr>
          <w:ilvl w:val="0"/>
          <w:numId w:val="27"/>
        </w:numPr>
        <w:ind w:left="1080"/>
        <w:rPr>
          <w:u w:val="single"/>
        </w:rPr>
      </w:pPr>
      <w:r>
        <w:t>Acts as both a driving and resisting force</w:t>
      </w:r>
    </w:p>
    <w:p w14:paraId="4D957302" w14:textId="013A0E39" w:rsidR="0062721A" w:rsidRPr="000D49AB" w:rsidRDefault="0062721A" w:rsidP="0062721A">
      <w:pPr>
        <w:pStyle w:val="ListBullet"/>
        <w:numPr>
          <w:ilvl w:val="0"/>
          <w:numId w:val="27"/>
        </w:numPr>
        <w:rPr>
          <w:highlight w:val="yellow"/>
          <w:u w:val="single"/>
        </w:rPr>
      </w:pPr>
      <w:r w:rsidRPr="000D49AB">
        <w:rPr>
          <w:highlight w:val="yellow"/>
        </w:rPr>
        <w:t>Water</w:t>
      </w:r>
    </w:p>
    <w:p w14:paraId="2B40638B" w14:textId="55CE26C1" w:rsidR="0062721A" w:rsidRPr="000D49AB" w:rsidRDefault="0062721A" w:rsidP="0062721A">
      <w:pPr>
        <w:pStyle w:val="ListBullet"/>
        <w:numPr>
          <w:ilvl w:val="0"/>
          <w:numId w:val="27"/>
        </w:numPr>
        <w:ind w:left="1080"/>
        <w:rPr>
          <w:highlight w:val="green"/>
        </w:rPr>
      </w:pPr>
      <w:r w:rsidRPr="000D49AB">
        <w:rPr>
          <w:highlight w:val="green"/>
        </w:rPr>
        <w:t>Many landslides, such as shallow soil slips and debris flows, happen during a rainstorm when slope materials become saturated</w:t>
      </w:r>
    </w:p>
    <w:p w14:paraId="60B19F44" w14:textId="08A1C9B5" w:rsidR="0062721A" w:rsidRPr="000D49AB" w:rsidRDefault="0062721A" w:rsidP="0062721A">
      <w:pPr>
        <w:pStyle w:val="ListBullet"/>
        <w:numPr>
          <w:ilvl w:val="0"/>
          <w:numId w:val="27"/>
        </w:numPr>
        <w:ind w:left="1080"/>
        <w:rPr>
          <w:highlight w:val="green"/>
        </w:rPr>
      </w:pPr>
      <w:r w:rsidRPr="000D49AB">
        <w:rPr>
          <w:highlight w:val="green"/>
        </w:rPr>
        <w:t>Other landslides, such as slumps, develop months or even years following deep infiltration of water into a slope</w:t>
      </w:r>
    </w:p>
    <w:p w14:paraId="048227C3" w14:textId="287488E6" w:rsidR="0062721A" w:rsidRPr="000D49AB" w:rsidRDefault="0062721A" w:rsidP="0062721A">
      <w:pPr>
        <w:pStyle w:val="ListBullet"/>
        <w:numPr>
          <w:ilvl w:val="0"/>
          <w:numId w:val="27"/>
        </w:numPr>
        <w:ind w:left="1080"/>
        <w:rPr>
          <w:highlight w:val="green"/>
        </w:rPr>
      </w:pPr>
      <w:r w:rsidRPr="000D49AB">
        <w:rPr>
          <w:highlight w:val="green"/>
        </w:rPr>
        <w:t>Erosion of the toe of a slope by a stream reduces the mass of resisting material and thus decreases the slop’s stability</w:t>
      </w:r>
    </w:p>
    <w:p w14:paraId="19B4B187" w14:textId="14347327" w:rsidR="0062721A" w:rsidRPr="000D49AB" w:rsidRDefault="0062721A" w:rsidP="0062721A">
      <w:pPr>
        <w:pStyle w:val="ListBullet"/>
        <w:numPr>
          <w:ilvl w:val="0"/>
          <w:numId w:val="27"/>
        </w:numPr>
        <w:ind w:left="1080"/>
        <w:rPr>
          <w:highlight w:val="yellow"/>
        </w:rPr>
      </w:pPr>
      <w:r w:rsidRPr="000D49AB">
        <w:rPr>
          <w:highlight w:val="yellow"/>
        </w:rPr>
        <w:t>Thaw flow slides: occur during warm spells in summer when the active layer/thawed layer is thickest. The skin of water-saturated sediment slides away from the frozen ground below and flows downhill</w:t>
      </w:r>
    </w:p>
    <w:p w14:paraId="67FFFAE4" w14:textId="3B32642D" w:rsidR="0062721A" w:rsidRPr="000D49AB" w:rsidRDefault="0062721A" w:rsidP="0062721A">
      <w:pPr>
        <w:pStyle w:val="ListBullet"/>
        <w:numPr>
          <w:ilvl w:val="0"/>
          <w:numId w:val="27"/>
        </w:numPr>
        <w:rPr>
          <w:sz w:val="28"/>
          <w:szCs w:val="28"/>
          <w:highlight w:val="yellow"/>
        </w:rPr>
      </w:pPr>
      <w:r w:rsidRPr="000D49AB">
        <w:rPr>
          <w:highlight w:val="yellow"/>
        </w:rPr>
        <w:t>Time</w:t>
      </w:r>
    </w:p>
    <w:p w14:paraId="1739F75B" w14:textId="0FA96239" w:rsidR="0062721A" w:rsidRPr="000D49AB" w:rsidRDefault="0062721A" w:rsidP="0062721A">
      <w:pPr>
        <w:pStyle w:val="ListBullet"/>
        <w:numPr>
          <w:ilvl w:val="0"/>
          <w:numId w:val="27"/>
        </w:numPr>
        <w:ind w:left="1080"/>
        <w:rPr>
          <w:sz w:val="28"/>
          <w:szCs w:val="28"/>
          <w:highlight w:val="green"/>
        </w:rPr>
      </w:pPr>
      <w:r w:rsidRPr="000D49AB">
        <w:rPr>
          <w:highlight w:val="green"/>
        </w:rPr>
        <w:t>Both driving and resisting forces change seasonally as the water table fluctuates, and thus, slope failure may occur without an obvious trigger when the resisting forces finally decrease below the driving forces</w:t>
      </w:r>
    </w:p>
    <w:p w14:paraId="2B3F1CB2" w14:textId="5BAC5C67" w:rsidR="0062721A" w:rsidRDefault="0062721A" w:rsidP="0062721A">
      <w:pPr>
        <w:pStyle w:val="ListBullet"/>
        <w:ind w:left="360" w:hanging="360"/>
      </w:pPr>
    </w:p>
    <w:p w14:paraId="7E61C54A" w14:textId="326B6DEB" w:rsidR="0062721A" w:rsidRDefault="0062721A" w:rsidP="0062721A">
      <w:pPr>
        <w:pStyle w:val="ListBullet"/>
        <w:ind w:left="360" w:hanging="360"/>
        <w:rPr>
          <w:u w:val="single"/>
        </w:rPr>
      </w:pPr>
      <w:r w:rsidRPr="0062721A">
        <w:rPr>
          <w:u w:val="single"/>
        </w:rPr>
        <w:t>Human Processes</w:t>
      </w:r>
    </w:p>
    <w:p w14:paraId="5E649587" w14:textId="4029C83C" w:rsidR="0062721A" w:rsidRPr="000D49AB" w:rsidRDefault="0062721A" w:rsidP="0062721A">
      <w:pPr>
        <w:pStyle w:val="ListBullet"/>
        <w:numPr>
          <w:ilvl w:val="0"/>
          <w:numId w:val="27"/>
        </w:numPr>
        <w:ind w:left="360"/>
        <w:rPr>
          <w:highlight w:val="green"/>
        </w:rPr>
      </w:pPr>
      <w:r w:rsidRPr="000D49AB">
        <w:rPr>
          <w:highlight w:val="green"/>
        </w:rPr>
        <w:t>Expansion of urban areas and transportation networks and exploitation of natural resources have increased the number and frequency of landslides in many areas</w:t>
      </w:r>
    </w:p>
    <w:p w14:paraId="1DF382DC" w14:textId="26E17E17" w:rsidR="0062721A" w:rsidRPr="000D49AB" w:rsidRDefault="0062721A" w:rsidP="0062721A">
      <w:pPr>
        <w:pStyle w:val="ListBullet"/>
        <w:numPr>
          <w:ilvl w:val="0"/>
          <w:numId w:val="27"/>
        </w:numPr>
        <w:ind w:left="360"/>
        <w:rPr>
          <w:highlight w:val="yellow"/>
        </w:rPr>
      </w:pPr>
      <w:r w:rsidRPr="000D49AB">
        <w:rPr>
          <w:highlight w:val="yellow"/>
        </w:rPr>
        <w:t>Timber Harvesting</w:t>
      </w:r>
    </w:p>
    <w:p w14:paraId="179BFDAF" w14:textId="77777777" w:rsidR="0062721A" w:rsidRPr="000D49AB" w:rsidRDefault="0062721A" w:rsidP="0062721A">
      <w:pPr>
        <w:pStyle w:val="ListParagraph"/>
        <w:numPr>
          <w:ilvl w:val="0"/>
          <w:numId w:val="30"/>
        </w:numPr>
        <w:rPr>
          <w:highlight w:val="green"/>
        </w:rPr>
      </w:pPr>
      <w:r w:rsidRPr="000D49AB">
        <w:rPr>
          <w:highlight w:val="green"/>
        </w:rPr>
        <w:t>has ramifications environmentally, economically, and socially.</w:t>
      </w:r>
    </w:p>
    <w:p w14:paraId="375E5F85" w14:textId="77777777" w:rsidR="0062721A" w:rsidRPr="000D49AB" w:rsidRDefault="0062721A" w:rsidP="0062721A">
      <w:pPr>
        <w:pStyle w:val="ListParagraph"/>
        <w:numPr>
          <w:ilvl w:val="0"/>
          <w:numId w:val="30"/>
        </w:numPr>
        <w:rPr>
          <w:highlight w:val="green"/>
        </w:rPr>
      </w:pPr>
      <w:r w:rsidRPr="000D49AB">
        <w:rPr>
          <w:highlight w:val="green"/>
        </w:rPr>
        <w:t xml:space="preserve">Most impacts will be linked to the type of cutting practice and the construction of service roads to remove the timber. </w:t>
      </w:r>
    </w:p>
    <w:p w14:paraId="57352E3D" w14:textId="77777777" w:rsidR="0062721A" w:rsidRPr="000D49AB" w:rsidRDefault="0062721A" w:rsidP="0062721A">
      <w:pPr>
        <w:pStyle w:val="ListParagraph"/>
        <w:numPr>
          <w:ilvl w:val="0"/>
          <w:numId w:val="30"/>
        </w:numPr>
        <w:rPr>
          <w:highlight w:val="green"/>
        </w:rPr>
      </w:pPr>
      <w:r w:rsidRPr="000D49AB">
        <w:rPr>
          <w:highlight w:val="green"/>
        </w:rPr>
        <w:lastRenderedPageBreak/>
        <w:t xml:space="preserve">Studies also link slope instability to the type of underlying material. Unstable slopes with weak bedrock will be more susceptible. </w:t>
      </w:r>
    </w:p>
    <w:p w14:paraId="4D8DA869" w14:textId="3A83392C" w:rsidR="0062721A" w:rsidRPr="000D49AB" w:rsidRDefault="0062721A" w:rsidP="0062721A">
      <w:pPr>
        <w:pStyle w:val="ListParagraph"/>
        <w:numPr>
          <w:ilvl w:val="0"/>
          <w:numId w:val="30"/>
        </w:numPr>
        <w:rPr>
          <w:highlight w:val="green"/>
        </w:rPr>
      </w:pPr>
      <w:r w:rsidRPr="000D49AB">
        <w:rPr>
          <w:highlight w:val="green"/>
        </w:rPr>
        <w:t>Roads increase the slide potential by decreasing drainage of the slope and increasing the overburden or weight.</w:t>
      </w:r>
    </w:p>
    <w:p w14:paraId="33AF04EF" w14:textId="1849DDE4" w:rsidR="0062721A" w:rsidRDefault="0062721A" w:rsidP="0062721A">
      <w:pPr>
        <w:pStyle w:val="ListBullet"/>
        <w:numPr>
          <w:ilvl w:val="0"/>
          <w:numId w:val="27"/>
        </w:numPr>
        <w:ind w:left="1080"/>
      </w:pPr>
      <w:r>
        <w:t>Increasing the driving force</w:t>
      </w:r>
    </w:p>
    <w:p w14:paraId="64D22B6D" w14:textId="1FE7D582" w:rsidR="0062721A" w:rsidRPr="000D49AB" w:rsidRDefault="0062721A" w:rsidP="0062721A">
      <w:pPr>
        <w:pStyle w:val="ListBullet"/>
        <w:numPr>
          <w:ilvl w:val="0"/>
          <w:numId w:val="27"/>
        </w:numPr>
        <w:ind w:left="360"/>
        <w:rPr>
          <w:highlight w:val="yellow"/>
        </w:rPr>
      </w:pPr>
      <w:r w:rsidRPr="000D49AB">
        <w:rPr>
          <w:highlight w:val="yellow"/>
        </w:rPr>
        <w:t>Urbanization</w:t>
      </w:r>
    </w:p>
    <w:p w14:paraId="5A2BB8D4" w14:textId="048AF02D" w:rsidR="0062721A" w:rsidRPr="000D49AB" w:rsidRDefault="0062721A" w:rsidP="0062721A">
      <w:pPr>
        <w:pStyle w:val="ListParagraph"/>
        <w:numPr>
          <w:ilvl w:val="0"/>
          <w:numId w:val="27"/>
        </w:numPr>
        <w:rPr>
          <w:highlight w:val="green"/>
        </w:rPr>
      </w:pPr>
      <w:r w:rsidRPr="000D49AB">
        <w:rPr>
          <w:highlight w:val="green"/>
        </w:rPr>
        <w:t>greater land clearance and road construction, leading to an increased slide potential</w:t>
      </w:r>
    </w:p>
    <w:p w14:paraId="1BF6A31C" w14:textId="759E5AB2" w:rsidR="0062721A" w:rsidRPr="000D49AB" w:rsidRDefault="0062721A" w:rsidP="0062721A">
      <w:pPr>
        <w:pStyle w:val="ListBullet"/>
        <w:numPr>
          <w:ilvl w:val="0"/>
          <w:numId w:val="27"/>
        </w:numPr>
        <w:rPr>
          <w:highlight w:val="green"/>
        </w:rPr>
      </w:pPr>
      <w:r w:rsidRPr="000D49AB">
        <w:rPr>
          <w:highlight w:val="green"/>
        </w:rPr>
        <w:t>Factors related to the physical environment that enhance landslides</w:t>
      </w:r>
    </w:p>
    <w:p w14:paraId="7C2E579C" w14:textId="099ABA25" w:rsidR="0062721A" w:rsidRPr="000D49AB" w:rsidRDefault="0062721A" w:rsidP="0062721A">
      <w:pPr>
        <w:pStyle w:val="ListBullet"/>
        <w:numPr>
          <w:ilvl w:val="0"/>
          <w:numId w:val="27"/>
        </w:numPr>
        <w:ind w:left="1080"/>
        <w:rPr>
          <w:highlight w:val="green"/>
        </w:rPr>
      </w:pPr>
      <w:r w:rsidRPr="000D49AB">
        <w:rPr>
          <w:highlight w:val="green"/>
        </w:rPr>
        <w:t>Steep slopes</w:t>
      </w:r>
    </w:p>
    <w:p w14:paraId="0FE3E647" w14:textId="5340D24B" w:rsidR="0062721A" w:rsidRPr="000D49AB" w:rsidRDefault="0062721A" w:rsidP="0062721A">
      <w:pPr>
        <w:pStyle w:val="ListBullet"/>
        <w:numPr>
          <w:ilvl w:val="0"/>
          <w:numId w:val="27"/>
        </w:numPr>
        <w:ind w:left="1080"/>
        <w:rPr>
          <w:highlight w:val="green"/>
        </w:rPr>
      </w:pPr>
      <w:r w:rsidRPr="000D49AB">
        <w:rPr>
          <w:highlight w:val="green"/>
        </w:rPr>
        <w:t>Fractured rock</w:t>
      </w:r>
    </w:p>
    <w:p w14:paraId="78D06521" w14:textId="3FF7B569" w:rsidR="0062721A" w:rsidRPr="000D49AB" w:rsidRDefault="0062721A" w:rsidP="0062721A">
      <w:pPr>
        <w:pStyle w:val="ListBullet"/>
        <w:numPr>
          <w:ilvl w:val="0"/>
          <w:numId w:val="27"/>
        </w:numPr>
        <w:ind w:left="1080"/>
        <w:rPr>
          <w:highlight w:val="green"/>
        </w:rPr>
      </w:pPr>
      <w:r w:rsidRPr="000D49AB">
        <w:rPr>
          <w:highlight w:val="green"/>
        </w:rPr>
        <w:t>Shallow soils</w:t>
      </w:r>
    </w:p>
    <w:p w14:paraId="1CF742C1" w14:textId="011EFE26" w:rsidR="0062721A" w:rsidRPr="000D49AB" w:rsidRDefault="0062721A" w:rsidP="0062721A">
      <w:pPr>
        <w:pStyle w:val="ListBullet"/>
        <w:numPr>
          <w:ilvl w:val="0"/>
          <w:numId w:val="27"/>
        </w:numPr>
        <w:ind w:left="1080"/>
        <w:rPr>
          <w:highlight w:val="green"/>
        </w:rPr>
      </w:pPr>
      <w:r w:rsidRPr="000D49AB">
        <w:rPr>
          <w:highlight w:val="green"/>
        </w:rPr>
        <w:t>Intense rainfall</w:t>
      </w:r>
    </w:p>
    <w:p w14:paraId="1D08AB95" w14:textId="1226CD33" w:rsidR="0062721A" w:rsidRPr="000D49AB" w:rsidRDefault="0062721A" w:rsidP="0062721A">
      <w:pPr>
        <w:pStyle w:val="ListBullet"/>
        <w:numPr>
          <w:ilvl w:val="0"/>
          <w:numId w:val="27"/>
        </w:numPr>
        <w:ind w:left="360"/>
        <w:rPr>
          <w:highlight w:val="yellow"/>
        </w:rPr>
      </w:pPr>
      <w:r w:rsidRPr="000D49AB">
        <w:rPr>
          <w:highlight w:val="yellow"/>
        </w:rPr>
        <w:t>Mining</w:t>
      </w:r>
    </w:p>
    <w:p w14:paraId="532BBD54" w14:textId="1011AE95" w:rsidR="0062721A" w:rsidRPr="000D49AB" w:rsidRDefault="0062721A" w:rsidP="0062721A">
      <w:pPr>
        <w:pStyle w:val="ListParagraph"/>
        <w:numPr>
          <w:ilvl w:val="0"/>
          <w:numId w:val="27"/>
        </w:numPr>
        <w:rPr>
          <w:highlight w:val="green"/>
        </w:rPr>
      </w:pPr>
      <w:r w:rsidRPr="000D49AB">
        <w:rPr>
          <w:highlight w:val="green"/>
        </w:rPr>
        <w:t>The combination of removing slope material and over steepening of the slope combined with occasional blasting of the rock reduces slope stability and increases the driving forces acting on the slope</w:t>
      </w:r>
    </w:p>
    <w:p w14:paraId="3E5ED831" w14:textId="602E6883" w:rsidR="0062721A" w:rsidRDefault="0062721A" w:rsidP="0062721A">
      <w:pPr>
        <w:pStyle w:val="ListParagraph"/>
        <w:numPr>
          <w:ilvl w:val="0"/>
          <w:numId w:val="27"/>
        </w:numPr>
      </w:pPr>
      <w:r w:rsidRPr="0062721A">
        <w:t>Instability is also the result of material removed from the mine and left in steep piles.</w:t>
      </w:r>
    </w:p>
    <w:p w14:paraId="759ACF0D" w14:textId="24CD5391" w:rsidR="0062721A" w:rsidRPr="000D49AB" w:rsidRDefault="0062721A" w:rsidP="0062721A">
      <w:pPr>
        <w:pStyle w:val="ListBullet"/>
        <w:numPr>
          <w:ilvl w:val="0"/>
          <w:numId w:val="27"/>
        </w:numPr>
        <w:rPr>
          <w:highlight w:val="green"/>
        </w:rPr>
      </w:pPr>
      <w:r w:rsidRPr="000D49AB">
        <w:rPr>
          <w:highlight w:val="green"/>
        </w:rPr>
        <w:t>Utah landslide</w:t>
      </w:r>
    </w:p>
    <w:p w14:paraId="740BA2A3" w14:textId="0F8672EA" w:rsidR="0062721A" w:rsidRDefault="0062721A" w:rsidP="0062721A">
      <w:pPr>
        <w:pStyle w:val="ListBullet"/>
        <w:numPr>
          <w:ilvl w:val="0"/>
          <w:numId w:val="27"/>
        </w:numPr>
        <w:ind w:left="1080"/>
      </w:pPr>
      <w:r w:rsidRPr="000D49AB">
        <w:rPr>
          <w:highlight w:val="green"/>
        </w:rPr>
        <w:t xml:space="preserve">The largest nonvolcanic slide in NA history, which included two slides, and triggered 16 small earthquakes </w:t>
      </w:r>
      <w:r w:rsidRPr="000D49AB">
        <w:rPr>
          <w:highlight w:val="green"/>
        </w:rPr>
        <w:sym w:font="Wingdings" w:char="F0E0"/>
      </w:r>
      <w:r w:rsidRPr="000D49AB">
        <w:rPr>
          <w:highlight w:val="green"/>
        </w:rPr>
        <w:t xml:space="preserve"> first known slide to trigger and earthquake</w:t>
      </w:r>
    </w:p>
    <w:p w14:paraId="33F32A84" w14:textId="703ABB2C" w:rsidR="0062721A" w:rsidRDefault="0062721A" w:rsidP="0062721A">
      <w:pPr>
        <w:pStyle w:val="ListBullet"/>
        <w:numPr>
          <w:ilvl w:val="0"/>
          <w:numId w:val="27"/>
        </w:numPr>
        <w:ind w:left="1080"/>
      </w:pPr>
      <w:r>
        <w:t>Left a deposit so large it could cover New York’s central park</w:t>
      </w:r>
    </w:p>
    <w:p w14:paraId="182B7D86" w14:textId="577B3EF1" w:rsidR="0062721A" w:rsidRDefault="0062721A" w:rsidP="0062721A">
      <w:pPr>
        <w:pStyle w:val="ListBullet"/>
        <w:ind w:left="360" w:hanging="360"/>
      </w:pPr>
    </w:p>
    <w:p w14:paraId="2E2A8569" w14:textId="43C11C7A" w:rsidR="0062721A" w:rsidRDefault="0062721A" w:rsidP="0062721A">
      <w:pPr>
        <w:pStyle w:val="ListBullet"/>
        <w:rPr>
          <w:u w:val="single"/>
        </w:rPr>
      </w:pPr>
      <w:r w:rsidRPr="0062721A">
        <w:rPr>
          <w:u w:val="single"/>
        </w:rPr>
        <w:t>Natural Processes</w:t>
      </w:r>
    </w:p>
    <w:p w14:paraId="4C60E53E" w14:textId="43E11499" w:rsidR="0062721A" w:rsidRPr="000D49AB" w:rsidRDefault="0062721A" w:rsidP="0062721A">
      <w:pPr>
        <w:pStyle w:val="ListParagraph"/>
        <w:numPr>
          <w:ilvl w:val="0"/>
          <w:numId w:val="27"/>
        </w:numPr>
        <w:ind w:left="360"/>
        <w:rPr>
          <w:highlight w:val="green"/>
        </w:rPr>
      </w:pPr>
      <w:r w:rsidRPr="000D49AB">
        <w:rPr>
          <w:highlight w:val="green"/>
        </w:rPr>
        <w:t>Landslides are considered a disturbance in most ecological studies, a process that acts to rejuvenate a system</w:t>
      </w:r>
    </w:p>
    <w:p w14:paraId="6EBDE707" w14:textId="20AB247F" w:rsidR="0062721A" w:rsidRDefault="0062721A" w:rsidP="0062721A">
      <w:pPr>
        <w:pStyle w:val="ListParagraph"/>
        <w:numPr>
          <w:ilvl w:val="0"/>
          <w:numId w:val="27"/>
        </w:numPr>
      </w:pPr>
      <w:r w:rsidRPr="000D49AB">
        <w:rPr>
          <w:highlight w:val="green"/>
        </w:rPr>
        <w:t>Provides a new surface for plant growth and in the deposits of the slide, a pool of resources that enhance growth</w:t>
      </w:r>
    </w:p>
    <w:p w14:paraId="778385A3" w14:textId="074C2A86" w:rsidR="0062721A" w:rsidRPr="000D49AB" w:rsidRDefault="0062721A" w:rsidP="0062721A">
      <w:pPr>
        <w:pStyle w:val="ListParagraph"/>
        <w:numPr>
          <w:ilvl w:val="0"/>
          <w:numId w:val="27"/>
        </w:numPr>
        <w:ind w:left="1080"/>
        <w:rPr>
          <w:highlight w:val="green"/>
        </w:rPr>
      </w:pPr>
      <w:r w:rsidRPr="000D49AB">
        <w:rPr>
          <w:highlight w:val="green"/>
        </w:rPr>
        <w:t>This can be considered a form of secondary succession and service, creating new habitat in the landscape for plants and animals</w:t>
      </w:r>
    </w:p>
    <w:p w14:paraId="2932B9DF" w14:textId="17B945DC" w:rsidR="0062721A" w:rsidRPr="000D49AB" w:rsidRDefault="0062721A" w:rsidP="0062721A">
      <w:pPr>
        <w:pStyle w:val="ListParagraph"/>
        <w:numPr>
          <w:ilvl w:val="0"/>
          <w:numId w:val="27"/>
        </w:numPr>
        <w:ind w:left="1080"/>
        <w:rPr>
          <w:highlight w:val="green"/>
        </w:rPr>
      </w:pPr>
      <w:r w:rsidRPr="000D49AB">
        <w:rPr>
          <w:highlight w:val="green"/>
        </w:rPr>
        <w:t xml:space="preserve">Consequently, this leads to an increase in the regional biodiversity. </w:t>
      </w:r>
    </w:p>
    <w:p w14:paraId="3638F489" w14:textId="116046DC" w:rsidR="0062721A" w:rsidRDefault="0062721A" w:rsidP="0062721A">
      <w:pPr>
        <w:pStyle w:val="ListParagraph"/>
        <w:numPr>
          <w:ilvl w:val="0"/>
          <w:numId w:val="27"/>
        </w:numPr>
      </w:pPr>
      <w:r w:rsidRPr="0062721A">
        <w:t>From an economic viewpoint, deposits from landslides can concentrate some minerals at the base of the slope allowing for easier mining of the valuable minerals.</w:t>
      </w:r>
    </w:p>
    <w:p w14:paraId="2CE00C06" w14:textId="439B4B66" w:rsidR="0062721A" w:rsidRDefault="0062721A" w:rsidP="0062721A"/>
    <w:p w14:paraId="37A85C20" w14:textId="29841169" w:rsidR="0062721A" w:rsidRDefault="0062721A" w:rsidP="0062721A">
      <w:pPr>
        <w:rPr>
          <w:u w:val="single"/>
        </w:rPr>
      </w:pPr>
      <w:r w:rsidRPr="0062721A">
        <w:rPr>
          <w:u w:val="single"/>
        </w:rPr>
        <w:t>Geography of Risk</w:t>
      </w:r>
    </w:p>
    <w:p w14:paraId="29664D85" w14:textId="164B81FE" w:rsidR="0062721A" w:rsidRPr="000D49AB" w:rsidRDefault="0062721A" w:rsidP="0062721A">
      <w:pPr>
        <w:pStyle w:val="ListParagraph"/>
        <w:numPr>
          <w:ilvl w:val="0"/>
          <w:numId w:val="27"/>
        </w:numPr>
        <w:ind w:left="360"/>
        <w:rPr>
          <w:highlight w:val="green"/>
        </w:rPr>
      </w:pPr>
      <w:r w:rsidRPr="000D49AB">
        <w:rPr>
          <w:highlight w:val="green"/>
        </w:rPr>
        <w:t>More widespread than geologic hazards such as volcanoes, tsunamis, and earthquakes</w:t>
      </w:r>
    </w:p>
    <w:p w14:paraId="7AC63B02" w14:textId="38196068" w:rsidR="0062721A" w:rsidRPr="000D49AB" w:rsidRDefault="0062721A" w:rsidP="0062721A">
      <w:pPr>
        <w:pStyle w:val="ListParagraph"/>
        <w:numPr>
          <w:ilvl w:val="0"/>
          <w:numId w:val="27"/>
        </w:numPr>
        <w:ind w:left="360"/>
        <w:rPr>
          <w:highlight w:val="green"/>
        </w:rPr>
      </w:pPr>
      <w:r w:rsidRPr="000D49AB">
        <w:rPr>
          <w:highlight w:val="green"/>
        </w:rPr>
        <w:t>Any region of the earth with irregular topography will be susceptible to some form of mass movement</w:t>
      </w:r>
    </w:p>
    <w:p w14:paraId="1DD6CE34" w14:textId="77777777" w:rsidR="0062721A" w:rsidRDefault="0062721A" w:rsidP="0062721A">
      <w:pPr>
        <w:pStyle w:val="ListParagraph"/>
        <w:numPr>
          <w:ilvl w:val="0"/>
          <w:numId w:val="31"/>
        </w:numPr>
        <w:ind w:left="360"/>
      </w:pPr>
      <w:r w:rsidRPr="000D49AB">
        <w:rPr>
          <w:highlight w:val="green"/>
        </w:rPr>
        <w:t>The global hotspots that emerge for landslides are as follows</w:t>
      </w:r>
      <w:r>
        <w:t>:</w:t>
      </w:r>
    </w:p>
    <w:p w14:paraId="54B17209" w14:textId="77777777" w:rsidR="0062721A" w:rsidRDefault="0062721A" w:rsidP="0062721A">
      <w:pPr>
        <w:pStyle w:val="ListParagraph"/>
        <w:numPr>
          <w:ilvl w:val="0"/>
          <w:numId w:val="31"/>
        </w:numPr>
      </w:pPr>
      <w:r>
        <w:t>Along the southern edge of the Himalayan Arc</w:t>
      </w:r>
    </w:p>
    <w:p w14:paraId="3670B89C" w14:textId="77777777" w:rsidR="0062721A" w:rsidRDefault="0062721A" w:rsidP="0062721A">
      <w:pPr>
        <w:pStyle w:val="ListParagraph"/>
        <w:numPr>
          <w:ilvl w:val="0"/>
          <w:numId w:val="31"/>
        </w:numPr>
      </w:pPr>
      <w:r>
        <w:t>Along the coast of southwest India and in Sri Lanka</w:t>
      </w:r>
    </w:p>
    <w:p w14:paraId="1D66FD62" w14:textId="77777777" w:rsidR="0062721A" w:rsidRDefault="0062721A" w:rsidP="0062721A">
      <w:pPr>
        <w:pStyle w:val="ListParagraph"/>
        <w:numPr>
          <w:ilvl w:val="0"/>
          <w:numId w:val="31"/>
        </w:numPr>
      </w:pPr>
      <w:r>
        <w:t>Along the southern and eastern coastal regions of China, extending inland ~100 km</w:t>
      </w:r>
    </w:p>
    <w:p w14:paraId="131361BC" w14:textId="77777777" w:rsidR="0062721A" w:rsidRDefault="0062721A" w:rsidP="0062721A">
      <w:pPr>
        <w:pStyle w:val="ListParagraph"/>
        <w:numPr>
          <w:ilvl w:val="0"/>
          <w:numId w:val="31"/>
        </w:numPr>
      </w:pPr>
      <w:r>
        <w:t>In central China, most notably in the mountains surrounding the Sichuan Basin</w:t>
      </w:r>
    </w:p>
    <w:p w14:paraId="6999278F" w14:textId="77777777" w:rsidR="0062721A" w:rsidRDefault="0062721A" w:rsidP="0062721A">
      <w:pPr>
        <w:pStyle w:val="ListParagraph"/>
        <w:numPr>
          <w:ilvl w:val="0"/>
          <w:numId w:val="31"/>
        </w:numPr>
      </w:pPr>
      <w:r>
        <w:t>In the mountain chains along the western edge of the Philippine Sea plate</w:t>
      </w:r>
    </w:p>
    <w:p w14:paraId="338F96FB" w14:textId="77777777" w:rsidR="0062721A" w:rsidRDefault="0062721A" w:rsidP="0062721A">
      <w:pPr>
        <w:pStyle w:val="ListParagraph"/>
        <w:numPr>
          <w:ilvl w:val="0"/>
          <w:numId w:val="31"/>
        </w:numPr>
      </w:pPr>
      <w:r>
        <w:t>In the central Caribbean islands</w:t>
      </w:r>
    </w:p>
    <w:p w14:paraId="269FE298" w14:textId="77777777" w:rsidR="0062721A" w:rsidRDefault="0062721A" w:rsidP="0062721A">
      <w:pPr>
        <w:pStyle w:val="ListParagraph"/>
        <w:numPr>
          <w:ilvl w:val="0"/>
          <w:numId w:val="31"/>
        </w:numPr>
      </w:pPr>
      <w:r>
        <w:t>In a chain that follows the mountains of Central America and South America from Mexico in the north to northern Chile in the south</w:t>
      </w:r>
    </w:p>
    <w:p w14:paraId="5EC498AA" w14:textId="7B8F18BF" w:rsidR="0062721A" w:rsidRDefault="0062721A" w:rsidP="0062721A">
      <w:pPr>
        <w:pStyle w:val="ListParagraph"/>
        <w:numPr>
          <w:ilvl w:val="0"/>
          <w:numId w:val="31"/>
        </w:numPr>
      </w:pPr>
      <w:r>
        <w:lastRenderedPageBreak/>
        <w:t>In Indonesia, most notably in and around the island of Java</w:t>
      </w:r>
    </w:p>
    <w:p w14:paraId="3BB55232" w14:textId="57B67DC7" w:rsidR="0062721A" w:rsidRDefault="0062721A" w:rsidP="0062721A"/>
    <w:p w14:paraId="0F04137D" w14:textId="3046FF68" w:rsidR="0062721A" w:rsidRDefault="0062721A" w:rsidP="0062721A">
      <w:pPr>
        <w:rPr>
          <w:u w:val="single"/>
        </w:rPr>
      </w:pPr>
      <w:r w:rsidRPr="0062721A">
        <w:rPr>
          <w:u w:val="single"/>
        </w:rPr>
        <w:t>Impacts</w:t>
      </w:r>
    </w:p>
    <w:p w14:paraId="03CC492E" w14:textId="2D441CDA" w:rsidR="0062721A" w:rsidRPr="000D49AB" w:rsidRDefault="0062721A" w:rsidP="0062721A">
      <w:pPr>
        <w:pStyle w:val="ListParagraph"/>
        <w:numPr>
          <w:ilvl w:val="0"/>
          <w:numId w:val="31"/>
        </w:numPr>
        <w:ind w:left="360"/>
        <w:rPr>
          <w:highlight w:val="green"/>
        </w:rPr>
      </w:pPr>
      <w:r w:rsidRPr="000D49AB">
        <w:rPr>
          <w:highlight w:val="green"/>
        </w:rPr>
        <w:t>Direct damage and danger are from contact with the material, being buried or struck by debris. As with earthquakes, it also damages buildings shaking and dislodging them downslope, increasing the risk for those inside</w:t>
      </w:r>
    </w:p>
    <w:p w14:paraId="4098BB09" w14:textId="77777777" w:rsidR="0062721A" w:rsidRPr="000D49AB" w:rsidRDefault="0062721A" w:rsidP="0062721A">
      <w:pPr>
        <w:pStyle w:val="ListParagraph"/>
        <w:numPr>
          <w:ilvl w:val="0"/>
          <w:numId w:val="31"/>
        </w:numPr>
        <w:ind w:left="360"/>
        <w:rPr>
          <w:highlight w:val="green"/>
        </w:rPr>
      </w:pPr>
      <w:r w:rsidRPr="000D49AB">
        <w:rPr>
          <w:highlight w:val="green"/>
        </w:rPr>
        <w:t xml:space="preserve">The indirect damages can be a result of blocking river systems creating secondary flooding events. </w:t>
      </w:r>
    </w:p>
    <w:p w14:paraId="2D07B21D" w14:textId="76D76709" w:rsidR="0062721A" w:rsidRDefault="0062721A" w:rsidP="0062721A">
      <w:pPr>
        <w:pStyle w:val="ListParagraph"/>
        <w:numPr>
          <w:ilvl w:val="0"/>
          <w:numId w:val="31"/>
        </w:numPr>
        <w:ind w:left="360"/>
      </w:pPr>
      <w:r w:rsidRPr="000D49AB">
        <w:rPr>
          <w:highlight w:val="green"/>
        </w:rPr>
        <w:t>The movement of land also can disrupt services as with earthquakes increasing the risk of fire, loss of water and health services.</w:t>
      </w:r>
    </w:p>
    <w:p w14:paraId="158B94A2" w14:textId="1816DF93" w:rsidR="0062721A" w:rsidRDefault="0062721A" w:rsidP="0062721A"/>
    <w:p w14:paraId="408BC320" w14:textId="29D84D9C" w:rsidR="0062721A" w:rsidRDefault="0062721A" w:rsidP="0062721A">
      <w:pPr>
        <w:rPr>
          <w:u w:val="single"/>
        </w:rPr>
      </w:pPr>
      <w:r w:rsidRPr="0062721A">
        <w:rPr>
          <w:u w:val="single"/>
        </w:rPr>
        <w:t>Vulnerability</w:t>
      </w:r>
    </w:p>
    <w:p w14:paraId="179AB10F" w14:textId="0F634C54" w:rsidR="0062721A" w:rsidRPr="000D49AB" w:rsidRDefault="0062721A" w:rsidP="0062721A">
      <w:pPr>
        <w:pStyle w:val="ListParagraph"/>
        <w:numPr>
          <w:ilvl w:val="0"/>
          <w:numId w:val="31"/>
        </w:numPr>
        <w:ind w:left="360"/>
        <w:rPr>
          <w:highlight w:val="green"/>
        </w:rPr>
      </w:pPr>
      <w:r w:rsidRPr="000D49AB">
        <w:rPr>
          <w:highlight w:val="green"/>
        </w:rPr>
        <w:t>Vulnerability and slopes are primarily the relationship between economic or political conditions that force certain groups to live in steep topography.</w:t>
      </w:r>
    </w:p>
    <w:p w14:paraId="4E108D09" w14:textId="39A63FFB" w:rsidR="0062721A" w:rsidRDefault="0062721A" w:rsidP="0062721A">
      <w:pPr>
        <w:pStyle w:val="ListParagraph"/>
        <w:numPr>
          <w:ilvl w:val="0"/>
          <w:numId w:val="31"/>
        </w:numPr>
        <w:rPr>
          <w:i/>
          <w:iCs/>
        </w:rPr>
      </w:pPr>
      <w:r w:rsidRPr="0062721A">
        <w:rPr>
          <w:i/>
          <w:iCs/>
        </w:rPr>
        <w:t>Spatial Pattern of Socio-economic Landslide Vulnerability and its Spatial Prediction by means of GIS-Fuzzy Logic</w:t>
      </w:r>
      <w:r w:rsidR="000D49AB">
        <w:rPr>
          <w:i/>
          <w:iCs/>
        </w:rPr>
        <w:t xml:space="preserve"> </w:t>
      </w:r>
      <w:r w:rsidRPr="0062721A">
        <w:rPr>
          <w:i/>
          <w:iCs/>
        </w:rPr>
        <w:t xml:space="preserve">in Kayangan Catchment Indonesia </w:t>
      </w:r>
    </w:p>
    <w:p w14:paraId="65D3128E" w14:textId="6B54EC1D" w:rsidR="0062721A" w:rsidRPr="000D49AB" w:rsidRDefault="0062721A" w:rsidP="0062721A">
      <w:pPr>
        <w:pStyle w:val="ListParagraph"/>
        <w:numPr>
          <w:ilvl w:val="0"/>
          <w:numId w:val="31"/>
        </w:numPr>
        <w:ind w:left="1080"/>
        <w:rPr>
          <w:highlight w:val="green"/>
        </w:rPr>
      </w:pPr>
      <w:r w:rsidRPr="000D49AB">
        <w:rPr>
          <w:highlight w:val="green"/>
        </w:rPr>
        <w:t xml:space="preserve">Vulnerability was defined based on </w:t>
      </w:r>
      <w:proofErr w:type="gramStart"/>
      <w:r w:rsidRPr="000D49AB">
        <w:rPr>
          <w:highlight w:val="green"/>
        </w:rPr>
        <w:t>ones</w:t>
      </w:r>
      <w:proofErr w:type="gramEnd"/>
      <w:r w:rsidRPr="000D49AB">
        <w:rPr>
          <w:highlight w:val="green"/>
        </w:rPr>
        <w:t xml:space="preserve"> exposure, coping capacity, and resilience.</w:t>
      </w:r>
    </w:p>
    <w:p w14:paraId="70B0CA22" w14:textId="4AB75425" w:rsidR="0062721A" w:rsidRPr="000D49AB" w:rsidRDefault="0062721A" w:rsidP="0062721A">
      <w:pPr>
        <w:pStyle w:val="ListParagraph"/>
        <w:numPr>
          <w:ilvl w:val="0"/>
          <w:numId w:val="31"/>
        </w:numPr>
        <w:ind w:left="1080"/>
        <w:rPr>
          <w:highlight w:val="green"/>
        </w:rPr>
      </w:pPr>
      <w:r w:rsidRPr="000D49AB">
        <w:rPr>
          <w:highlight w:val="green"/>
        </w:rPr>
        <w:t xml:space="preserve">Exposure: derived from building material, construction type, building age, infrastructures, and building location </w:t>
      </w:r>
    </w:p>
    <w:p w14:paraId="43B1C4A4" w14:textId="14FD8F5A" w:rsidR="0062721A" w:rsidRPr="000D49AB" w:rsidRDefault="0062721A" w:rsidP="0062721A">
      <w:pPr>
        <w:pStyle w:val="ListParagraph"/>
        <w:numPr>
          <w:ilvl w:val="0"/>
          <w:numId w:val="31"/>
        </w:numPr>
        <w:ind w:left="1080"/>
        <w:rPr>
          <w:highlight w:val="green"/>
        </w:rPr>
      </w:pPr>
      <w:r w:rsidRPr="000D49AB">
        <w:rPr>
          <w:highlight w:val="green"/>
        </w:rPr>
        <w:t xml:space="preserve">Coping Capacity derived from preparedness, knowledge of landslide, age and gender. </w:t>
      </w:r>
    </w:p>
    <w:p w14:paraId="15919DA3" w14:textId="76826FC4" w:rsidR="0062721A" w:rsidRPr="000D49AB" w:rsidRDefault="0062721A" w:rsidP="0062721A">
      <w:pPr>
        <w:pStyle w:val="ListParagraph"/>
        <w:numPr>
          <w:ilvl w:val="0"/>
          <w:numId w:val="31"/>
        </w:numPr>
        <w:ind w:left="1080"/>
        <w:rPr>
          <w:highlight w:val="green"/>
        </w:rPr>
      </w:pPr>
      <w:r w:rsidRPr="000D49AB">
        <w:rPr>
          <w:highlight w:val="green"/>
        </w:rPr>
        <w:t xml:space="preserve">Resilience: derived from income, saving and building architecture representing the economic welfare of a household </w:t>
      </w:r>
    </w:p>
    <w:p w14:paraId="33DC2BD8" w14:textId="30A6A3F0" w:rsidR="0062721A" w:rsidRDefault="0062721A" w:rsidP="0062721A">
      <w:r>
        <w:rPr>
          <w:noProof/>
        </w:rPr>
        <w:drawing>
          <wp:inline distT="0" distB="0" distL="0" distR="0" wp14:anchorId="03EC002A" wp14:editId="0C123773">
            <wp:extent cx="6655443" cy="4060190"/>
            <wp:effectExtent l="0" t="0" r="0" b="3810"/>
            <wp:docPr id="2" name="Picture 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5-24 at 7.55.59 PM.png"/>
                    <pic:cNvPicPr/>
                  </pic:nvPicPr>
                  <pic:blipFill>
                    <a:blip r:embed="rId6">
                      <a:extLst>
                        <a:ext uri="{28A0092B-C50C-407E-A947-70E740481C1C}">
                          <a14:useLocalDpi xmlns:a14="http://schemas.microsoft.com/office/drawing/2010/main" val="0"/>
                        </a:ext>
                      </a:extLst>
                    </a:blip>
                    <a:stretch>
                      <a:fillRect/>
                    </a:stretch>
                  </pic:blipFill>
                  <pic:spPr>
                    <a:xfrm>
                      <a:off x="0" y="0"/>
                      <a:ext cx="6674179" cy="4071620"/>
                    </a:xfrm>
                    <a:prstGeom prst="rect">
                      <a:avLst/>
                    </a:prstGeom>
                  </pic:spPr>
                </pic:pic>
              </a:graphicData>
            </a:graphic>
          </wp:inline>
        </w:drawing>
      </w:r>
    </w:p>
    <w:p w14:paraId="7C4C8A47" w14:textId="16A040F4" w:rsidR="0062721A" w:rsidRDefault="0062721A" w:rsidP="0062721A">
      <w:pPr>
        <w:pStyle w:val="ListParagraph"/>
        <w:numPr>
          <w:ilvl w:val="0"/>
          <w:numId w:val="31"/>
        </w:numPr>
      </w:pPr>
      <w:r w:rsidRPr="000D49AB">
        <w:rPr>
          <w:highlight w:val="green"/>
        </w:rPr>
        <w:lastRenderedPageBreak/>
        <w:t>There were several options for a household to build a settlement, but there was limited option for low income household. Settlement type was often a reflection of welfare level.</w:t>
      </w:r>
      <w:r>
        <w:t xml:space="preserve"> It was usually that low income household could not choose whether they would build their house in more gentle or steep topography. Therefore, low income household tend to build settlement based on their land given from their parent or ancestor. It was usually located in steeper, more remote and low accessibility. For high income household, there were several options to build a settlement. </w:t>
      </w:r>
    </w:p>
    <w:p w14:paraId="2EC10390" w14:textId="7008AF6D" w:rsidR="0062721A" w:rsidRDefault="0062721A" w:rsidP="0062721A">
      <w:pPr>
        <w:rPr>
          <w:u w:val="single"/>
        </w:rPr>
      </w:pPr>
    </w:p>
    <w:p w14:paraId="183EDCBD" w14:textId="306996D5" w:rsidR="0062721A" w:rsidRDefault="0062721A" w:rsidP="0062721A">
      <w:pPr>
        <w:rPr>
          <w:u w:val="single"/>
        </w:rPr>
      </w:pPr>
      <w:r>
        <w:rPr>
          <w:u w:val="single"/>
        </w:rPr>
        <w:t>Prediction and Warning</w:t>
      </w:r>
    </w:p>
    <w:p w14:paraId="6E58E448" w14:textId="52EDD0EB" w:rsidR="0062721A" w:rsidRPr="000D49AB" w:rsidRDefault="0062721A" w:rsidP="0062721A">
      <w:pPr>
        <w:pStyle w:val="ListParagraph"/>
        <w:numPr>
          <w:ilvl w:val="0"/>
          <w:numId w:val="31"/>
        </w:numPr>
        <w:ind w:left="360"/>
        <w:rPr>
          <w:highlight w:val="green"/>
        </w:rPr>
      </w:pPr>
      <w:r w:rsidRPr="000D49AB">
        <w:rPr>
          <w:highlight w:val="green"/>
        </w:rPr>
        <w:t>Predictions of landslides will follow on the understanding of the main forces that produce or reduce stability</w:t>
      </w:r>
    </w:p>
    <w:p w14:paraId="4B93E478" w14:textId="77777777" w:rsidR="0062721A" w:rsidRDefault="0062721A" w:rsidP="0062721A">
      <w:pPr>
        <w:pStyle w:val="ListParagraph"/>
        <w:numPr>
          <w:ilvl w:val="0"/>
          <w:numId w:val="32"/>
        </w:numPr>
        <w:ind w:left="360"/>
      </w:pPr>
      <w:r>
        <w:t>Therefore, the following conditions should be considered in the prediction of landslides:</w:t>
      </w:r>
    </w:p>
    <w:p w14:paraId="03B09AC0" w14:textId="77777777" w:rsidR="0062721A" w:rsidRPr="000D49AB" w:rsidRDefault="0062721A" w:rsidP="0062721A">
      <w:pPr>
        <w:pStyle w:val="ListParagraph"/>
        <w:numPr>
          <w:ilvl w:val="0"/>
          <w:numId w:val="32"/>
        </w:numPr>
        <w:rPr>
          <w:highlight w:val="green"/>
        </w:rPr>
      </w:pPr>
      <w:r w:rsidRPr="000D49AB">
        <w:rPr>
          <w:highlight w:val="green"/>
        </w:rPr>
        <w:t>slopes and seismic activity: consider over steepened slopes enhanced by seismic activity</w:t>
      </w:r>
    </w:p>
    <w:p w14:paraId="292D7258" w14:textId="77777777" w:rsidR="0062721A" w:rsidRPr="000D49AB" w:rsidRDefault="0062721A" w:rsidP="0062721A">
      <w:pPr>
        <w:pStyle w:val="ListParagraph"/>
        <w:numPr>
          <w:ilvl w:val="0"/>
          <w:numId w:val="32"/>
        </w:numPr>
        <w:rPr>
          <w:highlight w:val="green"/>
        </w:rPr>
      </w:pPr>
      <w:r w:rsidRPr="000D49AB">
        <w:rPr>
          <w:highlight w:val="green"/>
        </w:rPr>
        <w:t>geology and structure: consider soluble rocks or those weakened by water, raised bedding planes</w:t>
      </w:r>
    </w:p>
    <w:p w14:paraId="4F887575" w14:textId="77777777" w:rsidR="0062721A" w:rsidRPr="000D49AB" w:rsidRDefault="0062721A" w:rsidP="0062721A">
      <w:pPr>
        <w:pStyle w:val="ListParagraph"/>
        <w:numPr>
          <w:ilvl w:val="0"/>
          <w:numId w:val="32"/>
        </w:numPr>
        <w:rPr>
          <w:highlight w:val="green"/>
        </w:rPr>
      </w:pPr>
      <w:r w:rsidRPr="000D49AB">
        <w:rPr>
          <w:highlight w:val="green"/>
        </w:rPr>
        <w:t>surface water buildup: consider the water conditions and springs, pools of standing water</w:t>
      </w:r>
    </w:p>
    <w:p w14:paraId="410EDB07" w14:textId="77777777" w:rsidR="0062721A" w:rsidRPr="000D49AB" w:rsidRDefault="0062721A" w:rsidP="0062721A">
      <w:pPr>
        <w:pStyle w:val="ListParagraph"/>
        <w:numPr>
          <w:ilvl w:val="0"/>
          <w:numId w:val="32"/>
        </w:numPr>
        <w:rPr>
          <w:highlight w:val="green"/>
        </w:rPr>
      </w:pPr>
      <w:r w:rsidRPr="000D49AB">
        <w:rPr>
          <w:highlight w:val="green"/>
        </w:rPr>
        <w:t>topographic and vegetation features: consider scarps, old landslides, hummocky and young vegetation</w:t>
      </w:r>
    </w:p>
    <w:p w14:paraId="71F566FE" w14:textId="2773F87B" w:rsidR="0062721A" w:rsidRPr="000D49AB" w:rsidRDefault="0062721A" w:rsidP="0062721A">
      <w:pPr>
        <w:pStyle w:val="ListParagraph"/>
        <w:numPr>
          <w:ilvl w:val="0"/>
          <w:numId w:val="32"/>
        </w:numPr>
        <w:rPr>
          <w:highlight w:val="green"/>
        </w:rPr>
      </w:pPr>
      <w:r w:rsidRPr="000D49AB">
        <w:rPr>
          <w:highlight w:val="green"/>
        </w:rPr>
        <w:t>accelerated creep: consider equipment embedded in slope, vegetation stems, and cracked road surfaces</w:t>
      </w:r>
    </w:p>
    <w:p w14:paraId="27104819" w14:textId="4AAA70CC" w:rsidR="0062721A" w:rsidRDefault="0062721A" w:rsidP="0062721A">
      <w:pPr>
        <w:pStyle w:val="ListParagraph"/>
        <w:numPr>
          <w:ilvl w:val="0"/>
          <w:numId w:val="32"/>
        </w:numPr>
        <w:ind w:left="360"/>
      </w:pPr>
      <w:r>
        <w:t>Methods that enable effective landslide warning systems:</w:t>
      </w:r>
    </w:p>
    <w:p w14:paraId="4013D818" w14:textId="02C7D6F1" w:rsidR="0062721A" w:rsidRPr="000D49AB" w:rsidRDefault="0062721A" w:rsidP="0062721A">
      <w:pPr>
        <w:pStyle w:val="ListParagraph"/>
        <w:numPr>
          <w:ilvl w:val="0"/>
          <w:numId w:val="33"/>
        </w:numPr>
        <w:rPr>
          <w:highlight w:val="yellow"/>
        </w:rPr>
      </w:pPr>
      <w:r w:rsidRPr="000D49AB">
        <w:rPr>
          <w:highlight w:val="yellow"/>
        </w:rPr>
        <w:t>Visual observations:</w:t>
      </w:r>
    </w:p>
    <w:p w14:paraId="44217B38" w14:textId="5223BCEE" w:rsidR="0062721A" w:rsidRPr="000D49AB" w:rsidRDefault="0062721A" w:rsidP="0062721A">
      <w:pPr>
        <w:pStyle w:val="ListParagraph"/>
        <w:numPr>
          <w:ilvl w:val="0"/>
          <w:numId w:val="33"/>
        </w:numPr>
        <w:ind w:left="1080"/>
        <w:rPr>
          <w:highlight w:val="yellow"/>
        </w:rPr>
      </w:pPr>
      <w:r w:rsidRPr="000D49AB">
        <w:rPr>
          <w:highlight w:val="yellow"/>
        </w:rPr>
        <w:t>visually inspected for surface changes, and small amounts of rocks on roads and other areas can be noted for quick removal</w:t>
      </w:r>
    </w:p>
    <w:p w14:paraId="3F6DB1B5" w14:textId="1B6FFFD5" w:rsidR="0062721A" w:rsidRPr="000D49AB" w:rsidRDefault="0062721A" w:rsidP="0062721A">
      <w:pPr>
        <w:pStyle w:val="ListParagraph"/>
        <w:numPr>
          <w:ilvl w:val="0"/>
          <w:numId w:val="33"/>
        </w:numPr>
        <w:rPr>
          <w:highlight w:val="yellow"/>
        </w:rPr>
      </w:pPr>
      <w:r w:rsidRPr="000D49AB">
        <w:rPr>
          <w:highlight w:val="yellow"/>
        </w:rPr>
        <w:t>Tiltmeter (review this technique in lesson two):</w:t>
      </w:r>
    </w:p>
    <w:p w14:paraId="32B65DBB" w14:textId="5C1C21A4" w:rsidR="0062721A" w:rsidRDefault="0062721A" w:rsidP="0062721A">
      <w:pPr>
        <w:pStyle w:val="ListParagraph"/>
        <w:numPr>
          <w:ilvl w:val="0"/>
          <w:numId w:val="33"/>
        </w:numPr>
        <w:ind w:left="1080"/>
      </w:pPr>
      <w:r w:rsidRPr="000D49AB">
        <w:rPr>
          <w:highlight w:val="yellow"/>
        </w:rPr>
        <w:t>Tracks slope movement, which can be beneficial for the prediction of a landslide</w:t>
      </w:r>
    </w:p>
    <w:p w14:paraId="6E474FBB" w14:textId="3E437E6C" w:rsidR="0062721A" w:rsidRPr="000D49AB" w:rsidRDefault="0062721A" w:rsidP="0062721A">
      <w:pPr>
        <w:pStyle w:val="ListParagraph"/>
        <w:numPr>
          <w:ilvl w:val="0"/>
          <w:numId w:val="33"/>
        </w:numPr>
        <w:rPr>
          <w:highlight w:val="yellow"/>
        </w:rPr>
      </w:pPr>
      <w:r w:rsidRPr="000D49AB">
        <w:rPr>
          <w:highlight w:val="yellow"/>
        </w:rPr>
        <w:t>Rock fences with sensors</w:t>
      </w:r>
    </w:p>
    <w:p w14:paraId="3E55DA03" w14:textId="3ECB0F73" w:rsidR="0062721A" w:rsidRDefault="0062721A" w:rsidP="0062721A">
      <w:pPr>
        <w:pStyle w:val="ListParagraph"/>
        <w:numPr>
          <w:ilvl w:val="0"/>
          <w:numId w:val="33"/>
        </w:numPr>
        <w:ind w:left="1080"/>
      </w:pPr>
      <w:r>
        <w:t>Send signals to stop trains that may be encounter falling rocks or landslides</w:t>
      </w:r>
    </w:p>
    <w:p w14:paraId="40CAB71D" w14:textId="0F1C8180" w:rsidR="0062721A" w:rsidRPr="000D49AB" w:rsidRDefault="0062721A" w:rsidP="0062721A">
      <w:pPr>
        <w:pStyle w:val="ListParagraph"/>
        <w:numPr>
          <w:ilvl w:val="0"/>
          <w:numId w:val="33"/>
        </w:numPr>
        <w:rPr>
          <w:highlight w:val="yellow"/>
        </w:rPr>
      </w:pPr>
      <w:r w:rsidRPr="000D49AB">
        <w:rPr>
          <w:highlight w:val="yellow"/>
        </w:rPr>
        <w:t>Surface displacement</w:t>
      </w:r>
    </w:p>
    <w:p w14:paraId="53A0D35B" w14:textId="7FAC1680" w:rsidR="0062721A" w:rsidRPr="000D49AB" w:rsidRDefault="0062721A" w:rsidP="0062721A">
      <w:pPr>
        <w:pStyle w:val="ListParagraph"/>
        <w:numPr>
          <w:ilvl w:val="0"/>
          <w:numId w:val="33"/>
        </w:numPr>
        <w:ind w:left="1080"/>
        <w:rPr>
          <w:highlight w:val="yellow"/>
        </w:rPr>
      </w:pPr>
      <w:r w:rsidRPr="000D49AB">
        <w:rPr>
          <w:highlight w:val="yellow"/>
        </w:rPr>
        <w:t>Used to determine whether or not areas that are known for landslides are accelerating or not</w:t>
      </w:r>
    </w:p>
    <w:p w14:paraId="3BDFA8E1" w14:textId="07E82C8E" w:rsidR="0062721A" w:rsidRPr="000D49AB" w:rsidRDefault="0062721A" w:rsidP="0062721A">
      <w:pPr>
        <w:pStyle w:val="ListParagraph"/>
        <w:numPr>
          <w:ilvl w:val="0"/>
          <w:numId w:val="33"/>
        </w:numPr>
        <w:rPr>
          <w:highlight w:val="yellow"/>
        </w:rPr>
      </w:pPr>
      <w:r w:rsidRPr="000D49AB">
        <w:rPr>
          <w:highlight w:val="yellow"/>
        </w:rPr>
        <w:t>Acoustic flow monitors</w:t>
      </w:r>
    </w:p>
    <w:p w14:paraId="71020765" w14:textId="0EE86459" w:rsidR="0062721A" w:rsidRPr="000D49AB" w:rsidRDefault="0062721A" w:rsidP="0062721A">
      <w:pPr>
        <w:pStyle w:val="ListParagraph"/>
        <w:numPr>
          <w:ilvl w:val="0"/>
          <w:numId w:val="33"/>
        </w:numPr>
        <w:ind w:left="1080"/>
        <w:rPr>
          <w:highlight w:val="yellow"/>
        </w:rPr>
      </w:pPr>
      <w:r w:rsidRPr="000D49AB">
        <w:rPr>
          <w:highlight w:val="yellow"/>
        </w:rPr>
        <w:t>Detects the passage of debris flow</w:t>
      </w:r>
    </w:p>
    <w:p w14:paraId="0E5E954F" w14:textId="77777777" w:rsidR="0062721A" w:rsidRPr="000D49AB" w:rsidRDefault="0062721A" w:rsidP="0062721A">
      <w:pPr>
        <w:pStyle w:val="ListParagraph"/>
        <w:numPr>
          <w:ilvl w:val="0"/>
          <w:numId w:val="33"/>
        </w:numPr>
        <w:rPr>
          <w:highlight w:val="yellow"/>
        </w:rPr>
      </w:pPr>
      <w:r w:rsidRPr="000D49AB">
        <w:rPr>
          <w:highlight w:val="yellow"/>
        </w:rPr>
        <w:t>Wells and water tables</w:t>
      </w:r>
    </w:p>
    <w:p w14:paraId="07B6253E" w14:textId="5339DDCA" w:rsidR="0062721A" w:rsidRPr="000D49AB" w:rsidRDefault="0062721A" w:rsidP="0062721A">
      <w:pPr>
        <w:pStyle w:val="ListParagraph"/>
        <w:numPr>
          <w:ilvl w:val="0"/>
          <w:numId w:val="32"/>
        </w:numPr>
        <w:ind w:left="1080"/>
        <w:rPr>
          <w:highlight w:val="yellow"/>
        </w:rPr>
      </w:pPr>
      <w:r w:rsidRPr="000D49AB">
        <w:rPr>
          <w:highlight w:val="yellow"/>
        </w:rPr>
        <w:t>Wells are drilled into slopes and monitored to signal when slopes obtain a dangerous amount of water</w:t>
      </w:r>
    </w:p>
    <w:p w14:paraId="0874AD34" w14:textId="6DFE7209" w:rsidR="0062721A" w:rsidRDefault="0062721A" w:rsidP="0062721A"/>
    <w:p w14:paraId="5569B370" w14:textId="362C0175" w:rsidR="0062721A" w:rsidRDefault="0062721A" w:rsidP="0062721A">
      <w:pPr>
        <w:rPr>
          <w:u w:val="single"/>
        </w:rPr>
      </w:pPr>
      <w:r w:rsidRPr="0062721A">
        <w:rPr>
          <w:u w:val="single"/>
        </w:rPr>
        <w:t>Adjustments</w:t>
      </w:r>
    </w:p>
    <w:p w14:paraId="5140C4E3" w14:textId="703E20DA" w:rsidR="0062721A" w:rsidRPr="000D49AB" w:rsidRDefault="0062721A" w:rsidP="0062721A">
      <w:pPr>
        <w:pStyle w:val="ListParagraph"/>
        <w:numPr>
          <w:ilvl w:val="0"/>
          <w:numId w:val="32"/>
        </w:numPr>
        <w:ind w:left="360"/>
        <w:rPr>
          <w:highlight w:val="yellow"/>
        </w:rPr>
      </w:pPr>
      <w:r w:rsidRPr="000D49AB">
        <w:rPr>
          <w:highlight w:val="yellow"/>
        </w:rPr>
        <w:t>Structural</w:t>
      </w:r>
    </w:p>
    <w:p w14:paraId="3AF4D16E" w14:textId="77777777" w:rsidR="0062721A" w:rsidRPr="000D49AB" w:rsidRDefault="0062721A" w:rsidP="0062721A">
      <w:pPr>
        <w:pStyle w:val="ListParagraph"/>
        <w:numPr>
          <w:ilvl w:val="0"/>
          <w:numId w:val="34"/>
        </w:numPr>
        <w:rPr>
          <w:highlight w:val="yellow"/>
        </w:rPr>
      </w:pPr>
      <w:r w:rsidRPr="000D49AB">
        <w:rPr>
          <w:highlight w:val="yellow"/>
        </w:rPr>
        <w:t>The prevention of landslides is often through an engineering response — techniques that control the movement of land downslope and reducing the moisture levels in the slope system</w:t>
      </w:r>
    </w:p>
    <w:p w14:paraId="0BB61EC6" w14:textId="77777777" w:rsidR="0062721A" w:rsidRDefault="0062721A" w:rsidP="0062721A">
      <w:pPr>
        <w:pStyle w:val="ListParagraph"/>
        <w:numPr>
          <w:ilvl w:val="0"/>
          <w:numId w:val="34"/>
        </w:numPr>
      </w:pPr>
      <w:r>
        <w:t xml:space="preserve">The following can be considered as </w:t>
      </w:r>
      <w:r w:rsidRPr="000D49AB">
        <w:rPr>
          <w:highlight w:val="yellow"/>
        </w:rPr>
        <w:t>structural controls:</w:t>
      </w:r>
    </w:p>
    <w:p w14:paraId="64C742C8" w14:textId="0A594312" w:rsidR="0062721A" w:rsidRDefault="0062721A" w:rsidP="0062721A">
      <w:pPr>
        <w:pStyle w:val="ListParagraph"/>
        <w:numPr>
          <w:ilvl w:val="0"/>
          <w:numId w:val="34"/>
        </w:numPr>
        <w:ind w:left="1080"/>
      </w:pPr>
      <w:r w:rsidRPr="000D49AB">
        <w:rPr>
          <w:highlight w:val="yellow"/>
        </w:rPr>
        <w:t>slope drainage: introduce interceptor drains, capture runoff and transport away from slope; repair perforated pipes and wells by draining water by gravity or pumping it out</w:t>
      </w:r>
      <w:r>
        <w:t xml:space="preserve"> </w:t>
      </w:r>
    </w:p>
    <w:p w14:paraId="4B59DCFB" w14:textId="1D6EBD8B" w:rsidR="0062721A" w:rsidRDefault="0062721A" w:rsidP="0062721A">
      <w:pPr>
        <w:pStyle w:val="ListParagraph"/>
        <w:numPr>
          <w:ilvl w:val="0"/>
          <w:numId w:val="34"/>
        </w:numPr>
        <w:ind w:left="1080"/>
      </w:pPr>
      <w:r w:rsidRPr="000D49AB">
        <w:rPr>
          <w:highlight w:val="yellow"/>
        </w:rPr>
        <w:lastRenderedPageBreak/>
        <w:t>slope reduction: grade steep slopes; reduce instability by introducing benches and terraces; remove falling material</w:t>
      </w:r>
      <w:r>
        <w:t xml:space="preserve"> </w:t>
      </w:r>
    </w:p>
    <w:p w14:paraId="517F595B" w14:textId="3C6A3338" w:rsidR="0062721A" w:rsidRPr="000D49AB" w:rsidRDefault="0062721A" w:rsidP="0062721A">
      <w:pPr>
        <w:pStyle w:val="ListParagraph"/>
        <w:numPr>
          <w:ilvl w:val="0"/>
          <w:numId w:val="34"/>
        </w:numPr>
        <w:ind w:left="1080"/>
        <w:rPr>
          <w:highlight w:val="yellow"/>
        </w:rPr>
      </w:pPr>
      <w:r w:rsidRPr="000D49AB">
        <w:rPr>
          <w:highlight w:val="yellow"/>
        </w:rPr>
        <w:t xml:space="preserve">engineering to resist mass movement: armour the surface to reduce erosion with concrete, crushed rock, bolts </w:t>
      </w:r>
    </w:p>
    <w:p w14:paraId="1D93DF89" w14:textId="513BCE40" w:rsidR="0062721A" w:rsidRPr="000D49AB" w:rsidRDefault="0062721A" w:rsidP="0062721A">
      <w:pPr>
        <w:pStyle w:val="ListParagraph"/>
        <w:numPr>
          <w:ilvl w:val="0"/>
          <w:numId w:val="34"/>
        </w:numPr>
        <w:ind w:left="1080"/>
        <w:rPr>
          <w:highlight w:val="yellow"/>
        </w:rPr>
      </w:pPr>
      <w:r w:rsidRPr="000D49AB">
        <w:rPr>
          <w:highlight w:val="yellow"/>
        </w:rPr>
        <w:t xml:space="preserve">engineering to mitigate damage: use netting or wire fences, ditches or berms, rock sheds or tunnels </w:t>
      </w:r>
    </w:p>
    <w:p w14:paraId="00F3F2AD" w14:textId="36A7F142" w:rsidR="0062721A" w:rsidRPr="000D49AB" w:rsidRDefault="0062721A" w:rsidP="0062721A">
      <w:pPr>
        <w:pStyle w:val="ListParagraph"/>
        <w:numPr>
          <w:ilvl w:val="0"/>
          <w:numId w:val="34"/>
        </w:numPr>
        <w:ind w:left="360"/>
        <w:rPr>
          <w:highlight w:val="yellow"/>
        </w:rPr>
      </w:pPr>
      <w:r w:rsidRPr="000D49AB">
        <w:rPr>
          <w:highlight w:val="yellow"/>
        </w:rPr>
        <w:t>Non-Structural</w:t>
      </w:r>
    </w:p>
    <w:p w14:paraId="63DF2F2A" w14:textId="7E643E18" w:rsidR="0062721A" w:rsidRPr="000D49AB" w:rsidRDefault="0062721A" w:rsidP="0062721A">
      <w:pPr>
        <w:pStyle w:val="ListParagraph"/>
        <w:numPr>
          <w:ilvl w:val="0"/>
          <w:numId w:val="34"/>
        </w:numPr>
        <w:rPr>
          <w:highlight w:val="yellow"/>
        </w:rPr>
      </w:pPr>
      <w:r w:rsidRPr="000D49AB">
        <w:rPr>
          <w:highlight w:val="yellow"/>
        </w:rPr>
        <w:t xml:space="preserve">Seek an evaluation of the property by a professional geologist </w:t>
      </w:r>
      <w:r w:rsidR="000D49AB">
        <w:rPr>
          <w:highlight w:val="yellow"/>
        </w:rPr>
        <w:t>o</w:t>
      </w:r>
      <w:r w:rsidRPr="000D49AB">
        <w:rPr>
          <w:highlight w:val="yellow"/>
        </w:rPr>
        <w:t>r engineering geologist</w:t>
      </w:r>
    </w:p>
    <w:p w14:paraId="6D55302C" w14:textId="72C5ABD3" w:rsidR="0062721A" w:rsidRPr="000D49AB" w:rsidRDefault="0062721A" w:rsidP="0062721A">
      <w:pPr>
        <w:pStyle w:val="ListParagraph"/>
        <w:numPr>
          <w:ilvl w:val="0"/>
          <w:numId w:val="34"/>
        </w:numPr>
        <w:rPr>
          <w:highlight w:val="yellow"/>
        </w:rPr>
      </w:pPr>
      <w:r w:rsidRPr="000D49AB">
        <w:rPr>
          <w:highlight w:val="yellow"/>
        </w:rPr>
        <w:t>Avoid homes at the mouth of a valley or canyon, even a small one, because such sites may be in the path of debris flows</w:t>
      </w:r>
    </w:p>
    <w:p w14:paraId="245DB397" w14:textId="4A054B8F" w:rsidR="0062721A" w:rsidRPr="000D49AB" w:rsidRDefault="0062721A" w:rsidP="0062721A">
      <w:pPr>
        <w:pStyle w:val="ListParagraph"/>
        <w:numPr>
          <w:ilvl w:val="0"/>
          <w:numId w:val="34"/>
        </w:numPr>
        <w:rPr>
          <w:highlight w:val="yellow"/>
        </w:rPr>
      </w:pPr>
      <w:r w:rsidRPr="000D49AB">
        <w:rPr>
          <w:highlight w:val="yellow"/>
        </w:rPr>
        <w:t>Consult local agencies, such as city or country engineering departments, that may be aware of landslides in your area</w:t>
      </w:r>
    </w:p>
    <w:p w14:paraId="48309660" w14:textId="35EEF166" w:rsidR="0062721A" w:rsidRDefault="0062721A" w:rsidP="0062721A">
      <w:pPr>
        <w:pStyle w:val="ListParagraph"/>
        <w:numPr>
          <w:ilvl w:val="0"/>
          <w:numId w:val="34"/>
        </w:numPr>
      </w:pPr>
      <w:r w:rsidRPr="000D49AB">
        <w:rPr>
          <w:highlight w:val="yellow"/>
        </w:rPr>
        <w:t>Look out for “little landslides” on the property – they usually get larger with time</w:t>
      </w:r>
    </w:p>
    <w:p w14:paraId="2AAFA7CE" w14:textId="071D34EE" w:rsidR="00071D8F" w:rsidRDefault="00071D8F" w:rsidP="00071D8F"/>
    <w:p w14:paraId="06845280" w14:textId="793EA044" w:rsidR="00071D8F" w:rsidRDefault="00071D8F" w:rsidP="00071D8F">
      <w:pPr>
        <w:rPr>
          <w:b/>
          <w:bCs/>
          <w:u w:val="single"/>
        </w:rPr>
      </w:pPr>
      <w:r w:rsidRPr="00071D8F">
        <w:rPr>
          <w:b/>
          <w:bCs/>
          <w:u w:val="single"/>
        </w:rPr>
        <w:t>Share your thought 5.1</w:t>
      </w:r>
    </w:p>
    <w:p w14:paraId="72973D92" w14:textId="4A1A51F2" w:rsidR="00071D8F" w:rsidRDefault="00071D8F" w:rsidP="00071D8F">
      <w:pPr>
        <w:ind w:left="720"/>
      </w:pPr>
      <w:r w:rsidRPr="00071D8F">
        <w:t>Upon reading</w:t>
      </w:r>
      <w:r>
        <w:t xml:space="preserve"> the article on landslide vulnerability in Kayangan Catchment Indonesia, I believe that the spatial pattern analysis under consideration was beneficial to a certain degree in analyzing socio-economic vulnerability within rural areas. The themes the authors used to measure vulnerability were effectively outlined in order to differentiate between varying groups, but the spatial pattern analysis and distribution that they incorporated to determine vulnerability classification (low, medium, and high) provided slight insight towards economic and social livelihood in relation to those residing in the Kayangan Catchment. However, there are some uncertainties that came to mind while reading the article. For instance, the region for which the population under consideration is outlined has little detail. Overall, the article indeed has some downsides to it – especially in terms of proficiency – but the findings are nonetheless insightful and helpful in terms of understanding vulnerability for those situated in Kayangan Catchment.</w:t>
      </w:r>
    </w:p>
    <w:p w14:paraId="6EC69B76" w14:textId="5446E2F2" w:rsidR="00071D8F" w:rsidRDefault="00071D8F" w:rsidP="00071D8F">
      <w:pPr>
        <w:ind w:left="720"/>
      </w:pPr>
    </w:p>
    <w:p w14:paraId="77414270" w14:textId="33E5713C" w:rsidR="00071D8F" w:rsidRDefault="00071D8F" w:rsidP="00071D8F">
      <w:pPr>
        <w:rPr>
          <w:b/>
          <w:bCs/>
          <w:u w:val="single"/>
        </w:rPr>
      </w:pPr>
      <w:r>
        <w:rPr>
          <w:b/>
          <w:bCs/>
          <w:u w:val="single"/>
        </w:rPr>
        <w:t>Share your Thoughts 5.2</w:t>
      </w:r>
    </w:p>
    <w:p w14:paraId="0435D6A1" w14:textId="480607C2" w:rsidR="00071D8F" w:rsidRDefault="00071D8F" w:rsidP="00071D8F">
      <w:pPr>
        <w:ind w:left="720"/>
      </w:pPr>
      <w:r>
        <w:t>My opinion on the matter of legally removing people from hazardous areas stands as follows. The government should indeed be allowed to remove people from these areas due to the fact that two of the most pressing issues in relation to hazards are deaths and damage costs. By relocating individuals to urban areas, there is a higher percent of mitigating the number of deaths. Additionally, those who are relocated would not suffer the tangible losses that would most likely result from potential hazards.</w:t>
      </w:r>
    </w:p>
    <w:p w14:paraId="2A64748B" w14:textId="5C866CB3" w:rsidR="00071D8F" w:rsidRPr="00071D8F" w:rsidRDefault="00071D8F" w:rsidP="00071D8F">
      <w:pPr>
        <w:ind w:left="720"/>
      </w:pPr>
      <w:r>
        <w:t>Personally, I would not want to live in an area that is at high risk of hazards simply due to the fact that not only my life, but my loved one’s as well would always be at risk. However, I would live somewhere that is low risk only if the chances of a hazard occurring were slim. On top of this, these low risk places would have to be regions where volcanoes and tsunamis do not occur, and where earthquakes are quite rare.</w:t>
      </w:r>
    </w:p>
    <w:p w14:paraId="3FED4470" w14:textId="77777777" w:rsidR="0062721A" w:rsidRDefault="0062721A" w:rsidP="0062721A"/>
    <w:p w14:paraId="1A7F500C" w14:textId="422270BC" w:rsidR="0062721A" w:rsidRDefault="0033292B" w:rsidP="0062721A">
      <w:pPr>
        <w:rPr>
          <w:b/>
          <w:bCs/>
          <w:sz w:val="28"/>
          <w:szCs w:val="28"/>
          <w:u w:val="single"/>
        </w:rPr>
      </w:pPr>
      <w:r w:rsidRPr="0033292B">
        <w:rPr>
          <w:b/>
          <w:bCs/>
          <w:sz w:val="28"/>
          <w:szCs w:val="28"/>
          <w:highlight w:val="magenta"/>
          <w:u w:val="single"/>
        </w:rPr>
        <w:t>Lesson 6: Flooding</w:t>
      </w:r>
      <w:r w:rsidRPr="0033292B">
        <w:rPr>
          <w:b/>
          <w:bCs/>
          <w:sz w:val="28"/>
          <w:szCs w:val="28"/>
          <w:u w:val="single"/>
        </w:rPr>
        <w:t xml:space="preserve"> </w:t>
      </w:r>
    </w:p>
    <w:p w14:paraId="0A695064" w14:textId="6A548A63" w:rsidR="0033292B" w:rsidRDefault="0033292B" w:rsidP="0033292B">
      <w:pPr>
        <w:pStyle w:val="ListParagraph"/>
        <w:numPr>
          <w:ilvl w:val="0"/>
          <w:numId w:val="34"/>
        </w:numPr>
        <w:ind w:left="360"/>
      </w:pPr>
      <w:r w:rsidRPr="0033292B">
        <w:t>One of the most common natural hazards</w:t>
      </w:r>
    </w:p>
    <w:p w14:paraId="484DE67C" w14:textId="0861E694" w:rsidR="0033292B" w:rsidRDefault="0033292B" w:rsidP="0033292B">
      <w:pPr>
        <w:pStyle w:val="ListParagraph"/>
        <w:numPr>
          <w:ilvl w:val="0"/>
          <w:numId w:val="34"/>
        </w:numPr>
        <w:ind w:left="360"/>
      </w:pPr>
      <w:r>
        <w:t>Natural Streams experience some form of bank overflow on the average every second year</w:t>
      </w:r>
    </w:p>
    <w:p w14:paraId="2ED78366" w14:textId="7DA48A45" w:rsidR="0033292B" w:rsidRDefault="0033292B" w:rsidP="0033292B">
      <w:pPr>
        <w:pStyle w:val="ListParagraph"/>
        <w:numPr>
          <w:ilvl w:val="0"/>
          <w:numId w:val="34"/>
        </w:numPr>
        <w:ind w:left="360"/>
      </w:pPr>
      <w:r>
        <w:t>A large percent of the population is at risk of flooding</w:t>
      </w:r>
    </w:p>
    <w:p w14:paraId="2C5963EA" w14:textId="745D79FC" w:rsidR="0033292B" w:rsidRDefault="0033292B" w:rsidP="0033292B">
      <w:pPr>
        <w:pStyle w:val="ListParagraph"/>
        <w:numPr>
          <w:ilvl w:val="0"/>
          <w:numId w:val="34"/>
        </w:numPr>
        <w:ind w:left="360"/>
      </w:pPr>
      <w:r>
        <w:t>Over bank flow is called flooding</w:t>
      </w:r>
    </w:p>
    <w:p w14:paraId="411DB83A" w14:textId="655D2AD0" w:rsidR="0033292B" w:rsidRDefault="0033292B" w:rsidP="0033292B">
      <w:pPr>
        <w:pStyle w:val="ListParagraph"/>
        <w:numPr>
          <w:ilvl w:val="0"/>
          <w:numId w:val="34"/>
        </w:numPr>
        <w:ind w:left="360"/>
      </w:pPr>
      <w:r>
        <w:lastRenderedPageBreak/>
        <w:t xml:space="preserve">Magnitude and duration of a flood are determined </w:t>
      </w:r>
      <w:proofErr w:type="gramStart"/>
      <w:r>
        <w:t>by:</w:t>
      </w:r>
      <w:proofErr w:type="gramEnd"/>
      <w:r>
        <w:t xml:space="preserve"> the amount, distribution, and duration of precipitation in the drainage basin; the rate at which the precipitation soaks into the ground; the presence of absence of a snowpack; air temperature; and the speed at which surface runoff reaches the river</w:t>
      </w:r>
    </w:p>
    <w:p w14:paraId="4C954F48" w14:textId="57379A67" w:rsidR="0033292B" w:rsidRDefault="0033292B" w:rsidP="0033292B"/>
    <w:p w14:paraId="0B2B5662" w14:textId="43953BC6" w:rsidR="0033292B" w:rsidRDefault="0033292B" w:rsidP="0033292B">
      <w:pPr>
        <w:rPr>
          <w:u w:val="single"/>
        </w:rPr>
      </w:pPr>
      <w:r w:rsidRPr="0033292B">
        <w:rPr>
          <w:u w:val="single"/>
        </w:rPr>
        <w:t>Calgary Flood 2013</w:t>
      </w:r>
    </w:p>
    <w:p w14:paraId="4F22E21C" w14:textId="7EAA763E" w:rsidR="0033292B" w:rsidRPr="0033292B" w:rsidRDefault="0033292B" w:rsidP="0033292B">
      <w:pPr>
        <w:pStyle w:val="ListParagraph"/>
        <w:numPr>
          <w:ilvl w:val="0"/>
          <w:numId w:val="34"/>
        </w:numPr>
        <w:ind w:left="360"/>
        <w:rPr>
          <w:u w:val="single"/>
        </w:rPr>
      </w:pPr>
      <w:r>
        <w:t>Largest flood in Calgary in 1932</w:t>
      </w:r>
    </w:p>
    <w:p w14:paraId="6C8726ED" w14:textId="641A7E46" w:rsidR="0033292B" w:rsidRPr="0033292B" w:rsidRDefault="0033292B" w:rsidP="0033292B">
      <w:pPr>
        <w:pStyle w:val="ListParagraph"/>
        <w:numPr>
          <w:ilvl w:val="0"/>
          <w:numId w:val="34"/>
        </w:numPr>
        <w:ind w:left="360"/>
        <w:rPr>
          <w:u w:val="single"/>
        </w:rPr>
      </w:pPr>
      <w:r>
        <w:t xml:space="preserve">5 lives were lost </w:t>
      </w:r>
    </w:p>
    <w:p w14:paraId="3FF21811" w14:textId="4E8E8839" w:rsidR="0033292B" w:rsidRPr="0033292B" w:rsidRDefault="0033292B" w:rsidP="0033292B">
      <w:pPr>
        <w:pStyle w:val="ListParagraph"/>
        <w:numPr>
          <w:ilvl w:val="0"/>
          <w:numId w:val="34"/>
        </w:numPr>
        <w:ind w:left="360"/>
        <w:rPr>
          <w:u w:val="single"/>
        </w:rPr>
      </w:pPr>
      <w:r>
        <w:t>Flood was a result of heavy rainfall on the melting snowpack in the Rocky Mountains combined with steep rocky terrain which caused rapid and intense flooding</w:t>
      </w:r>
    </w:p>
    <w:p w14:paraId="4D0CE26D" w14:textId="6C679C13" w:rsidR="0033292B" w:rsidRPr="0033292B" w:rsidRDefault="0033292B" w:rsidP="0033292B">
      <w:pPr>
        <w:pStyle w:val="ListParagraph"/>
        <w:numPr>
          <w:ilvl w:val="0"/>
          <w:numId w:val="34"/>
        </w:numPr>
        <w:ind w:left="360"/>
        <w:rPr>
          <w:u w:val="single"/>
        </w:rPr>
      </w:pPr>
      <w:r>
        <w:t>80,000 were evacuated over the course of the flood</w:t>
      </w:r>
    </w:p>
    <w:p w14:paraId="5DDB8434" w14:textId="5A261DC5" w:rsidR="0033292B" w:rsidRPr="0033292B" w:rsidRDefault="0033292B" w:rsidP="0033292B">
      <w:pPr>
        <w:pStyle w:val="ListParagraph"/>
        <w:numPr>
          <w:ilvl w:val="0"/>
          <w:numId w:val="34"/>
        </w:numPr>
        <w:ind w:left="360"/>
        <w:rPr>
          <w:u w:val="single"/>
        </w:rPr>
      </w:pPr>
      <w:r>
        <w:t>By lowering the Glenmore Reservoir to increase the amount of water captured by the reservoir, the flooding was reduced. Also put up temporary flood barriers.</w:t>
      </w:r>
    </w:p>
    <w:p w14:paraId="0350ECD5" w14:textId="1C7FF43F" w:rsidR="0033292B" w:rsidRPr="0033292B" w:rsidRDefault="0033292B" w:rsidP="0033292B">
      <w:pPr>
        <w:pStyle w:val="ListParagraph"/>
        <w:numPr>
          <w:ilvl w:val="0"/>
          <w:numId w:val="34"/>
        </w:numPr>
        <w:ind w:left="360"/>
        <w:rPr>
          <w:u w:val="single"/>
        </w:rPr>
      </w:pPr>
      <w:r>
        <w:t>Floods of similar size occurred in 1879, 1897, and 1902</w:t>
      </w:r>
    </w:p>
    <w:p w14:paraId="155F99F2" w14:textId="5BE3D458" w:rsidR="0033292B" w:rsidRPr="0033292B" w:rsidRDefault="0033292B" w:rsidP="0033292B">
      <w:pPr>
        <w:pStyle w:val="ListParagraph"/>
        <w:numPr>
          <w:ilvl w:val="0"/>
          <w:numId w:val="34"/>
        </w:numPr>
        <w:ind w:left="360"/>
        <w:rPr>
          <w:u w:val="single"/>
        </w:rPr>
      </w:pPr>
      <w:r>
        <w:t>The full impact of the flood across Alberta has been assess to approximately $5 billion. $409 million in damages to infrastructure. $55 million to cover emergency response and $323 million for recovery costs</w:t>
      </w:r>
    </w:p>
    <w:p w14:paraId="4E562CC1" w14:textId="6E779FB6" w:rsidR="0033292B" w:rsidRDefault="0033292B" w:rsidP="0033292B">
      <w:pPr>
        <w:rPr>
          <w:u w:val="single"/>
        </w:rPr>
      </w:pPr>
    </w:p>
    <w:p w14:paraId="7E36F0AA" w14:textId="576AEA26" w:rsidR="0033292B" w:rsidRDefault="0033292B" w:rsidP="0033292B">
      <w:pPr>
        <w:rPr>
          <w:u w:val="single"/>
        </w:rPr>
      </w:pPr>
      <w:r>
        <w:rPr>
          <w:u w:val="single"/>
        </w:rPr>
        <w:t>Description and processes of River System</w:t>
      </w:r>
    </w:p>
    <w:p w14:paraId="3BA5A506" w14:textId="0670F751" w:rsidR="0033292B" w:rsidRDefault="0033292B" w:rsidP="0033292B">
      <w:pPr>
        <w:pStyle w:val="ListParagraph"/>
        <w:numPr>
          <w:ilvl w:val="0"/>
          <w:numId w:val="34"/>
        </w:numPr>
        <w:ind w:left="360"/>
      </w:pPr>
      <w:r>
        <w:t>River/Fluvial geomorphology is linked to fields such as hydrology, geophysical engineering and watershed planning</w:t>
      </w:r>
    </w:p>
    <w:p w14:paraId="36CC93C7" w14:textId="71C28889" w:rsidR="0033292B" w:rsidRDefault="0033292B" w:rsidP="0033292B">
      <w:pPr>
        <w:pStyle w:val="ListParagraph"/>
        <w:numPr>
          <w:ilvl w:val="0"/>
          <w:numId w:val="34"/>
        </w:numPr>
        <w:ind w:left="360"/>
      </w:pPr>
      <w:r>
        <w:t>Fluvial studies examine the movement of water and sediment through the river system or watershed and the processes of erosion, transport and deposition of material</w:t>
      </w:r>
    </w:p>
    <w:p w14:paraId="4EFCE050" w14:textId="0A76E104" w:rsidR="0033292B" w:rsidRDefault="0033292B" w:rsidP="0033292B">
      <w:pPr>
        <w:pStyle w:val="ListParagraph"/>
        <w:numPr>
          <w:ilvl w:val="0"/>
          <w:numId w:val="34"/>
        </w:numPr>
        <w:ind w:left="360"/>
      </w:pPr>
      <w:r w:rsidRPr="0033292B">
        <w:rPr>
          <w:b/>
          <w:bCs/>
        </w:rPr>
        <w:t>Runoff:</w:t>
      </w:r>
      <w:r>
        <w:t xml:space="preserve"> Referred to as surface flow, often finds its way to small streams, which are tributaries of large streams or rivers.</w:t>
      </w:r>
    </w:p>
    <w:p w14:paraId="53115D7E" w14:textId="3BB1B75A" w:rsidR="0033292B" w:rsidRDefault="0033292B" w:rsidP="0033292B">
      <w:pPr>
        <w:pStyle w:val="ListParagraph"/>
        <w:numPr>
          <w:ilvl w:val="0"/>
          <w:numId w:val="34"/>
        </w:numPr>
        <w:ind w:left="360"/>
      </w:pPr>
      <w:r w:rsidRPr="0033292B">
        <w:rPr>
          <w:b/>
          <w:bCs/>
        </w:rPr>
        <w:t>Watershed (Catchment):</w:t>
      </w:r>
      <w:r>
        <w:t xml:space="preserve"> The region drained by a single stream </w:t>
      </w:r>
    </w:p>
    <w:p w14:paraId="46E41048" w14:textId="3841FD9B" w:rsidR="0033292B" w:rsidRDefault="0033292B" w:rsidP="0033292B">
      <w:pPr>
        <w:pStyle w:val="ListParagraph"/>
        <w:numPr>
          <w:ilvl w:val="0"/>
          <w:numId w:val="34"/>
        </w:numPr>
        <w:ind w:left="360"/>
      </w:pPr>
      <w:r w:rsidRPr="0033292B">
        <w:rPr>
          <w:b/>
          <w:bCs/>
        </w:rPr>
        <w:t>Gradient:</w:t>
      </w:r>
      <w:r>
        <w:t xml:space="preserve"> the slope of the surface over which it flows. The gradient of a river is determined by calculating the drop-in elevation of the channel over some horizonal distance and is commonly expressed in metres per kilometre or as a dimensional number</w:t>
      </w:r>
    </w:p>
    <w:p w14:paraId="79476220" w14:textId="66475549" w:rsidR="0033292B" w:rsidRDefault="0033292B" w:rsidP="0033292B">
      <w:pPr>
        <w:pStyle w:val="ListParagraph"/>
        <w:numPr>
          <w:ilvl w:val="0"/>
          <w:numId w:val="34"/>
        </w:numPr>
        <w:ind w:left="360"/>
      </w:pPr>
      <w:r w:rsidRPr="0033292B">
        <w:rPr>
          <w:b/>
          <w:bCs/>
        </w:rPr>
        <w:t>Headwaters:</w:t>
      </w:r>
      <w:r>
        <w:t xml:space="preserve"> The greatest gradient of a river</w:t>
      </w:r>
    </w:p>
    <w:p w14:paraId="12D699B6" w14:textId="7198E1F9" w:rsidR="0033292B" w:rsidRDefault="0033292B" w:rsidP="0033292B">
      <w:pPr>
        <w:pStyle w:val="ListParagraph"/>
        <w:numPr>
          <w:ilvl w:val="0"/>
          <w:numId w:val="34"/>
        </w:numPr>
        <w:ind w:left="360"/>
      </w:pPr>
      <w:r w:rsidRPr="0033292B">
        <w:rPr>
          <w:b/>
          <w:bCs/>
        </w:rPr>
        <w:t>Base Level:</w:t>
      </w:r>
      <w:r>
        <w:t xml:space="preserve"> The lowest gradient of a river. The lowest elevation to which it may erode </w:t>
      </w:r>
      <w:r>
        <w:sym w:font="Wingdings" w:char="F0E0"/>
      </w:r>
      <w:r>
        <w:t xml:space="preserve"> generally at or near sea level, although a lake may server as a temporary base level</w:t>
      </w:r>
    </w:p>
    <w:p w14:paraId="2193C870" w14:textId="101BFAB1" w:rsidR="0033292B" w:rsidRPr="0033292B" w:rsidRDefault="0033292B" w:rsidP="0033292B">
      <w:pPr>
        <w:pStyle w:val="ListParagraph"/>
        <w:numPr>
          <w:ilvl w:val="0"/>
          <w:numId w:val="34"/>
        </w:numPr>
        <w:ind w:left="360"/>
      </w:pPr>
      <w:r w:rsidRPr="0033292B">
        <w:rPr>
          <w:b/>
          <w:bCs/>
        </w:rPr>
        <w:t>Stream (Total Load):</w:t>
      </w:r>
      <w:r>
        <w:t xml:space="preserve"> What surface flow/runoff finds its way to. The combination of bed load, suspended load, and dissolved load</w:t>
      </w:r>
    </w:p>
    <w:p w14:paraId="3B617972" w14:textId="1C6D136C" w:rsidR="0033292B" w:rsidRDefault="0033292B" w:rsidP="0062721A">
      <w:pPr>
        <w:rPr>
          <w:b/>
          <w:bCs/>
          <w:sz w:val="28"/>
          <w:szCs w:val="28"/>
          <w:u w:val="single"/>
        </w:rPr>
      </w:pPr>
    </w:p>
    <w:p w14:paraId="1F8ED5C7" w14:textId="56AAFB80" w:rsidR="0033292B" w:rsidRDefault="0033292B" w:rsidP="0062721A">
      <w:pPr>
        <w:rPr>
          <w:u w:val="single"/>
        </w:rPr>
      </w:pPr>
      <w:r w:rsidRPr="0033292B">
        <w:rPr>
          <w:u w:val="single"/>
        </w:rPr>
        <w:t>Fluvial Processes</w:t>
      </w:r>
    </w:p>
    <w:p w14:paraId="787F2F52" w14:textId="61A8524F" w:rsidR="0033292B" w:rsidRDefault="0033292B" w:rsidP="0033292B">
      <w:pPr>
        <w:pStyle w:val="ListParagraph"/>
        <w:numPr>
          <w:ilvl w:val="0"/>
          <w:numId w:val="34"/>
        </w:numPr>
        <w:ind w:left="360"/>
      </w:pPr>
      <w:r>
        <w:t>Hydrologists combine measurements of flow velocity (V) and cross-sectional area of the flow (A) to determine discharge (Q), a more useful indicator of stream flow than velocity alone</w:t>
      </w:r>
    </w:p>
    <w:p w14:paraId="116A95F7" w14:textId="12ACF236" w:rsidR="0033292B" w:rsidRDefault="0033292B" w:rsidP="0033292B">
      <w:pPr>
        <w:pStyle w:val="ListParagraph"/>
        <w:numPr>
          <w:ilvl w:val="0"/>
          <w:numId w:val="34"/>
        </w:numPr>
      </w:pPr>
      <w:r>
        <w:t>Discharge is the volume of water that moves through a cross-section of a river per unit of time</w:t>
      </w:r>
    </w:p>
    <w:p w14:paraId="0FD4B805" w14:textId="0EF26C2C" w:rsidR="0033292B" w:rsidRDefault="0033292B" w:rsidP="0033292B">
      <w:pPr>
        <w:pStyle w:val="ListParagraph"/>
        <w:numPr>
          <w:ilvl w:val="0"/>
          <w:numId w:val="34"/>
        </w:numPr>
      </w:pPr>
      <w:r>
        <w:t>It is calculated by multiplying the cross-sectional area of the water in the channel by the flow velocity, and is commonly reported in units of cubic metres per second</w:t>
      </w:r>
    </w:p>
    <w:p w14:paraId="052C9480" w14:textId="320EA8DE" w:rsidR="0033292B" w:rsidRDefault="0033292B" w:rsidP="0033292B">
      <w:pPr>
        <w:pStyle w:val="ListParagraph"/>
        <w:numPr>
          <w:ilvl w:val="0"/>
          <w:numId w:val="34"/>
        </w:numPr>
        <w:ind w:left="360"/>
      </w:pPr>
      <w:r>
        <w:t xml:space="preserve">The gradient of a river decreases where it flows from mountains onto a plain or into </w:t>
      </w:r>
      <w:proofErr w:type="spellStart"/>
      <w:proofErr w:type="gramStart"/>
      <w:r>
        <w:t>a</w:t>
      </w:r>
      <w:proofErr w:type="spellEnd"/>
      <w:proofErr w:type="gramEnd"/>
      <w:r>
        <w:t xml:space="preserve"> ocean or lake</w:t>
      </w:r>
    </w:p>
    <w:p w14:paraId="0BEDCC14" w14:textId="77712223" w:rsidR="0033292B" w:rsidRDefault="0033292B" w:rsidP="0033292B">
      <w:pPr>
        <w:pStyle w:val="ListParagraph"/>
        <w:numPr>
          <w:ilvl w:val="0"/>
          <w:numId w:val="34"/>
        </w:numPr>
      </w:pPr>
      <w:r>
        <w:t>Fan shaped body of sediment on land referred to a sa. Alluvial fan</w:t>
      </w:r>
    </w:p>
    <w:p w14:paraId="4A37A295" w14:textId="163004B2" w:rsidR="0033292B" w:rsidRDefault="0033292B" w:rsidP="0033292B">
      <w:pPr>
        <w:pStyle w:val="ListParagraph"/>
        <w:numPr>
          <w:ilvl w:val="0"/>
          <w:numId w:val="34"/>
        </w:numPr>
        <w:ind w:left="360"/>
      </w:pPr>
      <w:r>
        <w:lastRenderedPageBreak/>
        <w:t>A hydrograph with a very steep peak indicates the rainfall or runoff travels through the system very quickly and could suggest potential for a flash flood. In contrast, a very long and flattened slope could indicate a slow build-up of streamflow and possibly a regional flood</w:t>
      </w:r>
    </w:p>
    <w:p w14:paraId="4B30DE54" w14:textId="79AF14C4" w:rsidR="0033292B" w:rsidRDefault="0033292B" w:rsidP="0033292B"/>
    <w:p w14:paraId="4CBC8DE7" w14:textId="1AF61F12" w:rsidR="0033292B" w:rsidRPr="0033292B" w:rsidRDefault="0033292B" w:rsidP="0033292B">
      <w:pPr>
        <w:rPr>
          <w:u w:val="single"/>
        </w:rPr>
      </w:pPr>
      <w:r w:rsidRPr="0033292B">
        <w:rPr>
          <w:u w:val="single"/>
        </w:rPr>
        <w:t>Pattern of Channel Flow</w:t>
      </w:r>
    </w:p>
    <w:p w14:paraId="3CA83092" w14:textId="227A4001" w:rsidR="0033292B" w:rsidRPr="0033292B" w:rsidRDefault="0033292B" w:rsidP="0033292B">
      <w:pPr>
        <w:pStyle w:val="ListParagraph"/>
        <w:numPr>
          <w:ilvl w:val="0"/>
          <w:numId w:val="34"/>
        </w:numPr>
        <w:ind w:left="360"/>
        <w:rPr>
          <w:u w:val="single"/>
        </w:rPr>
      </w:pPr>
      <w:r>
        <w:t>The pattern of a river course is related to erosion and deposition</w:t>
      </w:r>
    </w:p>
    <w:p w14:paraId="46F62348" w14:textId="4BA22F76" w:rsidR="0033292B" w:rsidRPr="0033292B" w:rsidRDefault="0033292B" w:rsidP="0033292B">
      <w:pPr>
        <w:pStyle w:val="ListParagraph"/>
        <w:numPr>
          <w:ilvl w:val="0"/>
          <w:numId w:val="34"/>
        </w:numPr>
        <w:ind w:left="360"/>
        <w:rPr>
          <w:u w:val="single"/>
        </w:rPr>
      </w:pPr>
      <w:r>
        <w:t>Braided channel flow:</w:t>
      </w:r>
    </w:p>
    <w:p w14:paraId="28038E12" w14:textId="0F1A434C" w:rsidR="0033292B" w:rsidRPr="0033292B" w:rsidRDefault="0033292B" w:rsidP="0033292B">
      <w:pPr>
        <w:pStyle w:val="ListParagraph"/>
        <w:numPr>
          <w:ilvl w:val="0"/>
          <w:numId w:val="34"/>
        </w:numPr>
        <w:rPr>
          <w:u w:val="single"/>
        </w:rPr>
      </w:pPr>
      <w:r>
        <w:t>A large number of intersecting active channels</w:t>
      </w:r>
    </w:p>
    <w:p w14:paraId="7D9482E9" w14:textId="17030E7B" w:rsidR="0033292B" w:rsidRPr="0033292B" w:rsidRDefault="0033292B" w:rsidP="0033292B">
      <w:pPr>
        <w:pStyle w:val="ListParagraph"/>
        <w:numPr>
          <w:ilvl w:val="0"/>
          <w:numId w:val="34"/>
        </w:numPr>
        <w:rPr>
          <w:u w:val="single"/>
        </w:rPr>
      </w:pPr>
      <w:r>
        <w:t>Numerous vegetated sand and gravel bars that divide and reunite the main channel, especially during low flow</w:t>
      </w:r>
    </w:p>
    <w:p w14:paraId="6B4F46C5" w14:textId="4461C8DB" w:rsidR="0033292B" w:rsidRPr="0033292B" w:rsidRDefault="0033292B" w:rsidP="0033292B">
      <w:pPr>
        <w:pStyle w:val="ListParagraph"/>
        <w:numPr>
          <w:ilvl w:val="0"/>
          <w:numId w:val="34"/>
        </w:numPr>
        <w:rPr>
          <w:u w:val="single"/>
        </w:rPr>
      </w:pPr>
      <w:r>
        <w:t>Wide and shallow in comparison to Meandering</w:t>
      </w:r>
    </w:p>
    <w:p w14:paraId="30329AE8" w14:textId="3DCC63BA" w:rsidR="0033292B" w:rsidRPr="0033292B" w:rsidRDefault="0033292B" w:rsidP="0033292B">
      <w:pPr>
        <w:pStyle w:val="ListParagraph"/>
        <w:numPr>
          <w:ilvl w:val="0"/>
          <w:numId w:val="34"/>
        </w:numPr>
        <w:rPr>
          <w:u w:val="single"/>
        </w:rPr>
      </w:pPr>
      <w:r>
        <w:t>River often has an abundant coarse bed load and large short-term variations in discharge</w:t>
      </w:r>
    </w:p>
    <w:p w14:paraId="651AA937" w14:textId="59CC220C" w:rsidR="0033292B" w:rsidRPr="0033292B" w:rsidRDefault="0033292B" w:rsidP="0033292B">
      <w:pPr>
        <w:pStyle w:val="ListParagraph"/>
        <w:numPr>
          <w:ilvl w:val="0"/>
          <w:numId w:val="34"/>
        </w:numPr>
        <w:rPr>
          <w:u w:val="single"/>
        </w:rPr>
      </w:pPr>
      <w:r>
        <w:t>Found in areas where the land is rising because of tectonic processes and where rivers receive abundant water and sediment from glaciers</w:t>
      </w:r>
    </w:p>
    <w:p w14:paraId="441095D7" w14:textId="34C55760" w:rsidR="0033292B" w:rsidRPr="0033292B" w:rsidRDefault="0033292B" w:rsidP="0033292B">
      <w:pPr>
        <w:pStyle w:val="ListParagraph"/>
        <w:numPr>
          <w:ilvl w:val="0"/>
          <w:numId w:val="34"/>
        </w:numPr>
        <w:ind w:left="360"/>
        <w:rPr>
          <w:u w:val="single"/>
        </w:rPr>
      </w:pPr>
      <w:r>
        <w:t>Anastomosing</w:t>
      </w:r>
    </w:p>
    <w:p w14:paraId="15E15F56" w14:textId="7FD3CCC2" w:rsidR="0033292B" w:rsidRPr="0033292B" w:rsidRDefault="0033292B" w:rsidP="0033292B">
      <w:pPr>
        <w:pStyle w:val="ListParagraph"/>
        <w:numPr>
          <w:ilvl w:val="0"/>
          <w:numId w:val="34"/>
        </w:numPr>
        <w:rPr>
          <w:u w:val="single"/>
        </w:rPr>
      </w:pPr>
      <w:r>
        <w:t>Two or more channels and intervening stable islands or bars where sediment is temporarily stored</w:t>
      </w:r>
    </w:p>
    <w:p w14:paraId="7B6318CC" w14:textId="15E1D59F" w:rsidR="0033292B" w:rsidRPr="0033292B" w:rsidRDefault="0033292B" w:rsidP="0033292B">
      <w:pPr>
        <w:pStyle w:val="ListParagraph"/>
        <w:numPr>
          <w:ilvl w:val="0"/>
          <w:numId w:val="34"/>
        </w:numPr>
        <w:ind w:left="360"/>
        <w:rPr>
          <w:u w:val="single"/>
        </w:rPr>
      </w:pPr>
      <w:r>
        <w:t>Meandering</w:t>
      </w:r>
    </w:p>
    <w:p w14:paraId="13CCF7FA" w14:textId="07431628" w:rsidR="0033292B" w:rsidRPr="0033292B" w:rsidRDefault="0033292B" w:rsidP="0033292B">
      <w:pPr>
        <w:pStyle w:val="ListParagraph"/>
        <w:numPr>
          <w:ilvl w:val="0"/>
          <w:numId w:val="34"/>
        </w:numPr>
        <w:rPr>
          <w:u w:val="single"/>
        </w:rPr>
      </w:pPr>
      <w:r>
        <w:t>A single channel shaped like a snake</w:t>
      </w:r>
    </w:p>
    <w:p w14:paraId="33B5B04F" w14:textId="7837D8D8" w:rsidR="0033292B" w:rsidRPr="0033292B" w:rsidRDefault="0033292B" w:rsidP="0033292B">
      <w:pPr>
        <w:pStyle w:val="ListParagraph"/>
        <w:numPr>
          <w:ilvl w:val="0"/>
          <w:numId w:val="34"/>
        </w:numPr>
        <w:ind w:left="360"/>
        <w:rPr>
          <w:u w:val="single"/>
        </w:rPr>
      </w:pPr>
      <w:r>
        <w:t>Pools: deep areas produced by scour at high flow</w:t>
      </w:r>
    </w:p>
    <w:p w14:paraId="1186C464" w14:textId="3B039F03" w:rsidR="0033292B" w:rsidRPr="0033292B" w:rsidRDefault="0033292B" w:rsidP="0033292B">
      <w:pPr>
        <w:pStyle w:val="ListParagraph"/>
        <w:numPr>
          <w:ilvl w:val="0"/>
          <w:numId w:val="34"/>
        </w:numPr>
        <w:ind w:left="360"/>
        <w:rPr>
          <w:u w:val="single"/>
        </w:rPr>
      </w:pPr>
      <w:r>
        <w:t>Riffles: shallow areas formed by sediment eroded from the pools</w:t>
      </w:r>
    </w:p>
    <w:p w14:paraId="14F812EE" w14:textId="09EC3556" w:rsidR="0033292B" w:rsidRPr="0033292B" w:rsidRDefault="0033292B" w:rsidP="0033292B">
      <w:pPr>
        <w:pStyle w:val="ListParagraph"/>
        <w:numPr>
          <w:ilvl w:val="0"/>
          <w:numId w:val="34"/>
        </w:numPr>
        <w:rPr>
          <w:u w:val="single"/>
        </w:rPr>
      </w:pPr>
      <w:r>
        <w:t>At low flows, pools contain relatively deep, slow-moving water, and riffled have shallow, fast moving water</w:t>
      </w:r>
    </w:p>
    <w:p w14:paraId="45C6D924" w14:textId="60A5DC26" w:rsidR="0033292B" w:rsidRDefault="0033292B" w:rsidP="0033292B">
      <w:pPr>
        <w:rPr>
          <w:u w:val="single"/>
        </w:rPr>
      </w:pPr>
    </w:p>
    <w:p w14:paraId="5DCC40F8" w14:textId="48725803" w:rsidR="0062721A" w:rsidRDefault="0033292B" w:rsidP="0062721A">
      <w:pPr>
        <w:rPr>
          <w:u w:val="single"/>
        </w:rPr>
      </w:pPr>
      <w:r>
        <w:rPr>
          <w:u w:val="single"/>
        </w:rPr>
        <w:t>Types of Floods</w:t>
      </w:r>
    </w:p>
    <w:p w14:paraId="65A746BA" w14:textId="29406171" w:rsidR="0033292B" w:rsidRDefault="0033292B" w:rsidP="0033292B">
      <w:pPr>
        <w:pStyle w:val="ListParagraph"/>
        <w:numPr>
          <w:ilvl w:val="0"/>
          <w:numId w:val="34"/>
        </w:numPr>
        <w:ind w:left="360"/>
      </w:pPr>
      <w:r>
        <w:t>Flash Floods</w:t>
      </w:r>
    </w:p>
    <w:p w14:paraId="25E70298" w14:textId="625ECC84" w:rsidR="0033292B" w:rsidRDefault="0033292B" w:rsidP="0033292B">
      <w:pPr>
        <w:pStyle w:val="ListParagraph"/>
        <w:numPr>
          <w:ilvl w:val="0"/>
          <w:numId w:val="34"/>
        </w:numPr>
      </w:pPr>
      <w:r>
        <w:t>Associated with intense rainfall events, and occur where the river channel has a strong channelized flow</w:t>
      </w:r>
    </w:p>
    <w:p w14:paraId="69D8C475" w14:textId="0354C88F" w:rsidR="0033292B" w:rsidRDefault="0033292B" w:rsidP="0033292B">
      <w:pPr>
        <w:pStyle w:val="ListParagraph"/>
        <w:numPr>
          <w:ilvl w:val="0"/>
          <w:numId w:val="34"/>
        </w:numPr>
      </w:pPr>
      <w:r>
        <w:t>Usually account for most flood-related deaths since they are highly unpredictable and little warning is possible</w:t>
      </w:r>
    </w:p>
    <w:p w14:paraId="669ECC6C" w14:textId="3DD49787" w:rsidR="0033292B" w:rsidRDefault="0033292B" w:rsidP="0033292B">
      <w:pPr>
        <w:pStyle w:val="ListParagraph"/>
        <w:numPr>
          <w:ilvl w:val="0"/>
          <w:numId w:val="34"/>
        </w:numPr>
      </w:pPr>
      <w:r>
        <w:t>Largest and most expensive flash flood in recent times in Canada occurred in 1996 on the Saguenay River in central Quebec</w:t>
      </w:r>
    </w:p>
    <w:p w14:paraId="1FC5F8F3" w14:textId="4EDB3757" w:rsidR="0033292B" w:rsidRDefault="0033292B" w:rsidP="0033292B">
      <w:pPr>
        <w:pStyle w:val="ListParagraph"/>
        <w:numPr>
          <w:ilvl w:val="0"/>
          <w:numId w:val="34"/>
        </w:numPr>
        <w:ind w:left="360"/>
      </w:pPr>
      <w:r>
        <w:t>Regional Floods</w:t>
      </w:r>
    </w:p>
    <w:p w14:paraId="4AE6E410" w14:textId="5D0582B3" w:rsidR="0033292B" w:rsidRDefault="0033292B" w:rsidP="0033292B">
      <w:pPr>
        <w:pStyle w:val="ListParagraph"/>
        <w:numPr>
          <w:ilvl w:val="0"/>
          <w:numId w:val="34"/>
        </w:numPr>
      </w:pPr>
      <w:r>
        <w:t>Often cover large areas in extensive river valleys with flat topography</w:t>
      </w:r>
    </w:p>
    <w:p w14:paraId="37740237" w14:textId="312BE1FA" w:rsidR="0033292B" w:rsidRDefault="0033292B" w:rsidP="0033292B">
      <w:pPr>
        <w:pStyle w:val="ListParagraph"/>
        <w:numPr>
          <w:ilvl w:val="0"/>
          <w:numId w:val="34"/>
        </w:numPr>
      </w:pPr>
      <w:r>
        <w:t>Occur following periods of prolonged rainfall or large snowmelt</w:t>
      </w:r>
    </w:p>
    <w:p w14:paraId="7B88FF45" w14:textId="5AA3158F" w:rsidR="0033292B" w:rsidRDefault="0033292B" w:rsidP="0033292B">
      <w:pPr>
        <w:pStyle w:val="ListParagraph"/>
        <w:numPr>
          <w:ilvl w:val="0"/>
          <w:numId w:val="34"/>
        </w:numPr>
      </w:pPr>
      <w:r>
        <w:t>Mississippi River flood of 1993 is an excellent example of a regional flood</w:t>
      </w:r>
    </w:p>
    <w:p w14:paraId="3D7F02F0" w14:textId="7E97D9E0" w:rsidR="0033292B" w:rsidRDefault="0033292B" w:rsidP="0033292B"/>
    <w:p w14:paraId="228E5A24" w14:textId="264BA072" w:rsidR="0033292B" w:rsidRDefault="0033292B" w:rsidP="0033292B">
      <w:pPr>
        <w:rPr>
          <w:u w:val="single"/>
        </w:rPr>
      </w:pPr>
      <w:r w:rsidRPr="0033292B">
        <w:rPr>
          <w:u w:val="single"/>
        </w:rPr>
        <w:t>Human Impacts</w:t>
      </w:r>
    </w:p>
    <w:p w14:paraId="5352F244" w14:textId="77777777" w:rsidR="0033292B" w:rsidRDefault="0033292B" w:rsidP="00071D8F">
      <w:pPr>
        <w:pStyle w:val="ListParagraph"/>
        <w:numPr>
          <w:ilvl w:val="0"/>
          <w:numId w:val="36"/>
        </w:numPr>
        <w:ind w:left="360"/>
      </w:pPr>
      <w:r w:rsidRPr="0033292B">
        <w:t>Because of the strong reliance on rivers for resources and services there is a long history of human modification of river channels both for safety as well as industry, economy and transport</w:t>
      </w:r>
    </w:p>
    <w:p w14:paraId="61E70EF9" w14:textId="77777777" w:rsidR="0033292B" w:rsidRDefault="0033292B" w:rsidP="00071D8F">
      <w:pPr>
        <w:pStyle w:val="ListParagraph"/>
        <w:numPr>
          <w:ilvl w:val="0"/>
          <w:numId w:val="36"/>
        </w:numPr>
        <w:ind w:left="360"/>
      </w:pPr>
      <w:r w:rsidRPr="0033292B">
        <w:t>This manipulation often changes the fluvial processes leading to more flooding or sometimes less frequent but larger floods.</w:t>
      </w:r>
    </w:p>
    <w:p w14:paraId="3E5708F6" w14:textId="04420E1E" w:rsidR="0033292B" w:rsidRDefault="0033292B" w:rsidP="0033292B">
      <w:pPr>
        <w:pStyle w:val="ListParagraph"/>
        <w:numPr>
          <w:ilvl w:val="0"/>
          <w:numId w:val="34"/>
        </w:numPr>
        <w:ind w:left="360"/>
      </w:pPr>
      <w:r>
        <w:t>Land-Use Changes:</w:t>
      </w:r>
    </w:p>
    <w:p w14:paraId="75243F9B" w14:textId="6F4990C8" w:rsidR="0033292B" w:rsidRDefault="0033292B" w:rsidP="0033292B">
      <w:pPr>
        <w:pStyle w:val="ListParagraph"/>
        <w:numPr>
          <w:ilvl w:val="0"/>
          <w:numId w:val="34"/>
        </w:numPr>
      </w:pPr>
      <w:r>
        <w:t>Dynamic equilibrium – an overall balance between the work the river does, and the sediment load it receives</w:t>
      </w:r>
    </w:p>
    <w:p w14:paraId="1BE60BDB" w14:textId="74443B72" w:rsidR="0033292B" w:rsidRDefault="0033292B" w:rsidP="0033292B">
      <w:pPr>
        <w:pStyle w:val="ListParagraph"/>
        <w:numPr>
          <w:ilvl w:val="0"/>
          <w:numId w:val="34"/>
        </w:numPr>
      </w:pPr>
      <w:r>
        <w:lastRenderedPageBreak/>
        <w:t>A change in the amount of water or sediment carried by a river brings about changes in channel gradient or cross-sectional shape, effectively changing the velocity of the water</w:t>
      </w:r>
    </w:p>
    <w:p w14:paraId="78A968BD" w14:textId="2F6C422E" w:rsidR="0033292B" w:rsidRDefault="0033292B" w:rsidP="0033292B">
      <w:pPr>
        <w:pStyle w:val="ListParagraph"/>
        <w:numPr>
          <w:ilvl w:val="0"/>
          <w:numId w:val="34"/>
        </w:numPr>
        <w:ind w:left="1080"/>
      </w:pPr>
      <w:r>
        <w:t>Change in velocity may, in turn, increase or decrease the amount or transported sediment</w:t>
      </w:r>
    </w:p>
    <w:p w14:paraId="67339E40" w14:textId="5E89B278" w:rsidR="0033292B" w:rsidRDefault="0033292B" w:rsidP="0033292B">
      <w:pPr>
        <w:pStyle w:val="ListParagraph"/>
        <w:numPr>
          <w:ilvl w:val="0"/>
          <w:numId w:val="34"/>
        </w:numPr>
        <w:ind w:left="1080"/>
      </w:pPr>
      <w:r>
        <w:t>Land-use changes that alter a stream’s sediment or water supply may set into motion a series of events that bring about a new dynamic equilibrium</w:t>
      </w:r>
    </w:p>
    <w:p w14:paraId="6390911D" w14:textId="14A1DC66" w:rsidR="0033292B" w:rsidRDefault="0033292B" w:rsidP="0033292B">
      <w:pPr>
        <w:pStyle w:val="ListParagraph"/>
        <w:numPr>
          <w:ilvl w:val="0"/>
          <w:numId w:val="34"/>
        </w:numPr>
        <w:ind w:left="360"/>
      </w:pPr>
      <w:r>
        <w:t>Dam Construction</w:t>
      </w:r>
    </w:p>
    <w:p w14:paraId="1AD74B85" w14:textId="6FFAAD95" w:rsidR="0033292B" w:rsidRDefault="0033292B" w:rsidP="0033292B">
      <w:pPr>
        <w:pStyle w:val="ListParagraph"/>
        <w:numPr>
          <w:ilvl w:val="0"/>
          <w:numId w:val="34"/>
        </w:numPr>
      </w:pPr>
      <w:r>
        <w:t>T</w:t>
      </w:r>
      <w:r w:rsidRPr="0033292B">
        <w:t>he construction of barriers in the river channel will significantly alter the rate of flow of the river and subsequently lead to changes in the amount of erosion and sediment moving downstream</w:t>
      </w:r>
    </w:p>
    <w:p w14:paraId="2090FA84" w14:textId="5BFF3F3F" w:rsidR="0033292B" w:rsidRDefault="0033292B" w:rsidP="0033292B">
      <w:pPr>
        <w:pStyle w:val="ListParagraph"/>
        <w:numPr>
          <w:ilvl w:val="0"/>
          <w:numId w:val="34"/>
        </w:numPr>
        <w:ind w:left="1080"/>
      </w:pPr>
      <w:r>
        <w:t>Upstream of the dam, the river enters the reservoir and deposits much of its sediment</w:t>
      </w:r>
    </w:p>
    <w:p w14:paraId="6A2A37C4" w14:textId="20EDC43E" w:rsidR="0033292B" w:rsidRDefault="0033292B" w:rsidP="0033292B">
      <w:pPr>
        <w:pStyle w:val="ListParagraph"/>
        <w:numPr>
          <w:ilvl w:val="0"/>
          <w:numId w:val="34"/>
        </w:numPr>
        <w:ind w:left="1080"/>
      </w:pPr>
      <w:r>
        <w:t xml:space="preserve">Downstream the dam, the river is transporting little sediment and thus erodes its channel more aggressively </w:t>
      </w:r>
    </w:p>
    <w:p w14:paraId="5C8E555D" w14:textId="23A4B12E" w:rsidR="0033292B" w:rsidRDefault="0033292B" w:rsidP="0033292B">
      <w:pPr>
        <w:pStyle w:val="ListParagraph"/>
        <w:numPr>
          <w:ilvl w:val="0"/>
          <w:numId w:val="34"/>
        </w:numPr>
        <w:ind w:left="1080"/>
      </w:pPr>
      <w:r>
        <w:t>Large reservoirs serve as holding basins for peak flows of rivers, thereby reducing downstream flood risk</w:t>
      </w:r>
    </w:p>
    <w:p w14:paraId="5BB3B9D2" w14:textId="39CBB46A" w:rsidR="0033292B" w:rsidRDefault="0033292B" w:rsidP="0033292B">
      <w:pPr>
        <w:pStyle w:val="ListParagraph"/>
        <w:numPr>
          <w:ilvl w:val="0"/>
          <w:numId w:val="34"/>
        </w:numPr>
        <w:ind w:left="1440"/>
      </w:pPr>
      <w:r>
        <w:t xml:space="preserve">No longer floods on the Columbia river due to high number of reservoirs </w:t>
      </w:r>
    </w:p>
    <w:p w14:paraId="56D5169B" w14:textId="03B45DBB" w:rsidR="0033292B" w:rsidRDefault="0033292B" w:rsidP="0033292B">
      <w:pPr>
        <w:pStyle w:val="ListParagraph"/>
        <w:numPr>
          <w:ilvl w:val="0"/>
          <w:numId w:val="34"/>
        </w:numPr>
        <w:ind w:left="1080"/>
      </w:pPr>
      <w:r>
        <w:t>Dams provide hydroelectric power</w:t>
      </w:r>
    </w:p>
    <w:p w14:paraId="397C822F" w14:textId="6EF993D7" w:rsidR="0033292B" w:rsidRDefault="0033292B" w:rsidP="0033292B">
      <w:pPr>
        <w:pStyle w:val="ListParagraph"/>
        <w:numPr>
          <w:ilvl w:val="0"/>
          <w:numId w:val="34"/>
        </w:numPr>
        <w:ind w:left="1080"/>
      </w:pPr>
      <w:r>
        <w:t>Some agriculture would also not be possible without dams</w:t>
      </w:r>
    </w:p>
    <w:p w14:paraId="31A4FCC9" w14:textId="69FCCE38" w:rsidR="0033292B" w:rsidRDefault="0033292B" w:rsidP="0033292B">
      <w:pPr>
        <w:pStyle w:val="ListParagraph"/>
        <w:numPr>
          <w:ilvl w:val="0"/>
          <w:numId w:val="34"/>
        </w:numPr>
        <w:ind w:left="360"/>
      </w:pPr>
      <w:r>
        <w:t>Urbanization</w:t>
      </w:r>
    </w:p>
    <w:p w14:paraId="3DBC637F" w14:textId="2726C3D9" w:rsidR="0033292B" w:rsidRDefault="0033292B" w:rsidP="0033292B">
      <w:pPr>
        <w:pStyle w:val="ListParagraph"/>
        <w:numPr>
          <w:ilvl w:val="0"/>
          <w:numId w:val="34"/>
        </w:numPr>
      </w:pPr>
      <w:r w:rsidRPr="0033292B">
        <w:t>In many regions of the world, people are moving out of the rural countryside to find economic security in larger cities. This has led to an expansion of many cities and consequently an increase in more paved areas and less soil to infiltrate water. This leads to increased runoff</w:t>
      </w:r>
    </w:p>
    <w:p w14:paraId="22802CC3" w14:textId="41D19154" w:rsidR="0033292B" w:rsidRDefault="0033292B" w:rsidP="0033292B">
      <w:pPr>
        <w:pStyle w:val="ListParagraph"/>
        <w:numPr>
          <w:ilvl w:val="0"/>
          <w:numId w:val="34"/>
        </w:numPr>
      </w:pPr>
      <w:r>
        <w:t>Can increase the magnitude and frequency of floods in small drainage basins</w:t>
      </w:r>
    </w:p>
    <w:p w14:paraId="1FC1162A" w14:textId="0FC6777B" w:rsidR="0033292B" w:rsidRDefault="0033292B" w:rsidP="0033292B">
      <w:pPr>
        <w:pStyle w:val="ListParagraph"/>
        <w:numPr>
          <w:ilvl w:val="0"/>
          <w:numId w:val="34"/>
        </w:numPr>
      </w:pPr>
      <w:r>
        <w:t>Urban flooding can result from poorly constructed or maintained drainage</w:t>
      </w:r>
    </w:p>
    <w:p w14:paraId="0C1460C5" w14:textId="180D49A3" w:rsidR="0033292B" w:rsidRDefault="0033292B" w:rsidP="0033292B">
      <w:pPr>
        <w:pStyle w:val="ListParagraph"/>
        <w:numPr>
          <w:ilvl w:val="0"/>
          <w:numId w:val="34"/>
        </w:numPr>
      </w:pPr>
      <w:r>
        <w:t xml:space="preserve">Urbanization can change how rapidly floods develop </w:t>
      </w:r>
      <w:r>
        <w:sym w:font="Wingdings" w:char="F0E0"/>
      </w:r>
      <w:r>
        <w:t xml:space="preserve"> Comparison of hydrographs before and after urbanization shows a significant reduction in the </w:t>
      </w:r>
      <w:r>
        <w:rPr>
          <w:b/>
          <w:bCs/>
        </w:rPr>
        <w:t>lag time</w:t>
      </w:r>
      <w:r>
        <w:t xml:space="preserve"> between peak rainfall and the flood crest </w:t>
      </w:r>
    </w:p>
    <w:p w14:paraId="50CEB354" w14:textId="2516E2BA" w:rsidR="0033292B" w:rsidRDefault="0033292B" w:rsidP="0033292B">
      <w:pPr>
        <w:pStyle w:val="ListParagraph"/>
        <w:numPr>
          <w:ilvl w:val="0"/>
          <w:numId w:val="34"/>
        </w:numPr>
        <w:ind w:left="1080"/>
      </w:pPr>
      <w:r>
        <w:t>A short lag time, or flashy discharge, is characterized by a rapid rise and fall in discharge</w:t>
      </w:r>
    </w:p>
    <w:p w14:paraId="7A04CE50" w14:textId="2646D205" w:rsidR="0033292B" w:rsidRDefault="0033292B" w:rsidP="0033292B">
      <w:pPr>
        <w:pStyle w:val="ListParagraph"/>
        <w:numPr>
          <w:ilvl w:val="0"/>
          <w:numId w:val="34"/>
        </w:numPr>
      </w:pPr>
      <w:r>
        <w:t>Some bridges built across small stream black the passage of floating debris, which then forms a temporary dam</w:t>
      </w:r>
    </w:p>
    <w:p w14:paraId="05F3D280" w14:textId="7654E047" w:rsidR="0033292B" w:rsidRDefault="0033292B" w:rsidP="0033292B"/>
    <w:p w14:paraId="312D02CC" w14:textId="1833ACB7" w:rsidR="0033292B" w:rsidRDefault="0033292B" w:rsidP="0033292B">
      <w:pPr>
        <w:rPr>
          <w:u w:val="single"/>
        </w:rPr>
      </w:pPr>
      <w:r>
        <w:rPr>
          <w:u w:val="single"/>
        </w:rPr>
        <w:t>Natural Processes and Services</w:t>
      </w:r>
    </w:p>
    <w:p w14:paraId="7881C56A" w14:textId="33D33259" w:rsidR="0033292B" w:rsidRDefault="0033292B" w:rsidP="0033292B">
      <w:pPr>
        <w:pStyle w:val="ListParagraph"/>
        <w:numPr>
          <w:ilvl w:val="0"/>
          <w:numId w:val="34"/>
        </w:numPr>
        <w:ind w:left="360"/>
      </w:pPr>
      <w:r>
        <w:t>Fertile Land</w:t>
      </w:r>
    </w:p>
    <w:p w14:paraId="4D081563" w14:textId="77777777" w:rsidR="0033292B" w:rsidRDefault="0033292B" w:rsidP="00071D8F">
      <w:pPr>
        <w:pStyle w:val="ListParagraph"/>
        <w:numPr>
          <w:ilvl w:val="0"/>
          <w:numId w:val="37"/>
        </w:numPr>
      </w:pPr>
      <w:r w:rsidRPr="0033292B">
        <w:t>One of the benefits of floods is the deposition of material in the floodplain. Depending on the rate of flow, different size particles of sediment are transported and subsequently deposited as the river slows when it floods its banks.</w:t>
      </w:r>
    </w:p>
    <w:p w14:paraId="021E0DBB" w14:textId="77777777" w:rsidR="0033292B" w:rsidRDefault="0033292B" w:rsidP="00071D8F">
      <w:pPr>
        <w:pStyle w:val="ListParagraph"/>
        <w:numPr>
          <w:ilvl w:val="0"/>
          <w:numId w:val="37"/>
        </w:numPr>
      </w:pPr>
      <w:r w:rsidRPr="0033292B">
        <w:t>Human disruption of river flow and discharge can seriously impact on sediment deposition and consequently the fertility of floodplains.</w:t>
      </w:r>
    </w:p>
    <w:p w14:paraId="483F6051" w14:textId="0AEA012A" w:rsidR="0033292B" w:rsidRDefault="0033292B" w:rsidP="0033292B">
      <w:pPr>
        <w:pStyle w:val="ListParagraph"/>
        <w:numPr>
          <w:ilvl w:val="0"/>
          <w:numId w:val="34"/>
        </w:numPr>
        <w:ind w:left="360"/>
      </w:pPr>
      <w:r>
        <w:t>Aquatic Systems</w:t>
      </w:r>
    </w:p>
    <w:p w14:paraId="45C25127" w14:textId="77777777" w:rsidR="0033292B" w:rsidRDefault="0033292B" w:rsidP="0033292B">
      <w:pPr>
        <w:pStyle w:val="ListParagraph"/>
        <w:numPr>
          <w:ilvl w:val="0"/>
          <w:numId w:val="34"/>
        </w:numPr>
      </w:pPr>
      <w:r w:rsidRPr="0033292B">
        <w:t xml:space="preserve">Floods also act as a stream channel scrubber, removing the build-up of debris from erosion and concentration of organic material in the stream channel during lower periods of flow. </w:t>
      </w:r>
    </w:p>
    <w:p w14:paraId="6043B12D" w14:textId="77777777" w:rsidR="0033292B" w:rsidRDefault="0033292B" w:rsidP="0033292B">
      <w:pPr>
        <w:pStyle w:val="ListParagraph"/>
        <w:numPr>
          <w:ilvl w:val="0"/>
          <w:numId w:val="34"/>
        </w:numPr>
      </w:pPr>
      <w:r w:rsidRPr="0033292B">
        <w:t xml:space="preserve">This will improve the habitat quality and oxygen levels in streams, in turn enhancing the aquatic habitat for fish and other aquatic species. </w:t>
      </w:r>
    </w:p>
    <w:p w14:paraId="4226A351" w14:textId="5F30CA50" w:rsidR="0033292B" w:rsidRDefault="0033292B" w:rsidP="0033292B">
      <w:pPr>
        <w:pStyle w:val="ListParagraph"/>
        <w:numPr>
          <w:ilvl w:val="0"/>
          <w:numId w:val="34"/>
        </w:numPr>
        <w:ind w:left="1080"/>
      </w:pPr>
      <w:r>
        <w:lastRenderedPageBreak/>
        <w:t>P</w:t>
      </w:r>
      <w:r w:rsidRPr="0033292B">
        <w:t>ositively impact on the river system for recreation, fishing and other natural pursuits. The material that is flushed out will enhance aquatic systems downstream as well.</w:t>
      </w:r>
    </w:p>
    <w:p w14:paraId="4E3B4F12" w14:textId="68AC57BA" w:rsidR="0033292B" w:rsidRDefault="0033292B" w:rsidP="0033292B">
      <w:pPr>
        <w:pStyle w:val="ListParagraph"/>
        <w:numPr>
          <w:ilvl w:val="0"/>
          <w:numId w:val="34"/>
        </w:numPr>
        <w:ind w:left="360"/>
      </w:pPr>
      <w:r>
        <w:t>Sediment Supply</w:t>
      </w:r>
    </w:p>
    <w:p w14:paraId="71AA76B3" w14:textId="77777777" w:rsidR="0033292B" w:rsidRDefault="0033292B" w:rsidP="0033292B">
      <w:pPr>
        <w:pStyle w:val="ListParagraph"/>
        <w:numPr>
          <w:ilvl w:val="0"/>
          <w:numId w:val="34"/>
        </w:numPr>
      </w:pPr>
      <w:r w:rsidRPr="0033292B">
        <w:t xml:space="preserve">Changes in supply of sediment can impact human structures and settlements downstream. </w:t>
      </w:r>
    </w:p>
    <w:p w14:paraId="002DC04A" w14:textId="77777777" w:rsidR="0033292B" w:rsidRDefault="0033292B" w:rsidP="0033292B">
      <w:pPr>
        <w:pStyle w:val="ListParagraph"/>
        <w:numPr>
          <w:ilvl w:val="0"/>
          <w:numId w:val="34"/>
        </w:numPr>
        <w:ind w:left="1080"/>
      </w:pPr>
      <w:r w:rsidRPr="0033292B">
        <w:t xml:space="preserve">The flux of sediment could lower the build-up of material downstream leading to a loss in elevation or increase in erosion. </w:t>
      </w:r>
    </w:p>
    <w:p w14:paraId="36AE76F4" w14:textId="1660DD96" w:rsidR="0033292B" w:rsidRPr="0033292B" w:rsidRDefault="0033292B" w:rsidP="0033292B">
      <w:pPr>
        <w:pStyle w:val="ListParagraph"/>
        <w:numPr>
          <w:ilvl w:val="0"/>
          <w:numId w:val="34"/>
        </w:numPr>
        <w:ind w:left="1080"/>
      </w:pPr>
      <w:r w:rsidRPr="0033292B">
        <w:t>A reduction in sediment could also increase sea level as shorelines and deltas subside.</w:t>
      </w:r>
    </w:p>
    <w:p w14:paraId="4A9CAEC1" w14:textId="4EC953D9" w:rsidR="0062721A" w:rsidRPr="0062721A" w:rsidRDefault="0062721A" w:rsidP="0062721A">
      <w:pPr>
        <w:pStyle w:val="ListParagraph"/>
        <w:ind w:left="360"/>
      </w:pPr>
    </w:p>
    <w:p w14:paraId="626E43F8" w14:textId="406CB7D9" w:rsidR="0062721A" w:rsidRDefault="0033292B" w:rsidP="0033292B">
      <w:pPr>
        <w:pStyle w:val="ListBullet"/>
        <w:rPr>
          <w:u w:val="single"/>
        </w:rPr>
      </w:pPr>
      <w:r>
        <w:rPr>
          <w:u w:val="single"/>
        </w:rPr>
        <w:t>Geography of Risk</w:t>
      </w:r>
    </w:p>
    <w:p w14:paraId="2E2CB013" w14:textId="32E97D50" w:rsidR="0033292B" w:rsidRDefault="0033292B" w:rsidP="0033292B">
      <w:pPr>
        <w:pStyle w:val="ListParagraph"/>
        <w:numPr>
          <w:ilvl w:val="0"/>
          <w:numId w:val="34"/>
        </w:numPr>
        <w:ind w:left="360"/>
      </w:pPr>
      <w:r>
        <w:t>Any area that has a stream channel has the potential to flood and regardless of the size of the stream, if you are flooded it will seem disastrous</w:t>
      </w:r>
    </w:p>
    <w:p w14:paraId="42793E8E" w14:textId="78862460" w:rsidR="0033292B" w:rsidRDefault="0033292B" w:rsidP="0033292B">
      <w:pPr>
        <w:pStyle w:val="ListParagraph"/>
        <w:numPr>
          <w:ilvl w:val="0"/>
          <w:numId w:val="34"/>
        </w:numPr>
        <w:ind w:left="360"/>
      </w:pPr>
      <w:r>
        <w:t>High levels of flood hazards</w:t>
      </w:r>
    </w:p>
    <w:p w14:paraId="4D2E7CFF" w14:textId="5CB0F224" w:rsidR="0033292B" w:rsidRDefault="0033292B" w:rsidP="0033292B">
      <w:pPr>
        <w:pStyle w:val="ListParagraph"/>
        <w:numPr>
          <w:ilvl w:val="0"/>
          <w:numId w:val="34"/>
        </w:numPr>
      </w:pPr>
      <w:r>
        <w:t xml:space="preserve">Parts of </w:t>
      </w:r>
      <w:proofErr w:type="spellStart"/>
      <w:r>
        <w:t>asia</w:t>
      </w:r>
      <w:proofErr w:type="spellEnd"/>
      <w:r>
        <w:t xml:space="preserve"> </w:t>
      </w:r>
      <w:r>
        <w:sym w:font="Wingdings" w:char="F0E0"/>
      </w:r>
      <w:r>
        <w:t xml:space="preserve"> china, </w:t>
      </w:r>
      <w:proofErr w:type="spellStart"/>
      <w:r>
        <w:t>india</w:t>
      </w:r>
      <w:proofErr w:type="spellEnd"/>
      <w:r>
        <w:t>,</w:t>
      </w:r>
    </w:p>
    <w:p w14:paraId="0B462B52" w14:textId="47A73AD0" w:rsidR="0033292B" w:rsidRDefault="0033292B" w:rsidP="0033292B">
      <w:pPr>
        <w:pStyle w:val="ListParagraph"/>
        <w:numPr>
          <w:ilvl w:val="0"/>
          <w:numId w:val="34"/>
        </w:numPr>
      </w:pPr>
      <w:r>
        <w:t>Mexico, parts of central/eastern USA</w:t>
      </w:r>
    </w:p>
    <w:p w14:paraId="758815D4" w14:textId="1D2BA0A9" w:rsidR="0033292B" w:rsidRDefault="0033292B" w:rsidP="0033292B">
      <w:pPr>
        <w:pStyle w:val="ListParagraph"/>
        <w:numPr>
          <w:ilvl w:val="0"/>
          <w:numId w:val="34"/>
        </w:numPr>
      </w:pPr>
      <w:r>
        <w:t>Columbia, Ecuador</w:t>
      </w:r>
    </w:p>
    <w:p w14:paraId="4B0EB178" w14:textId="2DBF2F0A" w:rsidR="0033292B" w:rsidRDefault="0033292B" w:rsidP="0033292B">
      <w:pPr>
        <w:pStyle w:val="ListParagraph"/>
        <w:numPr>
          <w:ilvl w:val="0"/>
          <w:numId w:val="34"/>
        </w:numPr>
        <w:ind w:left="360"/>
      </w:pPr>
      <w:r>
        <w:t>Low levels of flood hazards</w:t>
      </w:r>
    </w:p>
    <w:p w14:paraId="403F3A9C" w14:textId="77777777" w:rsidR="0033292B" w:rsidRDefault="0033292B" w:rsidP="0033292B">
      <w:pPr>
        <w:pStyle w:val="ListParagraph"/>
        <w:numPr>
          <w:ilvl w:val="0"/>
          <w:numId w:val="34"/>
        </w:numPr>
      </w:pPr>
      <w:r>
        <w:t>Russia</w:t>
      </w:r>
    </w:p>
    <w:p w14:paraId="1A7C5C97" w14:textId="002FAE52" w:rsidR="0033292B" w:rsidRDefault="0033292B" w:rsidP="0033292B">
      <w:pPr>
        <w:pStyle w:val="ListParagraph"/>
        <w:numPr>
          <w:ilvl w:val="0"/>
          <w:numId w:val="34"/>
        </w:numPr>
      </w:pPr>
      <w:r>
        <w:t>countries in Africa</w:t>
      </w:r>
    </w:p>
    <w:p w14:paraId="751FC48A" w14:textId="2EA3BE7C" w:rsidR="0033292B" w:rsidRDefault="0033292B" w:rsidP="0033292B">
      <w:pPr>
        <w:pStyle w:val="ListParagraph"/>
        <w:numPr>
          <w:ilvl w:val="0"/>
          <w:numId w:val="34"/>
        </w:numPr>
      </w:pPr>
      <w:r>
        <w:t>Brazil</w:t>
      </w:r>
    </w:p>
    <w:p w14:paraId="5ACF7808" w14:textId="3EDBA542" w:rsidR="0033292B" w:rsidRDefault="0033292B" w:rsidP="0033292B">
      <w:pPr>
        <w:pStyle w:val="ListParagraph"/>
        <w:numPr>
          <w:ilvl w:val="0"/>
          <w:numId w:val="34"/>
        </w:numPr>
      </w:pPr>
      <w:r>
        <w:t>European countries</w:t>
      </w:r>
    </w:p>
    <w:p w14:paraId="769CF2E6" w14:textId="39BB79EC" w:rsidR="0033292B" w:rsidRDefault="0033292B" w:rsidP="0033292B">
      <w:pPr>
        <w:pStyle w:val="ListParagraph"/>
        <w:numPr>
          <w:ilvl w:val="0"/>
          <w:numId w:val="34"/>
        </w:numPr>
        <w:ind w:left="360"/>
      </w:pPr>
      <w:r>
        <w:t>High levels of flooding In Canada</w:t>
      </w:r>
    </w:p>
    <w:p w14:paraId="441BEE49" w14:textId="6841212F" w:rsidR="0033292B" w:rsidRDefault="0033292B" w:rsidP="0033292B">
      <w:pPr>
        <w:pStyle w:val="ListParagraph"/>
        <w:numPr>
          <w:ilvl w:val="0"/>
          <w:numId w:val="34"/>
        </w:numPr>
      </w:pPr>
      <w:r>
        <w:t>Ontario, Quebec, NB</w:t>
      </w:r>
    </w:p>
    <w:p w14:paraId="25A2E8BC" w14:textId="3581F00B" w:rsidR="0033292B" w:rsidRDefault="0033292B" w:rsidP="0033292B"/>
    <w:p w14:paraId="54E2B3CE" w14:textId="69BD18BD" w:rsidR="0033292B" w:rsidRDefault="0033292B" w:rsidP="0033292B">
      <w:pPr>
        <w:rPr>
          <w:u w:val="single"/>
        </w:rPr>
      </w:pPr>
      <w:r w:rsidRPr="0033292B">
        <w:rPr>
          <w:u w:val="single"/>
        </w:rPr>
        <w:t>Impacts, Measurement, and Vulnerability</w:t>
      </w:r>
    </w:p>
    <w:p w14:paraId="166B07DE" w14:textId="32437062" w:rsidR="0033292B" w:rsidRDefault="0033292B" w:rsidP="0033292B">
      <w:pPr>
        <w:pStyle w:val="ListParagraph"/>
        <w:numPr>
          <w:ilvl w:val="0"/>
          <w:numId w:val="34"/>
        </w:numPr>
        <w:ind w:left="360"/>
      </w:pPr>
      <w:r w:rsidRPr="0033292B">
        <w:t>Impacts</w:t>
      </w:r>
    </w:p>
    <w:p w14:paraId="603B347E" w14:textId="75AFC380" w:rsidR="0033292B" w:rsidRDefault="0033292B" w:rsidP="0033292B">
      <w:pPr>
        <w:pStyle w:val="ListParagraph"/>
        <w:numPr>
          <w:ilvl w:val="0"/>
          <w:numId w:val="34"/>
        </w:numPr>
      </w:pPr>
      <w:r>
        <w:t>Secondary effects of hurricanes and earthquakes</w:t>
      </w:r>
    </w:p>
    <w:p w14:paraId="72EBF3B7" w14:textId="741D723A" w:rsidR="0033292B" w:rsidRDefault="0033292B" w:rsidP="00071D8F">
      <w:pPr>
        <w:pStyle w:val="ListParagraph"/>
        <w:numPr>
          <w:ilvl w:val="0"/>
          <w:numId w:val="38"/>
        </w:numPr>
        <w:ind w:left="360"/>
      </w:pPr>
      <w:r>
        <w:t>Primary damage (impacts)</w:t>
      </w:r>
    </w:p>
    <w:p w14:paraId="02AC9BD4" w14:textId="77777777" w:rsidR="0033292B" w:rsidRPr="0033292B" w:rsidRDefault="0033292B" w:rsidP="00071D8F">
      <w:pPr>
        <w:pStyle w:val="ListParagraph"/>
        <w:numPr>
          <w:ilvl w:val="0"/>
          <w:numId w:val="39"/>
        </w:numPr>
        <w:ind w:left="720"/>
      </w:pPr>
      <w:r w:rsidRPr="0033292B">
        <w:t>Loss of life, primarily from drowning</w:t>
      </w:r>
    </w:p>
    <w:p w14:paraId="32E2C133" w14:textId="77777777" w:rsidR="0033292B" w:rsidRPr="0033292B" w:rsidRDefault="0033292B" w:rsidP="00071D8F">
      <w:pPr>
        <w:pStyle w:val="ListParagraph"/>
        <w:numPr>
          <w:ilvl w:val="0"/>
          <w:numId w:val="39"/>
        </w:numPr>
        <w:ind w:left="720"/>
      </w:pPr>
      <w:r w:rsidRPr="0033292B">
        <w:t>Injury</w:t>
      </w:r>
    </w:p>
    <w:p w14:paraId="401A8950" w14:textId="77777777" w:rsidR="0033292B" w:rsidRPr="0033292B" w:rsidRDefault="0033292B" w:rsidP="00071D8F">
      <w:pPr>
        <w:pStyle w:val="ListParagraph"/>
        <w:numPr>
          <w:ilvl w:val="0"/>
          <w:numId w:val="39"/>
        </w:numPr>
        <w:ind w:left="720"/>
      </w:pPr>
      <w:r w:rsidRPr="0033292B">
        <w:t>Damage to structures</w:t>
      </w:r>
    </w:p>
    <w:p w14:paraId="55128CFD" w14:textId="77777777" w:rsidR="0033292B" w:rsidRPr="0033292B" w:rsidRDefault="0033292B" w:rsidP="00071D8F">
      <w:pPr>
        <w:pStyle w:val="ListParagraph"/>
        <w:numPr>
          <w:ilvl w:val="0"/>
          <w:numId w:val="39"/>
        </w:numPr>
        <w:ind w:left="720"/>
      </w:pPr>
      <w:r w:rsidRPr="0033292B">
        <w:t>Soil and vegetation erosion and deposition</w:t>
      </w:r>
    </w:p>
    <w:p w14:paraId="47DE50A2" w14:textId="0F70D404" w:rsidR="0033292B" w:rsidRDefault="0033292B" w:rsidP="0033292B">
      <w:pPr>
        <w:pStyle w:val="ListParagraph"/>
        <w:numPr>
          <w:ilvl w:val="0"/>
          <w:numId w:val="34"/>
        </w:numPr>
        <w:ind w:left="360"/>
      </w:pPr>
      <w:r>
        <w:t>Secondary damage (impacts)</w:t>
      </w:r>
    </w:p>
    <w:p w14:paraId="4E6CB60C" w14:textId="77777777" w:rsidR="0033292B" w:rsidRDefault="0033292B" w:rsidP="00071D8F">
      <w:pPr>
        <w:pStyle w:val="ListParagraph"/>
        <w:numPr>
          <w:ilvl w:val="0"/>
          <w:numId w:val="40"/>
        </w:numPr>
      </w:pPr>
      <w:r>
        <w:t>Pollution</w:t>
      </w:r>
    </w:p>
    <w:p w14:paraId="3B90C46C" w14:textId="77777777" w:rsidR="0033292B" w:rsidRDefault="0033292B" w:rsidP="00071D8F">
      <w:pPr>
        <w:pStyle w:val="ListParagraph"/>
        <w:numPr>
          <w:ilvl w:val="0"/>
          <w:numId w:val="40"/>
        </w:numPr>
      </w:pPr>
      <w:r>
        <w:t>Hunger</w:t>
      </w:r>
    </w:p>
    <w:p w14:paraId="3BCC49D0" w14:textId="77777777" w:rsidR="0033292B" w:rsidRDefault="0033292B" w:rsidP="00071D8F">
      <w:pPr>
        <w:pStyle w:val="ListParagraph"/>
        <w:numPr>
          <w:ilvl w:val="0"/>
          <w:numId w:val="40"/>
        </w:numPr>
      </w:pPr>
      <w:r>
        <w:t>Disease</w:t>
      </w:r>
    </w:p>
    <w:p w14:paraId="27387D97" w14:textId="77777777" w:rsidR="0033292B" w:rsidRDefault="0033292B" w:rsidP="00071D8F">
      <w:pPr>
        <w:pStyle w:val="ListParagraph"/>
        <w:numPr>
          <w:ilvl w:val="0"/>
          <w:numId w:val="40"/>
        </w:numPr>
      </w:pPr>
      <w:r>
        <w:t>Displacement of people</w:t>
      </w:r>
    </w:p>
    <w:p w14:paraId="3D36D934" w14:textId="77777777" w:rsidR="0033292B" w:rsidRDefault="0033292B" w:rsidP="00071D8F">
      <w:pPr>
        <w:pStyle w:val="ListParagraph"/>
        <w:numPr>
          <w:ilvl w:val="0"/>
          <w:numId w:val="40"/>
        </w:numPr>
      </w:pPr>
      <w:r>
        <w:t>Losses of services and income</w:t>
      </w:r>
    </w:p>
    <w:p w14:paraId="768269E1" w14:textId="0BC88A11" w:rsidR="0033292B" w:rsidRDefault="0033292B" w:rsidP="00071D8F">
      <w:pPr>
        <w:pStyle w:val="ListParagraph"/>
        <w:numPr>
          <w:ilvl w:val="0"/>
          <w:numId w:val="40"/>
        </w:numPr>
        <w:ind w:left="360"/>
      </w:pPr>
      <w:r>
        <w:t>Vulnerability</w:t>
      </w:r>
    </w:p>
    <w:p w14:paraId="62994CDA" w14:textId="01C8598A" w:rsidR="0033292B" w:rsidRDefault="0033292B" w:rsidP="00071D8F">
      <w:pPr>
        <w:pStyle w:val="ListParagraph"/>
        <w:numPr>
          <w:ilvl w:val="0"/>
          <w:numId w:val="40"/>
        </w:numPr>
      </w:pPr>
      <w:r w:rsidRPr="0033292B">
        <w:t>vulnerability for floods is often related to people either choosing or being forced to locate in hazardous spaces and therefore understanding vulnerability involves combining a number of factors.</w:t>
      </w:r>
    </w:p>
    <w:p w14:paraId="3A8B9D44" w14:textId="3F837615" w:rsidR="0033292B" w:rsidRDefault="0033292B" w:rsidP="00071D8F">
      <w:pPr>
        <w:pStyle w:val="ListParagraph"/>
        <w:numPr>
          <w:ilvl w:val="0"/>
          <w:numId w:val="40"/>
        </w:numPr>
      </w:pPr>
      <w:r>
        <w:t>Vulnerability defined by UNESCO</w:t>
      </w:r>
    </w:p>
    <w:p w14:paraId="7A3A24A3" w14:textId="34F85441" w:rsidR="0033292B" w:rsidRDefault="0033292B" w:rsidP="00071D8F">
      <w:pPr>
        <w:pStyle w:val="ListParagraph"/>
        <w:numPr>
          <w:ilvl w:val="0"/>
          <w:numId w:val="40"/>
        </w:numPr>
        <w:ind w:left="1080"/>
      </w:pPr>
      <w:r w:rsidRPr="0033292B">
        <w:rPr>
          <w:shd w:val="clear" w:color="auto" w:fill="FFFFFF"/>
        </w:rPr>
        <w:t>T</w:t>
      </w:r>
      <w:r w:rsidRPr="0033292B">
        <w:t>he extent of harm, which can be expected under certain conditions of exposure, susceptibility and resilience</w:t>
      </w:r>
      <w:r w:rsidRPr="0033292B">
        <w:rPr>
          <w:shd w:val="clear" w:color="auto" w:fill="FFFFFF"/>
        </w:rPr>
        <w:t>.</w:t>
      </w:r>
    </w:p>
    <w:p w14:paraId="3985404A" w14:textId="5A0FADAD" w:rsidR="0033292B" w:rsidRPr="0033292B" w:rsidRDefault="0033292B" w:rsidP="00071D8F">
      <w:pPr>
        <w:pStyle w:val="ListParagraph"/>
        <w:numPr>
          <w:ilvl w:val="0"/>
          <w:numId w:val="40"/>
        </w:numPr>
        <w:rPr>
          <w:rFonts w:ascii="Verdana" w:hAnsi="Verdana"/>
          <w:color w:val="151C54"/>
          <w:sz w:val="18"/>
          <w:szCs w:val="18"/>
          <w:shd w:val="clear" w:color="auto" w:fill="FFFFFF"/>
        </w:rPr>
      </w:pPr>
      <w:r>
        <w:t>Goals in developing Flood Vulnerability Index</w:t>
      </w:r>
      <w:r w:rsidRPr="0033292B">
        <w:rPr>
          <w:rFonts w:ascii="Verdana" w:hAnsi="Verdana"/>
          <w:color w:val="151C54"/>
          <w:sz w:val="18"/>
          <w:szCs w:val="18"/>
          <w:shd w:val="clear" w:color="auto" w:fill="FFFFFF"/>
        </w:rPr>
        <w:t xml:space="preserve"> </w:t>
      </w:r>
    </w:p>
    <w:p w14:paraId="2034A3E5" w14:textId="00B8116B" w:rsidR="0033292B" w:rsidRDefault="0033292B" w:rsidP="00071D8F">
      <w:pPr>
        <w:pStyle w:val="ListParagraph"/>
        <w:numPr>
          <w:ilvl w:val="0"/>
          <w:numId w:val="40"/>
        </w:numPr>
        <w:ind w:left="1080"/>
      </w:pPr>
      <w:r w:rsidRPr="0033292B">
        <w:rPr>
          <w:shd w:val="clear" w:color="auto" w:fill="FFFFFF"/>
        </w:rPr>
        <w:lastRenderedPageBreak/>
        <w:t>The aim of vulnerability studies is to recognize correct actions that can be taken to reduce vulnerability before the possible harm is realized. FVI is a powerful tool for policy and decision-makers to prioritize investments and makes the decision-making process more transparent. Identifying areas with high flood vulnerability may guide the decision-making process towards a better way of dealing with floods by societies.</w:t>
      </w:r>
    </w:p>
    <w:p w14:paraId="0CA96BEC" w14:textId="727DA8C1" w:rsidR="0033292B" w:rsidRDefault="0033292B" w:rsidP="00071D8F">
      <w:pPr>
        <w:pStyle w:val="ListParagraph"/>
        <w:numPr>
          <w:ilvl w:val="0"/>
          <w:numId w:val="40"/>
        </w:numPr>
        <w:ind w:left="360"/>
      </w:pPr>
      <w:r w:rsidRPr="0033292B">
        <w:t>Vulnerability = Exposure + Susceptibility – Resilience</w:t>
      </w:r>
    </w:p>
    <w:p w14:paraId="3155DB5F" w14:textId="13166266" w:rsidR="0033292B" w:rsidRDefault="0033292B" w:rsidP="00071D8F">
      <w:pPr>
        <w:pStyle w:val="ListParagraph"/>
        <w:numPr>
          <w:ilvl w:val="0"/>
          <w:numId w:val="40"/>
        </w:numPr>
      </w:pPr>
      <w:r>
        <w:t>Exposure (before floods)</w:t>
      </w:r>
    </w:p>
    <w:p w14:paraId="7BE11CE6" w14:textId="0F30C6CA" w:rsidR="0033292B" w:rsidRDefault="0033292B" w:rsidP="00071D8F">
      <w:pPr>
        <w:pStyle w:val="ListParagraph"/>
        <w:numPr>
          <w:ilvl w:val="0"/>
          <w:numId w:val="40"/>
        </w:numPr>
        <w:ind w:left="1080"/>
      </w:pPr>
      <w:r w:rsidRPr="0033292B">
        <w:rPr>
          <w:shd w:val="clear" w:color="auto" w:fill="FFFFFF"/>
        </w:rPr>
        <w:t>Exposure can be understood as the values that are present at the location where floods can occur. These values can be goods, infrastructure, cultural heritage, agricultural fields or mostly people.</w:t>
      </w:r>
    </w:p>
    <w:p w14:paraId="1CD7E7B0" w14:textId="18E28842" w:rsidR="0033292B" w:rsidRDefault="0033292B" w:rsidP="00071D8F">
      <w:pPr>
        <w:pStyle w:val="ListParagraph"/>
        <w:numPr>
          <w:ilvl w:val="0"/>
          <w:numId w:val="40"/>
        </w:numPr>
        <w:ind w:left="1080"/>
      </w:pPr>
      <w:r w:rsidRPr="0033292B">
        <w:rPr>
          <w:shd w:val="clear" w:color="auto" w:fill="FFFFFF"/>
        </w:rPr>
        <w:t>The indicators for this component can be separated in two categories; the first one covers the exposure of different elements at risk and the second one give details on the general characteristics of the flood.</w:t>
      </w:r>
    </w:p>
    <w:p w14:paraId="28DE3937" w14:textId="439DDACB" w:rsidR="0033292B" w:rsidRDefault="0033292B" w:rsidP="00071D8F">
      <w:pPr>
        <w:pStyle w:val="ListParagraph"/>
        <w:numPr>
          <w:ilvl w:val="0"/>
          <w:numId w:val="40"/>
        </w:numPr>
        <w:ind w:left="1080"/>
      </w:pPr>
      <w:r w:rsidRPr="0033292B">
        <w:t>Exposure is defined as the predisposition of a system to be disrupted by a flooding event due to its location in the same area of influence.</w:t>
      </w:r>
    </w:p>
    <w:p w14:paraId="4669DF2B" w14:textId="105B3164" w:rsidR="0033292B" w:rsidRDefault="0033292B" w:rsidP="00071D8F">
      <w:pPr>
        <w:pStyle w:val="ListParagraph"/>
        <w:numPr>
          <w:ilvl w:val="0"/>
          <w:numId w:val="40"/>
        </w:numPr>
      </w:pPr>
      <w:r>
        <w:t>Susceptibility (before and during floods)</w:t>
      </w:r>
    </w:p>
    <w:p w14:paraId="07377F67" w14:textId="77777777" w:rsidR="0033292B" w:rsidRPr="0033292B" w:rsidRDefault="0033292B" w:rsidP="00071D8F">
      <w:pPr>
        <w:pStyle w:val="ListParagraph"/>
        <w:numPr>
          <w:ilvl w:val="0"/>
          <w:numId w:val="41"/>
        </w:numPr>
        <w:ind w:left="1080"/>
      </w:pPr>
      <w:r w:rsidRPr="0033292B">
        <w:t>Susceptibility relates to system characteristics, including the social context of flood damage formation. Especially the awareness and preparedness of affected people regarding the risk they live with (before the flood), the institutions that are involved in mitigating and reducing the effects of the hazards and the existence of possible measures, like evacuation routes to be used during the floods.</w:t>
      </w:r>
    </w:p>
    <w:p w14:paraId="771F54E0" w14:textId="77777777" w:rsidR="0033292B" w:rsidRPr="0033292B" w:rsidRDefault="0033292B" w:rsidP="00071D8F">
      <w:pPr>
        <w:pStyle w:val="ListParagraph"/>
        <w:numPr>
          <w:ilvl w:val="0"/>
          <w:numId w:val="41"/>
        </w:numPr>
        <w:ind w:left="1080"/>
      </w:pPr>
      <w:r w:rsidRPr="0033292B">
        <w:t>Susceptibility is defined as</w:t>
      </w:r>
      <w:r w:rsidRPr="0033292B">
        <w:rPr>
          <w:rStyle w:val="apple-converted-space"/>
          <w:rFonts w:ascii="Verdana" w:hAnsi="Verdana"/>
          <w:color w:val="151C54"/>
          <w:sz w:val="18"/>
          <w:szCs w:val="18"/>
        </w:rPr>
        <w:t> </w:t>
      </w:r>
      <w:r w:rsidRPr="0033292B">
        <w:rPr>
          <w:i/>
          <w:iCs/>
        </w:rPr>
        <w:t>the elements exposed within the system, which influence the probabilities of being harmed at times of hazardous floods.</w:t>
      </w:r>
    </w:p>
    <w:p w14:paraId="4B4710DD" w14:textId="28BBA448" w:rsidR="0033292B" w:rsidRDefault="0033292B" w:rsidP="00071D8F">
      <w:pPr>
        <w:pStyle w:val="ListParagraph"/>
        <w:numPr>
          <w:ilvl w:val="0"/>
          <w:numId w:val="41"/>
        </w:numPr>
      </w:pPr>
      <w:r>
        <w:t>Resilience (during and after floods)</w:t>
      </w:r>
    </w:p>
    <w:p w14:paraId="5E30DF36" w14:textId="77777777" w:rsidR="0033292B" w:rsidRDefault="0033292B" w:rsidP="00071D8F">
      <w:pPr>
        <w:pStyle w:val="ListParagraph"/>
        <w:numPr>
          <w:ilvl w:val="0"/>
          <w:numId w:val="42"/>
        </w:numPr>
        <w:ind w:left="1080"/>
      </w:pPr>
      <w:r>
        <w:t>Resilience to flood damages can be considered only in places with past events, since the main focus is on the experiences encountered during and after the floods.</w:t>
      </w:r>
    </w:p>
    <w:p w14:paraId="13EFF49C" w14:textId="77777777" w:rsidR="0033292B" w:rsidRDefault="0033292B" w:rsidP="00071D8F">
      <w:pPr>
        <w:pStyle w:val="ListParagraph"/>
        <w:numPr>
          <w:ilvl w:val="0"/>
          <w:numId w:val="42"/>
        </w:numPr>
        <w:ind w:left="1080"/>
      </w:pPr>
      <w:r>
        <w:t>In this study resilience is defined as</w:t>
      </w:r>
      <w:r w:rsidRPr="0033292B">
        <w:rPr>
          <w:rStyle w:val="apple-converted-space"/>
          <w:rFonts w:ascii="Verdana" w:hAnsi="Verdana"/>
          <w:color w:val="151C54"/>
          <w:sz w:val="18"/>
          <w:szCs w:val="18"/>
        </w:rPr>
        <w:t> </w:t>
      </w:r>
      <w:r w:rsidRPr="0033292B">
        <w:rPr>
          <w:i/>
          <w:iCs/>
        </w:rPr>
        <w:t>the capacity of a system to endure any perturbation, like floods, maintaining significant levels of efficiency in its social, economical, environmental and physical components.</w:t>
      </w:r>
    </w:p>
    <w:p w14:paraId="533D28CA" w14:textId="58C4F9C2" w:rsidR="0033292B" w:rsidRDefault="0033292B" w:rsidP="0033292B"/>
    <w:p w14:paraId="654AFC93" w14:textId="7A1DE3C7" w:rsidR="0033292B" w:rsidRPr="0033292B" w:rsidRDefault="0033292B" w:rsidP="0033292B">
      <w:pPr>
        <w:rPr>
          <w:u w:val="single"/>
        </w:rPr>
      </w:pPr>
      <w:r w:rsidRPr="0033292B">
        <w:rPr>
          <w:u w:val="single"/>
        </w:rPr>
        <w:t>Frequency and Recurrence Interval</w:t>
      </w:r>
    </w:p>
    <w:p w14:paraId="67BFE10D" w14:textId="77777777" w:rsidR="0033292B" w:rsidRDefault="0033292B" w:rsidP="00071D8F">
      <w:pPr>
        <w:pStyle w:val="ListParagraph"/>
        <w:numPr>
          <w:ilvl w:val="0"/>
          <w:numId w:val="43"/>
        </w:numPr>
        <w:ind w:left="360"/>
      </w:pPr>
      <w:r>
        <w:t>It is a given that a natural stream will top its bank frequently, usually every other year. Therefore, it is inevitable that there will be some form of flooding on the floodplain</w:t>
      </w:r>
    </w:p>
    <w:p w14:paraId="46E440BB" w14:textId="3D941116" w:rsidR="0033292B" w:rsidRDefault="0033292B" w:rsidP="00071D8F">
      <w:pPr>
        <w:pStyle w:val="ListParagraph"/>
        <w:numPr>
          <w:ilvl w:val="0"/>
          <w:numId w:val="43"/>
        </w:numPr>
        <w:ind w:left="360"/>
      </w:pPr>
      <w:r>
        <w:t>Planning and land use are often dependent on the accurate prediction of the interval of flood events.</w:t>
      </w:r>
    </w:p>
    <w:p w14:paraId="44855517" w14:textId="77777777" w:rsidR="0033292B" w:rsidRDefault="0033292B" w:rsidP="00071D8F">
      <w:pPr>
        <w:pStyle w:val="ListParagraph"/>
        <w:numPr>
          <w:ilvl w:val="0"/>
          <w:numId w:val="43"/>
        </w:numPr>
        <w:ind w:left="360"/>
      </w:pPr>
      <w:r>
        <w:t>Often, the bigger the flood the longer the return interval.</w:t>
      </w:r>
    </w:p>
    <w:p w14:paraId="746059F2" w14:textId="55B81059" w:rsidR="0033292B" w:rsidRDefault="0033292B" w:rsidP="00071D8F">
      <w:pPr>
        <w:pStyle w:val="ListParagraph"/>
        <w:numPr>
          <w:ilvl w:val="0"/>
          <w:numId w:val="43"/>
        </w:numPr>
        <w:ind w:left="360"/>
      </w:pPr>
      <w:r>
        <w:t>Newfoundland and Labrador Heritage</w:t>
      </w:r>
    </w:p>
    <w:p w14:paraId="1157FF93" w14:textId="293D20D2" w:rsidR="0033292B" w:rsidRDefault="0033292B" w:rsidP="00071D8F">
      <w:pPr>
        <w:pStyle w:val="ListParagraph"/>
        <w:numPr>
          <w:ilvl w:val="0"/>
          <w:numId w:val="43"/>
        </w:numPr>
      </w:pPr>
      <w:r>
        <w:t>Designated floodway – areas that are likely to be flooded once in any twenty-year interval. Municipalities are advised that their zoning regulations should prohibit building in these areas</w:t>
      </w:r>
    </w:p>
    <w:p w14:paraId="2920E0BF" w14:textId="5E26E123" w:rsidR="0033292B" w:rsidRDefault="0033292B" w:rsidP="00071D8F">
      <w:pPr>
        <w:pStyle w:val="ListParagraph"/>
        <w:numPr>
          <w:ilvl w:val="0"/>
          <w:numId w:val="43"/>
        </w:numPr>
      </w:pPr>
      <w:r>
        <w:t>Floodway fringe – areas likely to be flooded once in a hundred-year interval. Building in these zones should be floodproof</w:t>
      </w:r>
    </w:p>
    <w:p w14:paraId="1497ED89" w14:textId="13BD8463" w:rsidR="0033292B" w:rsidRDefault="0033292B" w:rsidP="00071D8F">
      <w:pPr>
        <w:pStyle w:val="ListParagraph"/>
        <w:numPr>
          <w:ilvl w:val="0"/>
          <w:numId w:val="43"/>
        </w:numPr>
        <w:ind w:left="360"/>
      </w:pPr>
      <w:r>
        <w:t>Grand River Conservation Authority Strategy for a flood warning system:</w:t>
      </w:r>
    </w:p>
    <w:p w14:paraId="4ACFA027" w14:textId="77777777" w:rsidR="0033292B" w:rsidRDefault="0033292B" w:rsidP="00071D8F">
      <w:pPr>
        <w:pStyle w:val="ListParagraph"/>
        <w:numPr>
          <w:ilvl w:val="0"/>
          <w:numId w:val="44"/>
        </w:numPr>
      </w:pPr>
      <w:r w:rsidRPr="0033292B">
        <w:t xml:space="preserve">targeted monitoring of regional weather patterns, specifically rainfall and snowmelt events, </w:t>
      </w:r>
    </w:p>
    <w:p w14:paraId="016ADC22" w14:textId="77777777" w:rsidR="0033292B" w:rsidRDefault="0033292B" w:rsidP="00071D8F">
      <w:pPr>
        <w:pStyle w:val="ListParagraph"/>
        <w:numPr>
          <w:ilvl w:val="0"/>
          <w:numId w:val="44"/>
        </w:numPr>
      </w:pPr>
      <w:r w:rsidRPr="0033292B">
        <w:t>specific data from local sites</w:t>
      </w:r>
    </w:p>
    <w:p w14:paraId="0C31F4A6" w14:textId="77777777" w:rsidR="0033292B" w:rsidRDefault="0033292B" w:rsidP="00071D8F">
      <w:pPr>
        <w:pStyle w:val="ListParagraph"/>
        <w:numPr>
          <w:ilvl w:val="0"/>
          <w:numId w:val="44"/>
        </w:numPr>
      </w:pPr>
      <w:r w:rsidRPr="0033292B">
        <w:lastRenderedPageBreak/>
        <w:t>communication of the data</w:t>
      </w:r>
    </w:p>
    <w:p w14:paraId="318713C2" w14:textId="77777777" w:rsidR="0033292B" w:rsidRDefault="0033292B" w:rsidP="00071D8F">
      <w:pPr>
        <w:pStyle w:val="ListParagraph"/>
        <w:numPr>
          <w:ilvl w:val="0"/>
          <w:numId w:val="44"/>
        </w:numPr>
      </w:pPr>
      <w:r w:rsidRPr="0033292B">
        <w:t>data processing and forecasting which is an iterative approach as more information is obtained</w:t>
      </w:r>
    </w:p>
    <w:p w14:paraId="371CBD95" w14:textId="77777777" w:rsidR="0033292B" w:rsidRDefault="0033292B" w:rsidP="00071D8F">
      <w:pPr>
        <w:pStyle w:val="ListParagraph"/>
        <w:numPr>
          <w:ilvl w:val="0"/>
          <w:numId w:val="44"/>
        </w:numPr>
      </w:pPr>
      <w:r w:rsidRPr="0033292B">
        <w:t>interpretation of the information</w:t>
      </w:r>
    </w:p>
    <w:p w14:paraId="121B8852" w14:textId="77777777" w:rsidR="0033292B" w:rsidRDefault="0033292B" w:rsidP="00071D8F">
      <w:pPr>
        <w:pStyle w:val="ListParagraph"/>
        <w:numPr>
          <w:ilvl w:val="0"/>
          <w:numId w:val="44"/>
        </w:numPr>
      </w:pPr>
      <w:r w:rsidRPr="0033292B">
        <w:t>communication of flood warning and finally</w:t>
      </w:r>
    </w:p>
    <w:p w14:paraId="1BDF05E8" w14:textId="5A693B79" w:rsidR="0033292B" w:rsidRDefault="0033292B" w:rsidP="00071D8F">
      <w:pPr>
        <w:pStyle w:val="ListParagraph"/>
        <w:numPr>
          <w:ilvl w:val="0"/>
          <w:numId w:val="44"/>
        </w:numPr>
      </w:pPr>
      <w:r w:rsidRPr="0033292B">
        <w:t>post-event evaluation of the event and warning system.</w:t>
      </w:r>
    </w:p>
    <w:p w14:paraId="688C8BAD" w14:textId="2E3684C1" w:rsidR="0033292B" w:rsidRDefault="0033292B" w:rsidP="0033292B"/>
    <w:p w14:paraId="7C8FA412" w14:textId="29F3A175" w:rsidR="0033292B" w:rsidRDefault="0033292B" w:rsidP="0033292B">
      <w:pPr>
        <w:rPr>
          <w:u w:val="single"/>
        </w:rPr>
      </w:pPr>
      <w:r w:rsidRPr="0033292B">
        <w:rPr>
          <w:u w:val="single"/>
        </w:rPr>
        <w:t>Adjustments</w:t>
      </w:r>
    </w:p>
    <w:p w14:paraId="0285D0E3" w14:textId="0907A991" w:rsidR="0033292B" w:rsidRDefault="0033292B" w:rsidP="00071D8F">
      <w:pPr>
        <w:pStyle w:val="ListParagraph"/>
        <w:numPr>
          <w:ilvl w:val="0"/>
          <w:numId w:val="43"/>
        </w:numPr>
        <w:ind w:left="360"/>
      </w:pPr>
      <w:r w:rsidRPr="0033292B">
        <w:t>Structural</w:t>
      </w:r>
    </w:p>
    <w:p w14:paraId="0600C5F8" w14:textId="3BA5150C" w:rsidR="0033292B" w:rsidRDefault="0033292B" w:rsidP="00071D8F">
      <w:pPr>
        <w:pStyle w:val="ListParagraph"/>
        <w:numPr>
          <w:ilvl w:val="0"/>
          <w:numId w:val="43"/>
        </w:numPr>
      </w:pPr>
      <w:r>
        <w:t>Floodproofing</w:t>
      </w:r>
    </w:p>
    <w:p w14:paraId="47253A03" w14:textId="01DF50C1" w:rsidR="0033292B" w:rsidRDefault="0033292B" w:rsidP="00071D8F">
      <w:pPr>
        <w:pStyle w:val="ListParagraph"/>
        <w:numPr>
          <w:ilvl w:val="0"/>
          <w:numId w:val="43"/>
        </w:numPr>
        <w:ind w:left="1080"/>
      </w:pPr>
      <w:r>
        <w:t xml:space="preserve">Flood-control measures such as physical barriers </w:t>
      </w:r>
      <w:r>
        <w:sym w:font="Wingdings" w:char="F0E0"/>
      </w:r>
      <w:r>
        <w:t xml:space="preserve"> levees dykes, concrete floodwalls, dams, floodways, and storm-water-retention basins</w:t>
      </w:r>
    </w:p>
    <w:p w14:paraId="6F29A9BE" w14:textId="6FDD20FA" w:rsidR="0033292B" w:rsidRDefault="0033292B" w:rsidP="00071D8F">
      <w:pPr>
        <w:pStyle w:val="ListParagraph"/>
        <w:numPr>
          <w:ilvl w:val="0"/>
          <w:numId w:val="43"/>
        </w:numPr>
        <w:ind w:left="1080"/>
      </w:pPr>
      <w:r>
        <w:t>Raising the foundation of a building above the anticipated level of flooding by using piles or columns or by extending foundation walls or earth fills</w:t>
      </w:r>
    </w:p>
    <w:p w14:paraId="11471860" w14:textId="1FB48C95" w:rsidR="0033292B" w:rsidRDefault="0033292B" w:rsidP="00071D8F">
      <w:pPr>
        <w:pStyle w:val="ListParagraph"/>
        <w:numPr>
          <w:ilvl w:val="0"/>
          <w:numId w:val="43"/>
        </w:numPr>
        <w:ind w:left="1080"/>
      </w:pPr>
      <w:r>
        <w:t>Constructing flood walls or earthen mounds around buildings to isolate them from floodwaters</w:t>
      </w:r>
    </w:p>
    <w:p w14:paraId="6C81FA61" w14:textId="6A66F82F" w:rsidR="0033292B" w:rsidRDefault="0033292B" w:rsidP="00071D8F">
      <w:pPr>
        <w:pStyle w:val="ListParagraph"/>
        <w:numPr>
          <w:ilvl w:val="0"/>
          <w:numId w:val="43"/>
        </w:numPr>
        <w:ind w:left="1080"/>
      </w:pPr>
      <w:r>
        <w:t>Using waterproofed doors, basement walls, and windows</w:t>
      </w:r>
    </w:p>
    <w:p w14:paraId="0B4C1232" w14:textId="4D6D8BC1" w:rsidR="0033292B" w:rsidRDefault="0033292B" w:rsidP="00071D8F">
      <w:pPr>
        <w:pStyle w:val="ListParagraph"/>
        <w:numPr>
          <w:ilvl w:val="0"/>
          <w:numId w:val="43"/>
        </w:numPr>
        <w:ind w:left="1080"/>
      </w:pPr>
      <w:r>
        <w:t>Installing drains with pumps to remove water</w:t>
      </w:r>
    </w:p>
    <w:p w14:paraId="7E974878" w14:textId="20714EA5" w:rsidR="0033292B" w:rsidRDefault="0033292B" w:rsidP="00071D8F">
      <w:pPr>
        <w:pStyle w:val="ListParagraph"/>
        <w:numPr>
          <w:ilvl w:val="0"/>
          <w:numId w:val="43"/>
        </w:numPr>
        <w:ind w:left="1080"/>
      </w:pPr>
      <w:r>
        <w:t>Installing ground-level window that open to allow flood waters to pass through the building without washing it away</w:t>
      </w:r>
    </w:p>
    <w:p w14:paraId="73C0CCD4" w14:textId="2B1FA58D" w:rsidR="0033292B" w:rsidRDefault="0033292B" w:rsidP="00071D8F">
      <w:pPr>
        <w:pStyle w:val="ListParagraph"/>
        <w:numPr>
          <w:ilvl w:val="0"/>
          <w:numId w:val="43"/>
        </w:numPr>
      </w:pPr>
      <w:r>
        <w:t>Channelization</w:t>
      </w:r>
    </w:p>
    <w:p w14:paraId="3151234A" w14:textId="0C712E03" w:rsidR="0033292B" w:rsidRDefault="0033292B" w:rsidP="00071D8F">
      <w:pPr>
        <w:pStyle w:val="ListParagraph"/>
        <w:numPr>
          <w:ilvl w:val="0"/>
          <w:numId w:val="43"/>
        </w:numPr>
        <w:ind w:left="1080"/>
      </w:pPr>
      <w:r>
        <w:t>T</w:t>
      </w:r>
      <w:r w:rsidRPr="0033292B">
        <w:t>he modification of the stream channel such as straightening or deepening</w:t>
      </w:r>
      <w:r w:rsidRPr="0033292B">
        <w:rPr>
          <w:rStyle w:val="apple-converted-space"/>
          <w:rFonts w:ascii="Verdana" w:hAnsi="Verdana"/>
          <w:color w:val="333333"/>
          <w:sz w:val="20"/>
          <w:szCs w:val="20"/>
        </w:rPr>
        <w:t> </w:t>
      </w:r>
    </w:p>
    <w:p w14:paraId="781EE730" w14:textId="636F8D06" w:rsidR="0033292B" w:rsidRDefault="0033292B" w:rsidP="00071D8F">
      <w:pPr>
        <w:pStyle w:val="ListParagraph"/>
        <w:numPr>
          <w:ilvl w:val="0"/>
          <w:numId w:val="43"/>
        </w:numPr>
        <w:ind w:left="1080"/>
      </w:pPr>
      <w:r>
        <w:t>Used to control floods, drain wetlands, and maintain navigable river channels</w:t>
      </w:r>
    </w:p>
    <w:p w14:paraId="49820E5F" w14:textId="0A2594ED" w:rsidR="0033292B" w:rsidRDefault="0033292B" w:rsidP="00071D8F">
      <w:pPr>
        <w:pStyle w:val="ListParagraph"/>
        <w:numPr>
          <w:ilvl w:val="0"/>
          <w:numId w:val="43"/>
        </w:numPr>
        <w:ind w:left="1080"/>
      </w:pPr>
      <w:r>
        <w:t>Channelization, however, can:</w:t>
      </w:r>
    </w:p>
    <w:p w14:paraId="5ECEF9C6" w14:textId="24A51B8B" w:rsidR="0033292B" w:rsidRDefault="0033292B" w:rsidP="00071D8F">
      <w:pPr>
        <w:pStyle w:val="ListParagraph"/>
        <w:numPr>
          <w:ilvl w:val="0"/>
          <w:numId w:val="43"/>
        </w:numPr>
        <w:ind w:left="1440"/>
      </w:pPr>
      <w:r>
        <w:t>Drain wetlands adversely affecting plants and animals by eliminating habitats</w:t>
      </w:r>
    </w:p>
    <w:p w14:paraId="6D1E5F96" w14:textId="49FD2BFB" w:rsidR="0033292B" w:rsidRDefault="0033292B" w:rsidP="00071D8F">
      <w:pPr>
        <w:pStyle w:val="ListParagraph"/>
        <w:numPr>
          <w:ilvl w:val="0"/>
          <w:numId w:val="43"/>
        </w:numPr>
        <w:ind w:left="1440"/>
      </w:pPr>
      <w:r>
        <w:t>Removal of trees eliminates shade and cover for fish and exposes the steam to the sun, which can damage life and heat-sensitive aquatic organisms</w:t>
      </w:r>
    </w:p>
    <w:p w14:paraId="108D2ADB" w14:textId="3EAF4A7F" w:rsidR="0033292B" w:rsidRDefault="0033292B" w:rsidP="00071D8F">
      <w:pPr>
        <w:pStyle w:val="ListParagraph"/>
        <w:numPr>
          <w:ilvl w:val="0"/>
          <w:numId w:val="43"/>
        </w:numPr>
        <w:ind w:left="1440"/>
      </w:pPr>
      <w:r>
        <w:t>Straightening a river channel destroys the diversity of natural flow conditions and feeding and breeding areas for aquatic life</w:t>
      </w:r>
    </w:p>
    <w:p w14:paraId="65C9AE8C" w14:textId="758639CF" w:rsidR="0033292B" w:rsidRDefault="0033292B" w:rsidP="00071D8F">
      <w:pPr>
        <w:pStyle w:val="ListParagraph"/>
        <w:numPr>
          <w:ilvl w:val="0"/>
          <w:numId w:val="43"/>
        </w:numPr>
        <w:ind w:left="1440"/>
      </w:pPr>
      <w:r>
        <w:t>Conversion of a meandering stream to a straight channel seriously degrades the aesthetic value of a natural area</w:t>
      </w:r>
    </w:p>
    <w:p w14:paraId="37871E8B" w14:textId="2CBA6B53" w:rsidR="0033292B" w:rsidRDefault="0033292B" w:rsidP="00071D8F">
      <w:pPr>
        <w:pStyle w:val="ListParagraph"/>
        <w:numPr>
          <w:ilvl w:val="0"/>
          <w:numId w:val="43"/>
        </w:numPr>
        <w:ind w:left="360"/>
      </w:pPr>
      <w:r>
        <w:t>Non-Structural</w:t>
      </w:r>
    </w:p>
    <w:p w14:paraId="06B42267" w14:textId="35E2D27B" w:rsidR="0033292B" w:rsidRDefault="0033292B" w:rsidP="00071D8F">
      <w:pPr>
        <w:pStyle w:val="ListParagraph"/>
        <w:numPr>
          <w:ilvl w:val="0"/>
          <w:numId w:val="43"/>
        </w:numPr>
      </w:pPr>
      <w:r>
        <w:t>Floodplain regulation</w:t>
      </w:r>
    </w:p>
    <w:p w14:paraId="59B1778C" w14:textId="1DA82258" w:rsidR="0033292B" w:rsidRDefault="0033292B" w:rsidP="00071D8F">
      <w:pPr>
        <w:pStyle w:val="ListParagraph"/>
        <w:numPr>
          <w:ilvl w:val="0"/>
          <w:numId w:val="43"/>
        </w:numPr>
        <w:ind w:left="1080"/>
      </w:pPr>
      <w:r>
        <w:t>The best adjustment from an environmental perspective</w:t>
      </w:r>
    </w:p>
    <w:p w14:paraId="475AECE2" w14:textId="77777777" w:rsidR="0033292B" w:rsidRDefault="0033292B" w:rsidP="00071D8F">
      <w:pPr>
        <w:pStyle w:val="ListParagraph"/>
        <w:numPr>
          <w:ilvl w:val="0"/>
          <w:numId w:val="45"/>
        </w:numPr>
        <w:ind w:left="1080"/>
      </w:pPr>
      <w:r w:rsidRPr="0033292B">
        <w:t>Using legislation or policy, communities can limit the development of property on the floodplain which should lead to a reduction in loss of life and property during flood events.</w:t>
      </w:r>
      <w:r w:rsidRPr="0033292B">
        <w:rPr>
          <w:rStyle w:val="apple-converted-space"/>
          <w:rFonts w:ascii="Verdana" w:hAnsi="Verdana"/>
          <w:color w:val="333333"/>
          <w:sz w:val="20"/>
          <w:szCs w:val="20"/>
        </w:rPr>
        <w:t> </w:t>
      </w:r>
    </w:p>
    <w:p w14:paraId="749512CD" w14:textId="7363914B" w:rsidR="0033292B" w:rsidRDefault="0033292B" w:rsidP="00071D8F">
      <w:pPr>
        <w:pStyle w:val="ListParagraph"/>
        <w:numPr>
          <w:ilvl w:val="0"/>
          <w:numId w:val="45"/>
        </w:numPr>
        <w:ind w:left="1080"/>
      </w:pPr>
      <w:r w:rsidRPr="0033292B">
        <w:t>Regulations are sometimes difficult to pass and enforce as there is human demand to locate in the floodplain and because historically this area was settled, and it will be costly to remove all of the structures and population.</w:t>
      </w:r>
    </w:p>
    <w:p w14:paraId="1C4D4F47" w14:textId="77777777" w:rsidR="0033292B" w:rsidRDefault="0033292B" w:rsidP="00071D8F">
      <w:pPr>
        <w:pStyle w:val="ListParagraph"/>
        <w:numPr>
          <w:ilvl w:val="0"/>
          <w:numId w:val="45"/>
        </w:numPr>
        <w:ind w:left="1080"/>
      </w:pPr>
      <w:r w:rsidRPr="0033292B">
        <w:t>important first step in developing planning and regulations is the completion of mapping the flood hazard</w:t>
      </w:r>
    </w:p>
    <w:p w14:paraId="0C2DD3F7" w14:textId="6D9A7BEC" w:rsidR="0033292B" w:rsidRDefault="0033292B" w:rsidP="00071D8F">
      <w:pPr>
        <w:pStyle w:val="ListParagraph"/>
        <w:numPr>
          <w:ilvl w:val="0"/>
          <w:numId w:val="43"/>
        </w:numPr>
      </w:pPr>
      <w:r>
        <w:t>Relocation</w:t>
      </w:r>
    </w:p>
    <w:p w14:paraId="77E6CA58" w14:textId="584BF7F2" w:rsidR="0033292B" w:rsidRDefault="0033292B" w:rsidP="00071D8F">
      <w:pPr>
        <w:pStyle w:val="ListParagraph"/>
        <w:numPr>
          <w:ilvl w:val="0"/>
          <w:numId w:val="43"/>
        </w:numPr>
        <w:ind w:left="1080"/>
      </w:pPr>
      <w:r>
        <w:t>T</w:t>
      </w:r>
      <w:r w:rsidRPr="0033292B">
        <w:t>he removal of people from their homes and resettling them in an area less prone to flooding</w:t>
      </w:r>
    </w:p>
    <w:p w14:paraId="5A90ED3E" w14:textId="4D541683" w:rsidR="0033292B" w:rsidRDefault="0033292B" w:rsidP="00071D8F">
      <w:pPr>
        <w:pStyle w:val="ListParagraph"/>
        <w:numPr>
          <w:ilvl w:val="0"/>
          <w:numId w:val="43"/>
        </w:numPr>
        <w:ind w:left="1080"/>
      </w:pPr>
      <w:r>
        <w:lastRenderedPageBreak/>
        <w:t>The selective purchasing and removing of houses by the government in attempts to reduce future losses</w:t>
      </w:r>
    </w:p>
    <w:p w14:paraId="2DF08831" w14:textId="74C0ABCD" w:rsidR="0033292B" w:rsidRDefault="0033292B" w:rsidP="00071D8F">
      <w:pPr>
        <w:pStyle w:val="ListParagraph"/>
        <w:numPr>
          <w:ilvl w:val="0"/>
          <w:numId w:val="43"/>
        </w:numPr>
      </w:pPr>
      <w:r>
        <w:t>Channel restoration</w:t>
      </w:r>
    </w:p>
    <w:p w14:paraId="10BEE4DE" w14:textId="7DC02E06" w:rsidR="0033292B" w:rsidRDefault="0033292B" w:rsidP="00071D8F">
      <w:pPr>
        <w:pStyle w:val="ListParagraph"/>
        <w:numPr>
          <w:ilvl w:val="0"/>
          <w:numId w:val="43"/>
        </w:numPr>
        <w:ind w:left="1080"/>
      </w:pPr>
      <w:r w:rsidRPr="0033292B">
        <w:t>To mitigate the impact of channelization, many stream restorations projects have been initiated.</w:t>
      </w:r>
    </w:p>
    <w:p w14:paraId="70A0CCD4" w14:textId="39BCBE04" w:rsidR="0033292B" w:rsidRDefault="0033292B" w:rsidP="00071D8F">
      <w:pPr>
        <w:pStyle w:val="ListParagraph"/>
        <w:numPr>
          <w:ilvl w:val="0"/>
          <w:numId w:val="43"/>
        </w:numPr>
        <w:ind w:left="1080"/>
      </w:pPr>
      <w:r>
        <w:t>Attempts to return several modified streams to a more natural state</w:t>
      </w:r>
    </w:p>
    <w:p w14:paraId="1B917673" w14:textId="45C2A6B5" w:rsidR="0033292B" w:rsidRDefault="0033292B" w:rsidP="00071D8F">
      <w:pPr>
        <w:pStyle w:val="ListParagraph"/>
        <w:numPr>
          <w:ilvl w:val="0"/>
          <w:numId w:val="43"/>
        </w:numPr>
        <w:ind w:left="1080"/>
      </w:pPr>
      <w:r>
        <w:t>Includes 1) removing urban waste from stream channels, 2) protecting existing channel banks, 3) re-establishing deeper pools and shallower riffles within channels</w:t>
      </w:r>
    </w:p>
    <w:p w14:paraId="57823875" w14:textId="7C679501" w:rsidR="0033292B" w:rsidRDefault="0033292B" w:rsidP="00071D8F">
      <w:pPr>
        <w:pStyle w:val="ListParagraph"/>
        <w:numPr>
          <w:ilvl w:val="0"/>
          <w:numId w:val="43"/>
        </w:numPr>
        <w:ind w:left="1080"/>
      </w:pPr>
      <w:r>
        <w:t>Objective is to create a more natural channel by allowing the stream to meander and develop variable water-flow conditions</w:t>
      </w:r>
    </w:p>
    <w:p w14:paraId="2CCC3BBA" w14:textId="6554A31D" w:rsidR="0033292B" w:rsidRDefault="0033292B" w:rsidP="00071D8F">
      <w:pPr>
        <w:pStyle w:val="ListParagraph"/>
        <w:numPr>
          <w:ilvl w:val="0"/>
          <w:numId w:val="43"/>
        </w:numPr>
        <w:ind w:left="1080"/>
      </w:pPr>
      <w:r>
        <w:t>Includes both structural and non-structural solutions</w:t>
      </w:r>
    </w:p>
    <w:p w14:paraId="1E8BCD7D" w14:textId="43A677A4" w:rsidR="0033292B" w:rsidRDefault="0033292B" w:rsidP="00071D8F">
      <w:pPr>
        <w:pStyle w:val="ListParagraph"/>
        <w:numPr>
          <w:ilvl w:val="0"/>
          <w:numId w:val="43"/>
        </w:numPr>
        <w:ind w:left="1080"/>
      </w:pPr>
      <w:r>
        <w:t>Main focus of flood management:</w:t>
      </w:r>
    </w:p>
    <w:p w14:paraId="6C329C3D" w14:textId="77777777" w:rsidR="0033292B" w:rsidRDefault="0033292B" w:rsidP="00071D8F">
      <w:pPr>
        <w:pStyle w:val="ListParagraph"/>
        <w:numPr>
          <w:ilvl w:val="0"/>
          <w:numId w:val="46"/>
        </w:numPr>
        <w:ind w:left="1440"/>
      </w:pPr>
      <w:r>
        <w:t>Monitor watershed and weather conditions to predict flooding.</w:t>
      </w:r>
    </w:p>
    <w:p w14:paraId="6CA0BD54" w14:textId="77777777" w:rsidR="0033292B" w:rsidRDefault="0033292B" w:rsidP="00071D8F">
      <w:pPr>
        <w:pStyle w:val="ListParagraph"/>
        <w:numPr>
          <w:ilvl w:val="0"/>
          <w:numId w:val="46"/>
        </w:numPr>
        <w:ind w:left="1440"/>
      </w:pPr>
      <w:r>
        <w:t>Operate dams and reservoirs to reduce the effects of flooding.</w:t>
      </w:r>
    </w:p>
    <w:p w14:paraId="6D8C3261" w14:textId="77777777" w:rsidR="0033292B" w:rsidRDefault="0033292B" w:rsidP="00071D8F">
      <w:pPr>
        <w:pStyle w:val="ListParagraph"/>
        <w:numPr>
          <w:ilvl w:val="0"/>
          <w:numId w:val="46"/>
        </w:numPr>
        <w:ind w:left="1440"/>
      </w:pPr>
      <w:r>
        <w:t>Issue flood warning messages</w:t>
      </w:r>
    </w:p>
    <w:p w14:paraId="67330D3C" w14:textId="30B94F8D" w:rsidR="0033292B" w:rsidRDefault="0033292B" w:rsidP="00071D8F">
      <w:pPr>
        <w:pStyle w:val="ListParagraph"/>
        <w:numPr>
          <w:ilvl w:val="0"/>
          <w:numId w:val="46"/>
        </w:numPr>
        <w:ind w:left="1440"/>
      </w:pPr>
      <w:r>
        <w:t>Regulate development in floodplains.</w:t>
      </w:r>
    </w:p>
    <w:p w14:paraId="502D9F60" w14:textId="783832CE" w:rsidR="0033292B" w:rsidRDefault="0033292B" w:rsidP="0033292B"/>
    <w:p w14:paraId="1F01EED1" w14:textId="6CD54C0F" w:rsidR="0033292B" w:rsidRDefault="0033292B" w:rsidP="0033292B">
      <w:r>
        <w:t>Finish chart</w:t>
      </w:r>
    </w:p>
    <w:tbl>
      <w:tblPr>
        <w:tblStyle w:val="TableGrid"/>
        <w:tblW w:w="0" w:type="auto"/>
        <w:tblInd w:w="704" w:type="dxa"/>
        <w:tblLook w:val="04A0" w:firstRow="1" w:lastRow="0" w:firstColumn="1" w:lastColumn="0" w:noHBand="0" w:noVBand="1"/>
      </w:tblPr>
      <w:tblGrid>
        <w:gridCol w:w="4111"/>
        <w:gridCol w:w="4535"/>
      </w:tblGrid>
      <w:tr w:rsidR="0033292B" w14:paraId="04A81B8A" w14:textId="77777777" w:rsidTr="0033292B">
        <w:tc>
          <w:tcPr>
            <w:tcW w:w="4111" w:type="dxa"/>
          </w:tcPr>
          <w:p w14:paraId="26C7AF38" w14:textId="04FED172" w:rsidR="0033292B" w:rsidRDefault="0033292B" w:rsidP="0033292B">
            <w:r w:rsidRPr="0033292B">
              <w:rPr>
                <w:rStyle w:val="Strong"/>
                <w:rFonts w:ascii="Verdana" w:hAnsi="Verdana"/>
                <w:color w:val="333333"/>
                <w:sz w:val="20"/>
                <w:szCs w:val="20"/>
              </w:rPr>
              <w:t>Contributing Factor</w:t>
            </w:r>
            <w:r w:rsidRPr="0033292B">
              <w:rPr>
                <w:rStyle w:val="apple-converted-space"/>
                <w:rFonts w:ascii="Verdana" w:hAnsi="Verdana"/>
                <w:b/>
                <w:bCs/>
                <w:color w:val="333333"/>
                <w:sz w:val="20"/>
                <w:szCs w:val="20"/>
              </w:rPr>
              <w:t> </w:t>
            </w:r>
          </w:p>
        </w:tc>
        <w:tc>
          <w:tcPr>
            <w:tcW w:w="4535" w:type="dxa"/>
          </w:tcPr>
          <w:p w14:paraId="5599B456" w14:textId="7C6982E0" w:rsidR="0033292B" w:rsidRDefault="0033292B" w:rsidP="0033292B">
            <w:r w:rsidRPr="0033292B">
              <w:rPr>
                <w:rStyle w:val="Strong"/>
                <w:rFonts w:ascii="Verdana" w:hAnsi="Verdana"/>
                <w:color w:val="333333"/>
                <w:sz w:val="20"/>
                <w:szCs w:val="20"/>
              </w:rPr>
              <w:t>Why has the Risk Increased?</w:t>
            </w:r>
            <w:r w:rsidRPr="0033292B">
              <w:rPr>
                <w:rStyle w:val="apple-converted-space"/>
                <w:rFonts w:ascii="Verdana" w:hAnsi="Verdana"/>
                <w:b/>
                <w:bCs/>
                <w:color w:val="333333"/>
                <w:sz w:val="20"/>
                <w:szCs w:val="20"/>
              </w:rPr>
              <w:t> </w:t>
            </w:r>
          </w:p>
        </w:tc>
      </w:tr>
      <w:tr w:rsidR="0033292B" w14:paraId="138E1A02" w14:textId="77777777" w:rsidTr="0033292B">
        <w:tc>
          <w:tcPr>
            <w:tcW w:w="4111" w:type="dxa"/>
          </w:tcPr>
          <w:p w14:paraId="40353DDF" w14:textId="7EAA652B" w:rsidR="0033292B" w:rsidRDefault="0033292B" w:rsidP="0033292B">
            <w:r w:rsidRPr="0033292B">
              <w:rPr>
                <w:rFonts w:ascii="Verdana" w:hAnsi="Verdana"/>
                <w:color w:val="333333"/>
                <w:sz w:val="20"/>
                <w:szCs w:val="20"/>
              </w:rPr>
              <w:t>Increased wealth</w:t>
            </w:r>
          </w:p>
        </w:tc>
        <w:tc>
          <w:tcPr>
            <w:tcW w:w="4535" w:type="dxa"/>
          </w:tcPr>
          <w:p w14:paraId="55936B74" w14:textId="77777777" w:rsidR="0033292B" w:rsidRDefault="0033292B" w:rsidP="0033292B"/>
        </w:tc>
      </w:tr>
      <w:tr w:rsidR="0033292B" w14:paraId="1308C7DF" w14:textId="77777777" w:rsidTr="0033292B">
        <w:tc>
          <w:tcPr>
            <w:tcW w:w="4111" w:type="dxa"/>
          </w:tcPr>
          <w:p w14:paraId="4D888289" w14:textId="173D71E0" w:rsidR="0033292B" w:rsidRDefault="0033292B" w:rsidP="0033292B">
            <w:r w:rsidRPr="0033292B">
              <w:rPr>
                <w:rFonts w:ascii="Verdana" w:hAnsi="Verdana"/>
                <w:color w:val="333333"/>
                <w:sz w:val="20"/>
                <w:szCs w:val="20"/>
              </w:rPr>
              <w:t>Growing urbanized population</w:t>
            </w:r>
          </w:p>
        </w:tc>
        <w:tc>
          <w:tcPr>
            <w:tcW w:w="4535" w:type="dxa"/>
          </w:tcPr>
          <w:p w14:paraId="0904AA60" w14:textId="77777777" w:rsidR="0033292B" w:rsidRDefault="0033292B" w:rsidP="0033292B"/>
        </w:tc>
      </w:tr>
      <w:tr w:rsidR="0033292B" w14:paraId="52F8D8C0" w14:textId="77777777" w:rsidTr="0033292B">
        <w:tc>
          <w:tcPr>
            <w:tcW w:w="4111" w:type="dxa"/>
          </w:tcPr>
          <w:p w14:paraId="52E862D1" w14:textId="0606BE5C" w:rsidR="0033292B" w:rsidRDefault="0033292B" w:rsidP="0033292B">
            <w:r w:rsidRPr="0033292B">
              <w:rPr>
                <w:rFonts w:ascii="Verdana" w:hAnsi="Verdana"/>
                <w:color w:val="333333"/>
                <w:sz w:val="20"/>
                <w:szCs w:val="20"/>
              </w:rPr>
              <w:t>False perception of safety</w:t>
            </w:r>
          </w:p>
        </w:tc>
        <w:tc>
          <w:tcPr>
            <w:tcW w:w="4535" w:type="dxa"/>
          </w:tcPr>
          <w:p w14:paraId="3823DD98" w14:textId="77777777" w:rsidR="0033292B" w:rsidRDefault="0033292B" w:rsidP="0033292B"/>
        </w:tc>
      </w:tr>
      <w:tr w:rsidR="0033292B" w14:paraId="1066270F" w14:textId="77777777" w:rsidTr="0033292B">
        <w:tc>
          <w:tcPr>
            <w:tcW w:w="4111" w:type="dxa"/>
          </w:tcPr>
          <w:p w14:paraId="2FA010FF" w14:textId="5C1424F8" w:rsidR="0033292B" w:rsidRDefault="0033292B" w:rsidP="0033292B">
            <w:r w:rsidRPr="0033292B">
              <w:rPr>
                <w:rFonts w:ascii="Verdana" w:hAnsi="Verdana"/>
                <w:color w:val="333333"/>
                <w:sz w:val="20"/>
                <w:szCs w:val="20"/>
              </w:rPr>
              <w:t>Flood protection works</w:t>
            </w:r>
          </w:p>
        </w:tc>
        <w:tc>
          <w:tcPr>
            <w:tcW w:w="4535" w:type="dxa"/>
          </w:tcPr>
          <w:p w14:paraId="2AB8D8E9" w14:textId="77777777" w:rsidR="0033292B" w:rsidRDefault="0033292B" w:rsidP="0033292B"/>
        </w:tc>
      </w:tr>
      <w:tr w:rsidR="0033292B" w14:paraId="025FB009" w14:textId="77777777" w:rsidTr="0033292B">
        <w:tc>
          <w:tcPr>
            <w:tcW w:w="4111" w:type="dxa"/>
          </w:tcPr>
          <w:p w14:paraId="39F517B5" w14:textId="5F364F13" w:rsidR="0033292B" w:rsidRDefault="0033292B" w:rsidP="0033292B">
            <w:r w:rsidRPr="0033292B">
              <w:rPr>
                <w:rFonts w:ascii="Verdana" w:hAnsi="Verdana"/>
                <w:color w:val="333333"/>
                <w:sz w:val="20"/>
                <w:szCs w:val="20"/>
              </w:rPr>
              <w:t>Perils of short-term thinking </w:t>
            </w:r>
          </w:p>
        </w:tc>
        <w:tc>
          <w:tcPr>
            <w:tcW w:w="4535" w:type="dxa"/>
          </w:tcPr>
          <w:p w14:paraId="0A9B4982" w14:textId="77777777" w:rsidR="0033292B" w:rsidRDefault="0033292B" w:rsidP="0033292B"/>
        </w:tc>
      </w:tr>
      <w:tr w:rsidR="0033292B" w14:paraId="12311B30" w14:textId="77777777" w:rsidTr="0033292B">
        <w:tc>
          <w:tcPr>
            <w:tcW w:w="4111" w:type="dxa"/>
          </w:tcPr>
          <w:p w14:paraId="2BF0F867" w14:textId="5BDA788D" w:rsidR="0033292B" w:rsidRDefault="0033292B" w:rsidP="0033292B">
            <w:r w:rsidRPr="0033292B">
              <w:rPr>
                <w:rFonts w:ascii="Verdana" w:hAnsi="Verdana"/>
                <w:color w:val="333333"/>
                <w:sz w:val="20"/>
                <w:szCs w:val="20"/>
              </w:rPr>
              <w:t>Aging or old infrastructure</w:t>
            </w:r>
          </w:p>
        </w:tc>
        <w:tc>
          <w:tcPr>
            <w:tcW w:w="4535" w:type="dxa"/>
          </w:tcPr>
          <w:p w14:paraId="56764490" w14:textId="77777777" w:rsidR="0033292B" w:rsidRDefault="0033292B" w:rsidP="0033292B"/>
        </w:tc>
      </w:tr>
      <w:tr w:rsidR="0033292B" w14:paraId="5B3D3B81" w14:textId="77777777" w:rsidTr="0033292B">
        <w:tc>
          <w:tcPr>
            <w:tcW w:w="4111" w:type="dxa"/>
          </w:tcPr>
          <w:p w14:paraId="00ECAFDF" w14:textId="180150E6" w:rsidR="0033292B" w:rsidRDefault="0033292B" w:rsidP="0033292B">
            <w:pPr>
              <w:pStyle w:val="ListParagraph"/>
              <w:ind w:left="0"/>
            </w:pPr>
            <w:r w:rsidRPr="0033292B">
              <w:rPr>
                <w:rFonts w:ascii="Verdana" w:hAnsi="Verdana"/>
                <w:color w:val="333333"/>
                <w:sz w:val="20"/>
                <w:szCs w:val="20"/>
              </w:rPr>
              <w:t>Poorly defined flood risk or lack of enforcement </w:t>
            </w:r>
          </w:p>
        </w:tc>
        <w:tc>
          <w:tcPr>
            <w:tcW w:w="4535" w:type="dxa"/>
          </w:tcPr>
          <w:p w14:paraId="1323B0AB" w14:textId="77777777" w:rsidR="0033292B" w:rsidRDefault="0033292B" w:rsidP="0033292B">
            <w:pPr>
              <w:pStyle w:val="ListParagraph"/>
              <w:ind w:left="0"/>
            </w:pPr>
          </w:p>
        </w:tc>
      </w:tr>
    </w:tbl>
    <w:p w14:paraId="6448B202" w14:textId="77777777" w:rsidR="0033292B" w:rsidRPr="0033292B" w:rsidRDefault="0033292B" w:rsidP="0033292B">
      <w:pPr>
        <w:pStyle w:val="ListParagraph"/>
        <w:ind w:left="1440"/>
      </w:pPr>
    </w:p>
    <w:p w14:paraId="42A3ADE3" w14:textId="77777777" w:rsidR="0033292B" w:rsidRDefault="0033292B" w:rsidP="0033292B"/>
    <w:p w14:paraId="7A249D8D" w14:textId="74F8F362" w:rsidR="0033292B" w:rsidRDefault="00071D8F" w:rsidP="0033292B">
      <w:pPr>
        <w:rPr>
          <w:b/>
          <w:bCs/>
          <w:u w:val="single"/>
        </w:rPr>
      </w:pPr>
      <w:r w:rsidRPr="00071D8F">
        <w:rPr>
          <w:b/>
          <w:bCs/>
          <w:u w:val="single"/>
        </w:rPr>
        <w:t>Share your thoughts 6.1</w:t>
      </w:r>
    </w:p>
    <w:p w14:paraId="0D9DEBB8" w14:textId="13CF1B36" w:rsidR="00071D8F" w:rsidRDefault="00071D8F" w:rsidP="00071D8F">
      <w:pPr>
        <w:ind w:left="720"/>
      </w:pPr>
      <w:r>
        <w:t xml:space="preserve">I believe living in areas at or below water levels should not be uninhabited. My main reason for this is due to the fact that such areas are often important for business and shipping. Many ports and harbours are essential for the economy and differing markets, and thus are essentially a staple within differing societies. Additionally, actions taken in order to support those who choose to live there should be continued, just as they are continued in areas where other types of hazards transpire. The argument could be made that all individuals living near possible hazards should be relocated, but that is something that is somewhat unrealistic. </w:t>
      </w:r>
    </w:p>
    <w:p w14:paraId="0B53AABB" w14:textId="23C97FAF" w:rsidR="00071D8F" w:rsidRDefault="00071D8F" w:rsidP="00071D8F">
      <w:pPr>
        <w:ind w:left="720"/>
      </w:pPr>
    </w:p>
    <w:p w14:paraId="53B70F1C" w14:textId="77777777" w:rsidR="00071D8F" w:rsidRDefault="00071D8F" w:rsidP="00071D8F">
      <w:pPr>
        <w:rPr>
          <w:b/>
          <w:bCs/>
          <w:u w:val="single"/>
        </w:rPr>
      </w:pPr>
    </w:p>
    <w:p w14:paraId="0CF0A3F1" w14:textId="77777777" w:rsidR="00071D8F" w:rsidRDefault="00071D8F" w:rsidP="00071D8F">
      <w:pPr>
        <w:rPr>
          <w:b/>
          <w:bCs/>
          <w:u w:val="single"/>
        </w:rPr>
      </w:pPr>
    </w:p>
    <w:p w14:paraId="2A6CD6D4" w14:textId="77777777" w:rsidR="00071D8F" w:rsidRDefault="00071D8F" w:rsidP="00071D8F">
      <w:pPr>
        <w:rPr>
          <w:b/>
          <w:bCs/>
          <w:u w:val="single"/>
        </w:rPr>
      </w:pPr>
    </w:p>
    <w:p w14:paraId="68B723DD" w14:textId="77777777" w:rsidR="00071D8F" w:rsidRDefault="00071D8F" w:rsidP="00071D8F">
      <w:pPr>
        <w:rPr>
          <w:b/>
          <w:bCs/>
          <w:u w:val="single"/>
        </w:rPr>
      </w:pPr>
    </w:p>
    <w:p w14:paraId="5B49A15A" w14:textId="77777777" w:rsidR="00071D8F" w:rsidRDefault="00071D8F" w:rsidP="00071D8F">
      <w:pPr>
        <w:rPr>
          <w:b/>
          <w:bCs/>
          <w:u w:val="single"/>
        </w:rPr>
      </w:pPr>
    </w:p>
    <w:p w14:paraId="041A60D5" w14:textId="77777777" w:rsidR="00071D8F" w:rsidRDefault="00071D8F" w:rsidP="00071D8F">
      <w:pPr>
        <w:rPr>
          <w:b/>
          <w:bCs/>
          <w:u w:val="single"/>
        </w:rPr>
      </w:pPr>
    </w:p>
    <w:p w14:paraId="6D3574AA" w14:textId="77777777" w:rsidR="00071D8F" w:rsidRDefault="00071D8F" w:rsidP="00071D8F">
      <w:pPr>
        <w:rPr>
          <w:b/>
          <w:bCs/>
          <w:u w:val="single"/>
        </w:rPr>
      </w:pPr>
    </w:p>
    <w:p w14:paraId="510F8835" w14:textId="03018AC6" w:rsidR="00071D8F" w:rsidRDefault="00071D8F" w:rsidP="00071D8F">
      <w:pPr>
        <w:rPr>
          <w:b/>
          <w:bCs/>
          <w:u w:val="single"/>
        </w:rPr>
      </w:pPr>
      <w:r w:rsidRPr="00071D8F">
        <w:rPr>
          <w:b/>
          <w:bCs/>
          <w:u w:val="single"/>
        </w:rPr>
        <w:lastRenderedPageBreak/>
        <w:t>Share your Thoughts 6.2</w:t>
      </w:r>
    </w:p>
    <w:p w14:paraId="6A3A0FC8" w14:textId="699EAAFC" w:rsidR="00071D8F" w:rsidRPr="00071D8F" w:rsidRDefault="00071D8F" w:rsidP="00071D8F">
      <w:pPr>
        <w:rPr>
          <w:b/>
          <w:bCs/>
          <w:shd w:val="clear" w:color="auto" w:fill="EEAEEE"/>
        </w:rPr>
      </w:pPr>
      <w:r w:rsidRPr="00071D8F">
        <w:rPr>
          <w:b/>
          <w:bCs/>
        </w:rPr>
        <w:t>Economic impacts</w:t>
      </w:r>
    </w:p>
    <w:p w14:paraId="18782C8E" w14:textId="2B01417D" w:rsidR="00071D8F" w:rsidRPr="00071D8F" w:rsidRDefault="00071D8F" w:rsidP="00071D8F">
      <w:r w:rsidRPr="00071D8F">
        <w:t>average annual flood damages in the U.S. are $2.41 billion</w:t>
      </w:r>
    </w:p>
    <w:p w14:paraId="17B5D199" w14:textId="27265532" w:rsidR="00071D8F" w:rsidRPr="00071D8F" w:rsidRDefault="00071D8F" w:rsidP="00071D8F">
      <w:pPr>
        <w:rPr>
          <w:shd w:val="clear" w:color="auto" w:fill="EEAEEE"/>
        </w:rPr>
      </w:pPr>
      <w:r w:rsidRPr="00071D8F">
        <w:t>damage due to floods indicates between $19.5 and $195 billion (in 1994 dollars) of property was lost to flood</w:t>
      </w:r>
      <w:r>
        <w:t xml:space="preserve">s </w:t>
      </w:r>
      <w:r w:rsidRPr="00071D8F">
        <w:t>during the 20</w:t>
      </w:r>
      <w:r>
        <w:t>-</w:t>
      </w:r>
      <w:r w:rsidRPr="00071D8F">
        <w:t>year review</w:t>
      </w:r>
    </w:p>
    <w:p w14:paraId="09F47B9D" w14:textId="349648C3" w:rsidR="00071D8F" w:rsidRDefault="00071D8F" w:rsidP="00071D8F">
      <w:pPr>
        <w:rPr>
          <w:shd w:val="clear" w:color="auto" w:fill="EEAEEE"/>
        </w:rPr>
      </w:pPr>
      <w:r w:rsidRPr="00071D8F">
        <w:t>Escalating figure</w:t>
      </w:r>
    </w:p>
    <w:p w14:paraId="0472228E" w14:textId="440773D1" w:rsidR="00071D8F" w:rsidRPr="00071D8F" w:rsidRDefault="00071D8F" w:rsidP="00071D8F">
      <w:pPr>
        <w:rPr>
          <w:b/>
          <w:bCs/>
          <w:shd w:val="clear" w:color="auto" w:fill="EEAEEE"/>
        </w:rPr>
      </w:pPr>
      <w:r w:rsidRPr="00071D8F">
        <w:rPr>
          <w:b/>
          <w:bCs/>
        </w:rPr>
        <w:t>Loss of life and injuries</w:t>
      </w:r>
    </w:p>
    <w:p w14:paraId="563595E2" w14:textId="36C99A71" w:rsidR="00071D8F" w:rsidRDefault="00071D8F" w:rsidP="00071D8F">
      <w:pPr>
        <w:rPr>
          <w:shd w:val="clear" w:color="auto" w:fill="EEAEEE"/>
        </w:rPr>
      </w:pPr>
      <w:r w:rsidRPr="00071D8F">
        <w:t>trend indicates a slight reduction in the number of deaths</w:t>
      </w:r>
    </w:p>
    <w:p w14:paraId="6F36B531" w14:textId="1EABADD3" w:rsidR="00071D8F" w:rsidRPr="00071D8F" w:rsidRDefault="00071D8F" w:rsidP="00071D8F">
      <w:pPr>
        <w:rPr>
          <w:b/>
          <w:bCs/>
          <w:shd w:val="clear" w:color="auto" w:fill="EEAEEE"/>
        </w:rPr>
      </w:pPr>
      <w:r w:rsidRPr="00071D8F">
        <w:rPr>
          <w:b/>
          <w:bCs/>
        </w:rPr>
        <w:t>Environmental</w:t>
      </w:r>
    </w:p>
    <w:p w14:paraId="5AF5B33D" w14:textId="1EEA109E" w:rsidR="00071D8F" w:rsidRDefault="00071D8F" w:rsidP="00071D8F">
      <w:pPr>
        <w:rPr>
          <w:shd w:val="clear" w:color="auto" w:fill="EEAEEE"/>
        </w:rPr>
      </w:pPr>
      <w:r w:rsidRPr="00071D8F">
        <w:t>floods bring benefits as well as losses.</w:t>
      </w:r>
    </w:p>
    <w:p w14:paraId="148C2EA1" w14:textId="56529992" w:rsidR="00071D8F" w:rsidRDefault="00071D8F" w:rsidP="00071D8F">
      <w:pPr>
        <w:rPr>
          <w:shd w:val="clear" w:color="auto" w:fill="EEAEEE"/>
        </w:rPr>
      </w:pPr>
      <w:r w:rsidRPr="00071D8F">
        <w:t>Recent development leads to destruction of habitats, increased water pollution, and ultimately</w:t>
      </w:r>
      <w:r>
        <w:rPr>
          <w:shd w:val="clear" w:color="auto" w:fill="EEAEEE"/>
        </w:rPr>
        <w:t xml:space="preserve"> </w:t>
      </w:r>
      <w:r w:rsidRPr="00071D8F">
        <w:t>disrupt the natural flood cycle</w:t>
      </w:r>
    </w:p>
    <w:p w14:paraId="39DA4F6E" w14:textId="75BDDA9E" w:rsidR="00071D8F" w:rsidRPr="00071D8F" w:rsidRDefault="00071D8F" w:rsidP="00071D8F">
      <w:pPr>
        <w:rPr>
          <w:b/>
          <w:bCs/>
          <w:shd w:val="clear" w:color="auto" w:fill="EEAEEE"/>
        </w:rPr>
      </w:pPr>
      <w:r w:rsidRPr="00071D8F">
        <w:rPr>
          <w:b/>
          <w:bCs/>
        </w:rPr>
        <w:t>Indirect impacts</w:t>
      </w:r>
    </w:p>
    <w:p w14:paraId="0663BF7D" w14:textId="3EA7098A" w:rsidR="00071D8F" w:rsidRPr="00071D8F" w:rsidRDefault="00071D8F" w:rsidP="00071D8F">
      <w:r w:rsidRPr="00071D8F">
        <w:t>Each tax dollar spent on flood response, relief, and recovery is a dollar not spent on other publicly funded programs such as education.</w:t>
      </w:r>
    </w:p>
    <w:p w14:paraId="4B8C28C1" w14:textId="5B0450CC" w:rsidR="00071D8F" w:rsidRDefault="00071D8F" w:rsidP="00071D8F">
      <w:pPr>
        <w:rPr>
          <w:shd w:val="clear" w:color="auto" w:fill="EEAEEE"/>
        </w:rPr>
      </w:pPr>
    </w:p>
    <w:p w14:paraId="4F9C9666" w14:textId="4F26DA67" w:rsidR="00071D8F" w:rsidRDefault="00071D8F" w:rsidP="00071D8F">
      <w:pPr>
        <w:ind w:left="720"/>
      </w:pPr>
      <w:r>
        <w:t>I agree with these trends, but I believe in one other reason due to the difference in trends outlined by Mar Fran Myers. In my opinion, these trends are different due to the differing development that has occurred throughout the world over the past couple centuries. For instance, economic impact has been on a slight rise, and that may be in part due to the investment put forth towards infrastructure and mitigation. Additionally, environmental impacts look to be escalating due to development, which is a direct product of increased destruction of habitats and the natural flood cycle. Loss of life and injuries on the other hand has seen slight reductions, which may be due to development and increased education surrounding hazards – including flooding. Looking at indirect impacts, this follows suit as investments put forth towards mitigating destruction and death result in less money put forth towards publicly funded programs, yet there is increased safety measure and education surrounding the matter.</w:t>
      </w:r>
    </w:p>
    <w:p w14:paraId="20957A83" w14:textId="2189A5F2" w:rsidR="00071D8F" w:rsidRDefault="00071D8F" w:rsidP="00071D8F"/>
    <w:p w14:paraId="38AFEACA" w14:textId="10766A1A" w:rsidR="00071D8F" w:rsidRDefault="00071D8F" w:rsidP="00071D8F">
      <w:pPr>
        <w:rPr>
          <w:b/>
          <w:bCs/>
          <w:u w:val="single"/>
        </w:rPr>
      </w:pPr>
      <w:r w:rsidRPr="00071D8F">
        <w:rPr>
          <w:b/>
          <w:bCs/>
          <w:u w:val="single"/>
        </w:rPr>
        <w:t>Share your Thoughts 6.3</w:t>
      </w:r>
    </w:p>
    <w:p w14:paraId="29D12CC1" w14:textId="1FB3185D" w:rsidR="00071D8F" w:rsidRDefault="00071D8F" w:rsidP="00071D8F">
      <w:pPr>
        <w:ind w:left="720"/>
      </w:pPr>
      <w:r>
        <w:t>If I were to choose one of the zones – floodway or floodway fringe – for building a hospital I would without a doubt choose floodway fringe. The reason for this is because 1) it is advised that zoning regulation should prohibit building in designated floodway zones, and 2) buildings with floodway fringe zones should be floodproof.</w:t>
      </w:r>
    </w:p>
    <w:p w14:paraId="41061FCD" w14:textId="29EE9F9D" w:rsidR="00071D8F" w:rsidRDefault="00071D8F" w:rsidP="00071D8F">
      <w:pPr>
        <w:ind w:left="720"/>
      </w:pPr>
      <w:r>
        <w:t>If I had the choice to build a hospital outside both of these zones, I would do that instead. The reason for this is because it provides more safety for a building that is so important to the functioning of society, as well as the fact that it can be located in the middle of Badger for optimal access for everyone.</w:t>
      </w:r>
    </w:p>
    <w:p w14:paraId="426E1A0F" w14:textId="13609EB9" w:rsidR="00071D8F" w:rsidRPr="00071D8F" w:rsidRDefault="00071D8F" w:rsidP="00071D8F">
      <w:pPr>
        <w:ind w:left="720"/>
      </w:pPr>
      <w:r>
        <w:t>In my opinion, an acceptable flood risk for the population is every 100 years. The reason for this is because it still enables development with a much smaller risk compared to every 20 years. Personally, however, I would choose every 500 years for my own house in order to ensure I am most safe. It could be argued that I would not be housed in a floodway fridge zone upon the time of a flood so I may not have anything to worry about, but I would rather be safe than sorry.</w:t>
      </w:r>
    </w:p>
    <w:p w14:paraId="596B9D17" w14:textId="77777777" w:rsidR="00071D8F" w:rsidRPr="00071D8F" w:rsidRDefault="00071D8F" w:rsidP="00071D8F">
      <w:pPr>
        <w:ind w:left="720"/>
        <w:rPr>
          <w:b/>
          <w:bCs/>
          <w:sz w:val="22"/>
          <w:szCs w:val="22"/>
          <w:u w:val="single"/>
        </w:rPr>
      </w:pPr>
    </w:p>
    <w:p w14:paraId="20B3360D" w14:textId="77777777" w:rsidR="00071D8F" w:rsidRDefault="00071D8F" w:rsidP="00071D8F"/>
    <w:p w14:paraId="33CF578B" w14:textId="77777777" w:rsidR="00071D8F" w:rsidRDefault="00071D8F" w:rsidP="00071D8F"/>
    <w:p w14:paraId="59523DFE" w14:textId="5788FBCF" w:rsidR="000E173C" w:rsidRDefault="000E173C" w:rsidP="0062721A">
      <w:pPr>
        <w:pStyle w:val="ListBullet"/>
        <w:rPr>
          <w:b/>
          <w:bCs/>
          <w:sz w:val="28"/>
          <w:szCs w:val="28"/>
          <w:u w:val="single"/>
        </w:rPr>
      </w:pPr>
      <w:r w:rsidRPr="000E173C">
        <w:rPr>
          <w:b/>
          <w:bCs/>
          <w:sz w:val="28"/>
          <w:szCs w:val="28"/>
          <w:highlight w:val="magenta"/>
          <w:u w:val="single"/>
        </w:rPr>
        <w:lastRenderedPageBreak/>
        <w:t>Lesson 7: Tornadoes and Thunderstorms</w:t>
      </w:r>
    </w:p>
    <w:p w14:paraId="63D158D1" w14:textId="261A6925" w:rsidR="000E173C" w:rsidRDefault="000E173C" w:rsidP="000E173C">
      <w:pPr>
        <w:pStyle w:val="ListParagraph"/>
        <w:numPr>
          <w:ilvl w:val="0"/>
          <w:numId w:val="46"/>
        </w:numPr>
        <w:ind w:left="360"/>
      </w:pPr>
      <w:r>
        <w:t>Thunderstorms and their related hazards (lightning, hail, etc.) have a general connection as they are all related to atmospheric</w:t>
      </w:r>
      <w:r w:rsidR="00372C84">
        <w:t xml:space="preserve"> </w:t>
      </w:r>
      <w:r>
        <w:t>processes</w:t>
      </w:r>
    </w:p>
    <w:p w14:paraId="0FAD6F73" w14:textId="1BFF3B26" w:rsidR="00372C84" w:rsidRDefault="00372C84" w:rsidP="00372C84"/>
    <w:p w14:paraId="298CE7C3" w14:textId="5E406770" w:rsidR="00372C84" w:rsidRDefault="00372C84" w:rsidP="00372C84">
      <w:pPr>
        <w:rPr>
          <w:b/>
          <w:bCs/>
          <w:u w:val="single"/>
        </w:rPr>
      </w:pPr>
      <w:r w:rsidRPr="00372C84">
        <w:rPr>
          <w:b/>
          <w:bCs/>
          <w:u w:val="single"/>
        </w:rPr>
        <w:t>SYT 7.1</w:t>
      </w:r>
    </w:p>
    <w:p w14:paraId="67CD19F6" w14:textId="76218BA1" w:rsidR="00372C84" w:rsidRDefault="00372C84" w:rsidP="00372C84">
      <w:pPr>
        <w:ind w:left="720"/>
      </w:pPr>
      <w:r>
        <w:t>My thoughts on dealing with disasters through leadership is that in order for communities to be as safe as possible, political leaders and community representatives need to implement some sort of plan to ensure that those in danger/in potential danger are assured that everything possible is being done to ensure people’s safety. Structural and non-structural Adjustments are crucial when dealing with disasters/hazards and making sure that they are communicated to the public will definitely lead to the better handling of any situations such as the ice storm of southern Ontario. I remember the southern Ontario ice storm quite well, as I was one of those people skating up and down the streets of my neighbourhood. At one point, we lost power in my neighbourhood, but luckily my Dad had a backup generator which we used to cook and keep warm. We even invited out neighbours over, so even in the face of disaster, we made the most out of what we had.</w:t>
      </w:r>
    </w:p>
    <w:p w14:paraId="35BC89A0" w14:textId="1CF881D0" w:rsidR="00372C84" w:rsidRDefault="00372C84" w:rsidP="00372C84"/>
    <w:p w14:paraId="0498D55E" w14:textId="3305F6B2" w:rsidR="00372C84" w:rsidRDefault="00372C84" w:rsidP="00372C84">
      <w:pPr>
        <w:rPr>
          <w:u w:val="single"/>
        </w:rPr>
      </w:pPr>
      <w:r>
        <w:rPr>
          <w:u w:val="single"/>
        </w:rPr>
        <w:t>Atmospheric Processes</w:t>
      </w:r>
    </w:p>
    <w:p w14:paraId="06D5C8A2" w14:textId="2C28EE95" w:rsidR="00127661" w:rsidRDefault="00127661" w:rsidP="00127661">
      <w:pPr>
        <w:pStyle w:val="ListParagraph"/>
        <w:numPr>
          <w:ilvl w:val="0"/>
          <w:numId w:val="46"/>
        </w:numPr>
        <w:ind w:left="360"/>
      </w:pPr>
      <w:r w:rsidRPr="00127661">
        <w:t>Energy</w:t>
      </w:r>
    </w:p>
    <w:p w14:paraId="3955A757" w14:textId="54697D93" w:rsidR="00127661" w:rsidRDefault="00127661" w:rsidP="00127661">
      <w:pPr>
        <w:pStyle w:val="ListParagraph"/>
        <w:numPr>
          <w:ilvl w:val="0"/>
          <w:numId w:val="46"/>
        </w:numPr>
        <w:ind w:left="720"/>
      </w:pPr>
      <w:r>
        <w:t>Large amounts of energy expressed in terawatts</w:t>
      </w:r>
    </w:p>
    <w:p w14:paraId="630E63C2" w14:textId="77777777" w:rsidR="00127661" w:rsidRDefault="00127661" w:rsidP="00127661">
      <w:pPr>
        <w:pStyle w:val="ListParagraph"/>
        <w:numPr>
          <w:ilvl w:val="0"/>
          <w:numId w:val="46"/>
        </w:numPr>
        <w:ind w:left="720"/>
      </w:pPr>
      <w:r>
        <w:t>E</w:t>
      </w:r>
      <w:r w:rsidRPr="00127661">
        <w:t>arth receives energy from the sun and it’s the redistribution of this energy through</w:t>
      </w:r>
    </w:p>
    <w:p w14:paraId="45C7D92D" w14:textId="408635C0" w:rsidR="00127661" w:rsidRDefault="00127661" w:rsidP="00127661">
      <w:pPr>
        <w:pStyle w:val="ListParagraph"/>
        <w:numPr>
          <w:ilvl w:val="0"/>
          <w:numId w:val="46"/>
        </w:numPr>
        <w:ind w:left="1080"/>
      </w:pPr>
      <w:r>
        <w:t>Potential energy: Stored energy (for example, the water held behind a dam)</w:t>
      </w:r>
    </w:p>
    <w:p w14:paraId="77C8E322" w14:textId="674A1E40" w:rsidR="00127661" w:rsidRDefault="00127661" w:rsidP="00127661">
      <w:pPr>
        <w:pStyle w:val="ListParagraph"/>
        <w:numPr>
          <w:ilvl w:val="0"/>
          <w:numId w:val="46"/>
        </w:numPr>
        <w:ind w:left="1080"/>
      </w:pPr>
      <w:r>
        <w:t>Kinetic energy: Energy of motion</w:t>
      </w:r>
    </w:p>
    <w:p w14:paraId="6E0348E4" w14:textId="04435D5F" w:rsidR="00127661" w:rsidRDefault="00127661" w:rsidP="00127661">
      <w:pPr>
        <w:pStyle w:val="ListParagraph"/>
        <w:numPr>
          <w:ilvl w:val="0"/>
          <w:numId w:val="46"/>
        </w:numPr>
        <w:ind w:left="1080"/>
      </w:pPr>
      <w:r>
        <w:t>Heat energy: The energy of the random motion of atoms and molecules and can be defined as kinetic energy of atoms or molecules within a substance</w:t>
      </w:r>
    </w:p>
    <w:p w14:paraId="2761AC7A" w14:textId="30FDF0B2" w:rsidR="00127661" w:rsidRDefault="00127661" w:rsidP="00127661">
      <w:pPr>
        <w:pStyle w:val="ListParagraph"/>
        <w:numPr>
          <w:ilvl w:val="0"/>
          <w:numId w:val="46"/>
        </w:numPr>
        <w:ind w:left="1440"/>
      </w:pPr>
      <w:r>
        <w:t>Sensible heat: Heat that is measurable (thermometer)</w:t>
      </w:r>
    </w:p>
    <w:p w14:paraId="1907A173" w14:textId="6D5B1651" w:rsidR="00127661" w:rsidRPr="00127661" w:rsidRDefault="00127661" w:rsidP="00127661">
      <w:pPr>
        <w:pStyle w:val="ListParagraph"/>
        <w:numPr>
          <w:ilvl w:val="0"/>
          <w:numId w:val="46"/>
        </w:numPr>
        <w:ind w:left="1440"/>
      </w:pPr>
      <w:r>
        <w:t>Latent heat: heat that is absorbed or released when a substance changes phase</w:t>
      </w:r>
    </w:p>
    <w:p w14:paraId="7E617B13" w14:textId="5A7419D6" w:rsidR="00127661" w:rsidRDefault="00127661" w:rsidP="00127661">
      <w:pPr>
        <w:pStyle w:val="ListParagraph"/>
        <w:numPr>
          <w:ilvl w:val="0"/>
          <w:numId w:val="46"/>
        </w:numPr>
        <w:ind w:left="360"/>
      </w:pPr>
      <w:r w:rsidRPr="00127661">
        <w:t>Energy at Earth’s Surface</w:t>
      </w:r>
    </w:p>
    <w:p w14:paraId="330FFCB0" w14:textId="4F2E806B" w:rsidR="00127661" w:rsidRDefault="00127661" w:rsidP="00127661">
      <w:pPr>
        <w:pStyle w:val="ListParagraph"/>
        <w:numPr>
          <w:ilvl w:val="0"/>
          <w:numId w:val="46"/>
        </w:numPr>
        <w:ind w:left="720"/>
      </w:pPr>
      <w:r>
        <w:t>Earths energy balance is the equilibrium between incoming and outgoing energy</w:t>
      </w:r>
    </w:p>
    <w:p w14:paraId="46016D80" w14:textId="1A0A0C86" w:rsidR="00127661" w:rsidRDefault="00127661" w:rsidP="00127661">
      <w:pPr>
        <w:pStyle w:val="ListParagraph"/>
        <w:numPr>
          <w:ilvl w:val="0"/>
          <w:numId w:val="46"/>
        </w:numPr>
        <w:ind w:left="720"/>
      </w:pPr>
      <w:r>
        <w:t xml:space="preserve">Electromagnetic energy is a type of radiation </w:t>
      </w:r>
    </w:p>
    <w:p w14:paraId="0E8F3458" w14:textId="4F24170A" w:rsidR="00127661" w:rsidRDefault="00127661" w:rsidP="00127661">
      <w:pPr>
        <w:pStyle w:val="ListParagraph"/>
        <w:numPr>
          <w:ilvl w:val="0"/>
          <w:numId w:val="46"/>
        </w:numPr>
        <w:ind w:left="720"/>
      </w:pPr>
      <w:r>
        <w:t xml:space="preserve">Redirection: energy is either reflected like </w:t>
      </w:r>
      <w:r w:rsidR="00531BAC">
        <w:t>l</w:t>
      </w:r>
      <w:r>
        <w:t>ight bouncing off a mirror or scattered in different directions</w:t>
      </w:r>
    </w:p>
    <w:p w14:paraId="2250B965" w14:textId="3EF89E97" w:rsidR="00127661" w:rsidRDefault="00127661" w:rsidP="00127661">
      <w:pPr>
        <w:pStyle w:val="ListParagraph"/>
        <w:numPr>
          <w:ilvl w:val="0"/>
          <w:numId w:val="46"/>
        </w:numPr>
        <w:ind w:left="720"/>
      </w:pPr>
      <w:r>
        <w:t>Transmission: involves the passage of energy through the atmosphere</w:t>
      </w:r>
    </w:p>
    <w:p w14:paraId="62E8EEB4" w14:textId="08C759C9" w:rsidR="00127661" w:rsidRPr="00127661" w:rsidRDefault="00127661" w:rsidP="00127661">
      <w:pPr>
        <w:pStyle w:val="ListParagraph"/>
        <w:numPr>
          <w:ilvl w:val="0"/>
          <w:numId w:val="46"/>
        </w:numPr>
        <w:ind w:left="720"/>
      </w:pPr>
      <w:r>
        <w:t>Absorption: alter the structure of molecules it comes into contact with or causes them to vibrate and emit energy</w:t>
      </w:r>
    </w:p>
    <w:p w14:paraId="52BA45AA" w14:textId="3694AC9B" w:rsidR="00127661" w:rsidRDefault="00127661" w:rsidP="00127661">
      <w:pPr>
        <w:pStyle w:val="ListParagraph"/>
        <w:numPr>
          <w:ilvl w:val="0"/>
          <w:numId w:val="46"/>
        </w:numPr>
        <w:ind w:left="360"/>
      </w:pPr>
      <w:r w:rsidRPr="00127661">
        <w:t>Atmosphere</w:t>
      </w:r>
    </w:p>
    <w:p w14:paraId="230ECA77" w14:textId="77777777" w:rsidR="00531BAC" w:rsidRDefault="00531BAC" w:rsidP="00531BAC">
      <w:pPr>
        <w:pStyle w:val="ListParagraph"/>
        <w:numPr>
          <w:ilvl w:val="0"/>
          <w:numId w:val="46"/>
        </w:numPr>
        <w:ind w:left="720"/>
      </w:pPr>
      <w:r>
        <w:t xml:space="preserve">In Order, the four layers are: </w:t>
      </w:r>
    </w:p>
    <w:p w14:paraId="1CD9CF0E" w14:textId="74B69F99" w:rsidR="00531BAC" w:rsidRDefault="00531BAC" w:rsidP="00531BAC">
      <w:pPr>
        <w:pStyle w:val="ListParagraph"/>
        <w:numPr>
          <w:ilvl w:val="0"/>
          <w:numId w:val="46"/>
        </w:numPr>
        <w:ind w:left="720"/>
      </w:pPr>
      <w:r>
        <w:t>Troposphere</w:t>
      </w:r>
    </w:p>
    <w:p w14:paraId="1D15A759" w14:textId="09F9428E" w:rsidR="00531BAC" w:rsidRDefault="00531BAC" w:rsidP="00531BAC">
      <w:pPr>
        <w:pStyle w:val="ListParagraph"/>
        <w:numPr>
          <w:ilvl w:val="0"/>
          <w:numId w:val="46"/>
        </w:numPr>
        <w:ind w:left="1080"/>
      </w:pPr>
      <w:r>
        <w:t>Defining characteristic is a rapid decrease in temperature upward, but the most visible feature is the abundant condensed water vapour in the form of clouds</w:t>
      </w:r>
    </w:p>
    <w:p w14:paraId="40930AB0" w14:textId="412E4CA2" w:rsidR="00531BAC" w:rsidRDefault="00531BAC" w:rsidP="00531BAC">
      <w:pPr>
        <w:pStyle w:val="ListParagraph"/>
        <w:numPr>
          <w:ilvl w:val="0"/>
          <w:numId w:val="46"/>
        </w:numPr>
        <w:ind w:left="1080"/>
      </w:pPr>
      <w:r>
        <w:t>Clouds and weather that directly affect us are in the troposphere</w:t>
      </w:r>
    </w:p>
    <w:p w14:paraId="0A52E9F3" w14:textId="77777777" w:rsidR="00531BAC" w:rsidRDefault="00531BAC" w:rsidP="00531BAC">
      <w:pPr>
        <w:pStyle w:val="ListParagraph"/>
        <w:numPr>
          <w:ilvl w:val="0"/>
          <w:numId w:val="46"/>
        </w:numPr>
        <w:ind w:left="720"/>
      </w:pPr>
      <w:r>
        <w:t xml:space="preserve">Stratosphere, </w:t>
      </w:r>
    </w:p>
    <w:p w14:paraId="6FA3A9D1" w14:textId="77777777" w:rsidR="00531BAC" w:rsidRDefault="00531BAC" w:rsidP="00531BAC">
      <w:pPr>
        <w:pStyle w:val="ListParagraph"/>
        <w:numPr>
          <w:ilvl w:val="0"/>
          <w:numId w:val="46"/>
        </w:numPr>
        <w:ind w:left="720"/>
      </w:pPr>
      <w:r>
        <w:t xml:space="preserve">Mesosphere, </w:t>
      </w:r>
    </w:p>
    <w:p w14:paraId="00AE8536" w14:textId="3A7AEDA5" w:rsidR="00531BAC" w:rsidRDefault="00531BAC" w:rsidP="00531BAC">
      <w:pPr>
        <w:pStyle w:val="ListParagraph"/>
        <w:numPr>
          <w:ilvl w:val="0"/>
          <w:numId w:val="46"/>
        </w:numPr>
        <w:ind w:left="720"/>
      </w:pPr>
      <w:r>
        <w:t>Thermosphere</w:t>
      </w:r>
    </w:p>
    <w:p w14:paraId="18FBA54A" w14:textId="61E7AEB9" w:rsidR="00531BAC" w:rsidRDefault="00531BAC" w:rsidP="00531BAC"/>
    <w:p w14:paraId="1026EBF7" w14:textId="77777777" w:rsidR="00531BAC" w:rsidRDefault="00531BAC" w:rsidP="00531BAC"/>
    <w:p w14:paraId="1910CF44" w14:textId="403726C4" w:rsidR="00531BAC" w:rsidRDefault="00531BAC" w:rsidP="00531BAC">
      <w:pPr>
        <w:rPr>
          <w:u w:val="single"/>
        </w:rPr>
      </w:pPr>
      <w:r>
        <w:rPr>
          <w:u w:val="single"/>
        </w:rPr>
        <w:lastRenderedPageBreak/>
        <w:t>Weather Processes</w:t>
      </w:r>
    </w:p>
    <w:p w14:paraId="1ED70459" w14:textId="1E7CF317" w:rsidR="00531BAC" w:rsidRPr="00531BAC" w:rsidRDefault="00531BAC" w:rsidP="00531BAC">
      <w:pPr>
        <w:pStyle w:val="ListParagraph"/>
        <w:numPr>
          <w:ilvl w:val="0"/>
          <w:numId w:val="46"/>
        </w:numPr>
        <w:ind w:left="360"/>
        <w:rPr>
          <w:u w:val="single"/>
        </w:rPr>
      </w:pPr>
      <w:r>
        <w:t>Atmospheric Processes (barometric pressure): Air is circulated from one sit to another where there is a difference in pressure</w:t>
      </w:r>
    </w:p>
    <w:p w14:paraId="3A8685EF" w14:textId="39223817" w:rsidR="00531BAC" w:rsidRPr="00531BAC" w:rsidRDefault="00531BAC" w:rsidP="00531BAC">
      <w:pPr>
        <w:pStyle w:val="ListParagraph"/>
        <w:numPr>
          <w:ilvl w:val="0"/>
          <w:numId w:val="46"/>
        </w:numPr>
        <w:ind w:left="720"/>
        <w:rPr>
          <w:u w:val="single"/>
        </w:rPr>
      </w:pPr>
      <w:r>
        <w:t xml:space="preserve">Greater at sea level than at the top of a mountain </w:t>
      </w:r>
      <w:r>
        <w:sym w:font="Wingdings" w:char="F0E0"/>
      </w:r>
      <w:r>
        <w:t xml:space="preserve"> more air</w:t>
      </w:r>
    </w:p>
    <w:p w14:paraId="11DBE789" w14:textId="4194ACE9" w:rsidR="00531BAC" w:rsidRPr="00531BAC" w:rsidRDefault="00531BAC" w:rsidP="00531BAC">
      <w:pPr>
        <w:pStyle w:val="ListParagraph"/>
        <w:numPr>
          <w:ilvl w:val="0"/>
          <w:numId w:val="46"/>
        </w:numPr>
        <w:ind w:left="720"/>
        <w:rPr>
          <w:u w:val="single"/>
        </w:rPr>
      </w:pPr>
      <w:r>
        <w:t xml:space="preserve">Air flows horizontally from areas of high pressure to areas of low pressure </w:t>
      </w:r>
      <w:r>
        <w:sym w:font="Wingdings" w:char="F0E0"/>
      </w:r>
      <w:r>
        <w:t xml:space="preserve"> known as convergence. Divergence is a flow of air out of a region and is </w:t>
      </w:r>
      <w:r w:rsidR="00641F25">
        <w:t>accompanied</w:t>
      </w:r>
      <w:r>
        <w:t xml:space="preserve"> by a reduction in atmospheric pressure</w:t>
      </w:r>
    </w:p>
    <w:p w14:paraId="3B10F7D7" w14:textId="60C86E82" w:rsidR="00531BAC" w:rsidRDefault="00531BAC" w:rsidP="00531BAC">
      <w:pPr>
        <w:pStyle w:val="ListParagraph"/>
        <w:numPr>
          <w:ilvl w:val="0"/>
          <w:numId w:val="46"/>
        </w:numPr>
        <w:ind w:left="360"/>
      </w:pPr>
      <w:r w:rsidRPr="00641F25">
        <w:t>Stability</w:t>
      </w:r>
    </w:p>
    <w:p w14:paraId="0444594E" w14:textId="3660BB76" w:rsidR="00641F25" w:rsidRDefault="00641F25" w:rsidP="00641F25">
      <w:pPr>
        <w:pStyle w:val="ListParagraph"/>
        <w:numPr>
          <w:ilvl w:val="0"/>
          <w:numId w:val="46"/>
        </w:numPr>
        <w:ind w:left="720"/>
      </w:pPr>
      <w:r>
        <w:t>Air moves because of the vertical heterogeneity of the troposphere</w:t>
      </w:r>
    </w:p>
    <w:p w14:paraId="38045D2F" w14:textId="3AAC1634" w:rsidR="00641F25" w:rsidRDefault="00641F25" w:rsidP="00641F25">
      <w:pPr>
        <w:pStyle w:val="ListParagraph"/>
        <w:numPr>
          <w:ilvl w:val="0"/>
          <w:numId w:val="46"/>
        </w:numPr>
        <w:ind w:left="720"/>
      </w:pPr>
      <w:r>
        <w:t xml:space="preserve">Atmospheric stability: the tendency of a parcel of air to remain in place or to change its vertical position </w:t>
      </w:r>
    </w:p>
    <w:p w14:paraId="76DCA80C" w14:textId="667440E3" w:rsidR="00641F25" w:rsidRDefault="00641F25" w:rsidP="00641F25">
      <w:pPr>
        <w:pStyle w:val="ListParagraph"/>
        <w:numPr>
          <w:ilvl w:val="0"/>
          <w:numId w:val="46"/>
        </w:numPr>
        <w:ind w:left="720"/>
      </w:pPr>
      <w:r>
        <w:t>An air mass is stable if its parcels resist vertical movement or return to their original position after they have moves</w:t>
      </w:r>
    </w:p>
    <w:p w14:paraId="285385E0" w14:textId="65FFCFB0" w:rsidR="00641F25" w:rsidRDefault="00641F25" w:rsidP="00641F25">
      <w:pPr>
        <w:pStyle w:val="ListParagraph"/>
        <w:numPr>
          <w:ilvl w:val="0"/>
          <w:numId w:val="46"/>
        </w:numPr>
        <w:ind w:left="720"/>
      </w:pPr>
      <w:r>
        <w:t>An air mass is unstable when lighter warm air is overlain by denser cold air</w:t>
      </w:r>
    </w:p>
    <w:p w14:paraId="7673B2AA" w14:textId="10273232" w:rsidR="00641F25" w:rsidRDefault="00641F25" w:rsidP="00531BAC">
      <w:pPr>
        <w:pStyle w:val="ListParagraph"/>
        <w:numPr>
          <w:ilvl w:val="0"/>
          <w:numId w:val="46"/>
        </w:numPr>
        <w:ind w:left="360"/>
      </w:pPr>
      <w:r>
        <w:t>Fronts: The boundary between cool and warm air masses</w:t>
      </w:r>
    </w:p>
    <w:p w14:paraId="19D276B0" w14:textId="14EA2AAC" w:rsidR="00641F25" w:rsidRDefault="00641F25" w:rsidP="00641F25">
      <w:pPr>
        <w:pStyle w:val="ListParagraph"/>
        <w:numPr>
          <w:ilvl w:val="0"/>
          <w:numId w:val="46"/>
        </w:numPr>
        <w:ind w:left="720"/>
      </w:pPr>
      <w:r>
        <w:t>Marks the boundary between two air masses of different density and temperature</w:t>
      </w:r>
    </w:p>
    <w:p w14:paraId="0DC9E5F9" w14:textId="4F9CAF32" w:rsidR="00641F25" w:rsidRDefault="00641F25" w:rsidP="00641F25">
      <w:pPr>
        <w:pStyle w:val="ListParagraph"/>
        <w:numPr>
          <w:ilvl w:val="0"/>
          <w:numId w:val="47"/>
        </w:numPr>
      </w:pPr>
      <w:r>
        <w:t>An advancing cold front forces warm air upward. The rising warm air creates clouds and heavy perception</w:t>
      </w:r>
    </w:p>
    <w:p w14:paraId="48F9FCD6" w14:textId="28BB760A" w:rsidR="00641F25" w:rsidRPr="00641F25" w:rsidRDefault="00641F25" w:rsidP="00641F25">
      <w:pPr>
        <w:pStyle w:val="ListParagraph"/>
        <w:numPr>
          <w:ilvl w:val="0"/>
          <w:numId w:val="47"/>
        </w:numPr>
      </w:pPr>
      <w:r>
        <w:t>An advancing warm front forces warm air over cooler air, again producing clouds and precipitation</w:t>
      </w:r>
    </w:p>
    <w:p w14:paraId="2B131535" w14:textId="2D9D4E14" w:rsidR="00641F25" w:rsidRPr="00641F25" w:rsidRDefault="00641F25" w:rsidP="00641F25">
      <w:pPr>
        <w:pStyle w:val="ListParagraph"/>
        <w:numPr>
          <w:ilvl w:val="0"/>
          <w:numId w:val="46"/>
        </w:numPr>
        <w:ind w:left="720"/>
      </w:pPr>
      <w:r w:rsidRPr="00641F25">
        <w:t>Stationary front has a boundary that does not move much</w:t>
      </w:r>
    </w:p>
    <w:p w14:paraId="0240C7A8" w14:textId="7272D3E4" w:rsidR="001B6914" w:rsidRDefault="001B6914" w:rsidP="001B6914">
      <w:pPr>
        <w:pStyle w:val="ListParagraph"/>
        <w:numPr>
          <w:ilvl w:val="0"/>
          <w:numId w:val="46"/>
        </w:numPr>
        <w:ind w:left="720"/>
      </w:pPr>
      <w:r w:rsidRPr="001B6914">
        <w:t>Periods of severe weather are often related to low pressure systems and the accompanying frontal systems. The most common forms of severe weather are thunderstorms.</w:t>
      </w:r>
    </w:p>
    <w:p w14:paraId="184414E2" w14:textId="46846A1F" w:rsidR="001B6914" w:rsidRDefault="001B6914" w:rsidP="00531BAC">
      <w:pPr>
        <w:rPr>
          <w:u w:val="single"/>
        </w:rPr>
      </w:pPr>
    </w:p>
    <w:p w14:paraId="60E7FEB4" w14:textId="6BAE71DA" w:rsidR="001B6914" w:rsidRDefault="001B6914" w:rsidP="00531BAC">
      <w:pPr>
        <w:rPr>
          <w:u w:val="single"/>
        </w:rPr>
      </w:pPr>
      <w:r>
        <w:rPr>
          <w:u w:val="single"/>
        </w:rPr>
        <w:t>Thunderstorms</w:t>
      </w:r>
    </w:p>
    <w:p w14:paraId="1E529855" w14:textId="3686C8D7" w:rsidR="001B6914" w:rsidRDefault="001B6914" w:rsidP="001B6914">
      <w:pPr>
        <w:pStyle w:val="ListParagraph"/>
        <w:numPr>
          <w:ilvl w:val="0"/>
          <w:numId w:val="46"/>
        </w:numPr>
        <w:ind w:left="360"/>
      </w:pPr>
      <w:r>
        <w:t>Common hazard across the planet, often associated with unstable air and in the mid-latitudes with cold fronts</w:t>
      </w:r>
    </w:p>
    <w:p w14:paraId="6BD3B48C" w14:textId="7E6348E1" w:rsidR="001B6914" w:rsidRDefault="001B6914" w:rsidP="001B6914">
      <w:pPr>
        <w:pStyle w:val="ListParagraph"/>
        <w:numPr>
          <w:ilvl w:val="0"/>
          <w:numId w:val="46"/>
        </w:numPr>
        <w:ind w:left="360"/>
      </w:pPr>
      <w:r>
        <w:t>Three atmospheric conditions that are essential to the information of thunderstorms:</w:t>
      </w:r>
    </w:p>
    <w:p w14:paraId="36B87E3E" w14:textId="5C2E13B3" w:rsidR="001B6914" w:rsidRDefault="001B6914" w:rsidP="00733CDA">
      <w:pPr>
        <w:pStyle w:val="ListParagraph"/>
        <w:numPr>
          <w:ilvl w:val="0"/>
          <w:numId w:val="48"/>
        </w:numPr>
      </w:pPr>
      <w:r>
        <w:t>water vapour present in the troposphere for cloud growth</w:t>
      </w:r>
    </w:p>
    <w:p w14:paraId="5ECFDD79" w14:textId="77777777" w:rsidR="001B6914" w:rsidRDefault="001B6914" w:rsidP="00733CDA">
      <w:pPr>
        <w:pStyle w:val="ListParagraph"/>
        <w:numPr>
          <w:ilvl w:val="0"/>
          <w:numId w:val="48"/>
        </w:numPr>
      </w:pPr>
      <w:r>
        <w:t>temperature gradient in the troposphere</w:t>
      </w:r>
    </w:p>
    <w:p w14:paraId="677059B3" w14:textId="77777777" w:rsidR="001B6914" w:rsidRDefault="001B6914" w:rsidP="00733CDA">
      <w:pPr>
        <w:pStyle w:val="ListParagraph"/>
        <w:numPr>
          <w:ilvl w:val="0"/>
          <w:numId w:val="48"/>
        </w:numPr>
      </w:pPr>
      <w:r>
        <w:t>an updraft to force moist air upwards to cooler levels</w:t>
      </w:r>
    </w:p>
    <w:p w14:paraId="41EFE509" w14:textId="5FECA310" w:rsidR="001B6914" w:rsidRDefault="001B6914" w:rsidP="001B6914">
      <w:pPr>
        <w:pStyle w:val="ListParagraph"/>
        <w:numPr>
          <w:ilvl w:val="0"/>
          <w:numId w:val="46"/>
        </w:numPr>
        <w:ind w:left="360"/>
      </w:pPr>
      <w:r>
        <w:t>Stage of a thunderstorm:</w:t>
      </w:r>
    </w:p>
    <w:p w14:paraId="14387A67" w14:textId="26B9B189" w:rsidR="001B6914" w:rsidRDefault="001B6914" w:rsidP="001B6914">
      <w:pPr>
        <w:pStyle w:val="ListParagraph"/>
        <w:numPr>
          <w:ilvl w:val="0"/>
          <w:numId w:val="46"/>
        </w:numPr>
        <w:ind w:left="720"/>
      </w:pPr>
      <w:r>
        <w:t>Cumulus stage</w:t>
      </w:r>
    </w:p>
    <w:p w14:paraId="3CDCA0BF" w14:textId="0F19F648" w:rsidR="001B6914" w:rsidRDefault="001B6914" w:rsidP="001B6914">
      <w:pPr>
        <w:pStyle w:val="ListParagraph"/>
        <w:numPr>
          <w:ilvl w:val="0"/>
          <w:numId w:val="46"/>
        </w:numPr>
        <w:ind w:left="1080"/>
      </w:pPr>
      <w:r>
        <w:t xml:space="preserve">Moist air is forced upward, it cools, and water vapour condenses to form a cumulus cloud </w:t>
      </w:r>
      <w:r>
        <w:sym w:font="Wingdings" w:char="F0E0"/>
      </w:r>
      <w:r>
        <w:t xml:space="preserve"> continues to grow as long as the moisture supply and updraft persists</w:t>
      </w:r>
    </w:p>
    <w:p w14:paraId="1B713D7F" w14:textId="3FF650FB" w:rsidR="001B6914" w:rsidRDefault="001B6914" w:rsidP="001B6914">
      <w:pPr>
        <w:pStyle w:val="ListParagraph"/>
        <w:numPr>
          <w:ilvl w:val="0"/>
          <w:numId w:val="46"/>
        </w:numPr>
        <w:ind w:left="1080"/>
      </w:pPr>
      <w:r>
        <w:t>Cumulus cloud transforms into a cumulonimbus clouds with the upward growth of domes and towers, which involves a continuous release of latent heat dye to water vapour condensation</w:t>
      </w:r>
    </w:p>
    <w:p w14:paraId="678D8C27" w14:textId="0AC95E6E" w:rsidR="00274751" w:rsidRDefault="00274751" w:rsidP="001B6914">
      <w:pPr>
        <w:pStyle w:val="ListParagraph"/>
        <w:numPr>
          <w:ilvl w:val="0"/>
          <w:numId w:val="46"/>
        </w:numPr>
        <w:ind w:left="1080"/>
      </w:pPr>
      <w:r>
        <w:t>Most lightning comes from these clouds</w:t>
      </w:r>
    </w:p>
    <w:p w14:paraId="4ED2E80D" w14:textId="3E3849C9" w:rsidR="001B6914" w:rsidRDefault="001B6914" w:rsidP="001B6914">
      <w:pPr>
        <w:pStyle w:val="ListParagraph"/>
        <w:numPr>
          <w:ilvl w:val="0"/>
          <w:numId w:val="46"/>
        </w:numPr>
        <w:ind w:left="720"/>
      </w:pPr>
      <w:r>
        <w:t>Mature stage</w:t>
      </w:r>
    </w:p>
    <w:p w14:paraId="10737E9C" w14:textId="0524F710" w:rsidR="001B6914" w:rsidRDefault="001B6914" w:rsidP="001B6914">
      <w:pPr>
        <w:pStyle w:val="ListParagraph"/>
        <w:numPr>
          <w:ilvl w:val="0"/>
          <w:numId w:val="46"/>
        </w:numPr>
        <w:ind w:left="1080"/>
      </w:pPr>
      <w:r>
        <w:t>Development begins when the downdraft and falling perception leave the base of the cloud. Strom has both updrafts and down drafts as it continues to grow until it reaches the top of the unstable atmosphere near the tropopause</w:t>
      </w:r>
    </w:p>
    <w:p w14:paraId="7626D483" w14:textId="03173BEF" w:rsidR="001B6914" w:rsidRDefault="001B6914" w:rsidP="001B6914">
      <w:pPr>
        <w:pStyle w:val="ListParagraph"/>
        <w:numPr>
          <w:ilvl w:val="0"/>
          <w:numId w:val="46"/>
        </w:numPr>
        <w:ind w:left="1080"/>
      </w:pPr>
      <w:r>
        <w:t>The storm produces the most intense precipitation, thunder, and lightning during this stage</w:t>
      </w:r>
    </w:p>
    <w:p w14:paraId="5D6D745E" w14:textId="6CC4D0B8" w:rsidR="001B6914" w:rsidRDefault="001B6914" w:rsidP="001B6914">
      <w:pPr>
        <w:pStyle w:val="ListParagraph"/>
        <w:numPr>
          <w:ilvl w:val="0"/>
          <w:numId w:val="46"/>
        </w:numPr>
        <w:ind w:left="720"/>
      </w:pPr>
      <w:r>
        <w:lastRenderedPageBreak/>
        <w:t>Dissipative stage</w:t>
      </w:r>
    </w:p>
    <w:p w14:paraId="55882525" w14:textId="2211E2D4" w:rsidR="001B6914" w:rsidRDefault="001B6914" w:rsidP="001B6914">
      <w:pPr>
        <w:pStyle w:val="ListParagraph"/>
        <w:numPr>
          <w:ilvl w:val="0"/>
          <w:numId w:val="46"/>
        </w:numPr>
        <w:ind w:left="1080"/>
      </w:pPr>
      <w:r>
        <w:t>When the supply of moist air is blocked by downdrafts at the lower levels of the cloud. Deprived of moisture, the thunderstorm weakens, precipitation decreases, and the cloud dissipates</w:t>
      </w:r>
    </w:p>
    <w:p w14:paraId="267F2815" w14:textId="6883A3EF" w:rsidR="001B6914" w:rsidRDefault="001B6914" w:rsidP="001B6914">
      <w:pPr>
        <w:pStyle w:val="ListParagraph"/>
        <w:numPr>
          <w:ilvl w:val="0"/>
          <w:numId w:val="46"/>
        </w:numPr>
        <w:ind w:left="360"/>
      </w:pPr>
      <w:r>
        <w:t>Three types of severe thunderstorms:</w:t>
      </w:r>
    </w:p>
    <w:p w14:paraId="1D34EAF5" w14:textId="25209DD4" w:rsidR="001B6914" w:rsidRDefault="001B6914" w:rsidP="001B6914">
      <w:pPr>
        <w:pStyle w:val="ListParagraph"/>
        <w:numPr>
          <w:ilvl w:val="0"/>
          <w:numId w:val="46"/>
        </w:numPr>
        <w:ind w:left="720"/>
      </w:pPr>
      <w:r>
        <w:t>Mesoscale convective complexes</w:t>
      </w:r>
    </w:p>
    <w:p w14:paraId="4E6B3DB4" w14:textId="056A0D9B" w:rsidR="001B6914" w:rsidRDefault="001B6914" w:rsidP="001B6914">
      <w:pPr>
        <w:pStyle w:val="ListParagraph"/>
        <w:numPr>
          <w:ilvl w:val="0"/>
          <w:numId w:val="46"/>
        </w:numPr>
        <w:ind w:left="1080"/>
      </w:pPr>
      <w:r>
        <w:t xml:space="preserve">Most common, large </w:t>
      </w:r>
      <w:r w:rsidR="00274751">
        <w:t>clusters of self-propagating storms in which the downdraft of one cell leads to the formation of a new cell nearby.</w:t>
      </w:r>
    </w:p>
    <w:p w14:paraId="7ACD2183" w14:textId="48A2C311" w:rsidR="00274751" w:rsidRDefault="00274751" w:rsidP="00274751">
      <w:pPr>
        <w:pStyle w:val="ListParagraph"/>
        <w:numPr>
          <w:ilvl w:val="0"/>
          <w:numId w:val="46"/>
        </w:numPr>
        <w:ind w:left="1080"/>
      </w:pPr>
      <w:r>
        <w:t>Downdrafts can come together to form outflow boundaries</w:t>
      </w:r>
    </w:p>
    <w:p w14:paraId="68C4E607" w14:textId="126EF8ED" w:rsidR="00274751" w:rsidRDefault="00274751" w:rsidP="00274751">
      <w:pPr>
        <w:pStyle w:val="ListParagraph"/>
        <w:numPr>
          <w:ilvl w:val="0"/>
          <w:numId w:val="46"/>
        </w:numPr>
        <w:ind w:left="720"/>
      </w:pPr>
      <w:r>
        <w:t>Squall Lines</w:t>
      </w:r>
    </w:p>
    <w:p w14:paraId="46504648" w14:textId="5DB93C45" w:rsidR="00274751" w:rsidRDefault="00274751" w:rsidP="00274751">
      <w:pPr>
        <w:pStyle w:val="ListParagraph"/>
        <w:numPr>
          <w:ilvl w:val="0"/>
          <w:numId w:val="46"/>
        </w:numPr>
        <w:ind w:left="1080"/>
      </w:pPr>
      <w:r>
        <w:t>500km in length and are lines of individual storm cells.</w:t>
      </w:r>
    </w:p>
    <w:p w14:paraId="264A15B5" w14:textId="0396423A" w:rsidR="00274751" w:rsidRDefault="00274751" w:rsidP="00274751">
      <w:pPr>
        <w:pStyle w:val="ListParagraph"/>
        <w:numPr>
          <w:ilvl w:val="0"/>
          <w:numId w:val="46"/>
        </w:numPr>
        <w:ind w:left="1080"/>
      </w:pPr>
      <w:r>
        <w:t>Typically form anvil-shaped clouds whose tops extend ahead of the line</w:t>
      </w:r>
    </w:p>
    <w:p w14:paraId="36776F7B" w14:textId="2F67C7E8" w:rsidR="00274751" w:rsidRDefault="00274751" w:rsidP="00274751">
      <w:pPr>
        <w:pStyle w:val="ListParagraph"/>
        <w:numPr>
          <w:ilvl w:val="0"/>
          <w:numId w:val="46"/>
        </w:numPr>
        <w:ind w:left="1080"/>
      </w:pPr>
      <w:r>
        <w:t>Lines of thunderstorms forming along or ahead of a cold front</w:t>
      </w:r>
    </w:p>
    <w:p w14:paraId="5B88C3D2" w14:textId="4058B095" w:rsidR="00274751" w:rsidRDefault="00274751" w:rsidP="00274751">
      <w:pPr>
        <w:pStyle w:val="ListParagraph"/>
        <w:numPr>
          <w:ilvl w:val="0"/>
          <w:numId w:val="46"/>
        </w:numPr>
        <w:ind w:left="720"/>
      </w:pPr>
      <w:r>
        <w:t>Supercell storms</w:t>
      </w:r>
    </w:p>
    <w:p w14:paraId="257B0FCF" w14:textId="6C9552A0" w:rsidR="00274751" w:rsidRDefault="00274751" w:rsidP="00274751">
      <w:pPr>
        <w:pStyle w:val="ListParagraph"/>
        <w:numPr>
          <w:ilvl w:val="0"/>
          <w:numId w:val="46"/>
        </w:numPr>
        <w:ind w:left="1080"/>
      </w:pPr>
      <w:r>
        <w:t>A thunderstorm with a deeply rotating updraft flanked by smaller updraft elements</w:t>
      </w:r>
    </w:p>
    <w:p w14:paraId="378FC2E8" w14:textId="026003FE" w:rsidR="00274751" w:rsidRDefault="00274751" w:rsidP="00274751">
      <w:pPr>
        <w:pStyle w:val="ListParagraph"/>
        <w:numPr>
          <w:ilvl w:val="0"/>
          <w:numId w:val="46"/>
        </w:numPr>
        <w:ind w:left="1080"/>
      </w:pPr>
      <w:r>
        <w:t>Extremely violent and are the breeding grounds for most large tornadoes</w:t>
      </w:r>
    </w:p>
    <w:p w14:paraId="3885EAA2" w14:textId="68FCA7F8" w:rsidR="00274751" w:rsidRDefault="00274751" w:rsidP="00274751">
      <w:pPr>
        <w:pStyle w:val="ListParagraph"/>
        <w:numPr>
          <w:ilvl w:val="0"/>
          <w:numId w:val="46"/>
        </w:numPr>
        <w:ind w:left="360"/>
      </w:pPr>
      <w:r>
        <w:t xml:space="preserve">Lightning </w:t>
      </w:r>
    </w:p>
    <w:p w14:paraId="7C01A993" w14:textId="429BEC4D" w:rsidR="00274751" w:rsidRDefault="00274751" w:rsidP="00484DFB">
      <w:pPr>
        <w:pStyle w:val="ListParagraph"/>
        <w:numPr>
          <w:ilvl w:val="0"/>
          <w:numId w:val="46"/>
        </w:numPr>
        <w:ind w:left="720"/>
      </w:pPr>
      <w:r w:rsidRPr="00274751">
        <w:t>Updrafts and downdrafts create a pattern of charges that leads to the propagation of the lightning strike. Lightning is a common occurrence with tens of millions strikes in North America per year and accounts for more deaths in North America than many other natural hazards.</w:t>
      </w:r>
    </w:p>
    <w:p w14:paraId="11B801C1" w14:textId="499DC513" w:rsidR="00484DFB" w:rsidRDefault="00484DFB" w:rsidP="00484DFB">
      <w:pPr>
        <w:pStyle w:val="ListParagraph"/>
        <w:numPr>
          <w:ilvl w:val="0"/>
          <w:numId w:val="46"/>
        </w:numPr>
        <w:ind w:left="720"/>
      </w:pPr>
      <w:r>
        <w:t xml:space="preserve">Stepped Leader: </w:t>
      </w:r>
      <w:r w:rsidRPr="00484DFB">
        <w:rPr>
          <w:shd w:val="clear" w:color="auto" w:fill="FFFFFF"/>
        </w:rPr>
        <w:t>The vehicle by which these electrons move from the cloud to the ground is called a</w:t>
      </w:r>
      <w:r w:rsidRPr="00484DFB">
        <w:rPr>
          <w:rStyle w:val="apple-converted-space"/>
          <w:rFonts w:ascii="Arial" w:hAnsi="Arial" w:cs="Arial"/>
          <w:color w:val="222222"/>
          <w:shd w:val="clear" w:color="auto" w:fill="FFFFFF"/>
        </w:rPr>
        <w:t> </w:t>
      </w:r>
      <w:r w:rsidRPr="00484DFB">
        <w:rPr>
          <w:b/>
          <w:bCs/>
        </w:rPr>
        <w:t>stepped leader</w:t>
      </w:r>
      <w:r w:rsidRPr="00484DFB">
        <w:rPr>
          <w:shd w:val="clear" w:color="auto" w:fill="FFFFFF"/>
        </w:rPr>
        <w:t>... it moves to the ground in rapid, luminous steps that are about fifty yards long.</w:t>
      </w:r>
    </w:p>
    <w:p w14:paraId="49B7C429" w14:textId="3D4DC369" w:rsidR="00484DFB" w:rsidRDefault="00484DFB" w:rsidP="00484DFB">
      <w:pPr>
        <w:pStyle w:val="ListParagraph"/>
        <w:numPr>
          <w:ilvl w:val="0"/>
          <w:numId w:val="46"/>
        </w:numPr>
        <w:ind w:left="720"/>
      </w:pPr>
      <w:r>
        <w:t xml:space="preserve">Return Stroke: </w:t>
      </w:r>
      <w:r w:rsidRPr="00484DFB">
        <w:rPr>
          <w:shd w:val="clear" w:color="auto" w:fill="FFFFFF"/>
        </w:rPr>
        <w:t>the very bright visible flash that we see as lightning, caused by the rapid discharge of electricity</w:t>
      </w:r>
    </w:p>
    <w:p w14:paraId="3FC4B6F3" w14:textId="3880CF4B" w:rsidR="00274751" w:rsidRDefault="00484DFB" w:rsidP="00484DFB">
      <w:pPr>
        <w:pStyle w:val="ListParagraph"/>
        <w:numPr>
          <w:ilvl w:val="0"/>
          <w:numId w:val="46"/>
        </w:numPr>
        <w:ind w:left="720"/>
      </w:pPr>
      <w:r>
        <w:t>Cloud-to-ground lightning: lighting that occurs between the cloud and the ground</w:t>
      </w:r>
    </w:p>
    <w:p w14:paraId="31BAAAF7" w14:textId="13C734F2" w:rsidR="00484DFB" w:rsidRDefault="00484DFB" w:rsidP="00484DFB">
      <w:pPr>
        <w:pStyle w:val="ListParagraph"/>
        <w:numPr>
          <w:ilvl w:val="0"/>
          <w:numId w:val="46"/>
        </w:numPr>
        <w:ind w:left="360"/>
      </w:pPr>
      <w:r>
        <w:t>Hail</w:t>
      </w:r>
    </w:p>
    <w:p w14:paraId="13BBC3FE" w14:textId="0F8E2676" w:rsidR="00484DFB" w:rsidRDefault="00484DFB" w:rsidP="00484DFB">
      <w:pPr>
        <w:pStyle w:val="ListParagraph"/>
        <w:numPr>
          <w:ilvl w:val="0"/>
          <w:numId w:val="46"/>
        </w:numPr>
        <w:ind w:left="720"/>
      </w:pPr>
      <w:r w:rsidRPr="00484DFB">
        <w:t>These are formed in the cloud from an iterative process in which the ice pellet is transferred up and down by drafts in which the pellet grows through accretion of ice until it eventually is heavy enough to drop out of the cloud</w:t>
      </w:r>
    </w:p>
    <w:p w14:paraId="5C46E295" w14:textId="3BC35084" w:rsidR="00484DFB" w:rsidRDefault="00484DFB" w:rsidP="00484DFB">
      <w:pPr>
        <w:pStyle w:val="ListParagraph"/>
        <w:numPr>
          <w:ilvl w:val="0"/>
          <w:numId w:val="46"/>
        </w:numPr>
        <w:ind w:left="360"/>
      </w:pPr>
      <w:r>
        <w:t>Tornado</w:t>
      </w:r>
    </w:p>
    <w:p w14:paraId="5DF140AE" w14:textId="3A8791DD" w:rsidR="00484DFB" w:rsidRDefault="00484DFB" w:rsidP="00484DFB">
      <w:pPr>
        <w:pStyle w:val="ListParagraph"/>
        <w:numPr>
          <w:ilvl w:val="0"/>
          <w:numId w:val="46"/>
        </w:numPr>
        <w:ind w:left="720"/>
      </w:pPr>
      <w:r w:rsidRPr="00484DFB">
        <w:t>They are the result of large differences in atmospheric pressure over short distances that typically occur during the thunderstorm event.</w:t>
      </w:r>
    </w:p>
    <w:p w14:paraId="4EF4A7E7" w14:textId="3241E08E" w:rsidR="00484DFB" w:rsidRDefault="00484DFB" w:rsidP="00484DFB">
      <w:pPr>
        <w:pStyle w:val="ListParagraph"/>
        <w:numPr>
          <w:ilvl w:val="0"/>
          <w:numId w:val="46"/>
        </w:numPr>
        <w:ind w:left="720"/>
      </w:pPr>
      <w:r>
        <w:t>Organizational Stage:</w:t>
      </w:r>
    </w:p>
    <w:p w14:paraId="2450888C" w14:textId="3896AD3B" w:rsidR="00484DFB" w:rsidRDefault="00484DFB" w:rsidP="00484DFB">
      <w:pPr>
        <w:pStyle w:val="ListParagraph"/>
        <w:numPr>
          <w:ilvl w:val="0"/>
          <w:numId w:val="46"/>
        </w:numPr>
        <w:ind w:left="1080"/>
      </w:pPr>
      <w:r>
        <w:t>Wind shear causes air to begin to rotate within the thunderstorm</w:t>
      </w:r>
    </w:p>
    <w:p w14:paraId="078071ED" w14:textId="6C14B344" w:rsidR="00484DFB" w:rsidRDefault="00484DFB" w:rsidP="00484DFB">
      <w:pPr>
        <w:pStyle w:val="ListParagraph"/>
        <w:numPr>
          <w:ilvl w:val="0"/>
          <w:numId w:val="46"/>
        </w:numPr>
        <w:ind w:left="1080"/>
      </w:pPr>
      <w:r>
        <w:t xml:space="preserve">Creates mesocyclones </w:t>
      </w:r>
      <w:r>
        <w:sym w:font="Wingdings" w:char="F0E0"/>
      </w:r>
      <w:r>
        <w:t xml:space="preserve"> when a large vertically rotating column of air forms</w:t>
      </w:r>
    </w:p>
    <w:p w14:paraId="04C49E6B" w14:textId="150E54DB" w:rsidR="004E2671" w:rsidRDefault="004E2671" w:rsidP="004E2671">
      <w:pPr>
        <w:pStyle w:val="ListParagraph"/>
        <w:numPr>
          <w:ilvl w:val="0"/>
          <w:numId w:val="46"/>
        </w:numPr>
        <w:ind w:left="720"/>
      </w:pPr>
      <w:r>
        <w:t>Mature Stage:</w:t>
      </w:r>
    </w:p>
    <w:p w14:paraId="61DA031D" w14:textId="04EB29AC" w:rsidR="004E2671" w:rsidRDefault="004E2671" w:rsidP="004E2671">
      <w:pPr>
        <w:pStyle w:val="ListParagraph"/>
        <w:numPr>
          <w:ilvl w:val="0"/>
          <w:numId w:val="46"/>
        </w:numPr>
        <w:ind w:left="1080"/>
      </w:pPr>
      <w:r>
        <w:t>A visible funnel extends from the thunderstorm cloud to the ground and moist air is drawn upward small intense whirls called suction vortices may form within larger tornadoes</w:t>
      </w:r>
    </w:p>
    <w:p w14:paraId="2DE99857" w14:textId="361C78B5" w:rsidR="004E2671" w:rsidRDefault="004E2671" w:rsidP="004E2671">
      <w:pPr>
        <w:pStyle w:val="ListParagraph"/>
        <w:numPr>
          <w:ilvl w:val="0"/>
          <w:numId w:val="46"/>
        </w:numPr>
        <w:ind w:left="720"/>
      </w:pPr>
      <w:r>
        <w:t>Shrinking Stage:</w:t>
      </w:r>
    </w:p>
    <w:p w14:paraId="7D4F8ED1" w14:textId="00BD2D75" w:rsidR="004E2671" w:rsidRDefault="004E2671" w:rsidP="004E2671">
      <w:pPr>
        <w:pStyle w:val="ListParagraph"/>
        <w:numPr>
          <w:ilvl w:val="0"/>
          <w:numId w:val="46"/>
        </w:numPr>
        <w:ind w:left="1080"/>
      </w:pPr>
      <w:r>
        <w:t>When the supply of warm moist air is reduced, the funnel begins to tilt and becomes narrower. Wind can increase at this stage, making the tornado even more dangerous</w:t>
      </w:r>
    </w:p>
    <w:p w14:paraId="4DEAB8B3" w14:textId="2B9E20DC" w:rsidR="004E2671" w:rsidRDefault="004E2671" w:rsidP="004E2671">
      <w:pPr>
        <w:pStyle w:val="ListParagraph"/>
        <w:numPr>
          <w:ilvl w:val="0"/>
          <w:numId w:val="46"/>
        </w:numPr>
        <w:ind w:left="720"/>
      </w:pPr>
      <w:r>
        <w:t>Rope Stage:</w:t>
      </w:r>
    </w:p>
    <w:p w14:paraId="6C5F52D0" w14:textId="2F8C498C" w:rsidR="004E2671" w:rsidRDefault="004E2671" w:rsidP="004E2671">
      <w:pPr>
        <w:pStyle w:val="ListParagraph"/>
        <w:numPr>
          <w:ilvl w:val="0"/>
          <w:numId w:val="46"/>
        </w:numPr>
        <w:ind w:left="1080"/>
      </w:pPr>
      <w:r>
        <w:lastRenderedPageBreak/>
        <w:t>Upward spiralling air comes into contact with downdrafts and the tornado begins to move erratically</w:t>
      </w:r>
    </w:p>
    <w:p w14:paraId="33EE50A2" w14:textId="3EF3EFC0" w:rsidR="004E2671" w:rsidRDefault="004E2671" w:rsidP="004E2671">
      <w:pPr>
        <w:pStyle w:val="ListParagraph"/>
        <w:numPr>
          <w:ilvl w:val="0"/>
          <w:numId w:val="46"/>
        </w:numPr>
        <w:ind w:left="1080"/>
      </w:pPr>
      <w:r>
        <w:t>Tornadoes can go through all the stages described, or they can skip stages and new tornadoes can form nearby as older tornadoes dissipate</w:t>
      </w:r>
    </w:p>
    <w:p w14:paraId="676E2916" w14:textId="500777ED" w:rsidR="00027C74" w:rsidRDefault="00027C74" w:rsidP="00027C74">
      <w:pPr>
        <w:pStyle w:val="ListParagraph"/>
        <w:numPr>
          <w:ilvl w:val="0"/>
          <w:numId w:val="46"/>
        </w:numPr>
        <w:ind w:left="360"/>
      </w:pPr>
      <w:r>
        <w:t>Blizzards</w:t>
      </w:r>
    </w:p>
    <w:p w14:paraId="4990A5D3" w14:textId="123FA49D" w:rsidR="00027C74" w:rsidRDefault="00027C74" w:rsidP="00027C74">
      <w:pPr>
        <w:pStyle w:val="ListParagraph"/>
        <w:numPr>
          <w:ilvl w:val="0"/>
          <w:numId w:val="46"/>
        </w:numPr>
        <w:ind w:left="720"/>
      </w:pPr>
      <w:r>
        <w:t>Severe winter storms characterized by high winds, blowing snow, low visibility, and low temperatures for an extended period</w:t>
      </w:r>
    </w:p>
    <w:p w14:paraId="446C71FB" w14:textId="5A4ACC39" w:rsidR="00027C74" w:rsidRDefault="00027C74" w:rsidP="00027C74">
      <w:pPr>
        <w:pStyle w:val="ListParagraph"/>
        <w:numPr>
          <w:ilvl w:val="0"/>
          <w:numId w:val="46"/>
        </w:numPr>
        <w:ind w:left="1080"/>
      </w:pPr>
      <w:r>
        <w:t>Can produce heavy snowfall, wind damage, and large snowdrifts</w:t>
      </w:r>
    </w:p>
    <w:p w14:paraId="02898F29" w14:textId="753A6AF4" w:rsidR="00027C74" w:rsidRDefault="00027C74" w:rsidP="00027C74">
      <w:pPr>
        <w:pStyle w:val="ListParagraph"/>
        <w:numPr>
          <w:ilvl w:val="0"/>
          <w:numId w:val="46"/>
        </w:numPr>
        <w:ind w:left="1080"/>
      </w:pPr>
      <w:r>
        <w:t>Wind chill effect makes blizzards more dangerous than other snowstorms. Moving air rapidly cools exposed skin by evaporating moisture and removing warm air next to the body</w:t>
      </w:r>
    </w:p>
    <w:p w14:paraId="5D25F64B" w14:textId="2D7222D1" w:rsidR="00027C74" w:rsidRDefault="00027C74" w:rsidP="00027C74">
      <w:pPr>
        <w:pStyle w:val="ListParagraph"/>
        <w:numPr>
          <w:ilvl w:val="0"/>
          <w:numId w:val="46"/>
        </w:numPr>
        <w:ind w:left="360"/>
      </w:pPr>
      <w:r>
        <w:t>Ice Storm</w:t>
      </w:r>
    </w:p>
    <w:p w14:paraId="0EAE8133" w14:textId="6BB65A65" w:rsidR="00027C74" w:rsidRDefault="00027C74" w:rsidP="00027C74">
      <w:pPr>
        <w:pStyle w:val="ListParagraph"/>
        <w:numPr>
          <w:ilvl w:val="0"/>
          <w:numId w:val="46"/>
        </w:numPr>
        <w:ind w:left="720"/>
      </w:pPr>
      <w:r>
        <w:t xml:space="preserve">Prolonged periods of freezing rain which can be more dangerous than blizzards. </w:t>
      </w:r>
    </w:p>
    <w:p w14:paraId="4DB6D1BF" w14:textId="6516C022" w:rsidR="00027C74" w:rsidRDefault="00027C74" w:rsidP="00027C74">
      <w:pPr>
        <w:pStyle w:val="ListParagraph"/>
        <w:numPr>
          <w:ilvl w:val="0"/>
          <w:numId w:val="46"/>
        </w:numPr>
        <w:ind w:left="720"/>
      </w:pPr>
      <w:r>
        <w:t>Rain at a temperature of 0 degrees freezes when it comes into contact with cold surfaces</w:t>
      </w:r>
    </w:p>
    <w:p w14:paraId="77F91843" w14:textId="77777777" w:rsidR="00027C74" w:rsidRDefault="00027C74" w:rsidP="00027C74">
      <w:pPr>
        <w:pStyle w:val="ListParagraph"/>
        <w:numPr>
          <w:ilvl w:val="0"/>
          <w:numId w:val="46"/>
        </w:numPr>
        <w:ind w:left="720"/>
      </w:pPr>
      <w:r>
        <w:t>Ice storms typically occur during the winter on the north side of a stationary or warm front when three conditions are met: 1) ample moisture is present in the warm air mass south of the front, 2) warm air overlies a shallow layer of cold air, and 3) objects on the ground are at or below the freezing temperature</w:t>
      </w:r>
    </w:p>
    <w:p w14:paraId="782E2711" w14:textId="10C2232E" w:rsidR="00027C74" w:rsidRDefault="00027C74" w:rsidP="00027C74">
      <w:pPr>
        <w:pStyle w:val="ListParagraph"/>
        <w:numPr>
          <w:ilvl w:val="0"/>
          <w:numId w:val="46"/>
        </w:numPr>
        <w:ind w:left="360"/>
      </w:pPr>
      <w:r w:rsidRPr="00027C74">
        <w:t xml:space="preserve">Natural Services </w:t>
      </w:r>
      <w:r>
        <w:t>of severe weather</w:t>
      </w:r>
    </w:p>
    <w:p w14:paraId="1EA72FDC" w14:textId="053707A1" w:rsidR="00027C74" w:rsidRDefault="00027C74" w:rsidP="00027C74">
      <w:pPr>
        <w:pStyle w:val="ListParagraph"/>
        <w:numPr>
          <w:ilvl w:val="0"/>
          <w:numId w:val="46"/>
        </w:numPr>
        <w:ind w:left="720"/>
      </w:pPr>
      <w:r w:rsidRPr="00027C74">
        <w:t>severe weather acts to modify the natural ecosystem through a disturbance that will either lead to rejuvenation of the system by recycling nutrients and organic material or can lead to long-term changes that may push the system into a new state.</w:t>
      </w:r>
    </w:p>
    <w:p w14:paraId="048A9AB5" w14:textId="364FFEB4" w:rsidR="00027C74" w:rsidRDefault="00027C74" w:rsidP="00027C74"/>
    <w:p w14:paraId="35EB1B41" w14:textId="7EFDA355" w:rsidR="00027C74" w:rsidRDefault="00027C74" w:rsidP="00027C74">
      <w:pPr>
        <w:rPr>
          <w:u w:val="single"/>
        </w:rPr>
      </w:pPr>
      <w:r w:rsidRPr="00027C74">
        <w:rPr>
          <w:u w:val="single"/>
        </w:rPr>
        <w:t>Geography of Risk</w:t>
      </w:r>
    </w:p>
    <w:p w14:paraId="636FF50E" w14:textId="6AEB20AC" w:rsidR="00027C74" w:rsidRDefault="00027C74" w:rsidP="00027C74">
      <w:pPr>
        <w:pStyle w:val="ListParagraph"/>
        <w:numPr>
          <w:ilvl w:val="0"/>
          <w:numId w:val="46"/>
        </w:numPr>
        <w:ind w:left="360"/>
      </w:pPr>
      <w:r w:rsidRPr="00027C74">
        <w:t>Highest frequencies of thunderstorms occur in south America, Africa, and parts of Asia</w:t>
      </w:r>
    </w:p>
    <w:p w14:paraId="57E9ACB7" w14:textId="2AA292F6" w:rsidR="00EB6B77" w:rsidRDefault="00027C74" w:rsidP="00EB6B77">
      <w:pPr>
        <w:pStyle w:val="ListParagraph"/>
        <w:numPr>
          <w:ilvl w:val="0"/>
          <w:numId w:val="46"/>
        </w:numPr>
        <w:ind w:left="360"/>
      </w:pPr>
      <w:r>
        <w:t xml:space="preserve">More </w:t>
      </w:r>
      <w:r w:rsidR="00EB6B77">
        <w:t>frequent in the tropical latitudes over land, where the air is most likely to heat quickly and form strong updrafts</w:t>
      </w:r>
    </w:p>
    <w:p w14:paraId="39EC9F90" w14:textId="72F3059C" w:rsidR="00EB6B77" w:rsidRDefault="00EB6B77" w:rsidP="00EB6B77">
      <w:pPr>
        <w:pStyle w:val="ListParagraph"/>
        <w:numPr>
          <w:ilvl w:val="0"/>
          <w:numId w:val="46"/>
        </w:numPr>
        <w:ind w:left="360"/>
      </w:pPr>
      <w:r>
        <w:t>Florida has the most days with thunderstorms, while Baffin Island in the Canadian Arctic has the least</w:t>
      </w:r>
    </w:p>
    <w:p w14:paraId="702B2AE7" w14:textId="598D2D80" w:rsidR="00EB6B77" w:rsidRDefault="00EB6B77" w:rsidP="00EB6B77">
      <w:pPr>
        <w:pStyle w:val="ListParagraph"/>
        <w:numPr>
          <w:ilvl w:val="0"/>
          <w:numId w:val="46"/>
        </w:numPr>
        <w:ind w:left="360"/>
      </w:pPr>
      <w:r>
        <w:t>Lightning</w:t>
      </w:r>
    </w:p>
    <w:p w14:paraId="1817659D" w14:textId="6CE09480" w:rsidR="00EB6B77" w:rsidRDefault="00EB6B77" w:rsidP="00EB6B77">
      <w:pPr>
        <w:pStyle w:val="ListParagraph"/>
        <w:numPr>
          <w:ilvl w:val="0"/>
          <w:numId w:val="46"/>
        </w:numPr>
        <w:ind w:left="720"/>
      </w:pPr>
      <w:r>
        <w:t>Intense lightning activity takes place in the Congo, Northwestern South America, Himalayan forelands, and central Florida, etc.</w:t>
      </w:r>
    </w:p>
    <w:p w14:paraId="7EADE7C2" w14:textId="0C3D0F79" w:rsidR="00EB6B77" w:rsidRPr="00EB6B77" w:rsidRDefault="00EB6B77" w:rsidP="00EB6B77">
      <w:pPr>
        <w:pStyle w:val="ListParagraph"/>
        <w:numPr>
          <w:ilvl w:val="0"/>
          <w:numId w:val="46"/>
        </w:numPr>
        <w:ind w:left="360"/>
      </w:pPr>
      <w:r>
        <w:t>Tornadoes</w:t>
      </w:r>
    </w:p>
    <w:p w14:paraId="73A51B23" w14:textId="1D27A362" w:rsidR="00EB6B77" w:rsidRDefault="00EB6B77" w:rsidP="00EB6B77">
      <w:pPr>
        <w:pStyle w:val="ListParagraph"/>
        <w:numPr>
          <w:ilvl w:val="0"/>
          <w:numId w:val="46"/>
        </w:numPr>
        <w:ind w:left="720"/>
      </w:pPr>
      <w:r>
        <w:t>Occur the most in Missouri, Florida, Dakotas, Indiana, and Ohio. Also common in Bangladesh, Australia, New Zealand, Northern India, South African, etc.</w:t>
      </w:r>
    </w:p>
    <w:p w14:paraId="60B6433C" w14:textId="02B84C22" w:rsidR="00EB6B77" w:rsidRDefault="00EB6B77" w:rsidP="00EB6B77">
      <w:pPr>
        <w:pStyle w:val="ListParagraph"/>
        <w:numPr>
          <w:ilvl w:val="0"/>
          <w:numId w:val="46"/>
        </w:numPr>
        <w:ind w:left="1080"/>
      </w:pPr>
      <w:r>
        <w:t xml:space="preserve">Great Plains </w:t>
      </w:r>
      <w:r>
        <w:sym w:font="Wingdings" w:char="F0E0"/>
      </w:r>
      <w:r>
        <w:t xml:space="preserve"> Tornado Alley</w:t>
      </w:r>
    </w:p>
    <w:p w14:paraId="734D7649" w14:textId="2B5863C4" w:rsidR="00EB6B77" w:rsidRDefault="00EB6B77" w:rsidP="00EB6B77">
      <w:pPr>
        <w:pStyle w:val="ListParagraph"/>
        <w:numPr>
          <w:ilvl w:val="0"/>
          <w:numId w:val="46"/>
        </w:numPr>
        <w:ind w:left="720"/>
      </w:pPr>
      <w:r>
        <w:t>Southern Ontario</w:t>
      </w:r>
      <w:r>
        <w:rPr>
          <w:sz w:val="22"/>
          <w:szCs w:val="22"/>
        </w:rPr>
        <w:t>, month of June</w:t>
      </w:r>
    </w:p>
    <w:p w14:paraId="4C134171" w14:textId="78F82B52" w:rsidR="00EB6B77" w:rsidRDefault="00EB6B77" w:rsidP="00EB6B77">
      <w:pPr>
        <w:pStyle w:val="ListParagraph"/>
        <w:numPr>
          <w:ilvl w:val="0"/>
          <w:numId w:val="46"/>
        </w:numPr>
        <w:ind w:left="360"/>
      </w:pPr>
      <w:r>
        <w:t>Blizzard</w:t>
      </w:r>
    </w:p>
    <w:p w14:paraId="7BC2D876" w14:textId="464F72FD" w:rsidR="00EB6B77" w:rsidRDefault="00EB6B77" w:rsidP="00EB6B77">
      <w:pPr>
        <w:pStyle w:val="ListParagraph"/>
        <w:numPr>
          <w:ilvl w:val="0"/>
          <w:numId w:val="46"/>
        </w:numPr>
        <w:ind w:left="720"/>
      </w:pPr>
      <w:r w:rsidRPr="00EB6B77">
        <w:t>Northern areas of North America especially the Great Lakes, prairies and east coast experience severe winter storms and blizzards</w:t>
      </w:r>
    </w:p>
    <w:p w14:paraId="4637E752" w14:textId="3022F5F3" w:rsidR="00EB6B77" w:rsidRDefault="00EB6B77" w:rsidP="00EB6B77">
      <w:pPr>
        <w:pStyle w:val="ListParagraph"/>
        <w:numPr>
          <w:ilvl w:val="0"/>
          <w:numId w:val="46"/>
        </w:numPr>
        <w:ind w:left="720"/>
      </w:pPr>
      <w:r w:rsidRPr="00EB6B77">
        <w:rPr>
          <w:shd w:val="clear" w:color="auto" w:fill="FFFFFF"/>
        </w:rPr>
        <w:t>Lake-effect snow results when cold Arctic air moves across the warmer waters of the lakes (primarily the Great Lakes in the central U.S.). Lake-effect snows tend to occur earlier in the winter when the contrast between the air and water temperatures is greater, before the water cools and ice begins to form on the lakes</w:t>
      </w:r>
    </w:p>
    <w:p w14:paraId="63A2CFD0" w14:textId="45CB0C7A" w:rsidR="00EB6B77" w:rsidRDefault="00EB6B77" w:rsidP="00EB6B77"/>
    <w:p w14:paraId="19AA8A73" w14:textId="77777777" w:rsidR="00EB6B77" w:rsidRDefault="00EB6B77" w:rsidP="00EB6B77"/>
    <w:p w14:paraId="4E1D2ACB" w14:textId="3E8E275B" w:rsidR="00EB6B77" w:rsidRDefault="00EB6B77" w:rsidP="00EB6B77">
      <w:pPr>
        <w:rPr>
          <w:u w:val="single"/>
        </w:rPr>
      </w:pPr>
      <w:r w:rsidRPr="00EB6B77">
        <w:rPr>
          <w:u w:val="single"/>
        </w:rPr>
        <w:lastRenderedPageBreak/>
        <w:t>Measurement</w:t>
      </w:r>
    </w:p>
    <w:p w14:paraId="1CBB8958" w14:textId="67A42273" w:rsidR="008E410C" w:rsidRDefault="008E410C" w:rsidP="008E410C">
      <w:pPr>
        <w:pStyle w:val="ListParagraph"/>
        <w:numPr>
          <w:ilvl w:val="0"/>
          <w:numId w:val="46"/>
        </w:numPr>
        <w:ind w:left="360"/>
      </w:pPr>
      <w:r>
        <w:t>Tornadoes are classified using the Enhanced Fujita Scale or EF Scale. This is based on the maximum wind speeds and damage they produce on structures and trees</w:t>
      </w:r>
    </w:p>
    <w:p w14:paraId="1ECA8B58" w14:textId="399D0625" w:rsidR="008E410C" w:rsidRDefault="008E410C" w:rsidP="008E410C">
      <w:pPr>
        <w:pStyle w:val="ListParagraph"/>
        <w:numPr>
          <w:ilvl w:val="0"/>
          <w:numId w:val="46"/>
        </w:numPr>
        <w:ind w:left="360"/>
      </w:pPr>
      <w:r>
        <w:t xml:space="preserve">Six categories, EF0 </w:t>
      </w:r>
      <w:r>
        <w:sym w:font="Wingdings" w:char="F0E0"/>
      </w:r>
      <w:r>
        <w:t xml:space="preserve"> EF5</w:t>
      </w:r>
    </w:p>
    <w:p w14:paraId="58017F59" w14:textId="1ADE9750" w:rsidR="008E410C" w:rsidRDefault="008E410C" w:rsidP="008E410C">
      <w:pPr>
        <w:pStyle w:val="ListParagraph"/>
        <w:numPr>
          <w:ilvl w:val="0"/>
          <w:numId w:val="46"/>
        </w:numPr>
        <w:ind w:left="720"/>
      </w:pPr>
      <w:r>
        <w:t xml:space="preserve">EF5 – &gt;322 </w:t>
      </w:r>
      <w:proofErr w:type="spellStart"/>
      <w:r>
        <w:t>kmh</w:t>
      </w:r>
      <w:proofErr w:type="spellEnd"/>
      <w:r>
        <w:t>, incredible damage</w:t>
      </w:r>
    </w:p>
    <w:p w14:paraId="5C7972C1" w14:textId="483E0D73" w:rsidR="008E410C" w:rsidRDefault="008E410C" w:rsidP="008E410C">
      <w:pPr>
        <w:pStyle w:val="ListParagraph"/>
        <w:numPr>
          <w:ilvl w:val="0"/>
          <w:numId w:val="46"/>
        </w:numPr>
        <w:ind w:left="360"/>
      </w:pPr>
      <w:r w:rsidRPr="008E410C">
        <w:t>Thunderstorms can be classified using the Lifted Index (LI). This is more of a predictive measure that compares the temperature of a parcel of air to the surrounding air mass. If the score is negative it indicates unstable air and thunderstorms are likely. It is a measure of stability and the buoyancy of the air.</w:t>
      </w:r>
    </w:p>
    <w:p w14:paraId="0F96BF7C" w14:textId="5B23F679" w:rsidR="008E410C" w:rsidRDefault="008E410C" w:rsidP="008E410C"/>
    <w:p w14:paraId="685FA563" w14:textId="4D4BB285" w:rsidR="008E410C" w:rsidRDefault="008E410C" w:rsidP="008E410C">
      <w:pPr>
        <w:rPr>
          <w:u w:val="single"/>
        </w:rPr>
      </w:pPr>
      <w:r>
        <w:rPr>
          <w:u w:val="single"/>
        </w:rPr>
        <w:t>Blizzard and Ice Storms</w:t>
      </w:r>
    </w:p>
    <w:p w14:paraId="4BCDBB7A" w14:textId="685586D5" w:rsidR="008E410C" w:rsidRDefault="008E410C" w:rsidP="008E410C">
      <w:pPr>
        <w:pStyle w:val="ListParagraph"/>
        <w:numPr>
          <w:ilvl w:val="0"/>
          <w:numId w:val="46"/>
        </w:numPr>
        <w:ind w:left="360"/>
      </w:pPr>
      <w:r>
        <w:t>Risks associated with these events include heart attacks from shovelling, car accidents, falls from snow and ice, hypothermia, and exposure</w:t>
      </w:r>
    </w:p>
    <w:p w14:paraId="1FEBDDB9" w14:textId="1AEFBE76" w:rsidR="008E410C" w:rsidRDefault="008E410C" w:rsidP="008E410C">
      <w:pPr>
        <w:pStyle w:val="ListParagraph"/>
        <w:numPr>
          <w:ilvl w:val="0"/>
          <w:numId w:val="46"/>
        </w:numPr>
        <w:ind w:left="720"/>
      </w:pPr>
      <w:r w:rsidRPr="008E410C">
        <w:t>One of the deadliest and most costly ice storms occurred during the winter of 1998.</w:t>
      </w:r>
    </w:p>
    <w:p w14:paraId="34227D69" w14:textId="672E3429" w:rsidR="008E410C" w:rsidRDefault="008E410C" w:rsidP="008E410C"/>
    <w:p w14:paraId="72940A11" w14:textId="53B1E967" w:rsidR="008E410C" w:rsidRDefault="008E410C" w:rsidP="008E410C">
      <w:pPr>
        <w:rPr>
          <w:u w:val="single"/>
        </w:rPr>
      </w:pPr>
      <w:r w:rsidRPr="008E410C">
        <w:rPr>
          <w:u w:val="single"/>
        </w:rPr>
        <w:t>Vulnerability</w:t>
      </w:r>
      <w:r>
        <w:rPr>
          <w:u w:val="single"/>
        </w:rPr>
        <w:t xml:space="preserve"> – Thunderstorm, Lightning and Hail</w:t>
      </w:r>
    </w:p>
    <w:p w14:paraId="2837B506" w14:textId="28E5FCB8" w:rsidR="008E410C" w:rsidRPr="008E410C" w:rsidRDefault="008E410C" w:rsidP="008E410C">
      <w:pPr>
        <w:pStyle w:val="ListParagraph"/>
        <w:numPr>
          <w:ilvl w:val="0"/>
          <w:numId w:val="46"/>
        </w:numPr>
        <w:ind w:left="360"/>
        <w:rPr>
          <w:rStyle w:val="apple-converted-space"/>
        </w:rPr>
      </w:pPr>
      <w:r>
        <w:t xml:space="preserve">Those that are most vulnerable to lightning are those engaging in recreation or working outdoors. </w:t>
      </w:r>
      <w:proofErr w:type="gramStart"/>
      <w:r>
        <w:t>Consequently</w:t>
      </w:r>
      <w:proofErr w:type="gramEnd"/>
      <w:r>
        <w:t xml:space="preserve"> since fewer jobs are outdoors coupled with increased awareness, the rate of incidences of fatalities and injuries have declined over the past century.</w:t>
      </w:r>
      <w:r w:rsidRPr="008E410C">
        <w:rPr>
          <w:rStyle w:val="apple-converted-space"/>
          <w:rFonts w:ascii="Verdana" w:hAnsi="Verdana"/>
          <w:color w:val="333333"/>
          <w:sz w:val="20"/>
          <w:szCs w:val="20"/>
        </w:rPr>
        <w:t> </w:t>
      </w:r>
    </w:p>
    <w:p w14:paraId="1A1CE2BB" w14:textId="2F0E80E7" w:rsidR="008E410C" w:rsidRDefault="008E410C" w:rsidP="008E410C">
      <w:pPr>
        <w:pStyle w:val="ListParagraph"/>
        <w:numPr>
          <w:ilvl w:val="0"/>
          <w:numId w:val="46"/>
        </w:numPr>
        <w:ind w:left="360"/>
      </w:pPr>
      <w:r>
        <w:t>Gender</w:t>
      </w:r>
      <w:r w:rsidR="00E579B8">
        <w:t xml:space="preserve"> </w:t>
      </w:r>
      <w:r w:rsidR="00E579B8">
        <w:sym w:font="Wingdings" w:char="F0E0"/>
      </w:r>
      <w:r w:rsidR="00E579B8">
        <w:t xml:space="preserve"> about 84% of fatalities since 1921 were male</w:t>
      </w:r>
    </w:p>
    <w:p w14:paraId="64E3F786" w14:textId="794581F9" w:rsidR="008E410C" w:rsidRDefault="008E410C" w:rsidP="008E410C">
      <w:pPr>
        <w:pStyle w:val="ListParagraph"/>
        <w:numPr>
          <w:ilvl w:val="0"/>
          <w:numId w:val="46"/>
        </w:numPr>
        <w:ind w:left="360"/>
      </w:pPr>
      <w:r>
        <w:t>Age</w:t>
      </w:r>
      <w:r w:rsidR="00E579B8">
        <w:t xml:space="preserve"> </w:t>
      </w:r>
      <w:r w:rsidR="00E579B8">
        <w:sym w:font="Wingdings" w:char="F0E0"/>
      </w:r>
      <w:r w:rsidR="00E579B8">
        <w:t xml:space="preserve"> Highest # of deaths and injuries was ages 31-45</w:t>
      </w:r>
    </w:p>
    <w:p w14:paraId="5FB7EC0E" w14:textId="58890573" w:rsidR="008E410C" w:rsidRDefault="008E410C" w:rsidP="008E410C">
      <w:pPr>
        <w:pStyle w:val="ListParagraph"/>
        <w:numPr>
          <w:ilvl w:val="0"/>
          <w:numId w:val="46"/>
        </w:numPr>
        <w:ind w:left="360"/>
      </w:pPr>
      <w:r>
        <w:t>Activity</w:t>
      </w:r>
      <w:r w:rsidR="00E579B8">
        <w:t xml:space="preserve"> </w:t>
      </w:r>
      <w:r w:rsidR="00E579B8">
        <w:sym w:font="Wingdings" w:char="F0E0"/>
      </w:r>
      <w:r w:rsidR="00E579B8">
        <w:t xml:space="preserve"> Greatest activity comes in the months of June, July, and August. Most frequent on Saturdays (deaths) and Fridays (injuries)</w:t>
      </w:r>
    </w:p>
    <w:p w14:paraId="1BA2EC77" w14:textId="680C6CBF" w:rsidR="00E579B8" w:rsidRDefault="00E579B8" w:rsidP="008E410C">
      <w:pPr>
        <w:pStyle w:val="ListParagraph"/>
        <w:numPr>
          <w:ilvl w:val="0"/>
          <w:numId w:val="46"/>
        </w:numPr>
        <w:ind w:left="360"/>
      </w:pPr>
      <w:r>
        <w:t xml:space="preserve">Region </w:t>
      </w:r>
      <w:r>
        <w:sym w:font="Wingdings" w:char="F0E0"/>
      </w:r>
      <w:r>
        <w:t xml:space="preserve"> Ontario, Quebec, and Alberta</w:t>
      </w:r>
    </w:p>
    <w:p w14:paraId="3FB4D85E" w14:textId="13DDE35A" w:rsidR="00E579B8" w:rsidRDefault="00E579B8" w:rsidP="00E579B8"/>
    <w:p w14:paraId="4267BE19" w14:textId="379EB53C" w:rsidR="00E579B8" w:rsidRDefault="00E579B8" w:rsidP="00E579B8">
      <w:pPr>
        <w:rPr>
          <w:u w:val="single"/>
        </w:rPr>
      </w:pPr>
      <w:r w:rsidRPr="00E579B8">
        <w:rPr>
          <w:u w:val="single"/>
        </w:rPr>
        <w:t>Tornado</w:t>
      </w:r>
    </w:p>
    <w:p w14:paraId="3097EA91" w14:textId="5C15265F" w:rsidR="00E579B8" w:rsidRPr="00E579B8" w:rsidRDefault="00E579B8" w:rsidP="00E579B8">
      <w:pPr>
        <w:pStyle w:val="ListParagraph"/>
        <w:numPr>
          <w:ilvl w:val="0"/>
          <w:numId w:val="46"/>
        </w:numPr>
        <w:ind w:left="360"/>
        <w:rPr>
          <w:rStyle w:val="apple-converted-space"/>
        </w:rPr>
      </w:pPr>
      <w:r>
        <w:t>There are a number of groups that are at greater risk of tornadoes. As with many disasters it includes the elderly and those with limited mobility. Often with tornadoes we hear of damage and injuries in trailer parks.</w:t>
      </w:r>
      <w:r w:rsidRPr="00E579B8">
        <w:rPr>
          <w:rStyle w:val="apple-converted-space"/>
          <w:rFonts w:ascii="Verdana" w:hAnsi="Verdana"/>
          <w:color w:val="333333"/>
          <w:sz w:val="20"/>
          <w:szCs w:val="20"/>
        </w:rPr>
        <w:t> </w:t>
      </w:r>
    </w:p>
    <w:p w14:paraId="5FD1C808" w14:textId="26F17228" w:rsidR="00E579B8" w:rsidRDefault="00E579B8" w:rsidP="00E579B8">
      <w:pPr>
        <w:pStyle w:val="ListParagraph"/>
        <w:numPr>
          <w:ilvl w:val="0"/>
          <w:numId w:val="46"/>
        </w:numPr>
        <w:ind w:left="360"/>
      </w:pPr>
      <w:r w:rsidRPr="00E579B8">
        <w:t>Another form of vulnerability is whether people have access to warning systems, either through the radio, television, internet or by local sirens</w:t>
      </w:r>
    </w:p>
    <w:p w14:paraId="326DED91" w14:textId="12D5DC3D" w:rsidR="00E579B8" w:rsidRDefault="00E579B8" w:rsidP="00E579B8"/>
    <w:p w14:paraId="316ED83E" w14:textId="663B3056" w:rsidR="00E579B8" w:rsidRDefault="00E579B8" w:rsidP="00E579B8">
      <w:pPr>
        <w:rPr>
          <w:b/>
          <w:bCs/>
          <w:u w:val="single"/>
        </w:rPr>
      </w:pPr>
      <w:r w:rsidRPr="00E579B8">
        <w:rPr>
          <w:b/>
          <w:bCs/>
          <w:u w:val="single"/>
        </w:rPr>
        <w:t>SYT 7.2</w:t>
      </w:r>
    </w:p>
    <w:p w14:paraId="07BA4A02" w14:textId="0369ECA9" w:rsidR="00E579B8" w:rsidRDefault="00E579B8" w:rsidP="00E579B8">
      <w:pPr>
        <w:ind w:left="720"/>
      </w:pPr>
      <w:r>
        <w:t>According to the report, some factors that contributed to the high death toll from the tornado in Joplin include</w:t>
      </w:r>
      <w:r w:rsidR="00325EC3">
        <w:t xml:space="preserve"> the location of the tornado path, the fact that the tornado touched down in a highly populated area, the lack of </w:t>
      </w:r>
      <w:r w:rsidR="001A1935">
        <w:t>awareness from</w:t>
      </w:r>
      <w:r w:rsidR="00325EC3">
        <w:t xml:space="preserve"> residents of Joplin, as well as the lack of basement and structural conditions of the houses for residents in Joplin</w:t>
      </w:r>
      <w:r w:rsidR="0053120D">
        <w:t>.</w:t>
      </w:r>
      <w:r w:rsidR="001A1935">
        <w:t xml:space="preserve"> The location of the tornado path is not only hard to predict, but also hard to prepare for. Additionally, there is not much a community can do with regards to where the tornado touches down. Therefore, taking warning signs seriously, as well as preparing oneself with proper infrastructure and safety measure (the inclusion of basements and safety measures) could have made a large difference in the number of deaths that took place during the Tornado that swept through Joplin, Missouri.</w:t>
      </w:r>
    </w:p>
    <w:p w14:paraId="53A8E381" w14:textId="112CBA3C" w:rsidR="001A1935" w:rsidRDefault="001A1935" w:rsidP="001A1935"/>
    <w:p w14:paraId="7BF158A0" w14:textId="1968B273" w:rsidR="001A1935" w:rsidRDefault="001A1935" w:rsidP="001A1935">
      <w:pPr>
        <w:rPr>
          <w:u w:val="single"/>
        </w:rPr>
      </w:pPr>
      <w:r w:rsidRPr="001A1935">
        <w:rPr>
          <w:u w:val="single"/>
        </w:rPr>
        <w:t>Prediction and Warning</w:t>
      </w:r>
    </w:p>
    <w:p w14:paraId="6092932F" w14:textId="273C2EEF" w:rsidR="001A1935" w:rsidRDefault="001A1935" w:rsidP="001A1935">
      <w:pPr>
        <w:pStyle w:val="ListParagraph"/>
        <w:numPr>
          <w:ilvl w:val="0"/>
          <w:numId w:val="46"/>
        </w:numPr>
        <w:ind w:left="360"/>
      </w:pPr>
      <w:r w:rsidRPr="001A1935">
        <w:lastRenderedPageBreak/>
        <w:t>Most places in the mid-latitudes experience great variability in the weather both seasonally and daily. As a result, predictability is often difficult</w:t>
      </w:r>
    </w:p>
    <w:p w14:paraId="4AE15247" w14:textId="3BF18E06" w:rsidR="001A1935" w:rsidRDefault="001A1935" w:rsidP="001A1935">
      <w:pPr>
        <w:pStyle w:val="ListParagraph"/>
        <w:numPr>
          <w:ilvl w:val="0"/>
          <w:numId w:val="46"/>
        </w:numPr>
        <w:ind w:left="360"/>
      </w:pPr>
      <w:r>
        <w:t xml:space="preserve">With the improvement in satellite sensors and computer modelling, severe weather events are still difficult to forecast, and their behaviour is unpredictable </w:t>
      </w:r>
    </w:p>
    <w:p w14:paraId="3CE253C5" w14:textId="14E47DD6" w:rsidR="001A1935" w:rsidRDefault="001A1935" w:rsidP="001A1935">
      <w:pPr>
        <w:pStyle w:val="ListParagraph"/>
        <w:numPr>
          <w:ilvl w:val="0"/>
          <w:numId w:val="46"/>
        </w:numPr>
        <w:ind w:left="720"/>
      </w:pPr>
      <w:r>
        <w:t>Doppler radar stations across North America have significantly improved our ability to predict the paths of tornadoes and other severe storms</w:t>
      </w:r>
    </w:p>
    <w:p w14:paraId="1CBC32DE" w14:textId="741D71F5" w:rsidR="001A1935" w:rsidRDefault="001A1935" w:rsidP="001A1935">
      <w:pPr>
        <w:pStyle w:val="ListParagraph"/>
        <w:numPr>
          <w:ilvl w:val="0"/>
          <w:numId w:val="46"/>
        </w:numPr>
        <w:ind w:left="1080"/>
      </w:pPr>
      <w:r>
        <w:t xml:space="preserve">Doppler radar antennas send out electromagnetic waves with a </w:t>
      </w:r>
      <w:r w:rsidR="00417ADD">
        <w:t>wavelength</w:t>
      </w:r>
      <w:r>
        <w:t xml:space="preserve"> a little longer than microwaves</w:t>
      </w:r>
    </w:p>
    <w:p w14:paraId="4FF810A1" w14:textId="77777777" w:rsidR="00417ADD" w:rsidRDefault="00417ADD" w:rsidP="00417ADD">
      <w:pPr>
        <w:pStyle w:val="ListParagraph"/>
        <w:numPr>
          <w:ilvl w:val="0"/>
          <w:numId w:val="46"/>
        </w:numPr>
        <w:ind w:left="1080"/>
      </w:pPr>
      <w:r>
        <w:t>Change in wavelength – called the doppler effect – can be used to make short-term predictions about weather, on the scale of hours</w:t>
      </w:r>
    </w:p>
    <w:p w14:paraId="0AF54C99" w14:textId="14861D28" w:rsidR="00417ADD" w:rsidRDefault="00417ADD" w:rsidP="00417ADD">
      <w:pPr>
        <w:pStyle w:val="ListParagraph"/>
        <w:numPr>
          <w:ilvl w:val="0"/>
          <w:numId w:val="46"/>
        </w:numPr>
        <w:ind w:left="360"/>
      </w:pPr>
      <w:r>
        <w:t>Tornado watches and warnings</w:t>
      </w:r>
    </w:p>
    <w:p w14:paraId="78193815" w14:textId="6B868327" w:rsidR="00417ADD" w:rsidRDefault="00417ADD" w:rsidP="00417ADD">
      <w:pPr>
        <w:pStyle w:val="ListParagraph"/>
        <w:numPr>
          <w:ilvl w:val="0"/>
          <w:numId w:val="46"/>
        </w:numPr>
        <w:ind w:left="720"/>
      </w:pPr>
      <w:r>
        <w:t>A watch, is a public advisory that one or more tornadoes might develop in a specified area in the near future</w:t>
      </w:r>
    </w:p>
    <w:p w14:paraId="22625D8A" w14:textId="3A8873B4" w:rsidR="00417ADD" w:rsidRDefault="00417ADD" w:rsidP="00417ADD">
      <w:pPr>
        <w:pStyle w:val="ListParagraph"/>
        <w:numPr>
          <w:ilvl w:val="0"/>
          <w:numId w:val="46"/>
        </w:numPr>
        <w:ind w:left="720"/>
      </w:pPr>
      <w:r>
        <w:t>When a tornado has been sighted or detected by Doppler radar, the watch is upgraded to a warning, which indicates that the affected area in is danger and that people should take immediate action</w:t>
      </w:r>
    </w:p>
    <w:p w14:paraId="1FCB9057" w14:textId="6BA04312" w:rsidR="00417ADD" w:rsidRDefault="00417ADD" w:rsidP="00417ADD">
      <w:pPr>
        <w:pStyle w:val="ListParagraph"/>
        <w:numPr>
          <w:ilvl w:val="0"/>
          <w:numId w:val="46"/>
        </w:numPr>
        <w:ind w:left="360"/>
      </w:pPr>
      <w:r>
        <w:t>Ones perception of risk differs according to their experience. Someone who has survived a tornado will more likely perceive the hazard as real than will a person who has lived in a tornado-prone region but has never experienced one</w:t>
      </w:r>
    </w:p>
    <w:p w14:paraId="73F38A68" w14:textId="2F49636C" w:rsidR="00417ADD" w:rsidRDefault="00417ADD" w:rsidP="00417ADD">
      <w:pPr>
        <w:pStyle w:val="ListParagraph"/>
        <w:numPr>
          <w:ilvl w:val="0"/>
          <w:numId w:val="46"/>
        </w:numPr>
        <w:ind w:left="360"/>
      </w:pPr>
      <w:r>
        <w:t>T</w:t>
      </w:r>
      <w:r w:rsidRPr="00417ADD">
        <w:t>he National Weather Service has improved warning lead time to an average of 15 minutes before a tornado is reported.</w:t>
      </w:r>
    </w:p>
    <w:p w14:paraId="69B04FD2" w14:textId="7AB16C84" w:rsidR="00417ADD" w:rsidRDefault="00417ADD" w:rsidP="00417ADD">
      <w:pPr>
        <w:pStyle w:val="ListParagraph"/>
        <w:numPr>
          <w:ilvl w:val="0"/>
          <w:numId w:val="46"/>
        </w:numPr>
        <w:ind w:left="360"/>
      </w:pPr>
      <w:r w:rsidRPr="00417ADD">
        <w:t>Doppler radar enabled meteorologists to not only detect areas of precipitation, but also to detect wind circulations that may develop prior to a storm producing a tornado. Doppler radar enabled the National Weather Service to modernize its operation to provide as complete coverage as possible and serve the public with improved warnings</w:t>
      </w:r>
    </w:p>
    <w:p w14:paraId="7E3A07DD" w14:textId="38417661" w:rsidR="00417ADD" w:rsidRDefault="00417ADD" w:rsidP="00417ADD"/>
    <w:p w14:paraId="42673F94" w14:textId="68C538BF" w:rsidR="00417ADD" w:rsidRDefault="00417ADD" w:rsidP="00417ADD">
      <w:pPr>
        <w:rPr>
          <w:u w:val="single"/>
        </w:rPr>
      </w:pPr>
      <w:r w:rsidRPr="00417ADD">
        <w:rPr>
          <w:u w:val="single"/>
        </w:rPr>
        <w:t>Adjustments</w:t>
      </w:r>
    </w:p>
    <w:p w14:paraId="711EE7ED" w14:textId="1C211B28" w:rsidR="00417ADD" w:rsidRDefault="00417ADD" w:rsidP="00417ADD">
      <w:pPr>
        <w:pStyle w:val="ListParagraph"/>
        <w:numPr>
          <w:ilvl w:val="0"/>
          <w:numId w:val="46"/>
        </w:numPr>
        <w:ind w:left="360"/>
      </w:pPr>
      <w:r w:rsidRPr="00417ADD">
        <w:t>Structural</w:t>
      </w:r>
    </w:p>
    <w:p w14:paraId="39B584C9" w14:textId="6EC50286" w:rsidR="00417ADD" w:rsidRDefault="00417ADD" w:rsidP="00417ADD">
      <w:pPr>
        <w:pStyle w:val="ListParagraph"/>
        <w:numPr>
          <w:ilvl w:val="0"/>
          <w:numId w:val="46"/>
        </w:numPr>
        <w:ind w:left="720"/>
      </w:pPr>
      <w:r w:rsidRPr="00417ADD">
        <w:t>New designs that reduce the impact of wind will improve on the structures ability to wind events from thunderstorms and tornadoes. This can involve designing a new structure or retrofitting an old building with new building codes.</w:t>
      </w:r>
    </w:p>
    <w:p w14:paraId="3D1BA1AD" w14:textId="08D0A109" w:rsidR="00417ADD" w:rsidRDefault="00417ADD" w:rsidP="00417ADD">
      <w:pPr>
        <w:pStyle w:val="ListParagraph"/>
        <w:numPr>
          <w:ilvl w:val="0"/>
          <w:numId w:val="46"/>
        </w:numPr>
        <w:ind w:left="720"/>
      </w:pPr>
      <w:r>
        <w:t>Moore Oklahoma Tornado</w:t>
      </w:r>
    </w:p>
    <w:p w14:paraId="46BE7CB5" w14:textId="691A6550" w:rsidR="00417ADD" w:rsidRDefault="00417ADD" w:rsidP="00417ADD">
      <w:pPr>
        <w:pStyle w:val="ListParagraph"/>
        <w:numPr>
          <w:ilvl w:val="0"/>
          <w:numId w:val="46"/>
        </w:numPr>
        <w:ind w:left="1080"/>
      </w:pPr>
      <w:r>
        <w:t>Schools being rebuilt with safe rooms</w:t>
      </w:r>
      <w:r w:rsidR="00D53599">
        <w:t xml:space="preserve"> </w:t>
      </w:r>
      <w:r w:rsidR="00D53599">
        <w:sym w:font="Wingdings" w:char="F0E0"/>
      </w:r>
      <w:r w:rsidR="00D53599">
        <w:t xml:space="preserve"> expensive</w:t>
      </w:r>
    </w:p>
    <w:p w14:paraId="34AD9E62" w14:textId="298FD358" w:rsidR="00D53599" w:rsidRDefault="00D53599" w:rsidP="00417ADD">
      <w:pPr>
        <w:pStyle w:val="ListParagraph"/>
        <w:numPr>
          <w:ilvl w:val="0"/>
          <w:numId w:val="46"/>
        </w:numPr>
        <w:ind w:left="1080"/>
      </w:pPr>
      <w:r>
        <w:t>Home need to incorporate hurricane braces, as well as advocate the construction of safe rooms</w:t>
      </w:r>
    </w:p>
    <w:p w14:paraId="0DAB9B28" w14:textId="06FC3A24" w:rsidR="00D53599" w:rsidRDefault="00D53599" w:rsidP="00417ADD">
      <w:pPr>
        <w:pStyle w:val="ListParagraph"/>
        <w:numPr>
          <w:ilvl w:val="0"/>
          <w:numId w:val="46"/>
        </w:numPr>
        <w:ind w:left="1080"/>
      </w:pPr>
      <w:r>
        <w:t>Often expensive due to soil conditions</w:t>
      </w:r>
    </w:p>
    <w:p w14:paraId="154F2D41" w14:textId="4713C36F" w:rsidR="00D53599" w:rsidRDefault="00D53599" w:rsidP="00D53599">
      <w:pPr>
        <w:pStyle w:val="ListParagraph"/>
        <w:numPr>
          <w:ilvl w:val="0"/>
          <w:numId w:val="46"/>
        </w:numPr>
        <w:ind w:left="360"/>
      </w:pPr>
      <w:r>
        <w:t>Modifying Processes</w:t>
      </w:r>
    </w:p>
    <w:p w14:paraId="11744442" w14:textId="5998ED9E" w:rsidR="00D53599" w:rsidRDefault="00D53599" w:rsidP="00D53599">
      <w:pPr>
        <w:pStyle w:val="ListParagraph"/>
        <w:numPr>
          <w:ilvl w:val="0"/>
          <w:numId w:val="46"/>
        </w:numPr>
        <w:ind w:left="720"/>
      </w:pPr>
      <w:r w:rsidRPr="00D53599">
        <w:t>Hazards can be reduced by human manipulation of the weather forming processes.</w:t>
      </w:r>
    </w:p>
    <w:p w14:paraId="2A2AA014" w14:textId="369F519D" w:rsidR="00D53599" w:rsidRDefault="00D53599" w:rsidP="00D53599">
      <w:pPr>
        <w:pStyle w:val="ListParagraph"/>
        <w:numPr>
          <w:ilvl w:val="0"/>
          <w:numId w:val="46"/>
        </w:numPr>
        <w:ind w:left="720"/>
      </w:pPr>
      <w:r w:rsidRPr="00D53599">
        <w:t>Cloud seeding has been used to reduce the size of hailstones so that they are less destructive and also the amount of rainfall that will fall. This can also be used to encourage rainfall in areas experiencing drought</w:t>
      </w:r>
    </w:p>
    <w:p w14:paraId="2A23E014" w14:textId="7FFBD2D2" w:rsidR="00D53599" w:rsidRDefault="00D53599" w:rsidP="00D53599">
      <w:pPr>
        <w:pStyle w:val="ListParagraph"/>
        <w:numPr>
          <w:ilvl w:val="0"/>
          <w:numId w:val="46"/>
        </w:numPr>
        <w:ind w:left="1080"/>
      </w:pPr>
      <w:r w:rsidRPr="00D53599">
        <w:rPr>
          <w:shd w:val="clear" w:color="auto" w:fill="FFFFFF"/>
        </w:rPr>
        <w:t>Cloud seeding is a type of weather modification that can enhance a cloud’s ability to produce precipitation</w:t>
      </w:r>
    </w:p>
    <w:p w14:paraId="39BDAAC7" w14:textId="6E7A19FC" w:rsidR="00D53599" w:rsidRDefault="00D53599" w:rsidP="00D53599">
      <w:pPr>
        <w:pStyle w:val="ListParagraph"/>
        <w:numPr>
          <w:ilvl w:val="0"/>
          <w:numId w:val="46"/>
        </w:numPr>
        <w:ind w:left="1440"/>
      </w:pPr>
      <w:r w:rsidRPr="00D53599">
        <w:rPr>
          <w:shd w:val="clear" w:color="auto" w:fill="FFFFFF"/>
        </w:rPr>
        <w:t>Cloud seeding is used in three areas: trying to increase precipitation, disperse fog, and-most recently in the case of Calgary’s storm Sunday evening-attempt to mitigate hail damage using an aircraft.</w:t>
      </w:r>
    </w:p>
    <w:p w14:paraId="4EFE1E16" w14:textId="00E7F25C" w:rsidR="00D53599" w:rsidRDefault="00D53599" w:rsidP="00D53599">
      <w:pPr>
        <w:pStyle w:val="ListParagraph"/>
        <w:numPr>
          <w:ilvl w:val="0"/>
          <w:numId w:val="46"/>
        </w:numPr>
        <w:ind w:left="1440"/>
      </w:pPr>
      <w:r w:rsidRPr="00D53599">
        <w:lastRenderedPageBreak/>
        <w:t>How does it work?</w:t>
      </w:r>
      <w:r w:rsidRPr="00D53599">
        <w:rPr>
          <w:rStyle w:val="apple-converted-space"/>
          <w:rFonts w:ascii="Arial" w:hAnsi="Arial" w:cs="Arial"/>
          <w:b/>
          <w:bCs/>
          <w:color w:val="000000"/>
          <w:spacing w:val="8"/>
          <w:sz w:val="27"/>
          <w:szCs w:val="27"/>
        </w:rPr>
        <w:t> </w:t>
      </w:r>
      <w:r w:rsidRPr="00D53599">
        <w:rPr>
          <w:shd w:val="clear" w:color="auto" w:fill="FFFFFF"/>
        </w:rPr>
        <w:t>In aerial cloud seeding to mitigate hail, planes fly into the cloud area and shoot silver iodide at the top and base of the clouds. Silver iodide is a “seeding agent” which has a chemical structure similar to that of ice and can help shrink the ice stones or induce the formation of ice.</w:t>
      </w:r>
    </w:p>
    <w:p w14:paraId="5C3D6140" w14:textId="7E3BBEF8" w:rsidR="00D53599" w:rsidRDefault="00D53599" w:rsidP="00D53599">
      <w:pPr>
        <w:pStyle w:val="ListParagraph"/>
        <w:numPr>
          <w:ilvl w:val="0"/>
          <w:numId w:val="46"/>
        </w:numPr>
        <w:ind w:left="720"/>
      </w:pPr>
      <w:r>
        <w:t>Individuals can take steps to prepare for sever weather such as wearing appropriate clothing and modifying travel plans</w:t>
      </w:r>
    </w:p>
    <w:p w14:paraId="551A3517" w14:textId="77B1CC75" w:rsidR="00D53599" w:rsidRDefault="00D53599" w:rsidP="00D53599"/>
    <w:p w14:paraId="7AFD92DF" w14:textId="15718971" w:rsidR="00D53599" w:rsidRDefault="00D53599" w:rsidP="00D53599">
      <w:pPr>
        <w:rPr>
          <w:b/>
          <w:bCs/>
          <w:u w:val="single"/>
        </w:rPr>
      </w:pPr>
      <w:r w:rsidRPr="00D53599">
        <w:rPr>
          <w:b/>
          <w:bCs/>
          <w:u w:val="single"/>
        </w:rPr>
        <w:t>SYT 7.3</w:t>
      </w:r>
    </w:p>
    <w:p w14:paraId="3FB27996" w14:textId="7F789C18" w:rsidR="00D53599" w:rsidRDefault="00A6026C" w:rsidP="00D53599">
      <w:pPr>
        <w:ind w:left="720"/>
      </w:pPr>
      <w:r>
        <w:t>During the Southern Ontario ice storm, I vividly remember losing all heat and electricity in my home for couple of hours the day before Christmas Eve. Thankfully, my Dad had a generator in the garage which we used to cook food and heat the house for the time being. It was crazy t experience such an ice storm, as there was a thick layer of ice that covered every tree branch, the roads, as well as the cars in my driveway. Leaving the house was too dangerous, so my family and I, as well as some of my neighbours gathered together to stay warm and entertain each other. I want to say my family was prepared, but if it weren’t for my Dad being a very handy man and owning a portable generator, I don’t think the experience of the ice storm would bring back as many pleasant memories as it did thanks to having the generator on hand.</w:t>
      </w:r>
    </w:p>
    <w:p w14:paraId="3D3A7D59" w14:textId="07E782B2" w:rsidR="00FC5FC2" w:rsidRDefault="00FC5FC2" w:rsidP="00FC5FC2"/>
    <w:p w14:paraId="578DA574" w14:textId="659A94B1" w:rsidR="00FC5FC2" w:rsidRDefault="00FC5FC2" w:rsidP="00FC5FC2">
      <w:pPr>
        <w:rPr>
          <w:b/>
          <w:bCs/>
          <w:sz w:val="28"/>
          <w:szCs w:val="28"/>
          <w:u w:val="single"/>
        </w:rPr>
      </w:pPr>
      <w:r w:rsidRPr="00FC5FC2">
        <w:rPr>
          <w:b/>
          <w:bCs/>
          <w:sz w:val="28"/>
          <w:szCs w:val="28"/>
          <w:highlight w:val="magenta"/>
          <w:u w:val="single"/>
        </w:rPr>
        <w:t>Lesson 8: Hurricanes</w:t>
      </w:r>
    </w:p>
    <w:p w14:paraId="451C247D" w14:textId="77777777" w:rsidR="00FC5FC2" w:rsidRDefault="00FC5FC2" w:rsidP="00FC5FC2">
      <w:pPr>
        <w:pStyle w:val="ListParagraph"/>
        <w:numPr>
          <w:ilvl w:val="0"/>
          <w:numId w:val="46"/>
        </w:numPr>
        <w:ind w:left="360"/>
      </w:pPr>
      <w:r>
        <w:t xml:space="preserve">One of the strongest storms to hit land </w:t>
      </w:r>
      <w:r>
        <w:sym w:font="Wingdings" w:char="F0E0"/>
      </w:r>
      <w:r>
        <w:t xml:space="preserve"> 2013 typhoon in the Philippines </w:t>
      </w:r>
    </w:p>
    <w:p w14:paraId="78DC76DA" w14:textId="620B17B3" w:rsidR="00FC5FC2" w:rsidRDefault="00FC5FC2" w:rsidP="00FC5FC2">
      <w:pPr>
        <w:pStyle w:val="ListParagraph"/>
        <w:numPr>
          <w:ilvl w:val="0"/>
          <w:numId w:val="46"/>
        </w:numPr>
        <w:ind w:left="360"/>
      </w:pPr>
      <w:r>
        <w:t xml:space="preserve">It is </w:t>
      </w:r>
      <w:r w:rsidRPr="00FC5FC2">
        <w:t xml:space="preserve">difficult for many places to recover from a disaster </w:t>
      </w:r>
      <w:r>
        <w:t xml:space="preserve">such as a hurricane </w:t>
      </w:r>
      <w:r w:rsidRPr="00FC5FC2">
        <w:t>both in the short and long term</w:t>
      </w:r>
    </w:p>
    <w:p w14:paraId="3D80B4B3" w14:textId="2E683970" w:rsidR="00FC5FC2" w:rsidRDefault="00FC5FC2" w:rsidP="00FC5FC2"/>
    <w:p w14:paraId="6F70477D" w14:textId="109CFF8C" w:rsidR="00FC5FC2" w:rsidRDefault="00FC5FC2" w:rsidP="00FC5FC2">
      <w:pPr>
        <w:rPr>
          <w:u w:val="single"/>
        </w:rPr>
      </w:pPr>
      <w:r w:rsidRPr="00FC5FC2">
        <w:rPr>
          <w:u w:val="single"/>
        </w:rPr>
        <w:t>Storm Characteristics</w:t>
      </w:r>
    </w:p>
    <w:p w14:paraId="720447AB" w14:textId="6D30F496" w:rsidR="00FC5FC2" w:rsidRDefault="00FC5FC2" w:rsidP="00FC5FC2">
      <w:pPr>
        <w:pStyle w:val="ListParagraph"/>
        <w:numPr>
          <w:ilvl w:val="0"/>
          <w:numId w:val="46"/>
        </w:numPr>
        <w:ind w:left="360"/>
      </w:pPr>
      <w:r w:rsidRPr="00FC5FC2">
        <w:t>Tropical cyclones</w:t>
      </w:r>
    </w:p>
    <w:p w14:paraId="0A24090B" w14:textId="656EB226" w:rsidR="00FC5FC2" w:rsidRDefault="00FC5FC2" w:rsidP="00FC5FC2">
      <w:pPr>
        <w:pStyle w:val="ListParagraph"/>
        <w:numPr>
          <w:ilvl w:val="0"/>
          <w:numId w:val="46"/>
        </w:numPr>
        <w:ind w:left="720"/>
      </w:pPr>
      <w:r>
        <w:t>General term for a large thunderstorm complexes rotating around an area of low pressure that has formed over warm tropical or subtropical ocean water</w:t>
      </w:r>
    </w:p>
    <w:p w14:paraId="62B53DCF" w14:textId="1751B257" w:rsidR="00FC5FC2" w:rsidRDefault="00FC5FC2" w:rsidP="00FC5FC2">
      <w:pPr>
        <w:pStyle w:val="ListParagraph"/>
        <w:numPr>
          <w:ilvl w:val="0"/>
          <w:numId w:val="46"/>
        </w:numPr>
        <w:ind w:left="720"/>
      </w:pPr>
      <w:r w:rsidRPr="00FC5FC2">
        <w:t>refer to the storms that develop close to the equator in the warmer, tropical waters. These include the typhoons, cyclones and hurricanes that cause much of the destructive damage to subtropical and mid-latitude coastlines.</w:t>
      </w:r>
    </w:p>
    <w:p w14:paraId="355A1452" w14:textId="0BD91924" w:rsidR="00FC5FC2" w:rsidRDefault="00FC5FC2" w:rsidP="00FC5FC2">
      <w:pPr>
        <w:pStyle w:val="ListParagraph"/>
        <w:numPr>
          <w:ilvl w:val="0"/>
          <w:numId w:val="46"/>
        </w:numPr>
        <w:ind w:left="720"/>
      </w:pPr>
      <w:r>
        <w:t>Low-intensity tropical cyclones are called tropical depressions/storms</w:t>
      </w:r>
    </w:p>
    <w:p w14:paraId="22A63D71" w14:textId="396EA249" w:rsidR="00FC5FC2" w:rsidRDefault="00FC5FC2" w:rsidP="00FC5FC2">
      <w:pPr>
        <w:pStyle w:val="ListParagraph"/>
        <w:numPr>
          <w:ilvl w:val="0"/>
          <w:numId w:val="46"/>
        </w:numPr>
        <w:ind w:left="720"/>
      </w:pPr>
      <w:r>
        <w:t>Most hurricanes star out as tropical disturbances, which is associated with an elongated area of low pressure called a trough</w:t>
      </w:r>
    </w:p>
    <w:p w14:paraId="6454AD0C" w14:textId="211E0B1A" w:rsidR="007537FB" w:rsidRDefault="007537FB" w:rsidP="007537FB">
      <w:pPr>
        <w:pStyle w:val="ListParagraph"/>
        <w:numPr>
          <w:ilvl w:val="0"/>
          <w:numId w:val="46"/>
        </w:numPr>
        <w:ind w:left="1080"/>
      </w:pPr>
      <w:r>
        <w:t>Tropical disturbances: i</w:t>
      </w:r>
      <w:r w:rsidRPr="007537FB">
        <w:rPr>
          <w:shd w:val="clear" w:color="auto" w:fill="FFFFFF"/>
        </w:rPr>
        <w:t xml:space="preserve">f a cyclone is a large area of unsettled weather, has organized thunderstorms and persists for more than 24 hours </w:t>
      </w:r>
    </w:p>
    <w:p w14:paraId="60FC08A0" w14:textId="0CE8086E" w:rsidR="00FC5FC2" w:rsidRDefault="00FC5FC2" w:rsidP="00FC5FC2">
      <w:pPr>
        <w:pStyle w:val="ListParagraph"/>
        <w:numPr>
          <w:ilvl w:val="0"/>
          <w:numId w:val="46"/>
        </w:numPr>
        <w:ind w:left="1080"/>
      </w:pPr>
      <w:r>
        <w:t>May develop into a tropical depression if winds increase and rotate around the area of disturbed weather</w:t>
      </w:r>
    </w:p>
    <w:p w14:paraId="3C98169D" w14:textId="5386621C" w:rsidR="00FC5FC2" w:rsidRDefault="00FC5FC2" w:rsidP="00FC5FC2">
      <w:pPr>
        <w:pStyle w:val="ListParagraph"/>
        <w:numPr>
          <w:ilvl w:val="0"/>
          <w:numId w:val="46"/>
        </w:numPr>
        <w:ind w:left="1080"/>
      </w:pPr>
      <w:r>
        <w:t>Upgraded to a tropical storm once maximum sustained wind speeds reach 63 km/h</w:t>
      </w:r>
    </w:p>
    <w:p w14:paraId="02296243" w14:textId="50E7F1B8" w:rsidR="00FC5FC2" w:rsidRPr="00FC5FC2" w:rsidRDefault="00FC5FC2" w:rsidP="00FC5FC2">
      <w:pPr>
        <w:pStyle w:val="ListParagraph"/>
        <w:numPr>
          <w:ilvl w:val="0"/>
          <w:numId w:val="46"/>
        </w:numPr>
        <w:ind w:left="360"/>
      </w:pPr>
      <w:r>
        <w:t>Extratropical cyclones</w:t>
      </w:r>
    </w:p>
    <w:p w14:paraId="7AF47A4D" w14:textId="07868326" w:rsidR="007537FB" w:rsidRDefault="007537FB" w:rsidP="007537FB">
      <w:pPr>
        <w:pStyle w:val="ListParagraph"/>
        <w:numPr>
          <w:ilvl w:val="0"/>
          <w:numId w:val="46"/>
        </w:numPr>
        <w:ind w:left="720"/>
      </w:pPr>
      <w:r w:rsidRPr="007537FB">
        <w:t>Extratropical cyclones begin in the mid-latitudes the result of the meeting of air masses along fronts and linked to low pressure cells</w:t>
      </w:r>
    </w:p>
    <w:p w14:paraId="4E62045F" w14:textId="403CBA7E" w:rsidR="007537FB" w:rsidRDefault="007537FB" w:rsidP="007537FB">
      <w:pPr>
        <w:pStyle w:val="ListParagraph"/>
        <w:numPr>
          <w:ilvl w:val="0"/>
          <w:numId w:val="46"/>
        </w:numPr>
        <w:ind w:left="720"/>
      </w:pPr>
      <w:r>
        <w:t>Two main factors contributing to the formation of an extratropical cyclone:</w:t>
      </w:r>
    </w:p>
    <w:p w14:paraId="34C0866A" w14:textId="7B5E1F3B" w:rsidR="007537FB" w:rsidRDefault="007537FB" w:rsidP="007537FB">
      <w:pPr>
        <w:pStyle w:val="ListParagraph"/>
        <w:numPr>
          <w:ilvl w:val="0"/>
          <w:numId w:val="46"/>
        </w:numPr>
        <w:ind w:left="1080"/>
      </w:pPr>
      <w:r>
        <w:t>A strong temperature gradient in the air near the surface, and strong winds in the upper troposphere</w:t>
      </w:r>
    </w:p>
    <w:p w14:paraId="20BE5F2E" w14:textId="4DD3A53D" w:rsidR="007537FB" w:rsidRDefault="007537FB" w:rsidP="007537FB">
      <w:pPr>
        <w:pStyle w:val="ListParagraph"/>
        <w:numPr>
          <w:ilvl w:val="0"/>
          <w:numId w:val="46"/>
        </w:numPr>
        <w:ind w:left="1080"/>
      </w:pPr>
      <w:r>
        <w:lastRenderedPageBreak/>
        <w:t>Strong winds in the upper troposphere occur in a concentrated flow of air called a jet stream</w:t>
      </w:r>
    </w:p>
    <w:p w14:paraId="1866CDB0" w14:textId="623769AC" w:rsidR="007E59A3" w:rsidRDefault="007E59A3" w:rsidP="007E59A3">
      <w:pPr>
        <w:pStyle w:val="ListParagraph"/>
        <w:numPr>
          <w:ilvl w:val="0"/>
          <w:numId w:val="46"/>
        </w:numPr>
        <w:ind w:left="720"/>
      </w:pPr>
      <w:r>
        <w:t>Jetstream: Strong winds that occur in a concentrated flow of air in the upper troposphere</w:t>
      </w:r>
    </w:p>
    <w:p w14:paraId="02DDC720" w14:textId="2A354FA3" w:rsidR="007E59A3" w:rsidRDefault="007E59A3" w:rsidP="007E59A3">
      <w:pPr>
        <w:pStyle w:val="ListParagraph"/>
        <w:numPr>
          <w:ilvl w:val="0"/>
          <w:numId w:val="46"/>
        </w:numPr>
        <w:ind w:left="720"/>
      </w:pPr>
      <w:r>
        <w:t>Pineapple express: Flow of warm moist air which results in a series of extratropical cyclones that track northeastward along the southern branch (origin near Hawaii)</w:t>
      </w:r>
    </w:p>
    <w:p w14:paraId="5A3CF4E2" w14:textId="521F08E6" w:rsidR="007E59A3" w:rsidRDefault="007E59A3" w:rsidP="007E59A3">
      <w:pPr>
        <w:pStyle w:val="ListParagraph"/>
        <w:numPr>
          <w:ilvl w:val="0"/>
          <w:numId w:val="46"/>
        </w:numPr>
        <w:ind w:left="720"/>
      </w:pPr>
      <w:r>
        <w:t>Subtropical jet steam normally crosses Mexico and Florida and is strongest in winter</w:t>
      </w:r>
    </w:p>
    <w:p w14:paraId="5B39A74A" w14:textId="55FFE5F8" w:rsidR="007E59A3" w:rsidRPr="007E59A3" w:rsidRDefault="007E59A3" w:rsidP="007E59A3">
      <w:pPr>
        <w:pStyle w:val="ListParagraph"/>
        <w:numPr>
          <w:ilvl w:val="0"/>
          <w:numId w:val="46"/>
        </w:numPr>
        <w:ind w:left="720"/>
      </w:pPr>
      <w:r w:rsidRPr="007E59A3">
        <w:t>Nor'easter</w:t>
      </w:r>
      <w:r>
        <w:t>:</w:t>
      </w:r>
      <w:r w:rsidRPr="007E59A3">
        <w:rPr>
          <w:rStyle w:val="apple-converted-space"/>
          <w:rFonts w:ascii="Arial" w:hAnsi="Arial" w:cs="Arial"/>
          <w:color w:val="222222"/>
          <w:shd w:val="clear" w:color="auto" w:fill="FFFFFF"/>
        </w:rPr>
        <w:t> </w:t>
      </w:r>
      <w:r w:rsidRPr="007E59A3">
        <w:rPr>
          <w:shd w:val="clear" w:color="auto" w:fill="FFFFFF"/>
        </w:rPr>
        <w:t>A storm along the East Coast of North America, so called because the winds over the coastal area are typically from the northeast. These storms may occur at any time of year but are most frequent and most violent between September and April.</w:t>
      </w:r>
    </w:p>
    <w:p w14:paraId="55264F62" w14:textId="77777777" w:rsidR="007E59A3" w:rsidRDefault="007E59A3" w:rsidP="007E59A3">
      <w:pPr>
        <w:pStyle w:val="ListParagraph"/>
      </w:pPr>
    </w:p>
    <w:p w14:paraId="0C361790" w14:textId="5DFA025E" w:rsidR="007537FB" w:rsidRPr="007E59A3" w:rsidRDefault="007537FB" w:rsidP="007E59A3">
      <w:pPr>
        <w:rPr>
          <w:u w:val="single"/>
        </w:rPr>
      </w:pPr>
      <w:r w:rsidRPr="007E59A3">
        <w:rPr>
          <w:u w:val="single"/>
        </w:rPr>
        <w:t>Conditions for a hurricane to form include:</w:t>
      </w:r>
    </w:p>
    <w:p w14:paraId="3C652801" w14:textId="71D731B6" w:rsidR="007537FB" w:rsidRDefault="007537FB" w:rsidP="007537FB">
      <w:pPr>
        <w:pStyle w:val="ListParagraph"/>
        <w:numPr>
          <w:ilvl w:val="0"/>
          <w:numId w:val="46"/>
        </w:numPr>
        <w:ind w:left="720"/>
      </w:pPr>
      <w:r>
        <w:t>Warm ocean waters (&gt;/= 26 degrees) must extend to a depth of several tens of metres</w:t>
      </w:r>
    </w:p>
    <w:p w14:paraId="66331DE6" w14:textId="08C186CA" w:rsidR="007537FB" w:rsidRDefault="007537FB" w:rsidP="007537FB">
      <w:pPr>
        <w:pStyle w:val="ListParagraph"/>
        <w:numPr>
          <w:ilvl w:val="0"/>
          <w:numId w:val="46"/>
        </w:numPr>
        <w:ind w:left="1080"/>
      </w:pPr>
      <w:r>
        <w:t>Has to be a thick pool of warm water to provide energy for the storm</w:t>
      </w:r>
      <w:r w:rsidRPr="007537FB">
        <w:t xml:space="preserve"> </w:t>
      </w:r>
    </w:p>
    <w:p w14:paraId="46F5419A" w14:textId="3D19572A" w:rsidR="007537FB" w:rsidRDefault="007537FB" w:rsidP="007537FB">
      <w:pPr>
        <w:pStyle w:val="ListParagraph"/>
        <w:numPr>
          <w:ilvl w:val="0"/>
          <w:numId w:val="46"/>
        </w:numPr>
        <w:ind w:left="720"/>
      </w:pPr>
      <w:r>
        <w:t>The atmosphere must cool fast enough upward from the surface for moist air to continue to be unstable and convect</w:t>
      </w:r>
    </w:p>
    <w:p w14:paraId="1031C831" w14:textId="1626B2FD" w:rsidR="007537FB" w:rsidRDefault="007537FB" w:rsidP="007537FB">
      <w:pPr>
        <w:pStyle w:val="ListParagraph"/>
        <w:numPr>
          <w:ilvl w:val="0"/>
          <w:numId w:val="46"/>
        </w:numPr>
        <w:ind w:left="1080"/>
      </w:pPr>
      <w:r>
        <w:t>Layers of warm air aloft stop or cap hurricane development</w:t>
      </w:r>
    </w:p>
    <w:p w14:paraId="4A577991" w14:textId="65AD4416" w:rsidR="007537FB" w:rsidRDefault="007537FB" w:rsidP="007537FB">
      <w:pPr>
        <w:pStyle w:val="ListParagraph"/>
        <w:numPr>
          <w:ilvl w:val="0"/>
          <w:numId w:val="46"/>
        </w:numPr>
        <w:ind w:left="720"/>
      </w:pPr>
      <w:r>
        <w:t>There must be little vertical wind shear – change in wind speed – between the surface and the top of the troposphere</w:t>
      </w:r>
    </w:p>
    <w:p w14:paraId="4319F854" w14:textId="6EE24CBC" w:rsidR="007537FB" w:rsidRDefault="007537FB" w:rsidP="007537FB">
      <w:pPr>
        <w:pStyle w:val="ListParagraph"/>
        <w:numPr>
          <w:ilvl w:val="0"/>
          <w:numId w:val="46"/>
        </w:numPr>
        <w:ind w:left="360"/>
      </w:pPr>
      <w:r>
        <w:t>Hurricane Features</w:t>
      </w:r>
    </w:p>
    <w:p w14:paraId="7AA6BD68" w14:textId="4342945A" w:rsidR="007537FB" w:rsidRDefault="007537FB" w:rsidP="007537FB">
      <w:pPr>
        <w:pStyle w:val="ListParagraph"/>
        <w:numPr>
          <w:ilvl w:val="0"/>
          <w:numId w:val="46"/>
        </w:numPr>
        <w:ind w:left="720"/>
      </w:pPr>
      <w:r>
        <w:t>Rain Band: clouds that spiral around a hurricane. They contain numerous thunderstorms</w:t>
      </w:r>
    </w:p>
    <w:p w14:paraId="6C420F5E" w14:textId="20EBBB80" w:rsidR="007537FB" w:rsidRDefault="007537FB" w:rsidP="007537FB">
      <w:pPr>
        <w:pStyle w:val="ListParagraph"/>
        <w:numPr>
          <w:ilvl w:val="0"/>
          <w:numId w:val="46"/>
        </w:numPr>
        <w:ind w:left="720"/>
      </w:pPr>
      <w:r>
        <w:t>Eyewall: Where the most intense winds and rainfall occur in the inner-most bands of clouds</w:t>
      </w:r>
    </w:p>
    <w:p w14:paraId="319F86F3" w14:textId="16183903" w:rsidR="007537FB" w:rsidRDefault="007537FB" w:rsidP="007537FB">
      <w:pPr>
        <w:pStyle w:val="ListParagraph"/>
        <w:numPr>
          <w:ilvl w:val="0"/>
          <w:numId w:val="46"/>
        </w:numPr>
        <w:ind w:left="720"/>
      </w:pPr>
      <w:r>
        <w:t>Eye: A circular area of calm conditions and broken clouds that ranges from 5km to 60km</w:t>
      </w:r>
      <w:r w:rsidR="007E59A3">
        <w:t xml:space="preserve"> in diameter </w:t>
      </w:r>
    </w:p>
    <w:p w14:paraId="5EFF6180" w14:textId="45A57089" w:rsidR="007E59A3" w:rsidRDefault="007E59A3" w:rsidP="007E59A3">
      <w:pPr>
        <w:pStyle w:val="ListParagraph"/>
        <w:numPr>
          <w:ilvl w:val="0"/>
          <w:numId w:val="46"/>
        </w:numPr>
        <w:ind w:left="720"/>
      </w:pPr>
      <w:r w:rsidRPr="007E59A3">
        <w:t>Once established hurricanes in the Atlantic follow distinctive paths. They tend to travel to the west as a result of the trade winds, then curve to the north due to the Coriolis effect, and eventually steer northeast</w:t>
      </w:r>
    </w:p>
    <w:p w14:paraId="3A4FE741" w14:textId="33585A1C" w:rsidR="007E59A3" w:rsidRDefault="007E59A3" w:rsidP="007E59A3"/>
    <w:p w14:paraId="5F85B7DD" w14:textId="2D6D9974" w:rsidR="007E59A3" w:rsidRDefault="007E59A3" w:rsidP="007E59A3">
      <w:pPr>
        <w:rPr>
          <w:u w:val="single"/>
        </w:rPr>
      </w:pPr>
      <w:r w:rsidRPr="007E59A3">
        <w:rPr>
          <w:u w:val="single"/>
        </w:rPr>
        <w:t>Hurricanes and Tornadoes</w:t>
      </w:r>
    </w:p>
    <w:p w14:paraId="60A4B854" w14:textId="645F0624" w:rsidR="007E59A3" w:rsidRDefault="00767722" w:rsidP="00767722">
      <w:pPr>
        <w:pStyle w:val="ListParagraph"/>
        <w:numPr>
          <w:ilvl w:val="0"/>
          <w:numId w:val="46"/>
        </w:numPr>
        <w:ind w:left="360"/>
      </w:pPr>
      <w:r>
        <w:t>Tornadoes</w:t>
      </w:r>
    </w:p>
    <w:p w14:paraId="2C7B705E" w14:textId="0D11E5A7" w:rsidR="00767722" w:rsidRDefault="00767722" w:rsidP="00767722">
      <w:pPr>
        <w:pStyle w:val="ListParagraph"/>
        <w:numPr>
          <w:ilvl w:val="0"/>
          <w:numId w:val="46"/>
        </w:numPr>
        <w:ind w:left="720"/>
      </w:pPr>
      <w:r>
        <w:t>Have diameters on the scale of 100s of metres and are produced from a single convective storm</w:t>
      </w:r>
    </w:p>
    <w:p w14:paraId="432C6F14" w14:textId="0AB5E668" w:rsidR="00767722" w:rsidRDefault="00767722" w:rsidP="00767722">
      <w:pPr>
        <w:pStyle w:val="ListParagraph"/>
        <w:numPr>
          <w:ilvl w:val="0"/>
          <w:numId w:val="46"/>
        </w:numPr>
        <w:ind w:left="720"/>
      </w:pPr>
      <w:r>
        <w:t>Tornadoes are produced in regions of large temperature gradients, while tropical cyclones are generated in regions of near zero horizontal temperature gradient</w:t>
      </w:r>
    </w:p>
    <w:p w14:paraId="7F54DD06" w14:textId="7BF6CEF3" w:rsidR="00767722" w:rsidRDefault="00767722" w:rsidP="00767722">
      <w:pPr>
        <w:pStyle w:val="ListParagraph"/>
        <w:numPr>
          <w:ilvl w:val="0"/>
          <w:numId w:val="46"/>
        </w:numPr>
        <w:ind w:left="720"/>
      </w:pPr>
      <w:r w:rsidRPr="00767722">
        <w:t>Tornadoes, in contrast, tend to be a mile or smaller in diameter, last for minutes and primarily cause damage from their extreme winds.</w:t>
      </w:r>
    </w:p>
    <w:p w14:paraId="44F3AE3A" w14:textId="02A3E022" w:rsidR="00767722" w:rsidRDefault="00767722" w:rsidP="00767722">
      <w:pPr>
        <w:pStyle w:val="ListBullet"/>
        <w:numPr>
          <w:ilvl w:val="0"/>
          <w:numId w:val="46"/>
        </w:numPr>
        <w:ind w:left="360"/>
      </w:pPr>
      <w:r>
        <w:t xml:space="preserve">Tornadoes are over-land phenomena, while Cyclones are purely </w:t>
      </w:r>
      <w:proofErr w:type="gramStart"/>
      <w:r>
        <w:t>a</w:t>
      </w:r>
      <w:proofErr w:type="gramEnd"/>
      <w:r>
        <w:t xml:space="preserve"> oceanic phenomenon they die out over land due to a loss of a moisture source</w:t>
      </w:r>
    </w:p>
    <w:p w14:paraId="234F45A6" w14:textId="466E37A3" w:rsidR="00767722" w:rsidRDefault="00767722" w:rsidP="00767722">
      <w:pPr>
        <w:pStyle w:val="ListBullet"/>
        <w:numPr>
          <w:ilvl w:val="0"/>
          <w:numId w:val="46"/>
        </w:numPr>
        <w:ind w:left="360"/>
      </w:pPr>
      <w:r>
        <w:t>Cyclones have a lifetime that is measure in days, while tornadoes typically last on the scale of minutes</w:t>
      </w:r>
    </w:p>
    <w:p w14:paraId="0D594FB2" w14:textId="36530D39" w:rsidR="00767722" w:rsidRDefault="00767722" w:rsidP="00767722">
      <w:pPr>
        <w:pStyle w:val="ListBullet"/>
        <w:ind w:left="360" w:hanging="360"/>
      </w:pPr>
    </w:p>
    <w:p w14:paraId="2B2F07F8" w14:textId="2A9F3F87" w:rsidR="00767722" w:rsidRDefault="00767722" w:rsidP="00767722">
      <w:pPr>
        <w:pStyle w:val="ListBullet"/>
        <w:ind w:left="360" w:hanging="360"/>
        <w:rPr>
          <w:u w:val="single"/>
        </w:rPr>
      </w:pPr>
      <w:r w:rsidRPr="00767722">
        <w:rPr>
          <w:u w:val="single"/>
        </w:rPr>
        <w:t>Human impacts</w:t>
      </w:r>
    </w:p>
    <w:p w14:paraId="3A54DABC" w14:textId="34E410A0" w:rsidR="00767722" w:rsidRPr="00767722" w:rsidRDefault="00767722" w:rsidP="00767722">
      <w:pPr>
        <w:pStyle w:val="ListBullet"/>
        <w:numPr>
          <w:ilvl w:val="0"/>
          <w:numId w:val="46"/>
        </w:numPr>
        <w:ind w:left="360"/>
        <w:rPr>
          <w:u w:val="single"/>
        </w:rPr>
      </w:pPr>
      <w:r>
        <w:t>Altered Landscapes</w:t>
      </w:r>
    </w:p>
    <w:p w14:paraId="2C5E9521" w14:textId="592D14BC" w:rsidR="00767722" w:rsidRPr="00767722" w:rsidRDefault="00767722" w:rsidP="00767722">
      <w:pPr>
        <w:pStyle w:val="ListBullet"/>
        <w:numPr>
          <w:ilvl w:val="0"/>
          <w:numId w:val="46"/>
        </w:numPr>
        <w:ind w:left="720"/>
        <w:rPr>
          <w:u w:val="single"/>
        </w:rPr>
      </w:pPr>
      <w:r>
        <w:t>Can directly increase the hurricane hazard</w:t>
      </w:r>
    </w:p>
    <w:p w14:paraId="3C4764B9" w14:textId="682D9FDE" w:rsidR="00767722" w:rsidRDefault="00767722" w:rsidP="00767722">
      <w:pPr>
        <w:pStyle w:val="ListParagraph"/>
        <w:numPr>
          <w:ilvl w:val="0"/>
          <w:numId w:val="46"/>
        </w:numPr>
        <w:ind w:left="720"/>
      </w:pPr>
      <w:r w:rsidRPr="00767722">
        <w:t>The alteration of beaches for development such as resorts, retirement centres, etc. could lead to the removal of protective habitat such as mangrove swamps.</w:t>
      </w:r>
    </w:p>
    <w:p w14:paraId="2B28D155" w14:textId="77777777" w:rsidR="00767722" w:rsidRDefault="00767722" w:rsidP="00767722">
      <w:pPr>
        <w:pStyle w:val="ListParagraph"/>
        <w:numPr>
          <w:ilvl w:val="0"/>
          <w:numId w:val="46"/>
        </w:numPr>
        <w:ind w:left="720"/>
      </w:pPr>
      <w:r w:rsidRPr="00767722">
        <w:rPr>
          <w:rStyle w:val="apple-converted-space"/>
          <w:rFonts w:ascii="Verdana" w:hAnsi="Verdana"/>
          <w:color w:val="333333"/>
          <w:sz w:val="20"/>
          <w:szCs w:val="20"/>
        </w:rPr>
        <w:lastRenderedPageBreak/>
        <w:t>D</w:t>
      </w:r>
      <w:r w:rsidRPr="00767722">
        <w:t>raining of swampland for development can increase the risk of hurricane impact.</w:t>
      </w:r>
    </w:p>
    <w:p w14:paraId="395AFD83" w14:textId="55C2BF11" w:rsidR="00767722" w:rsidRPr="00767722" w:rsidRDefault="00767722" w:rsidP="00767722">
      <w:pPr>
        <w:pStyle w:val="ListParagraph"/>
        <w:numPr>
          <w:ilvl w:val="0"/>
          <w:numId w:val="46"/>
        </w:numPr>
        <w:ind w:left="360"/>
        <w:rPr>
          <w:color w:val="000000" w:themeColor="text1"/>
        </w:rPr>
      </w:pPr>
      <w:r w:rsidRPr="00767722">
        <w:rPr>
          <w:rStyle w:val="apple-converted-space"/>
          <w:color w:val="000000" w:themeColor="text1"/>
        </w:rPr>
        <w:t>Changing Hazards</w:t>
      </w:r>
    </w:p>
    <w:p w14:paraId="63CB6031" w14:textId="036AFA43" w:rsidR="007537FB" w:rsidRDefault="00767722" w:rsidP="00767722">
      <w:pPr>
        <w:pStyle w:val="ListParagraph"/>
        <w:numPr>
          <w:ilvl w:val="0"/>
          <w:numId w:val="46"/>
        </w:numPr>
        <w:ind w:left="720"/>
      </w:pPr>
      <w:r w:rsidRPr="00767722">
        <w:t xml:space="preserve">Climate change </w:t>
      </w:r>
      <w:r w:rsidRPr="00767722">
        <w:sym w:font="Wingdings" w:char="F0E0"/>
      </w:r>
      <w:r w:rsidRPr="00767722">
        <w:t xml:space="preserve"> linked to evidence that the frequency and magnitudes of hurricanes is increasing</w:t>
      </w:r>
    </w:p>
    <w:p w14:paraId="3A0F8FBE" w14:textId="3C79AFAE" w:rsidR="00767722" w:rsidRDefault="00767722" w:rsidP="00767722">
      <w:pPr>
        <w:pStyle w:val="ListParagraph"/>
        <w:numPr>
          <w:ilvl w:val="0"/>
          <w:numId w:val="46"/>
        </w:numPr>
        <w:ind w:left="360"/>
      </w:pPr>
      <w:r>
        <w:t>Natural Service Functions</w:t>
      </w:r>
    </w:p>
    <w:p w14:paraId="55BFBB5F" w14:textId="2D311E40" w:rsidR="00767722" w:rsidRDefault="00767722" w:rsidP="00767722">
      <w:pPr>
        <w:pStyle w:val="ListParagraph"/>
        <w:numPr>
          <w:ilvl w:val="0"/>
          <w:numId w:val="46"/>
        </w:numPr>
        <w:ind w:left="720"/>
      </w:pPr>
      <w:r>
        <w:t>Hurricanes serve as an integral link in the hydrological cycle</w:t>
      </w:r>
    </w:p>
    <w:p w14:paraId="23558872" w14:textId="3EE8CA2D" w:rsidR="00767722" w:rsidRDefault="00767722" w:rsidP="00767722">
      <w:pPr>
        <w:pStyle w:val="ListParagraph"/>
        <w:numPr>
          <w:ilvl w:val="0"/>
          <w:numId w:val="46"/>
        </w:numPr>
        <w:ind w:left="720"/>
      </w:pPr>
      <w:r>
        <w:t>Draw water from the Atlantic, Caribbean, and Gulf o</w:t>
      </w:r>
      <w:r w:rsidR="007C2CAA">
        <w:t>f</w:t>
      </w:r>
      <w:r>
        <w:t xml:space="preserve"> Mexico and transport it to deposit as</w:t>
      </w:r>
      <w:r w:rsidR="007C2CAA">
        <w:t xml:space="preserve"> rainfall in the southeastern states</w:t>
      </w:r>
    </w:p>
    <w:p w14:paraId="325ED87E" w14:textId="2A15A6A4" w:rsidR="007C2CAA" w:rsidRDefault="007C2CAA" w:rsidP="007C2CAA">
      <w:pPr>
        <w:pStyle w:val="ListParagraph"/>
        <w:numPr>
          <w:ilvl w:val="0"/>
          <w:numId w:val="46"/>
        </w:numPr>
        <w:ind w:left="720"/>
      </w:pPr>
      <w:r>
        <w:t>H</w:t>
      </w:r>
      <w:r w:rsidRPr="007C2CAA">
        <w:t>urricanes drift inland and provide a late summer rainy season for the arid southwest. This serves to replenish the water source in these dry climates</w:t>
      </w:r>
    </w:p>
    <w:p w14:paraId="03A0ED3B" w14:textId="5E6C91F6" w:rsidR="007C2CAA" w:rsidRDefault="007C2CAA" w:rsidP="007C2CAA">
      <w:pPr>
        <w:pStyle w:val="ListParagraph"/>
        <w:numPr>
          <w:ilvl w:val="0"/>
          <w:numId w:val="46"/>
        </w:numPr>
        <w:ind w:left="1080"/>
      </w:pPr>
      <w:r>
        <w:t>Maintains the functions of the vegetation cover</w:t>
      </w:r>
    </w:p>
    <w:p w14:paraId="591969C3" w14:textId="27BFCBBA" w:rsidR="007C2CAA" w:rsidRDefault="007C2CAA" w:rsidP="007C2CAA">
      <w:pPr>
        <w:pStyle w:val="ListParagraph"/>
        <w:numPr>
          <w:ilvl w:val="0"/>
          <w:numId w:val="46"/>
        </w:numPr>
      </w:pPr>
      <w:r>
        <w:t>W</w:t>
      </w:r>
      <w:r w:rsidRPr="007C2CAA">
        <w:t>aves will redistribute nutrients producing plankton blooms in the ocean and at the river mouth. This action will also remove older vegetation cover leading to succession and higher biodiversity and habitat opportunities</w:t>
      </w:r>
    </w:p>
    <w:p w14:paraId="06286842" w14:textId="2548FCCA" w:rsidR="007C2CAA" w:rsidRDefault="007C2CAA" w:rsidP="007C2CAA"/>
    <w:p w14:paraId="7C169929" w14:textId="7787739A" w:rsidR="007C2CAA" w:rsidRDefault="007C2CAA" w:rsidP="007C2CAA">
      <w:pPr>
        <w:rPr>
          <w:u w:val="single"/>
        </w:rPr>
      </w:pPr>
      <w:r w:rsidRPr="007C2CAA">
        <w:rPr>
          <w:u w:val="single"/>
        </w:rPr>
        <w:t>Geography of Risk</w:t>
      </w:r>
    </w:p>
    <w:p w14:paraId="226AD468" w14:textId="1AC82E51" w:rsidR="007C2CAA" w:rsidRDefault="007C2CAA" w:rsidP="007C2CAA">
      <w:pPr>
        <w:pStyle w:val="ListParagraph"/>
        <w:numPr>
          <w:ilvl w:val="0"/>
          <w:numId w:val="46"/>
        </w:numPr>
        <w:ind w:left="360"/>
      </w:pPr>
      <w:r>
        <w:t>Regions where hurricanes are most prevalent</w:t>
      </w:r>
    </w:p>
    <w:p w14:paraId="5E6C5586" w14:textId="77777777" w:rsidR="007C2CAA" w:rsidRDefault="007C2CAA" w:rsidP="00733CDA">
      <w:pPr>
        <w:pStyle w:val="ListParagraph"/>
        <w:numPr>
          <w:ilvl w:val="0"/>
          <w:numId w:val="49"/>
        </w:numPr>
      </w:pPr>
      <w:r>
        <w:t>the Atlantic.</w:t>
      </w:r>
    </w:p>
    <w:p w14:paraId="7D19D85B" w14:textId="77777777" w:rsidR="007C2CAA" w:rsidRDefault="007C2CAA" w:rsidP="00733CDA">
      <w:pPr>
        <w:pStyle w:val="ListParagraph"/>
        <w:numPr>
          <w:ilvl w:val="0"/>
          <w:numId w:val="49"/>
        </w:numPr>
      </w:pPr>
      <w:r>
        <w:t>the Eastern Pacific (includes the Central Pacific)</w:t>
      </w:r>
    </w:p>
    <w:p w14:paraId="638E23BA" w14:textId="77777777" w:rsidR="007C2CAA" w:rsidRDefault="007C2CAA" w:rsidP="00733CDA">
      <w:pPr>
        <w:pStyle w:val="ListParagraph"/>
        <w:numPr>
          <w:ilvl w:val="0"/>
          <w:numId w:val="49"/>
        </w:numPr>
      </w:pPr>
      <w:r>
        <w:t>the Northwest Pacific.</w:t>
      </w:r>
    </w:p>
    <w:p w14:paraId="5EFD7C65" w14:textId="77777777" w:rsidR="007C2CAA" w:rsidRDefault="007C2CAA" w:rsidP="00733CDA">
      <w:pPr>
        <w:pStyle w:val="ListParagraph"/>
        <w:numPr>
          <w:ilvl w:val="0"/>
          <w:numId w:val="49"/>
        </w:numPr>
      </w:pPr>
      <w:r>
        <w:t>the North Indian.</w:t>
      </w:r>
    </w:p>
    <w:p w14:paraId="3D9A2920" w14:textId="77777777" w:rsidR="007C2CAA" w:rsidRDefault="007C2CAA" w:rsidP="00733CDA">
      <w:pPr>
        <w:pStyle w:val="ListParagraph"/>
        <w:numPr>
          <w:ilvl w:val="0"/>
          <w:numId w:val="49"/>
        </w:numPr>
      </w:pPr>
      <w:r>
        <w:t>the Southwest Indian.</w:t>
      </w:r>
    </w:p>
    <w:p w14:paraId="5E2882D2" w14:textId="77777777" w:rsidR="007C2CAA" w:rsidRDefault="007C2CAA" w:rsidP="00733CDA">
      <w:pPr>
        <w:pStyle w:val="ListParagraph"/>
        <w:numPr>
          <w:ilvl w:val="0"/>
          <w:numId w:val="49"/>
        </w:numPr>
      </w:pPr>
      <w:r>
        <w:t>the Australian/Southeast Indian.</w:t>
      </w:r>
    </w:p>
    <w:p w14:paraId="532F9618" w14:textId="77777777" w:rsidR="007C2CAA" w:rsidRDefault="007C2CAA" w:rsidP="00733CDA">
      <w:pPr>
        <w:pStyle w:val="ListParagraph"/>
        <w:numPr>
          <w:ilvl w:val="0"/>
          <w:numId w:val="49"/>
        </w:numPr>
      </w:pPr>
      <w:r>
        <w:t>the Australian/Southwest Pacific.</w:t>
      </w:r>
    </w:p>
    <w:p w14:paraId="10913D77" w14:textId="627DE306" w:rsidR="007C2CAA" w:rsidRDefault="007C2CAA" w:rsidP="00733CDA">
      <w:pPr>
        <w:pStyle w:val="ListParagraph"/>
        <w:numPr>
          <w:ilvl w:val="0"/>
          <w:numId w:val="49"/>
        </w:numPr>
        <w:ind w:left="360"/>
      </w:pPr>
      <w:r w:rsidRPr="007C2CAA">
        <w:t>In North America, the main hurricane risk is on the east coast and in the Caribbean.</w:t>
      </w:r>
      <w:r w:rsidRPr="007C2CAA">
        <w:rPr>
          <w:rStyle w:val="apple-converted-space"/>
          <w:rFonts w:ascii="Verdana" w:hAnsi="Verdana"/>
          <w:color w:val="333333"/>
          <w:sz w:val="20"/>
          <w:szCs w:val="20"/>
        </w:rPr>
        <w:t> </w:t>
      </w:r>
    </w:p>
    <w:p w14:paraId="0CA5A8B4" w14:textId="63F0D2F0" w:rsidR="007C2CAA" w:rsidRDefault="007C2CAA" w:rsidP="007C2CAA">
      <w:pPr>
        <w:pStyle w:val="ListParagraph"/>
        <w:numPr>
          <w:ilvl w:val="0"/>
          <w:numId w:val="46"/>
        </w:numPr>
        <w:ind w:left="360"/>
      </w:pPr>
      <w:r>
        <w:t>In the US, hurricane strikes probabilities are highest along the coasts of North Carolina, South Carolina, southern Florida, Louisiana, and Eastern Texas</w:t>
      </w:r>
    </w:p>
    <w:p w14:paraId="28D9279E" w14:textId="493E6332" w:rsidR="002F2692" w:rsidRDefault="002F2692" w:rsidP="007C2CAA">
      <w:pPr>
        <w:pStyle w:val="ListParagraph"/>
        <w:numPr>
          <w:ilvl w:val="0"/>
          <w:numId w:val="46"/>
        </w:numPr>
        <w:ind w:left="360"/>
      </w:pPr>
      <w:r>
        <w:t>Hurricanes are less common in Canada, but several destructive events have occurred over the years</w:t>
      </w:r>
    </w:p>
    <w:p w14:paraId="7970470F" w14:textId="28E8FEF9" w:rsidR="002F2692" w:rsidRDefault="002F2692" w:rsidP="002F2692"/>
    <w:p w14:paraId="0D8A5DA4" w14:textId="7EB3A5C9" w:rsidR="002F2692" w:rsidRPr="002F2692" w:rsidRDefault="002F2692" w:rsidP="002F2692">
      <w:pPr>
        <w:rPr>
          <w:b/>
          <w:bCs/>
          <w:u w:val="single"/>
        </w:rPr>
      </w:pPr>
      <w:r w:rsidRPr="002F2692">
        <w:rPr>
          <w:b/>
          <w:bCs/>
          <w:u w:val="single"/>
        </w:rPr>
        <w:t>SYT 8.1</w:t>
      </w:r>
    </w:p>
    <w:p w14:paraId="5E9B7EA2" w14:textId="492828BE" w:rsidR="00E579B8" w:rsidRPr="002F2692" w:rsidRDefault="002F2692" w:rsidP="00E579B8">
      <w:r>
        <w:t>I noticed that the return periods for hurricanes are lower (in number of years) in regions at highest risk, and higher in regions of lower risk. This correlates to figure 11.12 in the text, a</w:t>
      </w:r>
      <w:r w:rsidR="00AB3D98">
        <w:t>s the areas labeled “moderate risk” are those with the greatest return rate, and vice versa. Upon examining this information further, I would ultimately choose to live in South Carolina as the entirety of Florida is labeled high to highest risk, whereas South Carolina has some areas labeled moderate to no risk. My decision would most likely not differ in the scenario of my retirement, as I would not want to expose myself to further risk when I do not have to.</w:t>
      </w:r>
    </w:p>
    <w:p w14:paraId="6B540602" w14:textId="0C5D4014" w:rsidR="008E410C" w:rsidRDefault="008E410C" w:rsidP="008E410C">
      <w:pPr>
        <w:rPr>
          <w:u w:val="single"/>
        </w:rPr>
      </w:pPr>
    </w:p>
    <w:p w14:paraId="706FECBF" w14:textId="41688EA3" w:rsidR="00AB3D98" w:rsidRDefault="00AB3D98" w:rsidP="008E410C">
      <w:pPr>
        <w:rPr>
          <w:u w:val="single"/>
        </w:rPr>
      </w:pPr>
      <w:r>
        <w:rPr>
          <w:u w:val="single"/>
        </w:rPr>
        <w:t>Measurement</w:t>
      </w:r>
    </w:p>
    <w:p w14:paraId="358B4BBA" w14:textId="64B53FB7" w:rsidR="00AB3D98" w:rsidRDefault="00AB3D98" w:rsidP="00AB3D98">
      <w:pPr>
        <w:pStyle w:val="ListParagraph"/>
        <w:numPr>
          <w:ilvl w:val="0"/>
          <w:numId w:val="46"/>
        </w:numPr>
        <w:ind w:left="360"/>
      </w:pPr>
      <w:r>
        <w:t>Storms are classified based on the wind speeds, which distinguish between a storm, depression, hurricane, etc.</w:t>
      </w:r>
    </w:p>
    <w:p w14:paraId="6A2EF04D" w14:textId="4BD0D55A" w:rsidR="00AB3D98" w:rsidRDefault="00AB3D98" w:rsidP="00AB3D98">
      <w:pPr>
        <w:pStyle w:val="ListParagraph"/>
        <w:numPr>
          <w:ilvl w:val="0"/>
          <w:numId w:val="46"/>
        </w:numPr>
        <w:ind w:left="360"/>
      </w:pPr>
      <w:r w:rsidRPr="00AB3D98">
        <w:t>Hurricanes are also classified by wind speed on a damage-potential scale known as the Saffir-Simpson Scale</w:t>
      </w:r>
    </w:p>
    <w:p w14:paraId="185A3396" w14:textId="4CE1922D" w:rsidR="00AB3D98" w:rsidRDefault="00AB3D98" w:rsidP="00AB3D98">
      <w:pPr>
        <w:pStyle w:val="ListParagraph"/>
        <w:numPr>
          <w:ilvl w:val="0"/>
          <w:numId w:val="46"/>
        </w:numPr>
        <w:ind w:left="720"/>
      </w:pPr>
      <w:r>
        <w:lastRenderedPageBreak/>
        <w:t>Category 1: winds 119-153 km/h; storm surge 1.2-1.5m above normal; no major damage to structures usually only to unanchored mobile homes and trees; Some flooding of coastal roads</w:t>
      </w:r>
    </w:p>
    <w:p w14:paraId="37192393" w14:textId="77ED01B2" w:rsidR="00AB3D98" w:rsidRDefault="00AB3D98" w:rsidP="00AB3D98">
      <w:pPr>
        <w:pStyle w:val="ListParagraph"/>
        <w:numPr>
          <w:ilvl w:val="0"/>
          <w:numId w:val="46"/>
        </w:numPr>
        <w:ind w:left="720"/>
      </w:pPr>
      <w:r>
        <w:t>Category 2: winds 154-177 km/h; storm surge 1.8-2.4 m above normal; roof, door, and window damage; considerable damage to mobile homes and piers; coastal and low-lying escape routes flooded 2-4 hours before ye of the hurricane arrives</w:t>
      </w:r>
    </w:p>
    <w:p w14:paraId="5A66F291" w14:textId="386A5179" w:rsidR="00AB3D98" w:rsidRDefault="00AB3D98" w:rsidP="00AB3D98">
      <w:pPr>
        <w:pStyle w:val="ListParagraph"/>
        <w:numPr>
          <w:ilvl w:val="0"/>
          <w:numId w:val="46"/>
        </w:numPr>
        <w:ind w:left="720"/>
      </w:pPr>
      <w:r>
        <w:t>Category 3: winds 178-209 km/h; storm surge 2.7-3.7m; structural damage to residences and utility buildings, wall failure;</w:t>
      </w:r>
      <w:r w:rsidR="00DB6A89">
        <w:t xml:space="preserve"> torn down trees; mobile homes and poorly constructed home destroyed; escape routes cut off by rising water 3-5 hours before eye of hurricane arrives; flooding near the coast destroys smaller structures and larger structures are destroyed by floating debris</w:t>
      </w:r>
    </w:p>
    <w:p w14:paraId="61C44E6B" w14:textId="73FB00E5" w:rsidR="00DB6A89" w:rsidRDefault="00DB6A89" w:rsidP="00AB3D98">
      <w:pPr>
        <w:pStyle w:val="ListParagraph"/>
        <w:numPr>
          <w:ilvl w:val="0"/>
          <w:numId w:val="46"/>
        </w:numPr>
        <w:ind w:left="720"/>
      </w:pPr>
      <w:r>
        <w:t>Category 4: winds 210-249 km/h; storm surge 4-5.5m; some roofs blown off residences and extensive wall failure; nature is destroyed/blown away; complete destruction of mobile homes, doors and windows; escape routes cut off by rising water 3-5 hours before eye of the hurricane arrives</w:t>
      </w:r>
    </w:p>
    <w:p w14:paraId="7F5E4BD8" w14:textId="7F80DDE4" w:rsidR="00DB6A89" w:rsidRDefault="00DB6A89" w:rsidP="00AB3D98">
      <w:pPr>
        <w:pStyle w:val="ListParagraph"/>
        <w:numPr>
          <w:ilvl w:val="0"/>
          <w:numId w:val="46"/>
        </w:numPr>
        <w:ind w:left="720"/>
      </w:pPr>
      <w:r>
        <w:t>Category 5: winds &gt;249km/h; storm surge greater than 5.5m; complete roof failure and industrial buildings; many building failures; all nature is destroyed/blown down; complete destruction of mobile homes; extensive damage to windows and doors; escape route are cut off by rising water 3-5 hours before arrival of the eye of the hurricane; major damage to lower floors of all structures located less than 4.6m above sea level; evacuation of residential areas on low ground within 16 km of the shoreline may be required</w:t>
      </w:r>
    </w:p>
    <w:p w14:paraId="0DCD81BF" w14:textId="5D669FFC" w:rsidR="00DB6A89" w:rsidRDefault="00DB6A89" w:rsidP="00DB6A89"/>
    <w:p w14:paraId="4514675B" w14:textId="46EC2203" w:rsidR="00DB6A89" w:rsidRDefault="00DB6A89" w:rsidP="00DB6A89">
      <w:pPr>
        <w:rPr>
          <w:u w:val="single"/>
        </w:rPr>
      </w:pPr>
      <w:r w:rsidRPr="00DB6A89">
        <w:rPr>
          <w:u w:val="single"/>
        </w:rPr>
        <w:t>Impacts</w:t>
      </w:r>
    </w:p>
    <w:p w14:paraId="6BE1B52A" w14:textId="54DA7437" w:rsidR="00DB6A89" w:rsidRDefault="00DB6A89" w:rsidP="00733CDA">
      <w:pPr>
        <w:pStyle w:val="ListParagraph"/>
        <w:numPr>
          <w:ilvl w:val="0"/>
          <w:numId w:val="50"/>
        </w:numPr>
        <w:ind w:left="360"/>
      </w:pPr>
      <w:r w:rsidRPr="00DB6A89">
        <w:t>Storm Surge</w:t>
      </w:r>
    </w:p>
    <w:p w14:paraId="7F38CBCD" w14:textId="4FBE95C6" w:rsidR="00DB6A89" w:rsidRDefault="008B0AF7" w:rsidP="00733CDA">
      <w:pPr>
        <w:pStyle w:val="ListParagraph"/>
        <w:numPr>
          <w:ilvl w:val="0"/>
          <w:numId w:val="50"/>
        </w:numPr>
      </w:pPr>
      <w:r>
        <w:t>R</w:t>
      </w:r>
      <w:r w:rsidR="00DB6A89" w:rsidRPr="00DB6A89">
        <w:t>apid and large rise in water level as the water is pushed to the shoreline during the hurricane.</w:t>
      </w:r>
    </w:p>
    <w:p w14:paraId="42FAF136" w14:textId="77777777" w:rsidR="00DB6A89" w:rsidRDefault="00DB6A89" w:rsidP="00733CDA">
      <w:pPr>
        <w:pStyle w:val="ListParagraph"/>
        <w:numPr>
          <w:ilvl w:val="0"/>
          <w:numId w:val="50"/>
        </w:numPr>
      </w:pPr>
      <w:r w:rsidRPr="00DB6A89">
        <w:t>As with the tsunami and other coastal wave processes, the water is compressed into a smaller area and forms larger waves and rising over the land. The wave usually reaches 3m but can be as high as 12m; the height it reaches will be dependent on the size and speed of the storm. The storm surge can be the most hazardous element of the hurricane</w:t>
      </w:r>
    </w:p>
    <w:p w14:paraId="54DC6FC0" w14:textId="5C3E08F0" w:rsidR="00DB6A89" w:rsidRDefault="008B0AF7" w:rsidP="00DB6A89">
      <w:pPr>
        <w:pStyle w:val="ListParagraph"/>
        <w:numPr>
          <w:ilvl w:val="0"/>
          <w:numId w:val="46"/>
        </w:numPr>
        <w:ind w:left="720"/>
      </w:pPr>
      <w:r>
        <w:t>Two mechanisms that generate the storm surge:</w:t>
      </w:r>
    </w:p>
    <w:p w14:paraId="52E9B44E" w14:textId="27D2CF78" w:rsidR="008B0AF7" w:rsidRDefault="008B0AF7" w:rsidP="008B0AF7">
      <w:pPr>
        <w:pStyle w:val="ListParagraph"/>
        <w:numPr>
          <w:ilvl w:val="0"/>
          <w:numId w:val="46"/>
        </w:numPr>
        <w:ind w:left="1080"/>
      </w:pPr>
      <w:r>
        <w:t>Stress exerted by wind on the sea surface (most significant)</w:t>
      </w:r>
    </w:p>
    <w:p w14:paraId="5D6E05E3" w14:textId="2EC0A824" w:rsidR="008B0AF7" w:rsidRDefault="008B0AF7" w:rsidP="008B0AF7">
      <w:pPr>
        <w:pStyle w:val="ListParagraph"/>
        <w:numPr>
          <w:ilvl w:val="0"/>
          <w:numId w:val="46"/>
        </w:numPr>
        <w:ind w:left="1440"/>
      </w:pPr>
      <w:r>
        <w:t>Fetch: the larger the area over which the wind blows, the higher the water will rise</w:t>
      </w:r>
    </w:p>
    <w:p w14:paraId="310F383A" w14:textId="2FFF3370" w:rsidR="008B0AF7" w:rsidRDefault="008B0AF7" w:rsidP="008B0AF7">
      <w:pPr>
        <w:pStyle w:val="ListParagraph"/>
        <w:numPr>
          <w:ilvl w:val="0"/>
          <w:numId w:val="46"/>
        </w:numPr>
        <w:ind w:left="1080"/>
      </w:pPr>
      <w:r>
        <w:t>Low atmospheric pressure in the storm, which raises the water level</w:t>
      </w:r>
    </w:p>
    <w:p w14:paraId="6C6518AA" w14:textId="474D15D2" w:rsidR="008B0AF7" w:rsidRDefault="008B0AF7" w:rsidP="008B0AF7">
      <w:pPr>
        <w:pStyle w:val="ListParagraph"/>
        <w:numPr>
          <w:ilvl w:val="0"/>
          <w:numId w:val="46"/>
        </w:numPr>
        <w:ind w:left="1080"/>
      </w:pPr>
      <w:r>
        <w:t>Resonance: When water sloshes back and forth in an enclosed or partially enclosed body of water. Occurs when a wave reflecting from one shore is superimposed on a wave moving in another direction</w:t>
      </w:r>
    </w:p>
    <w:p w14:paraId="734B0482" w14:textId="6E67EE7B" w:rsidR="008B0AF7" w:rsidRDefault="008B0AF7" w:rsidP="008B0AF7">
      <w:pPr>
        <w:pStyle w:val="ListParagraph"/>
        <w:numPr>
          <w:ilvl w:val="0"/>
          <w:numId w:val="46"/>
        </w:numPr>
        <w:ind w:left="1080"/>
      </w:pPr>
      <w:r>
        <w:t>Over wash: When sand eroded from beaches and coastal dunes are carried landward by the storm surge. Occurs in wash over channels cut through the beach, sand dunes, or a barrier</w:t>
      </w:r>
    </w:p>
    <w:p w14:paraId="2434C50B" w14:textId="1354A6B0" w:rsidR="008B0AF7" w:rsidRDefault="008B0AF7" w:rsidP="008B0AF7">
      <w:pPr>
        <w:pStyle w:val="ListParagraph"/>
        <w:numPr>
          <w:ilvl w:val="0"/>
          <w:numId w:val="46"/>
        </w:numPr>
        <w:ind w:left="1080"/>
      </w:pPr>
      <w:r>
        <w:t>Storm wave: a wave of water piled up on a coast or at sea by strong ocean winds</w:t>
      </w:r>
    </w:p>
    <w:p w14:paraId="51A164B6" w14:textId="7183FEE7" w:rsidR="008B0AF7" w:rsidRDefault="008B0AF7" w:rsidP="008B0AF7">
      <w:pPr>
        <w:pStyle w:val="ListParagraph"/>
        <w:numPr>
          <w:ilvl w:val="0"/>
          <w:numId w:val="46"/>
        </w:numPr>
        <w:ind w:left="360"/>
      </w:pPr>
      <w:r>
        <w:t>High Winds</w:t>
      </w:r>
    </w:p>
    <w:p w14:paraId="6FD6DECC" w14:textId="555D5B85" w:rsidR="008B0AF7" w:rsidRDefault="008B0AF7" w:rsidP="008B0AF7">
      <w:pPr>
        <w:pStyle w:val="ListParagraph"/>
        <w:numPr>
          <w:ilvl w:val="0"/>
          <w:numId w:val="46"/>
        </w:numPr>
        <w:ind w:left="720"/>
      </w:pPr>
      <w:r w:rsidRPr="008B0AF7">
        <w:t>At the height of a large hurricane winds can reach as high as 300 km/hr. At this speed humans and buildings will not survive</w:t>
      </w:r>
    </w:p>
    <w:p w14:paraId="798CDD72" w14:textId="4B1EB039" w:rsidR="008B0AF7" w:rsidRDefault="008B0AF7" w:rsidP="008B0AF7">
      <w:pPr>
        <w:pStyle w:val="ListParagraph"/>
        <w:numPr>
          <w:ilvl w:val="0"/>
          <w:numId w:val="46"/>
        </w:numPr>
        <w:ind w:left="720"/>
      </w:pPr>
      <w:r w:rsidRPr="008B0AF7">
        <w:t>The Saffir-Simpson scale is based on damage as the result of wind.</w:t>
      </w:r>
    </w:p>
    <w:p w14:paraId="097E74CC" w14:textId="1239E20A" w:rsidR="008B0AF7" w:rsidRDefault="008B0AF7" w:rsidP="008B0AF7">
      <w:pPr>
        <w:pStyle w:val="ListParagraph"/>
        <w:numPr>
          <w:ilvl w:val="0"/>
          <w:numId w:val="46"/>
        </w:numPr>
        <w:ind w:left="360"/>
      </w:pPr>
      <w:r>
        <w:lastRenderedPageBreak/>
        <w:t>Heavy rains</w:t>
      </w:r>
    </w:p>
    <w:p w14:paraId="0470D31D" w14:textId="32733357" w:rsidR="008B0AF7" w:rsidRDefault="008B0AF7" w:rsidP="008B0AF7">
      <w:pPr>
        <w:pStyle w:val="ListParagraph"/>
        <w:numPr>
          <w:ilvl w:val="0"/>
          <w:numId w:val="46"/>
        </w:numPr>
        <w:ind w:left="720"/>
      </w:pPr>
      <w:r>
        <w:t>Large quantity of rain generated by hurricanes</w:t>
      </w:r>
    </w:p>
    <w:p w14:paraId="08856E7F" w14:textId="73CA2BEC" w:rsidR="008B0AF7" w:rsidRDefault="008B0AF7" w:rsidP="008B0AF7">
      <w:pPr>
        <w:pStyle w:val="ListParagraph"/>
        <w:numPr>
          <w:ilvl w:val="0"/>
          <w:numId w:val="46"/>
        </w:numPr>
        <w:ind w:left="720"/>
      </w:pPr>
      <w:r>
        <w:t>Four factors that affect the extent of inland flooding:</w:t>
      </w:r>
    </w:p>
    <w:p w14:paraId="2E03E184" w14:textId="735B6481" w:rsidR="008B0AF7" w:rsidRDefault="008B0AF7" w:rsidP="008B0AF7">
      <w:pPr>
        <w:pStyle w:val="ListParagraph"/>
        <w:numPr>
          <w:ilvl w:val="0"/>
          <w:numId w:val="46"/>
        </w:numPr>
        <w:ind w:left="1080"/>
      </w:pPr>
      <w:r>
        <w:t xml:space="preserve">The storm speed; the terrain </w:t>
      </w:r>
      <w:proofErr w:type="spellStart"/>
      <w:r>
        <w:t>ocer</w:t>
      </w:r>
      <w:proofErr w:type="spellEnd"/>
      <w:r>
        <w:t xml:space="preserve"> which the storm moves; interaction with other weather systems; and the amount of water in the soil, streams, and lakes before the storm arrives</w:t>
      </w:r>
    </w:p>
    <w:p w14:paraId="02A6753C" w14:textId="7E07A692" w:rsidR="00DB6A89" w:rsidRPr="00007E31" w:rsidRDefault="008B0AF7" w:rsidP="00247BCD">
      <w:pPr>
        <w:pStyle w:val="ListParagraph"/>
        <w:numPr>
          <w:ilvl w:val="0"/>
          <w:numId w:val="46"/>
        </w:numPr>
        <w:ind w:left="1080"/>
        <w:rPr>
          <w:u w:val="single"/>
        </w:rPr>
      </w:pPr>
      <w:r>
        <w:t>Flooding can be caused in part by slow movement of the storm, the mountainous terrain of the Appalachians, and saturation of the soil by heavy rains from the remnants of other hurricanes</w:t>
      </w:r>
    </w:p>
    <w:p w14:paraId="068E26A1" w14:textId="0DFDBDF0" w:rsidR="00007E31" w:rsidRPr="00007E31" w:rsidRDefault="00007E31" w:rsidP="00007E31">
      <w:pPr>
        <w:pStyle w:val="ListParagraph"/>
        <w:numPr>
          <w:ilvl w:val="0"/>
          <w:numId w:val="46"/>
        </w:numPr>
        <w:ind w:left="360"/>
        <w:rPr>
          <w:u w:val="single"/>
        </w:rPr>
      </w:pPr>
      <w:r>
        <w:t>Rip Currents</w:t>
      </w:r>
    </w:p>
    <w:p w14:paraId="2429870E" w14:textId="77777777" w:rsidR="00007E31" w:rsidRDefault="00007E31" w:rsidP="00007E31">
      <w:pPr>
        <w:pStyle w:val="ListParagraph"/>
        <w:numPr>
          <w:ilvl w:val="0"/>
          <w:numId w:val="46"/>
        </w:numPr>
        <w:ind w:left="720"/>
      </w:pPr>
      <w:r w:rsidRPr="00007E31">
        <w:t>Rip currents are channeled currents of water flowing away from shore, usually extending past the line of breaking waves, that can pull even the strongest swimmers away from shore.</w:t>
      </w:r>
    </w:p>
    <w:p w14:paraId="7F40AA37" w14:textId="7A78E096" w:rsidR="00007E31" w:rsidRPr="00007E31" w:rsidRDefault="00007E31" w:rsidP="00007E31">
      <w:pPr>
        <w:pStyle w:val="ListParagraph"/>
        <w:numPr>
          <w:ilvl w:val="0"/>
          <w:numId w:val="46"/>
        </w:numPr>
        <w:ind w:left="720"/>
      </w:pPr>
      <w:r w:rsidRPr="00007E31">
        <w:t>The strong winds of a tropical cyclone can cause dangerous waves that pose a significant hazard to</w:t>
      </w:r>
      <w:r>
        <w:t xml:space="preserve"> </w:t>
      </w:r>
      <w:r w:rsidRPr="00007E31">
        <w:t>mariners and coastal residents and visitors. When the waves break along the coast, they can produce deadly rip currents - even at large distances from the storm.</w:t>
      </w:r>
    </w:p>
    <w:p w14:paraId="0A62C7CF" w14:textId="5D8CE436" w:rsidR="00007E31" w:rsidRDefault="00007E31" w:rsidP="00007E31">
      <w:pPr>
        <w:pStyle w:val="ListParagraph"/>
        <w:numPr>
          <w:ilvl w:val="0"/>
          <w:numId w:val="46"/>
        </w:numPr>
        <w:ind w:left="360"/>
      </w:pPr>
      <w:r>
        <w:t>Tornadoes</w:t>
      </w:r>
    </w:p>
    <w:p w14:paraId="363BE952" w14:textId="6C18D81F" w:rsidR="00007E31" w:rsidRDefault="00007E31" w:rsidP="00007E31">
      <w:pPr>
        <w:pStyle w:val="ListParagraph"/>
        <w:numPr>
          <w:ilvl w:val="0"/>
          <w:numId w:val="46"/>
        </w:numPr>
        <w:ind w:left="720"/>
      </w:pPr>
      <w:r>
        <w:t>H</w:t>
      </w:r>
      <w:r w:rsidRPr="00007E31">
        <w:t>urricanes and tropical storms can also produce tornadoes. These tornadoes most often occur in thunderstorms embedded in rain bands well away from the center of the hurricane; however, they can also occur near the eyewall. Usually, tornadoes produced by tropical cyclones are relatively weak and short-lived, but they still pose a significant threat.</w:t>
      </w:r>
    </w:p>
    <w:p w14:paraId="011BCE87" w14:textId="65FA3A05" w:rsidR="00007E31" w:rsidRDefault="00007E31" w:rsidP="00007E31">
      <w:pPr>
        <w:ind w:left="360"/>
      </w:pPr>
    </w:p>
    <w:p w14:paraId="4B90B10D" w14:textId="32ADA778" w:rsidR="00007E31" w:rsidRPr="003B53AA" w:rsidRDefault="00007E31" w:rsidP="003B53AA">
      <w:pPr>
        <w:rPr>
          <w:u w:val="single"/>
        </w:rPr>
      </w:pPr>
      <w:r w:rsidRPr="003B53AA">
        <w:rPr>
          <w:u w:val="single"/>
        </w:rPr>
        <w:t>Vulnerability</w:t>
      </w:r>
    </w:p>
    <w:p w14:paraId="312C3409" w14:textId="276FE1D4" w:rsidR="003B53AA" w:rsidRDefault="003B53AA" w:rsidP="003B53AA">
      <w:pPr>
        <w:pStyle w:val="ListParagraph"/>
        <w:numPr>
          <w:ilvl w:val="0"/>
          <w:numId w:val="46"/>
        </w:numPr>
        <w:ind w:left="360"/>
      </w:pPr>
      <w:r w:rsidRPr="003B53AA">
        <w:t>The lure of the coast is increasing the level of vulnerability, especially in the Atlantic southeast in Florida, South Carolina and Georgia. These have become prime retirement centers and winter holidaying sites for northerners.</w:t>
      </w:r>
    </w:p>
    <w:p w14:paraId="4AFE6D7A" w14:textId="73432C1F" w:rsidR="00007E31" w:rsidRDefault="003B53AA" w:rsidP="003B53AA">
      <w:pPr>
        <w:pStyle w:val="ListParagraph"/>
        <w:numPr>
          <w:ilvl w:val="0"/>
          <w:numId w:val="46"/>
        </w:numPr>
        <w:ind w:left="360"/>
      </w:pPr>
      <w:r>
        <w:t>Refer to SYT 8.2</w:t>
      </w:r>
    </w:p>
    <w:p w14:paraId="62DEE169" w14:textId="77777777" w:rsidR="003B53AA" w:rsidRDefault="003B53AA" w:rsidP="00007E31">
      <w:pPr>
        <w:ind w:left="360"/>
      </w:pPr>
    </w:p>
    <w:p w14:paraId="1EB3B0B1" w14:textId="57DBE3D6" w:rsidR="00007E31" w:rsidRDefault="00007E31" w:rsidP="00007E31">
      <w:pPr>
        <w:ind w:left="360"/>
        <w:rPr>
          <w:b/>
          <w:bCs/>
          <w:u w:val="single"/>
        </w:rPr>
      </w:pPr>
      <w:r w:rsidRPr="00007E31">
        <w:rPr>
          <w:b/>
          <w:bCs/>
          <w:u w:val="single"/>
        </w:rPr>
        <w:t>SYT 8.2</w:t>
      </w:r>
    </w:p>
    <w:p w14:paraId="7B78555E" w14:textId="03403403" w:rsidR="00007E31" w:rsidRDefault="00007E31" w:rsidP="00007E31">
      <w:r w:rsidRPr="00007E31">
        <w:t>According to the article by Susan Cutter (2006)</w:t>
      </w:r>
      <w:r>
        <w:t>, the most vulnerable groups in the wake of Katrina were “</w:t>
      </w:r>
      <w:r w:rsidRPr="00007E31">
        <w:t>the poor, the infirmed, the elderly, the homeless, women, and children</w:t>
      </w:r>
      <w:r>
        <w:t xml:space="preserve">” (par. 10). Some of the challenges that these groups faced in terms of evacuation </w:t>
      </w:r>
      <w:r w:rsidR="00C16A60">
        <w:t xml:space="preserve">include the lack of personal resources, as well as the lack of governmental resources. As explain, these groups received no welfare checks, had little food, and failed to receive help from federal officials (par. 10). As a result, these individuals were forced to endure the impacts of Katrina, while higher income groups had the luxury of resources and safe evacuation. </w:t>
      </w:r>
    </w:p>
    <w:p w14:paraId="511810C9" w14:textId="30A0B2FE" w:rsidR="00C16A60" w:rsidRDefault="00C16A60" w:rsidP="00007E31">
      <w:r>
        <w:t>Physical vulnerability can be explained in terms of the construction of disaster-resistant buildings and changes to differing land uses, while social vulnerability refers to the quality of life of individuals with regards to the inability to endure differing impacts</w:t>
      </w:r>
      <w:r w:rsidR="007F69E8">
        <w:t>.</w:t>
      </w:r>
    </w:p>
    <w:p w14:paraId="29C072C4" w14:textId="526FF5B4" w:rsidR="00007E31" w:rsidRPr="00007E31" w:rsidRDefault="00007E31" w:rsidP="00007E31">
      <w:pPr>
        <w:ind w:left="360"/>
      </w:pPr>
    </w:p>
    <w:p w14:paraId="24562FF7" w14:textId="552D2326" w:rsidR="001B6914" w:rsidRDefault="003B53AA" w:rsidP="003B53AA">
      <w:pPr>
        <w:rPr>
          <w:u w:val="single"/>
        </w:rPr>
      </w:pPr>
      <w:r>
        <w:rPr>
          <w:u w:val="single"/>
        </w:rPr>
        <w:t>Prediction</w:t>
      </w:r>
    </w:p>
    <w:p w14:paraId="793F506C" w14:textId="4788977C" w:rsidR="003B53AA" w:rsidRDefault="003B53AA" w:rsidP="003B53AA">
      <w:pPr>
        <w:pStyle w:val="ListParagraph"/>
        <w:numPr>
          <w:ilvl w:val="0"/>
          <w:numId w:val="46"/>
        </w:numPr>
        <w:ind w:left="360"/>
      </w:pPr>
      <w:r>
        <w:t>Sufficient warning time is essential to minimize damage, and this is usually not an issue with hurricanes since they are easy to spot.</w:t>
      </w:r>
    </w:p>
    <w:p w14:paraId="3FAA3EAC" w14:textId="64076813" w:rsidR="003B53AA" w:rsidRDefault="003B53AA" w:rsidP="003B53AA">
      <w:pPr>
        <w:pStyle w:val="ListParagraph"/>
        <w:numPr>
          <w:ilvl w:val="0"/>
          <w:numId w:val="46"/>
        </w:numPr>
        <w:ind w:left="360"/>
      </w:pPr>
      <w:r>
        <w:t>Hurricane forecasting tools</w:t>
      </w:r>
    </w:p>
    <w:p w14:paraId="0B308276" w14:textId="71C41A43" w:rsidR="003B53AA" w:rsidRDefault="003B53AA" w:rsidP="003B53AA">
      <w:pPr>
        <w:pStyle w:val="ListParagraph"/>
        <w:numPr>
          <w:ilvl w:val="0"/>
          <w:numId w:val="46"/>
        </w:numPr>
        <w:ind w:left="720"/>
      </w:pPr>
      <w:r>
        <w:lastRenderedPageBreak/>
        <w:t>Centres are located across the globe in order to issue hurricane watches and hurricane warnings</w:t>
      </w:r>
    </w:p>
    <w:p w14:paraId="0B3073B4" w14:textId="5E285DE4" w:rsidR="003B53AA" w:rsidRDefault="003B53AA" w:rsidP="003B53AA">
      <w:pPr>
        <w:pStyle w:val="ListParagraph"/>
        <w:numPr>
          <w:ilvl w:val="0"/>
          <w:numId w:val="46"/>
        </w:numPr>
        <w:ind w:left="1080"/>
      </w:pPr>
      <w:r>
        <w:t>Use information from weather satellites, hurricane-hunter aircraft, Doppler radar, weather buoys, reports from ships, and computer models to detect/forecast hurricanes</w:t>
      </w:r>
    </w:p>
    <w:p w14:paraId="4DA6D89B" w14:textId="0EFAE133" w:rsidR="003B53AA" w:rsidRDefault="003B53AA" w:rsidP="003B53AA">
      <w:pPr>
        <w:pStyle w:val="ListParagraph"/>
        <w:numPr>
          <w:ilvl w:val="0"/>
          <w:numId w:val="46"/>
        </w:numPr>
        <w:ind w:left="360"/>
      </w:pPr>
      <w:r>
        <w:t>Observing and tracking</w:t>
      </w:r>
    </w:p>
    <w:p w14:paraId="79B2C374" w14:textId="52F3EAFD" w:rsidR="003B53AA" w:rsidRDefault="003B53AA" w:rsidP="003B53AA">
      <w:pPr>
        <w:pStyle w:val="ListParagraph"/>
        <w:numPr>
          <w:ilvl w:val="0"/>
          <w:numId w:val="46"/>
        </w:numPr>
        <w:ind w:left="720"/>
      </w:pPr>
      <w:r>
        <w:t>Satellites – detect. Storms that mat become hurricanes, thus alerting meteorologists to areas that should be watched closely</w:t>
      </w:r>
    </w:p>
    <w:p w14:paraId="499E13CE" w14:textId="728AC06D" w:rsidR="003B53AA" w:rsidRDefault="003B53AA" w:rsidP="003B53AA">
      <w:pPr>
        <w:pStyle w:val="ListParagraph"/>
        <w:numPr>
          <w:ilvl w:val="0"/>
          <w:numId w:val="46"/>
        </w:numPr>
        <w:ind w:left="1080"/>
      </w:pPr>
      <w:r>
        <w:t xml:space="preserve">Downside is that they cannot provide accurate information about wind speed  </w:t>
      </w:r>
    </w:p>
    <w:p w14:paraId="75C8802A" w14:textId="71D6C487" w:rsidR="003B53AA" w:rsidRDefault="003B53AA" w:rsidP="003B53AA">
      <w:pPr>
        <w:pStyle w:val="ListParagraph"/>
        <w:numPr>
          <w:ilvl w:val="0"/>
          <w:numId w:val="46"/>
        </w:numPr>
        <w:ind w:left="720"/>
      </w:pPr>
      <w:r>
        <w:t>Aircraft – invaluable too used to fly into the hurricane to gather data</w:t>
      </w:r>
    </w:p>
    <w:p w14:paraId="388E07AF" w14:textId="0E000805" w:rsidR="003B53AA" w:rsidRDefault="003B53AA" w:rsidP="003B53AA">
      <w:pPr>
        <w:pStyle w:val="ListParagraph"/>
        <w:numPr>
          <w:ilvl w:val="0"/>
          <w:numId w:val="46"/>
        </w:numPr>
        <w:ind w:left="720"/>
      </w:pPr>
      <w:r>
        <w:t>Doppler Radar – used to collect data on hurricanes that come within about 320km of the US mainland or some islands</w:t>
      </w:r>
    </w:p>
    <w:p w14:paraId="6BFDA6C4" w14:textId="77777777" w:rsidR="003B53AA" w:rsidRDefault="003B53AA" w:rsidP="003B53AA">
      <w:pPr>
        <w:pStyle w:val="ListParagraph"/>
        <w:numPr>
          <w:ilvl w:val="0"/>
          <w:numId w:val="46"/>
        </w:numPr>
        <w:ind w:left="1080"/>
      </w:pPr>
      <w:r>
        <w:t>Provide information about rainfall, wind speed, and the direction that storm is moving</w:t>
      </w:r>
    </w:p>
    <w:p w14:paraId="5005119A" w14:textId="369862ED" w:rsidR="003B53AA" w:rsidRDefault="00A35D55" w:rsidP="003B53AA">
      <w:pPr>
        <w:pStyle w:val="ListParagraph"/>
        <w:numPr>
          <w:ilvl w:val="0"/>
          <w:numId w:val="46"/>
        </w:numPr>
        <w:ind w:left="720"/>
      </w:pPr>
      <w:r>
        <w:t>Hurricane buoys are used to forecast hurricanes. They are automated weather stations that record weather conditions continuously and transmit information to the meteorological service of Canada and the US</w:t>
      </w:r>
    </w:p>
    <w:p w14:paraId="0F17FCF6" w14:textId="0F404CED" w:rsidR="00A35D55" w:rsidRDefault="00A35D55" w:rsidP="00A35D55">
      <w:pPr>
        <w:pStyle w:val="ListParagraph"/>
        <w:numPr>
          <w:ilvl w:val="0"/>
          <w:numId w:val="46"/>
        </w:numPr>
        <w:ind w:left="360"/>
      </w:pPr>
      <w:r>
        <w:t>Numerical Models</w:t>
      </w:r>
    </w:p>
    <w:p w14:paraId="7D767DE6" w14:textId="7903DFAE" w:rsidR="00A35D55" w:rsidRDefault="00A35D55" w:rsidP="00733CDA">
      <w:pPr>
        <w:pStyle w:val="ListParagraph"/>
        <w:numPr>
          <w:ilvl w:val="0"/>
          <w:numId w:val="51"/>
        </w:numPr>
      </w:pPr>
      <w:r>
        <w:t>LIDAR (Light Detection and Ranging)</w:t>
      </w:r>
    </w:p>
    <w:p w14:paraId="24A921BB" w14:textId="1F02E33E" w:rsidR="00A35D55" w:rsidRDefault="00A35D55" w:rsidP="00733CDA">
      <w:pPr>
        <w:pStyle w:val="ListParagraph"/>
        <w:numPr>
          <w:ilvl w:val="0"/>
          <w:numId w:val="51"/>
        </w:numPr>
        <w:ind w:left="1080"/>
      </w:pPr>
      <w:r w:rsidRPr="00A35D55">
        <w:rPr>
          <w:shd w:val="clear" w:color="auto" w:fill="FFFFFF"/>
        </w:rPr>
        <w:t>Uses light waves instead of radio waves to measure the distance to objects. Typical mapping lidar systems bounce a laser light pulse off a surface and record the time it takes for the light to return to determine the distance it traveled.</w:t>
      </w:r>
    </w:p>
    <w:p w14:paraId="64A66463" w14:textId="5E660F6B" w:rsidR="00A35D55" w:rsidRDefault="00A35D55" w:rsidP="00733CDA">
      <w:pPr>
        <w:pStyle w:val="ListParagraph"/>
        <w:numPr>
          <w:ilvl w:val="0"/>
          <w:numId w:val="51"/>
        </w:numPr>
      </w:pPr>
      <w:r>
        <w:t>SLOSH (Sea, Lake and Overland Surges from Hurricanes)</w:t>
      </w:r>
    </w:p>
    <w:p w14:paraId="0C6A5377" w14:textId="688E1150" w:rsidR="00A35D55" w:rsidRDefault="00A35D55" w:rsidP="00733CDA">
      <w:pPr>
        <w:pStyle w:val="ListParagraph"/>
        <w:numPr>
          <w:ilvl w:val="0"/>
          <w:numId w:val="51"/>
        </w:numPr>
        <w:ind w:left="1080"/>
      </w:pPr>
      <w:r w:rsidRPr="00A35D55">
        <w:t>a computerized numerical model developed by the National Weather Service (NWS) to estimate storm surge heights resulting from historical, hypothetical, or predicted hurricanes by taking into account the atmospheric pressure, size, forward speed, and track data. These parameters are used to create a model of the wind field which drives the storm surge.</w:t>
      </w:r>
    </w:p>
    <w:p w14:paraId="460FE80C" w14:textId="2D3B0720" w:rsidR="00A35D55" w:rsidRDefault="00A35D55" w:rsidP="00733CDA">
      <w:pPr>
        <w:pStyle w:val="ListParagraph"/>
        <w:numPr>
          <w:ilvl w:val="0"/>
          <w:numId w:val="51"/>
        </w:numPr>
      </w:pPr>
      <w:r>
        <w:t>P-Surge (Probabilistic Hurricane Storm Surge)</w:t>
      </w:r>
    </w:p>
    <w:p w14:paraId="4C8D2107" w14:textId="77777777" w:rsidR="00A35D55" w:rsidRDefault="00A35D55" w:rsidP="00733CDA">
      <w:pPr>
        <w:pStyle w:val="ListParagraph"/>
        <w:numPr>
          <w:ilvl w:val="0"/>
          <w:numId w:val="51"/>
        </w:numPr>
        <w:ind w:left="1080"/>
      </w:pPr>
    </w:p>
    <w:p w14:paraId="6B46001B" w14:textId="5B6215DC" w:rsidR="00A35D55" w:rsidRDefault="00A35D55" w:rsidP="00733CDA">
      <w:pPr>
        <w:pStyle w:val="ListParagraph"/>
        <w:numPr>
          <w:ilvl w:val="0"/>
          <w:numId w:val="51"/>
        </w:numPr>
      </w:pPr>
      <w:r w:rsidRPr="00A35D55">
        <w:rPr>
          <w:rFonts w:ascii="Verdana" w:hAnsi="Verdana"/>
          <w:sz w:val="20"/>
          <w:szCs w:val="20"/>
        </w:rPr>
        <w:t>WAVEWATCH III</w:t>
      </w:r>
    </w:p>
    <w:p w14:paraId="30D3C9D5" w14:textId="7EADF338" w:rsidR="00A35D55" w:rsidRDefault="00A35D55" w:rsidP="00A35D55">
      <w:pPr>
        <w:pStyle w:val="ListParagraph"/>
        <w:numPr>
          <w:ilvl w:val="0"/>
          <w:numId w:val="46"/>
        </w:numPr>
        <w:ind w:left="1080"/>
      </w:pPr>
      <w:r>
        <w:t>Equation</w:t>
      </w:r>
      <w:r w:rsidR="00A77AF6">
        <w:t xml:space="preserve"> which stimulates temporal and spatial variations of mean water depth and mean current, and wave growth and decay resulting from the implied force of the surface wind, dissipation, and the effect of the bottom friction on the water column</w:t>
      </w:r>
    </w:p>
    <w:p w14:paraId="72589E81" w14:textId="3888E844" w:rsidR="00A77AF6" w:rsidRDefault="00A77AF6" w:rsidP="00A77AF6"/>
    <w:p w14:paraId="77433817" w14:textId="05B65FDA" w:rsidR="00A77AF6" w:rsidRDefault="00A77AF6" w:rsidP="00A77AF6">
      <w:pPr>
        <w:rPr>
          <w:u w:val="single"/>
        </w:rPr>
      </w:pPr>
      <w:r w:rsidRPr="00A77AF6">
        <w:rPr>
          <w:u w:val="single"/>
        </w:rPr>
        <w:t>Long-term Prediction</w:t>
      </w:r>
    </w:p>
    <w:p w14:paraId="021C8360" w14:textId="18A67508" w:rsidR="00A77AF6" w:rsidRDefault="00A77AF6" w:rsidP="00A77AF6">
      <w:pPr>
        <w:pStyle w:val="ListParagraph"/>
        <w:numPr>
          <w:ilvl w:val="0"/>
          <w:numId w:val="46"/>
        </w:numPr>
        <w:ind w:left="360"/>
      </w:pPr>
      <w:r>
        <w:t>There is concern that global warming will create rises in sea-surface temperatures and greater storms, although there is still much debate on this relationship.</w:t>
      </w:r>
    </w:p>
    <w:p w14:paraId="086B0EF3" w14:textId="5EB88999" w:rsidR="00A77AF6" w:rsidRDefault="00A77AF6" w:rsidP="00A77AF6">
      <w:pPr>
        <w:pStyle w:val="ListParagraph"/>
        <w:numPr>
          <w:ilvl w:val="0"/>
          <w:numId w:val="46"/>
        </w:numPr>
        <w:ind w:left="360"/>
      </w:pPr>
      <w:r w:rsidRPr="00A77AF6">
        <w:t xml:space="preserve">The weather conditions in West Africa and the Sahel (found at the southern margin of the </w:t>
      </w:r>
      <w:proofErr w:type="gramStart"/>
      <w:r w:rsidRPr="00A77AF6">
        <w:t>Sahara desert</w:t>
      </w:r>
      <w:proofErr w:type="gramEnd"/>
      <w:r w:rsidRPr="00A77AF6">
        <w:t>) will influence the development of Atlantic storms. If this region experiences a wet season, it intensifies storm development in the summer. If there is drought, there is less storm development. </w:t>
      </w:r>
    </w:p>
    <w:p w14:paraId="44E46E33" w14:textId="36BFBFC7" w:rsidR="00A77AF6" w:rsidRDefault="00A77AF6" w:rsidP="00A77AF6"/>
    <w:p w14:paraId="752D192B" w14:textId="0AEB927B" w:rsidR="00A77AF6" w:rsidRPr="00A77AF6" w:rsidRDefault="00A77AF6" w:rsidP="00A77AF6">
      <w:pPr>
        <w:rPr>
          <w:u w:val="single"/>
        </w:rPr>
      </w:pPr>
      <w:r w:rsidRPr="00A77AF6">
        <w:rPr>
          <w:u w:val="single"/>
        </w:rPr>
        <w:t>Adjustments and Avoidance</w:t>
      </w:r>
    </w:p>
    <w:p w14:paraId="4087DA8E" w14:textId="40946506" w:rsidR="00A77AF6" w:rsidRDefault="00A77AF6" w:rsidP="00A77AF6">
      <w:pPr>
        <w:pStyle w:val="ListParagraph"/>
        <w:numPr>
          <w:ilvl w:val="0"/>
          <w:numId w:val="46"/>
        </w:numPr>
        <w:ind w:left="360"/>
      </w:pPr>
      <w:r w:rsidRPr="00A77AF6">
        <w:t>Structural</w:t>
      </w:r>
    </w:p>
    <w:p w14:paraId="17F45E84" w14:textId="0EF3425E" w:rsidR="00A77AF6" w:rsidRDefault="00A77AF6" w:rsidP="00A77AF6">
      <w:pPr>
        <w:pStyle w:val="ListParagraph"/>
        <w:numPr>
          <w:ilvl w:val="0"/>
          <w:numId w:val="46"/>
        </w:numPr>
        <w:ind w:left="720"/>
      </w:pPr>
      <w:r>
        <w:t>Design processes that emphasize the threat of wind and flooding. Structural designs will combine designs for tornadoes and flooding as discussed in earlier lessons</w:t>
      </w:r>
    </w:p>
    <w:p w14:paraId="5AA2F1A1" w14:textId="0A0DFEEC" w:rsidR="008067C0" w:rsidRDefault="008067C0" w:rsidP="00A77AF6">
      <w:pPr>
        <w:pStyle w:val="ListParagraph"/>
        <w:numPr>
          <w:ilvl w:val="0"/>
          <w:numId w:val="46"/>
        </w:numPr>
        <w:ind w:left="1080"/>
      </w:pPr>
      <w:r>
        <w:lastRenderedPageBreak/>
        <w:t>Homes and other buildings can be constructed to withstand hurricane force winds and also elevated to allow the passage of a storm surge</w:t>
      </w:r>
    </w:p>
    <w:p w14:paraId="479391A9" w14:textId="529B0F41" w:rsidR="008067C0" w:rsidRDefault="008067C0" w:rsidP="008067C0">
      <w:pPr>
        <w:pStyle w:val="ListParagraph"/>
        <w:numPr>
          <w:ilvl w:val="0"/>
          <w:numId w:val="46"/>
        </w:numPr>
        <w:ind w:left="1080"/>
      </w:pPr>
      <w:r>
        <w:t>Disaster preparedness for a hurricane is similar to that for an earthquake and includes having flashlights, batteries, radios, first-aid kit, emergency food and water, can opener, cash and credit, medicine, and clothing</w:t>
      </w:r>
    </w:p>
    <w:p w14:paraId="21A5165E" w14:textId="052D884B" w:rsidR="008067C0" w:rsidRDefault="008067C0" w:rsidP="008067C0">
      <w:pPr>
        <w:pStyle w:val="ListParagraph"/>
        <w:numPr>
          <w:ilvl w:val="0"/>
          <w:numId w:val="46"/>
        </w:numPr>
        <w:ind w:left="360"/>
      </w:pPr>
      <w:r>
        <w:t>Non-structural</w:t>
      </w:r>
    </w:p>
    <w:p w14:paraId="3B3CCD72" w14:textId="77777777" w:rsidR="008067C0" w:rsidRDefault="008067C0" w:rsidP="008067C0">
      <w:pPr>
        <w:pStyle w:val="ListParagraph"/>
        <w:numPr>
          <w:ilvl w:val="0"/>
          <w:numId w:val="46"/>
        </w:numPr>
        <w:ind w:left="720"/>
      </w:pPr>
      <w:r>
        <w:t>Warning systems, evacuation plans and shelters, insurance, and building design are key adjustments to hurricanes</w:t>
      </w:r>
    </w:p>
    <w:p w14:paraId="26A273A5" w14:textId="77777777" w:rsidR="008067C0" w:rsidRDefault="008067C0" w:rsidP="008067C0">
      <w:pPr>
        <w:pStyle w:val="ListParagraph"/>
        <w:numPr>
          <w:ilvl w:val="0"/>
          <w:numId w:val="46"/>
        </w:numPr>
        <w:ind w:left="1080"/>
      </w:pPr>
      <w:r>
        <w:t>Warning systems are designed to give people as much possible advance notice that a hurricane is headed their way</w:t>
      </w:r>
    </w:p>
    <w:p w14:paraId="413B43A1" w14:textId="77777777" w:rsidR="008067C0" w:rsidRDefault="008067C0" w:rsidP="008067C0">
      <w:pPr>
        <w:pStyle w:val="ListParagraph"/>
        <w:numPr>
          <w:ilvl w:val="0"/>
          <w:numId w:val="46"/>
        </w:numPr>
        <w:ind w:left="1440"/>
      </w:pPr>
      <w:r>
        <w:t>Media broadcasts, use of sirens</w:t>
      </w:r>
    </w:p>
    <w:p w14:paraId="199E444B" w14:textId="77777777" w:rsidR="008067C0" w:rsidRDefault="008067C0" w:rsidP="008067C0">
      <w:pPr>
        <w:pStyle w:val="ListParagraph"/>
        <w:numPr>
          <w:ilvl w:val="0"/>
          <w:numId w:val="46"/>
        </w:numPr>
        <w:ind w:left="1080"/>
      </w:pPr>
      <w:r>
        <w:t>Preparation for hurricane season is essential</w:t>
      </w:r>
    </w:p>
    <w:p w14:paraId="3ED2464A" w14:textId="2EADDE76" w:rsidR="008067C0" w:rsidRDefault="008067C0" w:rsidP="008067C0">
      <w:pPr>
        <w:pStyle w:val="ListParagraph"/>
        <w:numPr>
          <w:ilvl w:val="0"/>
          <w:numId w:val="46"/>
        </w:numPr>
        <w:ind w:left="1080"/>
      </w:pPr>
      <w:r>
        <w:t>Disaster preparedness for a hurricane is similar to that for an earthquake and includes having flashlights, batteries, radios, first-aid kit, emergency food and water, can opener, cash and credit, medicine, and clothing</w:t>
      </w:r>
    </w:p>
    <w:p w14:paraId="5F3C0E7C" w14:textId="21D4E582" w:rsidR="008067C0" w:rsidRDefault="008067C0" w:rsidP="008067C0"/>
    <w:p w14:paraId="7F756851" w14:textId="0670EBB6" w:rsidR="008067C0" w:rsidRDefault="008067C0" w:rsidP="008067C0">
      <w:pPr>
        <w:rPr>
          <w:u w:val="single"/>
        </w:rPr>
      </w:pPr>
      <w:r w:rsidRPr="008067C0">
        <w:rPr>
          <w:u w:val="single"/>
        </w:rPr>
        <w:t>Warning and Evacuation</w:t>
      </w:r>
    </w:p>
    <w:p w14:paraId="7B6AD2ED" w14:textId="40709F1F" w:rsidR="008067C0" w:rsidRDefault="008067C0" w:rsidP="008067C0">
      <w:pPr>
        <w:pStyle w:val="ListParagraph"/>
        <w:numPr>
          <w:ilvl w:val="0"/>
          <w:numId w:val="46"/>
        </w:numPr>
        <w:ind w:left="360"/>
      </w:pPr>
      <w:r>
        <w:t xml:space="preserve">It is safer to be cautious and leave early before knowing the exact site of landfall, but many people do not want to leave unless they are confident there is a need. </w:t>
      </w:r>
    </w:p>
    <w:p w14:paraId="1F7A2B1D" w14:textId="4C2AD9D7" w:rsidR="008067C0" w:rsidRDefault="008067C0" w:rsidP="008067C0">
      <w:pPr>
        <w:pStyle w:val="ListParagraph"/>
        <w:numPr>
          <w:ilvl w:val="0"/>
          <w:numId w:val="46"/>
        </w:numPr>
        <w:ind w:left="360"/>
      </w:pPr>
      <w:r>
        <w:t>Methods of warning and communicating include watches, media broadcasts and for immediate warning the use of sirens.</w:t>
      </w:r>
    </w:p>
    <w:p w14:paraId="5534EC4E" w14:textId="01856843" w:rsidR="008067C0" w:rsidRDefault="008067C0" w:rsidP="008067C0">
      <w:pPr>
        <w:pStyle w:val="ListParagraph"/>
        <w:numPr>
          <w:ilvl w:val="0"/>
          <w:numId w:val="46"/>
        </w:numPr>
        <w:ind w:left="360"/>
      </w:pPr>
      <w:r w:rsidRPr="008067C0">
        <w:t>Evacuation plans and routes need to be well organized and designed for a large volume of traffic.</w:t>
      </w:r>
    </w:p>
    <w:p w14:paraId="22F3DDCE" w14:textId="1348C870" w:rsidR="008067C0" w:rsidRDefault="008067C0" w:rsidP="008067C0"/>
    <w:p w14:paraId="6A3E37DE" w14:textId="5DAD07AA" w:rsidR="008067C0" w:rsidRDefault="008067C0" w:rsidP="008067C0">
      <w:pPr>
        <w:rPr>
          <w:b/>
          <w:bCs/>
          <w:u w:val="single"/>
        </w:rPr>
      </w:pPr>
      <w:r w:rsidRPr="008067C0">
        <w:rPr>
          <w:b/>
          <w:bCs/>
          <w:u w:val="single"/>
        </w:rPr>
        <w:t>SYT 8.3</w:t>
      </w:r>
    </w:p>
    <w:p w14:paraId="520BFE37" w14:textId="456A6C5D" w:rsidR="008067C0" w:rsidRDefault="008067C0" w:rsidP="00531AB0">
      <w:pPr>
        <w:ind w:left="720"/>
      </w:pPr>
      <w:r w:rsidRPr="008067C0">
        <w:t>Some factors</w:t>
      </w:r>
      <w:r>
        <w:t xml:space="preserve"> I would take into consideration when making the decision to evacuate from the threat of a hurricane would be whether the storm is headed my way and whether and evacuation order has been put in place. In the situation where the storm is within a certain distance, but is not headed for my way, it may be smarter to stay put as opposed to changing locations. Another factor would be</w:t>
      </w:r>
      <w:r w:rsidR="00531AB0">
        <w:t xml:space="preserve"> </w:t>
      </w:r>
      <w:r>
        <w:t xml:space="preserve">to check on friends and family, and of course anyone I know who may not be prepared/have the resources to evacuate safely. </w:t>
      </w:r>
      <w:r w:rsidR="00531AB0">
        <w:t xml:space="preserve">Thirdly, I would want to make it a priority to ensure I am properly stocked with essentials, such as food, clothing, batteries, etc. </w:t>
      </w:r>
      <w:r>
        <w:t>One other factor I would make sure of is to have a safe place to stay one I have evacuated, whether it is at a friend</w:t>
      </w:r>
      <w:r w:rsidR="00531AB0">
        <w:t>’</w:t>
      </w:r>
      <w:r>
        <w:t>s/family member</w:t>
      </w:r>
      <w:r w:rsidR="00531AB0">
        <w:t>’s, or at a hotel.</w:t>
      </w:r>
    </w:p>
    <w:p w14:paraId="1ECBF54B" w14:textId="4B7A4C84" w:rsidR="00531AB0" w:rsidRDefault="00531AB0" w:rsidP="00531AB0">
      <w:pPr>
        <w:ind w:left="720"/>
      </w:pPr>
      <w:r>
        <w:t>The first factor I would consider is whether or not an evacuation is mandatory. From there I would want to ensure that my family and friends are okay to evacuate, as well as whether they are capable of doing so. Stocking resources would most likely have been something that was done in advance, so it would be relatively easy to store them for safe travel, thus leaving me to find an evacuation destination once I am sure that those close to me are safe and on their way.</w:t>
      </w:r>
    </w:p>
    <w:p w14:paraId="2DD63BD8" w14:textId="0EC2A9C9" w:rsidR="00185801" w:rsidRDefault="00185801" w:rsidP="00531AB0">
      <w:pPr>
        <w:ind w:left="720"/>
      </w:pPr>
    </w:p>
    <w:p w14:paraId="39A38ED6" w14:textId="3FD6E86B" w:rsidR="00185801" w:rsidRDefault="00185801" w:rsidP="00185801">
      <w:pPr>
        <w:rPr>
          <w:b/>
          <w:bCs/>
          <w:sz w:val="28"/>
          <w:szCs w:val="28"/>
          <w:u w:val="single"/>
        </w:rPr>
      </w:pPr>
      <w:r w:rsidRPr="00185801">
        <w:rPr>
          <w:b/>
          <w:bCs/>
          <w:sz w:val="28"/>
          <w:szCs w:val="28"/>
          <w:highlight w:val="magenta"/>
          <w:u w:val="single"/>
        </w:rPr>
        <w:t>Lesson 9: Wildfires</w:t>
      </w:r>
    </w:p>
    <w:p w14:paraId="47639D65" w14:textId="101A8C87" w:rsidR="00185801" w:rsidRDefault="00185801" w:rsidP="00185801">
      <w:pPr>
        <w:pStyle w:val="ListParagraph"/>
        <w:numPr>
          <w:ilvl w:val="0"/>
          <w:numId w:val="46"/>
        </w:numPr>
        <w:ind w:left="360"/>
      </w:pPr>
      <w:r>
        <w:t>Fire is strongly linked to biological processes. The basic controlling factors of fire are oxygen, fuel (plant material) and heat. The first two factors are integral to ecosystems and consequently fire is an essential natural process.</w:t>
      </w:r>
    </w:p>
    <w:p w14:paraId="61E08851" w14:textId="67C364FE" w:rsidR="0056249B" w:rsidRDefault="0056249B" w:rsidP="0056249B">
      <w:pPr>
        <w:pStyle w:val="ListParagraph"/>
        <w:numPr>
          <w:ilvl w:val="0"/>
          <w:numId w:val="46"/>
        </w:numPr>
        <w:ind w:left="360"/>
      </w:pPr>
      <w:r w:rsidRPr="0056249B">
        <w:lastRenderedPageBreak/>
        <w:t>Wildfire management presents a complex topic as it is a combination of encouraging and suppressing fires – it is a delicate balancing act.</w:t>
      </w:r>
    </w:p>
    <w:p w14:paraId="4E065ABC" w14:textId="4E291C20" w:rsidR="0056249B" w:rsidRDefault="0056249B" w:rsidP="0056249B">
      <w:pPr>
        <w:pStyle w:val="ListParagraph"/>
        <w:numPr>
          <w:ilvl w:val="0"/>
          <w:numId w:val="46"/>
        </w:numPr>
        <w:ind w:left="360"/>
      </w:pPr>
      <w:r w:rsidRPr="0056249B">
        <w:t>Wildfires are an interesting type of hazard because of their integral role in maintaining natural ecosystems and yet they can be a deadly and expensive hazard in many western and northern communities in North America.</w:t>
      </w:r>
    </w:p>
    <w:p w14:paraId="658DDE73" w14:textId="77777777" w:rsidR="0056249B" w:rsidRDefault="0056249B" w:rsidP="0056249B">
      <w:pPr>
        <w:pStyle w:val="ListParagraph"/>
        <w:ind w:left="360"/>
      </w:pPr>
    </w:p>
    <w:p w14:paraId="029D8A97" w14:textId="49FD300F" w:rsidR="00185801" w:rsidRDefault="00185801" w:rsidP="00185801">
      <w:pPr>
        <w:rPr>
          <w:u w:val="single"/>
        </w:rPr>
      </w:pPr>
      <w:r w:rsidRPr="00185801">
        <w:rPr>
          <w:u w:val="single"/>
        </w:rPr>
        <w:t>Slave Lake Wildfire</w:t>
      </w:r>
    </w:p>
    <w:p w14:paraId="11298B64" w14:textId="3D639642" w:rsidR="00185801" w:rsidRDefault="00185801" w:rsidP="00185801">
      <w:pPr>
        <w:pStyle w:val="ListParagraph"/>
        <w:numPr>
          <w:ilvl w:val="0"/>
          <w:numId w:val="46"/>
        </w:numPr>
        <w:ind w:left="360"/>
      </w:pPr>
      <w:r w:rsidRPr="00185801">
        <w:t xml:space="preserve">Near </w:t>
      </w:r>
      <w:r>
        <w:t xml:space="preserve">Edmonton. </w:t>
      </w:r>
    </w:p>
    <w:p w14:paraId="30883F1D" w14:textId="3A4F3444" w:rsidR="00185801" w:rsidRDefault="00185801" w:rsidP="00185801">
      <w:pPr>
        <w:pStyle w:val="ListParagraph"/>
        <w:numPr>
          <w:ilvl w:val="0"/>
          <w:numId w:val="46"/>
        </w:numPr>
        <w:ind w:left="360"/>
      </w:pPr>
      <w:r>
        <w:t>Fire’s in this area were a result of dry climate and high winds throughout the spring of 2011</w:t>
      </w:r>
    </w:p>
    <w:p w14:paraId="0B94D931" w14:textId="1A28DC42" w:rsidR="00185801" w:rsidRDefault="00185801" w:rsidP="00185801">
      <w:pPr>
        <w:pStyle w:val="ListParagraph"/>
        <w:numPr>
          <w:ilvl w:val="0"/>
          <w:numId w:val="46"/>
        </w:numPr>
        <w:ind w:left="360"/>
      </w:pPr>
      <w:r>
        <w:t>The fire that devastated slave lake was set by an arsonist</w:t>
      </w:r>
    </w:p>
    <w:p w14:paraId="2C968148" w14:textId="1B3E5A19" w:rsidR="0056249B" w:rsidRDefault="0056249B" w:rsidP="0056249B"/>
    <w:p w14:paraId="42132B27" w14:textId="1A28D431" w:rsidR="0056249B" w:rsidRDefault="0056249B" w:rsidP="0056249B">
      <w:pPr>
        <w:rPr>
          <w:u w:val="single"/>
        </w:rPr>
      </w:pPr>
      <w:r>
        <w:rPr>
          <w:u w:val="single"/>
        </w:rPr>
        <w:t>Wildfire Process</w:t>
      </w:r>
    </w:p>
    <w:p w14:paraId="2B612741" w14:textId="50E6B8E4" w:rsidR="0056249B" w:rsidRDefault="0056249B" w:rsidP="0056249B">
      <w:pPr>
        <w:pStyle w:val="ListParagraph"/>
        <w:numPr>
          <w:ilvl w:val="0"/>
          <w:numId w:val="46"/>
        </w:numPr>
        <w:ind w:left="360"/>
      </w:pPr>
      <w:r>
        <w:t>Limiting factors:</w:t>
      </w:r>
    </w:p>
    <w:p w14:paraId="71442D51" w14:textId="77777777" w:rsidR="0056249B" w:rsidRDefault="0056249B" w:rsidP="00733CDA">
      <w:pPr>
        <w:pStyle w:val="ListParagraph"/>
        <w:numPr>
          <w:ilvl w:val="0"/>
          <w:numId w:val="52"/>
        </w:numPr>
      </w:pPr>
      <w:r>
        <w:t>fuel, which can include plant material, human material, and structures</w:t>
      </w:r>
    </w:p>
    <w:p w14:paraId="5F8B8205" w14:textId="77777777" w:rsidR="0056249B" w:rsidRDefault="0056249B" w:rsidP="00733CDA">
      <w:pPr>
        <w:pStyle w:val="ListParagraph"/>
        <w:numPr>
          <w:ilvl w:val="0"/>
          <w:numId w:val="52"/>
        </w:numPr>
      </w:pPr>
      <w:r>
        <w:t>oxygen, which is found readily in the atmosphere</w:t>
      </w:r>
    </w:p>
    <w:p w14:paraId="0607F4ED" w14:textId="77777777" w:rsidR="0056249B" w:rsidRDefault="0056249B" w:rsidP="00733CDA">
      <w:pPr>
        <w:pStyle w:val="ListParagraph"/>
        <w:numPr>
          <w:ilvl w:val="0"/>
          <w:numId w:val="52"/>
        </w:numPr>
      </w:pPr>
      <w:r>
        <w:t>heat, which includes lightning and human sources</w:t>
      </w:r>
    </w:p>
    <w:p w14:paraId="3E4FD1BA" w14:textId="22E9DC67" w:rsidR="0056249B" w:rsidRDefault="0056249B" w:rsidP="0056249B">
      <w:pPr>
        <w:pStyle w:val="ListParagraph"/>
        <w:numPr>
          <w:ilvl w:val="0"/>
          <w:numId w:val="46"/>
        </w:numPr>
        <w:ind w:left="1080"/>
      </w:pPr>
      <w:r>
        <w:t>Of the three, fuel is most often the key factor in maintaining the fire since oxygen is usually not restricted and heat is the element that starts or ignites the fire</w:t>
      </w:r>
    </w:p>
    <w:p w14:paraId="00B92C45" w14:textId="31A401F1" w:rsidR="0056249B" w:rsidRDefault="0056249B" w:rsidP="0056249B"/>
    <w:p w14:paraId="7BEB4C98" w14:textId="221A74BF" w:rsidR="0056249B" w:rsidRDefault="0056249B" w:rsidP="0056249B">
      <w:pPr>
        <w:rPr>
          <w:u w:val="single"/>
        </w:rPr>
      </w:pPr>
      <w:r w:rsidRPr="0056249B">
        <w:rPr>
          <w:u w:val="single"/>
        </w:rPr>
        <w:t>Fire Stages</w:t>
      </w:r>
    </w:p>
    <w:p w14:paraId="66F8BD68" w14:textId="77777777" w:rsidR="0056249B" w:rsidRDefault="0056249B" w:rsidP="00733CDA">
      <w:pPr>
        <w:pStyle w:val="ListParagraph"/>
        <w:numPr>
          <w:ilvl w:val="0"/>
          <w:numId w:val="53"/>
        </w:numPr>
        <w:ind w:left="360"/>
      </w:pPr>
      <w:r>
        <w:t>Pre-ignition</w:t>
      </w:r>
    </w:p>
    <w:p w14:paraId="6F8739F6" w14:textId="77777777" w:rsidR="0056249B" w:rsidRDefault="0056249B" w:rsidP="00733CDA">
      <w:pPr>
        <w:pStyle w:val="ListParagraph"/>
        <w:numPr>
          <w:ilvl w:val="0"/>
          <w:numId w:val="53"/>
        </w:numPr>
      </w:pPr>
      <w:r>
        <w:t>temperature and water content favour ignition</w:t>
      </w:r>
    </w:p>
    <w:p w14:paraId="31C783E2" w14:textId="77777777" w:rsidR="0056249B" w:rsidRDefault="0056249B" w:rsidP="00733CDA">
      <w:pPr>
        <w:pStyle w:val="ListParagraph"/>
        <w:numPr>
          <w:ilvl w:val="0"/>
          <w:numId w:val="53"/>
        </w:numPr>
      </w:pPr>
      <w:r>
        <w:t>preheating and pyrolysis (dividing fuel molecules and creating fuel gases for ignition) exists</w:t>
      </w:r>
    </w:p>
    <w:p w14:paraId="4E1B5622" w14:textId="77777777" w:rsidR="0056249B" w:rsidRDefault="0056249B" w:rsidP="00733CDA">
      <w:pPr>
        <w:pStyle w:val="ListParagraph"/>
        <w:numPr>
          <w:ilvl w:val="0"/>
          <w:numId w:val="53"/>
        </w:numPr>
        <w:ind w:left="360"/>
      </w:pPr>
      <w:r>
        <w:t>Combustion</w:t>
      </w:r>
    </w:p>
    <w:p w14:paraId="09C438D0" w14:textId="77777777" w:rsidR="0056249B" w:rsidRDefault="0056249B" w:rsidP="00733CDA">
      <w:pPr>
        <w:pStyle w:val="ListParagraph"/>
        <w:numPr>
          <w:ilvl w:val="0"/>
          <w:numId w:val="53"/>
        </w:numPr>
      </w:pPr>
      <w:r>
        <w:t>ignition can be caused by lightning, volcanic activity or humans</w:t>
      </w:r>
    </w:p>
    <w:p w14:paraId="47C42A9A" w14:textId="77777777" w:rsidR="0056249B" w:rsidRDefault="0056249B" w:rsidP="00733CDA">
      <w:pPr>
        <w:pStyle w:val="ListParagraph"/>
        <w:numPr>
          <w:ilvl w:val="0"/>
          <w:numId w:val="53"/>
        </w:numPr>
      </w:pPr>
      <w:r>
        <w:t>combustion liberates energy and is dependent on a fuel source</w:t>
      </w:r>
    </w:p>
    <w:p w14:paraId="4BA321C6" w14:textId="77777777" w:rsidR="0056249B" w:rsidRDefault="0056249B" w:rsidP="00733CDA">
      <w:pPr>
        <w:pStyle w:val="ListParagraph"/>
        <w:numPr>
          <w:ilvl w:val="0"/>
          <w:numId w:val="53"/>
        </w:numPr>
        <w:ind w:left="360"/>
      </w:pPr>
      <w:r>
        <w:t>Heat Transfer occurs through</w:t>
      </w:r>
    </w:p>
    <w:p w14:paraId="4C537BE0" w14:textId="77777777" w:rsidR="0056249B" w:rsidRDefault="0056249B" w:rsidP="00733CDA">
      <w:pPr>
        <w:pStyle w:val="ListParagraph"/>
        <w:numPr>
          <w:ilvl w:val="0"/>
          <w:numId w:val="53"/>
        </w:numPr>
      </w:pPr>
      <w:r>
        <w:t>conduction (molecules)</w:t>
      </w:r>
    </w:p>
    <w:p w14:paraId="39C41D23" w14:textId="77777777" w:rsidR="0056249B" w:rsidRDefault="0056249B" w:rsidP="00733CDA">
      <w:pPr>
        <w:pStyle w:val="ListParagraph"/>
        <w:numPr>
          <w:ilvl w:val="0"/>
          <w:numId w:val="53"/>
        </w:numPr>
      </w:pPr>
      <w:r>
        <w:t>radiation (electromagnetic waves)</w:t>
      </w:r>
    </w:p>
    <w:p w14:paraId="339E9C9C" w14:textId="77777777" w:rsidR="0056249B" w:rsidRDefault="0056249B" w:rsidP="00733CDA">
      <w:pPr>
        <w:pStyle w:val="ListParagraph"/>
        <w:numPr>
          <w:ilvl w:val="0"/>
          <w:numId w:val="53"/>
        </w:numPr>
      </w:pPr>
      <w:r>
        <w:t>convection (heated gases, temperature differences)</w:t>
      </w:r>
    </w:p>
    <w:p w14:paraId="66EADECB" w14:textId="77777777" w:rsidR="0056249B" w:rsidRDefault="0056249B" w:rsidP="00733CDA">
      <w:pPr>
        <w:pStyle w:val="ListParagraph"/>
        <w:numPr>
          <w:ilvl w:val="0"/>
          <w:numId w:val="53"/>
        </w:numPr>
        <w:ind w:left="360"/>
      </w:pPr>
      <w:r>
        <w:t>Extinction occurs when combustion ceases and there is insufficient heat or fuel to sustain combustion.</w:t>
      </w:r>
    </w:p>
    <w:p w14:paraId="21856629" w14:textId="384FFAD9" w:rsidR="0056249B" w:rsidRPr="0056249B" w:rsidRDefault="0056249B" w:rsidP="00733CDA">
      <w:pPr>
        <w:pStyle w:val="ListParagraph"/>
        <w:numPr>
          <w:ilvl w:val="0"/>
          <w:numId w:val="53"/>
        </w:numPr>
        <w:ind w:left="360"/>
      </w:pPr>
      <w:r w:rsidRPr="0056249B">
        <w:t xml:space="preserve">Pyrolysis: </w:t>
      </w:r>
      <w:r w:rsidRPr="0056249B">
        <w:rPr>
          <w:rStyle w:val="apple-converted-space"/>
          <w:rFonts w:ascii="Helvetica Neue" w:hAnsi="Helvetica Neue"/>
          <w:color w:val="333333"/>
          <w:sz w:val="21"/>
          <w:szCs w:val="21"/>
          <w:shd w:val="clear" w:color="auto" w:fill="FFFFFF"/>
        </w:rPr>
        <w:t> </w:t>
      </w:r>
      <w:r w:rsidRPr="0056249B">
        <w:rPr>
          <w:shd w:val="clear" w:color="auto" w:fill="FFFFFF"/>
        </w:rPr>
        <w:t>the preheating phase in which fuel gases are created leading to ignition</w:t>
      </w:r>
    </w:p>
    <w:p w14:paraId="6BFD7D74" w14:textId="11483410" w:rsidR="0056249B" w:rsidRDefault="0056249B" w:rsidP="0056249B">
      <w:pPr>
        <w:rPr>
          <w:u w:val="single"/>
        </w:rPr>
      </w:pPr>
    </w:p>
    <w:p w14:paraId="1A01F619" w14:textId="6F695A7C" w:rsidR="0056249B" w:rsidRDefault="0056249B" w:rsidP="0056249B">
      <w:pPr>
        <w:rPr>
          <w:u w:val="single"/>
        </w:rPr>
      </w:pPr>
      <w:r>
        <w:rPr>
          <w:u w:val="single"/>
        </w:rPr>
        <w:t>Characteristics of the rate/extent of movement once a fire has been initiated</w:t>
      </w:r>
    </w:p>
    <w:p w14:paraId="37C12BFA" w14:textId="062FCE6F" w:rsidR="0056249B" w:rsidRDefault="0056249B" w:rsidP="00733CDA">
      <w:pPr>
        <w:pStyle w:val="ListParagraph"/>
        <w:numPr>
          <w:ilvl w:val="0"/>
          <w:numId w:val="53"/>
        </w:numPr>
        <w:ind w:left="360"/>
      </w:pPr>
      <w:r w:rsidRPr="0056249B">
        <w:t>Fuel</w:t>
      </w:r>
    </w:p>
    <w:p w14:paraId="730F2CC5" w14:textId="16C63B66" w:rsidR="0056249B" w:rsidRDefault="0056249B" w:rsidP="00733CDA">
      <w:pPr>
        <w:pStyle w:val="ListParagraph"/>
        <w:numPr>
          <w:ilvl w:val="0"/>
          <w:numId w:val="53"/>
        </w:numPr>
      </w:pPr>
      <w:r>
        <w:t>Leaves, woody debris and decaying material on the forest floor, grasses, mosses, ferns, etc.</w:t>
      </w:r>
    </w:p>
    <w:p w14:paraId="1C968B96" w14:textId="5B899E9E" w:rsidR="0056249B" w:rsidRDefault="0056249B" w:rsidP="00733CDA">
      <w:pPr>
        <w:pStyle w:val="ListParagraph"/>
        <w:numPr>
          <w:ilvl w:val="0"/>
          <w:numId w:val="53"/>
        </w:numPr>
      </w:pPr>
      <w:r>
        <w:t>Smaller, finer fuels burn most readily and most vigorously, but large woody materials also contribute to fires</w:t>
      </w:r>
    </w:p>
    <w:p w14:paraId="5573F1BF" w14:textId="4997043D" w:rsidR="0056249B" w:rsidRDefault="0056249B" w:rsidP="00733CDA">
      <w:pPr>
        <w:pStyle w:val="ListParagraph"/>
        <w:numPr>
          <w:ilvl w:val="0"/>
          <w:numId w:val="53"/>
        </w:numPr>
        <w:ind w:left="360"/>
      </w:pPr>
      <w:r>
        <w:t>Topography</w:t>
      </w:r>
    </w:p>
    <w:p w14:paraId="418A8721" w14:textId="6F4A9F05" w:rsidR="0056249B" w:rsidRDefault="0056249B" w:rsidP="00733CDA">
      <w:pPr>
        <w:pStyle w:val="ListParagraph"/>
        <w:numPr>
          <w:ilvl w:val="0"/>
          <w:numId w:val="53"/>
        </w:numPr>
      </w:pPr>
      <w:r>
        <w:t>South-facing slopes are relatively warm and dry, and fuel on these slopes has a lower moisture content and burns more readily than fuel on north-facing slopes</w:t>
      </w:r>
    </w:p>
    <w:p w14:paraId="1CC36A85" w14:textId="6D18EE38" w:rsidR="0056249B" w:rsidRDefault="0056249B" w:rsidP="00733CDA">
      <w:pPr>
        <w:pStyle w:val="ListParagraph"/>
        <w:numPr>
          <w:ilvl w:val="0"/>
          <w:numId w:val="53"/>
        </w:numPr>
      </w:pPr>
      <w:r>
        <w:t>Slopes exposed to wind are naturally dryer, providing easy paths for wildfires</w:t>
      </w:r>
    </w:p>
    <w:p w14:paraId="76A60593" w14:textId="7077C557" w:rsidR="0056249B" w:rsidRDefault="0056249B" w:rsidP="00733CDA">
      <w:pPr>
        <w:pStyle w:val="ListParagraph"/>
        <w:numPr>
          <w:ilvl w:val="0"/>
          <w:numId w:val="53"/>
        </w:numPr>
        <w:ind w:left="360"/>
      </w:pPr>
      <w:r>
        <w:t>Climate</w:t>
      </w:r>
    </w:p>
    <w:p w14:paraId="3DDA8322" w14:textId="1EE7841E" w:rsidR="0056249B" w:rsidRDefault="00131238" w:rsidP="00733CDA">
      <w:pPr>
        <w:pStyle w:val="ListParagraph"/>
        <w:numPr>
          <w:ilvl w:val="0"/>
          <w:numId w:val="53"/>
        </w:numPr>
      </w:pPr>
      <w:r>
        <w:lastRenderedPageBreak/>
        <w:t>Fires are particularly common following droughts that reduce fuel moisture content</w:t>
      </w:r>
    </w:p>
    <w:p w14:paraId="32C428FF" w14:textId="725354F0" w:rsidR="00131238" w:rsidRDefault="00131238" w:rsidP="00733CDA">
      <w:pPr>
        <w:pStyle w:val="ListParagraph"/>
        <w:numPr>
          <w:ilvl w:val="0"/>
          <w:numId w:val="53"/>
        </w:numPr>
      </w:pPr>
      <w:r>
        <w:t>Fires spread more rapidly when humidity is low than when the air is cool and moist</w:t>
      </w:r>
    </w:p>
    <w:p w14:paraId="01EE6238" w14:textId="13F5F3D9" w:rsidR="00131238" w:rsidRDefault="00131238" w:rsidP="00733CDA">
      <w:pPr>
        <w:pStyle w:val="ListParagraph"/>
        <w:numPr>
          <w:ilvl w:val="0"/>
          <w:numId w:val="53"/>
        </w:numPr>
      </w:pPr>
      <w:r>
        <w:t>Winds greatly contribute to the growth of ignited fires</w:t>
      </w:r>
    </w:p>
    <w:p w14:paraId="5D9879E9" w14:textId="62618C01" w:rsidR="00131238" w:rsidRDefault="00131238" w:rsidP="00733CDA">
      <w:pPr>
        <w:pStyle w:val="ListParagraph"/>
        <w:numPr>
          <w:ilvl w:val="0"/>
          <w:numId w:val="53"/>
        </w:numPr>
        <w:ind w:left="360"/>
      </w:pPr>
      <w:r>
        <w:t>Winds</w:t>
      </w:r>
    </w:p>
    <w:p w14:paraId="3058F08A" w14:textId="77777777" w:rsidR="00131238" w:rsidRDefault="00131238" w:rsidP="00733CDA">
      <w:pPr>
        <w:pStyle w:val="ListParagraph"/>
        <w:numPr>
          <w:ilvl w:val="0"/>
          <w:numId w:val="54"/>
        </w:numPr>
      </w:pPr>
      <w:r>
        <w:t>dry the wet fuel sources increasing the fire hazard</w:t>
      </w:r>
    </w:p>
    <w:p w14:paraId="5F10B7E5" w14:textId="77777777" w:rsidR="00131238" w:rsidRDefault="00131238" w:rsidP="00733CDA">
      <w:pPr>
        <w:pStyle w:val="ListParagraph"/>
        <w:numPr>
          <w:ilvl w:val="0"/>
          <w:numId w:val="54"/>
        </w:numPr>
      </w:pPr>
      <w:r>
        <w:t>pick and transfer small sparks or embers creating spot fires</w:t>
      </w:r>
    </w:p>
    <w:p w14:paraId="1F6BBD43" w14:textId="77777777" w:rsidR="00131238" w:rsidRDefault="00131238" w:rsidP="00733CDA">
      <w:pPr>
        <w:pStyle w:val="ListParagraph"/>
        <w:numPr>
          <w:ilvl w:val="0"/>
          <w:numId w:val="54"/>
        </w:numPr>
      </w:pPr>
      <w:r>
        <w:t>push fires upslope for a quicker spread up mountain sides (see figure 13.5 in book)  </w:t>
      </w:r>
    </w:p>
    <w:p w14:paraId="03486A7E" w14:textId="77777777" w:rsidR="00131238" w:rsidRDefault="00131238" w:rsidP="00733CDA">
      <w:pPr>
        <w:pStyle w:val="ListParagraph"/>
        <w:numPr>
          <w:ilvl w:val="0"/>
          <w:numId w:val="54"/>
        </w:numPr>
      </w:pPr>
      <w:r>
        <w:t>cold-front winds with high wind speeds push the fire in the direction the wind is travelling</w:t>
      </w:r>
    </w:p>
    <w:p w14:paraId="0C2A0B44" w14:textId="77777777" w:rsidR="00131238" w:rsidRDefault="00131238" w:rsidP="00733CDA">
      <w:pPr>
        <w:pStyle w:val="ListParagraph"/>
        <w:numPr>
          <w:ilvl w:val="0"/>
          <w:numId w:val="54"/>
        </w:numPr>
      </w:pPr>
      <w:r>
        <w:t>fires are also encouraged by warm dry wind that increase in temperature to 25°C with low humidity (such as Chinook and Santa Ana winds)</w:t>
      </w:r>
    </w:p>
    <w:p w14:paraId="5344E99D" w14:textId="0C33C392" w:rsidR="00131238" w:rsidRDefault="00131238" w:rsidP="00131238"/>
    <w:p w14:paraId="38E2721C" w14:textId="4DB9D38C" w:rsidR="00E42BC3" w:rsidRDefault="00E42BC3" w:rsidP="00131238">
      <w:pPr>
        <w:rPr>
          <w:u w:val="single"/>
        </w:rPr>
      </w:pPr>
      <w:r w:rsidRPr="00E42BC3">
        <w:rPr>
          <w:u w:val="single"/>
        </w:rPr>
        <w:t>Types of Fires</w:t>
      </w:r>
    </w:p>
    <w:p w14:paraId="41283848" w14:textId="404AFD98" w:rsidR="00E42BC3" w:rsidRDefault="00E42BC3" w:rsidP="00733CDA">
      <w:pPr>
        <w:pStyle w:val="ListParagraph"/>
        <w:numPr>
          <w:ilvl w:val="0"/>
          <w:numId w:val="54"/>
        </w:numPr>
        <w:ind w:left="360"/>
      </w:pPr>
      <w:r>
        <w:t>Classification of type of fire is based on the layer of fuel or the structure of the forest. There are two types – surface or crown fires</w:t>
      </w:r>
    </w:p>
    <w:p w14:paraId="17EF942D" w14:textId="092A8E45" w:rsidR="00E42BC3" w:rsidRDefault="00E42BC3" w:rsidP="00733CDA">
      <w:pPr>
        <w:pStyle w:val="ListParagraph"/>
        <w:numPr>
          <w:ilvl w:val="0"/>
          <w:numId w:val="54"/>
        </w:numPr>
      </w:pPr>
      <w:r>
        <w:t>Surface Fire</w:t>
      </w:r>
    </w:p>
    <w:p w14:paraId="1A41BD17" w14:textId="4AD575F6" w:rsidR="00E42BC3" w:rsidRDefault="00E42BC3" w:rsidP="00733CDA">
      <w:pPr>
        <w:pStyle w:val="ListParagraph"/>
        <w:numPr>
          <w:ilvl w:val="0"/>
          <w:numId w:val="54"/>
        </w:numPr>
        <w:ind w:left="1080"/>
      </w:pPr>
      <w:r>
        <w:t>Move close to the ground and involve shrubs, dead leaves, twigs, etc.</w:t>
      </w:r>
    </w:p>
    <w:p w14:paraId="7A1B3043" w14:textId="65A45D3D" w:rsidR="00E42BC3" w:rsidRDefault="00E42BC3" w:rsidP="00733CDA">
      <w:pPr>
        <w:pStyle w:val="ListParagraph"/>
        <w:numPr>
          <w:ilvl w:val="0"/>
          <w:numId w:val="54"/>
        </w:numPr>
        <w:ind w:left="1080"/>
      </w:pPr>
      <w:r>
        <w:t>Some surface fires burn the soil just under the ground surface</w:t>
      </w:r>
    </w:p>
    <w:p w14:paraId="156D2957" w14:textId="11BBDF3E" w:rsidR="00E42BC3" w:rsidRDefault="00E42BC3" w:rsidP="00733CDA">
      <w:pPr>
        <w:pStyle w:val="ListParagraph"/>
        <w:numPr>
          <w:ilvl w:val="0"/>
          <w:numId w:val="54"/>
        </w:numPr>
        <w:ind w:left="1080"/>
      </w:pPr>
      <w:r>
        <w:t>Low-intensity surface fires advance relatively slow, with glowing or smouldering combustion and limited flaming</w:t>
      </w:r>
    </w:p>
    <w:p w14:paraId="5119376B" w14:textId="622B369C" w:rsidR="00E42BC3" w:rsidRDefault="00E42BC3" w:rsidP="00733CDA">
      <w:pPr>
        <w:pStyle w:val="ListParagraph"/>
        <w:numPr>
          <w:ilvl w:val="0"/>
          <w:numId w:val="54"/>
        </w:numPr>
        <w:ind w:left="1080"/>
      </w:pPr>
      <w:r>
        <w:t>Scrubland southern California fires can be extremely intense and release large amounts of heat as they move swiftly across the land</w:t>
      </w:r>
    </w:p>
    <w:p w14:paraId="2EDAE9BF" w14:textId="1DA16EE7" w:rsidR="00E42BC3" w:rsidRDefault="00E42BC3" w:rsidP="00733CDA">
      <w:pPr>
        <w:pStyle w:val="ListParagraph"/>
        <w:numPr>
          <w:ilvl w:val="0"/>
          <w:numId w:val="54"/>
        </w:numPr>
      </w:pPr>
      <w:r>
        <w:t>Crown Fires</w:t>
      </w:r>
    </w:p>
    <w:p w14:paraId="5528460B" w14:textId="5C9FDFEC" w:rsidR="00E42BC3" w:rsidRDefault="00E42BC3" w:rsidP="00733CDA">
      <w:pPr>
        <w:pStyle w:val="ListParagraph"/>
        <w:numPr>
          <w:ilvl w:val="0"/>
          <w:numId w:val="54"/>
        </w:numPr>
        <w:ind w:left="1080"/>
      </w:pPr>
      <w:r>
        <w:t>Move rapidly through the forest canopy by flaming combustion</w:t>
      </w:r>
    </w:p>
    <w:p w14:paraId="7C5E53D2" w14:textId="75C4AAEA" w:rsidR="00E42BC3" w:rsidRDefault="00E42BC3" w:rsidP="00733CDA">
      <w:pPr>
        <w:pStyle w:val="ListParagraph"/>
        <w:numPr>
          <w:ilvl w:val="0"/>
          <w:numId w:val="54"/>
        </w:numPr>
        <w:ind w:left="1440"/>
      </w:pPr>
      <w:r>
        <w:t>Intermittent crown fires consume the tops of some trees, whereas continuous crown fires consume the tops of all or most of the trees</w:t>
      </w:r>
    </w:p>
    <w:p w14:paraId="14DDC4AD" w14:textId="0C2EA6FE" w:rsidR="00E42BC3" w:rsidRDefault="00E42BC3" w:rsidP="00733CDA">
      <w:pPr>
        <w:pStyle w:val="ListParagraph"/>
        <w:numPr>
          <w:ilvl w:val="0"/>
          <w:numId w:val="54"/>
        </w:numPr>
        <w:ind w:left="1440"/>
      </w:pPr>
      <w:r>
        <w:t xml:space="preserve">Common in mixed coniferous forests of western North America </w:t>
      </w:r>
      <w:r>
        <w:sym w:font="Wingdings" w:char="F0E0"/>
      </w:r>
      <w:r>
        <w:t xml:space="preserve"> Canada and Siberia</w:t>
      </w:r>
    </w:p>
    <w:p w14:paraId="74C91079" w14:textId="546D8DEC" w:rsidR="00E42BC3" w:rsidRDefault="00E42BC3" w:rsidP="00733CDA">
      <w:pPr>
        <w:pStyle w:val="ListParagraph"/>
        <w:numPr>
          <w:ilvl w:val="0"/>
          <w:numId w:val="54"/>
        </w:numPr>
        <w:ind w:left="1080"/>
      </w:pPr>
      <w:r>
        <w:t>They are fed by surface fires the move up stems in the limbs of trees</w:t>
      </w:r>
    </w:p>
    <w:p w14:paraId="09EA7EBD" w14:textId="32CF8AA3" w:rsidR="00E42BC3" w:rsidRDefault="00E42BC3" w:rsidP="00733CDA">
      <w:pPr>
        <w:pStyle w:val="ListParagraph"/>
        <w:numPr>
          <w:ilvl w:val="0"/>
          <w:numId w:val="54"/>
        </w:numPr>
        <w:ind w:left="1080"/>
      </w:pPr>
      <w:r>
        <w:t>Driven by strong winds and can be aided by steep slopes</w:t>
      </w:r>
    </w:p>
    <w:p w14:paraId="5F066D40" w14:textId="25E5CF9C" w:rsidR="00E42BC3" w:rsidRDefault="00E42BC3" w:rsidP="00E42BC3"/>
    <w:p w14:paraId="7C5A57B4" w14:textId="5A245A39" w:rsidR="00E42BC3" w:rsidRDefault="00E42BC3" w:rsidP="00E42BC3">
      <w:pPr>
        <w:rPr>
          <w:u w:val="single"/>
        </w:rPr>
      </w:pPr>
      <w:r w:rsidRPr="00E42BC3">
        <w:rPr>
          <w:u w:val="single"/>
        </w:rPr>
        <w:t>Human Influence</w:t>
      </w:r>
    </w:p>
    <w:p w14:paraId="02FB0840" w14:textId="144D529F" w:rsidR="00E42BC3" w:rsidRDefault="00E42BC3" w:rsidP="00733CDA">
      <w:pPr>
        <w:pStyle w:val="ListParagraph"/>
        <w:numPr>
          <w:ilvl w:val="0"/>
          <w:numId w:val="54"/>
        </w:numPr>
        <w:ind w:left="360"/>
      </w:pPr>
      <w:r w:rsidRPr="00E42BC3">
        <w:t xml:space="preserve">Human activities can lead to increased wildfire activity as well as the magnitude of the fire. For instance, the conversion of forest and savanna to pasture and fields make these landscapes more susceptible to fire outbreaks. </w:t>
      </w:r>
    </w:p>
    <w:p w14:paraId="65BD558D" w14:textId="77777777" w:rsidR="00E42BC3" w:rsidRDefault="00E42BC3" w:rsidP="00733CDA">
      <w:pPr>
        <w:pStyle w:val="ListParagraph"/>
        <w:numPr>
          <w:ilvl w:val="0"/>
          <w:numId w:val="54"/>
        </w:numPr>
        <w:ind w:left="360"/>
      </w:pPr>
      <w:r w:rsidRPr="00E42BC3">
        <w:t xml:space="preserve">Fire suppression as has been practiced for many years disrupts the natural pattern of fire, recovery, fire, and so on. </w:t>
      </w:r>
    </w:p>
    <w:p w14:paraId="3871228F" w14:textId="75676A1C" w:rsidR="00E42BC3" w:rsidRDefault="00E42BC3" w:rsidP="00733CDA">
      <w:pPr>
        <w:pStyle w:val="ListParagraph"/>
        <w:numPr>
          <w:ilvl w:val="0"/>
          <w:numId w:val="54"/>
        </w:numPr>
      </w:pPr>
      <w:r w:rsidRPr="00E42BC3">
        <w:t>The long build-up of fuel eventually produces a larger than normal fire at longer return periods which becomes hazardous in</w:t>
      </w:r>
      <w:r>
        <w:t xml:space="preserve"> </w:t>
      </w:r>
      <w:r w:rsidRPr="00E42BC3">
        <w:t>built</w:t>
      </w:r>
      <w:r>
        <w:t>-up</w:t>
      </w:r>
      <w:r w:rsidRPr="00E42BC3">
        <w:t xml:space="preserve"> environments.</w:t>
      </w:r>
    </w:p>
    <w:p w14:paraId="5C43B219" w14:textId="33A4742F" w:rsidR="00E42BC3" w:rsidRDefault="00E42BC3" w:rsidP="00733CDA">
      <w:pPr>
        <w:pStyle w:val="ListParagraph"/>
        <w:numPr>
          <w:ilvl w:val="0"/>
          <w:numId w:val="54"/>
        </w:numPr>
        <w:ind w:left="360"/>
      </w:pPr>
      <w:r>
        <w:t>A</w:t>
      </w:r>
      <w:r w:rsidRPr="00E42BC3">
        <w:t>ccidently or intentionally starting a fire.</w:t>
      </w:r>
    </w:p>
    <w:p w14:paraId="517FAB6B" w14:textId="6EB8AD20" w:rsidR="00E42BC3" w:rsidRDefault="00E42BC3" w:rsidP="00733CDA">
      <w:pPr>
        <w:pStyle w:val="ListParagraph"/>
        <w:numPr>
          <w:ilvl w:val="0"/>
          <w:numId w:val="54"/>
        </w:numPr>
        <w:ind w:left="360"/>
      </w:pPr>
      <w:r>
        <w:t>On average, 2.5 million ha is burnt by fires every year in Canada</w:t>
      </w:r>
    </w:p>
    <w:p w14:paraId="3DD6A162" w14:textId="7D7632AD" w:rsidR="00E42BC3" w:rsidRDefault="00E42BC3" w:rsidP="00733CDA">
      <w:pPr>
        <w:pStyle w:val="ListParagraph"/>
        <w:numPr>
          <w:ilvl w:val="0"/>
          <w:numId w:val="54"/>
        </w:numPr>
      </w:pPr>
      <w:r>
        <w:t>Around 45% of fires are caused by natural causes</w:t>
      </w:r>
    </w:p>
    <w:p w14:paraId="65C79451" w14:textId="2F451F10" w:rsidR="00E42BC3" w:rsidRDefault="00E42BC3" w:rsidP="00733CDA">
      <w:pPr>
        <w:pStyle w:val="ListParagraph"/>
        <w:numPr>
          <w:ilvl w:val="0"/>
          <w:numId w:val="54"/>
        </w:numPr>
        <w:ind w:left="360"/>
      </w:pPr>
      <w:r w:rsidRPr="00E42BC3">
        <w:t>Long-term climate change can lead to drier and warmer conditions which in turn can increase the susceptibility of landscapes to fire.</w:t>
      </w:r>
    </w:p>
    <w:p w14:paraId="3A83139B" w14:textId="40C3568F" w:rsidR="00E42BC3" w:rsidRDefault="00E42BC3" w:rsidP="00E42BC3"/>
    <w:p w14:paraId="486E7DE5" w14:textId="77777777" w:rsidR="000952B1" w:rsidRDefault="000952B1" w:rsidP="00E42BC3">
      <w:pPr>
        <w:rPr>
          <w:u w:val="single"/>
        </w:rPr>
      </w:pPr>
    </w:p>
    <w:p w14:paraId="20DC7202" w14:textId="5F4DD843" w:rsidR="00E42BC3" w:rsidRDefault="00E42BC3" w:rsidP="00E42BC3">
      <w:pPr>
        <w:rPr>
          <w:u w:val="single"/>
        </w:rPr>
      </w:pPr>
      <w:r>
        <w:rPr>
          <w:u w:val="single"/>
        </w:rPr>
        <w:lastRenderedPageBreak/>
        <w:t>Natural Service Functions</w:t>
      </w:r>
    </w:p>
    <w:p w14:paraId="64383E65" w14:textId="3A4CB1CA" w:rsidR="00E42BC3" w:rsidRDefault="000952B1" w:rsidP="00733CDA">
      <w:pPr>
        <w:pStyle w:val="ListParagraph"/>
        <w:numPr>
          <w:ilvl w:val="0"/>
          <w:numId w:val="54"/>
        </w:numPr>
        <w:ind w:left="360"/>
      </w:pPr>
      <w:r w:rsidRPr="000952B1">
        <w:t>Wildfires temporarily reduce</w:t>
      </w:r>
      <w:r>
        <w:t xml:space="preserve"> competition for moisture, nutrients, and light, allowing both the surviving and new species to thrive, thus maintaining biodiversity</w:t>
      </w:r>
    </w:p>
    <w:p w14:paraId="2B4D548C" w14:textId="0C44AC2D" w:rsidR="000952B1" w:rsidRDefault="000952B1" w:rsidP="00733CDA">
      <w:pPr>
        <w:pStyle w:val="ListParagraph"/>
        <w:numPr>
          <w:ilvl w:val="0"/>
          <w:numId w:val="54"/>
        </w:numPr>
        <w:ind w:left="360"/>
      </w:pPr>
      <w:r>
        <w:t>Fire acts as a regulator; where a fire has burned, the amount of fuel is reduced, and the fire risk is decreased</w:t>
      </w:r>
    </w:p>
    <w:p w14:paraId="2A8A7187" w14:textId="3029005D" w:rsidR="000952B1" w:rsidRDefault="000952B1" w:rsidP="00733CDA">
      <w:pPr>
        <w:pStyle w:val="ListParagraph"/>
        <w:numPr>
          <w:ilvl w:val="0"/>
          <w:numId w:val="54"/>
        </w:numPr>
        <w:ind w:left="360"/>
      </w:pPr>
      <w:r>
        <w:t>Fire triggers the release of seeds and stimulates flowering of species that depend on it for reproduction</w:t>
      </w:r>
    </w:p>
    <w:p w14:paraId="2FFFBDF0" w14:textId="2E2840E3" w:rsidR="000952B1" w:rsidRDefault="000952B1" w:rsidP="00733CDA">
      <w:pPr>
        <w:pStyle w:val="ListParagraph"/>
        <w:numPr>
          <w:ilvl w:val="0"/>
          <w:numId w:val="54"/>
        </w:numPr>
        <w:ind w:left="360"/>
      </w:pPr>
      <w:r>
        <w:t>Increases the nutrient content of a soil, leaving an accumulation of carbon on the surface in the form of ash</w:t>
      </w:r>
    </w:p>
    <w:p w14:paraId="7DFE794A" w14:textId="418DFF5B" w:rsidR="000952B1" w:rsidRDefault="000952B1" w:rsidP="00733CDA">
      <w:pPr>
        <w:pStyle w:val="ListParagraph"/>
        <w:numPr>
          <w:ilvl w:val="0"/>
          <w:numId w:val="54"/>
        </w:numPr>
        <w:ind w:left="360"/>
      </w:pPr>
      <w:r>
        <w:t>Fires can also removes stand of diseased, dying trees and limits the spread of beetle infestation. Also facilitates the cycling of nutrients and provides clearing in the boreal forest that are required by some of the animals that inhabit it.</w:t>
      </w:r>
    </w:p>
    <w:p w14:paraId="7F8A2B0F" w14:textId="50006E2F" w:rsidR="000952B1" w:rsidRDefault="000952B1" w:rsidP="000952B1"/>
    <w:p w14:paraId="3B8FD54B" w14:textId="7718BEDC" w:rsidR="000952B1" w:rsidRDefault="000952B1" w:rsidP="000952B1">
      <w:pPr>
        <w:rPr>
          <w:u w:val="single"/>
        </w:rPr>
      </w:pPr>
      <w:r w:rsidRPr="000952B1">
        <w:rPr>
          <w:u w:val="single"/>
        </w:rPr>
        <w:t>Geogr</w:t>
      </w:r>
      <w:r>
        <w:rPr>
          <w:u w:val="single"/>
        </w:rPr>
        <w:t>ap</w:t>
      </w:r>
      <w:r w:rsidRPr="000952B1">
        <w:rPr>
          <w:u w:val="single"/>
        </w:rPr>
        <w:t>hy of risk</w:t>
      </w:r>
    </w:p>
    <w:p w14:paraId="56C97B4E" w14:textId="37095D6A" w:rsidR="000952B1" w:rsidRDefault="000952B1" w:rsidP="00733CDA">
      <w:pPr>
        <w:pStyle w:val="ListParagraph"/>
        <w:numPr>
          <w:ilvl w:val="0"/>
          <w:numId w:val="54"/>
        </w:numPr>
        <w:ind w:left="360"/>
      </w:pPr>
      <w:r w:rsidRPr="000952B1">
        <w:t>There are many regions on the planet that are prone to the fire hazard. Fire is an ecological process and many ecosystems have adapted to fires. Globally these regions occur across all continents except Antarctica.</w:t>
      </w:r>
    </w:p>
    <w:p w14:paraId="74F4235C" w14:textId="570F9603" w:rsidR="000952B1" w:rsidRDefault="000952B1" w:rsidP="00733CDA">
      <w:pPr>
        <w:pStyle w:val="ListParagraph"/>
        <w:numPr>
          <w:ilvl w:val="0"/>
          <w:numId w:val="54"/>
        </w:numPr>
        <w:ind w:left="360"/>
      </w:pPr>
      <w:r w:rsidRPr="000952B1">
        <w:t>The global hot spots for fire are in sub-Saharan Africa including Angola, Congo, Sudan and Central African Republic</w:t>
      </w:r>
    </w:p>
    <w:p w14:paraId="0B5EEA1F" w14:textId="7295E823" w:rsidR="000952B1" w:rsidRDefault="000952B1" w:rsidP="00733CDA">
      <w:pPr>
        <w:pStyle w:val="ListParagraph"/>
        <w:numPr>
          <w:ilvl w:val="0"/>
          <w:numId w:val="54"/>
        </w:numPr>
        <w:ind w:left="360"/>
      </w:pPr>
      <w:r>
        <w:t>In Canada, most of the fires are in the boreal forest, which extends in a broad band across the country from Yukon Territory to Newfoundland and Labrador. Forest fires are also common in the mixed coniferous forests of southern and central BC.</w:t>
      </w:r>
    </w:p>
    <w:p w14:paraId="54D0C557" w14:textId="4FE0F330" w:rsidR="000952B1" w:rsidRDefault="000952B1" w:rsidP="00733CDA">
      <w:pPr>
        <w:pStyle w:val="ListParagraph"/>
        <w:numPr>
          <w:ilvl w:val="0"/>
          <w:numId w:val="54"/>
        </w:numPr>
      </w:pPr>
      <w:r w:rsidRPr="000952B1">
        <w:t>These are forests that have evolved to survive in a fire environment and need the fire to sustain the forest.</w:t>
      </w:r>
    </w:p>
    <w:p w14:paraId="7BF789C3" w14:textId="6AAC8438" w:rsidR="000952B1" w:rsidRDefault="000952B1" w:rsidP="000952B1"/>
    <w:p w14:paraId="775956BF" w14:textId="57AF4591" w:rsidR="000952B1" w:rsidRDefault="000952B1" w:rsidP="000952B1">
      <w:pPr>
        <w:rPr>
          <w:u w:val="single"/>
        </w:rPr>
      </w:pPr>
      <w:r w:rsidRPr="000952B1">
        <w:rPr>
          <w:u w:val="single"/>
        </w:rPr>
        <w:t>Measurements</w:t>
      </w:r>
    </w:p>
    <w:p w14:paraId="7A0CC1E9" w14:textId="6628230A" w:rsidR="000952B1" w:rsidRPr="000952B1" w:rsidRDefault="000952B1" w:rsidP="00733CDA">
      <w:pPr>
        <w:pStyle w:val="ListParagraph"/>
        <w:numPr>
          <w:ilvl w:val="0"/>
          <w:numId w:val="54"/>
        </w:numPr>
        <w:ind w:left="360"/>
        <w:rPr>
          <w:u w:val="single"/>
        </w:rPr>
      </w:pPr>
      <w:r>
        <w:t>One measurement involves describing fires as numerically identified alarm</w:t>
      </w:r>
    </w:p>
    <w:p w14:paraId="63C77D56" w14:textId="6863BEB1" w:rsidR="000952B1" w:rsidRPr="000952B1" w:rsidRDefault="000952B1" w:rsidP="00733CDA">
      <w:pPr>
        <w:pStyle w:val="ListParagraph"/>
        <w:numPr>
          <w:ilvl w:val="0"/>
          <w:numId w:val="54"/>
        </w:numPr>
      </w:pPr>
      <w:r>
        <w:t>This is used more for urban or residential rural situations, and t</w:t>
      </w:r>
      <w:r w:rsidRPr="000952B1">
        <w:t>he designation refers to a set number of responders such as number of trucks and people. </w:t>
      </w:r>
    </w:p>
    <w:p w14:paraId="4C12E9D7" w14:textId="3B5FC71B" w:rsidR="000952B1" w:rsidRDefault="000952B1" w:rsidP="00733CDA">
      <w:pPr>
        <w:pStyle w:val="ListParagraph"/>
        <w:numPr>
          <w:ilvl w:val="0"/>
          <w:numId w:val="54"/>
        </w:numPr>
        <w:ind w:left="360"/>
      </w:pPr>
      <w:r w:rsidRPr="000952B1">
        <w:t>This Fire Danger Rating is a measure of the fire hazard and warning to be careful if starting a fire in the woods.</w:t>
      </w:r>
    </w:p>
    <w:p w14:paraId="2CD53138" w14:textId="72642F68" w:rsidR="000952B1" w:rsidRDefault="000952B1" w:rsidP="000952B1">
      <w:pPr>
        <w:rPr>
          <w:u w:val="single"/>
        </w:rPr>
      </w:pPr>
    </w:p>
    <w:p w14:paraId="087BA132" w14:textId="49F6B419" w:rsidR="000952B1" w:rsidRDefault="000952B1" w:rsidP="000952B1">
      <w:pPr>
        <w:rPr>
          <w:u w:val="single"/>
        </w:rPr>
      </w:pPr>
      <w:r>
        <w:rPr>
          <w:u w:val="single"/>
        </w:rPr>
        <w:t>Impacts</w:t>
      </w:r>
    </w:p>
    <w:p w14:paraId="1867F8E1" w14:textId="55342E7C" w:rsidR="000952B1" w:rsidRDefault="000952B1" w:rsidP="00733CDA">
      <w:pPr>
        <w:pStyle w:val="ListParagraph"/>
        <w:numPr>
          <w:ilvl w:val="0"/>
          <w:numId w:val="54"/>
        </w:numPr>
        <w:ind w:left="360"/>
      </w:pPr>
      <w:r>
        <w:t>Primary</w:t>
      </w:r>
    </w:p>
    <w:p w14:paraId="4DE835D2" w14:textId="7602969C" w:rsidR="000952B1" w:rsidRDefault="00FE518F" w:rsidP="00733CDA">
      <w:pPr>
        <w:pStyle w:val="ListParagraph"/>
        <w:numPr>
          <w:ilvl w:val="0"/>
          <w:numId w:val="54"/>
        </w:numPr>
      </w:pPr>
      <w:r>
        <w:t>Fire suppression costs average around $400 million per year. Property damage averages more the $10 million per year</w:t>
      </w:r>
    </w:p>
    <w:p w14:paraId="5C58D0B6" w14:textId="3D461C1C" w:rsidR="00FE518F" w:rsidRDefault="00FE518F" w:rsidP="00733CDA">
      <w:pPr>
        <w:pStyle w:val="ListParagraph"/>
        <w:numPr>
          <w:ilvl w:val="0"/>
          <w:numId w:val="54"/>
        </w:numPr>
      </w:pPr>
      <w:r>
        <w:t>No lives have been lost due to wildfires in Canada since the 1983 Dance Township fire which took 20 lives</w:t>
      </w:r>
    </w:p>
    <w:p w14:paraId="45B13F5B" w14:textId="26816D07" w:rsidR="00FE518F" w:rsidRDefault="00FE518F" w:rsidP="00733CDA">
      <w:pPr>
        <w:pStyle w:val="ListParagraph"/>
        <w:numPr>
          <w:ilvl w:val="0"/>
          <w:numId w:val="54"/>
        </w:numPr>
        <w:ind w:left="360"/>
      </w:pPr>
      <w:r>
        <w:t>Secondary</w:t>
      </w:r>
    </w:p>
    <w:p w14:paraId="58B666CF" w14:textId="77777777" w:rsidR="00FE518F" w:rsidRDefault="00FE518F" w:rsidP="00733CDA">
      <w:pPr>
        <w:pStyle w:val="ListParagraph"/>
        <w:numPr>
          <w:ilvl w:val="0"/>
          <w:numId w:val="54"/>
        </w:numPr>
      </w:pPr>
      <w:r w:rsidRPr="00FE518F">
        <w:t xml:space="preserve">Fires can lead to the removal of vegetation cover and creation of a water-repellent layer called a hydrophobic layer. </w:t>
      </w:r>
    </w:p>
    <w:p w14:paraId="692078D8" w14:textId="77777777" w:rsidR="00FE518F" w:rsidRDefault="00FE518F" w:rsidP="00733CDA">
      <w:pPr>
        <w:pStyle w:val="ListParagraph"/>
        <w:numPr>
          <w:ilvl w:val="0"/>
          <w:numId w:val="54"/>
        </w:numPr>
        <w:ind w:left="1080"/>
      </w:pPr>
      <w:r w:rsidRPr="00FE518F">
        <w:t xml:space="preserve">This leads to a landscape that is more susceptible to greater runoff and soil erosion. In turn this leads to contamination of local streams and affects water quality downstream. </w:t>
      </w:r>
    </w:p>
    <w:p w14:paraId="4A4DCE0F" w14:textId="6892F727" w:rsidR="00FE518F" w:rsidRDefault="00FE518F" w:rsidP="00733CDA">
      <w:pPr>
        <w:pStyle w:val="ListParagraph"/>
        <w:numPr>
          <w:ilvl w:val="0"/>
          <w:numId w:val="54"/>
        </w:numPr>
        <w:ind w:left="1080"/>
      </w:pPr>
      <w:r w:rsidRPr="00FE518F">
        <w:t>Changes to soil moisture and weathering rates could also initiate landslides.</w:t>
      </w:r>
    </w:p>
    <w:p w14:paraId="7F3561CD" w14:textId="0858440F" w:rsidR="00B8682D" w:rsidRDefault="00B8682D" w:rsidP="00B8682D"/>
    <w:p w14:paraId="3D37AD12" w14:textId="7214FEC1" w:rsidR="00B8682D" w:rsidRDefault="00B8682D" w:rsidP="00B8682D">
      <w:pPr>
        <w:rPr>
          <w:u w:val="single"/>
        </w:rPr>
      </w:pPr>
      <w:r w:rsidRPr="00B8682D">
        <w:rPr>
          <w:u w:val="single"/>
        </w:rPr>
        <w:lastRenderedPageBreak/>
        <w:t>Vulnerability</w:t>
      </w:r>
    </w:p>
    <w:p w14:paraId="2A7E1E50" w14:textId="34733A2A" w:rsidR="00B8682D" w:rsidRPr="00B8682D" w:rsidRDefault="00B8682D" w:rsidP="00733CDA">
      <w:pPr>
        <w:pStyle w:val="ListParagraph"/>
        <w:numPr>
          <w:ilvl w:val="0"/>
          <w:numId w:val="54"/>
        </w:numPr>
        <w:ind w:left="360"/>
        <w:rPr>
          <w:u w:val="single"/>
        </w:rPr>
      </w:pPr>
      <w:r>
        <w:t>Health</w:t>
      </w:r>
    </w:p>
    <w:p w14:paraId="31F19361" w14:textId="13242509" w:rsidR="00B8682D" w:rsidRDefault="00B8682D" w:rsidP="00733CDA">
      <w:pPr>
        <w:pStyle w:val="ListParagraph"/>
        <w:numPr>
          <w:ilvl w:val="0"/>
          <w:numId w:val="54"/>
        </w:numPr>
      </w:pPr>
      <w:r w:rsidRPr="00B8682D">
        <w:t>Wildfires produce a large amount of particulate matter that is released into the atmosphere. Those that suffer from conditions such as asthma, emphysema, and bronchitis will be at greater risk during periods of heavy smoke.</w:t>
      </w:r>
    </w:p>
    <w:p w14:paraId="438B341A" w14:textId="1A01B7FF" w:rsidR="00B8682D" w:rsidRDefault="00B8682D" w:rsidP="00733CDA">
      <w:pPr>
        <w:pStyle w:val="ListParagraph"/>
        <w:numPr>
          <w:ilvl w:val="0"/>
          <w:numId w:val="54"/>
        </w:numPr>
        <w:ind w:left="360"/>
      </w:pPr>
      <w:r w:rsidRPr="00B8682D">
        <w:t>Climate Change</w:t>
      </w:r>
    </w:p>
    <w:p w14:paraId="17CC8C38" w14:textId="77777777" w:rsidR="00B8682D" w:rsidRDefault="00B8682D" w:rsidP="00733CDA">
      <w:pPr>
        <w:pStyle w:val="ListParagraph"/>
        <w:numPr>
          <w:ilvl w:val="0"/>
          <w:numId w:val="54"/>
        </w:numPr>
      </w:pPr>
      <w:r w:rsidRPr="00B8682D">
        <w:t xml:space="preserve">At the larger scale, the release of particulate matter into the atmosphere can lead to changing weather conditions as well as long term change to the climate. </w:t>
      </w:r>
    </w:p>
    <w:p w14:paraId="0C499DFC" w14:textId="77777777" w:rsidR="00B8682D" w:rsidRDefault="00B8682D" w:rsidP="00733CDA">
      <w:pPr>
        <w:pStyle w:val="ListParagraph"/>
        <w:numPr>
          <w:ilvl w:val="0"/>
          <w:numId w:val="54"/>
        </w:numPr>
      </w:pPr>
      <w:r w:rsidRPr="00B8682D">
        <w:t>Particulate matter is an important component in precipitation production and increase.</w:t>
      </w:r>
    </w:p>
    <w:p w14:paraId="508576A2" w14:textId="3C57B864" w:rsidR="00B8682D" w:rsidRDefault="00B8682D" w:rsidP="00733CDA">
      <w:pPr>
        <w:pStyle w:val="ListParagraph"/>
        <w:numPr>
          <w:ilvl w:val="0"/>
          <w:numId w:val="54"/>
        </w:numPr>
        <w:ind w:left="1080"/>
      </w:pPr>
      <w:r w:rsidRPr="00B8682D">
        <w:t>The increased clouds associated with this process could also lead to reflection of solar radiation changing regional temperatures. However, increased release of gases and cloud cover could also serve to trap in more energy.</w:t>
      </w:r>
    </w:p>
    <w:p w14:paraId="1B5EB7E6" w14:textId="29BD7893" w:rsidR="00E42BC3" w:rsidRDefault="00E42BC3" w:rsidP="00B8682D"/>
    <w:p w14:paraId="64C75D4B" w14:textId="2EBCB40C" w:rsidR="00B8682D" w:rsidRDefault="00B8682D" w:rsidP="00B8682D">
      <w:pPr>
        <w:rPr>
          <w:u w:val="single"/>
        </w:rPr>
      </w:pPr>
      <w:r w:rsidRPr="00B8682D">
        <w:rPr>
          <w:u w:val="single"/>
        </w:rPr>
        <w:t>Prediction and Warning</w:t>
      </w:r>
    </w:p>
    <w:p w14:paraId="0DA190C6" w14:textId="0A3BA5BE" w:rsidR="00B8682D" w:rsidRDefault="00B8682D" w:rsidP="00733CDA">
      <w:pPr>
        <w:pStyle w:val="ListParagraph"/>
        <w:numPr>
          <w:ilvl w:val="0"/>
          <w:numId w:val="56"/>
        </w:numPr>
        <w:ind w:left="360"/>
      </w:pPr>
      <w:r>
        <w:t>Satellite coverage has increased our ability to predict and monitor fires.</w:t>
      </w:r>
    </w:p>
    <w:p w14:paraId="2D522B23" w14:textId="71114EA1" w:rsidR="00B8682D" w:rsidRDefault="00B8682D" w:rsidP="00733CDA">
      <w:pPr>
        <w:pStyle w:val="ListParagraph"/>
        <w:numPr>
          <w:ilvl w:val="0"/>
          <w:numId w:val="54"/>
        </w:numPr>
        <w:ind w:left="360"/>
      </w:pPr>
      <w:r>
        <w:t>Hazard maps called Fire Danger Rating maps</w:t>
      </w:r>
    </w:p>
    <w:p w14:paraId="2FE953A3" w14:textId="75E51934" w:rsidR="00B8682D" w:rsidRDefault="00B8682D" w:rsidP="00733CDA">
      <w:pPr>
        <w:pStyle w:val="ListParagraph"/>
        <w:numPr>
          <w:ilvl w:val="0"/>
          <w:numId w:val="54"/>
        </w:numPr>
        <w:ind w:left="360"/>
      </w:pPr>
      <w:r>
        <w:t>Scientific Research and Data Collection – need to research wildfire processes to understand the fire regime or pattern of fire activity in an are</w:t>
      </w:r>
    </w:p>
    <w:p w14:paraId="3782A2D3" w14:textId="77777777" w:rsidR="00B8682D" w:rsidRDefault="00B8682D" w:rsidP="00733CDA">
      <w:pPr>
        <w:pStyle w:val="ListParagraph"/>
        <w:numPr>
          <w:ilvl w:val="0"/>
          <w:numId w:val="55"/>
        </w:numPr>
      </w:pPr>
      <w:r>
        <w:t>Types of fuel present in plant communities</w:t>
      </w:r>
    </w:p>
    <w:p w14:paraId="29AD47B4" w14:textId="77777777" w:rsidR="00B8682D" w:rsidRDefault="00B8682D" w:rsidP="00733CDA">
      <w:pPr>
        <w:pStyle w:val="ListParagraph"/>
        <w:numPr>
          <w:ilvl w:val="0"/>
          <w:numId w:val="55"/>
        </w:numPr>
      </w:pPr>
      <w:r>
        <w:t>Fire behaviour, characterized by the size and intensity of the fire and the amount of biomass removed</w:t>
      </w:r>
    </w:p>
    <w:p w14:paraId="77A49011" w14:textId="77777777" w:rsidR="00B8682D" w:rsidRDefault="00B8682D" w:rsidP="00733CDA">
      <w:pPr>
        <w:pStyle w:val="ListParagraph"/>
        <w:numPr>
          <w:ilvl w:val="0"/>
          <w:numId w:val="55"/>
        </w:numPr>
      </w:pPr>
      <w:r>
        <w:t>Fire history of the area, including fire frequency and size – this has been difficult in many areas where there has been decades of fire suppression and the natural fire regime has been significantly disrupted</w:t>
      </w:r>
    </w:p>
    <w:p w14:paraId="43ABDC8C" w14:textId="1B4D0B2B" w:rsidR="00B8682D" w:rsidRDefault="00B8682D" w:rsidP="00B8682D"/>
    <w:p w14:paraId="75B230D5" w14:textId="0A60266D" w:rsidR="00B8682D" w:rsidRDefault="00B8682D" w:rsidP="00B8682D">
      <w:pPr>
        <w:rPr>
          <w:b/>
          <w:bCs/>
          <w:u w:val="single"/>
        </w:rPr>
      </w:pPr>
      <w:r w:rsidRPr="00B8682D">
        <w:rPr>
          <w:b/>
          <w:bCs/>
          <w:u w:val="single"/>
        </w:rPr>
        <w:t>SYT 9.1</w:t>
      </w:r>
    </w:p>
    <w:p w14:paraId="25AEDC3F" w14:textId="00C0C3E8" w:rsidR="0001012B" w:rsidRDefault="0001012B" w:rsidP="00B8682D">
      <w:r>
        <w:t>According to the United States Forest Service, t</w:t>
      </w:r>
      <w:r w:rsidRPr="0001012B">
        <w:t>he Fire Potential Index</w:t>
      </w:r>
      <w:r>
        <w:t xml:space="preserve"> measures the percentage/portion of vegetation that is dry enough to burn. </w:t>
      </w:r>
    </w:p>
    <w:p w14:paraId="7E285A25" w14:textId="6D9C13A3" w:rsidR="0001012B" w:rsidRDefault="0001012B" w:rsidP="00B8682D">
      <w:r>
        <w:t>The Haines Index is another measure, which is used to measure stability and dryness of the air over a fire, indicating the potential for wildfire growth.</w:t>
      </w:r>
    </w:p>
    <w:p w14:paraId="17AA3BB2" w14:textId="3697A3F5" w:rsidR="0001012B" w:rsidRDefault="0001012B" w:rsidP="00B8682D">
      <w:r>
        <w:t xml:space="preserve">The NDFD Fire Danger forecast </w:t>
      </w:r>
      <w:r w:rsidR="00543445">
        <w:t>is an operational weather</w:t>
      </w:r>
      <w:r>
        <w:t xml:space="preserve"> forecast </w:t>
      </w:r>
      <w:r w:rsidR="00543445">
        <w:t>that produces a forecast over the</w:t>
      </w:r>
      <w:r>
        <w:t xml:space="preserve"> span of seven </w:t>
      </w:r>
      <w:r w:rsidR="00543445">
        <w:t>days and is used for differing fire planning – on regional and national scales.</w:t>
      </w:r>
    </w:p>
    <w:p w14:paraId="7279B21C" w14:textId="440D2635" w:rsidR="00543445" w:rsidRDefault="00543445" w:rsidP="00B8682D">
      <w:r>
        <w:t xml:space="preserve">After reading over these three measures/scales, I found that it would be relatively hard to understand or formulate any conclusions about what each is reporting. To the common eye – as in my own case – individuals may be unsure of what to make from each report /measurement, leading to potential confusion. </w:t>
      </w:r>
      <w:r w:rsidR="00083EF0">
        <w:t>In my opinion,</w:t>
      </w:r>
      <w:r>
        <w:t xml:space="preserve"> I feel like advocating the benefits of understanding each mapping would lead to individuals </w:t>
      </w:r>
      <w:r w:rsidR="00083EF0">
        <w:t>being more aware of the low-grade or high-grade risks. For example, if individuals were educated on these different measurements (and what each meant), then they would know at what point they should evacuate based on a measure of dry air, as well as when they are safe to remain put. Additionally, a greater warning system would never hurt, but I feel like educating individuals on the matter would be more beneficial.</w:t>
      </w:r>
    </w:p>
    <w:p w14:paraId="2126EA8F" w14:textId="77777777" w:rsidR="00543445" w:rsidRDefault="00543445" w:rsidP="00B8682D"/>
    <w:p w14:paraId="3E0E9FBC" w14:textId="77777777" w:rsidR="0001012B" w:rsidRPr="0001012B" w:rsidRDefault="0001012B" w:rsidP="00B8682D"/>
    <w:p w14:paraId="52630F76" w14:textId="6E97B4A3" w:rsidR="00B8682D" w:rsidRDefault="00B8682D" w:rsidP="00733CDA">
      <w:pPr>
        <w:pStyle w:val="ListParagraph"/>
        <w:numPr>
          <w:ilvl w:val="0"/>
          <w:numId w:val="55"/>
        </w:numPr>
      </w:pPr>
      <w:r w:rsidRPr="00B8682D">
        <w:t>The FPI indicates the estimated proportion (percentage) of the vegetation that is dry enough to burn, thus the FPI is highest when dead fuel</w:t>
      </w:r>
      <w:r w:rsidRPr="00B8682D">
        <w:rPr>
          <w:shd w:val="clear" w:color="auto" w:fill="FBF8E0"/>
        </w:rPr>
        <w:t xml:space="preserve"> </w:t>
      </w:r>
      <w:r w:rsidRPr="00B8682D">
        <w:t>moistures and vegetation greenness are low.</w:t>
      </w:r>
    </w:p>
    <w:p w14:paraId="4D0715DD" w14:textId="495E8F8F" w:rsidR="00B8682D" w:rsidRDefault="00B8682D" w:rsidP="00733CDA">
      <w:pPr>
        <w:pStyle w:val="ListParagraph"/>
        <w:numPr>
          <w:ilvl w:val="0"/>
          <w:numId w:val="55"/>
        </w:numPr>
      </w:pPr>
      <w:r w:rsidRPr="00B8682D">
        <w:lastRenderedPageBreak/>
        <w:t>Haines</w:t>
      </w:r>
      <w:r w:rsidRPr="00B8682D">
        <w:rPr>
          <w:shd w:val="clear" w:color="auto" w:fill="FBF8E0"/>
        </w:rPr>
        <w:t xml:space="preserve"> </w:t>
      </w:r>
      <w:r w:rsidRPr="00B8682D">
        <w:t>Index It is used to indicate the potential for wildfire growth by measuring the stability and dryness of the air over a fire.</w:t>
      </w:r>
    </w:p>
    <w:p w14:paraId="4E3F960E" w14:textId="6E6C2043" w:rsidR="00B8682D" w:rsidRDefault="00B8682D" w:rsidP="00B8682D">
      <w:pPr>
        <w:rPr>
          <w:b/>
          <w:bCs/>
          <w:u w:val="single"/>
        </w:rPr>
      </w:pPr>
    </w:p>
    <w:p w14:paraId="451E9842" w14:textId="2AE7C953" w:rsidR="00B8682D" w:rsidRDefault="00B8682D" w:rsidP="00B8682D">
      <w:pPr>
        <w:rPr>
          <w:u w:val="single"/>
        </w:rPr>
      </w:pPr>
      <w:r w:rsidRPr="00B8682D">
        <w:rPr>
          <w:u w:val="single"/>
        </w:rPr>
        <w:t>Adjustments</w:t>
      </w:r>
    </w:p>
    <w:p w14:paraId="1923451B" w14:textId="4CD5B5CD" w:rsidR="00B8682D" w:rsidRDefault="00B8682D" w:rsidP="00733CDA">
      <w:pPr>
        <w:pStyle w:val="ListParagraph"/>
        <w:numPr>
          <w:ilvl w:val="0"/>
          <w:numId w:val="55"/>
        </w:numPr>
        <w:ind w:left="360"/>
      </w:pPr>
      <w:r w:rsidRPr="00B8682D">
        <w:t>Structural</w:t>
      </w:r>
    </w:p>
    <w:p w14:paraId="3DAC5556" w14:textId="5F163486" w:rsidR="00B8682D" w:rsidRDefault="00B8682D" w:rsidP="00733CDA">
      <w:pPr>
        <w:pStyle w:val="ListParagraph"/>
        <w:numPr>
          <w:ilvl w:val="0"/>
          <w:numId w:val="55"/>
        </w:numPr>
      </w:pPr>
      <w:r>
        <w:t>Remove trees that are more combustible</w:t>
      </w:r>
    </w:p>
    <w:p w14:paraId="71E9D690" w14:textId="3A943E51" w:rsidR="00B704C0" w:rsidRDefault="00B704C0" w:rsidP="00733CDA">
      <w:pPr>
        <w:pStyle w:val="ListParagraph"/>
        <w:numPr>
          <w:ilvl w:val="0"/>
          <w:numId w:val="55"/>
        </w:numPr>
      </w:pPr>
      <w:r>
        <w:t>Fire rated doors with automatic closers should connect garages with living areas</w:t>
      </w:r>
    </w:p>
    <w:p w14:paraId="642776E6" w14:textId="2D822CC5" w:rsidR="00B704C0" w:rsidRDefault="00B704C0" w:rsidP="00733CDA">
      <w:pPr>
        <w:pStyle w:val="ListParagraph"/>
        <w:numPr>
          <w:ilvl w:val="0"/>
          <w:numId w:val="55"/>
        </w:numPr>
      </w:pPr>
      <w:r>
        <w:t xml:space="preserve">Use of fire-resistant material </w:t>
      </w:r>
      <w:r>
        <w:sym w:font="Wingdings" w:char="F0E0"/>
      </w:r>
      <w:r>
        <w:t xml:space="preserve"> roofing, plywood, etc.</w:t>
      </w:r>
    </w:p>
    <w:p w14:paraId="04ACA2EC" w14:textId="3939A96D" w:rsidR="00B704C0" w:rsidRDefault="00B704C0" w:rsidP="00733CDA">
      <w:pPr>
        <w:pStyle w:val="ListParagraph"/>
        <w:numPr>
          <w:ilvl w:val="0"/>
          <w:numId w:val="55"/>
        </w:numPr>
      </w:pPr>
      <w:r>
        <w:t>Inspect chimney regularly</w:t>
      </w:r>
    </w:p>
    <w:p w14:paraId="74258885" w14:textId="75FC5A5A" w:rsidR="00B704C0" w:rsidRDefault="00B704C0" w:rsidP="00733CDA">
      <w:pPr>
        <w:pStyle w:val="ListParagraph"/>
        <w:numPr>
          <w:ilvl w:val="0"/>
          <w:numId w:val="55"/>
        </w:numPr>
      </w:pPr>
      <w:r>
        <w:t>Install smoke alarms and carbon monoxide detectors</w:t>
      </w:r>
    </w:p>
    <w:p w14:paraId="6D233843" w14:textId="54DA7971" w:rsidR="00B704C0" w:rsidRDefault="00B704C0" w:rsidP="00733CDA">
      <w:pPr>
        <w:pStyle w:val="ListParagraph"/>
        <w:numPr>
          <w:ilvl w:val="0"/>
          <w:numId w:val="55"/>
        </w:numPr>
        <w:ind w:left="360"/>
      </w:pPr>
      <w:r>
        <w:t>Non-structural</w:t>
      </w:r>
    </w:p>
    <w:p w14:paraId="5A2C2050" w14:textId="77777777" w:rsidR="00B704C0" w:rsidRDefault="00B704C0" w:rsidP="00733CDA">
      <w:pPr>
        <w:pStyle w:val="ListParagraph"/>
        <w:numPr>
          <w:ilvl w:val="0"/>
          <w:numId w:val="55"/>
        </w:numPr>
      </w:pPr>
      <w:r w:rsidRPr="00B704C0">
        <w:t xml:space="preserve">fire insurance, education and warnings. </w:t>
      </w:r>
    </w:p>
    <w:p w14:paraId="71D46C31" w14:textId="77777777" w:rsidR="00B704C0" w:rsidRDefault="00B704C0" w:rsidP="00733CDA">
      <w:pPr>
        <w:pStyle w:val="ListParagraph"/>
        <w:numPr>
          <w:ilvl w:val="0"/>
          <w:numId w:val="55"/>
        </w:numPr>
      </w:pPr>
      <w:r w:rsidRPr="00B704C0">
        <w:t xml:space="preserve">insurance will compensate those that have lost property during a fire, but it also can encourage people to ignore the hazards of living in regions with a fire history. </w:t>
      </w:r>
    </w:p>
    <w:p w14:paraId="5C71C0BC" w14:textId="5B2B71B5" w:rsidR="00B704C0" w:rsidRDefault="00B704C0" w:rsidP="00733CDA">
      <w:pPr>
        <w:pStyle w:val="ListParagraph"/>
        <w:numPr>
          <w:ilvl w:val="0"/>
          <w:numId w:val="55"/>
        </w:numPr>
      </w:pPr>
      <w:r w:rsidRPr="00B704C0">
        <w:t>Education of the dangers of leaving fires burning, lighted cigarettes, etc. can help prevent human-induced fires. Education will also provide awareness programs of the local fire hazard and provide information on warnings and evacuation strategies.</w:t>
      </w:r>
    </w:p>
    <w:p w14:paraId="2CB621DE" w14:textId="5F7F1552" w:rsidR="00B704C0" w:rsidRDefault="00B704C0" w:rsidP="00B704C0">
      <w:pPr>
        <w:rPr>
          <w:u w:val="single"/>
        </w:rPr>
      </w:pPr>
      <w:r w:rsidRPr="00B704C0">
        <w:rPr>
          <w:u w:val="single"/>
        </w:rPr>
        <w:t>Fire suppression and Prescribed Burns</w:t>
      </w:r>
    </w:p>
    <w:p w14:paraId="2961E4A0" w14:textId="774A99EE" w:rsidR="00B704C0" w:rsidRPr="00B704C0" w:rsidRDefault="00B704C0" w:rsidP="00733CDA">
      <w:pPr>
        <w:pStyle w:val="ListParagraph"/>
        <w:numPr>
          <w:ilvl w:val="0"/>
          <w:numId w:val="57"/>
        </w:numPr>
        <w:ind w:left="360"/>
      </w:pPr>
      <w:r w:rsidRPr="00B704C0">
        <w:t>Reliance on information about fire danger, risk assessment, and resource allocation</w:t>
      </w:r>
    </w:p>
    <w:p w14:paraId="04004510" w14:textId="0089C1A4" w:rsidR="00B704C0" w:rsidRPr="00B704C0" w:rsidRDefault="00B704C0" w:rsidP="00733CDA">
      <w:pPr>
        <w:pStyle w:val="ListParagraph"/>
        <w:numPr>
          <w:ilvl w:val="0"/>
          <w:numId w:val="57"/>
        </w:numPr>
        <w:ind w:left="360"/>
      </w:pPr>
      <w:r w:rsidRPr="00B704C0">
        <w:t>Reliance on equipment, including vehicles, pumps and hoses, and communications</w:t>
      </w:r>
    </w:p>
    <w:p w14:paraId="14B6308F" w14:textId="585601EE" w:rsidR="00B704C0" w:rsidRPr="00B704C0" w:rsidRDefault="00B704C0" w:rsidP="00733CDA">
      <w:pPr>
        <w:pStyle w:val="ListParagraph"/>
        <w:numPr>
          <w:ilvl w:val="0"/>
          <w:numId w:val="57"/>
        </w:numPr>
        <w:ind w:left="360"/>
      </w:pPr>
      <w:r w:rsidRPr="00B704C0">
        <w:t>Reliance on aircraft to detect and suppress fires and to transport firefighters</w:t>
      </w:r>
    </w:p>
    <w:p w14:paraId="4316E2D5" w14:textId="7694F77A" w:rsidR="00B704C0" w:rsidRDefault="00B704C0" w:rsidP="00733CDA">
      <w:pPr>
        <w:pStyle w:val="ListParagraph"/>
        <w:numPr>
          <w:ilvl w:val="0"/>
          <w:numId w:val="57"/>
        </w:numPr>
        <w:ind w:left="360"/>
      </w:pPr>
      <w:r w:rsidRPr="00B704C0">
        <w:t>Rapid mobilization, both within and across agencies</w:t>
      </w:r>
    </w:p>
    <w:p w14:paraId="4BE6F25D" w14:textId="62B2832D" w:rsidR="00B704C0" w:rsidRDefault="00B704C0" w:rsidP="00B704C0"/>
    <w:p w14:paraId="755F510D" w14:textId="5EC16ACD" w:rsidR="00B704C0" w:rsidRDefault="00B704C0" w:rsidP="00B704C0">
      <w:pPr>
        <w:rPr>
          <w:b/>
          <w:bCs/>
          <w:u w:val="single"/>
        </w:rPr>
      </w:pPr>
      <w:r w:rsidRPr="00B704C0">
        <w:rPr>
          <w:b/>
          <w:bCs/>
          <w:u w:val="single"/>
        </w:rPr>
        <w:t xml:space="preserve">SYT </w:t>
      </w:r>
      <w:r>
        <w:rPr>
          <w:b/>
          <w:bCs/>
          <w:u w:val="single"/>
        </w:rPr>
        <w:t>9</w:t>
      </w:r>
      <w:r w:rsidRPr="00B704C0">
        <w:rPr>
          <w:b/>
          <w:bCs/>
          <w:u w:val="single"/>
        </w:rPr>
        <w:t>.2</w:t>
      </w:r>
    </w:p>
    <w:p w14:paraId="3D2B21CD" w14:textId="0BE5CE5D" w:rsidR="00B704C0" w:rsidRDefault="00B704C0" w:rsidP="00B704C0">
      <w:r w:rsidRPr="00B704C0">
        <w:t>Although</w:t>
      </w:r>
      <w:r>
        <w:t xml:space="preserve"> the case of the prescribed burn that destroyed hundreds of houses in Los Alamos was quite crucial, I </w:t>
      </w:r>
      <w:r w:rsidR="00CE116A">
        <w:t>stand somewhere in the middle on whether or not prescribed burns are the best way to handle a fire hazard. To begin, prescribed burns limit the possibility</w:t>
      </w:r>
      <w:r w:rsidR="00083EF0">
        <w:t xml:space="preserve"> of</w:t>
      </w:r>
      <w:r w:rsidR="00CE116A">
        <w:t xml:space="preserve"> fuel build up, ultimately acting as a regulator in attempts to limit the possibility of a massive wildfire. On the other hand, prescribed burns can become uncontrollable at certain points resulting in damages similar to the ones described in the case of Los Alamos. </w:t>
      </w:r>
    </w:p>
    <w:p w14:paraId="7300ECCC" w14:textId="4DFCF9F1" w:rsidR="00CE116A" w:rsidRDefault="00CE116A" w:rsidP="00B704C0">
      <w:r>
        <w:t>With regards to the prescribed fire that spread to Los Alamos, I believe that safety measures should have been reviewed prior to the burn. As mentioned, fire teams were actively putting out/maintaining the chance of fires due to the dry conditions that were present. Therefore, starting a prescribed fire may not have been the smartest thing to do at the time. It was also stated that there was concern over the idea of this prescribed fire, so actually listening and taking such concerns into consideration may have been the difference maker in preventing this accident from happening. Solutions to fighting fires that I came across include the use of air tankers and helicopter which drop wa</w:t>
      </w:r>
      <w:r w:rsidR="00733CDA">
        <w:t>ter in attempts to cool the fire, or phosphate fertilizer as a means of slowing the fires spread (EarthFixMedia).</w:t>
      </w:r>
    </w:p>
    <w:p w14:paraId="3926B0EC" w14:textId="77777777" w:rsidR="00733CDA" w:rsidRPr="00B704C0" w:rsidRDefault="00733CDA" w:rsidP="00B704C0"/>
    <w:p w14:paraId="1FF9F2BA" w14:textId="383B9A74" w:rsidR="00733CDA" w:rsidRDefault="00733CDA" w:rsidP="00733CDA">
      <w:r w:rsidRPr="00733CDA">
        <w:t>EarthFixMedia</w:t>
      </w:r>
      <w:r>
        <w:t xml:space="preserve">. “How We Fight Wildfires.” </w:t>
      </w:r>
      <w:r>
        <w:rPr>
          <w:i/>
          <w:iCs/>
        </w:rPr>
        <w:t>YouTube,</w:t>
      </w:r>
      <w:r>
        <w:t xml:space="preserve"> 1 Sept. 2015, </w:t>
      </w:r>
      <w:r w:rsidRPr="00733CDA">
        <w:t>youtube.com/</w:t>
      </w:r>
      <w:proofErr w:type="spellStart"/>
      <w:r w:rsidRPr="00733CDA">
        <w:t>watch?v</w:t>
      </w:r>
      <w:proofErr w:type="spellEnd"/>
      <w:r w:rsidRPr="00733CDA">
        <w:t>=9EzcA3KvEsY</w:t>
      </w:r>
    </w:p>
    <w:p w14:paraId="61A11D0B" w14:textId="7CE42514" w:rsidR="00247BCD" w:rsidRDefault="00247BCD" w:rsidP="00733CDA"/>
    <w:p w14:paraId="576F7AA8" w14:textId="5CB71685" w:rsidR="00247BCD" w:rsidRPr="00247BCD" w:rsidRDefault="00247BCD" w:rsidP="00733CDA">
      <w:pPr>
        <w:rPr>
          <w:b/>
          <w:bCs/>
          <w:u w:val="single"/>
        </w:rPr>
      </w:pPr>
      <w:r w:rsidRPr="00247BCD">
        <w:rPr>
          <w:b/>
          <w:bCs/>
          <w:highlight w:val="magenta"/>
          <w:u w:val="single"/>
        </w:rPr>
        <w:t>Lesson 10: Disease</w:t>
      </w:r>
    </w:p>
    <w:p w14:paraId="576E028B" w14:textId="666B353F" w:rsidR="00247BCD" w:rsidRDefault="00247BCD" w:rsidP="00247BCD">
      <w:pPr>
        <w:pStyle w:val="ListParagraph"/>
        <w:numPr>
          <w:ilvl w:val="0"/>
          <w:numId w:val="55"/>
        </w:numPr>
        <w:ind w:left="360"/>
      </w:pPr>
      <w:r w:rsidRPr="00247BCD">
        <w:t>Of all disasters, large-scale diseases, described generally as epidemics, pandemics, or plagues, affect human populations most directly.</w:t>
      </w:r>
    </w:p>
    <w:p w14:paraId="5B143162" w14:textId="575A5B0A" w:rsidR="00247BCD" w:rsidRDefault="00247BCD" w:rsidP="00247BCD">
      <w:pPr>
        <w:pStyle w:val="ListParagraph"/>
        <w:numPr>
          <w:ilvl w:val="0"/>
          <w:numId w:val="55"/>
        </w:numPr>
      </w:pPr>
      <w:r>
        <w:lastRenderedPageBreak/>
        <w:t>Tend to only have an impact on people, not the structures of society</w:t>
      </w:r>
    </w:p>
    <w:p w14:paraId="40636088" w14:textId="530DF7B1" w:rsidR="00247BCD" w:rsidRDefault="00247BCD" w:rsidP="00247BCD"/>
    <w:p w14:paraId="59E435AA" w14:textId="6D8A21F1" w:rsidR="00247BCD" w:rsidRDefault="00247BCD" w:rsidP="00247BCD">
      <w:pPr>
        <w:rPr>
          <w:u w:val="single"/>
        </w:rPr>
      </w:pPr>
      <w:r>
        <w:rPr>
          <w:u w:val="single"/>
        </w:rPr>
        <w:t>Levels of Disaster</w:t>
      </w:r>
    </w:p>
    <w:p w14:paraId="29F55D0C" w14:textId="4354500D" w:rsidR="00247BCD" w:rsidRPr="00247BCD" w:rsidRDefault="00247BCD" w:rsidP="00BB3CE8">
      <w:pPr>
        <w:pStyle w:val="ListParagraph"/>
        <w:numPr>
          <w:ilvl w:val="0"/>
          <w:numId w:val="58"/>
        </w:numPr>
        <w:ind w:left="360"/>
      </w:pPr>
      <w:r w:rsidRPr="00247BCD">
        <w:t>Outbreak</w:t>
      </w:r>
      <w:r w:rsidRPr="00247BCD">
        <w:rPr>
          <w:rStyle w:val="apple-converted-space"/>
          <w:rFonts w:ascii="Verdana" w:hAnsi="Verdana"/>
          <w:color w:val="333333"/>
          <w:sz w:val="20"/>
          <w:szCs w:val="20"/>
        </w:rPr>
        <w:t> </w:t>
      </w:r>
      <w:r>
        <w:t>–</w:t>
      </w:r>
      <w:r w:rsidRPr="00247BCD">
        <w:t xml:space="preserve"> simultaneous, related occurrence of several cases</w:t>
      </w:r>
    </w:p>
    <w:p w14:paraId="44FF6CA7" w14:textId="56E2BC45" w:rsidR="00247BCD" w:rsidRPr="00247BCD" w:rsidRDefault="00247BCD" w:rsidP="00BB3CE8">
      <w:pPr>
        <w:pStyle w:val="ListParagraph"/>
        <w:numPr>
          <w:ilvl w:val="0"/>
          <w:numId w:val="58"/>
        </w:numPr>
        <w:ind w:left="360"/>
      </w:pPr>
      <w:r w:rsidRPr="00247BCD">
        <w:t>Epidemic</w:t>
      </w:r>
      <w:r w:rsidRPr="00247BCD">
        <w:rPr>
          <w:rStyle w:val="apple-converted-space"/>
          <w:rFonts w:ascii="Verdana" w:hAnsi="Verdana"/>
          <w:color w:val="333333"/>
          <w:sz w:val="20"/>
          <w:szCs w:val="20"/>
        </w:rPr>
        <w:t> </w:t>
      </w:r>
      <w:r>
        <w:t>–</w:t>
      </w:r>
      <w:r w:rsidRPr="00247BCD">
        <w:t xml:space="preserve"> uncontrolled outbreak of communicable (infectious or contagious) disease</w:t>
      </w:r>
    </w:p>
    <w:p w14:paraId="15F80D99" w14:textId="488AEDFC" w:rsidR="00247BCD" w:rsidRPr="00247BCD" w:rsidRDefault="00247BCD" w:rsidP="00BB3CE8">
      <w:pPr>
        <w:pStyle w:val="ListParagraph"/>
        <w:numPr>
          <w:ilvl w:val="0"/>
          <w:numId w:val="58"/>
        </w:numPr>
        <w:ind w:left="360"/>
      </w:pPr>
      <w:r w:rsidRPr="00247BCD">
        <w:t>Pandemic </w:t>
      </w:r>
      <w:r>
        <w:t>–</w:t>
      </w:r>
      <w:r w:rsidRPr="00247BCD">
        <w:t xml:space="preserve"> international or wide-travelling simultaneous epidemics of the same condition</w:t>
      </w:r>
    </w:p>
    <w:p w14:paraId="15659ADB" w14:textId="5EBAA68E" w:rsidR="00247BCD" w:rsidRDefault="00247BCD" w:rsidP="00BB3CE8">
      <w:pPr>
        <w:pStyle w:val="ListParagraph"/>
        <w:numPr>
          <w:ilvl w:val="0"/>
          <w:numId w:val="59"/>
        </w:numPr>
        <w:ind w:left="360"/>
      </w:pPr>
      <w:r>
        <w:t>Epidemiology – study of distribution and determinants of health-related events in human population</w:t>
      </w:r>
    </w:p>
    <w:p w14:paraId="75F27010" w14:textId="428ABACD" w:rsidR="00247BCD" w:rsidRDefault="00247BCD" w:rsidP="00BB3CE8">
      <w:pPr>
        <w:pStyle w:val="ListParagraph"/>
        <w:numPr>
          <w:ilvl w:val="0"/>
          <w:numId w:val="59"/>
        </w:numPr>
        <w:ind w:left="360"/>
      </w:pPr>
      <w:r>
        <w:t>the agent – the disaster</w:t>
      </w:r>
    </w:p>
    <w:p w14:paraId="70C211F7" w14:textId="77777777" w:rsidR="00247BCD" w:rsidRDefault="00247BCD" w:rsidP="00BB3CE8">
      <w:pPr>
        <w:pStyle w:val="ListParagraph"/>
        <w:numPr>
          <w:ilvl w:val="0"/>
          <w:numId w:val="59"/>
        </w:numPr>
        <w:ind w:left="360"/>
      </w:pPr>
      <w:r>
        <w:t>the environment – the place which it affects</w:t>
      </w:r>
    </w:p>
    <w:p w14:paraId="6038302F" w14:textId="76E8D5BC" w:rsidR="00247BCD" w:rsidRDefault="00247BCD" w:rsidP="00BB3CE8">
      <w:pPr>
        <w:pStyle w:val="ListParagraph"/>
        <w:numPr>
          <w:ilvl w:val="0"/>
          <w:numId w:val="59"/>
        </w:numPr>
        <w:ind w:left="360"/>
      </w:pPr>
      <w:r>
        <w:t>the host – affected people</w:t>
      </w:r>
    </w:p>
    <w:p w14:paraId="669D53DD" w14:textId="77777777" w:rsidR="00247BCD" w:rsidRDefault="00247BCD" w:rsidP="00BB3CE8">
      <w:pPr>
        <w:pStyle w:val="ListParagraph"/>
        <w:numPr>
          <w:ilvl w:val="0"/>
          <w:numId w:val="59"/>
        </w:numPr>
        <w:ind w:left="360"/>
      </w:pPr>
      <w:r>
        <w:t>Pathogen – a biological agent that causes disease or illness in the host</w:t>
      </w:r>
    </w:p>
    <w:p w14:paraId="3CA7287E" w14:textId="77777777" w:rsidR="00247BCD" w:rsidRDefault="00247BCD" w:rsidP="00BB3CE8">
      <w:pPr>
        <w:pStyle w:val="ListParagraph"/>
        <w:numPr>
          <w:ilvl w:val="0"/>
          <w:numId w:val="59"/>
        </w:numPr>
        <w:ind w:left="360"/>
      </w:pPr>
      <w:r>
        <w:t>Infectious or communicable disease – a disease caused by pathogenic microorganisms, such as bacteria, viruses, parasites or fungi through direct or indirect contact through humans.</w:t>
      </w:r>
    </w:p>
    <w:p w14:paraId="73C93021" w14:textId="77777777" w:rsidR="00247BCD" w:rsidRDefault="00247BCD" w:rsidP="00BB3CE8">
      <w:pPr>
        <w:pStyle w:val="ListParagraph"/>
        <w:numPr>
          <w:ilvl w:val="0"/>
          <w:numId w:val="59"/>
        </w:numPr>
        <w:ind w:left="360"/>
      </w:pPr>
      <w:r>
        <w:t>Zoonotic disease – an infectious disease found in animals and transmitted from animal to human</w:t>
      </w:r>
    </w:p>
    <w:p w14:paraId="08485156" w14:textId="77777777" w:rsidR="00247BCD" w:rsidRDefault="00247BCD" w:rsidP="00BB3CE8">
      <w:pPr>
        <w:pStyle w:val="ListParagraph"/>
        <w:numPr>
          <w:ilvl w:val="0"/>
          <w:numId w:val="59"/>
        </w:numPr>
        <w:ind w:left="360"/>
      </w:pPr>
      <w:r>
        <w:t>Emerging infectious disease – an infectious disease that is newly appeared or a known disease that has recently rapidly expanded its occurrence or geographic</w:t>
      </w:r>
      <w:r w:rsidRPr="00247BCD">
        <w:rPr>
          <w:rStyle w:val="apple-converted-space"/>
          <w:rFonts w:ascii="Verdana" w:hAnsi="Verdana"/>
          <w:color w:val="333333"/>
          <w:sz w:val="20"/>
          <w:szCs w:val="20"/>
        </w:rPr>
        <w:t> </w:t>
      </w:r>
    </w:p>
    <w:p w14:paraId="67451C53" w14:textId="5997399B" w:rsidR="00247BCD" w:rsidRDefault="00247BCD" w:rsidP="006C2CC8"/>
    <w:p w14:paraId="1989E7CC" w14:textId="231D7CA8" w:rsidR="006C2CC8" w:rsidRDefault="006C2CC8" w:rsidP="006C2CC8">
      <w:pPr>
        <w:rPr>
          <w:u w:val="single"/>
        </w:rPr>
      </w:pPr>
      <w:r>
        <w:rPr>
          <w:u w:val="single"/>
        </w:rPr>
        <w:t>Spread of Diseases</w:t>
      </w:r>
    </w:p>
    <w:p w14:paraId="4C8DECB8" w14:textId="04F371C4" w:rsidR="006C2CC8" w:rsidRDefault="006C2CC8" w:rsidP="00BB3CE8">
      <w:pPr>
        <w:pStyle w:val="ListParagraph"/>
        <w:numPr>
          <w:ilvl w:val="0"/>
          <w:numId w:val="59"/>
        </w:numPr>
        <w:ind w:left="360"/>
      </w:pPr>
      <w:r w:rsidRPr="006C2CC8">
        <w:t xml:space="preserve">Diseases become disasters when they are not </w:t>
      </w:r>
      <w:r w:rsidR="0001012B" w:rsidRPr="006C2CC8">
        <w:t>contained,</w:t>
      </w:r>
      <w:r w:rsidRPr="006C2CC8">
        <w:t xml:space="preserve"> and they rapidly spread across continents and oceans to cover the globe.</w:t>
      </w:r>
    </w:p>
    <w:p w14:paraId="5331E012" w14:textId="733178AF" w:rsidR="006C2CC8" w:rsidRDefault="006C2CC8" w:rsidP="00BB3CE8">
      <w:pPr>
        <w:pStyle w:val="ListParagraph"/>
        <w:numPr>
          <w:ilvl w:val="0"/>
          <w:numId w:val="59"/>
        </w:numPr>
      </w:pPr>
      <w:r>
        <w:t xml:space="preserve">Can consider </w:t>
      </w:r>
      <w:r w:rsidR="0001012B" w:rsidRPr="006C2CC8">
        <w:rPr>
          <w:i/>
          <w:iCs/>
        </w:rPr>
        <w:t>diffusion</w:t>
      </w:r>
      <w:r w:rsidR="0001012B">
        <w:rPr>
          <w:i/>
          <w:iCs/>
        </w:rPr>
        <w:t xml:space="preserve">, </w:t>
      </w:r>
      <w:r w:rsidR="0001012B">
        <w:t>which</w:t>
      </w:r>
      <w:r w:rsidRPr="006C2CC8">
        <w:t xml:space="preserve"> is a general term for the process of dispersal or dissemination. It also includes the concept of spreading widely away from a central point.</w:t>
      </w:r>
    </w:p>
    <w:p w14:paraId="3D440A1B" w14:textId="18C7EF0F" w:rsidR="006C2CC8" w:rsidRDefault="006C2CC8" w:rsidP="00BB3CE8">
      <w:pPr>
        <w:pStyle w:val="ListParagraph"/>
        <w:numPr>
          <w:ilvl w:val="0"/>
          <w:numId w:val="59"/>
        </w:numPr>
        <w:ind w:left="360"/>
      </w:pPr>
      <w:r>
        <w:t>Types of Diffusion:</w:t>
      </w:r>
    </w:p>
    <w:p w14:paraId="492ACD6B" w14:textId="3C2184DC" w:rsidR="006C2CC8" w:rsidRDefault="006C2CC8" w:rsidP="00BB3CE8">
      <w:pPr>
        <w:pStyle w:val="ListParagraph"/>
        <w:numPr>
          <w:ilvl w:val="0"/>
          <w:numId w:val="59"/>
        </w:numPr>
      </w:pPr>
      <w:r>
        <w:t>Expansion</w:t>
      </w:r>
    </w:p>
    <w:p w14:paraId="67C68DE2" w14:textId="0DEC6F27" w:rsidR="006C2CC8" w:rsidRDefault="006C2CC8" w:rsidP="00BB3CE8">
      <w:pPr>
        <w:pStyle w:val="ListParagraph"/>
        <w:numPr>
          <w:ilvl w:val="0"/>
          <w:numId w:val="59"/>
        </w:numPr>
        <w:ind w:left="1080"/>
      </w:pPr>
      <w:r w:rsidRPr="006C2CC8">
        <w:rPr>
          <w:shd w:val="clear" w:color="auto" w:fill="FFFFFF"/>
        </w:rPr>
        <w:t>Expansion occurs when a disease spreads from one place to another. In this expansion process, the disease often intensifies, in the originating region. As the disease expands into new areas it is likely to weaken</w:t>
      </w:r>
    </w:p>
    <w:p w14:paraId="6CF2D0D9" w14:textId="48D85B95" w:rsidR="006C2CC8" w:rsidRDefault="006C2CC8" w:rsidP="00BB3CE8">
      <w:pPr>
        <w:pStyle w:val="ListParagraph"/>
        <w:numPr>
          <w:ilvl w:val="0"/>
          <w:numId w:val="59"/>
        </w:numPr>
        <w:ind w:left="1080"/>
      </w:pPr>
      <w:r>
        <w:t>Recognized with H1N1</w:t>
      </w:r>
    </w:p>
    <w:p w14:paraId="2F3E3F84" w14:textId="6ADA9A10" w:rsidR="006C2CC8" w:rsidRDefault="006C2CC8" w:rsidP="00BB3CE8">
      <w:pPr>
        <w:pStyle w:val="ListParagraph"/>
        <w:numPr>
          <w:ilvl w:val="0"/>
          <w:numId w:val="59"/>
        </w:numPr>
      </w:pPr>
      <w:r>
        <w:t>Relocation</w:t>
      </w:r>
    </w:p>
    <w:p w14:paraId="5F553D44" w14:textId="246EEF56" w:rsidR="006C2CC8" w:rsidRPr="006C2CC8" w:rsidRDefault="006C2CC8" w:rsidP="00BB3CE8">
      <w:pPr>
        <w:pStyle w:val="ListParagraph"/>
        <w:numPr>
          <w:ilvl w:val="0"/>
          <w:numId w:val="59"/>
        </w:numPr>
        <w:ind w:left="1080"/>
      </w:pPr>
      <w:r w:rsidRPr="006C2CC8">
        <w:t>Relocation diffusion</w:t>
      </w:r>
      <w:r w:rsidRPr="006C2CC8">
        <w:rPr>
          <w:rStyle w:val="apple-converted-space"/>
          <w:rFonts w:ascii="Arial" w:hAnsi="Arial" w:cs="Arial"/>
          <w:color w:val="666666"/>
          <w:sz w:val="27"/>
          <w:szCs w:val="27"/>
          <w:shd w:val="clear" w:color="auto" w:fill="FFFFFF"/>
        </w:rPr>
        <w:t> </w:t>
      </w:r>
      <w:r w:rsidRPr="006C2CC8">
        <w:rPr>
          <w:shd w:val="clear" w:color="auto" w:fill="FFFFFF"/>
        </w:rPr>
        <w:t>is a spatial spread process, whereby the disease leaves the areas in which it originated as it moves into new areas.</w:t>
      </w:r>
    </w:p>
    <w:p w14:paraId="139E1874" w14:textId="24A34046" w:rsidR="006C2CC8" w:rsidRDefault="006C2CC8" w:rsidP="00BB3CE8">
      <w:pPr>
        <w:pStyle w:val="ListParagraph"/>
        <w:numPr>
          <w:ilvl w:val="0"/>
          <w:numId w:val="59"/>
        </w:numPr>
      </w:pPr>
      <w:r>
        <w:t>Network</w:t>
      </w:r>
    </w:p>
    <w:p w14:paraId="452DCD03" w14:textId="478A8C6A" w:rsidR="006C2CC8" w:rsidRPr="006C2CC8" w:rsidRDefault="006C2CC8" w:rsidP="00BB3CE8">
      <w:pPr>
        <w:pStyle w:val="ListParagraph"/>
        <w:numPr>
          <w:ilvl w:val="0"/>
          <w:numId w:val="59"/>
        </w:numPr>
        <w:ind w:left="1080"/>
      </w:pPr>
      <w:r w:rsidRPr="006C2CC8">
        <w:rPr>
          <w:shd w:val="clear" w:color="auto" w:fill="FFFFFF"/>
        </w:rPr>
        <w:t xml:space="preserve">Network diffusion occurs when a disease spreads via transportation and social networks. </w:t>
      </w:r>
    </w:p>
    <w:p w14:paraId="3D100398" w14:textId="2875271E" w:rsidR="006C2CC8" w:rsidRDefault="006C2CC8" w:rsidP="00BB3CE8">
      <w:pPr>
        <w:pStyle w:val="ListParagraph"/>
        <w:numPr>
          <w:ilvl w:val="0"/>
          <w:numId w:val="59"/>
        </w:numPr>
        <w:ind w:left="1440"/>
      </w:pPr>
      <w:r>
        <w:rPr>
          <w:shd w:val="clear" w:color="auto" w:fill="FFFFFF"/>
        </w:rPr>
        <w:t>H</w:t>
      </w:r>
      <w:r w:rsidRPr="006C2CC8">
        <w:rPr>
          <w:shd w:val="clear" w:color="auto" w:fill="FFFFFF"/>
        </w:rPr>
        <w:t>ow HIV is spread along important transport routes such as those countries with a developed road network in southern Africa and also within social (sexual) networks.</w:t>
      </w:r>
    </w:p>
    <w:p w14:paraId="29399D85" w14:textId="0505C1F5" w:rsidR="006C2CC8" w:rsidRDefault="006C2CC8" w:rsidP="00BB3CE8">
      <w:pPr>
        <w:pStyle w:val="ListParagraph"/>
        <w:numPr>
          <w:ilvl w:val="0"/>
          <w:numId w:val="59"/>
        </w:numPr>
        <w:ind w:left="1440"/>
      </w:pPr>
      <w:r w:rsidRPr="006C2CC8">
        <w:rPr>
          <w:shd w:val="clear" w:color="auto" w:fill="FFFFFF"/>
        </w:rPr>
        <w:t>The recent H1N1 flu virus that quickly went global via the aviation network of flights and major international airports</w:t>
      </w:r>
    </w:p>
    <w:p w14:paraId="25E572DB" w14:textId="63842BE1" w:rsidR="006C2CC8" w:rsidRDefault="006C2CC8" w:rsidP="00BB3CE8">
      <w:pPr>
        <w:pStyle w:val="ListParagraph"/>
        <w:numPr>
          <w:ilvl w:val="0"/>
          <w:numId w:val="59"/>
        </w:numPr>
      </w:pPr>
      <w:r>
        <w:t>Contagious</w:t>
      </w:r>
    </w:p>
    <w:p w14:paraId="759050D6" w14:textId="49BA584D" w:rsidR="006C2CC8" w:rsidRDefault="006C2CC8" w:rsidP="00BB3CE8">
      <w:pPr>
        <w:pStyle w:val="ListParagraph"/>
        <w:numPr>
          <w:ilvl w:val="0"/>
          <w:numId w:val="59"/>
        </w:numPr>
        <w:ind w:left="1080"/>
      </w:pPr>
      <w:r w:rsidRPr="006C2CC8">
        <w:rPr>
          <w:shd w:val="clear" w:color="auto" w:fill="FFFFFF"/>
        </w:rPr>
        <w:t>Contagious spread depends on direct contact. The process is strongly influenced by distance because nearby individuals or regions have a much higher probability of contact than remote individuals or regions. </w:t>
      </w:r>
    </w:p>
    <w:p w14:paraId="6094548B" w14:textId="0FEDEC07" w:rsidR="006C2CC8" w:rsidRDefault="00AB1F0C" w:rsidP="00BB3CE8">
      <w:pPr>
        <w:pStyle w:val="ListParagraph"/>
        <w:numPr>
          <w:ilvl w:val="0"/>
          <w:numId w:val="59"/>
        </w:numPr>
        <w:ind w:left="1440"/>
      </w:pPr>
      <w:r>
        <w:t>Cholera incidence in London due to a contaminated water pump</w:t>
      </w:r>
    </w:p>
    <w:p w14:paraId="506236DF" w14:textId="3584811D" w:rsidR="006C2CC8" w:rsidRDefault="006C2CC8" w:rsidP="00BB3CE8">
      <w:pPr>
        <w:pStyle w:val="ListParagraph"/>
        <w:numPr>
          <w:ilvl w:val="0"/>
          <w:numId w:val="59"/>
        </w:numPr>
      </w:pPr>
      <w:r>
        <w:lastRenderedPageBreak/>
        <w:t>Hierarchical</w:t>
      </w:r>
    </w:p>
    <w:p w14:paraId="5FBDD3A9" w14:textId="22B57D6A" w:rsidR="00AB1F0C" w:rsidRDefault="00AB1F0C" w:rsidP="00BB3CE8">
      <w:pPr>
        <w:pStyle w:val="ListParagraph"/>
        <w:numPr>
          <w:ilvl w:val="0"/>
          <w:numId w:val="59"/>
        </w:numPr>
        <w:ind w:left="1080"/>
      </w:pPr>
      <w:r w:rsidRPr="00AB1F0C">
        <w:rPr>
          <w:shd w:val="clear" w:color="auto" w:fill="FFFFFF"/>
        </w:rPr>
        <w:t>Hierarchical spread involves the spread of disease through an ordered sequence of classes or places, for example from large cities to remote villages</w:t>
      </w:r>
    </w:p>
    <w:p w14:paraId="43D37625" w14:textId="7D55E1B2" w:rsidR="00AB1F0C" w:rsidRDefault="00AB1F0C" w:rsidP="00BB3CE8">
      <w:pPr>
        <w:pStyle w:val="ListParagraph"/>
        <w:numPr>
          <w:ilvl w:val="0"/>
          <w:numId w:val="59"/>
        </w:numPr>
        <w:ind w:left="1080"/>
      </w:pPr>
      <w:r w:rsidRPr="00AB1F0C">
        <w:rPr>
          <w:shd w:val="clear" w:color="auto" w:fill="FFFFFF"/>
        </w:rPr>
        <w:t>Cascade diffusion is a term used to describe a process assumed to be downwards from larger to smaller centres.</w:t>
      </w:r>
      <w:r w:rsidRPr="00AB1F0C">
        <w:rPr>
          <w:rStyle w:val="apple-converted-space"/>
          <w:rFonts w:ascii="Arial" w:hAnsi="Arial" w:cs="Arial"/>
          <w:color w:val="666666"/>
          <w:sz w:val="27"/>
          <w:szCs w:val="27"/>
          <w:shd w:val="clear" w:color="auto" w:fill="FFFFFF"/>
        </w:rPr>
        <w:t> </w:t>
      </w:r>
    </w:p>
    <w:p w14:paraId="375A14B2" w14:textId="00AD8B21" w:rsidR="00AB1F0C" w:rsidRDefault="00AB1F0C" w:rsidP="00AB1F0C"/>
    <w:p w14:paraId="1F378DD0" w14:textId="4487A51B" w:rsidR="00AB1F0C" w:rsidRPr="00AB1F0C" w:rsidRDefault="00AB1F0C" w:rsidP="00AB1F0C">
      <w:pPr>
        <w:rPr>
          <w:u w:val="single"/>
        </w:rPr>
      </w:pPr>
      <w:r w:rsidRPr="00AB1F0C">
        <w:rPr>
          <w:u w:val="single"/>
        </w:rPr>
        <w:t>Epidemic Spread</w:t>
      </w:r>
    </w:p>
    <w:p w14:paraId="5CB45D9D" w14:textId="6F67D0AA" w:rsidR="00AB1F0C" w:rsidRDefault="00AB1F0C" w:rsidP="00BB3CE8">
      <w:pPr>
        <w:pStyle w:val="ListParagraph"/>
        <w:numPr>
          <w:ilvl w:val="0"/>
          <w:numId w:val="59"/>
        </w:numPr>
        <w:ind w:left="360"/>
      </w:pPr>
      <w:r>
        <w:t>Common-vehicle or source epidemic is a term that describes the case when the disease is spread by a pathogen from a single or common source such as contaminated water in the case of cholera or E-coli.</w:t>
      </w:r>
    </w:p>
    <w:p w14:paraId="3F9296BF" w14:textId="11A8039D" w:rsidR="00AB1F0C" w:rsidRDefault="00AB1F0C" w:rsidP="00BB3CE8">
      <w:pPr>
        <w:pStyle w:val="ListParagraph"/>
        <w:numPr>
          <w:ilvl w:val="0"/>
          <w:numId w:val="59"/>
        </w:numPr>
        <w:ind w:left="360"/>
      </w:pPr>
      <w:r w:rsidRPr="00AB1F0C">
        <w:t>Propagated epidemic is an event in which the disease is transmitted by an infectious agent. This can be from person-to-person contact or indirect transmission from human to animal and back to human as with malaria.</w:t>
      </w:r>
    </w:p>
    <w:p w14:paraId="7CBCFAF9" w14:textId="31845DCD" w:rsidR="00AB1F0C" w:rsidRDefault="00AB1F0C" w:rsidP="00AB1F0C"/>
    <w:p w14:paraId="3E0F3D7E" w14:textId="6247ED76" w:rsidR="00AB1F0C" w:rsidRDefault="00AB1F0C" w:rsidP="00AB1F0C">
      <w:pPr>
        <w:rPr>
          <w:u w:val="single"/>
        </w:rPr>
      </w:pPr>
      <w:r w:rsidRPr="00AB1F0C">
        <w:rPr>
          <w:u w:val="single"/>
        </w:rPr>
        <w:t>Vector</w:t>
      </w:r>
    </w:p>
    <w:p w14:paraId="4FA03572" w14:textId="255A0917" w:rsidR="00AB1F0C" w:rsidRDefault="00AB1F0C" w:rsidP="00BB3CE8">
      <w:pPr>
        <w:pStyle w:val="ListParagraph"/>
        <w:numPr>
          <w:ilvl w:val="0"/>
          <w:numId w:val="59"/>
        </w:numPr>
        <w:ind w:left="360"/>
      </w:pPr>
      <w:r>
        <w:t>Vectors refer to animal agents that transfer the disease from one host to another.</w:t>
      </w:r>
    </w:p>
    <w:p w14:paraId="0A1B874F" w14:textId="327069BB" w:rsidR="00AB1F0C" w:rsidRDefault="00AB1F0C" w:rsidP="00BB3CE8">
      <w:pPr>
        <w:pStyle w:val="ListParagraph"/>
        <w:numPr>
          <w:ilvl w:val="0"/>
          <w:numId w:val="59"/>
        </w:numPr>
      </w:pPr>
      <w:r>
        <w:t>Discusses the movement of diseases</w:t>
      </w:r>
    </w:p>
    <w:p w14:paraId="4620BF48" w14:textId="3A92914A" w:rsidR="00AB1F0C" w:rsidRDefault="00AB1F0C" w:rsidP="00BB3CE8">
      <w:pPr>
        <w:pStyle w:val="ListParagraph"/>
        <w:numPr>
          <w:ilvl w:val="0"/>
          <w:numId w:val="59"/>
        </w:numPr>
        <w:ind w:left="360"/>
      </w:pPr>
      <w:r w:rsidRPr="00AB1F0C">
        <w:t>Typically, vectors are insects or rodents</w:t>
      </w:r>
      <w:r>
        <w:t xml:space="preserve"> </w:t>
      </w:r>
      <w:r>
        <w:sym w:font="Wingdings" w:char="F0E0"/>
      </w:r>
      <w:r>
        <w:t xml:space="preserve"> mosquitoes, rats</w:t>
      </w:r>
    </w:p>
    <w:p w14:paraId="23DC8AB1" w14:textId="59820184" w:rsidR="00AB1F0C" w:rsidRDefault="00AB1F0C" w:rsidP="00BB3CE8">
      <w:pPr>
        <w:pStyle w:val="ListParagraph"/>
        <w:numPr>
          <w:ilvl w:val="0"/>
          <w:numId w:val="59"/>
        </w:numPr>
        <w:ind w:left="360"/>
      </w:pPr>
      <w:r>
        <w:t>The spread of disease will occur is:</w:t>
      </w:r>
    </w:p>
    <w:p w14:paraId="410EFD73" w14:textId="4A89B1A2" w:rsidR="00AB1F0C" w:rsidRDefault="00AB1F0C" w:rsidP="00BB3CE8">
      <w:pPr>
        <w:pStyle w:val="ListParagraph"/>
        <w:numPr>
          <w:ilvl w:val="0"/>
          <w:numId w:val="60"/>
        </w:numPr>
      </w:pPr>
      <w:r>
        <w:t>The population is not immune and includes carriers</w:t>
      </w:r>
    </w:p>
    <w:p w14:paraId="771E0E80" w14:textId="370D5265" w:rsidR="00AB1F0C" w:rsidRDefault="00AB1F0C" w:rsidP="00BB3CE8">
      <w:pPr>
        <w:pStyle w:val="ListParagraph"/>
        <w:numPr>
          <w:ilvl w:val="0"/>
          <w:numId w:val="60"/>
        </w:numPr>
      </w:pPr>
      <w:r>
        <w:t>Susceptibility to disease increases through conditions such as malnutrition</w:t>
      </w:r>
    </w:p>
    <w:p w14:paraId="571F29A7" w14:textId="3D055A86" w:rsidR="00AB1F0C" w:rsidRDefault="00AB1F0C" w:rsidP="00BB3CE8">
      <w:pPr>
        <w:pStyle w:val="ListParagraph"/>
        <w:numPr>
          <w:ilvl w:val="0"/>
          <w:numId w:val="60"/>
        </w:numPr>
        <w:ind w:left="360"/>
      </w:pPr>
      <w:r>
        <w:t>Transmission rates increase because of:</w:t>
      </w:r>
    </w:p>
    <w:p w14:paraId="057E3004" w14:textId="5CE5582D" w:rsidR="00AB1F0C" w:rsidRDefault="00AB1F0C" w:rsidP="00BB3CE8">
      <w:pPr>
        <w:pStyle w:val="ListParagraph"/>
        <w:numPr>
          <w:ilvl w:val="0"/>
          <w:numId w:val="61"/>
        </w:numPr>
      </w:pPr>
      <w:r>
        <w:t>Physical events such as sewer and water main rupture resulting in fecal contamination</w:t>
      </w:r>
    </w:p>
    <w:p w14:paraId="5504BDAD" w14:textId="4561A0E0" w:rsidR="00AB1F0C" w:rsidRDefault="00AB1F0C" w:rsidP="00BB3CE8">
      <w:pPr>
        <w:pStyle w:val="ListParagraph"/>
        <w:numPr>
          <w:ilvl w:val="0"/>
          <w:numId w:val="61"/>
        </w:numPr>
      </w:pPr>
      <w:r>
        <w:t>Lack of routine programs of disease control which spread endemic diseases such as cholera</w:t>
      </w:r>
    </w:p>
    <w:p w14:paraId="6BEEA38D" w14:textId="3400C708" w:rsidR="00AB1F0C" w:rsidRDefault="00AB1F0C" w:rsidP="00BB3CE8">
      <w:pPr>
        <w:pStyle w:val="ListParagraph"/>
        <w:numPr>
          <w:ilvl w:val="0"/>
          <w:numId w:val="61"/>
        </w:numPr>
      </w:pPr>
      <w:r>
        <w:t>Overcrowding in refugee camps which increases human contact and poor sanitation</w:t>
      </w:r>
    </w:p>
    <w:p w14:paraId="1D950107" w14:textId="2B515BAA" w:rsidR="00AB1F0C" w:rsidRDefault="00AB1F0C" w:rsidP="00AB1F0C"/>
    <w:p w14:paraId="6B3665BE" w14:textId="50B32F24" w:rsidR="00AB1F0C" w:rsidRPr="00AB1F0C" w:rsidRDefault="00AB1F0C" w:rsidP="00AB1F0C">
      <w:pPr>
        <w:rPr>
          <w:u w:val="single"/>
        </w:rPr>
      </w:pPr>
      <w:r w:rsidRPr="00AB1F0C">
        <w:rPr>
          <w:u w:val="single"/>
        </w:rPr>
        <w:t>Geography of Risk</w:t>
      </w:r>
    </w:p>
    <w:p w14:paraId="250116FF" w14:textId="23CC7E2D" w:rsidR="00AB1F0C" w:rsidRDefault="00AB1F0C" w:rsidP="00BB3CE8">
      <w:pPr>
        <w:pStyle w:val="ListParagraph"/>
        <w:numPr>
          <w:ilvl w:val="0"/>
          <w:numId w:val="61"/>
        </w:numPr>
        <w:ind w:left="360"/>
      </w:pPr>
      <w:r>
        <w:t>Developing a general map of the spread of diseases is difficult given the wide variety of types and the patterns of spread between humans. However, there are global hotspots we can map.</w:t>
      </w:r>
    </w:p>
    <w:p w14:paraId="77115411" w14:textId="3A0303F2" w:rsidR="003C0F99" w:rsidRDefault="003C0F99" w:rsidP="00BB3CE8">
      <w:pPr>
        <w:pStyle w:val="ListParagraph"/>
        <w:numPr>
          <w:ilvl w:val="0"/>
          <w:numId w:val="61"/>
        </w:numPr>
        <w:ind w:left="360"/>
      </w:pPr>
      <w:r>
        <w:t>Many diseases emerge and re-emerge in the eastern hemisphere</w:t>
      </w:r>
    </w:p>
    <w:p w14:paraId="20BB2791" w14:textId="07F5F858" w:rsidR="003C0F99" w:rsidRDefault="003C0F99" w:rsidP="00BB3CE8">
      <w:pPr>
        <w:pStyle w:val="ListParagraph"/>
        <w:numPr>
          <w:ilvl w:val="0"/>
          <w:numId w:val="61"/>
        </w:numPr>
        <w:ind w:left="360"/>
      </w:pPr>
      <w:r>
        <w:t>Ebola emerged in Africa, SARS COVID-19 emerged in Asia</w:t>
      </w:r>
    </w:p>
    <w:p w14:paraId="02450FE7" w14:textId="0C1E22E2" w:rsidR="003C0F99" w:rsidRDefault="003C0F99" w:rsidP="00BB3CE8">
      <w:pPr>
        <w:pStyle w:val="ListParagraph"/>
        <w:numPr>
          <w:ilvl w:val="0"/>
          <w:numId w:val="61"/>
        </w:numPr>
        <w:ind w:left="360"/>
      </w:pPr>
      <w:r>
        <w:t>Coronavirus, Creutzfeldt-Jakob disease, and Cryptosporidiosis emerged in Canada</w:t>
      </w:r>
    </w:p>
    <w:p w14:paraId="56D05ABC" w14:textId="7B86783E" w:rsidR="003C0F99" w:rsidRDefault="003C0F99" w:rsidP="00BB3CE8">
      <w:pPr>
        <w:pStyle w:val="ListParagraph"/>
        <w:numPr>
          <w:ilvl w:val="0"/>
          <w:numId w:val="61"/>
        </w:numPr>
        <w:ind w:left="360"/>
      </w:pPr>
      <w:r w:rsidRPr="003C0F99">
        <w:t>H5N1 or avian influenza is a type of zoonoses and is linked to livestock mainly poultry</w:t>
      </w:r>
      <w:r>
        <w:t>. This outbreak was recorded most in Asia, Cambodia, Bangladesh, and some other places too.</w:t>
      </w:r>
    </w:p>
    <w:p w14:paraId="27C469D5" w14:textId="1C20D2FA" w:rsidR="003C0F99" w:rsidRDefault="003C0F99" w:rsidP="00BB3CE8">
      <w:pPr>
        <w:pStyle w:val="ListParagraph"/>
        <w:numPr>
          <w:ilvl w:val="0"/>
          <w:numId w:val="61"/>
        </w:numPr>
        <w:ind w:left="360"/>
      </w:pPr>
      <w:r w:rsidRPr="003C0F99">
        <w:rPr>
          <w:shd w:val="clear" w:color="auto" w:fill="FFFFFF"/>
        </w:rPr>
        <w:t xml:space="preserve">The main </w:t>
      </w:r>
      <w:proofErr w:type="gramStart"/>
      <w:r w:rsidRPr="003C0F99">
        <w:rPr>
          <w:shd w:val="clear" w:color="auto" w:fill="FFFFFF"/>
        </w:rPr>
        <w:t xml:space="preserve">hotspots </w:t>
      </w:r>
      <w:r>
        <w:rPr>
          <w:shd w:val="clear" w:color="auto" w:fill="FFFFFF"/>
        </w:rPr>
        <w:t xml:space="preserve"> for</w:t>
      </w:r>
      <w:proofErr w:type="gramEnd"/>
      <w:r>
        <w:rPr>
          <w:shd w:val="clear" w:color="auto" w:fill="FFFFFF"/>
        </w:rPr>
        <w:t xml:space="preserve"> EID’s </w:t>
      </w:r>
      <w:r w:rsidRPr="003C0F99">
        <w:rPr>
          <w:shd w:val="clear" w:color="auto" w:fill="FFFFFF"/>
        </w:rPr>
        <w:t>were located in low latitude regions, like South Asia and South-East Asia, which were not the financial focus of global funds to prevent the spread of EIDs.</w:t>
      </w:r>
    </w:p>
    <w:p w14:paraId="7B2CE881" w14:textId="72108253" w:rsidR="003C0F99" w:rsidRDefault="003C0F99" w:rsidP="003C0F99"/>
    <w:p w14:paraId="7E64A82E" w14:textId="26FD4A9C" w:rsidR="003C0F99" w:rsidRDefault="003C0F99" w:rsidP="003C0F99">
      <w:pPr>
        <w:rPr>
          <w:u w:val="single"/>
        </w:rPr>
      </w:pPr>
      <w:r w:rsidRPr="003C0F99">
        <w:rPr>
          <w:u w:val="single"/>
        </w:rPr>
        <w:t>Measurement</w:t>
      </w:r>
    </w:p>
    <w:p w14:paraId="5E240F8C" w14:textId="73E66E61" w:rsidR="003C0F99" w:rsidRPr="003C0F99" w:rsidRDefault="003C0F99" w:rsidP="00BB3CE8">
      <w:pPr>
        <w:pStyle w:val="ListParagraph"/>
        <w:numPr>
          <w:ilvl w:val="0"/>
          <w:numId w:val="61"/>
        </w:numPr>
        <w:ind w:left="360"/>
        <w:rPr>
          <w:u w:val="single"/>
        </w:rPr>
      </w:pPr>
      <w:r>
        <w:t>One measure of the transmission of a pandemic is the reproduction number. This is a measure of the average number of secondary cases infected by each primary case infected.</w:t>
      </w:r>
    </w:p>
    <w:p w14:paraId="7FE7595C" w14:textId="441F400C" w:rsidR="003C0F99" w:rsidRDefault="003C0F99" w:rsidP="00BB3CE8">
      <w:pPr>
        <w:pStyle w:val="ListParagraph"/>
        <w:numPr>
          <w:ilvl w:val="0"/>
          <w:numId w:val="61"/>
        </w:numPr>
      </w:pPr>
      <w:r w:rsidRPr="003C0F99">
        <w:rPr>
          <w:shd w:val="clear" w:color="auto" w:fill="FFFFFF"/>
        </w:rPr>
        <w:t>Direct-contact transmission involves skin-to-skin contact and physical transfer of microorganisms to a susceptible host from an infected or colonized person</w:t>
      </w:r>
    </w:p>
    <w:p w14:paraId="5CE89DDE" w14:textId="5AE48167" w:rsidR="003C0F99" w:rsidRDefault="003C0F99" w:rsidP="00BB3CE8">
      <w:pPr>
        <w:pStyle w:val="ListParagraph"/>
        <w:numPr>
          <w:ilvl w:val="0"/>
          <w:numId w:val="61"/>
        </w:numPr>
      </w:pPr>
      <w:r w:rsidRPr="003C0F99">
        <w:rPr>
          <w:shd w:val="clear" w:color="auto" w:fill="FFFFFF"/>
        </w:rPr>
        <w:lastRenderedPageBreak/>
        <w:t>Indirect-contact transmission involves contact of a susceptible host with a contaminated intermediate object, usually inanimate, in the patient's environment.</w:t>
      </w:r>
    </w:p>
    <w:p w14:paraId="6A256643" w14:textId="04E64267" w:rsidR="003C0F99" w:rsidRPr="003C0F99" w:rsidRDefault="003C0F99" w:rsidP="00BB3CE8">
      <w:pPr>
        <w:pStyle w:val="ListParagraph"/>
        <w:numPr>
          <w:ilvl w:val="0"/>
          <w:numId w:val="61"/>
        </w:numPr>
        <w:ind w:left="360"/>
        <w:rPr>
          <w:u w:val="single"/>
        </w:rPr>
      </w:pPr>
      <w:r>
        <w:t>Three factors that affect the reproduction number:</w:t>
      </w:r>
    </w:p>
    <w:p w14:paraId="4C9B8D0E" w14:textId="6ACACE24" w:rsidR="003C0F99" w:rsidRDefault="003C0F99" w:rsidP="00BB3CE8">
      <w:pPr>
        <w:pStyle w:val="ListParagraph"/>
        <w:numPr>
          <w:ilvl w:val="0"/>
          <w:numId w:val="62"/>
        </w:numPr>
      </w:pPr>
      <w:r>
        <w:t>Function of a person’s number of contacts</w:t>
      </w:r>
    </w:p>
    <w:p w14:paraId="067F28DB" w14:textId="70A8CFD1" w:rsidR="003C0F99" w:rsidRDefault="003C0F99" w:rsidP="00BB3CE8">
      <w:pPr>
        <w:pStyle w:val="ListParagraph"/>
        <w:numPr>
          <w:ilvl w:val="0"/>
          <w:numId w:val="62"/>
        </w:numPr>
      </w:pPr>
      <w:r>
        <w:t>Probability of disease transmission per contact</w:t>
      </w:r>
    </w:p>
    <w:p w14:paraId="574F1A12" w14:textId="106831BC" w:rsidR="003C0F99" w:rsidRDefault="003C0F99" w:rsidP="00BB3CE8">
      <w:pPr>
        <w:pStyle w:val="ListParagraph"/>
        <w:numPr>
          <w:ilvl w:val="0"/>
          <w:numId w:val="62"/>
        </w:numPr>
      </w:pPr>
      <w:r>
        <w:t>Duration of contagious period. See table 1 for recent pandemics and their reproduction numbers.</w:t>
      </w:r>
    </w:p>
    <w:p w14:paraId="108E14BB" w14:textId="19452A5A" w:rsidR="003C0F99" w:rsidRDefault="003C0F99" w:rsidP="003C0F99">
      <w:pPr>
        <w:rPr>
          <w:u w:val="single"/>
        </w:rPr>
      </w:pPr>
    </w:p>
    <w:p w14:paraId="0D768FC5" w14:textId="60C6AE21" w:rsidR="003C0F99" w:rsidRDefault="003C0F99" w:rsidP="003C0F99">
      <w:pPr>
        <w:rPr>
          <w:u w:val="single"/>
        </w:rPr>
      </w:pPr>
      <w:r>
        <w:rPr>
          <w:u w:val="single"/>
        </w:rPr>
        <w:t>Impacts</w:t>
      </w:r>
    </w:p>
    <w:p w14:paraId="41131B27" w14:textId="098F16B1" w:rsidR="003C0F99" w:rsidRDefault="003C0F99" w:rsidP="00BB3CE8">
      <w:pPr>
        <w:pStyle w:val="ListParagraph"/>
        <w:numPr>
          <w:ilvl w:val="0"/>
          <w:numId w:val="62"/>
        </w:numPr>
        <w:ind w:left="360"/>
      </w:pPr>
      <w:r w:rsidRPr="003C0F99">
        <w:t>Bubonic Plague</w:t>
      </w:r>
    </w:p>
    <w:p w14:paraId="34D74EB9" w14:textId="1B2DCBBE" w:rsidR="003C0F99" w:rsidRDefault="003C0F99" w:rsidP="00BB3CE8">
      <w:pPr>
        <w:pStyle w:val="ListParagraph"/>
        <w:numPr>
          <w:ilvl w:val="0"/>
          <w:numId w:val="62"/>
        </w:numPr>
      </w:pPr>
      <w:r w:rsidRPr="003C0F99">
        <w:t>This disease is spread by rodents completing a cycle of bacillus spread from fleas to rats and then to humans.</w:t>
      </w:r>
    </w:p>
    <w:p w14:paraId="4FCF8A0C" w14:textId="143BBFE9" w:rsidR="003C0F99" w:rsidRDefault="003C0F99" w:rsidP="00BB3CE8">
      <w:pPr>
        <w:pStyle w:val="ListParagraph"/>
        <w:numPr>
          <w:ilvl w:val="0"/>
          <w:numId w:val="62"/>
        </w:numPr>
      </w:pPr>
      <w:r w:rsidRPr="003C0F99">
        <w:t>It is characterized by a swelling of the lymph nodes, infection, and pneumonia leading to high fever, delirium, vomiting, bleeding, and finally death.</w:t>
      </w:r>
    </w:p>
    <w:p w14:paraId="51662A37" w14:textId="6B000CF1" w:rsidR="003C0F99" w:rsidRPr="003C0F99" w:rsidRDefault="003C0F99" w:rsidP="00BB3CE8">
      <w:pPr>
        <w:pStyle w:val="ListParagraph"/>
        <w:numPr>
          <w:ilvl w:val="0"/>
          <w:numId w:val="62"/>
        </w:numPr>
      </w:pPr>
      <w:r>
        <w:t>This disease has not reached the level of pandemic for at least a century</w:t>
      </w:r>
    </w:p>
    <w:p w14:paraId="136D32EA" w14:textId="3A807B30" w:rsidR="00CC0C79" w:rsidRDefault="00CC0C79" w:rsidP="00BB3CE8">
      <w:pPr>
        <w:pStyle w:val="ListParagraph"/>
        <w:numPr>
          <w:ilvl w:val="0"/>
          <w:numId w:val="62"/>
        </w:numPr>
        <w:ind w:left="360"/>
      </w:pPr>
      <w:r w:rsidRPr="00CC0C79">
        <w:t>AIDS</w:t>
      </w:r>
    </w:p>
    <w:p w14:paraId="47809605" w14:textId="583ADC28" w:rsidR="00CC0C79" w:rsidRDefault="00CC0C79" w:rsidP="00BB3CE8">
      <w:pPr>
        <w:pStyle w:val="ListParagraph"/>
        <w:numPr>
          <w:ilvl w:val="0"/>
          <w:numId w:val="62"/>
        </w:numPr>
      </w:pPr>
      <w:r w:rsidRPr="00CC0C79">
        <w:t>This disease includes the human immunodeficiency virus (HIV) and acquired immunodeficiency syndrome (AIDS) with an assortment of disease manifestations related to the failure of the immune system.</w:t>
      </w:r>
    </w:p>
    <w:p w14:paraId="5060CA8F" w14:textId="51004C8B" w:rsidR="00CC0C79" w:rsidRDefault="00CC0C79" w:rsidP="00BB3CE8">
      <w:pPr>
        <w:pStyle w:val="ListParagraph"/>
        <w:numPr>
          <w:ilvl w:val="0"/>
          <w:numId w:val="62"/>
        </w:numPr>
      </w:pPr>
      <w:r w:rsidRPr="00CC0C79">
        <w:t>It is transferred through exchange of infected body fluids including blood and semen. It was originally believed that vulnerability was limited to homosexual activity, intravenous drug use and hemophiliacs.</w:t>
      </w:r>
    </w:p>
    <w:p w14:paraId="6E02B195" w14:textId="2440B7C0" w:rsidR="00CC0C79" w:rsidRDefault="00CC0C79" w:rsidP="00BB3CE8">
      <w:pPr>
        <w:pStyle w:val="ListParagraph"/>
        <w:numPr>
          <w:ilvl w:val="0"/>
          <w:numId w:val="62"/>
        </w:numPr>
        <w:ind w:left="360"/>
      </w:pPr>
      <w:r>
        <w:t>Influenza</w:t>
      </w:r>
    </w:p>
    <w:p w14:paraId="5DC4D048" w14:textId="77777777" w:rsidR="00CC0C79" w:rsidRDefault="00CC0C79" w:rsidP="00BB3CE8">
      <w:pPr>
        <w:pStyle w:val="ListParagraph"/>
        <w:numPr>
          <w:ilvl w:val="0"/>
          <w:numId w:val="62"/>
        </w:numPr>
      </w:pPr>
      <w:r>
        <w:t>F</w:t>
      </w:r>
      <w:r w:rsidRPr="00CC0C79">
        <w:t>lu pandemics have occurred on average once about every 10 to 50 years. Typically, they spread globally within a year and are highly contagious. </w:t>
      </w:r>
    </w:p>
    <w:p w14:paraId="16E3B7D5" w14:textId="77777777" w:rsidR="00CC0C79" w:rsidRDefault="00CC0C79" w:rsidP="00BB3CE8">
      <w:pPr>
        <w:pStyle w:val="ListParagraph"/>
        <w:numPr>
          <w:ilvl w:val="0"/>
          <w:numId w:val="62"/>
        </w:numPr>
      </w:pPr>
      <w:r w:rsidRPr="00CC0C79">
        <w:t xml:space="preserve">There appears to be universal susceptibility to infection which causes illness in about ¼ of the world's populations. </w:t>
      </w:r>
    </w:p>
    <w:p w14:paraId="392FDE91" w14:textId="77777777" w:rsidR="00CC0C79" w:rsidRDefault="00CC0C79" w:rsidP="00BB3CE8">
      <w:pPr>
        <w:pStyle w:val="ListParagraph"/>
        <w:numPr>
          <w:ilvl w:val="0"/>
          <w:numId w:val="62"/>
        </w:numPr>
      </w:pPr>
      <w:r w:rsidRPr="00CC0C79">
        <w:t xml:space="preserve">Pandemics usually come with little warning, peaking rapidly and then subsiding. </w:t>
      </w:r>
    </w:p>
    <w:p w14:paraId="72AD6451" w14:textId="3910162F" w:rsidR="00CC0C79" w:rsidRDefault="00CC0C79" w:rsidP="00BB3CE8">
      <w:pPr>
        <w:pStyle w:val="ListParagraph"/>
        <w:numPr>
          <w:ilvl w:val="0"/>
          <w:numId w:val="62"/>
        </w:numPr>
        <w:ind w:left="1080"/>
      </w:pPr>
      <w:r w:rsidRPr="00CC0C79">
        <w:t>They immobilize the population and cause excessive mortality. There are obvious waves, with the 2nd and 3rd waves often being stronger.</w:t>
      </w:r>
    </w:p>
    <w:p w14:paraId="61D6145E" w14:textId="4A983B9A" w:rsidR="00CC0C79" w:rsidRDefault="00CC0C79" w:rsidP="00BB3CE8">
      <w:pPr>
        <w:pStyle w:val="ListParagraph"/>
        <w:numPr>
          <w:ilvl w:val="0"/>
          <w:numId w:val="62"/>
        </w:numPr>
        <w:ind w:left="360"/>
      </w:pPr>
      <w:r>
        <w:t>Bird Flu (Avian Influenza)</w:t>
      </w:r>
    </w:p>
    <w:p w14:paraId="0D1C7617" w14:textId="78BF9969" w:rsidR="00CC0C79" w:rsidRDefault="00CC0C79" w:rsidP="00BB3CE8">
      <w:pPr>
        <w:pStyle w:val="ListParagraph"/>
        <w:numPr>
          <w:ilvl w:val="0"/>
          <w:numId w:val="62"/>
        </w:numPr>
      </w:pPr>
      <w:r w:rsidRPr="00CC0C79">
        <w:t>This disease became evident in 1997 when there was a large death of poultry in Hong Kong with 100% mortality.</w:t>
      </w:r>
    </w:p>
    <w:p w14:paraId="76A4351E" w14:textId="02F253BA" w:rsidR="00CC0C79" w:rsidRDefault="00CC0C79" w:rsidP="00BB3CE8">
      <w:pPr>
        <w:pStyle w:val="ListParagraph"/>
        <w:numPr>
          <w:ilvl w:val="0"/>
          <w:numId w:val="62"/>
        </w:numPr>
      </w:pPr>
      <w:r>
        <w:t>The focus is on the virus strain H5N1 because of its:</w:t>
      </w:r>
    </w:p>
    <w:p w14:paraId="1496B5D7" w14:textId="40D164C9" w:rsidR="00CC0C79" w:rsidRDefault="00CC0C79" w:rsidP="00BB3CE8">
      <w:pPr>
        <w:pStyle w:val="ListParagraph"/>
        <w:numPr>
          <w:ilvl w:val="0"/>
          <w:numId w:val="63"/>
        </w:numPr>
        <w:ind w:left="1080"/>
      </w:pPr>
      <w:r>
        <w:t>Ability to transfer from birds to humans</w:t>
      </w:r>
    </w:p>
    <w:p w14:paraId="74CAA8FB" w14:textId="734834E8" w:rsidR="00CC0C79" w:rsidRDefault="00CC0C79" w:rsidP="00BB3CE8">
      <w:pPr>
        <w:pStyle w:val="ListParagraph"/>
        <w:numPr>
          <w:ilvl w:val="0"/>
          <w:numId w:val="63"/>
        </w:numPr>
        <w:ind w:left="1080"/>
      </w:pPr>
      <w:r>
        <w:t>High mortality in humans</w:t>
      </w:r>
    </w:p>
    <w:p w14:paraId="1DC1A803" w14:textId="31670634" w:rsidR="00CC0C79" w:rsidRDefault="00CC0C79" w:rsidP="00BB3CE8">
      <w:pPr>
        <w:pStyle w:val="ListParagraph"/>
        <w:numPr>
          <w:ilvl w:val="0"/>
          <w:numId w:val="63"/>
        </w:numPr>
        <w:ind w:left="1080"/>
      </w:pPr>
      <w:r>
        <w:t>Potential for a severe pandemic</w:t>
      </w:r>
    </w:p>
    <w:p w14:paraId="080A05BD" w14:textId="1EF1922C" w:rsidR="00CC0C79" w:rsidRDefault="00CC0C79" w:rsidP="00BB3CE8">
      <w:pPr>
        <w:pStyle w:val="ListParagraph"/>
        <w:numPr>
          <w:ilvl w:val="0"/>
          <w:numId w:val="63"/>
        </w:numPr>
      </w:pPr>
      <w:r w:rsidRPr="00CC0C79">
        <w:t>The disease is caused by infection from avian (bird) influenza (flu) viruses</w:t>
      </w:r>
      <w:r>
        <w:t>, which</w:t>
      </w:r>
      <w:r w:rsidRPr="00CC0C79">
        <w:t xml:space="preserve"> occur</w:t>
      </w:r>
      <w:r>
        <w:t xml:space="preserve">s </w:t>
      </w:r>
      <w:r w:rsidRPr="00CC0C79">
        <w:t>naturally among birds</w:t>
      </w:r>
    </w:p>
    <w:p w14:paraId="37F03AAA" w14:textId="33645F6D" w:rsidR="00CC0C79" w:rsidRDefault="00CC0C79" w:rsidP="00BB3CE8">
      <w:pPr>
        <w:pStyle w:val="ListParagraph"/>
        <w:numPr>
          <w:ilvl w:val="0"/>
          <w:numId w:val="63"/>
        </w:numPr>
      </w:pPr>
      <w:r w:rsidRPr="00CC0C79">
        <w:t>In general</w:t>
      </w:r>
      <w:r>
        <w:t>,</w:t>
      </w:r>
      <w:r w:rsidRPr="00CC0C79">
        <w:t xml:space="preserve"> the spread of the H5N1 virus from person to person is rare and the spread has not continued beyond one person</w:t>
      </w:r>
    </w:p>
    <w:p w14:paraId="4D3363AD" w14:textId="67DAD4B0" w:rsidR="00CC0C79" w:rsidRDefault="00CC0C79" w:rsidP="00BB3CE8">
      <w:pPr>
        <w:pStyle w:val="ListParagraph"/>
        <w:numPr>
          <w:ilvl w:val="0"/>
          <w:numId w:val="62"/>
        </w:numPr>
        <w:ind w:left="360"/>
      </w:pPr>
      <w:r>
        <w:t>Spanish Flu</w:t>
      </w:r>
    </w:p>
    <w:p w14:paraId="21F842A2" w14:textId="77777777" w:rsidR="00CC0C79" w:rsidRDefault="00CC0C79" w:rsidP="00BB3CE8">
      <w:pPr>
        <w:pStyle w:val="ListParagraph"/>
        <w:numPr>
          <w:ilvl w:val="0"/>
          <w:numId w:val="64"/>
        </w:numPr>
      </w:pPr>
      <w:r w:rsidRPr="00CC0C79">
        <w:t>killed 40 million people</w:t>
      </w:r>
    </w:p>
    <w:p w14:paraId="7AE91761" w14:textId="77777777" w:rsidR="00CC0C79" w:rsidRDefault="00CC0C79" w:rsidP="00BB3CE8">
      <w:pPr>
        <w:pStyle w:val="ListParagraph"/>
        <w:numPr>
          <w:ilvl w:val="0"/>
          <w:numId w:val="64"/>
        </w:numPr>
      </w:pPr>
      <w:r w:rsidRPr="00CC0C79">
        <w:t>It was globally spread by soldiers travelling through Europe to North America</w:t>
      </w:r>
    </w:p>
    <w:p w14:paraId="2C5E88B8" w14:textId="77777777" w:rsidR="00CC0C79" w:rsidRDefault="00CC0C79" w:rsidP="00BB3CE8">
      <w:pPr>
        <w:pStyle w:val="ListParagraph"/>
        <w:numPr>
          <w:ilvl w:val="0"/>
          <w:numId w:val="64"/>
        </w:numPr>
      </w:pPr>
      <w:r w:rsidRPr="00CC0C79">
        <w:lastRenderedPageBreak/>
        <w:t>In Canada, 30,000-45,000 died. The first wave was not particularly deadly and was ignored. However, the second wave hit in France, Sierra Leone, and the United States with a 10-fold increase in the death rate.</w:t>
      </w:r>
    </w:p>
    <w:p w14:paraId="552B31CD" w14:textId="77777777" w:rsidR="00CC0C79" w:rsidRDefault="00CC0C79" w:rsidP="00BB3CE8">
      <w:pPr>
        <w:pStyle w:val="ListParagraph"/>
        <w:numPr>
          <w:ilvl w:val="0"/>
          <w:numId w:val="64"/>
        </w:numPr>
      </w:pPr>
      <w:r w:rsidRPr="00CC0C79">
        <w:t xml:space="preserve">This strain of the flu had a unique vulnerability. It mainly targeted the young adult age group with fewer casualties in the elderly and young. 99% of mortality was in adults younger than 65. </w:t>
      </w:r>
    </w:p>
    <w:p w14:paraId="0C2C7FEC" w14:textId="60A5D6B8" w:rsidR="00CC0C79" w:rsidRDefault="00CC0C79" w:rsidP="00BB3CE8">
      <w:pPr>
        <w:pStyle w:val="ListParagraph"/>
        <w:numPr>
          <w:ilvl w:val="0"/>
          <w:numId w:val="64"/>
        </w:numPr>
        <w:ind w:left="1080"/>
      </w:pPr>
      <w:r w:rsidRPr="00CC0C79">
        <w:t>It was also found in isolated communities which suggests that it could be spread through the atmosphere which would increase its ability to spread globally at a quick rate.</w:t>
      </w:r>
    </w:p>
    <w:p w14:paraId="3923C503" w14:textId="1E1B183E" w:rsidR="00CC0C79" w:rsidRDefault="00CC0C79" w:rsidP="00CC0C79"/>
    <w:p w14:paraId="107DCFB4" w14:textId="6B0A5EF8" w:rsidR="00CC0C79" w:rsidRDefault="00CC0C79" w:rsidP="00CC0C79">
      <w:pPr>
        <w:rPr>
          <w:u w:val="single"/>
        </w:rPr>
      </w:pPr>
      <w:r w:rsidRPr="00CC0C79">
        <w:rPr>
          <w:u w:val="single"/>
        </w:rPr>
        <w:t>Vulnerability</w:t>
      </w:r>
    </w:p>
    <w:p w14:paraId="77ABDE6C" w14:textId="77777777" w:rsidR="00CC0C79" w:rsidRDefault="00CC0C79" w:rsidP="00BB3CE8">
      <w:pPr>
        <w:pStyle w:val="ListParagraph"/>
        <w:numPr>
          <w:ilvl w:val="0"/>
          <w:numId w:val="64"/>
        </w:numPr>
        <w:ind w:left="360"/>
      </w:pPr>
      <w:r>
        <w:t>Communicable diseases are the leading cause of mortality in many developing countries</w:t>
      </w:r>
    </w:p>
    <w:p w14:paraId="20065207" w14:textId="1780DD62" w:rsidR="00CC0C79" w:rsidRDefault="00CC0C79" w:rsidP="00BB3CE8">
      <w:pPr>
        <w:pStyle w:val="ListParagraph"/>
        <w:numPr>
          <w:ilvl w:val="0"/>
          <w:numId w:val="64"/>
        </w:numPr>
        <w:ind w:left="360"/>
      </w:pPr>
      <w:r>
        <w:t>They are directly the result of poor hygiene, but indirectly related to socio-economic situations.</w:t>
      </w:r>
    </w:p>
    <w:p w14:paraId="2D0969A3" w14:textId="77777777" w:rsidR="00CC0C79" w:rsidRDefault="00CC0C79" w:rsidP="00BB3CE8">
      <w:pPr>
        <w:pStyle w:val="ListParagraph"/>
        <w:numPr>
          <w:ilvl w:val="0"/>
          <w:numId w:val="64"/>
        </w:numPr>
        <w:ind w:left="360"/>
      </w:pPr>
      <w:r>
        <w:t>S</w:t>
      </w:r>
      <w:r w:rsidRPr="00CC0C79">
        <w:t xml:space="preserve">pread is enhanced by limited preventative programs. </w:t>
      </w:r>
    </w:p>
    <w:p w14:paraId="443DE9CD" w14:textId="6A7E597F" w:rsidR="00CC0C79" w:rsidRPr="00CC0C79" w:rsidRDefault="00CC0C79" w:rsidP="00BB3CE8">
      <w:pPr>
        <w:pStyle w:val="ListParagraph"/>
        <w:numPr>
          <w:ilvl w:val="0"/>
          <w:numId w:val="64"/>
        </w:numPr>
        <w:rPr>
          <w:rStyle w:val="apple-converted-space"/>
        </w:rPr>
      </w:pPr>
      <w:r w:rsidRPr="00CC0C79">
        <w:t>The spread of disease is often increased because preventative programs are disrupted during events.</w:t>
      </w:r>
      <w:r w:rsidRPr="00CC0C79">
        <w:rPr>
          <w:rStyle w:val="apple-converted-space"/>
          <w:rFonts w:ascii="Verdana" w:hAnsi="Verdana"/>
          <w:color w:val="333333"/>
          <w:sz w:val="20"/>
          <w:szCs w:val="20"/>
        </w:rPr>
        <w:t> </w:t>
      </w:r>
    </w:p>
    <w:p w14:paraId="603AA115" w14:textId="2183B86B" w:rsidR="00CC0C79" w:rsidRDefault="00CC0C79" w:rsidP="00BB3CE8">
      <w:pPr>
        <w:pStyle w:val="ListParagraph"/>
        <w:numPr>
          <w:ilvl w:val="0"/>
          <w:numId w:val="64"/>
        </w:numPr>
        <w:ind w:left="360"/>
      </w:pPr>
      <w:r w:rsidRPr="00CC0C79">
        <w:t>One of the greatest sources of pathogens is in the water systems.</w:t>
      </w:r>
    </w:p>
    <w:p w14:paraId="7B9DA633" w14:textId="69B14D01" w:rsidR="00CC0C79" w:rsidRDefault="00CC0C79" w:rsidP="00BB3CE8">
      <w:pPr>
        <w:pStyle w:val="ListParagraph"/>
        <w:numPr>
          <w:ilvl w:val="0"/>
          <w:numId w:val="64"/>
        </w:numPr>
      </w:pPr>
      <w:r w:rsidRPr="00CC0C79">
        <w:t>About two-thirds of populations in poorer countries have limited access to clean water.</w:t>
      </w:r>
    </w:p>
    <w:p w14:paraId="45B9ADBA" w14:textId="71847784" w:rsidR="00CC0C79" w:rsidRDefault="00CC0C79" w:rsidP="00BB3CE8">
      <w:pPr>
        <w:pStyle w:val="ListParagraph"/>
        <w:numPr>
          <w:ilvl w:val="0"/>
          <w:numId w:val="64"/>
        </w:numPr>
        <w:ind w:left="360"/>
      </w:pPr>
      <w:r>
        <w:t>Bubonic Plague – Vulnerability</w:t>
      </w:r>
    </w:p>
    <w:p w14:paraId="130433FA" w14:textId="3F8B5B4D" w:rsidR="00CC0C79" w:rsidRDefault="00CC0C79" w:rsidP="00BB3CE8">
      <w:pPr>
        <w:pStyle w:val="ListParagraph"/>
        <w:numPr>
          <w:ilvl w:val="0"/>
          <w:numId w:val="64"/>
        </w:numPr>
      </w:pPr>
      <w:r w:rsidRPr="00CC0C79">
        <w:t>There were no noticeable groups that had greater vulnerability. All were affected with no specific target although there were incidences of persecution of groups, such as the Jewish and Gypsy populations, as there were unfounded accusations, they were carriers of the disease.</w:t>
      </w:r>
    </w:p>
    <w:p w14:paraId="01E9F260" w14:textId="4CE577CA" w:rsidR="00CC0C79" w:rsidRDefault="00BD1F97" w:rsidP="00BB3CE8">
      <w:pPr>
        <w:pStyle w:val="ListParagraph"/>
        <w:numPr>
          <w:ilvl w:val="0"/>
          <w:numId w:val="64"/>
        </w:numPr>
      </w:pPr>
      <w:r>
        <w:t>When people gathered in groups it resulted in easier spreading</w:t>
      </w:r>
    </w:p>
    <w:p w14:paraId="1A315AC0" w14:textId="571313A3" w:rsidR="00BD1F97" w:rsidRDefault="00BD1F97" w:rsidP="00BB3CE8">
      <w:pPr>
        <w:pStyle w:val="ListParagraph"/>
        <w:numPr>
          <w:ilvl w:val="0"/>
          <w:numId w:val="64"/>
        </w:numPr>
        <w:ind w:left="1080"/>
      </w:pPr>
      <w:r>
        <w:t>Religious gatherings</w:t>
      </w:r>
    </w:p>
    <w:p w14:paraId="11E53B65" w14:textId="76699DC4" w:rsidR="00BD1F97" w:rsidRDefault="00BD1F97" w:rsidP="00BB3CE8">
      <w:pPr>
        <w:pStyle w:val="ListParagraph"/>
        <w:numPr>
          <w:ilvl w:val="0"/>
          <w:numId w:val="64"/>
        </w:numPr>
        <w:ind w:left="360"/>
      </w:pPr>
      <w:r>
        <w:t>HIV/AIDS – Vulnerability</w:t>
      </w:r>
    </w:p>
    <w:p w14:paraId="4CD660EA" w14:textId="316D7CF7" w:rsidR="00BD1F97" w:rsidRDefault="00BD1F97" w:rsidP="00BB3CE8">
      <w:pPr>
        <w:pStyle w:val="ListParagraph"/>
        <w:numPr>
          <w:ilvl w:val="0"/>
          <w:numId w:val="64"/>
        </w:numPr>
      </w:pPr>
      <w:r>
        <w:t>In Canada, HIV/AIDS is increasing</w:t>
      </w:r>
    </w:p>
    <w:p w14:paraId="505FEF57" w14:textId="40C8BB4A" w:rsidR="00BD1F97" w:rsidRDefault="00BD1F97" w:rsidP="00BB3CE8">
      <w:pPr>
        <w:pStyle w:val="ListParagraph"/>
        <w:numPr>
          <w:ilvl w:val="0"/>
          <w:numId w:val="64"/>
        </w:numPr>
      </w:pPr>
      <w:r>
        <w:t>Most commonly, those in poorer/less-developed regions of the world are more susceptible to this disease</w:t>
      </w:r>
    </w:p>
    <w:p w14:paraId="07EA52FF" w14:textId="6FC5D681" w:rsidR="00CC0C79" w:rsidRDefault="00CC0C79" w:rsidP="00CC0C79">
      <w:pPr>
        <w:rPr>
          <w:u w:val="single"/>
        </w:rPr>
      </w:pPr>
    </w:p>
    <w:p w14:paraId="13C2FDCA" w14:textId="6BC11424" w:rsidR="00BD1F97" w:rsidRDefault="00BD1F97" w:rsidP="00CC0C79">
      <w:pPr>
        <w:rPr>
          <w:u w:val="single"/>
        </w:rPr>
      </w:pPr>
      <w:r>
        <w:rPr>
          <w:u w:val="single"/>
        </w:rPr>
        <w:t>Prediction</w:t>
      </w:r>
    </w:p>
    <w:p w14:paraId="75386A5F" w14:textId="4FAE6B70" w:rsidR="00BD1F97" w:rsidRDefault="00BD1F97" w:rsidP="00BB3CE8">
      <w:pPr>
        <w:pStyle w:val="ListParagraph"/>
        <w:numPr>
          <w:ilvl w:val="0"/>
          <w:numId w:val="64"/>
        </w:numPr>
        <w:ind w:left="360"/>
      </w:pPr>
      <w:r w:rsidRPr="00BD1F97">
        <w:t>With different diseases there will be different forms of transmission and hosts with different vulnerabilities making prediction difficult</w:t>
      </w:r>
    </w:p>
    <w:p w14:paraId="692E9426" w14:textId="094B6FC2" w:rsidR="00BD1F97" w:rsidRDefault="00BD1F97" w:rsidP="00BB3CE8">
      <w:pPr>
        <w:pStyle w:val="ListParagraph"/>
        <w:numPr>
          <w:ilvl w:val="0"/>
          <w:numId w:val="64"/>
        </w:numPr>
        <w:ind w:left="360"/>
      </w:pPr>
      <w:r>
        <w:t>Snow and Cholera</w:t>
      </w:r>
    </w:p>
    <w:p w14:paraId="676971B9" w14:textId="0C147D65" w:rsidR="00BD1F97" w:rsidRDefault="00BD1F97" w:rsidP="00BB3CE8">
      <w:pPr>
        <w:pStyle w:val="ListParagraph"/>
        <w:numPr>
          <w:ilvl w:val="0"/>
          <w:numId w:val="64"/>
        </w:numPr>
      </w:pPr>
      <w:r w:rsidRPr="00BD1F97">
        <w:t>Cholera is a water-borne disease that comes from sewage and contaminated rivers often within urban and rural water supplies</w:t>
      </w:r>
    </w:p>
    <w:p w14:paraId="2E0B0E04" w14:textId="61E5376B" w:rsidR="00BD1F97" w:rsidRDefault="00BD1F97" w:rsidP="00BB3CE8">
      <w:pPr>
        <w:pStyle w:val="ListParagraph"/>
        <w:numPr>
          <w:ilvl w:val="0"/>
          <w:numId w:val="64"/>
        </w:numPr>
      </w:pPr>
      <w:r>
        <w:t>Source of Cholera was a water pump downstream in London. Snow pinpointed the number of deaths near this pump, stopped and controlled the consumption of water, and as a result, contained the epidemic</w:t>
      </w:r>
    </w:p>
    <w:p w14:paraId="7BCC921B" w14:textId="35ACAD86" w:rsidR="00BD1F97" w:rsidRDefault="00BD1F97" w:rsidP="00BB3CE8">
      <w:pPr>
        <w:pStyle w:val="ListParagraph"/>
        <w:numPr>
          <w:ilvl w:val="0"/>
          <w:numId w:val="64"/>
        </w:numPr>
        <w:ind w:left="1080"/>
      </w:pPr>
      <w:r>
        <w:t>An</w:t>
      </w:r>
      <w:r w:rsidRPr="00BD1F97">
        <w:t xml:space="preserve"> early example of the importance of geographic information systems for locating the source and tracking the spread of epidemics</w:t>
      </w:r>
    </w:p>
    <w:p w14:paraId="318BDF36" w14:textId="42EBF3D5" w:rsidR="00BD1F97" w:rsidRDefault="00BD1F97" w:rsidP="00BB3CE8">
      <w:pPr>
        <w:pStyle w:val="ListParagraph"/>
        <w:numPr>
          <w:ilvl w:val="0"/>
          <w:numId w:val="64"/>
        </w:numPr>
        <w:ind w:left="360"/>
      </w:pPr>
      <w:r>
        <w:t>Influenza</w:t>
      </w:r>
    </w:p>
    <w:p w14:paraId="57D9CAFE" w14:textId="77777777" w:rsidR="00BB3CE8" w:rsidRDefault="00BB3CE8" w:rsidP="00BB3CE8">
      <w:pPr>
        <w:pStyle w:val="ListParagraph"/>
        <w:numPr>
          <w:ilvl w:val="0"/>
          <w:numId w:val="65"/>
        </w:numPr>
      </w:pPr>
      <w:r>
        <w:t>What is now known about pandemics is:</w:t>
      </w:r>
    </w:p>
    <w:p w14:paraId="594D4D3C" w14:textId="77777777" w:rsidR="00BB3CE8" w:rsidRDefault="00BB3CE8" w:rsidP="00BB3CE8">
      <w:pPr>
        <w:pStyle w:val="ListParagraph"/>
        <w:numPr>
          <w:ilvl w:val="0"/>
          <w:numId w:val="65"/>
        </w:numPr>
        <w:ind w:left="1080"/>
      </w:pPr>
      <w:r>
        <w:t>the disease is unpredictable in its severity, mortality, and pattern of spread</w:t>
      </w:r>
    </w:p>
    <w:p w14:paraId="0598E445" w14:textId="77777777" w:rsidR="00BB3CE8" w:rsidRDefault="00BB3CE8" w:rsidP="00BB3CE8">
      <w:pPr>
        <w:pStyle w:val="ListParagraph"/>
        <w:numPr>
          <w:ilvl w:val="0"/>
          <w:numId w:val="65"/>
        </w:numPr>
        <w:ind w:left="1080"/>
      </w:pPr>
      <w:r>
        <w:lastRenderedPageBreak/>
        <w:t>there is a rapid surge with an exponential increase (within a time period of weeks) that overcomes a population's capacity to cope</w:t>
      </w:r>
    </w:p>
    <w:p w14:paraId="5579ED01" w14:textId="77777777" w:rsidR="00BB3CE8" w:rsidRDefault="00BB3CE8" w:rsidP="00BB3CE8">
      <w:pPr>
        <w:pStyle w:val="ListParagraph"/>
        <w:numPr>
          <w:ilvl w:val="0"/>
          <w:numId w:val="65"/>
        </w:numPr>
        <w:ind w:left="1080"/>
      </w:pPr>
      <w:r>
        <w:t>the disease occurs in waves with increasing severity and different targets</w:t>
      </w:r>
    </w:p>
    <w:p w14:paraId="41861335" w14:textId="37ABE32F" w:rsidR="00BB3CE8" w:rsidRDefault="00BB3CE8" w:rsidP="00BB3CE8">
      <w:pPr>
        <w:pStyle w:val="ListParagraph"/>
        <w:numPr>
          <w:ilvl w:val="0"/>
          <w:numId w:val="65"/>
        </w:numPr>
        <w:ind w:left="1080"/>
      </w:pPr>
      <w:r>
        <w:t>virologic surveillance is critical in reducing the level of impact</w:t>
      </w:r>
    </w:p>
    <w:p w14:paraId="4F9BBBE8" w14:textId="77777777" w:rsidR="00BB3CE8" w:rsidRDefault="00BB3CE8" w:rsidP="00BB3CE8">
      <w:pPr>
        <w:pStyle w:val="ListParagraph"/>
        <w:numPr>
          <w:ilvl w:val="0"/>
          <w:numId w:val="65"/>
        </w:numPr>
        <w:ind w:left="1080"/>
      </w:pPr>
      <w:r>
        <w:t>many pandemics originate in Asia with close contact between humans, ducks and pigs</w:t>
      </w:r>
    </w:p>
    <w:p w14:paraId="2484A373" w14:textId="77777777" w:rsidR="00BB3CE8" w:rsidRDefault="00BB3CE8" w:rsidP="00BB3CE8">
      <w:pPr>
        <w:pStyle w:val="ListParagraph"/>
        <w:numPr>
          <w:ilvl w:val="0"/>
          <w:numId w:val="65"/>
        </w:numPr>
        <w:ind w:left="1080"/>
      </w:pPr>
      <w:r>
        <w:t>while quarantine and restricted travel has little effect, reduced crowding and public gatherings may limit the spread</w:t>
      </w:r>
    </w:p>
    <w:p w14:paraId="0F7F4966" w14:textId="77777777" w:rsidR="00BB3CE8" w:rsidRDefault="00BB3CE8" w:rsidP="00BB3CE8">
      <w:pPr>
        <w:pStyle w:val="ListParagraph"/>
        <w:numPr>
          <w:ilvl w:val="0"/>
          <w:numId w:val="65"/>
        </w:numPr>
        <w:ind w:left="1080"/>
      </w:pPr>
      <w:r>
        <w:t>delaying spread is a desirable strategy since it helps reduce stress on the health care system</w:t>
      </w:r>
    </w:p>
    <w:p w14:paraId="38145C0A" w14:textId="5CF58A38" w:rsidR="00BB3CE8" w:rsidRDefault="00BB3CE8" w:rsidP="00BB3CE8">
      <w:pPr>
        <w:pStyle w:val="ListParagraph"/>
        <w:numPr>
          <w:ilvl w:val="0"/>
          <w:numId w:val="65"/>
        </w:numPr>
        <w:ind w:left="1440"/>
      </w:pPr>
      <w:r w:rsidRPr="00BB3CE8">
        <w:t>By understanding the pattern of these diseases, we can develop strategies to reduce its spread.</w:t>
      </w:r>
    </w:p>
    <w:p w14:paraId="70F600FA" w14:textId="08ACE74D" w:rsidR="00BD1F97" w:rsidRDefault="00BD1F97" w:rsidP="00BB3CE8"/>
    <w:p w14:paraId="6C323BA1" w14:textId="334C0F88" w:rsidR="00BB3CE8" w:rsidRDefault="00BB3CE8" w:rsidP="00BB3CE8">
      <w:pPr>
        <w:rPr>
          <w:u w:val="single"/>
        </w:rPr>
      </w:pPr>
      <w:r w:rsidRPr="00BB3CE8">
        <w:rPr>
          <w:u w:val="single"/>
        </w:rPr>
        <w:t>Adjustments</w:t>
      </w:r>
    </w:p>
    <w:p w14:paraId="030E389C" w14:textId="28883F42" w:rsidR="00BB3CE8" w:rsidRDefault="00BB3CE8" w:rsidP="00BB3CE8">
      <w:pPr>
        <w:pStyle w:val="ListParagraph"/>
        <w:numPr>
          <w:ilvl w:val="0"/>
          <w:numId w:val="65"/>
        </w:numPr>
        <w:ind w:left="360"/>
      </w:pPr>
      <w:r>
        <w:t>Structural could refer to facilities designated to treat the disease such as hospitals or quarantine units while non-structural will refer to strategies such as education.</w:t>
      </w:r>
    </w:p>
    <w:p w14:paraId="0DEF9C8C" w14:textId="30FA129D" w:rsidR="00BB3CE8" w:rsidRDefault="00BB3CE8" w:rsidP="00BB3CE8">
      <w:pPr>
        <w:pStyle w:val="ListParagraph"/>
        <w:numPr>
          <w:ilvl w:val="0"/>
          <w:numId w:val="65"/>
        </w:numPr>
        <w:ind w:left="360"/>
      </w:pPr>
      <w:r>
        <w:t>Structural</w:t>
      </w:r>
    </w:p>
    <w:p w14:paraId="65C60957" w14:textId="77777777" w:rsidR="00BB3CE8" w:rsidRDefault="00BB3CE8" w:rsidP="00BB3CE8">
      <w:pPr>
        <w:pStyle w:val="ListParagraph"/>
        <w:numPr>
          <w:ilvl w:val="0"/>
          <w:numId w:val="66"/>
        </w:numPr>
      </w:pPr>
      <w:r>
        <w:t>This could include hospitals. Refugee camps indirectly can become a structural response to limiting the spread. Unfortunately, refugee camps can be responsible for the spread of disease in the first place. Refugee camps encourage the spread for several reasons:</w:t>
      </w:r>
    </w:p>
    <w:p w14:paraId="79614E0E" w14:textId="77777777" w:rsidR="00BB3CE8" w:rsidRDefault="00BB3CE8" w:rsidP="00BB3CE8">
      <w:pPr>
        <w:pStyle w:val="ListParagraph"/>
        <w:numPr>
          <w:ilvl w:val="0"/>
          <w:numId w:val="66"/>
        </w:numPr>
        <w:ind w:left="1080"/>
      </w:pPr>
      <w:r>
        <w:t>close exposure in crowded conditions to contagious diseases</w:t>
      </w:r>
    </w:p>
    <w:p w14:paraId="24FC6E2B" w14:textId="77777777" w:rsidR="00BB3CE8" w:rsidRDefault="00BB3CE8" w:rsidP="00BB3CE8">
      <w:pPr>
        <w:pStyle w:val="ListParagraph"/>
        <w:numPr>
          <w:ilvl w:val="0"/>
          <w:numId w:val="66"/>
        </w:numPr>
        <w:ind w:left="1080"/>
      </w:pPr>
      <w:r>
        <w:t>limits on food and services which weakens the population and their immune systems</w:t>
      </w:r>
    </w:p>
    <w:p w14:paraId="031B1D80" w14:textId="77777777" w:rsidR="00BB3CE8" w:rsidRDefault="00BB3CE8" w:rsidP="00BB3CE8">
      <w:pPr>
        <w:pStyle w:val="ListParagraph"/>
        <w:numPr>
          <w:ilvl w:val="0"/>
          <w:numId w:val="66"/>
        </w:numPr>
        <w:ind w:left="1080"/>
      </w:pPr>
      <w:r>
        <w:t>sanitation is compromised in the camp setting – disposal of sewage, access to clean water, etc.</w:t>
      </w:r>
    </w:p>
    <w:p w14:paraId="04A8EF73" w14:textId="0903CACB" w:rsidR="00BB3CE8" w:rsidRDefault="00BB3CE8" w:rsidP="00BB3CE8">
      <w:pPr>
        <w:pStyle w:val="ListParagraph"/>
        <w:numPr>
          <w:ilvl w:val="0"/>
          <w:numId w:val="65"/>
        </w:numPr>
        <w:ind w:left="360"/>
      </w:pPr>
      <w:r>
        <w:t>Non-Structural</w:t>
      </w:r>
    </w:p>
    <w:p w14:paraId="7187881D" w14:textId="28FECC43" w:rsidR="00BB3CE8" w:rsidRDefault="00BB3CE8" w:rsidP="00BB3CE8">
      <w:pPr>
        <w:pStyle w:val="ListParagraph"/>
        <w:numPr>
          <w:ilvl w:val="0"/>
          <w:numId w:val="65"/>
        </w:numPr>
      </w:pPr>
      <w:r>
        <w:t>Planning and Policy</w:t>
      </w:r>
    </w:p>
    <w:p w14:paraId="2582585A" w14:textId="1B7F0C9C" w:rsidR="00BB3CE8" w:rsidRDefault="00BB3CE8" w:rsidP="00BB3CE8">
      <w:pPr>
        <w:pStyle w:val="ListParagraph"/>
        <w:numPr>
          <w:ilvl w:val="0"/>
          <w:numId w:val="65"/>
        </w:numPr>
        <w:ind w:left="1080"/>
      </w:pPr>
      <w:r w:rsidRPr="00BB3CE8">
        <w:t>By putting in place policies and strategic plans before the initiation of an event, widespread transmissions can be prevented.</w:t>
      </w:r>
    </w:p>
    <w:p w14:paraId="51EEF64A" w14:textId="364EB5DA" w:rsidR="00BB3CE8" w:rsidRDefault="00BB3CE8" w:rsidP="00BB3CE8">
      <w:pPr>
        <w:pStyle w:val="ListParagraph"/>
        <w:numPr>
          <w:ilvl w:val="0"/>
          <w:numId w:val="65"/>
        </w:numPr>
        <w:ind w:left="1080"/>
      </w:pPr>
      <w:r>
        <w:t>For education institutes, the WHO recommends:</w:t>
      </w:r>
    </w:p>
    <w:p w14:paraId="04A33D0C" w14:textId="21FA7E52" w:rsidR="00BB3CE8" w:rsidRDefault="00BB3CE8" w:rsidP="00BB3CE8">
      <w:pPr>
        <w:pStyle w:val="ListParagraph"/>
        <w:numPr>
          <w:ilvl w:val="0"/>
          <w:numId w:val="65"/>
        </w:numPr>
        <w:ind w:left="1080"/>
      </w:pPr>
      <w:r>
        <w:t>Planning:</w:t>
      </w:r>
    </w:p>
    <w:p w14:paraId="6F679F19" w14:textId="77777777" w:rsidR="00BB3CE8" w:rsidRPr="00BB3CE8" w:rsidRDefault="00BB3CE8" w:rsidP="00BB3CE8">
      <w:pPr>
        <w:pStyle w:val="ListParagraph"/>
        <w:numPr>
          <w:ilvl w:val="0"/>
          <w:numId w:val="67"/>
        </w:numPr>
        <w:ind w:left="1440"/>
      </w:pPr>
      <w:r w:rsidRPr="00BB3CE8">
        <w:t>Planning in advance by the engagement and commitment of school community members and public health authorities at local and national levels.</w:t>
      </w:r>
    </w:p>
    <w:p w14:paraId="754F8787" w14:textId="77777777" w:rsidR="00BB3CE8" w:rsidRDefault="00BB3CE8" w:rsidP="00BB3CE8">
      <w:pPr>
        <w:pStyle w:val="ListParagraph"/>
        <w:numPr>
          <w:ilvl w:val="0"/>
          <w:numId w:val="67"/>
        </w:numPr>
        <w:ind w:left="1440"/>
      </w:pPr>
      <w:r w:rsidRPr="00BB3CE8">
        <w:t>Planning should include mitigation of the impacts of school closures</w:t>
      </w:r>
    </w:p>
    <w:p w14:paraId="027026C5" w14:textId="21CCD33A" w:rsidR="00BB3CE8" w:rsidRDefault="00BB3CE8" w:rsidP="00BB3CE8">
      <w:pPr>
        <w:pStyle w:val="ListParagraph"/>
        <w:numPr>
          <w:ilvl w:val="0"/>
          <w:numId w:val="65"/>
        </w:numPr>
        <w:ind w:left="1080"/>
      </w:pPr>
      <w:r>
        <w:t>Implementation:</w:t>
      </w:r>
    </w:p>
    <w:p w14:paraId="319B4595" w14:textId="77777777" w:rsidR="00BB3CE8" w:rsidRDefault="00BB3CE8" w:rsidP="00BB3CE8">
      <w:pPr>
        <w:pStyle w:val="ListParagraph"/>
        <w:numPr>
          <w:ilvl w:val="0"/>
          <w:numId w:val="68"/>
        </w:numPr>
        <w:ind w:left="1440"/>
      </w:pPr>
      <w:r>
        <w:t>Keeping students away from the school when ill</w:t>
      </w:r>
    </w:p>
    <w:p w14:paraId="2CC93262" w14:textId="77777777" w:rsidR="00BB3CE8" w:rsidRDefault="00BB3CE8" w:rsidP="00BB3CE8">
      <w:pPr>
        <w:pStyle w:val="ListParagraph"/>
        <w:numPr>
          <w:ilvl w:val="0"/>
          <w:numId w:val="68"/>
        </w:numPr>
        <w:ind w:left="1440"/>
      </w:pPr>
      <w:r>
        <w:t>Promoting hand hygiene and respiratory etiquette</w:t>
      </w:r>
    </w:p>
    <w:p w14:paraId="3D9E977E" w14:textId="77777777" w:rsidR="00BB3CE8" w:rsidRDefault="00BB3CE8" w:rsidP="00BB3CE8">
      <w:pPr>
        <w:pStyle w:val="ListParagraph"/>
        <w:numPr>
          <w:ilvl w:val="0"/>
          <w:numId w:val="68"/>
        </w:numPr>
        <w:ind w:left="1440"/>
      </w:pPr>
      <w:r>
        <w:t>Isolating students and staff who become ill at school</w:t>
      </w:r>
    </w:p>
    <w:p w14:paraId="082697F7" w14:textId="77777777" w:rsidR="00BB3CE8" w:rsidRDefault="00BB3CE8" w:rsidP="00BB3CE8">
      <w:pPr>
        <w:pStyle w:val="ListParagraph"/>
        <w:numPr>
          <w:ilvl w:val="0"/>
          <w:numId w:val="68"/>
        </w:numPr>
        <w:ind w:left="1440"/>
      </w:pPr>
      <w:r>
        <w:t>Proper cleaning and ventilation</w:t>
      </w:r>
    </w:p>
    <w:p w14:paraId="4BA09461" w14:textId="77777777" w:rsidR="00BB3CE8" w:rsidRDefault="00BB3CE8" w:rsidP="00BB3CE8">
      <w:pPr>
        <w:pStyle w:val="ListParagraph"/>
        <w:numPr>
          <w:ilvl w:val="0"/>
          <w:numId w:val="68"/>
        </w:numPr>
        <w:ind w:left="1440"/>
      </w:pPr>
      <w:r>
        <w:t>Reducing crowding</w:t>
      </w:r>
    </w:p>
    <w:p w14:paraId="6A69292C" w14:textId="77777777" w:rsidR="00BB3CE8" w:rsidRDefault="00BB3CE8" w:rsidP="00BB3CE8">
      <w:pPr>
        <w:pStyle w:val="ListParagraph"/>
        <w:numPr>
          <w:ilvl w:val="0"/>
          <w:numId w:val="68"/>
        </w:numPr>
        <w:ind w:left="1440"/>
      </w:pPr>
      <w:r>
        <w:t>Disseminating relevant public health messages</w:t>
      </w:r>
    </w:p>
    <w:p w14:paraId="5F5D7851" w14:textId="32161D24" w:rsidR="00BB3CE8" w:rsidRDefault="00BB3CE8" w:rsidP="00BB3CE8">
      <w:pPr>
        <w:pStyle w:val="ListParagraph"/>
        <w:numPr>
          <w:ilvl w:val="0"/>
          <w:numId w:val="68"/>
        </w:numPr>
        <w:ind w:left="1440"/>
      </w:pPr>
      <w:r>
        <w:t>Guaranteeing essential services and supplies</w:t>
      </w:r>
    </w:p>
    <w:p w14:paraId="1568BBA2" w14:textId="3095B525" w:rsidR="00BB3CE8" w:rsidRDefault="00BB3CE8" w:rsidP="00BB3CE8"/>
    <w:p w14:paraId="7A530888" w14:textId="51EF5501" w:rsidR="00BB3CE8" w:rsidRPr="00BB3CE8" w:rsidRDefault="00BB3CE8" w:rsidP="00BB3CE8">
      <w:pPr>
        <w:rPr>
          <w:u w:val="single"/>
        </w:rPr>
      </w:pPr>
      <w:r w:rsidRPr="00BB3CE8">
        <w:rPr>
          <w:u w:val="single"/>
        </w:rPr>
        <w:t>City of Hamilton Preparing for a Pandemic</w:t>
      </w:r>
    </w:p>
    <w:p w14:paraId="497C7490" w14:textId="3693F862" w:rsidR="00BB3CE8" w:rsidRDefault="00BB3CE8" w:rsidP="00BB3CE8">
      <w:pPr>
        <w:pStyle w:val="ListParagraph"/>
        <w:numPr>
          <w:ilvl w:val="0"/>
          <w:numId w:val="69"/>
        </w:numPr>
        <w:ind w:left="360"/>
      </w:pPr>
      <w:r>
        <w:t xml:space="preserve">Developed an Emergency Response Plan </w:t>
      </w:r>
    </w:p>
    <w:p w14:paraId="5B54FEC6" w14:textId="77777777" w:rsidR="00BB3CE8" w:rsidRDefault="00BB3CE8" w:rsidP="00BB3CE8">
      <w:pPr>
        <w:pStyle w:val="ListParagraph"/>
        <w:numPr>
          <w:ilvl w:val="0"/>
          <w:numId w:val="69"/>
        </w:numPr>
      </w:pPr>
      <w:r>
        <w:t xml:space="preserve">This plan includes the development of a surveillance program to monitor absenteeism and influenza-like illnesses </w:t>
      </w:r>
    </w:p>
    <w:p w14:paraId="2A3B053F" w14:textId="77777777" w:rsidR="00BB3CE8" w:rsidRDefault="00BB3CE8" w:rsidP="00BB3CE8">
      <w:pPr>
        <w:pStyle w:val="ListParagraph"/>
        <w:numPr>
          <w:ilvl w:val="0"/>
          <w:numId w:val="69"/>
        </w:numPr>
      </w:pPr>
      <w:r>
        <w:lastRenderedPageBreak/>
        <w:t xml:space="preserve">The plan also gives detail information regarding communication, anti- viral medicine distribution, mass immunization strategies and plans to maintain essential services. </w:t>
      </w:r>
    </w:p>
    <w:p w14:paraId="3F443001" w14:textId="77777777" w:rsidR="00BB3CE8" w:rsidRDefault="00BB3CE8" w:rsidP="00BB3CE8">
      <w:pPr>
        <w:pStyle w:val="ListParagraph"/>
        <w:numPr>
          <w:ilvl w:val="0"/>
          <w:numId w:val="69"/>
        </w:numPr>
      </w:pPr>
      <w:r>
        <w:t xml:space="preserve">The goal of the Pandemic Influenza Response Plan is to ensure that the communication and response by public health, city departments and the local health care community is efficient, coordinated and clear </w:t>
      </w:r>
    </w:p>
    <w:p w14:paraId="70134DDC" w14:textId="77777777" w:rsidR="00BB3CE8" w:rsidRDefault="00BB3CE8" w:rsidP="00BB3CE8">
      <w:pPr>
        <w:pStyle w:val="ListParagraph"/>
        <w:numPr>
          <w:ilvl w:val="0"/>
          <w:numId w:val="69"/>
        </w:numPr>
        <w:ind w:left="360"/>
      </w:pPr>
      <w:r>
        <w:t xml:space="preserve">An individual can prepare for a pandemic influenza by: </w:t>
      </w:r>
    </w:p>
    <w:p w14:paraId="2F9ED8B3" w14:textId="77777777" w:rsidR="00BB3CE8" w:rsidRPr="00BB3CE8" w:rsidRDefault="00BB3CE8" w:rsidP="00BB3CE8">
      <w:pPr>
        <w:pStyle w:val="ListParagraph"/>
        <w:numPr>
          <w:ilvl w:val="0"/>
          <w:numId w:val="69"/>
        </w:numPr>
        <w:rPr>
          <w:rFonts w:ascii="SymbolMT" w:hAnsi="SymbolMT"/>
          <w:sz w:val="20"/>
          <w:szCs w:val="20"/>
        </w:rPr>
      </w:pPr>
      <w:r>
        <w:t xml:space="preserve">Be informed. Know about the difference between influenza and a cold. A </w:t>
      </w:r>
    </w:p>
    <w:p w14:paraId="7BEC1487" w14:textId="77777777" w:rsidR="00BB3CE8" w:rsidRPr="00BB3CE8" w:rsidRDefault="00BB3CE8" w:rsidP="00BB3CE8">
      <w:pPr>
        <w:pStyle w:val="ListParagraph"/>
        <w:numPr>
          <w:ilvl w:val="0"/>
          <w:numId w:val="69"/>
        </w:numPr>
        <w:rPr>
          <w:rFonts w:ascii="SymbolMT" w:hAnsi="SymbolMT"/>
          <w:sz w:val="20"/>
          <w:szCs w:val="20"/>
        </w:rPr>
      </w:pPr>
      <w:r>
        <w:t xml:space="preserve">true case of influenza typically starts with a headache, chills and cough, which are followed rapidly by fever, loss of appetite, muscle aches and fatigue, runny nose, sneezing, watery eyes and throat irritation. Children may have nausea, vomiting and diarrhea, but these symptoms are uncommon in adults. </w:t>
      </w:r>
    </w:p>
    <w:p w14:paraId="2ADC8684" w14:textId="77777777" w:rsidR="00BB3CE8" w:rsidRPr="00BB3CE8" w:rsidRDefault="00BB3CE8" w:rsidP="00BB3CE8">
      <w:pPr>
        <w:pStyle w:val="ListParagraph"/>
        <w:numPr>
          <w:ilvl w:val="0"/>
          <w:numId w:val="69"/>
        </w:numPr>
        <w:rPr>
          <w:rFonts w:ascii="SymbolMT" w:hAnsi="SymbolMT"/>
          <w:sz w:val="20"/>
          <w:szCs w:val="20"/>
        </w:rPr>
      </w:pPr>
      <w:r>
        <w:t xml:space="preserve">Stay healthy. Keep healthy by exercising regularly and eating a healthy diet with plenty of fruits, vegetables and whole grains. </w:t>
      </w:r>
    </w:p>
    <w:p w14:paraId="69213903" w14:textId="290DF0FE" w:rsidR="00BB3CE8" w:rsidRPr="00BB3CE8" w:rsidRDefault="00BB3CE8" w:rsidP="00BB3CE8">
      <w:pPr>
        <w:pStyle w:val="ListParagraph"/>
        <w:numPr>
          <w:ilvl w:val="0"/>
          <w:numId w:val="69"/>
        </w:numPr>
        <w:rPr>
          <w:rFonts w:ascii="SymbolMT" w:hAnsi="SymbolMT"/>
          <w:sz w:val="20"/>
          <w:szCs w:val="20"/>
        </w:rPr>
      </w:pPr>
      <w:r>
        <w:t xml:space="preserve">Receive the annual influenza vaccine and if you are among the high-risk group (elderly and those with chronic medical conditions) make arrangements to receive the pneumococcal vaccine. </w:t>
      </w:r>
    </w:p>
    <w:p w14:paraId="10BB941E" w14:textId="391BFFD2" w:rsidR="00BB3CE8" w:rsidRPr="00BB3CE8" w:rsidRDefault="00BB3CE8" w:rsidP="00BB3CE8">
      <w:pPr>
        <w:pStyle w:val="ListParagraph"/>
        <w:numPr>
          <w:ilvl w:val="0"/>
          <w:numId w:val="69"/>
        </w:numPr>
        <w:rPr>
          <w:rFonts w:ascii="SymbolMT" w:hAnsi="SymbolMT"/>
          <w:sz w:val="20"/>
          <w:szCs w:val="20"/>
        </w:rPr>
      </w:pPr>
      <w:r>
        <w:t>Develop an individual preparedness plan addressing issue such as:  supplies - keep a small supply of groceries, cleaning products, medication, gasoline and money on hand;</w:t>
      </w:r>
      <w:r w:rsidRPr="00BB3CE8">
        <w:rPr>
          <w:rFonts w:ascii="Wingdings"/>
        </w:rPr>
        <w:t> </w:t>
      </w:r>
      <w:r>
        <w:t>Daycare or school closures; illness in the family.</w:t>
      </w:r>
    </w:p>
    <w:p w14:paraId="4F333128" w14:textId="77777777" w:rsidR="00BB3CE8" w:rsidRDefault="00BB3CE8" w:rsidP="00BB3CE8"/>
    <w:p w14:paraId="30A23249" w14:textId="18E4D00D" w:rsidR="00662259" w:rsidRDefault="00662259" w:rsidP="00662259">
      <w:pPr>
        <w:rPr>
          <w:u w:val="single"/>
        </w:rPr>
      </w:pPr>
      <w:r>
        <w:rPr>
          <w:u w:val="single"/>
        </w:rPr>
        <w:t>SYT 10.1</w:t>
      </w:r>
    </w:p>
    <w:p w14:paraId="3AF74C3D" w14:textId="77777777" w:rsidR="00662259" w:rsidRDefault="00662259" w:rsidP="00D7744E">
      <w:pPr>
        <w:pStyle w:val="ListParagraph"/>
        <w:numPr>
          <w:ilvl w:val="0"/>
          <w:numId w:val="70"/>
        </w:numPr>
        <w:ind w:left="360"/>
      </w:pPr>
      <w:r>
        <w:t>What are the difficulties in developing and administering a vaccine?</w:t>
      </w:r>
    </w:p>
    <w:p w14:paraId="3C34A3AA" w14:textId="067C0264" w:rsidR="00662259" w:rsidRDefault="00662259" w:rsidP="00D7744E">
      <w:pPr>
        <w:pStyle w:val="ListParagraph"/>
        <w:numPr>
          <w:ilvl w:val="0"/>
          <w:numId w:val="70"/>
        </w:numPr>
        <w:ind w:left="360"/>
      </w:pPr>
      <w:r>
        <w:t>What other methods can be employed to reduce the impact of the pandemic?</w:t>
      </w:r>
    </w:p>
    <w:p w14:paraId="5E745D24" w14:textId="5A7BE342" w:rsidR="00662259" w:rsidRDefault="00662259" w:rsidP="00662259"/>
    <w:p w14:paraId="5A829981" w14:textId="5F47D5E9" w:rsidR="00662259" w:rsidRDefault="00662259" w:rsidP="00662259"/>
    <w:p w14:paraId="61E622A2" w14:textId="64402D4D" w:rsidR="00662259" w:rsidRDefault="00662259" w:rsidP="00662259">
      <w:pPr>
        <w:rPr>
          <w:b/>
          <w:bCs/>
          <w:u w:val="single"/>
        </w:rPr>
      </w:pPr>
      <w:r w:rsidRPr="00662259">
        <w:rPr>
          <w:b/>
          <w:bCs/>
          <w:highlight w:val="magenta"/>
          <w:u w:val="single"/>
        </w:rPr>
        <w:t>Lesson 11: Socio-Technical Hazards</w:t>
      </w:r>
    </w:p>
    <w:p w14:paraId="44F2889F" w14:textId="25E2A323" w:rsidR="00C67572" w:rsidRDefault="00C67572" w:rsidP="00D7744E">
      <w:pPr>
        <w:pStyle w:val="ListParagraph"/>
        <w:numPr>
          <w:ilvl w:val="0"/>
          <w:numId w:val="70"/>
        </w:numPr>
        <w:ind w:left="360"/>
      </w:pPr>
      <w:r>
        <w:t>Human induced disasters can be considered as accidental, human error or acts of aggression.</w:t>
      </w:r>
    </w:p>
    <w:p w14:paraId="6F9C7C58" w14:textId="0C25ED01" w:rsidR="00C67572" w:rsidRDefault="00C67572" w:rsidP="00D7744E">
      <w:pPr>
        <w:pStyle w:val="ListParagraph"/>
        <w:numPr>
          <w:ilvl w:val="0"/>
          <w:numId w:val="70"/>
        </w:numPr>
        <w:ind w:left="360"/>
      </w:pPr>
      <w:r w:rsidRPr="00C67572">
        <w:t>The label 'socio-technological disaster' has been interpreted widely and can vary from a single toxic chemical accident to an entire industry such as nuclear power.</w:t>
      </w:r>
    </w:p>
    <w:p w14:paraId="79C16EA3" w14:textId="22E0E07F" w:rsidR="00C67572" w:rsidRDefault="00C67572" w:rsidP="00D7744E">
      <w:pPr>
        <w:pStyle w:val="ListParagraph"/>
        <w:numPr>
          <w:ilvl w:val="0"/>
          <w:numId w:val="70"/>
        </w:numPr>
        <w:ind w:left="360"/>
      </w:pPr>
      <w:r w:rsidRPr="00C67572">
        <w:rPr>
          <w:b/>
          <w:bCs/>
        </w:rPr>
        <w:t>Social hazards</w:t>
      </w:r>
      <w:r w:rsidRPr="00C67572">
        <w:t xml:space="preserve"> can be defined as the harm one society or part of a society may do to another.</w:t>
      </w:r>
      <w:r w:rsidRPr="00C67572">
        <w:rPr>
          <w:rStyle w:val="apple-converted-space"/>
          <w:rFonts w:ascii="Verdana" w:hAnsi="Verdana"/>
          <w:color w:val="333333"/>
          <w:sz w:val="20"/>
          <w:szCs w:val="20"/>
        </w:rPr>
        <w:t> </w:t>
      </w:r>
    </w:p>
    <w:p w14:paraId="02993BC7" w14:textId="43651ACF" w:rsidR="00C67572" w:rsidRDefault="00C67572" w:rsidP="00D7744E">
      <w:pPr>
        <w:pStyle w:val="ListParagraph"/>
        <w:numPr>
          <w:ilvl w:val="0"/>
          <w:numId w:val="70"/>
        </w:numPr>
      </w:pPr>
      <w:r>
        <w:t>War, including the harm to military and civilian population, the loss of life, injury and disablement as well as social disruption or devastation and the costs of armies and weapons</w:t>
      </w:r>
    </w:p>
    <w:p w14:paraId="5EFF471F" w14:textId="413D6C99" w:rsidR="00C67572" w:rsidRDefault="00C67572" w:rsidP="00D7744E">
      <w:pPr>
        <w:pStyle w:val="ListParagraph"/>
        <w:numPr>
          <w:ilvl w:val="0"/>
          <w:numId w:val="70"/>
        </w:numPr>
      </w:pPr>
      <w:r w:rsidRPr="00C67572">
        <w:t>War has been directly responsible for the loss of some 120 million lives over the past 100 years with the majority being civilians.</w:t>
      </w:r>
    </w:p>
    <w:p w14:paraId="20E00E95" w14:textId="6C865210" w:rsidR="00C67572" w:rsidRDefault="00C67572" w:rsidP="00D7744E">
      <w:pPr>
        <w:pStyle w:val="ListParagraph"/>
        <w:numPr>
          <w:ilvl w:val="0"/>
          <w:numId w:val="70"/>
        </w:numPr>
        <w:ind w:left="360"/>
      </w:pPr>
      <w:r w:rsidRPr="00C67572">
        <w:t>Aside from armed conflict, 'civil strife' has been responsible for almost half of all reported disaster deaths</w:t>
      </w:r>
    </w:p>
    <w:p w14:paraId="18C24FD8" w14:textId="1AF5AADB" w:rsidR="00C67572" w:rsidRDefault="00C67572" w:rsidP="00C67572"/>
    <w:p w14:paraId="5DA85E09" w14:textId="2D98A800" w:rsidR="00C67572" w:rsidRDefault="00C67572" w:rsidP="00C67572">
      <w:pPr>
        <w:rPr>
          <w:u w:val="single"/>
        </w:rPr>
      </w:pPr>
      <w:r w:rsidRPr="00C67572">
        <w:rPr>
          <w:u w:val="single"/>
        </w:rPr>
        <w:t xml:space="preserve">Types of Socio-Technological Disasters: </w:t>
      </w:r>
    </w:p>
    <w:p w14:paraId="7CAC786E" w14:textId="68FC2B65" w:rsidR="00C67572" w:rsidRDefault="00C67572" w:rsidP="00D7744E">
      <w:pPr>
        <w:pStyle w:val="ListParagraph"/>
        <w:numPr>
          <w:ilvl w:val="0"/>
          <w:numId w:val="71"/>
        </w:numPr>
        <w:ind w:left="360"/>
      </w:pPr>
      <w:r>
        <w:t>R</w:t>
      </w:r>
      <w:r>
        <w:t>outine or common</w:t>
      </w:r>
    </w:p>
    <w:p w14:paraId="7F950673" w14:textId="77777777" w:rsidR="00C67572" w:rsidRDefault="00C67572" w:rsidP="00D7744E">
      <w:pPr>
        <w:pStyle w:val="ListParagraph"/>
        <w:numPr>
          <w:ilvl w:val="0"/>
          <w:numId w:val="71"/>
        </w:numPr>
      </w:pPr>
      <w:r>
        <w:t>controlled by industrial and transportation technologies such as car crashes</w:t>
      </w:r>
    </w:p>
    <w:p w14:paraId="13255899" w14:textId="56F6D745" w:rsidR="00C67572" w:rsidRDefault="00C67572" w:rsidP="00D7744E">
      <w:pPr>
        <w:pStyle w:val="ListParagraph"/>
        <w:numPr>
          <w:ilvl w:val="0"/>
          <w:numId w:val="71"/>
        </w:numPr>
      </w:pPr>
      <w:r>
        <w:t>consumer and waste products such as drugs</w:t>
      </w:r>
    </w:p>
    <w:p w14:paraId="56AD557F" w14:textId="4527CF2B" w:rsidR="00C67572" w:rsidRDefault="00C67572" w:rsidP="00D7744E">
      <w:pPr>
        <w:pStyle w:val="ListParagraph"/>
        <w:numPr>
          <w:ilvl w:val="0"/>
          <w:numId w:val="71"/>
        </w:numPr>
      </w:pPr>
      <w:r>
        <w:t>Difficult to monitor because there is constant innovation and expanding markets in products and consumer demand</w:t>
      </w:r>
    </w:p>
    <w:p w14:paraId="23437B04" w14:textId="32B7A093" w:rsidR="00C67572" w:rsidRDefault="00C67572" w:rsidP="00D7744E">
      <w:pPr>
        <w:pStyle w:val="ListParagraph"/>
        <w:numPr>
          <w:ilvl w:val="0"/>
          <w:numId w:val="71"/>
        </w:numPr>
      </w:pPr>
      <w:r>
        <w:t>Linked to mass advertising and consumer values</w:t>
      </w:r>
    </w:p>
    <w:p w14:paraId="4998012B" w14:textId="09B16551" w:rsidR="00C67572" w:rsidRDefault="00C67572" w:rsidP="00D7744E">
      <w:pPr>
        <w:pStyle w:val="ListParagraph"/>
        <w:numPr>
          <w:ilvl w:val="0"/>
          <w:numId w:val="71"/>
        </w:numPr>
      </w:pPr>
      <w:r>
        <w:lastRenderedPageBreak/>
        <w:t>Reduction of this type of hazard requires extra money and government programs to examine quality control and safety checks</w:t>
      </w:r>
    </w:p>
    <w:p w14:paraId="1AC4B1F0" w14:textId="4C398D84" w:rsidR="00C67572" w:rsidRDefault="00C67572" w:rsidP="00D7744E">
      <w:pPr>
        <w:pStyle w:val="ListParagraph"/>
        <w:numPr>
          <w:ilvl w:val="0"/>
          <w:numId w:val="71"/>
        </w:numPr>
        <w:ind w:left="360"/>
      </w:pPr>
      <w:r>
        <w:t>G</w:t>
      </w:r>
      <w:r>
        <w:t>lobal or multiple extreme hazards</w:t>
      </w:r>
    </w:p>
    <w:p w14:paraId="06EAFB30" w14:textId="54D35F58" w:rsidR="00C67572" w:rsidRDefault="007334B1" w:rsidP="00D7744E">
      <w:pPr>
        <w:pStyle w:val="ListParagraph"/>
        <w:numPr>
          <w:ilvl w:val="0"/>
          <w:numId w:val="71"/>
        </w:numPr>
      </w:pPr>
      <w:r>
        <w:t>W</w:t>
      </w:r>
      <w:r w:rsidR="00C67572">
        <w:t>idespread and long-term such as nuclear war</w:t>
      </w:r>
    </w:p>
    <w:p w14:paraId="0AA635E6" w14:textId="5C368185" w:rsidR="007334B1" w:rsidRDefault="007334B1" w:rsidP="00D7744E">
      <w:pPr>
        <w:pStyle w:val="ListParagraph"/>
        <w:numPr>
          <w:ilvl w:val="0"/>
          <w:numId w:val="71"/>
        </w:numPr>
      </w:pPr>
      <w:r>
        <w:t>Hazards based on accumulative hazards or cumulative effects</w:t>
      </w:r>
    </w:p>
    <w:p w14:paraId="3213B6FD" w14:textId="61F7C8FC" w:rsidR="007334B1" w:rsidRDefault="007334B1" w:rsidP="00D7744E">
      <w:pPr>
        <w:pStyle w:val="ListParagraph"/>
        <w:numPr>
          <w:ilvl w:val="0"/>
          <w:numId w:val="71"/>
        </w:numPr>
        <w:ind w:left="1080"/>
      </w:pPr>
      <w:r>
        <w:t>Cumulative effects: conditions that worsen slowly over time as concentrations of chemicals and poisons increase until they reach a threshold critical to human health</w:t>
      </w:r>
    </w:p>
    <w:p w14:paraId="7FB32059" w14:textId="63709C54" w:rsidR="00C67572" w:rsidRDefault="007334B1" w:rsidP="00D7744E">
      <w:pPr>
        <w:pStyle w:val="ListParagraph"/>
        <w:numPr>
          <w:ilvl w:val="0"/>
          <w:numId w:val="71"/>
        </w:numPr>
      </w:pPr>
      <w:r>
        <w:t>C</w:t>
      </w:r>
      <w:r w:rsidR="00C67572">
        <w:t>umulative effects such as pesticides</w:t>
      </w:r>
    </w:p>
    <w:p w14:paraId="722A3CF2" w14:textId="71446DD2" w:rsidR="007334B1" w:rsidRDefault="007334B1" w:rsidP="00D7744E">
      <w:pPr>
        <w:pStyle w:val="ListParagraph"/>
        <w:numPr>
          <w:ilvl w:val="0"/>
          <w:numId w:val="71"/>
        </w:numPr>
      </w:pPr>
      <w:r>
        <w:t>Many conditions we experience daily relate to this type of disaster, such as acid rain, groundwater contamination, ozone depletion, global warming, etc.</w:t>
      </w:r>
    </w:p>
    <w:p w14:paraId="6936153C" w14:textId="677A7AFC" w:rsidR="007334B1" w:rsidRDefault="007334B1" w:rsidP="00D7744E">
      <w:pPr>
        <w:pStyle w:val="ListParagraph"/>
        <w:numPr>
          <w:ilvl w:val="0"/>
          <w:numId w:val="71"/>
        </w:numPr>
      </w:pPr>
      <w:r>
        <w:t>Grasshopper effect</w:t>
      </w:r>
      <w:r w:rsidRPr="007334B1">
        <w:t xml:space="preserve">: </w:t>
      </w:r>
      <w:r w:rsidRPr="007334B1">
        <w:t>the geochemical process by which certain chemicals, most notably persistent organic pollutants, are transported from warmer to colder regions of the Earth, particularly the poles and mountain tops.</w:t>
      </w:r>
    </w:p>
    <w:p w14:paraId="15ECF437" w14:textId="77777777" w:rsidR="00C67572" w:rsidRDefault="00C67572" w:rsidP="00D7744E">
      <w:pPr>
        <w:pStyle w:val="ListParagraph"/>
        <w:numPr>
          <w:ilvl w:val="0"/>
          <w:numId w:val="71"/>
        </w:numPr>
        <w:ind w:left="360"/>
      </w:pPr>
      <w:r>
        <w:t>'Titanic' or rare catastrophes.  These are typically:</w:t>
      </w:r>
    </w:p>
    <w:p w14:paraId="3E619B73" w14:textId="285B54E8" w:rsidR="00C67572" w:rsidRDefault="007334B1" w:rsidP="00D7744E">
      <w:pPr>
        <w:pStyle w:val="ListParagraph"/>
        <w:numPr>
          <w:ilvl w:val="0"/>
          <w:numId w:val="71"/>
        </w:numPr>
      </w:pPr>
      <w:r>
        <w:t>S</w:t>
      </w:r>
      <w:r w:rsidR="00C67572">
        <w:t>ingular loss (of a plane or coal mine collapse)</w:t>
      </w:r>
    </w:p>
    <w:p w14:paraId="419570D4" w14:textId="50E7A658" w:rsidR="00C67572" w:rsidRDefault="007334B1" w:rsidP="00D7744E">
      <w:pPr>
        <w:pStyle w:val="ListParagraph"/>
        <w:numPr>
          <w:ilvl w:val="0"/>
          <w:numId w:val="71"/>
        </w:numPr>
      </w:pPr>
      <w:r>
        <w:t>D</w:t>
      </w:r>
      <w:r w:rsidR="00C67572">
        <w:t>ramatic and traumatic</w:t>
      </w:r>
    </w:p>
    <w:p w14:paraId="1D165DFE" w14:textId="4BFD8D7B" w:rsidR="00C67572" w:rsidRDefault="007334B1" w:rsidP="00D7744E">
      <w:pPr>
        <w:pStyle w:val="ListParagraph"/>
        <w:numPr>
          <w:ilvl w:val="0"/>
          <w:numId w:val="71"/>
        </w:numPr>
      </w:pPr>
      <w:r>
        <w:t>V</w:t>
      </w:r>
      <w:r w:rsidR="00C67572">
        <w:t>iewed by millions</w:t>
      </w:r>
    </w:p>
    <w:p w14:paraId="063DAFB3" w14:textId="6A868F0F" w:rsidR="007334B1" w:rsidRDefault="007334B1" w:rsidP="00D7744E">
      <w:pPr>
        <w:pStyle w:val="ListParagraph"/>
        <w:numPr>
          <w:ilvl w:val="0"/>
          <w:numId w:val="71"/>
        </w:numPr>
      </w:pPr>
      <w:r>
        <w:t>C</w:t>
      </w:r>
      <w:r w:rsidRPr="007334B1">
        <w:t>atastrophic events are an involuntary threat, usually the result of an accident or human error. These can be considered as rapid onset technological accidents.</w:t>
      </w:r>
    </w:p>
    <w:p w14:paraId="592991B5" w14:textId="60A2D70B" w:rsidR="007334B1" w:rsidRDefault="007334B1" w:rsidP="00D7744E">
      <w:pPr>
        <w:pStyle w:val="ListParagraph"/>
        <w:numPr>
          <w:ilvl w:val="0"/>
          <w:numId w:val="71"/>
        </w:numPr>
      </w:pPr>
      <w:r>
        <w:t>Three areas where these accidents are prevalent:</w:t>
      </w:r>
    </w:p>
    <w:p w14:paraId="10A0F387" w14:textId="77777777" w:rsidR="007334B1" w:rsidRDefault="007334B1" w:rsidP="00D7744E">
      <w:pPr>
        <w:pStyle w:val="ListParagraph"/>
        <w:numPr>
          <w:ilvl w:val="0"/>
          <w:numId w:val="72"/>
        </w:numPr>
        <w:ind w:left="1080"/>
      </w:pPr>
      <w:r>
        <w:t>Large-scale structures: public buildings, bridges and dams.  Risk is defined as the probability of failure during the lifetime of the structure</w:t>
      </w:r>
    </w:p>
    <w:p w14:paraId="09AB4EA0" w14:textId="77777777" w:rsidR="007334B1" w:rsidRDefault="007334B1" w:rsidP="00D7744E">
      <w:pPr>
        <w:pStyle w:val="ListParagraph"/>
        <w:numPr>
          <w:ilvl w:val="0"/>
          <w:numId w:val="72"/>
        </w:numPr>
        <w:ind w:left="1080"/>
      </w:pPr>
      <w:r>
        <w:t>Transport: road, air, sea, and rail.  Risk is defined as the probability of death or injury per kilometre travelled</w:t>
      </w:r>
    </w:p>
    <w:p w14:paraId="0BF3F5AB" w14:textId="77777777" w:rsidR="007334B1" w:rsidRDefault="007334B1" w:rsidP="00D7744E">
      <w:pPr>
        <w:pStyle w:val="ListParagraph"/>
        <w:numPr>
          <w:ilvl w:val="0"/>
          <w:numId w:val="72"/>
        </w:numPr>
        <w:ind w:left="1080"/>
      </w:pPr>
      <w:r>
        <w:t>Industry: manufacturing, power production, storage and transport of hazardous materials. </w:t>
      </w:r>
    </w:p>
    <w:p w14:paraId="6220B535" w14:textId="7F7C1111" w:rsidR="007334B1" w:rsidRDefault="007334B1" w:rsidP="007334B1"/>
    <w:p w14:paraId="55A7AA64" w14:textId="57F5593C" w:rsidR="007334B1" w:rsidRDefault="007334B1" w:rsidP="007334B1">
      <w:pPr>
        <w:rPr>
          <w:u w:val="single"/>
        </w:rPr>
      </w:pPr>
      <w:r w:rsidRPr="007334B1">
        <w:rPr>
          <w:u w:val="single"/>
        </w:rPr>
        <w:t>Structure</w:t>
      </w:r>
      <w:r>
        <w:rPr>
          <w:u w:val="single"/>
        </w:rPr>
        <w:t xml:space="preserve"> Collapses causing Death and Property Damage^</w:t>
      </w:r>
    </w:p>
    <w:p w14:paraId="4D9D699D" w14:textId="18BB86CF" w:rsidR="007334B1" w:rsidRDefault="007334B1" w:rsidP="00D7744E">
      <w:pPr>
        <w:pStyle w:val="ListParagraph"/>
        <w:numPr>
          <w:ilvl w:val="0"/>
          <w:numId w:val="72"/>
        </w:numPr>
        <w:ind w:left="360"/>
      </w:pPr>
      <w:r>
        <w:t>Johnstown Flood</w:t>
      </w:r>
    </w:p>
    <w:p w14:paraId="6D2F841F" w14:textId="20D2BB0D" w:rsidR="007334B1" w:rsidRDefault="001155A7" w:rsidP="001155A7">
      <w:pPr>
        <w:pStyle w:val="ListBullet"/>
        <w:numPr>
          <w:ilvl w:val="0"/>
          <w:numId w:val="21"/>
        </w:numPr>
      </w:pPr>
      <w:r>
        <w:t xml:space="preserve">Johnstown had been built in a river valley on the Appalachian Plateau. Floods caused by heavy snow melts in the spring of heavy rain fall. One particular flood, a body of </w:t>
      </w:r>
      <w:r w:rsidR="000820A2">
        <w:t>water –</w:t>
      </w:r>
      <w:r>
        <w:t xml:space="preserve"> with a force comparable to </w:t>
      </w:r>
      <w:proofErr w:type="gramStart"/>
      <w:r>
        <w:t>Niagara falls</w:t>
      </w:r>
      <w:proofErr w:type="gramEnd"/>
      <w:r>
        <w:t xml:space="preserve"> – rolled into Johnstown with 14 miles of accumulated debris.</w:t>
      </w:r>
    </w:p>
    <w:p w14:paraId="193CAD4D" w14:textId="0B6CA029" w:rsidR="001155A7" w:rsidRDefault="001155A7" w:rsidP="001155A7">
      <w:pPr>
        <w:pStyle w:val="ListBullet"/>
        <w:numPr>
          <w:ilvl w:val="0"/>
          <w:numId w:val="21"/>
        </w:numPr>
        <w:ind w:left="360"/>
      </w:pPr>
      <w:r>
        <w:t>Tay Bridge Disaster</w:t>
      </w:r>
    </w:p>
    <w:p w14:paraId="6149010F" w14:textId="4E447947" w:rsidR="001155A7" w:rsidRDefault="001155A7" w:rsidP="001155A7">
      <w:pPr>
        <w:pStyle w:val="ListBullet"/>
        <w:numPr>
          <w:ilvl w:val="0"/>
          <w:numId w:val="21"/>
        </w:numPr>
      </w:pPr>
      <w:r>
        <w:t xml:space="preserve">During a strong </w:t>
      </w:r>
      <w:r w:rsidR="000820A2">
        <w:t>windstorm</w:t>
      </w:r>
      <w:r>
        <w:t>, a section of the Tay Bridge gay away while a train was crossing</w:t>
      </w:r>
    </w:p>
    <w:p w14:paraId="6E415FD9" w14:textId="5D070AF5" w:rsidR="001155A7" w:rsidRDefault="001155A7" w:rsidP="001155A7">
      <w:pPr>
        <w:pStyle w:val="ListBullet"/>
      </w:pPr>
    </w:p>
    <w:p w14:paraId="723C2E0B" w14:textId="62840C5C" w:rsidR="001155A7" w:rsidRDefault="001155A7" w:rsidP="001155A7">
      <w:pPr>
        <w:pStyle w:val="ListBullet"/>
        <w:rPr>
          <w:u w:val="single"/>
        </w:rPr>
      </w:pPr>
      <w:r w:rsidRPr="001155A7">
        <w:rPr>
          <w:u w:val="single"/>
        </w:rPr>
        <w:t>Transportation Disasters causing Death and Property Damage</w:t>
      </w:r>
      <w:r>
        <w:rPr>
          <w:u w:val="single"/>
        </w:rPr>
        <w:t>^</w:t>
      </w:r>
    </w:p>
    <w:p w14:paraId="7EDB1E0E" w14:textId="2116B0BF" w:rsidR="001155A7" w:rsidRDefault="001155A7" w:rsidP="001155A7">
      <w:pPr>
        <w:pStyle w:val="ListBullet"/>
        <w:numPr>
          <w:ilvl w:val="0"/>
          <w:numId w:val="21"/>
        </w:numPr>
        <w:ind w:left="360"/>
      </w:pPr>
      <w:r>
        <w:t>Space Shuttle Challenger</w:t>
      </w:r>
    </w:p>
    <w:p w14:paraId="7E874A5A" w14:textId="4F478DA2" w:rsidR="001155A7" w:rsidRDefault="001155A7" w:rsidP="001155A7">
      <w:pPr>
        <w:pStyle w:val="ListBullet"/>
        <w:numPr>
          <w:ilvl w:val="0"/>
          <w:numId w:val="21"/>
        </w:numPr>
      </w:pPr>
      <w:r>
        <w:t>Explosion of the Space Shuttle Challenger shortly after takeoff in 1986</w:t>
      </w:r>
      <w:r w:rsidR="00233408">
        <w:t>, killing the seven crewmembers on board</w:t>
      </w:r>
    </w:p>
    <w:p w14:paraId="071164EF" w14:textId="691CADAC" w:rsidR="00233408" w:rsidRDefault="00233408" w:rsidP="00233408">
      <w:pPr>
        <w:pStyle w:val="ListBullet"/>
        <w:numPr>
          <w:ilvl w:val="0"/>
          <w:numId w:val="21"/>
        </w:numPr>
        <w:ind w:left="360"/>
      </w:pPr>
      <w:r>
        <w:t>Titanic</w:t>
      </w:r>
    </w:p>
    <w:p w14:paraId="0C3F8743" w14:textId="37E9010F" w:rsidR="00233408" w:rsidRPr="001155A7" w:rsidRDefault="00233408" w:rsidP="00233408">
      <w:pPr>
        <w:pStyle w:val="ListBullet"/>
        <w:numPr>
          <w:ilvl w:val="0"/>
          <w:numId w:val="21"/>
        </w:numPr>
      </w:pPr>
      <w:r>
        <w:t>After striking an iceberg, the ocean liner went down, resulting in a heavy loss of life</w:t>
      </w:r>
    </w:p>
    <w:p w14:paraId="5471E62F" w14:textId="6C55C88F" w:rsidR="00C67572" w:rsidRPr="00C67572" w:rsidRDefault="00C67572" w:rsidP="00C67572">
      <w:pPr>
        <w:pStyle w:val="ListParagraph"/>
        <w:ind w:left="360"/>
      </w:pPr>
    </w:p>
    <w:p w14:paraId="0D16C49C" w14:textId="1DFA46B2" w:rsidR="00C67572" w:rsidRDefault="00233408" w:rsidP="00662259">
      <w:pPr>
        <w:rPr>
          <w:u w:val="single"/>
        </w:rPr>
      </w:pPr>
      <w:r w:rsidRPr="00233408">
        <w:rPr>
          <w:u w:val="single"/>
        </w:rPr>
        <w:t>Industry</w:t>
      </w:r>
      <w:r>
        <w:rPr>
          <w:u w:val="single"/>
        </w:rPr>
        <w:t xml:space="preserve"> Disasters causing Death/Injury/etc.</w:t>
      </w:r>
    </w:p>
    <w:p w14:paraId="2576DA21" w14:textId="407E8851" w:rsidR="00233408" w:rsidRDefault="00233408" w:rsidP="00233408">
      <w:pPr>
        <w:pStyle w:val="ListParagraph"/>
        <w:numPr>
          <w:ilvl w:val="0"/>
          <w:numId w:val="21"/>
        </w:numPr>
        <w:ind w:left="360"/>
      </w:pPr>
      <w:r>
        <w:t>Bhopal Gas Disaster</w:t>
      </w:r>
    </w:p>
    <w:p w14:paraId="514062CB" w14:textId="00C17099" w:rsidR="00233408" w:rsidRDefault="00233408" w:rsidP="00233408">
      <w:pPr>
        <w:pStyle w:val="ListParagraph"/>
        <w:numPr>
          <w:ilvl w:val="0"/>
          <w:numId w:val="21"/>
        </w:numPr>
      </w:pPr>
      <w:r>
        <w:lastRenderedPageBreak/>
        <w:t>Toxic cloud from the Union Carbide plant in Bhopal India covered the city leading to the death of over 20,000 people</w:t>
      </w:r>
    </w:p>
    <w:p w14:paraId="18093FC1" w14:textId="717D4540" w:rsidR="00233408" w:rsidRDefault="00233408" w:rsidP="00233408">
      <w:pPr>
        <w:pStyle w:val="ListParagraph"/>
        <w:numPr>
          <w:ilvl w:val="0"/>
          <w:numId w:val="21"/>
        </w:numPr>
      </w:pPr>
      <w:r>
        <w:t>Considered the worst industrial accident</w:t>
      </w:r>
    </w:p>
    <w:p w14:paraId="6DD6927F" w14:textId="4591AFEC" w:rsidR="00233408" w:rsidRDefault="00233408" w:rsidP="00233408">
      <w:pPr>
        <w:pStyle w:val="ListParagraph"/>
        <w:numPr>
          <w:ilvl w:val="0"/>
          <w:numId w:val="21"/>
        </w:numPr>
        <w:ind w:left="360"/>
      </w:pPr>
      <w:r>
        <w:t>Exxon Valdez</w:t>
      </w:r>
    </w:p>
    <w:p w14:paraId="0116D631" w14:textId="3C96618A" w:rsidR="00233408" w:rsidRPr="00233408" w:rsidRDefault="00233408" w:rsidP="00233408">
      <w:pPr>
        <w:pStyle w:val="ListParagraph"/>
        <w:numPr>
          <w:ilvl w:val="0"/>
          <w:numId w:val="21"/>
        </w:numPr>
      </w:pPr>
      <w:r>
        <w:t>One of the world’s worst environmental disasters. Through human error, the Exxon Valdez tankers crashed and released its oil cargo into the rich and biodiversity waters of Prince William Sound, Alaska</w:t>
      </w:r>
    </w:p>
    <w:p w14:paraId="65AC468D" w14:textId="4D59E720" w:rsidR="00233408" w:rsidRDefault="00233408" w:rsidP="00662259">
      <w:pPr>
        <w:rPr>
          <w:b/>
          <w:bCs/>
          <w:u w:val="single"/>
        </w:rPr>
      </w:pPr>
    </w:p>
    <w:p w14:paraId="0D04A359" w14:textId="7A238565" w:rsidR="00233408" w:rsidRDefault="00233408" w:rsidP="00662259">
      <w:pPr>
        <w:rPr>
          <w:u w:val="single"/>
        </w:rPr>
      </w:pPr>
      <w:r>
        <w:rPr>
          <w:u w:val="single"/>
        </w:rPr>
        <w:t>Radiation</w:t>
      </w:r>
    </w:p>
    <w:p w14:paraId="3FC1752B" w14:textId="12C40424" w:rsidR="00233408" w:rsidRDefault="00233408" w:rsidP="00233408">
      <w:pPr>
        <w:pStyle w:val="ListParagraph"/>
        <w:numPr>
          <w:ilvl w:val="0"/>
          <w:numId w:val="21"/>
        </w:numPr>
        <w:ind w:left="360"/>
      </w:pPr>
      <w:r w:rsidRPr="00233408">
        <w:t>Radiation hazard can be identified by:</w:t>
      </w:r>
    </w:p>
    <w:p w14:paraId="15C55B4A" w14:textId="3D63D6F4" w:rsidR="00233408" w:rsidRDefault="00233408" w:rsidP="00D7744E">
      <w:pPr>
        <w:pStyle w:val="ListParagraph"/>
        <w:numPr>
          <w:ilvl w:val="0"/>
          <w:numId w:val="73"/>
        </w:numPr>
      </w:pPr>
      <w:r>
        <w:t>T</w:t>
      </w:r>
      <w:r>
        <w:t>ype of radioactivity released</w:t>
      </w:r>
    </w:p>
    <w:p w14:paraId="4F4BDEE7" w14:textId="1EAC749A" w:rsidR="00233408" w:rsidRDefault="00233408" w:rsidP="00D7744E">
      <w:pPr>
        <w:pStyle w:val="ListParagraph"/>
        <w:numPr>
          <w:ilvl w:val="0"/>
          <w:numId w:val="73"/>
        </w:numPr>
      </w:pPr>
      <w:r>
        <w:t>P</w:t>
      </w:r>
      <w:r>
        <w:t>athway of human exposure, either direct or indirect</w:t>
      </w:r>
    </w:p>
    <w:p w14:paraId="7FEC341A" w14:textId="0D309742" w:rsidR="00233408" w:rsidRDefault="00233408" w:rsidP="00D7744E">
      <w:pPr>
        <w:pStyle w:val="ListParagraph"/>
        <w:numPr>
          <w:ilvl w:val="0"/>
          <w:numId w:val="73"/>
        </w:numPr>
        <w:ind w:left="1080"/>
      </w:pPr>
      <w:r>
        <w:t>Pathway can include inhalation, ingestion, and contact and exist in many forms such as food, water and air.</w:t>
      </w:r>
    </w:p>
    <w:p w14:paraId="2CB32686" w14:textId="7F19DFD2" w:rsidR="00233408" w:rsidRDefault="00233408" w:rsidP="00D7744E">
      <w:pPr>
        <w:pStyle w:val="ListParagraph"/>
        <w:numPr>
          <w:ilvl w:val="0"/>
          <w:numId w:val="73"/>
        </w:numPr>
      </w:pPr>
      <w:r>
        <w:t>L</w:t>
      </w:r>
      <w:r>
        <w:t>ength of time to decay (half-life)</w:t>
      </w:r>
    </w:p>
    <w:p w14:paraId="47044FBB" w14:textId="4F5AF89A" w:rsidR="00233408" w:rsidRDefault="00233408" w:rsidP="00233408">
      <w:pPr>
        <w:pStyle w:val="ListParagraph"/>
        <w:numPr>
          <w:ilvl w:val="0"/>
          <w:numId w:val="21"/>
        </w:numPr>
        <w:ind w:left="360"/>
      </w:pPr>
      <w:r>
        <w:t>Disasters care linked to two situations:</w:t>
      </w:r>
    </w:p>
    <w:p w14:paraId="70000EFF" w14:textId="4E6C464A" w:rsidR="00233408" w:rsidRDefault="00233408" w:rsidP="00D7744E">
      <w:pPr>
        <w:pStyle w:val="ListParagraph"/>
        <w:numPr>
          <w:ilvl w:val="0"/>
          <w:numId w:val="74"/>
        </w:numPr>
      </w:pPr>
      <w:r>
        <w:t>Reactor meltdown and release of radiation</w:t>
      </w:r>
    </w:p>
    <w:p w14:paraId="2AD15BF3" w14:textId="540DC1E7" w:rsidR="00233408" w:rsidRDefault="00233408" w:rsidP="00233408">
      <w:pPr>
        <w:pStyle w:val="ListParagraph"/>
        <w:numPr>
          <w:ilvl w:val="0"/>
          <w:numId w:val="21"/>
        </w:numPr>
      </w:pPr>
      <w:r>
        <w:t>Three Mile Island</w:t>
      </w:r>
    </w:p>
    <w:p w14:paraId="2ED48B64" w14:textId="6F0FF7E1" w:rsidR="00233408" w:rsidRDefault="00233408" w:rsidP="00233408">
      <w:pPr>
        <w:pStyle w:val="ListParagraph"/>
        <w:numPr>
          <w:ilvl w:val="0"/>
          <w:numId w:val="21"/>
        </w:numPr>
        <w:ind w:left="1080"/>
      </w:pPr>
      <w:r>
        <w:t xml:space="preserve">Nuclear accident that occurred in 1979 </w:t>
      </w:r>
      <w:r>
        <w:sym w:font="Wingdings" w:char="F0E0"/>
      </w:r>
      <w:r>
        <w:t xml:space="preserve"> worst possible disaster associated with nuclear reactors</w:t>
      </w:r>
    </w:p>
    <w:p w14:paraId="52A56E5F" w14:textId="0CBAE280" w:rsidR="00522873" w:rsidRDefault="00522873" w:rsidP="00522873">
      <w:pPr>
        <w:pStyle w:val="ListParagraph"/>
        <w:numPr>
          <w:ilvl w:val="0"/>
          <w:numId w:val="21"/>
        </w:numPr>
      </w:pPr>
      <w:r>
        <w:t>Chernobyl</w:t>
      </w:r>
    </w:p>
    <w:p w14:paraId="788FEFC2" w14:textId="203739CA" w:rsidR="00522873" w:rsidRDefault="00522873" w:rsidP="00522873">
      <w:pPr>
        <w:pStyle w:val="ListParagraph"/>
        <w:numPr>
          <w:ilvl w:val="0"/>
          <w:numId w:val="21"/>
        </w:numPr>
        <w:ind w:left="1080"/>
      </w:pPr>
      <w:r>
        <w:t>Meltdown at a nuclear reactor in Chernobyl, Ukraine resulting in 30 deaths in the following week.</w:t>
      </w:r>
    </w:p>
    <w:p w14:paraId="01B0B7FA" w14:textId="2D35D4BF" w:rsidR="00522873" w:rsidRDefault="00522873" w:rsidP="00522873">
      <w:pPr>
        <w:pStyle w:val="ListParagraph"/>
        <w:numPr>
          <w:ilvl w:val="0"/>
          <w:numId w:val="21"/>
        </w:numPr>
        <w:ind w:left="1080"/>
      </w:pPr>
      <w:r>
        <w:t>Released at least 5% of the radioactive reactor core into the environment, with the deposition of radioactive materials in many parts of Europe</w:t>
      </w:r>
    </w:p>
    <w:p w14:paraId="61B22F8C" w14:textId="052F5D76" w:rsidR="00233408" w:rsidRDefault="00233408" w:rsidP="00D7744E">
      <w:pPr>
        <w:pStyle w:val="ListParagraph"/>
        <w:numPr>
          <w:ilvl w:val="0"/>
          <w:numId w:val="74"/>
        </w:numPr>
      </w:pPr>
      <w:r>
        <w:t>Nuclear weapons ad exposure from directed attacks</w:t>
      </w:r>
    </w:p>
    <w:p w14:paraId="05212295" w14:textId="668964E3" w:rsidR="00522873" w:rsidRDefault="00522873" w:rsidP="00522873">
      <w:pPr>
        <w:pStyle w:val="ListParagraph"/>
        <w:numPr>
          <w:ilvl w:val="0"/>
          <w:numId w:val="21"/>
        </w:numPr>
      </w:pPr>
      <w:r>
        <w:t>Dubious Weapons</w:t>
      </w:r>
    </w:p>
    <w:p w14:paraId="00FCC447" w14:textId="7C801F7A" w:rsidR="00522873" w:rsidRDefault="00522873" w:rsidP="00522873">
      <w:pPr>
        <w:pStyle w:val="ListParagraph"/>
        <w:numPr>
          <w:ilvl w:val="0"/>
          <w:numId w:val="21"/>
        </w:numPr>
        <w:ind w:left="1080"/>
      </w:pPr>
      <w:r w:rsidRPr="00522873">
        <w:t xml:space="preserve">Increased development of 'dubious' weapons </w:t>
      </w:r>
      <w:proofErr w:type="gramStart"/>
      <w:r w:rsidRPr="00522873">
        <w:t>have</w:t>
      </w:r>
      <w:proofErr w:type="gramEnd"/>
      <w:r w:rsidRPr="00522873">
        <w:t xml:space="preserve"> caused indiscriminate destruction, destroyed settlements and crops, terrorized and maimed. They do the most harm to civilians and their environment (e.g. the deliberate release of dangerous forces into the environment), by triggering natural processes or by the release of industrial or artificially contained forces into it.</w:t>
      </w:r>
    </w:p>
    <w:p w14:paraId="3FF047F5" w14:textId="3149343C" w:rsidR="00522873" w:rsidRDefault="00522873" w:rsidP="00522873">
      <w:pPr>
        <w:pStyle w:val="ListParagraph"/>
        <w:numPr>
          <w:ilvl w:val="0"/>
          <w:numId w:val="21"/>
        </w:numPr>
        <w:ind w:left="1080"/>
      </w:pPr>
      <w:r>
        <w:t>Failing of dams, triggering of avalanches/landslides, setting fire to forests/grasslands.</w:t>
      </w:r>
    </w:p>
    <w:p w14:paraId="6065BA23" w14:textId="7CFA6105" w:rsidR="00522873" w:rsidRDefault="00522873" w:rsidP="00522873">
      <w:pPr>
        <w:pStyle w:val="ListParagraph"/>
        <w:numPr>
          <w:ilvl w:val="0"/>
          <w:numId w:val="21"/>
        </w:numPr>
      </w:pPr>
      <w:r>
        <w:t>Dams</w:t>
      </w:r>
    </w:p>
    <w:p w14:paraId="2C690556" w14:textId="7A99541E" w:rsidR="00522873" w:rsidRDefault="00522873" w:rsidP="00522873">
      <w:pPr>
        <w:pStyle w:val="ListParagraph"/>
        <w:numPr>
          <w:ilvl w:val="0"/>
          <w:numId w:val="21"/>
        </w:numPr>
        <w:ind w:left="1080"/>
      </w:pPr>
      <w:r>
        <w:t>An example would be ISIS targeting the dam system in Iraq and threatening to destroy the dams as a form of attack on Iraqi troops.</w:t>
      </w:r>
    </w:p>
    <w:p w14:paraId="673D0AE4" w14:textId="24C207DC" w:rsidR="00522873" w:rsidRDefault="00522873" w:rsidP="00522873">
      <w:pPr>
        <w:pStyle w:val="ListParagraph"/>
        <w:numPr>
          <w:ilvl w:val="0"/>
          <w:numId w:val="21"/>
        </w:numPr>
        <w:ind w:left="1080"/>
      </w:pPr>
      <w:r>
        <w:t>Floods by the Chinese Army in 1938 during the Sino-Japanese War</w:t>
      </w:r>
    </w:p>
    <w:p w14:paraId="42B43F8A" w14:textId="3B4EFC00" w:rsidR="00522873" w:rsidRDefault="00522873" w:rsidP="00522873">
      <w:pPr>
        <w:pStyle w:val="ListParagraph"/>
        <w:numPr>
          <w:ilvl w:val="0"/>
          <w:numId w:val="21"/>
        </w:numPr>
      </w:pPr>
      <w:r>
        <w:t>Aircraft</w:t>
      </w:r>
    </w:p>
    <w:p w14:paraId="602666E3" w14:textId="76EF9FB1" w:rsidR="00522873" w:rsidRDefault="00522873" w:rsidP="00522873">
      <w:pPr>
        <w:pStyle w:val="ListParagraph"/>
        <w:numPr>
          <w:ilvl w:val="0"/>
          <w:numId w:val="21"/>
        </w:numPr>
        <w:ind w:left="1080"/>
      </w:pPr>
      <w:r>
        <w:t xml:space="preserve">Another form of Dubious weapons. Used by terrorist groups of various modes of transport to attack civilian and military targets. </w:t>
      </w:r>
    </w:p>
    <w:p w14:paraId="61CE400F" w14:textId="3660C6D4" w:rsidR="00522873" w:rsidRDefault="00522873" w:rsidP="00522873">
      <w:pPr>
        <w:pStyle w:val="ListParagraph"/>
        <w:numPr>
          <w:ilvl w:val="0"/>
          <w:numId w:val="21"/>
        </w:numPr>
        <w:ind w:left="1440"/>
      </w:pPr>
      <w:r>
        <w:t>Most obvious event is the attack on the world trade centre</w:t>
      </w:r>
      <w:r w:rsidR="009B414D">
        <w:t xml:space="preserve"> (9/11)</w:t>
      </w:r>
    </w:p>
    <w:p w14:paraId="39B88BA8" w14:textId="10257B49" w:rsidR="009B414D" w:rsidRDefault="009B414D" w:rsidP="009B414D">
      <w:pPr>
        <w:pStyle w:val="ListParagraph"/>
        <w:numPr>
          <w:ilvl w:val="0"/>
          <w:numId w:val="21"/>
        </w:numPr>
      </w:pPr>
      <w:r>
        <w:t>Fire</w:t>
      </w:r>
    </w:p>
    <w:p w14:paraId="712DB095" w14:textId="77777777" w:rsidR="009B414D" w:rsidRDefault="009B414D" w:rsidP="00D7744E">
      <w:pPr>
        <w:pStyle w:val="ListParagraph"/>
        <w:numPr>
          <w:ilvl w:val="0"/>
          <w:numId w:val="75"/>
        </w:numPr>
        <w:ind w:left="1080"/>
      </w:pPr>
      <w:r w:rsidRPr="009B414D">
        <w:t xml:space="preserve">This has traditionally been a </w:t>
      </w:r>
      <w:r w:rsidRPr="009B414D">
        <w:t>weapon,</w:t>
      </w:r>
      <w:r w:rsidRPr="009B414D">
        <w:t xml:space="preserve"> but recent advancements have greatly increased its scope and the scale of harm to habitat and human settlements.</w:t>
      </w:r>
    </w:p>
    <w:p w14:paraId="294603BC" w14:textId="26A931D7" w:rsidR="009B414D" w:rsidRDefault="009B414D" w:rsidP="00D7744E">
      <w:pPr>
        <w:pStyle w:val="ListParagraph"/>
        <w:numPr>
          <w:ilvl w:val="0"/>
          <w:numId w:val="75"/>
        </w:numPr>
        <w:ind w:left="1080"/>
      </w:pPr>
      <w:r>
        <w:lastRenderedPageBreak/>
        <w:t>Agent Orange was a powerful herbicide used by U.S military forces during the Vietnam War to eliminate forest cover and crops for North Vietnamese and Viet Cong troops</w:t>
      </w:r>
    </w:p>
    <w:p w14:paraId="43E9D162" w14:textId="1E7E88B4" w:rsidR="009B414D" w:rsidRDefault="009B414D" w:rsidP="00D7744E">
      <w:pPr>
        <w:pStyle w:val="ListParagraph"/>
        <w:numPr>
          <w:ilvl w:val="0"/>
          <w:numId w:val="75"/>
        </w:numPr>
      </w:pPr>
      <w:r>
        <w:t>Industry</w:t>
      </w:r>
    </w:p>
    <w:p w14:paraId="774F34A2" w14:textId="580E2125" w:rsidR="009B414D" w:rsidRDefault="009B414D" w:rsidP="00D7744E">
      <w:pPr>
        <w:pStyle w:val="ListParagraph"/>
        <w:numPr>
          <w:ilvl w:val="0"/>
          <w:numId w:val="75"/>
        </w:numPr>
        <w:ind w:left="1080"/>
      </w:pPr>
      <w:r>
        <w:t>A great concern is the potential of facilities such as nuclear reactors to be targets during warfare or terrorist attacks</w:t>
      </w:r>
    </w:p>
    <w:p w14:paraId="341EDE58" w14:textId="5A7F56BB" w:rsidR="009B414D" w:rsidRDefault="009B414D" w:rsidP="00D7744E">
      <w:pPr>
        <w:pStyle w:val="ListParagraph"/>
        <w:numPr>
          <w:ilvl w:val="0"/>
          <w:numId w:val="75"/>
        </w:numPr>
        <w:ind w:left="1080"/>
      </w:pPr>
      <w:r w:rsidRPr="009B414D">
        <w:t>In a war there is no guarantee that even by mistake shells, bombs, missiles, out-of-control aircraft or ships, saboteurs or terrorists will not hit peaceful nuclear facilities.</w:t>
      </w:r>
    </w:p>
    <w:p w14:paraId="669F9BB3" w14:textId="703DB308" w:rsidR="009B414D" w:rsidRDefault="009B414D" w:rsidP="00D7744E">
      <w:pPr>
        <w:pStyle w:val="ListParagraph"/>
        <w:numPr>
          <w:ilvl w:val="0"/>
          <w:numId w:val="75"/>
        </w:numPr>
        <w:ind w:left="1080"/>
      </w:pPr>
      <w:r w:rsidRPr="009B414D">
        <w:t>These are typically located in close proximity to urban centres and along river systems and coastlines which would enhance the dispersal of this toxic material downstream or downwind</w:t>
      </w:r>
    </w:p>
    <w:p w14:paraId="69555C14" w14:textId="6A032762" w:rsidR="009B414D" w:rsidRDefault="009B414D" w:rsidP="009B414D"/>
    <w:p w14:paraId="160ACB72" w14:textId="1653696A" w:rsidR="009B414D" w:rsidRDefault="009B414D" w:rsidP="009B414D">
      <w:pPr>
        <w:rPr>
          <w:u w:val="single"/>
        </w:rPr>
      </w:pPr>
      <w:r w:rsidRPr="009B414D">
        <w:rPr>
          <w:u w:val="single"/>
        </w:rPr>
        <w:t>Geography of Risk</w:t>
      </w:r>
    </w:p>
    <w:p w14:paraId="78A9C226" w14:textId="413BF3A9" w:rsidR="009B414D" w:rsidRDefault="009B414D" w:rsidP="00D7744E">
      <w:pPr>
        <w:pStyle w:val="ListParagraph"/>
        <w:numPr>
          <w:ilvl w:val="0"/>
          <w:numId w:val="75"/>
        </w:numPr>
        <w:ind w:left="360"/>
      </w:pPr>
      <w:r>
        <w:t>The Titanic-type disasters are more accidental in nature and often found in urban centres, transportation networks and are related to groups that would be defined as modern and with a focus on consumerism or material life – in other words, middle to upper class.</w:t>
      </w:r>
    </w:p>
    <w:p w14:paraId="10412C2A" w14:textId="61EBFA99" w:rsidR="00E1377E" w:rsidRDefault="00E1377E" w:rsidP="00D7744E">
      <w:pPr>
        <w:pStyle w:val="ListParagraph"/>
        <w:numPr>
          <w:ilvl w:val="0"/>
          <w:numId w:val="75"/>
        </w:numPr>
        <w:ind w:left="360"/>
      </w:pPr>
      <w:r w:rsidRPr="00E1377E">
        <w:t>The global, cumulative hazards are broader in scope but are still concentrated in urban and developed countries. However, as with arctic contaminants, these materials can be circulated around the globe.</w:t>
      </w:r>
    </w:p>
    <w:p w14:paraId="34F9B7B1" w14:textId="6F7B5DCD" w:rsidR="00E1377E" w:rsidRDefault="00E1377E" w:rsidP="00D7744E">
      <w:pPr>
        <w:pStyle w:val="ListParagraph"/>
        <w:numPr>
          <w:ilvl w:val="0"/>
          <w:numId w:val="75"/>
        </w:numPr>
        <w:ind w:left="360"/>
      </w:pPr>
      <w:r>
        <w:t>Radiation:</w:t>
      </w:r>
    </w:p>
    <w:p w14:paraId="6B68B2CB" w14:textId="64F9B291" w:rsidR="00E1377E" w:rsidRDefault="00E1377E" w:rsidP="00D7744E">
      <w:pPr>
        <w:pStyle w:val="ListParagraph"/>
        <w:numPr>
          <w:ilvl w:val="0"/>
          <w:numId w:val="75"/>
        </w:numPr>
      </w:pPr>
      <w:r w:rsidRPr="00E1377E">
        <w:t>The geography of risk for this hazard is varied and will depend on a specific point in the life cycle of the hazardous material.</w:t>
      </w:r>
    </w:p>
    <w:p w14:paraId="78B192EC" w14:textId="77777777" w:rsidR="00E1377E" w:rsidRDefault="00E1377E" w:rsidP="00D7744E">
      <w:pPr>
        <w:pStyle w:val="ListParagraph"/>
        <w:numPr>
          <w:ilvl w:val="0"/>
          <w:numId w:val="75"/>
        </w:numPr>
        <w:ind w:left="360"/>
      </w:pPr>
      <w:r>
        <w:t>Nuclear Reactors</w:t>
      </w:r>
    </w:p>
    <w:p w14:paraId="1DCB5351" w14:textId="4F90C828" w:rsidR="00E1377E" w:rsidRDefault="00E1377E" w:rsidP="00D7744E">
      <w:pPr>
        <w:pStyle w:val="ListParagraph"/>
        <w:numPr>
          <w:ilvl w:val="0"/>
          <w:numId w:val="75"/>
        </w:numPr>
      </w:pPr>
      <w:r w:rsidRPr="00E1377E">
        <w:t xml:space="preserve">Most </w:t>
      </w:r>
      <w:r w:rsidRPr="00E1377E">
        <w:t>commercial</w:t>
      </w:r>
      <w:r w:rsidRPr="00E1377E">
        <w:t xml:space="preserve"> reactors are found in eastern North America. They must be near sources of coolant (water such as rivers or lakes) and also located near the market for electricity which is in industrial north eastern North America.</w:t>
      </w:r>
    </w:p>
    <w:p w14:paraId="266ADA81" w14:textId="78C3C9C1" w:rsidR="00E1377E" w:rsidRDefault="00E1377E" w:rsidP="00D7744E">
      <w:pPr>
        <w:pStyle w:val="ListParagraph"/>
        <w:numPr>
          <w:ilvl w:val="0"/>
          <w:numId w:val="75"/>
        </w:numPr>
      </w:pPr>
      <w:r w:rsidRPr="00E1377E">
        <w:t>Military weapons and facilities are located in the central states or Prairies and on the Pacific Coast.</w:t>
      </w:r>
    </w:p>
    <w:p w14:paraId="1BD539FA" w14:textId="77777777" w:rsidR="00E1377E" w:rsidRDefault="00E1377E" w:rsidP="00E1377E"/>
    <w:p w14:paraId="50FF1ECE" w14:textId="77777777" w:rsidR="00E1377E" w:rsidRDefault="00E1377E" w:rsidP="00E1377E">
      <w:pPr>
        <w:rPr>
          <w:u w:val="single"/>
        </w:rPr>
      </w:pPr>
      <w:r w:rsidRPr="00E1377E">
        <w:rPr>
          <w:u w:val="single"/>
        </w:rPr>
        <w:t>Measurements</w:t>
      </w:r>
    </w:p>
    <w:p w14:paraId="2399C7D0" w14:textId="77777777" w:rsidR="00E1377E" w:rsidRDefault="00E1377E" w:rsidP="00D7744E">
      <w:pPr>
        <w:pStyle w:val="ListParagraph"/>
        <w:numPr>
          <w:ilvl w:val="0"/>
          <w:numId w:val="75"/>
        </w:numPr>
        <w:ind w:left="360"/>
      </w:pPr>
      <w:r w:rsidRPr="00E1377E">
        <w:t xml:space="preserve">International </w:t>
      </w:r>
      <w:r>
        <w:t>Nuclear and Radiological Event Scale (INES)</w:t>
      </w:r>
    </w:p>
    <w:p w14:paraId="39B731AE" w14:textId="77777777" w:rsidR="00E1377E" w:rsidRDefault="00E1377E" w:rsidP="00D7744E">
      <w:pPr>
        <w:pStyle w:val="ListParagraph"/>
        <w:numPr>
          <w:ilvl w:val="0"/>
          <w:numId w:val="75"/>
        </w:numPr>
      </w:pPr>
      <w:r>
        <w:t>Used for the rating of events that result in a release of radioactive material into the environment and in the radiation exposure of workers and the public</w:t>
      </w:r>
    </w:p>
    <w:p w14:paraId="4E3B1B1C" w14:textId="77777777" w:rsidR="00E1377E" w:rsidRDefault="00E1377E" w:rsidP="00D7744E">
      <w:pPr>
        <w:pStyle w:val="ListParagraph"/>
        <w:numPr>
          <w:ilvl w:val="0"/>
          <w:numId w:val="75"/>
        </w:numPr>
      </w:pPr>
      <w:r>
        <w:t>Scale is also applied to events involving the loss or theft of radioactive sources and the discovery of uncontrolled radioactive sources in scrap metal</w:t>
      </w:r>
    </w:p>
    <w:p w14:paraId="61244E16" w14:textId="77777777" w:rsidR="00E1377E" w:rsidRDefault="00E1377E" w:rsidP="00D7744E">
      <w:pPr>
        <w:pStyle w:val="ListParagraph"/>
        <w:numPr>
          <w:ilvl w:val="0"/>
          <w:numId w:val="75"/>
        </w:numPr>
      </w:pPr>
      <w:r>
        <w:t>INES is intended for use in non-military applications and only related to the safety aspects of an event</w:t>
      </w:r>
    </w:p>
    <w:p w14:paraId="3E15F2C2" w14:textId="77777777" w:rsidR="00E1377E" w:rsidRDefault="00E1377E" w:rsidP="00D7744E">
      <w:pPr>
        <w:pStyle w:val="ListParagraph"/>
        <w:numPr>
          <w:ilvl w:val="0"/>
          <w:numId w:val="75"/>
        </w:numPr>
      </w:pPr>
      <w:r>
        <w:t>INES involves two rating descriptions – Accident and Incident</w:t>
      </w:r>
    </w:p>
    <w:p w14:paraId="28EDE612" w14:textId="77777777" w:rsidR="00E1377E" w:rsidRDefault="00E1377E" w:rsidP="00D7744E">
      <w:pPr>
        <w:pStyle w:val="ListParagraph"/>
        <w:numPr>
          <w:ilvl w:val="0"/>
          <w:numId w:val="75"/>
        </w:numPr>
      </w:pPr>
      <w:r>
        <w:t xml:space="preserve">Events are considered in terms of </w:t>
      </w:r>
    </w:p>
    <w:p w14:paraId="5D53FEC6" w14:textId="77777777" w:rsidR="00E1377E" w:rsidRDefault="00E1377E" w:rsidP="00D7744E">
      <w:pPr>
        <w:pStyle w:val="ListParagraph"/>
        <w:numPr>
          <w:ilvl w:val="0"/>
          <w:numId w:val="75"/>
        </w:numPr>
        <w:ind w:left="1080"/>
      </w:pPr>
      <w:r>
        <w:t>Impact of people and the environment</w:t>
      </w:r>
    </w:p>
    <w:p w14:paraId="2B1628E0" w14:textId="77777777" w:rsidR="00E1377E" w:rsidRDefault="00E1377E" w:rsidP="00D7744E">
      <w:pPr>
        <w:pStyle w:val="ListParagraph"/>
        <w:numPr>
          <w:ilvl w:val="0"/>
          <w:numId w:val="75"/>
        </w:numPr>
        <w:ind w:left="1080"/>
      </w:pPr>
      <w:r>
        <w:t>Impact on radiological barriers and control</w:t>
      </w:r>
    </w:p>
    <w:p w14:paraId="551F705B" w14:textId="77777777" w:rsidR="00E1377E" w:rsidRDefault="00E1377E" w:rsidP="00D7744E">
      <w:pPr>
        <w:pStyle w:val="ListParagraph"/>
        <w:numPr>
          <w:ilvl w:val="0"/>
          <w:numId w:val="75"/>
        </w:numPr>
        <w:ind w:left="1080"/>
      </w:pPr>
      <w:r>
        <w:t>Impact on defence in depth</w:t>
      </w:r>
    </w:p>
    <w:p w14:paraId="5AEE1785" w14:textId="77777777" w:rsidR="00E1377E" w:rsidRDefault="00E1377E" w:rsidP="00D7744E">
      <w:pPr>
        <w:pStyle w:val="ListParagraph"/>
        <w:numPr>
          <w:ilvl w:val="0"/>
          <w:numId w:val="75"/>
        </w:numPr>
        <w:ind w:left="360"/>
      </w:pPr>
      <w:r>
        <w:t>Disposal of radioactive waste material, which can take many forms:</w:t>
      </w:r>
    </w:p>
    <w:p w14:paraId="2A507CDF" w14:textId="3C341380" w:rsidR="00E1377E" w:rsidRDefault="00E1377E" w:rsidP="00D7744E">
      <w:pPr>
        <w:pStyle w:val="ListParagraph"/>
        <w:numPr>
          <w:ilvl w:val="0"/>
          <w:numId w:val="76"/>
        </w:numPr>
      </w:pPr>
      <w:r>
        <w:t xml:space="preserve">High level wastes (HLW) </w:t>
      </w:r>
      <w:r>
        <w:t>these can come from nuclear reactors in the form of spent fuel. This material has a long half-life and remains a hazard for thousands of years</w:t>
      </w:r>
    </w:p>
    <w:p w14:paraId="2B2A063A" w14:textId="2727037D" w:rsidR="00E1377E" w:rsidRPr="00E1377E" w:rsidRDefault="00E1377E" w:rsidP="00D7744E">
      <w:pPr>
        <w:pStyle w:val="ListParagraph"/>
        <w:numPr>
          <w:ilvl w:val="0"/>
          <w:numId w:val="76"/>
        </w:numPr>
      </w:pPr>
      <w:r w:rsidRPr="00E1377E">
        <w:lastRenderedPageBreak/>
        <w:t>Intermediate Level Wastes (ILW) — this can include material that is used in housing radioactive material such as metal shields</w:t>
      </w:r>
    </w:p>
    <w:p w14:paraId="1B3B9D58" w14:textId="0A16BE15" w:rsidR="00E1377E" w:rsidRPr="00E1377E" w:rsidRDefault="00E1377E" w:rsidP="00D7744E">
      <w:pPr>
        <w:pStyle w:val="ListParagraph"/>
        <w:numPr>
          <w:ilvl w:val="0"/>
          <w:numId w:val="76"/>
        </w:numPr>
      </w:pPr>
      <w:r w:rsidRPr="00E1377E">
        <w:t>Low Level Wastes (LLW) — this material exists in many locations. It can include a variety of material from the nuclear industry as well as waste from medical facilities and universities</w:t>
      </w:r>
    </w:p>
    <w:p w14:paraId="34DCF7F5" w14:textId="4358CBEF" w:rsidR="00E1377E" w:rsidRDefault="00E1377E" w:rsidP="00E1377E"/>
    <w:p w14:paraId="40945881" w14:textId="4B8918A3" w:rsidR="00E1377E" w:rsidRDefault="00E1377E" w:rsidP="00E1377E">
      <w:pPr>
        <w:rPr>
          <w:u w:val="single"/>
        </w:rPr>
      </w:pPr>
      <w:r w:rsidRPr="00E1377E">
        <w:rPr>
          <w:u w:val="single"/>
        </w:rPr>
        <w:t>Impacts</w:t>
      </w:r>
    </w:p>
    <w:p w14:paraId="6582F3D0" w14:textId="665EDFA6" w:rsidR="00E1377E" w:rsidRPr="00E1377E" w:rsidRDefault="00E1377E" w:rsidP="00D7744E">
      <w:pPr>
        <w:pStyle w:val="ListParagraph"/>
        <w:numPr>
          <w:ilvl w:val="0"/>
          <w:numId w:val="76"/>
        </w:numPr>
        <w:ind w:left="360"/>
        <w:rPr>
          <w:u w:val="single"/>
        </w:rPr>
      </w:pPr>
      <w:r>
        <w:t>Technological</w:t>
      </w:r>
    </w:p>
    <w:p w14:paraId="2009FC0F" w14:textId="0A20549C" w:rsidR="000D5A33" w:rsidRDefault="000D5A33" w:rsidP="00D7744E">
      <w:pPr>
        <w:pStyle w:val="ListParagraph"/>
        <w:numPr>
          <w:ilvl w:val="0"/>
          <w:numId w:val="76"/>
        </w:numPr>
      </w:pPr>
      <w:r>
        <w:t>In some parts of the world, technological disasters are on par wi</w:t>
      </w:r>
      <w:r w:rsidRPr="000D5A33">
        <w:t xml:space="preserve">th natural disasters. </w:t>
      </w:r>
      <w:r w:rsidRPr="000D5A33">
        <w:t xml:space="preserve">For </w:t>
      </w:r>
      <w:proofErr w:type="gramStart"/>
      <w:r w:rsidRPr="000D5A33">
        <w:t>instance</w:t>
      </w:r>
      <w:proofErr w:type="gramEnd"/>
      <w:r w:rsidRPr="000D5A33">
        <w:t xml:space="preserve"> in North America and Europe the death rates are somewhat similar between natural and technological disasters (1:1) while in the less developed countries the difference is about 20:1 between natural and technological deaths</w:t>
      </w:r>
    </w:p>
    <w:p w14:paraId="60B6D305" w14:textId="51CB5DCA" w:rsidR="00E1377E" w:rsidRPr="000D5A33" w:rsidRDefault="000D5A33" w:rsidP="00D7744E">
      <w:pPr>
        <w:pStyle w:val="ListParagraph"/>
        <w:numPr>
          <w:ilvl w:val="0"/>
          <w:numId w:val="76"/>
        </w:numPr>
        <w:ind w:left="360"/>
      </w:pPr>
      <w:r w:rsidRPr="000D5A33">
        <w:t>Radiation</w:t>
      </w:r>
    </w:p>
    <w:p w14:paraId="0B340EFE" w14:textId="105439B6" w:rsidR="000D5A33" w:rsidRDefault="000D5A33" w:rsidP="00D7744E">
      <w:pPr>
        <w:pStyle w:val="ListParagraph"/>
        <w:numPr>
          <w:ilvl w:val="0"/>
          <w:numId w:val="76"/>
        </w:numPr>
      </w:pPr>
      <w:r w:rsidRPr="000D5A33">
        <w:t>The effects of exposure to radiation will be evident within days or weeks and takes the form of radiation sickness and burns</w:t>
      </w:r>
      <w:r>
        <w:t>. Effects can be delayed (or chronic).</w:t>
      </w:r>
    </w:p>
    <w:p w14:paraId="4EDA7269" w14:textId="3EECF45D" w:rsidR="000D5A33" w:rsidRDefault="000D5A33" w:rsidP="00D7744E">
      <w:pPr>
        <w:pStyle w:val="ListParagraph"/>
        <w:numPr>
          <w:ilvl w:val="0"/>
          <w:numId w:val="76"/>
        </w:numPr>
      </w:pPr>
      <w:r w:rsidRPr="000D5A33">
        <w:t>The impact can also be indirect, in the form of genetic effects where the individual in contact does not experience the effects but will pass them on in the form of chromosomal change, fertility, and birth defects.</w:t>
      </w:r>
    </w:p>
    <w:p w14:paraId="01D9F56A" w14:textId="6A63DE79" w:rsidR="000D5A33" w:rsidRDefault="000D5A33" w:rsidP="00D7744E">
      <w:pPr>
        <w:pStyle w:val="ListParagraph"/>
        <w:numPr>
          <w:ilvl w:val="0"/>
          <w:numId w:val="76"/>
        </w:numPr>
        <w:ind w:left="360"/>
      </w:pPr>
      <w:r w:rsidRPr="000D5A33">
        <w:t>Warfare</w:t>
      </w:r>
    </w:p>
    <w:p w14:paraId="145AC4CA" w14:textId="1F5140EC" w:rsidR="000D5A33" w:rsidRDefault="000D5A33" w:rsidP="00D7744E">
      <w:pPr>
        <w:pStyle w:val="ListParagraph"/>
        <w:numPr>
          <w:ilvl w:val="0"/>
          <w:numId w:val="76"/>
        </w:numPr>
      </w:pPr>
      <w:r>
        <w:t>Violence to Persons</w:t>
      </w:r>
    </w:p>
    <w:p w14:paraId="0B345D21" w14:textId="02DA4637" w:rsidR="000D5A33" w:rsidRDefault="000D5A33" w:rsidP="00D7744E">
      <w:pPr>
        <w:pStyle w:val="ListParagraph"/>
        <w:numPr>
          <w:ilvl w:val="0"/>
          <w:numId w:val="76"/>
        </w:numPr>
        <w:ind w:left="1080"/>
      </w:pPr>
      <w:r>
        <w:t>Lead to death, terror and injury</w:t>
      </w:r>
    </w:p>
    <w:p w14:paraId="648F3207" w14:textId="77777777" w:rsidR="000D5A33" w:rsidRDefault="000D5A33" w:rsidP="00D7744E">
      <w:pPr>
        <w:pStyle w:val="ListParagraph"/>
        <w:numPr>
          <w:ilvl w:val="0"/>
          <w:numId w:val="76"/>
        </w:numPr>
      </w:pPr>
      <w:r>
        <w:t>Deprivation of Basic Needs</w:t>
      </w:r>
    </w:p>
    <w:p w14:paraId="538C0E28" w14:textId="647F3086" w:rsidR="000D5A33" w:rsidRDefault="000D5A33" w:rsidP="00D7744E">
      <w:pPr>
        <w:pStyle w:val="ListParagraph"/>
        <w:numPr>
          <w:ilvl w:val="0"/>
          <w:numId w:val="76"/>
        </w:numPr>
        <w:ind w:left="1080"/>
      </w:pPr>
      <w:r>
        <w:t>Sh</w:t>
      </w:r>
      <w:r w:rsidRPr="000D5A33">
        <w:t>ortages of food for instance can become life-threatening for much of the civilian population. Important concerns include everyday life support, medical and social services, and resources and materials for basic consumer goods.</w:t>
      </w:r>
    </w:p>
    <w:p w14:paraId="4203E023" w14:textId="7F09C5F5" w:rsidR="000D5A33" w:rsidRDefault="000D5A33" w:rsidP="00D7744E">
      <w:pPr>
        <w:pStyle w:val="ListParagraph"/>
        <w:numPr>
          <w:ilvl w:val="0"/>
          <w:numId w:val="76"/>
        </w:numPr>
      </w:pPr>
      <w:r>
        <w:t>Geographic Violence</w:t>
      </w:r>
    </w:p>
    <w:p w14:paraId="2EE5228A" w14:textId="77777777" w:rsidR="000D5A33" w:rsidRDefault="000D5A33" w:rsidP="00D7744E">
      <w:pPr>
        <w:pStyle w:val="ListParagraph"/>
        <w:numPr>
          <w:ilvl w:val="0"/>
          <w:numId w:val="77"/>
        </w:numPr>
      </w:pPr>
      <w:r w:rsidRPr="000D5A33">
        <w:t>Violence during warfare can also target places and living space.</w:t>
      </w:r>
    </w:p>
    <w:p w14:paraId="5A79AB8A" w14:textId="77777777" w:rsidR="000D5A33" w:rsidRDefault="000D5A33" w:rsidP="00D7744E">
      <w:pPr>
        <w:pStyle w:val="ListParagraph"/>
        <w:numPr>
          <w:ilvl w:val="0"/>
          <w:numId w:val="77"/>
        </w:numPr>
      </w:pPr>
      <w:r w:rsidRPr="000D5A33">
        <w:t>The use of weapons of mass destruction on human settlements is described as place annihilation or the destruction of an historic and living association of people and place.</w:t>
      </w:r>
    </w:p>
    <w:p w14:paraId="1022015D" w14:textId="00E2FCF8" w:rsidR="000D5A33" w:rsidRPr="000D5A33" w:rsidRDefault="000D5A33" w:rsidP="00D7744E">
      <w:pPr>
        <w:pStyle w:val="ListParagraph"/>
        <w:numPr>
          <w:ilvl w:val="0"/>
          <w:numId w:val="77"/>
        </w:numPr>
      </w:pPr>
      <w:r w:rsidRPr="000D5A33">
        <w:t>At the extreme of this warfare is total violence leading to large scale catastrophes such as the extermination or genocide of a given people or ecocide of a habitat.</w:t>
      </w:r>
    </w:p>
    <w:p w14:paraId="1F92BEAD" w14:textId="1F0F550B" w:rsidR="000D5A33" w:rsidRDefault="000D5A33" w:rsidP="00D7744E">
      <w:pPr>
        <w:pStyle w:val="ListParagraph"/>
        <w:numPr>
          <w:ilvl w:val="0"/>
          <w:numId w:val="76"/>
        </w:numPr>
      </w:pPr>
      <w:r>
        <w:t>Demographic Violence</w:t>
      </w:r>
    </w:p>
    <w:p w14:paraId="1C75228A" w14:textId="54E0B2E6" w:rsidR="000D5A33" w:rsidRDefault="000D5A33" w:rsidP="00D7744E">
      <w:pPr>
        <w:pStyle w:val="ListParagraph"/>
        <w:numPr>
          <w:ilvl w:val="0"/>
          <w:numId w:val="76"/>
        </w:numPr>
        <w:ind w:left="1080"/>
      </w:pPr>
      <w:r w:rsidRPr="000D5A33">
        <w:t>Often a group of people is targeted for violence based on racial, religious, political or ethnic grounds.</w:t>
      </w:r>
    </w:p>
    <w:p w14:paraId="2A3E3B26" w14:textId="7B26F972" w:rsidR="000D5A33" w:rsidRDefault="000D5A33" w:rsidP="00D7744E">
      <w:pPr>
        <w:pStyle w:val="ListParagraph"/>
        <w:numPr>
          <w:ilvl w:val="0"/>
          <w:numId w:val="76"/>
        </w:numPr>
        <w:ind w:left="1440"/>
      </w:pPr>
      <w:r>
        <w:t>Ethnic cleansing</w:t>
      </w:r>
    </w:p>
    <w:p w14:paraId="64853286" w14:textId="73F26390" w:rsidR="000D5A33" w:rsidRDefault="000D5A33" w:rsidP="00D7744E">
      <w:pPr>
        <w:pStyle w:val="ListParagraph"/>
        <w:numPr>
          <w:ilvl w:val="0"/>
          <w:numId w:val="76"/>
        </w:numPr>
        <w:ind w:left="1080"/>
      </w:pPr>
      <w:r w:rsidRPr="000D5A33">
        <w:t>The term genocide has been used to capture this political, cultural and social process. Although not an easy term to define, especially legally at the international level, the basic premise is to eliminate an entire group of people.</w:t>
      </w:r>
    </w:p>
    <w:p w14:paraId="213C92F0" w14:textId="097AE8EE" w:rsidR="000D5A33" w:rsidRDefault="000D5A33" w:rsidP="00D7744E">
      <w:pPr>
        <w:pStyle w:val="ListParagraph"/>
        <w:numPr>
          <w:ilvl w:val="0"/>
          <w:numId w:val="76"/>
        </w:numPr>
        <w:ind w:left="1440"/>
      </w:pPr>
      <w:r>
        <w:t>Holocaust</w:t>
      </w:r>
    </w:p>
    <w:p w14:paraId="4B46AD94" w14:textId="6FCD1CA3" w:rsidR="000D5A33" w:rsidRDefault="000D5A33" w:rsidP="000D5A33"/>
    <w:p w14:paraId="2AD0979F" w14:textId="61BC5DE0" w:rsidR="000D5A33" w:rsidRDefault="000D5A33" w:rsidP="000D5A33">
      <w:pPr>
        <w:rPr>
          <w:u w:val="single"/>
        </w:rPr>
      </w:pPr>
      <w:r w:rsidRPr="000D5A33">
        <w:rPr>
          <w:u w:val="single"/>
        </w:rPr>
        <w:t>Vulnerability</w:t>
      </w:r>
    </w:p>
    <w:p w14:paraId="20745785" w14:textId="63AF1BA1" w:rsidR="000D5A33" w:rsidRDefault="000D5A33" w:rsidP="00D7744E">
      <w:pPr>
        <w:pStyle w:val="ListParagraph"/>
        <w:numPr>
          <w:ilvl w:val="0"/>
          <w:numId w:val="76"/>
        </w:numPr>
        <w:ind w:left="360"/>
      </w:pPr>
      <w:r>
        <w:t>The groups most affected are often upper and middle classes and consumer groups. Vulnerability is typical for those that are involved in industry, transportation systems or city life. Those working in resource industries in remote hinterlands are also at risk (i.e. coal miners).</w:t>
      </w:r>
    </w:p>
    <w:p w14:paraId="4FC3D52A" w14:textId="60E0F0FF" w:rsidR="000D5A33" w:rsidRDefault="000D5A33" w:rsidP="00D7744E">
      <w:pPr>
        <w:pStyle w:val="ListParagraph"/>
        <w:numPr>
          <w:ilvl w:val="0"/>
          <w:numId w:val="76"/>
        </w:numPr>
        <w:ind w:left="360"/>
      </w:pPr>
      <w:r>
        <w:lastRenderedPageBreak/>
        <w:t>Fire Bombing</w:t>
      </w:r>
    </w:p>
    <w:p w14:paraId="103CAB75" w14:textId="77777777" w:rsidR="000D5A33" w:rsidRDefault="000D5A33" w:rsidP="00D7744E">
      <w:pPr>
        <w:pStyle w:val="ListParagraph"/>
        <w:numPr>
          <w:ilvl w:val="0"/>
          <w:numId w:val="78"/>
        </w:numPr>
      </w:pPr>
      <w:r>
        <w:t>Air raid alerts without bombing — this was demanding on everyday life, lack of sleep, care of children and work. This was especially difficult on caregivers, who were considered most vulnerable to this stress.</w:t>
      </w:r>
    </w:p>
    <w:p w14:paraId="028A5D88" w14:textId="77777777" w:rsidR="000D5A33" w:rsidRDefault="000D5A33" w:rsidP="00D7744E">
      <w:pPr>
        <w:pStyle w:val="ListParagraph"/>
        <w:numPr>
          <w:ilvl w:val="0"/>
          <w:numId w:val="78"/>
        </w:numPr>
      </w:pPr>
      <w:r>
        <w:t>Aimless bombings —most bombs fell randomly with little precision especially during night raids.  Bomb flights were disrupted by weather, navigational errors and aerial defences. Bombs could land anywhere.</w:t>
      </w:r>
    </w:p>
    <w:p w14:paraId="1132DC76" w14:textId="77777777" w:rsidR="000D5A33" w:rsidRDefault="000D5A33" w:rsidP="00D7744E">
      <w:pPr>
        <w:pStyle w:val="ListParagraph"/>
        <w:numPr>
          <w:ilvl w:val="0"/>
          <w:numId w:val="78"/>
        </w:numPr>
      </w:pPr>
      <w:r>
        <w:t xml:space="preserve">Collateral damage — this term has become part of mainstream </w:t>
      </w:r>
      <w:proofErr w:type="gramStart"/>
      <w:r>
        <w:t>vocabulary</w:t>
      </w:r>
      <w:proofErr w:type="gramEnd"/>
      <w:r>
        <w:t xml:space="preserve"> but it is used to refer to civilians and their property accidentally hit by bombing inaccuracy or simply bombing an entire area. Civilian damage is greatest for communities near industrial areas, military camps, railway stations and airfields.</w:t>
      </w:r>
    </w:p>
    <w:p w14:paraId="67405B3B" w14:textId="77777777" w:rsidR="000D5A33" w:rsidRDefault="000D5A33" w:rsidP="00D7744E">
      <w:pPr>
        <w:pStyle w:val="ListParagraph"/>
        <w:numPr>
          <w:ilvl w:val="0"/>
          <w:numId w:val="78"/>
        </w:numPr>
      </w:pPr>
      <w:r>
        <w:t>Disaster raids — these are deliberate attacks on built-up areas or city cores with the intent to destroy whole districts. This can cause casualties in the tens of thousands.</w:t>
      </w:r>
    </w:p>
    <w:p w14:paraId="126A3258" w14:textId="59DFB592" w:rsidR="000D5A33" w:rsidRDefault="002232A0" w:rsidP="00D7744E">
      <w:pPr>
        <w:pStyle w:val="ListParagraph"/>
        <w:numPr>
          <w:ilvl w:val="0"/>
          <w:numId w:val="78"/>
        </w:numPr>
      </w:pPr>
      <w:r w:rsidRPr="002232A0">
        <w:t>Coventry, Hiroshima, and Tokyo bombing</w:t>
      </w:r>
    </w:p>
    <w:p w14:paraId="76458863" w14:textId="6FD82826" w:rsidR="002232A0" w:rsidRDefault="002232A0" w:rsidP="00D7744E">
      <w:pPr>
        <w:pStyle w:val="ListParagraph"/>
        <w:numPr>
          <w:ilvl w:val="0"/>
          <w:numId w:val="78"/>
        </w:numPr>
      </w:pPr>
      <w:r>
        <w:t>The profile of urban raid damage in WWII is summarized as follows:</w:t>
      </w:r>
    </w:p>
    <w:p w14:paraId="0A978C51" w14:textId="77777777" w:rsidR="002232A0" w:rsidRDefault="002232A0" w:rsidP="00D7744E">
      <w:pPr>
        <w:pStyle w:val="ListParagraph"/>
        <w:numPr>
          <w:ilvl w:val="0"/>
          <w:numId w:val="79"/>
        </w:numPr>
        <w:ind w:left="1080"/>
      </w:pPr>
      <w:r>
        <w:t>fatalities concentrated largely among resident civilians</w:t>
      </w:r>
    </w:p>
    <w:p w14:paraId="72EEB18D" w14:textId="77777777" w:rsidR="002232A0" w:rsidRDefault="002232A0" w:rsidP="00D7744E">
      <w:pPr>
        <w:pStyle w:val="ListParagraph"/>
        <w:numPr>
          <w:ilvl w:val="0"/>
          <w:numId w:val="79"/>
        </w:numPr>
        <w:ind w:left="1080"/>
      </w:pPr>
      <w:r>
        <w:t>a predominance of casualties among civilians especially women, children, the elderly and the infirm, who were not just non-combatants, but were mainly involved in continuance of, and dependence on, civil life</w:t>
      </w:r>
    </w:p>
    <w:p w14:paraId="4A1E5BEB" w14:textId="77777777" w:rsidR="002232A0" w:rsidRDefault="002232A0" w:rsidP="00D7744E">
      <w:pPr>
        <w:pStyle w:val="ListParagraph"/>
        <w:numPr>
          <w:ilvl w:val="0"/>
          <w:numId w:val="79"/>
        </w:numPr>
        <w:ind w:left="1080"/>
      </w:pPr>
      <w:r>
        <w:t>an attack on the domestic foundations of the city, through physical damage predominantly to homes, with death and injury mainly occurring in homes and shelters</w:t>
      </w:r>
    </w:p>
    <w:p w14:paraId="09B91D37" w14:textId="77777777" w:rsidR="002232A0" w:rsidRDefault="002232A0" w:rsidP="00D7744E">
      <w:pPr>
        <w:pStyle w:val="ListParagraph"/>
        <w:numPr>
          <w:ilvl w:val="0"/>
          <w:numId w:val="79"/>
        </w:numPr>
        <w:ind w:left="1080"/>
      </w:pPr>
      <w:r>
        <w:t>the second focus of destruction: commercial and public services, schools, hospitals, places of entertainment and worship, that is, mainly civil support systems and urban communities</w:t>
      </w:r>
    </w:p>
    <w:p w14:paraId="1DA28E77" w14:textId="77777777" w:rsidR="002232A0" w:rsidRDefault="002232A0" w:rsidP="00D7744E">
      <w:pPr>
        <w:pStyle w:val="ListParagraph"/>
        <w:numPr>
          <w:ilvl w:val="0"/>
          <w:numId w:val="79"/>
        </w:numPr>
        <w:ind w:left="1080"/>
      </w:pPr>
      <w:r>
        <w:t>destruction of buildings of historic and artistic significance, ancient landmarks, symbols of identity and continuity of urban settlements</w:t>
      </w:r>
    </w:p>
    <w:p w14:paraId="004029A6" w14:textId="28A497B5" w:rsidR="002232A0" w:rsidRDefault="002232A0" w:rsidP="00D7744E">
      <w:pPr>
        <w:pStyle w:val="ListParagraph"/>
        <w:numPr>
          <w:ilvl w:val="0"/>
          <w:numId w:val="79"/>
        </w:numPr>
        <w:ind w:left="1080"/>
      </w:pPr>
      <w:r>
        <w:t xml:space="preserve">enforced uprooting of resident populations </w:t>
      </w:r>
      <w:r>
        <w:t>— directly</w:t>
      </w:r>
      <w:r>
        <w:t xml:space="preserve"> through the bombed-out and indirectly in the evacuation and separation of families and neighbours </w:t>
      </w:r>
      <w:r>
        <w:t>— the</w:t>
      </w:r>
      <w:r>
        <w:t xml:space="preserve"> dismemberment of their shared worlds</w:t>
      </w:r>
    </w:p>
    <w:p w14:paraId="388A848C" w14:textId="77777777" w:rsidR="002232A0" w:rsidRDefault="002232A0" w:rsidP="00D7744E">
      <w:pPr>
        <w:pStyle w:val="ListParagraph"/>
        <w:numPr>
          <w:ilvl w:val="0"/>
          <w:numId w:val="79"/>
        </w:numPr>
        <w:ind w:left="1080"/>
      </w:pPr>
      <w:r>
        <w:t>indiscriminate destruction of the inner city illustrating the importance of its social geography, rather than war functions or political power</w:t>
      </w:r>
    </w:p>
    <w:p w14:paraId="350BAE07" w14:textId="77777777" w:rsidR="002232A0" w:rsidRDefault="002232A0" w:rsidP="00D7744E">
      <w:pPr>
        <w:pStyle w:val="ListParagraph"/>
        <w:numPr>
          <w:ilvl w:val="0"/>
          <w:numId w:val="79"/>
        </w:numPr>
        <w:ind w:left="1080"/>
      </w:pPr>
      <w:r>
        <w:t>a landscape of violence, whose rubble and the dead buried under it converted the living city into a necropolis</w:t>
      </w:r>
    </w:p>
    <w:p w14:paraId="52893C41" w14:textId="0463727A" w:rsidR="002232A0" w:rsidRDefault="002232A0" w:rsidP="00D7744E">
      <w:pPr>
        <w:pStyle w:val="ListParagraph"/>
        <w:numPr>
          <w:ilvl w:val="0"/>
          <w:numId w:val="78"/>
        </w:numPr>
        <w:ind w:left="360"/>
      </w:pPr>
      <w:r>
        <w:t>Post-War Hazards</w:t>
      </w:r>
    </w:p>
    <w:p w14:paraId="762B644B" w14:textId="75F3A3BB" w:rsidR="002232A0" w:rsidRDefault="002232A0" w:rsidP="00D7744E">
      <w:pPr>
        <w:pStyle w:val="ListParagraph"/>
        <w:numPr>
          <w:ilvl w:val="0"/>
          <w:numId w:val="78"/>
        </w:numPr>
      </w:pPr>
      <w:r>
        <w:t>Homelessness can occur on a time scale much greater than the length of the conflict</w:t>
      </w:r>
    </w:p>
    <w:p w14:paraId="336914F3" w14:textId="62353CFC" w:rsidR="002232A0" w:rsidRPr="002232A0" w:rsidRDefault="002232A0" w:rsidP="00D7744E">
      <w:pPr>
        <w:pStyle w:val="ListParagraph"/>
        <w:numPr>
          <w:ilvl w:val="0"/>
          <w:numId w:val="78"/>
        </w:numPr>
      </w:pPr>
      <w:r>
        <w:t>Leftover weapons such as unexploded bombs in war zones and cities</w:t>
      </w:r>
    </w:p>
    <w:p w14:paraId="7AFBD7EB" w14:textId="77777777" w:rsidR="002232A0" w:rsidRDefault="002232A0" w:rsidP="00E1377E">
      <w:pPr>
        <w:pStyle w:val="ListBullet"/>
      </w:pPr>
    </w:p>
    <w:p w14:paraId="52AA767B" w14:textId="77777777" w:rsidR="00BE255D" w:rsidRDefault="002232A0" w:rsidP="00E1377E">
      <w:pPr>
        <w:pStyle w:val="ListBullet"/>
        <w:rPr>
          <w:u w:val="single"/>
        </w:rPr>
      </w:pPr>
      <w:r w:rsidRPr="002232A0">
        <w:rPr>
          <w:u w:val="single"/>
        </w:rPr>
        <w:t>Predictions and Warnings</w:t>
      </w:r>
    </w:p>
    <w:p w14:paraId="196C3E27" w14:textId="77777777" w:rsidR="00BE255D" w:rsidRPr="00BE255D" w:rsidRDefault="00BE255D" w:rsidP="00D7744E">
      <w:pPr>
        <w:pStyle w:val="ListBullet"/>
        <w:numPr>
          <w:ilvl w:val="0"/>
          <w:numId w:val="78"/>
        </w:numPr>
        <w:ind w:left="360"/>
        <w:rPr>
          <w:u w:val="single"/>
        </w:rPr>
      </w:pPr>
      <w:r>
        <w:t>Difficult to predict, but if they could be predicted then they can be prevented</w:t>
      </w:r>
    </w:p>
    <w:p w14:paraId="3C4221D5" w14:textId="55FAFC18" w:rsidR="00BE255D" w:rsidRDefault="00BE255D" w:rsidP="00D7744E">
      <w:pPr>
        <w:pStyle w:val="ListParagraph"/>
        <w:numPr>
          <w:ilvl w:val="0"/>
          <w:numId w:val="78"/>
        </w:numPr>
        <w:ind w:left="360"/>
      </w:pPr>
      <w:r w:rsidRPr="00BE255D">
        <w:t>One type of assessment that takes th</w:t>
      </w:r>
      <w:r>
        <w:t>e</w:t>
      </w:r>
      <w:r w:rsidRPr="00BE255D">
        <w:t xml:space="preserve"> approach </w:t>
      </w:r>
      <w:r>
        <w:t xml:space="preserve">of researching into safer products/production/operation/disposal </w:t>
      </w:r>
      <w:r w:rsidRPr="00BE255D">
        <w:t>is Life Cycle Assessment. This approach examines all phases of a hazard and the processes and risks associated with each. The assessment enables the risk manager to focus on one or more phases which are particularly hazardous.</w:t>
      </w:r>
    </w:p>
    <w:p w14:paraId="630296C2" w14:textId="06E45072" w:rsidR="00BE255D" w:rsidRDefault="00BE255D" w:rsidP="00D7744E">
      <w:pPr>
        <w:pStyle w:val="ListBullet"/>
        <w:numPr>
          <w:ilvl w:val="0"/>
          <w:numId w:val="78"/>
        </w:numPr>
        <w:ind w:left="360"/>
      </w:pPr>
      <w:r w:rsidRPr="00BE255D">
        <w:t>Radiation</w:t>
      </w:r>
      <w:r>
        <w:t xml:space="preserve"> Cycle:</w:t>
      </w:r>
    </w:p>
    <w:p w14:paraId="41828B2F" w14:textId="77777777" w:rsidR="00BE255D" w:rsidRDefault="00BE255D" w:rsidP="00D7744E">
      <w:pPr>
        <w:pStyle w:val="ListBullet"/>
        <w:numPr>
          <w:ilvl w:val="0"/>
          <w:numId w:val="78"/>
        </w:numPr>
      </w:pPr>
      <w:r>
        <w:t>Removal of uranium in mines to finding a safe disposal of the spent material</w:t>
      </w:r>
    </w:p>
    <w:p w14:paraId="514569A5" w14:textId="77777777" w:rsidR="00BE255D" w:rsidRDefault="00BE255D" w:rsidP="00D7744E">
      <w:pPr>
        <w:pStyle w:val="ListBullet"/>
        <w:numPr>
          <w:ilvl w:val="0"/>
          <w:numId w:val="78"/>
        </w:numPr>
      </w:pPr>
      <w:r>
        <w:lastRenderedPageBreak/>
        <w:t>Mining of uranium</w:t>
      </w:r>
    </w:p>
    <w:p w14:paraId="4BC26B05" w14:textId="3EA3B3C3" w:rsidR="00BE255D" w:rsidRDefault="00BE255D" w:rsidP="00D7744E">
      <w:pPr>
        <w:pStyle w:val="ListBullet"/>
        <w:numPr>
          <w:ilvl w:val="0"/>
          <w:numId w:val="78"/>
        </w:numPr>
      </w:pPr>
      <w:r>
        <w:t xml:space="preserve">Fabrication of weapons and fuel </w:t>
      </w:r>
      <w:r>
        <w:sym w:font="Wingdings" w:char="F0E0"/>
      </w:r>
      <w:r>
        <w:t xml:space="preserve"> transform the raw material into usable products</w:t>
      </w:r>
    </w:p>
    <w:p w14:paraId="305C464D" w14:textId="381C61F6" w:rsidR="00BE255D" w:rsidRDefault="00BE255D" w:rsidP="00D7744E">
      <w:pPr>
        <w:pStyle w:val="ListBullet"/>
        <w:numPr>
          <w:ilvl w:val="0"/>
          <w:numId w:val="78"/>
        </w:numPr>
      </w:pPr>
      <w:r>
        <w:t xml:space="preserve">Nuclear Power </w:t>
      </w:r>
      <w:r>
        <w:sym w:font="Wingdings" w:char="F0E0"/>
      </w:r>
      <w:r>
        <w:t xml:space="preserve"> use of uranium for production of electricity through nuclear plants. These sites can be a hazard if there is an accident or deliberate attack on the station</w:t>
      </w:r>
    </w:p>
    <w:p w14:paraId="036A33EE" w14:textId="1323FE8C" w:rsidR="00BE255D" w:rsidRDefault="00BE255D" w:rsidP="00D7744E">
      <w:pPr>
        <w:pStyle w:val="ListBullet"/>
        <w:numPr>
          <w:ilvl w:val="0"/>
          <w:numId w:val="78"/>
        </w:numPr>
      </w:pPr>
      <w:r>
        <w:t>Transport of material</w:t>
      </w:r>
    </w:p>
    <w:p w14:paraId="099831E3" w14:textId="77777777" w:rsidR="00BE255D" w:rsidRDefault="00BE255D" w:rsidP="00D7744E">
      <w:pPr>
        <w:pStyle w:val="ListBullet"/>
        <w:numPr>
          <w:ilvl w:val="0"/>
          <w:numId w:val="78"/>
        </w:numPr>
      </w:pPr>
      <w:r>
        <w:t xml:space="preserve">Waste disposal/ storage of waste </w:t>
      </w:r>
    </w:p>
    <w:p w14:paraId="764CD871" w14:textId="77777777" w:rsidR="00BE255D" w:rsidRDefault="00BE255D" w:rsidP="00D7744E">
      <w:pPr>
        <w:pStyle w:val="ListBullet"/>
        <w:numPr>
          <w:ilvl w:val="0"/>
          <w:numId w:val="78"/>
        </w:numPr>
        <w:ind w:left="360"/>
      </w:pPr>
      <w:r>
        <w:t>Weapon Cycle</w:t>
      </w:r>
    </w:p>
    <w:p w14:paraId="5B576D14" w14:textId="72D1CAED" w:rsidR="00BE255D" w:rsidRDefault="00BE255D" w:rsidP="00D7744E">
      <w:pPr>
        <w:pStyle w:val="ListParagraph"/>
        <w:numPr>
          <w:ilvl w:val="0"/>
          <w:numId w:val="78"/>
        </w:numPr>
      </w:pPr>
      <w:r w:rsidRPr="00BE255D">
        <w:t>Often the production of weapons can be as deadly as their use. Some of the more contaminated landscapes are the result of escapes, mishandling and careless disposal. The weapons cycle should consider procurement of the materials, testing, manufacturing, stockpiling, shipping and decommissioning.</w:t>
      </w:r>
    </w:p>
    <w:p w14:paraId="22D538DA" w14:textId="77777777" w:rsidR="000820A2" w:rsidRDefault="000820A2" w:rsidP="000820A2">
      <w:pPr>
        <w:pStyle w:val="ListBullet"/>
      </w:pPr>
    </w:p>
    <w:p w14:paraId="03AB772E" w14:textId="6407D92E" w:rsidR="000820A2" w:rsidRDefault="000820A2" w:rsidP="000820A2">
      <w:pPr>
        <w:pStyle w:val="ListBullet"/>
        <w:rPr>
          <w:u w:val="single"/>
        </w:rPr>
      </w:pPr>
      <w:r w:rsidRPr="000820A2">
        <w:rPr>
          <w:u w:val="single"/>
        </w:rPr>
        <w:t xml:space="preserve">Adjustments and Adaptions </w:t>
      </w:r>
    </w:p>
    <w:p w14:paraId="1C239FC4" w14:textId="6CD637BB" w:rsidR="000820A2" w:rsidRPr="000820A2" w:rsidRDefault="000820A2" w:rsidP="00D7744E">
      <w:pPr>
        <w:pStyle w:val="ListBullet"/>
        <w:numPr>
          <w:ilvl w:val="0"/>
          <w:numId w:val="78"/>
        </w:numPr>
        <w:ind w:left="360"/>
        <w:rPr>
          <w:u w:val="single"/>
        </w:rPr>
      </w:pPr>
      <w:r>
        <w:t>Socio-technological Accidents</w:t>
      </w:r>
    </w:p>
    <w:p w14:paraId="71250481" w14:textId="7AF5A704" w:rsidR="000820A2" w:rsidRPr="000820A2" w:rsidRDefault="000820A2" w:rsidP="00D7744E">
      <w:pPr>
        <w:pStyle w:val="ListBullet"/>
        <w:numPr>
          <w:ilvl w:val="0"/>
          <w:numId w:val="78"/>
        </w:numPr>
        <w:rPr>
          <w:u w:val="single"/>
        </w:rPr>
      </w:pPr>
      <w:r>
        <w:t>To reduce human error or structural/technological malfunctions, there must be investigations into the cause of the accident, resulting in adjustments made within the system</w:t>
      </w:r>
    </w:p>
    <w:p w14:paraId="0E1EFCCD" w14:textId="77777777" w:rsidR="000820A2" w:rsidRDefault="000820A2" w:rsidP="00D7744E">
      <w:pPr>
        <w:pStyle w:val="ListParagraph"/>
        <w:numPr>
          <w:ilvl w:val="0"/>
          <w:numId w:val="78"/>
        </w:numPr>
      </w:pPr>
      <w:r w:rsidRPr="000820A2">
        <w:t>Safety boards are put in place to advise on changes to design, production, etc. Similarly, codes, policy and laws can be put in place that make recommendations or make it illegal to build or operate in a hazardous manner.</w:t>
      </w:r>
    </w:p>
    <w:p w14:paraId="28C9FD92" w14:textId="30A15EE5" w:rsidR="000820A2" w:rsidRDefault="000820A2" w:rsidP="00D7744E">
      <w:pPr>
        <w:pStyle w:val="ListParagraph"/>
        <w:numPr>
          <w:ilvl w:val="0"/>
          <w:numId w:val="78"/>
        </w:numPr>
      </w:pPr>
      <w:r w:rsidRPr="000820A2">
        <w:t>At the global level, protocols and accords have been ratified to attempt to bind all countries to actions and codes of conduct regarding human and environmental rights.</w:t>
      </w:r>
      <w:r w:rsidRPr="000820A2">
        <w:rPr>
          <w:rStyle w:val="apple-converted-space"/>
          <w:rFonts w:ascii="Verdana" w:hAnsi="Verdana"/>
          <w:color w:val="333333"/>
          <w:sz w:val="20"/>
          <w:szCs w:val="20"/>
        </w:rPr>
        <w:t> </w:t>
      </w:r>
    </w:p>
    <w:p w14:paraId="3D1538BE" w14:textId="1CC240D2" w:rsidR="000820A2" w:rsidRDefault="000820A2" w:rsidP="00D071D4">
      <w:pPr>
        <w:pStyle w:val="ListBullet"/>
        <w:rPr>
          <w:u w:val="single"/>
        </w:rPr>
      </w:pPr>
    </w:p>
    <w:p w14:paraId="633D7FD8" w14:textId="495E6D37" w:rsidR="00D071D4" w:rsidRDefault="00D071D4" w:rsidP="00D071D4">
      <w:pPr>
        <w:pStyle w:val="ListBullet"/>
        <w:rPr>
          <w:u w:val="single"/>
        </w:rPr>
      </w:pPr>
    </w:p>
    <w:p w14:paraId="410729F5" w14:textId="4573A834" w:rsidR="00A24AEE" w:rsidRDefault="00A24AEE" w:rsidP="00D071D4">
      <w:pPr>
        <w:pStyle w:val="ListBullet"/>
        <w:rPr>
          <w:b/>
          <w:bCs/>
          <w:u w:val="single"/>
        </w:rPr>
      </w:pPr>
      <w:r w:rsidRPr="00A24AEE">
        <w:rPr>
          <w:b/>
          <w:bCs/>
          <w:u w:val="single"/>
        </w:rPr>
        <w:t>SYT 11.2</w:t>
      </w:r>
    </w:p>
    <w:p w14:paraId="0108A41E" w14:textId="438CC27A" w:rsidR="00A24AEE" w:rsidRDefault="00A24AEE" w:rsidP="00D071D4">
      <w:pPr>
        <w:pStyle w:val="ListBullet"/>
        <w:rPr>
          <w:b/>
          <w:bCs/>
          <w:u w:val="single"/>
        </w:rPr>
      </w:pPr>
    </w:p>
    <w:p w14:paraId="0A0DA947" w14:textId="0007897C" w:rsidR="00A24AEE" w:rsidRDefault="0001491F" w:rsidP="00412E33">
      <w:pPr>
        <w:pStyle w:val="ListBullet"/>
      </w:pPr>
      <w:r>
        <w:t>An example that I came across was the crash of two 737 Boeing Max planes due to an overriding autopilot system that prevented pilots from regaining control of the aircrafts. This is an example of a ‘titanic’ or rare catastrophe as it involves a catastrophic transport event that resulted due to the failure to address technological problems, as well as the lack of training which proved to be deadly. After a Being 737 Max plane crashed on two separate occasions, resulting in the death of every passenger and aircrew member (346 people), Boeing manufacturers reported that technological changes would be introduced to the aircrafts Maneuvering Characteristics Augmentation System (MCAS). As a result, the MCAS will rely not only on its own autopilot system, but a backup sensor that is human controlled to ensure that pilots will be able to override the system</w:t>
      </w:r>
      <w:r w:rsidR="00412E33">
        <w:t xml:space="preserve"> – something they were previously unaware of with the single sensor system. </w:t>
      </w:r>
    </w:p>
    <w:p w14:paraId="3C3201E9" w14:textId="15D5C9D6" w:rsidR="00412E33" w:rsidRDefault="00412E33" w:rsidP="00412E33">
      <w:pPr>
        <w:pStyle w:val="ListBullet"/>
      </w:pPr>
      <w:r>
        <w:t>In addition to this event, I would also like to speak on a suggestion that should be adopted. It was reported that Boeing employees spoke out on “internal pressures to develop planes quickly and keep manufacturing costs down” (</w:t>
      </w:r>
      <w:r w:rsidR="00D7744E">
        <w:t>Regalado</w:t>
      </w:r>
      <w:bookmarkStart w:id="0" w:name="_GoBack"/>
      <w:bookmarkEnd w:id="0"/>
      <w:r>
        <w:t>). This should never be the case with transportation as it can result in death or injury quite easily. The same case could be made with the Ford Pinto incident in the 1960s, which resulted in multiple deaths due to an automaker company trying to funnel in profits while disregarding the safety of consumers. Thus, a suggestion should be to implement a safety board that overrules production process for the sake of unsafe production. If this were the case with the 737 Boeing, not only could the first flight have been prevented, but the second flight (that occurred without considering the causalities of the first) too.</w:t>
      </w:r>
    </w:p>
    <w:p w14:paraId="54969B98" w14:textId="392A15AA" w:rsidR="00B704C0" w:rsidRDefault="00B704C0" w:rsidP="00412E33">
      <w:pPr>
        <w:rPr>
          <w:u w:val="single"/>
        </w:rPr>
      </w:pPr>
    </w:p>
    <w:p w14:paraId="5F89B2FD" w14:textId="77777777" w:rsidR="00412E33" w:rsidRDefault="00412E33" w:rsidP="00412E33">
      <w:pPr>
        <w:pStyle w:val="NormalWeb"/>
        <w:ind w:left="567" w:hanging="567"/>
        <w:rPr>
          <w:color w:val="000000"/>
        </w:rPr>
      </w:pPr>
      <w:r>
        <w:rPr>
          <w:color w:val="000000"/>
        </w:rPr>
        <w:lastRenderedPageBreak/>
        <w:t>Regalado, Antonio. “The Biggest Technology Failures of 2019.”</w:t>
      </w:r>
      <w:r>
        <w:rPr>
          <w:rStyle w:val="apple-converted-space"/>
          <w:color w:val="000000"/>
        </w:rPr>
        <w:t> </w:t>
      </w:r>
      <w:r>
        <w:rPr>
          <w:i/>
          <w:iCs/>
          <w:color w:val="000000"/>
        </w:rPr>
        <w:t>MIT Technology Review</w:t>
      </w:r>
      <w:r>
        <w:rPr>
          <w:color w:val="000000"/>
        </w:rPr>
        <w:t>, MIT Technology Review, 23 Dec. 2019, www.technologyreview.com/2019/12/23/131426/worst-technologies-biggest-technology-failures-2019/.</w:t>
      </w:r>
    </w:p>
    <w:p w14:paraId="1E8DE577" w14:textId="77777777" w:rsidR="00412E33" w:rsidRPr="00B704C0" w:rsidRDefault="00412E33" w:rsidP="00412E33">
      <w:pPr>
        <w:rPr>
          <w:u w:val="single"/>
        </w:rPr>
      </w:pPr>
    </w:p>
    <w:p w14:paraId="1853F78B" w14:textId="77777777" w:rsidR="00B8682D" w:rsidRPr="00B8682D" w:rsidRDefault="00B8682D" w:rsidP="00BB3CE8">
      <w:pPr>
        <w:ind w:left="720"/>
        <w:rPr>
          <w:u w:val="single"/>
        </w:rPr>
      </w:pPr>
    </w:p>
    <w:p w14:paraId="3FA62049" w14:textId="282DC6B2" w:rsidR="00E42BC3" w:rsidRPr="00E42BC3" w:rsidRDefault="00E42BC3" w:rsidP="00BB3CE8">
      <w:pPr>
        <w:ind w:left="720"/>
      </w:pPr>
    </w:p>
    <w:p w14:paraId="6CF590D3" w14:textId="77777777" w:rsidR="00E42BC3" w:rsidRPr="00E42BC3" w:rsidRDefault="00E42BC3" w:rsidP="00131238">
      <w:pPr>
        <w:rPr>
          <w:u w:val="single"/>
        </w:rPr>
      </w:pPr>
    </w:p>
    <w:p w14:paraId="407837CF" w14:textId="16FF8B33" w:rsidR="0056249B" w:rsidRDefault="0056249B" w:rsidP="0056249B"/>
    <w:p w14:paraId="648BF1AD" w14:textId="77777777" w:rsidR="0056249B" w:rsidRPr="00185801" w:rsidRDefault="0056249B" w:rsidP="0056249B"/>
    <w:p w14:paraId="63F61D87" w14:textId="77777777" w:rsidR="00531AB0" w:rsidRPr="008067C0" w:rsidRDefault="00531AB0" w:rsidP="008067C0">
      <w:pPr>
        <w:ind w:left="720"/>
      </w:pPr>
    </w:p>
    <w:p w14:paraId="2CD4C2B1" w14:textId="77777777" w:rsidR="008067C0" w:rsidRDefault="008067C0" w:rsidP="008067C0"/>
    <w:p w14:paraId="350F6AE0" w14:textId="77777777" w:rsidR="008067C0" w:rsidRPr="008067C0" w:rsidRDefault="008067C0" w:rsidP="008067C0">
      <w:pPr>
        <w:rPr>
          <w:u w:val="single"/>
        </w:rPr>
      </w:pPr>
    </w:p>
    <w:p w14:paraId="5524F8FD" w14:textId="77777777" w:rsidR="008067C0" w:rsidRPr="00A77AF6" w:rsidRDefault="008067C0" w:rsidP="008067C0"/>
    <w:sectPr w:rsidR="008067C0" w:rsidRPr="00A77AF6" w:rsidSect="002D2E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E4EECE4"/>
    <w:lvl w:ilvl="0">
      <w:start w:val="5"/>
      <w:numFmt w:val="bullet"/>
      <w:lvlText w:val="-"/>
      <w:lvlJc w:val="left"/>
      <w:pPr>
        <w:ind w:left="720" w:hanging="360"/>
      </w:pPr>
      <w:rPr>
        <w:rFonts w:ascii="Times New Roman" w:eastAsiaTheme="minorHAnsi" w:hAnsi="Times New Roman" w:cs="Times New Roman" w:hint="default"/>
      </w:rPr>
    </w:lvl>
  </w:abstractNum>
  <w:abstractNum w:abstractNumId="1" w15:restartNumberingAfterBreak="0">
    <w:nsid w:val="00376025"/>
    <w:multiLevelType w:val="hybridMultilevel"/>
    <w:tmpl w:val="7780E6E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5A3403"/>
    <w:multiLevelType w:val="hybridMultilevel"/>
    <w:tmpl w:val="307C727E"/>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804C45"/>
    <w:multiLevelType w:val="hybridMultilevel"/>
    <w:tmpl w:val="6FC413B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B6A0D"/>
    <w:multiLevelType w:val="hybridMultilevel"/>
    <w:tmpl w:val="6A1669A2"/>
    <w:lvl w:ilvl="0" w:tplc="EE4EECE4">
      <w:numFmt w:val="bullet"/>
      <w:lvlText w:val="-"/>
      <w:lvlJc w:val="left"/>
      <w:pPr>
        <w:ind w:left="793" w:hanging="360"/>
      </w:pPr>
      <w:rPr>
        <w:rFonts w:ascii="Times New Roman" w:eastAsiaTheme="minorHAnsi" w:hAnsi="Times New Roman" w:cs="Times New Roman"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5" w15:restartNumberingAfterBreak="0">
    <w:nsid w:val="04C77817"/>
    <w:multiLevelType w:val="hybridMultilevel"/>
    <w:tmpl w:val="B69E4BAE"/>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0F6D2B"/>
    <w:multiLevelType w:val="hybridMultilevel"/>
    <w:tmpl w:val="C3AAD5AA"/>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0839D9"/>
    <w:multiLevelType w:val="hybridMultilevel"/>
    <w:tmpl w:val="078E4EA0"/>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92AC5"/>
    <w:multiLevelType w:val="hybridMultilevel"/>
    <w:tmpl w:val="E9B2D7EC"/>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A71A18"/>
    <w:multiLevelType w:val="hybridMultilevel"/>
    <w:tmpl w:val="6A606A1C"/>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963913"/>
    <w:multiLevelType w:val="hybridMultilevel"/>
    <w:tmpl w:val="7F1853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B30158"/>
    <w:multiLevelType w:val="hybridMultilevel"/>
    <w:tmpl w:val="8098B32C"/>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B26982"/>
    <w:multiLevelType w:val="hybridMultilevel"/>
    <w:tmpl w:val="CD72097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F140A"/>
    <w:multiLevelType w:val="hybridMultilevel"/>
    <w:tmpl w:val="04D84C46"/>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522BF5"/>
    <w:multiLevelType w:val="hybridMultilevel"/>
    <w:tmpl w:val="258CB41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DD1297"/>
    <w:multiLevelType w:val="hybridMultilevel"/>
    <w:tmpl w:val="A9FA505C"/>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2F3666"/>
    <w:multiLevelType w:val="hybridMultilevel"/>
    <w:tmpl w:val="2FDA29A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73321E"/>
    <w:multiLevelType w:val="hybridMultilevel"/>
    <w:tmpl w:val="D7CC418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2471D0"/>
    <w:multiLevelType w:val="hybridMultilevel"/>
    <w:tmpl w:val="FE78DEC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F82792"/>
    <w:multiLevelType w:val="hybridMultilevel"/>
    <w:tmpl w:val="93B86FE6"/>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7C0B5C"/>
    <w:multiLevelType w:val="hybridMultilevel"/>
    <w:tmpl w:val="DA78E298"/>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545739"/>
    <w:multiLevelType w:val="hybridMultilevel"/>
    <w:tmpl w:val="0016BE7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D600E6"/>
    <w:multiLevelType w:val="hybridMultilevel"/>
    <w:tmpl w:val="31B40ECE"/>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211F56"/>
    <w:multiLevelType w:val="hybridMultilevel"/>
    <w:tmpl w:val="B3622A62"/>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4620A7"/>
    <w:multiLevelType w:val="hybridMultilevel"/>
    <w:tmpl w:val="C7885FE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37339D"/>
    <w:multiLevelType w:val="hybridMultilevel"/>
    <w:tmpl w:val="92B0E560"/>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446562"/>
    <w:multiLevelType w:val="hybridMultilevel"/>
    <w:tmpl w:val="07C6B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464691"/>
    <w:multiLevelType w:val="hybridMultilevel"/>
    <w:tmpl w:val="FC08611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264C15"/>
    <w:multiLevelType w:val="hybridMultilevel"/>
    <w:tmpl w:val="E25EF62A"/>
    <w:lvl w:ilvl="0" w:tplc="A9B05A0C">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B77A26"/>
    <w:multiLevelType w:val="hybridMultilevel"/>
    <w:tmpl w:val="98D00530"/>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FE22C8"/>
    <w:multiLevelType w:val="hybridMultilevel"/>
    <w:tmpl w:val="25522458"/>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037644"/>
    <w:multiLevelType w:val="hybridMultilevel"/>
    <w:tmpl w:val="A3B006C8"/>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3844B6"/>
    <w:multiLevelType w:val="hybridMultilevel"/>
    <w:tmpl w:val="5F2CB45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206709"/>
    <w:multiLevelType w:val="hybridMultilevel"/>
    <w:tmpl w:val="348E9A6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5677F0"/>
    <w:multiLevelType w:val="hybridMultilevel"/>
    <w:tmpl w:val="0B3A138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48248C"/>
    <w:multiLevelType w:val="hybridMultilevel"/>
    <w:tmpl w:val="836AE6D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895460"/>
    <w:multiLevelType w:val="hybridMultilevel"/>
    <w:tmpl w:val="583EA97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76684E"/>
    <w:multiLevelType w:val="hybridMultilevel"/>
    <w:tmpl w:val="65F01090"/>
    <w:lvl w:ilvl="0" w:tplc="EE4EECE4">
      <w:start w:val="5"/>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F22F84"/>
    <w:multiLevelType w:val="hybridMultilevel"/>
    <w:tmpl w:val="0DBC6B1C"/>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287C32"/>
    <w:multiLevelType w:val="hybridMultilevel"/>
    <w:tmpl w:val="A1C6B41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936633"/>
    <w:multiLevelType w:val="hybridMultilevel"/>
    <w:tmpl w:val="18302CD6"/>
    <w:lvl w:ilvl="0" w:tplc="EE4EECE4">
      <w:start w:val="5"/>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53BE70B9"/>
    <w:multiLevelType w:val="hybridMultilevel"/>
    <w:tmpl w:val="9C3E96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387C7F"/>
    <w:multiLevelType w:val="hybridMultilevel"/>
    <w:tmpl w:val="D4C0672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413E03"/>
    <w:multiLevelType w:val="hybridMultilevel"/>
    <w:tmpl w:val="74C63178"/>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0F570F"/>
    <w:multiLevelType w:val="hybridMultilevel"/>
    <w:tmpl w:val="5A56F7BC"/>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96412D9"/>
    <w:multiLevelType w:val="hybridMultilevel"/>
    <w:tmpl w:val="7A54599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9F6A68"/>
    <w:multiLevelType w:val="hybridMultilevel"/>
    <w:tmpl w:val="C2801D2E"/>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713CDA"/>
    <w:multiLevelType w:val="hybridMultilevel"/>
    <w:tmpl w:val="563CB00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CEC1D94"/>
    <w:multiLevelType w:val="hybridMultilevel"/>
    <w:tmpl w:val="D5769BF6"/>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D92613B"/>
    <w:multiLevelType w:val="hybridMultilevel"/>
    <w:tmpl w:val="9DFE9C12"/>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E15DB7"/>
    <w:multiLevelType w:val="hybridMultilevel"/>
    <w:tmpl w:val="A3905122"/>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EDB4D84"/>
    <w:multiLevelType w:val="hybridMultilevel"/>
    <w:tmpl w:val="10B8BDFC"/>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8D1820"/>
    <w:multiLevelType w:val="hybridMultilevel"/>
    <w:tmpl w:val="7B82A79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FA572B"/>
    <w:multiLevelType w:val="hybridMultilevel"/>
    <w:tmpl w:val="BE48612C"/>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39D3CD1"/>
    <w:multiLevelType w:val="hybridMultilevel"/>
    <w:tmpl w:val="BAD8936C"/>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45279D2"/>
    <w:multiLevelType w:val="hybridMultilevel"/>
    <w:tmpl w:val="89FCF47E"/>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84781E"/>
    <w:multiLevelType w:val="hybridMultilevel"/>
    <w:tmpl w:val="E4CC0FE0"/>
    <w:lvl w:ilvl="0" w:tplc="EE4EECE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82D58EF"/>
    <w:multiLevelType w:val="hybridMultilevel"/>
    <w:tmpl w:val="423C7B26"/>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62271F"/>
    <w:multiLevelType w:val="hybridMultilevel"/>
    <w:tmpl w:val="0C3E04C4"/>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BD44CB"/>
    <w:multiLevelType w:val="hybridMultilevel"/>
    <w:tmpl w:val="A78A0C26"/>
    <w:lvl w:ilvl="0" w:tplc="EE4EECE4">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A1A3A80"/>
    <w:multiLevelType w:val="hybridMultilevel"/>
    <w:tmpl w:val="06CE8DBC"/>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031301"/>
    <w:multiLevelType w:val="hybridMultilevel"/>
    <w:tmpl w:val="986624E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CE13806"/>
    <w:multiLevelType w:val="hybridMultilevel"/>
    <w:tmpl w:val="0BD2E6A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E7C5085"/>
    <w:multiLevelType w:val="hybridMultilevel"/>
    <w:tmpl w:val="6478BA42"/>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EB56D6C"/>
    <w:multiLevelType w:val="hybridMultilevel"/>
    <w:tmpl w:val="2EEA11DE"/>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FD80F5B"/>
    <w:multiLevelType w:val="hybridMultilevel"/>
    <w:tmpl w:val="8B6400A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0129DF"/>
    <w:multiLevelType w:val="hybridMultilevel"/>
    <w:tmpl w:val="3AF2DB6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245DB5"/>
    <w:multiLevelType w:val="hybridMultilevel"/>
    <w:tmpl w:val="71B6E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8A7BE9"/>
    <w:multiLevelType w:val="hybridMultilevel"/>
    <w:tmpl w:val="640EE616"/>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29C1269"/>
    <w:multiLevelType w:val="hybridMultilevel"/>
    <w:tmpl w:val="AC8AB4E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4FA6F43"/>
    <w:multiLevelType w:val="hybridMultilevel"/>
    <w:tmpl w:val="678E4812"/>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5B20125"/>
    <w:multiLevelType w:val="hybridMultilevel"/>
    <w:tmpl w:val="C36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710637B"/>
    <w:multiLevelType w:val="hybridMultilevel"/>
    <w:tmpl w:val="881656A6"/>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862D8D"/>
    <w:multiLevelType w:val="hybridMultilevel"/>
    <w:tmpl w:val="5FBE81F4"/>
    <w:lvl w:ilvl="0" w:tplc="EE4EECE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A37582C"/>
    <w:multiLevelType w:val="hybridMultilevel"/>
    <w:tmpl w:val="CFB0347E"/>
    <w:lvl w:ilvl="0" w:tplc="EE4EECE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A4A4DB3"/>
    <w:multiLevelType w:val="hybridMultilevel"/>
    <w:tmpl w:val="3B0475B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367952"/>
    <w:multiLevelType w:val="hybridMultilevel"/>
    <w:tmpl w:val="40381E1A"/>
    <w:lvl w:ilvl="0" w:tplc="EE4EEC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E1F4484"/>
    <w:multiLevelType w:val="hybridMultilevel"/>
    <w:tmpl w:val="63DECA20"/>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3619EE"/>
    <w:multiLevelType w:val="hybridMultilevel"/>
    <w:tmpl w:val="0E9EFF98"/>
    <w:lvl w:ilvl="0" w:tplc="EE4EECE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67"/>
  </w:num>
  <w:num w:numId="3">
    <w:abstractNumId w:val="51"/>
  </w:num>
  <w:num w:numId="4">
    <w:abstractNumId w:val="72"/>
  </w:num>
  <w:num w:numId="5">
    <w:abstractNumId w:val="3"/>
  </w:num>
  <w:num w:numId="6">
    <w:abstractNumId w:val="11"/>
  </w:num>
  <w:num w:numId="7">
    <w:abstractNumId w:val="22"/>
  </w:num>
  <w:num w:numId="8">
    <w:abstractNumId w:val="32"/>
  </w:num>
  <w:num w:numId="9">
    <w:abstractNumId w:val="34"/>
  </w:num>
  <w:num w:numId="10">
    <w:abstractNumId w:val="58"/>
  </w:num>
  <w:num w:numId="11">
    <w:abstractNumId w:val="53"/>
  </w:num>
  <w:num w:numId="12">
    <w:abstractNumId w:val="5"/>
  </w:num>
  <w:num w:numId="13">
    <w:abstractNumId w:val="20"/>
  </w:num>
  <w:num w:numId="14">
    <w:abstractNumId w:val="42"/>
  </w:num>
  <w:num w:numId="15">
    <w:abstractNumId w:val="56"/>
  </w:num>
  <w:num w:numId="16">
    <w:abstractNumId w:val="55"/>
  </w:num>
  <w:num w:numId="17">
    <w:abstractNumId w:val="8"/>
  </w:num>
  <w:num w:numId="18">
    <w:abstractNumId w:val="35"/>
  </w:num>
  <w:num w:numId="19">
    <w:abstractNumId w:val="50"/>
  </w:num>
  <w:num w:numId="20">
    <w:abstractNumId w:val="4"/>
  </w:num>
  <w:num w:numId="21">
    <w:abstractNumId w:val="0"/>
  </w:num>
  <w:num w:numId="22">
    <w:abstractNumId w:val="33"/>
  </w:num>
  <w:num w:numId="23">
    <w:abstractNumId w:val="66"/>
  </w:num>
  <w:num w:numId="24">
    <w:abstractNumId w:val="24"/>
  </w:num>
  <w:num w:numId="25">
    <w:abstractNumId w:val="36"/>
  </w:num>
  <w:num w:numId="26">
    <w:abstractNumId w:val="71"/>
  </w:num>
  <w:num w:numId="27">
    <w:abstractNumId w:val="31"/>
  </w:num>
  <w:num w:numId="28">
    <w:abstractNumId w:val="68"/>
  </w:num>
  <w:num w:numId="29">
    <w:abstractNumId w:val="17"/>
  </w:num>
  <w:num w:numId="30">
    <w:abstractNumId w:val="46"/>
  </w:num>
  <w:num w:numId="31">
    <w:abstractNumId w:val="23"/>
  </w:num>
  <w:num w:numId="32">
    <w:abstractNumId w:val="63"/>
  </w:num>
  <w:num w:numId="33">
    <w:abstractNumId w:val="49"/>
  </w:num>
  <w:num w:numId="34">
    <w:abstractNumId w:val="38"/>
  </w:num>
  <w:num w:numId="35">
    <w:abstractNumId w:val="28"/>
  </w:num>
  <w:num w:numId="36">
    <w:abstractNumId w:val="25"/>
  </w:num>
  <w:num w:numId="37">
    <w:abstractNumId w:val="21"/>
  </w:num>
  <w:num w:numId="38">
    <w:abstractNumId w:val="29"/>
  </w:num>
  <w:num w:numId="39">
    <w:abstractNumId w:val="74"/>
  </w:num>
  <w:num w:numId="40">
    <w:abstractNumId w:val="76"/>
  </w:num>
  <w:num w:numId="41">
    <w:abstractNumId w:val="7"/>
  </w:num>
  <w:num w:numId="42">
    <w:abstractNumId w:val="73"/>
  </w:num>
  <w:num w:numId="43">
    <w:abstractNumId w:val="14"/>
  </w:num>
  <w:num w:numId="44">
    <w:abstractNumId w:val="62"/>
  </w:num>
  <w:num w:numId="45">
    <w:abstractNumId w:val="61"/>
  </w:num>
  <w:num w:numId="46">
    <w:abstractNumId w:val="40"/>
  </w:num>
  <w:num w:numId="47">
    <w:abstractNumId w:val="41"/>
  </w:num>
  <w:num w:numId="48">
    <w:abstractNumId w:val="64"/>
  </w:num>
  <w:num w:numId="49">
    <w:abstractNumId w:val="54"/>
  </w:num>
  <w:num w:numId="50">
    <w:abstractNumId w:val="43"/>
  </w:num>
  <w:num w:numId="51">
    <w:abstractNumId w:val="48"/>
  </w:num>
  <w:num w:numId="52">
    <w:abstractNumId w:val="75"/>
  </w:num>
  <w:num w:numId="53">
    <w:abstractNumId w:val="47"/>
  </w:num>
  <w:num w:numId="54">
    <w:abstractNumId w:val="30"/>
  </w:num>
  <w:num w:numId="55">
    <w:abstractNumId w:val="78"/>
  </w:num>
  <w:num w:numId="56">
    <w:abstractNumId w:val="12"/>
  </w:num>
  <w:num w:numId="57">
    <w:abstractNumId w:val="26"/>
  </w:num>
  <w:num w:numId="58">
    <w:abstractNumId w:val="57"/>
  </w:num>
  <w:num w:numId="59">
    <w:abstractNumId w:val="45"/>
  </w:num>
  <w:num w:numId="60">
    <w:abstractNumId w:val="52"/>
  </w:num>
  <w:num w:numId="61">
    <w:abstractNumId w:val="2"/>
  </w:num>
  <w:num w:numId="62">
    <w:abstractNumId w:val="9"/>
  </w:num>
  <w:num w:numId="63">
    <w:abstractNumId w:val="39"/>
  </w:num>
  <w:num w:numId="64">
    <w:abstractNumId w:val="1"/>
  </w:num>
  <w:num w:numId="65">
    <w:abstractNumId w:val="16"/>
  </w:num>
  <w:num w:numId="66">
    <w:abstractNumId w:val="27"/>
  </w:num>
  <w:num w:numId="67">
    <w:abstractNumId w:val="6"/>
  </w:num>
  <w:num w:numId="68">
    <w:abstractNumId w:val="15"/>
  </w:num>
  <w:num w:numId="69">
    <w:abstractNumId w:val="60"/>
  </w:num>
  <w:num w:numId="70">
    <w:abstractNumId w:val="37"/>
  </w:num>
  <w:num w:numId="71">
    <w:abstractNumId w:val="77"/>
  </w:num>
  <w:num w:numId="72">
    <w:abstractNumId w:val="18"/>
  </w:num>
  <w:num w:numId="73">
    <w:abstractNumId w:val="65"/>
  </w:num>
  <w:num w:numId="74">
    <w:abstractNumId w:val="10"/>
  </w:num>
  <w:num w:numId="75">
    <w:abstractNumId w:val="70"/>
  </w:num>
  <w:num w:numId="76">
    <w:abstractNumId w:val="44"/>
  </w:num>
  <w:num w:numId="77">
    <w:abstractNumId w:val="59"/>
  </w:num>
  <w:num w:numId="78">
    <w:abstractNumId w:val="19"/>
  </w:num>
  <w:num w:numId="79">
    <w:abstractNumId w:val="1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DD"/>
    <w:rsid w:val="00007E31"/>
    <w:rsid w:val="0001012B"/>
    <w:rsid w:val="0001491F"/>
    <w:rsid w:val="00027C74"/>
    <w:rsid w:val="00071D8F"/>
    <w:rsid w:val="000820A2"/>
    <w:rsid w:val="00083EF0"/>
    <w:rsid w:val="000952B1"/>
    <w:rsid w:val="000B0805"/>
    <w:rsid w:val="000D49AB"/>
    <w:rsid w:val="000D5A33"/>
    <w:rsid w:val="000E173C"/>
    <w:rsid w:val="000E457A"/>
    <w:rsid w:val="001155A7"/>
    <w:rsid w:val="00127661"/>
    <w:rsid w:val="00127970"/>
    <w:rsid w:val="00131238"/>
    <w:rsid w:val="001611F7"/>
    <w:rsid w:val="00185801"/>
    <w:rsid w:val="001A1935"/>
    <w:rsid w:val="001B6914"/>
    <w:rsid w:val="001D41CF"/>
    <w:rsid w:val="001F249F"/>
    <w:rsid w:val="00211174"/>
    <w:rsid w:val="002232A0"/>
    <w:rsid w:val="002310D5"/>
    <w:rsid w:val="00233408"/>
    <w:rsid w:val="00247BCD"/>
    <w:rsid w:val="00274751"/>
    <w:rsid w:val="0027740C"/>
    <w:rsid w:val="00290ABB"/>
    <w:rsid w:val="002A576A"/>
    <w:rsid w:val="002D2E3D"/>
    <w:rsid w:val="002F148E"/>
    <w:rsid w:val="002F2692"/>
    <w:rsid w:val="00325EC3"/>
    <w:rsid w:val="0033292B"/>
    <w:rsid w:val="00372C84"/>
    <w:rsid w:val="003B53AA"/>
    <w:rsid w:val="003C0F99"/>
    <w:rsid w:val="00407C67"/>
    <w:rsid w:val="00412E33"/>
    <w:rsid w:val="00417ADD"/>
    <w:rsid w:val="00484DFB"/>
    <w:rsid w:val="004C7485"/>
    <w:rsid w:val="004E2671"/>
    <w:rsid w:val="005106E1"/>
    <w:rsid w:val="005161F8"/>
    <w:rsid w:val="00522873"/>
    <w:rsid w:val="0053120D"/>
    <w:rsid w:val="00531AB0"/>
    <w:rsid w:val="00531BAC"/>
    <w:rsid w:val="00532B36"/>
    <w:rsid w:val="00543445"/>
    <w:rsid w:val="0056249B"/>
    <w:rsid w:val="005A32CE"/>
    <w:rsid w:val="00607EEC"/>
    <w:rsid w:val="0062721A"/>
    <w:rsid w:val="00636C0F"/>
    <w:rsid w:val="00641F25"/>
    <w:rsid w:val="00662259"/>
    <w:rsid w:val="00682628"/>
    <w:rsid w:val="006C2CC8"/>
    <w:rsid w:val="00720DD0"/>
    <w:rsid w:val="007334B1"/>
    <w:rsid w:val="00733CDA"/>
    <w:rsid w:val="007537FB"/>
    <w:rsid w:val="00767722"/>
    <w:rsid w:val="0077449B"/>
    <w:rsid w:val="00776846"/>
    <w:rsid w:val="007C2CAA"/>
    <w:rsid w:val="007E59A3"/>
    <w:rsid w:val="007F69E8"/>
    <w:rsid w:val="008067C0"/>
    <w:rsid w:val="00807F92"/>
    <w:rsid w:val="008648DC"/>
    <w:rsid w:val="00887D01"/>
    <w:rsid w:val="00897309"/>
    <w:rsid w:val="008B0AF7"/>
    <w:rsid w:val="008E410C"/>
    <w:rsid w:val="009A29D7"/>
    <w:rsid w:val="009B414D"/>
    <w:rsid w:val="009E09E9"/>
    <w:rsid w:val="00A06F3F"/>
    <w:rsid w:val="00A22934"/>
    <w:rsid w:val="00A24AEE"/>
    <w:rsid w:val="00A35D55"/>
    <w:rsid w:val="00A51BA1"/>
    <w:rsid w:val="00A52073"/>
    <w:rsid w:val="00A536CE"/>
    <w:rsid w:val="00A6026C"/>
    <w:rsid w:val="00A77AF6"/>
    <w:rsid w:val="00AA36F0"/>
    <w:rsid w:val="00AB1F0C"/>
    <w:rsid w:val="00AB3D98"/>
    <w:rsid w:val="00B13048"/>
    <w:rsid w:val="00B34481"/>
    <w:rsid w:val="00B61C48"/>
    <w:rsid w:val="00B704C0"/>
    <w:rsid w:val="00B8682D"/>
    <w:rsid w:val="00BB3CE8"/>
    <w:rsid w:val="00BD1F97"/>
    <w:rsid w:val="00BE255D"/>
    <w:rsid w:val="00C041DD"/>
    <w:rsid w:val="00C13C70"/>
    <w:rsid w:val="00C16A60"/>
    <w:rsid w:val="00C46DA2"/>
    <w:rsid w:val="00C67572"/>
    <w:rsid w:val="00C72D12"/>
    <w:rsid w:val="00C772C3"/>
    <w:rsid w:val="00C931E7"/>
    <w:rsid w:val="00CC0C79"/>
    <w:rsid w:val="00CE116A"/>
    <w:rsid w:val="00CF4FF4"/>
    <w:rsid w:val="00D071D4"/>
    <w:rsid w:val="00D216F2"/>
    <w:rsid w:val="00D53599"/>
    <w:rsid w:val="00D7744E"/>
    <w:rsid w:val="00D83DD7"/>
    <w:rsid w:val="00DB6A89"/>
    <w:rsid w:val="00E1377E"/>
    <w:rsid w:val="00E240F2"/>
    <w:rsid w:val="00E42BC3"/>
    <w:rsid w:val="00E579B8"/>
    <w:rsid w:val="00EB6B77"/>
    <w:rsid w:val="00ED7A2E"/>
    <w:rsid w:val="00F002CA"/>
    <w:rsid w:val="00F322B5"/>
    <w:rsid w:val="00F802F0"/>
    <w:rsid w:val="00F94305"/>
    <w:rsid w:val="00FC5FC2"/>
    <w:rsid w:val="00FE5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A33547"/>
  <w14:defaultImageDpi w14:val="32767"/>
  <w15:chartTrackingRefBased/>
  <w15:docId w15:val="{9A2F1B31-F04A-454F-9818-53B3B3D7E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pacing w:val="3"/>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62259"/>
    <w:rPr>
      <w:rFonts w:eastAsia="Times New Roman"/>
      <w:spacing w:val="0"/>
      <w:lang w:val="en-CA"/>
    </w:rPr>
  </w:style>
  <w:style w:type="paragraph" w:styleId="Heading1">
    <w:name w:val="heading 1"/>
    <w:basedOn w:val="Normal"/>
    <w:link w:val="Heading1Char"/>
    <w:uiPriority w:val="9"/>
    <w:qFormat/>
    <w:rsid w:val="007F69E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1DD"/>
    <w:pPr>
      <w:ind w:left="720"/>
      <w:contextualSpacing/>
    </w:pPr>
  </w:style>
  <w:style w:type="character" w:customStyle="1" w:styleId="apple-converted-space">
    <w:name w:val="apple-converted-space"/>
    <w:basedOn w:val="DefaultParagraphFont"/>
    <w:rsid w:val="00B34481"/>
  </w:style>
  <w:style w:type="character" w:styleId="Hyperlink">
    <w:name w:val="Hyperlink"/>
    <w:basedOn w:val="DefaultParagraphFont"/>
    <w:uiPriority w:val="99"/>
    <w:unhideWhenUsed/>
    <w:rsid w:val="00CF4FF4"/>
    <w:rPr>
      <w:color w:val="0563C1" w:themeColor="hyperlink"/>
      <w:u w:val="single"/>
    </w:rPr>
  </w:style>
  <w:style w:type="character" w:styleId="UnresolvedMention">
    <w:name w:val="Unresolved Mention"/>
    <w:basedOn w:val="DefaultParagraphFont"/>
    <w:uiPriority w:val="99"/>
    <w:rsid w:val="00CF4FF4"/>
    <w:rPr>
      <w:color w:val="605E5C"/>
      <w:shd w:val="clear" w:color="auto" w:fill="E1DFDD"/>
    </w:rPr>
  </w:style>
  <w:style w:type="character" w:styleId="Strong">
    <w:name w:val="Strong"/>
    <w:basedOn w:val="DefaultParagraphFont"/>
    <w:uiPriority w:val="22"/>
    <w:qFormat/>
    <w:rsid w:val="00887D01"/>
    <w:rPr>
      <w:b/>
      <w:bCs/>
    </w:rPr>
  </w:style>
  <w:style w:type="character" w:styleId="Emphasis">
    <w:name w:val="Emphasis"/>
    <w:basedOn w:val="DefaultParagraphFont"/>
    <w:uiPriority w:val="20"/>
    <w:qFormat/>
    <w:rsid w:val="00D216F2"/>
    <w:rPr>
      <w:i/>
      <w:iCs/>
    </w:rPr>
  </w:style>
  <w:style w:type="paragraph" w:styleId="NormalWeb">
    <w:name w:val="Normal (Web)"/>
    <w:basedOn w:val="Normal"/>
    <w:uiPriority w:val="99"/>
    <w:semiHidden/>
    <w:unhideWhenUsed/>
    <w:rsid w:val="00D216F2"/>
    <w:pPr>
      <w:spacing w:before="100" w:beforeAutospacing="1" w:after="100" w:afterAutospacing="1"/>
    </w:pPr>
  </w:style>
  <w:style w:type="character" w:styleId="FollowedHyperlink">
    <w:name w:val="FollowedHyperlink"/>
    <w:basedOn w:val="DefaultParagraphFont"/>
    <w:uiPriority w:val="99"/>
    <w:semiHidden/>
    <w:unhideWhenUsed/>
    <w:rsid w:val="00D216F2"/>
    <w:rPr>
      <w:color w:val="954F72" w:themeColor="followedHyperlink"/>
      <w:u w:val="single"/>
    </w:rPr>
  </w:style>
  <w:style w:type="paragraph" w:styleId="ListBullet">
    <w:name w:val="List Bullet"/>
    <w:basedOn w:val="Normal"/>
    <w:uiPriority w:val="99"/>
    <w:unhideWhenUsed/>
    <w:rsid w:val="00D216F2"/>
    <w:pPr>
      <w:contextualSpacing/>
    </w:pPr>
  </w:style>
  <w:style w:type="table" w:styleId="TableGrid">
    <w:name w:val="Table Grid"/>
    <w:basedOn w:val="TableNormal"/>
    <w:uiPriority w:val="39"/>
    <w:rsid w:val="00A53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7C2CAA"/>
    <w:pPr>
      <w:spacing w:before="100" w:beforeAutospacing="1" w:after="100" w:afterAutospacing="1"/>
    </w:pPr>
  </w:style>
  <w:style w:type="character" w:customStyle="1" w:styleId="Heading1Char">
    <w:name w:val="Heading 1 Char"/>
    <w:basedOn w:val="DefaultParagraphFont"/>
    <w:link w:val="Heading1"/>
    <w:uiPriority w:val="9"/>
    <w:rsid w:val="007F69E8"/>
    <w:rPr>
      <w:rFonts w:eastAsia="Times New Roman"/>
      <w:b/>
      <w:bCs/>
      <w:spacing w:val="0"/>
      <w:kern w:val="36"/>
      <w:sz w:val="48"/>
      <w:szCs w:val="4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30915">
      <w:bodyDiv w:val="1"/>
      <w:marLeft w:val="0"/>
      <w:marRight w:val="0"/>
      <w:marTop w:val="0"/>
      <w:marBottom w:val="0"/>
      <w:divBdr>
        <w:top w:val="none" w:sz="0" w:space="0" w:color="auto"/>
        <w:left w:val="none" w:sz="0" w:space="0" w:color="auto"/>
        <w:bottom w:val="none" w:sz="0" w:space="0" w:color="auto"/>
        <w:right w:val="none" w:sz="0" w:space="0" w:color="auto"/>
      </w:divBdr>
    </w:div>
    <w:div w:id="22639746">
      <w:bodyDiv w:val="1"/>
      <w:marLeft w:val="0"/>
      <w:marRight w:val="0"/>
      <w:marTop w:val="0"/>
      <w:marBottom w:val="0"/>
      <w:divBdr>
        <w:top w:val="none" w:sz="0" w:space="0" w:color="auto"/>
        <w:left w:val="none" w:sz="0" w:space="0" w:color="auto"/>
        <w:bottom w:val="none" w:sz="0" w:space="0" w:color="auto"/>
        <w:right w:val="none" w:sz="0" w:space="0" w:color="auto"/>
      </w:divBdr>
    </w:div>
    <w:div w:id="26301667">
      <w:bodyDiv w:val="1"/>
      <w:marLeft w:val="0"/>
      <w:marRight w:val="0"/>
      <w:marTop w:val="0"/>
      <w:marBottom w:val="0"/>
      <w:divBdr>
        <w:top w:val="none" w:sz="0" w:space="0" w:color="auto"/>
        <w:left w:val="none" w:sz="0" w:space="0" w:color="auto"/>
        <w:bottom w:val="none" w:sz="0" w:space="0" w:color="auto"/>
        <w:right w:val="none" w:sz="0" w:space="0" w:color="auto"/>
      </w:divBdr>
    </w:div>
    <w:div w:id="32386137">
      <w:bodyDiv w:val="1"/>
      <w:marLeft w:val="0"/>
      <w:marRight w:val="0"/>
      <w:marTop w:val="0"/>
      <w:marBottom w:val="0"/>
      <w:divBdr>
        <w:top w:val="none" w:sz="0" w:space="0" w:color="auto"/>
        <w:left w:val="none" w:sz="0" w:space="0" w:color="auto"/>
        <w:bottom w:val="none" w:sz="0" w:space="0" w:color="auto"/>
        <w:right w:val="none" w:sz="0" w:space="0" w:color="auto"/>
      </w:divBdr>
    </w:div>
    <w:div w:id="38362608">
      <w:bodyDiv w:val="1"/>
      <w:marLeft w:val="0"/>
      <w:marRight w:val="0"/>
      <w:marTop w:val="0"/>
      <w:marBottom w:val="0"/>
      <w:divBdr>
        <w:top w:val="none" w:sz="0" w:space="0" w:color="auto"/>
        <w:left w:val="none" w:sz="0" w:space="0" w:color="auto"/>
        <w:bottom w:val="none" w:sz="0" w:space="0" w:color="auto"/>
        <w:right w:val="none" w:sz="0" w:space="0" w:color="auto"/>
      </w:divBdr>
    </w:div>
    <w:div w:id="41029107">
      <w:bodyDiv w:val="1"/>
      <w:marLeft w:val="0"/>
      <w:marRight w:val="0"/>
      <w:marTop w:val="0"/>
      <w:marBottom w:val="0"/>
      <w:divBdr>
        <w:top w:val="none" w:sz="0" w:space="0" w:color="auto"/>
        <w:left w:val="none" w:sz="0" w:space="0" w:color="auto"/>
        <w:bottom w:val="none" w:sz="0" w:space="0" w:color="auto"/>
        <w:right w:val="none" w:sz="0" w:space="0" w:color="auto"/>
      </w:divBdr>
    </w:div>
    <w:div w:id="67581507">
      <w:bodyDiv w:val="1"/>
      <w:marLeft w:val="0"/>
      <w:marRight w:val="0"/>
      <w:marTop w:val="0"/>
      <w:marBottom w:val="0"/>
      <w:divBdr>
        <w:top w:val="none" w:sz="0" w:space="0" w:color="auto"/>
        <w:left w:val="none" w:sz="0" w:space="0" w:color="auto"/>
        <w:bottom w:val="none" w:sz="0" w:space="0" w:color="auto"/>
        <w:right w:val="none" w:sz="0" w:space="0" w:color="auto"/>
      </w:divBdr>
    </w:div>
    <w:div w:id="69498636">
      <w:bodyDiv w:val="1"/>
      <w:marLeft w:val="0"/>
      <w:marRight w:val="0"/>
      <w:marTop w:val="0"/>
      <w:marBottom w:val="0"/>
      <w:divBdr>
        <w:top w:val="none" w:sz="0" w:space="0" w:color="auto"/>
        <w:left w:val="none" w:sz="0" w:space="0" w:color="auto"/>
        <w:bottom w:val="none" w:sz="0" w:space="0" w:color="auto"/>
        <w:right w:val="none" w:sz="0" w:space="0" w:color="auto"/>
      </w:divBdr>
    </w:div>
    <w:div w:id="73169689">
      <w:bodyDiv w:val="1"/>
      <w:marLeft w:val="0"/>
      <w:marRight w:val="0"/>
      <w:marTop w:val="0"/>
      <w:marBottom w:val="0"/>
      <w:divBdr>
        <w:top w:val="none" w:sz="0" w:space="0" w:color="auto"/>
        <w:left w:val="none" w:sz="0" w:space="0" w:color="auto"/>
        <w:bottom w:val="none" w:sz="0" w:space="0" w:color="auto"/>
        <w:right w:val="none" w:sz="0" w:space="0" w:color="auto"/>
      </w:divBdr>
    </w:div>
    <w:div w:id="102649958">
      <w:bodyDiv w:val="1"/>
      <w:marLeft w:val="0"/>
      <w:marRight w:val="0"/>
      <w:marTop w:val="0"/>
      <w:marBottom w:val="0"/>
      <w:divBdr>
        <w:top w:val="none" w:sz="0" w:space="0" w:color="auto"/>
        <w:left w:val="none" w:sz="0" w:space="0" w:color="auto"/>
        <w:bottom w:val="none" w:sz="0" w:space="0" w:color="auto"/>
        <w:right w:val="none" w:sz="0" w:space="0" w:color="auto"/>
      </w:divBdr>
    </w:div>
    <w:div w:id="111479299">
      <w:bodyDiv w:val="1"/>
      <w:marLeft w:val="0"/>
      <w:marRight w:val="0"/>
      <w:marTop w:val="0"/>
      <w:marBottom w:val="0"/>
      <w:divBdr>
        <w:top w:val="none" w:sz="0" w:space="0" w:color="auto"/>
        <w:left w:val="none" w:sz="0" w:space="0" w:color="auto"/>
        <w:bottom w:val="none" w:sz="0" w:space="0" w:color="auto"/>
        <w:right w:val="none" w:sz="0" w:space="0" w:color="auto"/>
      </w:divBdr>
    </w:div>
    <w:div w:id="116804364">
      <w:bodyDiv w:val="1"/>
      <w:marLeft w:val="0"/>
      <w:marRight w:val="0"/>
      <w:marTop w:val="0"/>
      <w:marBottom w:val="0"/>
      <w:divBdr>
        <w:top w:val="none" w:sz="0" w:space="0" w:color="auto"/>
        <w:left w:val="none" w:sz="0" w:space="0" w:color="auto"/>
        <w:bottom w:val="none" w:sz="0" w:space="0" w:color="auto"/>
        <w:right w:val="none" w:sz="0" w:space="0" w:color="auto"/>
      </w:divBdr>
    </w:div>
    <w:div w:id="124157360">
      <w:bodyDiv w:val="1"/>
      <w:marLeft w:val="0"/>
      <w:marRight w:val="0"/>
      <w:marTop w:val="0"/>
      <w:marBottom w:val="0"/>
      <w:divBdr>
        <w:top w:val="none" w:sz="0" w:space="0" w:color="auto"/>
        <w:left w:val="none" w:sz="0" w:space="0" w:color="auto"/>
        <w:bottom w:val="none" w:sz="0" w:space="0" w:color="auto"/>
        <w:right w:val="none" w:sz="0" w:space="0" w:color="auto"/>
      </w:divBdr>
    </w:div>
    <w:div w:id="124275997">
      <w:bodyDiv w:val="1"/>
      <w:marLeft w:val="0"/>
      <w:marRight w:val="0"/>
      <w:marTop w:val="0"/>
      <w:marBottom w:val="0"/>
      <w:divBdr>
        <w:top w:val="none" w:sz="0" w:space="0" w:color="auto"/>
        <w:left w:val="none" w:sz="0" w:space="0" w:color="auto"/>
        <w:bottom w:val="none" w:sz="0" w:space="0" w:color="auto"/>
        <w:right w:val="none" w:sz="0" w:space="0" w:color="auto"/>
      </w:divBdr>
    </w:div>
    <w:div w:id="125394742">
      <w:bodyDiv w:val="1"/>
      <w:marLeft w:val="0"/>
      <w:marRight w:val="0"/>
      <w:marTop w:val="0"/>
      <w:marBottom w:val="0"/>
      <w:divBdr>
        <w:top w:val="none" w:sz="0" w:space="0" w:color="auto"/>
        <w:left w:val="none" w:sz="0" w:space="0" w:color="auto"/>
        <w:bottom w:val="none" w:sz="0" w:space="0" w:color="auto"/>
        <w:right w:val="none" w:sz="0" w:space="0" w:color="auto"/>
      </w:divBdr>
    </w:div>
    <w:div w:id="127090417">
      <w:bodyDiv w:val="1"/>
      <w:marLeft w:val="0"/>
      <w:marRight w:val="0"/>
      <w:marTop w:val="0"/>
      <w:marBottom w:val="0"/>
      <w:divBdr>
        <w:top w:val="none" w:sz="0" w:space="0" w:color="auto"/>
        <w:left w:val="none" w:sz="0" w:space="0" w:color="auto"/>
        <w:bottom w:val="none" w:sz="0" w:space="0" w:color="auto"/>
        <w:right w:val="none" w:sz="0" w:space="0" w:color="auto"/>
      </w:divBdr>
    </w:div>
    <w:div w:id="127355849">
      <w:bodyDiv w:val="1"/>
      <w:marLeft w:val="0"/>
      <w:marRight w:val="0"/>
      <w:marTop w:val="0"/>
      <w:marBottom w:val="0"/>
      <w:divBdr>
        <w:top w:val="none" w:sz="0" w:space="0" w:color="auto"/>
        <w:left w:val="none" w:sz="0" w:space="0" w:color="auto"/>
        <w:bottom w:val="none" w:sz="0" w:space="0" w:color="auto"/>
        <w:right w:val="none" w:sz="0" w:space="0" w:color="auto"/>
      </w:divBdr>
    </w:div>
    <w:div w:id="129640269">
      <w:bodyDiv w:val="1"/>
      <w:marLeft w:val="0"/>
      <w:marRight w:val="0"/>
      <w:marTop w:val="0"/>
      <w:marBottom w:val="0"/>
      <w:divBdr>
        <w:top w:val="none" w:sz="0" w:space="0" w:color="auto"/>
        <w:left w:val="none" w:sz="0" w:space="0" w:color="auto"/>
        <w:bottom w:val="none" w:sz="0" w:space="0" w:color="auto"/>
        <w:right w:val="none" w:sz="0" w:space="0" w:color="auto"/>
      </w:divBdr>
    </w:div>
    <w:div w:id="131143594">
      <w:bodyDiv w:val="1"/>
      <w:marLeft w:val="0"/>
      <w:marRight w:val="0"/>
      <w:marTop w:val="0"/>
      <w:marBottom w:val="0"/>
      <w:divBdr>
        <w:top w:val="none" w:sz="0" w:space="0" w:color="auto"/>
        <w:left w:val="none" w:sz="0" w:space="0" w:color="auto"/>
        <w:bottom w:val="none" w:sz="0" w:space="0" w:color="auto"/>
        <w:right w:val="none" w:sz="0" w:space="0" w:color="auto"/>
      </w:divBdr>
    </w:div>
    <w:div w:id="131604966">
      <w:bodyDiv w:val="1"/>
      <w:marLeft w:val="0"/>
      <w:marRight w:val="0"/>
      <w:marTop w:val="0"/>
      <w:marBottom w:val="0"/>
      <w:divBdr>
        <w:top w:val="none" w:sz="0" w:space="0" w:color="auto"/>
        <w:left w:val="none" w:sz="0" w:space="0" w:color="auto"/>
        <w:bottom w:val="none" w:sz="0" w:space="0" w:color="auto"/>
        <w:right w:val="none" w:sz="0" w:space="0" w:color="auto"/>
      </w:divBdr>
    </w:div>
    <w:div w:id="140315457">
      <w:bodyDiv w:val="1"/>
      <w:marLeft w:val="0"/>
      <w:marRight w:val="0"/>
      <w:marTop w:val="0"/>
      <w:marBottom w:val="0"/>
      <w:divBdr>
        <w:top w:val="none" w:sz="0" w:space="0" w:color="auto"/>
        <w:left w:val="none" w:sz="0" w:space="0" w:color="auto"/>
        <w:bottom w:val="none" w:sz="0" w:space="0" w:color="auto"/>
        <w:right w:val="none" w:sz="0" w:space="0" w:color="auto"/>
      </w:divBdr>
    </w:div>
    <w:div w:id="144325076">
      <w:bodyDiv w:val="1"/>
      <w:marLeft w:val="0"/>
      <w:marRight w:val="0"/>
      <w:marTop w:val="0"/>
      <w:marBottom w:val="0"/>
      <w:divBdr>
        <w:top w:val="none" w:sz="0" w:space="0" w:color="auto"/>
        <w:left w:val="none" w:sz="0" w:space="0" w:color="auto"/>
        <w:bottom w:val="none" w:sz="0" w:space="0" w:color="auto"/>
        <w:right w:val="none" w:sz="0" w:space="0" w:color="auto"/>
      </w:divBdr>
    </w:div>
    <w:div w:id="148526307">
      <w:bodyDiv w:val="1"/>
      <w:marLeft w:val="0"/>
      <w:marRight w:val="0"/>
      <w:marTop w:val="0"/>
      <w:marBottom w:val="0"/>
      <w:divBdr>
        <w:top w:val="none" w:sz="0" w:space="0" w:color="auto"/>
        <w:left w:val="none" w:sz="0" w:space="0" w:color="auto"/>
        <w:bottom w:val="none" w:sz="0" w:space="0" w:color="auto"/>
        <w:right w:val="none" w:sz="0" w:space="0" w:color="auto"/>
      </w:divBdr>
    </w:div>
    <w:div w:id="151800116">
      <w:bodyDiv w:val="1"/>
      <w:marLeft w:val="0"/>
      <w:marRight w:val="0"/>
      <w:marTop w:val="0"/>
      <w:marBottom w:val="0"/>
      <w:divBdr>
        <w:top w:val="none" w:sz="0" w:space="0" w:color="auto"/>
        <w:left w:val="none" w:sz="0" w:space="0" w:color="auto"/>
        <w:bottom w:val="none" w:sz="0" w:space="0" w:color="auto"/>
        <w:right w:val="none" w:sz="0" w:space="0" w:color="auto"/>
      </w:divBdr>
    </w:div>
    <w:div w:id="172846755">
      <w:bodyDiv w:val="1"/>
      <w:marLeft w:val="0"/>
      <w:marRight w:val="0"/>
      <w:marTop w:val="0"/>
      <w:marBottom w:val="0"/>
      <w:divBdr>
        <w:top w:val="none" w:sz="0" w:space="0" w:color="auto"/>
        <w:left w:val="none" w:sz="0" w:space="0" w:color="auto"/>
        <w:bottom w:val="none" w:sz="0" w:space="0" w:color="auto"/>
        <w:right w:val="none" w:sz="0" w:space="0" w:color="auto"/>
      </w:divBdr>
    </w:div>
    <w:div w:id="180509535">
      <w:bodyDiv w:val="1"/>
      <w:marLeft w:val="0"/>
      <w:marRight w:val="0"/>
      <w:marTop w:val="0"/>
      <w:marBottom w:val="0"/>
      <w:divBdr>
        <w:top w:val="none" w:sz="0" w:space="0" w:color="auto"/>
        <w:left w:val="none" w:sz="0" w:space="0" w:color="auto"/>
        <w:bottom w:val="none" w:sz="0" w:space="0" w:color="auto"/>
        <w:right w:val="none" w:sz="0" w:space="0" w:color="auto"/>
      </w:divBdr>
    </w:div>
    <w:div w:id="181943172">
      <w:bodyDiv w:val="1"/>
      <w:marLeft w:val="0"/>
      <w:marRight w:val="0"/>
      <w:marTop w:val="0"/>
      <w:marBottom w:val="0"/>
      <w:divBdr>
        <w:top w:val="none" w:sz="0" w:space="0" w:color="auto"/>
        <w:left w:val="none" w:sz="0" w:space="0" w:color="auto"/>
        <w:bottom w:val="none" w:sz="0" w:space="0" w:color="auto"/>
        <w:right w:val="none" w:sz="0" w:space="0" w:color="auto"/>
      </w:divBdr>
    </w:div>
    <w:div w:id="187106170">
      <w:bodyDiv w:val="1"/>
      <w:marLeft w:val="0"/>
      <w:marRight w:val="0"/>
      <w:marTop w:val="0"/>
      <w:marBottom w:val="0"/>
      <w:divBdr>
        <w:top w:val="none" w:sz="0" w:space="0" w:color="auto"/>
        <w:left w:val="none" w:sz="0" w:space="0" w:color="auto"/>
        <w:bottom w:val="none" w:sz="0" w:space="0" w:color="auto"/>
        <w:right w:val="none" w:sz="0" w:space="0" w:color="auto"/>
      </w:divBdr>
    </w:div>
    <w:div w:id="204025000">
      <w:bodyDiv w:val="1"/>
      <w:marLeft w:val="0"/>
      <w:marRight w:val="0"/>
      <w:marTop w:val="0"/>
      <w:marBottom w:val="0"/>
      <w:divBdr>
        <w:top w:val="none" w:sz="0" w:space="0" w:color="auto"/>
        <w:left w:val="none" w:sz="0" w:space="0" w:color="auto"/>
        <w:bottom w:val="none" w:sz="0" w:space="0" w:color="auto"/>
        <w:right w:val="none" w:sz="0" w:space="0" w:color="auto"/>
      </w:divBdr>
    </w:div>
    <w:div w:id="224798551">
      <w:bodyDiv w:val="1"/>
      <w:marLeft w:val="0"/>
      <w:marRight w:val="0"/>
      <w:marTop w:val="0"/>
      <w:marBottom w:val="0"/>
      <w:divBdr>
        <w:top w:val="none" w:sz="0" w:space="0" w:color="auto"/>
        <w:left w:val="none" w:sz="0" w:space="0" w:color="auto"/>
        <w:bottom w:val="none" w:sz="0" w:space="0" w:color="auto"/>
        <w:right w:val="none" w:sz="0" w:space="0" w:color="auto"/>
      </w:divBdr>
    </w:div>
    <w:div w:id="225074426">
      <w:bodyDiv w:val="1"/>
      <w:marLeft w:val="0"/>
      <w:marRight w:val="0"/>
      <w:marTop w:val="0"/>
      <w:marBottom w:val="0"/>
      <w:divBdr>
        <w:top w:val="none" w:sz="0" w:space="0" w:color="auto"/>
        <w:left w:val="none" w:sz="0" w:space="0" w:color="auto"/>
        <w:bottom w:val="none" w:sz="0" w:space="0" w:color="auto"/>
        <w:right w:val="none" w:sz="0" w:space="0" w:color="auto"/>
      </w:divBdr>
    </w:div>
    <w:div w:id="226840924">
      <w:bodyDiv w:val="1"/>
      <w:marLeft w:val="0"/>
      <w:marRight w:val="0"/>
      <w:marTop w:val="0"/>
      <w:marBottom w:val="0"/>
      <w:divBdr>
        <w:top w:val="none" w:sz="0" w:space="0" w:color="auto"/>
        <w:left w:val="none" w:sz="0" w:space="0" w:color="auto"/>
        <w:bottom w:val="none" w:sz="0" w:space="0" w:color="auto"/>
        <w:right w:val="none" w:sz="0" w:space="0" w:color="auto"/>
      </w:divBdr>
    </w:div>
    <w:div w:id="230820102">
      <w:bodyDiv w:val="1"/>
      <w:marLeft w:val="0"/>
      <w:marRight w:val="0"/>
      <w:marTop w:val="0"/>
      <w:marBottom w:val="0"/>
      <w:divBdr>
        <w:top w:val="none" w:sz="0" w:space="0" w:color="auto"/>
        <w:left w:val="none" w:sz="0" w:space="0" w:color="auto"/>
        <w:bottom w:val="none" w:sz="0" w:space="0" w:color="auto"/>
        <w:right w:val="none" w:sz="0" w:space="0" w:color="auto"/>
      </w:divBdr>
    </w:div>
    <w:div w:id="231817802">
      <w:bodyDiv w:val="1"/>
      <w:marLeft w:val="0"/>
      <w:marRight w:val="0"/>
      <w:marTop w:val="0"/>
      <w:marBottom w:val="0"/>
      <w:divBdr>
        <w:top w:val="none" w:sz="0" w:space="0" w:color="auto"/>
        <w:left w:val="none" w:sz="0" w:space="0" w:color="auto"/>
        <w:bottom w:val="none" w:sz="0" w:space="0" w:color="auto"/>
        <w:right w:val="none" w:sz="0" w:space="0" w:color="auto"/>
      </w:divBdr>
    </w:div>
    <w:div w:id="236131161">
      <w:bodyDiv w:val="1"/>
      <w:marLeft w:val="0"/>
      <w:marRight w:val="0"/>
      <w:marTop w:val="0"/>
      <w:marBottom w:val="0"/>
      <w:divBdr>
        <w:top w:val="none" w:sz="0" w:space="0" w:color="auto"/>
        <w:left w:val="none" w:sz="0" w:space="0" w:color="auto"/>
        <w:bottom w:val="none" w:sz="0" w:space="0" w:color="auto"/>
        <w:right w:val="none" w:sz="0" w:space="0" w:color="auto"/>
      </w:divBdr>
    </w:div>
    <w:div w:id="238099662">
      <w:bodyDiv w:val="1"/>
      <w:marLeft w:val="0"/>
      <w:marRight w:val="0"/>
      <w:marTop w:val="0"/>
      <w:marBottom w:val="0"/>
      <w:divBdr>
        <w:top w:val="none" w:sz="0" w:space="0" w:color="auto"/>
        <w:left w:val="none" w:sz="0" w:space="0" w:color="auto"/>
        <w:bottom w:val="none" w:sz="0" w:space="0" w:color="auto"/>
        <w:right w:val="none" w:sz="0" w:space="0" w:color="auto"/>
      </w:divBdr>
    </w:div>
    <w:div w:id="244843130">
      <w:bodyDiv w:val="1"/>
      <w:marLeft w:val="0"/>
      <w:marRight w:val="0"/>
      <w:marTop w:val="0"/>
      <w:marBottom w:val="0"/>
      <w:divBdr>
        <w:top w:val="none" w:sz="0" w:space="0" w:color="auto"/>
        <w:left w:val="none" w:sz="0" w:space="0" w:color="auto"/>
        <w:bottom w:val="none" w:sz="0" w:space="0" w:color="auto"/>
        <w:right w:val="none" w:sz="0" w:space="0" w:color="auto"/>
      </w:divBdr>
    </w:div>
    <w:div w:id="246885038">
      <w:bodyDiv w:val="1"/>
      <w:marLeft w:val="0"/>
      <w:marRight w:val="0"/>
      <w:marTop w:val="0"/>
      <w:marBottom w:val="0"/>
      <w:divBdr>
        <w:top w:val="none" w:sz="0" w:space="0" w:color="auto"/>
        <w:left w:val="none" w:sz="0" w:space="0" w:color="auto"/>
        <w:bottom w:val="none" w:sz="0" w:space="0" w:color="auto"/>
        <w:right w:val="none" w:sz="0" w:space="0" w:color="auto"/>
      </w:divBdr>
    </w:div>
    <w:div w:id="249315687">
      <w:bodyDiv w:val="1"/>
      <w:marLeft w:val="0"/>
      <w:marRight w:val="0"/>
      <w:marTop w:val="0"/>
      <w:marBottom w:val="0"/>
      <w:divBdr>
        <w:top w:val="none" w:sz="0" w:space="0" w:color="auto"/>
        <w:left w:val="none" w:sz="0" w:space="0" w:color="auto"/>
        <w:bottom w:val="none" w:sz="0" w:space="0" w:color="auto"/>
        <w:right w:val="none" w:sz="0" w:space="0" w:color="auto"/>
      </w:divBdr>
    </w:div>
    <w:div w:id="251820156">
      <w:bodyDiv w:val="1"/>
      <w:marLeft w:val="0"/>
      <w:marRight w:val="0"/>
      <w:marTop w:val="0"/>
      <w:marBottom w:val="0"/>
      <w:divBdr>
        <w:top w:val="none" w:sz="0" w:space="0" w:color="auto"/>
        <w:left w:val="none" w:sz="0" w:space="0" w:color="auto"/>
        <w:bottom w:val="none" w:sz="0" w:space="0" w:color="auto"/>
        <w:right w:val="none" w:sz="0" w:space="0" w:color="auto"/>
      </w:divBdr>
    </w:div>
    <w:div w:id="253636575">
      <w:bodyDiv w:val="1"/>
      <w:marLeft w:val="0"/>
      <w:marRight w:val="0"/>
      <w:marTop w:val="0"/>
      <w:marBottom w:val="0"/>
      <w:divBdr>
        <w:top w:val="none" w:sz="0" w:space="0" w:color="auto"/>
        <w:left w:val="none" w:sz="0" w:space="0" w:color="auto"/>
        <w:bottom w:val="none" w:sz="0" w:space="0" w:color="auto"/>
        <w:right w:val="none" w:sz="0" w:space="0" w:color="auto"/>
      </w:divBdr>
    </w:div>
    <w:div w:id="256645233">
      <w:bodyDiv w:val="1"/>
      <w:marLeft w:val="0"/>
      <w:marRight w:val="0"/>
      <w:marTop w:val="0"/>
      <w:marBottom w:val="0"/>
      <w:divBdr>
        <w:top w:val="none" w:sz="0" w:space="0" w:color="auto"/>
        <w:left w:val="none" w:sz="0" w:space="0" w:color="auto"/>
        <w:bottom w:val="none" w:sz="0" w:space="0" w:color="auto"/>
        <w:right w:val="none" w:sz="0" w:space="0" w:color="auto"/>
      </w:divBdr>
    </w:div>
    <w:div w:id="260995610">
      <w:bodyDiv w:val="1"/>
      <w:marLeft w:val="0"/>
      <w:marRight w:val="0"/>
      <w:marTop w:val="0"/>
      <w:marBottom w:val="0"/>
      <w:divBdr>
        <w:top w:val="none" w:sz="0" w:space="0" w:color="auto"/>
        <w:left w:val="none" w:sz="0" w:space="0" w:color="auto"/>
        <w:bottom w:val="none" w:sz="0" w:space="0" w:color="auto"/>
        <w:right w:val="none" w:sz="0" w:space="0" w:color="auto"/>
      </w:divBdr>
    </w:div>
    <w:div w:id="261686783">
      <w:bodyDiv w:val="1"/>
      <w:marLeft w:val="0"/>
      <w:marRight w:val="0"/>
      <w:marTop w:val="0"/>
      <w:marBottom w:val="0"/>
      <w:divBdr>
        <w:top w:val="none" w:sz="0" w:space="0" w:color="auto"/>
        <w:left w:val="none" w:sz="0" w:space="0" w:color="auto"/>
        <w:bottom w:val="none" w:sz="0" w:space="0" w:color="auto"/>
        <w:right w:val="none" w:sz="0" w:space="0" w:color="auto"/>
      </w:divBdr>
    </w:div>
    <w:div w:id="282543803">
      <w:bodyDiv w:val="1"/>
      <w:marLeft w:val="0"/>
      <w:marRight w:val="0"/>
      <w:marTop w:val="0"/>
      <w:marBottom w:val="0"/>
      <w:divBdr>
        <w:top w:val="none" w:sz="0" w:space="0" w:color="auto"/>
        <w:left w:val="none" w:sz="0" w:space="0" w:color="auto"/>
        <w:bottom w:val="none" w:sz="0" w:space="0" w:color="auto"/>
        <w:right w:val="none" w:sz="0" w:space="0" w:color="auto"/>
      </w:divBdr>
    </w:div>
    <w:div w:id="289212588">
      <w:bodyDiv w:val="1"/>
      <w:marLeft w:val="0"/>
      <w:marRight w:val="0"/>
      <w:marTop w:val="0"/>
      <w:marBottom w:val="0"/>
      <w:divBdr>
        <w:top w:val="none" w:sz="0" w:space="0" w:color="auto"/>
        <w:left w:val="none" w:sz="0" w:space="0" w:color="auto"/>
        <w:bottom w:val="none" w:sz="0" w:space="0" w:color="auto"/>
        <w:right w:val="none" w:sz="0" w:space="0" w:color="auto"/>
      </w:divBdr>
    </w:div>
    <w:div w:id="294725940">
      <w:bodyDiv w:val="1"/>
      <w:marLeft w:val="0"/>
      <w:marRight w:val="0"/>
      <w:marTop w:val="0"/>
      <w:marBottom w:val="0"/>
      <w:divBdr>
        <w:top w:val="none" w:sz="0" w:space="0" w:color="auto"/>
        <w:left w:val="none" w:sz="0" w:space="0" w:color="auto"/>
        <w:bottom w:val="none" w:sz="0" w:space="0" w:color="auto"/>
        <w:right w:val="none" w:sz="0" w:space="0" w:color="auto"/>
      </w:divBdr>
    </w:div>
    <w:div w:id="298613702">
      <w:bodyDiv w:val="1"/>
      <w:marLeft w:val="0"/>
      <w:marRight w:val="0"/>
      <w:marTop w:val="0"/>
      <w:marBottom w:val="0"/>
      <w:divBdr>
        <w:top w:val="none" w:sz="0" w:space="0" w:color="auto"/>
        <w:left w:val="none" w:sz="0" w:space="0" w:color="auto"/>
        <w:bottom w:val="none" w:sz="0" w:space="0" w:color="auto"/>
        <w:right w:val="none" w:sz="0" w:space="0" w:color="auto"/>
      </w:divBdr>
    </w:div>
    <w:div w:id="302390328">
      <w:bodyDiv w:val="1"/>
      <w:marLeft w:val="0"/>
      <w:marRight w:val="0"/>
      <w:marTop w:val="0"/>
      <w:marBottom w:val="0"/>
      <w:divBdr>
        <w:top w:val="none" w:sz="0" w:space="0" w:color="auto"/>
        <w:left w:val="none" w:sz="0" w:space="0" w:color="auto"/>
        <w:bottom w:val="none" w:sz="0" w:space="0" w:color="auto"/>
        <w:right w:val="none" w:sz="0" w:space="0" w:color="auto"/>
      </w:divBdr>
    </w:div>
    <w:div w:id="315572318">
      <w:bodyDiv w:val="1"/>
      <w:marLeft w:val="0"/>
      <w:marRight w:val="0"/>
      <w:marTop w:val="0"/>
      <w:marBottom w:val="0"/>
      <w:divBdr>
        <w:top w:val="none" w:sz="0" w:space="0" w:color="auto"/>
        <w:left w:val="none" w:sz="0" w:space="0" w:color="auto"/>
        <w:bottom w:val="none" w:sz="0" w:space="0" w:color="auto"/>
        <w:right w:val="none" w:sz="0" w:space="0" w:color="auto"/>
      </w:divBdr>
    </w:div>
    <w:div w:id="318075458">
      <w:bodyDiv w:val="1"/>
      <w:marLeft w:val="0"/>
      <w:marRight w:val="0"/>
      <w:marTop w:val="0"/>
      <w:marBottom w:val="0"/>
      <w:divBdr>
        <w:top w:val="none" w:sz="0" w:space="0" w:color="auto"/>
        <w:left w:val="none" w:sz="0" w:space="0" w:color="auto"/>
        <w:bottom w:val="none" w:sz="0" w:space="0" w:color="auto"/>
        <w:right w:val="none" w:sz="0" w:space="0" w:color="auto"/>
      </w:divBdr>
    </w:div>
    <w:div w:id="321081867">
      <w:bodyDiv w:val="1"/>
      <w:marLeft w:val="0"/>
      <w:marRight w:val="0"/>
      <w:marTop w:val="0"/>
      <w:marBottom w:val="0"/>
      <w:divBdr>
        <w:top w:val="none" w:sz="0" w:space="0" w:color="auto"/>
        <w:left w:val="none" w:sz="0" w:space="0" w:color="auto"/>
        <w:bottom w:val="none" w:sz="0" w:space="0" w:color="auto"/>
        <w:right w:val="none" w:sz="0" w:space="0" w:color="auto"/>
      </w:divBdr>
    </w:div>
    <w:div w:id="321350878">
      <w:bodyDiv w:val="1"/>
      <w:marLeft w:val="0"/>
      <w:marRight w:val="0"/>
      <w:marTop w:val="0"/>
      <w:marBottom w:val="0"/>
      <w:divBdr>
        <w:top w:val="none" w:sz="0" w:space="0" w:color="auto"/>
        <w:left w:val="none" w:sz="0" w:space="0" w:color="auto"/>
        <w:bottom w:val="none" w:sz="0" w:space="0" w:color="auto"/>
        <w:right w:val="none" w:sz="0" w:space="0" w:color="auto"/>
      </w:divBdr>
    </w:div>
    <w:div w:id="331569912">
      <w:bodyDiv w:val="1"/>
      <w:marLeft w:val="0"/>
      <w:marRight w:val="0"/>
      <w:marTop w:val="0"/>
      <w:marBottom w:val="0"/>
      <w:divBdr>
        <w:top w:val="none" w:sz="0" w:space="0" w:color="auto"/>
        <w:left w:val="none" w:sz="0" w:space="0" w:color="auto"/>
        <w:bottom w:val="none" w:sz="0" w:space="0" w:color="auto"/>
        <w:right w:val="none" w:sz="0" w:space="0" w:color="auto"/>
      </w:divBdr>
    </w:div>
    <w:div w:id="333263767">
      <w:bodyDiv w:val="1"/>
      <w:marLeft w:val="0"/>
      <w:marRight w:val="0"/>
      <w:marTop w:val="0"/>
      <w:marBottom w:val="0"/>
      <w:divBdr>
        <w:top w:val="none" w:sz="0" w:space="0" w:color="auto"/>
        <w:left w:val="none" w:sz="0" w:space="0" w:color="auto"/>
        <w:bottom w:val="none" w:sz="0" w:space="0" w:color="auto"/>
        <w:right w:val="none" w:sz="0" w:space="0" w:color="auto"/>
      </w:divBdr>
    </w:div>
    <w:div w:id="345715710">
      <w:bodyDiv w:val="1"/>
      <w:marLeft w:val="0"/>
      <w:marRight w:val="0"/>
      <w:marTop w:val="0"/>
      <w:marBottom w:val="0"/>
      <w:divBdr>
        <w:top w:val="none" w:sz="0" w:space="0" w:color="auto"/>
        <w:left w:val="none" w:sz="0" w:space="0" w:color="auto"/>
        <w:bottom w:val="none" w:sz="0" w:space="0" w:color="auto"/>
        <w:right w:val="none" w:sz="0" w:space="0" w:color="auto"/>
      </w:divBdr>
    </w:div>
    <w:div w:id="351956284">
      <w:bodyDiv w:val="1"/>
      <w:marLeft w:val="0"/>
      <w:marRight w:val="0"/>
      <w:marTop w:val="0"/>
      <w:marBottom w:val="0"/>
      <w:divBdr>
        <w:top w:val="none" w:sz="0" w:space="0" w:color="auto"/>
        <w:left w:val="none" w:sz="0" w:space="0" w:color="auto"/>
        <w:bottom w:val="none" w:sz="0" w:space="0" w:color="auto"/>
        <w:right w:val="none" w:sz="0" w:space="0" w:color="auto"/>
      </w:divBdr>
    </w:div>
    <w:div w:id="354812688">
      <w:bodyDiv w:val="1"/>
      <w:marLeft w:val="0"/>
      <w:marRight w:val="0"/>
      <w:marTop w:val="0"/>
      <w:marBottom w:val="0"/>
      <w:divBdr>
        <w:top w:val="none" w:sz="0" w:space="0" w:color="auto"/>
        <w:left w:val="none" w:sz="0" w:space="0" w:color="auto"/>
        <w:bottom w:val="none" w:sz="0" w:space="0" w:color="auto"/>
        <w:right w:val="none" w:sz="0" w:space="0" w:color="auto"/>
      </w:divBdr>
    </w:div>
    <w:div w:id="362677330">
      <w:bodyDiv w:val="1"/>
      <w:marLeft w:val="0"/>
      <w:marRight w:val="0"/>
      <w:marTop w:val="0"/>
      <w:marBottom w:val="0"/>
      <w:divBdr>
        <w:top w:val="none" w:sz="0" w:space="0" w:color="auto"/>
        <w:left w:val="none" w:sz="0" w:space="0" w:color="auto"/>
        <w:bottom w:val="none" w:sz="0" w:space="0" w:color="auto"/>
        <w:right w:val="none" w:sz="0" w:space="0" w:color="auto"/>
      </w:divBdr>
    </w:div>
    <w:div w:id="368454088">
      <w:bodyDiv w:val="1"/>
      <w:marLeft w:val="0"/>
      <w:marRight w:val="0"/>
      <w:marTop w:val="0"/>
      <w:marBottom w:val="0"/>
      <w:divBdr>
        <w:top w:val="none" w:sz="0" w:space="0" w:color="auto"/>
        <w:left w:val="none" w:sz="0" w:space="0" w:color="auto"/>
        <w:bottom w:val="none" w:sz="0" w:space="0" w:color="auto"/>
        <w:right w:val="none" w:sz="0" w:space="0" w:color="auto"/>
      </w:divBdr>
    </w:div>
    <w:div w:id="391848460">
      <w:bodyDiv w:val="1"/>
      <w:marLeft w:val="0"/>
      <w:marRight w:val="0"/>
      <w:marTop w:val="0"/>
      <w:marBottom w:val="0"/>
      <w:divBdr>
        <w:top w:val="none" w:sz="0" w:space="0" w:color="auto"/>
        <w:left w:val="none" w:sz="0" w:space="0" w:color="auto"/>
        <w:bottom w:val="none" w:sz="0" w:space="0" w:color="auto"/>
        <w:right w:val="none" w:sz="0" w:space="0" w:color="auto"/>
      </w:divBdr>
    </w:div>
    <w:div w:id="398333012">
      <w:bodyDiv w:val="1"/>
      <w:marLeft w:val="0"/>
      <w:marRight w:val="0"/>
      <w:marTop w:val="0"/>
      <w:marBottom w:val="0"/>
      <w:divBdr>
        <w:top w:val="none" w:sz="0" w:space="0" w:color="auto"/>
        <w:left w:val="none" w:sz="0" w:space="0" w:color="auto"/>
        <w:bottom w:val="none" w:sz="0" w:space="0" w:color="auto"/>
        <w:right w:val="none" w:sz="0" w:space="0" w:color="auto"/>
      </w:divBdr>
    </w:div>
    <w:div w:id="400716045">
      <w:bodyDiv w:val="1"/>
      <w:marLeft w:val="0"/>
      <w:marRight w:val="0"/>
      <w:marTop w:val="0"/>
      <w:marBottom w:val="0"/>
      <w:divBdr>
        <w:top w:val="none" w:sz="0" w:space="0" w:color="auto"/>
        <w:left w:val="none" w:sz="0" w:space="0" w:color="auto"/>
        <w:bottom w:val="none" w:sz="0" w:space="0" w:color="auto"/>
        <w:right w:val="none" w:sz="0" w:space="0" w:color="auto"/>
      </w:divBdr>
    </w:div>
    <w:div w:id="403992463">
      <w:bodyDiv w:val="1"/>
      <w:marLeft w:val="0"/>
      <w:marRight w:val="0"/>
      <w:marTop w:val="0"/>
      <w:marBottom w:val="0"/>
      <w:divBdr>
        <w:top w:val="none" w:sz="0" w:space="0" w:color="auto"/>
        <w:left w:val="none" w:sz="0" w:space="0" w:color="auto"/>
        <w:bottom w:val="none" w:sz="0" w:space="0" w:color="auto"/>
        <w:right w:val="none" w:sz="0" w:space="0" w:color="auto"/>
      </w:divBdr>
    </w:div>
    <w:div w:id="412430560">
      <w:bodyDiv w:val="1"/>
      <w:marLeft w:val="0"/>
      <w:marRight w:val="0"/>
      <w:marTop w:val="0"/>
      <w:marBottom w:val="0"/>
      <w:divBdr>
        <w:top w:val="none" w:sz="0" w:space="0" w:color="auto"/>
        <w:left w:val="none" w:sz="0" w:space="0" w:color="auto"/>
        <w:bottom w:val="none" w:sz="0" w:space="0" w:color="auto"/>
        <w:right w:val="none" w:sz="0" w:space="0" w:color="auto"/>
      </w:divBdr>
    </w:div>
    <w:div w:id="412632356">
      <w:bodyDiv w:val="1"/>
      <w:marLeft w:val="0"/>
      <w:marRight w:val="0"/>
      <w:marTop w:val="0"/>
      <w:marBottom w:val="0"/>
      <w:divBdr>
        <w:top w:val="none" w:sz="0" w:space="0" w:color="auto"/>
        <w:left w:val="none" w:sz="0" w:space="0" w:color="auto"/>
        <w:bottom w:val="none" w:sz="0" w:space="0" w:color="auto"/>
        <w:right w:val="none" w:sz="0" w:space="0" w:color="auto"/>
      </w:divBdr>
    </w:div>
    <w:div w:id="416636523">
      <w:bodyDiv w:val="1"/>
      <w:marLeft w:val="0"/>
      <w:marRight w:val="0"/>
      <w:marTop w:val="0"/>
      <w:marBottom w:val="0"/>
      <w:divBdr>
        <w:top w:val="none" w:sz="0" w:space="0" w:color="auto"/>
        <w:left w:val="none" w:sz="0" w:space="0" w:color="auto"/>
        <w:bottom w:val="none" w:sz="0" w:space="0" w:color="auto"/>
        <w:right w:val="none" w:sz="0" w:space="0" w:color="auto"/>
      </w:divBdr>
    </w:div>
    <w:div w:id="424570065">
      <w:bodyDiv w:val="1"/>
      <w:marLeft w:val="0"/>
      <w:marRight w:val="0"/>
      <w:marTop w:val="0"/>
      <w:marBottom w:val="0"/>
      <w:divBdr>
        <w:top w:val="none" w:sz="0" w:space="0" w:color="auto"/>
        <w:left w:val="none" w:sz="0" w:space="0" w:color="auto"/>
        <w:bottom w:val="none" w:sz="0" w:space="0" w:color="auto"/>
        <w:right w:val="none" w:sz="0" w:space="0" w:color="auto"/>
      </w:divBdr>
    </w:div>
    <w:div w:id="433668874">
      <w:bodyDiv w:val="1"/>
      <w:marLeft w:val="0"/>
      <w:marRight w:val="0"/>
      <w:marTop w:val="0"/>
      <w:marBottom w:val="0"/>
      <w:divBdr>
        <w:top w:val="none" w:sz="0" w:space="0" w:color="auto"/>
        <w:left w:val="none" w:sz="0" w:space="0" w:color="auto"/>
        <w:bottom w:val="none" w:sz="0" w:space="0" w:color="auto"/>
        <w:right w:val="none" w:sz="0" w:space="0" w:color="auto"/>
      </w:divBdr>
    </w:div>
    <w:div w:id="437649418">
      <w:bodyDiv w:val="1"/>
      <w:marLeft w:val="0"/>
      <w:marRight w:val="0"/>
      <w:marTop w:val="0"/>
      <w:marBottom w:val="0"/>
      <w:divBdr>
        <w:top w:val="none" w:sz="0" w:space="0" w:color="auto"/>
        <w:left w:val="none" w:sz="0" w:space="0" w:color="auto"/>
        <w:bottom w:val="none" w:sz="0" w:space="0" w:color="auto"/>
        <w:right w:val="none" w:sz="0" w:space="0" w:color="auto"/>
      </w:divBdr>
    </w:div>
    <w:div w:id="439885613">
      <w:bodyDiv w:val="1"/>
      <w:marLeft w:val="0"/>
      <w:marRight w:val="0"/>
      <w:marTop w:val="0"/>
      <w:marBottom w:val="0"/>
      <w:divBdr>
        <w:top w:val="none" w:sz="0" w:space="0" w:color="auto"/>
        <w:left w:val="none" w:sz="0" w:space="0" w:color="auto"/>
        <w:bottom w:val="none" w:sz="0" w:space="0" w:color="auto"/>
        <w:right w:val="none" w:sz="0" w:space="0" w:color="auto"/>
      </w:divBdr>
    </w:div>
    <w:div w:id="441459094">
      <w:bodyDiv w:val="1"/>
      <w:marLeft w:val="0"/>
      <w:marRight w:val="0"/>
      <w:marTop w:val="0"/>
      <w:marBottom w:val="0"/>
      <w:divBdr>
        <w:top w:val="none" w:sz="0" w:space="0" w:color="auto"/>
        <w:left w:val="none" w:sz="0" w:space="0" w:color="auto"/>
        <w:bottom w:val="none" w:sz="0" w:space="0" w:color="auto"/>
        <w:right w:val="none" w:sz="0" w:space="0" w:color="auto"/>
      </w:divBdr>
    </w:div>
    <w:div w:id="443693926">
      <w:bodyDiv w:val="1"/>
      <w:marLeft w:val="0"/>
      <w:marRight w:val="0"/>
      <w:marTop w:val="0"/>
      <w:marBottom w:val="0"/>
      <w:divBdr>
        <w:top w:val="none" w:sz="0" w:space="0" w:color="auto"/>
        <w:left w:val="none" w:sz="0" w:space="0" w:color="auto"/>
        <w:bottom w:val="none" w:sz="0" w:space="0" w:color="auto"/>
        <w:right w:val="none" w:sz="0" w:space="0" w:color="auto"/>
      </w:divBdr>
    </w:div>
    <w:div w:id="455954982">
      <w:bodyDiv w:val="1"/>
      <w:marLeft w:val="0"/>
      <w:marRight w:val="0"/>
      <w:marTop w:val="0"/>
      <w:marBottom w:val="0"/>
      <w:divBdr>
        <w:top w:val="none" w:sz="0" w:space="0" w:color="auto"/>
        <w:left w:val="none" w:sz="0" w:space="0" w:color="auto"/>
        <w:bottom w:val="none" w:sz="0" w:space="0" w:color="auto"/>
        <w:right w:val="none" w:sz="0" w:space="0" w:color="auto"/>
      </w:divBdr>
    </w:div>
    <w:div w:id="465271921">
      <w:bodyDiv w:val="1"/>
      <w:marLeft w:val="0"/>
      <w:marRight w:val="0"/>
      <w:marTop w:val="0"/>
      <w:marBottom w:val="0"/>
      <w:divBdr>
        <w:top w:val="none" w:sz="0" w:space="0" w:color="auto"/>
        <w:left w:val="none" w:sz="0" w:space="0" w:color="auto"/>
        <w:bottom w:val="none" w:sz="0" w:space="0" w:color="auto"/>
        <w:right w:val="none" w:sz="0" w:space="0" w:color="auto"/>
      </w:divBdr>
    </w:div>
    <w:div w:id="465588390">
      <w:bodyDiv w:val="1"/>
      <w:marLeft w:val="0"/>
      <w:marRight w:val="0"/>
      <w:marTop w:val="0"/>
      <w:marBottom w:val="0"/>
      <w:divBdr>
        <w:top w:val="none" w:sz="0" w:space="0" w:color="auto"/>
        <w:left w:val="none" w:sz="0" w:space="0" w:color="auto"/>
        <w:bottom w:val="none" w:sz="0" w:space="0" w:color="auto"/>
        <w:right w:val="none" w:sz="0" w:space="0" w:color="auto"/>
      </w:divBdr>
    </w:div>
    <w:div w:id="475880733">
      <w:bodyDiv w:val="1"/>
      <w:marLeft w:val="0"/>
      <w:marRight w:val="0"/>
      <w:marTop w:val="0"/>
      <w:marBottom w:val="0"/>
      <w:divBdr>
        <w:top w:val="none" w:sz="0" w:space="0" w:color="auto"/>
        <w:left w:val="none" w:sz="0" w:space="0" w:color="auto"/>
        <w:bottom w:val="none" w:sz="0" w:space="0" w:color="auto"/>
        <w:right w:val="none" w:sz="0" w:space="0" w:color="auto"/>
      </w:divBdr>
    </w:div>
    <w:div w:id="476840839">
      <w:bodyDiv w:val="1"/>
      <w:marLeft w:val="0"/>
      <w:marRight w:val="0"/>
      <w:marTop w:val="0"/>
      <w:marBottom w:val="0"/>
      <w:divBdr>
        <w:top w:val="none" w:sz="0" w:space="0" w:color="auto"/>
        <w:left w:val="none" w:sz="0" w:space="0" w:color="auto"/>
        <w:bottom w:val="none" w:sz="0" w:space="0" w:color="auto"/>
        <w:right w:val="none" w:sz="0" w:space="0" w:color="auto"/>
      </w:divBdr>
    </w:div>
    <w:div w:id="479155522">
      <w:bodyDiv w:val="1"/>
      <w:marLeft w:val="0"/>
      <w:marRight w:val="0"/>
      <w:marTop w:val="0"/>
      <w:marBottom w:val="0"/>
      <w:divBdr>
        <w:top w:val="none" w:sz="0" w:space="0" w:color="auto"/>
        <w:left w:val="none" w:sz="0" w:space="0" w:color="auto"/>
        <w:bottom w:val="none" w:sz="0" w:space="0" w:color="auto"/>
        <w:right w:val="none" w:sz="0" w:space="0" w:color="auto"/>
      </w:divBdr>
    </w:div>
    <w:div w:id="497429345">
      <w:bodyDiv w:val="1"/>
      <w:marLeft w:val="0"/>
      <w:marRight w:val="0"/>
      <w:marTop w:val="0"/>
      <w:marBottom w:val="0"/>
      <w:divBdr>
        <w:top w:val="none" w:sz="0" w:space="0" w:color="auto"/>
        <w:left w:val="none" w:sz="0" w:space="0" w:color="auto"/>
        <w:bottom w:val="none" w:sz="0" w:space="0" w:color="auto"/>
        <w:right w:val="none" w:sz="0" w:space="0" w:color="auto"/>
      </w:divBdr>
    </w:div>
    <w:div w:id="503591918">
      <w:bodyDiv w:val="1"/>
      <w:marLeft w:val="0"/>
      <w:marRight w:val="0"/>
      <w:marTop w:val="0"/>
      <w:marBottom w:val="0"/>
      <w:divBdr>
        <w:top w:val="none" w:sz="0" w:space="0" w:color="auto"/>
        <w:left w:val="none" w:sz="0" w:space="0" w:color="auto"/>
        <w:bottom w:val="none" w:sz="0" w:space="0" w:color="auto"/>
        <w:right w:val="none" w:sz="0" w:space="0" w:color="auto"/>
      </w:divBdr>
    </w:div>
    <w:div w:id="509566229">
      <w:bodyDiv w:val="1"/>
      <w:marLeft w:val="0"/>
      <w:marRight w:val="0"/>
      <w:marTop w:val="0"/>
      <w:marBottom w:val="0"/>
      <w:divBdr>
        <w:top w:val="none" w:sz="0" w:space="0" w:color="auto"/>
        <w:left w:val="none" w:sz="0" w:space="0" w:color="auto"/>
        <w:bottom w:val="none" w:sz="0" w:space="0" w:color="auto"/>
        <w:right w:val="none" w:sz="0" w:space="0" w:color="auto"/>
      </w:divBdr>
    </w:div>
    <w:div w:id="512376657">
      <w:bodyDiv w:val="1"/>
      <w:marLeft w:val="0"/>
      <w:marRight w:val="0"/>
      <w:marTop w:val="0"/>
      <w:marBottom w:val="0"/>
      <w:divBdr>
        <w:top w:val="none" w:sz="0" w:space="0" w:color="auto"/>
        <w:left w:val="none" w:sz="0" w:space="0" w:color="auto"/>
        <w:bottom w:val="none" w:sz="0" w:space="0" w:color="auto"/>
        <w:right w:val="none" w:sz="0" w:space="0" w:color="auto"/>
      </w:divBdr>
    </w:div>
    <w:div w:id="513883532">
      <w:bodyDiv w:val="1"/>
      <w:marLeft w:val="0"/>
      <w:marRight w:val="0"/>
      <w:marTop w:val="0"/>
      <w:marBottom w:val="0"/>
      <w:divBdr>
        <w:top w:val="none" w:sz="0" w:space="0" w:color="auto"/>
        <w:left w:val="none" w:sz="0" w:space="0" w:color="auto"/>
        <w:bottom w:val="none" w:sz="0" w:space="0" w:color="auto"/>
        <w:right w:val="none" w:sz="0" w:space="0" w:color="auto"/>
      </w:divBdr>
    </w:div>
    <w:div w:id="515465455">
      <w:bodyDiv w:val="1"/>
      <w:marLeft w:val="0"/>
      <w:marRight w:val="0"/>
      <w:marTop w:val="0"/>
      <w:marBottom w:val="0"/>
      <w:divBdr>
        <w:top w:val="none" w:sz="0" w:space="0" w:color="auto"/>
        <w:left w:val="none" w:sz="0" w:space="0" w:color="auto"/>
        <w:bottom w:val="none" w:sz="0" w:space="0" w:color="auto"/>
        <w:right w:val="none" w:sz="0" w:space="0" w:color="auto"/>
      </w:divBdr>
    </w:div>
    <w:div w:id="517433331">
      <w:bodyDiv w:val="1"/>
      <w:marLeft w:val="0"/>
      <w:marRight w:val="0"/>
      <w:marTop w:val="0"/>
      <w:marBottom w:val="0"/>
      <w:divBdr>
        <w:top w:val="none" w:sz="0" w:space="0" w:color="auto"/>
        <w:left w:val="none" w:sz="0" w:space="0" w:color="auto"/>
        <w:bottom w:val="none" w:sz="0" w:space="0" w:color="auto"/>
        <w:right w:val="none" w:sz="0" w:space="0" w:color="auto"/>
      </w:divBdr>
    </w:div>
    <w:div w:id="531649993">
      <w:bodyDiv w:val="1"/>
      <w:marLeft w:val="0"/>
      <w:marRight w:val="0"/>
      <w:marTop w:val="0"/>
      <w:marBottom w:val="0"/>
      <w:divBdr>
        <w:top w:val="none" w:sz="0" w:space="0" w:color="auto"/>
        <w:left w:val="none" w:sz="0" w:space="0" w:color="auto"/>
        <w:bottom w:val="none" w:sz="0" w:space="0" w:color="auto"/>
        <w:right w:val="none" w:sz="0" w:space="0" w:color="auto"/>
      </w:divBdr>
    </w:div>
    <w:div w:id="537201076">
      <w:bodyDiv w:val="1"/>
      <w:marLeft w:val="0"/>
      <w:marRight w:val="0"/>
      <w:marTop w:val="0"/>
      <w:marBottom w:val="0"/>
      <w:divBdr>
        <w:top w:val="none" w:sz="0" w:space="0" w:color="auto"/>
        <w:left w:val="none" w:sz="0" w:space="0" w:color="auto"/>
        <w:bottom w:val="none" w:sz="0" w:space="0" w:color="auto"/>
        <w:right w:val="none" w:sz="0" w:space="0" w:color="auto"/>
      </w:divBdr>
    </w:div>
    <w:div w:id="543104890">
      <w:bodyDiv w:val="1"/>
      <w:marLeft w:val="0"/>
      <w:marRight w:val="0"/>
      <w:marTop w:val="0"/>
      <w:marBottom w:val="0"/>
      <w:divBdr>
        <w:top w:val="none" w:sz="0" w:space="0" w:color="auto"/>
        <w:left w:val="none" w:sz="0" w:space="0" w:color="auto"/>
        <w:bottom w:val="none" w:sz="0" w:space="0" w:color="auto"/>
        <w:right w:val="none" w:sz="0" w:space="0" w:color="auto"/>
      </w:divBdr>
    </w:div>
    <w:div w:id="543521677">
      <w:bodyDiv w:val="1"/>
      <w:marLeft w:val="0"/>
      <w:marRight w:val="0"/>
      <w:marTop w:val="0"/>
      <w:marBottom w:val="0"/>
      <w:divBdr>
        <w:top w:val="none" w:sz="0" w:space="0" w:color="auto"/>
        <w:left w:val="none" w:sz="0" w:space="0" w:color="auto"/>
        <w:bottom w:val="none" w:sz="0" w:space="0" w:color="auto"/>
        <w:right w:val="none" w:sz="0" w:space="0" w:color="auto"/>
      </w:divBdr>
    </w:div>
    <w:div w:id="546188428">
      <w:bodyDiv w:val="1"/>
      <w:marLeft w:val="0"/>
      <w:marRight w:val="0"/>
      <w:marTop w:val="0"/>
      <w:marBottom w:val="0"/>
      <w:divBdr>
        <w:top w:val="none" w:sz="0" w:space="0" w:color="auto"/>
        <w:left w:val="none" w:sz="0" w:space="0" w:color="auto"/>
        <w:bottom w:val="none" w:sz="0" w:space="0" w:color="auto"/>
        <w:right w:val="none" w:sz="0" w:space="0" w:color="auto"/>
      </w:divBdr>
    </w:div>
    <w:div w:id="547684950">
      <w:bodyDiv w:val="1"/>
      <w:marLeft w:val="0"/>
      <w:marRight w:val="0"/>
      <w:marTop w:val="0"/>
      <w:marBottom w:val="0"/>
      <w:divBdr>
        <w:top w:val="none" w:sz="0" w:space="0" w:color="auto"/>
        <w:left w:val="none" w:sz="0" w:space="0" w:color="auto"/>
        <w:bottom w:val="none" w:sz="0" w:space="0" w:color="auto"/>
        <w:right w:val="none" w:sz="0" w:space="0" w:color="auto"/>
      </w:divBdr>
    </w:div>
    <w:div w:id="556749520">
      <w:bodyDiv w:val="1"/>
      <w:marLeft w:val="0"/>
      <w:marRight w:val="0"/>
      <w:marTop w:val="0"/>
      <w:marBottom w:val="0"/>
      <w:divBdr>
        <w:top w:val="none" w:sz="0" w:space="0" w:color="auto"/>
        <w:left w:val="none" w:sz="0" w:space="0" w:color="auto"/>
        <w:bottom w:val="none" w:sz="0" w:space="0" w:color="auto"/>
        <w:right w:val="none" w:sz="0" w:space="0" w:color="auto"/>
      </w:divBdr>
    </w:div>
    <w:div w:id="570651756">
      <w:bodyDiv w:val="1"/>
      <w:marLeft w:val="0"/>
      <w:marRight w:val="0"/>
      <w:marTop w:val="0"/>
      <w:marBottom w:val="0"/>
      <w:divBdr>
        <w:top w:val="none" w:sz="0" w:space="0" w:color="auto"/>
        <w:left w:val="none" w:sz="0" w:space="0" w:color="auto"/>
        <w:bottom w:val="none" w:sz="0" w:space="0" w:color="auto"/>
        <w:right w:val="none" w:sz="0" w:space="0" w:color="auto"/>
      </w:divBdr>
    </w:div>
    <w:div w:id="572785751">
      <w:bodyDiv w:val="1"/>
      <w:marLeft w:val="0"/>
      <w:marRight w:val="0"/>
      <w:marTop w:val="0"/>
      <w:marBottom w:val="0"/>
      <w:divBdr>
        <w:top w:val="none" w:sz="0" w:space="0" w:color="auto"/>
        <w:left w:val="none" w:sz="0" w:space="0" w:color="auto"/>
        <w:bottom w:val="none" w:sz="0" w:space="0" w:color="auto"/>
        <w:right w:val="none" w:sz="0" w:space="0" w:color="auto"/>
      </w:divBdr>
    </w:div>
    <w:div w:id="575943256">
      <w:bodyDiv w:val="1"/>
      <w:marLeft w:val="0"/>
      <w:marRight w:val="0"/>
      <w:marTop w:val="0"/>
      <w:marBottom w:val="0"/>
      <w:divBdr>
        <w:top w:val="none" w:sz="0" w:space="0" w:color="auto"/>
        <w:left w:val="none" w:sz="0" w:space="0" w:color="auto"/>
        <w:bottom w:val="none" w:sz="0" w:space="0" w:color="auto"/>
        <w:right w:val="none" w:sz="0" w:space="0" w:color="auto"/>
      </w:divBdr>
    </w:div>
    <w:div w:id="579370404">
      <w:bodyDiv w:val="1"/>
      <w:marLeft w:val="0"/>
      <w:marRight w:val="0"/>
      <w:marTop w:val="0"/>
      <w:marBottom w:val="0"/>
      <w:divBdr>
        <w:top w:val="none" w:sz="0" w:space="0" w:color="auto"/>
        <w:left w:val="none" w:sz="0" w:space="0" w:color="auto"/>
        <w:bottom w:val="none" w:sz="0" w:space="0" w:color="auto"/>
        <w:right w:val="none" w:sz="0" w:space="0" w:color="auto"/>
      </w:divBdr>
    </w:div>
    <w:div w:id="582490318">
      <w:bodyDiv w:val="1"/>
      <w:marLeft w:val="0"/>
      <w:marRight w:val="0"/>
      <w:marTop w:val="0"/>
      <w:marBottom w:val="0"/>
      <w:divBdr>
        <w:top w:val="none" w:sz="0" w:space="0" w:color="auto"/>
        <w:left w:val="none" w:sz="0" w:space="0" w:color="auto"/>
        <w:bottom w:val="none" w:sz="0" w:space="0" w:color="auto"/>
        <w:right w:val="none" w:sz="0" w:space="0" w:color="auto"/>
      </w:divBdr>
    </w:div>
    <w:div w:id="586503799">
      <w:bodyDiv w:val="1"/>
      <w:marLeft w:val="0"/>
      <w:marRight w:val="0"/>
      <w:marTop w:val="0"/>
      <w:marBottom w:val="0"/>
      <w:divBdr>
        <w:top w:val="none" w:sz="0" w:space="0" w:color="auto"/>
        <w:left w:val="none" w:sz="0" w:space="0" w:color="auto"/>
        <w:bottom w:val="none" w:sz="0" w:space="0" w:color="auto"/>
        <w:right w:val="none" w:sz="0" w:space="0" w:color="auto"/>
      </w:divBdr>
    </w:div>
    <w:div w:id="589627481">
      <w:bodyDiv w:val="1"/>
      <w:marLeft w:val="0"/>
      <w:marRight w:val="0"/>
      <w:marTop w:val="0"/>
      <w:marBottom w:val="0"/>
      <w:divBdr>
        <w:top w:val="none" w:sz="0" w:space="0" w:color="auto"/>
        <w:left w:val="none" w:sz="0" w:space="0" w:color="auto"/>
        <w:bottom w:val="none" w:sz="0" w:space="0" w:color="auto"/>
        <w:right w:val="none" w:sz="0" w:space="0" w:color="auto"/>
      </w:divBdr>
    </w:div>
    <w:div w:id="599800008">
      <w:bodyDiv w:val="1"/>
      <w:marLeft w:val="0"/>
      <w:marRight w:val="0"/>
      <w:marTop w:val="0"/>
      <w:marBottom w:val="0"/>
      <w:divBdr>
        <w:top w:val="none" w:sz="0" w:space="0" w:color="auto"/>
        <w:left w:val="none" w:sz="0" w:space="0" w:color="auto"/>
        <w:bottom w:val="none" w:sz="0" w:space="0" w:color="auto"/>
        <w:right w:val="none" w:sz="0" w:space="0" w:color="auto"/>
      </w:divBdr>
    </w:div>
    <w:div w:id="601189456">
      <w:bodyDiv w:val="1"/>
      <w:marLeft w:val="0"/>
      <w:marRight w:val="0"/>
      <w:marTop w:val="0"/>
      <w:marBottom w:val="0"/>
      <w:divBdr>
        <w:top w:val="none" w:sz="0" w:space="0" w:color="auto"/>
        <w:left w:val="none" w:sz="0" w:space="0" w:color="auto"/>
        <w:bottom w:val="none" w:sz="0" w:space="0" w:color="auto"/>
        <w:right w:val="none" w:sz="0" w:space="0" w:color="auto"/>
      </w:divBdr>
    </w:div>
    <w:div w:id="605231485">
      <w:bodyDiv w:val="1"/>
      <w:marLeft w:val="0"/>
      <w:marRight w:val="0"/>
      <w:marTop w:val="0"/>
      <w:marBottom w:val="0"/>
      <w:divBdr>
        <w:top w:val="none" w:sz="0" w:space="0" w:color="auto"/>
        <w:left w:val="none" w:sz="0" w:space="0" w:color="auto"/>
        <w:bottom w:val="none" w:sz="0" w:space="0" w:color="auto"/>
        <w:right w:val="none" w:sz="0" w:space="0" w:color="auto"/>
      </w:divBdr>
    </w:div>
    <w:div w:id="605501194">
      <w:bodyDiv w:val="1"/>
      <w:marLeft w:val="0"/>
      <w:marRight w:val="0"/>
      <w:marTop w:val="0"/>
      <w:marBottom w:val="0"/>
      <w:divBdr>
        <w:top w:val="none" w:sz="0" w:space="0" w:color="auto"/>
        <w:left w:val="none" w:sz="0" w:space="0" w:color="auto"/>
        <w:bottom w:val="none" w:sz="0" w:space="0" w:color="auto"/>
        <w:right w:val="none" w:sz="0" w:space="0" w:color="auto"/>
      </w:divBdr>
    </w:div>
    <w:div w:id="608239972">
      <w:bodyDiv w:val="1"/>
      <w:marLeft w:val="0"/>
      <w:marRight w:val="0"/>
      <w:marTop w:val="0"/>
      <w:marBottom w:val="0"/>
      <w:divBdr>
        <w:top w:val="none" w:sz="0" w:space="0" w:color="auto"/>
        <w:left w:val="none" w:sz="0" w:space="0" w:color="auto"/>
        <w:bottom w:val="none" w:sz="0" w:space="0" w:color="auto"/>
        <w:right w:val="none" w:sz="0" w:space="0" w:color="auto"/>
      </w:divBdr>
    </w:div>
    <w:div w:id="608778625">
      <w:bodyDiv w:val="1"/>
      <w:marLeft w:val="0"/>
      <w:marRight w:val="0"/>
      <w:marTop w:val="0"/>
      <w:marBottom w:val="0"/>
      <w:divBdr>
        <w:top w:val="none" w:sz="0" w:space="0" w:color="auto"/>
        <w:left w:val="none" w:sz="0" w:space="0" w:color="auto"/>
        <w:bottom w:val="none" w:sz="0" w:space="0" w:color="auto"/>
        <w:right w:val="none" w:sz="0" w:space="0" w:color="auto"/>
      </w:divBdr>
    </w:div>
    <w:div w:id="616066569">
      <w:bodyDiv w:val="1"/>
      <w:marLeft w:val="0"/>
      <w:marRight w:val="0"/>
      <w:marTop w:val="0"/>
      <w:marBottom w:val="0"/>
      <w:divBdr>
        <w:top w:val="none" w:sz="0" w:space="0" w:color="auto"/>
        <w:left w:val="none" w:sz="0" w:space="0" w:color="auto"/>
        <w:bottom w:val="none" w:sz="0" w:space="0" w:color="auto"/>
        <w:right w:val="none" w:sz="0" w:space="0" w:color="auto"/>
      </w:divBdr>
    </w:div>
    <w:div w:id="624309053">
      <w:bodyDiv w:val="1"/>
      <w:marLeft w:val="0"/>
      <w:marRight w:val="0"/>
      <w:marTop w:val="0"/>
      <w:marBottom w:val="0"/>
      <w:divBdr>
        <w:top w:val="none" w:sz="0" w:space="0" w:color="auto"/>
        <w:left w:val="none" w:sz="0" w:space="0" w:color="auto"/>
        <w:bottom w:val="none" w:sz="0" w:space="0" w:color="auto"/>
        <w:right w:val="none" w:sz="0" w:space="0" w:color="auto"/>
      </w:divBdr>
    </w:div>
    <w:div w:id="627055004">
      <w:bodyDiv w:val="1"/>
      <w:marLeft w:val="0"/>
      <w:marRight w:val="0"/>
      <w:marTop w:val="0"/>
      <w:marBottom w:val="0"/>
      <w:divBdr>
        <w:top w:val="none" w:sz="0" w:space="0" w:color="auto"/>
        <w:left w:val="none" w:sz="0" w:space="0" w:color="auto"/>
        <w:bottom w:val="none" w:sz="0" w:space="0" w:color="auto"/>
        <w:right w:val="none" w:sz="0" w:space="0" w:color="auto"/>
      </w:divBdr>
    </w:div>
    <w:div w:id="640305620">
      <w:bodyDiv w:val="1"/>
      <w:marLeft w:val="0"/>
      <w:marRight w:val="0"/>
      <w:marTop w:val="0"/>
      <w:marBottom w:val="0"/>
      <w:divBdr>
        <w:top w:val="none" w:sz="0" w:space="0" w:color="auto"/>
        <w:left w:val="none" w:sz="0" w:space="0" w:color="auto"/>
        <w:bottom w:val="none" w:sz="0" w:space="0" w:color="auto"/>
        <w:right w:val="none" w:sz="0" w:space="0" w:color="auto"/>
      </w:divBdr>
    </w:div>
    <w:div w:id="649334478">
      <w:bodyDiv w:val="1"/>
      <w:marLeft w:val="0"/>
      <w:marRight w:val="0"/>
      <w:marTop w:val="0"/>
      <w:marBottom w:val="0"/>
      <w:divBdr>
        <w:top w:val="none" w:sz="0" w:space="0" w:color="auto"/>
        <w:left w:val="none" w:sz="0" w:space="0" w:color="auto"/>
        <w:bottom w:val="none" w:sz="0" w:space="0" w:color="auto"/>
        <w:right w:val="none" w:sz="0" w:space="0" w:color="auto"/>
      </w:divBdr>
    </w:div>
    <w:div w:id="665595845">
      <w:bodyDiv w:val="1"/>
      <w:marLeft w:val="0"/>
      <w:marRight w:val="0"/>
      <w:marTop w:val="0"/>
      <w:marBottom w:val="0"/>
      <w:divBdr>
        <w:top w:val="none" w:sz="0" w:space="0" w:color="auto"/>
        <w:left w:val="none" w:sz="0" w:space="0" w:color="auto"/>
        <w:bottom w:val="none" w:sz="0" w:space="0" w:color="auto"/>
        <w:right w:val="none" w:sz="0" w:space="0" w:color="auto"/>
      </w:divBdr>
    </w:div>
    <w:div w:id="667636021">
      <w:bodyDiv w:val="1"/>
      <w:marLeft w:val="0"/>
      <w:marRight w:val="0"/>
      <w:marTop w:val="0"/>
      <w:marBottom w:val="0"/>
      <w:divBdr>
        <w:top w:val="none" w:sz="0" w:space="0" w:color="auto"/>
        <w:left w:val="none" w:sz="0" w:space="0" w:color="auto"/>
        <w:bottom w:val="none" w:sz="0" w:space="0" w:color="auto"/>
        <w:right w:val="none" w:sz="0" w:space="0" w:color="auto"/>
      </w:divBdr>
    </w:div>
    <w:div w:id="670719849">
      <w:bodyDiv w:val="1"/>
      <w:marLeft w:val="0"/>
      <w:marRight w:val="0"/>
      <w:marTop w:val="0"/>
      <w:marBottom w:val="0"/>
      <w:divBdr>
        <w:top w:val="none" w:sz="0" w:space="0" w:color="auto"/>
        <w:left w:val="none" w:sz="0" w:space="0" w:color="auto"/>
        <w:bottom w:val="none" w:sz="0" w:space="0" w:color="auto"/>
        <w:right w:val="none" w:sz="0" w:space="0" w:color="auto"/>
      </w:divBdr>
    </w:div>
    <w:div w:id="672613103">
      <w:bodyDiv w:val="1"/>
      <w:marLeft w:val="0"/>
      <w:marRight w:val="0"/>
      <w:marTop w:val="0"/>
      <w:marBottom w:val="0"/>
      <w:divBdr>
        <w:top w:val="none" w:sz="0" w:space="0" w:color="auto"/>
        <w:left w:val="none" w:sz="0" w:space="0" w:color="auto"/>
        <w:bottom w:val="none" w:sz="0" w:space="0" w:color="auto"/>
        <w:right w:val="none" w:sz="0" w:space="0" w:color="auto"/>
      </w:divBdr>
    </w:div>
    <w:div w:id="673841932">
      <w:bodyDiv w:val="1"/>
      <w:marLeft w:val="0"/>
      <w:marRight w:val="0"/>
      <w:marTop w:val="0"/>
      <w:marBottom w:val="0"/>
      <w:divBdr>
        <w:top w:val="none" w:sz="0" w:space="0" w:color="auto"/>
        <w:left w:val="none" w:sz="0" w:space="0" w:color="auto"/>
        <w:bottom w:val="none" w:sz="0" w:space="0" w:color="auto"/>
        <w:right w:val="none" w:sz="0" w:space="0" w:color="auto"/>
      </w:divBdr>
    </w:div>
    <w:div w:id="675496813">
      <w:bodyDiv w:val="1"/>
      <w:marLeft w:val="0"/>
      <w:marRight w:val="0"/>
      <w:marTop w:val="0"/>
      <w:marBottom w:val="0"/>
      <w:divBdr>
        <w:top w:val="none" w:sz="0" w:space="0" w:color="auto"/>
        <w:left w:val="none" w:sz="0" w:space="0" w:color="auto"/>
        <w:bottom w:val="none" w:sz="0" w:space="0" w:color="auto"/>
        <w:right w:val="none" w:sz="0" w:space="0" w:color="auto"/>
      </w:divBdr>
    </w:div>
    <w:div w:id="680936832">
      <w:bodyDiv w:val="1"/>
      <w:marLeft w:val="0"/>
      <w:marRight w:val="0"/>
      <w:marTop w:val="0"/>
      <w:marBottom w:val="0"/>
      <w:divBdr>
        <w:top w:val="none" w:sz="0" w:space="0" w:color="auto"/>
        <w:left w:val="none" w:sz="0" w:space="0" w:color="auto"/>
        <w:bottom w:val="none" w:sz="0" w:space="0" w:color="auto"/>
        <w:right w:val="none" w:sz="0" w:space="0" w:color="auto"/>
      </w:divBdr>
    </w:div>
    <w:div w:id="718213005">
      <w:bodyDiv w:val="1"/>
      <w:marLeft w:val="0"/>
      <w:marRight w:val="0"/>
      <w:marTop w:val="0"/>
      <w:marBottom w:val="0"/>
      <w:divBdr>
        <w:top w:val="none" w:sz="0" w:space="0" w:color="auto"/>
        <w:left w:val="none" w:sz="0" w:space="0" w:color="auto"/>
        <w:bottom w:val="none" w:sz="0" w:space="0" w:color="auto"/>
        <w:right w:val="none" w:sz="0" w:space="0" w:color="auto"/>
      </w:divBdr>
    </w:div>
    <w:div w:id="718751640">
      <w:bodyDiv w:val="1"/>
      <w:marLeft w:val="0"/>
      <w:marRight w:val="0"/>
      <w:marTop w:val="0"/>
      <w:marBottom w:val="0"/>
      <w:divBdr>
        <w:top w:val="none" w:sz="0" w:space="0" w:color="auto"/>
        <w:left w:val="none" w:sz="0" w:space="0" w:color="auto"/>
        <w:bottom w:val="none" w:sz="0" w:space="0" w:color="auto"/>
        <w:right w:val="none" w:sz="0" w:space="0" w:color="auto"/>
      </w:divBdr>
    </w:div>
    <w:div w:id="721759255">
      <w:bodyDiv w:val="1"/>
      <w:marLeft w:val="0"/>
      <w:marRight w:val="0"/>
      <w:marTop w:val="0"/>
      <w:marBottom w:val="0"/>
      <w:divBdr>
        <w:top w:val="none" w:sz="0" w:space="0" w:color="auto"/>
        <w:left w:val="none" w:sz="0" w:space="0" w:color="auto"/>
        <w:bottom w:val="none" w:sz="0" w:space="0" w:color="auto"/>
        <w:right w:val="none" w:sz="0" w:space="0" w:color="auto"/>
      </w:divBdr>
    </w:div>
    <w:div w:id="729503647">
      <w:bodyDiv w:val="1"/>
      <w:marLeft w:val="0"/>
      <w:marRight w:val="0"/>
      <w:marTop w:val="0"/>
      <w:marBottom w:val="0"/>
      <w:divBdr>
        <w:top w:val="none" w:sz="0" w:space="0" w:color="auto"/>
        <w:left w:val="none" w:sz="0" w:space="0" w:color="auto"/>
        <w:bottom w:val="none" w:sz="0" w:space="0" w:color="auto"/>
        <w:right w:val="none" w:sz="0" w:space="0" w:color="auto"/>
      </w:divBdr>
    </w:div>
    <w:div w:id="730614636">
      <w:bodyDiv w:val="1"/>
      <w:marLeft w:val="0"/>
      <w:marRight w:val="0"/>
      <w:marTop w:val="0"/>
      <w:marBottom w:val="0"/>
      <w:divBdr>
        <w:top w:val="none" w:sz="0" w:space="0" w:color="auto"/>
        <w:left w:val="none" w:sz="0" w:space="0" w:color="auto"/>
        <w:bottom w:val="none" w:sz="0" w:space="0" w:color="auto"/>
        <w:right w:val="none" w:sz="0" w:space="0" w:color="auto"/>
      </w:divBdr>
      <w:divsChild>
        <w:div w:id="1254701007">
          <w:marLeft w:val="0"/>
          <w:marRight w:val="0"/>
          <w:marTop w:val="0"/>
          <w:marBottom w:val="0"/>
          <w:divBdr>
            <w:top w:val="none" w:sz="0" w:space="0" w:color="auto"/>
            <w:left w:val="none" w:sz="0" w:space="0" w:color="auto"/>
            <w:bottom w:val="none" w:sz="0" w:space="0" w:color="auto"/>
            <w:right w:val="none" w:sz="0" w:space="0" w:color="auto"/>
          </w:divBdr>
          <w:divsChild>
            <w:div w:id="804466843">
              <w:marLeft w:val="0"/>
              <w:marRight w:val="0"/>
              <w:marTop w:val="0"/>
              <w:marBottom w:val="0"/>
              <w:divBdr>
                <w:top w:val="none" w:sz="0" w:space="0" w:color="auto"/>
                <w:left w:val="none" w:sz="0" w:space="0" w:color="auto"/>
                <w:bottom w:val="none" w:sz="0" w:space="0" w:color="auto"/>
                <w:right w:val="none" w:sz="0" w:space="0" w:color="auto"/>
              </w:divBdr>
              <w:divsChild>
                <w:div w:id="1236865340">
                  <w:marLeft w:val="0"/>
                  <w:marRight w:val="0"/>
                  <w:marTop w:val="0"/>
                  <w:marBottom w:val="0"/>
                  <w:divBdr>
                    <w:top w:val="none" w:sz="0" w:space="0" w:color="auto"/>
                    <w:left w:val="none" w:sz="0" w:space="0" w:color="auto"/>
                    <w:bottom w:val="none" w:sz="0" w:space="0" w:color="auto"/>
                    <w:right w:val="none" w:sz="0" w:space="0" w:color="auto"/>
                  </w:divBdr>
                </w:div>
                <w:div w:id="977563848">
                  <w:marLeft w:val="0"/>
                  <w:marRight w:val="0"/>
                  <w:marTop w:val="0"/>
                  <w:marBottom w:val="0"/>
                  <w:divBdr>
                    <w:top w:val="none" w:sz="0" w:space="0" w:color="auto"/>
                    <w:left w:val="none" w:sz="0" w:space="0" w:color="auto"/>
                    <w:bottom w:val="none" w:sz="0" w:space="0" w:color="auto"/>
                    <w:right w:val="none" w:sz="0" w:space="0" w:color="auto"/>
                  </w:divBdr>
                </w:div>
                <w:div w:id="1350107244">
                  <w:marLeft w:val="0"/>
                  <w:marRight w:val="0"/>
                  <w:marTop w:val="0"/>
                  <w:marBottom w:val="0"/>
                  <w:divBdr>
                    <w:top w:val="none" w:sz="0" w:space="0" w:color="auto"/>
                    <w:left w:val="none" w:sz="0" w:space="0" w:color="auto"/>
                    <w:bottom w:val="none" w:sz="0" w:space="0" w:color="auto"/>
                    <w:right w:val="none" w:sz="0" w:space="0" w:color="auto"/>
                  </w:divBdr>
                </w:div>
                <w:div w:id="922764114">
                  <w:marLeft w:val="0"/>
                  <w:marRight w:val="0"/>
                  <w:marTop w:val="0"/>
                  <w:marBottom w:val="0"/>
                  <w:divBdr>
                    <w:top w:val="none" w:sz="0" w:space="0" w:color="auto"/>
                    <w:left w:val="none" w:sz="0" w:space="0" w:color="auto"/>
                    <w:bottom w:val="none" w:sz="0" w:space="0" w:color="auto"/>
                    <w:right w:val="none" w:sz="0" w:space="0" w:color="auto"/>
                  </w:divBdr>
                </w:div>
              </w:divsChild>
            </w:div>
            <w:div w:id="1445005231">
              <w:marLeft w:val="0"/>
              <w:marRight w:val="0"/>
              <w:marTop w:val="0"/>
              <w:marBottom w:val="0"/>
              <w:divBdr>
                <w:top w:val="none" w:sz="0" w:space="0" w:color="auto"/>
                <w:left w:val="none" w:sz="0" w:space="0" w:color="auto"/>
                <w:bottom w:val="none" w:sz="0" w:space="0" w:color="auto"/>
                <w:right w:val="none" w:sz="0" w:space="0" w:color="auto"/>
              </w:divBdr>
              <w:divsChild>
                <w:div w:id="1131704690">
                  <w:marLeft w:val="0"/>
                  <w:marRight w:val="0"/>
                  <w:marTop w:val="0"/>
                  <w:marBottom w:val="0"/>
                  <w:divBdr>
                    <w:top w:val="none" w:sz="0" w:space="0" w:color="auto"/>
                    <w:left w:val="none" w:sz="0" w:space="0" w:color="auto"/>
                    <w:bottom w:val="none" w:sz="0" w:space="0" w:color="auto"/>
                    <w:right w:val="none" w:sz="0" w:space="0" w:color="auto"/>
                  </w:divBdr>
                </w:div>
                <w:div w:id="156683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95244">
      <w:bodyDiv w:val="1"/>
      <w:marLeft w:val="0"/>
      <w:marRight w:val="0"/>
      <w:marTop w:val="0"/>
      <w:marBottom w:val="0"/>
      <w:divBdr>
        <w:top w:val="none" w:sz="0" w:space="0" w:color="auto"/>
        <w:left w:val="none" w:sz="0" w:space="0" w:color="auto"/>
        <w:bottom w:val="none" w:sz="0" w:space="0" w:color="auto"/>
        <w:right w:val="none" w:sz="0" w:space="0" w:color="auto"/>
      </w:divBdr>
    </w:div>
    <w:div w:id="756286418">
      <w:bodyDiv w:val="1"/>
      <w:marLeft w:val="0"/>
      <w:marRight w:val="0"/>
      <w:marTop w:val="0"/>
      <w:marBottom w:val="0"/>
      <w:divBdr>
        <w:top w:val="none" w:sz="0" w:space="0" w:color="auto"/>
        <w:left w:val="none" w:sz="0" w:space="0" w:color="auto"/>
        <w:bottom w:val="none" w:sz="0" w:space="0" w:color="auto"/>
        <w:right w:val="none" w:sz="0" w:space="0" w:color="auto"/>
      </w:divBdr>
    </w:div>
    <w:div w:id="759714690">
      <w:bodyDiv w:val="1"/>
      <w:marLeft w:val="0"/>
      <w:marRight w:val="0"/>
      <w:marTop w:val="0"/>
      <w:marBottom w:val="0"/>
      <w:divBdr>
        <w:top w:val="none" w:sz="0" w:space="0" w:color="auto"/>
        <w:left w:val="none" w:sz="0" w:space="0" w:color="auto"/>
        <w:bottom w:val="none" w:sz="0" w:space="0" w:color="auto"/>
        <w:right w:val="none" w:sz="0" w:space="0" w:color="auto"/>
      </w:divBdr>
    </w:div>
    <w:div w:id="769666393">
      <w:bodyDiv w:val="1"/>
      <w:marLeft w:val="0"/>
      <w:marRight w:val="0"/>
      <w:marTop w:val="0"/>
      <w:marBottom w:val="0"/>
      <w:divBdr>
        <w:top w:val="none" w:sz="0" w:space="0" w:color="auto"/>
        <w:left w:val="none" w:sz="0" w:space="0" w:color="auto"/>
        <w:bottom w:val="none" w:sz="0" w:space="0" w:color="auto"/>
        <w:right w:val="none" w:sz="0" w:space="0" w:color="auto"/>
      </w:divBdr>
    </w:div>
    <w:div w:id="776027295">
      <w:bodyDiv w:val="1"/>
      <w:marLeft w:val="0"/>
      <w:marRight w:val="0"/>
      <w:marTop w:val="0"/>
      <w:marBottom w:val="0"/>
      <w:divBdr>
        <w:top w:val="none" w:sz="0" w:space="0" w:color="auto"/>
        <w:left w:val="none" w:sz="0" w:space="0" w:color="auto"/>
        <w:bottom w:val="none" w:sz="0" w:space="0" w:color="auto"/>
        <w:right w:val="none" w:sz="0" w:space="0" w:color="auto"/>
      </w:divBdr>
    </w:div>
    <w:div w:id="777258089">
      <w:bodyDiv w:val="1"/>
      <w:marLeft w:val="0"/>
      <w:marRight w:val="0"/>
      <w:marTop w:val="0"/>
      <w:marBottom w:val="0"/>
      <w:divBdr>
        <w:top w:val="none" w:sz="0" w:space="0" w:color="auto"/>
        <w:left w:val="none" w:sz="0" w:space="0" w:color="auto"/>
        <w:bottom w:val="none" w:sz="0" w:space="0" w:color="auto"/>
        <w:right w:val="none" w:sz="0" w:space="0" w:color="auto"/>
      </w:divBdr>
    </w:div>
    <w:div w:id="795829490">
      <w:bodyDiv w:val="1"/>
      <w:marLeft w:val="0"/>
      <w:marRight w:val="0"/>
      <w:marTop w:val="0"/>
      <w:marBottom w:val="0"/>
      <w:divBdr>
        <w:top w:val="none" w:sz="0" w:space="0" w:color="auto"/>
        <w:left w:val="none" w:sz="0" w:space="0" w:color="auto"/>
        <w:bottom w:val="none" w:sz="0" w:space="0" w:color="auto"/>
        <w:right w:val="none" w:sz="0" w:space="0" w:color="auto"/>
      </w:divBdr>
    </w:div>
    <w:div w:id="796996180">
      <w:bodyDiv w:val="1"/>
      <w:marLeft w:val="0"/>
      <w:marRight w:val="0"/>
      <w:marTop w:val="0"/>
      <w:marBottom w:val="0"/>
      <w:divBdr>
        <w:top w:val="none" w:sz="0" w:space="0" w:color="auto"/>
        <w:left w:val="none" w:sz="0" w:space="0" w:color="auto"/>
        <w:bottom w:val="none" w:sz="0" w:space="0" w:color="auto"/>
        <w:right w:val="none" w:sz="0" w:space="0" w:color="auto"/>
      </w:divBdr>
    </w:div>
    <w:div w:id="801190345">
      <w:bodyDiv w:val="1"/>
      <w:marLeft w:val="0"/>
      <w:marRight w:val="0"/>
      <w:marTop w:val="0"/>
      <w:marBottom w:val="0"/>
      <w:divBdr>
        <w:top w:val="none" w:sz="0" w:space="0" w:color="auto"/>
        <w:left w:val="none" w:sz="0" w:space="0" w:color="auto"/>
        <w:bottom w:val="none" w:sz="0" w:space="0" w:color="auto"/>
        <w:right w:val="none" w:sz="0" w:space="0" w:color="auto"/>
      </w:divBdr>
    </w:div>
    <w:div w:id="805666158">
      <w:bodyDiv w:val="1"/>
      <w:marLeft w:val="0"/>
      <w:marRight w:val="0"/>
      <w:marTop w:val="0"/>
      <w:marBottom w:val="0"/>
      <w:divBdr>
        <w:top w:val="none" w:sz="0" w:space="0" w:color="auto"/>
        <w:left w:val="none" w:sz="0" w:space="0" w:color="auto"/>
        <w:bottom w:val="none" w:sz="0" w:space="0" w:color="auto"/>
        <w:right w:val="none" w:sz="0" w:space="0" w:color="auto"/>
      </w:divBdr>
    </w:div>
    <w:div w:id="807170166">
      <w:bodyDiv w:val="1"/>
      <w:marLeft w:val="0"/>
      <w:marRight w:val="0"/>
      <w:marTop w:val="0"/>
      <w:marBottom w:val="0"/>
      <w:divBdr>
        <w:top w:val="none" w:sz="0" w:space="0" w:color="auto"/>
        <w:left w:val="none" w:sz="0" w:space="0" w:color="auto"/>
        <w:bottom w:val="none" w:sz="0" w:space="0" w:color="auto"/>
        <w:right w:val="none" w:sz="0" w:space="0" w:color="auto"/>
      </w:divBdr>
    </w:div>
    <w:div w:id="807476825">
      <w:bodyDiv w:val="1"/>
      <w:marLeft w:val="0"/>
      <w:marRight w:val="0"/>
      <w:marTop w:val="0"/>
      <w:marBottom w:val="0"/>
      <w:divBdr>
        <w:top w:val="none" w:sz="0" w:space="0" w:color="auto"/>
        <w:left w:val="none" w:sz="0" w:space="0" w:color="auto"/>
        <w:bottom w:val="none" w:sz="0" w:space="0" w:color="auto"/>
        <w:right w:val="none" w:sz="0" w:space="0" w:color="auto"/>
      </w:divBdr>
    </w:div>
    <w:div w:id="812984825">
      <w:bodyDiv w:val="1"/>
      <w:marLeft w:val="0"/>
      <w:marRight w:val="0"/>
      <w:marTop w:val="0"/>
      <w:marBottom w:val="0"/>
      <w:divBdr>
        <w:top w:val="none" w:sz="0" w:space="0" w:color="auto"/>
        <w:left w:val="none" w:sz="0" w:space="0" w:color="auto"/>
        <w:bottom w:val="none" w:sz="0" w:space="0" w:color="auto"/>
        <w:right w:val="none" w:sz="0" w:space="0" w:color="auto"/>
      </w:divBdr>
    </w:div>
    <w:div w:id="812992233">
      <w:bodyDiv w:val="1"/>
      <w:marLeft w:val="0"/>
      <w:marRight w:val="0"/>
      <w:marTop w:val="0"/>
      <w:marBottom w:val="0"/>
      <w:divBdr>
        <w:top w:val="none" w:sz="0" w:space="0" w:color="auto"/>
        <w:left w:val="none" w:sz="0" w:space="0" w:color="auto"/>
        <w:bottom w:val="none" w:sz="0" w:space="0" w:color="auto"/>
        <w:right w:val="none" w:sz="0" w:space="0" w:color="auto"/>
      </w:divBdr>
    </w:div>
    <w:div w:id="813523230">
      <w:bodyDiv w:val="1"/>
      <w:marLeft w:val="0"/>
      <w:marRight w:val="0"/>
      <w:marTop w:val="0"/>
      <w:marBottom w:val="0"/>
      <w:divBdr>
        <w:top w:val="none" w:sz="0" w:space="0" w:color="auto"/>
        <w:left w:val="none" w:sz="0" w:space="0" w:color="auto"/>
        <w:bottom w:val="none" w:sz="0" w:space="0" w:color="auto"/>
        <w:right w:val="none" w:sz="0" w:space="0" w:color="auto"/>
      </w:divBdr>
    </w:div>
    <w:div w:id="814832243">
      <w:bodyDiv w:val="1"/>
      <w:marLeft w:val="0"/>
      <w:marRight w:val="0"/>
      <w:marTop w:val="0"/>
      <w:marBottom w:val="0"/>
      <w:divBdr>
        <w:top w:val="none" w:sz="0" w:space="0" w:color="auto"/>
        <w:left w:val="none" w:sz="0" w:space="0" w:color="auto"/>
        <w:bottom w:val="none" w:sz="0" w:space="0" w:color="auto"/>
        <w:right w:val="none" w:sz="0" w:space="0" w:color="auto"/>
      </w:divBdr>
    </w:div>
    <w:div w:id="822044407">
      <w:bodyDiv w:val="1"/>
      <w:marLeft w:val="0"/>
      <w:marRight w:val="0"/>
      <w:marTop w:val="0"/>
      <w:marBottom w:val="0"/>
      <w:divBdr>
        <w:top w:val="none" w:sz="0" w:space="0" w:color="auto"/>
        <w:left w:val="none" w:sz="0" w:space="0" w:color="auto"/>
        <w:bottom w:val="none" w:sz="0" w:space="0" w:color="auto"/>
        <w:right w:val="none" w:sz="0" w:space="0" w:color="auto"/>
      </w:divBdr>
    </w:div>
    <w:div w:id="825822957">
      <w:bodyDiv w:val="1"/>
      <w:marLeft w:val="0"/>
      <w:marRight w:val="0"/>
      <w:marTop w:val="0"/>
      <w:marBottom w:val="0"/>
      <w:divBdr>
        <w:top w:val="none" w:sz="0" w:space="0" w:color="auto"/>
        <w:left w:val="none" w:sz="0" w:space="0" w:color="auto"/>
        <w:bottom w:val="none" w:sz="0" w:space="0" w:color="auto"/>
        <w:right w:val="none" w:sz="0" w:space="0" w:color="auto"/>
      </w:divBdr>
    </w:div>
    <w:div w:id="831532082">
      <w:bodyDiv w:val="1"/>
      <w:marLeft w:val="0"/>
      <w:marRight w:val="0"/>
      <w:marTop w:val="0"/>
      <w:marBottom w:val="0"/>
      <w:divBdr>
        <w:top w:val="none" w:sz="0" w:space="0" w:color="auto"/>
        <w:left w:val="none" w:sz="0" w:space="0" w:color="auto"/>
        <w:bottom w:val="none" w:sz="0" w:space="0" w:color="auto"/>
        <w:right w:val="none" w:sz="0" w:space="0" w:color="auto"/>
      </w:divBdr>
    </w:div>
    <w:div w:id="831796992">
      <w:bodyDiv w:val="1"/>
      <w:marLeft w:val="0"/>
      <w:marRight w:val="0"/>
      <w:marTop w:val="0"/>
      <w:marBottom w:val="0"/>
      <w:divBdr>
        <w:top w:val="none" w:sz="0" w:space="0" w:color="auto"/>
        <w:left w:val="none" w:sz="0" w:space="0" w:color="auto"/>
        <w:bottom w:val="none" w:sz="0" w:space="0" w:color="auto"/>
        <w:right w:val="none" w:sz="0" w:space="0" w:color="auto"/>
      </w:divBdr>
    </w:div>
    <w:div w:id="833689715">
      <w:bodyDiv w:val="1"/>
      <w:marLeft w:val="0"/>
      <w:marRight w:val="0"/>
      <w:marTop w:val="0"/>
      <w:marBottom w:val="0"/>
      <w:divBdr>
        <w:top w:val="none" w:sz="0" w:space="0" w:color="auto"/>
        <w:left w:val="none" w:sz="0" w:space="0" w:color="auto"/>
        <w:bottom w:val="none" w:sz="0" w:space="0" w:color="auto"/>
        <w:right w:val="none" w:sz="0" w:space="0" w:color="auto"/>
      </w:divBdr>
    </w:div>
    <w:div w:id="836270681">
      <w:bodyDiv w:val="1"/>
      <w:marLeft w:val="0"/>
      <w:marRight w:val="0"/>
      <w:marTop w:val="0"/>
      <w:marBottom w:val="0"/>
      <w:divBdr>
        <w:top w:val="none" w:sz="0" w:space="0" w:color="auto"/>
        <w:left w:val="none" w:sz="0" w:space="0" w:color="auto"/>
        <w:bottom w:val="none" w:sz="0" w:space="0" w:color="auto"/>
        <w:right w:val="none" w:sz="0" w:space="0" w:color="auto"/>
      </w:divBdr>
    </w:div>
    <w:div w:id="836850865">
      <w:bodyDiv w:val="1"/>
      <w:marLeft w:val="0"/>
      <w:marRight w:val="0"/>
      <w:marTop w:val="0"/>
      <w:marBottom w:val="0"/>
      <w:divBdr>
        <w:top w:val="none" w:sz="0" w:space="0" w:color="auto"/>
        <w:left w:val="none" w:sz="0" w:space="0" w:color="auto"/>
        <w:bottom w:val="none" w:sz="0" w:space="0" w:color="auto"/>
        <w:right w:val="none" w:sz="0" w:space="0" w:color="auto"/>
      </w:divBdr>
    </w:div>
    <w:div w:id="852956374">
      <w:bodyDiv w:val="1"/>
      <w:marLeft w:val="0"/>
      <w:marRight w:val="0"/>
      <w:marTop w:val="0"/>
      <w:marBottom w:val="0"/>
      <w:divBdr>
        <w:top w:val="none" w:sz="0" w:space="0" w:color="auto"/>
        <w:left w:val="none" w:sz="0" w:space="0" w:color="auto"/>
        <w:bottom w:val="none" w:sz="0" w:space="0" w:color="auto"/>
        <w:right w:val="none" w:sz="0" w:space="0" w:color="auto"/>
      </w:divBdr>
    </w:div>
    <w:div w:id="874537587">
      <w:bodyDiv w:val="1"/>
      <w:marLeft w:val="0"/>
      <w:marRight w:val="0"/>
      <w:marTop w:val="0"/>
      <w:marBottom w:val="0"/>
      <w:divBdr>
        <w:top w:val="none" w:sz="0" w:space="0" w:color="auto"/>
        <w:left w:val="none" w:sz="0" w:space="0" w:color="auto"/>
        <w:bottom w:val="none" w:sz="0" w:space="0" w:color="auto"/>
        <w:right w:val="none" w:sz="0" w:space="0" w:color="auto"/>
      </w:divBdr>
    </w:div>
    <w:div w:id="875629468">
      <w:bodyDiv w:val="1"/>
      <w:marLeft w:val="0"/>
      <w:marRight w:val="0"/>
      <w:marTop w:val="0"/>
      <w:marBottom w:val="0"/>
      <w:divBdr>
        <w:top w:val="none" w:sz="0" w:space="0" w:color="auto"/>
        <w:left w:val="none" w:sz="0" w:space="0" w:color="auto"/>
        <w:bottom w:val="none" w:sz="0" w:space="0" w:color="auto"/>
        <w:right w:val="none" w:sz="0" w:space="0" w:color="auto"/>
      </w:divBdr>
    </w:div>
    <w:div w:id="883909775">
      <w:bodyDiv w:val="1"/>
      <w:marLeft w:val="0"/>
      <w:marRight w:val="0"/>
      <w:marTop w:val="0"/>
      <w:marBottom w:val="0"/>
      <w:divBdr>
        <w:top w:val="none" w:sz="0" w:space="0" w:color="auto"/>
        <w:left w:val="none" w:sz="0" w:space="0" w:color="auto"/>
        <w:bottom w:val="none" w:sz="0" w:space="0" w:color="auto"/>
        <w:right w:val="none" w:sz="0" w:space="0" w:color="auto"/>
      </w:divBdr>
    </w:div>
    <w:div w:id="891503825">
      <w:bodyDiv w:val="1"/>
      <w:marLeft w:val="0"/>
      <w:marRight w:val="0"/>
      <w:marTop w:val="0"/>
      <w:marBottom w:val="0"/>
      <w:divBdr>
        <w:top w:val="none" w:sz="0" w:space="0" w:color="auto"/>
        <w:left w:val="none" w:sz="0" w:space="0" w:color="auto"/>
        <w:bottom w:val="none" w:sz="0" w:space="0" w:color="auto"/>
        <w:right w:val="none" w:sz="0" w:space="0" w:color="auto"/>
      </w:divBdr>
    </w:div>
    <w:div w:id="912858055">
      <w:bodyDiv w:val="1"/>
      <w:marLeft w:val="0"/>
      <w:marRight w:val="0"/>
      <w:marTop w:val="0"/>
      <w:marBottom w:val="0"/>
      <w:divBdr>
        <w:top w:val="none" w:sz="0" w:space="0" w:color="auto"/>
        <w:left w:val="none" w:sz="0" w:space="0" w:color="auto"/>
        <w:bottom w:val="none" w:sz="0" w:space="0" w:color="auto"/>
        <w:right w:val="none" w:sz="0" w:space="0" w:color="auto"/>
      </w:divBdr>
    </w:div>
    <w:div w:id="916014220">
      <w:bodyDiv w:val="1"/>
      <w:marLeft w:val="0"/>
      <w:marRight w:val="0"/>
      <w:marTop w:val="0"/>
      <w:marBottom w:val="0"/>
      <w:divBdr>
        <w:top w:val="none" w:sz="0" w:space="0" w:color="auto"/>
        <w:left w:val="none" w:sz="0" w:space="0" w:color="auto"/>
        <w:bottom w:val="none" w:sz="0" w:space="0" w:color="auto"/>
        <w:right w:val="none" w:sz="0" w:space="0" w:color="auto"/>
      </w:divBdr>
    </w:div>
    <w:div w:id="919175047">
      <w:bodyDiv w:val="1"/>
      <w:marLeft w:val="0"/>
      <w:marRight w:val="0"/>
      <w:marTop w:val="0"/>
      <w:marBottom w:val="0"/>
      <w:divBdr>
        <w:top w:val="none" w:sz="0" w:space="0" w:color="auto"/>
        <w:left w:val="none" w:sz="0" w:space="0" w:color="auto"/>
        <w:bottom w:val="none" w:sz="0" w:space="0" w:color="auto"/>
        <w:right w:val="none" w:sz="0" w:space="0" w:color="auto"/>
      </w:divBdr>
    </w:div>
    <w:div w:id="923420342">
      <w:bodyDiv w:val="1"/>
      <w:marLeft w:val="0"/>
      <w:marRight w:val="0"/>
      <w:marTop w:val="0"/>
      <w:marBottom w:val="0"/>
      <w:divBdr>
        <w:top w:val="none" w:sz="0" w:space="0" w:color="auto"/>
        <w:left w:val="none" w:sz="0" w:space="0" w:color="auto"/>
        <w:bottom w:val="none" w:sz="0" w:space="0" w:color="auto"/>
        <w:right w:val="none" w:sz="0" w:space="0" w:color="auto"/>
      </w:divBdr>
    </w:div>
    <w:div w:id="925194025">
      <w:bodyDiv w:val="1"/>
      <w:marLeft w:val="0"/>
      <w:marRight w:val="0"/>
      <w:marTop w:val="0"/>
      <w:marBottom w:val="0"/>
      <w:divBdr>
        <w:top w:val="none" w:sz="0" w:space="0" w:color="auto"/>
        <w:left w:val="none" w:sz="0" w:space="0" w:color="auto"/>
        <w:bottom w:val="none" w:sz="0" w:space="0" w:color="auto"/>
        <w:right w:val="none" w:sz="0" w:space="0" w:color="auto"/>
      </w:divBdr>
    </w:div>
    <w:div w:id="925964337">
      <w:bodyDiv w:val="1"/>
      <w:marLeft w:val="0"/>
      <w:marRight w:val="0"/>
      <w:marTop w:val="0"/>
      <w:marBottom w:val="0"/>
      <w:divBdr>
        <w:top w:val="none" w:sz="0" w:space="0" w:color="auto"/>
        <w:left w:val="none" w:sz="0" w:space="0" w:color="auto"/>
        <w:bottom w:val="none" w:sz="0" w:space="0" w:color="auto"/>
        <w:right w:val="none" w:sz="0" w:space="0" w:color="auto"/>
      </w:divBdr>
    </w:div>
    <w:div w:id="931355551">
      <w:bodyDiv w:val="1"/>
      <w:marLeft w:val="0"/>
      <w:marRight w:val="0"/>
      <w:marTop w:val="0"/>
      <w:marBottom w:val="0"/>
      <w:divBdr>
        <w:top w:val="none" w:sz="0" w:space="0" w:color="auto"/>
        <w:left w:val="none" w:sz="0" w:space="0" w:color="auto"/>
        <w:bottom w:val="none" w:sz="0" w:space="0" w:color="auto"/>
        <w:right w:val="none" w:sz="0" w:space="0" w:color="auto"/>
      </w:divBdr>
    </w:div>
    <w:div w:id="934169256">
      <w:bodyDiv w:val="1"/>
      <w:marLeft w:val="0"/>
      <w:marRight w:val="0"/>
      <w:marTop w:val="0"/>
      <w:marBottom w:val="0"/>
      <w:divBdr>
        <w:top w:val="none" w:sz="0" w:space="0" w:color="auto"/>
        <w:left w:val="none" w:sz="0" w:space="0" w:color="auto"/>
        <w:bottom w:val="none" w:sz="0" w:space="0" w:color="auto"/>
        <w:right w:val="none" w:sz="0" w:space="0" w:color="auto"/>
      </w:divBdr>
    </w:div>
    <w:div w:id="945695138">
      <w:bodyDiv w:val="1"/>
      <w:marLeft w:val="0"/>
      <w:marRight w:val="0"/>
      <w:marTop w:val="0"/>
      <w:marBottom w:val="0"/>
      <w:divBdr>
        <w:top w:val="none" w:sz="0" w:space="0" w:color="auto"/>
        <w:left w:val="none" w:sz="0" w:space="0" w:color="auto"/>
        <w:bottom w:val="none" w:sz="0" w:space="0" w:color="auto"/>
        <w:right w:val="none" w:sz="0" w:space="0" w:color="auto"/>
      </w:divBdr>
    </w:div>
    <w:div w:id="946736677">
      <w:bodyDiv w:val="1"/>
      <w:marLeft w:val="0"/>
      <w:marRight w:val="0"/>
      <w:marTop w:val="0"/>
      <w:marBottom w:val="0"/>
      <w:divBdr>
        <w:top w:val="none" w:sz="0" w:space="0" w:color="auto"/>
        <w:left w:val="none" w:sz="0" w:space="0" w:color="auto"/>
        <w:bottom w:val="none" w:sz="0" w:space="0" w:color="auto"/>
        <w:right w:val="none" w:sz="0" w:space="0" w:color="auto"/>
      </w:divBdr>
    </w:div>
    <w:div w:id="970132907">
      <w:bodyDiv w:val="1"/>
      <w:marLeft w:val="0"/>
      <w:marRight w:val="0"/>
      <w:marTop w:val="0"/>
      <w:marBottom w:val="0"/>
      <w:divBdr>
        <w:top w:val="none" w:sz="0" w:space="0" w:color="auto"/>
        <w:left w:val="none" w:sz="0" w:space="0" w:color="auto"/>
        <w:bottom w:val="none" w:sz="0" w:space="0" w:color="auto"/>
        <w:right w:val="none" w:sz="0" w:space="0" w:color="auto"/>
      </w:divBdr>
    </w:div>
    <w:div w:id="972634974">
      <w:bodyDiv w:val="1"/>
      <w:marLeft w:val="0"/>
      <w:marRight w:val="0"/>
      <w:marTop w:val="0"/>
      <w:marBottom w:val="0"/>
      <w:divBdr>
        <w:top w:val="none" w:sz="0" w:space="0" w:color="auto"/>
        <w:left w:val="none" w:sz="0" w:space="0" w:color="auto"/>
        <w:bottom w:val="none" w:sz="0" w:space="0" w:color="auto"/>
        <w:right w:val="none" w:sz="0" w:space="0" w:color="auto"/>
      </w:divBdr>
    </w:div>
    <w:div w:id="976567953">
      <w:bodyDiv w:val="1"/>
      <w:marLeft w:val="0"/>
      <w:marRight w:val="0"/>
      <w:marTop w:val="0"/>
      <w:marBottom w:val="0"/>
      <w:divBdr>
        <w:top w:val="none" w:sz="0" w:space="0" w:color="auto"/>
        <w:left w:val="none" w:sz="0" w:space="0" w:color="auto"/>
        <w:bottom w:val="none" w:sz="0" w:space="0" w:color="auto"/>
        <w:right w:val="none" w:sz="0" w:space="0" w:color="auto"/>
      </w:divBdr>
    </w:div>
    <w:div w:id="978724572">
      <w:bodyDiv w:val="1"/>
      <w:marLeft w:val="0"/>
      <w:marRight w:val="0"/>
      <w:marTop w:val="0"/>
      <w:marBottom w:val="0"/>
      <w:divBdr>
        <w:top w:val="none" w:sz="0" w:space="0" w:color="auto"/>
        <w:left w:val="none" w:sz="0" w:space="0" w:color="auto"/>
        <w:bottom w:val="none" w:sz="0" w:space="0" w:color="auto"/>
        <w:right w:val="none" w:sz="0" w:space="0" w:color="auto"/>
      </w:divBdr>
    </w:div>
    <w:div w:id="984432550">
      <w:bodyDiv w:val="1"/>
      <w:marLeft w:val="0"/>
      <w:marRight w:val="0"/>
      <w:marTop w:val="0"/>
      <w:marBottom w:val="0"/>
      <w:divBdr>
        <w:top w:val="none" w:sz="0" w:space="0" w:color="auto"/>
        <w:left w:val="none" w:sz="0" w:space="0" w:color="auto"/>
        <w:bottom w:val="none" w:sz="0" w:space="0" w:color="auto"/>
        <w:right w:val="none" w:sz="0" w:space="0" w:color="auto"/>
      </w:divBdr>
    </w:div>
    <w:div w:id="993994414">
      <w:bodyDiv w:val="1"/>
      <w:marLeft w:val="0"/>
      <w:marRight w:val="0"/>
      <w:marTop w:val="0"/>
      <w:marBottom w:val="0"/>
      <w:divBdr>
        <w:top w:val="none" w:sz="0" w:space="0" w:color="auto"/>
        <w:left w:val="none" w:sz="0" w:space="0" w:color="auto"/>
        <w:bottom w:val="none" w:sz="0" w:space="0" w:color="auto"/>
        <w:right w:val="none" w:sz="0" w:space="0" w:color="auto"/>
      </w:divBdr>
    </w:div>
    <w:div w:id="998537117">
      <w:bodyDiv w:val="1"/>
      <w:marLeft w:val="0"/>
      <w:marRight w:val="0"/>
      <w:marTop w:val="0"/>
      <w:marBottom w:val="0"/>
      <w:divBdr>
        <w:top w:val="none" w:sz="0" w:space="0" w:color="auto"/>
        <w:left w:val="none" w:sz="0" w:space="0" w:color="auto"/>
        <w:bottom w:val="none" w:sz="0" w:space="0" w:color="auto"/>
        <w:right w:val="none" w:sz="0" w:space="0" w:color="auto"/>
      </w:divBdr>
    </w:div>
    <w:div w:id="1008756635">
      <w:bodyDiv w:val="1"/>
      <w:marLeft w:val="0"/>
      <w:marRight w:val="0"/>
      <w:marTop w:val="0"/>
      <w:marBottom w:val="0"/>
      <w:divBdr>
        <w:top w:val="none" w:sz="0" w:space="0" w:color="auto"/>
        <w:left w:val="none" w:sz="0" w:space="0" w:color="auto"/>
        <w:bottom w:val="none" w:sz="0" w:space="0" w:color="auto"/>
        <w:right w:val="none" w:sz="0" w:space="0" w:color="auto"/>
      </w:divBdr>
    </w:div>
    <w:div w:id="1014384828">
      <w:bodyDiv w:val="1"/>
      <w:marLeft w:val="0"/>
      <w:marRight w:val="0"/>
      <w:marTop w:val="0"/>
      <w:marBottom w:val="0"/>
      <w:divBdr>
        <w:top w:val="none" w:sz="0" w:space="0" w:color="auto"/>
        <w:left w:val="none" w:sz="0" w:space="0" w:color="auto"/>
        <w:bottom w:val="none" w:sz="0" w:space="0" w:color="auto"/>
        <w:right w:val="none" w:sz="0" w:space="0" w:color="auto"/>
      </w:divBdr>
    </w:div>
    <w:div w:id="1018779205">
      <w:bodyDiv w:val="1"/>
      <w:marLeft w:val="0"/>
      <w:marRight w:val="0"/>
      <w:marTop w:val="0"/>
      <w:marBottom w:val="0"/>
      <w:divBdr>
        <w:top w:val="none" w:sz="0" w:space="0" w:color="auto"/>
        <w:left w:val="none" w:sz="0" w:space="0" w:color="auto"/>
        <w:bottom w:val="none" w:sz="0" w:space="0" w:color="auto"/>
        <w:right w:val="none" w:sz="0" w:space="0" w:color="auto"/>
      </w:divBdr>
    </w:div>
    <w:div w:id="1029798815">
      <w:bodyDiv w:val="1"/>
      <w:marLeft w:val="0"/>
      <w:marRight w:val="0"/>
      <w:marTop w:val="0"/>
      <w:marBottom w:val="0"/>
      <w:divBdr>
        <w:top w:val="none" w:sz="0" w:space="0" w:color="auto"/>
        <w:left w:val="none" w:sz="0" w:space="0" w:color="auto"/>
        <w:bottom w:val="none" w:sz="0" w:space="0" w:color="auto"/>
        <w:right w:val="none" w:sz="0" w:space="0" w:color="auto"/>
      </w:divBdr>
    </w:div>
    <w:div w:id="1031298225">
      <w:bodyDiv w:val="1"/>
      <w:marLeft w:val="0"/>
      <w:marRight w:val="0"/>
      <w:marTop w:val="0"/>
      <w:marBottom w:val="0"/>
      <w:divBdr>
        <w:top w:val="none" w:sz="0" w:space="0" w:color="auto"/>
        <w:left w:val="none" w:sz="0" w:space="0" w:color="auto"/>
        <w:bottom w:val="none" w:sz="0" w:space="0" w:color="auto"/>
        <w:right w:val="none" w:sz="0" w:space="0" w:color="auto"/>
      </w:divBdr>
    </w:div>
    <w:div w:id="1032875571">
      <w:bodyDiv w:val="1"/>
      <w:marLeft w:val="0"/>
      <w:marRight w:val="0"/>
      <w:marTop w:val="0"/>
      <w:marBottom w:val="0"/>
      <w:divBdr>
        <w:top w:val="none" w:sz="0" w:space="0" w:color="auto"/>
        <w:left w:val="none" w:sz="0" w:space="0" w:color="auto"/>
        <w:bottom w:val="none" w:sz="0" w:space="0" w:color="auto"/>
        <w:right w:val="none" w:sz="0" w:space="0" w:color="auto"/>
      </w:divBdr>
    </w:div>
    <w:div w:id="1040782148">
      <w:bodyDiv w:val="1"/>
      <w:marLeft w:val="0"/>
      <w:marRight w:val="0"/>
      <w:marTop w:val="0"/>
      <w:marBottom w:val="0"/>
      <w:divBdr>
        <w:top w:val="none" w:sz="0" w:space="0" w:color="auto"/>
        <w:left w:val="none" w:sz="0" w:space="0" w:color="auto"/>
        <w:bottom w:val="none" w:sz="0" w:space="0" w:color="auto"/>
        <w:right w:val="none" w:sz="0" w:space="0" w:color="auto"/>
      </w:divBdr>
    </w:div>
    <w:div w:id="1055592505">
      <w:bodyDiv w:val="1"/>
      <w:marLeft w:val="0"/>
      <w:marRight w:val="0"/>
      <w:marTop w:val="0"/>
      <w:marBottom w:val="0"/>
      <w:divBdr>
        <w:top w:val="none" w:sz="0" w:space="0" w:color="auto"/>
        <w:left w:val="none" w:sz="0" w:space="0" w:color="auto"/>
        <w:bottom w:val="none" w:sz="0" w:space="0" w:color="auto"/>
        <w:right w:val="none" w:sz="0" w:space="0" w:color="auto"/>
      </w:divBdr>
    </w:div>
    <w:div w:id="1056928579">
      <w:bodyDiv w:val="1"/>
      <w:marLeft w:val="0"/>
      <w:marRight w:val="0"/>
      <w:marTop w:val="0"/>
      <w:marBottom w:val="0"/>
      <w:divBdr>
        <w:top w:val="none" w:sz="0" w:space="0" w:color="auto"/>
        <w:left w:val="none" w:sz="0" w:space="0" w:color="auto"/>
        <w:bottom w:val="none" w:sz="0" w:space="0" w:color="auto"/>
        <w:right w:val="none" w:sz="0" w:space="0" w:color="auto"/>
      </w:divBdr>
    </w:div>
    <w:div w:id="1057162950">
      <w:bodyDiv w:val="1"/>
      <w:marLeft w:val="0"/>
      <w:marRight w:val="0"/>
      <w:marTop w:val="0"/>
      <w:marBottom w:val="0"/>
      <w:divBdr>
        <w:top w:val="none" w:sz="0" w:space="0" w:color="auto"/>
        <w:left w:val="none" w:sz="0" w:space="0" w:color="auto"/>
        <w:bottom w:val="none" w:sz="0" w:space="0" w:color="auto"/>
        <w:right w:val="none" w:sz="0" w:space="0" w:color="auto"/>
      </w:divBdr>
      <w:divsChild>
        <w:div w:id="2057045301">
          <w:marLeft w:val="0"/>
          <w:marRight w:val="0"/>
          <w:marTop w:val="0"/>
          <w:marBottom w:val="0"/>
          <w:divBdr>
            <w:top w:val="none" w:sz="0" w:space="0" w:color="auto"/>
            <w:left w:val="none" w:sz="0" w:space="0" w:color="auto"/>
            <w:bottom w:val="none" w:sz="0" w:space="0" w:color="auto"/>
            <w:right w:val="none" w:sz="0" w:space="0" w:color="auto"/>
          </w:divBdr>
          <w:divsChild>
            <w:div w:id="1856069849">
              <w:marLeft w:val="0"/>
              <w:marRight w:val="0"/>
              <w:marTop w:val="0"/>
              <w:marBottom w:val="0"/>
              <w:divBdr>
                <w:top w:val="none" w:sz="0" w:space="0" w:color="auto"/>
                <w:left w:val="none" w:sz="0" w:space="0" w:color="auto"/>
                <w:bottom w:val="none" w:sz="0" w:space="0" w:color="auto"/>
                <w:right w:val="none" w:sz="0" w:space="0" w:color="auto"/>
              </w:divBdr>
              <w:divsChild>
                <w:div w:id="20755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82478">
      <w:bodyDiv w:val="1"/>
      <w:marLeft w:val="0"/>
      <w:marRight w:val="0"/>
      <w:marTop w:val="0"/>
      <w:marBottom w:val="0"/>
      <w:divBdr>
        <w:top w:val="none" w:sz="0" w:space="0" w:color="auto"/>
        <w:left w:val="none" w:sz="0" w:space="0" w:color="auto"/>
        <w:bottom w:val="none" w:sz="0" w:space="0" w:color="auto"/>
        <w:right w:val="none" w:sz="0" w:space="0" w:color="auto"/>
      </w:divBdr>
    </w:div>
    <w:div w:id="1069154479">
      <w:bodyDiv w:val="1"/>
      <w:marLeft w:val="0"/>
      <w:marRight w:val="0"/>
      <w:marTop w:val="0"/>
      <w:marBottom w:val="0"/>
      <w:divBdr>
        <w:top w:val="none" w:sz="0" w:space="0" w:color="auto"/>
        <w:left w:val="none" w:sz="0" w:space="0" w:color="auto"/>
        <w:bottom w:val="none" w:sz="0" w:space="0" w:color="auto"/>
        <w:right w:val="none" w:sz="0" w:space="0" w:color="auto"/>
      </w:divBdr>
    </w:div>
    <w:div w:id="1073704174">
      <w:bodyDiv w:val="1"/>
      <w:marLeft w:val="0"/>
      <w:marRight w:val="0"/>
      <w:marTop w:val="0"/>
      <w:marBottom w:val="0"/>
      <w:divBdr>
        <w:top w:val="none" w:sz="0" w:space="0" w:color="auto"/>
        <w:left w:val="none" w:sz="0" w:space="0" w:color="auto"/>
        <w:bottom w:val="none" w:sz="0" w:space="0" w:color="auto"/>
        <w:right w:val="none" w:sz="0" w:space="0" w:color="auto"/>
      </w:divBdr>
    </w:div>
    <w:div w:id="1079056560">
      <w:bodyDiv w:val="1"/>
      <w:marLeft w:val="0"/>
      <w:marRight w:val="0"/>
      <w:marTop w:val="0"/>
      <w:marBottom w:val="0"/>
      <w:divBdr>
        <w:top w:val="none" w:sz="0" w:space="0" w:color="auto"/>
        <w:left w:val="none" w:sz="0" w:space="0" w:color="auto"/>
        <w:bottom w:val="none" w:sz="0" w:space="0" w:color="auto"/>
        <w:right w:val="none" w:sz="0" w:space="0" w:color="auto"/>
      </w:divBdr>
    </w:div>
    <w:div w:id="1087310305">
      <w:bodyDiv w:val="1"/>
      <w:marLeft w:val="0"/>
      <w:marRight w:val="0"/>
      <w:marTop w:val="0"/>
      <w:marBottom w:val="0"/>
      <w:divBdr>
        <w:top w:val="none" w:sz="0" w:space="0" w:color="auto"/>
        <w:left w:val="none" w:sz="0" w:space="0" w:color="auto"/>
        <w:bottom w:val="none" w:sz="0" w:space="0" w:color="auto"/>
        <w:right w:val="none" w:sz="0" w:space="0" w:color="auto"/>
      </w:divBdr>
    </w:div>
    <w:div w:id="1089618839">
      <w:bodyDiv w:val="1"/>
      <w:marLeft w:val="0"/>
      <w:marRight w:val="0"/>
      <w:marTop w:val="0"/>
      <w:marBottom w:val="0"/>
      <w:divBdr>
        <w:top w:val="none" w:sz="0" w:space="0" w:color="auto"/>
        <w:left w:val="none" w:sz="0" w:space="0" w:color="auto"/>
        <w:bottom w:val="none" w:sz="0" w:space="0" w:color="auto"/>
        <w:right w:val="none" w:sz="0" w:space="0" w:color="auto"/>
      </w:divBdr>
    </w:div>
    <w:div w:id="1106584133">
      <w:bodyDiv w:val="1"/>
      <w:marLeft w:val="0"/>
      <w:marRight w:val="0"/>
      <w:marTop w:val="0"/>
      <w:marBottom w:val="0"/>
      <w:divBdr>
        <w:top w:val="none" w:sz="0" w:space="0" w:color="auto"/>
        <w:left w:val="none" w:sz="0" w:space="0" w:color="auto"/>
        <w:bottom w:val="none" w:sz="0" w:space="0" w:color="auto"/>
        <w:right w:val="none" w:sz="0" w:space="0" w:color="auto"/>
      </w:divBdr>
    </w:div>
    <w:div w:id="1109855976">
      <w:bodyDiv w:val="1"/>
      <w:marLeft w:val="0"/>
      <w:marRight w:val="0"/>
      <w:marTop w:val="0"/>
      <w:marBottom w:val="0"/>
      <w:divBdr>
        <w:top w:val="none" w:sz="0" w:space="0" w:color="auto"/>
        <w:left w:val="none" w:sz="0" w:space="0" w:color="auto"/>
        <w:bottom w:val="none" w:sz="0" w:space="0" w:color="auto"/>
        <w:right w:val="none" w:sz="0" w:space="0" w:color="auto"/>
      </w:divBdr>
    </w:div>
    <w:div w:id="1110709695">
      <w:bodyDiv w:val="1"/>
      <w:marLeft w:val="0"/>
      <w:marRight w:val="0"/>
      <w:marTop w:val="0"/>
      <w:marBottom w:val="0"/>
      <w:divBdr>
        <w:top w:val="none" w:sz="0" w:space="0" w:color="auto"/>
        <w:left w:val="none" w:sz="0" w:space="0" w:color="auto"/>
        <w:bottom w:val="none" w:sz="0" w:space="0" w:color="auto"/>
        <w:right w:val="none" w:sz="0" w:space="0" w:color="auto"/>
      </w:divBdr>
    </w:div>
    <w:div w:id="1110931016">
      <w:bodyDiv w:val="1"/>
      <w:marLeft w:val="0"/>
      <w:marRight w:val="0"/>
      <w:marTop w:val="0"/>
      <w:marBottom w:val="0"/>
      <w:divBdr>
        <w:top w:val="none" w:sz="0" w:space="0" w:color="auto"/>
        <w:left w:val="none" w:sz="0" w:space="0" w:color="auto"/>
        <w:bottom w:val="none" w:sz="0" w:space="0" w:color="auto"/>
        <w:right w:val="none" w:sz="0" w:space="0" w:color="auto"/>
      </w:divBdr>
      <w:divsChild>
        <w:div w:id="1286228629">
          <w:marLeft w:val="0"/>
          <w:marRight w:val="0"/>
          <w:marTop w:val="0"/>
          <w:marBottom w:val="0"/>
          <w:divBdr>
            <w:top w:val="none" w:sz="0" w:space="0" w:color="auto"/>
            <w:left w:val="none" w:sz="0" w:space="0" w:color="auto"/>
            <w:bottom w:val="none" w:sz="0" w:space="0" w:color="auto"/>
            <w:right w:val="none" w:sz="0" w:space="0" w:color="auto"/>
          </w:divBdr>
          <w:divsChild>
            <w:div w:id="1237865570">
              <w:marLeft w:val="0"/>
              <w:marRight w:val="0"/>
              <w:marTop w:val="0"/>
              <w:marBottom w:val="0"/>
              <w:divBdr>
                <w:top w:val="none" w:sz="0" w:space="0" w:color="auto"/>
                <w:left w:val="none" w:sz="0" w:space="0" w:color="auto"/>
                <w:bottom w:val="none" w:sz="0" w:space="0" w:color="auto"/>
                <w:right w:val="none" w:sz="0" w:space="0" w:color="auto"/>
              </w:divBdr>
              <w:divsChild>
                <w:div w:id="10993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83415">
      <w:bodyDiv w:val="1"/>
      <w:marLeft w:val="0"/>
      <w:marRight w:val="0"/>
      <w:marTop w:val="0"/>
      <w:marBottom w:val="0"/>
      <w:divBdr>
        <w:top w:val="none" w:sz="0" w:space="0" w:color="auto"/>
        <w:left w:val="none" w:sz="0" w:space="0" w:color="auto"/>
        <w:bottom w:val="none" w:sz="0" w:space="0" w:color="auto"/>
        <w:right w:val="none" w:sz="0" w:space="0" w:color="auto"/>
      </w:divBdr>
    </w:div>
    <w:div w:id="1122386218">
      <w:bodyDiv w:val="1"/>
      <w:marLeft w:val="0"/>
      <w:marRight w:val="0"/>
      <w:marTop w:val="0"/>
      <w:marBottom w:val="0"/>
      <w:divBdr>
        <w:top w:val="none" w:sz="0" w:space="0" w:color="auto"/>
        <w:left w:val="none" w:sz="0" w:space="0" w:color="auto"/>
        <w:bottom w:val="none" w:sz="0" w:space="0" w:color="auto"/>
        <w:right w:val="none" w:sz="0" w:space="0" w:color="auto"/>
      </w:divBdr>
    </w:div>
    <w:div w:id="1125390277">
      <w:bodyDiv w:val="1"/>
      <w:marLeft w:val="0"/>
      <w:marRight w:val="0"/>
      <w:marTop w:val="0"/>
      <w:marBottom w:val="0"/>
      <w:divBdr>
        <w:top w:val="none" w:sz="0" w:space="0" w:color="auto"/>
        <w:left w:val="none" w:sz="0" w:space="0" w:color="auto"/>
        <w:bottom w:val="none" w:sz="0" w:space="0" w:color="auto"/>
        <w:right w:val="none" w:sz="0" w:space="0" w:color="auto"/>
      </w:divBdr>
    </w:div>
    <w:div w:id="1131091148">
      <w:bodyDiv w:val="1"/>
      <w:marLeft w:val="0"/>
      <w:marRight w:val="0"/>
      <w:marTop w:val="0"/>
      <w:marBottom w:val="0"/>
      <w:divBdr>
        <w:top w:val="none" w:sz="0" w:space="0" w:color="auto"/>
        <w:left w:val="none" w:sz="0" w:space="0" w:color="auto"/>
        <w:bottom w:val="none" w:sz="0" w:space="0" w:color="auto"/>
        <w:right w:val="none" w:sz="0" w:space="0" w:color="auto"/>
      </w:divBdr>
    </w:div>
    <w:div w:id="1135028174">
      <w:bodyDiv w:val="1"/>
      <w:marLeft w:val="0"/>
      <w:marRight w:val="0"/>
      <w:marTop w:val="0"/>
      <w:marBottom w:val="0"/>
      <w:divBdr>
        <w:top w:val="none" w:sz="0" w:space="0" w:color="auto"/>
        <w:left w:val="none" w:sz="0" w:space="0" w:color="auto"/>
        <w:bottom w:val="none" w:sz="0" w:space="0" w:color="auto"/>
        <w:right w:val="none" w:sz="0" w:space="0" w:color="auto"/>
      </w:divBdr>
    </w:div>
    <w:div w:id="1139492323">
      <w:bodyDiv w:val="1"/>
      <w:marLeft w:val="0"/>
      <w:marRight w:val="0"/>
      <w:marTop w:val="0"/>
      <w:marBottom w:val="0"/>
      <w:divBdr>
        <w:top w:val="none" w:sz="0" w:space="0" w:color="auto"/>
        <w:left w:val="none" w:sz="0" w:space="0" w:color="auto"/>
        <w:bottom w:val="none" w:sz="0" w:space="0" w:color="auto"/>
        <w:right w:val="none" w:sz="0" w:space="0" w:color="auto"/>
      </w:divBdr>
    </w:div>
    <w:div w:id="1144933791">
      <w:bodyDiv w:val="1"/>
      <w:marLeft w:val="0"/>
      <w:marRight w:val="0"/>
      <w:marTop w:val="0"/>
      <w:marBottom w:val="0"/>
      <w:divBdr>
        <w:top w:val="none" w:sz="0" w:space="0" w:color="auto"/>
        <w:left w:val="none" w:sz="0" w:space="0" w:color="auto"/>
        <w:bottom w:val="none" w:sz="0" w:space="0" w:color="auto"/>
        <w:right w:val="none" w:sz="0" w:space="0" w:color="auto"/>
      </w:divBdr>
    </w:div>
    <w:div w:id="1152676751">
      <w:bodyDiv w:val="1"/>
      <w:marLeft w:val="0"/>
      <w:marRight w:val="0"/>
      <w:marTop w:val="0"/>
      <w:marBottom w:val="0"/>
      <w:divBdr>
        <w:top w:val="none" w:sz="0" w:space="0" w:color="auto"/>
        <w:left w:val="none" w:sz="0" w:space="0" w:color="auto"/>
        <w:bottom w:val="none" w:sz="0" w:space="0" w:color="auto"/>
        <w:right w:val="none" w:sz="0" w:space="0" w:color="auto"/>
      </w:divBdr>
    </w:div>
    <w:div w:id="1162046521">
      <w:bodyDiv w:val="1"/>
      <w:marLeft w:val="0"/>
      <w:marRight w:val="0"/>
      <w:marTop w:val="0"/>
      <w:marBottom w:val="0"/>
      <w:divBdr>
        <w:top w:val="none" w:sz="0" w:space="0" w:color="auto"/>
        <w:left w:val="none" w:sz="0" w:space="0" w:color="auto"/>
        <w:bottom w:val="none" w:sz="0" w:space="0" w:color="auto"/>
        <w:right w:val="none" w:sz="0" w:space="0" w:color="auto"/>
      </w:divBdr>
    </w:div>
    <w:div w:id="1165432928">
      <w:bodyDiv w:val="1"/>
      <w:marLeft w:val="0"/>
      <w:marRight w:val="0"/>
      <w:marTop w:val="0"/>
      <w:marBottom w:val="0"/>
      <w:divBdr>
        <w:top w:val="none" w:sz="0" w:space="0" w:color="auto"/>
        <w:left w:val="none" w:sz="0" w:space="0" w:color="auto"/>
        <w:bottom w:val="none" w:sz="0" w:space="0" w:color="auto"/>
        <w:right w:val="none" w:sz="0" w:space="0" w:color="auto"/>
      </w:divBdr>
    </w:div>
    <w:div w:id="1169255298">
      <w:bodyDiv w:val="1"/>
      <w:marLeft w:val="0"/>
      <w:marRight w:val="0"/>
      <w:marTop w:val="0"/>
      <w:marBottom w:val="0"/>
      <w:divBdr>
        <w:top w:val="none" w:sz="0" w:space="0" w:color="auto"/>
        <w:left w:val="none" w:sz="0" w:space="0" w:color="auto"/>
        <w:bottom w:val="none" w:sz="0" w:space="0" w:color="auto"/>
        <w:right w:val="none" w:sz="0" w:space="0" w:color="auto"/>
      </w:divBdr>
    </w:div>
    <w:div w:id="1170027333">
      <w:bodyDiv w:val="1"/>
      <w:marLeft w:val="0"/>
      <w:marRight w:val="0"/>
      <w:marTop w:val="0"/>
      <w:marBottom w:val="0"/>
      <w:divBdr>
        <w:top w:val="none" w:sz="0" w:space="0" w:color="auto"/>
        <w:left w:val="none" w:sz="0" w:space="0" w:color="auto"/>
        <w:bottom w:val="none" w:sz="0" w:space="0" w:color="auto"/>
        <w:right w:val="none" w:sz="0" w:space="0" w:color="auto"/>
      </w:divBdr>
      <w:divsChild>
        <w:div w:id="17005792">
          <w:marLeft w:val="0"/>
          <w:marRight w:val="0"/>
          <w:marTop w:val="0"/>
          <w:marBottom w:val="0"/>
          <w:divBdr>
            <w:top w:val="none" w:sz="0" w:space="0" w:color="auto"/>
            <w:left w:val="none" w:sz="0" w:space="0" w:color="auto"/>
            <w:bottom w:val="none" w:sz="0" w:space="0" w:color="auto"/>
            <w:right w:val="none" w:sz="0" w:space="0" w:color="auto"/>
          </w:divBdr>
          <w:divsChild>
            <w:div w:id="766384533">
              <w:marLeft w:val="0"/>
              <w:marRight w:val="0"/>
              <w:marTop w:val="0"/>
              <w:marBottom w:val="0"/>
              <w:divBdr>
                <w:top w:val="none" w:sz="0" w:space="0" w:color="auto"/>
                <w:left w:val="none" w:sz="0" w:space="0" w:color="auto"/>
                <w:bottom w:val="none" w:sz="0" w:space="0" w:color="auto"/>
                <w:right w:val="none" w:sz="0" w:space="0" w:color="auto"/>
              </w:divBdr>
              <w:divsChild>
                <w:div w:id="562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634">
      <w:bodyDiv w:val="1"/>
      <w:marLeft w:val="0"/>
      <w:marRight w:val="0"/>
      <w:marTop w:val="0"/>
      <w:marBottom w:val="0"/>
      <w:divBdr>
        <w:top w:val="none" w:sz="0" w:space="0" w:color="auto"/>
        <w:left w:val="none" w:sz="0" w:space="0" w:color="auto"/>
        <w:bottom w:val="none" w:sz="0" w:space="0" w:color="auto"/>
        <w:right w:val="none" w:sz="0" w:space="0" w:color="auto"/>
      </w:divBdr>
    </w:div>
    <w:div w:id="1179201417">
      <w:bodyDiv w:val="1"/>
      <w:marLeft w:val="0"/>
      <w:marRight w:val="0"/>
      <w:marTop w:val="0"/>
      <w:marBottom w:val="0"/>
      <w:divBdr>
        <w:top w:val="none" w:sz="0" w:space="0" w:color="auto"/>
        <w:left w:val="none" w:sz="0" w:space="0" w:color="auto"/>
        <w:bottom w:val="none" w:sz="0" w:space="0" w:color="auto"/>
        <w:right w:val="none" w:sz="0" w:space="0" w:color="auto"/>
      </w:divBdr>
    </w:div>
    <w:div w:id="1186477317">
      <w:bodyDiv w:val="1"/>
      <w:marLeft w:val="0"/>
      <w:marRight w:val="0"/>
      <w:marTop w:val="0"/>
      <w:marBottom w:val="0"/>
      <w:divBdr>
        <w:top w:val="none" w:sz="0" w:space="0" w:color="auto"/>
        <w:left w:val="none" w:sz="0" w:space="0" w:color="auto"/>
        <w:bottom w:val="none" w:sz="0" w:space="0" w:color="auto"/>
        <w:right w:val="none" w:sz="0" w:space="0" w:color="auto"/>
      </w:divBdr>
    </w:div>
    <w:div w:id="1190028901">
      <w:bodyDiv w:val="1"/>
      <w:marLeft w:val="0"/>
      <w:marRight w:val="0"/>
      <w:marTop w:val="0"/>
      <w:marBottom w:val="0"/>
      <w:divBdr>
        <w:top w:val="none" w:sz="0" w:space="0" w:color="auto"/>
        <w:left w:val="none" w:sz="0" w:space="0" w:color="auto"/>
        <w:bottom w:val="none" w:sz="0" w:space="0" w:color="auto"/>
        <w:right w:val="none" w:sz="0" w:space="0" w:color="auto"/>
      </w:divBdr>
    </w:div>
    <w:div w:id="1193348495">
      <w:bodyDiv w:val="1"/>
      <w:marLeft w:val="0"/>
      <w:marRight w:val="0"/>
      <w:marTop w:val="0"/>
      <w:marBottom w:val="0"/>
      <w:divBdr>
        <w:top w:val="none" w:sz="0" w:space="0" w:color="auto"/>
        <w:left w:val="none" w:sz="0" w:space="0" w:color="auto"/>
        <w:bottom w:val="none" w:sz="0" w:space="0" w:color="auto"/>
        <w:right w:val="none" w:sz="0" w:space="0" w:color="auto"/>
      </w:divBdr>
    </w:div>
    <w:div w:id="1207836916">
      <w:bodyDiv w:val="1"/>
      <w:marLeft w:val="0"/>
      <w:marRight w:val="0"/>
      <w:marTop w:val="0"/>
      <w:marBottom w:val="0"/>
      <w:divBdr>
        <w:top w:val="none" w:sz="0" w:space="0" w:color="auto"/>
        <w:left w:val="none" w:sz="0" w:space="0" w:color="auto"/>
        <w:bottom w:val="none" w:sz="0" w:space="0" w:color="auto"/>
        <w:right w:val="none" w:sz="0" w:space="0" w:color="auto"/>
      </w:divBdr>
    </w:div>
    <w:div w:id="1211503459">
      <w:bodyDiv w:val="1"/>
      <w:marLeft w:val="0"/>
      <w:marRight w:val="0"/>
      <w:marTop w:val="0"/>
      <w:marBottom w:val="0"/>
      <w:divBdr>
        <w:top w:val="none" w:sz="0" w:space="0" w:color="auto"/>
        <w:left w:val="none" w:sz="0" w:space="0" w:color="auto"/>
        <w:bottom w:val="none" w:sz="0" w:space="0" w:color="auto"/>
        <w:right w:val="none" w:sz="0" w:space="0" w:color="auto"/>
      </w:divBdr>
    </w:div>
    <w:div w:id="1224634052">
      <w:bodyDiv w:val="1"/>
      <w:marLeft w:val="0"/>
      <w:marRight w:val="0"/>
      <w:marTop w:val="0"/>
      <w:marBottom w:val="0"/>
      <w:divBdr>
        <w:top w:val="none" w:sz="0" w:space="0" w:color="auto"/>
        <w:left w:val="none" w:sz="0" w:space="0" w:color="auto"/>
        <w:bottom w:val="none" w:sz="0" w:space="0" w:color="auto"/>
        <w:right w:val="none" w:sz="0" w:space="0" w:color="auto"/>
      </w:divBdr>
    </w:div>
    <w:div w:id="1225221805">
      <w:bodyDiv w:val="1"/>
      <w:marLeft w:val="0"/>
      <w:marRight w:val="0"/>
      <w:marTop w:val="0"/>
      <w:marBottom w:val="0"/>
      <w:divBdr>
        <w:top w:val="none" w:sz="0" w:space="0" w:color="auto"/>
        <w:left w:val="none" w:sz="0" w:space="0" w:color="auto"/>
        <w:bottom w:val="none" w:sz="0" w:space="0" w:color="auto"/>
        <w:right w:val="none" w:sz="0" w:space="0" w:color="auto"/>
      </w:divBdr>
    </w:div>
    <w:div w:id="1229421275">
      <w:bodyDiv w:val="1"/>
      <w:marLeft w:val="0"/>
      <w:marRight w:val="0"/>
      <w:marTop w:val="0"/>
      <w:marBottom w:val="0"/>
      <w:divBdr>
        <w:top w:val="none" w:sz="0" w:space="0" w:color="auto"/>
        <w:left w:val="none" w:sz="0" w:space="0" w:color="auto"/>
        <w:bottom w:val="none" w:sz="0" w:space="0" w:color="auto"/>
        <w:right w:val="none" w:sz="0" w:space="0" w:color="auto"/>
      </w:divBdr>
    </w:div>
    <w:div w:id="1233201192">
      <w:bodyDiv w:val="1"/>
      <w:marLeft w:val="0"/>
      <w:marRight w:val="0"/>
      <w:marTop w:val="0"/>
      <w:marBottom w:val="0"/>
      <w:divBdr>
        <w:top w:val="none" w:sz="0" w:space="0" w:color="auto"/>
        <w:left w:val="none" w:sz="0" w:space="0" w:color="auto"/>
        <w:bottom w:val="none" w:sz="0" w:space="0" w:color="auto"/>
        <w:right w:val="none" w:sz="0" w:space="0" w:color="auto"/>
      </w:divBdr>
      <w:divsChild>
        <w:div w:id="1619294752">
          <w:marLeft w:val="0"/>
          <w:marRight w:val="0"/>
          <w:marTop w:val="0"/>
          <w:marBottom w:val="0"/>
          <w:divBdr>
            <w:top w:val="none" w:sz="0" w:space="0" w:color="auto"/>
            <w:left w:val="none" w:sz="0" w:space="0" w:color="auto"/>
            <w:bottom w:val="none" w:sz="0" w:space="0" w:color="auto"/>
            <w:right w:val="none" w:sz="0" w:space="0" w:color="auto"/>
          </w:divBdr>
          <w:divsChild>
            <w:div w:id="998801236">
              <w:marLeft w:val="0"/>
              <w:marRight w:val="0"/>
              <w:marTop w:val="0"/>
              <w:marBottom w:val="0"/>
              <w:divBdr>
                <w:top w:val="none" w:sz="0" w:space="0" w:color="auto"/>
                <w:left w:val="none" w:sz="0" w:space="0" w:color="auto"/>
                <w:bottom w:val="none" w:sz="0" w:space="0" w:color="auto"/>
                <w:right w:val="none" w:sz="0" w:space="0" w:color="auto"/>
              </w:divBdr>
              <w:divsChild>
                <w:div w:id="148427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81434">
      <w:bodyDiv w:val="1"/>
      <w:marLeft w:val="0"/>
      <w:marRight w:val="0"/>
      <w:marTop w:val="0"/>
      <w:marBottom w:val="0"/>
      <w:divBdr>
        <w:top w:val="none" w:sz="0" w:space="0" w:color="auto"/>
        <w:left w:val="none" w:sz="0" w:space="0" w:color="auto"/>
        <w:bottom w:val="none" w:sz="0" w:space="0" w:color="auto"/>
        <w:right w:val="none" w:sz="0" w:space="0" w:color="auto"/>
      </w:divBdr>
    </w:div>
    <w:div w:id="1239290036">
      <w:bodyDiv w:val="1"/>
      <w:marLeft w:val="0"/>
      <w:marRight w:val="0"/>
      <w:marTop w:val="0"/>
      <w:marBottom w:val="0"/>
      <w:divBdr>
        <w:top w:val="none" w:sz="0" w:space="0" w:color="auto"/>
        <w:left w:val="none" w:sz="0" w:space="0" w:color="auto"/>
        <w:bottom w:val="none" w:sz="0" w:space="0" w:color="auto"/>
        <w:right w:val="none" w:sz="0" w:space="0" w:color="auto"/>
      </w:divBdr>
    </w:div>
    <w:div w:id="1242906977">
      <w:bodyDiv w:val="1"/>
      <w:marLeft w:val="0"/>
      <w:marRight w:val="0"/>
      <w:marTop w:val="0"/>
      <w:marBottom w:val="0"/>
      <w:divBdr>
        <w:top w:val="none" w:sz="0" w:space="0" w:color="auto"/>
        <w:left w:val="none" w:sz="0" w:space="0" w:color="auto"/>
        <w:bottom w:val="none" w:sz="0" w:space="0" w:color="auto"/>
        <w:right w:val="none" w:sz="0" w:space="0" w:color="auto"/>
      </w:divBdr>
    </w:div>
    <w:div w:id="1248004851">
      <w:bodyDiv w:val="1"/>
      <w:marLeft w:val="0"/>
      <w:marRight w:val="0"/>
      <w:marTop w:val="0"/>
      <w:marBottom w:val="0"/>
      <w:divBdr>
        <w:top w:val="none" w:sz="0" w:space="0" w:color="auto"/>
        <w:left w:val="none" w:sz="0" w:space="0" w:color="auto"/>
        <w:bottom w:val="none" w:sz="0" w:space="0" w:color="auto"/>
        <w:right w:val="none" w:sz="0" w:space="0" w:color="auto"/>
      </w:divBdr>
    </w:div>
    <w:div w:id="1250699067">
      <w:bodyDiv w:val="1"/>
      <w:marLeft w:val="0"/>
      <w:marRight w:val="0"/>
      <w:marTop w:val="0"/>
      <w:marBottom w:val="0"/>
      <w:divBdr>
        <w:top w:val="none" w:sz="0" w:space="0" w:color="auto"/>
        <w:left w:val="none" w:sz="0" w:space="0" w:color="auto"/>
        <w:bottom w:val="none" w:sz="0" w:space="0" w:color="auto"/>
        <w:right w:val="none" w:sz="0" w:space="0" w:color="auto"/>
      </w:divBdr>
      <w:divsChild>
        <w:div w:id="478420946">
          <w:marLeft w:val="0"/>
          <w:marRight w:val="0"/>
          <w:marTop w:val="0"/>
          <w:marBottom w:val="0"/>
          <w:divBdr>
            <w:top w:val="none" w:sz="0" w:space="0" w:color="auto"/>
            <w:left w:val="none" w:sz="0" w:space="0" w:color="auto"/>
            <w:bottom w:val="none" w:sz="0" w:space="0" w:color="auto"/>
            <w:right w:val="none" w:sz="0" w:space="0" w:color="auto"/>
          </w:divBdr>
          <w:divsChild>
            <w:div w:id="1164012549">
              <w:marLeft w:val="0"/>
              <w:marRight w:val="0"/>
              <w:marTop w:val="0"/>
              <w:marBottom w:val="0"/>
              <w:divBdr>
                <w:top w:val="none" w:sz="0" w:space="0" w:color="auto"/>
                <w:left w:val="none" w:sz="0" w:space="0" w:color="auto"/>
                <w:bottom w:val="none" w:sz="0" w:space="0" w:color="auto"/>
                <w:right w:val="none" w:sz="0" w:space="0" w:color="auto"/>
              </w:divBdr>
              <w:divsChild>
                <w:div w:id="13695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57451">
      <w:bodyDiv w:val="1"/>
      <w:marLeft w:val="0"/>
      <w:marRight w:val="0"/>
      <w:marTop w:val="0"/>
      <w:marBottom w:val="0"/>
      <w:divBdr>
        <w:top w:val="none" w:sz="0" w:space="0" w:color="auto"/>
        <w:left w:val="none" w:sz="0" w:space="0" w:color="auto"/>
        <w:bottom w:val="none" w:sz="0" w:space="0" w:color="auto"/>
        <w:right w:val="none" w:sz="0" w:space="0" w:color="auto"/>
      </w:divBdr>
    </w:div>
    <w:div w:id="1256355423">
      <w:bodyDiv w:val="1"/>
      <w:marLeft w:val="0"/>
      <w:marRight w:val="0"/>
      <w:marTop w:val="0"/>
      <w:marBottom w:val="0"/>
      <w:divBdr>
        <w:top w:val="none" w:sz="0" w:space="0" w:color="auto"/>
        <w:left w:val="none" w:sz="0" w:space="0" w:color="auto"/>
        <w:bottom w:val="none" w:sz="0" w:space="0" w:color="auto"/>
        <w:right w:val="none" w:sz="0" w:space="0" w:color="auto"/>
      </w:divBdr>
    </w:div>
    <w:div w:id="1258519920">
      <w:bodyDiv w:val="1"/>
      <w:marLeft w:val="0"/>
      <w:marRight w:val="0"/>
      <w:marTop w:val="0"/>
      <w:marBottom w:val="0"/>
      <w:divBdr>
        <w:top w:val="none" w:sz="0" w:space="0" w:color="auto"/>
        <w:left w:val="none" w:sz="0" w:space="0" w:color="auto"/>
        <w:bottom w:val="none" w:sz="0" w:space="0" w:color="auto"/>
        <w:right w:val="none" w:sz="0" w:space="0" w:color="auto"/>
      </w:divBdr>
    </w:div>
    <w:div w:id="1263949703">
      <w:bodyDiv w:val="1"/>
      <w:marLeft w:val="0"/>
      <w:marRight w:val="0"/>
      <w:marTop w:val="0"/>
      <w:marBottom w:val="0"/>
      <w:divBdr>
        <w:top w:val="none" w:sz="0" w:space="0" w:color="auto"/>
        <w:left w:val="none" w:sz="0" w:space="0" w:color="auto"/>
        <w:bottom w:val="none" w:sz="0" w:space="0" w:color="auto"/>
        <w:right w:val="none" w:sz="0" w:space="0" w:color="auto"/>
      </w:divBdr>
    </w:div>
    <w:div w:id="1270355019">
      <w:bodyDiv w:val="1"/>
      <w:marLeft w:val="0"/>
      <w:marRight w:val="0"/>
      <w:marTop w:val="0"/>
      <w:marBottom w:val="0"/>
      <w:divBdr>
        <w:top w:val="none" w:sz="0" w:space="0" w:color="auto"/>
        <w:left w:val="none" w:sz="0" w:space="0" w:color="auto"/>
        <w:bottom w:val="none" w:sz="0" w:space="0" w:color="auto"/>
        <w:right w:val="none" w:sz="0" w:space="0" w:color="auto"/>
      </w:divBdr>
    </w:div>
    <w:div w:id="1284383351">
      <w:bodyDiv w:val="1"/>
      <w:marLeft w:val="0"/>
      <w:marRight w:val="0"/>
      <w:marTop w:val="0"/>
      <w:marBottom w:val="0"/>
      <w:divBdr>
        <w:top w:val="none" w:sz="0" w:space="0" w:color="auto"/>
        <w:left w:val="none" w:sz="0" w:space="0" w:color="auto"/>
        <w:bottom w:val="none" w:sz="0" w:space="0" w:color="auto"/>
        <w:right w:val="none" w:sz="0" w:space="0" w:color="auto"/>
      </w:divBdr>
    </w:div>
    <w:div w:id="1288584257">
      <w:bodyDiv w:val="1"/>
      <w:marLeft w:val="0"/>
      <w:marRight w:val="0"/>
      <w:marTop w:val="0"/>
      <w:marBottom w:val="0"/>
      <w:divBdr>
        <w:top w:val="none" w:sz="0" w:space="0" w:color="auto"/>
        <w:left w:val="none" w:sz="0" w:space="0" w:color="auto"/>
        <w:bottom w:val="none" w:sz="0" w:space="0" w:color="auto"/>
        <w:right w:val="none" w:sz="0" w:space="0" w:color="auto"/>
      </w:divBdr>
    </w:div>
    <w:div w:id="1289241438">
      <w:bodyDiv w:val="1"/>
      <w:marLeft w:val="0"/>
      <w:marRight w:val="0"/>
      <w:marTop w:val="0"/>
      <w:marBottom w:val="0"/>
      <w:divBdr>
        <w:top w:val="none" w:sz="0" w:space="0" w:color="auto"/>
        <w:left w:val="none" w:sz="0" w:space="0" w:color="auto"/>
        <w:bottom w:val="none" w:sz="0" w:space="0" w:color="auto"/>
        <w:right w:val="none" w:sz="0" w:space="0" w:color="auto"/>
      </w:divBdr>
    </w:div>
    <w:div w:id="1298488187">
      <w:bodyDiv w:val="1"/>
      <w:marLeft w:val="0"/>
      <w:marRight w:val="0"/>
      <w:marTop w:val="0"/>
      <w:marBottom w:val="0"/>
      <w:divBdr>
        <w:top w:val="none" w:sz="0" w:space="0" w:color="auto"/>
        <w:left w:val="none" w:sz="0" w:space="0" w:color="auto"/>
        <w:bottom w:val="none" w:sz="0" w:space="0" w:color="auto"/>
        <w:right w:val="none" w:sz="0" w:space="0" w:color="auto"/>
      </w:divBdr>
    </w:div>
    <w:div w:id="1299186205">
      <w:bodyDiv w:val="1"/>
      <w:marLeft w:val="0"/>
      <w:marRight w:val="0"/>
      <w:marTop w:val="0"/>
      <w:marBottom w:val="0"/>
      <w:divBdr>
        <w:top w:val="none" w:sz="0" w:space="0" w:color="auto"/>
        <w:left w:val="none" w:sz="0" w:space="0" w:color="auto"/>
        <w:bottom w:val="none" w:sz="0" w:space="0" w:color="auto"/>
        <w:right w:val="none" w:sz="0" w:space="0" w:color="auto"/>
      </w:divBdr>
    </w:div>
    <w:div w:id="1301572782">
      <w:bodyDiv w:val="1"/>
      <w:marLeft w:val="0"/>
      <w:marRight w:val="0"/>
      <w:marTop w:val="0"/>
      <w:marBottom w:val="0"/>
      <w:divBdr>
        <w:top w:val="none" w:sz="0" w:space="0" w:color="auto"/>
        <w:left w:val="none" w:sz="0" w:space="0" w:color="auto"/>
        <w:bottom w:val="none" w:sz="0" w:space="0" w:color="auto"/>
        <w:right w:val="none" w:sz="0" w:space="0" w:color="auto"/>
      </w:divBdr>
    </w:div>
    <w:div w:id="1305046708">
      <w:bodyDiv w:val="1"/>
      <w:marLeft w:val="0"/>
      <w:marRight w:val="0"/>
      <w:marTop w:val="0"/>
      <w:marBottom w:val="0"/>
      <w:divBdr>
        <w:top w:val="none" w:sz="0" w:space="0" w:color="auto"/>
        <w:left w:val="none" w:sz="0" w:space="0" w:color="auto"/>
        <w:bottom w:val="none" w:sz="0" w:space="0" w:color="auto"/>
        <w:right w:val="none" w:sz="0" w:space="0" w:color="auto"/>
      </w:divBdr>
    </w:div>
    <w:div w:id="1311835692">
      <w:bodyDiv w:val="1"/>
      <w:marLeft w:val="0"/>
      <w:marRight w:val="0"/>
      <w:marTop w:val="0"/>
      <w:marBottom w:val="0"/>
      <w:divBdr>
        <w:top w:val="none" w:sz="0" w:space="0" w:color="auto"/>
        <w:left w:val="none" w:sz="0" w:space="0" w:color="auto"/>
        <w:bottom w:val="none" w:sz="0" w:space="0" w:color="auto"/>
        <w:right w:val="none" w:sz="0" w:space="0" w:color="auto"/>
      </w:divBdr>
    </w:div>
    <w:div w:id="1313292155">
      <w:bodyDiv w:val="1"/>
      <w:marLeft w:val="0"/>
      <w:marRight w:val="0"/>
      <w:marTop w:val="0"/>
      <w:marBottom w:val="0"/>
      <w:divBdr>
        <w:top w:val="none" w:sz="0" w:space="0" w:color="auto"/>
        <w:left w:val="none" w:sz="0" w:space="0" w:color="auto"/>
        <w:bottom w:val="none" w:sz="0" w:space="0" w:color="auto"/>
        <w:right w:val="none" w:sz="0" w:space="0" w:color="auto"/>
      </w:divBdr>
    </w:div>
    <w:div w:id="1314529777">
      <w:bodyDiv w:val="1"/>
      <w:marLeft w:val="0"/>
      <w:marRight w:val="0"/>
      <w:marTop w:val="0"/>
      <w:marBottom w:val="0"/>
      <w:divBdr>
        <w:top w:val="none" w:sz="0" w:space="0" w:color="auto"/>
        <w:left w:val="none" w:sz="0" w:space="0" w:color="auto"/>
        <w:bottom w:val="none" w:sz="0" w:space="0" w:color="auto"/>
        <w:right w:val="none" w:sz="0" w:space="0" w:color="auto"/>
      </w:divBdr>
    </w:div>
    <w:div w:id="1325662481">
      <w:bodyDiv w:val="1"/>
      <w:marLeft w:val="0"/>
      <w:marRight w:val="0"/>
      <w:marTop w:val="0"/>
      <w:marBottom w:val="0"/>
      <w:divBdr>
        <w:top w:val="none" w:sz="0" w:space="0" w:color="auto"/>
        <w:left w:val="none" w:sz="0" w:space="0" w:color="auto"/>
        <w:bottom w:val="none" w:sz="0" w:space="0" w:color="auto"/>
        <w:right w:val="none" w:sz="0" w:space="0" w:color="auto"/>
      </w:divBdr>
    </w:div>
    <w:div w:id="1339622975">
      <w:bodyDiv w:val="1"/>
      <w:marLeft w:val="0"/>
      <w:marRight w:val="0"/>
      <w:marTop w:val="0"/>
      <w:marBottom w:val="0"/>
      <w:divBdr>
        <w:top w:val="none" w:sz="0" w:space="0" w:color="auto"/>
        <w:left w:val="none" w:sz="0" w:space="0" w:color="auto"/>
        <w:bottom w:val="none" w:sz="0" w:space="0" w:color="auto"/>
        <w:right w:val="none" w:sz="0" w:space="0" w:color="auto"/>
      </w:divBdr>
    </w:div>
    <w:div w:id="1356888650">
      <w:bodyDiv w:val="1"/>
      <w:marLeft w:val="0"/>
      <w:marRight w:val="0"/>
      <w:marTop w:val="0"/>
      <w:marBottom w:val="0"/>
      <w:divBdr>
        <w:top w:val="none" w:sz="0" w:space="0" w:color="auto"/>
        <w:left w:val="none" w:sz="0" w:space="0" w:color="auto"/>
        <w:bottom w:val="none" w:sz="0" w:space="0" w:color="auto"/>
        <w:right w:val="none" w:sz="0" w:space="0" w:color="auto"/>
      </w:divBdr>
    </w:div>
    <w:div w:id="1367875215">
      <w:bodyDiv w:val="1"/>
      <w:marLeft w:val="0"/>
      <w:marRight w:val="0"/>
      <w:marTop w:val="0"/>
      <w:marBottom w:val="0"/>
      <w:divBdr>
        <w:top w:val="none" w:sz="0" w:space="0" w:color="auto"/>
        <w:left w:val="none" w:sz="0" w:space="0" w:color="auto"/>
        <w:bottom w:val="none" w:sz="0" w:space="0" w:color="auto"/>
        <w:right w:val="none" w:sz="0" w:space="0" w:color="auto"/>
      </w:divBdr>
    </w:div>
    <w:div w:id="1369258936">
      <w:bodyDiv w:val="1"/>
      <w:marLeft w:val="0"/>
      <w:marRight w:val="0"/>
      <w:marTop w:val="0"/>
      <w:marBottom w:val="0"/>
      <w:divBdr>
        <w:top w:val="none" w:sz="0" w:space="0" w:color="auto"/>
        <w:left w:val="none" w:sz="0" w:space="0" w:color="auto"/>
        <w:bottom w:val="none" w:sz="0" w:space="0" w:color="auto"/>
        <w:right w:val="none" w:sz="0" w:space="0" w:color="auto"/>
      </w:divBdr>
    </w:div>
    <w:div w:id="1374884847">
      <w:bodyDiv w:val="1"/>
      <w:marLeft w:val="0"/>
      <w:marRight w:val="0"/>
      <w:marTop w:val="0"/>
      <w:marBottom w:val="0"/>
      <w:divBdr>
        <w:top w:val="none" w:sz="0" w:space="0" w:color="auto"/>
        <w:left w:val="none" w:sz="0" w:space="0" w:color="auto"/>
        <w:bottom w:val="none" w:sz="0" w:space="0" w:color="auto"/>
        <w:right w:val="none" w:sz="0" w:space="0" w:color="auto"/>
      </w:divBdr>
    </w:div>
    <w:div w:id="1376152573">
      <w:bodyDiv w:val="1"/>
      <w:marLeft w:val="0"/>
      <w:marRight w:val="0"/>
      <w:marTop w:val="0"/>
      <w:marBottom w:val="0"/>
      <w:divBdr>
        <w:top w:val="none" w:sz="0" w:space="0" w:color="auto"/>
        <w:left w:val="none" w:sz="0" w:space="0" w:color="auto"/>
        <w:bottom w:val="none" w:sz="0" w:space="0" w:color="auto"/>
        <w:right w:val="none" w:sz="0" w:space="0" w:color="auto"/>
      </w:divBdr>
    </w:div>
    <w:div w:id="1376924788">
      <w:bodyDiv w:val="1"/>
      <w:marLeft w:val="0"/>
      <w:marRight w:val="0"/>
      <w:marTop w:val="0"/>
      <w:marBottom w:val="0"/>
      <w:divBdr>
        <w:top w:val="none" w:sz="0" w:space="0" w:color="auto"/>
        <w:left w:val="none" w:sz="0" w:space="0" w:color="auto"/>
        <w:bottom w:val="none" w:sz="0" w:space="0" w:color="auto"/>
        <w:right w:val="none" w:sz="0" w:space="0" w:color="auto"/>
      </w:divBdr>
    </w:div>
    <w:div w:id="1385829755">
      <w:bodyDiv w:val="1"/>
      <w:marLeft w:val="0"/>
      <w:marRight w:val="0"/>
      <w:marTop w:val="0"/>
      <w:marBottom w:val="0"/>
      <w:divBdr>
        <w:top w:val="none" w:sz="0" w:space="0" w:color="auto"/>
        <w:left w:val="none" w:sz="0" w:space="0" w:color="auto"/>
        <w:bottom w:val="none" w:sz="0" w:space="0" w:color="auto"/>
        <w:right w:val="none" w:sz="0" w:space="0" w:color="auto"/>
      </w:divBdr>
    </w:div>
    <w:div w:id="1386682301">
      <w:bodyDiv w:val="1"/>
      <w:marLeft w:val="0"/>
      <w:marRight w:val="0"/>
      <w:marTop w:val="0"/>
      <w:marBottom w:val="0"/>
      <w:divBdr>
        <w:top w:val="none" w:sz="0" w:space="0" w:color="auto"/>
        <w:left w:val="none" w:sz="0" w:space="0" w:color="auto"/>
        <w:bottom w:val="none" w:sz="0" w:space="0" w:color="auto"/>
        <w:right w:val="none" w:sz="0" w:space="0" w:color="auto"/>
      </w:divBdr>
    </w:div>
    <w:div w:id="1392654794">
      <w:bodyDiv w:val="1"/>
      <w:marLeft w:val="0"/>
      <w:marRight w:val="0"/>
      <w:marTop w:val="0"/>
      <w:marBottom w:val="0"/>
      <w:divBdr>
        <w:top w:val="none" w:sz="0" w:space="0" w:color="auto"/>
        <w:left w:val="none" w:sz="0" w:space="0" w:color="auto"/>
        <w:bottom w:val="none" w:sz="0" w:space="0" w:color="auto"/>
        <w:right w:val="none" w:sz="0" w:space="0" w:color="auto"/>
      </w:divBdr>
    </w:div>
    <w:div w:id="1405108105">
      <w:bodyDiv w:val="1"/>
      <w:marLeft w:val="0"/>
      <w:marRight w:val="0"/>
      <w:marTop w:val="0"/>
      <w:marBottom w:val="0"/>
      <w:divBdr>
        <w:top w:val="none" w:sz="0" w:space="0" w:color="auto"/>
        <w:left w:val="none" w:sz="0" w:space="0" w:color="auto"/>
        <w:bottom w:val="none" w:sz="0" w:space="0" w:color="auto"/>
        <w:right w:val="none" w:sz="0" w:space="0" w:color="auto"/>
      </w:divBdr>
    </w:div>
    <w:div w:id="1407148125">
      <w:bodyDiv w:val="1"/>
      <w:marLeft w:val="0"/>
      <w:marRight w:val="0"/>
      <w:marTop w:val="0"/>
      <w:marBottom w:val="0"/>
      <w:divBdr>
        <w:top w:val="none" w:sz="0" w:space="0" w:color="auto"/>
        <w:left w:val="none" w:sz="0" w:space="0" w:color="auto"/>
        <w:bottom w:val="none" w:sz="0" w:space="0" w:color="auto"/>
        <w:right w:val="none" w:sz="0" w:space="0" w:color="auto"/>
      </w:divBdr>
    </w:div>
    <w:div w:id="1422680470">
      <w:bodyDiv w:val="1"/>
      <w:marLeft w:val="0"/>
      <w:marRight w:val="0"/>
      <w:marTop w:val="0"/>
      <w:marBottom w:val="0"/>
      <w:divBdr>
        <w:top w:val="none" w:sz="0" w:space="0" w:color="auto"/>
        <w:left w:val="none" w:sz="0" w:space="0" w:color="auto"/>
        <w:bottom w:val="none" w:sz="0" w:space="0" w:color="auto"/>
        <w:right w:val="none" w:sz="0" w:space="0" w:color="auto"/>
      </w:divBdr>
    </w:div>
    <w:div w:id="1423378208">
      <w:bodyDiv w:val="1"/>
      <w:marLeft w:val="0"/>
      <w:marRight w:val="0"/>
      <w:marTop w:val="0"/>
      <w:marBottom w:val="0"/>
      <w:divBdr>
        <w:top w:val="none" w:sz="0" w:space="0" w:color="auto"/>
        <w:left w:val="none" w:sz="0" w:space="0" w:color="auto"/>
        <w:bottom w:val="none" w:sz="0" w:space="0" w:color="auto"/>
        <w:right w:val="none" w:sz="0" w:space="0" w:color="auto"/>
      </w:divBdr>
    </w:div>
    <w:div w:id="1440100750">
      <w:bodyDiv w:val="1"/>
      <w:marLeft w:val="0"/>
      <w:marRight w:val="0"/>
      <w:marTop w:val="0"/>
      <w:marBottom w:val="0"/>
      <w:divBdr>
        <w:top w:val="none" w:sz="0" w:space="0" w:color="auto"/>
        <w:left w:val="none" w:sz="0" w:space="0" w:color="auto"/>
        <w:bottom w:val="none" w:sz="0" w:space="0" w:color="auto"/>
        <w:right w:val="none" w:sz="0" w:space="0" w:color="auto"/>
      </w:divBdr>
    </w:div>
    <w:div w:id="1444689331">
      <w:bodyDiv w:val="1"/>
      <w:marLeft w:val="0"/>
      <w:marRight w:val="0"/>
      <w:marTop w:val="0"/>
      <w:marBottom w:val="0"/>
      <w:divBdr>
        <w:top w:val="none" w:sz="0" w:space="0" w:color="auto"/>
        <w:left w:val="none" w:sz="0" w:space="0" w:color="auto"/>
        <w:bottom w:val="none" w:sz="0" w:space="0" w:color="auto"/>
        <w:right w:val="none" w:sz="0" w:space="0" w:color="auto"/>
      </w:divBdr>
    </w:div>
    <w:div w:id="1459951142">
      <w:bodyDiv w:val="1"/>
      <w:marLeft w:val="0"/>
      <w:marRight w:val="0"/>
      <w:marTop w:val="0"/>
      <w:marBottom w:val="0"/>
      <w:divBdr>
        <w:top w:val="none" w:sz="0" w:space="0" w:color="auto"/>
        <w:left w:val="none" w:sz="0" w:space="0" w:color="auto"/>
        <w:bottom w:val="none" w:sz="0" w:space="0" w:color="auto"/>
        <w:right w:val="none" w:sz="0" w:space="0" w:color="auto"/>
      </w:divBdr>
    </w:div>
    <w:div w:id="1470629218">
      <w:bodyDiv w:val="1"/>
      <w:marLeft w:val="0"/>
      <w:marRight w:val="0"/>
      <w:marTop w:val="0"/>
      <w:marBottom w:val="0"/>
      <w:divBdr>
        <w:top w:val="none" w:sz="0" w:space="0" w:color="auto"/>
        <w:left w:val="none" w:sz="0" w:space="0" w:color="auto"/>
        <w:bottom w:val="none" w:sz="0" w:space="0" w:color="auto"/>
        <w:right w:val="none" w:sz="0" w:space="0" w:color="auto"/>
      </w:divBdr>
    </w:div>
    <w:div w:id="1474175279">
      <w:bodyDiv w:val="1"/>
      <w:marLeft w:val="0"/>
      <w:marRight w:val="0"/>
      <w:marTop w:val="0"/>
      <w:marBottom w:val="0"/>
      <w:divBdr>
        <w:top w:val="none" w:sz="0" w:space="0" w:color="auto"/>
        <w:left w:val="none" w:sz="0" w:space="0" w:color="auto"/>
        <w:bottom w:val="none" w:sz="0" w:space="0" w:color="auto"/>
        <w:right w:val="none" w:sz="0" w:space="0" w:color="auto"/>
      </w:divBdr>
    </w:div>
    <w:div w:id="1475247168">
      <w:bodyDiv w:val="1"/>
      <w:marLeft w:val="0"/>
      <w:marRight w:val="0"/>
      <w:marTop w:val="0"/>
      <w:marBottom w:val="0"/>
      <w:divBdr>
        <w:top w:val="none" w:sz="0" w:space="0" w:color="auto"/>
        <w:left w:val="none" w:sz="0" w:space="0" w:color="auto"/>
        <w:bottom w:val="none" w:sz="0" w:space="0" w:color="auto"/>
        <w:right w:val="none" w:sz="0" w:space="0" w:color="auto"/>
      </w:divBdr>
    </w:div>
    <w:div w:id="1484470610">
      <w:bodyDiv w:val="1"/>
      <w:marLeft w:val="0"/>
      <w:marRight w:val="0"/>
      <w:marTop w:val="0"/>
      <w:marBottom w:val="0"/>
      <w:divBdr>
        <w:top w:val="none" w:sz="0" w:space="0" w:color="auto"/>
        <w:left w:val="none" w:sz="0" w:space="0" w:color="auto"/>
        <w:bottom w:val="none" w:sz="0" w:space="0" w:color="auto"/>
        <w:right w:val="none" w:sz="0" w:space="0" w:color="auto"/>
      </w:divBdr>
    </w:div>
    <w:div w:id="1484854232">
      <w:bodyDiv w:val="1"/>
      <w:marLeft w:val="0"/>
      <w:marRight w:val="0"/>
      <w:marTop w:val="0"/>
      <w:marBottom w:val="0"/>
      <w:divBdr>
        <w:top w:val="none" w:sz="0" w:space="0" w:color="auto"/>
        <w:left w:val="none" w:sz="0" w:space="0" w:color="auto"/>
        <w:bottom w:val="none" w:sz="0" w:space="0" w:color="auto"/>
        <w:right w:val="none" w:sz="0" w:space="0" w:color="auto"/>
      </w:divBdr>
    </w:div>
    <w:div w:id="1494447688">
      <w:bodyDiv w:val="1"/>
      <w:marLeft w:val="0"/>
      <w:marRight w:val="0"/>
      <w:marTop w:val="0"/>
      <w:marBottom w:val="0"/>
      <w:divBdr>
        <w:top w:val="none" w:sz="0" w:space="0" w:color="auto"/>
        <w:left w:val="none" w:sz="0" w:space="0" w:color="auto"/>
        <w:bottom w:val="none" w:sz="0" w:space="0" w:color="auto"/>
        <w:right w:val="none" w:sz="0" w:space="0" w:color="auto"/>
      </w:divBdr>
    </w:div>
    <w:div w:id="1501387434">
      <w:bodyDiv w:val="1"/>
      <w:marLeft w:val="0"/>
      <w:marRight w:val="0"/>
      <w:marTop w:val="0"/>
      <w:marBottom w:val="0"/>
      <w:divBdr>
        <w:top w:val="none" w:sz="0" w:space="0" w:color="auto"/>
        <w:left w:val="none" w:sz="0" w:space="0" w:color="auto"/>
        <w:bottom w:val="none" w:sz="0" w:space="0" w:color="auto"/>
        <w:right w:val="none" w:sz="0" w:space="0" w:color="auto"/>
      </w:divBdr>
    </w:div>
    <w:div w:id="1512724137">
      <w:bodyDiv w:val="1"/>
      <w:marLeft w:val="0"/>
      <w:marRight w:val="0"/>
      <w:marTop w:val="0"/>
      <w:marBottom w:val="0"/>
      <w:divBdr>
        <w:top w:val="none" w:sz="0" w:space="0" w:color="auto"/>
        <w:left w:val="none" w:sz="0" w:space="0" w:color="auto"/>
        <w:bottom w:val="none" w:sz="0" w:space="0" w:color="auto"/>
        <w:right w:val="none" w:sz="0" w:space="0" w:color="auto"/>
      </w:divBdr>
    </w:div>
    <w:div w:id="1517377456">
      <w:bodyDiv w:val="1"/>
      <w:marLeft w:val="0"/>
      <w:marRight w:val="0"/>
      <w:marTop w:val="0"/>
      <w:marBottom w:val="0"/>
      <w:divBdr>
        <w:top w:val="none" w:sz="0" w:space="0" w:color="auto"/>
        <w:left w:val="none" w:sz="0" w:space="0" w:color="auto"/>
        <w:bottom w:val="none" w:sz="0" w:space="0" w:color="auto"/>
        <w:right w:val="none" w:sz="0" w:space="0" w:color="auto"/>
      </w:divBdr>
    </w:div>
    <w:div w:id="1523664463">
      <w:bodyDiv w:val="1"/>
      <w:marLeft w:val="0"/>
      <w:marRight w:val="0"/>
      <w:marTop w:val="0"/>
      <w:marBottom w:val="0"/>
      <w:divBdr>
        <w:top w:val="none" w:sz="0" w:space="0" w:color="auto"/>
        <w:left w:val="none" w:sz="0" w:space="0" w:color="auto"/>
        <w:bottom w:val="none" w:sz="0" w:space="0" w:color="auto"/>
        <w:right w:val="none" w:sz="0" w:space="0" w:color="auto"/>
      </w:divBdr>
    </w:div>
    <w:div w:id="1533882745">
      <w:bodyDiv w:val="1"/>
      <w:marLeft w:val="0"/>
      <w:marRight w:val="0"/>
      <w:marTop w:val="0"/>
      <w:marBottom w:val="0"/>
      <w:divBdr>
        <w:top w:val="none" w:sz="0" w:space="0" w:color="auto"/>
        <w:left w:val="none" w:sz="0" w:space="0" w:color="auto"/>
        <w:bottom w:val="none" w:sz="0" w:space="0" w:color="auto"/>
        <w:right w:val="none" w:sz="0" w:space="0" w:color="auto"/>
      </w:divBdr>
    </w:div>
    <w:div w:id="1540555628">
      <w:bodyDiv w:val="1"/>
      <w:marLeft w:val="0"/>
      <w:marRight w:val="0"/>
      <w:marTop w:val="0"/>
      <w:marBottom w:val="0"/>
      <w:divBdr>
        <w:top w:val="none" w:sz="0" w:space="0" w:color="auto"/>
        <w:left w:val="none" w:sz="0" w:space="0" w:color="auto"/>
        <w:bottom w:val="none" w:sz="0" w:space="0" w:color="auto"/>
        <w:right w:val="none" w:sz="0" w:space="0" w:color="auto"/>
      </w:divBdr>
    </w:div>
    <w:div w:id="1541626291">
      <w:bodyDiv w:val="1"/>
      <w:marLeft w:val="0"/>
      <w:marRight w:val="0"/>
      <w:marTop w:val="0"/>
      <w:marBottom w:val="0"/>
      <w:divBdr>
        <w:top w:val="none" w:sz="0" w:space="0" w:color="auto"/>
        <w:left w:val="none" w:sz="0" w:space="0" w:color="auto"/>
        <w:bottom w:val="none" w:sz="0" w:space="0" w:color="auto"/>
        <w:right w:val="none" w:sz="0" w:space="0" w:color="auto"/>
      </w:divBdr>
    </w:div>
    <w:div w:id="1548486878">
      <w:bodyDiv w:val="1"/>
      <w:marLeft w:val="0"/>
      <w:marRight w:val="0"/>
      <w:marTop w:val="0"/>
      <w:marBottom w:val="0"/>
      <w:divBdr>
        <w:top w:val="none" w:sz="0" w:space="0" w:color="auto"/>
        <w:left w:val="none" w:sz="0" w:space="0" w:color="auto"/>
        <w:bottom w:val="none" w:sz="0" w:space="0" w:color="auto"/>
        <w:right w:val="none" w:sz="0" w:space="0" w:color="auto"/>
      </w:divBdr>
    </w:div>
    <w:div w:id="1550998977">
      <w:bodyDiv w:val="1"/>
      <w:marLeft w:val="0"/>
      <w:marRight w:val="0"/>
      <w:marTop w:val="0"/>
      <w:marBottom w:val="0"/>
      <w:divBdr>
        <w:top w:val="none" w:sz="0" w:space="0" w:color="auto"/>
        <w:left w:val="none" w:sz="0" w:space="0" w:color="auto"/>
        <w:bottom w:val="none" w:sz="0" w:space="0" w:color="auto"/>
        <w:right w:val="none" w:sz="0" w:space="0" w:color="auto"/>
      </w:divBdr>
    </w:div>
    <w:div w:id="1557277605">
      <w:bodyDiv w:val="1"/>
      <w:marLeft w:val="0"/>
      <w:marRight w:val="0"/>
      <w:marTop w:val="0"/>
      <w:marBottom w:val="0"/>
      <w:divBdr>
        <w:top w:val="none" w:sz="0" w:space="0" w:color="auto"/>
        <w:left w:val="none" w:sz="0" w:space="0" w:color="auto"/>
        <w:bottom w:val="none" w:sz="0" w:space="0" w:color="auto"/>
        <w:right w:val="none" w:sz="0" w:space="0" w:color="auto"/>
      </w:divBdr>
    </w:div>
    <w:div w:id="1559323986">
      <w:bodyDiv w:val="1"/>
      <w:marLeft w:val="0"/>
      <w:marRight w:val="0"/>
      <w:marTop w:val="0"/>
      <w:marBottom w:val="0"/>
      <w:divBdr>
        <w:top w:val="none" w:sz="0" w:space="0" w:color="auto"/>
        <w:left w:val="none" w:sz="0" w:space="0" w:color="auto"/>
        <w:bottom w:val="none" w:sz="0" w:space="0" w:color="auto"/>
        <w:right w:val="none" w:sz="0" w:space="0" w:color="auto"/>
      </w:divBdr>
    </w:div>
    <w:div w:id="1564245926">
      <w:bodyDiv w:val="1"/>
      <w:marLeft w:val="0"/>
      <w:marRight w:val="0"/>
      <w:marTop w:val="0"/>
      <w:marBottom w:val="0"/>
      <w:divBdr>
        <w:top w:val="none" w:sz="0" w:space="0" w:color="auto"/>
        <w:left w:val="none" w:sz="0" w:space="0" w:color="auto"/>
        <w:bottom w:val="none" w:sz="0" w:space="0" w:color="auto"/>
        <w:right w:val="none" w:sz="0" w:space="0" w:color="auto"/>
      </w:divBdr>
    </w:div>
    <w:div w:id="1571767102">
      <w:bodyDiv w:val="1"/>
      <w:marLeft w:val="0"/>
      <w:marRight w:val="0"/>
      <w:marTop w:val="0"/>
      <w:marBottom w:val="0"/>
      <w:divBdr>
        <w:top w:val="none" w:sz="0" w:space="0" w:color="auto"/>
        <w:left w:val="none" w:sz="0" w:space="0" w:color="auto"/>
        <w:bottom w:val="none" w:sz="0" w:space="0" w:color="auto"/>
        <w:right w:val="none" w:sz="0" w:space="0" w:color="auto"/>
      </w:divBdr>
    </w:div>
    <w:div w:id="1576285985">
      <w:bodyDiv w:val="1"/>
      <w:marLeft w:val="0"/>
      <w:marRight w:val="0"/>
      <w:marTop w:val="0"/>
      <w:marBottom w:val="0"/>
      <w:divBdr>
        <w:top w:val="none" w:sz="0" w:space="0" w:color="auto"/>
        <w:left w:val="none" w:sz="0" w:space="0" w:color="auto"/>
        <w:bottom w:val="none" w:sz="0" w:space="0" w:color="auto"/>
        <w:right w:val="none" w:sz="0" w:space="0" w:color="auto"/>
      </w:divBdr>
    </w:div>
    <w:div w:id="1577205253">
      <w:bodyDiv w:val="1"/>
      <w:marLeft w:val="0"/>
      <w:marRight w:val="0"/>
      <w:marTop w:val="0"/>
      <w:marBottom w:val="0"/>
      <w:divBdr>
        <w:top w:val="none" w:sz="0" w:space="0" w:color="auto"/>
        <w:left w:val="none" w:sz="0" w:space="0" w:color="auto"/>
        <w:bottom w:val="none" w:sz="0" w:space="0" w:color="auto"/>
        <w:right w:val="none" w:sz="0" w:space="0" w:color="auto"/>
      </w:divBdr>
    </w:div>
    <w:div w:id="1577547319">
      <w:bodyDiv w:val="1"/>
      <w:marLeft w:val="0"/>
      <w:marRight w:val="0"/>
      <w:marTop w:val="0"/>
      <w:marBottom w:val="0"/>
      <w:divBdr>
        <w:top w:val="none" w:sz="0" w:space="0" w:color="auto"/>
        <w:left w:val="none" w:sz="0" w:space="0" w:color="auto"/>
        <w:bottom w:val="none" w:sz="0" w:space="0" w:color="auto"/>
        <w:right w:val="none" w:sz="0" w:space="0" w:color="auto"/>
      </w:divBdr>
    </w:div>
    <w:div w:id="1586501320">
      <w:bodyDiv w:val="1"/>
      <w:marLeft w:val="0"/>
      <w:marRight w:val="0"/>
      <w:marTop w:val="0"/>
      <w:marBottom w:val="0"/>
      <w:divBdr>
        <w:top w:val="none" w:sz="0" w:space="0" w:color="auto"/>
        <w:left w:val="none" w:sz="0" w:space="0" w:color="auto"/>
        <w:bottom w:val="none" w:sz="0" w:space="0" w:color="auto"/>
        <w:right w:val="none" w:sz="0" w:space="0" w:color="auto"/>
      </w:divBdr>
      <w:divsChild>
        <w:div w:id="1974824546">
          <w:marLeft w:val="0"/>
          <w:marRight w:val="0"/>
          <w:marTop w:val="0"/>
          <w:marBottom w:val="0"/>
          <w:divBdr>
            <w:top w:val="none" w:sz="0" w:space="0" w:color="auto"/>
            <w:left w:val="none" w:sz="0" w:space="0" w:color="auto"/>
            <w:bottom w:val="none" w:sz="0" w:space="0" w:color="auto"/>
            <w:right w:val="none" w:sz="0" w:space="0" w:color="auto"/>
          </w:divBdr>
          <w:divsChild>
            <w:div w:id="1934044309">
              <w:marLeft w:val="0"/>
              <w:marRight w:val="0"/>
              <w:marTop w:val="0"/>
              <w:marBottom w:val="0"/>
              <w:divBdr>
                <w:top w:val="none" w:sz="0" w:space="0" w:color="auto"/>
                <w:left w:val="none" w:sz="0" w:space="0" w:color="auto"/>
                <w:bottom w:val="none" w:sz="0" w:space="0" w:color="auto"/>
                <w:right w:val="none" w:sz="0" w:space="0" w:color="auto"/>
              </w:divBdr>
              <w:divsChild>
                <w:div w:id="92854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090940">
      <w:bodyDiv w:val="1"/>
      <w:marLeft w:val="0"/>
      <w:marRight w:val="0"/>
      <w:marTop w:val="0"/>
      <w:marBottom w:val="0"/>
      <w:divBdr>
        <w:top w:val="none" w:sz="0" w:space="0" w:color="auto"/>
        <w:left w:val="none" w:sz="0" w:space="0" w:color="auto"/>
        <w:bottom w:val="none" w:sz="0" w:space="0" w:color="auto"/>
        <w:right w:val="none" w:sz="0" w:space="0" w:color="auto"/>
      </w:divBdr>
    </w:div>
    <w:div w:id="1614052988">
      <w:bodyDiv w:val="1"/>
      <w:marLeft w:val="0"/>
      <w:marRight w:val="0"/>
      <w:marTop w:val="0"/>
      <w:marBottom w:val="0"/>
      <w:divBdr>
        <w:top w:val="none" w:sz="0" w:space="0" w:color="auto"/>
        <w:left w:val="none" w:sz="0" w:space="0" w:color="auto"/>
        <w:bottom w:val="none" w:sz="0" w:space="0" w:color="auto"/>
        <w:right w:val="none" w:sz="0" w:space="0" w:color="auto"/>
      </w:divBdr>
    </w:div>
    <w:div w:id="1615404236">
      <w:bodyDiv w:val="1"/>
      <w:marLeft w:val="0"/>
      <w:marRight w:val="0"/>
      <w:marTop w:val="0"/>
      <w:marBottom w:val="0"/>
      <w:divBdr>
        <w:top w:val="none" w:sz="0" w:space="0" w:color="auto"/>
        <w:left w:val="none" w:sz="0" w:space="0" w:color="auto"/>
        <w:bottom w:val="none" w:sz="0" w:space="0" w:color="auto"/>
        <w:right w:val="none" w:sz="0" w:space="0" w:color="auto"/>
      </w:divBdr>
    </w:div>
    <w:div w:id="1622036107">
      <w:bodyDiv w:val="1"/>
      <w:marLeft w:val="0"/>
      <w:marRight w:val="0"/>
      <w:marTop w:val="0"/>
      <w:marBottom w:val="0"/>
      <w:divBdr>
        <w:top w:val="none" w:sz="0" w:space="0" w:color="auto"/>
        <w:left w:val="none" w:sz="0" w:space="0" w:color="auto"/>
        <w:bottom w:val="none" w:sz="0" w:space="0" w:color="auto"/>
        <w:right w:val="none" w:sz="0" w:space="0" w:color="auto"/>
      </w:divBdr>
    </w:div>
    <w:div w:id="1625429233">
      <w:bodyDiv w:val="1"/>
      <w:marLeft w:val="0"/>
      <w:marRight w:val="0"/>
      <w:marTop w:val="0"/>
      <w:marBottom w:val="0"/>
      <w:divBdr>
        <w:top w:val="none" w:sz="0" w:space="0" w:color="auto"/>
        <w:left w:val="none" w:sz="0" w:space="0" w:color="auto"/>
        <w:bottom w:val="none" w:sz="0" w:space="0" w:color="auto"/>
        <w:right w:val="none" w:sz="0" w:space="0" w:color="auto"/>
      </w:divBdr>
    </w:div>
    <w:div w:id="1627731279">
      <w:bodyDiv w:val="1"/>
      <w:marLeft w:val="0"/>
      <w:marRight w:val="0"/>
      <w:marTop w:val="0"/>
      <w:marBottom w:val="0"/>
      <w:divBdr>
        <w:top w:val="none" w:sz="0" w:space="0" w:color="auto"/>
        <w:left w:val="none" w:sz="0" w:space="0" w:color="auto"/>
        <w:bottom w:val="none" w:sz="0" w:space="0" w:color="auto"/>
        <w:right w:val="none" w:sz="0" w:space="0" w:color="auto"/>
      </w:divBdr>
    </w:div>
    <w:div w:id="1638142410">
      <w:bodyDiv w:val="1"/>
      <w:marLeft w:val="0"/>
      <w:marRight w:val="0"/>
      <w:marTop w:val="0"/>
      <w:marBottom w:val="0"/>
      <w:divBdr>
        <w:top w:val="none" w:sz="0" w:space="0" w:color="auto"/>
        <w:left w:val="none" w:sz="0" w:space="0" w:color="auto"/>
        <w:bottom w:val="none" w:sz="0" w:space="0" w:color="auto"/>
        <w:right w:val="none" w:sz="0" w:space="0" w:color="auto"/>
      </w:divBdr>
    </w:div>
    <w:div w:id="1639186483">
      <w:bodyDiv w:val="1"/>
      <w:marLeft w:val="0"/>
      <w:marRight w:val="0"/>
      <w:marTop w:val="0"/>
      <w:marBottom w:val="0"/>
      <w:divBdr>
        <w:top w:val="none" w:sz="0" w:space="0" w:color="auto"/>
        <w:left w:val="none" w:sz="0" w:space="0" w:color="auto"/>
        <w:bottom w:val="none" w:sz="0" w:space="0" w:color="auto"/>
        <w:right w:val="none" w:sz="0" w:space="0" w:color="auto"/>
      </w:divBdr>
    </w:div>
    <w:div w:id="1646011293">
      <w:bodyDiv w:val="1"/>
      <w:marLeft w:val="0"/>
      <w:marRight w:val="0"/>
      <w:marTop w:val="0"/>
      <w:marBottom w:val="0"/>
      <w:divBdr>
        <w:top w:val="none" w:sz="0" w:space="0" w:color="auto"/>
        <w:left w:val="none" w:sz="0" w:space="0" w:color="auto"/>
        <w:bottom w:val="none" w:sz="0" w:space="0" w:color="auto"/>
        <w:right w:val="none" w:sz="0" w:space="0" w:color="auto"/>
      </w:divBdr>
    </w:div>
    <w:div w:id="1652949172">
      <w:bodyDiv w:val="1"/>
      <w:marLeft w:val="0"/>
      <w:marRight w:val="0"/>
      <w:marTop w:val="0"/>
      <w:marBottom w:val="0"/>
      <w:divBdr>
        <w:top w:val="none" w:sz="0" w:space="0" w:color="auto"/>
        <w:left w:val="none" w:sz="0" w:space="0" w:color="auto"/>
        <w:bottom w:val="none" w:sz="0" w:space="0" w:color="auto"/>
        <w:right w:val="none" w:sz="0" w:space="0" w:color="auto"/>
      </w:divBdr>
    </w:div>
    <w:div w:id="1656684748">
      <w:bodyDiv w:val="1"/>
      <w:marLeft w:val="0"/>
      <w:marRight w:val="0"/>
      <w:marTop w:val="0"/>
      <w:marBottom w:val="0"/>
      <w:divBdr>
        <w:top w:val="none" w:sz="0" w:space="0" w:color="auto"/>
        <w:left w:val="none" w:sz="0" w:space="0" w:color="auto"/>
        <w:bottom w:val="none" w:sz="0" w:space="0" w:color="auto"/>
        <w:right w:val="none" w:sz="0" w:space="0" w:color="auto"/>
      </w:divBdr>
    </w:div>
    <w:div w:id="1660423632">
      <w:bodyDiv w:val="1"/>
      <w:marLeft w:val="0"/>
      <w:marRight w:val="0"/>
      <w:marTop w:val="0"/>
      <w:marBottom w:val="0"/>
      <w:divBdr>
        <w:top w:val="none" w:sz="0" w:space="0" w:color="auto"/>
        <w:left w:val="none" w:sz="0" w:space="0" w:color="auto"/>
        <w:bottom w:val="none" w:sz="0" w:space="0" w:color="auto"/>
        <w:right w:val="none" w:sz="0" w:space="0" w:color="auto"/>
      </w:divBdr>
    </w:div>
    <w:div w:id="1674841905">
      <w:bodyDiv w:val="1"/>
      <w:marLeft w:val="0"/>
      <w:marRight w:val="0"/>
      <w:marTop w:val="0"/>
      <w:marBottom w:val="0"/>
      <w:divBdr>
        <w:top w:val="none" w:sz="0" w:space="0" w:color="auto"/>
        <w:left w:val="none" w:sz="0" w:space="0" w:color="auto"/>
        <w:bottom w:val="none" w:sz="0" w:space="0" w:color="auto"/>
        <w:right w:val="none" w:sz="0" w:space="0" w:color="auto"/>
      </w:divBdr>
    </w:div>
    <w:div w:id="1675910988">
      <w:bodyDiv w:val="1"/>
      <w:marLeft w:val="0"/>
      <w:marRight w:val="0"/>
      <w:marTop w:val="0"/>
      <w:marBottom w:val="0"/>
      <w:divBdr>
        <w:top w:val="none" w:sz="0" w:space="0" w:color="auto"/>
        <w:left w:val="none" w:sz="0" w:space="0" w:color="auto"/>
        <w:bottom w:val="none" w:sz="0" w:space="0" w:color="auto"/>
        <w:right w:val="none" w:sz="0" w:space="0" w:color="auto"/>
      </w:divBdr>
    </w:div>
    <w:div w:id="1683362145">
      <w:bodyDiv w:val="1"/>
      <w:marLeft w:val="0"/>
      <w:marRight w:val="0"/>
      <w:marTop w:val="0"/>
      <w:marBottom w:val="0"/>
      <w:divBdr>
        <w:top w:val="none" w:sz="0" w:space="0" w:color="auto"/>
        <w:left w:val="none" w:sz="0" w:space="0" w:color="auto"/>
        <w:bottom w:val="none" w:sz="0" w:space="0" w:color="auto"/>
        <w:right w:val="none" w:sz="0" w:space="0" w:color="auto"/>
      </w:divBdr>
    </w:div>
    <w:div w:id="1687822714">
      <w:bodyDiv w:val="1"/>
      <w:marLeft w:val="0"/>
      <w:marRight w:val="0"/>
      <w:marTop w:val="0"/>
      <w:marBottom w:val="0"/>
      <w:divBdr>
        <w:top w:val="none" w:sz="0" w:space="0" w:color="auto"/>
        <w:left w:val="none" w:sz="0" w:space="0" w:color="auto"/>
        <w:bottom w:val="none" w:sz="0" w:space="0" w:color="auto"/>
        <w:right w:val="none" w:sz="0" w:space="0" w:color="auto"/>
      </w:divBdr>
      <w:divsChild>
        <w:div w:id="2078356409">
          <w:marLeft w:val="0"/>
          <w:marRight w:val="0"/>
          <w:marTop w:val="0"/>
          <w:marBottom w:val="0"/>
          <w:divBdr>
            <w:top w:val="none" w:sz="0" w:space="0" w:color="auto"/>
            <w:left w:val="none" w:sz="0" w:space="0" w:color="auto"/>
            <w:bottom w:val="none" w:sz="0" w:space="0" w:color="auto"/>
            <w:right w:val="none" w:sz="0" w:space="0" w:color="auto"/>
          </w:divBdr>
          <w:divsChild>
            <w:div w:id="1060905364">
              <w:marLeft w:val="0"/>
              <w:marRight w:val="0"/>
              <w:marTop w:val="0"/>
              <w:marBottom w:val="0"/>
              <w:divBdr>
                <w:top w:val="none" w:sz="0" w:space="0" w:color="auto"/>
                <w:left w:val="none" w:sz="0" w:space="0" w:color="auto"/>
                <w:bottom w:val="none" w:sz="0" w:space="0" w:color="auto"/>
                <w:right w:val="none" w:sz="0" w:space="0" w:color="auto"/>
              </w:divBdr>
              <w:divsChild>
                <w:div w:id="234895799">
                  <w:marLeft w:val="0"/>
                  <w:marRight w:val="0"/>
                  <w:marTop w:val="0"/>
                  <w:marBottom w:val="0"/>
                  <w:divBdr>
                    <w:top w:val="none" w:sz="0" w:space="0" w:color="auto"/>
                    <w:left w:val="none" w:sz="0" w:space="0" w:color="auto"/>
                    <w:bottom w:val="none" w:sz="0" w:space="0" w:color="auto"/>
                    <w:right w:val="none" w:sz="0" w:space="0" w:color="auto"/>
                  </w:divBdr>
                </w:div>
              </w:divsChild>
            </w:div>
            <w:div w:id="952710776">
              <w:marLeft w:val="0"/>
              <w:marRight w:val="0"/>
              <w:marTop w:val="0"/>
              <w:marBottom w:val="0"/>
              <w:divBdr>
                <w:top w:val="none" w:sz="0" w:space="0" w:color="auto"/>
                <w:left w:val="none" w:sz="0" w:space="0" w:color="auto"/>
                <w:bottom w:val="none" w:sz="0" w:space="0" w:color="auto"/>
                <w:right w:val="none" w:sz="0" w:space="0" w:color="auto"/>
              </w:divBdr>
              <w:divsChild>
                <w:div w:id="1107965690">
                  <w:marLeft w:val="0"/>
                  <w:marRight w:val="0"/>
                  <w:marTop w:val="0"/>
                  <w:marBottom w:val="0"/>
                  <w:divBdr>
                    <w:top w:val="none" w:sz="0" w:space="0" w:color="auto"/>
                    <w:left w:val="none" w:sz="0" w:space="0" w:color="auto"/>
                    <w:bottom w:val="none" w:sz="0" w:space="0" w:color="auto"/>
                    <w:right w:val="none" w:sz="0" w:space="0" w:color="auto"/>
                  </w:divBdr>
                </w:div>
              </w:divsChild>
            </w:div>
            <w:div w:id="73168057">
              <w:marLeft w:val="0"/>
              <w:marRight w:val="0"/>
              <w:marTop w:val="0"/>
              <w:marBottom w:val="0"/>
              <w:divBdr>
                <w:top w:val="none" w:sz="0" w:space="0" w:color="auto"/>
                <w:left w:val="none" w:sz="0" w:space="0" w:color="auto"/>
                <w:bottom w:val="none" w:sz="0" w:space="0" w:color="auto"/>
                <w:right w:val="none" w:sz="0" w:space="0" w:color="auto"/>
              </w:divBdr>
              <w:divsChild>
                <w:div w:id="22356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023984">
      <w:bodyDiv w:val="1"/>
      <w:marLeft w:val="0"/>
      <w:marRight w:val="0"/>
      <w:marTop w:val="0"/>
      <w:marBottom w:val="0"/>
      <w:divBdr>
        <w:top w:val="none" w:sz="0" w:space="0" w:color="auto"/>
        <w:left w:val="none" w:sz="0" w:space="0" w:color="auto"/>
        <w:bottom w:val="none" w:sz="0" w:space="0" w:color="auto"/>
        <w:right w:val="none" w:sz="0" w:space="0" w:color="auto"/>
      </w:divBdr>
    </w:div>
    <w:div w:id="1725056403">
      <w:bodyDiv w:val="1"/>
      <w:marLeft w:val="0"/>
      <w:marRight w:val="0"/>
      <w:marTop w:val="0"/>
      <w:marBottom w:val="0"/>
      <w:divBdr>
        <w:top w:val="none" w:sz="0" w:space="0" w:color="auto"/>
        <w:left w:val="none" w:sz="0" w:space="0" w:color="auto"/>
        <w:bottom w:val="none" w:sz="0" w:space="0" w:color="auto"/>
        <w:right w:val="none" w:sz="0" w:space="0" w:color="auto"/>
      </w:divBdr>
    </w:div>
    <w:div w:id="1726097649">
      <w:bodyDiv w:val="1"/>
      <w:marLeft w:val="0"/>
      <w:marRight w:val="0"/>
      <w:marTop w:val="0"/>
      <w:marBottom w:val="0"/>
      <w:divBdr>
        <w:top w:val="none" w:sz="0" w:space="0" w:color="auto"/>
        <w:left w:val="none" w:sz="0" w:space="0" w:color="auto"/>
        <w:bottom w:val="none" w:sz="0" w:space="0" w:color="auto"/>
        <w:right w:val="none" w:sz="0" w:space="0" w:color="auto"/>
      </w:divBdr>
    </w:div>
    <w:div w:id="1738438031">
      <w:bodyDiv w:val="1"/>
      <w:marLeft w:val="0"/>
      <w:marRight w:val="0"/>
      <w:marTop w:val="0"/>
      <w:marBottom w:val="0"/>
      <w:divBdr>
        <w:top w:val="none" w:sz="0" w:space="0" w:color="auto"/>
        <w:left w:val="none" w:sz="0" w:space="0" w:color="auto"/>
        <w:bottom w:val="none" w:sz="0" w:space="0" w:color="auto"/>
        <w:right w:val="none" w:sz="0" w:space="0" w:color="auto"/>
      </w:divBdr>
    </w:div>
    <w:div w:id="1740446443">
      <w:bodyDiv w:val="1"/>
      <w:marLeft w:val="0"/>
      <w:marRight w:val="0"/>
      <w:marTop w:val="0"/>
      <w:marBottom w:val="0"/>
      <w:divBdr>
        <w:top w:val="none" w:sz="0" w:space="0" w:color="auto"/>
        <w:left w:val="none" w:sz="0" w:space="0" w:color="auto"/>
        <w:bottom w:val="none" w:sz="0" w:space="0" w:color="auto"/>
        <w:right w:val="none" w:sz="0" w:space="0" w:color="auto"/>
      </w:divBdr>
    </w:div>
    <w:div w:id="1769765598">
      <w:bodyDiv w:val="1"/>
      <w:marLeft w:val="0"/>
      <w:marRight w:val="0"/>
      <w:marTop w:val="0"/>
      <w:marBottom w:val="0"/>
      <w:divBdr>
        <w:top w:val="none" w:sz="0" w:space="0" w:color="auto"/>
        <w:left w:val="none" w:sz="0" w:space="0" w:color="auto"/>
        <w:bottom w:val="none" w:sz="0" w:space="0" w:color="auto"/>
        <w:right w:val="none" w:sz="0" w:space="0" w:color="auto"/>
      </w:divBdr>
    </w:div>
    <w:div w:id="1771705842">
      <w:bodyDiv w:val="1"/>
      <w:marLeft w:val="0"/>
      <w:marRight w:val="0"/>
      <w:marTop w:val="0"/>
      <w:marBottom w:val="0"/>
      <w:divBdr>
        <w:top w:val="none" w:sz="0" w:space="0" w:color="auto"/>
        <w:left w:val="none" w:sz="0" w:space="0" w:color="auto"/>
        <w:bottom w:val="none" w:sz="0" w:space="0" w:color="auto"/>
        <w:right w:val="none" w:sz="0" w:space="0" w:color="auto"/>
      </w:divBdr>
    </w:div>
    <w:div w:id="1773937066">
      <w:bodyDiv w:val="1"/>
      <w:marLeft w:val="0"/>
      <w:marRight w:val="0"/>
      <w:marTop w:val="0"/>
      <w:marBottom w:val="0"/>
      <w:divBdr>
        <w:top w:val="none" w:sz="0" w:space="0" w:color="auto"/>
        <w:left w:val="none" w:sz="0" w:space="0" w:color="auto"/>
        <w:bottom w:val="none" w:sz="0" w:space="0" w:color="auto"/>
        <w:right w:val="none" w:sz="0" w:space="0" w:color="auto"/>
      </w:divBdr>
    </w:div>
    <w:div w:id="1776172493">
      <w:bodyDiv w:val="1"/>
      <w:marLeft w:val="0"/>
      <w:marRight w:val="0"/>
      <w:marTop w:val="0"/>
      <w:marBottom w:val="0"/>
      <w:divBdr>
        <w:top w:val="none" w:sz="0" w:space="0" w:color="auto"/>
        <w:left w:val="none" w:sz="0" w:space="0" w:color="auto"/>
        <w:bottom w:val="none" w:sz="0" w:space="0" w:color="auto"/>
        <w:right w:val="none" w:sz="0" w:space="0" w:color="auto"/>
      </w:divBdr>
    </w:div>
    <w:div w:id="1776899720">
      <w:bodyDiv w:val="1"/>
      <w:marLeft w:val="0"/>
      <w:marRight w:val="0"/>
      <w:marTop w:val="0"/>
      <w:marBottom w:val="0"/>
      <w:divBdr>
        <w:top w:val="none" w:sz="0" w:space="0" w:color="auto"/>
        <w:left w:val="none" w:sz="0" w:space="0" w:color="auto"/>
        <w:bottom w:val="none" w:sz="0" w:space="0" w:color="auto"/>
        <w:right w:val="none" w:sz="0" w:space="0" w:color="auto"/>
      </w:divBdr>
    </w:div>
    <w:div w:id="1780836599">
      <w:bodyDiv w:val="1"/>
      <w:marLeft w:val="0"/>
      <w:marRight w:val="0"/>
      <w:marTop w:val="0"/>
      <w:marBottom w:val="0"/>
      <w:divBdr>
        <w:top w:val="none" w:sz="0" w:space="0" w:color="auto"/>
        <w:left w:val="none" w:sz="0" w:space="0" w:color="auto"/>
        <w:bottom w:val="none" w:sz="0" w:space="0" w:color="auto"/>
        <w:right w:val="none" w:sz="0" w:space="0" w:color="auto"/>
      </w:divBdr>
    </w:div>
    <w:div w:id="1780879473">
      <w:bodyDiv w:val="1"/>
      <w:marLeft w:val="0"/>
      <w:marRight w:val="0"/>
      <w:marTop w:val="0"/>
      <w:marBottom w:val="0"/>
      <w:divBdr>
        <w:top w:val="none" w:sz="0" w:space="0" w:color="auto"/>
        <w:left w:val="none" w:sz="0" w:space="0" w:color="auto"/>
        <w:bottom w:val="none" w:sz="0" w:space="0" w:color="auto"/>
        <w:right w:val="none" w:sz="0" w:space="0" w:color="auto"/>
      </w:divBdr>
    </w:div>
    <w:div w:id="1788815638">
      <w:bodyDiv w:val="1"/>
      <w:marLeft w:val="0"/>
      <w:marRight w:val="0"/>
      <w:marTop w:val="0"/>
      <w:marBottom w:val="0"/>
      <w:divBdr>
        <w:top w:val="none" w:sz="0" w:space="0" w:color="auto"/>
        <w:left w:val="none" w:sz="0" w:space="0" w:color="auto"/>
        <w:bottom w:val="none" w:sz="0" w:space="0" w:color="auto"/>
        <w:right w:val="none" w:sz="0" w:space="0" w:color="auto"/>
      </w:divBdr>
    </w:div>
    <w:div w:id="1789155299">
      <w:bodyDiv w:val="1"/>
      <w:marLeft w:val="0"/>
      <w:marRight w:val="0"/>
      <w:marTop w:val="0"/>
      <w:marBottom w:val="0"/>
      <w:divBdr>
        <w:top w:val="none" w:sz="0" w:space="0" w:color="auto"/>
        <w:left w:val="none" w:sz="0" w:space="0" w:color="auto"/>
        <w:bottom w:val="none" w:sz="0" w:space="0" w:color="auto"/>
        <w:right w:val="none" w:sz="0" w:space="0" w:color="auto"/>
      </w:divBdr>
    </w:div>
    <w:div w:id="1796293020">
      <w:bodyDiv w:val="1"/>
      <w:marLeft w:val="0"/>
      <w:marRight w:val="0"/>
      <w:marTop w:val="0"/>
      <w:marBottom w:val="0"/>
      <w:divBdr>
        <w:top w:val="none" w:sz="0" w:space="0" w:color="auto"/>
        <w:left w:val="none" w:sz="0" w:space="0" w:color="auto"/>
        <w:bottom w:val="none" w:sz="0" w:space="0" w:color="auto"/>
        <w:right w:val="none" w:sz="0" w:space="0" w:color="auto"/>
      </w:divBdr>
      <w:divsChild>
        <w:div w:id="1056128277">
          <w:marLeft w:val="0"/>
          <w:marRight w:val="0"/>
          <w:marTop w:val="0"/>
          <w:marBottom w:val="0"/>
          <w:divBdr>
            <w:top w:val="none" w:sz="0" w:space="0" w:color="auto"/>
            <w:left w:val="none" w:sz="0" w:space="0" w:color="auto"/>
            <w:bottom w:val="none" w:sz="0" w:space="0" w:color="auto"/>
            <w:right w:val="none" w:sz="0" w:space="0" w:color="auto"/>
          </w:divBdr>
          <w:divsChild>
            <w:div w:id="1722053428">
              <w:marLeft w:val="0"/>
              <w:marRight w:val="0"/>
              <w:marTop w:val="0"/>
              <w:marBottom w:val="0"/>
              <w:divBdr>
                <w:top w:val="none" w:sz="0" w:space="0" w:color="auto"/>
                <w:left w:val="none" w:sz="0" w:space="0" w:color="auto"/>
                <w:bottom w:val="none" w:sz="0" w:space="0" w:color="auto"/>
                <w:right w:val="none" w:sz="0" w:space="0" w:color="auto"/>
              </w:divBdr>
              <w:divsChild>
                <w:div w:id="149194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927413">
      <w:bodyDiv w:val="1"/>
      <w:marLeft w:val="0"/>
      <w:marRight w:val="0"/>
      <w:marTop w:val="0"/>
      <w:marBottom w:val="0"/>
      <w:divBdr>
        <w:top w:val="none" w:sz="0" w:space="0" w:color="auto"/>
        <w:left w:val="none" w:sz="0" w:space="0" w:color="auto"/>
        <w:bottom w:val="none" w:sz="0" w:space="0" w:color="auto"/>
        <w:right w:val="none" w:sz="0" w:space="0" w:color="auto"/>
      </w:divBdr>
    </w:div>
    <w:div w:id="1811481428">
      <w:bodyDiv w:val="1"/>
      <w:marLeft w:val="0"/>
      <w:marRight w:val="0"/>
      <w:marTop w:val="0"/>
      <w:marBottom w:val="0"/>
      <w:divBdr>
        <w:top w:val="none" w:sz="0" w:space="0" w:color="auto"/>
        <w:left w:val="none" w:sz="0" w:space="0" w:color="auto"/>
        <w:bottom w:val="none" w:sz="0" w:space="0" w:color="auto"/>
        <w:right w:val="none" w:sz="0" w:space="0" w:color="auto"/>
      </w:divBdr>
    </w:div>
    <w:div w:id="1824815383">
      <w:bodyDiv w:val="1"/>
      <w:marLeft w:val="0"/>
      <w:marRight w:val="0"/>
      <w:marTop w:val="0"/>
      <w:marBottom w:val="0"/>
      <w:divBdr>
        <w:top w:val="none" w:sz="0" w:space="0" w:color="auto"/>
        <w:left w:val="none" w:sz="0" w:space="0" w:color="auto"/>
        <w:bottom w:val="none" w:sz="0" w:space="0" w:color="auto"/>
        <w:right w:val="none" w:sz="0" w:space="0" w:color="auto"/>
      </w:divBdr>
    </w:div>
    <w:div w:id="1826818249">
      <w:bodyDiv w:val="1"/>
      <w:marLeft w:val="0"/>
      <w:marRight w:val="0"/>
      <w:marTop w:val="0"/>
      <w:marBottom w:val="0"/>
      <w:divBdr>
        <w:top w:val="none" w:sz="0" w:space="0" w:color="auto"/>
        <w:left w:val="none" w:sz="0" w:space="0" w:color="auto"/>
        <w:bottom w:val="none" w:sz="0" w:space="0" w:color="auto"/>
        <w:right w:val="none" w:sz="0" w:space="0" w:color="auto"/>
      </w:divBdr>
    </w:div>
    <w:div w:id="1827357687">
      <w:bodyDiv w:val="1"/>
      <w:marLeft w:val="0"/>
      <w:marRight w:val="0"/>
      <w:marTop w:val="0"/>
      <w:marBottom w:val="0"/>
      <w:divBdr>
        <w:top w:val="none" w:sz="0" w:space="0" w:color="auto"/>
        <w:left w:val="none" w:sz="0" w:space="0" w:color="auto"/>
        <w:bottom w:val="none" w:sz="0" w:space="0" w:color="auto"/>
        <w:right w:val="none" w:sz="0" w:space="0" w:color="auto"/>
      </w:divBdr>
    </w:div>
    <w:div w:id="1835946505">
      <w:bodyDiv w:val="1"/>
      <w:marLeft w:val="0"/>
      <w:marRight w:val="0"/>
      <w:marTop w:val="0"/>
      <w:marBottom w:val="0"/>
      <w:divBdr>
        <w:top w:val="none" w:sz="0" w:space="0" w:color="auto"/>
        <w:left w:val="none" w:sz="0" w:space="0" w:color="auto"/>
        <w:bottom w:val="none" w:sz="0" w:space="0" w:color="auto"/>
        <w:right w:val="none" w:sz="0" w:space="0" w:color="auto"/>
      </w:divBdr>
    </w:div>
    <w:div w:id="1842506586">
      <w:bodyDiv w:val="1"/>
      <w:marLeft w:val="0"/>
      <w:marRight w:val="0"/>
      <w:marTop w:val="0"/>
      <w:marBottom w:val="0"/>
      <w:divBdr>
        <w:top w:val="none" w:sz="0" w:space="0" w:color="auto"/>
        <w:left w:val="none" w:sz="0" w:space="0" w:color="auto"/>
        <w:bottom w:val="none" w:sz="0" w:space="0" w:color="auto"/>
        <w:right w:val="none" w:sz="0" w:space="0" w:color="auto"/>
      </w:divBdr>
    </w:div>
    <w:div w:id="1842964617">
      <w:bodyDiv w:val="1"/>
      <w:marLeft w:val="0"/>
      <w:marRight w:val="0"/>
      <w:marTop w:val="0"/>
      <w:marBottom w:val="0"/>
      <w:divBdr>
        <w:top w:val="none" w:sz="0" w:space="0" w:color="auto"/>
        <w:left w:val="none" w:sz="0" w:space="0" w:color="auto"/>
        <w:bottom w:val="none" w:sz="0" w:space="0" w:color="auto"/>
        <w:right w:val="none" w:sz="0" w:space="0" w:color="auto"/>
      </w:divBdr>
    </w:div>
    <w:div w:id="1852447842">
      <w:bodyDiv w:val="1"/>
      <w:marLeft w:val="0"/>
      <w:marRight w:val="0"/>
      <w:marTop w:val="0"/>
      <w:marBottom w:val="0"/>
      <w:divBdr>
        <w:top w:val="none" w:sz="0" w:space="0" w:color="auto"/>
        <w:left w:val="none" w:sz="0" w:space="0" w:color="auto"/>
        <w:bottom w:val="none" w:sz="0" w:space="0" w:color="auto"/>
        <w:right w:val="none" w:sz="0" w:space="0" w:color="auto"/>
      </w:divBdr>
    </w:div>
    <w:div w:id="1853685787">
      <w:bodyDiv w:val="1"/>
      <w:marLeft w:val="0"/>
      <w:marRight w:val="0"/>
      <w:marTop w:val="0"/>
      <w:marBottom w:val="0"/>
      <w:divBdr>
        <w:top w:val="none" w:sz="0" w:space="0" w:color="auto"/>
        <w:left w:val="none" w:sz="0" w:space="0" w:color="auto"/>
        <w:bottom w:val="none" w:sz="0" w:space="0" w:color="auto"/>
        <w:right w:val="none" w:sz="0" w:space="0" w:color="auto"/>
      </w:divBdr>
    </w:div>
    <w:div w:id="1855487222">
      <w:bodyDiv w:val="1"/>
      <w:marLeft w:val="0"/>
      <w:marRight w:val="0"/>
      <w:marTop w:val="0"/>
      <w:marBottom w:val="0"/>
      <w:divBdr>
        <w:top w:val="none" w:sz="0" w:space="0" w:color="auto"/>
        <w:left w:val="none" w:sz="0" w:space="0" w:color="auto"/>
        <w:bottom w:val="none" w:sz="0" w:space="0" w:color="auto"/>
        <w:right w:val="none" w:sz="0" w:space="0" w:color="auto"/>
      </w:divBdr>
    </w:div>
    <w:div w:id="1867713309">
      <w:bodyDiv w:val="1"/>
      <w:marLeft w:val="0"/>
      <w:marRight w:val="0"/>
      <w:marTop w:val="0"/>
      <w:marBottom w:val="0"/>
      <w:divBdr>
        <w:top w:val="none" w:sz="0" w:space="0" w:color="auto"/>
        <w:left w:val="none" w:sz="0" w:space="0" w:color="auto"/>
        <w:bottom w:val="none" w:sz="0" w:space="0" w:color="auto"/>
        <w:right w:val="none" w:sz="0" w:space="0" w:color="auto"/>
      </w:divBdr>
    </w:div>
    <w:div w:id="1878086524">
      <w:bodyDiv w:val="1"/>
      <w:marLeft w:val="0"/>
      <w:marRight w:val="0"/>
      <w:marTop w:val="0"/>
      <w:marBottom w:val="0"/>
      <w:divBdr>
        <w:top w:val="none" w:sz="0" w:space="0" w:color="auto"/>
        <w:left w:val="none" w:sz="0" w:space="0" w:color="auto"/>
        <w:bottom w:val="none" w:sz="0" w:space="0" w:color="auto"/>
        <w:right w:val="none" w:sz="0" w:space="0" w:color="auto"/>
      </w:divBdr>
    </w:div>
    <w:div w:id="1880360978">
      <w:bodyDiv w:val="1"/>
      <w:marLeft w:val="0"/>
      <w:marRight w:val="0"/>
      <w:marTop w:val="0"/>
      <w:marBottom w:val="0"/>
      <w:divBdr>
        <w:top w:val="none" w:sz="0" w:space="0" w:color="auto"/>
        <w:left w:val="none" w:sz="0" w:space="0" w:color="auto"/>
        <w:bottom w:val="none" w:sz="0" w:space="0" w:color="auto"/>
        <w:right w:val="none" w:sz="0" w:space="0" w:color="auto"/>
      </w:divBdr>
    </w:div>
    <w:div w:id="1881085801">
      <w:bodyDiv w:val="1"/>
      <w:marLeft w:val="0"/>
      <w:marRight w:val="0"/>
      <w:marTop w:val="0"/>
      <w:marBottom w:val="0"/>
      <w:divBdr>
        <w:top w:val="none" w:sz="0" w:space="0" w:color="auto"/>
        <w:left w:val="none" w:sz="0" w:space="0" w:color="auto"/>
        <w:bottom w:val="none" w:sz="0" w:space="0" w:color="auto"/>
        <w:right w:val="none" w:sz="0" w:space="0" w:color="auto"/>
      </w:divBdr>
    </w:div>
    <w:div w:id="1881430456">
      <w:bodyDiv w:val="1"/>
      <w:marLeft w:val="0"/>
      <w:marRight w:val="0"/>
      <w:marTop w:val="0"/>
      <w:marBottom w:val="0"/>
      <w:divBdr>
        <w:top w:val="none" w:sz="0" w:space="0" w:color="auto"/>
        <w:left w:val="none" w:sz="0" w:space="0" w:color="auto"/>
        <w:bottom w:val="none" w:sz="0" w:space="0" w:color="auto"/>
        <w:right w:val="none" w:sz="0" w:space="0" w:color="auto"/>
      </w:divBdr>
    </w:div>
    <w:div w:id="1885822957">
      <w:bodyDiv w:val="1"/>
      <w:marLeft w:val="0"/>
      <w:marRight w:val="0"/>
      <w:marTop w:val="0"/>
      <w:marBottom w:val="0"/>
      <w:divBdr>
        <w:top w:val="none" w:sz="0" w:space="0" w:color="auto"/>
        <w:left w:val="none" w:sz="0" w:space="0" w:color="auto"/>
        <w:bottom w:val="none" w:sz="0" w:space="0" w:color="auto"/>
        <w:right w:val="none" w:sz="0" w:space="0" w:color="auto"/>
      </w:divBdr>
    </w:div>
    <w:div w:id="1886986499">
      <w:bodyDiv w:val="1"/>
      <w:marLeft w:val="0"/>
      <w:marRight w:val="0"/>
      <w:marTop w:val="0"/>
      <w:marBottom w:val="0"/>
      <w:divBdr>
        <w:top w:val="none" w:sz="0" w:space="0" w:color="auto"/>
        <w:left w:val="none" w:sz="0" w:space="0" w:color="auto"/>
        <w:bottom w:val="none" w:sz="0" w:space="0" w:color="auto"/>
        <w:right w:val="none" w:sz="0" w:space="0" w:color="auto"/>
      </w:divBdr>
    </w:div>
    <w:div w:id="1892614594">
      <w:bodyDiv w:val="1"/>
      <w:marLeft w:val="0"/>
      <w:marRight w:val="0"/>
      <w:marTop w:val="0"/>
      <w:marBottom w:val="0"/>
      <w:divBdr>
        <w:top w:val="none" w:sz="0" w:space="0" w:color="auto"/>
        <w:left w:val="none" w:sz="0" w:space="0" w:color="auto"/>
        <w:bottom w:val="none" w:sz="0" w:space="0" w:color="auto"/>
        <w:right w:val="none" w:sz="0" w:space="0" w:color="auto"/>
      </w:divBdr>
    </w:div>
    <w:div w:id="1893156115">
      <w:bodyDiv w:val="1"/>
      <w:marLeft w:val="0"/>
      <w:marRight w:val="0"/>
      <w:marTop w:val="0"/>
      <w:marBottom w:val="0"/>
      <w:divBdr>
        <w:top w:val="none" w:sz="0" w:space="0" w:color="auto"/>
        <w:left w:val="none" w:sz="0" w:space="0" w:color="auto"/>
        <w:bottom w:val="none" w:sz="0" w:space="0" w:color="auto"/>
        <w:right w:val="none" w:sz="0" w:space="0" w:color="auto"/>
      </w:divBdr>
    </w:div>
    <w:div w:id="1900439175">
      <w:bodyDiv w:val="1"/>
      <w:marLeft w:val="0"/>
      <w:marRight w:val="0"/>
      <w:marTop w:val="0"/>
      <w:marBottom w:val="0"/>
      <w:divBdr>
        <w:top w:val="none" w:sz="0" w:space="0" w:color="auto"/>
        <w:left w:val="none" w:sz="0" w:space="0" w:color="auto"/>
        <w:bottom w:val="none" w:sz="0" w:space="0" w:color="auto"/>
        <w:right w:val="none" w:sz="0" w:space="0" w:color="auto"/>
      </w:divBdr>
    </w:div>
    <w:div w:id="1907035801">
      <w:bodyDiv w:val="1"/>
      <w:marLeft w:val="0"/>
      <w:marRight w:val="0"/>
      <w:marTop w:val="0"/>
      <w:marBottom w:val="0"/>
      <w:divBdr>
        <w:top w:val="none" w:sz="0" w:space="0" w:color="auto"/>
        <w:left w:val="none" w:sz="0" w:space="0" w:color="auto"/>
        <w:bottom w:val="none" w:sz="0" w:space="0" w:color="auto"/>
        <w:right w:val="none" w:sz="0" w:space="0" w:color="auto"/>
      </w:divBdr>
      <w:divsChild>
        <w:div w:id="2050952980">
          <w:marLeft w:val="0"/>
          <w:marRight w:val="0"/>
          <w:marTop w:val="0"/>
          <w:marBottom w:val="0"/>
          <w:divBdr>
            <w:top w:val="none" w:sz="0" w:space="0" w:color="auto"/>
            <w:left w:val="none" w:sz="0" w:space="0" w:color="auto"/>
            <w:bottom w:val="none" w:sz="0" w:space="0" w:color="auto"/>
            <w:right w:val="none" w:sz="0" w:space="0" w:color="auto"/>
          </w:divBdr>
          <w:divsChild>
            <w:div w:id="594438992">
              <w:marLeft w:val="0"/>
              <w:marRight w:val="0"/>
              <w:marTop w:val="0"/>
              <w:marBottom w:val="0"/>
              <w:divBdr>
                <w:top w:val="none" w:sz="0" w:space="0" w:color="auto"/>
                <w:left w:val="none" w:sz="0" w:space="0" w:color="auto"/>
                <w:bottom w:val="none" w:sz="0" w:space="0" w:color="auto"/>
                <w:right w:val="none" w:sz="0" w:space="0" w:color="auto"/>
              </w:divBdr>
              <w:divsChild>
                <w:div w:id="7987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8801">
      <w:bodyDiv w:val="1"/>
      <w:marLeft w:val="0"/>
      <w:marRight w:val="0"/>
      <w:marTop w:val="0"/>
      <w:marBottom w:val="0"/>
      <w:divBdr>
        <w:top w:val="none" w:sz="0" w:space="0" w:color="auto"/>
        <w:left w:val="none" w:sz="0" w:space="0" w:color="auto"/>
        <w:bottom w:val="none" w:sz="0" w:space="0" w:color="auto"/>
        <w:right w:val="none" w:sz="0" w:space="0" w:color="auto"/>
      </w:divBdr>
    </w:div>
    <w:div w:id="1910460083">
      <w:bodyDiv w:val="1"/>
      <w:marLeft w:val="0"/>
      <w:marRight w:val="0"/>
      <w:marTop w:val="0"/>
      <w:marBottom w:val="0"/>
      <w:divBdr>
        <w:top w:val="none" w:sz="0" w:space="0" w:color="auto"/>
        <w:left w:val="none" w:sz="0" w:space="0" w:color="auto"/>
        <w:bottom w:val="none" w:sz="0" w:space="0" w:color="auto"/>
        <w:right w:val="none" w:sz="0" w:space="0" w:color="auto"/>
      </w:divBdr>
    </w:div>
    <w:div w:id="1915897999">
      <w:bodyDiv w:val="1"/>
      <w:marLeft w:val="0"/>
      <w:marRight w:val="0"/>
      <w:marTop w:val="0"/>
      <w:marBottom w:val="0"/>
      <w:divBdr>
        <w:top w:val="none" w:sz="0" w:space="0" w:color="auto"/>
        <w:left w:val="none" w:sz="0" w:space="0" w:color="auto"/>
        <w:bottom w:val="none" w:sz="0" w:space="0" w:color="auto"/>
        <w:right w:val="none" w:sz="0" w:space="0" w:color="auto"/>
      </w:divBdr>
    </w:div>
    <w:div w:id="1927222641">
      <w:bodyDiv w:val="1"/>
      <w:marLeft w:val="0"/>
      <w:marRight w:val="0"/>
      <w:marTop w:val="0"/>
      <w:marBottom w:val="0"/>
      <w:divBdr>
        <w:top w:val="none" w:sz="0" w:space="0" w:color="auto"/>
        <w:left w:val="none" w:sz="0" w:space="0" w:color="auto"/>
        <w:bottom w:val="none" w:sz="0" w:space="0" w:color="auto"/>
        <w:right w:val="none" w:sz="0" w:space="0" w:color="auto"/>
      </w:divBdr>
    </w:div>
    <w:div w:id="1931500671">
      <w:bodyDiv w:val="1"/>
      <w:marLeft w:val="0"/>
      <w:marRight w:val="0"/>
      <w:marTop w:val="0"/>
      <w:marBottom w:val="0"/>
      <w:divBdr>
        <w:top w:val="none" w:sz="0" w:space="0" w:color="auto"/>
        <w:left w:val="none" w:sz="0" w:space="0" w:color="auto"/>
        <w:bottom w:val="none" w:sz="0" w:space="0" w:color="auto"/>
        <w:right w:val="none" w:sz="0" w:space="0" w:color="auto"/>
      </w:divBdr>
    </w:div>
    <w:div w:id="1936329529">
      <w:bodyDiv w:val="1"/>
      <w:marLeft w:val="0"/>
      <w:marRight w:val="0"/>
      <w:marTop w:val="0"/>
      <w:marBottom w:val="0"/>
      <w:divBdr>
        <w:top w:val="none" w:sz="0" w:space="0" w:color="auto"/>
        <w:left w:val="none" w:sz="0" w:space="0" w:color="auto"/>
        <w:bottom w:val="none" w:sz="0" w:space="0" w:color="auto"/>
        <w:right w:val="none" w:sz="0" w:space="0" w:color="auto"/>
      </w:divBdr>
    </w:div>
    <w:div w:id="1943609727">
      <w:bodyDiv w:val="1"/>
      <w:marLeft w:val="0"/>
      <w:marRight w:val="0"/>
      <w:marTop w:val="0"/>
      <w:marBottom w:val="0"/>
      <w:divBdr>
        <w:top w:val="none" w:sz="0" w:space="0" w:color="auto"/>
        <w:left w:val="none" w:sz="0" w:space="0" w:color="auto"/>
        <w:bottom w:val="none" w:sz="0" w:space="0" w:color="auto"/>
        <w:right w:val="none" w:sz="0" w:space="0" w:color="auto"/>
      </w:divBdr>
    </w:div>
    <w:div w:id="1951161680">
      <w:bodyDiv w:val="1"/>
      <w:marLeft w:val="0"/>
      <w:marRight w:val="0"/>
      <w:marTop w:val="0"/>
      <w:marBottom w:val="0"/>
      <w:divBdr>
        <w:top w:val="none" w:sz="0" w:space="0" w:color="auto"/>
        <w:left w:val="none" w:sz="0" w:space="0" w:color="auto"/>
        <w:bottom w:val="none" w:sz="0" w:space="0" w:color="auto"/>
        <w:right w:val="none" w:sz="0" w:space="0" w:color="auto"/>
      </w:divBdr>
    </w:div>
    <w:div w:id="1954365077">
      <w:bodyDiv w:val="1"/>
      <w:marLeft w:val="0"/>
      <w:marRight w:val="0"/>
      <w:marTop w:val="0"/>
      <w:marBottom w:val="0"/>
      <w:divBdr>
        <w:top w:val="none" w:sz="0" w:space="0" w:color="auto"/>
        <w:left w:val="none" w:sz="0" w:space="0" w:color="auto"/>
        <w:bottom w:val="none" w:sz="0" w:space="0" w:color="auto"/>
        <w:right w:val="none" w:sz="0" w:space="0" w:color="auto"/>
      </w:divBdr>
    </w:div>
    <w:div w:id="1966614798">
      <w:bodyDiv w:val="1"/>
      <w:marLeft w:val="0"/>
      <w:marRight w:val="0"/>
      <w:marTop w:val="0"/>
      <w:marBottom w:val="0"/>
      <w:divBdr>
        <w:top w:val="none" w:sz="0" w:space="0" w:color="auto"/>
        <w:left w:val="none" w:sz="0" w:space="0" w:color="auto"/>
        <w:bottom w:val="none" w:sz="0" w:space="0" w:color="auto"/>
        <w:right w:val="none" w:sz="0" w:space="0" w:color="auto"/>
      </w:divBdr>
    </w:div>
    <w:div w:id="1969506199">
      <w:bodyDiv w:val="1"/>
      <w:marLeft w:val="0"/>
      <w:marRight w:val="0"/>
      <w:marTop w:val="0"/>
      <w:marBottom w:val="0"/>
      <w:divBdr>
        <w:top w:val="none" w:sz="0" w:space="0" w:color="auto"/>
        <w:left w:val="none" w:sz="0" w:space="0" w:color="auto"/>
        <w:bottom w:val="none" w:sz="0" w:space="0" w:color="auto"/>
        <w:right w:val="none" w:sz="0" w:space="0" w:color="auto"/>
      </w:divBdr>
    </w:div>
    <w:div w:id="1973172851">
      <w:bodyDiv w:val="1"/>
      <w:marLeft w:val="0"/>
      <w:marRight w:val="0"/>
      <w:marTop w:val="0"/>
      <w:marBottom w:val="0"/>
      <w:divBdr>
        <w:top w:val="none" w:sz="0" w:space="0" w:color="auto"/>
        <w:left w:val="none" w:sz="0" w:space="0" w:color="auto"/>
        <w:bottom w:val="none" w:sz="0" w:space="0" w:color="auto"/>
        <w:right w:val="none" w:sz="0" w:space="0" w:color="auto"/>
      </w:divBdr>
    </w:div>
    <w:div w:id="1978337462">
      <w:bodyDiv w:val="1"/>
      <w:marLeft w:val="0"/>
      <w:marRight w:val="0"/>
      <w:marTop w:val="0"/>
      <w:marBottom w:val="0"/>
      <w:divBdr>
        <w:top w:val="none" w:sz="0" w:space="0" w:color="auto"/>
        <w:left w:val="none" w:sz="0" w:space="0" w:color="auto"/>
        <w:bottom w:val="none" w:sz="0" w:space="0" w:color="auto"/>
        <w:right w:val="none" w:sz="0" w:space="0" w:color="auto"/>
      </w:divBdr>
    </w:div>
    <w:div w:id="1989285804">
      <w:bodyDiv w:val="1"/>
      <w:marLeft w:val="0"/>
      <w:marRight w:val="0"/>
      <w:marTop w:val="0"/>
      <w:marBottom w:val="0"/>
      <w:divBdr>
        <w:top w:val="none" w:sz="0" w:space="0" w:color="auto"/>
        <w:left w:val="none" w:sz="0" w:space="0" w:color="auto"/>
        <w:bottom w:val="none" w:sz="0" w:space="0" w:color="auto"/>
        <w:right w:val="none" w:sz="0" w:space="0" w:color="auto"/>
      </w:divBdr>
    </w:div>
    <w:div w:id="1996257175">
      <w:bodyDiv w:val="1"/>
      <w:marLeft w:val="0"/>
      <w:marRight w:val="0"/>
      <w:marTop w:val="0"/>
      <w:marBottom w:val="0"/>
      <w:divBdr>
        <w:top w:val="none" w:sz="0" w:space="0" w:color="auto"/>
        <w:left w:val="none" w:sz="0" w:space="0" w:color="auto"/>
        <w:bottom w:val="none" w:sz="0" w:space="0" w:color="auto"/>
        <w:right w:val="none" w:sz="0" w:space="0" w:color="auto"/>
      </w:divBdr>
    </w:div>
    <w:div w:id="2009366015">
      <w:bodyDiv w:val="1"/>
      <w:marLeft w:val="0"/>
      <w:marRight w:val="0"/>
      <w:marTop w:val="0"/>
      <w:marBottom w:val="0"/>
      <w:divBdr>
        <w:top w:val="none" w:sz="0" w:space="0" w:color="auto"/>
        <w:left w:val="none" w:sz="0" w:space="0" w:color="auto"/>
        <w:bottom w:val="none" w:sz="0" w:space="0" w:color="auto"/>
        <w:right w:val="none" w:sz="0" w:space="0" w:color="auto"/>
      </w:divBdr>
    </w:div>
    <w:div w:id="2027902127">
      <w:bodyDiv w:val="1"/>
      <w:marLeft w:val="0"/>
      <w:marRight w:val="0"/>
      <w:marTop w:val="0"/>
      <w:marBottom w:val="0"/>
      <w:divBdr>
        <w:top w:val="none" w:sz="0" w:space="0" w:color="auto"/>
        <w:left w:val="none" w:sz="0" w:space="0" w:color="auto"/>
        <w:bottom w:val="none" w:sz="0" w:space="0" w:color="auto"/>
        <w:right w:val="none" w:sz="0" w:space="0" w:color="auto"/>
      </w:divBdr>
    </w:div>
    <w:div w:id="2036350044">
      <w:bodyDiv w:val="1"/>
      <w:marLeft w:val="0"/>
      <w:marRight w:val="0"/>
      <w:marTop w:val="0"/>
      <w:marBottom w:val="0"/>
      <w:divBdr>
        <w:top w:val="none" w:sz="0" w:space="0" w:color="auto"/>
        <w:left w:val="none" w:sz="0" w:space="0" w:color="auto"/>
        <w:bottom w:val="none" w:sz="0" w:space="0" w:color="auto"/>
        <w:right w:val="none" w:sz="0" w:space="0" w:color="auto"/>
      </w:divBdr>
    </w:div>
    <w:div w:id="2048867535">
      <w:bodyDiv w:val="1"/>
      <w:marLeft w:val="0"/>
      <w:marRight w:val="0"/>
      <w:marTop w:val="0"/>
      <w:marBottom w:val="0"/>
      <w:divBdr>
        <w:top w:val="none" w:sz="0" w:space="0" w:color="auto"/>
        <w:left w:val="none" w:sz="0" w:space="0" w:color="auto"/>
        <w:bottom w:val="none" w:sz="0" w:space="0" w:color="auto"/>
        <w:right w:val="none" w:sz="0" w:space="0" w:color="auto"/>
      </w:divBdr>
    </w:div>
    <w:div w:id="2050298763">
      <w:bodyDiv w:val="1"/>
      <w:marLeft w:val="0"/>
      <w:marRight w:val="0"/>
      <w:marTop w:val="0"/>
      <w:marBottom w:val="0"/>
      <w:divBdr>
        <w:top w:val="none" w:sz="0" w:space="0" w:color="auto"/>
        <w:left w:val="none" w:sz="0" w:space="0" w:color="auto"/>
        <w:bottom w:val="none" w:sz="0" w:space="0" w:color="auto"/>
        <w:right w:val="none" w:sz="0" w:space="0" w:color="auto"/>
      </w:divBdr>
    </w:div>
    <w:div w:id="2054380345">
      <w:bodyDiv w:val="1"/>
      <w:marLeft w:val="0"/>
      <w:marRight w:val="0"/>
      <w:marTop w:val="0"/>
      <w:marBottom w:val="0"/>
      <w:divBdr>
        <w:top w:val="none" w:sz="0" w:space="0" w:color="auto"/>
        <w:left w:val="none" w:sz="0" w:space="0" w:color="auto"/>
        <w:bottom w:val="none" w:sz="0" w:space="0" w:color="auto"/>
        <w:right w:val="none" w:sz="0" w:space="0" w:color="auto"/>
      </w:divBdr>
    </w:div>
    <w:div w:id="2056929908">
      <w:bodyDiv w:val="1"/>
      <w:marLeft w:val="0"/>
      <w:marRight w:val="0"/>
      <w:marTop w:val="0"/>
      <w:marBottom w:val="0"/>
      <w:divBdr>
        <w:top w:val="none" w:sz="0" w:space="0" w:color="auto"/>
        <w:left w:val="none" w:sz="0" w:space="0" w:color="auto"/>
        <w:bottom w:val="none" w:sz="0" w:space="0" w:color="auto"/>
        <w:right w:val="none" w:sz="0" w:space="0" w:color="auto"/>
      </w:divBdr>
      <w:divsChild>
        <w:div w:id="1872375184">
          <w:marLeft w:val="0"/>
          <w:marRight w:val="0"/>
          <w:marTop w:val="0"/>
          <w:marBottom w:val="0"/>
          <w:divBdr>
            <w:top w:val="none" w:sz="0" w:space="0" w:color="auto"/>
            <w:left w:val="none" w:sz="0" w:space="0" w:color="auto"/>
            <w:bottom w:val="none" w:sz="0" w:space="0" w:color="auto"/>
            <w:right w:val="none" w:sz="0" w:space="0" w:color="auto"/>
          </w:divBdr>
          <w:divsChild>
            <w:div w:id="1381174102">
              <w:marLeft w:val="0"/>
              <w:marRight w:val="0"/>
              <w:marTop w:val="0"/>
              <w:marBottom w:val="0"/>
              <w:divBdr>
                <w:top w:val="none" w:sz="0" w:space="0" w:color="auto"/>
                <w:left w:val="none" w:sz="0" w:space="0" w:color="auto"/>
                <w:bottom w:val="none" w:sz="0" w:space="0" w:color="auto"/>
                <w:right w:val="none" w:sz="0" w:space="0" w:color="auto"/>
              </w:divBdr>
              <w:divsChild>
                <w:div w:id="14517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14055">
      <w:bodyDiv w:val="1"/>
      <w:marLeft w:val="0"/>
      <w:marRight w:val="0"/>
      <w:marTop w:val="0"/>
      <w:marBottom w:val="0"/>
      <w:divBdr>
        <w:top w:val="none" w:sz="0" w:space="0" w:color="auto"/>
        <w:left w:val="none" w:sz="0" w:space="0" w:color="auto"/>
        <w:bottom w:val="none" w:sz="0" w:space="0" w:color="auto"/>
        <w:right w:val="none" w:sz="0" w:space="0" w:color="auto"/>
      </w:divBdr>
    </w:div>
    <w:div w:id="2064718643">
      <w:bodyDiv w:val="1"/>
      <w:marLeft w:val="0"/>
      <w:marRight w:val="0"/>
      <w:marTop w:val="0"/>
      <w:marBottom w:val="0"/>
      <w:divBdr>
        <w:top w:val="none" w:sz="0" w:space="0" w:color="auto"/>
        <w:left w:val="none" w:sz="0" w:space="0" w:color="auto"/>
        <w:bottom w:val="none" w:sz="0" w:space="0" w:color="auto"/>
        <w:right w:val="none" w:sz="0" w:space="0" w:color="auto"/>
      </w:divBdr>
    </w:div>
    <w:div w:id="2067877763">
      <w:bodyDiv w:val="1"/>
      <w:marLeft w:val="0"/>
      <w:marRight w:val="0"/>
      <w:marTop w:val="0"/>
      <w:marBottom w:val="0"/>
      <w:divBdr>
        <w:top w:val="none" w:sz="0" w:space="0" w:color="auto"/>
        <w:left w:val="none" w:sz="0" w:space="0" w:color="auto"/>
        <w:bottom w:val="none" w:sz="0" w:space="0" w:color="auto"/>
        <w:right w:val="none" w:sz="0" w:space="0" w:color="auto"/>
      </w:divBdr>
    </w:div>
    <w:div w:id="2068071345">
      <w:bodyDiv w:val="1"/>
      <w:marLeft w:val="0"/>
      <w:marRight w:val="0"/>
      <w:marTop w:val="0"/>
      <w:marBottom w:val="0"/>
      <w:divBdr>
        <w:top w:val="none" w:sz="0" w:space="0" w:color="auto"/>
        <w:left w:val="none" w:sz="0" w:space="0" w:color="auto"/>
        <w:bottom w:val="none" w:sz="0" w:space="0" w:color="auto"/>
        <w:right w:val="none" w:sz="0" w:space="0" w:color="auto"/>
      </w:divBdr>
    </w:div>
    <w:div w:id="2068987731">
      <w:bodyDiv w:val="1"/>
      <w:marLeft w:val="0"/>
      <w:marRight w:val="0"/>
      <w:marTop w:val="0"/>
      <w:marBottom w:val="0"/>
      <w:divBdr>
        <w:top w:val="none" w:sz="0" w:space="0" w:color="auto"/>
        <w:left w:val="none" w:sz="0" w:space="0" w:color="auto"/>
        <w:bottom w:val="none" w:sz="0" w:space="0" w:color="auto"/>
        <w:right w:val="none" w:sz="0" w:space="0" w:color="auto"/>
      </w:divBdr>
    </w:div>
    <w:div w:id="2072774952">
      <w:bodyDiv w:val="1"/>
      <w:marLeft w:val="0"/>
      <w:marRight w:val="0"/>
      <w:marTop w:val="0"/>
      <w:marBottom w:val="0"/>
      <w:divBdr>
        <w:top w:val="none" w:sz="0" w:space="0" w:color="auto"/>
        <w:left w:val="none" w:sz="0" w:space="0" w:color="auto"/>
        <w:bottom w:val="none" w:sz="0" w:space="0" w:color="auto"/>
        <w:right w:val="none" w:sz="0" w:space="0" w:color="auto"/>
      </w:divBdr>
    </w:div>
    <w:div w:id="2073196036">
      <w:bodyDiv w:val="1"/>
      <w:marLeft w:val="0"/>
      <w:marRight w:val="0"/>
      <w:marTop w:val="0"/>
      <w:marBottom w:val="0"/>
      <w:divBdr>
        <w:top w:val="none" w:sz="0" w:space="0" w:color="auto"/>
        <w:left w:val="none" w:sz="0" w:space="0" w:color="auto"/>
        <w:bottom w:val="none" w:sz="0" w:space="0" w:color="auto"/>
        <w:right w:val="none" w:sz="0" w:space="0" w:color="auto"/>
      </w:divBdr>
    </w:div>
    <w:div w:id="2075621775">
      <w:bodyDiv w:val="1"/>
      <w:marLeft w:val="0"/>
      <w:marRight w:val="0"/>
      <w:marTop w:val="0"/>
      <w:marBottom w:val="0"/>
      <w:divBdr>
        <w:top w:val="none" w:sz="0" w:space="0" w:color="auto"/>
        <w:left w:val="none" w:sz="0" w:space="0" w:color="auto"/>
        <w:bottom w:val="none" w:sz="0" w:space="0" w:color="auto"/>
        <w:right w:val="none" w:sz="0" w:space="0" w:color="auto"/>
      </w:divBdr>
    </w:div>
    <w:div w:id="2079857580">
      <w:bodyDiv w:val="1"/>
      <w:marLeft w:val="0"/>
      <w:marRight w:val="0"/>
      <w:marTop w:val="0"/>
      <w:marBottom w:val="0"/>
      <w:divBdr>
        <w:top w:val="none" w:sz="0" w:space="0" w:color="auto"/>
        <w:left w:val="none" w:sz="0" w:space="0" w:color="auto"/>
        <w:bottom w:val="none" w:sz="0" w:space="0" w:color="auto"/>
        <w:right w:val="none" w:sz="0" w:space="0" w:color="auto"/>
      </w:divBdr>
    </w:div>
    <w:div w:id="2080400185">
      <w:bodyDiv w:val="1"/>
      <w:marLeft w:val="0"/>
      <w:marRight w:val="0"/>
      <w:marTop w:val="0"/>
      <w:marBottom w:val="0"/>
      <w:divBdr>
        <w:top w:val="none" w:sz="0" w:space="0" w:color="auto"/>
        <w:left w:val="none" w:sz="0" w:space="0" w:color="auto"/>
        <w:bottom w:val="none" w:sz="0" w:space="0" w:color="auto"/>
        <w:right w:val="none" w:sz="0" w:space="0" w:color="auto"/>
      </w:divBdr>
    </w:div>
    <w:div w:id="2082556839">
      <w:bodyDiv w:val="1"/>
      <w:marLeft w:val="0"/>
      <w:marRight w:val="0"/>
      <w:marTop w:val="0"/>
      <w:marBottom w:val="0"/>
      <w:divBdr>
        <w:top w:val="none" w:sz="0" w:space="0" w:color="auto"/>
        <w:left w:val="none" w:sz="0" w:space="0" w:color="auto"/>
        <w:bottom w:val="none" w:sz="0" w:space="0" w:color="auto"/>
        <w:right w:val="none" w:sz="0" w:space="0" w:color="auto"/>
      </w:divBdr>
    </w:div>
    <w:div w:id="2088267108">
      <w:bodyDiv w:val="1"/>
      <w:marLeft w:val="0"/>
      <w:marRight w:val="0"/>
      <w:marTop w:val="0"/>
      <w:marBottom w:val="0"/>
      <w:divBdr>
        <w:top w:val="none" w:sz="0" w:space="0" w:color="auto"/>
        <w:left w:val="none" w:sz="0" w:space="0" w:color="auto"/>
        <w:bottom w:val="none" w:sz="0" w:space="0" w:color="auto"/>
        <w:right w:val="none" w:sz="0" w:space="0" w:color="auto"/>
      </w:divBdr>
    </w:div>
    <w:div w:id="2090731174">
      <w:bodyDiv w:val="1"/>
      <w:marLeft w:val="0"/>
      <w:marRight w:val="0"/>
      <w:marTop w:val="0"/>
      <w:marBottom w:val="0"/>
      <w:divBdr>
        <w:top w:val="none" w:sz="0" w:space="0" w:color="auto"/>
        <w:left w:val="none" w:sz="0" w:space="0" w:color="auto"/>
        <w:bottom w:val="none" w:sz="0" w:space="0" w:color="auto"/>
        <w:right w:val="none" w:sz="0" w:space="0" w:color="auto"/>
      </w:divBdr>
    </w:div>
    <w:div w:id="2090883421">
      <w:bodyDiv w:val="1"/>
      <w:marLeft w:val="0"/>
      <w:marRight w:val="0"/>
      <w:marTop w:val="0"/>
      <w:marBottom w:val="0"/>
      <w:divBdr>
        <w:top w:val="none" w:sz="0" w:space="0" w:color="auto"/>
        <w:left w:val="none" w:sz="0" w:space="0" w:color="auto"/>
        <w:bottom w:val="none" w:sz="0" w:space="0" w:color="auto"/>
        <w:right w:val="none" w:sz="0" w:space="0" w:color="auto"/>
      </w:divBdr>
    </w:div>
    <w:div w:id="2091459797">
      <w:bodyDiv w:val="1"/>
      <w:marLeft w:val="0"/>
      <w:marRight w:val="0"/>
      <w:marTop w:val="0"/>
      <w:marBottom w:val="0"/>
      <w:divBdr>
        <w:top w:val="none" w:sz="0" w:space="0" w:color="auto"/>
        <w:left w:val="none" w:sz="0" w:space="0" w:color="auto"/>
        <w:bottom w:val="none" w:sz="0" w:space="0" w:color="auto"/>
        <w:right w:val="none" w:sz="0" w:space="0" w:color="auto"/>
      </w:divBdr>
    </w:div>
    <w:div w:id="2103136468">
      <w:bodyDiv w:val="1"/>
      <w:marLeft w:val="0"/>
      <w:marRight w:val="0"/>
      <w:marTop w:val="0"/>
      <w:marBottom w:val="0"/>
      <w:divBdr>
        <w:top w:val="none" w:sz="0" w:space="0" w:color="auto"/>
        <w:left w:val="none" w:sz="0" w:space="0" w:color="auto"/>
        <w:bottom w:val="none" w:sz="0" w:space="0" w:color="auto"/>
        <w:right w:val="none" w:sz="0" w:space="0" w:color="auto"/>
      </w:divBdr>
    </w:div>
    <w:div w:id="2105833240">
      <w:bodyDiv w:val="1"/>
      <w:marLeft w:val="0"/>
      <w:marRight w:val="0"/>
      <w:marTop w:val="0"/>
      <w:marBottom w:val="0"/>
      <w:divBdr>
        <w:top w:val="none" w:sz="0" w:space="0" w:color="auto"/>
        <w:left w:val="none" w:sz="0" w:space="0" w:color="auto"/>
        <w:bottom w:val="none" w:sz="0" w:space="0" w:color="auto"/>
        <w:right w:val="none" w:sz="0" w:space="0" w:color="auto"/>
      </w:divBdr>
    </w:div>
    <w:div w:id="2120755202">
      <w:bodyDiv w:val="1"/>
      <w:marLeft w:val="0"/>
      <w:marRight w:val="0"/>
      <w:marTop w:val="0"/>
      <w:marBottom w:val="0"/>
      <w:divBdr>
        <w:top w:val="none" w:sz="0" w:space="0" w:color="auto"/>
        <w:left w:val="none" w:sz="0" w:space="0" w:color="auto"/>
        <w:bottom w:val="none" w:sz="0" w:space="0" w:color="auto"/>
        <w:right w:val="none" w:sz="0" w:space="0" w:color="auto"/>
      </w:divBdr>
    </w:div>
    <w:div w:id="2137525175">
      <w:bodyDiv w:val="1"/>
      <w:marLeft w:val="0"/>
      <w:marRight w:val="0"/>
      <w:marTop w:val="0"/>
      <w:marBottom w:val="0"/>
      <w:divBdr>
        <w:top w:val="none" w:sz="0" w:space="0" w:color="auto"/>
        <w:left w:val="none" w:sz="0" w:space="0" w:color="auto"/>
        <w:bottom w:val="none" w:sz="0" w:space="0" w:color="auto"/>
        <w:right w:val="none" w:sz="0" w:space="0" w:color="auto"/>
      </w:divBdr>
    </w:div>
    <w:div w:id="214480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epa.gov/uo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4828</TotalTime>
  <Pages>70</Pages>
  <Words>25583</Words>
  <Characters>145827</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Aydan Wildfang</dc:creator>
  <cp:keywords/>
  <dc:description/>
  <cp:lastModifiedBy>Aydan Wildfang</cp:lastModifiedBy>
  <cp:revision>18</cp:revision>
  <dcterms:created xsi:type="dcterms:W3CDTF">2020-05-13T20:02:00Z</dcterms:created>
  <dcterms:modified xsi:type="dcterms:W3CDTF">2020-06-13T21:19:00Z</dcterms:modified>
</cp:coreProperties>
</file>