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F7C" w:rsidRDefault="009D2EB2" w:rsidP="009D2EB2">
      <w:pPr>
        <w:jc w:val="center"/>
        <w:rPr>
          <w:rFonts w:ascii="Times New Roman" w:hAnsi="Times New Roman" w:cs="Times New Roman"/>
          <w:sz w:val="32"/>
          <w:szCs w:val="32"/>
          <w:u w:val="single"/>
        </w:rPr>
      </w:pPr>
      <w:r>
        <w:rPr>
          <w:rFonts w:ascii="Times New Roman" w:hAnsi="Times New Roman" w:cs="Times New Roman"/>
          <w:sz w:val="32"/>
          <w:szCs w:val="32"/>
          <w:u w:val="single"/>
        </w:rPr>
        <w:t>Chapter 15: International Trade</w:t>
      </w:r>
    </w:p>
    <w:p w:rsidR="009D2EB2" w:rsidRDefault="009D2EB2" w:rsidP="009D2EB2">
      <w:pPr>
        <w:rPr>
          <w:rFonts w:ascii="Times New Roman" w:hAnsi="Times New Roman" w:cs="Times New Roman"/>
        </w:rPr>
      </w:pPr>
    </w:p>
    <w:p w:rsidR="009D2EB2" w:rsidRDefault="009D2EB2" w:rsidP="009D2EB2">
      <w:pPr>
        <w:rPr>
          <w:rFonts w:ascii="Times New Roman" w:hAnsi="Times New Roman" w:cs="Times New Roman"/>
        </w:rPr>
      </w:pPr>
      <w:r>
        <w:rPr>
          <w:rFonts w:ascii="Times New Roman" w:hAnsi="Times New Roman" w:cs="Times New Roman"/>
        </w:rPr>
        <w:t>Trade between countries differs from trade between cities because of international borders and the use of different currencies.</w:t>
      </w:r>
    </w:p>
    <w:p w:rsidR="009D2EB2" w:rsidRDefault="009D2EB2" w:rsidP="009D2EB2">
      <w:pPr>
        <w:rPr>
          <w:rFonts w:ascii="Times New Roman" w:hAnsi="Times New Roman" w:cs="Times New Roman"/>
        </w:rPr>
      </w:pPr>
    </w:p>
    <w:p w:rsidR="009D2EB2" w:rsidRDefault="009D2EB2" w:rsidP="009D2EB2">
      <w:pPr>
        <w:rPr>
          <w:rFonts w:ascii="Times New Roman" w:hAnsi="Times New Roman" w:cs="Times New Roman"/>
        </w:rPr>
      </w:pPr>
      <w:r>
        <w:rPr>
          <w:rFonts w:ascii="Times New Roman" w:hAnsi="Times New Roman" w:cs="Times New Roman"/>
        </w:rPr>
        <w:t>Intra-Industry Trade: Canada imports medicine ingredients from China and exports Tylenol to China</w:t>
      </w:r>
    </w:p>
    <w:p w:rsidR="009D2EB2" w:rsidRDefault="009D2EB2" w:rsidP="009D2EB2">
      <w:pPr>
        <w:rPr>
          <w:rFonts w:ascii="Times New Roman" w:hAnsi="Times New Roman" w:cs="Times New Roman"/>
        </w:rPr>
      </w:pPr>
      <w:r>
        <w:rPr>
          <w:rFonts w:ascii="Times New Roman" w:hAnsi="Times New Roman" w:cs="Times New Roman"/>
        </w:rPr>
        <w:t>Intra-Firm Trade: US exporting GM cars to Canada and importing other GM cars from Canada</w:t>
      </w:r>
    </w:p>
    <w:p w:rsidR="009D2EB2" w:rsidRDefault="009D2EB2" w:rsidP="009D2EB2">
      <w:pPr>
        <w:rPr>
          <w:rFonts w:ascii="Times New Roman" w:hAnsi="Times New Roman" w:cs="Times New Roman"/>
        </w:rPr>
      </w:pPr>
    </w:p>
    <w:p w:rsidR="009D2EB2" w:rsidRDefault="009D2EB2" w:rsidP="009D2EB2">
      <w:pPr>
        <w:rPr>
          <w:rFonts w:ascii="Times New Roman" w:hAnsi="Times New Roman" w:cs="Times New Roman"/>
        </w:rPr>
      </w:pPr>
      <w:r>
        <w:rPr>
          <w:rFonts w:ascii="Times New Roman" w:hAnsi="Times New Roman" w:cs="Times New Roman"/>
        </w:rPr>
        <w:t>Gross Domestic Product (GPD): the market value of all goods and services made within a country during a year.</w:t>
      </w:r>
    </w:p>
    <w:p w:rsidR="009D2EB2" w:rsidRDefault="009D2EB2" w:rsidP="009D2EB2">
      <w:pPr>
        <w:rPr>
          <w:rFonts w:ascii="Times New Roman" w:hAnsi="Times New Roman" w:cs="Times New Roman"/>
        </w:rPr>
      </w:pPr>
    </w:p>
    <w:p w:rsidR="009D2EB2" w:rsidRDefault="009D2EB2" w:rsidP="009D2EB2">
      <w:pPr>
        <w:rPr>
          <w:rFonts w:ascii="Times New Roman" w:hAnsi="Times New Roman" w:cs="Times New Roman"/>
        </w:rPr>
      </w:pPr>
      <w:r>
        <w:rPr>
          <w:rFonts w:ascii="Times New Roman" w:hAnsi="Times New Roman" w:cs="Times New Roman"/>
        </w:rPr>
        <w:t>World trade problems:</w:t>
      </w:r>
    </w:p>
    <w:p w:rsidR="009D2EB2" w:rsidRDefault="009D2EB2" w:rsidP="009D2EB2">
      <w:pPr>
        <w:pStyle w:val="ListParagraph"/>
        <w:numPr>
          <w:ilvl w:val="0"/>
          <w:numId w:val="1"/>
        </w:numPr>
        <w:rPr>
          <w:rFonts w:ascii="Times New Roman" w:hAnsi="Times New Roman" w:cs="Times New Roman"/>
        </w:rPr>
      </w:pPr>
      <w:r>
        <w:rPr>
          <w:rFonts w:ascii="Times New Roman" w:hAnsi="Times New Roman" w:cs="Times New Roman"/>
        </w:rPr>
        <w:t xml:space="preserve">Raw Material Prices: US </w:t>
      </w:r>
      <w:proofErr w:type="gramStart"/>
      <w:r>
        <w:rPr>
          <w:rFonts w:ascii="Times New Roman" w:hAnsi="Times New Roman" w:cs="Times New Roman"/>
        </w:rPr>
        <w:t>buys</w:t>
      </w:r>
      <w:proofErr w:type="gramEnd"/>
      <w:r>
        <w:rPr>
          <w:rFonts w:ascii="Times New Roman" w:hAnsi="Times New Roman" w:cs="Times New Roman"/>
        </w:rPr>
        <w:t xml:space="preserve"> steel from China at a very low price and exports heavy machinery to China at a very higher prices.</w:t>
      </w:r>
    </w:p>
    <w:p w:rsidR="009D2EB2" w:rsidRDefault="009D2EB2" w:rsidP="009D2EB2">
      <w:pPr>
        <w:pStyle w:val="ListParagraph"/>
        <w:numPr>
          <w:ilvl w:val="0"/>
          <w:numId w:val="1"/>
        </w:numPr>
        <w:rPr>
          <w:rFonts w:ascii="Times New Roman" w:hAnsi="Times New Roman" w:cs="Times New Roman"/>
        </w:rPr>
      </w:pPr>
      <w:r>
        <w:rPr>
          <w:rFonts w:ascii="Times New Roman" w:hAnsi="Times New Roman" w:cs="Times New Roman"/>
        </w:rPr>
        <w:t xml:space="preserve">Agricultural Protection: </w:t>
      </w:r>
      <w:r w:rsidR="009C2C31">
        <w:rPr>
          <w:rFonts w:ascii="Times New Roman" w:hAnsi="Times New Roman" w:cs="Times New Roman"/>
        </w:rPr>
        <w:t>Developed countries subside their own agricultural producers so that they sell at a lower price and more that LDC’s producers do.</w:t>
      </w:r>
    </w:p>
    <w:p w:rsidR="009C2C31" w:rsidRDefault="009C2C31" w:rsidP="009D2EB2">
      <w:pPr>
        <w:pStyle w:val="ListParagraph"/>
        <w:numPr>
          <w:ilvl w:val="0"/>
          <w:numId w:val="1"/>
        </w:numPr>
        <w:rPr>
          <w:rFonts w:ascii="Times New Roman" w:hAnsi="Times New Roman" w:cs="Times New Roman"/>
        </w:rPr>
      </w:pPr>
      <w:r>
        <w:rPr>
          <w:rFonts w:ascii="Times New Roman" w:hAnsi="Times New Roman" w:cs="Times New Roman"/>
        </w:rPr>
        <w:t>Product Produced in LDCs: cheap labor in LDCs is causing many companies to shift their production facilities to LDCs</w:t>
      </w:r>
    </w:p>
    <w:p w:rsidR="009C2C31" w:rsidRDefault="009C2C31" w:rsidP="009D2EB2">
      <w:pPr>
        <w:pStyle w:val="ListParagraph"/>
        <w:numPr>
          <w:ilvl w:val="0"/>
          <w:numId w:val="1"/>
        </w:numPr>
        <w:rPr>
          <w:rFonts w:ascii="Times New Roman" w:hAnsi="Times New Roman" w:cs="Times New Roman"/>
        </w:rPr>
      </w:pPr>
      <w:r>
        <w:rPr>
          <w:rFonts w:ascii="Times New Roman" w:hAnsi="Times New Roman" w:cs="Times New Roman"/>
        </w:rPr>
        <w:t>Globalization: Poor countries feel that rich countries dictate the process of globalization for their own self-interest.</w:t>
      </w:r>
    </w:p>
    <w:p w:rsidR="009C2C31" w:rsidRDefault="009C2C31" w:rsidP="009D2EB2">
      <w:pPr>
        <w:pStyle w:val="ListParagraph"/>
        <w:numPr>
          <w:ilvl w:val="0"/>
          <w:numId w:val="1"/>
        </w:numPr>
        <w:rPr>
          <w:rFonts w:ascii="Times New Roman" w:hAnsi="Times New Roman" w:cs="Times New Roman"/>
        </w:rPr>
      </w:pPr>
      <w:r>
        <w:rPr>
          <w:rFonts w:ascii="Times New Roman" w:hAnsi="Times New Roman" w:cs="Times New Roman"/>
        </w:rPr>
        <w:t xml:space="preserve">Expansion of the European Union: </w:t>
      </w:r>
      <w:r w:rsidR="004056ED">
        <w:rPr>
          <w:rFonts w:ascii="Times New Roman" w:hAnsi="Times New Roman" w:cs="Times New Roman"/>
        </w:rPr>
        <w:t>Members of EU might not be culturally ready to accept Croatia or Turkey because the EU grants freedom of movement to all its member citizens on top of freedom of trade.</w:t>
      </w:r>
    </w:p>
    <w:p w:rsidR="004056ED" w:rsidRDefault="004056ED" w:rsidP="004056ED">
      <w:pPr>
        <w:pStyle w:val="ListParagraph"/>
        <w:numPr>
          <w:ilvl w:val="0"/>
          <w:numId w:val="1"/>
        </w:numPr>
        <w:rPr>
          <w:rFonts w:ascii="Times New Roman" w:hAnsi="Times New Roman" w:cs="Times New Roman"/>
        </w:rPr>
      </w:pPr>
      <w:r>
        <w:rPr>
          <w:rFonts w:ascii="Times New Roman" w:hAnsi="Times New Roman" w:cs="Times New Roman"/>
        </w:rPr>
        <w:t>North America Free Trade Agreement (NAFTA): Dispute because US charge taxes on lumber imported from Canada.</w:t>
      </w:r>
    </w:p>
    <w:p w:rsidR="004056ED" w:rsidRDefault="004056ED" w:rsidP="004056ED">
      <w:pPr>
        <w:rPr>
          <w:rFonts w:ascii="Times New Roman" w:hAnsi="Times New Roman" w:cs="Times New Roman"/>
        </w:rPr>
      </w:pPr>
    </w:p>
    <w:p w:rsidR="003E16C6" w:rsidRDefault="003E16C6" w:rsidP="004056ED">
      <w:pPr>
        <w:rPr>
          <w:rFonts w:ascii="Times New Roman" w:hAnsi="Times New Roman" w:cs="Times New Roman"/>
        </w:rPr>
      </w:pPr>
      <w:r>
        <w:rPr>
          <w:rFonts w:ascii="Times New Roman" w:hAnsi="Times New Roman" w:cs="Times New Roman"/>
        </w:rPr>
        <w:t>Each country should specialize to the product with the lower opportunity cost</w:t>
      </w:r>
    </w:p>
    <w:p w:rsidR="003E16C6" w:rsidRDefault="003E16C6" w:rsidP="004056ED">
      <w:pPr>
        <w:rPr>
          <w:rFonts w:ascii="Times New Roman" w:hAnsi="Times New Roman" w:cs="Times New Roman"/>
        </w:rPr>
      </w:pPr>
    </w:p>
    <w:p w:rsidR="003E16C6" w:rsidRDefault="003E16C6" w:rsidP="004056ED">
      <w:pPr>
        <w:rPr>
          <w:rFonts w:ascii="Times New Roman" w:hAnsi="Times New Roman" w:cs="Times New Roman"/>
        </w:rPr>
      </w:pPr>
      <w:r>
        <w:rPr>
          <w:rFonts w:ascii="Times New Roman" w:hAnsi="Times New Roman" w:cs="Times New Roman"/>
        </w:rPr>
        <w:t>Comparative advantage:</w:t>
      </w:r>
    </w:p>
    <w:p w:rsidR="003E16C6" w:rsidRDefault="003E16C6" w:rsidP="003E16C6">
      <w:pPr>
        <w:pStyle w:val="ListParagraph"/>
        <w:numPr>
          <w:ilvl w:val="0"/>
          <w:numId w:val="2"/>
        </w:numPr>
        <w:rPr>
          <w:rFonts w:ascii="Times New Roman" w:hAnsi="Times New Roman" w:cs="Times New Roman"/>
        </w:rPr>
      </w:pPr>
      <w:r>
        <w:rPr>
          <w:rFonts w:ascii="Times New Roman" w:hAnsi="Times New Roman" w:cs="Times New Roman"/>
        </w:rPr>
        <w:t>Factor Endowments: a country that is gifted with a particular factor of production is expected to specialize in producing goods and services that use those factors</w:t>
      </w:r>
    </w:p>
    <w:p w:rsidR="003E16C6" w:rsidRDefault="003E16C6" w:rsidP="003E16C6">
      <w:pPr>
        <w:pStyle w:val="ListParagraph"/>
        <w:numPr>
          <w:ilvl w:val="0"/>
          <w:numId w:val="2"/>
        </w:numPr>
        <w:rPr>
          <w:rFonts w:ascii="Times New Roman" w:hAnsi="Times New Roman" w:cs="Times New Roman"/>
        </w:rPr>
      </w:pPr>
      <w:r>
        <w:rPr>
          <w:rFonts w:ascii="Times New Roman" w:hAnsi="Times New Roman" w:cs="Times New Roman"/>
        </w:rPr>
        <w:t>Returns to Scale: The comparative advantage to have a company large enough to become a national symbol (Airbus in France).</w:t>
      </w:r>
    </w:p>
    <w:p w:rsidR="003E16C6" w:rsidRDefault="003E16C6" w:rsidP="003E16C6">
      <w:pPr>
        <w:rPr>
          <w:rFonts w:ascii="Times New Roman" w:hAnsi="Times New Roman" w:cs="Times New Roman"/>
        </w:rPr>
      </w:pPr>
    </w:p>
    <w:p w:rsidR="003E16C6" w:rsidRDefault="003E16C6" w:rsidP="003E16C6">
      <w:pPr>
        <w:rPr>
          <w:rFonts w:ascii="Times New Roman" w:hAnsi="Times New Roman" w:cs="Times New Roman"/>
        </w:rPr>
      </w:pPr>
      <w:r>
        <w:rPr>
          <w:rFonts w:ascii="Times New Roman" w:hAnsi="Times New Roman" w:cs="Times New Roman"/>
        </w:rPr>
        <w:t>Protectionism is when the government passes economic policies that make imports more difficult because they think that their local producers are not capable of competing on an international level.</w:t>
      </w:r>
    </w:p>
    <w:p w:rsidR="003E16C6" w:rsidRDefault="003E16C6" w:rsidP="003E16C6">
      <w:pPr>
        <w:rPr>
          <w:rFonts w:ascii="Times New Roman" w:hAnsi="Times New Roman" w:cs="Times New Roman"/>
        </w:rPr>
      </w:pPr>
    </w:p>
    <w:p w:rsidR="003E16C6" w:rsidRPr="003E16C6" w:rsidRDefault="003E16C6" w:rsidP="003E16C6">
      <w:pPr>
        <w:rPr>
          <w:rFonts w:ascii="Times New Roman" w:hAnsi="Times New Roman" w:cs="Times New Roman"/>
        </w:rPr>
      </w:pPr>
      <w:r>
        <w:rPr>
          <w:rFonts w:ascii="Times New Roman" w:hAnsi="Times New Roman" w:cs="Times New Roman"/>
        </w:rPr>
        <w:t>Tariff is a tax imposed on imports</w:t>
      </w:r>
      <w:bookmarkStart w:id="0" w:name="_GoBack"/>
      <w:bookmarkEnd w:id="0"/>
    </w:p>
    <w:sectPr w:rsidR="003E16C6" w:rsidRPr="003E16C6" w:rsidSect="00EB5F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22CC2"/>
    <w:multiLevelType w:val="hybridMultilevel"/>
    <w:tmpl w:val="ABFC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342679"/>
    <w:multiLevelType w:val="hybridMultilevel"/>
    <w:tmpl w:val="59B04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EB2"/>
    <w:rsid w:val="003E16C6"/>
    <w:rsid w:val="004056ED"/>
    <w:rsid w:val="009C2C31"/>
    <w:rsid w:val="009D2EB2"/>
    <w:rsid w:val="00EB5F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4AF3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EB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E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289</Words>
  <Characters>1649</Characters>
  <Application>Microsoft Macintosh Word</Application>
  <DocSecurity>0</DocSecurity>
  <Lines>13</Lines>
  <Paragraphs>3</Paragraphs>
  <ScaleCrop>false</ScaleCrop>
  <Company/>
  <LinksUpToDate>false</LinksUpToDate>
  <CharactersWithSpaces>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Othmane Lahlou</dc:creator>
  <cp:keywords/>
  <dc:description/>
  <cp:lastModifiedBy>Othmane Lahlou</cp:lastModifiedBy>
  <cp:revision>1</cp:revision>
  <dcterms:created xsi:type="dcterms:W3CDTF">2012-12-04T22:51:00Z</dcterms:created>
  <dcterms:modified xsi:type="dcterms:W3CDTF">2012-12-04T23:47:00Z</dcterms:modified>
</cp:coreProperties>
</file>