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6CCA1C" w14:textId="69CF8D36" w:rsidR="0094530B" w:rsidRDefault="0094530B" w:rsidP="00697428">
      <w:pPr>
        <w:spacing w:after="0" w:line="240" w:lineRule="auto"/>
        <w:ind w:right="-270"/>
        <w:outlineLvl w:val="0"/>
        <w:rPr>
          <w:rFonts w:ascii="Times New Roman" w:eastAsia="Times New Roman" w:hAnsi="Times New Roman" w:cs="Times New Roman"/>
          <w:color w:val="000000"/>
          <w:sz w:val="24"/>
          <w:szCs w:val="24"/>
          <w:lang w:eastAsia="en-CA"/>
        </w:rPr>
      </w:pPr>
      <w:r w:rsidRPr="009F756D">
        <w:rPr>
          <w:rFonts w:ascii="Times New Roman" w:eastAsia="Times New Roman" w:hAnsi="Times New Roman" w:cs="Times New Roman"/>
          <w:color w:val="000000"/>
          <w:sz w:val="24"/>
          <w:szCs w:val="24"/>
          <w:lang w:eastAsia="en-CA"/>
        </w:rPr>
        <w:t>Hello Everyone!</w:t>
      </w:r>
    </w:p>
    <w:p w14:paraId="3C4B96CF" w14:textId="3AE557F2" w:rsidR="00647437" w:rsidRDefault="00647437" w:rsidP="0094530B">
      <w:pPr>
        <w:spacing w:after="0" w:line="240" w:lineRule="auto"/>
        <w:ind w:right="-270"/>
        <w:rPr>
          <w:rFonts w:ascii="Times New Roman" w:eastAsia="Times New Roman" w:hAnsi="Times New Roman" w:cs="Times New Roman"/>
          <w:color w:val="000000"/>
          <w:sz w:val="24"/>
          <w:szCs w:val="24"/>
          <w:lang w:eastAsia="en-CA"/>
        </w:rPr>
      </w:pPr>
    </w:p>
    <w:p w14:paraId="0B6BA31A" w14:textId="5FA8A9B3" w:rsidR="00647437" w:rsidRPr="009F756D" w:rsidRDefault="00647437" w:rsidP="0094530B">
      <w:pPr>
        <w:spacing w:after="0" w:line="240" w:lineRule="auto"/>
        <w:ind w:right="-270"/>
        <w:rPr>
          <w:rFonts w:ascii="Times New Roman" w:eastAsia="Times New Roman" w:hAnsi="Times New Roman" w:cs="Times New Roman"/>
          <w:color w:val="000000"/>
          <w:sz w:val="24"/>
          <w:szCs w:val="24"/>
          <w:lang w:eastAsia="en-CA"/>
        </w:rPr>
      </w:pPr>
      <w:r w:rsidRPr="00647437">
        <w:rPr>
          <mc:AlternateContent>
            <mc:Choice Requires="w16se">
              <w:rFonts w:ascii="Times New Roman" w:eastAsia="Times New Roman" w:hAnsi="Times New Roman" w:cs="Times New Roman"/>
            </mc:Choice>
            <mc:Fallback>
              <w:rFonts w:ascii="Segoe UI Emoji" w:eastAsia="Segoe UI Emoji" w:hAnsi="Segoe UI Emoji" w:cs="Segoe UI Emoji"/>
            </mc:Fallback>
          </mc:AlternateContent>
          <w:color w:val="000000"/>
          <w:sz w:val="24"/>
          <w:szCs w:val="24"/>
          <w:lang w:eastAsia="en-CA"/>
        </w:rPr>
        <mc:AlternateContent>
          <mc:Choice Requires="w16se">
            <w16se:symEx w16se:font="Segoe UI Emoji" w16se:char="1F60A"/>
          </mc:Choice>
          <mc:Fallback>
            <w:t>😊</w:t>
          </mc:Fallback>
        </mc:AlternateContent>
      </w:r>
    </w:p>
    <w:p w14:paraId="18FB01F9" w14:textId="77777777" w:rsidR="001C14D5" w:rsidRDefault="00F80E65" w:rsidP="00F80E65">
      <w:pPr>
        <w:spacing w:beforeAutospacing="1" w:after="0" w:afterAutospacing="1" w:line="240" w:lineRule="auto"/>
        <w:rPr>
          <w:rFonts w:ascii="Times New Roman" w:eastAsia="Times New Roman" w:hAnsi="Times New Roman" w:cs="Times New Roman"/>
          <w:b/>
          <w:bCs/>
          <w:color w:val="0000CC"/>
          <w:sz w:val="24"/>
          <w:szCs w:val="24"/>
          <w:u w:val="single"/>
          <w:lang w:val="en-US"/>
        </w:rPr>
      </w:pPr>
      <w:r w:rsidRPr="00F80E65">
        <w:rPr>
          <w:rFonts w:ascii="Times New Roman" w:eastAsia="Times New Roman" w:hAnsi="Times New Roman" w:cs="Times New Roman"/>
          <w:color w:val="000000" w:themeColor="text1"/>
          <w:sz w:val="24"/>
          <w:szCs w:val="24"/>
          <w:lang w:val="en-US"/>
        </w:rPr>
        <w:t xml:space="preserve">As promised, here are </w:t>
      </w:r>
      <w:r w:rsidR="00350246">
        <w:rPr>
          <w:rFonts w:ascii="Times New Roman" w:eastAsia="Times New Roman" w:hAnsi="Times New Roman" w:cs="Times New Roman"/>
          <w:color w:val="000000" w:themeColor="text1"/>
          <w:sz w:val="24"/>
          <w:szCs w:val="24"/>
          <w:lang w:val="en-US"/>
        </w:rPr>
        <w:t>6</w:t>
      </w:r>
      <w:r w:rsidR="00825172" w:rsidRPr="00825172">
        <w:rPr>
          <w:rFonts w:ascii="Times New Roman" w:eastAsia="Times New Roman" w:hAnsi="Times New Roman" w:cs="Times New Roman"/>
          <w:color w:val="000000" w:themeColor="text1"/>
          <w:sz w:val="24"/>
          <w:szCs w:val="24"/>
          <w:lang w:val="en-US"/>
        </w:rPr>
        <w:t xml:space="preserve"> </w:t>
      </w:r>
      <w:r w:rsidRPr="00F80E65">
        <w:rPr>
          <w:rFonts w:ascii="Times New Roman" w:eastAsia="Times New Roman" w:hAnsi="Times New Roman" w:cs="Times New Roman"/>
          <w:color w:val="000000" w:themeColor="text1"/>
          <w:sz w:val="24"/>
          <w:szCs w:val="24"/>
          <w:lang w:val="en-US"/>
        </w:rPr>
        <w:t xml:space="preserve">of the questions that will be on the </w:t>
      </w:r>
      <w:r w:rsidR="00825172">
        <w:rPr>
          <w:rFonts w:ascii="Times New Roman" w:eastAsia="Times New Roman" w:hAnsi="Times New Roman" w:cs="Times New Roman"/>
          <w:color w:val="000000" w:themeColor="text1"/>
          <w:sz w:val="24"/>
          <w:szCs w:val="24"/>
          <w:lang w:val="en-US"/>
        </w:rPr>
        <w:t>second</w:t>
      </w:r>
      <w:r w:rsidRPr="00F80E65">
        <w:rPr>
          <w:rFonts w:ascii="Times New Roman" w:eastAsia="Times New Roman" w:hAnsi="Times New Roman" w:cs="Times New Roman"/>
          <w:color w:val="000000" w:themeColor="text1"/>
          <w:sz w:val="24"/>
          <w:szCs w:val="24"/>
          <w:lang w:val="en-US"/>
        </w:rPr>
        <w:t xml:space="preserve"> midterm. Study first, then attempt to answer the questions. Everything you need to answer these questions correctly is found in the notes and book. Please do not email me about them</w:t>
      </w:r>
      <w:r w:rsidRPr="00D61BE9">
        <w:rPr>
          <w:rFonts w:ascii="Times New Roman" w:eastAsia="Times New Roman" w:hAnsi="Times New Roman" w:cs="Times New Roman"/>
          <w:b/>
          <w:bCs/>
          <w:color w:val="0000CC"/>
          <w:sz w:val="24"/>
          <w:szCs w:val="24"/>
          <w:u w:val="single"/>
          <w:lang w:val="en-US"/>
        </w:rPr>
        <w:t xml:space="preserve">. </w:t>
      </w:r>
    </w:p>
    <w:p w14:paraId="367037EE" w14:textId="57C98D1E" w:rsidR="00F80E65" w:rsidRPr="00F80E65" w:rsidRDefault="001C14D5" w:rsidP="00F80E65">
      <w:pPr>
        <w:spacing w:beforeAutospacing="1" w:after="0" w:afterAutospacing="1" w:line="240" w:lineRule="auto"/>
        <w:rPr>
          <w:rFonts w:ascii="Times New Roman" w:eastAsia="Times New Roman" w:hAnsi="Times New Roman" w:cs="Times New Roman"/>
          <w:color w:val="000000" w:themeColor="text1"/>
          <w:lang w:val="en-US"/>
        </w:rPr>
      </w:pPr>
      <w:r>
        <w:rPr>
          <w:rFonts w:ascii="Times New Roman" w:eastAsia="Times New Roman" w:hAnsi="Times New Roman" w:cs="Times New Roman"/>
          <w:b/>
          <w:bCs/>
          <w:color w:val="0000CC"/>
          <w:sz w:val="24"/>
          <w:szCs w:val="24"/>
          <w:u w:val="single"/>
          <w:lang w:val="en-US"/>
        </w:rPr>
        <w:t xml:space="preserve">For information about </w:t>
      </w:r>
      <w:r w:rsidR="00FC5ED0">
        <w:rPr>
          <w:rFonts w:ascii="Times New Roman" w:eastAsia="Times New Roman" w:hAnsi="Times New Roman" w:cs="Times New Roman"/>
          <w:b/>
          <w:bCs/>
          <w:color w:val="0000CC"/>
          <w:sz w:val="24"/>
          <w:szCs w:val="24"/>
          <w:u w:val="single"/>
          <w:lang w:val="en-US"/>
        </w:rPr>
        <w:t>what</w:t>
      </w:r>
      <w:r>
        <w:rPr>
          <w:rFonts w:ascii="Times New Roman" w:eastAsia="Times New Roman" w:hAnsi="Times New Roman" w:cs="Times New Roman"/>
          <w:b/>
          <w:bCs/>
          <w:color w:val="0000CC"/>
          <w:sz w:val="24"/>
          <w:szCs w:val="24"/>
          <w:u w:val="single"/>
          <w:lang w:val="en-US"/>
        </w:rPr>
        <w:t xml:space="preserve"> chapters </w:t>
      </w:r>
      <w:r w:rsidR="00055D8C">
        <w:rPr>
          <w:rFonts w:ascii="Times New Roman" w:eastAsia="Times New Roman" w:hAnsi="Times New Roman" w:cs="Times New Roman"/>
          <w:b/>
          <w:bCs/>
          <w:color w:val="0000CC"/>
          <w:sz w:val="24"/>
          <w:szCs w:val="24"/>
          <w:u w:val="single"/>
          <w:lang w:val="en-US"/>
        </w:rPr>
        <w:t>you need to study for the midterm</w:t>
      </w:r>
      <w:r w:rsidR="00472A2F">
        <w:rPr>
          <w:rFonts w:ascii="Times New Roman" w:eastAsia="Times New Roman" w:hAnsi="Times New Roman" w:cs="Times New Roman"/>
          <w:b/>
          <w:bCs/>
          <w:color w:val="0000CC"/>
          <w:sz w:val="24"/>
          <w:szCs w:val="24"/>
          <w:u w:val="single"/>
          <w:lang w:val="en-US"/>
        </w:rPr>
        <w:t>,</w:t>
      </w:r>
      <w:r w:rsidR="00591E7C">
        <w:rPr>
          <w:rFonts w:ascii="Times New Roman" w:eastAsia="Times New Roman" w:hAnsi="Times New Roman" w:cs="Times New Roman"/>
          <w:b/>
          <w:bCs/>
          <w:color w:val="0000CC"/>
          <w:sz w:val="24"/>
          <w:szCs w:val="24"/>
          <w:u w:val="single"/>
          <w:lang w:val="en-US"/>
        </w:rPr>
        <w:t xml:space="preserve"> please c</w:t>
      </w:r>
      <w:r w:rsidR="00F80E65" w:rsidRPr="00D61BE9">
        <w:rPr>
          <w:rFonts w:ascii="Times New Roman" w:eastAsia="Times New Roman" w:hAnsi="Times New Roman" w:cs="Times New Roman"/>
          <w:b/>
          <w:bCs/>
          <w:color w:val="0000CC"/>
          <w:sz w:val="24"/>
          <w:szCs w:val="24"/>
          <w:u w:val="single"/>
          <w:lang w:val="en-US"/>
        </w:rPr>
        <w:t>heck your syllabus</w:t>
      </w:r>
      <w:r w:rsidR="008C0F97" w:rsidRPr="00D61BE9">
        <w:rPr>
          <w:rFonts w:ascii="Times New Roman" w:eastAsia="Times New Roman" w:hAnsi="Times New Roman" w:cs="Times New Roman"/>
          <w:b/>
          <w:bCs/>
          <w:color w:val="0000CC"/>
          <w:sz w:val="24"/>
          <w:szCs w:val="24"/>
          <w:u w:val="single"/>
          <w:lang w:val="en-US"/>
        </w:rPr>
        <w:t xml:space="preserve"> on page 7 and only page 7</w:t>
      </w:r>
      <w:r w:rsidR="00F80E65" w:rsidRPr="00F80E65">
        <w:rPr>
          <w:rFonts w:ascii="Times New Roman" w:eastAsia="Times New Roman" w:hAnsi="Times New Roman" w:cs="Times New Roman"/>
          <w:color w:val="000000" w:themeColor="text1"/>
          <w:sz w:val="24"/>
          <w:szCs w:val="24"/>
          <w:lang w:val="en-US"/>
        </w:rPr>
        <w:t xml:space="preserve"> The information </w:t>
      </w:r>
      <w:r w:rsidR="001A561C">
        <w:rPr>
          <w:rFonts w:ascii="Times New Roman" w:eastAsia="Times New Roman" w:hAnsi="Times New Roman" w:cs="Times New Roman"/>
          <w:color w:val="000000" w:themeColor="text1"/>
          <w:sz w:val="24"/>
          <w:szCs w:val="24"/>
          <w:lang w:val="en-US"/>
        </w:rPr>
        <w:t>on page 7</w:t>
      </w:r>
      <w:r w:rsidR="00F80E65" w:rsidRPr="00F80E65">
        <w:rPr>
          <w:rFonts w:ascii="Times New Roman" w:eastAsia="Times New Roman" w:hAnsi="Times New Roman" w:cs="Times New Roman"/>
          <w:color w:val="000000" w:themeColor="text1"/>
          <w:sz w:val="24"/>
          <w:szCs w:val="24"/>
          <w:lang w:val="en-US"/>
        </w:rPr>
        <w:t xml:space="preserve"> is 100% accurate. You do not need to double check its accuracy with me.</w:t>
      </w:r>
    </w:p>
    <w:p w14:paraId="0BA48E2F" w14:textId="074EF929" w:rsidR="00350246" w:rsidRPr="00350246" w:rsidRDefault="008757EE" w:rsidP="00F80E65">
      <w:pPr>
        <w:spacing w:beforeAutospacing="1" w:after="0" w:afterAutospacing="1" w:line="240" w:lineRule="auto"/>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sz w:val="24"/>
          <w:szCs w:val="24"/>
          <w:u w:val="single"/>
        </w:rPr>
        <w:t>B</w:t>
      </w:r>
      <w:r w:rsidR="00350246" w:rsidRPr="00350246">
        <w:rPr>
          <w:rFonts w:ascii="Times New Roman" w:eastAsia="Times New Roman" w:hAnsi="Times New Roman" w:cs="Times New Roman"/>
          <w:b/>
          <w:bCs/>
          <w:i/>
          <w:iCs/>
          <w:sz w:val="24"/>
          <w:szCs w:val="24"/>
          <w:u w:val="single"/>
        </w:rPr>
        <w:t>onus point:</w:t>
      </w:r>
    </w:p>
    <w:p w14:paraId="328929DD" w14:textId="0D9466E3" w:rsidR="00EE1077" w:rsidRDefault="00F80E65" w:rsidP="00EE1077">
      <w:pPr>
        <w:spacing w:beforeAutospacing="1" w:after="0" w:afterAutospacing="1" w:line="240" w:lineRule="auto"/>
        <w:rPr>
          <w:rFonts w:ascii="Times New Roman" w:eastAsia="Times New Roman" w:hAnsi="Times New Roman" w:cs="Times New Roman"/>
          <w:sz w:val="24"/>
          <w:szCs w:val="24"/>
        </w:rPr>
      </w:pPr>
      <w:r w:rsidRPr="00F80E65">
        <w:rPr>
          <w:rFonts w:ascii="Times New Roman" w:eastAsia="Times New Roman" w:hAnsi="Times New Roman" w:cs="Times New Roman"/>
          <w:sz w:val="24"/>
          <w:szCs w:val="24"/>
        </w:rPr>
        <w:t xml:space="preserve">Do not forget to watch the man who lost his body video on you tube. There will be a </w:t>
      </w:r>
      <w:r w:rsidRPr="00F80E65">
        <w:rPr>
          <w:rFonts w:ascii="Times New Roman" w:eastAsia="Times New Roman" w:hAnsi="Times New Roman" w:cs="Times New Roman"/>
          <w:b/>
          <w:color w:val="FF0000"/>
          <w:sz w:val="24"/>
          <w:szCs w:val="24"/>
        </w:rPr>
        <w:t>bonus question</w:t>
      </w:r>
      <w:r w:rsidRPr="00F80E65">
        <w:rPr>
          <w:rFonts w:ascii="Times New Roman" w:eastAsia="Times New Roman" w:hAnsi="Times New Roman" w:cs="Times New Roman"/>
          <w:color w:val="FF0000"/>
          <w:sz w:val="24"/>
          <w:szCs w:val="24"/>
        </w:rPr>
        <w:t xml:space="preserve"> </w:t>
      </w:r>
      <w:r w:rsidRPr="00F80E65">
        <w:rPr>
          <w:rFonts w:ascii="Times New Roman" w:eastAsia="Times New Roman" w:hAnsi="Times New Roman" w:cs="Times New Roman"/>
          <w:sz w:val="24"/>
          <w:szCs w:val="24"/>
        </w:rPr>
        <w:t xml:space="preserve">on the midterm about this video. Here is the link for that video. </w:t>
      </w:r>
    </w:p>
    <w:p w14:paraId="113BBE4D" w14:textId="407C235C" w:rsidR="00195D13" w:rsidRDefault="00195D13" w:rsidP="00EE1077">
      <w:pPr>
        <w:spacing w:beforeAutospacing="1" w:after="0" w:afterAutospacing="1" w:line="240" w:lineRule="auto"/>
        <w:rPr>
          <w:rFonts w:ascii="Times New Roman" w:eastAsia="Times New Roman" w:hAnsi="Times New Roman" w:cs="Times New Roman"/>
          <w:color w:val="0000FF"/>
          <w:u w:val="single"/>
        </w:rPr>
      </w:pPr>
      <w:r w:rsidRPr="00195D13">
        <w:rPr>
          <w:rFonts w:ascii="Times New Roman" w:eastAsia="Times New Roman" w:hAnsi="Times New Roman" w:cs="Times New Roman"/>
          <w:color w:val="0000FF"/>
          <w:u w:val="single"/>
        </w:rPr>
        <w:t>https://topdocumentaryfilms.com/the-man-who-lost-his-body/</w:t>
      </w:r>
      <w:bookmarkStart w:id="0" w:name="_GoBack"/>
      <w:bookmarkEnd w:id="0"/>
    </w:p>
    <w:p w14:paraId="51C38404" w14:textId="2E70A57B" w:rsidR="006F0CFF" w:rsidRPr="00EE1077" w:rsidRDefault="00F80E65" w:rsidP="00EE1077">
      <w:pPr>
        <w:spacing w:beforeAutospacing="1" w:after="0" w:afterAutospacing="1" w:line="240" w:lineRule="auto"/>
        <w:rPr>
          <w:rFonts w:ascii="Times New Roman" w:eastAsia="Times New Roman" w:hAnsi="Times New Roman" w:cs="Times New Roman"/>
          <w:color w:val="0000FF"/>
          <w:u w:val="single"/>
        </w:rPr>
      </w:pPr>
      <w:r w:rsidRPr="00D85A6A">
        <w:rPr>
          <w:rFonts w:ascii="Times New Roman" w:eastAsia="Times New Roman" w:hAnsi="Times New Roman" w:cs="Times New Roman"/>
          <w:b/>
          <w:color w:val="FF0000"/>
          <w:sz w:val="24"/>
          <w:szCs w:val="24"/>
        </w:rPr>
        <w:t xml:space="preserve">No need </w:t>
      </w:r>
      <w:r w:rsidRPr="00F80E65">
        <w:rPr>
          <w:rFonts w:ascii="Times New Roman" w:eastAsia="Times New Roman" w:hAnsi="Times New Roman" w:cs="Times New Roman"/>
          <w:sz w:val="24"/>
          <w:szCs w:val="24"/>
        </w:rPr>
        <w:t xml:space="preserve">to learn any technical terms </w:t>
      </w:r>
      <w:r w:rsidR="00825172">
        <w:rPr>
          <w:rFonts w:ascii="Times New Roman" w:eastAsia="Times New Roman" w:hAnsi="Times New Roman" w:cs="Times New Roman"/>
          <w:sz w:val="24"/>
          <w:szCs w:val="24"/>
        </w:rPr>
        <w:t xml:space="preserve">or brain areas </w:t>
      </w:r>
      <w:r w:rsidRPr="00F80E65">
        <w:rPr>
          <w:rFonts w:ascii="Times New Roman" w:eastAsia="Times New Roman" w:hAnsi="Times New Roman" w:cs="Times New Roman"/>
          <w:sz w:val="24"/>
          <w:szCs w:val="24"/>
        </w:rPr>
        <w:t xml:space="preserve">mentioned in the video. Please note that in the video they talk about Ian having lost his sense of proprioception. </w:t>
      </w:r>
      <w:r w:rsidRPr="00F80E65">
        <w:rPr>
          <w:rFonts w:ascii="Times New Roman" w:eastAsia="Times New Roman" w:hAnsi="Times New Roman" w:cs="Times New Roman"/>
          <w:b/>
          <w:bCs/>
          <w:sz w:val="24"/>
          <w:szCs w:val="24"/>
        </w:rPr>
        <w:t>Proprioception and Kinesthesis are often used interchangeably.</w:t>
      </w:r>
    </w:p>
    <w:p w14:paraId="77B5162F" w14:textId="4FF0FBDC" w:rsidR="0094530B" w:rsidRDefault="0094530B" w:rsidP="00697428">
      <w:pPr>
        <w:spacing w:after="0" w:line="240" w:lineRule="auto"/>
        <w:ind w:right="-270"/>
        <w:outlineLvl w:val="0"/>
        <w:rPr>
          <w:rFonts w:ascii="Times New Roman" w:eastAsia="Times New Roman" w:hAnsi="Times New Roman" w:cs="Times New Roman"/>
          <w:color w:val="000000"/>
          <w:sz w:val="24"/>
          <w:szCs w:val="24"/>
          <w:lang w:eastAsia="en-CA"/>
        </w:rPr>
      </w:pPr>
      <w:r w:rsidRPr="009F756D">
        <w:rPr>
          <w:rFonts w:ascii="Times New Roman" w:eastAsia="Times New Roman" w:hAnsi="Times New Roman" w:cs="Times New Roman"/>
          <w:color w:val="000000"/>
          <w:sz w:val="24"/>
          <w:szCs w:val="24"/>
          <w:lang w:eastAsia="en-CA"/>
        </w:rPr>
        <w:t>Have fun studying</w:t>
      </w:r>
    </w:p>
    <w:p w14:paraId="7921126A" w14:textId="77777777" w:rsidR="009730F8" w:rsidRDefault="009730F8" w:rsidP="0094530B">
      <w:pPr>
        <w:spacing w:after="0" w:line="240" w:lineRule="auto"/>
        <w:ind w:right="-270"/>
        <w:rPr>
          <w:rFonts w:ascii="Times New Roman" w:eastAsia="Times New Roman" w:hAnsi="Times New Roman" w:cs="Times New Roman"/>
          <w:color w:val="000000"/>
          <w:sz w:val="24"/>
          <w:szCs w:val="24"/>
          <w:lang w:eastAsia="en-CA"/>
        </w:rPr>
      </w:pPr>
    </w:p>
    <w:p w14:paraId="04CC6AC4" w14:textId="77777777" w:rsidR="009730F8" w:rsidRDefault="009730F8" w:rsidP="0094530B">
      <w:pPr>
        <w:spacing w:after="0" w:line="240" w:lineRule="auto"/>
        <w:ind w:right="-270"/>
        <w:rPr>
          <w:rFonts w:ascii="Times New Roman" w:eastAsia="Times New Roman" w:hAnsi="Times New Roman" w:cs="Times New Roman"/>
          <w:color w:val="000000"/>
          <w:sz w:val="24"/>
          <w:szCs w:val="24"/>
          <w:lang w:eastAsia="en-CA"/>
        </w:rPr>
      </w:pPr>
      <w:r w:rsidRPr="009730F8">
        <w:rPr>
          <w:rFonts w:ascii="Times New Roman" w:eastAsia="Times New Roman" w:hAnsi="Times New Roman" w:cs="Times New Roman"/>
          <w:color w:val="000000"/>
          <w:sz w:val="24"/>
          <w:szCs w:val="24"/>
          <w:lang w:eastAsia="en-CA"/>
        </w:rPr>
        <w:sym w:font="Wingdings" w:char="F04A"/>
      </w:r>
    </w:p>
    <w:p w14:paraId="3128973A" w14:textId="77777777" w:rsidR="006F0CFF" w:rsidRDefault="006F0CFF" w:rsidP="0094530B">
      <w:pPr>
        <w:spacing w:after="0" w:line="240" w:lineRule="auto"/>
        <w:ind w:right="-270"/>
        <w:rPr>
          <w:rFonts w:ascii="Times New Roman" w:eastAsia="Times New Roman" w:hAnsi="Times New Roman" w:cs="Times New Roman"/>
          <w:color w:val="000000"/>
          <w:sz w:val="24"/>
          <w:szCs w:val="24"/>
          <w:lang w:eastAsia="en-CA"/>
        </w:rPr>
      </w:pPr>
    </w:p>
    <w:p w14:paraId="6FAE9052" w14:textId="33B6E3B3" w:rsidR="00350246" w:rsidRDefault="00350246" w:rsidP="00350246">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John Watson would have been completely opposed to the scientific study of:</w:t>
      </w:r>
    </w:p>
    <w:p w14:paraId="16E37C9F" w14:textId="77777777" w:rsidR="00350246" w:rsidRDefault="00350246" w:rsidP="00350246">
      <w:pPr>
        <w:pStyle w:val="ListParagraph"/>
        <w:ind w:left="1080"/>
        <w:rPr>
          <w:rFonts w:ascii="Times New Roman" w:hAnsi="Times New Roman" w:cs="Times New Roman"/>
          <w:sz w:val="24"/>
          <w:szCs w:val="24"/>
        </w:rPr>
      </w:pPr>
    </w:p>
    <w:p w14:paraId="3030A9B8" w14:textId="77777777" w:rsidR="00350246" w:rsidRDefault="00350246" w:rsidP="00350246">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the effects of administering gold stars for good performance on studying</w:t>
      </w:r>
    </w:p>
    <w:p w14:paraId="55EBB609" w14:textId="77777777" w:rsidR="00350246" w:rsidRDefault="00350246" w:rsidP="00350246">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the effects of grounding a child for being messy</w:t>
      </w:r>
    </w:p>
    <w:p w14:paraId="4EB347F7" w14:textId="77777777" w:rsidR="00350246" w:rsidRDefault="00350246" w:rsidP="00350246">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how beliefs influence how one will behave in a specific situation</w:t>
      </w:r>
    </w:p>
    <w:p w14:paraId="4EDCC09F" w14:textId="77777777" w:rsidR="00350246" w:rsidRDefault="00350246" w:rsidP="00350246">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how different teaching methods influence learning</w:t>
      </w:r>
    </w:p>
    <w:p w14:paraId="7D3E647B" w14:textId="77777777" w:rsidR="0094530B" w:rsidRPr="004D30BA" w:rsidRDefault="0094530B" w:rsidP="004D30BA">
      <w:pPr>
        <w:jc w:val="both"/>
        <w:rPr>
          <w:rFonts w:ascii="Times New Roman" w:hAnsi="Times New Roman" w:cs="Times New Roman"/>
          <w:sz w:val="24"/>
          <w:szCs w:val="24"/>
        </w:rPr>
      </w:pPr>
    </w:p>
    <w:p w14:paraId="5DA1CFC6" w14:textId="77777777" w:rsidR="0094530B" w:rsidRPr="00374767" w:rsidRDefault="0094530B" w:rsidP="00374767">
      <w:pPr>
        <w:pStyle w:val="ListParagraph"/>
        <w:numPr>
          <w:ilvl w:val="0"/>
          <w:numId w:val="14"/>
        </w:numPr>
        <w:jc w:val="both"/>
        <w:rPr>
          <w:rFonts w:ascii="Times New Roman" w:hAnsi="Times New Roman" w:cs="Times New Roman"/>
          <w:sz w:val="24"/>
          <w:szCs w:val="24"/>
        </w:rPr>
      </w:pPr>
      <w:r w:rsidRPr="00374767">
        <w:rPr>
          <w:rFonts w:ascii="Times New Roman" w:hAnsi="Times New Roman" w:cs="Times New Roman"/>
          <w:sz w:val="24"/>
          <w:szCs w:val="24"/>
        </w:rPr>
        <w:t>Which of the following is not true:</w:t>
      </w:r>
    </w:p>
    <w:p w14:paraId="23ACB9F8" w14:textId="77777777" w:rsidR="0094530B" w:rsidRDefault="0094530B" w:rsidP="0094530B">
      <w:pPr>
        <w:pStyle w:val="ListParagraph"/>
        <w:ind w:left="1080"/>
        <w:jc w:val="both"/>
        <w:rPr>
          <w:rFonts w:ascii="Times New Roman" w:hAnsi="Times New Roman" w:cs="Times New Roman"/>
          <w:sz w:val="24"/>
          <w:szCs w:val="24"/>
        </w:rPr>
      </w:pPr>
    </w:p>
    <w:p w14:paraId="34672D2C" w14:textId="77777777" w:rsidR="0094530B" w:rsidRDefault="0094530B" w:rsidP="0094530B">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sleep deprivation has been shown to diminish immunity to disease</w:t>
      </w:r>
    </w:p>
    <w:p w14:paraId="753CAECC" w14:textId="77777777" w:rsidR="0094530B" w:rsidRDefault="0094530B" w:rsidP="0094530B">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the absence of a hypothalamic centre that produces hypocretin has been linked to narcolepsy</w:t>
      </w:r>
    </w:p>
    <w:p w14:paraId="340AC2B1" w14:textId="77777777" w:rsidR="0094530B" w:rsidRDefault="0094530B" w:rsidP="0094530B">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nightmares occur during REM sleep while night terrors occur during stage 3 sleep</w:t>
      </w:r>
    </w:p>
    <w:p w14:paraId="1BDBE070" w14:textId="77777777" w:rsidR="0094530B" w:rsidRDefault="0094530B" w:rsidP="0094530B">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while our voluntary muscles hardly move during REM sleep, our motor cortex is highly active</w:t>
      </w:r>
    </w:p>
    <w:p w14:paraId="5D3DDDE3" w14:textId="77777777" w:rsidR="0094530B" w:rsidRDefault="0094530B" w:rsidP="0094530B">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sleeping pills are an excellent remedy for dealing with chronic insomnia</w:t>
      </w:r>
    </w:p>
    <w:p w14:paraId="297625F5" w14:textId="77777777" w:rsidR="0094530B" w:rsidRPr="0094530B" w:rsidRDefault="0094530B" w:rsidP="0094530B">
      <w:pPr>
        <w:jc w:val="both"/>
        <w:rPr>
          <w:rFonts w:ascii="Times New Roman" w:hAnsi="Times New Roman" w:cs="Times New Roman"/>
          <w:sz w:val="24"/>
          <w:szCs w:val="24"/>
        </w:rPr>
      </w:pPr>
    </w:p>
    <w:p w14:paraId="349AEF56" w14:textId="77777777" w:rsidR="0094530B" w:rsidRDefault="0094530B" w:rsidP="0094530B">
      <w:pPr>
        <w:jc w:val="both"/>
        <w:rPr>
          <w:rFonts w:ascii="Times New Roman" w:hAnsi="Times New Roman" w:cs="Times New Roman"/>
          <w:sz w:val="24"/>
          <w:szCs w:val="24"/>
        </w:rPr>
      </w:pPr>
      <w:r>
        <w:rPr>
          <w:rFonts w:ascii="Times New Roman" w:hAnsi="Times New Roman" w:cs="Times New Roman"/>
          <w:sz w:val="24"/>
          <w:szCs w:val="24"/>
        </w:rPr>
        <w:t>40. Alison’s psychology professor schedules tests every two weeks throughout the semester, but her sociology professor has surprise tests throughout the semester. The psychology professor is using a ------------ schedule, and the sociology professor  is using a ------------- schedule.</w:t>
      </w:r>
    </w:p>
    <w:p w14:paraId="36DC8D16" w14:textId="77777777" w:rsidR="0094530B" w:rsidRDefault="0094530B" w:rsidP="0094530B">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fixed- interval; variable-interval</w:t>
      </w:r>
    </w:p>
    <w:p w14:paraId="461D4C79" w14:textId="77777777" w:rsidR="0094530B" w:rsidRDefault="0094530B" w:rsidP="0094530B">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variable-interval; variable ratio</w:t>
      </w:r>
    </w:p>
    <w:p w14:paraId="6D0BA2BC" w14:textId="77777777" w:rsidR="0094530B" w:rsidRDefault="0094530B" w:rsidP="0094530B">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fixed- ratio; variable-ratio</w:t>
      </w:r>
    </w:p>
    <w:p w14:paraId="726EEBE6" w14:textId="77777777" w:rsidR="0094530B" w:rsidRDefault="0094530B" w:rsidP="0094530B">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variable-ratio; fixed-interval</w:t>
      </w:r>
    </w:p>
    <w:p w14:paraId="245CBC16" w14:textId="77777777" w:rsidR="0094530B" w:rsidRDefault="0094530B" w:rsidP="0094530B">
      <w:pPr>
        <w:jc w:val="both"/>
        <w:rPr>
          <w:rFonts w:ascii="Times New Roman" w:hAnsi="Times New Roman" w:cs="Times New Roman"/>
          <w:sz w:val="24"/>
          <w:szCs w:val="24"/>
        </w:rPr>
      </w:pPr>
      <w:r>
        <w:rPr>
          <w:rFonts w:ascii="Times New Roman" w:hAnsi="Times New Roman" w:cs="Times New Roman"/>
          <w:sz w:val="24"/>
          <w:szCs w:val="24"/>
        </w:rPr>
        <w:t>41. As a result, Alison (see above) is likely to ------------------ throughout the semester.</w:t>
      </w:r>
    </w:p>
    <w:p w14:paraId="14A85044" w14:textId="77777777" w:rsidR="0094530B" w:rsidRDefault="0094530B" w:rsidP="0094530B">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study steadily for her sociology class</w:t>
      </w:r>
    </w:p>
    <w:p w14:paraId="181C03FE" w14:textId="77777777" w:rsidR="0094530B" w:rsidRDefault="0094530B" w:rsidP="0094530B">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study steadily for her psychology class</w:t>
      </w:r>
    </w:p>
    <w:p w14:paraId="05D1DF19" w14:textId="77777777" w:rsidR="0094530B" w:rsidRDefault="0094530B" w:rsidP="0094530B">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study intensively for her sociology class until the test. Once the test is over, she takes a break from studying her sociology material for several days.</w:t>
      </w:r>
    </w:p>
    <w:p w14:paraId="5F6881EB" w14:textId="77777777" w:rsidR="0094530B" w:rsidRDefault="0094530B" w:rsidP="0094530B">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study intensively for her psychology class until the test. Once the test is over, she takes a break from studying her psychology material for several days.</w:t>
      </w:r>
    </w:p>
    <w:p w14:paraId="474D0B48" w14:textId="77777777" w:rsidR="0094530B" w:rsidRDefault="0094530B" w:rsidP="0094530B">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both a and d</w:t>
      </w:r>
    </w:p>
    <w:p w14:paraId="71B6AD1C" w14:textId="77777777" w:rsidR="004D30BA" w:rsidRPr="00C516D1" w:rsidRDefault="004D30BA" w:rsidP="004D30BA">
      <w:pPr>
        <w:rPr>
          <w:rFonts w:ascii="Times New Roman" w:hAnsi="Times New Roman" w:cs="Times New Roman"/>
          <w:sz w:val="24"/>
          <w:szCs w:val="24"/>
        </w:rPr>
      </w:pPr>
      <w:r>
        <w:rPr>
          <w:rFonts w:ascii="Times New Roman" w:hAnsi="Times New Roman" w:cs="Times New Roman"/>
          <w:sz w:val="24"/>
          <w:szCs w:val="24"/>
        </w:rPr>
        <w:t>44.  Matt was admitted to the hospital while under the influence of a psychoactive drug.    Being out of it, he could not tell the doctor the name of the drug he took. By examining his pupils that were constricted the doctor knew that Matt took:</w:t>
      </w:r>
    </w:p>
    <w:p w14:paraId="081BF0DA" w14:textId="77777777" w:rsidR="004D30BA" w:rsidRDefault="004D30BA" w:rsidP="004D30BA">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a barbiturate</w:t>
      </w:r>
    </w:p>
    <w:p w14:paraId="32F3A167" w14:textId="77777777" w:rsidR="004D30BA" w:rsidRDefault="004D30BA" w:rsidP="004D30BA">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cocaine</w:t>
      </w:r>
    </w:p>
    <w:p w14:paraId="4783CDD3" w14:textId="77777777" w:rsidR="004D30BA" w:rsidRPr="00BF0D02" w:rsidRDefault="004D30BA" w:rsidP="004D30BA">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ecstasy</w:t>
      </w:r>
    </w:p>
    <w:p w14:paraId="267BF697" w14:textId="77777777" w:rsidR="004D30BA" w:rsidRDefault="004D30BA" w:rsidP="004D30BA">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amphetamines</w:t>
      </w:r>
    </w:p>
    <w:p w14:paraId="7CAFB7A6" w14:textId="77777777" w:rsidR="006D4BC2" w:rsidRDefault="006D4BC2" w:rsidP="006D4BC2">
      <w:pPr>
        <w:spacing w:after="0" w:line="240" w:lineRule="auto"/>
        <w:ind w:right="-720"/>
        <w:jc w:val="both"/>
        <w:rPr>
          <w:rFonts w:ascii="Times New Roman" w:hAnsi="Times New Roman" w:cs="Times New Roman"/>
          <w:sz w:val="24"/>
          <w:szCs w:val="24"/>
        </w:rPr>
      </w:pPr>
      <w:r>
        <w:rPr>
          <w:rFonts w:ascii="Times New Roman" w:hAnsi="Times New Roman" w:cs="Times New Roman"/>
          <w:sz w:val="24"/>
          <w:szCs w:val="24"/>
        </w:rPr>
        <w:t>59- Johnathan is a successful salesperson. Even though, he does not make a sale every time he interacts with a customer, he is very persistent in his efforts to make a sale and continues to approach every customer with enthusiasm. His persistence in the face of inconsistent sales is likely due to:</w:t>
      </w:r>
    </w:p>
    <w:p w14:paraId="7C254F5E" w14:textId="77777777" w:rsidR="006D4BC2" w:rsidRDefault="006D4BC2" w:rsidP="006D4BC2">
      <w:pPr>
        <w:spacing w:after="0" w:line="240" w:lineRule="auto"/>
        <w:ind w:right="-720"/>
        <w:jc w:val="both"/>
        <w:rPr>
          <w:rFonts w:ascii="Times New Roman" w:hAnsi="Times New Roman" w:cs="Times New Roman"/>
          <w:sz w:val="24"/>
          <w:szCs w:val="24"/>
        </w:rPr>
      </w:pPr>
      <w:r>
        <w:rPr>
          <w:rFonts w:ascii="Times New Roman" w:hAnsi="Times New Roman" w:cs="Times New Roman"/>
          <w:sz w:val="24"/>
          <w:szCs w:val="24"/>
        </w:rPr>
        <w:t xml:space="preserve">        </w:t>
      </w:r>
    </w:p>
    <w:p w14:paraId="3E62B0ED" w14:textId="77777777" w:rsidR="006D4BC2" w:rsidRDefault="006D4BC2" w:rsidP="006D4BC2">
      <w:pPr>
        <w:pStyle w:val="ListParagraph"/>
        <w:numPr>
          <w:ilvl w:val="0"/>
          <w:numId w:val="12"/>
        </w:numPr>
        <w:spacing w:after="0" w:line="240" w:lineRule="auto"/>
        <w:ind w:right="-720"/>
        <w:jc w:val="both"/>
        <w:rPr>
          <w:rFonts w:ascii="Times New Roman" w:hAnsi="Times New Roman" w:cs="Times New Roman"/>
          <w:sz w:val="24"/>
          <w:szCs w:val="24"/>
        </w:rPr>
      </w:pPr>
      <w:r>
        <w:rPr>
          <w:rFonts w:ascii="Times New Roman" w:hAnsi="Times New Roman" w:cs="Times New Roman"/>
          <w:sz w:val="24"/>
          <w:szCs w:val="24"/>
        </w:rPr>
        <w:t>intermittent schedule of reinforcement</w:t>
      </w:r>
    </w:p>
    <w:p w14:paraId="6B2A3D9A" w14:textId="77777777" w:rsidR="006D4BC2" w:rsidRDefault="006D4BC2" w:rsidP="006D4BC2">
      <w:pPr>
        <w:pStyle w:val="ListParagraph"/>
        <w:numPr>
          <w:ilvl w:val="0"/>
          <w:numId w:val="12"/>
        </w:numPr>
        <w:spacing w:after="0" w:line="240" w:lineRule="auto"/>
        <w:ind w:right="-720"/>
        <w:jc w:val="both"/>
        <w:rPr>
          <w:rFonts w:ascii="Times New Roman" w:hAnsi="Times New Roman" w:cs="Times New Roman"/>
          <w:sz w:val="24"/>
          <w:szCs w:val="24"/>
        </w:rPr>
      </w:pPr>
      <w:r>
        <w:rPr>
          <w:rFonts w:ascii="Times New Roman" w:hAnsi="Times New Roman" w:cs="Times New Roman"/>
          <w:sz w:val="24"/>
          <w:szCs w:val="24"/>
        </w:rPr>
        <w:t>higher order conditioning</w:t>
      </w:r>
    </w:p>
    <w:p w14:paraId="4E8A1E0D" w14:textId="77777777" w:rsidR="006D4BC2" w:rsidRDefault="006D4BC2" w:rsidP="006D4BC2">
      <w:pPr>
        <w:pStyle w:val="ListParagraph"/>
        <w:numPr>
          <w:ilvl w:val="0"/>
          <w:numId w:val="12"/>
        </w:numPr>
        <w:spacing w:after="0" w:line="240" w:lineRule="auto"/>
        <w:ind w:right="-720"/>
        <w:jc w:val="both"/>
        <w:rPr>
          <w:rFonts w:ascii="Times New Roman" w:hAnsi="Times New Roman" w:cs="Times New Roman"/>
          <w:sz w:val="24"/>
          <w:szCs w:val="24"/>
        </w:rPr>
      </w:pPr>
      <w:r>
        <w:rPr>
          <w:rFonts w:ascii="Times New Roman" w:hAnsi="Times New Roman" w:cs="Times New Roman"/>
          <w:sz w:val="24"/>
          <w:szCs w:val="24"/>
        </w:rPr>
        <w:t>continuous reinforcement</w:t>
      </w:r>
    </w:p>
    <w:p w14:paraId="23AFC226" w14:textId="77777777" w:rsidR="006D4BC2" w:rsidRPr="00FE3C75" w:rsidRDefault="006D4BC2" w:rsidP="006D4BC2">
      <w:pPr>
        <w:pStyle w:val="ListParagraph"/>
        <w:numPr>
          <w:ilvl w:val="0"/>
          <w:numId w:val="12"/>
        </w:numPr>
        <w:spacing w:after="0" w:line="240" w:lineRule="auto"/>
        <w:ind w:right="-720"/>
        <w:jc w:val="both"/>
        <w:rPr>
          <w:rFonts w:ascii="Times New Roman" w:hAnsi="Times New Roman" w:cs="Times New Roman"/>
          <w:sz w:val="24"/>
          <w:szCs w:val="24"/>
        </w:rPr>
      </w:pPr>
      <w:r>
        <w:rPr>
          <w:rFonts w:ascii="Times New Roman" w:hAnsi="Times New Roman" w:cs="Times New Roman"/>
          <w:sz w:val="24"/>
          <w:szCs w:val="24"/>
        </w:rPr>
        <w:t>respondent behaviours</w:t>
      </w:r>
    </w:p>
    <w:p w14:paraId="28B7F516" w14:textId="77777777" w:rsidR="009730F8" w:rsidRDefault="009730F8" w:rsidP="009730F8">
      <w:pPr>
        <w:spacing w:after="0" w:line="240" w:lineRule="auto"/>
        <w:ind w:right="-720"/>
        <w:jc w:val="both"/>
        <w:rPr>
          <w:rFonts w:ascii="Times New Roman" w:hAnsi="Times New Roman" w:cs="Times New Roman"/>
          <w:sz w:val="24"/>
          <w:szCs w:val="24"/>
        </w:rPr>
      </w:pPr>
    </w:p>
    <w:p w14:paraId="34421932" w14:textId="10B7E177" w:rsidR="009730F8" w:rsidRDefault="009730F8" w:rsidP="009730F8">
      <w:pPr>
        <w:spacing w:after="0" w:line="240" w:lineRule="auto"/>
        <w:ind w:right="-720"/>
        <w:jc w:val="both"/>
        <w:rPr>
          <w:rFonts w:ascii="Times New Roman" w:hAnsi="Times New Roman" w:cs="Times New Roman"/>
          <w:sz w:val="24"/>
          <w:szCs w:val="24"/>
        </w:rPr>
      </w:pPr>
    </w:p>
    <w:p w14:paraId="6EBC9895" w14:textId="77777777" w:rsidR="0094530B" w:rsidRPr="0094530B" w:rsidRDefault="0094530B" w:rsidP="0094530B">
      <w:pPr>
        <w:jc w:val="both"/>
        <w:rPr>
          <w:rFonts w:ascii="Times New Roman" w:hAnsi="Times New Roman" w:cs="Times New Roman"/>
          <w:sz w:val="24"/>
          <w:szCs w:val="24"/>
        </w:rPr>
      </w:pPr>
    </w:p>
    <w:p w14:paraId="543682F7" w14:textId="77777777" w:rsidR="0094530B" w:rsidRDefault="0094530B"/>
    <w:sectPr w:rsidR="0094530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A43B87" w14:textId="77777777" w:rsidR="00186ED8" w:rsidRDefault="00186ED8" w:rsidP="00F80E65">
      <w:pPr>
        <w:spacing w:after="0" w:line="240" w:lineRule="auto"/>
      </w:pPr>
      <w:r>
        <w:separator/>
      </w:r>
    </w:p>
  </w:endnote>
  <w:endnote w:type="continuationSeparator" w:id="0">
    <w:p w14:paraId="3F25585D" w14:textId="77777777" w:rsidR="00186ED8" w:rsidRDefault="00186ED8" w:rsidP="00F80E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5039DA" w14:textId="77777777" w:rsidR="00186ED8" w:rsidRDefault="00186ED8" w:rsidP="00F80E65">
      <w:pPr>
        <w:spacing w:after="0" w:line="240" w:lineRule="auto"/>
      </w:pPr>
      <w:r>
        <w:separator/>
      </w:r>
    </w:p>
  </w:footnote>
  <w:footnote w:type="continuationSeparator" w:id="0">
    <w:p w14:paraId="6A8500B5" w14:textId="77777777" w:rsidR="00186ED8" w:rsidRDefault="00186ED8" w:rsidP="00F80E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85339"/>
    <w:multiLevelType w:val="hybridMultilevel"/>
    <w:tmpl w:val="38466644"/>
    <w:lvl w:ilvl="0" w:tplc="763674D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A4A5854"/>
    <w:multiLevelType w:val="hybridMultilevel"/>
    <w:tmpl w:val="AAC0F4F0"/>
    <w:lvl w:ilvl="0" w:tplc="1009000F">
      <w:start w:val="14"/>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5627DCD"/>
    <w:multiLevelType w:val="hybridMultilevel"/>
    <w:tmpl w:val="2D569612"/>
    <w:lvl w:ilvl="0" w:tplc="38BA8CA6">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 w15:restartNumberingAfterBreak="0">
    <w:nsid w:val="15940425"/>
    <w:multiLevelType w:val="hybridMultilevel"/>
    <w:tmpl w:val="7F820C7A"/>
    <w:lvl w:ilvl="0" w:tplc="D1DA4946">
      <w:start w:val="51"/>
      <w:numFmt w:val="decimal"/>
      <w:lvlText w:val="%1."/>
      <w:lvlJc w:val="left"/>
      <w:pPr>
        <w:ind w:left="720" w:hanging="360"/>
      </w:pPr>
    </w:lvl>
    <w:lvl w:ilvl="1" w:tplc="10090017">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4" w15:restartNumberingAfterBreak="0">
    <w:nsid w:val="16196A6E"/>
    <w:multiLevelType w:val="hybridMultilevel"/>
    <w:tmpl w:val="25D6DE48"/>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5" w15:restartNumberingAfterBreak="0">
    <w:nsid w:val="21137EB7"/>
    <w:multiLevelType w:val="hybridMultilevel"/>
    <w:tmpl w:val="A34E5C08"/>
    <w:lvl w:ilvl="0" w:tplc="A99EB81C">
      <w:start w:val="25"/>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2F076125"/>
    <w:multiLevelType w:val="hybridMultilevel"/>
    <w:tmpl w:val="E4145CCE"/>
    <w:lvl w:ilvl="0" w:tplc="1009000F">
      <w:start w:val="25"/>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32F10AA9"/>
    <w:multiLevelType w:val="hybridMultilevel"/>
    <w:tmpl w:val="470AA09A"/>
    <w:lvl w:ilvl="0" w:tplc="5E96FEA2">
      <w:start w:val="1"/>
      <w:numFmt w:val="lowerLetter"/>
      <w:lvlText w:val="%1)"/>
      <w:lvlJc w:val="left"/>
      <w:pPr>
        <w:ind w:left="1440" w:hanging="360"/>
      </w:p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10090019">
      <w:start w:val="1"/>
      <w:numFmt w:val="lowerLetter"/>
      <w:lvlText w:val="%5."/>
      <w:lvlJc w:val="left"/>
      <w:pPr>
        <w:ind w:left="4320" w:hanging="360"/>
      </w:pPr>
    </w:lvl>
    <w:lvl w:ilvl="5" w:tplc="1009001B">
      <w:start w:val="1"/>
      <w:numFmt w:val="lowerRoman"/>
      <w:lvlText w:val="%6."/>
      <w:lvlJc w:val="right"/>
      <w:pPr>
        <w:ind w:left="5040" w:hanging="180"/>
      </w:pPr>
    </w:lvl>
    <w:lvl w:ilvl="6" w:tplc="1009000F">
      <w:start w:val="1"/>
      <w:numFmt w:val="decimal"/>
      <w:lvlText w:val="%7."/>
      <w:lvlJc w:val="left"/>
      <w:pPr>
        <w:ind w:left="5760" w:hanging="360"/>
      </w:pPr>
    </w:lvl>
    <w:lvl w:ilvl="7" w:tplc="10090019">
      <w:start w:val="1"/>
      <w:numFmt w:val="lowerLetter"/>
      <w:lvlText w:val="%8."/>
      <w:lvlJc w:val="left"/>
      <w:pPr>
        <w:ind w:left="6480" w:hanging="360"/>
      </w:pPr>
    </w:lvl>
    <w:lvl w:ilvl="8" w:tplc="1009001B">
      <w:start w:val="1"/>
      <w:numFmt w:val="lowerRoman"/>
      <w:lvlText w:val="%9."/>
      <w:lvlJc w:val="right"/>
      <w:pPr>
        <w:ind w:left="7200" w:hanging="180"/>
      </w:pPr>
    </w:lvl>
  </w:abstractNum>
  <w:abstractNum w:abstractNumId="8" w15:restartNumberingAfterBreak="0">
    <w:nsid w:val="3DC20B27"/>
    <w:multiLevelType w:val="hybridMultilevel"/>
    <w:tmpl w:val="076057BA"/>
    <w:lvl w:ilvl="0" w:tplc="226A9E4A">
      <w:start w:val="1"/>
      <w:numFmt w:val="lowerLetter"/>
      <w:lvlText w:val="%1)"/>
      <w:lvlJc w:val="left"/>
      <w:pPr>
        <w:ind w:left="1440" w:hanging="360"/>
      </w:p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10090019">
      <w:start w:val="1"/>
      <w:numFmt w:val="lowerLetter"/>
      <w:lvlText w:val="%5."/>
      <w:lvlJc w:val="left"/>
      <w:pPr>
        <w:ind w:left="4320" w:hanging="360"/>
      </w:pPr>
    </w:lvl>
    <w:lvl w:ilvl="5" w:tplc="1009001B">
      <w:start w:val="1"/>
      <w:numFmt w:val="lowerRoman"/>
      <w:lvlText w:val="%6."/>
      <w:lvlJc w:val="right"/>
      <w:pPr>
        <w:ind w:left="5040" w:hanging="180"/>
      </w:pPr>
    </w:lvl>
    <w:lvl w:ilvl="6" w:tplc="1009000F">
      <w:start w:val="1"/>
      <w:numFmt w:val="decimal"/>
      <w:lvlText w:val="%7."/>
      <w:lvlJc w:val="left"/>
      <w:pPr>
        <w:ind w:left="5760" w:hanging="360"/>
      </w:pPr>
    </w:lvl>
    <w:lvl w:ilvl="7" w:tplc="10090019">
      <w:start w:val="1"/>
      <w:numFmt w:val="lowerLetter"/>
      <w:lvlText w:val="%8."/>
      <w:lvlJc w:val="left"/>
      <w:pPr>
        <w:ind w:left="6480" w:hanging="360"/>
      </w:pPr>
    </w:lvl>
    <w:lvl w:ilvl="8" w:tplc="1009001B">
      <w:start w:val="1"/>
      <w:numFmt w:val="lowerRoman"/>
      <w:lvlText w:val="%9."/>
      <w:lvlJc w:val="right"/>
      <w:pPr>
        <w:ind w:left="7200" w:hanging="180"/>
      </w:pPr>
    </w:lvl>
  </w:abstractNum>
  <w:abstractNum w:abstractNumId="9" w15:restartNumberingAfterBreak="0">
    <w:nsid w:val="6B9A44B5"/>
    <w:multiLevelType w:val="hybridMultilevel"/>
    <w:tmpl w:val="00D8BA1A"/>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6C444133"/>
    <w:multiLevelType w:val="hybridMultilevel"/>
    <w:tmpl w:val="00D8BA1A"/>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6FEA3E81"/>
    <w:multiLevelType w:val="hybridMultilevel"/>
    <w:tmpl w:val="18B66338"/>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2" w15:restartNumberingAfterBreak="0">
    <w:nsid w:val="72A60C03"/>
    <w:multiLevelType w:val="hybridMultilevel"/>
    <w:tmpl w:val="03BCA8E6"/>
    <w:lvl w:ilvl="0" w:tplc="1009000F">
      <w:start w:val="5"/>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746C1A2F"/>
    <w:multiLevelType w:val="hybridMultilevel"/>
    <w:tmpl w:val="B1C8D6C8"/>
    <w:lvl w:ilvl="0" w:tplc="D14AB776">
      <w:start w:val="1"/>
      <w:numFmt w:val="decimal"/>
      <w:lvlText w:val="%1."/>
      <w:lvlJc w:val="left"/>
      <w:pPr>
        <w:ind w:left="36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14" w15:restartNumberingAfterBreak="0">
    <w:nsid w:val="7F8723A7"/>
    <w:multiLevelType w:val="hybridMultilevel"/>
    <w:tmpl w:val="B20627A8"/>
    <w:lvl w:ilvl="0" w:tplc="F2DA3118">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5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2"/>
  </w:num>
  <w:num w:numId="9">
    <w:abstractNumId w:val="10"/>
  </w:num>
  <w:num w:numId="10">
    <w:abstractNumId w:val="3"/>
  </w:num>
  <w:num w:numId="11">
    <w:abstractNumId w:val="9"/>
  </w:num>
  <w:num w:numId="12">
    <w:abstractNumId w:val="2"/>
  </w:num>
  <w:num w:numId="13">
    <w:abstractNumId w:val="0"/>
  </w:num>
  <w:num w:numId="14">
    <w:abstractNumId w:val="5"/>
  </w:num>
  <w:num w:numId="15">
    <w:abstractNumId w:val="13"/>
  </w:num>
  <w:num w:numId="16">
    <w:abstractNumId w:val="14"/>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530B"/>
    <w:rsid w:val="00055D8C"/>
    <w:rsid w:val="00070ACD"/>
    <w:rsid w:val="00186ED8"/>
    <w:rsid w:val="00195D13"/>
    <w:rsid w:val="001A561C"/>
    <w:rsid w:val="001C14D5"/>
    <w:rsid w:val="00212130"/>
    <w:rsid w:val="00284B57"/>
    <w:rsid w:val="00350246"/>
    <w:rsid w:val="003535FF"/>
    <w:rsid w:val="00374767"/>
    <w:rsid w:val="00375BA6"/>
    <w:rsid w:val="00472A2F"/>
    <w:rsid w:val="004D30BA"/>
    <w:rsid w:val="00543B02"/>
    <w:rsid w:val="00591E7C"/>
    <w:rsid w:val="005E4D1B"/>
    <w:rsid w:val="00647437"/>
    <w:rsid w:val="00697428"/>
    <w:rsid w:val="006D4BC2"/>
    <w:rsid w:val="006F0CFF"/>
    <w:rsid w:val="00825172"/>
    <w:rsid w:val="00835872"/>
    <w:rsid w:val="008757EE"/>
    <w:rsid w:val="008C0F97"/>
    <w:rsid w:val="0094530B"/>
    <w:rsid w:val="009730F8"/>
    <w:rsid w:val="009B22C7"/>
    <w:rsid w:val="009F7258"/>
    <w:rsid w:val="00B3134C"/>
    <w:rsid w:val="00CD53BF"/>
    <w:rsid w:val="00D61BE9"/>
    <w:rsid w:val="00D85A6A"/>
    <w:rsid w:val="00EE1077"/>
    <w:rsid w:val="00F80E65"/>
    <w:rsid w:val="00FC5ED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528805"/>
  <w15:chartTrackingRefBased/>
  <w15:docId w15:val="{91E90A5F-A88B-4769-AF6D-E773F6998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453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530B"/>
    <w:pPr>
      <w:spacing w:after="200" w:line="276" w:lineRule="auto"/>
      <w:ind w:left="720"/>
      <w:contextualSpacing/>
    </w:pPr>
  </w:style>
  <w:style w:type="paragraph" w:styleId="NormalWeb">
    <w:name w:val="Normal (Web)"/>
    <w:basedOn w:val="Normal"/>
    <w:uiPriority w:val="99"/>
    <w:semiHidden/>
    <w:unhideWhenUsed/>
    <w:rsid w:val="006F0CFF"/>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unhideWhenUsed/>
    <w:rsid w:val="006F0CFF"/>
    <w:rPr>
      <w:color w:val="0000FF"/>
      <w:u w:val="single"/>
    </w:rPr>
  </w:style>
  <w:style w:type="paragraph" w:styleId="Header">
    <w:name w:val="header"/>
    <w:basedOn w:val="Normal"/>
    <w:link w:val="HeaderChar"/>
    <w:uiPriority w:val="99"/>
    <w:unhideWhenUsed/>
    <w:rsid w:val="00F80E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0E65"/>
  </w:style>
  <w:style w:type="paragraph" w:styleId="Footer">
    <w:name w:val="footer"/>
    <w:basedOn w:val="Normal"/>
    <w:link w:val="FooterChar"/>
    <w:uiPriority w:val="99"/>
    <w:unhideWhenUsed/>
    <w:rsid w:val="00F80E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0E65"/>
  </w:style>
  <w:style w:type="character" w:styleId="UnresolvedMention">
    <w:name w:val="Unresolved Mention"/>
    <w:basedOn w:val="DefaultParagraphFont"/>
    <w:uiPriority w:val="99"/>
    <w:semiHidden/>
    <w:unhideWhenUsed/>
    <w:rsid w:val="00350246"/>
    <w:rPr>
      <w:color w:val="605E5C"/>
      <w:shd w:val="clear" w:color="auto" w:fill="E1DFDD"/>
    </w:rPr>
  </w:style>
  <w:style w:type="character" w:styleId="FollowedHyperlink">
    <w:name w:val="FollowedHyperlink"/>
    <w:basedOn w:val="DefaultParagraphFont"/>
    <w:uiPriority w:val="99"/>
    <w:semiHidden/>
    <w:unhideWhenUsed/>
    <w:rsid w:val="00350246"/>
    <w:rPr>
      <w:color w:val="954F72" w:themeColor="followedHyperlink"/>
      <w:u w:val="single"/>
    </w:rPr>
  </w:style>
  <w:style w:type="paragraph" w:styleId="BalloonText">
    <w:name w:val="Balloon Text"/>
    <w:basedOn w:val="Normal"/>
    <w:link w:val="BalloonTextChar"/>
    <w:uiPriority w:val="99"/>
    <w:semiHidden/>
    <w:unhideWhenUsed/>
    <w:rsid w:val="008C0F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0F9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6330430">
      <w:bodyDiv w:val="1"/>
      <w:marLeft w:val="0"/>
      <w:marRight w:val="0"/>
      <w:marTop w:val="0"/>
      <w:marBottom w:val="0"/>
      <w:divBdr>
        <w:top w:val="none" w:sz="0" w:space="0" w:color="auto"/>
        <w:left w:val="none" w:sz="0" w:space="0" w:color="auto"/>
        <w:bottom w:val="none" w:sz="0" w:space="0" w:color="auto"/>
        <w:right w:val="none" w:sz="0" w:space="0" w:color="auto"/>
      </w:divBdr>
    </w:div>
    <w:div w:id="453645626">
      <w:bodyDiv w:val="1"/>
      <w:marLeft w:val="0"/>
      <w:marRight w:val="0"/>
      <w:marTop w:val="0"/>
      <w:marBottom w:val="0"/>
      <w:divBdr>
        <w:top w:val="none" w:sz="0" w:space="0" w:color="auto"/>
        <w:left w:val="none" w:sz="0" w:space="0" w:color="auto"/>
        <w:bottom w:val="none" w:sz="0" w:space="0" w:color="auto"/>
        <w:right w:val="none" w:sz="0" w:space="0" w:color="auto"/>
      </w:divBdr>
    </w:div>
    <w:div w:id="492184118">
      <w:bodyDiv w:val="1"/>
      <w:marLeft w:val="0"/>
      <w:marRight w:val="0"/>
      <w:marTop w:val="0"/>
      <w:marBottom w:val="0"/>
      <w:divBdr>
        <w:top w:val="none" w:sz="0" w:space="0" w:color="auto"/>
        <w:left w:val="none" w:sz="0" w:space="0" w:color="auto"/>
        <w:bottom w:val="none" w:sz="0" w:space="0" w:color="auto"/>
        <w:right w:val="none" w:sz="0" w:space="0" w:color="auto"/>
      </w:divBdr>
    </w:div>
    <w:div w:id="1935816505">
      <w:bodyDiv w:val="1"/>
      <w:marLeft w:val="0"/>
      <w:marRight w:val="0"/>
      <w:marTop w:val="0"/>
      <w:marBottom w:val="0"/>
      <w:divBdr>
        <w:top w:val="none" w:sz="0" w:space="0" w:color="auto"/>
        <w:left w:val="none" w:sz="0" w:space="0" w:color="auto"/>
        <w:bottom w:val="none" w:sz="0" w:space="0" w:color="auto"/>
        <w:right w:val="none" w:sz="0" w:space="0" w:color="auto"/>
      </w:divBdr>
    </w:div>
    <w:div w:id="2005277613">
      <w:bodyDiv w:val="1"/>
      <w:marLeft w:val="0"/>
      <w:marRight w:val="0"/>
      <w:marTop w:val="0"/>
      <w:marBottom w:val="0"/>
      <w:divBdr>
        <w:top w:val="none" w:sz="0" w:space="0" w:color="auto"/>
        <w:left w:val="none" w:sz="0" w:space="0" w:color="auto"/>
        <w:bottom w:val="none" w:sz="0" w:space="0" w:color="auto"/>
        <w:right w:val="none" w:sz="0" w:space="0" w:color="auto"/>
      </w:divBdr>
    </w:div>
    <w:div w:id="2065785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FD464C-AAD4-49F5-993F-7CF418CD9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501</Words>
  <Characters>2862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Najwa Haddad</dc:creator>
  <cp:keywords/>
  <dc:description/>
  <cp:lastModifiedBy>Najwa Haddad</cp:lastModifiedBy>
  <cp:revision>26</cp:revision>
  <dcterms:created xsi:type="dcterms:W3CDTF">2017-11-21T00:06:00Z</dcterms:created>
  <dcterms:modified xsi:type="dcterms:W3CDTF">2019-11-09T11:47:00Z</dcterms:modified>
</cp:coreProperties>
</file>