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3ADA5" w14:textId="77777777" w:rsidR="002A4A7C" w:rsidRDefault="002A4A7C" w:rsidP="008862BC">
      <w:pPr>
        <w:jc w:val="center"/>
        <w:rPr>
          <w:lang w:val="fr-FR"/>
        </w:rPr>
      </w:pPr>
    </w:p>
    <w:p w14:paraId="02569862" w14:textId="77777777" w:rsidR="002A4A7C" w:rsidRDefault="002A4A7C" w:rsidP="008862BC">
      <w:pPr>
        <w:jc w:val="center"/>
        <w:rPr>
          <w:lang w:val="fr-FR"/>
        </w:rPr>
      </w:pPr>
    </w:p>
    <w:p w14:paraId="2E635D0A" w14:textId="77777777" w:rsidR="002A4A7C" w:rsidRDefault="002A4A7C" w:rsidP="008862BC">
      <w:pPr>
        <w:jc w:val="center"/>
        <w:rPr>
          <w:lang w:val="fr-FR"/>
        </w:rPr>
      </w:pPr>
    </w:p>
    <w:p w14:paraId="39D3DDAA" w14:textId="77777777" w:rsidR="002A4A7C" w:rsidRDefault="002A4A7C" w:rsidP="008862BC">
      <w:pPr>
        <w:jc w:val="center"/>
        <w:rPr>
          <w:lang w:val="fr-FR"/>
        </w:rPr>
      </w:pPr>
    </w:p>
    <w:p w14:paraId="5EA996D2" w14:textId="77777777" w:rsidR="002A4A7C" w:rsidRDefault="002A4A7C" w:rsidP="008862BC">
      <w:pPr>
        <w:jc w:val="center"/>
        <w:rPr>
          <w:lang w:val="fr-FR"/>
        </w:rPr>
      </w:pPr>
    </w:p>
    <w:p w14:paraId="7F53529F" w14:textId="77777777" w:rsidR="002A4A7C" w:rsidRDefault="002A4A7C" w:rsidP="008862BC">
      <w:pPr>
        <w:jc w:val="center"/>
        <w:rPr>
          <w:lang w:val="fr-FR"/>
        </w:rPr>
      </w:pPr>
    </w:p>
    <w:p w14:paraId="199795F2" w14:textId="77777777" w:rsidR="002A4A7C" w:rsidRDefault="002A4A7C" w:rsidP="008862BC">
      <w:pPr>
        <w:jc w:val="center"/>
        <w:rPr>
          <w:lang w:val="fr-FR"/>
        </w:rPr>
      </w:pPr>
    </w:p>
    <w:p w14:paraId="6D0A60B2" w14:textId="77777777" w:rsidR="002A4A7C" w:rsidRDefault="002A4A7C" w:rsidP="008862BC">
      <w:pPr>
        <w:jc w:val="center"/>
        <w:rPr>
          <w:lang w:val="fr-FR"/>
        </w:rPr>
      </w:pPr>
    </w:p>
    <w:p w14:paraId="3FC0AE04" w14:textId="77777777" w:rsidR="002A4A7C" w:rsidRDefault="002A4A7C" w:rsidP="008862BC">
      <w:pPr>
        <w:jc w:val="center"/>
        <w:rPr>
          <w:lang w:val="fr-FR"/>
        </w:rPr>
      </w:pPr>
    </w:p>
    <w:p w14:paraId="10218488" w14:textId="77777777" w:rsidR="002A4A7C" w:rsidRDefault="002A4A7C" w:rsidP="008862BC">
      <w:pPr>
        <w:jc w:val="center"/>
        <w:rPr>
          <w:lang w:val="fr-FR"/>
        </w:rPr>
      </w:pPr>
    </w:p>
    <w:p w14:paraId="451D6A32" w14:textId="77777777" w:rsidR="002A4A7C" w:rsidRDefault="002A4A7C" w:rsidP="008862BC">
      <w:pPr>
        <w:jc w:val="center"/>
        <w:rPr>
          <w:lang w:val="fr-FR"/>
        </w:rPr>
      </w:pPr>
    </w:p>
    <w:p w14:paraId="0631BD2E" w14:textId="77777777" w:rsidR="002A4A7C" w:rsidRDefault="002A4A7C" w:rsidP="008862BC">
      <w:pPr>
        <w:jc w:val="center"/>
        <w:rPr>
          <w:lang w:val="fr-FR"/>
        </w:rPr>
      </w:pPr>
    </w:p>
    <w:p w14:paraId="71B1E79C" w14:textId="77777777" w:rsidR="002A4A7C" w:rsidRDefault="002A4A7C" w:rsidP="008862BC">
      <w:pPr>
        <w:jc w:val="center"/>
        <w:rPr>
          <w:lang w:val="fr-FR"/>
        </w:rPr>
      </w:pPr>
    </w:p>
    <w:p w14:paraId="4E60D5DA" w14:textId="77777777" w:rsidR="002A4A7C" w:rsidRDefault="002A4A7C" w:rsidP="008862BC">
      <w:pPr>
        <w:jc w:val="center"/>
        <w:rPr>
          <w:lang w:val="fr-FR"/>
        </w:rPr>
      </w:pPr>
    </w:p>
    <w:p w14:paraId="2F69CFC3" w14:textId="77777777" w:rsidR="002A4A7C" w:rsidRDefault="002A4A7C" w:rsidP="008862BC">
      <w:pPr>
        <w:jc w:val="center"/>
        <w:rPr>
          <w:lang w:val="fr-FR"/>
        </w:rPr>
      </w:pPr>
    </w:p>
    <w:p w14:paraId="7D58E00A" w14:textId="77777777" w:rsidR="002A4A7C" w:rsidRDefault="002A4A7C" w:rsidP="008862BC">
      <w:pPr>
        <w:jc w:val="center"/>
        <w:rPr>
          <w:lang w:val="fr-FR"/>
        </w:rPr>
      </w:pPr>
    </w:p>
    <w:p w14:paraId="3E7E65F9" w14:textId="77777777" w:rsidR="002A4A7C" w:rsidRDefault="002A4A7C" w:rsidP="008862BC">
      <w:pPr>
        <w:jc w:val="center"/>
        <w:rPr>
          <w:lang w:val="fr-FR"/>
        </w:rPr>
      </w:pPr>
    </w:p>
    <w:p w14:paraId="29DD757C" w14:textId="77777777" w:rsidR="002A4A7C" w:rsidRDefault="002A4A7C" w:rsidP="008862BC">
      <w:pPr>
        <w:jc w:val="center"/>
        <w:rPr>
          <w:lang w:val="fr-FR"/>
        </w:rPr>
      </w:pPr>
    </w:p>
    <w:p w14:paraId="0AEEAE5D" w14:textId="121AD155" w:rsidR="000936DB" w:rsidRDefault="008862BC" w:rsidP="008862BC">
      <w:pPr>
        <w:jc w:val="center"/>
        <w:rPr>
          <w:lang w:val="fr-CA"/>
        </w:rPr>
      </w:pPr>
      <w:proofErr w:type="spellStart"/>
      <w:r w:rsidRPr="008862BC">
        <w:rPr>
          <w:lang w:val="fr-FR"/>
        </w:rPr>
        <w:t>Lab</w:t>
      </w:r>
      <w:proofErr w:type="spellEnd"/>
      <w:r w:rsidRPr="008862BC">
        <w:rPr>
          <w:lang w:val="fr-FR"/>
        </w:rPr>
        <w:t xml:space="preserve"> 1 – Sortie sur le terrain </w:t>
      </w:r>
      <w:r>
        <w:rPr>
          <w:lang w:val="fr-CA"/>
        </w:rPr>
        <w:t>à mer bleue</w:t>
      </w:r>
    </w:p>
    <w:p w14:paraId="56316D9D" w14:textId="4146FD9F" w:rsidR="008862BC" w:rsidRDefault="008862BC" w:rsidP="008862BC">
      <w:pPr>
        <w:jc w:val="center"/>
        <w:rPr>
          <w:lang w:val="fr-CA"/>
        </w:rPr>
      </w:pPr>
    </w:p>
    <w:p w14:paraId="5B7C9194" w14:textId="54E9CC48" w:rsidR="008862BC" w:rsidRDefault="008862BC" w:rsidP="008862BC">
      <w:pPr>
        <w:jc w:val="center"/>
        <w:rPr>
          <w:lang w:val="fr-CA"/>
        </w:rPr>
      </w:pPr>
    </w:p>
    <w:p w14:paraId="048664B0" w14:textId="77777777" w:rsidR="00907164" w:rsidRDefault="00907164" w:rsidP="00907164">
      <w:pPr>
        <w:jc w:val="center"/>
        <w:rPr>
          <w:lang w:val="fr-CA"/>
        </w:rPr>
      </w:pPr>
    </w:p>
    <w:p w14:paraId="47535A55" w14:textId="77777777" w:rsidR="002A4A7C" w:rsidRDefault="002A4A7C" w:rsidP="008862BC">
      <w:pPr>
        <w:rPr>
          <w:lang w:val="fr-CA"/>
        </w:rPr>
      </w:pPr>
    </w:p>
    <w:p w14:paraId="6FD22A0E" w14:textId="77777777" w:rsidR="002A4A7C" w:rsidRDefault="002A4A7C" w:rsidP="008862BC">
      <w:pPr>
        <w:rPr>
          <w:lang w:val="fr-CA"/>
        </w:rPr>
      </w:pPr>
    </w:p>
    <w:p w14:paraId="78015B0B" w14:textId="77777777" w:rsidR="002A4A7C" w:rsidRDefault="002A4A7C" w:rsidP="008862BC">
      <w:pPr>
        <w:rPr>
          <w:lang w:val="fr-CA"/>
        </w:rPr>
      </w:pPr>
    </w:p>
    <w:p w14:paraId="39A93E84" w14:textId="77777777" w:rsidR="002A4A7C" w:rsidRDefault="002A4A7C" w:rsidP="008862BC">
      <w:pPr>
        <w:rPr>
          <w:lang w:val="fr-CA"/>
        </w:rPr>
      </w:pPr>
    </w:p>
    <w:p w14:paraId="49A47C22" w14:textId="77777777" w:rsidR="002A4A7C" w:rsidRDefault="002A4A7C" w:rsidP="008862BC">
      <w:pPr>
        <w:rPr>
          <w:lang w:val="fr-CA"/>
        </w:rPr>
      </w:pPr>
    </w:p>
    <w:p w14:paraId="5EF75DD4" w14:textId="77777777" w:rsidR="002A4A7C" w:rsidRDefault="002A4A7C" w:rsidP="008862BC">
      <w:pPr>
        <w:rPr>
          <w:lang w:val="fr-CA"/>
        </w:rPr>
      </w:pPr>
    </w:p>
    <w:p w14:paraId="2C36B40D" w14:textId="77777777" w:rsidR="002A4A7C" w:rsidRDefault="002A4A7C" w:rsidP="008862BC">
      <w:pPr>
        <w:rPr>
          <w:lang w:val="fr-CA"/>
        </w:rPr>
      </w:pPr>
    </w:p>
    <w:p w14:paraId="069C41C2" w14:textId="77777777" w:rsidR="002A4A7C" w:rsidRDefault="002A4A7C" w:rsidP="008862BC">
      <w:pPr>
        <w:rPr>
          <w:lang w:val="fr-CA"/>
        </w:rPr>
      </w:pPr>
    </w:p>
    <w:p w14:paraId="36EC2BF6" w14:textId="77777777" w:rsidR="002A4A7C" w:rsidRDefault="002A4A7C" w:rsidP="008862BC">
      <w:pPr>
        <w:rPr>
          <w:lang w:val="fr-CA"/>
        </w:rPr>
      </w:pPr>
    </w:p>
    <w:p w14:paraId="6D66E1D4" w14:textId="77777777" w:rsidR="002A4A7C" w:rsidRDefault="002A4A7C" w:rsidP="008862BC">
      <w:pPr>
        <w:rPr>
          <w:lang w:val="fr-CA"/>
        </w:rPr>
      </w:pPr>
    </w:p>
    <w:p w14:paraId="56FC215D" w14:textId="77777777" w:rsidR="002A4A7C" w:rsidRDefault="002A4A7C" w:rsidP="008862BC">
      <w:pPr>
        <w:rPr>
          <w:lang w:val="fr-CA"/>
        </w:rPr>
      </w:pPr>
    </w:p>
    <w:p w14:paraId="00B4AF83" w14:textId="77777777" w:rsidR="002A4A7C" w:rsidRDefault="002A4A7C" w:rsidP="008862BC">
      <w:pPr>
        <w:rPr>
          <w:lang w:val="fr-CA"/>
        </w:rPr>
      </w:pPr>
    </w:p>
    <w:p w14:paraId="45B08F08" w14:textId="77777777" w:rsidR="002A4A7C" w:rsidRDefault="002A4A7C" w:rsidP="008862BC">
      <w:pPr>
        <w:rPr>
          <w:lang w:val="fr-CA"/>
        </w:rPr>
      </w:pPr>
    </w:p>
    <w:p w14:paraId="46C209A6" w14:textId="77777777" w:rsidR="002A4A7C" w:rsidRDefault="002A4A7C" w:rsidP="008862BC">
      <w:pPr>
        <w:rPr>
          <w:lang w:val="fr-CA"/>
        </w:rPr>
      </w:pPr>
    </w:p>
    <w:p w14:paraId="14E89C91" w14:textId="77777777" w:rsidR="002A4A7C" w:rsidRDefault="002A4A7C" w:rsidP="008862BC">
      <w:pPr>
        <w:rPr>
          <w:lang w:val="fr-CA"/>
        </w:rPr>
      </w:pPr>
    </w:p>
    <w:p w14:paraId="204932B7" w14:textId="77777777" w:rsidR="002A4A7C" w:rsidRDefault="002A4A7C" w:rsidP="008862BC">
      <w:pPr>
        <w:rPr>
          <w:lang w:val="fr-CA"/>
        </w:rPr>
      </w:pPr>
    </w:p>
    <w:p w14:paraId="2383D6D8" w14:textId="77777777" w:rsidR="002A4A7C" w:rsidRDefault="002A4A7C" w:rsidP="008862BC">
      <w:pPr>
        <w:rPr>
          <w:lang w:val="fr-CA"/>
        </w:rPr>
      </w:pPr>
    </w:p>
    <w:p w14:paraId="0F20EB5D" w14:textId="77777777" w:rsidR="002A4A7C" w:rsidRDefault="002A4A7C" w:rsidP="008862BC">
      <w:pPr>
        <w:rPr>
          <w:lang w:val="fr-CA"/>
        </w:rPr>
      </w:pPr>
    </w:p>
    <w:p w14:paraId="69A42926" w14:textId="77777777" w:rsidR="002A4A7C" w:rsidRDefault="002A4A7C" w:rsidP="008862BC">
      <w:pPr>
        <w:rPr>
          <w:lang w:val="fr-CA"/>
        </w:rPr>
      </w:pPr>
    </w:p>
    <w:p w14:paraId="71CC00A3" w14:textId="77777777" w:rsidR="002A4A7C" w:rsidRDefault="002A4A7C" w:rsidP="008862BC">
      <w:pPr>
        <w:rPr>
          <w:lang w:val="fr-CA"/>
        </w:rPr>
      </w:pPr>
    </w:p>
    <w:p w14:paraId="7B15335B" w14:textId="77777777" w:rsidR="002A4A7C" w:rsidRDefault="002A4A7C" w:rsidP="008862BC">
      <w:pPr>
        <w:rPr>
          <w:lang w:val="fr-CA"/>
        </w:rPr>
      </w:pPr>
    </w:p>
    <w:p w14:paraId="1567B1FE" w14:textId="77777777" w:rsidR="002A4A7C" w:rsidRDefault="002A4A7C" w:rsidP="008862BC">
      <w:pPr>
        <w:rPr>
          <w:lang w:val="fr-CA"/>
        </w:rPr>
      </w:pPr>
      <w:bookmarkStart w:id="0" w:name="_GoBack"/>
      <w:bookmarkEnd w:id="0"/>
    </w:p>
    <w:p w14:paraId="70C8C5BD" w14:textId="77777777" w:rsidR="002A4A7C" w:rsidRDefault="002A4A7C" w:rsidP="008862BC">
      <w:pPr>
        <w:rPr>
          <w:lang w:val="fr-CA"/>
        </w:rPr>
      </w:pPr>
    </w:p>
    <w:p w14:paraId="5B17A222" w14:textId="77777777" w:rsidR="002A4A7C" w:rsidRDefault="002A4A7C" w:rsidP="008862BC">
      <w:pPr>
        <w:rPr>
          <w:lang w:val="fr-CA"/>
        </w:rPr>
      </w:pPr>
    </w:p>
    <w:p w14:paraId="754AB051" w14:textId="77777777" w:rsidR="002A4A7C" w:rsidRDefault="002A4A7C" w:rsidP="008862BC">
      <w:pPr>
        <w:rPr>
          <w:lang w:val="fr-CA"/>
        </w:rPr>
      </w:pPr>
    </w:p>
    <w:p w14:paraId="391E43E5" w14:textId="77777777" w:rsidR="002A4A7C" w:rsidRDefault="002A4A7C" w:rsidP="008862BC">
      <w:pPr>
        <w:rPr>
          <w:lang w:val="fr-CA"/>
        </w:rPr>
      </w:pPr>
    </w:p>
    <w:p w14:paraId="283F64EB" w14:textId="77777777" w:rsidR="002A4A7C" w:rsidRDefault="002A4A7C" w:rsidP="008862BC">
      <w:pPr>
        <w:rPr>
          <w:lang w:val="fr-CA"/>
        </w:rPr>
      </w:pPr>
    </w:p>
    <w:p w14:paraId="1C5DABD3" w14:textId="77777777" w:rsidR="002A4A7C" w:rsidRDefault="002A4A7C" w:rsidP="008862BC">
      <w:pPr>
        <w:rPr>
          <w:lang w:val="fr-CA"/>
        </w:rPr>
      </w:pPr>
    </w:p>
    <w:p w14:paraId="10E26800" w14:textId="77777777" w:rsidR="002A4A7C" w:rsidRDefault="002A4A7C" w:rsidP="008862BC">
      <w:pPr>
        <w:rPr>
          <w:lang w:val="fr-CA"/>
        </w:rPr>
      </w:pPr>
    </w:p>
    <w:p w14:paraId="50A636D4" w14:textId="77777777" w:rsidR="002A4A7C" w:rsidRDefault="002A4A7C" w:rsidP="008862BC">
      <w:pPr>
        <w:rPr>
          <w:lang w:val="fr-CA"/>
        </w:rPr>
      </w:pPr>
    </w:p>
    <w:p w14:paraId="6EFB6F49" w14:textId="77777777" w:rsidR="002A4A7C" w:rsidRDefault="002A4A7C" w:rsidP="008862BC">
      <w:pPr>
        <w:rPr>
          <w:lang w:val="fr-CA"/>
        </w:rPr>
      </w:pPr>
    </w:p>
    <w:p w14:paraId="12B5E5F7" w14:textId="77777777" w:rsidR="002A4A7C" w:rsidRDefault="002A4A7C" w:rsidP="008862BC">
      <w:pPr>
        <w:rPr>
          <w:lang w:val="fr-CA"/>
        </w:rPr>
      </w:pPr>
    </w:p>
    <w:p w14:paraId="228C5070" w14:textId="3EE92ED1" w:rsidR="008862BC" w:rsidRDefault="008862BC" w:rsidP="008862BC">
      <w:pPr>
        <w:rPr>
          <w:lang w:val="fr-CA"/>
        </w:rPr>
      </w:pPr>
      <w:r>
        <w:rPr>
          <w:lang w:val="fr-CA"/>
        </w:rPr>
        <w:t xml:space="preserve">1/ </w:t>
      </w:r>
    </w:p>
    <w:p w14:paraId="033B99CF" w14:textId="795F0D2D" w:rsidR="008862BC" w:rsidRDefault="008862BC" w:rsidP="008862BC">
      <w:pPr>
        <w:rPr>
          <w:lang w:val="fr-CA"/>
        </w:rPr>
      </w:pPr>
      <w:r>
        <w:rPr>
          <w:lang w:val="fr-CA"/>
        </w:rPr>
        <w:t xml:space="preserve">Selon la distribution de l’aster </w:t>
      </w:r>
      <w:proofErr w:type="spellStart"/>
      <w:r>
        <w:rPr>
          <w:lang w:val="fr-CA"/>
        </w:rPr>
        <w:t>cordifolius</w:t>
      </w:r>
      <w:proofErr w:type="spellEnd"/>
      <w:r>
        <w:rPr>
          <w:lang w:val="fr-CA"/>
        </w:rPr>
        <w:t xml:space="preserve"> présentée sure le </w:t>
      </w:r>
      <w:proofErr w:type="spellStart"/>
      <w:r>
        <w:rPr>
          <w:lang w:val="fr-CA"/>
        </w:rPr>
        <w:t>graphe</w:t>
      </w:r>
      <w:proofErr w:type="spellEnd"/>
      <w:r>
        <w:rPr>
          <w:lang w:val="fr-CA"/>
        </w:rPr>
        <w:t xml:space="preserve">, cette plante s’est adaptée à un habitat plus sec, vu que les incidences sont </w:t>
      </w:r>
      <w:proofErr w:type="gramStart"/>
      <w:r>
        <w:rPr>
          <w:lang w:val="fr-CA"/>
        </w:rPr>
        <w:t>supérieurs</w:t>
      </w:r>
      <w:proofErr w:type="gramEnd"/>
      <w:r>
        <w:rPr>
          <w:lang w:val="fr-CA"/>
        </w:rPr>
        <w:t xml:space="preserve"> dans le champs et la forêt.</w:t>
      </w:r>
    </w:p>
    <w:p w14:paraId="4E896A83" w14:textId="08C8047A" w:rsidR="008862BC" w:rsidRDefault="008862BC" w:rsidP="008862BC">
      <w:pPr>
        <w:rPr>
          <w:lang w:val="fr-CA"/>
        </w:rPr>
      </w:pPr>
    </w:p>
    <w:p w14:paraId="7C606A79" w14:textId="19E19FF7" w:rsidR="008862BC" w:rsidRDefault="008862BC" w:rsidP="008862BC">
      <w:pPr>
        <w:rPr>
          <w:lang w:val="fr-CA"/>
        </w:rPr>
      </w:pPr>
    </w:p>
    <w:p w14:paraId="7FC291E1" w14:textId="66636C0F" w:rsidR="008862BC" w:rsidRDefault="008862BC" w:rsidP="008862BC">
      <w:pPr>
        <w:rPr>
          <w:lang w:val="fr-CA"/>
        </w:rPr>
      </w:pPr>
    </w:p>
    <w:p w14:paraId="0F355717" w14:textId="7945AF66" w:rsidR="008862BC" w:rsidRDefault="008862BC" w:rsidP="008862BC">
      <w:pPr>
        <w:rPr>
          <w:lang w:val="fr-CA"/>
        </w:rPr>
      </w:pPr>
      <w:r>
        <w:rPr>
          <w:lang w:val="fr-CA"/>
        </w:rPr>
        <w:t>2/</w:t>
      </w:r>
    </w:p>
    <w:p w14:paraId="0166CC14" w14:textId="77777777" w:rsidR="00E04BED" w:rsidRDefault="00E04BED" w:rsidP="008862BC">
      <w:pPr>
        <w:rPr>
          <w:lang w:val="fr-CA"/>
        </w:rPr>
      </w:pPr>
    </w:p>
    <w:p w14:paraId="5E295740" w14:textId="797854C3" w:rsidR="008862BC" w:rsidRDefault="008862BC" w:rsidP="008862BC">
      <w:pPr>
        <w:rPr>
          <w:lang w:val="fr-CA"/>
        </w:rPr>
      </w:pPr>
      <w:r>
        <w:rPr>
          <w:lang w:val="fr-CA"/>
        </w:rPr>
        <w:t xml:space="preserve">2/a) </w:t>
      </w:r>
    </w:p>
    <w:p w14:paraId="4B54583F" w14:textId="3E8B60E0" w:rsidR="008862BC" w:rsidRDefault="008862BC" w:rsidP="008862BC">
      <w:pPr>
        <w:rPr>
          <w:lang w:val="fr-CA"/>
        </w:rPr>
      </w:pPr>
      <w:proofErr w:type="gramStart"/>
      <w:r>
        <w:rPr>
          <w:lang w:val="fr-CA"/>
        </w:rPr>
        <w:t>Rien va</w:t>
      </w:r>
      <w:proofErr w:type="gramEnd"/>
      <w:r>
        <w:rPr>
          <w:lang w:val="fr-CA"/>
        </w:rPr>
        <w:t xml:space="preserve"> subvenir, vu que l’habitat auquel aster </w:t>
      </w:r>
      <w:proofErr w:type="spellStart"/>
      <w:r>
        <w:rPr>
          <w:lang w:val="fr-CA"/>
        </w:rPr>
        <w:t>cordifolius</w:t>
      </w:r>
      <w:proofErr w:type="spellEnd"/>
      <w:r>
        <w:rPr>
          <w:lang w:val="fr-CA"/>
        </w:rPr>
        <w:t xml:space="preserve"> est plus adaptée qui est le champs re</w:t>
      </w:r>
      <w:r w:rsidR="00E04BED">
        <w:rPr>
          <w:lang w:val="fr-CA"/>
        </w:rPr>
        <w:t>ç</w:t>
      </w:r>
      <w:r>
        <w:rPr>
          <w:lang w:val="fr-CA"/>
        </w:rPr>
        <w:t>oi</w:t>
      </w:r>
      <w:r w:rsidR="00E04BED">
        <w:rPr>
          <w:lang w:val="fr-CA"/>
        </w:rPr>
        <w:t>s</w:t>
      </w:r>
      <w:r>
        <w:rPr>
          <w:lang w:val="fr-CA"/>
        </w:rPr>
        <w:t xml:space="preserve"> l’eau de la pluie seulement.</w:t>
      </w:r>
    </w:p>
    <w:p w14:paraId="6DC9FEED" w14:textId="77777777" w:rsidR="00E04BED" w:rsidRDefault="00E04BED" w:rsidP="008862BC">
      <w:pPr>
        <w:rPr>
          <w:lang w:val="fr-CA"/>
        </w:rPr>
      </w:pPr>
    </w:p>
    <w:p w14:paraId="1AF13DF9" w14:textId="203F1666" w:rsidR="008862BC" w:rsidRDefault="008862BC" w:rsidP="008862BC">
      <w:pPr>
        <w:rPr>
          <w:lang w:val="fr-CA"/>
        </w:rPr>
      </w:pPr>
      <w:r>
        <w:rPr>
          <w:lang w:val="fr-CA"/>
        </w:rPr>
        <w:t>2/b)</w:t>
      </w:r>
    </w:p>
    <w:p w14:paraId="2F9B4357" w14:textId="736111EB" w:rsidR="008862BC" w:rsidRDefault="008862BC" w:rsidP="008862BC">
      <w:pPr>
        <w:rPr>
          <w:lang w:val="fr-CA"/>
        </w:rPr>
      </w:pPr>
      <w:r>
        <w:rPr>
          <w:lang w:val="fr-CA"/>
        </w:rPr>
        <w:t xml:space="preserve">Ce drainage partiel n’aura pas de </w:t>
      </w:r>
      <w:proofErr w:type="gramStart"/>
      <w:r>
        <w:rPr>
          <w:lang w:val="fr-CA"/>
        </w:rPr>
        <w:t>conséquences négatifs</w:t>
      </w:r>
      <w:proofErr w:type="gramEnd"/>
      <w:r>
        <w:rPr>
          <w:lang w:val="fr-CA"/>
        </w:rPr>
        <w:t xml:space="preserve"> </w:t>
      </w:r>
      <w:r w:rsidR="00907164">
        <w:rPr>
          <w:lang w:val="fr-CA"/>
        </w:rPr>
        <w:t xml:space="preserve">sur l’abondance de l’aster </w:t>
      </w:r>
      <w:proofErr w:type="spellStart"/>
      <w:r w:rsidR="00907164">
        <w:rPr>
          <w:lang w:val="fr-CA"/>
        </w:rPr>
        <w:t>cordifolius</w:t>
      </w:r>
      <w:proofErr w:type="spellEnd"/>
      <w:r w:rsidR="00907164">
        <w:rPr>
          <w:lang w:val="fr-CA"/>
        </w:rPr>
        <w:t xml:space="preserve">, parce que cette plante s’est adaptée à un habitat sec, et vu que dans son habitat </w:t>
      </w:r>
      <w:r w:rsidR="00E04BED">
        <w:rPr>
          <w:lang w:val="fr-CA"/>
        </w:rPr>
        <w:t>préférée</w:t>
      </w:r>
      <w:r w:rsidR="00907164">
        <w:rPr>
          <w:lang w:val="fr-CA"/>
        </w:rPr>
        <w:t xml:space="preserve"> l’eau de pluie suffit, son abondance restera la même sur </w:t>
      </w:r>
      <w:proofErr w:type="spellStart"/>
      <w:r w:rsidR="00907164">
        <w:rPr>
          <w:lang w:val="fr-CA"/>
        </w:rPr>
        <w:t>tout</w:t>
      </w:r>
      <w:proofErr w:type="spellEnd"/>
      <w:r w:rsidR="00907164">
        <w:rPr>
          <w:lang w:val="fr-CA"/>
        </w:rPr>
        <w:t xml:space="preserve"> les habitats.</w:t>
      </w:r>
    </w:p>
    <w:p w14:paraId="2496758E" w14:textId="4CDAFD41" w:rsidR="008862BC" w:rsidRDefault="008862BC" w:rsidP="008862BC">
      <w:pPr>
        <w:rPr>
          <w:lang w:val="fr-CA"/>
        </w:rPr>
      </w:pPr>
    </w:p>
    <w:p w14:paraId="083285ED" w14:textId="77777777" w:rsidR="008862BC" w:rsidRDefault="008862BC" w:rsidP="008862BC">
      <w:pPr>
        <w:rPr>
          <w:lang w:val="fr-CA"/>
        </w:rPr>
      </w:pPr>
    </w:p>
    <w:p w14:paraId="442A9060" w14:textId="77777777" w:rsidR="008862BC" w:rsidRPr="008862BC" w:rsidRDefault="008862BC" w:rsidP="008862BC">
      <w:pPr>
        <w:rPr>
          <w:lang w:val="fr-CA"/>
        </w:rPr>
      </w:pPr>
    </w:p>
    <w:p w14:paraId="78CE0F71" w14:textId="51F32FA9" w:rsidR="008862BC" w:rsidRPr="00E04BED" w:rsidRDefault="008862BC" w:rsidP="00E04BED">
      <w:pPr>
        <w:rPr>
          <w:lang w:val="fr-CA"/>
        </w:rPr>
      </w:pPr>
    </w:p>
    <w:sectPr w:rsidR="008862BC" w:rsidRPr="00E04BED" w:rsidSect="008C06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BC"/>
    <w:rsid w:val="000936DB"/>
    <w:rsid w:val="002A4A7C"/>
    <w:rsid w:val="008862BC"/>
    <w:rsid w:val="008C06FF"/>
    <w:rsid w:val="00907164"/>
    <w:rsid w:val="00E0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373DC"/>
  <w15:chartTrackingRefBased/>
  <w15:docId w15:val="{4FFDE1EF-142E-F54F-9297-44BC65B1A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907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CCA28BF-31C3-4A41-8596-8089CB7C5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Youssef El Khouja</dc:creator>
  <cp:keywords/>
  <dc:description/>
  <cp:lastModifiedBy>Youssef El Khouja</cp:lastModifiedBy>
  <cp:revision>2</cp:revision>
  <dcterms:created xsi:type="dcterms:W3CDTF">2019-10-03T04:39:00Z</dcterms:created>
  <dcterms:modified xsi:type="dcterms:W3CDTF">2020-03-12T03:30:00Z</dcterms:modified>
</cp:coreProperties>
</file>