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74BA20" w14:textId="7F5E8CAB" w:rsidR="00A124D2" w:rsidRPr="00A60764" w:rsidRDefault="000835C3" w:rsidP="000835C3">
      <w:pPr>
        <w:jc w:val="center"/>
        <w:rPr>
          <w:b/>
          <w:bCs/>
        </w:rPr>
      </w:pPr>
      <w:r w:rsidRPr="00A60764">
        <w:rPr>
          <w:b/>
          <w:bCs/>
        </w:rPr>
        <w:t>BU111—Midterm S.I. Review Session</w:t>
      </w:r>
    </w:p>
    <w:p w14:paraId="48DFE423" w14:textId="5ECBAA00" w:rsidR="000835C3" w:rsidRPr="00A60764" w:rsidRDefault="000835C3" w:rsidP="000835C3">
      <w:pPr>
        <w:jc w:val="center"/>
        <w:rPr>
          <w:i/>
          <w:iCs/>
        </w:rPr>
      </w:pPr>
      <w:r w:rsidRPr="00A60764">
        <w:rPr>
          <w:i/>
          <w:iCs/>
        </w:rPr>
        <w:t>October 8</w:t>
      </w:r>
    </w:p>
    <w:p w14:paraId="464597F1" w14:textId="71FDF454" w:rsidR="000835C3" w:rsidRPr="00A60764" w:rsidRDefault="000835C3" w:rsidP="000835C3"/>
    <w:p w14:paraId="36932AFC" w14:textId="3D3DCC0B" w:rsidR="000835C3" w:rsidRPr="00A60764" w:rsidRDefault="008100B7" w:rsidP="000835C3">
      <w:r w:rsidRPr="00A60764">
        <w:t>Critical Success Factors</w:t>
      </w:r>
    </w:p>
    <w:p w14:paraId="06C9A80D" w14:textId="24219F30" w:rsidR="008100B7" w:rsidRPr="00A60764" w:rsidRDefault="008100B7" w:rsidP="008100B7">
      <w:pPr>
        <w:pStyle w:val="ListParagraph"/>
        <w:numPr>
          <w:ilvl w:val="0"/>
          <w:numId w:val="1"/>
        </w:numPr>
        <w:rPr>
          <w:rFonts w:ascii="Times New Roman" w:hAnsi="Times New Roman" w:cs="Times New Roman"/>
          <w:lang w:val="en-CA"/>
        </w:rPr>
      </w:pPr>
      <w:r w:rsidRPr="00A60764">
        <w:rPr>
          <w:rFonts w:ascii="Times New Roman" w:hAnsi="Times New Roman" w:cs="Times New Roman"/>
          <w:lang w:val="en-CA"/>
        </w:rPr>
        <w:t>Why?</w:t>
      </w:r>
    </w:p>
    <w:p w14:paraId="55E70DA6" w14:textId="77A07815" w:rsidR="008100B7" w:rsidRPr="00A60764" w:rsidRDefault="008100B7" w:rsidP="008100B7">
      <w:pPr>
        <w:pStyle w:val="ListParagraph"/>
        <w:numPr>
          <w:ilvl w:val="1"/>
          <w:numId w:val="1"/>
        </w:numPr>
        <w:rPr>
          <w:rFonts w:ascii="Times New Roman" w:hAnsi="Times New Roman" w:cs="Times New Roman"/>
          <w:lang w:val="en-CA"/>
        </w:rPr>
      </w:pPr>
      <w:r w:rsidRPr="00A60764">
        <w:rPr>
          <w:rFonts w:ascii="Times New Roman" w:hAnsi="Times New Roman" w:cs="Times New Roman"/>
          <w:lang w:val="en-CA"/>
        </w:rPr>
        <w:t>Guide strategic and daily actions</w:t>
      </w:r>
    </w:p>
    <w:p w14:paraId="622BC03A" w14:textId="3489998B" w:rsidR="008100B7" w:rsidRPr="00A60764" w:rsidRDefault="008100B7" w:rsidP="008100B7">
      <w:pPr>
        <w:pStyle w:val="ListParagraph"/>
        <w:numPr>
          <w:ilvl w:val="1"/>
          <w:numId w:val="1"/>
        </w:numPr>
        <w:rPr>
          <w:rFonts w:ascii="Times New Roman" w:hAnsi="Times New Roman" w:cs="Times New Roman"/>
          <w:lang w:val="en-CA"/>
        </w:rPr>
      </w:pPr>
      <w:r w:rsidRPr="00A60764">
        <w:rPr>
          <w:rFonts w:ascii="Times New Roman" w:hAnsi="Times New Roman" w:cs="Times New Roman"/>
          <w:lang w:val="en-CA"/>
        </w:rPr>
        <w:t>Ensure success over time</w:t>
      </w:r>
    </w:p>
    <w:p w14:paraId="56053F9E" w14:textId="4107A65C" w:rsidR="008100B7" w:rsidRPr="00A60764" w:rsidRDefault="008100B7" w:rsidP="008100B7">
      <w:pPr>
        <w:pStyle w:val="ListParagraph"/>
        <w:numPr>
          <w:ilvl w:val="1"/>
          <w:numId w:val="1"/>
        </w:numPr>
        <w:rPr>
          <w:rFonts w:ascii="Times New Roman" w:hAnsi="Times New Roman" w:cs="Times New Roman"/>
          <w:lang w:val="en-CA"/>
        </w:rPr>
      </w:pPr>
      <w:r w:rsidRPr="00A60764">
        <w:rPr>
          <w:rFonts w:ascii="Times New Roman" w:hAnsi="Times New Roman" w:cs="Times New Roman"/>
          <w:lang w:val="en-CA"/>
        </w:rPr>
        <w:t>Promote holistic thinking</w:t>
      </w:r>
    </w:p>
    <w:p w14:paraId="5D85F681" w14:textId="74FF60FD" w:rsidR="008100B7" w:rsidRPr="00A60764" w:rsidRDefault="008100B7" w:rsidP="008100B7">
      <w:pPr>
        <w:pStyle w:val="ListParagraph"/>
        <w:numPr>
          <w:ilvl w:val="0"/>
          <w:numId w:val="1"/>
        </w:numPr>
        <w:rPr>
          <w:rFonts w:ascii="Times New Roman" w:hAnsi="Times New Roman" w:cs="Times New Roman"/>
          <w:lang w:val="en-CA"/>
        </w:rPr>
      </w:pPr>
      <w:r w:rsidRPr="00A60764">
        <w:rPr>
          <w:rFonts w:ascii="Times New Roman" w:hAnsi="Times New Roman" w:cs="Times New Roman"/>
          <w:lang w:val="en-CA"/>
        </w:rPr>
        <w:t>Achieving financial performance</w:t>
      </w:r>
    </w:p>
    <w:p w14:paraId="0438C82B" w14:textId="4D8E0641" w:rsidR="008100B7" w:rsidRPr="00A60764" w:rsidRDefault="008100B7" w:rsidP="008100B7">
      <w:pPr>
        <w:pStyle w:val="ListParagraph"/>
        <w:numPr>
          <w:ilvl w:val="0"/>
          <w:numId w:val="1"/>
        </w:numPr>
        <w:rPr>
          <w:rFonts w:ascii="Times New Roman" w:hAnsi="Times New Roman" w:cs="Times New Roman"/>
          <w:lang w:val="en-CA"/>
        </w:rPr>
      </w:pPr>
      <w:r w:rsidRPr="00A60764">
        <w:rPr>
          <w:rFonts w:ascii="Times New Roman" w:hAnsi="Times New Roman" w:cs="Times New Roman"/>
          <w:lang w:val="en-CA"/>
        </w:rPr>
        <w:t>Meeting customer needs</w:t>
      </w:r>
    </w:p>
    <w:p w14:paraId="5C92D1D0" w14:textId="12469555" w:rsidR="008100B7" w:rsidRPr="00A60764" w:rsidRDefault="008100B7" w:rsidP="008100B7">
      <w:pPr>
        <w:pStyle w:val="ListParagraph"/>
        <w:numPr>
          <w:ilvl w:val="0"/>
          <w:numId w:val="1"/>
        </w:numPr>
        <w:rPr>
          <w:rFonts w:ascii="Times New Roman" w:hAnsi="Times New Roman" w:cs="Times New Roman"/>
          <w:lang w:val="en-CA"/>
        </w:rPr>
      </w:pPr>
      <w:r w:rsidRPr="00A60764">
        <w:rPr>
          <w:rFonts w:ascii="Times New Roman" w:hAnsi="Times New Roman" w:cs="Times New Roman"/>
          <w:lang w:val="en-CA"/>
        </w:rPr>
        <w:t>Gaining employee commitment</w:t>
      </w:r>
    </w:p>
    <w:p w14:paraId="38DBAC2E" w14:textId="6662204E" w:rsidR="008100B7" w:rsidRPr="00A60764" w:rsidRDefault="008100B7" w:rsidP="008100B7">
      <w:pPr>
        <w:pStyle w:val="ListParagraph"/>
        <w:numPr>
          <w:ilvl w:val="0"/>
          <w:numId w:val="1"/>
        </w:numPr>
        <w:rPr>
          <w:rFonts w:ascii="Times New Roman" w:hAnsi="Times New Roman" w:cs="Times New Roman"/>
          <w:lang w:val="en-CA"/>
        </w:rPr>
      </w:pPr>
      <w:r w:rsidRPr="00A60764">
        <w:rPr>
          <w:rFonts w:ascii="Times New Roman" w:hAnsi="Times New Roman" w:cs="Times New Roman"/>
          <w:lang w:val="en-CA"/>
        </w:rPr>
        <w:t>Encouraging innovation and creativity</w:t>
      </w:r>
    </w:p>
    <w:p w14:paraId="5D7E4BD1" w14:textId="1BD4CC3A" w:rsidR="008100B7" w:rsidRPr="00A60764" w:rsidRDefault="008100B7" w:rsidP="008100B7">
      <w:pPr>
        <w:pStyle w:val="ListParagraph"/>
        <w:numPr>
          <w:ilvl w:val="0"/>
          <w:numId w:val="1"/>
        </w:numPr>
        <w:rPr>
          <w:rFonts w:ascii="Times New Roman" w:hAnsi="Times New Roman" w:cs="Times New Roman"/>
          <w:lang w:val="en-CA"/>
        </w:rPr>
      </w:pPr>
      <w:r w:rsidRPr="00A60764">
        <w:rPr>
          <w:rFonts w:ascii="Times New Roman" w:hAnsi="Times New Roman" w:cs="Times New Roman"/>
          <w:lang w:val="en-CA"/>
        </w:rPr>
        <w:t>Building quality products and services</w:t>
      </w:r>
    </w:p>
    <w:p w14:paraId="4DAB94DA" w14:textId="14D9682E" w:rsidR="008100B7" w:rsidRPr="00A60764" w:rsidRDefault="008100B7" w:rsidP="008100B7">
      <w:pPr>
        <w:pStyle w:val="ListParagraph"/>
        <w:numPr>
          <w:ilvl w:val="0"/>
          <w:numId w:val="1"/>
        </w:numPr>
        <w:rPr>
          <w:rFonts w:ascii="Times New Roman" w:hAnsi="Times New Roman" w:cs="Times New Roman"/>
          <w:lang w:val="en-CA"/>
        </w:rPr>
      </w:pPr>
      <w:r w:rsidRPr="00A60764">
        <w:rPr>
          <w:rFonts w:ascii="Times New Roman" w:hAnsi="Times New Roman" w:cs="Times New Roman"/>
          <w:lang w:val="en-CA"/>
        </w:rPr>
        <w:t>Building distinct competitive advantage</w:t>
      </w:r>
    </w:p>
    <w:p w14:paraId="136FDB97" w14:textId="4C128CC6" w:rsidR="000032AF" w:rsidRPr="00A60764" w:rsidRDefault="000032AF" w:rsidP="000032AF">
      <w:r w:rsidRPr="00A60764">
        <w:t>How do the critical success factors of meeting customer needs and achieving financial performance affect one another? (2 marks)</w:t>
      </w:r>
    </w:p>
    <w:p w14:paraId="002452AD" w14:textId="3FC55992" w:rsidR="000032AF" w:rsidRPr="00A60764" w:rsidRDefault="000032AF" w:rsidP="000032AF">
      <w:pPr>
        <w:pStyle w:val="ListParagraph"/>
        <w:numPr>
          <w:ilvl w:val="0"/>
          <w:numId w:val="2"/>
        </w:numPr>
        <w:rPr>
          <w:rFonts w:ascii="Times New Roman" w:hAnsi="Times New Roman" w:cs="Times New Roman"/>
          <w:lang w:val="en-CA"/>
        </w:rPr>
      </w:pPr>
      <w:r w:rsidRPr="00A60764">
        <w:rPr>
          <w:rFonts w:ascii="Times New Roman" w:hAnsi="Times New Roman" w:cs="Times New Roman"/>
          <w:lang w:val="en-CA"/>
        </w:rPr>
        <w:t>Meeting Customer Needs and Achieving Financial Performance</w:t>
      </w:r>
    </w:p>
    <w:p w14:paraId="110A1B58" w14:textId="701B985E" w:rsidR="000032AF" w:rsidRPr="00A60764" w:rsidRDefault="000032AF" w:rsidP="000032AF">
      <w:pPr>
        <w:pStyle w:val="ListParagraph"/>
        <w:numPr>
          <w:ilvl w:val="0"/>
          <w:numId w:val="2"/>
        </w:numPr>
        <w:rPr>
          <w:rFonts w:ascii="Times New Roman" w:hAnsi="Times New Roman" w:cs="Times New Roman"/>
          <w:lang w:val="en-CA"/>
        </w:rPr>
      </w:pPr>
      <w:r w:rsidRPr="00A60764">
        <w:rPr>
          <w:rFonts w:ascii="Times New Roman" w:hAnsi="Times New Roman" w:cs="Times New Roman"/>
          <w:lang w:val="en-CA"/>
        </w:rPr>
        <w:t>Meeting customer needs achieves financial performance because…</w:t>
      </w:r>
    </w:p>
    <w:p w14:paraId="6DB14522" w14:textId="038743D4" w:rsidR="000032AF" w:rsidRPr="00A60764" w:rsidRDefault="000032AF" w:rsidP="000032AF">
      <w:pPr>
        <w:pStyle w:val="ListParagraph"/>
        <w:numPr>
          <w:ilvl w:val="1"/>
          <w:numId w:val="2"/>
        </w:numPr>
        <w:rPr>
          <w:rFonts w:ascii="Times New Roman" w:hAnsi="Times New Roman" w:cs="Times New Roman"/>
          <w:lang w:val="en-CA"/>
        </w:rPr>
      </w:pPr>
      <w:r w:rsidRPr="00A60764">
        <w:rPr>
          <w:rFonts w:ascii="Times New Roman" w:hAnsi="Times New Roman" w:cs="Times New Roman"/>
          <w:lang w:val="en-CA"/>
        </w:rPr>
        <w:t>They are going to be happy and they are going to remain loyal and therefore, they will come back generating revenues for the company</w:t>
      </w:r>
    </w:p>
    <w:p w14:paraId="7741BC3B" w14:textId="4562D7B4" w:rsidR="000032AF" w:rsidRPr="00A60764" w:rsidRDefault="000032AF" w:rsidP="000032AF">
      <w:pPr>
        <w:pStyle w:val="ListParagraph"/>
        <w:numPr>
          <w:ilvl w:val="0"/>
          <w:numId w:val="2"/>
        </w:numPr>
        <w:rPr>
          <w:rFonts w:ascii="Times New Roman" w:hAnsi="Times New Roman" w:cs="Times New Roman"/>
          <w:lang w:val="en-CA"/>
        </w:rPr>
      </w:pPr>
      <w:r w:rsidRPr="00A60764">
        <w:rPr>
          <w:rFonts w:ascii="Times New Roman" w:hAnsi="Times New Roman" w:cs="Times New Roman"/>
          <w:lang w:val="en-CA"/>
        </w:rPr>
        <w:t>Financial performance achieves customer needs because…</w:t>
      </w:r>
    </w:p>
    <w:p w14:paraId="7B246FCB" w14:textId="7BF9E05D" w:rsidR="000032AF" w:rsidRPr="00A60764" w:rsidRDefault="000032AF" w:rsidP="000032AF">
      <w:pPr>
        <w:pStyle w:val="ListParagraph"/>
        <w:numPr>
          <w:ilvl w:val="1"/>
          <w:numId w:val="2"/>
        </w:numPr>
        <w:rPr>
          <w:rFonts w:ascii="Times New Roman" w:hAnsi="Times New Roman" w:cs="Times New Roman"/>
          <w:lang w:val="en-CA"/>
        </w:rPr>
      </w:pPr>
      <w:r w:rsidRPr="00A60764">
        <w:rPr>
          <w:rFonts w:ascii="Times New Roman" w:hAnsi="Times New Roman" w:cs="Times New Roman"/>
          <w:lang w:val="en-CA"/>
        </w:rPr>
        <w:t>If you are making more profit, you will have more resources for making product for your customers and will therefore be meeting their needs</w:t>
      </w:r>
    </w:p>
    <w:p w14:paraId="3C215708" w14:textId="17786E3E" w:rsidR="000032AF" w:rsidRPr="00A60764" w:rsidRDefault="000032AF" w:rsidP="000032AF">
      <w:r w:rsidRPr="00A60764">
        <w:t>How do the critical success factors of gaining employee commitment and quality products and services affect one another?</w:t>
      </w:r>
    </w:p>
    <w:p w14:paraId="2B1E1B5E" w14:textId="22C84B8A" w:rsidR="000032AF" w:rsidRPr="00A60764" w:rsidRDefault="000032AF" w:rsidP="000032AF">
      <w:pPr>
        <w:pStyle w:val="ListParagraph"/>
        <w:numPr>
          <w:ilvl w:val="0"/>
          <w:numId w:val="3"/>
        </w:numPr>
        <w:rPr>
          <w:rFonts w:ascii="Times New Roman" w:hAnsi="Times New Roman" w:cs="Times New Roman"/>
          <w:lang w:val="en-CA"/>
        </w:rPr>
      </w:pPr>
      <w:r w:rsidRPr="00A60764">
        <w:rPr>
          <w:rFonts w:ascii="Times New Roman" w:hAnsi="Times New Roman" w:cs="Times New Roman"/>
          <w:lang w:val="en-CA"/>
        </w:rPr>
        <w:t>If employees are committed and love what they do and love coming to work, they are likely to produce quality products and services because they enjoy working for this company</w:t>
      </w:r>
    </w:p>
    <w:p w14:paraId="7906A480" w14:textId="77936E20" w:rsidR="000032AF" w:rsidRPr="00A60764" w:rsidRDefault="000032AF" w:rsidP="000032AF">
      <w:pPr>
        <w:pStyle w:val="ListParagraph"/>
        <w:numPr>
          <w:ilvl w:val="0"/>
          <w:numId w:val="3"/>
        </w:numPr>
        <w:rPr>
          <w:rFonts w:ascii="Times New Roman" w:hAnsi="Times New Roman" w:cs="Times New Roman"/>
          <w:lang w:val="en-CA"/>
        </w:rPr>
      </w:pPr>
      <w:r w:rsidRPr="00A60764">
        <w:rPr>
          <w:rFonts w:ascii="Times New Roman" w:hAnsi="Times New Roman" w:cs="Times New Roman"/>
          <w:lang w:val="en-CA"/>
        </w:rPr>
        <w:t>If a company provides quality products and services, people are going to want to work for them and employees will be committed to the company</w:t>
      </w:r>
    </w:p>
    <w:p w14:paraId="6DF4BE61" w14:textId="73EBBB8A" w:rsidR="00873616" w:rsidRPr="00A60764" w:rsidRDefault="00873616" w:rsidP="00873616">
      <w:r w:rsidRPr="00A60764">
        <w:t>Key Words</w:t>
      </w:r>
    </w:p>
    <w:p w14:paraId="3586929F" w14:textId="47DADD81" w:rsidR="00873616" w:rsidRPr="00A60764" w:rsidRDefault="00873616" w:rsidP="00873616">
      <w:pPr>
        <w:pStyle w:val="ListParagraph"/>
        <w:numPr>
          <w:ilvl w:val="0"/>
          <w:numId w:val="4"/>
        </w:numPr>
        <w:rPr>
          <w:rFonts w:ascii="Times New Roman" w:hAnsi="Times New Roman" w:cs="Times New Roman"/>
          <w:lang w:val="en-CA"/>
        </w:rPr>
      </w:pPr>
      <w:r w:rsidRPr="00A60764">
        <w:rPr>
          <w:rFonts w:ascii="Times New Roman" w:hAnsi="Times New Roman" w:cs="Times New Roman"/>
          <w:lang w:val="en-CA"/>
        </w:rPr>
        <w:t>Use proper business language</w:t>
      </w:r>
    </w:p>
    <w:p w14:paraId="32708065" w14:textId="7354CA08" w:rsidR="00873616" w:rsidRPr="00A60764" w:rsidRDefault="00873616" w:rsidP="00873616">
      <w:pPr>
        <w:pStyle w:val="ListParagraph"/>
        <w:numPr>
          <w:ilvl w:val="0"/>
          <w:numId w:val="4"/>
        </w:numPr>
        <w:rPr>
          <w:rFonts w:ascii="Times New Roman" w:hAnsi="Times New Roman" w:cs="Times New Roman"/>
          <w:lang w:val="en-CA"/>
        </w:rPr>
      </w:pPr>
      <w:r w:rsidRPr="00A60764">
        <w:rPr>
          <w:rFonts w:ascii="Times New Roman" w:hAnsi="Times New Roman" w:cs="Times New Roman"/>
          <w:lang w:val="en-CA"/>
        </w:rPr>
        <w:t>“making money” vs. “making revenues or profits”</w:t>
      </w:r>
    </w:p>
    <w:p w14:paraId="27D6CEAD" w14:textId="16D79AA8" w:rsidR="000032AF" w:rsidRPr="00A60764" w:rsidRDefault="00873616" w:rsidP="000032AF">
      <w:r w:rsidRPr="00A60764">
        <w:t>Diamond-E</w:t>
      </w:r>
    </w:p>
    <w:p w14:paraId="50D69626" w14:textId="7A11E1BC" w:rsidR="00873616" w:rsidRPr="00A60764" w:rsidRDefault="00873616" w:rsidP="00873616">
      <w:r w:rsidRPr="00A60764">
        <w:fldChar w:fldCharType="begin"/>
      </w:r>
      <w:r w:rsidRPr="00A60764">
        <w:instrText xml:space="preserve"> INCLUDEPICTURE "http://www.dearconsultant.com/wp-content/uploads/2014/05/Diamon-E.png" \* MERGEFORMATINET </w:instrText>
      </w:r>
      <w:r w:rsidRPr="00A60764">
        <w:fldChar w:fldCharType="separate"/>
      </w:r>
      <w:r w:rsidRPr="00A60764">
        <w:rPr>
          <w:noProof/>
        </w:rPr>
        <w:drawing>
          <wp:inline distT="0" distB="0" distL="0" distR="0" wp14:anchorId="421544FF" wp14:editId="28F42D2C">
            <wp:extent cx="3959063" cy="1855177"/>
            <wp:effectExtent l="0" t="0" r="3810" b="0"/>
            <wp:docPr id="1" name="Picture 1" descr="Image result for diamond e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amond e framewor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83204" cy="1866489"/>
                    </a:xfrm>
                    <a:prstGeom prst="rect">
                      <a:avLst/>
                    </a:prstGeom>
                    <a:noFill/>
                    <a:ln>
                      <a:noFill/>
                    </a:ln>
                  </pic:spPr>
                </pic:pic>
              </a:graphicData>
            </a:graphic>
          </wp:inline>
        </w:drawing>
      </w:r>
      <w:r w:rsidRPr="00A60764">
        <w:fldChar w:fldCharType="end"/>
      </w:r>
    </w:p>
    <w:p w14:paraId="6F468BB7" w14:textId="1D80D478" w:rsidR="00873616" w:rsidRPr="00A60764" w:rsidRDefault="00873616" w:rsidP="00873616">
      <w:pPr>
        <w:pStyle w:val="ListParagraph"/>
        <w:numPr>
          <w:ilvl w:val="0"/>
          <w:numId w:val="6"/>
        </w:numPr>
        <w:rPr>
          <w:rFonts w:ascii="Times New Roman" w:hAnsi="Times New Roman" w:cs="Times New Roman"/>
        </w:rPr>
      </w:pPr>
      <w:r w:rsidRPr="00A60764">
        <w:rPr>
          <w:rFonts w:ascii="Times New Roman" w:hAnsi="Times New Roman" w:cs="Times New Roman"/>
        </w:rPr>
        <w:t>Left side is internal analysis</w:t>
      </w:r>
    </w:p>
    <w:p w14:paraId="7263C0EE" w14:textId="07A22F7F" w:rsidR="00873616" w:rsidRPr="00A60764" w:rsidRDefault="00873616" w:rsidP="00873616">
      <w:pPr>
        <w:pStyle w:val="ListParagraph"/>
        <w:numPr>
          <w:ilvl w:val="0"/>
          <w:numId w:val="6"/>
        </w:numPr>
        <w:rPr>
          <w:rFonts w:ascii="Times New Roman" w:hAnsi="Times New Roman" w:cs="Times New Roman"/>
        </w:rPr>
      </w:pPr>
      <w:r w:rsidRPr="00A60764">
        <w:rPr>
          <w:rFonts w:ascii="Times New Roman" w:hAnsi="Times New Roman" w:cs="Times New Roman"/>
        </w:rPr>
        <w:lastRenderedPageBreak/>
        <w:t>Right side is external analysis</w:t>
      </w:r>
    </w:p>
    <w:p w14:paraId="1D5E7728" w14:textId="12E4D2A6" w:rsidR="00873616" w:rsidRPr="00A60764" w:rsidRDefault="00873616" w:rsidP="00873616">
      <w:pPr>
        <w:pStyle w:val="ListParagraph"/>
        <w:numPr>
          <w:ilvl w:val="0"/>
          <w:numId w:val="6"/>
        </w:numPr>
        <w:rPr>
          <w:rFonts w:ascii="Times New Roman" w:hAnsi="Times New Roman" w:cs="Times New Roman"/>
        </w:rPr>
      </w:pPr>
      <w:r w:rsidRPr="00A60764">
        <w:rPr>
          <w:rFonts w:ascii="Times New Roman" w:hAnsi="Times New Roman" w:cs="Times New Roman"/>
        </w:rPr>
        <w:t>Double-headed arrows means everything connects to each other and they can connect both ways</w:t>
      </w:r>
    </w:p>
    <w:p w14:paraId="6F71F23C" w14:textId="4187D102" w:rsidR="00873616" w:rsidRPr="00A60764" w:rsidRDefault="00873616" w:rsidP="00873616">
      <w:pPr>
        <w:pStyle w:val="ListParagraph"/>
        <w:numPr>
          <w:ilvl w:val="0"/>
          <w:numId w:val="6"/>
        </w:numPr>
        <w:rPr>
          <w:rFonts w:ascii="Times New Roman" w:hAnsi="Times New Roman" w:cs="Times New Roman"/>
        </w:rPr>
      </w:pPr>
      <w:r w:rsidRPr="00A60764">
        <w:rPr>
          <w:rFonts w:ascii="Times New Roman" w:hAnsi="Times New Roman" w:cs="Times New Roman"/>
        </w:rPr>
        <w:t>Strategy must stay within a company’s capabilities</w:t>
      </w:r>
    </w:p>
    <w:p w14:paraId="126A08EE" w14:textId="63BA9E5B" w:rsidR="00873616" w:rsidRPr="00A60764" w:rsidRDefault="00873616" w:rsidP="00873616">
      <w:pPr>
        <w:pStyle w:val="ListParagraph"/>
        <w:numPr>
          <w:ilvl w:val="0"/>
          <w:numId w:val="6"/>
        </w:numPr>
        <w:rPr>
          <w:rFonts w:ascii="Times New Roman" w:hAnsi="Times New Roman" w:cs="Times New Roman"/>
        </w:rPr>
      </w:pPr>
      <w:r w:rsidRPr="00A60764">
        <w:rPr>
          <w:rFonts w:ascii="Times New Roman" w:hAnsi="Times New Roman" w:cs="Times New Roman"/>
        </w:rPr>
        <w:t xml:space="preserve">Principal Logic: Consistency and alignment </w:t>
      </w:r>
    </w:p>
    <w:p w14:paraId="0959F496" w14:textId="2FD763CF" w:rsidR="00873616" w:rsidRPr="00A60764" w:rsidRDefault="00873616" w:rsidP="00873616">
      <w:pPr>
        <w:pStyle w:val="ListParagraph"/>
        <w:numPr>
          <w:ilvl w:val="1"/>
          <w:numId w:val="6"/>
        </w:numPr>
        <w:rPr>
          <w:rFonts w:ascii="Times New Roman" w:hAnsi="Times New Roman" w:cs="Times New Roman"/>
        </w:rPr>
      </w:pPr>
      <w:r w:rsidRPr="00A60764">
        <w:rPr>
          <w:rFonts w:ascii="Times New Roman" w:hAnsi="Times New Roman" w:cs="Times New Roman"/>
        </w:rPr>
        <w:t>Internal consistency allows good execution</w:t>
      </w:r>
    </w:p>
    <w:p w14:paraId="751CC806" w14:textId="611649EC" w:rsidR="00873616" w:rsidRPr="00A60764" w:rsidRDefault="00873616" w:rsidP="00873616">
      <w:pPr>
        <w:pStyle w:val="ListParagraph"/>
        <w:numPr>
          <w:ilvl w:val="1"/>
          <w:numId w:val="6"/>
        </w:numPr>
        <w:rPr>
          <w:rFonts w:ascii="Times New Roman" w:hAnsi="Times New Roman" w:cs="Times New Roman"/>
        </w:rPr>
      </w:pPr>
      <w:r w:rsidRPr="00A60764">
        <w:rPr>
          <w:rFonts w:ascii="Times New Roman" w:hAnsi="Times New Roman" w:cs="Times New Roman"/>
        </w:rPr>
        <w:t>External alignment: right strategy for the environment</w:t>
      </w:r>
    </w:p>
    <w:p w14:paraId="538558C4" w14:textId="44F628EE" w:rsidR="00873616" w:rsidRPr="00A60764" w:rsidRDefault="00873616" w:rsidP="00873616">
      <w:r w:rsidRPr="00A60764">
        <w:t>Define what the 5 elements of the Diamond-E are, explaining the purpose of each of the pieces individually.</w:t>
      </w:r>
    </w:p>
    <w:p w14:paraId="328D130B" w14:textId="3FC7166F" w:rsidR="00873616" w:rsidRPr="00A60764" w:rsidRDefault="00873616" w:rsidP="00873616">
      <w:pPr>
        <w:pStyle w:val="ListParagraph"/>
        <w:numPr>
          <w:ilvl w:val="0"/>
          <w:numId w:val="7"/>
        </w:numPr>
        <w:rPr>
          <w:rFonts w:ascii="Times New Roman" w:hAnsi="Times New Roman" w:cs="Times New Roman"/>
        </w:rPr>
      </w:pPr>
      <w:r w:rsidRPr="00A60764">
        <w:rPr>
          <w:rFonts w:ascii="Times New Roman" w:hAnsi="Times New Roman" w:cs="Times New Roman"/>
        </w:rPr>
        <w:t xml:space="preserve">Resources: </w:t>
      </w:r>
    </w:p>
    <w:p w14:paraId="46A1F837" w14:textId="616B1438" w:rsidR="008E148B" w:rsidRPr="00A60764" w:rsidRDefault="00873616" w:rsidP="008E148B">
      <w:pPr>
        <w:pStyle w:val="ListParagraph"/>
        <w:numPr>
          <w:ilvl w:val="1"/>
          <w:numId w:val="7"/>
        </w:numPr>
        <w:rPr>
          <w:rFonts w:ascii="Times New Roman" w:hAnsi="Times New Roman" w:cs="Times New Roman"/>
        </w:rPr>
      </w:pPr>
      <w:r w:rsidRPr="00A60764">
        <w:rPr>
          <w:rFonts w:ascii="Times New Roman" w:hAnsi="Times New Roman" w:cs="Times New Roman"/>
        </w:rPr>
        <w:t>Do you have enough capital, workers, machinery, etc.</w:t>
      </w:r>
    </w:p>
    <w:p w14:paraId="63F3A4CC" w14:textId="395F56BE" w:rsidR="008E148B" w:rsidRPr="00A60764" w:rsidRDefault="008E148B" w:rsidP="008E148B">
      <w:pPr>
        <w:pStyle w:val="ListParagraph"/>
        <w:numPr>
          <w:ilvl w:val="1"/>
          <w:numId w:val="7"/>
        </w:numPr>
        <w:rPr>
          <w:rFonts w:ascii="Times New Roman" w:hAnsi="Times New Roman" w:cs="Times New Roman"/>
        </w:rPr>
      </w:pPr>
      <w:r w:rsidRPr="00A60764">
        <w:rPr>
          <w:rFonts w:ascii="Times New Roman" w:hAnsi="Times New Roman" w:cs="Times New Roman"/>
        </w:rPr>
        <w:t>Land, labour, capital</w:t>
      </w:r>
    </w:p>
    <w:p w14:paraId="198F8C12" w14:textId="0FCD58F6" w:rsidR="008E148B" w:rsidRPr="00A60764" w:rsidRDefault="008E148B" w:rsidP="008E148B">
      <w:pPr>
        <w:pStyle w:val="ListParagraph"/>
        <w:numPr>
          <w:ilvl w:val="0"/>
          <w:numId w:val="7"/>
        </w:numPr>
        <w:rPr>
          <w:rFonts w:ascii="Times New Roman" w:hAnsi="Times New Roman" w:cs="Times New Roman"/>
        </w:rPr>
      </w:pPr>
      <w:r w:rsidRPr="00A60764">
        <w:rPr>
          <w:rFonts w:ascii="Times New Roman" w:hAnsi="Times New Roman" w:cs="Times New Roman"/>
        </w:rPr>
        <w:t xml:space="preserve">Strategy: </w:t>
      </w:r>
    </w:p>
    <w:p w14:paraId="53DA895E" w14:textId="6D68E5F0" w:rsidR="008E148B" w:rsidRPr="00A60764" w:rsidRDefault="008E148B" w:rsidP="008E148B">
      <w:pPr>
        <w:pStyle w:val="ListParagraph"/>
        <w:numPr>
          <w:ilvl w:val="1"/>
          <w:numId w:val="7"/>
        </w:numPr>
        <w:rPr>
          <w:rFonts w:ascii="Times New Roman" w:hAnsi="Times New Roman" w:cs="Times New Roman"/>
        </w:rPr>
      </w:pPr>
      <w:r w:rsidRPr="00A60764">
        <w:rPr>
          <w:rFonts w:ascii="Times New Roman" w:hAnsi="Times New Roman" w:cs="Times New Roman"/>
        </w:rPr>
        <w:t>What we are actually doing as a business and how are we connecting it to the environment</w:t>
      </w:r>
    </w:p>
    <w:p w14:paraId="6C4A0C97" w14:textId="1FEE1387" w:rsidR="008E148B" w:rsidRPr="00A60764" w:rsidRDefault="008E148B" w:rsidP="008E148B">
      <w:pPr>
        <w:pStyle w:val="ListParagraph"/>
        <w:numPr>
          <w:ilvl w:val="1"/>
          <w:numId w:val="7"/>
        </w:numPr>
        <w:rPr>
          <w:rFonts w:ascii="Times New Roman" w:hAnsi="Times New Roman" w:cs="Times New Roman"/>
        </w:rPr>
      </w:pPr>
      <w:r w:rsidRPr="00A60764">
        <w:rPr>
          <w:rFonts w:ascii="Times New Roman" w:hAnsi="Times New Roman" w:cs="Times New Roman"/>
        </w:rPr>
        <w:t>A strategy helps achieve financial performance</w:t>
      </w:r>
    </w:p>
    <w:p w14:paraId="0B6FE615" w14:textId="50EAB628" w:rsidR="008E148B" w:rsidRPr="00A60764" w:rsidRDefault="008E148B" w:rsidP="008E148B">
      <w:pPr>
        <w:pStyle w:val="ListParagraph"/>
        <w:numPr>
          <w:ilvl w:val="1"/>
          <w:numId w:val="7"/>
        </w:numPr>
        <w:rPr>
          <w:rFonts w:ascii="Times New Roman" w:hAnsi="Times New Roman" w:cs="Times New Roman"/>
        </w:rPr>
      </w:pPr>
      <w:r w:rsidRPr="00A60764">
        <w:rPr>
          <w:rFonts w:ascii="Times New Roman" w:hAnsi="Times New Roman" w:cs="Times New Roman"/>
        </w:rPr>
        <w:t>A strategy aligns with the environment</w:t>
      </w:r>
    </w:p>
    <w:p w14:paraId="575AEDFA" w14:textId="2FE79F98" w:rsidR="008E148B" w:rsidRPr="00A60764" w:rsidRDefault="008E148B" w:rsidP="008E148B">
      <w:pPr>
        <w:pStyle w:val="ListParagraph"/>
        <w:numPr>
          <w:ilvl w:val="1"/>
          <w:numId w:val="7"/>
        </w:numPr>
        <w:rPr>
          <w:rFonts w:ascii="Times New Roman" w:hAnsi="Times New Roman" w:cs="Times New Roman"/>
        </w:rPr>
      </w:pPr>
      <w:r w:rsidRPr="00A60764">
        <w:rPr>
          <w:rFonts w:ascii="Times New Roman" w:hAnsi="Times New Roman" w:cs="Times New Roman"/>
        </w:rPr>
        <w:t>Your strategy can help achieve the critical success factors</w:t>
      </w:r>
    </w:p>
    <w:p w14:paraId="63E2531F" w14:textId="1E65E6CB" w:rsidR="008E148B" w:rsidRPr="00A60764" w:rsidRDefault="008E148B" w:rsidP="008E148B">
      <w:r w:rsidRPr="00A60764">
        <w:t xml:space="preserve">Internal </w:t>
      </w:r>
      <w:r w:rsidRPr="00A60764">
        <w:sym w:font="Wingdings" w:char="F0E0"/>
      </w:r>
      <w:r w:rsidRPr="00A60764">
        <w:t xml:space="preserve"> Organizational strengths and weaknesses</w:t>
      </w:r>
    </w:p>
    <w:p w14:paraId="4653B7F0" w14:textId="6CB54CDE" w:rsidR="008E148B" w:rsidRPr="00A60764" w:rsidRDefault="008E148B" w:rsidP="008E148B">
      <w:r w:rsidRPr="00A60764">
        <w:t xml:space="preserve">External </w:t>
      </w:r>
      <w:r w:rsidRPr="00A60764">
        <w:sym w:font="Wingdings" w:char="F0E0"/>
      </w:r>
      <w:r w:rsidRPr="00A60764">
        <w:t xml:space="preserve"> Environmental opportunities and threats</w:t>
      </w:r>
    </w:p>
    <w:p w14:paraId="0252BF36" w14:textId="3B7E3716" w:rsidR="008E148B" w:rsidRPr="00A60764" w:rsidRDefault="008E148B" w:rsidP="008E148B"/>
    <w:p w14:paraId="741410DF" w14:textId="0C8E0C73" w:rsidR="008E148B" w:rsidRPr="00A60764" w:rsidRDefault="008E148B" w:rsidP="008E148B">
      <w:r w:rsidRPr="00A60764">
        <w:t>Name something in the external environment that could be considered an opportunity for the company as well as a threat for them. Explain how it could be both.</w:t>
      </w:r>
    </w:p>
    <w:p w14:paraId="4080481B" w14:textId="25BB456F" w:rsidR="008E148B" w:rsidRPr="00A60764" w:rsidRDefault="008E148B" w:rsidP="008E148B">
      <w:pPr>
        <w:pStyle w:val="ListParagraph"/>
        <w:numPr>
          <w:ilvl w:val="0"/>
          <w:numId w:val="8"/>
        </w:numPr>
        <w:rPr>
          <w:rFonts w:ascii="Times New Roman" w:hAnsi="Times New Roman" w:cs="Times New Roman"/>
        </w:rPr>
      </w:pPr>
      <w:r w:rsidRPr="00A60764">
        <w:rPr>
          <w:rFonts w:ascii="Times New Roman" w:hAnsi="Times New Roman" w:cs="Times New Roman"/>
        </w:rPr>
        <w:t xml:space="preserve">The Canadian dollar is going down: </w:t>
      </w:r>
    </w:p>
    <w:p w14:paraId="530CC425" w14:textId="0687A002" w:rsidR="008E148B" w:rsidRPr="00A60764" w:rsidRDefault="008E148B" w:rsidP="008E148B">
      <w:pPr>
        <w:pStyle w:val="ListParagraph"/>
        <w:numPr>
          <w:ilvl w:val="1"/>
          <w:numId w:val="8"/>
        </w:numPr>
        <w:rPr>
          <w:rFonts w:ascii="Times New Roman" w:hAnsi="Times New Roman" w:cs="Times New Roman"/>
        </w:rPr>
      </w:pPr>
      <w:r w:rsidRPr="00A60764">
        <w:rPr>
          <w:rFonts w:ascii="Times New Roman" w:hAnsi="Times New Roman" w:cs="Times New Roman"/>
        </w:rPr>
        <w:t>Opportunity: If the dollar is low, our product becomes cheaper to others, and therefore increases exports</w:t>
      </w:r>
    </w:p>
    <w:p w14:paraId="5045A3CF" w14:textId="31EF1D57" w:rsidR="008E148B" w:rsidRPr="00A60764" w:rsidRDefault="008E148B" w:rsidP="008E148B">
      <w:pPr>
        <w:pStyle w:val="ListParagraph"/>
        <w:numPr>
          <w:ilvl w:val="1"/>
          <w:numId w:val="8"/>
        </w:numPr>
        <w:rPr>
          <w:rFonts w:ascii="Times New Roman" w:hAnsi="Times New Roman" w:cs="Times New Roman"/>
        </w:rPr>
      </w:pPr>
      <w:r w:rsidRPr="00A60764">
        <w:rPr>
          <w:rFonts w:ascii="Times New Roman" w:hAnsi="Times New Roman" w:cs="Times New Roman"/>
        </w:rPr>
        <w:t>Threat: If we import supplies from the US or any other country, your costs are going to go up; value of Canadian assets will go down</w:t>
      </w:r>
    </w:p>
    <w:p w14:paraId="3D456D0B" w14:textId="23D17793" w:rsidR="008E148B" w:rsidRPr="00A60764" w:rsidRDefault="008E148B" w:rsidP="008E148B">
      <w:pPr>
        <w:pStyle w:val="ListParagraph"/>
        <w:numPr>
          <w:ilvl w:val="1"/>
          <w:numId w:val="8"/>
        </w:numPr>
        <w:rPr>
          <w:rFonts w:ascii="Times New Roman" w:hAnsi="Times New Roman" w:cs="Times New Roman"/>
        </w:rPr>
      </w:pPr>
      <w:r w:rsidRPr="00A60764">
        <w:rPr>
          <w:rFonts w:ascii="Times New Roman" w:hAnsi="Times New Roman" w:cs="Times New Roman"/>
        </w:rPr>
        <w:t>Automation could be an opportunity or a threat</w:t>
      </w:r>
    </w:p>
    <w:p w14:paraId="35E51AAB" w14:textId="0E8968E6" w:rsidR="008E148B" w:rsidRPr="00A60764" w:rsidRDefault="008E148B" w:rsidP="008E148B">
      <w:pPr>
        <w:pStyle w:val="ListParagraph"/>
        <w:numPr>
          <w:ilvl w:val="2"/>
          <w:numId w:val="8"/>
        </w:numPr>
        <w:rPr>
          <w:rFonts w:ascii="Times New Roman" w:hAnsi="Times New Roman" w:cs="Times New Roman"/>
        </w:rPr>
      </w:pPr>
      <w:r w:rsidRPr="00A60764">
        <w:rPr>
          <w:rFonts w:ascii="Times New Roman" w:hAnsi="Times New Roman" w:cs="Times New Roman"/>
        </w:rPr>
        <w:t xml:space="preserve">Opportunity because for companies like Uber, it could make things a lot more efficient and therefore, </w:t>
      </w:r>
    </w:p>
    <w:p w14:paraId="1E6DA409" w14:textId="4889F175" w:rsidR="008E148B" w:rsidRPr="00A60764" w:rsidRDefault="008E148B" w:rsidP="008E148B">
      <w:r w:rsidRPr="00A60764">
        <w:t>Name something in the internal organizational environment that could be considered a strength for the company as well a weakness. Explain how it could be both.</w:t>
      </w:r>
    </w:p>
    <w:p w14:paraId="6F00EE4B" w14:textId="1CD2BBA3" w:rsidR="00AB2897" w:rsidRPr="00A60764" w:rsidRDefault="00AB2897" w:rsidP="00AB2897">
      <w:pPr>
        <w:pStyle w:val="ListParagraph"/>
        <w:numPr>
          <w:ilvl w:val="0"/>
          <w:numId w:val="8"/>
        </w:numPr>
        <w:rPr>
          <w:rFonts w:ascii="Times New Roman" w:hAnsi="Times New Roman" w:cs="Times New Roman"/>
        </w:rPr>
      </w:pPr>
      <w:r w:rsidRPr="00A60764">
        <w:rPr>
          <w:rFonts w:ascii="Times New Roman" w:hAnsi="Times New Roman" w:cs="Times New Roman"/>
        </w:rPr>
        <w:t xml:space="preserve">Otterbox has a great warranty and they replace broken cases because they meet customer needs and create customer </w:t>
      </w:r>
      <w:proofErr w:type="gramStart"/>
      <w:r w:rsidRPr="00A60764">
        <w:rPr>
          <w:rFonts w:ascii="Times New Roman" w:hAnsi="Times New Roman" w:cs="Times New Roman"/>
        </w:rPr>
        <w:t>loyalty</w:t>
      </w:r>
      <w:proofErr w:type="gramEnd"/>
      <w:r w:rsidRPr="00A60764">
        <w:rPr>
          <w:rFonts w:ascii="Times New Roman" w:hAnsi="Times New Roman" w:cs="Times New Roman"/>
        </w:rPr>
        <w:t xml:space="preserve"> but it may take away from financial performance because the cost of giving away free cases is high</w:t>
      </w:r>
    </w:p>
    <w:p w14:paraId="5B7526C4" w14:textId="6DAE3C23" w:rsidR="00AB2897" w:rsidRPr="00A60764" w:rsidRDefault="00AB2897" w:rsidP="00AB2897">
      <w:r w:rsidRPr="00A60764">
        <w:t>External Analysis—what is it?</w:t>
      </w:r>
    </w:p>
    <w:p w14:paraId="50460EBD" w14:textId="6DDB0DD2" w:rsidR="00AB2897" w:rsidRPr="00A60764" w:rsidRDefault="00AB2897" w:rsidP="00AB2897">
      <w:pPr>
        <w:pStyle w:val="ListParagraph"/>
        <w:numPr>
          <w:ilvl w:val="0"/>
          <w:numId w:val="8"/>
        </w:numPr>
        <w:rPr>
          <w:rFonts w:ascii="Times New Roman" w:hAnsi="Times New Roman" w:cs="Times New Roman"/>
        </w:rPr>
      </w:pPr>
      <w:r w:rsidRPr="00A60764">
        <w:rPr>
          <w:rFonts w:ascii="Times New Roman" w:hAnsi="Times New Roman" w:cs="Times New Roman"/>
        </w:rPr>
        <w:t>Process of scanning and evaluating the external environment</w:t>
      </w:r>
    </w:p>
    <w:p w14:paraId="07AE24AF" w14:textId="01BA8F3A" w:rsidR="00AB2897" w:rsidRPr="00A60764" w:rsidRDefault="00AB2897" w:rsidP="00AB2897">
      <w:pPr>
        <w:pStyle w:val="ListParagraph"/>
        <w:numPr>
          <w:ilvl w:val="0"/>
          <w:numId w:val="8"/>
        </w:numPr>
        <w:rPr>
          <w:rFonts w:ascii="Times New Roman" w:hAnsi="Times New Roman" w:cs="Times New Roman"/>
        </w:rPr>
      </w:pPr>
      <w:r w:rsidRPr="00A60764">
        <w:rPr>
          <w:rFonts w:ascii="Times New Roman" w:hAnsi="Times New Roman" w:cs="Times New Roman"/>
        </w:rPr>
        <w:t>Identifying opportunities and threats</w:t>
      </w:r>
    </w:p>
    <w:p w14:paraId="6D15469C" w14:textId="551CC3B1" w:rsidR="00AB2897" w:rsidRPr="00A60764" w:rsidRDefault="00AB2897" w:rsidP="00AB2897">
      <w:pPr>
        <w:pStyle w:val="ListParagraph"/>
        <w:numPr>
          <w:ilvl w:val="0"/>
          <w:numId w:val="8"/>
        </w:numPr>
        <w:rPr>
          <w:rFonts w:ascii="Times New Roman" w:hAnsi="Times New Roman" w:cs="Times New Roman"/>
        </w:rPr>
      </w:pPr>
      <w:r w:rsidRPr="00A60764">
        <w:rPr>
          <w:rFonts w:ascii="Times New Roman" w:hAnsi="Times New Roman" w:cs="Times New Roman"/>
        </w:rPr>
        <w:t>Firms face multiple environments</w:t>
      </w:r>
    </w:p>
    <w:p w14:paraId="4B8C3CD5" w14:textId="697BC20C" w:rsidR="00AB2897" w:rsidRPr="00A60764" w:rsidRDefault="00AB2897" w:rsidP="00AB2897">
      <w:pPr>
        <w:pStyle w:val="ListParagraph"/>
        <w:numPr>
          <w:ilvl w:val="0"/>
          <w:numId w:val="8"/>
        </w:numPr>
        <w:rPr>
          <w:rFonts w:ascii="Times New Roman" w:hAnsi="Times New Roman" w:cs="Times New Roman"/>
        </w:rPr>
      </w:pPr>
      <w:r w:rsidRPr="00A60764">
        <w:rPr>
          <w:rFonts w:ascii="Times New Roman" w:hAnsi="Times New Roman" w:cs="Times New Roman"/>
        </w:rPr>
        <w:t>General: Affects all businesses</w:t>
      </w:r>
    </w:p>
    <w:p w14:paraId="4BD039C0" w14:textId="73128E01" w:rsidR="00AB2897" w:rsidRPr="00A60764" w:rsidRDefault="00AB2897" w:rsidP="00AB2897">
      <w:pPr>
        <w:pStyle w:val="ListParagraph"/>
        <w:numPr>
          <w:ilvl w:val="1"/>
          <w:numId w:val="8"/>
        </w:numPr>
        <w:rPr>
          <w:rFonts w:ascii="Times New Roman" w:hAnsi="Times New Roman" w:cs="Times New Roman"/>
        </w:rPr>
      </w:pPr>
      <w:r w:rsidRPr="00A60764">
        <w:rPr>
          <w:rFonts w:ascii="Times New Roman" w:hAnsi="Times New Roman" w:cs="Times New Roman"/>
        </w:rPr>
        <w:t>The unemployment rate affects all businesses because a high unemployment rate will decrease disposable income</w:t>
      </w:r>
    </w:p>
    <w:p w14:paraId="05B05B4D" w14:textId="69C4A784" w:rsidR="00AB2897" w:rsidRPr="00A60764" w:rsidRDefault="00AB2897" w:rsidP="00AB2897">
      <w:pPr>
        <w:pStyle w:val="ListParagraph"/>
        <w:numPr>
          <w:ilvl w:val="1"/>
          <w:numId w:val="8"/>
        </w:numPr>
        <w:rPr>
          <w:rFonts w:ascii="Times New Roman" w:hAnsi="Times New Roman" w:cs="Times New Roman"/>
        </w:rPr>
      </w:pPr>
      <w:r w:rsidRPr="00A60764">
        <w:rPr>
          <w:rFonts w:ascii="Times New Roman" w:hAnsi="Times New Roman" w:cs="Times New Roman"/>
        </w:rPr>
        <w:t>Natural disasters affect all businesses</w:t>
      </w:r>
    </w:p>
    <w:p w14:paraId="385B728F" w14:textId="3CB20AA0" w:rsidR="00AB2897" w:rsidRPr="00A60764" w:rsidRDefault="00AB2897" w:rsidP="00AB2897">
      <w:pPr>
        <w:pStyle w:val="ListParagraph"/>
        <w:numPr>
          <w:ilvl w:val="0"/>
          <w:numId w:val="8"/>
        </w:numPr>
        <w:rPr>
          <w:rFonts w:ascii="Times New Roman" w:hAnsi="Times New Roman" w:cs="Times New Roman"/>
        </w:rPr>
      </w:pPr>
      <w:r w:rsidRPr="00A60764">
        <w:rPr>
          <w:rFonts w:ascii="Times New Roman" w:hAnsi="Times New Roman" w:cs="Times New Roman"/>
        </w:rPr>
        <w:t>Specific: Affects industry participants</w:t>
      </w:r>
    </w:p>
    <w:p w14:paraId="154E69E7" w14:textId="08C6413B" w:rsidR="00AB2897" w:rsidRPr="00A60764" w:rsidRDefault="00AB2897" w:rsidP="00AB2897">
      <w:pPr>
        <w:pStyle w:val="ListParagraph"/>
        <w:numPr>
          <w:ilvl w:val="1"/>
          <w:numId w:val="8"/>
        </w:numPr>
        <w:rPr>
          <w:rFonts w:ascii="Times New Roman" w:hAnsi="Times New Roman" w:cs="Times New Roman"/>
        </w:rPr>
      </w:pPr>
      <w:r w:rsidRPr="00A60764">
        <w:rPr>
          <w:rFonts w:ascii="Times New Roman" w:hAnsi="Times New Roman" w:cs="Times New Roman"/>
        </w:rPr>
        <w:t>If there is a shortage of wood, IKEA wouldn’t be as well off because majority of their products use wood</w:t>
      </w:r>
    </w:p>
    <w:p w14:paraId="38C138C5" w14:textId="7781EB78" w:rsidR="00AB2897" w:rsidRPr="00A60764" w:rsidRDefault="003E4A11" w:rsidP="003E4A11">
      <w:r w:rsidRPr="00A60764">
        <w:t>External Analysis—Pros and Cons</w:t>
      </w:r>
    </w:p>
    <w:tbl>
      <w:tblPr>
        <w:tblStyle w:val="TableGrid"/>
        <w:tblW w:w="0" w:type="auto"/>
        <w:tblLook w:val="04A0" w:firstRow="1" w:lastRow="0" w:firstColumn="1" w:lastColumn="0" w:noHBand="0" w:noVBand="1"/>
      </w:tblPr>
      <w:tblGrid>
        <w:gridCol w:w="4675"/>
        <w:gridCol w:w="4675"/>
      </w:tblGrid>
      <w:tr w:rsidR="003E4A11" w:rsidRPr="00A60764" w14:paraId="74A8A283" w14:textId="77777777" w:rsidTr="003E4A11">
        <w:tc>
          <w:tcPr>
            <w:tcW w:w="4675" w:type="dxa"/>
          </w:tcPr>
          <w:p w14:paraId="61A129AD" w14:textId="086600F8" w:rsidR="003E4A11" w:rsidRPr="00A60764" w:rsidRDefault="003E4A11" w:rsidP="003E4A11">
            <w:pPr>
              <w:rPr>
                <w:i/>
                <w:iCs/>
              </w:rPr>
            </w:pPr>
            <w:r w:rsidRPr="00A60764">
              <w:rPr>
                <w:i/>
                <w:iCs/>
              </w:rPr>
              <w:t>Pros</w:t>
            </w:r>
          </w:p>
        </w:tc>
        <w:tc>
          <w:tcPr>
            <w:tcW w:w="4675" w:type="dxa"/>
          </w:tcPr>
          <w:p w14:paraId="7EC8B3DA" w14:textId="709273B0" w:rsidR="003E4A11" w:rsidRPr="00A60764" w:rsidRDefault="003E4A11" w:rsidP="003E4A11">
            <w:pPr>
              <w:rPr>
                <w:i/>
                <w:iCs/>
              </w:rPr>
            </w:pPr>
            <w:r w:rsidRPr="00A60764">
              <w:rPr>
                <w:i/>
                <w:iCs/>
              </w:rPr>
              <w:t>Cons</w:t>
            </w:r>
          </w:p>
        </w:tc>
      </w:tr>
      <w:tr w:rsidR="003E4A11" w:rsidRPr="00A60764" w14:paraId="6E01465D" w14:textId="77777777" w:rsidTr="003E4A11">
        <w:tc>
          <w:tcPr>
            <w:tcW w:w="4675" w:type="dxa"/>
          </w:tcPr>
          <w:p w14:paraId="046F6039" w14:textId="4F705566" w:rsidR="003E4A11" w:rsidRPr="00A60764" w:rsidRDefault="003E4A11" w:rsidP="003E4A11">
            <w:r w:rsidRPr="00A60764">
              <w:t>Makes managers proactive</w:t>
            </w:r>
          </w:p>
        </w:tc>
        <w:tc>
          <w:tcPr>
            <w:tcW w:w="4675" w:type="dxa"/>
          </w:tcPr>
          <w:p w14:paraId="3FCB1C16" w14:textId="240993BD" w:rsidR="003E4A11" w:rsidRPr="00A60764" w:rsidRDefault="003E4A11" w:rsidP="003E4A11">
            <w:r w:rsidRPr="00A60764">
              <w:t>Forecasts imperfect</w:t>
            </w:r>
          </w:p>
        </w:tc>
      </w:tr>
      <w:tr w:rsidR="003E4A11" w:rsidRPr="00A60764" w14:paraId="7A182D9B" w14:textId="77777777" w:rsidTr="003E4A11">
        <w:tc>
          <w:tcPr>
            <w:tcW w:w="4675" w:type="dxa"/>
          </w:tcPr>
          <w:p w14:paraId="41F55DD6" w14:textId="0A569E15" w:rsidR="003E4A11" w:rsidRPr="00A60764" w:rsidRDefault="003E4A11" w:rsidP="003E4A11">
            <w:r w:rsidRPr="00A60764">
              <w:t>Provides information used in planning</w:t>
            </w:r>
          </w:p>
        </w:tc>
        <w:tc>
          <w:tcPr>
            <w:tcW w:w="4675" w:type="dxa"/>
          </w:tcPr>
          <w:p w14:paraId="7D1DC4EA" w14:textId="18756C8D" w:rsidR="003E4A11" w:rsidRPr="00A60764" w:rsidRDefault="003E4A11" w:rsidP="003E4A11">
            <w:r w:rsidRPr="00A60764">
              <w:t>Rapid change</w:t>
            </w:r>
          </w:p>
        </w:tc>
      </w:tr>
      <w:tr w:rsidR="003E4A11" w:rsidRPr="00A60764" w14:paraId="3356F5A8" w14:textId="77777777" w:rsidTr="003E4A11">
        <w:tc>
          <w:tcPr>
            <w:tcW w:w="4675" w:type="dxa"/>
          </w:tcPr>
          <w:p w14:paraId="0C9A8308" w14:textId="22367CD1" w:rsidR="003E4A11" w:rsidRPr="00A60764" w:rsidRDefault="003E4A11" w:rsidP="003E4A11">
            <w:r w:rsidRPr="00A60764">
              <w:t>Helps organization get needed resources</w:t>
            </w:r>
          </w:p>
        </w:tc>
        <w:tc>
          <w:tcPr>
            <w:tcW w:w="4675" w:type="dxa"/>
          </w:tcPr>
          <w:p w14:paraId="1EA176CA" w14:textId="127FB5DC" w:rsidR="003E4A11" w:rsidRPr="00A60764" w:rsidRDefault="003E4A11" w:rsidP="003E4A11">
            <w:r w:rsidRPr="00A60764">
              <w:t>Time consuming</w:t>
            </w:r>
          </w:p>
        </w:tc>
      </w:tr>
      <w:tr w:rsidR="003E4A11" w:rsidRPr="00A60764" w14:paraId="29C4CFBF" w14:textId="77777777" w:rsidTr="003E4A11">
        <w:tc>
          <w:tcPr>
            <w:tcW w:w="4675" w:type="dxa"/>
          </w:tcPr>
          <w:p w14:paraId="4F5A9FB1" w14:textId="5DCE0B94" w:rsidR="003E4A11" w:rsidRPr="00A60764" w:rsidRDefault="003E4A11" w:rsidP="003E4A11">
            <w:r w:rsidRPr="00A60764">
              <w:t>Helps organization cope with uncertainty</w:t>
            </w:r>
          </w:p>
        </w:tc>
        <w:tc>
          <w:tcPr>
            <w:tcW w:w="4675" w:type="dxa"/>
          </w:tcPr>
          <w:p w14:paraId="62AD3485" w14:textId="77777777" w:rsidR="003E4A11" w:rsidRPr="00A60764" w:rsidRDefault="003E4A11" w:rsidP="003E4A11"/>
        </w:tc>
      </w:tr>
      <w:tr w:rsidR="003E4A11" w:rsidRPr="00A60764" w14:paraId="394F5986" w14:textId="77777777" w:rsidTr="003E4A11">
        <w:tc>
          <w:tcPr>
            <w:tcW w:w="4675" w:type="dxa"/>
          </w:tcPr>
          <w:p w14:paraId="151D0FA4" w14:textId="0C0085FE" w:rsidR="003E4A11" w:rsidRPr="00A60764" w:rsidRDefault="003E4A11" w:rsidP="003E4A11">
            <w:r w:rsidRPr="00A60764">
              <w:t>Improves consistency and performance</w:t>
            </w:r>
          </w:p>
        </w:tc>
        <w:tc>
          <w:tcPr>
            <w:tcW w:w="4675" w:type="dxa"/>
          </w:tcPr>
          <w:p w14:paraId="16EDBBEE" w14:textId="77777777" w:rsidR="003E4A11" w:rsidRPr="00A60764" w:rsidRDefault="003E4A11" w:rsidP="003E4A11"/>
        </w:tc>
      </w:tr>
    </w:tbl>
    <w:p w14:paraId="4E3357E0" w14:textId="0B211B92" w:rsidR="003E4A11" w:rsidRPr="00A60764" w:rsidRDefault="003E4A11" w:rsidP="003E4A11"/>
    <w:p w14:paraId="102B6FA8" w14:textId="60354A47" w:rsidR="003E4A11" w:rsidRPr="00A60764" w:rsidRDefault="003E4A11" w:rsidP="003E4A11">
      <w:r w:rsidRPr="00A60764">
        <w:t>How did each of the companies react to technological changes in the environment? Which company did a better job analyzing the external environment?</w:t>
      </w:r>
    </w:p>
    <w:p w14:paraId="72FDDA4C" w14:textId="54C2127D" w:rsidR="003E4A11" w:rsidRPr="00A60764" w:rsidRDefault="003E4A11" w:rsidP="003E4A11">
      <w:pPr>
        <w:pStyle w:val="ListParagraph"/>
        <w:numPr>
          <w:ilvl w:val="0"/>
          <w:numId w:val="10"/>
        </w:numPr>
        <w:rPr>
          <w:rFonts w:ascii="Times New Roman" w:hAnsi="Times New Roman" w:cs="Times New Roman"/>
        </w:rPr>
      </w:pPr>
      <w:r w:rsidRPr="00A60764">
        <w:rPr>
          <w:rFonts w:ascii="Times New Roman" w:hAnsi="Times New Roman" w:cs="Times New Roman"/>
        </w:rPr>
        <w:t>Blockbuster: Didn’t react well to changes in technology</w:t>
      </w:r>
    </w:p>
    <w:p w14:paraId="344C1642" w14:textId="0992D20B" w:rsidR="003E4A11" w:rsidRPr="00A60764" w:rsidRDefault="003E4A11" w:rsidP="003E4A11">
      <w:pPr>
        <w:pStyle w:val="ListParagraph"/>
        <w:numPr>
          <w:ilvl w:val="1"/>
          <w:numId w:val="10"/>
        </w:numPr>
        <w:rPr>
          <w:rFonts w:ascii="Times New Roman" w:hAnsi="Times New Roman" w:cs="Times New Roman"/>
        </w:rPr>
      </w:pPr>
      <w:r w:rsidRPr="00A60764">
        <w:rPr>
          <w:rFonts w:ascii="Times New Roman" w:hAnsi="Times New Roman" w:cs="Times New Roman"/>
        </w:rPr>
        <w:t xml:space="preserve">They stayed the same as before and didn’t adapt to online services (streaming) and therefore they no longer exist </w:t>
      </w:r>
    </w:p>
    <w:p w14:paraId="6090B3CE" w14:textId="32776B01" w:rsidR="003E4A11" w:rsidRPr="00A60764" w:rsidRDefault="003E4A11" w:rsidP="003E4A11">
      <w:pPr>
        <w:pStyle w:val="ListParagraph"/>
        <w:numPr>
          <w:ilvl w:val="0"/>
          <w:numId w:val="10"/>
        </w:numPr>
        <w:rPr>
          <w:rFonts w:ascii="Times New Roman" w:hAnsi="Times New Roman" w:cs="Times New Roman"/>
        </w:rPr>
      </w:pPr>
      <w:r w:rsidRPr="00A60764">
        <w:rPr>
          <w:rFonts w:ascii="Times New Roman" w:hAnsi="Times New Roman" w:cs="Times New Roman"/>
        </w:rPr>
        <w:t>Netflix: They adapted to the influx of streaming and met customer needs and are therefore, still in business</w:t>
      </w:r>
    </w:p>
    <w:p w14:paraId="2A50D025" w14:textId="45CC3547" w:rsidR="003E4A11" w:rsidRPr="00A60764" w:rsidRDefault="003E4A11" w:rsidP="003E4A11"/>
    <w:p w14:paraId="4624C321" w14:textId="03AB326F" w:rsidR="003E4A11" w:rsidRPr="00A60764" w:rsidRDefault="003E4A11" w:rsidP="003E4A11">
      <w:r w:rsidRPr="00A60764">
        <w:t>Pick and explain one critical success factor. How did evaluating the external environment help Netflix better achieve this critical success factor than Blockbuster?</w:t>
      </w:r>
    </w:p>
    <w:p w14:paraId="15850291" w14:textId="63410FCF" w:rsidR="003E4A11" w:rsidRPr="00A60764" w:rsidRDefault="003E4A11" w:rsidP="003E4A11">
      <w:pPr>
        <w:pStyle w:val="ListParagraph"/>
        <w:numPr>
          <w:ilvl w:val="0"/>
          <w:numId w:val="11"/>
        </w:numPr>
        <w:rPr>
          <w:rFonts w:ascii="Times New Roman" w:hAnsi="Times New Roman" w:cs="Times New Roman"/>
        </w:rPr>
      </w:pPr>
      <w:r w:rsidRPr="00A60764">
        <w:rPr>
          <w:rFonts w:ascii="Times New Roman" w:hAnsi="Times New Roman" w:cs="Times New Roman"/>
        </w:rPr>
        <w:t>Meeting Customer Needs: Satisfying customers’ needs and wants and being able to anticipate what they will want in the future</w:t>
      </w:r>
    </w:p>
    <w:p w14:paraId="520875A1" w14:textId="37B71EA1" w:rsidR="003E4A11" w:rsidRPr="00A60764" w:rsidRDefault="003E4A11" w:rsidP="003E4A11">
      <w:pPr>
        <w:pStyle w:val="ListParagraph"/>
        <w:numPr>
          <w:ilvl w:val="0"/>
          <w:numId w:val="11"/>
        </w:numPr>
        <w:rPr>
          <w:rFonts w:ascii="Times New Roman" w:hAnsi="Times New Roman" w:cs="Times New Roman"/>
        </w:rPr>
      </w:pPr>
      <w:r w:rsidRPr="00A60764">
        <w:rPr>
          <w:rFonts w:ascii="Times New Roman" w:hAnsi="Times New Roman" w:cs="Times New Roman"/>
        </w:rPr>
        <w:t>Netflix achieved this critical success factor better because they recognized and anticipated the shift in demand from physical copies of movies to streaming services, and therefore, they accommodated and made changes to their company to meet these customer needs</w:t>
      </w:r>
    </w:p>
    <w:p w14:paraId="129E2EA6" w14:textId="4AD1940F" w:rsidR="00D17971" w:rsidRPr="00A60764" w:rsidRDefault="00D17971" w:rsidP="00D17971">
      <w:r w:rsidRPr="00A60764">
        <w:t>External Analysis—how to do it?</w:t>
      </w:r>
    </w:p>
    <w:p w14:paraId="6529E634" w14:textId="62ACC1DE" w:rsidR="00D17971" w:rsidRPr="00A60764" w:rsidRDefault="00D17971" w:rsidP="00D17971">
      <w:pPr>
        <w:pStyle w:val="ListParagraph"/>
        <w:numPr>
          <w:ilvl w:val="0"/>
          <w:numId w:val="12"/>
        </w:numPr>
        <w:rPr>
          <w:rFonts w:ascii="Times New Roman" w:hAnsi="Times New Roman" w:cs="Times New Roman"/>
        </w:rPr>
      </w:pPr>
      <w:r w:rsidRPr="00A60764">
        <w:rPr>
          <w:rFonts w:ascii="Times New Roman" w:hAnsi="Times New Roman" w:cs="Times New Roman"/>
        </w:rPr>
        <w:t>Look at your general environment</w:t>
      </w:r>
    </w:p>
    <w:p w14:paraId="18964FB9" w14:textId="41D82436" w:rsidR="00D17971" w:rsidRPr="00A60764" w:rsidRDefault="00D17971" w:rsidP="00D17971">
      <w:pPr>
        <w:pStyle w:val="ListParagraph"/>
        <w:numPr>
          <w:ilvl w:val="1"/>
          <w:numId w:val="12"/>
        </w:numPr>
        <w:rPr>
          <w:rFonts w:ascii="Times New Roman" w:hAnsi="Times New Roman" w:cs="Times New Roman"/>
        </w:rPr>
      </w:pPr>
      <w:r w:rsidRPr="00A60764">
        <w:rPr>
          <w:rFonts w:ascii="Times New Roman" w:hAnsi="Times New Roman" w:cs="Times New Roman"/>
        </w:rPr>
        <w:t>PEST identifies general trends and changes</w:t>
      </w:r>
    </w:p>
    <w:p w14:paraId="1BF1F340" w14:textId="5836B718" w:rsidR="00D17971" w:rsidRPr="00A60764" w:rsidRDefault="00D17971" w:rsidP="00D17971">
      <w:pPr>
        <w:pStyle w:val="ListParagraph"/>
        <w:numPr>
          <w:ilvl w:val="0"/>
          <w:numId w:val="12"/>
        </w:numPr>
        <w:rPr>
          <w:rFonts w:ascii="Times New Roman" w:hAnsi="Times New Roman" w:cs="Times New Roman"/>
        </w:rPr>
      </w:pPr>
      <w:r w:rsidRPr="00A60764">
        <w:rPr>
          <w:rFonts w:ascii="Times New Roman" w:hAnsi="Times New Roman" w:cs="Times New Roman"/>
        </w:rPr>
        <w:t>Look at your specific environment</w:t>
      </w:r>
    </w:p>
    <w:p w14:paraId="461AFD4B" w14:textId="3617F8A0" w:rsidR="00D17971" w:rsidRPr="00A60764" w:rsidRDefault="00D17971" w:rsidP="00D17971">
      <w:pPr>
        <w:pStyle w:val="ListParagraph"/>
        <w:numPr>
          <w:ilvl w:val="1"/>
          <w:numId w:val="12"/>
        </w:numPr>
        <w:rPr>
          <w:rFonts w:ascii="Times New Roman" w:hAnsi="Times New Roman" w:cs="Times New Roman"/>
        </w:rPr>
      </w:pPr>
      <w:r w:rsidRPr="00A60764">
        <w:rPr>
          <w:rFonts w:ascii="Times New Roman" w:hAnsi="Times New Roman" w:cs="Times New Roman"/>
        </w:rPr>
        <w:t>Porter’s Five Forces analyzes competitive pressure; predicts industry profitability</w:t>
      </w:r>
    </w:p>
    <w:p w14:paraId="008F37E5" w14:textId="4B359720" w:rsidR="00D17971" w:rsidRPr="00A60764" w:rsidRDefault="00D17971" w:rsidP="00D17971">
      <w:r w:rsidRPr="00A60764">
        <w:t>You are head of strategy at Joe’s Java and are planning to open up a new store in the United States. Which 2 external analysis models would you use to determine if this is a good decision and what would you use them for? Give a specific example of how information discovered from each model might affect your strategy.</w:t>
      </w:r>
    </w:p>
    <w:p w14:paraId="15D50B9F" w14:textId="0927FD0A" w:rsidR="00D17971" w:rsidRPr="00A60764" w:rsidRDefault="00D17971" w:rsidP="00D17971">
      <w:pPr>
        <w:pStyle w:val="ListParagraph"/>
        <w:numPr>
          <w:ilvl w:val="0"/>
          <w:numId w:val="13"/>
        </w:numPr>
        <w:rPr>
          <w:rFonts w:ascii="Times New Roman" w:hAnsi="Times New Roman" w:cs="Times New Roman"/>
        </w:rPr>
      </w:pPr>
      <w:r w:rsidRPr="00A60764">
        <w:rPr>
          <w:rFonts w:ascii="Times New Roman" w:hAnsi="Times New Roman" w:cs="Times New Roman"/>
        </w:rPr>
        <w:t>PEST: Political, economical, social, and technological</w:t>
      </w:r>
    </w:p>
    <w:p w14:paraId="0E70555F" w14:textId="61F3809D" w:rsidR="00D17971" w:rsidRPr="00A60764" w:rsidRDefault="00D17971" w:rsidP="00D17971">
      <w:pPr>
        <w:pStyle w:val="ListParagraph"/>
        <w:numPr>
          <w:ilvl w:val="0"/>
          <w:numId w:val="13"/>
        </w:numPr>
        <w:rPr>
          <w:rFonts w:ascii="Times New Roman" w:hAnsi="Times New Roman" w:cs="Times New Roman"/>
        </w:rPr>
      </w:pPr>
      <w:r w:rsidRPr="00A60764">
        <w:rPr>
          <w:rFonts w:ascii="Times New Roman" w:hAnsi="Times New Roman" w:cs="Times New Roman"/>
        </w:rPr>
        <w:t>Porter’s: Determine the competitiveness and profitability of the industry</w:t>
      </w:r>
    </w:p>
    <w:p w14:paraId="5599E6A5" w14:textId="5299657A" w:rsidR="00D17971" w:rsidRPr="00A60764" w:rsidRDefault="009B6D8F" w:rsidP="00D17971">
      <w:pPr>
        <w:pStyle w:val="ListParagraph"/>
        <w:numPr>
          <w:ilvl w:val="0"/>
          <w:numId w:val="13"/>
        </w:numPr>
        <w:rPr>
          <w:rFonts w:ascii="Times New Roman" w:hAnsi="Times New Roman" w:cs="Times New Roman"/>
        </w:rPr>
      </w:pPr>
      <w:r w:rsidRPr="00A60764">
        <w:rPr>
          <w:rFonts w:ascii="Times New Roman" w:hAnsi="Times New Roman" w:cs="Times New Roman"/>
        </w:rPr>
        <w:t xml:space="preserve">Right answer: </w:t>
      </w:r>
    </w:p>
    <w:p w14:paraId="61D6C7D8" w14:textId="63F74CA1" w:rsidR="009B6D8F" w:rsidRPr="00A60764" w:rsidRDefault="009B6D8F" w:rsidP="009B6D8F">
      <w:pPr>
        <w:pStyle w:val="ListParagraph"/>
        <w:numPr>
          <w:ilvl w:val="1"/>
          <w:numId w:val="13"/>
        </w:numPr>
        <w:rPr>
          <w:rFonts w:ascii="Times New Roman" w:hAnsi="Times New Roman" w:cs="Times New Roman"/>
        </w:rPr>
      </w:pPr>
      <w:r w:rsidRPr="00A60764">
        <w:rPr>
          <w:rFonts w:ascii="Times New Roman" w:hAnsi="Times New Roman" w:cs="Times New Roman"/>
        </w:rPr>
        <w:t>External Analysis Models: PEST and Porter’s Five Forces</w:t>
      </w:r>
    </w:p>
    <w:p w14:paraId="2143A83D" w14:textId="47945B70" w:rsidR="009B6D8F" w:rsidRPr="00A60764" w:rsidRDefault="009B6D8F" w:rsidP="009B6D8F">
      <w:pPr>
        <w:pStyle w:val="ListParagraph"/>
        <w:numPr>
          <w:ilvl w:val="1"/>
          <w:numId w:val="13"/>
        </w:numPr>
        <w:rPr>
          <w:rFonts w:ascii="Times New Roman" w:hAnsi="Times New Roman" w:cs="Times New Roman"/>
        </w:rPr>
      </w:pPr>
      <w:r w:rsidRPr="00A60764">
        <w:rPr>
          <w:rFonts w:ascii="Times New Roman" w:hAnsi="Times New Roman" w:cs="Times New Roman"/>
        </w:rPr>
        <w:t xml:space="preserve">Why: </w:t>
      </w:r>
    </w:p>
    <w:p w14:paraId="2184BECA" w14:textId="50979672" w:rsidR="009B6D8F" w:rsidRPr="00A60764" w:rsidRDefault="009B6D8F" w:rsidP="009B6D8F">
      <w:pPr>
        <w:pStyle w:val="ListParagraph"/>
        <w:numPr>
          <w:ilvl w:val="2"/>
          <w:numId w:val="13"/>
        </w:numPr>
        <w:rPr>
          <w:rFonts w:ascii="Times New Roman" w:hAnsi="Times New Roman" w:cs="Times New Roman"/>
        </w:rPr>
      </w:pPr>
      <w:r w:rsidRPr="00A60764">
        <w:rPr>
          <w:rFonts w:ascii="Times New Roman" w:hAnsi="Times New Roman" w:cs="Times New Roman"/>
        </w:rPr>
        <w:t>Use PEST to analyze the general environment—political/legal, economic, social, technological elements and how they impact your strategy</w:t>
      </w:r>
    </w:p>
    <w:p w14:paraId="62736D07" w14:textId="5075727E" w:rsidR="009B6D8F" w:rsidRPr="00A60764" w:rsidRDefault="009B6D8F" w:rsidP="009B6D8F">
      <w:pPr>
        <w:pStyle w:val="ListParagraph"/>
        <w:numPr>
          <w:ilvl w:val="2"/>
          <w:numId w:val="13"/>
        </w:numPr>
        <w:rPr>
          <w:rFonts w:ascii="Times New Roman" w:hAnsi="Times New Roman" w:cs="Times New Roman"/>
        </w:rPr>
      </w:pPr>
      <w:r w:rsidRPr="00A60764">
        <w:rPr>
          <w:rFonts w:ascii="Times New Roman" w:hAnsi="Times New Roman" w:cs="Times New Roman"/>
        </w:rPr>
        <w:t>Use Porter’s to analyze the firm-specific environment to look directly at the industry competitors (degree of rivalry), including power of substitutes and potential entrants, also how the supply chain will affect your business by looking at buyer and supplier powers</w:t>
      </w:r>
    </w:p>
    <w:p w14:paraId="44B63319" w14:textId="7F92DEF8" w:rsidR="009B6D8F" w:rsidRPr="00A60764" w:rsidRDefault="009B6D8F" w:rsidP="009B6D8F">
      <w:pPr>
        <w:pStyle w:val="ListParagraph"/>
        <w:numPr>
          <w:ilvl w:val="1"/>
          <w:numId w:val="13"/>
        </w:numPr>
        <w:rPr>
          <w:rFonts w:ascii="Times New Roman" w:hAnsi="Times New Roman" w:cs="Times New Roman"/>
        </w:rPr>
      </w:pPr>
      <w:r w:rsidRPr="00A60764">
        <w:rPr>
          <w:rFonts w:ascii="Times New Roman" w:hAnsi="Times New Roman" w:cs="Times New Roman"/>
        </w:rPr>
        <w:t xml:space="preserve">This information might affect moving into the new market: </w:t>
      </w:r>
    </w:p>
    <w:p w14:paraId="4080D41E" w14:textId="7E0171B6" w:rsidR="009B6D8F" w:rsidRPr="00A60764" w:rsidRDefault="009B6D8F" w:rsidP="009B6D8F">
      <w:pPr>
        <w:pStyle w:val="ListParagraph"/>
        <w:numPr>
          <w:ilvl w:val="2"/>
          <w:numId w:val="13"/>
        </w:numPr>
        <w:rPr>
          <w:rFonts w:ascii="Times New Roman" w:hAnsi="Times New Roman" w:cs="Times New Roman"/>
        </w:rPr>
      </w:pPr>
      <w:r w:rsidRPr="00A60764">
        <w:rPr>
          <w:rFonts w:ascii="Times New Roman" w:hAnsi="Times New Roman" w:cs="Times New Roman"/>
        </w:rPr>
        <w:t>As part of the PEST analysis, we would look at the economic factors of unemployment. If unemployment rates are very high in the US, as a result people have very little disposable income and are unlikely to buy coffee out. Therefore, you will likely adjust your strategy and not enter the US/consider other markets</w:t>
      </w:r>
      <w:r w:rsidR="00756582" w:rsidRPr="00A60764">
        <w:rPr>
          <w:rFonts w:ascii="Times New Roman" w:hAnsi="Times New Roman" w:cs="Times New Roman"/>
        </w:rPr>
        <w:t>.</w:t>
      </w:r>
    </w:p>
    <w:p w14:paraId="187459EA" w14:textId="5E5755D3" w:rsidR="00756582" w:rsidRPr="00A60764" w:rsidRDefault="00756582" w:rsidP="009B6D8F">
      <w:pPr>
        <w:pStyle w:val="ListParagraph"/>
        <w:numPr>
          <w:ilvl w:val="2"/>
          <w:numId w:val="13"/>
        </w:numPr>
        <w:rPr>
          <w:rFonts w:ascii="Times New Roman" w:hAnsi="Times New Roman" w:cs="Times New Roman"/>
        </w:rPr>
      </w:pPr>
      <w:r w:rsidRPr="00A60764">
        <w:rPr>
          <w:rFonts w:ascii="Times New Roman" w:hAnsi="Times New Roman" w:cs="Times New Roman"/>
        </w:rPr>
        <w:t xml:space="preserve">As part of the Porter’s Five Forces analysis </w:t>
      </w:r>
      <w:r w:rsidR="00C05BDC" w:rsidRPr="00A60764">
        <w:rPr>
          <w:rFonts w:ascii="Times New Roman" w:hAnsi="Times New Roman" w:cs="Times New Roman"/>
        </w:rPr>
        <w:t xml:space="preserve">we would look at competitors and industry </w:t>
      </w:r>
      <w:proofErr w:type="gramStart"/>
      <w:r w:rsidR="00C05BDC" w:rsidRPr="00A60764">
        <w:rPr>
          <w:rFonts w:ascii="Times New Roman" w:hAnsi="Times New Roman" w:cs="Times New Roman"/>
        </w:rPr>
        <w:t>has ??</w:t>
      </w:r>
      <w:proofErr w:type="gramEnd"/>
    </w:p>
    <w:p w14:paraId="50998055" w14:textId="0CD4BB21" w:rsidR="009B6D8F" w:rsidRPr="00A60764" w:rsidRDefault="009B6D8F" w:rsidP="009B6D8F">
      <w:r w:rsidRPr="00A60764">
        <w:t>PEST</w:t>
      </w:r>
    </w:p>
    <w:p w14:paraId="581B9F1A" w14:textId="5FD6EDFC" w:rsidR="009B6D8F" w:rsidRPr="00A60764" w:rsidRDefault="009B6D8F" w:rsidP="009B6D8F">
      <w:r w:rsidRPr="00A60764">
        <w:t>For each situation, identify the type of factor involved—P</w:t>
      </w:r>
      <w:r w:rsidR="00417E14" w:rsidRPr="00A60764">
        <w:t xml:space="preserve">, E, </w:t>
      </w:r>
      <w:r w:rsidRPr="00A60764">
        <w:t>S</w:t>
      </w:r>
      <w:r w:rsidR="00417E14" w:rsidRPr="00A60764">
        <w:t xml:space="preserve">, or </w:t>
      </w:r>
      <w:r w:rsidRPr="00A60764">
        <w:t>T? Explain if it an opportunity/threat to the business.</w:t>
      </w:r>
    </w:p>
    <w:p w14:paraId="411BBA17" w14:textId="0FED6C31" w:rsidR="009B6D8F" w:rsidRPr="00A60764" w:rsidRDefault="009B6D8F" w:rsidP="009B6D8F">
      <w:pPr>
        <w:pStyle w:val="ListParagraph"/>
        <w:numPr>
          <w:ilvl w:val="0"/>
          <w:numId w:val="14"/>
        </w:numPr>
        <w:rPr>
          <w:rFonts w:ascii="Times New Roman" w:hAnsi="Times New Roman" w:cs="Times New Roman"/>
        </w:rPr>
      </w:pPr>
      <w:r w:rsidRPr="00A60764">
        <w:rPr>
          <w:rFonts w:ascii="Times New Roman" w:hAnsi="Times New Roman" w:cs="Times New Roman"/>
        </w:rPr>
        <w:t>You are the CEO of Canada Goose outerwear, the government recently put in a regulation that no goose feathers can be used in consumer products due to the health risks they bare.</w:t>
      </w:r>
    </w:p>
    <w:p w14:paraId="225C52BE" w14:textId="7B32824F" w:rsidR="009B6D8F" w:rsidRPr="00A60764" w:rsidRDefault="009B6D8F" w:rsidP="009B6D8F">
      <w:pPr>
        <w:pStyle w:val="ListParagraph"/>
        <w:numPr>
          <w:ilvl w:val="1"/>
          <w:numId w:val="14"/>
        </w:numPr>
        <w:rPr>
          <w:rFonts w:ascii="Times New Roman" w:hAnsi="Times New Roman" w:cs="Times New Roman"/>
        </w:rPr>
      </w:pPr>
      <w:r w:rsidRPr="00A60764">
        <w:rPr>
          <w:rFonts w:ascii="Times New Roman" w:hAnsi="Times New Roman" w:cs="Times New Roman"/>
        </w:rPr>
        <w:t>Political—Laws or regulations…</w:t>
      </w:r>
    </w:p>
    <w:p w14:paraId="5BBE074F" w14:textId="29278DF1" w:rsidR="009B6D8F" w:rsidRPr="00A60764" w:rsidRDefault="009B6D8F" w:rsidP="009B6D8F">
      <w:pPr>
        <w:pStyle w:val="ListParagraph"/>
        <w:numPr>
          <w:ilvl w:val="1"/>
          <w:numId w:val="14"/>
        </w:numPr>
        <w:rPr>
          <w:rFonts w:ascii="Times New Roman" w:hAnsi="Times New Roman" w:cs="Times New Roman"/>
        </w:rPr>
      </w:pPr>
      <w:r w:rsidRPr="00A60764">
        <w:rPr>
          <w:rFonts w:ascii="Times New Roman" w:hAnsi="Times New Roman" w:cs="Times New Roman"/>
        </w:rPr>
        <w:t>Threat</w:t>
      </w:r>
    </w:p>
    <w:p w14:paraId="715D88BB" w14:textId="288F05D6" w:rsidR="009B6D8F" w:rsidRPr="00A60764" w:rsidRDefault="009B6D8F" w:rsidP="009B6D8F">
      <w:pPr>
        <w:pStyle w:val="ListParagraph"/>
        <w:numPr>
          <w:ilvl w:val="0"/>
          <w:numId w:val="14"/>
        </w:numPr>
        <w:rPr>
          <w:rFonts w:ascii="Times New Roman" w:hAnsi="Times New Roman" w:cs="Times New Roman"/>
        </w:rPr>
      </w:pPr>
      <w:r w:rsidRPr="00A60764">
        <w:rPr>
          <w:rFonts w:ascii="Times New Roman" w:hAnsi="Times New Roman" w:cs="Times New Roman"/>
        </w:rPr>
        <w:t>You are the CEO of Timber Co., a company that exports a great deal of timber from Canada to the US. The Canadian dollar recently appreciated to an all-time high relative to the US dollar.</w:t>
      </w:r>
    </w:p>
    <w:p w14:paraId="11DFAFFF" w14:textId="7F318A00" w:rsidR="009B6D8F" w:rsidRPr="00A60764" w:rsidRDefault="009B6D8F" w:rsidP="009B6D8F">
      <w:pPr>
        <w:pStyle w:val="ListParagraph"/>
        <w:numPr>
          <w:ilvl w:val="1"/>
          <w:numId w:val="14"/>
        </w:numPr>
        <w:rPr>
          <w:rFonts w:ascii="Times New Roman" w:hAnsi="Times New Roman" w:cs="Times New Roman"/>
        </w:rPr>
      </w:pPr>
      <w:r w:rsidRPr="00A60764">
        <w:rPr>
          <w:rFonts w:ascii="Times New Roman" w:hAnsi="Times New Roman" w:cs="Times New Roman"/>
        </w:rPr>
        <w:t>Economic—Exchange rates…</w:t>
      </w:r>
    </w:p>
    <w:p w14:paraId="778A0683" w14:textId="2A8821C1" w:rsidR="009B6D8F" w:rsidRPr="00A60764" w:rsidRDefault="009B6D8F" w:rsidP="009B6D8F">
      <w:pPr>
        <w:pStyle w:val="ListParagraph"/>
        <w:numPr>
          <w:ilvl w:val="1"/>
          <w:numId w:val="14"/>
        </w:numPr>
        <w:rPr>
          <w:rFonts w:ascii="Times New Roman" w:hAnsi="Times New Roman" w:cs="Times New Roman"/>
        </w:rPr>
      </w:pPr>
      <w:r w:rsidRPr="00A60764">
        <w:rPr>
          <w:rFonts w:ascii="Times New Roman" w:hAnsi="Times New Roman" w:cs="Times New Roman"/>
        </w:rPr>
        <w:t>Threat</w:t>
      </w:r>
    </w:p>
    <w:p w14:paraId="4383B76A" w14:textId="67B79136" w:rsidR="009B6D8F" w:rsidRPr="00A60764" w:rsidRDefault="00417E14" w:rsidP="009B6D8F">
      <w:pPr>
        <w:pStyle w:val="ListParagraph"/>
        <w:numPr>
          <w:ilvl w:val="0"/>
          <w:numId w:val="14"/>
        </w:numPr>
        <w:rPr>
          <w:rFonts w:ascii="Times New Roman" w:hAnsi="Times New Roman" w:cs="Times New Roman"/>
        </w:rPr>
      </w:pPr>
      <w:r w:rsidRPr="00A60764">
        <w:rPr>
          <w:rFonts w:ascii="Times New Roman" w:hAnsi="Times New Roman" w:cs="Times New Roman"/>
        </w:rPr>
        <w:t>You are the CEO of a company that manufactures plastic grocery bags. Consumers today seem to have an attitude that single-use plastic is bad for the planet and value sustainability.</w:t>
      </w:r>
    </w:p>
    <w:p w14:paraId="651DA2D9" w14:textId="528772D2" w:rsidR="00417E14" w:rsidRPr="00A60764" w:rsidRDefault="00417E14" w:rsidP="00417E14">
      <w:pPr>
        <w:pStyle w:val="ListParagraph"/>
        <w:numPr>
          <w:ilvl w:val="1"/>
          <w:numId w:val="14"/>
        </w:numPr>
        <w:rPr>
          <w:rFonts w:ascii="Times New Roman" w:hAnsi="Times New Roman" w:cs="Times New Roman"/>
        </w:rPr>
      </w:pPr>
      <w:r w:rsidRPr="00A60764">
        <w:rPr>
          <w:rFonts w:ascii="Times New Roman" w:hAnsi="Times New Roman" w:cs="Times New Roman"/>
        </w:rPr>
        <w:t>Social: Is it a custom, value or attitude? In the case, it is the values of a customer and their attitude towards saving and/or helping the environment</w:t>
      </w:r>
    </w:p>
    <w:p w14:paraId="08B0E188" w14:textId="5489AF8B" w:rsidR="004607AA" w:rsidRPr="00A60764" w:rsidRDefault="00417E14" w:rsidP="004607AA">
      <w:pPr>
        <w:pStyle w:val="ListParagraph"/>
        <w:numPr>
          <w:ilvl w:val="1"/>
          <w:numId w:val="14"/>
        </w:numPr>
        <w:rPr>
          <w:rFonts w:ascii="Times New Roman" w:hAnsi="Times New Roman" w:cs="Times New Roman"/>
        </w:rPr>
      </w:pPr>
      <w:r w:rsidRPr="00A60764">
        <w:rPr>
          <w:rFonts w:ascii="Times New Roman" w:hAnsi="Times New Roman" w:cs="Times New Roman"/>
        </w:rPr>
        <w:t>Threat</w:t>
      </w:r>
    </w:p>
    <w:p w14:paraId="73918CB9" w14:textId="578457D8" w:rsidR="004607AA" w:rsidRPr="00A60764" w:rsidRDefault="004607AA" w:rsidP="004607AA">
      <w:pPr>
        <w:pStyle w:val="ListParagraph"/>
        <w:numPr>
          <w:ilvl w:val="0"/>
          <w:numId w:val="15"/>
        </w:numPr>
        <w:rPr>
          <w:rFonts w:ascii="Times New Roman" w:hAnsi="Times New Roman" w:cs="Times New Roman"/>
        </w:rPr>
      </w:pPr>
      <w:r w:rsidRPr="00A60764">
        <w:rPr>
          <w:rFonts w:ascii="Times New Roman" w:hAnsi="Times New Roman" w:cs="Times New Roman"/>
        </w:rPr>
        <w:t xml:space="preserve">You are the CEO of a cat little company and you noticed that people seem to be online shopping for pet products now more than ever. Identify the type of factor involved—P, E, S, or T? How could your management preferences make this situation an opportunity? How could your resources make this situation a threat? *Hint </w:t>
      </w:r>
      <w:r w:rsidRPr="00A60764">
        <w:rPr>
          <w:rFonts w:ascii="Times New Roman" w:hAnsi="Times New Roman" w:cs="Times New Roman"/>
        </w:rPr>
        <w:sym w:font="Wingdings" w:char="F0E0"/>
      </w:r>
      <w:r w:rsidRPr="00A60764">
        <w:rPr>
          <w:rFonts w:ascii="Times New Roman" w:hAnsi="Times New Roman" w:cs="Times New Roman"/>
        </w:rPr>
        <w:t xml:space="preserve"> think Diamond-E</w:t>
      </w:r>
    </w:p>
    <w:p w14:paraId="6CC38448" w14:textId="54CD114C" w:rsidR="00C05BDC" w:rsidRPr="00A60764" w:rsidRDefault="00C05BDC" w:rsidP="00C05BDC">
      <w:r w:rsidRPr="00A60764">
        <w:t>Porter’s Five Forces</w:t>
      </w:r>
    </w:p>
    <w:p w14:paraId="5A1D7709" w14:textId="11A03F39" w:rsidR="00C05BDC" w:rsidRPr="00A60764" w:rsidRDefault="00C05BDC" w:rsidP="00C05BDC">
      <w:pPr>
        <w:pStyle w:val="ListParagraph"/>
        <w:numPr>
          <w:ilvl w:val="0"/>
          <w:numId w:val="15"/>
        </w:numPr>
        <w:rPr>
          <w:rFonts w:ascii="Times New Roman" w:hAnsi="Times New Roman" w:cs="Times New Roman"/>
        </w:rPr>
      </w:pPr>
      <w:r w:rsidRPr="00A60764">
        <w:rPr>
          <w:rFonts w:ascii="Times New Roman" w:hAnsi="Times New Roman" w:cs="Times New Roman"/>
        </w:rPr>
        <w:t>Rivalry/Competition in the middle</w:t>
      </w:r>
    </w:p>
    <w:p w14:paraId="4BA61AAA" w14:textId="2D7F2D9E" w:rsidR="00C05BDC" w:rsidRPr="00A60764" w:rsidRDefault="00C05BDC" w:rsidP="00C05BDC">
      <w:pPr>
        <w:pStyle w:val="ListParagraph"/>
        <w:numPr>
          <w:ilvl w:val="0"/>
          <w:numId w:val="15"/>
        </w:numPr>
        <w:rPr>
          <w:rFonts w:ascii="Times New Roman" w:hAnsi="Times New Roman" w:cs="Times New Roman"/>
        </w:rPr>
      </w:pPr>
      <w:r w:rsidRPr="00A60764">
        <w:rPr>
          <w:rFonts w:ascii="Times New Roman" w:hAnsi="Times New Roman" w:cs="Times New Roman"/>
        </w:rPr>
        <w:t>Bargaining power of suppliers</w:t>
      </w:r>
    </w:p>
    <w:p w14:paraId="0305DD2B" w14:textId="39873E45" w:rsidR="00C05BDC" w:rsidRPr="00A60764" w:rsidRDefault="00C05BDC" w:rsidP="00C05BDC">
      <w:pPr>
        <w:pStyle w:val="ListParagraph"/>
        <w:numPr>
          <w:ilvl w:val="0"/>
          <w:numId w:val="15"/>
        </w:numPr>
        <w:rPr>
          <w:rFonts w:ascii="Times New Roman" w:hAnsi="Times New Roman" w:cs="Times New Roman"/>
        </w:rPr>
      </w:pPr>
      <w:r w:rsidRPr="00A60764">
        <w:rPr>
          <w:rFonts w:ascii="Times New Roman" w:hAnsi="Times New Roman" w:cs="Times New Roman"/>
        </w:rPr>
        <w:t xml:space="preserve">Bargaining power </w:t>
      </w:r>
      <w:r w:rsidR="003944DC" w:rsidRPr="00A60764">
        <w:rPr>
          <w:rFonts w:ascii="Times New Roman" w:hAnsi="Times New Roman" w:cs="Times New Roman"/>
        </w:rPr>
        <w:t>of buyers (customers)</w:t>
      </w:r>
    </w:p>
    <w:p w14:paraId="146CB2A3" w14:textId="1449BDA7" w:rsidR="003944DC" w:rsidRPr="00A60764" w:rsidRDefault="003944DC" w:rsidP="00C05BDC">
      <w:pPr>
        <w:pStyle w:val="ListParagraph"/>
        <w:numPr>
          <w:ilvl w:val="0"/>
          <w:numId w:val="15"/>
        </w:numPr>
        <w:rPr>
          <w:rFonts w:ascii="Times New Roman" w:hAnsi="Times New Roman" w:cs="Times New Roman"/>
        </w:rPr>
      </w:pPr>
      <w:r w:rsidRPr="00A60764">
        <w:rPr>
          <w:rFonts w:ascii="Times New Roman" w:hAnsi="Times New Roman" w:cs="Times New Roman"/>
        </w:rPr>
        <w:t>Threat of new entrants</w:t>
      </w:r>
    </w:p>
    <w:p w14:paraId="675C4AEC" w14:textId="69209416" w:rsidR="003944DC" w:rsidRPr="00A60764" w:rsidRDefault="003944DC" w:rsidP="003944DC">
      <w:pPr>
        <w:pStyle w:val="ListParagraph"/>
        <w:numPr>
          <w:ilvl w:val="0"/>
          <w:numId w:val="15"/>
        </w:numPr>
        <w:rPr>
          <w:rFonts w:ascii="Times New Roman" w:hAnsi="Times New Roman" w:cs="Times New Roman"/>
        </w:rPr>
      </w:pPr>
      <w:r w:rsidRPr="00A60764">
        <w:rPr>
          <w:rFonts w:ascii="Times New Roman" w:hAnsi="Times New Roman" w:cs="Times New Roman"/>
        </w:rPr>
        <w:t>Threat of substitute products</w:t>
      </w:r>
    </w:p>
    <w:p w14:paraId="34F464B5" w14:textId="35ADEDCA" w:rsidR="003944DC" w:rsidRPr="00A60764" w:rsidRDefault="003944DC" w:rsidP="003944DC">
      <w:pPr>
        <w:pStyle w:val="ListParagraph"/>
        <w:numPr>
          <w:ilvl w:val="0"/>
          <w:numId w:val="15"/>
        </w:numPr>
        <w:rPr>
          <w:rFonts w:ascii="Times New Roman" w:hAnsi="Times New Roman" w:cs="Times New Roman"/>
        </w:rPr>
      </w:pPr>
      <w:r w:rsidRPr="00A60764">
        <w:rPr>
          <w:rFonts w:ascii="Times New Roman" w:hAnsi="Times New Roman" w:cs="Times New Roman"/>
        </w:rPr>
        <w:t>Horizontally</w:t>
      </w:r>
      <w:r w:rsidRPr="00A60764">
        <w:rPr>
          <w:rFonts w:ascii="Times New Roman" w:hAnsi="Times New Roman" w:cs="Times New Roman"/>
        </w:rPr>
        <w:sym w:font="Wingdings" w:char="F0E0"/>
      </w:r>
      <w:r w:rsidRPr="00A60764">
        <w:rPr>
          <w:rFonts w:ascii="Times New Roman" w:hAnsi="Times New Roman" w:cs="Times New Roman"/>
        </w:rPr>
        <w:t xml:space="preserve"> Bargaining power of supply chain</w:t>
      </w:r>
    </w:p>
    <w:p w14:paraId="70A6ADD3" w14:textId="64AD6720" w:rsidR="003944DC" w:rsidRPr="00A60764" w:rsidRDefault="003944DC" w:rsidP="003944DC">
      <w:pPr>
        <w:pStyle w:val="ListParagraph"/>
        <w:numPr>
          <w:ilvl w:val="0"/>
          <w:numId w:val="15"/>
        </w:numPr>
        <w:rPr>
          <w:rFonts w:ascii="Times New Roman" w:hAnsi="Times New Roman" w:cs="Times New Roman"/>
        </w:rPr>
      </w:pPr>
      <w:r w:rsidRPr="00A60764">
        <w:rPr>
          <w:rFonts w:ascii="Times New Roman" w:hAnsi="Times New Roman" w:cs="Times New Roman"/>
        </w:rPr>
        <w:t xml:space="preserve">Vertically </w:t>
      </w:r>
      <w:r w:rsidRPr="00A60764">
        <w:rPr>
          <w:rFonts w:ascii="Times New Roman" w:hAnsi="Times New Roman" w:cs="Times New Roman"/>
        </w:rPr>
        <w:sym w:font="Wingdings" w:char="F0E0"/>
      </w:r>
      <w:r w:rsidRPr="00A60764">
        <w:rPr>
          <w:rFonts w:ascii="Times New Roman" w:hAnsi="Times New Roman" w:cs="Times New Roman"/>
        </w:rPr>
        <w:t xml:space="preserve"> Threat of competition</w:t>
      </w:r>
    </w:p>
    <w:p w14:paraId="6B5A1628" w14:textId="43A7CF28" w:rsidR="003944DC" w:rsidRPr="00A60764" w:rsidRDefault="003944DC" w:rsidP="003944DC">
      <w:r w:rsidRPr="00A60764">
        <w:t>Rivalry of Existing Firms</w:t>
      </w:r>
    </w:p>
    <w:p w14:paraId="17C30454" w14:textId="0C4ACD6D" w:rsidR="003944DC" w:rsidRPr="00A60764" w:rsidRDefault="003944DC" w:rsidP="003944DC">
      <w:pPr>
        <w:pStyle w:val="ListParagraph"/>
        <w:numPr>
          <w:ilvl w:val="0"/>
          <w:numId w:val="16"/>
        </w:numPr>
        <w:rPr>
          <w:rFonts w:ascii="Times New Roman" w:hAnsi="Times New Roman" w:cs="Times New Roman"/>
        </w:rPr>
      </w:pPr>
      <w:r w:rsidRPr="00A60764">
        <w:rPr>
          <w:rFonts w:ascii="Times New Roman" w:hAnsi="Times New Roman" w:cs="Times New Roman"/>
        </w:rPr>
        <w:t>Most powerful of five forces</w:t>
      </w:r>
    </w:p>
    <w:p w14:paraId="2CB785E5" w14:textId="5966A959" w:rsidR="003944DC" w:rsidRPr="00A60764" w:rsidRDefault="003944DC" w:rsidP="003944DC">
      <w:pPr>
        <w:pStyle w:val="ListParagraph"/>
        <w:numPr>
          <w:ilvl w:val="0"/>
          <w:numId w:val="16"/>
        </w:numPr>
        <w:rPr>
          <w:rFonts w:ascii="Times New Roman" w:hAnsi="Times New Roman" w:cs="Times New Roman"/>
        </w:rPr>
      </w:pPr>
      <w:r w:rsidRPr="00A60764">
        <w:rPr>
          <w:rFonts w:ascii="Times New Roman" w:hAnsi="Times New Roman" w:cs="Times New Roman"/>
        </w:rPr>
        <w:t>High rivalry can result in lower sales volume, higher marketing costs, and price competition amongst competitors</w:t>
      </w:r>
    </w:p>
    <w:p w14:paraId="38AADF57" w14:textId="77777777" w:rsidR="003944DC" w:rsidRPr="00A60764" w:rsidRDefault="003944DC" w:rsidP="003944DC"/>
    <w:p w14:paraId="4DF87822" w14:textId="77777777" w:rsidR="003944DC" w:rsidRPr="00A60764" w:rsidRDefault="003944DC" w:rsidP="003944DC"/>
    <w:p w14:paraId="527B9E03" w14:textId="0E46D224" w:rsidR="003944DC" w:rsidRPr="00A60764" w:rsidRDefault="003944DC" w:rsidP="003944DC">
      <w:r w:rsidRPr="00A60764">
        <w:t>Factors Contributing to Rivalry</w:t>
      </w:r>
    </w:p>
    <w:tbl>
      <w:tblPr>
        <w:tblStyle w:val="TableGrid"/>
        <w:tblW w:w="0" w:type="auto"/>
        <w:tblLook w:val="04A0" w:firstRow="1" w:lastRow="0" w:firstColumn="1" w:lastColumn="0" w:noHBand="0" w:noVBand="1"/>
      </w:tblPr>
      <w:tblGrid>
        <w:gridCol w:w="3116"/>
        <w:gridCol w:w="3117"/>
        <w:gridCol w:w="3117"/>
      </w:tblGrid>
      <w:tr w:rsidR="003944DC" w:rsidRPr="00A60764" w14:paraId="45D2C35D" w14:textId="77777777" w:rsidTr="003944DC">
        <w:tc>
          <w:tcPr>
            <w:tcW w:w="3116" w:type="dxa"/>
          </w:tcPr>
          <w:p w14:paraId="1C110670" w14:textId="0AB515F9" w:rsidR="003944DC" w:rsidRPr="00A60764" w:rsidRDefault="003944DC" w:rsidP="003944DC">
            <w:pPr>
              <w:rPr>
                <w:i/>
                <w:iCs/>
              </w:rPr>
            </w:pPr>
            <w:r w:rsidRPr="00A60764">
              <w:rPr>
                <w:i/>
                <w:iCs/>
              </w:rPr>
              <w:t>Factor</w:t>
            </w:r>
          </w:p>
        </w:tc>
        <w:tc>
          <w:tcPr>
            <w:tcW w:w="3117" w:type="dxa"/>
          </w:tcPr>
          <w:p w14:paraId="5430C489" w14:textId="631E8419" w:rsidR="003944DC" w:rsidRPr="00A60764" w:rsidRDefault="003944DC" w:rsidP="003944DC">
            <w:pPr>
              <w:rPr>
                <w:i/>
                <w:iCs/>
              </w:rPr>
            </w:pPr>
            <w:r w:rsidRPr="00A60764">
              <w:rPr>
                <w:i/>
                <w:iCs/>
              </w:rPr>
              <w:t>Description</w:t>
            </w:r>
          </w:p>
        </w:tc>
        <w:tc>
          <w:tcPr>
            <w:tcW w:w="3117" w:type="dxa"/>
          </w:tcPr>
          <w:p w14:paraId="6DF0B168" w14:textId="5067AB3A" w:rsidR="003944DC" w:rsidRPr="00A60764" w:rsidRDefault="003944DC" w:rsidP="003944DC">
            <w:pPr>
              <w:rPr>
                <w:i/>
                <w:iCs/>
              </w:rPr>
            </w:pPr>
            <w:r w:rsidRPr="00A60764">
              <w:rPr>
                <w:i/>
                <w:iCs/>
              </w:rPr>
              <w:t>Example</w:t>
            </w:r>
          </w:p>
        </w:tc>
      </w:tr>
      <w:tr w:rsidR="003944DC" w:rsidRPr="00A60764" w14:paraId="0E7C4CEC" w14:textId="77777777" w:rsidTr="003944DC">
        <w:tc>
          <w:tcPr>
            <w:tcW w:w="3116" w:type="dxa"/>
          </w:tcPr>
          <w:p w14:paraId="419DA5DF" w14:textId="7A0D5820" w:rsidR="003944DC" w:rsidRPr="00A60764" w:rsidRDefault="003944DC" w:rsidP="003944DC">
            <w:r w:rsidRPr="00A60764">
              <w:t>Low industry growth rates</w:t>
            </w:r>
          </w:p>
        </w:tc>
        <w:tc>
          <w:tcPr>
            <w:tcW w:w="3117" w:type="dxa"/>
          </w:tcPr>
          <w:p w14:paraId="57F122BE" w14:textId="64512E82" w:rsidR="003944DC" w:rsidRPr="00A60764" w:rsidRDefault="003944DC" w:rsidP="003944DC">
            <w:r w:rsidRPr="00A60764">
              <w:t>If the industry isn’t growing quickly, competitors may try to source their growth from you share of the market</w:t>
            </w:r>
          </w:p>
        </w:tc>
        <w:tc>
          <w:tcPr>
            <w:tcW w:w="3117" w:type="dxa"/>
          </w:tcPr>
          <w:p w14:paraId="58CEBED8" w14:textId="78605928" w:rsidR="003944DC" w:rsidRPr="00A60764" w:rsidRDefault="003944DC" w:rsidP="003944DC">
            <w:r w:rsidRPr="00A60764">
              <w:t>Ex. soup industry, grocery store industry</w:t>
            </w:r>
          </w:p>
        </w:tc>
      </w:tr>
      <w:tr w:rsidR="003944DC" w:rsidRPr="00A60764" w14:paraId="7C10AEEF" w14:textId="77777777" w:rsidTr="003944DC">
        <w:tc>
          <w:tcPr>
            <w:tcW w:w="3116" w:type="dxa"/>
          </w:tcPr>
          <w:p w14:paraId="45C5BB97" w14:textId="16899DC0" w:rsidR="003944DC" w:rsidRPr="00A60764" w:rsidRDefault="003944DC" w:rsidP="003944DC">
            <w:r w:rsidRPr="00A60764">
              <w:t>Low consumer switching costs</w:t>
            </w:r>
          </w:p>
        </w:tc>
        <w:tc>
          <w:tcPr>
            <w:tcW w:w="3117" w:type="dxa"/>
          </w:tcPr>
          <w:p w14:paraId="4DBA7682" w14:textId="4D88A64D" w:rsidR="003944DC" w:rsidRPr="00A60764" w:rsidRDefault="003944DC" w:rsidP="003944DC">
            <w:r w:rsidRPr="00A60764">
              <w:t>Customers will be able to choose your competitors product at no added cost</w:t>
            </w:r>
          </w:p>
        </w:tc>
        <w:tc>
          <w:tcPr>
            <w:tcW w:w="3117" w:type="dxa"/>
          </w:tcPr>
          <w:p w14:paraId="05612D3A" w14:textId="7EDB6B2D" w:rsidR="003944DC" w:rsidRPr="00A60764" w:rsidRDefault="003944DC" w:rsidP="003944DC">
            <w:r w:rsidRPr="00A60764">
              <w:t>Ex. shampoo</w:t>
            </w:r>
          </w:p>
        </w:tc>
      </w:tr>
      <w:tr w:rsidR="003944DC" w:rsidRPr="00A60764" w14:paraId="1F32A732" w14:textId="77777777" w:rsidTr="003944DC">
        <w:tc>
          <w:tcPr>
            <w:tcW w:w="3116" w:type="dxa"/>
          </w:tcPr>
          <w:p w14:paraId="0EE9A070" w14:textId="40843840" w:rsidR="003944DC" w:rsidRPr="00A60764" w:rsidRDefault="003944DC" w:rsidP="003944DC">
            <w:r w:rsidRPr="00A60764">
              <w:t>Perishable/commodity products</w:t>
            </w:r>
          </w:p>
        </w:tc>
        <w:tc>
          <w:tcPr>
            <w:tcW w:w="3117" w:type="dxa"/>
          </w:tcPr>
          <w:p w14:paraId="33BC9C9D" w14:textId="0D50DECE" w:rsidR="003944DC" w:rsidRPr="00A60764" w:rsidRDefault="003944DC" w:rsidP="003944DC">
            <w:r w:rsidRPr="00A60764">
              <w:t>When products are perishable, competition intensifies as rivals try to sell their product while it’s still good</w:t>
            </w:r>
          </w:p>
        </w:tc>
        <w:tc>
          <w:tcPr>
            <w:tcW w:w="3117" w:type="dxa"/>
          </w:tcPr>
          <w:p w14:paraId="65D10827" w14:textId="7C22A3BC" w:rsidR="003944DC" w:rsidRPr="00A60764" w:rsidRDefault="003944DC" w:rsidP="003944DC">
            <w:r w:rsidRPr="00A60764">
              <w:t>Ex. grocers, St. Jacobs Farmers’ Market</w:t>
            </w:r>
          </w:p>
        </w:tc>
      </w:tr>
      <w:tr w:rsidR="003944DC" w:rsidRPr="00A60764" w14:paraId="5045BC54" w14:textId="77777777" w:rsidTr="003944DC">
        <w:tc>
          <w:tcPr>
            <w:tcW w:w="3116" w:type="dxa"/>
          </w:tcPr>
          <w:p w14:paraId="3A36B809" w14:textId="6532ADDC" w:rsidR="003944DC" w:rsidRPr="00A60764" w:rsidRDefault="003944DC" w:rsidP="003944DC">
            <w:r w:rsidRPr="00A60764">
              <w:t>High exit barriers</w:t>
            </w:r>
          </w:p>
        </w:tc>
        <w:tc>
          <w:tcPr>
            <w:tcW w:w="3117" w:type="dxa"/>
          </w:tcPr>
          <w:p w14:paraId="603F0C28" w14:textId="0FF645E9" w:rsidR="003944DC" w:rsidRPr="00A60764" w:rsidRDefault="003944DC" w:rsidP="003944DC">
            <w:r w:rsidRPr="00A60764">
              <w:t xml:space="preserve">Companies may want to leave the industry but have difficulty doing do or recouping investment, so may stay in and continue competing </w:t>
            </w:r>
          </w:p>
        </w:tc>
        <w:tc>
          <w:tcPr>
            <w:tcW w:w="3117" w:type="dxa"/>
          </w:tcPr>
          <w:p w14:paraId="6DC24108" w14:textId="58C45668" w:rsidR="003944DC" w:rsidRPr="00A60764" w:rsidRDefault="003944DC" w:rsidP="003944DC">
            <w:r w:rsidRPr="00A60764">
              <w:t>Ex. car manufacturers</w:t>
            </w:r>
          </w:p>
        </w:tc>
      </w:tr>
    </w:tbl>
    <w:p w14:paraId="6BCB743B" w14:textId="77777777" w:rsidR="003944DC" w:rsidRPr="00A60764" w:rsidRDefault="003944DC" w:rsidP="003944DC"/>
    <w:p w14:paraId="45BB09B1" w14:textId="61392192" w:rsidR="004607AA" w:rsidRPr="00A60764" w:rsidRDefault="003944DC" w:rsidP="003944DC">
      <w:r w:rsidRPr="00A60764">
        <w:t>Solutions to Rivalry</w:t>
      </w:r>
    </w:p>
    <w:tbl>
      <w:tblPr>
        <w:tblStyle w:val="TableGrid"/>
        <w:tblW w:w="0" w:type="auto"/>
        <w:tblLook w:val="04A0" w:firstRow="1" w:lastRow="0" w:firstColumn="1" w:lastColumn="0" w:noHBand="0" w:noVBand="1"/>
      </w:tblPr>
      <w:tblGrid>
        <w:gridCol w:w="4675"/>
        <w:gridCol w:w="4675"/>
      </w:tblGrid>
      <w:tr w:rsidR="003944DC" w:rsidRPr="00A60764" w14:paraId="3DF288CA" w14:textId="77777777" w:rsidTr="003944DC">
        <w:tc>
          <w:tcPr>
            <w:tcW w:w="4675" w:type="dxa"/>
          </w:tcPr>
          <w:p w14:paraId="05C8A9A3" w14:textId="2A99F9C1" w:rsidR="003944DC" w:rsidRPr="00A60764" w:rsidRDefault="003944DC" w:rsidP="003944DC">
            <w:pPr>
              <w:rPr>
                <w:i/>
                <w:iCs/>
              </w:rPr>
            </w:pPr>
            <w:r w:rsidRPr="00A60764">
              <w:rPr>
                <w:i/>
                <w:iCs/>
              </w:rPr>
              <w:t>Solution</w:t>
            </w:r>
          </w:p>
        </w:tc>
        <w:tc>
          <w:tcPr>
            <w:tcW w:w="4675" w:type="dxa"/>
          </w:tcPr>
          <w:p w14:paraId="7E207341" w14:textId="62062027" w:rsidR="003944DC" w:rsidRPr="00A60764" w:rsidRDefault="003944DC" w:rsidP="003944DC">
            <w:pPr>
              <w:rPr>
                <w:i/>
                <w:iCs/>
              </w:rPr>
            </w:pPr>
            <w:r w:rsidRPr="00A60764">
              <w:rPr>
                <w:i/>
                <w:iCs/>
              </w:rPr>
              <w:t>In simpler terms…</w:t>
            </w:r>
          </w:p>
        </w:tc>
      </w:tr>
      <w:tr w:rsidR="003944DC" w:rsidRPr="00A60764" w14:paraId="76BCB66D" w14:textId="77777777" w:rsidTr="003944DC">
        <w:tc>
          <w:tcPr>
            <w:tcW w:w="4675" w:type="dxa"/>
          </w:tcPr>
          <w:p w14:paraId="1C7670BF" w14:textId="40F08C03" w:rsidR="003944DC" w:rsidRPr="00A60764" w:rsidRDefault="003944DC" w:rsidP="003944DC">
            <w:r w:rsidRPr="00A60764">
              <w:t>Acquisition of competitors</w:t>
            </w:r>
          </w:p>
        </w:tc>
        <w:tc>
          <w:tcPr>
            <w:tcW w:w="4675" w:type="dxa"/>
          </w:tcPr>
          <w:p w14:paraId="06D00E2E" w14:textId="070B95DD" w:rsidR="003944DC" w:rsidRPr="00A60764" w:rsidRDefault="003944DC" w:rsidP="003944DC">
            <w:r w:rsidRPr="00A60764">
              <w:t>Be a sponge…absorb your competition</w:t>
            </w:r>
          </w:p>
        </w:tc>
      </w:tr>
      <w:tr w:rsidR="003944DC" w:rsidRPr="00A60764" w14:paraId="4C4C98D7" w14:textId="77777777" w:rsidTr="003944DC">
        <w:tc>
          <w:tcPr>
            <w:tcW w:w="4675" w:type="dxa"/>
          </w:tcPr>
          <w:p w14:paraId="40AF6AE2" w14:textId="2A7D09DA" w:rsidR="003944DC" w:rsidRPr="00A60764" w:rsidRDefault="003944DC" w:rsidP="003944DC">
            <w:r w:rsidRPr="00A60764">
              <w:t>Create or increase customer switching costs</w:t>
            </w:r>
          </w:p>
        </w:tc>
        <w:tc>
          <w:tcPr>
            <w:tcW w:w="4675" w:type="dxa"/>
          </w:tcPr>
          <w:p w14:paraId="24A44089" w14:textId="77777777" w:rsidR="003944DC" w:rsidRPr="00A60764" w:rsidRDefault="003944DC" w:rsidP="003944DC"/>
        </w:tc>
      </w:tr>
    </w:tbl>
    <w:p w14:paraId="67C9C91C" w14:textId="67381AFD" w:rsidR="003944DC" w:rsidRPr="00A60764" w:rsidRDefault="003944DC" w:rsidP="003944DC"/>
    <w:p w14:paraId="6E705C2F" w14:textId="4A5B7E63" w:rsidR="003944DC" w:rsidRPr="00A60764" w:rsidRDefault="003944DC" w:rsidP="003944DC">
      <w:r w:rsidRPr="00A60764">
        <w:t>Potential Entrants</w:t>
      </w:r>
    </w:p>
    <w:p w14:paraId="330C87A3" w14:textId="1EA478A4" w:rsidR="003944DC" w:rsidRPr="00A60764" w:rsidRDefault="003944DC" w:rsidP="003944DC">
      <w:pPr>
        <w:pStyle w:val="ListParagraph"/>
        <w:numPr>
          <w:ilvl w:val="0"/>
          <w:numId w:val="17"/>
        </w:numPr>
        <w:rPr>
          <w:rFonts w:ascii="Times New Roman" w:hAnsi="Times New Roman" w:cs="Times New Roman"/>
        </w:rPr>
      </w:pPr>
      <w:r w:rsidRPr="00A60764">
        <w:rPr>
          <w:rFonts w:ascii="Times New Roman" w:hAnsi="Times New Roman" w:cs="Times New Roman"/>
        </w:rPr>
        <w:t>Currently outside of the industry looking to get in</w:t>
      </w:r>
    </w:p>
    <w:tbl>
      <w:tblPr>
        <w:tblStyle w:val="TableGrid"/>
        <w:tblW w:w="0" w:type="auto"/>
        <w:tblLook w:val="04A0" w:firstRow="1" w:lastRow="0" w:firstColumn="1" w:lastColumn="0" w:noHBand="0" w:noVBand="1"/>
      </w:tblPr>
      <w:tblGrid>
        <w:gridCol w:w="3309"/>
        <w:gridCol w:w="3016"/>
        <w:gridCol w:w="3025"/>
      </w:tblGrid>
      <w:tr w:rsidR="003944DC" w:rsidRPr="00A60764" w14:paraId="2C440A18" w14:textId="77777777" w:rsidTr="006028E5">
        <w:tc>
          <w:tcPr>
            <w:tcW w:w="3116" w:type="dxa"/>
          </w:tcPr>
          <w:p w14:paraId="6DC0C2C6" w14:textId="77777777" w:rsidR="003944DC" w:rsidRPr="00A60764" w:rsidRDefault="003944DC" w:rsidP="006028E5">
            <w:pPr>
              <w:rPr>
                <w:i/>
                <w:iCs/>
              </w:rPr>
            </w:pPr>
            <w:r w:rsidRPr="00A60764">
              <w:rPr>
                <w:i/>
                <w:iCs/>
              </w:rPr>
              <w:t>Factor</w:t>
            </w:r>
          </w:p>
        </w:tc>
        <w:tc>
          <w:tcPr>
            <w:tcW w:w="3117" w:type="dxa"/>
          </w:tcPr>
          <w:p w14:paraId="16FD1C18" w14:textId="77777777" w:rsidR="003944DC" w:rsidRPr="00A60764" w:rsidRDefault="003944DC" w:rsidP="006028E5">
            <w:pPr>
              <w:rPr>
                <w:i/>
                <w:iCs/>
              </w:rPr>
            </w:pPr>
            <w:r w:rsidRPr="00A60764">
              <w:rPr>
                <w:i/>
                <w:iCs/>
              </w:rPr>
              <w:t>Description</w:t>
            </w:r>
          </w:p>
        </w:tc>
        <w:tc>
          <w:tcPr>
            <w:tcW w:w="3117" w:type="dxa"/>
          </w:tcPr>
          <w:p w14:paraId="072B896F" w14:textId="77777777" w:rsidR="003944DC" w:rsidRPr="00A60764" w:rsidRDefault="003944DC" w:rsidP="006028E5">
            <w:pPr>
              <w:rPr>
                <w:i/>
                <w:iCs/>
              </w:rPr>
            </w:pPr>
            <w:r w:rsidRPr="00A60764">
              <w:rPr>
                <w:i/>
                <w:iCs/>
              </w:rPr>
              <w:t>Example</w:t>
            </w:r>
          </w:p>
        </w:tc>
      </w:tr>
      <w:tr w:rsidR="003944DC" w:rsidRPr="00A60764" w14:paraId="5CBB0FC6" w14:textId="77777777" w:rsidTr="006028E5">
        <w:tc>
          <w:tcPr>
            <w:tcW w:w="3116" w:type="dxa"/>
          </w:tcPr>
          <w:p w14:paraId="4943F8FC" w14:textId="3FE20618" w:rsidR="003944DC" w:rsidRPr="00A60764" w:rsidRDefault="003944DC" w:rsidP="006028E5">
            <w:r w:rsidRPr="00A60764">
              <w:t>No regulations or government policy</w:t>
            </w:r>
          </w:p>
        </w:tc>
        <w:tc>
          <w:tcPr>
            <w:tcW w:w="3117" w:type="dxa"/>
          </w:tcPr>
          <w:p w14:paraId="4FB3B336" w14:textId="3D3FCBE9" w:rsidR="003944DC" w:rsidRPr="00A60764" w:rsidRDefault="003944DC" w:rsidP="006028E5">
            <w:r w:rsidRPr="00A60764">
              <w:t>Nothing legally standing in a new business’ way of opening up</w:t>
            </w:r>
          </w:p>
        </w:tc>
        <w:tc>
          <w:tcPr>
            <w:tcW w:w="3117" w:type="dxa"/>
          </w:tcPr>
          <w:p w14:paraId="3BEF0C63" w14:textId="69D74718" w:rsidR="003944DC" w:rsidRPr="00A60764" w:rsidRDefault="003944DC" w:rsidP="006028E5">
            <w:r w:rsidRPr="00A60764">
              <w:t>Ex. how easy it is to open a liquor store?</w:t>
            </w:r>
          </w:p>
        </w:tc>
      </w:tr>
      <w:tr w:rsidR="003944DC" w:rsidRPr="00A60764" w14:paraId="26D56A70" w14:textId="77777777" w:rsidTr="006028E5">
        <w:tc>
          <w:tcPr>
            <w:tcW w:w="3116" w:type="dxa"/>
          </w:tcPr>
          <w:p w14:paraId="0F5908A8" w14:textId="7DE8174F" w:rsidR="003944DC" w:rsidRPr="00A60764" w:rsidRDefault="003944DC" w:rsidP="006028E5">
            <w:r w:rsidRPr="00A60764">
              <w:t>Lack of capital intensity or economies of scale</w:t>
            </w:r>
          </w:p>
        </w:tc>
        <w:tc>
          <w:tcPr>
            <w:tcW w:w="3117" w:type="dxa"/>
          </w:tcPr>
          <w:p w14:paraId="65ADD3D2" w14:textId="1F3CAFEA" w:rsidR="003944DC" w:rsidRPr="00A60764" w:rsidRDefault="003944DC" w:rsidP="006028E5">
            <w:r w:rsidRPr="00A60764">
              <w:t>Your industry is protected from new entrants when there is a significant disadvantage to starting small</w:t>
            </w:r>
          </w:p>
        </w:tc>
        <w:tc>
          <w:tcPr>
            <w:tcW w:w="3117" w:type="dxa"/>
          </w:tcPr>
          <w:p w14:paraId="58A4015E" w14:textId="35C4A63B" w:rsidR="003944DC" w:rsidRPr="00A60764" w:rsidRDefault="003944DC" w:rsidP="006028E5">
            <w:r w:rsidRPr="00A60764">
              <w:t xml:space="preserve">Ex. UPS, </w:t>
            </w:r>
            <w:proofErr w:type="spellStart"/>
            <w:r w:rsidRPr="00A60764">
              <w:t>Fedex</w:t>
            </w:r>
            <w:proofErr w:type="spellEnd"/>
          </w:p>
        </w:tc>
      </w:tr>
      <w:tr w:rsidR="003944DC" w:rsidRPr="00A60764" w14:paraId="297C9457" w14:textId="77777777" w:rsidTr="006028E5">
        <w:tc>
          <w:tcPr>
            <w:tcW w:w="3116" w:type="dxa"/>
          </w:tcPr>
          <w:p w14:paraId="646104C1" w14:textId="04904E91" w:rsidR="003944DC" w:rsidRPr="00A60764" w:rsidRDefault="003944DC" w:rsidP="006028E5">
            <w:r w:rsidRPr="00A60764">
              <w:t>Lack of specialized assets/networks/knowledge/tech</w:t>
            </w:r>
          </w:p>
        </w:tc>
        <w:tc>
          <w:tcPr>
            <w:tcW w:w="3117" w:type="dxa"/>
          </w:tcPr>
          <w:p w14:paraId="7900578C" w14:textId="5BFDD7BF" w:rsidR="003944DC" w:rsidRPr="00A60764" w:rsidRDefault="003944DC" w:rsidP="006028E5">
            <w:r w:rsidRPr="00A60764">
              <w:t xml:space="preserve">Specialized assets that not everyone can easily </w:t>
            </w:r>
            <w:r w:rsidR="001B3F7E" w:rsidRPr="00A60764">
              <w:t>obtain creates a huge barrier to entry</w:t>
            </w:r>
          </w:p>
        </w:tc>
        <w:tc>
          <w:tcPr>
            <w:tcW w:w="3117" w:type="dxa"/>
          </w:tcPr>
          <w:p w14:paraId="1D2B843B" w14:textId="00F8B2BF" w:rsidR="003944DC" w:rsidRPr="00A60764" w:rsidRDefault="001B3F7E" w:rsidP="006028E5">
            <w:r w:rsidRPr="00A60764">
              <w:t>Ex. aerospace parts and products manufacturing</w:t>
            </w:r>
          </w:p>
        </w:tc>
      </w:tr>
      <w:tr w:rsidR="003944DC" w:rsidRPr="00A60764" w14:paraId="27584574" w14:textId="77777777" w:rsidTr="006028E5">
        <w:tc>
          <w:tcPr>
            <w:tcW w:w="3116" w:type="dxa"/>
          </w:tcPr>
          <w:p w14:paraId="2B539D55" w14:textId="17D2A08B" w:rsidR="003944DC" w:rsidRPr="00A60764" w:rsidRDefault="001B3F7E" w:rsidP="006028E5">
            <w:r w:rsidRPr="00A60764">
              <w:t>Low switching costs</w:t>
            </w:r>
          </w:p>
        </w:tc>
        <w:tc>
          <w:tcPr>
            <w:tcW w:w="3117" w:type="dxa"/>
          </w:tcPr>
          <w:p w14:paraId="41C7838C" w14:textId="528EF927" w:rsidR="003944DC" w:rsidRPr="00A60764" w:rsidRDefault="001B3F7E" w:rsidP="006028E5">
            <w:r w:rsidRPr="00A60764">
              <w:t>Does not cost your pre-existing customers anything to jump ship to a new competing product and they are not attached to you brand</w:t>
            </w:r>
          </w:p>
        </w:tc>
        <w:tc>
          <w:tcPr>
            <w:tcW w:w="3117" w:type="dxa"/>
          </w:tcPr>
          <w:p w14:paraId="1E0E5825" w14:textId="74FA257D" w:rsidR="003944DC" w:rsidRPr="00A60764" w:rsidRDefault="001B3F7E" w:rsidP="006028E5">
            <w:r w:rsidRPr="00A60764">
              <w:t>Ex. a new brand of milk</w:t>
            </w:r>
          </w:p>
        </w:tc>
      </w:tr>
    </w:tbl>
    <w:p w14:paraId="26B4FE3A" w14:textId="11CF196C" w:rsidR="003944DC" w:rsidRPr="00A60764" w:rsidRDefault="003944DC" w:rsidP="003944DC"/>
    <w:p w14:paraId="510F06EB" w14:textId="5AF47E96" w:rsidR="008A4270" w:rsidRPr="00A60764" w:rsidRDefault="008A4270" w:rsidP="003944DC">
      <w:r w:rsidRPr="00A60764">
        <w:t>Solutions to New Entrants</w:t>
      </w:r>
    </w:p>
    <w:tbl>
      <w:tblPr>
        <w:tblStyle w:val="TableGrid"/>
        <w:tblW w:w="0" w:type="auto"/>
        <w:tblLook w:val="04A0" w:firstRow="1" w:lastRow="0" w:firstColumn="1" w:lastColumn="0" w:noHBand="0" w:noVBand="1"/>
      </w:tblPr>
      <w:tblGrid>
        <w:gridCol w:w="4675"/>
        <w:gridCol w:w="4675"/>
      </w:tblGrid>
      <w:tr w:rsidR="00A60764" w:rsidRPr="00A60764" w14:paraId="6FA97047" w14:textId="77777777" w:rsidTr="00A60764">
        <w:tc>
          <w:tcPr>
            <w:tcW w:w="4675" w:type="dxa"/>
          </w:tcPr>
          <w:p w14:paraId="240C85AB" w14:textId="642CA7B9" w:rsidR="00A60764" w:rsidRPr="00A60764" w:rsidRDefault="00A60764" w:rsidP="00A60764">
            <w:pPr>
              <w:rPr>
                <w:i/>
                <w:iCs/>
              </w:rPr>
            </w:pPr>
            <w:r w:rsidRPr="00A60764">
              <w:rPr>
                <w:i/>
                <w:iCs/>
              </w:rPr>
              <w:t>Solution</w:t>
            </w:r>
          </w:p>
        </w:tc>
        <w:tc>
          <w:tcPr>
            <w:tcW w:w="4675" w:type="dxa"/>
          </w:tcPr>
          <w:p w14:paraId="0F70A653" w14:textId="2165BAB2" w:rsidR="00A60764" w:rsidRPr="00A60764" w:rsidRDefault="00A60764" w:rsidP="00A60764">
            <w:pPr>
              <w:rPr>
                <w:i/>
                <w:iCs/>
              </w:rPr>
            </w:pPr>
            <w:r w:rsidRPr="00A60764">
              <w:rPr>
                <w:i/>
                <w:iCs/>
              </w:rPr>
              <w:t>In simpler terms…</w:t>
            </w:r>
          </w:p>
        </w:tc>
      </w:tr>
      <w:tr w:rsidR="00A60764" w:rsidRPr="00A60764" w14:paraId="5D979818" w14:textId="77777777" w:rsidTr="00A60764">
        <w:tc>
          <w:tcPr>
            <w:tcW w:w="4675" w:type="dxa"/>
          </w:tcPr>
          <w:p w14:paraId="5245417D" w14:textId="189FD59E" w:rsidR="00A60764" w:rsidRPr="00A60764" w:rsidRDefault="00A60764" w:rsidP="00A60764">
            <w:r w:rsidRPr="00A60764">
              <w:t>Grow to achieve scale</w:t>
            </w:r>
          </w:p>
        </w:tc>
        <w:tc>
          <w:tcPr>
            <w:tcW w:w="4675" w:type="dxa"/>
          </w:tcPr>
          <w:p w14:paraId="45EE2F41" w14:textId="3A92FB76" w:rsidR="00A60764" w:rsidRPr="00A60764" w:rsidRDefault="00A60764" w:rsidP="00A60764">
            <w:r w:rsidRPr="00A60764">
              <w:t>Be so big that they don’t even try to enter</w:t>
            </w:r>
          </w:p>
        </w:tc>
      </w:tr>
      <w:tr w:rsidR="00A60764" w:rsidRPr="00A60764" w14:paraId="1EF35CCA" w14:textId="77777777" w:rsidTr="00A60764">
        <w:tc>
          <w:tcPr>
            <w:tcW w:w="4675" w:type="dxa"/>
          </w:tcPr>
          <w:p w14:paraId="60C7CA73" w14:textId="0C90C261" w:rsidR="00A60764" w:rsidRPr="00A60764" w:rsidRDefault="00A60764" w:rsidP="00A60764">
            <w:r w:rsidRPr="00A60764">
              <w:t>Control distribution network</w:t>
            </w:r>
          </w:p>
        </w:tc>
        <w:tc>
          <w:tcPr>
            <w:tcW w:w="4675" w:type="dxa"/>
          </w:tcPr>
          <w:p w14:paraId="6BAE760A" w14:textId="3325E526" w:rsidR="00A60764" w:rsidRPr="00A60764" w:rsidRDefault="00A60764" w:rsidP="00A60764">
            <w:r w:rsidRPr="00A60764">
              <w:t>Lock in your sales locations</w:t>
            </w:r>
          </w:p>
        </w:tc>
      </w:tr>
      <w:tr w:rsidR="00A60764" w:rsidRPr="00A60764" w14:paraId="056F874C" w14:textId="77777777" w:rsidTr="00A60764">
        <w:tc>
          <w:tcPr>
            <w:tcW w:w="4675" w:type="dxa"/>
          </w:tcPr>
          <w:p w14:paraId="6215A303" w14:textId="2B10C30C" w:rsidR="00A60764" w:rsidRPr="00A60764" w:rsidRDefault="00A60764" w:rsidP="00A60764">
            <w:r w:rsidRPr="00A60764">
              <w:t>Lobby the government</w:t>
            </w:r>
          </w:p>
        </w:tc>
        <w:tc>
          <w:tcPr>
            <w:tcW w:w="4675" w:type="dxa"/>
          </w:tcPr>
          <w:p w14:paraId="731B9D54" w14:textId="4A9D0002" w:rsidR="00A60764" w:rsidRPr="00A60764" w:rsidRDefault="00A60764" w:rsidP="00A60764">
            <w:r w:rsidRPr="00A60764">
              <w:t>Ask the government to make rules about who can enter</w:t>
            </w:r>
          </w:p>
        </w:tc>
      </w:tr>
      <w:tr w:rsidR="00A60764" w:rsidRPr="00A60764" w14:paraId="7A8B93FD" w14:textId="77777777" w:rsidTr="00A60764">
        <w:tc>
          <w:tcPr>
            <w:tcW w:w="4675" w:type="dxa"/>
          </w:tcPr>
          <w:p w14:paraId="14815BE6" w14:textId="67A6A1DE" w:rsidR="00A60764" w:rsidRPr="00A60764" w:rsidRDefault="00A60764" w:rsidP="00A60764">
            <w:r w:rsidRPr="00A60764">
              <w:t>Differentiate and create brand loyalty and identity</w:t>
            </w:r>
          </w:p>
        </w:tc>
        <w:tc>
          <w:tcPr>
            <w:tcW w:w="4675" w:type="dxa"/>
          </w:tcPr>
          <w:p w14:paraId="41AF3B87" w14:textId="16C7731D" w:rsidR="00A60764" w:rsidRPr="00A60764" w:rsidRDefault="00A60764" w:rsidP="00A60764">
            <w:r w:rsidRPr="00A60764">
              <w:t xml:space="preserve">Stand out from the crowd by creating a </w:t>
            </w:r>
            <w:proofErr w:type="gramStart"/>
            <w:r w:rsidRPr="00A60764">
              <w:t>brand customers</w:t>
            </w:r>
            <w:proofErr w:type="gramEnd"/>
            <w:r w:rsidRPr="00A60764">
              <w:t xml:space="preserve"> love</w:t>
            </w:r>
          </w:p>
        </w:tc>
      </w:tr>
      <w:tr w:rsidR="00A60764" w:rsidRPr="00A60764" w14:paraId="5DD1850A" w14:textId="77777777" w:rsidTr="00A60764">
        <w:tc>
          <w:tcPr>
            <w:tcW w:w="4675" w:type="dxa"/>
          </w:tcPr>
          <w:p w14:paraId="4B7ECADC" w14:textId="4A03414E" w:rsidR="00A60764" w:rsidRPr="00A60764" w:rsidRDefault="00A60764" w:rsidP="00A60764">
            <w:r w:rsidRPr="00A60764">
              <w:t>Lock customers in</w:t>
            </w:r>
          </w:p>
        </w:tc>
        <w:tc>
          <w:tcPr>
            <w:tcW w:w="4675" w:type="dxa"/>
          </w:tcPr>
          <w:p w14:paraId="5A392872" w14:textId="1A600E4D" w:rsidR="00A60764" w:rsidRPr="00A60764" w:rsidRDefault="00A60764" w:rsidP="00A60764">
            <w:r w:rsidRPr="00A60764">
              <w:t>Give them something that they can’t bear to leave</w:t>
            </w:r>
          </w:p>
        </w:tc>
      </w:tr>
    </w:tbl>
    <w:p w14:paraId="70A92D23" w14:textId="3D44B001" w:rsidR="008A4270" w:rsidRPr="00A60764" w:rsidRDefault="008A4270" w:rsidP="00A60764"/>
    <w:p w14:paraId="2D78CD49" w14:textId="27B29525" w:rsidR="003944DC" w:rsidRPr="00A60764" w:rsidRDefault="00A60764" w:rsidP="003944DC">
      <w:r w:rsidRPr="00A60764">
        <w:t>Substitutes</w:t>
      </w:r>
    </w:p>
    <w:p w14:paraId="091085D6" w14:textId="697D46B5" w:rsidR="00A60764" w:rsidRPr="00A60764" w:rsidRDefault="00A60764" w:rsidP="00A60764">
      <w:pPr>
        <w:pStyle w:val="ListParagraph"/>
        <w:numPr>
          <w:ilvl w:val="0"/>
          <w:numId w:val="17"/>
        </w:numPr>
        <w:rPr>
          <w:rFonts w:ascii="Times New Roman" w:hAnsi="Times New Roman" w:cs="Times New Roman"/>
        </w:rPr>
      </w:pPr>
      <w:r w:rsidRPr="00A60764">
        <w:rPr>
          <w:rFonts w:ascii="Times New Roman" w:hAnsi="Times New Roman" w:cs="Times New Roman"/>
        </w:rPr>
        <w:t>Products/services that do a similar job to your own</w:t>
      </w:r>
    </w:p>
    <w:p w14:paraId="060E7E73" w14:textId="6FF66BC1" w:rsidR="00A60764" w:rsidRPr="00A60764" w:rsidRDefault="00A60764" w:rsidP="00A60764">
      <w:pPr>
        <w:pStyle w:val="ListParagraph"/>
        <w:numPr>
          <w:ilvl w:val="0"/>
          <w:numId w:val="17"/>
        </w:numPr>
        <w:rPr>
          <w:rFonts w:ascii="Times New Roman" w:hAnsi="Times New Roman" w:cs="Times New Roman"/>
        </w:rPr>
      </w:pPr>
      <w:r w:rsidRPr="00A60764">
        <w:rPr>
          <w:rFonts w:ascii="Times New Roman" w:hAnsi="Times New Roman" w:cs="Times New Roman"/>
        </w:rPr>
        <w:t xml:space="preserve">Creates a price ceiling, increases your marketing costs </w:t>
      </w:r>
    </w:p>
    <w:p w14:paraId="5B90ABEB" w14:textId="26D9696E" w:rsidR="00A60764" w:rsidRDefault="00A60764" w:rsidP="00A60764">
      <w:r w:rsidRPr="00A60764">
        <w:t>F</w:t>
      </w:r>
      <w:r>
        <w:t xml:space="preserve">actors </w:t>
      </w:r>
      <w:r w:rsidR="006028E5">
        <w:t>Contributing to High Power of Suppliers</w:t>
      </w:r>
      <w:r w:rsidR="006028E5">
        <w:tab/>
      </w:r>
    </w:p>
    <w:tbl>
      <w:tblPr>
        <w:tblStyle w:val="TableGrid"/>
        <w:tblW w:w="0" w:type="auto"/>
        <w:tblLook w:val="04A0" w:firstRow="1" w:lastRow="0" w:firstColumn="1" w:lastColumn="0" w:noHBand="0" w:noVBand="1"/>
      </w:tblPr>
      <w:tblGrid>
        <w:gridCol w:w="3116"/>
        <w:gridCol w:w="3117"/>
        <w:gridCol w:w="3117"/>
      </w:tblGrid>
      <w:tr w:rsidR="006028E5" w:rsidRPr="00A60764" w14:paraId="499D0BA4" w14:textId="77777777" w:rsidTr="006028E5">
        <w:tc>
          <w:tcPr>
            <w:tcW w:w="3116" w:type="dxa"/>
          </w:tcPr>
          <w:p w14:paraId="0121971C" w14:textId="77777777" w:rsidR="006028E5" w:rsidRPr="00A60764" w:rsidRDefault="006028E5" w:rsidP="006028E5">
            <w:pPr>
              <w:rPr>
                <w:i/>
                <w:iCs/>
              </w:rPr>
            </w:pPr>
            <w:r w:rsidRPr="00A60764">
              <w:rPr>
                <w:i/>
                <w:iCs/>
              </w:rPr>
              <w:t>Factor</w:t>
            </w:r>
          </w:p>
        </w:tc>
        <w:tc>
          <w:tcPr>
            <w:tcW w:w="3117" w:type="dxa"/>
          </w:tcPr>
          <w:p w14:paraId="00AEB929" w14:textId="77777777" w:rsidR="006028E5" w:rsidRPr="00A60764" w:rsidRDefault="006028E5" w:rsidP="006028E5">
            <w:pPr>
              <w:rPr>
                <w:i/>
                <w:iCs/>
              </w:rPr>
            </w:pPr>
            <w:r w:rsidRPr="00A60764">
              <w:rPr>
                <w:i/>
                <w:iCs/>
              </w:rPr>
              <w:t>Description</w:t>
            </w:r>
          </w:p>
        </w:tc>
        <w:tc>
          <w:tcPr>
            <w:tcW w:w="3117" w:type="dxa"/>
          </w:tcPr>
          <w:p w14:paraId="4A01FEE9" w14:textId="77777777" w:rsidR="006028E5" w:rsidRPr="00A60764" w:rsidRDefault="006028E5" w:rsidP="006028E5">
            <w:pPr>
              <w:rPr>
                <w:i/>
                <w:iCs/>
              </w:rPr>
            </w:pPr>
            <w:r w:rsidRPr="00A60764">
              <w:rPr>
                <w:i/>
                <w:iCs/>
              </w:rPr>
              <w:t>Example</w:t>
            </w:r>
          </w:p>
        </w:tc>
      </w:tr>
      <w:tr w:rsidR="006028E5" w:rsidRPr="00A60764" w14:paraId="4A20C614" w14:textId="77777777" w:rsidTr="006028E5">
        <w:tc>
          <w:tcPr>
            <w:tcW w:w="3116" w:type="dxa"/>
          </w:tcPr>
          <w:p w14:paraId="28D47FC0" w14:textId="456221EB" w:rsidR="006028E5" w:rsidRPr="00A60764" w:rsidRDefault="006028E5" w:rsidP="006028E5">
            <w:r>
              <w:t>Low number suppliers</w:t>
            </w:r>
          </w:p>
        </w:tc>
        <w:tc>
          <w:tcPr>
            <w:tcW w:w="3117" w:type="dxa"/>
          </w:tcPr>
          <w:p w14:paraId="7B35B52C" w14:textId="1A8E8640" w:rsidR="006028E5" w:rsidRPr="00A60764" w:rsidRDefault="006028E5" w:rsidP="006028E5">
            <w:r>
              <w:t>Limited options of where you can get your supplies from—your bargaining power goes down</w:t>
            </w:r>
          </w:p>
        </w:tc>
        <w:tc>
          <w:tcPr>
            <w:tcW w:w="3117" w:type="dxa"/>
          </w:tcPr>
          <w:p w14:paraId="567463AD" w14:textId="4BB56D44" w:rsidR="006028E5" w:rsidRPr="00A60764" w:rsidRDefault="006028E5" w:rsidP="006028E5">
            <w:r>
              <w:t>Ex. airlines</w:t>
            </w:r>
          </w:p>
        </w:tc>
      </w:tr>
      <w:tr w:rsidR="006028E5" w:rsidRPr="00A60764" w14:paraId="45BF34B6" w14:textId="77777777" w:rsidTr="006028E5">
        <w:tc>
          <w:tcPr>
            <w:tcW w:w="3116" w:type="dxa"/>
          </w:tcPr>
          <w:p w14:paraId="665BCC1F" w14:textId="24F37F7C" w:rsidR="006028E5" w:rsidRPr="00A60764" w:rsidRDefault="006028E5" w:rsidP="006028E5">
            <w:r>
              <w:t>Few good substitute suppliers/inputs</w:t>
            </w:r>
          </w:p>
        </w:tc>
        <w:tc>
          <w:tcPr>
            <w:tcW w:w="3117" w:type="dxa"/>
          </w:tcPr>
          <w:p w14:paraId="6AB2BFD0" w14:textId="01332578" w:rsidR="006028E5" w:rsidRPr="00A60764" w:rsidRDefault="006028E5" w:rsidP="006028E5">
            <w:r>
              <w:t>If switching to a substitute supplier will reduce your product quality, this negatively affects your bargaining power</w:t>
            </w:r>
          </w:p>
        </w:tc>
        <w:tc>
          <w:tcPr>
            <w:tcW w:w="3117" w:type="dxa"/>
          </w:tcPr>
          <w:p w14:paraId="667586BF" w14:textId="5D0A5DA5" w:rsidR="006028E5" w:rsidRPr="00A60764" w:rsidRDefault="006028E5" w:rsidP="006028E5">
            <w:r>
              <w:t>Ex. cotton vs. polyester</w:t>
            </w:r>
          </w:p>
        </w:tc>
      </w:tr>
      <w:tr w:rsidR="006028E5" w:rsidRPr="00A60764" w14:paraId="17831979" w14:textId="77777777" w:rsidTr="006028E5">
        <w:tc>
          <w:tcPr>
            <w:tcW w:w="3116" w:type="dxa"/>
          </w:tcPr>
          <w:p w14:paraId="53561676" w14:textId="71B75FED" w:rsidR="006028E5" w:rsidRPr="00A60764" w:rsidRDefault="006028E5" w:rsidP="006028E5"/>
        </w:tc>
        <w:tc>
          <w:tcPr>
            <w:tcW w:w="3117" w:type="dxa"/>
          </w:tcPr>
          <w:p w14:paraId="28A89FBC" w14:textId="22E7F0E6" w:rsidR="006028E5" w:rsidRPr="00A60764" w:rsidRDefault="006028E5" w:rsidP="006028E5"/>
        </w:tc>
        <w:tc>
          <w:tcPr>
            <w:tcW w:w="3117" w:type="dxa"/>
          </w:tcPr>
          <w:p w14:paraId="6804B43B" w14:textId="37116D50" w:rsidR="006028E5" w:rsidRPr="00A60764" w:rsidRDefault="006028E5" w:rsidP="006028E5"/>
        </w:tc>
      </w:tr>
      <w:tr w:rsidR="006028E5" w:rsidRPr="00A60764" w14:paraId="5ED6F382" w14:textId="77777777" w:rsidTr="006028E5">
        <w:tc>
          <w:tcPr>
            <w:tcW w:w="3116" w:type="dxa"/>
          </w:tcPr>
          <w:p w14:paraId="1B74E8DD" w14:textId="329B7406" w:rsidR="006028E5" w:rsidRPr="00A60764" w:rsidRDefault="006028E5" w:rsidP="006028E5"/>
        </w:tc>
        <w:tc>
          <w:tcPr>
            <w:tcW w:w="3117" w:type="dxa"/>
          </w:tcPr>
          <w:p w14:paraId="6F1618B6" w14:textId="10BEDB7B" w:rsidR="006028E5" w:rsidRPr="00A60764" w:rsidRDefault="006028E5" w:rsidP="006028E5"/>
        </w:tc>
        <w:tc>
          <w:tcPr>
            <w:tcW w:w="3117" w:type="dxa"/>
          </w:tcPr>
          <w:p w14:paraId="3DBEE153" w14:textId="04F6B43C" w:rsidR="006028E5" w:rsidRPr="00A60764" w:rsidRDefault="006028E5" w:rsidP="006028E5"/>
        </w:tc>
      </w:tr>
    </w:tbl>
    <w:p w14:paraId="7DAE6824" w14:textId="0B16D984" w:rsidR="006028E5" w:rsidRDefault="006028E5" w:rsidP="00A60764"/>
    <w:p w14:paraId="06A352C1" w14:textId="669CC888" w:rsidR="006A1064" w:rsidRDefault="006A1064" w:rsidP="00A60764">
      <w:r>
        <w:t>Copy notes from pictures</w:t>
      </w:r>
    </w:p>
    <w:p w14:paraId="27C6021E" w14:textId="724C0446" w:rsidR="006A1064" w:rsidRDefault="006A1064" w:rsidP="00A60764"/>
    <w:p w14:paraId="694CE74A" w14:textId="3E50229B" w:rsidR="006A1064" w:rsidRDefault="006A1064" w:rsidP="00A60764">
      <w:r>
        <w:t xml:space="preserve">Entrepreneurship </w:t>
      </w:r>
    </w:p>
    <w:p w14:paraId="234C6DED" w14:textId="3B1125D4" w:rsidR="006A1064" w:rsidRPr="00A60764" w:rsidRDefault="006A1064" w:rsidP="006A1064">
      <w:bookmarkStart w:id="0" w:name="_GoBack"/>
      <w:bookmarkEnd w:id="0"/>
    </w:p>
    <w:sectPr w:rsidR="006A1064" w:rsidRPr="00A60764" w:rsidSect="00880CD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02BAB"/>
    <w:multiLevelType w:val="hybridMultilevel"/>
    <w:tmpl w:val="19AAED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C0DBE"/>
    <w:multiLevelType w:val="hybridMultilevel"/>
    <w:tmpl w:val="B3D45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C82A22"/>
    <w:multiLevelType w:val="hybridMultilevel"/>
    <w:tmpl w:val="6ED8A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87239C"/>
    <w:multiLevelType w:val="hybridMultilevel"/>
    <w:tmpl w:val="B4F0D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B33683"/>
    <w:multiLevelType w:val="hybridMultilevel"/>
    <w:tmpl w:val="D5F25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B459BE"/>
    <w:multiLevelType w:val="hybridMultilevel"/>
    <w:tmpl w:val="31388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6972B7"/>
    <w:multiLevelType w:val="hybridMultilevel"/>
    <w:tmpl w:val="3ED012FC"/>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7" w15:restartNumberingAfterBreak="0">
    <w:nsid w:val="13717B03"/>
    <w:multiLevelType w:val="hybridMultilevel"/>
    <w:tmpl w:val="D2ACC5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5A0510"/>
    <w:multiLevelType w:val="hybridMultilevel"/>
    <w:tmpl w:val="555E8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6623C2"/>
    <w:multiLevelType w:val="hybridMultilevel"/>
    <w:tmpl w:val="FD289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895663"/>
    <w:multiLevelType w:val="hybridMultilevel"/>
    <w:tmpl w:val="964A2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0C2D60"/>
    <w:multiLevelType w:val="hybridMultilevel"/>
    <w:tmpl w:val="F0405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211BAF"/>
    <w:multiLevelType w:val="hybridMultilevel"/>
    <w:tmpl w:val="884A0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4A7F44"/>
    <w:multiLevelType w:val="hybridMultilevel"/>
    <w:tmpl w:val="3DE02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BE3645"/>
    <w:multiLevelType w:val="hybridMultilevel"/>
    <w:tmpl w:val="4134C9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932ED8"/>
    <w:multiLevelType w:val="hybridMultilevel"/>
    <w:tmpl w:val="9F3C5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D46219"/>
    <w:multiLevelType w:val="hybridMultilevel"/>
    <w:tmpl w:val="388475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364733"/>
    <w:multiLevelType w:val="hybridMultilevel"/>
    <w:tmpl w:val="8766B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1"/>
  </w:num>
  <w:num w:numId="4">
    <w:abstractNumId w:val="4"/>
  </w:num>
  <w:num w:numId="5">
    <w:abstractNumId w:val="13"/>
  </w:num>
  <w:num w:numId="6">
    <w:abstractNumId w:val="17"/>
  </w:num>
  <w:num w:numId="7">
    <w:abstractNumId w:val="16"/>
  </w:num>
  <w:num w:numId="8">
    <w:abstractNumId w:val="8"/>
  </w:num>
  <w:num w:numId="9">
    <w:abstractNumId w:val="6"/>
  </w:num>
  <w:num w:numId="10">
    <w:abstractNumId w:val="5"/>
  </w:num>
  <w:num w:numId="11">
    <w:abstractNumId w:val="15"/>
  </w:num>
  <w:num w:numId="12">
    <w:abstractNumId w:val="7"/>
  </w:num>
  <w:num w:numId="13">
    <w:abstractNumId w:val="3"/>
  </w:num>
  <w:num w:numId="14">
    <w:abstractNumId w:val="14"/>
  </w:num>
  <w:num w:numId="15">
    <w:abstractNumId w:val="2"/>
  </w:num>
  <w:num w:numId="16">
    <w:abstractNumId w:val="10"/>
  </w:num>
  <w:num w:numId="17">
    <w:abstractNumId w:val="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5C3"/>
    <w:rsid w:val="000032AF"/>
    <w:rsid w:val="000835C3"/>
    <w:rsid w:val="001B3F7E"/>
    <w:rsid w:val="003944DC"/>
    <w:rsid w:val="003E4A11"/>
    <w:rsid w:val="00417E14"/>
    <w:rsid w:val="004607AA"/>
    <w:rsid w:val="006028E5"/>
    <w:rsid w:val="006A1064"/>
    <w:rsid w:val="00756582"/>
    <w:rsid w:val="008100B7"/>
    <w:rsid w:val="00873616"/>
    <w:rsid w:val="00880CD7"/>
    <w:rsid w:val="008A4270"/>
    <w:rsid w:val="008E148B"/>
    <w:rsid w:val="009B6D8F"/>
    <w:rsid w:val="00A124D2"/>
    <w:rsid w:val="00A60764"/>
    <w:rsid w:val="00AB2897"/>
    <w:rsid w:val="00C05BDC"/>
    <w:rsid w:val="00D17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260B99"/>
  <w14:defaultImageDpi w14:val="32767"/>
  <w15:chartTrackingRefBased/>
  <w15:docId w15:val="{54D4C0A8-F7AB-7E43-8F70-8C20D48B2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73616"/>
    <w:rPr>
      <w:rFonts w:ascii="Times New Roman" w:eastAsia="Times New Roman" w:hAnsi="Times New Roman"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0B7"/>
    <w:pPr>
      <w:ind w:left="720"/>
      <w:contextualSpacing/>
    </w:pPr>
    <w:rPr>
      <w:rFonts w:asciiTheme="minorHAnsi" w:eastAsiaTheme="minorHAnsi" w:hAnsiTheme="minorHAnsi" w:cstheme="minorBidi"/>
      <w:lang w:val="en-US"/>
    </w:rPr>
  </w:style>
  <w:style w:type="table" w:styleId="TableGrid">
    <w:name w:val="Table Grid"/>
    <w:basedOn w:val="TableNormal"/>
    <w:uiPriority w:val="39"/>
    <w:rsid w:val="003E4A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7601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6</Pages>
  <Words>1660</Words>
  <Characters>9468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sheetal kapadia</dc:creator>
  <cp:keywords/>
  <dc:description/>
  <cp:lastModifiedBy>sheetal kapadia</cp:lastModifiedBy>
  <cp:revision>7</cp:revision>
  <dcterms:created xsi:type="dcterms:W3CDTF">2019-10-08T22:44:00Z</dcterms:created>
  <dcterms:modified xsi:type="dcterms:W3CDTF">2019-10-09T01:35:00Z</dcterms:modified>
</cp:coreProperties>
</file>