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0C1067" w14:textId="3E5091F1" w:rsidR="007741F9" w:rsidRDefault="007741F9">
      <w:r>
        <w:t>HIST 356 WEEK 1.2</w:t>
      </w:r>
    </w:p>
    <w:p w14:paraId="33FB99AD" w14:textId="6CEDD2D3" w:rsidR="007741F9" w:rsidRDefault="007741F9">
      <w:r>
        <w:t>THE CIVIL WAR ERA</w:t>
      </w:r>
    </w:p>
    <w:p w14:paraId="20BB8D7C" w14:textId="1CB9CFE6" w:rsidR="007741F9" w:rsidRDefault="00AC6237">
      <w:r>
        <w:rPr>
          <w:i/>
          <w:iCs/>
          <w:u w:val="single"/>
        </w:rPr>
        <w:t>The 48ers</w:t>
      </w:r>
    </w:p>
    <w:p w14:paraId="1F697410" w14:textId="44B4C298" w:rsidR="00AC6237" w:rsidRDefault="00AC6237" w:rsidP="00AC6237">
      <w:pPr>
        <w:pStyle w:val="ListParagraph"/>
        <w:numPr>
          <w:ilvl w:val="0"/>
          <w:numId w:val="1"/>
        </w:numPr>
      </w:pPr>
      <w:r>
        <w:t>German political exiles who came to the United States</w:t>
      </w:r>
    </w:p>
    <w:p w14:paraId="659A142A" w14:textId="37774077" w:rsidR="00AC6237" w:rsidRDefault="00AC6237" w:rsidP="00AC6237">
      <w:pPr>
        <w:pStyle w:val="ListParagraph"/>
        <w:numPr>
          <w:ilvl w:val="0"/>
          <w:numId w:val="1"/>
        </w:numPr>
      </w:pPr>
      <w:r>
        <w:t>Left Germany after failed revolutions of 1848</w:t>
      </w:r>
    </w:p>
    <w:p w14:paraId="74F0DD62" w14:textId="7B576D84" w:rsidR="00AC6237" w:rsidRDefault="00AC6237" w:rsidP="00AC6237">
      <w:pPr>
        <w:pStyle w:val="ListParagraph"/>
        <w:numPr>
          <w:ilvl w:val="0"/>
          <w:numId w:val="1"/>
        </w:numPr>
      </w:pPr>
      <w:r>
        <w:t xml:space="preserve">Carl </w:t>
      </w:r>
      <w:proofErr w:type="spellStart"/>
      <w:r>
        <w:t>Shurz</w:t>
      </w:r>
      <w:proofErr w:type="spellEnd"/>
      <w:r>
        <w:t>, U.S. Senator, Wisconsin</w:t>
      </w:r>
    </w:p>
    <w:p w14:paraId="64115743" w14:textId="31A4A414" w:rsidR="00AC6237" w:rsidRPr="003618FD" w:rsidRDefault="00AC6237" w:rsidP="00AC6237">
      <w:pPr>
        <w:pStyle w:val="ListParagraph"/>
        <w:numPr>
          <w:ilvl w:val="0"/>
          <w:numId w:val="1"/>
        </w:numPr>
        <w:rPr>
          <w:b/>
          <w:bCs/>
        </w:rPr>
      </w:pPr>
      <w:r w:rsidRPr="003618FD">
        <w:rPr>
          <w:b/>
          <w:bCs/>
        </w:rPr>
        <w:t>Constitutional Freedom – Liberal freedom (from monarchic rule)</w:t>
      </w:r>
    </w:p>
    <w:p w14:paraId="1437532F" w14:textId="06DDEA72" w:rsidR="00AC6237" w:rsidRDefault="00AC6237" w:rsidP="00AC6237"/>
    <w:p w14:paraId="0A77BE4E" w14:textId="7FF3D178" w:rsidR="00AC6237" w:rsidRDefault="00AC6237" w:rsidP="00AC6237">
      <w:r>
        <w:rPr>
          <w:i/>
          <w:iCs/>
          <w:u w:val="single"/>
        </w:rPr>
        <w:t>Karl Marx and Friedrich Engels</w:t>
      </w:r>
    </w:p>
    <w:p w14:paraId="47B7F070" w14:textId="261598DF" w:rsidR="00AC6237" w:rsidRDefault="00AC6237" w:rsidP="00AC6237">
      <w:pPr>
        <w:pStyle w:val="ListParagraph"/>
        <w:numPr>
          <w:ilvl w:val="0"/>
          <w:numId w:val="2"/>
        </w:numPr>
      </w:pPr>
      <w:r>
        <w:t>Followers of philosopher Hegel</w:t>
      </w:r>
    </w:p>
    <w:p w14:paraId="25965777" w14:textId="55DEB4B0" w:rsidR="00AC6237" w:rsidRDefault="00AC6237" w:rsidP="00AC6237">
      <w:pPr>
        <w:pStyle w:val="ListParagraph"/>
        <w:numPr>
          <w:ilvl w:val="1"/>
          <w:numId w:val="2"/>
        </w:numPr>
      </w:pPr>
      <w:r>
        <w:t>Developed the notion of “</w:t>
      </w:r>
      <w:proofErr w:type="spellStart"/>
      <w:r>
        <w:t>geist</w:t>
      </w:r>
      <w:proofErr w:type="spellEnd"/>
      <w:r>
        <w:t>”</w:t>
      </w:r>
    </w:p>
    <w:p w14:paraId="5BC6BA06" w14:textId="7A35A438" w:rsidR="00AC6237" w:rsidRDefault="00B87E38" w:rsidP="00AC6237">
      <w:pPr>
        <w:pStyle w:val="ListParagraph"/>
        <w:numPr>
          <w:ilvl w:val="0"/>
          <w:numId w:val="2"/>
        </w:numPr>
      </w:pPr>
      <w:r>
        <w:t>Marx split with young Hegelians, influenced by French Socialist writers</w:t>
      </w:r>
    </w:p>
    <w:p w14:paraId="76E9F7A5" w14:textId="091B4DB8" w:rsidR="00B87E38" w:rsidRDefault="00B87E38" w:rsidP="00B87E38">
      <w:pPr>
        <w:pStyle w:val="ListParagraph"/>
        <w:numPr>
          <w:ilvl w:val="1"/>
          <w:numId w:val="2"/>
        </w:numPr>
      </w:pPr>
      <w:r>
        <w:t>Marx viewed the world as moved by material circumstances, not just ideas as was the view of the young Hegelians</w:t>
      </w:r>
    </w:p>
    <w:p w14:paraId="7781484F" w14:textId="60D240D0" w:rsidR="00B87E38" w:rsidRPr="003618FD" w:rsidRDefault="00B87E38" w:rsidP="00B87E38">
      <w:pPr>
        <w:pStyle w:val="ListParagraph"/>
        <w:numPr>
          <w:ilvl w:val="0"/>
          <w:numId w:val="2"/>
        </w:numPr>
        <w:rPr>
          <w:b/>
          <w:bCs/>
        </w:rPr>
      </w:pPr>
      <w:r w:rsidRPr="003618FD">
        <w:rPr>
          <w:b/>
          <w:bCs/>
        </w:rPr>
        <w:t>Economic Freedom (Marx) vs Constitutional/Liberal Freedom (</w:t>
      </w:r>
      <w:proofErr w:type="spellStart"/>
      <w:r w:rsidRPr="003618FD">
        <w:rPr>
          <w:b/>
          <w:bCs/>
        </w:rPr>
        <w:t>Shurz</w:t>
      </w:r>
      <w:proofErr w:type="spellEnd"/>
      <w:r w:rsidRPr="003618FD">
        <w:rPr>
          <w:b/>
          <w:bCs/>
        </w:rPr>
        <w:t>)</w:t>
      </w:r>
    </w:p>
    <w:p w14:paraId="7D0D507D" w14:textId="40B74156" w:rsidR="00B87E38" w:rsidRDefault="00B87E38" w:rsidP="00B87E38"/>
    <w:p w14:paraId="51525489" w14:textId="3C8D7C5A" w:rsidR="00B87E38" w:rsidRDefault="00B87E38" w:rsidP="00B87E38">
      <w:r>
        <w:rPr>
          <w:i/>
          <w:iCs/>
          <w:u w:val="single"/>
        </w:rPr>
        <w:t>Reverend James W.C. Pennington</w:t>
      </w:r>
    </w:p>
    <w:p w14:paraId="1AE86ADB" w14:textId="07751A7D" w:rsidR="00B87E38" w:rsidRDefault="00B87E38" w:rsidP="00B87E38">
      <w:pPr>
        <w:pStyle w:val="ListParagraph"/>
        <w:numPr>
          <w:ilvl w:val="0"/>
          <w:numId w:val="3"/>
        </w:numPr>
      </w:pPr>
      <w:r>
        <w:t>Runaway slave</w:t>
      </w:r>
      <w:r w:rsidR="003618FD">
        <w:t xml:space="preserve"> from Maryland</w:t>
      </w:r>
    </w:p>
    <w:p w14:paraId="5E67F71B" w14:textId="2E83E16C" w:rsidR="00B87E38" w:rsidRDefault="00B87E38" w:rsidP="00B87E38">
      <w:pPr>
        <w:pStyle w:val="ListParagraph"/>
        <w:numPr>
          <w:ilvl w:val="0"/>
          <w:numId w:val="3"/>
        </w:numPr>
      </w:pPr>
      <w:r>
        <w:t>Self-educated</w:t>
      </w:r>
    </w:p>
    <w:p w14:paraId="146BAA34" w14:textId="22B8A86C" w:rsidR="00B87E38" w:rsidRDefault="00B87E38" w:rsidP="00B87E38">
      <w:pPr>
        <w:pStyle w:val="ListParagraph"/>
        <w:numPr>
          <w:ilvl w:val="0"/>
          <w:numId w:val="3"/>
        </w:numPr>
      </w:pPr>
      <w:r>
        <w:t>Makes decision to eventually become an ordained minister</w:t>
      </w:r>
    </w:p>
    <w:p w14:paraId="2121FFEB" w14:textId="04D9E302" w:rsidR="00B87E38" w:rsidRDefault="00B87E38" w:rsidP="00B87E38">
      <w:pPr>
        <w:pStyle w:val="ListParagraph"/>
        <w:numPr>
          <w:ilvl w:val="0"/>
          <w:numId w:val="3"/>
        </w:numPr>
      </w:pPr>
      <w:r>
        <w:t>Heads to Yale to be admitted to Divinity School</w:t>
      </w:r>
    </w:p>
    <w:p w14:paraId="35E681EB" w14:textId="31977AFA" w:rsidR="00B87E38" w:rsidRDefault="00B87E38" w:rsidP="00B87E38">
      <w:pPr>
        <w:pStyle w:val="ListParagraph"/>
        <w:numPr>
          <w:ilvl w:val="1"/>
          <w:numId w:val="3"/>
        </w:numPr>
      </w:pPr>
      <w:r>
        <w:t>Not allowed to take out books</w:t>
      </w:r>
    </w:p>
    <w:p w14:paraId="1B559E2B" w14:textId="55B6EA7A" w:rsidR="00B87E38" w:rsidRDefault="00B87E38" w:rsidP="00B87E38">
      <w:pPr>
        <w:pStyle w:val="ListParagraph"/>
        <w:numPr>
          <w:ilvl w:val="1"/>
          <w:numId w:val="3"/>
        </w:numPr>
      </w:pPr>
      <w:r>
        <w:t>Not allowed to</w:t>
      </w:r>
      <w:r w:rsidR="003618FD">
        <w:t xml:space="preserve"> speak in class</w:t>
      </w:r>
    </w:p>
    <w:p w14:paraId="654E2D99" w14:textId="2F50CCC6" w:rsidR="003618FD" w:rsidRDefault="003618FD" w:rsidP="00B87E38">
      <w:pPr>
        <w:pStyle w:val="ListParagraph"/>
        <w:numPr>
          <w:ilvl w:val="1"/>
          <w:numId w:val="3"/>
        </w:numPr>
      </w:pPr>
      <w:r>
        <w:t>Gets his degree</w:t>
      </w:r>
    </w:p>
    <w:p w14:paraId="7203D67E" w14:textId="07CFB9FB" w:rsidR="003618FD" w:rsidRDefault="003618FD" w:rsidP="003618FD">
      <w:pPr>
        <w:pStyle w:val="ListParagraph"/>
        <w:numPr>
          <w:ilvl w:val="0"/>
          <w:numId w:val="3"/>
        </w:numPr>
      </w:pPr>
      <w:r>
        <w:t>Becomes Reverend of several white congregations</w:t>
      </w:r>
    </w:p>
    <w:p w14:paraId="471E9877" w14:textId="265FC5B9" w:rsidR="003618FD" w:rsidRDefault="003618FD" w:rsidP="003618FD">
      <w:pPr>
        <w:pStyle w:val="ListParagraph"/>
        <w:numPr>
          <w:ilvl w:val="0"/>
          <w:numId w:val="3"/>
        </w:numPr>
      </w:pPr>
      <w:r>
        <w:t>Marries white woman</w:t>
      </w:r>
    </w:p>
    <w:p w14:paraId="433111C4" w14:textId="1CD97735" w:rsidR="003618FD" w:rsidRDefault="003618FD" w:rsidP="003618FD">
      <w:pPr>
        <w:pStyle w:val="ListParagraph"/>
        <w:numPr>
          <w:ilvl w:val="0"/>
          <w:numId w:val="3"/>
        </w:numPr>
      </w:pPr>
      <w:r>
        <w:t>Fierce advocate for Abolitionist cause</w:t>
      </w:r>
    </w:p>
    <w:p w14:paraId="4519E9D9" w14:textId="24C1783F" w:rsidR="003618FD" w:rsidRDefault="003618FD" w:rsidP="003618FD">
      <w:pPr>
        <w:pStyle w:val="ListParagraph"/>
        <w:numPr>
          <w:ilvl w:val="0"/>
          <w:numId w:val="3"/>
        </w:numPr>
      </w:pPr>
      <w:r>
        <w:t>Participates in 1849 Paris Peace Conference</w:t>
      </w:r>
    </w:p>
    <w:p w14:paraId="2D2EE054" w14:textId="3040D672" w:rsidR="003618FD" w:rsidRPr="003618FD" w:rsidRDefault="003618FD" w:rsidP="003618FD">
      <w:pPr>
        <w:pStyle w:val="ListParagraph"/>
        <w:numPr>
          <w:ilvl w:val="0"/>
          <w:numId w:val="3"/>
        </w:numPr>
        <w:rPr>
          <w:b/>
          <w:bCs/>
        </w:rPr>
      </w:pPr>
      <w:r w:rsidRPr="003618FD">
        <w:rPr>
          <w:b/>
          <w:bCs/>
        </w:rPr>
        <w:t>“Freedom from Bondage”</w:t>
      </w:r>
    </w:p>
    <w:p w14:paraId="426F9880" w14:textId="3041B885" w:rsidR="003618FD" w:rsidRDefault="003618FD" w:rsidP="003618FD"/>
    <w:p w14:paraId="64508EFF" w14:textId="3F9B1C0E" w:rsidR="003618FD" w:rsidRDefault="003618FD" w:rsidP="003618FD">
      <w:r>
        <w:rPr>
          <w:i/>
          <w:iCs/>
          <w:u w:val="single"/>
        </w:rPr>
        <w:t>Ireland in the 1840s</w:t>
      </w:r>
    </w:p>
    <w:p w14:paraId="3D627679" w14:textId="3D5CAF33" w:rsidR="003618FD" w:rsidRDefault="003618FD" w:rsidP="003618FD">
      <w:pPr>
        <w:pStyle w:val="ListParagraph"/>
        <w:numPr>
          <w:ilvl w:val="0"/>
          <w:numId w:val="5"/>
        </w:numPr>
      </w:pPr>
      <w:r>
        <w:t>1801, Act of Union: Ireland becomes incorporated into political structure of Britain</w:t>
      </w:r>
    </w:p>
    <w:p w14:paraId="3C901B54" w14:textId="65079571" w:rsidR="003618FD" w:rsidRDefault="003618FD" w:rsidP="003618FD">
      <w:pPr>
        <w:pStyle w:val="ListParagraph"/>
        <w:numPr>
          <w:ilvl w:val="0"/>
          <w:numId w:val="4"/>
        </w:numPr>
      </w:pPr>
      <w:r>
        <w:t>Great Famine: 1845-52</w:t>
      </w:r>
    </w:p>
    <w:p w14:paraId="6EFCEDA2" w14:textId="597EC79A" w:rsidR="0076684F" w:rsidRDefault="0076684F" w:rsidP="0076684F">
      <w:pPr>
        <w:pStyle w:val="ListParagraph"/>
        <w:numPr>
          <w:ilvl w:val="1"/>
          <w:numId w:val="4"/>
        </w:numPr>
      </w:pPr>
      <w:r>
        <w:t>Much of the Irish countryside was owned by English absentee owners</w:t>
      </w:r>
    </w:p>
    <w:p w14:paraId="6FBC54BB" w14:textId="447AA0BB" w:rsidR="0076684F" w:rsidRDefault="0076684F" w:rsidP="0076684F">
      <w:pPr>
        <w:pStyle w:val="ListParagraph"/>
        <w:numPr>
          <w:ilvl w:val="1"/>
          <w:numId w:val="4"/>
        </w:numPr>
      </w:pPr>
      <w:r>
        <w:t>Irish that did own land owned very little and therefore farmed potatoes</w:t>
      </w:r>
    </w:p>
    <w:p w14:paraId="2F74ED7E" w14:textId="651DFEBA" w:rsidR="0076684F" w:rsidRDefault="0076684F" w:rsidP="0076684F">
      <w:pPr>
        <w:pStyle w:val="ListParagraph"/>
        <w:numPr>
          <w:ilvl w:val="1"/>
          <w:numId w:val="4"/>
        </w:numPr>
      </w:pPr>
      <w:r>
        <w:t>Potato blight destroys Irish crops</w:t>
      </w:r>
    </w:p>
    <w:p w14:paraId="4A9CE41A" w14:textId="53FC7F9E" w:rsidR="0076684F" w:rsidRDefault="0076684F" w:rsidP="0076684F">
      <w:pPr>
        <w:pStyle w:val="ListParagraph"/>
        <w:numPr>
          <w:ilvl w:val="1"/>
          <w:numId w:val="4"/>
        </w:numPr>
      </w:pPr>
      <w:r>
        <w:lastRenderedPageBreak/>
        <w:t>Nearby, English land owners were growing food for export</w:t>
      </w:r>
    </w:p>
    <w:p w14:paraId="69703020" w14:textId="6D57C9BA" w:rsidR="0076684F" w:rsidRDefault="0076684F" w:rsidP="0076684F">
      <w:pPr>
        <w:pStyle w:val="ListParagraph"/>
        <w:numPr>
          <w:ilvl w:val="0"/>
          <w:numId w:val="4"/>
        </w:numPr>
      </w:pPr>
      <w:r>
        <w:t>Young Ireland movement inspired by the French and German revolutions of 1848 began to plan a National Government and have a bloodless revolution as response to Potato famine</w:t>
      </w:r>
    </w:p>
    <w:p w14:paraId="5BE2C813" w14:textId="1DD1C386" w:rsidR="0076684F" w:rsidRDefault="0076684F" w:rsidP="0076684F">
      <w:pPr>
        <w:pStyle w:val="ListParagraph"/>
        <w:numPr>
          <w:ilvl w:val="1"/>
          <w:numId w:val="4"/>
        </w:numPr>
      </w:pPr>
      <w:r>
        <w:t xml:space="preserve">British govt repeals </w:t>
      </w:r>
      <w:proofErr w:type="spellStart"/>
      <w:r>
        <w:t>Habeus</w:t>
      </w:r>
      <w:proofErr w:type="spellEnd"/>
      <w:r>
        <w:t xml:space="preserve"> Corpus and begins arresting suspected members of the movement</w:t>
      </w:r>
    </w:p>
    <w:p w14:paraId="1346BBA2" w14:textId="69593E29" w:rsidR="0076684F" w:rsidRDefault="0076684F" w:rsidP="0076684F">
      <w:pPr>
        <w:pStyle w:val="ListParagraph"/>
        <w:numPr>
          <w:ilvl w:val="1"/>
          <w:numId w:val="4"/>
        </w:numPr>
      </w:pPr>
      <w:r>
        <w:t>British squash movement and many members of Young Ireland leave in political exile</w:t>
      </w:r>
    </w:p>
    <w:p w14:paraId="1FB2A721" w14:textId="7B1E5889" w:rsidR="0076684F" w:rsidRDefault="0076684F" w:rsidP="0076684F">
      <w:pPr>
        <w:pStyle w:val="ListParagraph"/>
        <w:numPr>
          <w:ilvl w:val="0"/>
          <w:numId w:val="4"/>
        </w:numPr>
      </w:pPr>
      <w:r>
        <w:rPr>
          <w:b/>
          <w:bCs/>
        </w:rPr>
        <w:t>National Freedom – a peoples’ right to self-govern</w:t>
      </w:r>
    </w:p>
    <w:p w14:paraId="56377B2D" w14:textId="1ACC1096" w:rsidR="0076684F" w:rsidRDefault="0076684F" w:rsidP="0076684F"/>
    <w:p w14:paraId="21A508E9" w14:textId="10AC593B" w:rsidR="0076684F" w:rsidRDefault="00BD3CF0" w:rsidP="0076684F">
      <w:r>
        <w:rPr>
          <w:i/>
          <w:iCs/>
          <w:u w:val="single"/>
        </w:rPr>
        <w:t>First-Wave Feminism</w:t>
      </w:r>
    </w:p>
    <w:p w14:paraId="438F89F9" w14:textId="77777777" w:rsidR="00BD3CF0" w:rsidRPr="00BD3CF0" w:rsidRDefault="00BD3CF0" w:rsidP="00BD3CF0">
      <w:pPr>
        <w:pStyle w:val="ListParagraph"/>
        <w:numPr>
          <w:ilvl w:val="0"/>
          <w:numId w:val="9"/>
        </w:numPr>
      </w:pPr>
      <w:r w:rsidRPr="00BD3CF0">
        <w:t xml:space="preserve">Sarah and Angelina </w:t>
      </w:r>
      <w:proofErr w:type="spellStart"/>
      <w:r w:rsidRPr="00BD3CF0">
        <w:t>Grimké</w:t>
      </w:r>
      <w:proofErr w:type="spellEnd"/>
    </w:p>
    <w:p w14:paraId="74ACE315" w14:textId="66EAF773" w:rsidR="00BD3CF0" w:rsidRDefault="00BD3CF0" w:rsidP="00BD3CF0">
      <w:pPr>
        <w:pStyle w:val="ListParagraph"/>
        <w:numPr>
          <w:ilvl w:val="0"/>
          <w:numId w:val="9"/>
        </w:numPr>
      </w:pPr>
      <w:r w:rsidRPr="00BD3CF0">
        <w:t>Lucretia Mott, Elizabeth Cady Stanton</w:t>
      </w:r>
    </w:p>
    <w:p w14:paraId="5F23D752" w14:textId="4C6933BE" w:rsidR="00BD3CF0" w:rsidRPr="00BD3CF0" w:rsidRDefault="00BD3CF0" w:rsidP="00BD3CF0">
      <w:pPr>
        <w:pStyle w:val="ListParagraph"/>
        <w:numPr>
          <w:ilvl w:val="1"/>
          <w:numId w:val="9"/>
        </w:numPr>
      </w:pPr>
      <w:r>
        <w:t>Prevented from speaking at anti-slavery conference in London they were invited to</w:t>
      </w:r>
    </w:p>
    <w:p w14:paraId="5166276A" w14:textId="40C7951B" w:rsidR="00BD3CF0" w:rsidRPr="00BD3CF0" w:rsidRDefault="00BD3CF0" w:rsidP="00BD3CF0">
      <w:pPr>
        <w:pStyle w:val="ListParagraph"/>
        <w:numPr>
          <w:ilvl w:val="0"/>
          <w:numId w:val="9"/>
        </w:numPr>
      </w:pPr>
      <w:r w:rsidRPr="00BD3CF0">
        <w:t>Married Women’s Property Act, New York 1848</w:t>
      </w:r>
    </w:p>
    <w:p w14:paraId="6F4E069C" w14:textId="77777777" w:rsidR="00BD3CF0" w:rsidRPr="00BD3CF0" w:rsidRDefault="00BD3CF0" w:rsidP="00BD3CF0">
      <w:pPr>
        <w:pStyle w:val="ListParagraph"/>
        <w:numPr>
          <w:ilvl w:val="0"/>
          <w:numId w:val="9"/>
        </w:numPr>
      </w:pPr>
      <w:r w:rsidRPr="00BD3CF0">
        <w:t>Seneca Falls Convention, July 1848</w:t>
      </w:r>
    </w:p>
    <w:p w14:paraId="43CCA800" w14:textId="2B3D5CCB" w:rsidR="00BD3CF0" w:rsidRDefault="00BD3CF0" w:rsidP="00BD3CF0">
      <w:pPr>
        <w:pStyle w:val="ListParagraph"/>
        <w:numPr>
          <w:ilvl w:val="0"/>
          <w:numId w:val="9"/>
        </w:numPr>
      </w:pPr>
      <w:r w:rsidRPr="00BD3CF0">
        <w:t>1850: First National Women’s Rights Convention, Worcester, Mass</w:t>
      </w:r>
    </w:p>
    <w:p w14:paraId="6C1DABE3" w14:textId="611F6587" w:rsidR="00BD3CF0" w:rsidRDefault="00BD3CF0" w:rsidP="00BD3CF0">
      <w:pPr>
        <w:pStyle w:val="ListParagraph"/>
        <w:numPr>
          <w:ilvl w:val="0"/>
          <w:numId w:val="9"/>
        </w:numPr>
      </w:pPr>
      <w:r>
        <w:rPr>
          <w:b/>
          <w:bCs/>
        </w:rPr>
        <w:t>Women’s Freedom</w:t>
      </w:r>
    </w:p>
    <w:p w14:paraId="0C86CE34" w14:textId="2A330C34" w:rsidR="00BD3CF0" w:rsidRDefault="00BD3CF0" w:rsidP="00BD3CF0"/>
    <w:p w14:paraId="0367F532" w14:textId="56C8C6B3" w:rsidR="00BD3CF0" w:rsidRDefault="00BD3CF0" w:rsidP="00BD3CF0">
      <w:r>
        <w:rPr>
          <w:i/>
          <w:iCs/>
          <w:u w:val="single"/>
        </w:rPr>
        <w:t>The Treaty of Guadalupe Hidalgo</w:t>
      </w:r>
    </w:p>
    <w:p w14:paraId="3B482B12" w14:textId="77777777" w:rsidR="00BD3CF0" w:rsidRPr="00BD3CF0" w:rsidRDefault="00BD3CF0" w:rsidP="00BD3CF0">
      <w:pPr>
        <w:pStyle w:val="ListParagraph"/>
        <w:numPr>
          <w:ilvl w:val="0"/>
          <w:numId w:val="13"/>
        </w:numPr>
      </w:pPr>
      <w:r w:rsidRPr="00BD3CF0">
        <w:t>1836: secession of Texas</w:t>
      </w:r>
    </w:p>
    <w:p w14:paraId="5AA92130" w14:textId="77777777" w:rsidR="00BD3CF0" w:rsidRPr="00BD3CF0" w:rsidRDefault="00BD3CF0" w:rsidP="00BD3CF0">
      <w:pPr>
        <w:pStyle w:val="ListParagraph"/>
        <w:numPr>
          <w:ilvl w:val="0"/>
          <w:numId w:val="13"/>
        </w:numPr>
      </w:pPr>
      <w:r w:rsidRPr="00BD3CF0">
        <w:t>Manifest Destiny</w:t>
      </w:r>
    </w:p>
    <w:p w14:paraId="256B0B80" w14:textId="114CDECB" w:rsidR="00BD3CF0" w:rsidRDefault="00BD3CF0" w:rsidP="00BD3CF0">
      <w:pPr>
        <w:pStyle w:val="ListParagraph"/>
        <w:numPr>
          <w:ilvl w:val="0"/>
          <w:numId w:val="13"/>
        </w:numPr>
      </w:pPr>
      <w:r w:rsidRPr="00BD3CF0">
        <w:t>James Polk, 1844 election</w:t>
      </w:r>
    </w:p>
    <w:p w14:paraId="4D0BD3AF" w14:textId="48C571CF" w:rsidR="00790D97" w:rsidRPr="00BD3CF0" w:rsidRDefault="00790D97" w:rsidP="00790D97">
      <w:pPr>
        <w:pStyle w:val="ListParagraph"/>
        <w:numPr>
          <w:ilvl w:val="1"/>
          <w:numId w:val="13"/>
        </w:numPr>
      </w:pPr>
      <w:r>
        <w:t>Runs on platform of Western Expansion; annexation of Texas and Expansion into Oregon Territory</w:t>
      </w:r>
    </w:p>
    <w:p w14:paraId="16A4F7E8" w14:textId="77777777" w:rsidR="00BD3CF0" w:rsidRPr="00BD3CF0" w:rsidRDefault="00BD3CF0" w:rsidP="00BD3CF0">
      <w:pPr>
        <w:pStyle w:val="ListParagraph"/>
        <w:numPr>
          <w:ilvl w:val="0"/>
          <w:numId w:val="13"/>
        </w:numPr>
      </w:pPr>
      <w:r w:rsidRPr="00BD3CF0">
        <w:t>1846-48: Mexican-American War</w:t>
      </w:r>
    </w:p>
    <w:p w14:paraId="51C740EB" w14:textId="77777777" w:rsidR="00BD3CF0" w:rsidRPr="00BD3CF0" w:rsidRDefault="00BD3CF0" w:rsidP="00BD3CF0">
      <w:pPr>
        <w:pStyle w:val="ListParagraph"/>
        <w:numPr>
          <w:ilvl w:val="0"/>
          <w:numId w:val="13"/>
        </w:numPr>
      </w:pPr>
      <w:r w:rsidRPr="00BD3CF0">
        <w:t>1847: occupation of Mexico City</w:t>
      </w:r>
    </w:p>
    <w:p w14:paraId="641255B4" w14:textId="59ABE55E" w:rsidR="00BD3CF0" w:rsidRDefault="00BD3CF0" w:rsidP="00BD3CF0">
      <w:pPr>
        <w:pStyle w:val="ListParagraph"/>
        <w:numPr>
          <w:ilvl w:val="0"/>
          <w:numId w:val="13"/>
        </w:numPr>
      </w:pPr>
      <w:r w:rsidRPr="00BD3CF0">
        <w:t>February 1848: Mexico ceded Alta California, New Mexico, Arizona, Nevada, Utah, Colorado, for $15 million</w:t>
      </w:r>
    </w:p>
    <w:p w14:paraId="328B38D1" w14:textId="754887F1" w:rsidR="00790D97" w:rsidRPr="00BD3CF0" w:rsidRDefault="00790D97" w:rsidP="00BD3CF0">
      <w:pPr>
        <w:pStyle w:val="ListParagraph"/>
        <w:numPr>
          <w:ilvl w:val="0"/>
          <w:numId w:val="13"/>
        </w:numPr>
      </w:pPr>
      <w:r>
        <w:rPr>
          <w:b/>
          <w:bCs/>
        </w:rPr>
        <w:t>Imperial Freedom</w:t>
      </w:r>
      <w:bookmarkStart w:id="0" w:name="_GoBack"/>
      <w:bookmarkEnd w:id="0"/>
    </w:p>
    <w:p w14:paraId="6F7BA9B3" w14:textId="77777777" w:rsidR="00BD3CF0" w:rsidRPr="00BD3CF0" w:rsidRDefault="00BD3CF0" w:rsidP="00BD3CF0"/>
    <w:p w14:paraId="7C55F343" w14:textId="417BA947" w:rsidR="0076684F" w:rsidRDefault="0076684F" w:rsidP="0076684F"/>
    <w:p w14:paraId="4019D5A2" w14:textId="77777777" w:rsidR="0076684F" w:rsidRDefault="0076684F" w:rsidP="0076684F"/>
    <w:p w14:paraId="151A6281" w14:textId="2E4120CC" w:rsidR="003618FD" w:rsidRPr="003618FD" w:rsidRDefault="003618FD" w:rsidP="003618FD"/>
    <w:sectPr w:rsidR="003618FD" w:rsidRPr="003618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C4DA0"/>
    <w:multiLevelType w:val="hybridMultilevel"/>
    <w:tmpl w:val="7D3A9AA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A15B8A"/>
    <w:multiLevelType w:val="hybridMultilevel"/>
    <w:tmpl w:val="FF506A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312D3"/>
    <w:multiLevelType w:val="hybridMultilevel"/>
    <w:tmpl w:val="BD90E08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CD1D91"/>
    <w:multiLevelType w:val="hybridMultilevel"/>
    <w:tmpl w:val="E932E0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941AB6"/>
    <w:multiLevelType w:val="hybridMultilevel"/>
    <w:tmpl w:val="CD8C1ED0"/>
    <w:lvl w:ilvl="0" w:tplc="6B3C5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1459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7E7E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DE3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52B3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4AF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18C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A84F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8463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EA0140F"/>
    <w:multiLevelType w:val="hybridMultilevel"/>
    <w:tmpl w:val="7CB6E16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96A07CE"/>
    <w:multiLevelType w:val="hybridMultilevel"/>
    <w:tmpl w:val="275A101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15708C7"/>
    <w:multiLevelType w:val="hybridMultilevel"/>
    <w:tmpl w:val="F566CA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0A052B"/>
    <w:multiLevelType w:val="hybridMultilevel"/>
    <w:tmpl w:val="C69A8CC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EED4BE6"/>
    <w:multiLevelType w:val="hybridMultilevel"/>
    <w:tmpl w:val="D3AADB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E085D"/>
    <w:multiLevelType w:val="hybridMultilevel"/>
    <w:tmpl w:val="32ECE6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7C272C"/>
    <w:multiLevelType w:val="hybridMultilevel"/>
    <w:tmpl w:val="078A951E"/>
    <w:lvl w:ilvl="0" w:tplc="2DE872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10BA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82C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38FA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2C76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340F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EC4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3EBE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A480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F745070"/>
    <w:multiLevelType w:val="hybridMultilevel"/>
    <w:tmpl w:val="305CB8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12"/>
  </w:num>
  <w:num w:numId="5">
    <w:abstractNumId w:val="1"/>
  </w:num>
  <w:num w:numId="6">
    <w:abstractNumId w:val="11"/>
  </w:num>
  <w:num w:numId="7">
    <w:abstractNumId w:val="3"/>
  </w:num>
  <w:num w:numId="8">
    <w:abstractNumId w:val="2"/>
  </w:num>
  <w:num w:numId="9">
    <w:abstractNumId w:val="5"/>
  </w:num>
  <w:num w:numId="10">
    <w:abstractNumId w:val="4"/>
  </w:num>
  <w:num w:numId="11">
    <w:abstractNumId w:val="0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1F9"/>
    <w:rsid w:val="00030A95"/>
    <w:rsid w:val="000B5CDD"/>
    <w:rsid w:val="003618FD"/>
    <w:rsid w:val="00602A21"/>
    <w:rsid w:val="0076684F"/>
    <w:rsid w:val="007741F9"/>
    <w:rsid w:val="00790D97"/>
    <w:rsid w:val="00AC6237"/>
    <w:rsid w:val="00B87E38"/>
    <w:rsid w:val="00BD3CF0"/>
    <w:rsid w:val="00C113E8"/>
    <w:rsid w:val="00C9009B"/>
    <w:rsid w:val="00F0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E61CB"/>
  <w15:chartTrackingRefBased/>
  <w15:docId w15:val="{B4F4293C-C584-4586-838C-C6F42862C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6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77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2129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2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610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06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4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81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24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79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473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269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chris</cp:lastModifiedBy>
  <cp:revision>1</cp:revision>
  <dcterms:created xsi:type="dcterms:W3CDTF">2020-01-08T21:16:00Z</dcterms:created>
  <dcterms:modified xsi:type="dcterms:W3CDTF">2020-01-08T22:30:00Z</dcterms:modified>
</cp:coreProperties>
</file>