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F62" w:rsidRDefault="008A6608">
      <w:pPr>
        <w:spacing w:after="417"/>
        <w:ind w:left="4298"/>
      </w:pPr>
      <w:r>
        <w:t xml:space="preserve"> </w:t>
      </w:r>
    </w:p>
    <w:p w:rsidR="00942F62" w:rsidRDefault="008A6608">
      <w:pPr>
        <w:spacing w:after="0"/>
        <w:ind w:right="36"/>
        <w:jc w:val="center"/>
      </w:pPr>
      <w:r>
        <w:rPr>
          <w:rFonts w:ascii="Times New Roman" w:eastAsia="Times New Roman" w:hAnsi="Times New Roman" w:cs="Times New Roman"/>
          <w:b/>
          <w:sz w:val="56"/>
        </w:rPr>
        <w:t xml:space="preserve">LABORATORY REPORT </w:t>
      </w:r>
    </w:p>
    <w:p w:rsidR="00942F62" w:rsidRDefault="008A6608" w:rsidP="00AC1DD5">
      <w:pPr>
        <w:spacing w:after="116"/>
        <w:ind w:right="35"/>
        <w:jc w:val="center"/>
      </w:pPr>
      <w:r>
        <w:rPr>
          <w:rFonts w:ascii="Times New Roman" w:eastAsia="Times New Roman" w:hAnsi="Times New Roman" w:cs="Times New Roman"/>
          <w:b/>
          <w:sz w:val="36"/>
        </w:rPr>
        <w:t xml:space="preserve">Basic Circuits &amp; Systems Laboratory </w:t>
      </w:r>
    </w:p>
    <w:p w:rsidR="00942F62" w:rsidRDefault="008A6608">
      <w:pPr>
        <w:tabs>
          <w:tab w:val="center" w:pos="3055"/>
          <w:tab w:val="center" w:pos="7638"/>
          <w:tab w:val="center" w:pos="10058"/>
        </w:tabs>
        <w:spacing w:after="0"/>
      </w:pPr>
      <w:r>
        <w:tab/>
      </w:r>
      <w:r>
        <w:rPr>
          <w:rFonts w:ascii="Times New Roman" w:eastAsia="Times New Roman" w:hAnsi="Times New Roman" w:cs="Times New Roman"/>
          <w:b/>
          <w:sz w:val="32"/>
        </w:rPr>
        <w:t xml:space="preserve">Course: </w:t>
      </w:r>
      <w:r w:rsidR="00AC1DD5">
        <w:rPr>
          <w:rFonts w:ascii="Times New Roman" w:eastAsia="Times New Roman" w:hAnsi="Times New Roman" w:cs="Times New Roman"/>
          <w:sz w:val="32"/>
        </w:rPr>
        <w:t>ELEC</w:t>
      </w:r>
      <w:r>
        <w:rPr>
          <w:rFonts w:ascii="Times New Roman" w:eastAsia="Times New Roman" w:hAnsi="Times New Roman" w:cs="Times New Roman"/>
          <w:sz w:val="32"/>
        </w:rPr>
        <w:t xml:space="preserve">  275 </w:t>
      </w:r>
      <w:r>
        <w:rPr>
          <w:rFonts w:ascii="Times New Roman" w:eastAsia="Times New Roman" w:hAnsi="Times New Roman" w:cs="Times New Roman"/>
          <w:sz w:val="32"/>
        </w:rPr>
        <w:tab/>
      </w:r>
      <w:r>
        <w:rPr>
          <w:rFonts w:ascii="Times New Roman" w:eastAsia="Times New Roman" w:hAnsi="Times New Roman" w:cs="Times New Roman"/>
          <w:b/>
          <w:sz w:val="32"/>
        </w:rPr>
        <w:t xml:space="preserve">Lab Section: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spacing w:after="25"/>
        <w:ind w:left="8621" w:right="-167"/>
      </w:pPr>
      <w:r>
        <w:rPr>
          <w:noProof/>
        </w:rPr>
        <mc:AlternateContent>
          <mc:Choice Requires="wpg">
            <w:drawing>
              <wp:inline distT="0" distB="0" distL="0" distR="0">
                <wp:extent cx="986015" cy="6096"/>
                <wp:effectExtent l="0" t="0" r="0" b="0"/>
                <wp:docPr id="610" name="Group 610"/>
                <wp:cNvGraphicFramePr/>
                <a:graphic xmlns:a="http://schemas.openxmlformats.org/drawingml/2006/main">
                  <a:graphicData uri="http://schemas.microsoft.com/office/word/2010/wordprocessingGroup">
                    <wpg:wgp>
                      <wpg:cNvGrpSpPr/>
                      <wpg:grpSpPr>
                        <a:xfrm>
                          <a:off x="0" y="0"/>
                          <a:ext cx="986015" cy="6096"/>
                          <a:chOff x="0" y="0"/>
                          <a:chExt cx="986015" cy="6096"/>
                        </a:xfrm>
                      </wpg:grpSpPr>
                      <wps:wsp>
                        <wps:cNvPr id="903" name="Shape 903"/>
                        <wps:cNvSpPr/>
                        <wps:spPr>
                          <a:xfrm>
                            <a:off x="0" y="0"/>
                            <a:ext cx="986015" cy="9144"/>
                          </a:xfrm>
                          <a:custGeom>
                            <a:avLst/>
                            <a:gdLst/>
                            <a:ahLst/>
                            <a:cxnLst/>
                            <a:rect l="0" t="0" r="0" b="0"/>
                            <a:pathLst>
                              <a:path w="986015" h="9144">
                                <a:moveTo>
                                  <a:pt x="0" y="0"/>
                                </a:moveTo>
                                <a:lnTo>
                                  <a:pt x="986015" y="0"/>
                                </a:lnTo>
                                <a:lnTo>
                                  <a:pt x="986015"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698C91B2" id="Group 610" o:spid="_x0000_s1026" style="width:77.65pt;height:.5pt;mso-position-horizontal-relative:char;mso-position-vertical-relative:line" coordsize="98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kmfgIAAEsGAAAOAAAAZHJzL2Uyb0RvYy54bWykVc1u2zAMvg/YOwi+L7azLmuMOD20Wy/D&#10;VrTdAyiy/APIkiApcfL2o2hL8VKgGLIEsGmK/Eh+pOnN3bEX5MCN7ZQsk3yRJYRLpqpONmXy+/X7&#10;p9uEWEdlRYWSvExO3CZ3248fNoMu+FK1SlTcEACRthh0mbTO6SJNLWt5T+1CaS7hsFampw4eTZNW&#10;hg6A3ot0mWWrdFCm0kYxbi1oH8bDZIv4dc2Z+1XXljsiygRyc3g1eN35a7rd0KIxVLcdm9KgV2TR&#10;005C0Aj1QB0le9O9geo7ZpRVtVsw1aeqrjvGsQaoJs8uqnk0aq+xlqYYGh1pAmoveLoalv08PBnS&#10;VWWyyoEfSXtoEsYlXgH0DLopwOrR6Bf9ZCZFMz75io+16f0daiFHJPYUieVHRxgo17erLP+SEAZH&#10;q2y9GmlnLfTmjQ9rv73jlYaAqc8rpjFoGB97Zsj+H0MvLdUcibe+9omhdfY5MIQGxCuQELSK9NjC&#10;AlPXcLPOb248YqySFmxv3SNXSDE9/LAOjmHMqiDRNkjsKINoYO7fnXhNnffzUF4kw7lHLYg+DX/W&#10;qwN/VWjlLhoFKZ5PhZxbhW6HOQDTYBDuGuFmhrPKg024j7YwnID3j2Y4uDEsCL5IpDUWDso5tUJ6&#10;DiAIo7CFakHdSEDnYD2JrofdtvyaZWdgQPNDN3YaJXcS3FMl5DOv4ZXCl8ErrGl298KQA/VLCH8I&#10;ToVu6aSduj6ZYqqI4/3rTogImaPrX5D3mf9PCJOx9+O4/6JnNnqyKZtxCcIqgaLDKgRSohNGVtJF&#10;fwkLHIPMqvXiTlUnXAxICLyFSA1uLKxj2q5+Jc6f0er8Ddj+AQAA//8DAFBLAwQUAAYACAAAACEA&#10;jwVUQtoAAAADAQAADwAAAGRycy9kb3ducmV2LnhtbEyPQWvCQBCF74X+h2UEb3WTSorEbESk9SSF&#10;qlB6G7NjEszOhuyaxH/ftZd6Gd7whve+yVajaURPnastK4hnEQjiwuqaSwXHw8fLAoTzyBoby6Tg&#10;Rg5W+fNThqm2A39Rv/elCCHsUlRQed+mUrqiIoNuZlvi4J1tZ9CHtSul7nAI4aaRr1H0Jg3WHBoq&#10;bGlTUXHZX42C7YDDeh6/97vLeXP7OSSf37uYlJpOxvUShKfR/x/DHT+gQx6YTvbK2olGQXjE/827&#10;lyRzEKcgIpB5Jh/Z818AAAD//wMAUEsBAi0AFAAGAAgAAAAhALaDOJL+AAAA4QEAABMAAAAAAAAA&#10;AAAAAAAAAAAAAFtDb250ZW50X1R5cGVzXS54bWxQSwECLQAUAAYACAAAACEAOP0h/9YAAACUAQAA&#10;CwAAAAAAAAAAAAAAAAAvAQAAX3JlbHMvLnJlbHNQSwECLQAUAAYACAAAACEAq6hZJn4CAABLBgAA&#10;DgAAAAAAAAAAAAAAAAAuAgAAZHJzL2Uyb0RvYy54bWxQSwECLQAUAAYACAAAACEAjwVUQtoAAAAD&#10;AQAADwAAAAAAAAAAAAAAAADYBAAAZHJzL2Rvd25yZXYueG1sUEsFBgAAAAAEAAQA8wAAAN8FAAAA&#10;AA==&#10;">
                <v:shape id="Shape 903" o:spid="_x0000_s1027" style="position:absolute;width:9860;height:91;visibility:visible;mso-wrap-style:square;v-text-anchor:top" coordsize="9860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a4PMMA&#10;AADcAAAADwAAAGRycy9kb3ducmV2LnhtbESPQWsCMRSE74X+h/AK3mrSKqVdjdIK4l7dVnp93Tw3&#10;q5uXZRPX9d8bQehxmJlvmPlycI3oqQu1Zw0vYwWCuPSm5krDz/f6+R1EiMgGG8+k4UIBlovHhzlm&#10;xp95S30RK5EgHDLUYGNsMylDaclhGPuWOHl73zmMSXaVNB2eE9w18lWpN+mw5rRgsaWVpfJYnJyG&#10;P/rq612R2998c5Q4rXYHdWi0Hj0NnzMQkYb4H763c6PhQ03gdiYdAb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a4PMMAAADcAAAADwAAAAAAAAAAAAAAAACYAgAAZHJzL2Rv&#10;d25yZXYueG1sUEsFBgAAAAAEAAQA9QAAAIgDAAAAAA==&#10;" path="m,l986015,r,9144l,9144,,e" fillcolor="silver" stroked="f" strokeweight="0">
                  <v:stroke miterlimit="83231f" joinstyle="miter"/>
                  <v:path arrowok="t" textboxrect="0,0,986015,9144"/>
                </v:shape>
                <w10:anchorlock/>
              </v:group>
            </w:pict>
          </mc:Fallback>
        </mc:AlternateContent>
      </w:r>
    </w:p>
    <w:p w:rsidR="00942F62" w:rsidRDefault="008A6608">
      <w:pPr>
        <w:tabs>
          <w:tab w:val="center" w:pos="3505"/>
          <w:tab w:val="center" w:pos="7541"/>
        </w:tabs>
        <w:spacing w:after="291"/>
      </w:pPr>
      <w:r>
        <w:tab/>
      </w:r>
      <w:r>
        <w:rPr>
          <w:rFonts w:ascii="Times New Roman" w:eastAsia="Times New Roman" w:hAnsi="Times New Roman" w:cs="Times New Roman"/>
          <w:b/>
          <w:sz w:val="32"/>
        </w:rPr>
        <w:t xml:space="preserve"> </w:t>
      </w:r>
      <w:r>
        <w:rPr>
          <w:rFonts w:ascii="Times New Roman" w:eastAsia="Times New Roman" w:hAnsi="Times New Roman" w:cs="Times New Roman"/>
          <w:color w:val="C0C0C0"/>
        </w:rPr>
        <w:t xml:space="preserve">                    </w:t>
      </w:r>
      <w:r>
        <w:rPr>
          <w:rFonts w:ascii="Times New Roman" w:eastAsia="Times New Roman" w:hAnsi="Times New Roman" w:cs="Times New Roman"/>
          <w:color w:val="C0C0C0"/>
          <w:sz w:val="20"/>
        </w:rPr>
        <w:tab/>
      </w:r>
      <w:r>
        <w:rPr>
          <w:rFonts w:ascii="Times New Roman" w:eastAsia="Times New Roman" w:hAnsi="Times New Roman" w:cs="Times New Roman"/>
          <w:b/>
          <w:sz w:val="32"/>
        </w:rPr>
        <w:t xml:space="preserve"> </w:t>
      </w:r>
      <w:r>
        <w:rPr>
          <w:rFonts w:ascii="Times New Roman" w:eastAsia="Times New Roman" w:hAnsi="Times New Roman" w:cs="Times New Roman"/>
          <w:sz w:val="32"/>
        </w:rPr>
        <w:t xml:space="preserve"> </w:t>
      </w:r>
    </w:p>
    <w:p w:rsidR="00942F62" w:rsidRDefault="008A6608">
      <w:pPr>
        <w:tabs>
          <w:tab w:val="center" w:pos="3881"/>
          <w:tab w:val="center" w:pos="7384"/>
        </w:tabs>
        <w:spacing w:after="1" w:line="258" w:lineRule="auto"/>
      </w:pPr>
      <w:r>
        <w:rPr>
          <w:rFonts w:ascii="Times New Roman" w:eastAsia="Times New Roman" w:hAnsi="Times New Roman" w:cs="Times New Roman"/>
          <w:b/>
          <w:sz w:val="32"/>
        </w:rPr>
        <w:t xml:space="preserve">Experiment No.: </w:t>
      </w:r>
      <w:r w:rsidR="00A661FD">
        <w:rPr>
          <w:rFonts w:ascii="Times New Roman" w:eastAsia="Times New Roman" w:hAnsi="Times New Roman" w:cs="Times New Roman"/>
          <w:b/>
          <w:sz w:val="32"/>
        </w:rPr>
        <w:t>5</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Performed: </w:t>
      </w:r>
      <w:r w:rsidR="00AC1DD5" w:rsidRPr="00AC1DD5">
        <w:rPr>
          <w:rFonts w:ascii="Times New Roman" w:eastAsia="Times New Roman" w:hAnsi="Times New Roman" w:cs="Times New Roman"/>
          <w:sz w:val="32"/>
        </w:rPr>
        <w:t>2019-0</w:t>
      </w:r>
      <w:r w:rsidR="00A661FD">
        <w:rPr>
          <w:rFonts w:ascii="Times New Roman" w:eastAsia="Times New Roman" w:hAnsi="Times New Roman" w:cs="Times New Roman"/>
          <w:sz w:val="32"/>
        </w:rPr>
        <w:t>3</w:t>
      </w:r>
      <w:r w:rsidR="00AC1DD5" w:rsidRPr="00AC1DD5">
        <w:rPr>
          <w:rFonts w:ascii="Times New Roman" w:eastAsia="Times New Roman" w:hAnsi="Times New Roman" w:cs="Times New Roman"/>
          <w:sz w:val="32"/>
        </w:rPr>
        <w:t>-</w:t>
      </w:r>
      <w:r w:rsidR="00A661FD">
        <w:rPr>
          <w:rFonts w:ascii="Times New Roman" w:eastAsia="Times New Roman" w:hAnsi="Times New Roman" w:cs="Times New Roman"/>
          <w:sz w:val="32"/>
        </w:rPr>
        <w:t>17</w:t>
      </w:r>
    </w:p>
    <w:p w:rsidR="00942F62" w:rsidRDefault="008A6608">
      <w:pPr>
        <w:spacing w:after="25"/>
        <w:ind w:left="2558"/>
      </w:pPr>
      <w:r>
        <w:rPr>
          <w:noProof/>
        </w:rPr>
        <mc:AlternateContent>
          <mc:Choice Requires="wpg">
            <w:drawing>
              <wp:inline distT="0" distB="0" distL="0" distR="0">
                <wp:extent cx="914400" cy="6109"/>
                <wp:effectExtent l="0" t="0" r="0" b="0"/>
                <wp:docPr id="611" name="Group 611"/>
                <wp:cNvGraphicFramePr/>
                <a:graphic xmlns:a="http://schemas.openxmlformats.org/drawingml/2006/main">
                  <a:graphicData uri="http://schemas.microsoft.com/office/word/2010/wordprocessingGroup">
                    <wpg:wgp>
                      <wpg:cNvGrpSpPr/>
                      <wpg:grpSpPr>
                        <a:xfrm>
                          <a:off x="0" y="0"/>
                          <a:ext cx="914400" cy="6109"/>
                          <a:chOff x="0" y="0"/>
                          <a:chExt cx="914400" cy="6109"/>
                        </a:xfrm>
                      </wpg:grpSpPr>
                      <wps:wsp>
                        <wps:cNvPr id="904" name="Shape 904"/>
                        <wps:cNvSpPr/>
                        <wps:spPr>
                          <a:xfrm>
                            <a:off x="0" y="0"/>
                            <a:ext cx="914400" cy="9144"/>
                          </a:xfrm>
                          <a:custGeom>
                            <a:avLst/>
                            <a:gdLst/>
                            <a:ahLst/>
                            <a:cxnLst/>
                            <a:rect l="0" t="0" r="0" b="0"/>
                            <a:pathLst>
                              <a:path w="914400" h="9144">
                                <a:moveTo>
                                  <a:pt x="0" y="0"/>
                                </a:moveTo>
                                <a:lnTo>
                                  <a:pt x="914400" y="0"/>
                                </a:lnTo>
                                <a:lnTo>
                                  <a:pt x="914400"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4FC94A78" id="Group 611" o:spid="_x0000_s1026" style="width:1in;height:.5pt;mso-position-horizontal-relative:char;mso-position-vertical-relative:line" coordsize="91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8zWfgIAAEsGAAAOAAAAZHJzL2Uyb0RvYy54bWykVcGO2jAQvVfqP1i5lyQI0RIBq7a0XKp2&#10;tbv9AOPYSSTHtmxD4O87nsQhZaVVRXelZDKeeZ73PB7WD+dWkhO3rtFqk+SzLCFcMV02qtokv1++&#10;f/iUEOepKqnUim+SC3fJw/b9u3VnCj7XtZYltwRAlCs6s0lq702Rpo7VvKVupg1XsCi0bamHT1ul&#10;paUdoLcynWfZMu20LY3VjDsH3l2/mGwRXwjO/C8hHPdEbhKozePT4vMQnul2TYvKUlM3bCiD3lFF&#10;SxsFm45QO+opOdrmFVTbMKudFn7GdJtqIRrGkQOwybMbNnurjwa5VEVXmVEmkPZGp7th2c/ToyVN&#10;uUmWeZ4QRVs4JNyXBAfI05mqgKi9Nc/m0Q6Oqv8KjM/CtuENXMgZhb2MwvKzJwycq3yxyEB+BkvL&#10;PFv1srMazuZVDqu/vZGVxg3TUNdYRmegfdxVIfd/Cj3X1HAU3gXug0KrbBEVwgASHCgIRo3yuMKB&#10;UvdoE3QKiCNLWrCj83uuUWJ6+uE8LEObldGidbTYWUXTQt+/2fGG+pAXoIJJuusZ1b2J3dzqE3/R&#10;GOVvDgpKvK5KNY2Kpx37AEJjQHwbhJsETpjHmPjuY6F7AO8fw/Bej9uCEUiirCNxcE6llSpoEFqU&#10;whQSkvpegMbDeJJNC7Nt/jGDHu5PRypAC03XnzRa/iJ5kEqqJy7gSuFlCA5nq8NXacmJhiGEfwhO&#10;panp4B1wh1AsFXFCvmikHCFzTP0LcvcZ/r8MCENwyOM4/8bMrM9kQzX9EIRRAqTjKARRxiTcWSs/&#10;5isY4LjJhG0wD7q84GBAQeAWojQ4sZDHMF3DSJx+Y9T1N2D7BwAA//8DAFBLAwQUAAYACAAAACEA&#10;Kw4639kAAAADAQAADwAAAGRycy9kb3ducmV2LnhtbEyPQUvDQBCF74L/YRnBm91Eq0jMppSinopg&#10;K4i3aXaahGZnQ3abpP/eqRd7GebxhjffyxeTa9VAfWg8G0hnCSji0tuGKwNf27e7Z1AhIltsPZOB&#10;EwVYFNdXOWbWj/xJwyZWSkI4ZGigjrHLtA5lTQ7DzHfE4u197zCK7Cttexwl3LX6PkmetMOG5UON&#10;Ha1qKg+bozPwPuK4fEhfh/Vhvzr9bB8/vtcpGXN7My1fQEWa4v8xnPEFHQph2vkj26BaA1Ik/s2z&#10;N5+L3MmSgC5yfcle/AIAAP//AwBQSwECLQAUAAYACAAAACEAtoM4kv4AAADhAQAAEwAAAAAAAAAA&#10;AAAAAAAAAAAAW0NvbnRlbnRfVHlwZXNdLnhtbFBLAQItABQABgAIAAAAIQA4/SH/1gAAAJQBAAAL&#10;AAAAAAAAAAAAAAAAAC8BAABfcmVscy8ucmVsc1BLAQItABQABgAIAAAAIQDtI8zWfgIAAEsGAAAO&#10;AAAAAAAAAAAAAAAAAC4CAABkcnMvZTJvRG9jLnhtbFBLAQItABQABgAIAAAAIQArDjrf2QAAAAMB&#10;AAAPAAAAAAAAAAAAAAAAANgEAABkcnMvZG93bnJldi54bWxQSwUGAAAAAAQABADzAAAA3gUAAAAA&#10;">
                <v:shape id="Shape 904" o:spid="_x0000_s1027" style="position:absolute;width:9144;height:91;visibility:visible;mso-wrap-style:square;v-text-anchor:top" coordsize="914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t8WMMA&#10;AADcAAAADwAAAGRycy9kb3ducmV2LnhtbESPQWsCMRCF70L/QxihN01sxeq6WSmFFtGLbkvPQzLu&#10;Lm4myybV7b83hYLHx5v3vXn5ZnCtuFAfGs8aZlMFgth423Cl4evzfbIEESKyxdYzafilAJviYZRj&#10;Zv2Vj3QpYyUShEOGGuoYu0zKYGpyGKa+I07eyfcOY5J9JW2P1wR3rXxSaiEdNpwaauzorSZzLn9c&#10;eoPj4mD2LJ87a15ks/tWw/JD68fx8LoGEWmI9+P/9NZqWKk5/I1JBJD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t8WMMAAADcAAAADwAAAAAAAAAAAAAAAACYAgAAZHJzL2Rv&#10;d25yZXYueG1sUEsFBgAAAAAEAAQA9QAAAIgDAAAAAA==&#10;" path="m,l914400,r,9144l,9144,,e" fillcolor="#dadadb" stroked="f" strokeweight="0">
                  <v:stroke miterlimit="83231f" joinstyle="miter"/>
                  <v:path arrowok="t" textboxrect="0,0,914400,9144"/>
                </v:shape>
                <w10:anchorlock/>
              </v:group>
            </w:pict>
          </mc:Fallback>
        </mc:AlternateContent>
      </w:r>
    </w:p>
    <w:p w:rsidR="00942F62" w:rsidRDefault="008A6608">
      <w:pPr>
        <w:pStyle w:val="Heading1"/>
        <w:tabs>
          <w:tab w:val="center" w:pos="2443"/>
          <w:tab w:val="center" w:pos="4930"/>
          <w:tab w:val="right" w:pos="10006"/>
        </w:tabs>
      </w:pPr>
      <w:r>
        <w:rPr>
          <w:rFonts w:ascii="Calibri" w:eastAsia="Calibri" w:hAnsi="Calibri" w:cs="Calibri"/>
          <w:color w:val="000000"/>
          <w:sz w:val="22"/>
        </w:rPr>
        <w:tab/>
      </w:r>
      <w:r>
        <w:rPr>
          <w:b/>
          <w:color w:val="000000"/>
          <w:sz w:val="32"/>
        </w:rPr>
        <w:t xml:space="preserve"> </w:t>
      </w:r>
      <w:r>
        <w:rPr>
          <w:b/>
          <w:color w:val="000000"/>
          <w:sz w:val="32"/>
        </w:rPr>
        <w:tab/>
      </w:r>
      <w:r>
        <w:rPr>
          <w:color w:val="000000"/>
          <w:sz w:val="32"/>
        </w:rPr>
        <w:t xml:space="preserve"> </w:t>
      </w:r>
      <w:r>
        <w:rPr>
          <w:color w:val="000000"/>
          <w:sz w:val="32"/>
        </w:rPr>
        <w:tab/>
      </w:r>
    </w:p>
    <w:p w:rsidR="00942F62" w:rsidRDefault="008A6608" w:rsidP="00A661FD">
      <w:pPr>
        <w:autoSpaceDE w:val="0"/>
        <w:autoSpaceDN w:val="0"/>
        <w:adjustRightInd w:val="0"/>
        <w:spacing w:after="0" w:line="240" w:lineRule="auto"/>
      </w:pPr>
      <w:r>
        <w:rPr>
          <w:rFonts w:ascii="Times New Roman" w:eastAsia="Times New Roman" w:hAnsi="Times New Roman" w:cs="Times New Roman"/>
          <w:b/>
          <w:sz w:val="32"/>
        </w:rPr>
        <w:t xml:space="preserve">Experiment Title: </w:t>
      </w:r>
      <w:r w:rsidR="00A661FD" w:rsidRPr="00A661FD">
        <w:rPr>
          <w:rFonts w:ascii="Times New Roman" w:eastAsiaTheme="minorEastAsia" w:hAnsi="Times New Roman" w:cs="Times New Roman"/>
          <w:bCs/>
          <w:color w:val="010202"/>
          <w:sz w:val="32"/>
          <w:szCs w:val="32"/>
        </w:rPr>
        <w:t>DC MOTOR CHARACTERISTICS</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tabs>
          <w:tab w:val="center" w:pos="307"/>
          <w:tab w:val="right" w:pos="10006"/>
        </w:tabs>
        <w:spacing w:after="157"/>
        <w:ind w:right="-167"/>
      </w:pP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-1269</wp:posOffset>
            </wp:positionV>
            <wp:extent cx="3448684" cy="1437005"/>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3448684" cy="1437005"/>
                    </a:xfrm>
                    <a:prstGeom prst="rect">
                      <a:avLst/>
                    </a:prstGeom>
                  </pic:spPr>
                </pic:pic>
              </a:graphicData>
            </a:graphic>
          </wp:anchor>
        </w:drawing>
      </w: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4844783" cy="6096"/>
                <wp:effectExtent l="0" t="0" r="0" b="0"/>
                <wp:docPr id="612" name="Group 612"/>
                <wp:cNvGraphicFramePr/>
                <a:graphic xmlns:a="http://schemas.openxmlformats.org/drawingml/2006/main">
                  <a:graphicData uri="http://schemas.microsoft.com/office/word/2010/wordprocessingGroup">
                    <wpg:wgp>
                      <wpg:cNvGrpSpPr/>
                      <wpg:grpSpPr>
                        <a:xfrm>
                          <a:off x="0" y="0"/>
                          <a:ext cx="4844783" cy="6096"/>
                          <a:chOff x="0" y="0"/>
                          <a:chExt cx="4844783" cy="6096"/>
                        </a:xfrm>
                      </wpg:grpSpPr>
                      <wps:wsp>
                        <wps:cNvPr id="905" name="Shape 905"/>
                        <wps:cNvSpPr/>
                        <wps:spPr>
                          <a:xfrm>
                            <a:off x="0" y="0"/>
                            <a:ext cx="4844783" cy="9144"/>
                          </a:xfrm>
                          <a:custGeom>
                            <a:avLst/>
                            <a:gdLst/>
                            <a:ahLst/>
                            <a:cxnLst/>
                            <a:rect l="0" t="0" r="0" b="0"/>
                            <a:pathLst>
                              <a:path w="4844783" h="9144">
                                <a:moveTo>
                                  <a:pt x="0" y="0"/>
                                </a:moveTo>
                                <a:lnTo>
                                  <a:pt x="4844783" y="0"/>
                                </a:lnTo>
                                <a:lnTo>
                                  <a:pt x="4844783"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2F6195C" id="Group 612" o:spid="_x0000_s1026" style="width:381.5pt;height:.5pt;mso-position-horizontal-relative:char;mso-position-vertical-relative:line" coordsize="4844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6xgwIAAFEGAAAOAAAAZHJzL2Uyb0RvYy54bWykVdtu2zAMfR+wfxD0vtjJsjQ14hTbsvVl&#10;WIu1+wBFli+ALAmSEid/P4q2FS8FiqFrAZumDo/IQ4nZ3J1aSY7CukarnM5nKSVCcV00qsrp7+fv&#10;H9aUOM9UwaRWIqdn4ejd9v27TWcysdC1loWwBEiUyzqT09p7kyWJ47VomZtpIxQsltq2zMOnrZLC&#10;sg7YW5ks0nSVdNoWxmounAPvrl+kW+QvS8H9Q1k64YnMKeTm8WnxuQ/PZLthWWWZqRs+pMHekEXL&#10;GgWbRqod84wcbPOCqm241U6XfsZ1m+iybLjAGqCaeXpVzb3VB4O1VFlXmSgTSHul05tp+c/joyVN&#10;kdPVfEGJYi00CfclwQHydKbKAHVvzZN5tIOj6r9CxafStuENtZATCnuOwoqTJxycy/VyebP+SAmH&#10;tVV6u+p15zU050UQr7+9FpaMWyYhs5hIZ+AAuYtG7v80eqqZESi9C9UPGt2mn0aNEECCAyVBVBTI&#10;ZQ60epM6t/PlMlDGMlnGD87fC40qs+MP52EZTloxWqweLX5So2nh6L966A3zIS5QBZN0kzbVOcU8&#10;wmKrj+JZI8xf9QpyvKxKNUXFjo+HAbAjYnwb5JsiJ8WPoPHdg+EKA+E/wvB2x33BCHWisrF2cE7V&#10;lSrIAJtwBrOolMzjpW4bD0NKNi1MuMVNml6IgS0cvL7baPmzFEEsqX6JEi4WXongcLbaf5WWHFkY&#10;RfiH5Eyamg3eofEDFFNFnhBfNlJGyjmG/kW5+wz/XwaGARziBE7BGJn2kXzIph+FMFCg6HEggigx&#10;CHfWysd4BWMcN5lUG8y9Ls44HlAQuIkoDc4trGOYsWEwTr8Rdfkl2P4BAAD//wMAUEsDBBQABgAI&#10;AAAAIQAOYuWf2QAAAAMBAAAPAAAAZHJzL2Rvd25yZXYueG1sTI9BS8NAEIXvgv9hGcGb3cRilZhN&#10;KUU9FcFWEG/T7DQJzc6G7DZJ/72jF3sZeLzHm+/ly8m1aqA+NJ4NpLMEFHHpbcOVgc/d690TqBCR&#10;LbaeycCZAiyL66scM+tH/qBhGyslJRwyNFDH2GVah7Imh2HmO2LxDr53GEX2lbY9jlLuWn2fJAvt&#10;sGH5UGNH65rK4/bkDLyNOK7m6cuwOR7W5+/dw/vXJiVjbm+m1TOoSFP8D8MvvqBDIUx7f2IbVGtA&#10;hsS/K97jYi5yL6EEdJHrS/biBwAA//8DAFBLAQItABQABgAIAAAAIQC2gziS/gAAAOEBAAATAAAA&#10;AAAAAAAAAAAAAAAAAABbQ29udGVudF9UeXBlc10ueG1sUEsBAi0AFAAGAAgAAAAhADj9If/WAAAA&#10;lAEAAAsAAAAAAAAAAAAAAAAALwEAAF9yZWxzLy5yZWxzUEsBAi0AFAAGAAgAAAAhAAIs3rGDAgAA&#10;UQYAAA4AAAAAAAAAAAAAAAAALgIAAGRycy9lMm9Eb2MueG1sUEsBAi0AFAAGAAgAAAAhAA5i5Z/Z&#10;AAAAAwEAAA8AAAAAAAAAAAAAAAAA3QQAAGRycy9kb3ducmV2LnhtbFBLBQYAAAAABAAEAPMAAADj&#10;BQAAAAA=&#10;">
                <v:shape id="Shape 905" o:spid="_x0000_s1027" style="position:absolute;width:48447;height:91;visibility:visible;mso-wrap-style:square;v-text-anchor:top" coordsize="484478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7yecUA&#10;AADcAAAADwAAAGRycy9kb3ducmV2LnhtbESPQYvCMBSE74L/ITzBm6aKu2g1igjKHvbgqojeHs2z&#10;KTYvpYna3V+/EQSPw8x8w8wWjS3FnWpfOFYw6CcgiDOnC84VHPbr3hiED8gaS8ek4Jc8LObt1gxT&#10;7R78Q/ddyEWEsE9RgQmhSqX0mSGLvu8q4uhdXG0xRFnnUtf4iHBbymGSfEqLBccFgxWtDGXX3c0q&#10;OPq/Ynw+bjej3Jw3q+v3JDvttVLdTrOcggjUhHf41f7SCibJBzzPxCM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PvJ5xQAAANwAAAAPAAAAAAAAAAAAAAAAAJgCAABkcnMv&#10;ZG93bnJldi54bWxQSwUGAAAAAAQABAD1AAAAigMAAAAA&#10;" path="m,l4844783,r,9144l,9144,,e" fillcolor="#dadadb" stroked="f" strokeweight="0">
                  <v:stroke miterlimit="83231f" joinstyle="miter"/>
                  <v:path arrowok="t" textboxrect="0,0,4844783,9144"/>
                </v:shape>
                <w10:anchorlock/>
              </v:group>
            </w:pict>
          </mc:Fallback>
        </mc:AlternateContent>
      </w:r>
    </w:p>
    <w:p w:rsidR="00942F62" w:rsidRDefault="008A6608">
      <w:pPr>
        <w:spacing w:after="365"/>
        <w:ind w:left="307"/>
      </w:pPr>
      <w:r>
        <w:rPr>
          <w:rFonts w:ascii="Times New Roman" w:eastAsia="Times New Roman" w:hAnsi="Times New Roman" w:cs="Times New Roman"/>
          <w:sz w:val="32"/>
        </w:rPr>
        <w:t xml:space="preserve"> </w:t>
      </w:r>
    </w:p>
    <w:p w:rsidR="00942F62" w:rsidRDefault="008A6608">
      <w:pPr>
        <w:tabs>
          <w:tab w:val="center" w:pos="1269"/>
          <w:tab w:val="center" w:pos="5772"/>
          <w:tab w:val="center" w:pos="7218"/>
        </w:tabs>
        <w:spacing w:after="1" w:line="258" w:lineRule="auto"/>
      </w:pPr>
      <w:r>
        <w:tab/>
      </w:r>
      <w:r>
        <w:rPr>
          <w:rFonts w:ascii="Times New Roman" w:eastAsia="Times New Roman" w:hAnsi="Times New Roman" w:cs="Times New Roman"/>
          <w:b/>
          <w:sz w:val="32"/>
        </w:rPr>
        <w:t xml:space="preserve">Name: </w:t>
      </w:r>
      <w:r w:rsidR="00AC1DD5" w:rsidRPr="00AC1DD5">
        <w:rPr>
          <w:rFonts w:ascii="Times New Roman" w:eastAsia="Times New Roman" w:hAnsi="Times New Roman" w:cs="Times New Roman"/>
          <w:sz w:val="32"/>
        </w:rPr>
        <w:t>Mihail Mihaylov</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ID No.: </w:t>
      </w:r>
      <w:r>
        <w:rPr>
          <w:rFonts w:ascii="Times New Roman" w:eastAsia="Times New Roman" w:hAnsi="Times New Roman" w:cs="Times New Roman"/>
          <w:sz w:val="32"/>
        </w:rPr>
        <w:t xml:space="preserve"> </w:t>
      </w:r>
      <w:r w:rsidR="00AC1DD5" w:rsidRPr="00AC1DD5">
        <w:rPr>
          <w:rFonts w:ascii="Times New Roman" w:eastAsia="Times New Roman" w:hAnsi="Times New Roman" w:cs="Times New Roman"/>
          <w:sz w:val="32"/>
        </w:rPr>
        <w:t>26279228</w:t>
      </w:r>
    </w:p>
    <w:p w:rsidR="00942F62" w:rsidRDefault="008A6608">
      <w:pPr>
        <w:spacing w:after="183"/>
        <w:ind w:left="1838" w:right="-227"/>
      </w:pPr>
      <w:r>
        <w:rPr>
          <w:noProof/>
        </w:rPr>
        <mc:AlternateContent>
          <mc:Choice Requires="wpg">
            <w:drawing>
              <wp:inline distT="0" distB="0" distL="0" distR="0">
                <wp:extent cx="5330952" cy="6109"/>
                <wp:effectExtent l="0" t="0" r="0" b="0"/>
                <wp:docPr id="845" name="Group 845"/>
                <wp:cNvGraphicFramePr/>
                <a:graphic xmlns:a="http://schemas.openxmlformats.org/drawingml/2006/main">
                  <a:graphicData uri="http://schemas.microsoft.com/office/word/2010/wordprocessingGroup">
                    <wpg:wgp>
                      <wpg:cNvGrpSpPr/>
                      <wpg:grpSpPr>
                        <a:xfrm>
                          <a:off x="0" y="0"/>
                          <a:ext cx="5330952" cy="6109"/>
                          <a:chOff x="0" y="0"/>
                          <a:chExt cx="5330952" cy="6109"/>
                        </a:xfrm>
                      </wpg:grpSpPr>
                      <wps:wsp>
                        <wps:cNvPr id="906" name="Shape 906"/>
                        <wps:cNvSpPr/>
                        <wps:spPr>
                          <a:xfrm>
                            <a:off x="0" y="0"/>
                            <a:ext cx="2570988" cy="9144"/>
                          </a:xfrm>
                          <a:custGeom>
                            <a:avLst/>
                            <a:gdLst/>
                            <a:ahLst/>
                            <a:cxnLst/>
                            <a:rect l="0" t="0" r="0" b="0"/>
                            <a:pathLst>
                              <a:path w="2570988" h="9144">
                                <a:moveTo>
                                  <a:pt x="0" y="0"/>
                                </a:moveTo>
                                <a:lnTo>
                                  <a:pt x="2570988" y="0"/>
                                </a:lnTo>
                                <a:lnTo>
                                  <a:pt x="2570988"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7" name="Shape 907"/>
                        <wps:cNvSpPr/>
                        <wps:spPr>
                          <a:xfrm>
                            <a:off x="3810000" y="0"/>
                            <a:ext cx="1520952" cy="9144"/>
                          </a:xfrm>
                          <a:custGeom>
                            <a:avLst/>
                            <a:gdLst/>
                            <a:ahLst/>
                            <a:cxnLst/>
                            <a:rect l="0" t="0" r="0" b="0"/>
                            <a:pathLst>
                              <a:path w="1520952" h="9144">
                                <a:moveTo>
                                  <a:pt x="0" y="0"/>
                                </a:moveTo>
                                <a:lnTo>
                                  <a:pt x="1520952" y="0"/>
                                </a:lnTo>
                                <a:lnTo>
                                  <a:pt x="152095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658CC2C9" id="Group 845" o:spid="_x0000_s1026" style="width:419.75pt;height:.5pt;mso-position-horizontal-relative:char;mso-position-vertical-relative:line" coordsize="5330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9W5QIAAOoJAAAOAAAAZHJzL2Uyb0RvYy54bWzsVm1P2zAQ/j5p/8HK95GkUNpGbdE2Nr5M&#10;GxrsBxjHeZEc27JN0/77na+xG4oECDQ+DaTYse8e3z2+55rlxbYTZMONbZVcJflJlhAumSpbWa+S&#10;P7ffP80TYh2VJRVK8lWy4za5WH/8sOx1wSeqUaLkhgCItEWvV0njnC7S1LKGd9SeKM0lbFbKdNTB&#10;q6nT0tAe0DuRTrLsPO2VKbVRjFsLq5f7zWSN+FXFmftVVZY7IlYJxObwafB555/pekmL2lDdtGwI&#10;g74iio62Eg6NUJfUUXJv2kdQXcuMsqpyJ0x1qaqqlnHMAbLJs6Nsroy615hLXfS1jjQBtUc8vRqW&#10;/dxcG9KWq2R+Nk2IpB1cEp5L/ALQ0+u6AKsro2/0tRkW6v2bz3hbmc6PkAvZIrG7SCzfOsJgcXp6&#10;mi2mk4Qw2DvPs8Wed9bA5TxyYs23p9zScGTqI4uB9BoKyB44sm/j6KahmiP11mc/cLTIzgNHaED8&#10;AlKCVpEgW1jg6qXsTKazbDEHoXh2FvnZmYeMadKC3Vt3xRWyTDc/rINtqLQyzGgTZmwrw9RA6T9Z&#10;9Jo67+eh/JT0qyQG0gxx+M1ObfitQjN3dFcQ42FXyLFVhArFALbBIowa8caWo+SDURj3xiDhhxyF&#10;7TCOzVDd8VyY+DyR2Zg7LI7ZFdLTAIcwCr2oEtShqLvWQZMSbQcdbjLLsgMwoPnC2982ztxOcE+W&#10;kL95BcJCSfgFa+q7r8KQDfWtCP8QnArd0GF1uPjBFENFHO9ftUJEyBxdH0Befob/LwPCYOz9OHbB&#10;6JntPdkQzb4VQkOBpENDBFKiE56spIv+Eto4HjLK1k/vVLnD9oCEgBJ953gXSc6OJTnz8fnDQbjP&#10;S/J0nvvLwMIafg9C28qnk0PbGtVmaHnj0vmnwoyBvF2YEepZYY4tR8kHpYVxrLgXmh3041vGf2GO&#10;u8R7CBN/OeGDArkfPn78F8v4HebjT7T1XwAAAP//AwBQSwMEFAAGAAgAAAAhADl3LhbaAAAAAwEA&#10;AA8AAABkcnMvZG93bnJldi54bWxMj0FLw0AQhe+C/2EZwZvdxFKpMZtSinoqgq0g3qbZaRKanQ3Z&#10;bZL+e0cvenkwvMd73+SrybVqoD40ng2kswQUceltw5WBj/3L3RJUiMgWW89k4EIBVsX1VY6Z9SO/&#10;07CLlZISDhkaqGPsMq1DWZPDMPMdsXhH3zuMcvaVtj2OUu5afZ8kD9phw7JQY0ebmsrT7uwMvI44&#10;rufp87A9HTeXr/3i7XObkjG3N9P6CVSkKf6F4Qdf0KEQpoM/sw2qNSCPxF8Vbzl/XIA6SCgBXeT6&#10;P3vxDQAA//8DAFBLAQItABQABgAIAAAAIQC2gziS/gAAAOEBAAATAAAAAAAAAAAAAAAAAAAAAABb&#10;Q29udGVudF9UeXBlc10ueG1sUEsBAi0AFAAGAAgAAAAhADj9If/WAAAAlAEAAAsAAAAAAAAAAAAA&#10;AAAALwEAAF9yZWxzLy5yZWxzUEsBAi0AFAAGAAgAAAAhAMTFH1blAgAA6gkAAA4AAAAAAAAAAAAA&#10;AAAALgIAAGRycy9lMm9Eb2MueG1sUEsBAi0AFAAGAAgAAAAhADl3LhbaAAAAAwEAAA8AAAAAAAAA&#10;AAAAAAAAPwUAAGRycy9kb3ducmV2LnhtbFBLBQYAAAAABAAEAPMAAABGBgAAAAA=&#10;">
                <v:shape id="Shape 906" o:spid="_x0000_s1027" style="position:absolute;width:25709;height:91;visibility:visible;mso-wrap-style:square;v-text-anchor:top" coordsize="25709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QdMcQA&#10;AADcAAAADwAAAGRycy9kb3ducmV2LnhtbESPQWvCQBSE74L/YXmCN93Yg9TUNZQSIV4KjYLX1+wz&#10;CWbfht2tSfrru4VCj8PMfMPss9F04kHOt5YVbNYJCOLK6pZrBZfzcfUMwgdkjZ1lUjCRh+wwn+0x&#10;1XbgD3qUoRYRwj5FBU0IfSqlrxoy6Ne2J47ezTqDIUpXS+1wiHDTyack2UqDLceFBnt6a6i6l19G&#10;QV6UWLvv/tPQdHp312HKC90qtVyMry8gAo3hP/zXLrSCXbKF3zPx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kHTHEAAAA3AAAAA8AAAAAAAAAAAAAAAAAmAIAAGRycy9k&#10;b3ducmV2LnhtbFBLBQYAAAAABAAEAPUAAACJAwAAAAA=&#10;" path="m,l2570988,r,9144l,9144,,e" fillcolor="#dadadb" stroked="f" strokeweight="0">
                  <v:stroke miterlimit="83231f" joinstyle="miter"/>
                  <v:path arrowok="t" textboxrect="0,0,2570988,9144"/>
                </v:shape>
                <v:shape id="Shape 907" o:spid="_x0000_s1028" style="position:absolute;left:38100;width:15209;height:91;visibility:visible;mso-wrap-style:square;v-text-anchor:top" coordsize="1520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W6IcMA&#10;AADcAAAADwAAAGRycy9kb3ducmV2LnhtbESPT2sCMRTE74V+h/AK3mqioNXVKMW24NX13/Wxee4G&#10;Ny/bTdTttzdCweMwM79h5svO1eJKbbCeNQz6CgRx4Y3lUsNu+/M+AREissHaM2n4owDLxevLHDPj&#10;b7yhax5LkSAcMtRQxdhkUoaiIoeh7xvi5J186zAm2ZbStHhLcFfLoVJj6dByWqiwoVVFxTm/OA37&#10;0e/2clgdrZsUdpAPv3dfG3XWuvfWfc5AROriM/zfXhsNU/UBjzPpCM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W6IcMAAADcAAAADwAAAAAAAAAAAAAAAACYAgAAZHJzL2Rv&#10;d25yZXYueG1sUEsFBgAAAAAEAAQA9QAAAIgDAAAAAA==&#10;" path="m,l1520952,r,9144l,9144,,e" fillcolor="#dadadb" stroked="f" strokeweight="0">
                  <v:stroke miterlimit="83231f" joinstyle="miter"/>
                  <v:path arrowok="t" textboxrect="0,0,1520952,9144"/>
                </v:shape>
                <w10:anchorlock/>
              </v:group>
            </w:pict>
          </mc:Fallback>
        </mc:AlternateContent>
      </w:r>
    </w:p>
    <w:p w:rsidR="00942F62" w:rsidRDefault="008A6608">
      <w:pPr>
        <w:spacing w:after="833"/>
        <w:ind w:left="1723"/>
      </w:pP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p>
    <w:p w:rsidR="00942F62" w:rsidRDefault="008A6608">
      <w:pPr>
        <w:tabs>
          <w:tab w:val="center" w:pos="6748"/>
          <w:tab w:val="center" w:pos="10118"/>
        </w:tabs>
        <w:spacing w:after="435" w:line="258" w:lineRule="auto"/>
      </w:pPr>
      <w:r>
        <w:rPr>
          <w:rFonts w:ascii="Times New Roman" w:eastAsia="Times New Roman" w:hAnsi="Times New Roman" w:cs="Times New Roman"/>
          <w:b/>
          <w:sz w:val="32"/>
        </w:rPr>
        <w:t xml:space="preserve">Lab Partner Name: </w:t>
      </w:r>
      <w:r w:rsidR="00AC1DD5" w:rsidRPr="00AC1DD5">
        <w:rPr>
          <w:rFonts w:ascii="Times New Roman" w:eastAsia="Times New Roman" w:hAnsi="Times New Roman" w:cs="Times New Roman"/>
          <w:sz w:val="32"/>
        </w:rPr>
        <w:t>Laurence Ouellette &amp; Massimo Vatistas</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tabs>
          <w:tab w:val="center" w:pos="307"/>
          <w:tab w:val="center" w:pos="3924"/>
          <w:tab w:val="right" w:pos="10006"/>
        </w:tabs>
        <w:spacing w:after="157"/>
        <w:ind w:right="-227"/>
      </w:pP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2580132" cy="6096"/>
                <wp:effectExtent l="0" t="0" r="0" b="0"/>
                <wp:docPr id="615" name="Group 615"/>
                <wp:cNvGraphicFramePr/>
                <a:graphic xmlns:a="http://schemas.openxmlformats.org/drawingml/2006/main">
                  <a:graphicData uri="http://schemas.microsoft.com/office/word/2010/wordprocessingGroup">
                    <wpg:wgp>
                      <wpg:cNvGrpSpPr/>
                      <wpg:grpSpPr>
                        <a:xfrm>
                          <a:off x="0" y="0"/>
                          <a:ext cx="2580132" cy="6096"/>
                          <a:chOff x="0" y="0"/>
                          <a:chExt cx="2580132" cy="6096"/>
                        </a:xfrm>
                      </wpg:grpSpPr>
                      <wps:wsp>
                        <wps:cNvPr id="908" name="Shape 908"/>
                        <wps:cNvSpPr/>
                        <wps:spPr>
                          <a:xfrm>
                            <a:off x="0" y="0"/>
                            <a:ext cx="2580132" cy="9144"/>
                          </a:xfrm>
                          <a:custGeom>
                            <a:avLst/>
                            <a:gdLst/>
                            <a:ahLst/>
                            <a:cxnLst/>
                            <a:rect l="0" t="0" r="0" b="0"/>
                            <a:pathLst>
                              <a:path w="2580132" h="9144">
                                <a:moveTo>
                                  <a:pt x="0" y="0"/>
                                </a:moveTo>
                                <a:lnTo>
                                  <a:pt x="2580132" y="0"/>
                                </a:lnTo>
                                <a:lnTo>
                                  <a:pt x="258013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0E4C57FA" id="Group 615" o:spid="_x0000_s1026" style="width:203.15pt;height:.5pt;mso-position-horizontal-relative:char;mso-position-vertical-relative:line" coordsize="258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Gk9hAIAAFEGAAAOAAAAZHJzL2Uyb0RvYy54bWykVdtu2zAMfR+wfxD0vtjJ2qwx4hTbsvVl&#10;WIu1+wBFli+ALAmSEid/P4q2FS8FiiFrAZumyEPykGLW98dWkoOwrtEqp/NZSolQXBeNqnL6++X7&#10;hztKnGeqYFIrkdOTcPR+8/7dujOZWOhay0JYAiDKZZ3Jae29yZLE8Vq0zM20EQoOS21b5uHTVklh&#10;WQforUwWabpMOm0LYzUXzoF22x/SDeKXpeD+sSyd8ETmFHLz+LT43IVnslmzrLLM1A0f0mBXZNGy&#10;RkHQCLVlnpG9bV5BtQ232unSz7huE12WDRdYA1QzTy+qebB6b7CWKusqE2kCai94uhqW/zw8WdIU&#10;OV3ObylRrIUmYVwSFEBPZ6oMrB6seTZPdlBU/Veo+FjaNryhFnJEYk+RWHH0hINycXuXzj8uKOFw&#10;tkxXy553XkNzXjnx+ttbbskYMgmZxUQ6AwPkzhy5/+PouWZGIPUuVD9wtEphnHuO0IAEBVKCVpEg&#10;lzng6ip2VvObmwAZy2QZ3zv/IDSyzA4/nIdjmLRilFg9SvyoRtHC6L859Ib54Beggki6SZvqnGIe&#10;4bDVB/Gi0cxf9ApyPJ9KNbWKHR+HAWxHi/FtEG9qOSl+NBrfvTFcYQD8RzO83TEuCKFOZDbWDsop&#10;u1IFGiAIZ7CLSsk8Xuq28bCkZNPChlt8StMzMKCFweu7jZI/SRHIkuqXKOFi4ZUICmer3VdpyYGF&#10;VYR/CM6kqdmgHRo/mGKqiBP8y0bKCDlH178gt5/h/8uAMBgHP4FbMHqmvScfsulXISwUKHpciEBK&#10;dMLIWvnor2CNY5BJtUHc6eKE6wEJgZuI1ODewjqGHRsW4/Qbrc6/BJs/AAAA//8DAFBLAwQUAAYA&#10;CAAAACEA0JrLwtoAAAADAQAADwAAAGRycy9kb3ducmV2LnhtbEyPQUvDQBCF74L/YRnBm93EapGY&#10;TSlFPRXBVhBv0+w0Cc3Ohuw2Sf+9o5d6eTC8x3vf5MvJtWqgPjSeDaSzBBRx6W3DlYHP3evdE6gQ&#10;kS22nsnAmQIsi+urHDPrR/6gYRsrJSUcMjRQx9hlWoeyJodh5jti8Q6+dxjl7Cttexyl3LX6PkkW&#10;2mHDslBjR+uayuP25Ay8jTiu5unLsDke1ufv3eP71yYlY25vptUzqEhTvIThF1/QoRCmvT+xDao1&#10;II/EPxXvIVnMQe0llIAucv2fvfgBAAD//wMAUEsBAi0AFAAGAAgAAAAhALaDOJL+AAAA4QEAABMA&#10;AAAAAAAAAAAAAAAAAAAAAFtDb250ZW50X1R5cGVzXS54bWxQSwECLQAUAAYACAAAACEAOP0h/9YA&#10;AACUAQAACwAAAAAAAAAAAAAAAAAvAQAAX3JlbHMvLnJlbHNQSwECLQAUAAYACAAAACEAcYBpPYQC&#10;AABRBgAADgAAAAAAAAAAAAAAAAAuAgAAZHJzL2Uyb0RvYy54bWxQSwECLQAUAAYACAAAACEA0JrL&#10;wtoAAAADAQAADwAAAAAAAAAAAAAAAADeBAAAZHJzL2Rvd25yZXYueG1sUEsFBgAAAAAEAAQA8wAA&#10;AOUFAAAAAA==&#10;">
                <v:shape id="Shape 908" o:spid="_x0000_s1027" style="position:absolute;width:25801;height:91;visibility:visible;mso-wrap-style:square;v-text-anchor:top" coordsize="2580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3+Ub4A&#10;AADcAAAADwAAAGRycy9kb3ducmV2LnhtbERPPYsCMRDtBf9DGMFOs1os3moUETzsRM/CctyMm+Bm&#10;siQ5Xf/9pTiwfLzv1aZ3rXhSiNazgtm0AEFce225UXD52U8WIGJC1th6JgVvirBZDwcrrLR/8Yme&#10;59SIHMKxQgUmpa6SMtaGHMap74gzd/fBYcowNFIHfOVw18p5UZTSoeXcYLCjnaH6cf51CnBr7uZh&#10;w6yP3xd7lcfydLyVSo1H/XYJIlGfPuJ/90Er+Cry2nwmHwG5/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N/lG+AAAA3AAAAA8AAAAAAAAAAAAAAAAAmAIAAGRycy9kb3ducmV2&#10;LnhtbFBLBQYAAAAABAAEAPUAAACDAwAAAAA=&#10;" path="m,l2580132,r,9144l,9144,,e" fillcolor="#dadadb" stroked="f" strokeweight="0">
                  <v:stroke miterlimit="83231f" joinstyle="miter"/>
                  <v:path arrowok="t" textboxrect="0,0,2580132,9144"/>
                </v:shape>
                <w10:anchorlock/>
              </v:group>
            </w:pict>
          </mc:Fallback>
        </mc:AlternateContent>
      </w:r>
      <w:r>
        <w:tab/>
      </w:r>
      <w:r>
        <w:rPr>
          <w:noProof/>
        </w:rPr>
        <mc:AlternateContent>
          <mc:Choice Requires="wpg">
            <w:drawing>
              <wp:inline distT="0" distB="0" distL="0" distR="0">
                <wp:extent cx="1530096" cy="6096"/>
                <wp:effectExtent l="0" t="0" r="0" b="0"/>
                <wp:docPr id="616" name="Group 616"/>
                <wp:cNvGraphicFramePr/>
                <a:graphic xmlns:a="http://schemas.openxmlformats.org/drawingml/2006/main">
                  <a:graphicData uri="http://schemas.microsoft.com/office/word/2010/wordprocessingGroup">
                    <wpg:wgp>
                      <wpg:cNvGrpSpPr/>
                      <wpg:grpSpPr>
                        <a:xfrm>
                          <a:off x="0" y="0"/>
                          <a:ext cx="1530096" cy="6096"/>
                          <a:chOff x="0" y="0"/>
                          <a:chExt cx="1530096" cy="6096"/>
                        </a:xfrm>
                      </wpg:grpSpPr>
                      <wps:wsp>
                        <wps:cNvPr id="909" name="Shape 909"/>
                        <wps:cNvSpPr/>
                        <wps:spPr>
                          <a:xfrm>
                            <a:off x="0" y="0"/>
                            <a:ext cx="1530096" cy="9144"/>
                          </a:xfrm>
                          <a:custGeom>
                            <a:avLst/>
                            <a:gdLst/>
                            <a:ahLst/>
                            <a:cxnLst/>
                            <a:rect l="0" t="0" r="0" b="0"/>
                            <a:pathLst>
                              <a:path w="1530096" h="9144">
                                <a:moveTo>
                                  <a:pt x="0" y="0"/>
                                </a:moveTo>
                                <a:lnTo>
                                  <a:pt x="1530096" y="0"/>
                                </a:lnTo>
                                <a:lnTo>
                                  <a:pt x="1530096"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E735048" id="Group 616" o:spid="_x0000_s1026" style="width:120.5pt;height:.5pt;mso-position-horizontal-relative:char;mso-position-vertical-relative:line" coordsize="153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TWgfwIAAFEGAAAOAAAAZHJzL2Uyb0RvYy54bWykVduO0zAQfUfiHyy/06RlKTRqugIKfUHs&#10;il0+wHWci+TYlu027d8zniRu6EorVHalZDI+czxzxp6u70+tJEdhXaNVTuezlBKhuC4aVeX09/P3&#10;d58ocZ6pgkmtRE7PwtH7zds3685kYqFrLQthCZAol3Ump7X3JksSx2vRMjfTRihYLLVtmYdPWyWF&#10;ZR2wtzJZpOky6bQtjNVcOAfebb9IN8hfloL7h7J0whOZU8jN49Picx+eyWbNssoyUzd8SIPdkEXL&#10;GgWbRqot84wcbPOCqm241U6XfsZ1m+iybLjAGqCaeXpVzc7qg8FaqqyrTJQJpL3S6WZa/vP4aElT&#10;5HQ5X1KiWAtNwn1JcIA8nakyQO2seTKPdnBU/Veo+FTaNryhFnJCYc9RWHHyhINz/uF9mq6An8Pa&#10;MlioO6+hOS+CeP3ttbBk3DIJmcVEOgMHyF00cv+n0VPNjEDpXah+0GiVrkaNEECCAyVBVBTIZQ60&#10;ukmd1fzuLlDGMlnGD87vhEaV2fGH8yheVYwWq0eLn9RoWjj6rx56w3yIC0kGk3STNtU5xTzCYquP&#10;4lkjzF/1CnK8rEo1RcWOj4cBsCNifBvkmyInxY+g8d2D4QoD4T/C8HbHfcEIdaKysXZwTtWVKsgA&#10;m3AGs6iUzOOlbhsPQ0o2LUi0+JimF2JgCwev7zZa/ixFEEuqX6KEi4VXIjicrfZfpSVHFkYR/iE5&#10;k6Zmg3do/ADFVJEnxJeNlJFyjqF/UW4/w/+XgWEAhziBUzBGpn0kH7LpRyEMFCh6HIggSgzCnbXy&#10;MV7BGMdNJtUGc6+LM44HFARuIkqDcwvrGGZsGIzTb0Rdfgk2fwAAAP//AwBQSwMEFAAGAAgAAAAh&#10;AEMV/3XaAAAAAwEAAA8AAABkcnMvZG93bnJldi54bWxMj09Lw0AQxe+C32EZwZvdpP6hxGxKKeqp&#10;CLaC9DbNTpPQ7GzIbpP02zt60cvA4z3e/F6+nFyrBupD49lAOktAEZfeNlwZ+Ny93i1AhYhssfVM&#10;Bi4UYFlcX+WYWT/yBw3bWCkp4ZChgTrGLtM6lDU5DDPfEYt39L3DKLKvtO1xlHLX6nmSPGmHDcuH&#10;Gjta11Setmdn4G3EcXWfvgyb03F92e8e3782KRlzezOtnkFFmuJfGH7wBR0KYTr4M9ugWgMyJP5e&#10;8eYPqciDhBLQRa7/sxffAAAA//8DAFBLAQItABQABgAIAAAAIQC2gziS/gAAAOEBAAATAAAAAAAA&#10;AAAAAAAAAAAAAABbQ29udGVudF9UeXBlc10ueG1sUEsBAi0AFAAGAAgAAAAhADj9If/WAAAAlAEA&#10;AAsAAAAAAAAAAAAAAAAALwEAAF9yZWxzLy5yZWxzUEsBAi0AFAAGAAgAAAAhAF0ZNaB/AgAAUQYA&#10;AA4AAAAAAAAAAAAAAAAALgIAAGRycy9lMm9Eb2MueG1sUEsBAi0AFAAGAAgAAAAhAEMV/3XaAAAA&#10;AwEAAA8AAAAAAAAAAAAAAAAA2QQAAGRycy9kb3ducmV2LnhtbFBLBQYAAAAABAAEAPMAAADgBQAA&#10;AAA=&#10;">
                <v:shape id="Shape 909" o:spid="_x0000_s1027" style="position:absolute;width:15300;height:91;visibility:visible;mso-wrap-style:square;v-text-anchor:top" coordsize="15300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0rGsMA&#10;AADcAAAADwAAAGRycy9kb3ducmV2LnhtbESPT4vCMBTE7wt+h/AEb2uqiKzVKP5BcNmTVfD6aJ5t&#10;afNSkljrt98IC3scZuY3zGrTm0Z05HxlWcFknIAgzq2uuFBwvRw/v0D4gKyxsUwKXuRhsx58rDDV&#10;9sln6rJQiAhhn6KCMoQ2ldLnJRn0Y9sSR+9uncEQpSukdviMcNPIaZLMpcGK40KJLe1LyuvsYRSc&#10;uc666/Z22TXTdnbY312N3z9KjYb9dgkiUB/+w3/tk1awSBbwPh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0rGsMAAADcAAAADwAAAAAAAAAAAAAAAACYAgAAZHJzL2Rv&#10;d25yZXYueG1sUEsFBgAAAAAEAAQA9QAAAIgDAAAAAA==&#10;" path="m,l1530096,r,9144l,9144,,e" fillcolor="#dadadb" stroked="f" strokeweight="0">
                  <v:stroke miterlimit="83231f" joinstyle="miter"/>
                  <v:path arrowok="t" textboxrect="0,0,1530096,9144"/>
                </v:shape>
                <w10:anchorlock/>
              </v:group>
            </w:pict>
          </mc:Fallback>
        </mc:AlternateContent>
      </w:r>
    </w:p>
    <w:p w:rsidR="00942F62" w:rsidRDefault="008A6608">
      <w:pPr>
        <w:spacing w:after="165"/>
        <w:ind w:left="307"/>
      </w:pPr>
      <w:r>
        <w:rPr>
          <w:rFonts w:ascii="Times New Roman" w:eastAsia="Times New Roman" w:hAnsi="Times New Roman" w:cs="Times New Roman"/>
          <w:sz w:val="32"/>
        </w:rPr>
        <w:t xml:space="preserve"> </w:t>
      </w:r>
    </w:p>
    <w:p w:rsidR="00942F62" w:rsidRDefault="008A6608">
      <w:pPr>
        <w:spacing w:after="172" w:line="258" w:lineRule="auto"/>
        <w:ind w:left="1783" w:right="549" w:hanging="410"/>
      </w:pPr>
      <w:r>
        <w:rPr>
          <w:rFonts w:ascii="Times New Roman" w:eastAsia="Times New Roman" w:hAnsi="Times New Roman" w:cs="Times New Roman"/>
          <w:b/>
          <w:sz w:val="32"/>
        </w:rPr>
        <w:t xml:space="preserve">I certify that this submission is my original work and meets the Faculty’s Expectations of Originality </w:t>
      </w:r>
    </w:p>
    <w:p w:rsidR="00942F62" w:rsidRDefault="008A6608">
      <w:pPr>
        <w:tabs>
          <w:tab w:val="center" w:pos="1065"/>
          <w:tab w:val="center" w:pos="5863"/>
          <w:tab w:val="center" w:pos="7601"/>
        </w:tabs>
        <w:spacing w:after="1" w:line="258" w:lineRule="auto"/>
      </w:pPr>
      <w:r>
        <w:tab/>
      </w:r>
      <w:r>
        <w:rPr>
          <w:rFonts w:ascii="Times New Roman" w:eastAsia="Times New Roman" w:hAnsi="Times New Roman" w:cs="Times New Roman"/>
          <w:b/>
          <w:sz w:val="32"/>
        </w:rPr>
        <w:t xml:space="preserve">Signature: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w:t>
      </w:r>
      <w:r w:rsidR="00AC1DD5">
        <w:rPr>
          <w:rFonts w:ascii="Times New Roman" w:eastAsia="Times New Roman" w:hAnsi="Times New Roman" w:cs="Times New Roman"/>
          <w:sz w:val="32"/>
        </w:rPr>
        <w:t>2019-</w:t>
      </w:r>
      <w:r w:rsidR="00A661FD">
        <w:rPr>
          <w:rFonts w:ascii="Times New Roman" w:eastAsia="Times New Roman" w:hAnsi="Times New Roman" w:cs="Times New Roman"/>
          <w:sz w:val="32"/>
        </w:rPr>
        <w:t>03-31</w:t>
      </w:r>
    </w:p>
    <w:p w:rsidR="00942F62" w:rsidRDefault="008A6608">
      <w:pPr>
        <w:spacing w:after="19"/>
        <w:ind w:left="1901"/>
      </w:pPr>
      <w:r>
        <w:rPr>
          <w:noProof/>
        </w:rPr>
        <mc:AlternateContent>
          <mc:Choice Requires="wpg">
            <w:drawing>
              <wp:inline distT="0" distB="0" distL="0" distR="0">
                <wp:extent cx="2589289" cy="6097"/>
                <wp:effectExtent l="0" t="0" r="0" b="0"/>
                <wp:docPr id="617" name="Group 617"/>
                <wp:cNvGraphicFramePr/>
                <a:graphic xmlns:a="http://schemas.openxmlformats.org/drawingml/2006/main">
                  <a:graphicData uri="http://schemas.microsoft.com/office/word/2010/wordprocessingGroup">
                    <wpg:wgp>
                      <wpg:cNvGrpSpPr/>
                      <wpg:grpSpPr>
                        <a:xfrm>
                          <a:off x="0" y="0"/>
                          <a:ext cx="2589289" cy="6097"/>
                          <a:chOff x="0" y="0"/>
                          <a:chExt cx="2589289" cy="6097"/>
                        </a:xfrm>
                      </wpg:grpSpPr>
                      <wps:wsp>
                        <wps:cNvPr id="910" name="Shape 910"/>
                        <wps:cNvSpPr/>
                        <wps:spPr>
                          <a:xfrm>
                            <a:off x="0" y="0"/>
                            <a:ext cx="2589289" cy="9144"/>
                          </a:xfrm>
                          <a:custGeom>
                            <a:avLst/>
                            <a:gdLst/>
                            <a:ahLst/>
                            <a:cxnLst/>
                            <a:rect l="0" t="0" r="0" b="0"/>
                            <a:pathLst>
                              <a:path w="2589289" h="9144">
                                <a:moveTo>
                                  <a:pt x="0" y="0"/>
                                </a:moveTo>
                                <a:lnTo>
                                  <a:pt x="2589289" y="0"/>
                                </a:lnTo>
                                <a:lnTo>
                                  <a:pt x="2589289"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454BD9AD" id="Group 617" o:spid="_x0000_s1026" style="width:203.9pt;height:.5pt;mso-position-horizontal-relative:char;mso-position-vertical-relative:line" coordsize="258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0TPgQIAAFEGAAAOAAAAZHJzL2Uyb0RvYy54bWykVc1u2zAMvg/YOwi6L3aCLk2MOD20Wy7D&#10;VqzdAyiy/APIkiApcfL2o2hbcVOgGLIWsGmK/Eh+pJjNw6mV5Cisa7TK6XyWUiIU10Wjqpz+ef3+&#10;ZUWJ80wVTGolcnoWjj5sP3/adCYTC11rWQhLAES5rDM5rb03WZI4XouWuZk2QsFhqW3LPHzaKiks&#10;6wC9lckiTZdJp21hrObCOdA+9Yd0i/hlKbj/VZZOeCJzCrl5fFp87sMz2W5YVllm6oYPabAbsmhZ&#10;oyBohHpinpGDbd5BtQ232unSz7huE12WDRdYA1QzT6+q2Vl9MFhLlXWViTQBtVc83QzLfx6fLWmK&#10;nC7n95Qo1kKTMC4JCqCnM1UGVjtrXsyzHRRV/xUqPpW2DW+ohZyQ2HMkVpw84aBcfF2tF6s1JRzO&#10;lukagVnGa2jOOydef/vILRlDJiGzmEhnYIDchSP3fxy91MwIpN6F6geO1nOYoZ4jNCBBgZSgVSTI&#10;ZQ64uomd9fzuLkDGMoGmg/M7oZFldvzhPBzDpBWjxOpR4ic1ihZG/8OhN8wHvwAVRNJN2lTnFPMI&#10;h60+ileNZv6qV5Dj5VSqqVXs+DgMYDtajG+DeFPLSfGj0fjujYF+APxHM2xNjAtCqBOZjbWDcsqu&#10;VIEGCMIZ7KJSMo+Xum08LCnZtLDhFvdpegEGtDB4fbdR8mcpAllS/RYlXCy8EkHhbLV/lJYcWVhF&#10;+IfgTJqaDdqh8YMppoo4wb9spIyQc3R9A/mYhv8BYTAOfgK3YPRMe08+ZNOvQlgoUPS4EIGU6ISR&#10;tfLRX8EaxyCTaoO418UZ1wMSAjcRqcG9hXUMOzYsxuk3Wl1+CbZ/AQAA//8DAFBLAwQUAAYACAAA&#10;ACEA1UE5C9oAAAADAQAADwAAAGRycy9kb3ducmV2LnhtbEyPT0vDQBDF74LfYRnBm92Nf0vMppSi&#10;nopgK0hv02SahGZnQ3abpN/e0YteBh7v8eb3ssXkWjVQHxrPFpKZAUVc+LLhysLn9vVmDipE5BJb&#10;z2ThTAEW+eVFhmnpR/6gYRMrJSUcUrRQx9ilWoeiJodh5jti8Q6+dxhF9pUuexyl3LX61phH7bBh&#10;+VBjR6uaiuPm5Cy8jTgu75KXYX08rM677cP71zoha6+vpuUzqEhT/AvDD76gQy5Me3/iMqjWggyJ&#10;v1e8e/MkM/YSMqDzTP9nz78BAAD//wMAUEsBAi0AFAAGAAgAAAAhALaDOJL+AAAA4QEAABMAAAAA&#10;AAAAAAAAAAAAAAAAAFtDb250ZW50X1R5cGVzXS54bWxQSwECLQAUAAYACAAAACEAOP0h/9YAAACU&#10;AQAACwAAAAAAAAAAAAAAAAAvAQAAX3JlbHMvLnJlbHNQSwECLQAUAAYACAAAACEAWedEz4ECAABR&#10;BgAADgAAAAAAAAAAAAAAAAAuAgAAZHJzL2Uyb0RvYy54bWxQSwECLQAUAAYACAAAACEA1UE5C9oA&#10;AAADAQAADwAAAAAAAAAAAAAAAADbBAAAZHJzL2Rvd25yZXYueG1sUEsFBgAAAAAEAAQA8wAAAOIF&#10;AAAAAA==&#10;">
                <v:shape id="Shape 910" o:spid="_x0000_s1027" style="position:absolute;width:25892;height:91;visibility:visible;mso-wrap-style:square;v-text-anchor:top" coordsize="258928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IjtcIA&#10;AADcAAAADwAAAGRycy9kb3ducmV2LnhtbERPS27CMBDdI/UO1lRiB3ZKKRDiIFRaiU0XBA4wiock&#10;ajyOYjekPX29QGL59P7ZbrStGKj3jWMNyVyBIC6dabjScDl/ztYgfEA22DomDb/kYZc/TTJMjbvx&#10;iYYiVCKGsE9RQx1Cl0rpy5os+rnriCN3db3FEGFfSdPjLYbbVr4o9SYtNhwbauzovabyu/ixGg7J&#10;YhjU8vXv1Kz27mv8KNWiWGs9fR73WxCBxvAQ391Ho2GTxPnxTDwCM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ciO1wgAAANwAAAAPAAAAAAAAAAAAAAAAAJgCAABkcnMvZG93&#10;bnJldi54bWxQSwUGAAAAAAQABAD1AAAAhwMAAAAA&#10;" path="m,l2589289,r,9144l,9144,,e" fillcolor="silver" stroked="f" strokeweight="0">
                  <v:stroke miterlimit="83231f" joinstyle="miter"/>
                  <v:path arrowok="t" textboxrect="0,0,2589289,9144"/>
                </v:shape>
                <w10:anchorlock/>
              </v:group>
            </w:pict>
          </mc:Fallback>
        </mc:AlternateContent>
      </w:r>
    </w:p>
    <w:p w:rsidR="00342F7D" w:rsidRDefault="00342F7D" w:rsidP="00342F7D"/>
    <w:p w:rsidR="00342F7D" w:rsidRDefault="00342F7D" w:rsidP="00342F7D">
      <w:pPr>
        <w:rPr>
          <w:b/>
          <w:sz w:val="28"/>
          <w:szCs w:val="28"/>
          <w:u w:val="single"/>
        </w:rPr>
      </w:pPr>
      <w:r w:rsidRPr="00342F7D">
        <w:rPr>
          <w:b/>
          <w:sz w:val="28"/>
          <w:szCs w:val="28"/>
          <w:u w:val="single"/>
        </w:rPr>
        <w:lastRenderedPageBreak/>
        <w:t>Introduction</w:t>
      </w:r>
    </w:p>
    <w:p w:rsidR="00342F7D" w:rsidRDefault="00342F7D" w:rsidP="00A661FD">
      <w:pPr>
        <w:ind w:firstLine="720"/>
        <w:jc w:val="both"/>
        <w:rPr>
          <w:sz w:val="28"/>
          <w:szCs w:val="28"/>
        </w:rPr>
      </w:pPr>
      <w:r w:rsidRPr="00342F7D">
        <w:rPr>
          <w:sz w:val="28"/>
          <w:szCs w:val="28"/>
        </w:rPr>
        <w:t xml:space="preserve">This experiment is about </w:t>
      </w:r>
      <w:r w:rsidR="00A661FD">
        <w:rPr>
          <w:sz w:val="28"/>
          <w:szCs w:val="28"/>
        </w:rPr>
        <w:t xml:space="preserve">understanding how </w:t>
      </w:r>
      <w:r w:rsidR="00A661FD" w:rsidRPr="00A661FD">
        <w:rPr>
          <w:sz w:val="28"/>
          <w:szCs w:val="28"/>
        </w:rPr>
        <w:t>DC motors</w:t>
      </w:r>
      <w:r w:rsidR="00A661FD">
        <w:rPr>
          <w:sz w:val="28"/>
          <w:szCs w:val="28"/>
        </w:rPr>
        <w:t xml:space="preserve"> work.</w:t>
      </w:r>
      <w:r w:rsidR="00A661FD" w:rsidRPr="00A661FD">
        <w:rPr>
          <w:sz w:val="28"/>
          <w:szCs w:val="28"/>
        </w:rPr>
        <w:t xml:space="preserve"> An electric motor is </w:t>
      </w:r>
      <w:r w:rsidR="00A661FD">
        <w:rPr>
          <w:sz w:val="28"/>
          <w:szCs w:val="28"/>
        </w:rPr>
        <w:t xml:space="preserve">a </w:t>
      </w:r>
      <w:r w:rsidR="00A661FD" w:rsidRPr="00A661FD">
        <w:rPr>
          <w:sz w:val="28"/>
          <w:szCs w:val="28"/>
        </w:rPr>
        <w:t>machine that converts electrical energy into mechanical</w:t>
      </w:r>
      <w:r w:rsidR="00A661FD">
        <w:rPr>
          <w:sz w:val="28"/>
          <w:szCs w:val="28"/>
        </w:rPr>
        <w:t xml:space="preserve"> energy. They can be found almost everywhere, such as in</w:t>
      </w:r>
      <w:r w:rsidR="00A661FD" w:rsidRPr="00A661FD">
        <w:rPr>
          <w:sz w:val="28"/>
          <w:szCs w:val="28"/>
        </w:rPr>
        <w:t xml:space="preserve"> home appliances, automobiles and industrial equipment. </w:t>
      </w:r>
      <w:r w:rsidR="00A661FD">
        <w:rPr>
          <w:sz w:val="28"/>
          <w:szCs w:val="28"/>
        </w:rPr>
        <w:t xml:space="preserve">A DC Motor is mainly </w:t>
      </w:r>
      <w:r w:rsidR="00A661FD" w:rsidRPr="00A661FD">
        <w:rPr>
          <w:sz w:val="28"/>
          <w:szCs w:val="28"/>
        </w:rPr>
        <w:t xml:space="preserve">composed of a stator which provides a constant magnetic field, and the armature is a simple coil that rotates. The armature is connected to a DC source. When the current flows through the coil, and electromagnetic force is induced on it according to Lorentz law. </w:t>
      </w:r>
      <w:r w:rsidR="00A661FD">
        <w:rPr>
          <w:sz w:val="28"/>
          <w:szCs w:val="28"/>
        </w:rPr>
        <w:t>This magnetic field is responsible for rotating the shaft of the motor.</w:t>
      </w:r>
    </w:p>
    <w:p w:rsidR="00A661FD" w:rsidRPr="00342F7D" w:rsidRDefault="00A661FD" w:rsidP="00A661FD">
      <w:pPr>
        <w:ind w:firstLine="720"/>
        <w:jc w:val="both"/>
        <w:rPr>
          <w:sz w:val="28"/>
          <w:szCs w:val="28"/>
        </w:rPr>
      </w:pPr>
    </w:p>
    <w:p w:rsidR="00A661FD" w:rsidRPr="00A661FD" w:rsidRDefault="00A661FD" w:rsidP="00A661FD">
      <w:pPr>
        <w:rPr>
          <w:rFonts w:asciiTheme="minorHAnsi" w:hAnsiTheme="minorHAnsi" w:cstheme="minorHAnsi"/>
          <w:b/>
          <w:sz w:val="28"/>
          <w:szCs w:val="28"/>
          <w:u w:val="single"/>
        </w:rPr>
      </w:pPr>
      <w:r w:rsidRPr="00A661FD">
        <w:rPr>
          <w:rFonts w:asciiTheme="minorHAnsi" w:hAnsiTheme="minorHAnsi" w:cstheme="minorHAnsi"/>
          <w:b/>
          <w:sz w:val="28"/>
          <w:szCs w:val="28"/>
          <w:u w:val="single"/>
        </w:rPr>
        <w:t>Procedure:</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Make sur </w:t>
      </w:r>
      <w:r w:rsidRPr="00A661FD">
        <w:rPr>
          <w:rFonts w:asciiTheme="minorHAnsi" w:hAnsiTheme="minorHAnsi" w:cstheme="minorHAnsi"/>
          <w:sz w:val="28"/>
          <w:szCs w:val="28"/>
        </w:rPr>
        <w:t xml:space="preserve">that the power supplies are </w:t>
      </w:r>
      <w:r w:rsidRPr="00A661FD">
        <w:rPr>
          <w:rFonts w:asciiTheme="minorHAnsi" w:hAnsiTheme="minorHAnsi" w:cstheme="minorHAnsi"/>
          <w:sz w:val="28"/>
          <w:szCs w:val="28"/>
        </w:rPr>
        <w:t>OFF.</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 Connect the circuit using the diagram in Fig. 5.3.</w:t>
      </w:r>
    </w:p>
    <w:p w:rsidR="00A661FD" w:rsidRPr="00A661FD" w:rsidRDefault="00A661FD" w:rsidP="00084716">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Make sure the Fluke DMM is set to DC and 2000mA </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Turn the current control on the </w:t>
      </w:r>
      <w:proofErr w:type="spellStart"/>
      <w:r w:rsidRPr="00A661FD">
        <w:rPr>
          <w:rFonts w:asciiTheme="minorHAnsi" w:hAnsiTheme="minorHAnsi" w:cstheme="minorHAnsi"/>
          <w:sz w:val="28"/>
          <w:szCs w:val="28"/>
        </w:rPr>
        <w:t>Anatek</w:t>
      </w:r>
      <w:proofErr w:type="spellEnd"/>
      <w:r w:rsidRPr="00A661FD">
        <w:rPr>
          <w:rFonts w:asciiTheme="minorHAnsi" w:hAnsiTheme="minorHAnsi" w:cstheme="minorHAnsi"/>
          <w:sz w:val="28"/>
          <w:szCs w:val="28"/>
        </w:rPr>
        <w:t xml:space="preserve"> all the way to the right.</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Make sure loading screw FL is not screwed in </w:t>
      </w:r>
      <w:r w:rsidRPr="00A661FD">
        <w:rPr>
          <w:rFonts w:asciiTheme="minorHAnsi" w:hAnsiTheme="minorHAnsi" w:cstheme="minorHAnsi"/>
          <w:sz w:val="28"/>
          <w:szCs w:val="28"/>
        </w:rPr>
        <w:t>the motor</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Connect the voltage lead from the Agilent and place it to the white terminal displayed on the motor box.</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Disconnect lead X from the box and turn on the </w:t>
      </w:r>
      <w:proofErr w:type="spellStart"/>
      <w:r w:rsidRPr="00A661FD">
        <w:rPr>
          <w:rFonts w:asciiTheme="minorHAnsi" w:hAnsiTheme="minorHAnsi" w:cstheme="minorHAnsi"/>
          <w:sz w:val="28"/>
          <w:szCs w:val="28"/>
        </w:rPr>
        <w:t>Anatek</w:t>
      </w:r>
      <w:proofErr w:type="spellEnd"/>
      <w:r w:rsidRPr="00A661FD">
        <w:rPr>
          <w:rFonts w:asciiTheme="minorHAnsi" w:hAnsiTheme="minorHAnsi" w:cstheme="minorHAnsi"/>
          <w:sz w:val="28"/>
          <w:szCs w:val="28"/>
        </w:rPr>
        <w:t xml:space="preserve"> and master power supply.</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Adjust voltage control on </w:t>
      </w:r>
      <w:proofErr w:type="spellStart"/>
      <w:r w:rsidRPr="00A661FD">
        <w:rPr>
          <w:rFonts w:asciiTheme="minorHAnsi" w:hAnsiTheme="minorHAnsi" w:cstheme="minorHAnsi"/>
          <w:sz w:val="28"/>
          <w:szCs w:val="28"/>
        </w:rPr>
        <w:t>Anatek</w:t>
      </w:r>
      <w:proofErr w:type="spellEnd"/>
      <w:r w:rsidRPr="00A661FD">
        <w:rPr>
          <w:rFonts w:asciiTheme="minorHAnsi" w:hAnsiTheme="minorHAnsi" w:cstheme="minorHAnsi"/>
          <w:sz w:val="28"/>
          <w:szCs w:val="28"/>
        </w:rPr>
        <w:t xml:space="preserve"> till it reads 7V</w:t>
      </w:r>
      <w:r>
        <w:rPr>
          <w:rFonts w:asciiTheme="minorHAnsi" w:hAnsiTheme="minorHAnsi" w:cstheme="minorHAnsi"/>
          <w:sz w:val="28"/>
          <w:szCs w:val="28"/>
        </w:rPr>
        <w:t>.</w:t>
      </w:r>
    </w:p>
    <w:p w:rsidR="00A661FD" w:rsidRPr="00A661FD" w:rsidRDefault="00A661FD" w:rsidP="00A661FD">
      <w:pPr>
        <w:pStyle w:val="ListParagraph"/>
        <w:numPr>
          <w:ilvl w:val="0"/>
          <w:numId w:val="5"/>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Reconnect the X lead to the terminal where it was disconnected and make sure the voltage still reads 7V.</w:t>
      </w:r>
    </w:p>
    <w:p w:rsidR="00A661FD" w:rsidRPr="00A661FD" w:rsidRDefault="00A661FD" w:rsidP="00A661FD">
      <w:pPr>
        <w:pStyle w:val="ListParagraph"/>
        <w:jc w:val="both"/>
        <w:rPr>
          <w:rFonts w:asciiTheme="minorHAnsi" w:hAnsiTheme="minorHAnsi" w:cstheme="minorHAnsi"/>
          <w:sz w:val="28"/>
          <w:szCs w:val="28"/>
        </w:rPr>
      </w:pPr>
    </w:p>
    <w:p w:rsidR="00A661FD" w:rsidRPr="00A661FD" w:rsidRDefault="00A661FD" w:rsidP="00A661FD">
      <w:pPr>
        <w:rPr>
          <w:rFonts w:asciiTheme="minorHAnsi" w:hAnsiTheme="minorHAnsi" w:cstheme="minorHAnsi"/>
          <w:b/>
          <w:sz w:val="28"/>
          <w:szCs w:val="28"/>
          <w:u w:val="single"/>
        </w:rPr>
      </w:pPr>
      <w:r w:rsidRPr="00A661FD">
        <w:rPr>
          <w:rFonts w:asciiTheme="minorHAnsi" w:hAnsiTheme="minorHAnsi" w:cstheme="minorHAnsi"/>
          <w:b/>
          <w:sz w:val="28"/>
          <w:szCs w:val="28"/>
          <w:u w:val="single"/>
        </w:rPr>
        <w:t>Measurements:</w:t>
      </w:r>
    </w:p>
    <w:p w:rsidR="00A661FD" w:rsidRPr="00A661FD" w:rsidRDefault="00A661FD" w:rsidP="00A661FD">
      <w:pPr>
        <w:pStyle w:val="ListParagraph"/>
        <w:numPr>
          <w:ilvl w:val="0"/>
          <w:numId w:val="6"/>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From 7V decrease it to</w:t>
      </w:r>
      <w:r>
        <w:rPr>
          <w:rFonts w:asciiTheme="minorHAnsi" w:hAnsiTheme="minorHAnsi" w:cstheme="minorHAnsi"/>
          <w:sz w:val="28"/>
          <w:szCs w:val="28"/>
        </w:rPr>
        <w:t xml:space="preserve"> </w:t>
      </w:r>
      <w:r w:rsidRPr="00A661FD">
        <w:rPr>
          <w:rFonts w:asciiTheme="minorHAnsi" w:hAnsiTheme="minorHAnsi" w:cstheme="minorHAnsi"/>
          <w:sz w:val="28"/>
          <w:szCs w:val="28"/>
        </w:rPr>
        <w:t xml:space="preserve">1V intervals and record </w:t>
      </w:r>
      <w:proofErr w:type="spellStart"/>
      <w:r w:rsidRPr="00A661FD">
        <w:rPr>
          <w:rFonts w:asciiTheme="minorHAnsi" w:hAnsiTheme="minorHAnsi" w:cstheme="minorHAnsi"/>
          <w:sz w:val="28"/>
          <w:szCs w:val="28"/>
        </w:rPr>
        <w:t>V</w:t>
      </w:r>
      <w:r w:rsidRPr="00A661FD">
        <w:rPr>
          <w:rFonts w:asciiTheme="minorHAnsi" w:hAnsiTheme="minorHAnsi" w:cstheme="minorHAnsi"/>
          <w:sz w:val="28"/>
          <w:szCs w:val="28"/>
          <w:vertAlign w:val="subscript"/>
        </w:rPr>
        <w:t>a</w:t>
      </w:r>
      <w:proofErr w:type="spellEnd"/>
      <w:r w:rsidRPr="00A661FD">
        <w:rPr>
          <w:rFonts w:asciiTheme="minorHAnsi" w:hAnsiTheme="minorHAnsi" w:cstheme="minorHAnsi"/>
          <w:sz w:val="28"/>
          <w:szCs w:val="28"/>
        </w:rPr>
        <w:t xml:space="preserve">, </w:t>
      </w:r>
      <w:proofErr w:type="spellStart"/>
      <w:r w:rsidRPr="00A661FD">
        <w:rPr>
          <w:rFonts w:asciiTheme="minorHAnsi" w:hAnsiTheme="minorHAnsi" w:cstheme="minorHAnsi"/>
          <w:sz w:val="28"/>
          <w:szCs w:val="28"/>
        </w:rPr>
        <w:t>V</w:t>
      </w:r>
      <w:r w:rsidRPr="00A661FD">
        <w:rPr>
          <w:rFonts w:asciiTheme="minorHAnsi" w:hAnsiTheme="minorHAnsi" w:cstheme="minorHAnsi"/>
          <w:sz w:val="28"/>
          <w:szCs w:val="28"/>
          <w:vertAlign w:val="subscript"/>
        </w:rPr>
        <w:t>b</w:t>
      </w:r>
      <w:proofErr w:type="spellEnd"/>
      <w:r w:rsidRPr="00A661FD">
        <w:rPr>
          <w:rFonts w:asciiTheme="minorHAnsi" w:hAnsiTheme="minorHAnsi" w:cstheme="minorHAnsi"/>
          <w:sz w:val="28"/>
          <w:szCs w:val="28"/>
        </w:rPr>
        <w:t xml:space="preserve">, I, and </w:t>
      </w:r>
      <w:proofErr w:type="spellStart"/>
      <w:r w:rsidRPr="00A661FD">
        <w:rPr>
          <w:rFonts w:asciiTheme="minorHAnsi" w:hAnsiTheme="minorHAnsi" w:cstheme="minorHAnsi"/>
          <w:sz w:val="28"/>
          <w:szCs w:val="28"/>
        </w:rPr>
        <w:t>T</w:t>
      </w:r>
      <w:r w:rsidRPr="00A661FD">
        <w:rPr>
          <w:rFonts w:asciiTheme="minorHAnsi" w:hAnsiTheme="minorHAnsi" w:cstheme="minorHAnsi"/>
          <w:sz w:val="28"/>
          <w:szCs w:val="28"/>
          <w:vertAlign w:val="subscript"/>
        </w:rPr>
        <w:t>p</w:t>
      </w:r>
      <w:proofErr w:type="spellEnd"/>
      <w:r w:rsidRPr="00A661FD">
        <w:rPr>
          <w:rFonts w:asciiTheme="minorHAnsi" w:hAnsiTheme="minorHAnsi" w:cstheme="minorHAnsi"/>
          <w:sz w:val="28"/>
          <w:szCs w:val="28"/>
        </w:rPr>
        <w:t xml:space="preserve"> until 3V</w:t>
      </w:r>
    </w:p>
    <w:p w:rsidR="00A661FD" w:rsidRPr="00A661FD" w:rsidRDefault="00A661FD" w:rsidP="00A661FD">
      <w:pPr>
        <w:pStyle w:val="ListParagraph"/>
        <w:numPr>
          <w:ilvl w:val="0"/>
          <w:numId w:val="6"/>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Now starting at 3.5V increase it to 1V intervals and record </w:t>
      </w:r>
      <w:proofErr w:type="spellStart"/>
      <w:proofErr w:type="gramStart"/>
      <w:r w:rsidRPr="00A661FD">
        <w:rPr>
          <w:rFonts w:asciiTheme="minorHAnsi" w:hAnsiTheme="minorHAnsi" w:cstheme="minorHAnsi"/>
          <w:sz w:val="28"/>
          <w:szCs w:val="28"/>
        </w:rPr>
        <w:t>V</w:t>
      </w:r>
      <w:r w:rsidRPr="00A661FD">
        <w:rPr>
          <w:rFonts w:asciiTheme="minorHAnsi" w:hAnsiTheme="minorHAnsi" w:cstheme="minorHAnsi"/>
          <w:sz w:val="28"/>
          <w:szCs w:val="28"/>
          <w:vertAlign w:val="subscript"/>
        </w:rPr>
        <w:t>a</w:t>
      </w:r>
      <w:proofErr w:type="spellEnd"/>
      <w:proofErr w:type="gramEnd"/>
      <w:r w:rsidRPr="00A661FD">
        <w:rPr>
          <w:rFonts w:asciiTheme="minorHAnsi" w:hAnsiTheme="minorHAnsi" w:cstheme="minorHAnsi"/>
          <w:sz w:val="28"/>
          <w:szCs w:val="28"/>
        </w:rPr>
        <w:t xml:space="preserve">, </w:t>
      </w:r>
      <w:proofErr w:type="spellStart"/>
      <w:r w:rsidRPr="00A661FD">
        <w:rPr>
          <w:rFonts w:asciiTheme="minorHAnsi" w:hAnsiTheme="minorHAnsi" w:cstheme="minorHAnsi"/>
          <w:sz w:val="28"/>
          <w:szCs w:val="28"/>
        </w:rPr>
        <w:t>V</w:t>
      </w:r>
      <w:r w:rsidRPr="00A661FD">
        <w:rPr>
          <w:rFonts w:asciiTheme="minorHAnsi" w:hAnsiTheme="minorHAnsi" w:cstheme="minorHAnsi"/>
          <w:sz w:val="28"/>
          <w:szCs w:val="28"/>
          <w:vertAlign w:val="subscript"/>
        </w:rPr>
        <w:t>b</w:t>
      </w:r>
      <w:proofErr w:type="spellEnd"/>
      <w:r w:rsidRPr="00A661FD">
        <w:rPr>
          <w:rFonts w:asciiTheme="minorHAnsi" w:hAnsiTheme="minorHAnsi" w:cstheme="minorHAnsi"/>
          <w:sz w:val="28"/>
          <w:szCs w:val="28"/>
        </w:rPr>
        <w:t xml:space="preserve">, I, and </w:t>
      </w:r>
      <w:proofErr w:type="spellStart"/>
      <w:r w:rsidRPr="00A661FD">
        <w:rPr>
          <w:rFonts w:asciiTheme="minorHAnsi" w:hAnsiTheme="minorHAnsi" w:cstheme="minorHAnsi"/>
          <w:sz w:val="28"/>
          <w:szCs w:val="28"/>
        </w:rPr>
        <w:t>T</w:t>
      </w:r>
      <w:r w:rsidRPr="00A661FD">
        <w:rPr>
          <w:rFonts w:asciiTheme="minorHAnsi" w:hAnsiTheme="minorHAnsi" w:cstheme="minorHAnsi"/>
          <w:sz w:val="28"/>
          <w:szCs w:val="28"/>
          <w:vertAlign w:val="subscript"/>
        </w:rPr>
        <w:t>p</w:t>
      </w:r>
      <w:proofErr w:type="spellEnd"/>
      <w:r w:rsidRPr="00A661FD">
        <w:rPr>
          <w:rFonts w:asciiTheme="minorHAnsi" w:hAnsiTheme="minorHAnsi" w:cstheme="minorHAnsi"/>
          <w:sz w:val="28"/>
          <w:szCs w:val="28"/>
        </w:rPr>
        <w:t xml:space="preserve"> until 6.5V is reached.</w:t>
      </w:r>
    </w:p>
    <w:p w:rsidR="00A661FD" w:rsidRPr="00A661FD" w:rsidRDefault="00A661FD" w:rsidP="00A661FD">
      <w:pPr>
        <w:rPr>
          <w:rFonts w:asciiTheme="minorHAnsi" w:hAnsiTheme="minorHAnsi" w:cstheme="minorHAnsi"/>
          <w:b/>
          <w:sz w:val="28"/>
          <w:szCs w:val="28"/>
          <w:u w:val="single"/>
        </w:rPr>
      </w:pPr>
      <w:r w:rsidRPr="00A661FD">
        <w:rPr>
          <w:rFonts w:asciiTheme="minorHAnsi" w:hAnsiTheme="minorHAnsi" w:cstheme="minorHAnsi"/>
          <w:b/>
          <w:sz w:val="28"/>
          <w:szCs w:val="28"/>
          <w:u w:val="single"/>
        </w:rPr>
        <w:t>Mechanical Loading:</w:t>
      </w:r>
    </w:p>
    <w:p w:rsidR="00A661FD" w:rsidRPr="00A661FD" w:rsidRDefault="00A661FD" w:rsidP="00A661FD">
      <w:pPr>
        <w:pStyle w:val="ListParagraph"/>
        <w:numPr>
          <w:ilvl w:val="0"/>
          <w:numId w:val="7"/>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Set voltage </w:t>
      </w:r>
      <w:proofErr w:type="spellStart"/>
      <w:proofErr w:type="gramStart"/>
      <w:r w:rsidRPr="00A661FD">
        <w:rPr>
          <w:rFonts w:asciiTheme="minorHAnsi" w:hAnsiTheme="minorHAnsi" w:cstheme="minorHAnsi"/>
          <w:sz w:val="28"/>
          <w:szCs w:val="28"/>
        </w:rPr>
        <w:t>V</w:t>
      </w:r>
      <w:r w:rsidRPr="00A661FD">
        <w:rPr>
          <w:rFonts w:asciiTheme="minorHAnsi" w:hAnsiTheme="minorHAnsi" w:cstheme="minorHAnsi"/>
          <w:sz w:val="28"/>
          <w:szCs w:val="28"/>
          <w:vertAlign w:val="subscript"/>
        </w:rPr>
        <w:t>a</w:t>
      </w:r>
      <w:proofErr w:type="spellEnd"/>
      <w:proofErr w:type="gramEnd"/>
      <w:r w:rsidRPr="00A661FD">
        <w:rPr>
          <w:rFonts w:asciiTheme="minorHAnsi" w:hAnsiTheme="minorHAnsi" w:cstheme="minorHAnsi"/>
          <w:sz w:val="28"/>
          <w:szCs w:val="28"/>
        </w:rPr>
        <w:t xml:space="preserve"> to 6V and record current I and period T</w:t>
      </w:r>
      <w:r w:rsidRPr="00A661FD">
        <w:rPr>
          <w:rFonts w:asciiTheme="minorHAnsi" w:hAnsiTheme="minorHAnsi" w:cstheme="minorHAnsi"/>
          <w:sz w:val="28"/>
          <w:szCs w:val="28"/>
          <w:vertAlign w:val="subscript"/>
        </w:rPr>
        <w:t>p</w:t>
      </w:r>
      <w:r w:rsidRPr="00A661FD">
        <w:rPr>
          <w:rFonts w:asciiTheme="minorHAnsi" w:hAnsiTheme="minorHAnsi" w:cstheme="minorHAnsi"/>
          <w:sz w:val="28"/>
          <w:szCs w:val="28"/>
        </w:rPr>
        <w:t>.</w:t>
      </w:r>
    </w:p>
    <w:p w:rsidR="00A661FD" w:rsidRPr="00A661FD" w:rsidRDefault="00A661FD" w:rsidP="00A661FD">
      <w:pPr>
        <w:pStyle w:val="ListParagraph"/>
        <w:numPr>
          <w:ilvl w:val="0"/>
          <w:numId w:val="7"/>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lastRenderedPageBreak/>
        <w:t>S</w:t>
      </w:r>
      <w:r w:rsidRPr="00A661FD">
        <w:rPr>
          <w:rFonts w:asciiTheme="minorHAnsi" w:hAnsiTheme="minorHAnsi" w:cstheme="minorHAnsi"/>
          <w:sz w:val="28"/>
          <w:szCs w:val="28"/>
        </w:rPr>
        <w:t xml:space="preserve">crew in the loading screw FL till it makes contact with the axle of motor B. </w:t>
      </w:r>
    </w:p>
    <w:p w:rsidR="00A661FD" w:rsidRPr="00A661FD" w:rsidRDefault="00A661FD" w:rsidP="00A661FD">
      <w:pPr>
        <w:pStyle w:val="ListParagraph"/>
        <w:numPr>
          <w:ilvl w:val="0"/>
          <w:numId w:val="7"/>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Obtain three readings at current I = 400, 450, and 500mA</w:t>
      </w:r>
    </w:p>
    <w:p w:rsidR="00A661FD" w:rsidRPr="00A661FD" w:rsidRDefault="00A661FD" w:rsidP="00A661FD">
      <w:pPr>
        <w:rPr>
          <w:rFonts w:asciiTheme="minorHAnsi" w:hAnsiTheme="minorHAnsi" w:cstheme="minorHAnsi"/>
          <w:b/>
          <w:sz w:val="28"/>
          <w:szCs w:val="28"/>
          <w:u w:val="single"/>
        </w:rPr>
      </w:pPr>
      <w:r w:rsidRPr="00A661FD">
        <w:rPr>
          <w:rFonts w:asciiTheme="minorHAnsi" w:hAnsiTheme="minorHAnsi" w:cstheme="minorHAnsi"/>
          <w:sz w:val="28"/>
          <w:szCs w:val="28"/>
        </w:rPr>
        <w:t xml:space="preserve"> </w:t>
      </w:r>
      <w:r w:rsidRPr="00A661FD">
        <w:rPr>
          <w:rFonts w:asciiTheme="minorHAnsi" w:hAnsiTheme="minorHAnsi" w:cstheme="minorHAnsi"/>
          <w:b/>
          <w:sz w:val="28"/>
          <w:szCs w:val="28"/>
          <w:u w:val="single"/>
        </w:rPr>
        <w:t>Electrical Loading:</w:t>
      </w:r>
    </w:p>
    <w:p w:rsidR="00A661FD" w:rsidRPr="00A661FD" w:rsidRDefault="00A661FD" w:rsidP="00A661FD">
      <w:pPr>
        <w:pStyle w:val="ListParagraph"/>
        <w:numPr>
          <w:ilvl w:val="0"/>
          <w:numId w:val="8"/>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 xml:space="preserve">Set voltage </w:t>
      </w:r>
      <w:proofErr w:type="spellStart"/>
      <w:proofErr w:type="gramStart"/>
      <w:r w:rsidR="0085758C" w:rsidRPr="00A661FD">
        <w:rPr>
          <w:rFonts w:asciiTheme="minorHAnsi" w:hAnsiTheme="minorHAnsi" w:cstheme="minorHAnsi"/>
          <w:sz w:val="28"/>
          <w:szCs w:val="28"/>
        </w:rPr>
        <w:t>V</w:t>
      </w:r>
      <w:r w:rsidR="0085758C" w:rsidRPr="00A661FD">
        <w:rPr>
          <w:rFonts w:asciiTheme="minorHAnsi" w:hAnsiTheme="minorHAnsi" w:cstheme="minorHAnsi"/>
          <w:sz w:val="28"/>
          <w:szCs w:val="28"/>
          <w:vertAlign w:val="subscript"/>
        </w:rPr>
        <w:t>a</w:t>
      </w:r>
      <w:proofErr w:type="spellEnd"/>
      <w:proofErr w:type="gramEnd"/>
      <w:r w:rsidRPr="00A661FD">
        <w:rPr>
          <w:rFonts w:asciiTheme="minorHAnsi" w:hAnsiTheme="minorHAnsi" w:cstheme="minorHAnsi"/>
          <w:sz w:val="28"/>
          <w:szCs w:val="28"/>
        </w:rPr>
        <w:t xml:space="preserve"> to 6V and make sure loading screw FL is not connected to the axle.</w:t>
      </w:r>
    </w:p>
    <w:p w:rsidR="00A661FD" w:rsidRPr="00A661FD" w:rsidRDefault="00A661FD" w:rsidP="00A661FD">
      <w:pPr>
        <w:pStyle w:val="ListParagraph"/>
        <w:numPr>
          <w:ilvl w:val="0"/>
          <w:numId w:val="8"/>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Turn the EL switch to the right which add a 30-ohm resistance.</w:t>
      </w:r>
    </w:p>
    <w:p w:rsidR="00A661FD" w:rsidRPr="00A661FD" w:rsidRDefault="00A661FD" w:rsidP="00A661FD">
      <w:pPr>
        <w:pStyle w:val="ListParagraph"/>
        <w:numPr>
          <w:ilvl w:val="0"/>
          <w:numId w:val="8"/>
        </w:numPr>
        <w:spacing w:after="200" w:line="276" w:lineRule="auto"/>
        <w:rPr>
          <w:rFonts w:asciiTheme="minorHAnsi" w:hAnsiTheme="minorHAnsi" w:cstheme="minorHAnsi"/>
          <w:sz w:val="28"/>
          <w:szCs w:val="28"/>
        </w:rPr>
      </w:pPr>
      <w:r w:rsidRPr="00A661FD">
        <w:rPr>
          <w:rFonts w:asciiTheme="minorHAnsi" w:hAnsiTheme="minorHAnsi" w:cstheme="minorHAnsi"/>
          <w:sz w:val="28"/>
          <w:szCs w:val="28"/>
        </w:rPr>
        <w:t>Repeat steps 2</w:t>
      </w:r>
      <w:proofErr w:type="gramStart"/>
      <w:r w:rsidRPr="00A661FD">
        <w:rPr>
          <w:rFonts w:asciiTheme="minorHAnsi" w:hAnsiTheme="minorHAnsi" w:cstheme="minorHAnsi"/>
          <w:sz w:val="28"/>
          <w:szCs w:val="28"/>
        </w:rPr>
        <w:t>,3</w:t>
      </w:r>
      <w:proofErr w:type="gramEnd"/>
      <w:r w:rsidRPr="00A661FD">
        <w:rPr>
          <w:rFonts w:asciiTheme="minorHAnsi" w:hAnsiTheme="minorHAnsi" w:cstheme="minorHAnsi"/>
          <w:sz w:val="28"/>
          <w:szCs w:val="28"/>
        </w:rPr>
        <w:t xml:space="preserve"> of Mechanical loading and record the results.</w:t>
      </w:r>
    </w:p>
    <w:p w:rsidR="00342F7D" w:rsidRPr="00A661FD" w:rsidRDefault="00342F7D" w:rsidP="00342F7D">
      <w:pPr>
        <w:rPr>
          <w:rFonts w:asciiTheme="minorHAnsi" w:hAnsiTheme="minorHAnsi" w:cstheme="minorHAnsi"/>
          <w:sz w:val="28"/>
          <w:szCs w:val="28"/>
        </w:rPr>
      </w:pPr>
    </w:p>
    <w:p w:rsidR="0085758C" w:rsidRPr="0085758C" w:rsidRDefault="0085758C" w:rsidP="0085758C">
      <w:pPr>
        <w:spacing w:after="200" w:line="276" w:lineRule="auto"/>
        <w:rPr>
          <w:rFonts w:asciiTheme="minorHAnsi" w:eastAsia="Times New Roman" w:hAnsiTheme="minorHAnsi" w:cstheme="minorHAnsi"/>
          <w:b/>
          <w:sz w:val="28"/>
          <w:szCs w:val="28"/>
          <w:u w:val="single"/>
        </w:rPr>
      </w:pPr>
      <w:r w:rsidRPr="0085758C">
        <w:rPr>
          <w:rFonts w:asciiTheme="minorHAnsi" w:eastAsia="Times New Roman" w:hAnsiTheme="minorHAnsi" w:cstheme="minorHAnsi"/>
          <w:b/>
          <w:sz w:val="28"/>
          <w:szCs w:val="28"/>
          <w:u w:val="single"/>
        </w:rPr>
        <w:t>Determination of motor constant K (=Kb=KT).</w:t>
      </w:r>
    </w:p>
    <w:p w:rsidR="0085758C" w:rsidRPr="0085758C" w:rsidRDefault="0085758C" w:rsidP="0085758C">
      <w:pPr>
        <w:spacing w:after="200" w:line="276" w:lineRule="auto"/>
        <w:rPr>
          <w:rFonts w:asciiTheme="minorHAnsi" w:eastAsia="Times New Roman" w:hAnsiTheme="minorHAnsi" w:cstheme="minorHAnsi"/>
          <w:sz w:val="28"/>
          <w:szCs w:val="28"/>
        </w:rPr>
      </w:pPr>
      <w:r w:rsidRPr="0085758C">
        <w:rPr>
          <w:rFonts w:asciiTheme="minorHAnsi" w:eastAsia="Times New Roman" w:hAnsiTheme="minorHAnsi" w:cstheme="minorHAnsi"/>
          <w:sz w:val="28"/>
          <w:szCs w:val="28"/>
        </w:rPr>
        <w:t xml:space="preserve">From the data of Table </w:t>
      </w:r>
      <w:proofErr w:type="gramStart"/>
      <w:r w:rsidRPr="0085758C">
        <w:rPr>
          <w:rFonts w:asciiTheme="minorHAnsi" w:eastAsia="Times New Roman" w:hAnsiTheme="minorHAnsi" w:cstheme="minorHAnsi"/>
          <w:sz w:val="28"/>
          <w:szCs w:val="28"/>
        </w:rPr>
        <w:t>A ,</w:t>
      </w:r>
      <w:proofErr w:type="gramEnd"/>
      <w:r w:rsidRPr="0085758C">
        <w:rPr>
          <w:rFonts w:asciiTheme="minorHAnsi" w:eastAsia="Times New Roman" w:hAnsiTheme="minorHAnsi" w:cstheme="minorHAnsi"/>
          <w:sz w:val="28"/>
          <w:szCs w:val="28"/>
        </w:rPr>
        <w:t xml:space="preserve"> calculate and enter values in the table below:</w:t>
      </w:r>
    </w:p>
    <w:p w:rsidR="00B45C2E" w:rsidRDefault="0085758C" w:rsidP="00B45C2E">
      <w:pPr>
        <w:autoSpaceDE w:val="0"/>
        <w:autoSpaceDN w:val="0"/>
        <w:adjustRightInd w:val="0"/>
        <w:spacing w:after="0" w:line="240" w:lineRule="auto"/>
        <w:rPr>
          <w:rFonts w:ascii="Times New Roman" w:eastAsiaTheme="minorEastAsia" w:hAnsi="Times New Roman" w:cs="Times New Roman"/>
          <w:color w:val="auto"/>
          <w:sz w:val="14"/>
          <w:szCs w:val="14"/>
        </w:rPr>
      </w:pPr>
      <w:r w:rsidRPr="0085758C">
        <w:rPr>
          <w:rFonts w:ascii="Times New Roman" w:hAnsi="Times New Roman" w:cs="Times New Roman"/>
          <w:color w:val="auto"/>
          <w:sz w:val="24"/>
          <w:szCs w:val="24"/>
          <w:lang w:val="en-US" w:eastAsia="en-US"/>
        </w:rPr>
        <w:t>From the data in table A:</w:t>
      </w:r>
      <w:r w:rsidR="00B45C2E">
        <w:rPr>
          <w:rFonts w:ascii="Times New Roman" w:hAnsi="Times New Roman" w:cs="Times New Roman"/>
          <w:color w:val="auto"/>
          <w:sz w:val="24"/>
          <w:szCs w:val="24"/>
          <w:lang w:val="en-US" w:eastAsia="en-US"/>
        </w:rPr>
        <w:t xml:space="preserve">  </w:t>
      </w:r>
    </w:p>
    <w:p w:rsidR="0085758C" w:rsidRPr="0085758C" w:rsidRDefault="0023683A" w:rsidP="00B45C2E">
      <w:pPr>
        <w:spacing w:after="200" w:line="276" w:lineRule="auto"/>
        <w:rPr>
          <w:rFonts w:ascii="Times New Roman" w:hAnsi="Times New Roman" w:cs="Times New Roman"/>
          <w:color w:val="auto"/>
          <w:sz w:val="24"/>
          <w:szCs w:val="24"/>
          <w:lang w:val="en-US" w:eastAsia="en-US"/>
        </w:rPr>
      </w:pPr>
      <w:r>
        <w:rPr>
          <w:noProof/>
        </w:rPr>
        <w:drawing>
          <wp:anchor distT="0" distB="0" distL="114300" distR="114300" simplePos="0" relativeHeight="251659264" behindDoc="0" locked="0" layoutInCell="1" allowOverlap="1">
            <wp:simplePos x="0" y="0"/>
            <wp:positionH relativeFrom="margin">
              <wp:align>right</wp:align>
            </wp:positionH>
            <wp:positionV relativeFrom="paragraph">
              <wp:posOffset>69850</wp:posOffset>
            </wp:positionV>
            <wp:extent cx="4848225" cy="2914650"/>
            <wp:effectExtent l="0" t="0" r="9525" b="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tbl>
      <w:tblPr>
        <w:tblW w:w="1920" w:type="dxa"/>
        <w:tblLook w:val="04A0" w:firstRow="1" w:lastRow="0" w:firstColumn="1" w:lastColumn="0" w:noHBand="0" w:noVBand="1"/>
      </w:tblPr>
      <w:tblGrid>
        <w:gridCol w:w="960"/>
        <w:gridCol w:w="960"/>
      </w:tblGrid>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rPr>
                <w:rFonts w:eastAsia="Times New Roman" w:cs="Times New Roman"/>
                <w:b/>
                <w:lang w:val="en-US" w:eastAsia="en-US"/>
              </w:rPr>
            </w:pPr>
            <w:proofErr w:type="spellStart"/>
            <w:r w:rsidRPr="0085758C">
              <w:rPr>
                <w:rFonts w:eastAsia="Times New Roman" w:cs="Times New Roman"/>
                <w:b/>
                <w:lang w:val="en-US" w:eastAsia="en-US"/>
              </w:rPr>
              <w:t>Vb</w:t>
            </w:r>
            <w:proofErr w:type="spellEnd"/>
            <w:r w:rsidRPr="0085758C">
              <w:rPr>
                <w:rFonts w:eastAsia="Times New Roman" w:cs="Times New Roman"/>
                <w:b/>
                <w:lang w:val="en-US" w:eastAsia="en-US"/>
              </w:rPr>
              <w:t xml:space="preserve"> volts</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rPr>
                <w:rFonts w:eastAsia="Times New Roman" w:cs="Times New Roman"/>
                <w:b/>
                <w:lang w:val="en-US" w:eastAsia="en-US"/>
              </w:rPr>
            </w:pPr>
            <w:r w:rsidRPr="0085758C">
              <w:rPr>
                <w:rFonts w:eastAsia="Times New Roman" w:cs="Times New Roman"/>
                <w:b/>
                <w:lang w:val="en-US" w:eastAsia="en-US"/>
              </w:rPr>
              <w:t>w rad/s</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4.96</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B45C2E" w:rsidP="0085758C">
            <w:pPr>
              <w:spacing w:after="0" w:line="240" w:lineRule="auto"/>
              <w:jc w:val="right"/>
              <w:rPr>
                <w:rFonts w:eastAsia="Times New Roman" w:cs="Times New Roman"/>
                <w:lang w:val="en-US" w:eastAsia="en-US"/>
              </w:rPr>
            </w:pPr>
            <w:r>
              <w:rPr>
                <w:rFonts w:eastAsia="Times New Roman" w:cs="Times New Roman"/>
                <w:lang w:val="en-US" w:eastAsia="en-US"/>
              </w:rPr>
              <w:t>566</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3.86</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B45C2E" w:rsidP="0085758C">
            <w:pPr>
              <w:spacing w:after="0" w:line="240" w:lineRule="auto"/>
              <w:jc w:val="right"/>
              <w:rPr>
                <w:rFonts w:eastAsia="Times New Roman" w:cs="Times New Roman"/>
                <w:lang w:val="en-US" w:eastAsia="en-US"/>
              </w:rPr>
            </w:pPr>
            <w:r>
              <w:rPr>
                <w:rFonts w:eastAsia="Times New Roman" w:cs="Times New Roman"/>
                <w:lang w:val="en-US" w:eastAsia="en-US"/>
              </w:rPr>
              <w:t>462</w:t>
            </w:r>
          </w:p>
        </w:tc>
      </w:tr>
      <w:tr w:rsidR="0085758C" w:rsidRPr="0085758C" w:rsidTr="008C5B1A">
        <w:trPr>
          <w:trHeight w:val="300"/>
        </w:trPr>
        <w:tc>
          <w:tcPr>
            <w:tcW w:w="960" w:type="dxa"/>
            <w:tcBorders>
              <w:top w:val="single" w:sz="12" w:space="0" w:color="auto"/>
              <w:left w:val="single" w:sz="12" w:space="0" w:color="auto"/>
              <w:bottom w:val="nil"/>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2.84</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B45C2E" w:rsidP="0085758C">
            <w:pPr>
              <w:spacing w:after="0" w:line="240" w:lineRule="auto"/>
              <w:jc w:val="right"/>
              <w:rPr>
                <w:rFonts w:eastAsia="Times New Roman" w:cs="Times New Roman"/>
                <w:lang w:val="en-US" w:eastAsia="en-US"/>
              </w:rPr>
            </w:pPr>
            <w:r>
              <w:rPr>
                <w:rFonts w:eastAsia="Times New Roman" w:cs="Times New Roman"/>
                <w:lang w:val="en-US" w:eastAsia="en-US"/>
              </w:rPr>
              <w:t>302.08</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1.80</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E227C5" w:rsidP="0085758C">
            <w:pPr>
              <w:spacing w:after="0" w:line="240" w:lineRule="auto"/>
              <w:jc w:val="right"/>
              <w:rPr>
                <w:rFonts w:eastAsia="Times New Roman" w:cs="Times New Roman"/>
                <w:lang w:val="en-US" w:eastAsia="en-US"/>
              </w:rPr>
            </w:pPr>
            <w:r>
              <w:rPr>
                <w:rFonts w:eastAsia="Times New Roman" w:cs="Times New Roman"/>
                <w:lang w:val="en-US" w:eastAsia="en-US"/>
              </w:rPr>
              <w:t>231</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1.05</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B45C2E" w:rsidP="0085758C">
            <w:pPr>
              <w:spacing w:after="0" w:line="240" w:lineRule="auto"/>
              <w:jc w:val="right"/>
              <w:rPr>
                <w:rFonts w:eastAsia="Times New Roman" w:cs="Times New Roman"/>
                <w:lang w:val="en-US" w:eastAsia="en-US"/>
              </w:rPr>
            </w:pPr>
            <w:r>
              <w:rPr>
                <w:rFonts w:eastAsia="Times New Roman" w:cs="Times New Roman"/>
                <w:lang w:val="en-US" w:eastAsia="en-US"/>
              </w:rPr>
              <w:t>119</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1.52</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E227C5" w:rsidP="0085758C">
            <w:pPr>
              <w:spacing w:after="0" w:line="240" w:lineRule="auto"/>
              <w:jc w:val="right"/>
              <w:rPr>
                <w:rFonts w:eastAsia="Times New Roman" w:cs="Times New Roman"/>
                <w:lang w:val="en-US" w:eastAsia="en-US"/>
              </w:rPr>
            </w:pPr>
            <w:r>
              <w:rPr>
                <w:rFonts w:eastAsia="Times New Roman" w:cs="Times New Roman"/>
                <w:lang w:val="en-US" w:eastAsia="en-US"/>
              </w:rPr>
              <w:t>175.51</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2.30</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E227C5" w:rsidP="0085758C">
            <w:pPr>
              <w:spacing w:after="0" w:line="240" w:lineRule="auto"/>
              <w:jc w:val="right"/>
              <w:rPr>
                <w:rFonts w:eastAsia="Times New Roman" w:cs="Times New Roman"/>
                <w:lang w:val="en-US" w:eastAsia="en-US"/>
              </w:rPr>
            </w:pPr>
            <w:r>
              <w:rPr>
                <w:rFonts w:eastAsia="Times New Roman" w:cs="Times New Roman"/>
                <w:lang w:val="en-US" w:eastAsia="en-US"/>
              </w:rPr>
              <w:t>273.18</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3.52</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E227C5" w:rsidP="0085758C">
            <w:pPr>
              <w:spacing w:after="0" w:line="240" w:lineRule="auto"/>
              <w:jc w:val="right"/>
              <w:rPr>
                <w:rFonts w:eastAsia="Times New Roman" w:cs="Times New Roman"/>
                <w:lang w:val="en-US" w:eastAsia="en-US"/>
              </w:rPr>
            </w:pPr>
            <w:r>
              <w:rPr>
                <w:rFonts w:eastAsia="Times New Roman" w:cs="Times New Roman"/>
                <w:lang w:val="en-US" w:eastAsia="en-US"/>
              </w:rPr>
              <w:t>405.37</w:t>
            </w:r>
          </w:p>
        </w:tc>
      </w:tr>
      <w:tr w:rsidR="0085758C"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85758C" w:rsidP="0085758C">
            <w:pPr>
              <w:spacing w:after="0" w:line="240" w:lineRule="auto"/>
              <w:jc w:val="right"/>
              <w:rPr>
                <w:rFonts w:eastAsia="Times New Roman" w:cs="Times New Roman"/>
                <w:lang w:val="en-US" w:eastAsia="en-US"/>
              </w:rPr>
            </w:pPr>
            <w:r>
              <w:rPr>
                <w:rFonts w:eastAsia="Times New Roman" w:cs="Times New Roman"/>
                <w:lang w:val="en-US" w:eastAsia="en-US"/>
              </w:rPr>
              <w:t>4.44</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85758C" w:rsidRPr="0085758C" w:rsidRDefault="00E227C5" w:rsidP="0085758C">
            <w:pPr>
              <w:spacing w:after="0" w:line="240" w:lineRule="auto"/>
              <w:jc w:val="right"/>
              <w:rPr>
                <w:rFonts w:eastAsia="Times New Roman" w:cs="Times New Roman"/>
                <w:lang w:val="en-US" w:eastAsia="en-US"/>
              </w:rPr>
            </w:pPr>
            <w:r>
              <w:rPr>
                <w:rFonts w:eastAsia="Times New Roman" w:cs="Times New Roman"/>
                <w:lang w:val="en-US" w:eastAsia="en-US"/>
              </w:rPr>
              <w:t>510.83</w:t>
            </w:r>
          </w:p>
        </w:tc>
      </w:tr>
    </w:tbl>
    <w:p w:rsidR="0085758C" w:rsidRPr="0085758C" w:rsidRDefault="0085758C" w:rsidP="0085758C">
      <w:pPr>
        <w:spacing w:after="200" w:line="276" w:lineRule="auto"/>
        <w:rPr>
          <w:rFonts w:ascii="Times New Roman" w:hAnsi="Times New Roman" w:cs="Times New Roman"/>
          <w:b/>
          <w:i/>
          <w:color w:val="auto"/>
          <w:sz w:val="24"/>
          <w:szCs w:val="24"/>
          <w:lang w:val="en-US" w:eastAsia="en-US"/>
        </w:rPr>
      </w:pPr>
    </w:p>
    <w:p w:rsidR="00E227C5" w:rsidRDefault="00E227C5" w:rsidP="0085758C">
      <w:pPr>
        <w:spacing w:after="200" w:line="276" w:lineRule="auto"/>
        <w:rPr>
          <w:rFonts w:ascii="Times New Roman" w:hAnsi="Times New Roman" w:cs="Times New Roman"/>
          <w:color w:val="auto"/>
          <w:sz w:val="24"/>
          <w:szCs w:val="24"/>
          <w:lang w:val="en-US" w:eastAsia="en-US"/>
        </w:rPr>
      </w:pPr>
    </w:p>
    <w:p w:rsidR="00E227C5" w:rsidRDefault="00E227C5" w:rsidP="0085758C">
      <w:pPr>
        <w:spacing w:after="200" w:line="276" w:lineRule="auto"/>
        <w:rPr>
          <w:rFonts w:ascii="Times New Roman" w:hAnsi="Times New Roman" w:cs="Times New Roman"/>
          <w:color w:val="auto"/>
          <w:sz w:val="24"/>
          <w:szCs w:val="24"/>
          <w:lang w:val="en-US" w:eastAsia="en-US"/>
        </w:rPr>
      </w:pPr>
    </w:p>
    <w:p w:rsidR="00E227C5" w:rsidRDefault="0023683A" w:rsidP="0085758C">
      <w:pPr>
        <w:spacing w:after="200" w:line="276" w:lineRule="auto"/>
        <w:rPr>
          <w:rFonts w:ascii="Times New Roman" w:hAnsi="Times New Roman" w:cs="Times New Roman"/>
          <w:color w:val="auto"/>
          <w:sz w:val="24"/>
          <w:szCs w:val="24"/>
          <w:lang w:val="en-US" w:eastAsia="en-US"/>
        </w:rPr>
      </w:pPr>
      <w:r>
        <w:rPr>
          <w:rFonts w:ascii="Times New Roman" w:hAnsi="Times New Roman" w:cs="Times New Roman"/>
          <w:color w:val="auto"/>
          <w:sz w:val="24"/>
          <w:szCs w:val="24"/>
          <w:lang w:val="en-US" w:eastAsia="en-US"/>
        </w:rPr>
        <w:t>T</w:t>
      </w:r>
      <w:r w:rsidRPr="0085758C">
        <w:rPr>
          <w:rFonts w:ascii="Times New Roman" w:hAnsi="Times New Roman" w:cs="Times New Roman"/>
          <w:color w:val="auto"/>
          <w:sz w:val="24"/>
          <w:szCs w:val="24"/>
          <w:lang w:val="en-US" w:eastAsia="en-US"/>
        </w:rPr>
        <w:t>he given slop/Kb/</w:t>
      </w:r>
      <w:proofErr w:type="spellStart"/>
      <w:r w:rsidRPr="0085758C">
        <w:rPr>
          <w:rFonts w:ascii="Times New Roman" w:hAnsi="Times New Roman" w:cs="Times New Roman"/>
          <w:color w:val="auto"/>
          <w:sz w:val="24"/>
          <w:szCs w:val="24"/>
          <w:lang w:val="en-US" w:eastAsia="en-US"/>
        </w:rPr>
        <w:t>Kt</w:t>
      </w:r>
      <w:proofErr w:type="spellEnd"/>
      <w:r w:rsidRPr="0085758C">
        <w:rPr>
          <w:rFonts w:ascii="Times New Roman" w:hAnsi="Times New Roman" w:cs="Times New Roman"/>
          <w:color w:val="auto"/>
          <w:sz w:val="24"/>
          <w:szCs w:val="24"/>
          <w:lang w:val="en-US" w:eastAsia="en-US"/>
        </w:rPr>
        <w:t xml:space="preserve"> = </w:t>
      </w:r>
      <w:r w:rsidRPr="0085758C">
        <w:rPr>
          <w:rFonts w:ascii="Times New Roman" w:hAnsi="Times New Roman" w:cs="Times New Roman"/>
          <w:b/>
          <w:color w:val="auto"/>
          <w:sz w:val="24"/>
          <w:szCs w:val="24"/>
          <w:lang w:val="en-US" w:eastAsia="en-US"/>
        </w:rPr>
        <w:t>-11</w:t>
      </w:r>
      <w:r>
        <w:rPr>
          <w:rFonts w:ascii="Times New Roman" w:hAnsi="Times New Roman" w:cs="Times New Roman"/>
          <w:b/>
          <w:color w:val="auto"/>
          <w:sz w:val="24"/>
          <w:szCs w:val="24"/>
          <w:lang w:val="en-US" w:eastAsia="en-US"/>
        </w:rPr>
        <w:t>2</w:t>
      </w:r>
      <w:r w:rsidRPr="0085758C">
        <w:rPr>
          <w:rFonts w:ascii="Times New Roman" w:hAnsi="Times New Roman" w:cs="Times New Roman"/>
          <w:b/>
          <w:color w:val="auto"/>
          <w:sz w:val="24"/>
          <w:szCs w:val="24"/>
          <w:lang w:val="en-US" w:eastAsia="en-US"/>
        </w:rPr>
        <w:t>.</w:t>
      </w:r>
      <w:r>
        <w:rPr>
          <w:rFonts w:ascii="Times New Roman" w:hAnsi="Times New Roman" w:cs="Times New Roman"/>
          <w:b/>
          <w:color w:val="auto"/>
          <w:sz w:val="24"/>
          <w:szCs w:val="24"/>
          <w:lang w:val="en-US" w:eastAsia="en-US"/>
        </w:rPr>
        <w:t>5</w:t>
      </w:r>
      <w:r w:rsidRPr="0085758C">
        <w:rPr>
          <w:rFonts w:ascii="Times New Roman" w:hAnsi="Times New Roman" w:cs="Times New Roman"/>
          <w:b/>
          <w:color w:val="auto"/>
          <w:sz w:val="24"/>
          <w:szCs w:val="24"/>
          <w:lang w:val="en-US" w:eastAsia="en-US"/>
        </w:rPr>
        <w:t xml:space="preserve"> </w:t>
      </w:r>
      <w:proofErr w:type="spellStart"/>
      <w:r w:rsidRPr="0085758C">
        <w:rPr>
          <w:rFonts w:ascii="Times New Roman" w:hAnsi="Times New Roman" w:cs="Times New Roman"/>
          <w:b/>
          <w:color w:val="auto"/>
          <w:sz w:val="24"/>
          <w:szCs w:val="24"/>
          <w:lang w:val="en-US" w:eastAsia="en-US"/>
        </w:rPr>
        <w:t>mN</w:t>
      </w:r>
      <w:proofErr w:type="spellEnd"/>
      <w:r w:rsidRPr="0085758C">
        <w:rPr>
          <w:rFonts w:ascii="Times New Roman" w:hAnsi="Times New Roman" w:cs="Times New Roman"/>
          <w:b/>
          <w:color w:val="auto"/>
          <w:sz w:val="24"/>
          <w:szCs w:val="24"/>
          <w:lang w:val="en-US" w:eastAsia="en-US"/>
        </w:rPr>
        <w:t>-m-sec/rad</w:t>
      </w:r>
    </w:p>
    <w:p w:rsidR="00E227C5" w:rsidRDefault="00E227C5" w:rsidP="0085758C">
      <w:pPr>
        <w:spacing w:after="200" w:line="276" w:lineRule="auto"/>
        <w:rPr>
          <w:rFonts w:ascii="Times New Roman" w:hAnsi="Times New Roman" w:cs="Times New Roman"/>
          <w:color w:val="auto"/>
          <w:sz w:val="24"/>
          <w:szCs w:val="24"/>
          <w:lang w:val="en-US" w:eastAsia="en-US"/>
        </w:rPr>
      </w:pPr>
    </w:p>
    <w:p w:rsidR="00E227C5" w:rsidRDefault="00E227C5" w:rsidP="0085758C">
      <w:pPr>
        <w:spacing w:after="200" w:line="276" w:lineRule="auto"/>
        <w:rPr>
          <w:rFonts w:ascii="Times New Roman" w:hAnsi="Times New Roman" w:cs="Times New Roman"/>
          <w:color w:val="auto"/>
          <w:sz w:val="24"/>
          <w:szCs w:val="24"/>
          <w:lang w:val="en-US" w:eastAsia="en-US"/>
        </w:rPr>
      </w:pPr>
    </w:p>
    <w:p w:rsidR="00E227C5" w:rsidRDefault="00E227C5" w:rsidP="0085758C">
      <w:pPr>
        <w:spacing w:after="200" w:line="276" w:lineRule="auto"/>
        <w:rPr>
          <w:rFonts w:ascii="Times New Roman" w:hAnsi="Times New Roman" w:cs="Times New Roman"/>
          <w:color w:val="auto"/>
          <w:sz w:val="24"/>
          <w:szCs w:val="24"/>
          <w:lang w:val="en-US" w:eastAsia="en-US"/>
        </w:rPr>
      </w:pPr>
    </w:p>
    <w:p w:rsidR="00E227C5" w:rsidRDefault="00E227C5" w:rsidP="0085758C">
      <w:pPr>
        <w:spacing w:after="200" w:line="276" w:lineRule="auto"/>
        <w:rPr>
          <w:rFonts w:ascii="Times New Roman" w:hAnsi="Times New Roman" w:cs="Times New Roman"/>
          <w:color w:val="auto"/>
          <w:sz w:val="24"/>
          <w:szCs w:val="24"/>
          <w:lang w:val="en-US" w:eastAsia="en-US"/>
        </w:rPr>
      </w:pPr>
    </w:p>
    <w:p w:rsidR="0085758C" w:rsidRPr="0085758C" w:rsidRDefault="0085758C" w:rsidP="0085758C">
      <w:pPr>
        <w:spacing w:after="200" w:line="276" w:lineRule="auto"/>
        <w:rPr>
          <w:rFonts w:asciiTheme="minorHAnsi" w:hAnsiTheme="minorHAnsi" w:cstheme="minorHAnsi"/>
          <w:color w:val="auto"/>
          <w:sz w:val="28"/>
          <w:szCs w:val="28"/>
          <w:lang w:val="en-US" w:eastAsia="en-US"/>
        </w:rPr>
      </w:pPr>
      <w:r w:rsidRPr="0085758C">
        <w:rPr>
          <w:rFonts w:asciiTheme="minorHAnsi" w:hAnsiTheme="minorHAnsi" w:cstheme="minorHAnsi"/>
          <w:color w:val="auto"/>
          <w:sz w:val="28"/>
          <w:szCs w:val="28"/>
          <w:lang w:val="en-US" w:eastAsia="en-US"/>
        </w:rPr>
        <w:lastRenderedPageBreak/>
        <w:t xml:space="preserve">For Torque-Speed characteristic; from </w:t>
      </w:r>
      <w:r w:rsidRPr="0085758C">
        <w:rPr>
          <w:rFonts w:asciiTheme="minorHAnsi" w:hAnsiTheme="minorHAnsi" w:cstheme="minorHAnsi"/>
          <w:b/>
          <w:color w:val="auto"/>
          <w:sz w:val="28"/>
          <w:szCs w:val="28"/>
          <w:lang w:val="en-US" w:eastAsia="en-US"/>
        </w:rPr>
        <w:t>table B</w:t>
      </w:r>
      <w:r w:rsidRPr="0085758C">
        <w:rPr>
          <w:rFonts w:asciiTheme="minorHAnsi" w:hAnsiTheme="minorHAnsi" w:cstheme="minorHAnsi"/>
          <w:color w:val="auto"/>
          <w:sz w:val="28"/>
          <w:szCs w:val="28"/>
          <w:lang w:val="en-US" w:eastAsia="en-US"/>
        </w:rPr>
        <w:t xml:space="preserve"> since we know that T = </w:t>
      </w:r>
      <w:proofErr w:type="spellStart"/>
      <w:r w:rsidRPr="0085758C">
        <w:rPr>
          <w:rFonts w:asciiTheme="minorHAnsi" w:hAnsiTheme="minorHAnsi" w:cstheme="minorHAnsi"/>
          <w:color w:val="auto"/>
          <w:sz w:val="28"/>
          <w:szCs w:val="28"/>
          <w:lang w:val="en-US" w:eastAsia="en-US"/>
        </w:rPr>
        <w:t>Kt</w:t>
      </w:r>
      <w:proofErr w:type="spellEnd"/>
      <w:r w:rsidRPr="0085758C">
        <w:rPr>
          <w:rFonts w:asciiTheme="minorHAnsi" w:hAnsiTheme="minorHAnsi" w:cstheme="minorHAnsi"/>
          <w:color w:val="auto"/>
          <w:sz w:val="28"/>
          <w:szCs w:val="28"/>
          <w:lang w:val="en-US" w:eastAsia="en-US"/>
        </w:rPr>
        <w:t>*I and w = pi/</w:t>
      </w:r>
      <w:proofErr w:type="spellStart"/>
      <w:r w:rsidRPr="0085758C">
        <w:rPr>
          <w:rFonts w:asciiTheme="minorHAnsi" w:hAnsiTheme="minorHAnsi" w:cstheme="minorHAnsi"/>
          <w:color w:val="auto"/>
          <w:sz w:val="28"/>
          <w:szCs w:val="28"/>
          <w:lang w:val="en-US" w:eastAsia="en-US"/>
        </w:rPr>
        <w:t>Tp</w:t>
      </w:r>
      <w:proofErr w:type="spellEnd"/>
      <w:r w:rsidRPr="0085758C">
        <w:rPr>
          <w:rFonts w:asciiTheme="minorHAnsi" w:hAnsiTheme="minorHAnsi" w:cstheme="minorHAnsi"/>
          <w:color w:val="auto"/>
          <w:sz w:val="28"/>
          <w:szCs w:val="28"/>
          <w:lang w:val="en-US" w:eastAsia="en-US"/>
        </w:rPr>
        <w:t xml:space="preserve"> we can see that from the graph we get:</w:t>
      </w:r>
    </w:p>
    <w:tbl>
      <w:tblPr>
        <w:tblW w:w="3126" w:type="dxa"/>
        <w:tblLook w:val="04A0" w:firstRow="1" w:lastRow="0" w:firstColumn="1" w:lastColumn="0" w:noHBand="0" w:noVBand="1"/>
      </w:tblPr>
      <w:tblGrid>
        <w:gridCol w:w="2166"/>
        <w:gridCol w:w="960"/>
      </w:tblGrid>
      <w:tr w:rsidR="0085758C" w:rsidRPr="0085758C" w:rsidTr="004437B8">
        <w:trPr>
          <w:trHeight w:val="300"/>
        </w:trPr>
        <w:tc>
          <w:tcPr>
            <w:tcW w:w="2166" w:type="dxa"/>
            <w:tcBorders>
              <w:top w:val="nil"/>
              <w:left w:val="nil"/>
              <w:bottom w:val="nil"/>
              <w:right w:val="nil"/>
            </w:tcBorders>
            <w:shd w:val="clear" w:color="auto" w:fill="auto"/>
            <w:noWrap/>
            <w:vAlign w:val="bottom"/>
            <w:hideMark/>
          </w:tcPr>
          <w:p w:rsidR="004437B8" w:rsidRPr="0085758C" w:rsidRDefault="004437B8" w:rsidP="0085758C">
            <w:pPr>
              <w:spacing w:after="0" w:line="240" w:lineRule="auto"/>
              <w:jc w:val="right"/>
              <w:rPr>
                <w:rFonts w:eastAsia="Times New Roman" w:cs="Times New Roman"/>
                <w:lang w:val="en-US" w:eastAsia="en-US"/>
              </w:rPr>
            </w:pPr>
            <w:r>
              <w:rPr>
                <w:rFonts w:eastAsia="Times New Roman" w:cs="Times New Roman"/>
                <w:lang w:val="en-US" w:eastAsia="en-US"/>
              </w:rPr>
              <w:t xml:space="preserve"> </w:t>
            </w:r>
          </w:p>
          <w:tbl>
            <w:tblPr>
              <w:tblW w:w="1920" w:type="dxa"/>
              <w:tblLook w:val="04A0" w:firstRow="1" w:lastRow="0" w:firstColumn="1" w:lastColumn="0" w:noHBand="0" w:noVBand="1"/>
            </w:tblPr>
            <w:tblGrid>
              <w:gridCol w:w="960"/>
              <w:gridCol w:w="960"/>
            </w:tblGrid>
            <w:tr w:rsidR="004437B8"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rPr>
                      <w:rFonts w:eastAsia="Times New Roman" w:cs="Times New Roman"/>
                      <w:b/>
                      <w:lang w:val="en-US" w:eastAsia="en-US"/>
                    </w:rPr>
                  </w:pPr>
                  <w:r w:rsidRPr="0085758C">
                    <w:rPr>
                      <w:rFonts w:eastAsia="Times New Roman" w:cs="Times New Roman"/>
                      <w:b/>
                      <w:lang w:val="en-US" w:eastAsia="en-US"/>
                    </w:rPr>
                    <w:t xml:space="preserve">T </w:t>
                  </w:r>
                  <w:proofErr w:type="spellStart"/>
                  <w:r w:rsidRPr="0085758C">
                    <w:rPr>
                      <w:rFonts w:eastAsia="Times New Roman" w:cs="Times New Roman"/>
                      <w:b/>
                      <w:lang w:val="en-US" w:eastAsia="en-US"/>
                    </w:rPr>
                    <w:t>mN</w:t>
                  </w:r>
                  <w:proofErr w:type="spellEnd"/>
                  <w:r w:rsidRPr="0085758C">
                    <w:rPr>
                      <w:rFonts w:eastAsia="Times New Roman" w:cs="Times New Roman"/>
                      <w:b/>
                      <w:lang w:val="en-US" w:eastAsia="en-US"/>
                    </w:rPr>
                    <w:t>-m</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rPr>
                      <w:rFonts w:eastAsia="Times New Roman" w:cs="Times New Roman"/>
                      <w:b/>
                      <w:lang w:val="en-US" w:eastAsia="en-US"/>
                    </w:rPr>
                  </w:pPr>
                  <w:r w:rsidRPr="0085758C">
                    <w:rPr>
                      <w:rFonts w:eastAsia="Times New Roman" w:cs="Times New Roman"/>
                      <w:b/>
                      <w:lang w:val="en-US" w:eastAsia="en-US"/>
                    </w:rPr>
                    <w:t>w rad/s</w:t>
                  </w:r>
                </w:p>
              </w:tc>
            </w:tr>
            <w:tr w:rsidR="004437B8"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E203B1" w:rsidP="004437B8">
                  <w:pPr>
                    <w:spacing w:after="0" w:line="240" w:lineRule="auto"/>
                    <w:jc w:val="right"/>
                    <w:rPr>
                      <w:rFonts w:eastAsia="Times New Roman" w:cs="Times New Roman"/>
                      <w:lang w:val="en-US" w:eastAsia="en-US"/>
                    </w:rPr>
                  </w:pPr>
                  <w:r>
                    <w:rPr>
                      <w:rFonts w:eastAsia="Times New Roman" w:cs="Times New Roman"/>
                      <w:lang w:val="en-US" w:eastAsia="en-US"/>
                    </w:rPr>
                    <w:t>-</w:t>
                  </w:r>
                  <w:r w:rsidR="004437B8">
                    <w:rPr>
                      <w:rFonts w:eastAsia="Times New Roman" w:cs="Times New Roman"/>
                      <w:lang w:val="en-US" w:eastAsia="en-US"/>
                    </w:rPr>
                    <w:t>44437</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jc w:val="right"/>
                    <w:rPr>
                      <w:rFonts w:eastAsia="Times New Roman" w:cs="Times New Roman"/>
                      <w:lang w:val="en-US" w:eastAsia="en-US"/>
                    </w:rPr>
                  </w:pPr>
                  <w:r>
                    <w:rPr>
                      <w:rFonts w:eastAsia="Times New Roman" w:cs="Times New Roman"/>
                      <w:lang w:val="en-US" w:eastAsia="en-US"/>
                    </w:rPr>
                    <w:t>442.5</w:t>
                  </w:r>
                </w:p>
              </w:tc>
            </w:tr>
            <w:tr w:rsidR="004437B8"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E203B1" w:rsidP="004437B8">
                  <w:pPr>
                    <w:spacing w:after="0" w:line="240" w:lineRule="auto"/>
                    <w:jc w:val="right"/>
                    <w:rPr>
                      <w:rFonts w:eastAsia="Times New Roman" w:cs="Times New Roman"/>
                      <w:lang w:val="en-US" w:eastAsia="en-US"/>
                    </w:rPr>
                  </w:pPr>
                  <w:r>
                    <w:rPr>
                      <w:rFonts w:eastAsia="Times New Roman" w:cs="Times New Roman"/>
                      <w:lang w:val="en-US" w:eastAsia="en-US"/>
                    </w:rPr>
                    <w:t>-</w:t>
                  </w:r>
                  <w:r w:rsidR="004437B8">
                    <w:rPr>
                      <w:rFonts w:eastAsia="Times New Roman" w:cs="Times New Roman"/>
                      <w:lang w:val="en-US" w:eastAsia="en-US"/>
                    </w:rPr>
                    <w:t>45000</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jc w:val="right"/>
                    <w:rPr>
                      <w:rFonts w:eastAsia="Times New Roman" w:cs="Times New Roman"/>
                      <w:lang w:val="en-US" w:eastAsia="en-US"/>
                    </w:rPr>
                  </w:pPr>
                  <w:r>
                    <w:rPr>
                      <w:rFonts w:eastAsia="Times New Roman" w:cs="Times New Roman"/>
                      <w:lang w:val="en-US" w:eastAsia="en-US"/>
                    </w:rPr>
                    <w:t>441.2</w:t>
                  </w:r>
                </w:p>
              </w:tc>
            </w:tr>
            <w:tr w:rsidR="004437B8" w:rsidRPr="0085758C" w:rsidTr="008C5B1A">
              <w:trPr>
                <w:trHeight w:val="300"/>
              </w:trPr>
              <w:tc>
                <w:tcPr>
                  <w:tcW w:w="960" w:type="dxa"/>
                  <w:tcBorders>
                    <w:top w:val="single" w:sz="12" w:space="0" w:color="auto"/>
                    <w:left w:val="single" w:sz="12" w:space="0" w:color="auto"/>
                    <w:bottom w:val="nil"/>
                    <w:right w:val="single" w:sz="12" w:space="0" w:color="auto"/>
                  </w:tcBorders>
                  <w:shd w:val="clear" w:color="auto" w:fill="auto"/>
                  <w:noWrap/>
                  <w:vAlign w:val="bottom"/>
                  <w:hideMark/>
                </w:tcPr>
                <w:p w:rsidR="004437B8" w:rsidRPr="0085758C" w:rsidRDefault="00E203B1" w:rsidP="004437B8">
                  <w:pPr>
                    <w:spacing w:after="0" w:line="240" w:lineRule="auto"/>
                    <w:jc w:val="right"/>
                    <w:rPr>
                      <w:rFonts w:eastAsia="Times New Roman" w:cs="Times New Roman"/>
                      <w:lang w:val="en-US" w:eastAsia="en-US"/>
                    </w:rPr>
                  </w:pPr>
                  <w:r>
                    <w:rPr>
                      <w:rFonts w:eastAsia="Times New Roman" w:cs="Times New Roman"/>
                      <w:lang w:val="en-US" w:eastAsia="en-US"/>
                    </w:rPr>
                    <w:t>-</w:t>
                  </w:r>
                  <w:r w:rsidR="004437B8">
                    <w:rPr>
                      <w:rFonts w:eastAsia="Times New Roman" w:cs="Times New Roman"/>
                      <w:lang w:val="en-US" w:eastAsia="en-US"/>
                    </w:rPr>
                    <w:t>50625</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jc w:val="right"/>
                    <w:rPr>
                      <w:rFonts w:eastAsia="Times New Roman" w:cs="Times New Roman"/>
                      <w:lang w:val="en-US" w:eastAsia="en-US"/>
                    </w:rPr>
                  </w:pPr>
                  <w:r>
                    <w:rPr>
                      <w:rFonts w:eastAsia="Times New Roman" w:cs="Times New Roman"/>
                      <w:lang w:val="en-US" w:eastAsia="en-US"/>
                    </w:rPr>
                    <w:t>436.33</w:t>
                  </w:r>
                </w:p>
              </w:tc>
            </w:tr>
            <w:tr w:rsidR="004437B8"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E203B1" w:rsidP="004437B8">
                  <w:pPr>
                    <w:spacing w:after="0" w:line="240" w:lineRule="auto"/>
                    <w:jc w:val="right"/>
                    <w:rPr>
                      <w:rFonts w:eastAsia="Times New Roman" w:cs="Times New Roman"/>
                      <w:lang w:val="en-US" w:eastAsia="en-US"/>
                    </w:rPr>
                  </w:pPr>
                  <w:r>
                    <w:rPr>
                      <w:rFonts w:eastAsia="Times New Roman" w:cs="Times New Roman"/>
                      <w:lang w:val="en-US" w:eastAsia="en-US"/>
                    </w:rPr>
                    <w:t>-</w:t>
                  </w:r>
                  <w:r w:rsidR="004437B8">
                    <w:rPr>
                      <w:rFonts w:eastAsia="Times New Roman" w:cs="Times New Roman"/>
                      <w:lang w:val="en-US" w:eastAsia="en-US"/>
                    </w:rPr>
                    <w:t>56250</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jc w:val="right"/>
                    <w:rPr>
                      <w:rFonts w:eastAsia="Times New Roman" w:cs="Times New Roman"/>
                      <w:lang w:val="en-US" w:eastAsia="en-US"/>
                    </w:rPr>
                  </w:pPr>
                  <w:r>
                    <w:rPr>
                      <w:rFonts w:eastAsia="Times New Roman" w:cs="Times New Roman"/>
                      <w:lang w:val="en-US" w:eastAsia="en-US"/>
                    </w:rPr>
                    <w:t>400.2</w:t>
                  </w:r>
                </w:p>
              </w:tc>
            </w:tr>
            <w:tr w:rsidR="004437B8"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E203B1" w:rsidP="004437B8">
                  <w:pPr>
                    <w:spacing w:after="0" w:line="240" w:lineRule="auto"/>
                    <w:jc w:val="right"/>
                    <w:rPr>
                      <w:rFonts w:eastAsia="Times New Roman" w:cs="Times New Roman"/>
                      <w:lang w:val="en-US" w:eastAsia="en-US"/>
                    </w:rPr>
                  </w:pPr>
                  <w:r>
                    <w:rPr>
                      <w:rFonts w:eastAsia="Times New Roman" w:cs="Times New Roman"/>
                      <w:lang w:val="en-US" w:eastAsia="en-US"/>
                    </w:rPr>
                    <w:t>-</w:t>
                  </w:r>
                  <w:r w:rsidR="004437B8">
                    <w:rPr>
                      <w:rFonts w:eastAsia="Times New Roman" w:cs="Times New Roman"/>
                      <w:lang w:val="en-US" w:eastAsia="en-US"/>
                    </w:rPr>
                    <w:t>52312</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jc w:val="right"/>
                    <w:rPr>
                      <w:rFonts w:eastAsia="Times New Roman" w:cs="Times New Roman"/>
                      <w:lang w:val="en-US" w:eastAsia="en-US"/>
                    </w:rPr>
                  </w:pPr>
                  <w:r>
                    <w:rPr>
                      <w:rFonts w:eastAsia="Times New Roman" w:cs="Times New Roman"/>
                      <w:lang w:val="en-US" w:eastAsia="en-US"/>
                    </w:rPr>
                    <w:t>462</w:t>
                  </w:r>
                </w:p>
              </w:tc>
            </w:tr>
            <w:tr w:rsidR="004437B8" w:rsidRPr="0085758C" w:rsidTr="008C5B1A">
              <w:trPr>
                <w:trHeight w:val="30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E203B1" w:rsidP="004437B8">
                  <w:pPr>
                    <w:spacing w:after="0" w:line="240" w:lineRule="auto"/>
                    <w:jc w:val="right"/>
                    <w:rPr>
                      <w:rFonts w:eastAsia="Times New Roman" w:cs="Times New Roman"/>
                      <w:lang w:val="en-US" w:eastAsia="en-US"/>
                    </w:rPr>
                  </w:pPr>
                  <w:r>
                    <w:rPr>
                      <w:rFonts w:eastAsia="Times New Roman" w:cs="Times New Roman"/>
                      <w:lang w:val="en-US" w:eastAsia="en-US"/>
                    </w:rPr>
                    <w:t>-</w:t>
                  </w:r>
                  <w:r w:rsidR="004437B8">
                    <w:rPr>
                      <w:rFonts w:eastAsia="Times New Roman" w:cs="Times New Roman"/>
                      <w:lang w:val="en-US" w:eastAsia="en-US"/>
                    </w:rPr>
                    <w:t>56250</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4437B8" w:rsidRPr="0085758C" w:rsidRDefault="004437B8" w:rsidP="004437B8">
                  <w:pPr>
                    <w:spacing w:after="0" w:line="240" w:lineRule="auto"/>
                    <w:jc w:val="right"/>
                    <w:rPr>
                      <w:rFonts w:eastAsia="Times New Roman" w:cs="Times New Roman"/>
                      <w:lang w:val="en-US" w:eastAsia="en-US"/>
                    </w:rPr>
                  </w:pPr>
                  <w:r>
                    <w:rPr>
                      <w:rFonts w:eastAsia="Times New Roman" w:cs="Times New Roman"/>
                      <w:lang w:val="en-US" w:eastAsia="en-US"/>
                    </w:rPr>
                    <w:t>369.6</w:t>
                  </w:r>
                </w:p>
              </w:tc>
            </w:tr>
          </w:tbl>
          <w:p w:rsidR="0085758C" w:rsidRPr="0085758C" w:rsidRDefault="004437B8" w:rsidP="0085758C">
            <w:pPr>
              <w:spacing w:after="0" w:line="240" w:lineRule="auto"/>
              <w:jc w:val="right"/>
              <w:rPr>
                <w:rFonts w:eastAsia="Times New Roman" w:cs="Times New Roman"/>
                <w:lang w:val="en-US" w:eastAsia="en-US"/>
              </w:rPr>
            </w:pPr>
            <w:r>
              <w:rPr>
                <w:rFonts w:eastAsia="Times New Roman" w:cs="Times New Roman"/>
                <w:lang w:val="en-US" w:eastAsia="en-US"/>
              </w:rPr>
              <w:t>-</w:t>
            </w:r>
          </w:p>
        </w:tc>
        <w:tc>
          <w:tcPr>
            <w:tcW w:w="960" w:type="dxa"/>
            <w:tcBorders>
              <w:top w:val="nil"/>
              <w:left w:val="nil"/>
              <w:bottom w:val="nil"/>
              <w:right w:val="nil"/>
            </w:tcBorders>
            <w:shd w:val="clear" w:color="auto" w:fill="auto"/>
            <w:noWrap/>
            <w:vAlign w:val="bottom"/>
            <w:hideMark/>
          </w:tcPr>
          <w:p w:rsidR="0085758C" w:rsidRPr="0085758C" w:rsidRDefault="0085758C" w:rsidP="004437B8">
            <w:pPr>
              <w:spacing w:after="0" w:line="240" w:lineRule="auto"/>
              <w:rPr>
                <w:rFonts w:eastAsia="Times New Roman" w:cs="Times New Roman"/>
                <w:lang w:val="en-US" w:eastAsia="en-US"/>
              </w:rPr>
            </w:pPr>
          </w:p>
        </w:tc>
      </w:tr>
      <w:tr w:rsidR="0085758C" w:rsidRPr="0085758C" w:rsidTr="004437B8">
        <w:trPr>
          <w:trHeight w:val="300"/>
        </w:trPr>
        <w:tc>
          <w:tcPr>
            <w:tcW w:w="2166" w:type="dxa"/>
            <w:tcBorders>
              <w:top w:val="nil"/>
              <w:left w:val="nil"/>
              <w:bottom w:val="nil"/>
              <w:right w:val="nil"/>
            </w:tcBorders>
            <w:shd w:val="clear" w:color="auto" w:fill="auto"/>
            <w:noWrap/>
            <w:vAlign w:val="bottom"/>
            <w:hideMark/>
          </w:tcPr>
          <w:p w:rsidR="0085758C" w:rsidRPr="0085758C" w:rsidRDefault="0085758C" w:rsidP="004437B8">
            <w:pPr>
              <w:spacing w:after="0" w:line="240" w:lineRule="auto"/>
              <w:rPr>
                <w:rFonts w:eastAsia="Times New Roman" w:cs="Times New Roman"/>
                <w:lang w:val="en-US" w:eastAsia="en-US"/>
              </w:rPr>
            </w:pPr>
          </w:p>
        </w:tc>
        <w:tc>
          <w:tcPr>
            <w:tcW w:w="960" w:type="dxa"/>
            <w:tcBorders>
              <w:top w:val="nil"/>
              <w:left w:val="nil"/>
              <w:bottom w:val="nil"/>
              <w:right w:val="nil"/>
            </w:tcBorders>
            <w:shd w:val="clear" w:color="auto" w:fill="auto"/>
            <w:noWrap/>
            <w:vAlign w:val="bottom"/>
            <w:hideMark/>
          </w:tcPr>
          <w:p w:rsidR="0085758C" w:rsidRPr="0085758C" w:rsidRDefault="0085758C" w:rsidP="004437B8">
            <w:pPr>
              <w:spacing w:after="0" w:line="240" w:lineRule="auto"/>
              <w:rPr>
                <w:rFonts w:eastAsia="Times New Roman" w:cs="Times New Roman"/>
                <w:lang w:val="en-US" w:eastAsia="en-US"/>
              </w:rPr>
            </w:pPr>
          </w:p>
        </w:tc>
      </w:tr>
      <w:tr w:rsidR="0085758C" w:rsidRPr="0085758C" w:rsidTr="004437B8">
        <w:trPr>
          <w:trHeight w:val="300"/>
        </w:trPr>
        <w:tc>
          <w:tcPr>
            <w:tcW w:w="2166" w:type="dxa"/>
            <w:tcBorders>
              <w:top w:val="nil"/>
              <w:left w:val="nil"/>
              <w:bottom w:val="nil"/>
              <w:right w:val="nil"/>
            </w:tcBorders>
            <w:shd w:val="clear" w:color="auto" w:fill="auto"/>
            <w:noWrap/>
            <w:vAlign w:val="bottom"/>
          </w:tcPr>
          <w:p w:rsidR="0085758C" w:rsidRPr="0085758C" w:rsidRDefault="0085758C" w:rsidP="0085758C">
            <w:pPr>
              <w:spacing w:after="0" w:line="240" w:lineRule="auto"/>
              <w:jc w:val="right"/>
              <w:rPr>
                <w:rFonts w:eastAsia="Times New Roman" w:cs="Times New Roman"/>
                <w:lang w:val="en-US" w:eastAsia="en-US"/>
              </w:rPr>
            </w:pPr>
          </w:p>
          <w:p w:rsidR="0085758C" w:rsidRPr="0085758C" w:rsidRDefault="0085758C" w:rsidP="0085758C">
            <w:pPr>
              <w:spacing w:after="0" w:line="240" w:lineRule="auto"/>
              <w:jc w:val="right"/>
              <w:rPr>
                <w:rFonts w:eastAsia="Times New Roman" w:cs="Times New Roman"/>
                <w:lang w:val="en-US" w:eastAsia="en-US"/>
              </w:rPr>
            </w:pPr>
          </w:p>
        </w:tc>
        <w:tc>
          <w:tcPr>
            <w:tcW w:w="960" w:type="dxa"/>
            <w:tcBorders>
              <w:top w:val="nil"/>
              <w:left w:val="nil"/>
              <w:bottom w:val="nil"/>
              <w:right w:val="nil"/>
            </w:tcBorders>
            <w:shd w:val="clear" w:color="auto" w:fill="auto"/>
            <w:noWrap/>
            <w:vAlign w:val="bottom"/>
          </w:tcPr>
          <w:p w:rsidR="0085758C" w:rsidRPr="0085758C" w:rsidRDefault="0085758C" w:rsidP="0085758C">
            <w:pPr>
              <w:spacing w:after="0" w:line="240" w:lineRule="auto"/>
              <w:jc w:val="right"/>
              <w:rPr>
                <w:rFonts w:eastAsia="Times New Roman" w:cs="Times New Roman"/>
                <w:lang w:val="en-US" w:eastAsia="en-US"/>
              </w:rPr>
            </w:pPr>
          </w:p>
        </w:tc>
      </w:tr>
    </w:tbl>
    <w:p w:rsidR="0085758C" w:rsidRDefault="00E203B1" w:rsidP="0085758C">
      <w:pPr>
        <w:spacing w:after="200" w:line="276" w:lineRule="auto"/>
        <w:rPr>
          <w:rFonts w:ascii="Times New Roman" w:hAnsi="Times New Roman" w:cs="Times New Roman"/>
          <w:color w:val="auto"/>
          <w:sz w:val="24"/>
          <w:szCs w:val="24"/>
          <w:lang w:val="en-US" w:eastAsia="en-US"/>
        </w:rPr>
      </w:pPr>
      <w:r>
        <w:rPr>
          <w:noProof/>
        </w:rPr>
        <w:drawing>
          <wp:inline distT="0" distB="0" distL="0" distR="0" wp14:anchorId="36FD86FD" wp14:editId="59CA95F0">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6759F" w:rsidRPr="0085758C" w:rsidRDefault="00E6759F" w:rsidP="0085758C">
      <w:pPr>
        <w:spacing w:after="200" w:line="276" w:lineRule="auto"/>
        <w:rPr>
          <w:rFonts w:ascii="Times New Roman" w:hAnsi="Times New Roman" w:cs="Times New Roman"/>
          <w:color w:val="auto"/>
          <w:sz w:val="24"/>
          <w:szCs w:val="24"/>
          <w:lang w:val="en-US" w:eastAsia="en-US"/>
        </w:rPr>
      </w:pPr>
    </w:p>
    <w:p w:rsidR="00E6759F" w:rsidRPr="00E6759F" w:rsidRDefault="0085758C" w:rsidP="00E6759F">
      <w:pPr>
        <w:pStyle w:val="ListParagraph"/>
        <w:numPr>
          <w:ilvl w:val="0"/>
          <w:numId w:val="10"/>
        </w:numPr>
        <w:spacing w:after="200" w:line="276" w:lineRule="auto"/>
        <w:rPr>
          <w:rFonts w:asciiTheme="minorHAnsi" w:hAnsiTheme="minorHAnsi" w:cstheme="minorHAnsi"/>
          <w:color w:val="auto"/>
          <w:sz w:val="28"/>
          <w:szCs w:val="28"/>
          <w:lang w:val="en-US" w:eastAsia="en-US"/>
        </w:rPr>
      </w:pPr>
      <w:r w:rsidRPr="00E6759F">
        <w:rPr>
          <w:rFonts w:asciiTheme="minorHAnsi" w:hAnsiTheme="minorHAnsi" w:cstheme="minorHAnsi"/>
          <w:color w:val="auto"/>
          <w:sz w:val="28"/>
          <w:szCs w:val="28"/>
          <w:lang w:val="en-US" w:eastAsia="en-US"/>
        </w:rPr>
        <w:t xml:space="preserve">For the effective viscous friction in the unloaded condition: </w:t>
      </w:r>
    </w:p>
    <w:p w:rsidR="0085758C" w:rsidRDefault="0085758C" w:rsidP="0085758C">
      <w:pPr>
        <w:spacing w:after="200" w:line="276" w:lineRule="auto"/>
        <w:rPr>
          <w:rFonts w:asciiTheme="minorHAnsi" w:hAnsiTheme="minorHAnsi" w:cstheme="minorHAnsi"/>
          <w:b/>
          <w:color w:val="auto"/>
          <w:sz w:val="28"/>
          <w:szCs w:val="28"/>
          <w:lang w:val="en-US" w:eastAsia="en-US"/>
        </w:rPr>
      </w:pPr>
      <w:r w:rsidRPr="0085758C">
        <w:rPr>
          <w:rFonts w:asciiTheme="minorHAnsi" w:hAnsiTheme="minorHAnsi" w:cstheme="minorHAnsi"/>
          <w:color w:val="auto"/>
          <w:sz w:val="28"/>
          <w:szCs w:val="28"/>
          <w:lang w:val="en-US" w:eastAsia="en-US"/>
        </w:rPr>
        <w:t>B = T/w = -</w:t>
      </w:r>
      <w:r w:rsidR="00E203B1" w:rsidRPr="00E6759F">
        <w:rPr>
          <w:rFonts w:asciiTheme="minorHAnsi" w:hAnsiTheme="minorHAnsi" w:cstheme="minorHAnsi"/>
          <w:color w:val="auto"/>
          <w:sz w:val="28"/>
          <w:szCs w:val="28"/>
          <w:lang w:val="en-US" w:eastAsia="en-US"/>
        </w:rPr>
        <w:t>4437</w:t>
      </w:r>
      <w:r w:rsidR="00E6759F" w:rsidRPr="00E6759F">
        <w:rPr>
          <w:rFonts w:asciiTheme="minorHAnsi" w:hAnsiTheme="minorHAnsi" w:cstheme="minorHAnsi"/>
          <w:color w:val="auto"/>
          <w:sz w:val="28"/>
          <w:szCs w:val="28"/>
          <w:lang w:val="en-US" w:eastAsia="en-US"/>
        </w:rPr>
        <w:t>7mN-m/442.5</w:t>
      </w:r>
      <w:r w:rsidRPr="0085758C">
        <w:rPr>
          <w:rFonts w:asciiTheme="minorHAnsi" w:hAnsiTheme="minorHAnsi" w:cstheme="minorHAnsi"/>
          <w:color w:val="auto"/>
          <w:sz w:val="28"/>
          <w:szCs w:val="28"/>
          <w:lang w:val="en-US" w:eastAsia="en-US"/>
        </w:rPr>
        <w:t xml:space="preserve">rad/s*1000 = </w:t>
      </w:r>
      <w:r w:rsidRPr="0085758C">
        <w:rPr>
          <w:rFonts w:asciiTheme="minorHAnsi" w:hAnsiTheme="minorHAnsi" w:cstheme="minorHAnsi"/>
          <w:b/>
          <w:color w:val="auto"/>
          <w:sz w:val="28"/>
          <w:szCs w:val="28"/>
          <w:lang w:val="en-US" w:eastAsia="en-US"/>
        </w:rPr>
        <w:t>B =</w:t>
      </w:r>
      <w:r w:rsidRPr="0085758C">
        <w:rPr>
          <w:rFonts w:asciiTheme="minorHAnsi" w:hAnsiTheme="minorHAnsi" w:cstheme="minorHAnsi"/>
          <w:color w:val="auto"/>
          <w:sz w:val="28"/>
          <w:szCs w:val="28"/>
          <w:lang w:val="en-US" w:eastAsia="en-US"/>
        </w:rPr>
        <w:t xml:space="preserve"> </w:t>
      </w:r>
      <w:r w:rsidR="00E6759F" w:rsidRPr="00E6759F">
        <w:rPr>
          <w:rFonts w:asciiTheme="minorHAnsi" w:hAnsiTheme="minorHAnsi" w:cstheme="minorHAnsi"/>
          <w:b/>
          <w:color w:val="auto"/>
          <w:sz w:val="28"/>
          <w:szCs w:val="28"/>
          <w:lang w:val="en-US" w:eastAsia="en-US"/>
        </w:rPr>
        <w:t>-0.1003</w:t>
      </w:r>
      <w:r w:rsidRPr="0085758C">
        <w:rPr>
          <w:rFonts w:asciiTheme="minorHAnsi" w:hAnsiTheme="minorHAnsi" w:cstheme="minorHAnsi"/>
          <w:b/>
          <w:color w:val="auto"/>
          <w:sz w:val="28"/>
          <w:szCs w:val="28"/>
          <w:lang w:val="en-US" w:eastAsia="en-US"/>
        </w:rPr>
        <w:t xml:space="preserve"> Nm-sec/rad</w:t>
      </w:r>
    </w:p>
    <w:p w:rsidR="00E6759F" w:rsidRPr="0085758C" w:rsidRDefault="00E6759F" w:rsidP="0085758C">
      <w:pPr>
        <w:spacing w:after="200" w:line="276" w:lineRule="auto"/>
        <w:rPr>
          <w:rFonts w:asciiTheme="minorHAnsi" w:hAnsiTheme="minorHAnsi" w:cstheme="minorHAnsi"/>
          <w:b/>
          <w:color w:val="auto"/>
          <w:sz w:val="28"/>
          <w:szCs w:val="28"/>
          <w:lang w:val="en-US" w:eastAsia="en-US"/>
        </w:rPr>
      </w:pPr>
    </w:p>
    <w:p w:rsidR="00E6759F" w:rsidRPr="00E6759F" w:rsidRDefault="0085758C" w:rsidP="00E6759F">
      <w:pPr>
        <w:pStyle w:val="ListParagraph"/>
        <w:numPr>
          <w:ilvl w:val="0"/>
          <w:numId w:val="10"/>
        </w:numPr>
        <w:spacing w:after="200" w:line="276" w:lineRule="auto"/>
        <w:rPr>
          <w:rFonts w:asciiTheme="minorHAnsi" w:hAnsiTheme="minorHAnsi" w:cstheme="minorHAnsi"/>
          <w:color w:val="auto"/>
          <w:sz w:val="28"/>
          <w:szCs w:val="28"/>
          <w:lang w:val="en-US" w:eastAsia="en-US"/>
        </w:rPr>
      </w:pPr>
      <w:r w:rsidRPr="00E6759F">
        <w:rPr>
          <w:rFonts w:asciiTheme="minorHAnsi" w:hAnsiTheme="minorHAnsi" w:cstheme="minorHAnsi"/>
          <w:color w:val="auto"/>
          <w:sz w:val="28"/>
          <w:szCs w:val="28"/>
          <w:lang w:val="en-US" w:eastAsia="en-US"/>
        </w:rPr>
        <w:t xml:space="preserve">For the effective armature circuit resistance Ra: Using table </w:t>
      </w:r>
      <w:r w:rsidR="00E6759F" w:rsidRPr="00E6759F">
        <w:rPr>
          <w:rFonts w:asciiTheme="minorHAnsi" w:hAnsiTheme="minorHAnsi" w:cstheme="minorHAnsi"/>
          <w:color w:val="auto"/>
          <w:sz w:val="28"/>
          <w:szCs w:val="28"/>
          <w:lang w:val="en-US" w:eastAsia="en-US"/>
        </w:rPr>
        <w:t>A</w:t>
      </w:r>
      <w:r w:rsidRPr="00E6759F">
        <w:rPr>
          <w:rFonts w:asciiTheme="minorHAnsi" w:hAnsiTheme="minorHAnsi" w:cstheme="minorHAnsi"/>
          <w:color w:val="auto"/>
          <w:sz w:val="28"/>
          <w:szCs w:val="28"/>
          <w:lang w:val="en-US" w:eastAsia="en-US"/>
        </w:rPr>
        <w:t xml:space="preserve"> </w:t>
      </w:r>
    </w:p>
    <w:p w:rsidR="0085758C" w:rsidRPr="0085758C" w:rsidRDefault="00E6759F" w:rsidP="0085758C">
      <w:pPr>
        <w:spacing w:after="200" w:line="276" w:lineRule="auto"/>
        <w:rPr>
          <w:rFonts w:asciiTheme="minorHAnsi" w:hAnsiTheme="minorHAnsi" w:cstheme="minorHAnsi"/>
          <w:b/>
          <w:color w:val="auto"/>
          <w:sz w:val="28"/>
          <w:szCs w:val="28"/>
          <w:lang w:val="en-US" w:eastAsia="en-US"/>
        </w:rPr>
      </w:pPr>
      <w:proofErr w:type="spellStart"/>
      <w:r>
        <w:rPr>
          <w:rFonts w:asciiTheme="minorHAnsi" w:hAnsiTheme="minorHAnsi" w:cstheme="minorHAnsi"/>
          <w:color w:val="auto"/>
          <w:sz w:val="28"/>
          <w:szCs w:val="28"/>
          <w:lang w:val="en-US" w:eastAsia="en-US"/>
        </w:rPr>
        <w:t>Avg</w:t>
      </w:r>
      <w:proofErr w:type="spellEnd"/>
      <w:r w:rsidRPr="00E6759F">
        <w:rPr>
          <w:rFonts w:asciiTheme="minorHAnsi" w:hAnsiTheme="minorHAnsi" w:cstheme="minorHAnsi"/>
          <w:color w:val="auto"/>
          <w:sz w:val="28"/>
          <w:szCs w:val="28"/>
          <w:lang w:val="en-US" w:eastAsia="en-US"/>
        </w:rPr>
        <w:t xml:space="preserve"> Ra to be = 267</w:t>
      </w:r>
      <w:r w:rsidR="0085758C" w:rsidRPr="0085758C">
        <w:rPr>
          <w:rFonts w:asciiTheme="minorHAnsi" w:hAnsiTheme="minorHAnsi" w:cstheme="minorHAnsi"/>
          <w:color w:val="auto"/>
          <w:sz w:val="28"/>
          <w:szCs w:val="28"/>
          <w:lang w:val="en-US" w:eastAsia="en-US"/>
        </w:rPr>
        <w:t xml:space="preserve">/9 = </w:t>
      </w:r>
      <w:r w:rsidRPr="00E6759F">
        <w:rPr>
          <w:rFonts w:asciiTheme="minorHAnsi" w:hAnsiTheme="minorHAnsi" w:cstheme="minorHAnsi"/>
          <w:b/>
          <w:color w:val="auto"/>
          <w:sz w:val="28"/>
          <w:szCs w:val="28"/>
          <w:lang w:val="en-US" w:eastAsia="en-US"/>
        </w:rPr>
        <w:t>Ra = 29.67</w:t>
      </w:r>
      <w:r w:rsidR="0085758C" w:rsidRPr="0085758C">
        <w:rPr>
          <w:rFonts w:asciiTheme="minorHAnsi" w:hAnsiTheme="minorHAnsi" w:cstheme="minorHAnsi"/>
          <w:b/>
          <w:color w:val="auto"/>
          <w:sz w:val="28"/>
          <w:szCs w:val="28"/>
          <w:lang w:val="en-US" w:eastAsia="en-US"/>
        </w:rPr>
        <w:t>ohms</w:t>
      </w:r>
    </w:p>
    <w:p w:rsidR="00E6759F" w:rsidRPr="00E6759F" w:rsidRDefault="00E6759F" w:rsidP="00E6759F">
      <w:pPr>
        <w:pStyle w:val="ListParagraph"/>
        <w:numPr>
          <w:ilvl w:val="0"/>
          <w:numId w:val="10"/>
        </w:numPr>
        <w:spacing w:after="200" w:line="276" w:lineRule="auto"/>
        <w:rPr>
          <w:rFonts w:asciiTheme="minorHAnsi" w:hAnsiTheme="minorHAnsi" w:cstheme="minorHAnsi"/>
          <w:color w:val="auto"/>
          <w:sz w:val="28"/>
          <w:szCs w:val="28"/>
          <w:lang w:val="en-US" w:eastAsia="en-US"/>
        </w:rPr>
      </w:pPr>
      <w:r w:rsidRPr="00E6759F">
        <w:rPr>
          <w:rFonts w:asciiTheme="minorHAnsi" w:hAnsiTheme="minorHAnsi" w:cstheme="minorHAnsi"/>
          <w:color w:val="auto"/>
          <w:sz w:val="28"/>
          <w:szCs w:val="28"/>
          <w:lang w:val="en-US" w:eastAsia="en-US"/>
        </w:rPr>
        <w:lastRenderedPageBreak/>
        <w:t>From Table B</w:t>
      </w:r>
      <w:r w:rsidR="0085758C" w:rsidRPr="00E6759F">
        <w:rPr>
          <w:rFonts w:asciiTheme="minorHAnsi" w:hAnsiTheme="minorHAnsi" w:cstheme="minorHAnsi"/>
          <w:color w:val="auto"/>
          <w:sz w:val="28"/>
          <w:szCs w:val="28"/>
          <w:lang w:val="en-US" w:eastAsia="en-US"/>
        </w:rPr>
        <w:t xml:space="preserve">, </w:t>
      </w:r>
      <w:r w:rsidRPr="00E6759F">
        <w:rPr>
          <w:rFonts w:asciiTheme="minorHAnsi" w:hAnsiTheme="minorHAnsi" w:cstheme="minorHAnsi"/>
          <w:color w:val="auto"/>
          <w:sz w:val="28"/>
          <w:szCs w:val="28"/>
          <w:lang w:val="en-US" w:eastAsia="en-US"/>
        </w:rPr>
        <w:t>to find the speed regulation:</w:t>
      </w:r>
    </w:p>
    <w:p w:rsidR="0085758C" w:rsidRPr="0085758C" w:rsidRDefault="0085758C" w:rsidP="0085758C">
      <w:pPr>
        <w:spacing w:after="200" w:line="276" w:lineRule="auto"/>
        <w:rPr>
          <w:rFonts w:asciiTheme="minorHAnsi" w:hAnsiTheme="minorHAnsi" w:cstheme="minorHAnsi"/>
          <w:b/>
          <w:color w:val="auto"/>
          <w:sz w:val="28"/>
          <w:szCs w:val="28"/>
          <w:lang w:val="en-US" w:eastAsia="en-US"/>
        </w:rPr>
      </w:pPr>
      <w:proofErr w:type="gramStart"/>
      <w:r w:rsidRPr="0085758C">
        <w:rPr>
          <w:rFonts w:asciiTheme="minorHAnsi" w:hAnsiTheme="minorHAnsi" w:cstheme="minorHAnsi"/>
          <w:b/>
          <w:color w:val="auto"/>
          <w:sz w:val="28"/>
          <w:szCs w:val="28"/>
          <w:lang w:val="en-US" w:eastAsia="en-US"/>
        </w:rPr>
        <w:t>w</w:t>
      </w:r>
      <w:proofErr w:type="gramEnd"/>
      <w:r w:rsidRPr="0085758C">
        <w:rPr>
          <w:rFonts w:asciiTheme="minorHAnsi" w:hAnsiTheme="minorHAnsi" w:cstheme="minorHAnsi"/>
          <w:b/>
          <w:color w:val="auto"/>
          <w:sz w:val="28"/>
          <w:szCs w:val="28"/>
          <w:lang w:val="en-US" w:eastAsia="en-US"/>
        </w:rPr>
        <w:t xml:space="preserve"> </w:t>
      </w:r>
      <w:r w:rsidRPr="0085758C">
        <w:rPr>
          <w:rFonts w:asciiTheme="minorHAnsi" w:hAnsiTheme="minorHAnsi" w:cstheme="minorHAnsi"/>
          <w:b/>
          <w:color w:val="auto"/>
          <w:sz w:val="28"/>
          <w:szCs w:val="28"/>
          <w:vertAlign w:val="subscript"/>
          <w:lang w:val="en-US" w:eastAsia="en-US"/>
        </w:rPr>
        <w:t xml:space="preserve">no load </w:t>
      </w:r>
      <w:r w:rsidR="00E6759F">
        <w:rPr>
          <w:rFonts w:asciiTheme="minorHAnsi" w:hAnsiTheme="minorHAnsi" w:cstheme="minorHAnsi"/>
          <w:b/>
          <w:color w:val="auto"/>
          <w:sz w:val="28"/>
          <w:szCs w:val="28"/>
          <w:lang w:val="en-US" w:eastAsia="en-US"/>
        </w:rPr>
        <w:t>= pi/7.0</w:t>
      </w:r>
      <w:r w:rsidRPr="0085758C">
        <w:rPr>
          <w:rFonts w:asciiTheme="minorHAnsi" w:hAnsiTheme="minorHAnsi" w:cstheme="minorHAnsi"/>
          <w:b/>
          <w:color w:val="auto"/>
          <w:sz w:val="28"/>
          <w:szCs w:val="28"/>
          <w:lang w:val="en-US" w:eastAsia="en-US"/>
        </w:rPr>
        <w:t xml:space="preserve">E-3 = </w:t>
      </w:r>
      <w:r w:rsidR="00E6759F" w:rsidRPr="00E6759F">
        <w:rPr>
          <w:rFonts w:asciiTheme="minorHAnsi" w:hAnsiTheme="minorHAnsi" w:cstheme="minorHAnsi"/>
          <w:b/>
          <w:color w:val="auto"/>
          <w:sz w:val="28"/>
          <w:szCs w:val="28"/>
          <w:lang w:val="en-US" w:eastAsia="en-US"/>
        </w:rPr>
        <w:t>442.5</w:t>
      </w:r>
    </w:p>
    <w:p w:rsidR="0085758C" w:rsidRPr="0085758C" w:rsidRDefault="0085758C" w:rsidP="0085758C">
      <w:pPr>
        <w:spacing w:after="200" w:line="276" w:lineRule="auto"/>
        <w:rPr>
          <w:rFonts w:asciiTheme="minorHAnsi" w:hAnsiTheme="minorHAnsi" w:cstheme="minorHAnsi"/>
          <w:b/>
          <w:color w:val="auto"/>
          <w:sz w:val="28"/>
          <w:szCs w:val="28"/>
          <w:lang w:val="en-US" w:eastAsia="en-US"/>
        </w:rPr>
      </w:pPr>
      <w:r w:rsidRPr="0085758C">
        <w:rPr>
          <w:rFonts w:asciiTheme="minorHAnsi" w:hAnsiTheme="minorHAnsi" w:cstheme="minorHAnsi"/>
          <w:color w:val="auto"/>
          <w:sz w:val="28"/>
          <w:szCs w:val="28"/>
          <w:lang w:val="en-US" w:eastAsia="en-US"/>
        </w:rPr>
        <w:t xml:space="preserve">I = 500 mA: </w:t>
      </w:r>
      <w:r w:rsidRPr="0085758C">
        <w:rPr>
          <w:rFonts w:asciiTheme="minorHAnsi" w:hAnsiTheme="minorHAnsi" w:cstheme="minorHAnsi"/>
          <w:b/>
          <w:color w:val="auto"/>
          <w:sz w:val="28"/>
          <w:szCs w:val="28"/>
          <w:lang w:val="en-US" w:eastAsia="en-US"/>
        </w:rPr>
        <w:t xml:space="preserve">w </w:t>
      </w:r>
      <w:r w:rsidRPr="0085758C">
        <w:rPr>
          <w:rFonts w:asciiTheme="minorHAnsi" w:hAnsiTheme="minorHAnsi" w:cstheme="minorHAnsi"/>
          <w:b/>
          <w:color w:val="auto"/>
          <w:sz w:val="28"/>
          <w:szCs w:val="28"/>
          <w:vertAlign w:val="subscript"/>
          <w:lang w:val="en-US" w:eastAsia="en-US"/>
        </w:rPr>
        <w:t xml:space="preserve">full load </w:t>
      </w:r>
      <w:r w:rsidRPr="0085758C">
        <w:rPr>
          <w:rFonts w:asciiTheme="minorHAnsi" w:hAnsiTheme="minorHAnsi" w:cstheme="minorHAnsi"/>
          <w:b/>
          <w:color w:val="auto"/>
          <w:sz w:val="28"/>
          <w:szCs w:val="28"/>
          <w:lang w:val="en-US" w:eastAsia="en-US"/>
        </w:rPr>
        <w:t>= pi/</w:t>
      </w:r>
      <w:r w:rsidR="00E6759F">
        <w:rPr>
          <w:rFonts w:asciiTheme="minorHAnsi" w:hAnsiTheme="minorHAnsi" w:cstheme="minorHAnsi"/>
          <w:b/>
          <w:color w:val="auto"/>
          <w:sz w:val="28"/>
          <w:szCs w:val="28"/>
          <w:lang w:val="en-US" w:eastAsia="en-US"/>
        </w:rPr>
        <w:t>8.5</w:t>
      </w:r>
      <w:r w:rsidRPr="0085758C">
        <w:rPr>
          <w:rFonts w:asciiTheme="minorHAnsi" w:hAnsiTheme="minorHAnsi" w:cstheme="minorHAnsi"/>
          <w:b/>
          <w:color w:val="auto"/>
          <w:sz w:val="28"/>
          <w:szCs w:val="28"/>
          <w:lang w:val="en-US" w:eastAsia="en-US"/>
        </w:rPr>
        <w:t xml:space="preserve">-3 = </w:t>
      </w:r>
      <w:r w:rsidR="00E6759F">
        <w:rPr>
          <w:rFonts w:asciiTheme="minorHAnsi" w:hAnsiTheme="minorHAnsi" w:cstheme="minorHAnsi"/>
          <w:b/>
          <w:color w:val="auto"/>
          <w:sz w:val="28"/>
          <w:szCs w:val="28"/>
          <w:lang w:val="en-US" w:eastAsia="en-US"/>
        </w:rPr>
        <w:t>369.6</w:t>
      </w:r>
      <w:r w:rsidRPr="0085758C">
        <w:rPr>
          <w:rFonts w:asciiTheme="minorHAnsi" w:hAnsiTheme="minorHAnsi" w:cstheme="minorHAnsi"/>
          <w:b/>
          <w:color w:val="auto"/>
          <w:sz w:val="28"/>
          <w:szCs w:val="28"/>
          <w:lang w:val="en-US" w:eastAsia="en-US"/>
        </w:rPr>
        <w:t xml:space="preserve"> rad/s</w:t>
      </w:r>
    </w:p>
    <w:p w:rsidR="0085758C" w:rsidRPr="00A07D60" w:rsidRDefault="00A07D60" w:rsidP="00A07D60">
      <w:pPr>
        <w:spacing w:after="200" w:line="276" w:lineRule="auto"/>
        <w:rPr>
          <w:rFonts w:asciiTheme="minorHAnsi" w:hAnsiTheme="minorHAnsi" w:cstheme="minorHAnsi"/>
          <w:b/>
          <w:color w:val="auto"/>
          <w:sz w:val="28"/>
          <w:szCs w:val="28"/>
          <w:lang w:val="en-US" w:eastAsia="en-US"/>
        </w:rPr>
      </w:pPr>
      <w:r>
        <w:rPr>
          <w:rFonts w:asciiTheme="minorHAnsi" w:hAnsiTheme="minorHAnsi" w:cstheme="minorHAnsi"/>
          <w:color w:val="auto"/>
          <w:sz w:val="28"/>
          <w:szCs w:val="28"/>
          <w:lang w:val="en-US" w:eastAsia="en-US"/>
        </w:rPr>
        <w:t>The</w:t>
      </w:r>
      <w:r w:rsidR="0085758C" w:rsidRPr="00A07D60">
        <w:rPr>
          <w:rFonts w:asciiTheme="minorHAnsi" w:hAnsiTheme="minorHAnsi" w:cstheme="minorHAnsi"/>
          <w:color w:val="auto"/>
          <w:sz w:val="28"/>
          <w:szCs w:val="28"/>
          <w:lang w:val="en-US" w:eastAsia="en-US"/>
        </w:rPr>
        <w:t xml:space="preserve"> speed regulation </w:t>
      </w:r>
      <w:r w:rsidR="0085758C" w:rsidRPr="00A07D60">
        <w:rPr>
          <w:rFonts w:asciiTheme="minorHAnsi" w:hAnsiTheme="minorHAnsi" w:cstheme="minorHAnsi"/>
          <w:b/>
          <w:color w:val="auto"/>
          <w:sz w:val="28"/>
          <w:szCs w:val="28"/>
          <w:lang w:val="en-US" w:eastAsia="en-US"/>
        </w:rPr>
        <w:t>S = 100[</w:t>
      </w:r>
      <w:r w:rsidR="00E6759F" w:rsidRPr="00A07D60">
        <w:rPr>
          <w:rFonts w:asciiTheme="minorHAnsi" w:hAnsiTheme="minorHAnsi" w:cstheme="minorHAnsi"/>
          <w:b/>
          <w:color w:val="auto"/>
          <w:sz w:val="28"/>
          <w:szCs w:val="28"/>
          <w:lang w:val="en-US" w:eastAsia="en-US"/>
        </w:rPr>
        <w:t>442.5-369.6</w:t>
      </w:r>
      <w:r w:rsidR="0085758C" w:rsidRPr="00A07D60">
        <w:rPr>
          <w:rFonts w:asciiTheme="minorHAnsi" w:hAnsiTheme="minorHAnsi" w:cstheme="minorHAnsi"/>
          <w:b/>
          <w:color w:val="auto"/>
          <w:sz w:val="28"/>
          <w:szCs w:val="28"/>
          <w:lang w:val="en-US" w:eastAsia="en-US"/>
        </w:rPr>
        <w:t>]/</w:t>
      </w:r>
      <w:r w:rsidR="00E6759F" w:rsidRPr="00A07D60">
        <w:rPr>
          <w:rFonts w:asciiTheme="minorHAnsi" w:hAnsiTheme="minorHAnsi" w:cstheme="minorHAnsi"/>
          <w:b/>
          <w:color w:val="auto"/>
          <w:sz w:val="28"/>
          <w:szCs w:val="28"/>
          <w:lang w:val="en-US" w:eastAsia="en-US"/>
        </w:rPr>
        <w:t xml:space="preserve"> </w:t>
      </w:r>
      <w:r w:rsidR="00E6759F" w:rsidRPr="00A07D60">
        <w:rPr>
          <w:rFonts w:asciiTheme="minorHAnsi" w:hAnsiTheme="minorHAnsi" w:cstheme="minorHAnsi"/>
          <w:b/>
          <w:color w:val="auto"/>
          <w:sz w:val="28"/>
          <w:szCs w:val="28"/>
          <w:lang w:val="en-US" w:eastAsia="en-US"/>
        </w:rPr>
        <w:t>442.5</w:t>
      </w:r>
      <w:r w:rsidR="0085758C" w:rsidRPr="00A07D60">
        <w:rPr>
          <w:rFonts w:asciiTheme="minorHAnsi" w:hAnsiTheme="minorHAnsi" w:cstheme="minorHAnsi"/>
          <w:b/>
          <w:color w:val="auto"/>
          <w:sz w:val="28"/>
          <w:szCs w:val="28"/>
          <w:lang w:val="en-US" w:eastAsia="en-US"/>
        </w:rPr>
        <w:t xml:space="preserve">= </w:t>
      </w:r>
      <w:r w:rsidR="00E6759F" w:rsidRPr="00A07D60">
        <w:rPr>
          <w:rFonts w:asciiTheme="minorHAnsi" w:hAnsiTheme="minorHAnsi" w:cstheme="minorHAnsi"/>
          <w:b/>
          <w:color w:val="auto"/>
          <w:sz w:val="28"/>
          <w:szCs w:val="28"/>
          <w:lang w:val="en-US" w:eastAsia="en-US"/>
        </w:rPr>
        <w:t>16.47</w:t>
      </w:r>
      <w:r w:rsidR="0085758C" w:rsidRPr="00A07D60">
        <w:rPr>
          <w:rFonts w:asciiTheme="minorHAnsi" w:hAnsiTheme="minorHAnsi" w:cstheme="minorHAnsi"/>
          <w:b/>
          <w:color w:val="auto"/>
          <w:sz w:val="28"/>
          <w:szCs w:val="28"/>
          <w:lang w:val="en-US" w:eastAsia="en-US"/>
        </w:rPr>
        <w:t>%</w:t>
      </w:r>
    </w:p>
    <w:p w:rsidR="00A07D60" w:rsidRDefault="00A07D60" w:rsidP="00A07D60">
      <w:pPr>
        <w:pStyle w:val="ListParagraph"/>
        <w:spacing w:after="200" w:line="276" w:lineRule="auto"/>
        <w:rPr>
          <w:rFonts w:asciiTheme="minorHAnsi" w:hAnsiTheme="minorHAnsi" w:cstheme="minorHAnsi"/>
          <w:b/>
          <w:color w:val="auto"/>
          <w:sz w:val="28"/>
          <w:szCs w:val="28"/>
          <w:lang w:val="en-US" w:eastAsia="en-US"/>
        </w:rPr>
      </w:pPr>
    </w:p>
    <w:p w:rsidR="00E6759F" w:rsidRPr="00E6759F" w:rsidRDefault="00E6759F" w:rsidP="00E6759F">
      <w:pPr>
        <w:pStyle w:val="ListParagraph"/>
        <w:spacing w:after="200" w:line="276" w:lineRule="auto"/>
        <w:rPr>
          <w:rFonts w:asciiTheme="minorHAnsi" w:hAnsiTheme="minorHAnsi" w:cstheme="minorHAnsi"/>
          <w:b/>
          <w:color w:val="auto"/>
          <w:sz w:val="28"/>
          <w:szCs w:val="28"/>
          <w:lang w:val="en-US" w:eastAsia="en-US"/>
        </w:rPr>
      </w:pPr>
    </w:p>
    <w:p w:rsidR="0085758C" w:rsidRDefault="00E6759F" w:rsidP="00A07D60">
      <w:pPr>
        <w:pStyle w:val="ListParagraph"/>
        <w:numPr>
          <w:ilvl w:val="0"/>
          <w:numId w:val="10"/>
        </w:numPr>
        <w:spacing w:after="200" w:line="276" w:lineRule="auto"/>
        <w:rPr>
          <w:rFonts w:asciiTheme="minorHAnsi" w:hAnsiTheme="minorHAnsi" w:cstheme="minorHAnsi"/>
          <w:color w:val="auto"/>
          <w:sz w:val="28"/>
          <w:szCs w:val="28"/>
          <w:lang w:val="en-US" w:eastAsia="en-US"/>
        </w:rPr>
      </w:pPr>
      <w:r w:rsidRPr="00A07D60">
        <w:rPr>
          <w:rFonts w:asciiTheme="minorHAnsi" w:hAnsiTheme="minorHAnsi" w:cstheme="minorHAnsi"/>
          <w:color w:val="auto"/>
          <w:sz w:val="28"/>
          <w:szCs w:val="28"/>
          <w:lang w:val="en-US" w:eastAsia="en-US"/>
        </w:rPr>
        <w:t>E</w:t>
      </w:r>
      <w:r w:rsidR="0085758C" w:rsidRPr="00A07D60">
        <w:rPr>
          <w:rFonts w:asciiTheme="minorHAnsi" w:hAnsiTheme="minorHAnsi" w:cstheme="minorHAnsi"/>
          <w:color w:val="auto"/>
          <w:sz w:val="28"/>
          <w:szCs w:val="28"/>
          <w:lang w:val="en-US" w:eastAsia="en-US"/>
        </w:rPr>
        <w:t xml:space="preserve">fficient factor </w:t>
      </w:r>
      <w:r w:rsidRPr="00A07D60">
        <w:rPr>
          <w:rFonts w:asciiTheme="minorHAnsi" w:hAnsiTheme="minorHAnsi" w:cstheme="minorHAnsi"/>
          <w:color w:val="auto"/>
          <w:sz w:val="28"/>
          <w:szCs w:val="28"/>
          <w:lang w:val="en-US" w:eastAsia="en-US"/>
        </w:rPr>
        <w:t>table B:</w:t>
      </w:r>
      <w:r w:rsidR="00A07D60">
        <w:rPr>
          <w:rFonts w:asciiTheme="minorHAnsi" w:hAnsiTheme="minorHAnsi" w:cstheme="minorHAnsi"/>
          <w:color w:val="auto"/>
          <w:sz w:val="28"/>
          <w:szCs w:val="28"/>
          <w:lang w:val="en-US" w:eastAsia="en-US"/>
        </w:rPr>
        <w:t xml:space="preserve"> </w:t>
      </w:r>
      <w:proofErr w:type="spellStart"/>
      <w:r w:rsidR="00A07D60">
        <w:rPr>
          <w:rFonts w:asciiTheme="minorHAnsi" w:hAnsiTheme="minorHAnsi" w:cstheme="minorHAnsi"/>
          <w:color w:val="auto"/>
          <w:sz w:val="28"/>
          <w:szCs w:val="28"/>
          <w:lang w:val="en-US" w:eastAsia="en-US"/>
        </w:rPr>
        <w:t>V</w:t>
      </w:r>
      <w:r w:rsidR="00A07D60" w:rsidRPr="00A07D60">
        <w:rPr>
          <w:rFonts w:asciiTheme="minorHAnsi" w:hAnsiTheme="minorHAnsi" w:cstheme="minorHAnsi"/>
          <w:color w:val="auto"/>
          <w:sz w:val="28"/>
          <w:szCs w:val="28"/>
          <w:vertAlign w:val="subscript"/>
          <w:lang w:val="en-US" w:eastAsia="en-US"/>
        </w:rPr>
        <w:t>a</w:t>
      </w:r>
      <w:proofErr w:type="spellEnd"/>
      <w:r w:rsidR="00A07D60">
        <w:rPr>
          <w:rFonts w:asciiTheme="minorHAnsi" w:hAnsiTheme="minorHAnsi" w:cstheme="minorHAnsi"/>
          <w:color w:val="auto"/>
          <w:sz w:val="28"/>
          <w:szCs w:val="28"/>
          <w:lang w:val="en-US" w:eastAsia="en-US"/>
        </w:rPr>
        <w:t>= 6 V, I= 395mA</w:t>
      </w:r>
    </w:p>
    <w:p w:rsidR="00A07D60" w:rsidRPr="00A07D60" w:rsidRDefault="00A07D60" w:rsidP="00A07D60">
      <w:pPr>
        <w:spacing w:after="200" w:line="276" w:lineRule="auto"/>
        <w:rPr>
          <w:rFonts w:asciiTheme="minorHAnsi" w:hAnsiTheme="minorHAnsi" w:cstheme="minorHAnsi"/>
          <w:color w:val="auto"/>
          <w:sz w:val="28"/>
          <w:szCs w:val="28"/>
          <w:lang w:val="en-US" w:eastAsia="en-US"/>
        </w:rPr>
      </w:pPr>
      <w:bookmarkStart w:id="0" w:name="_GoBack"/>
      <w:bookmarkEnd w:id="0"/>
      <w:r w:rsidRPr="00A07D60">
        <w:rPr>
          <w:rFonts w:asciiTheme="minorHAnsi" w:hAnsiTheme="minorHAnsi" w:cstheme="minorHAnsi"/>
          <w:color w:val="auto"/>
          <w:sz w:val="28"/>
          <w:szCs w:val="28"/>
          <w:lang w:val="en-US" w:eastAsia="en-US"/>
        </w:rPr>
        <w:t>P</w:t>
      </w:r>
      <w:r w:rsidRPr="00A07D60">
        <w:rPr>
          <w:rFonts w:asciiTheme="minorHAnsi" w:hAnsiTheme="minorHAnsi" w:cstheme="minorHAnsi"/>
          <w:color w:val="auto"/>
          <w:sz w:val="28"/>
          <w:szCs w:val="28"/>
          <w:vertAlign w:val="subscript"/>
          <w:lang w:val="en-US" w:eastAsia="en-US"/>
        </w:rPr>
        <w:t>in</w:t>
      </w:r>
      <w:r w:rsidRPr="00A07D60">
        <w:rPr>
          <w:rFonts w:asciiTheme="minorHAnsi" w:hAnsiTheme="minorHAnsi" w:cstheme="minorHAnsi"/>
          <w:color w:val="auto"/>
          <w:sz w:val="28"/>
          <w:szCs w:val="28"/>
          <w:lang w:val="en-US" w:eastAsia="en-US"/>
        </w:rPr>
        <w:t xml:space="preserve"> = </w:t>
      </w:r>
      <w:proofErr w:type="spellStart"/>
      <w:r w:rsidRPr="00A07D60">
        <w:rPr>
          <w:rFonts w:asciiTheme="minorHAnsi" w:hAnsiTheme="minorHAnsi" w:cstheme="minorHAnsi"/>
          <w:color w:val="auto"/>
          <w:sz w:val="28"/>
          <w:szCs w:val="28"/>
          <w:lang w:val="en-US" w:eastAsia="en-US"/>
        </w:rPr>
        <w:t>Va</w:t>
      </w:r>
      <w:proofErr w:type="spellEnd"/>
      <w:r w:rsidRPr="00A07D60">
        <w:rPr>
          <w:rFonts w:asciiTheme="minorHAnsi" w:hAnsiTheme="minorHAnsi" w:cstheme="minorHAnsi"/>
          <w:color w:val="auto"/>
          <w:sz w:val="28"/>
          <w:szCs w:val="28"/>
          <w:lang w:val="en-US" w:eastAsia="en-US"/>
        </w:rPr>
        <w:t xml:space="preserve">*I = 6V*0.395 = 2.37 watts; </w:t>
      </w:r>
    </w:p>
    <w:p w:rsidR="00A07D60" w:rsidRDefault="0085758C" w:rsidP="0085758C">
      <w:pPr>
        <w:spacing w:after="200" w:line="276" w:lineRule="auto"/>
        <w:rPr>
          <w:rFonts w:asciiTheme="minorHAnsi" w:hAnsiTheme="minorHAnsi" w:cstheme="minorHAnsi"/>
          <w:color w:val="auto"/>
          <w:sz w:val="28"/>
          <w:szCs w:val="28"/>
          <w:lang w:val="en-US" w:eastAsia="en-US"/>
        </w:rPr>
      </w:pPr>
      <w:r w:rsidRPr="0085758C">
        <w:rPr>
          <w:rFonts w:asciiTheme="minorHAnsi" w:hAnsiTheme="minorHAnsi" w:cstheme="minorHAnsi"/>
          <w:color w:val="auto"/>
          <w:sz w:val="28"/>
          <w:szCs w:val="28"/>
          <w:lang w:val="en-US" w:eastAsia="en-US"/>
        </w:rPr>
        <w:t>P</w:t>
      </w:r>
      <w:r w:rsidRPr="0085758C">
        <w:rPr>
          <w:rFonts w:asciiTheme="minorHAnsi" w:hAnsiTheme="minorHAnsi" w:cstheme="minorHAnsi"/>
          <w:color w:val="auto"/>
          <w:sz w:val="28"/>
          <w:szCs w:val="28"/>
          <w:vertAlign w:val="subscript"/>
          <w:lang w:val="en-US" w:eastAsia="en-US"/>
        </w:rPr>
        <w:t>out</w:t>
      </w:r>
      <w:r w:rsidRPr="0085758C">
        <w:rPr>
          <w:rFonts w:asciiTheme="minorHAnsi" w:hAnsiTheme="minorHAnsi" w:cstheme="minorHAnsi"/>
          <w:color w:val="auto"/>
          <w:sz w:val="28"/>
          <w:szCs w:val="28"/>
          <w:lang w:val="en-US" w:eastAsia="en-US"/>
        </w:rPr>
        <w:t xml:space="preserve"> </w:t>
      </w:r>
      <w:r w:rsidR="00A07D60">
        <w:rPr>
          <w:rFonts w:asciiTheme="minorHAnsi" w:hAnsiTheme="minorHAnsi" w:cstheme="minorHAnsi"/>
          <w:color w:val="auto"/>
          <w:sz w:val="28"/>
          <w:szCs w:val="28"/>
          <w:lang w:val="en-US" w:eastAsia="en-US"/>
        </w:rPr>
        <w:t xml:space="preserve">= </w:t>
      </w:r>
      <w:proofErr w:type="spellStart"/>
      <w:r w:rsidRPr="0085758C">
        <w:rPr>
          <w:rFonts w:asciiTheme="minorHAnsi" w:hAnsiTheme="minorHAnsi" w:cstheme="minorHAnsi"/>
          <w:color w:val="auto"/>
          <w:sz w:val="28"/>
          <w:szCs w:val="28"/>
          <w:lang w:val="en-US" w:eastAsia="en-US"/>
        </w:rPr>
        <w:t>Kt</w:t>
      </w:r>
      <w:proofErr w:type="spellEnd"/>
      <w:r w:rsidRPr="0085758C">
        <w:rPr>
          <w:rFonts w:asciiTheme="minorHAnsi" w:hAnsiTheme="minorHAnsi" w:cstheme="minorHAnsi"/>
          <w:color w:val="auto"/>
          <w:sz w:val="28"/>
          <w:szCs w:val="28"/>
          <w:lang w:val="en-US" w:eastAsia="en-US"/>
        </w:rPr>
        <w:t xml:space="preserve">*I*w = </w:t>
      </w:r>
      <w:r w:rsidR="004E563A">
        <w:rPr>
          <w:rFonts w:asciiTheme="minorHAnsi" w:hAnsiTheme="minorHAnsi" w:cstheme="minorHAnsi"/>
          <w:color w:val="auto"/>
          <w:sz w:val="28"/>
          <w:szCs w:val="28"/>
          <w:lang w:val="en-US" w:eastAsia="en-US"/>
        </w:rPr>
        <w:t>1.54</w:t>
      </w:r>
      <w:r w:rsidRPr="0085758C">
        <w:rPr>
          <w:rFonts w:asciiTheme="minorHAnsi" w:hAnsiTheme="minorHAnsi" w:cstheme="minorHAnsi"/>
          <w:color w:val="auto"/>
          <w:sz w:val="28"/>
          <w:szCs w:val="28"/>
          <w:lang w:val="en-US" w:eastAsia="en-US"/>
        </w:rPr>
        <w:t xml:space="preserve"> watts;</w:t>
      </w:r>
    </w:p>
    <w:p w:rsidR="0085758C" w:rsidRPr="0085758C" w:rsidRDefault="00A07D60" w:rsidP="0085758C">
      <w:pPr>
        <w:spacing w:after="200" w:line="276" w:lineRule="auto"/>
        <w:rPr>
          <w:rFonts w:asciiTheme="minorHAnsi" w:hAnsiTheme="minorHAnsi" w:cstheme="minorHAnsi"/>
          <w:color w:val="auto"/>
          <w:sz w:val="28"/>
          <w:szCs w:val="28"/>
          <w:lang w:val="en-US" w:eastAsia="en-US"/>
        </w:rPr>
      </w:pPr>
      <w:r>
        <w:rPr>
          <w:rFonts w:asciiTheme="minorHAnsi" w:hAnsiTheme="minorHAnsi" w:cstheme="minorHAnsi"/>
          <w:color w:val="auto"/>
          <w:sz w:val="28"/>
          <w:szCs w:val="28"/>
          <w:lang w:val="en-US" w:eastAsia="en-US"/>
        </w:rPr>
        <w:t>E</w:t>
      </w:r>
      <w:r w:rsidR="0085758C" w:rsidRPr="0085758C">
        <w:rPr>
          <w:rFonts w:asciiTheme="minorHAnsi" w:hAnsiTheme="minorHAnsi" w:cstheme="minorHAnsi"/>
          <w:color w:val="auto"/>
          <w:sz w:val="28"/>
          <w:szCs w:val="28"/>
          <w:lang w:val="en-US" w:eastAsia="en-US"/>
        </w:rPr>
        <w:t xml:space="preserve">fficiency </w:t>
      </w:r>
      <w:r w:rsidR="0085758C" w:rsidRPr="0085758C">
        <w:rPr>
          <w:rFonts w:asciiTheme="minorHAnsi" w:hAnsiTheme="minorHAnsi" w:cstheme="minorHAnsi"/>
          <w:b/>
          <w:color w:val="auto"/>
          <w:sz w:val="28"/>
          <w:szCs w:val="28"/>
          <w:lang w:val="en-US" w:eastAsia="en-US"/>
        </w:rPr>
        <w:t>η =</w:t>
      </w:r>
      <w:r w:rsidR="0085758C" w:rsidRPr="0085758C">
        <w:rPr>
          <w:rFonts w:asciiTheme="minorHAnsi" w:hAnsiTheme="minorHAnsi" w:cstheme="minorHAnsi"/>
          <w:color w:val="auto"/>
          <w:sz w:val="28"/>
          <w:szCs w:val="28"/>
          <w:lang w:val="en-US" w:eastAsia="en-US"/>
        </w:rPr>
        <w:t xml:space="preserve"> </w:t>
      </w:r>
      <w:r w:rsidR="004E563A">
        <w:rPr>
          <w:rFonts w:asciiTheme="minorHAnsi" w:hAnsiTheme="minorHAnsi" w:cstheme="minorHAnsi"/>
          <w:color w:val="auto"/>
          <w:sz w:val="28"/>
          <w:szCs w:val="28"/>
          <w:lang w:val="en-US" w:eastAsia="en-US"/>
        </w:rPr>
        <w:t xml:space="preserve">(2.37-1.54)/2.37 x 100% = </w:t>
      </w:r>
      <w:r w:rsidR="004E563A" w:rsidRPr="004E563A">
        <w:rPr>
          <w:rFonts w:asciiTheme="minorHAnsi" w:hAnsiTheme="minorHAnsi" w:cstheme="minorHAnsi"/>
          <w:b/>
          <w:color w:val="auto"/>
          <w:sz w:val="28"/>
          <w:szCs w:val="28"/>
          <w:lang w:val="en-US" w:eastAsia="en-US"/>
        </w:rPr>
        <w:t>35%</w:t>
      </w:r>
    </w:p>
    <w:p w:rsidR="004E563A" w:rsidRDefault="004E563A" w:rsidP="0085758C">
      <w:pPr>
        <w:spacing w:after="200" w:line="276" w:lineRule="auto"/>
        <w:rPr>
          <w:rFonts w:asciiTheme="minorHAnsi" w:hAnsiTheme="minorHAnsi" w:cstheme="minorHAnsi"/>
          <w:color w:val="auto"/>
          <w:sz w:val="28"/>
          <w:szCs w:val="28"/>
          <w:lang w:val="en-US" w:eastAsia="en-US"/>
        </w:rPr>
      </w:pPr>
    </w:p>
    <w:p w:rsidR="0085758C" w:rsidRPr="0085758C" w:rsidRDefault="004E563A" w:rsidP="0085758C">
      <w:pPr>
        <w:spacing w:after="200" w:line="276" w:lineRule="auto"/>
        <w:rPr>
          <w:rFonts w:asciiTheme="minorHAnsi" w:hAnsiTheme="minorHAnsi" w:cstheme="minorHAnsi"/>
          <w:color w:val="auto"/>
          <w:sz w:val="28"/>
          <w:szCs w:val="28"/>
          <w:lang w:val="en-US" w:eastAsia="en-US"/>
        </w:rPr>
      </w:pPr>
      <w:r w:rsidRPr="004E563A">
        <w:rPr>
          <w:rFonts w:asciiTheme="minorHAnsi" w:hAnsiTheme="minorHAnsi" w:cstheme="minorHAnsi"/>
          <w:color w:val="auto"/>
          <w:sz w:val="28"/>
          <w:szCs w:val="28"/>
          <w:lang w:val="en-US" w:eastAsia="en-US"/>
        </w:rPr>
        <w:t xml:space="preserve">In conclusion, we can say that </w:t>
      </w:r>
      <w:r w:rsidR="0085758C" w:rsidRPr="0085758C">
        <w:rPr>
          <w:rFonts w:asciiTheme="minorHAnsi" w:hAnsiTheme="minorHAnsi" w:cstheme="minorHAnsi"/>
          <w:color w:val="222222"/>
          <w:sz w:val="28"/>
          <w:szCs w:val="28"/>
          <w:shd w:val="clear" w:color="auto" w:fill="FFFFFF"/>
          <w:lang w:val="en-US" w:eastAsia="en-US"/>
        </w:rPr>
        <w:t>A DC motor's speed can be controlled over a wide range, using either a variable supply voltage or by changing the strength of current in its field windings.</w:t>
      </w:r>
      <w:r>
        <w:rPr>
          <w:rFonts w:asciiTheme="minorHAnsi" w:hAnsiTheme="minorHAnsi" w:cstheme="minorHAnsi"/>
          <w:color w:val="222222"/>
          <w:sz w:val="28"/>
          <w:szCs w:val="28"/>
          <w:shd w:val="clear" w:color="auto" w:fill="FFFFFF"/>
          <w:lang w:val="en-US" w:eastAsia="en-US"/>
        </w:rPr>
        <w:t xml:space="preserve"> Our results show some errors that were due to some factors out of our control such as the friction created by the heat of the motor. In general, this experiment is a success!</w:t>
      </w:r>
    </w:p>
    <w:p w:rsidR="0017739E" w:rsidRPr="00514B85" w:rsidRDefault="0017739E" w:rsidP="0085758C">
      <w:pPr>
        <w:rPr>
          <w:sz w:val="28"/>
          <w:szCs w:val="28"/>
          <w:lang w:val="en-US"/>
        </w:rPr>
      </w:pPr>
    </w:p>
    <w:sectPr w:rsidR="0017739E" w:rsidRPr="00514B85">
      <w:pgSz w:w="12240" w:h="15840"/>
      <w:pgMar w:top="1440" w:right="1101" w:bottom="144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003FC"/>
    <w:multiLevelType w:val="hybridMultilevel"/>
    <w:tmpl w:val="C3481E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C46E9"/>
    <w:multiLevelType w:val="hybridMultilevel"/>
    <w:tmpl w:val="B2AE73E8"/>
    <w:lvl w:ilvl="0" w:tplc="F18AEF8C">
      <w:start w:val="1"/>
      <w:numFmt w:val="lowerLetter"/>
      <w:lvlText w:val="(%1)"/>
      <w:lvlJc w:val="left"/>
      <w:pPr>
        <w:ind w:left="927" w:hanging="360"/>
      </w:pPr>
      <w:rPr>
        <w:rFonts w:hint="default"/>
        <w:b/>
        <w:sz w:val="24"/>
        <w:u w:val="none"/>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2" w15:restartNumberingAfterBreak="0">
    <w:nsid w:val="369115F1"/>
    <w:multiLevelType w:val="hybridMultilevel"/>
    <w:tmpl w:val="B4BAE0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926E1"/>
    <w:multiLevelType w:val="hybridMultilevel"/>
    <w:tmpl w:val="A26E0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8F5DFA"/>
    <w:multiLevelType w:val="hybridMultilevel"/>
    <w:tmpl w:val="21A29216"/>
    <w:lvl w:ilvl="0" w:tplc="F58C897E">
      <w:start w:val="1"/>
      <w:numFmt w:val="bullet"/>
      <w:lvlText w:val=""/>
      <w:lvlJc w:val="left"/>
      <w:pPr>
        <w:ind w:left="785" w:hanging="360"/>
      </w:pPr>
      <w:rPr>
        <w:rFonts w:ascii="Symbol" w:hAnsi="Symbol" w:hint="default"/>
        <w:sz w:val="20"/>
        <w:szCs w:val="20"/>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5" w15:restartNumberingAfterBreak="0">
    <w:nsid w:val="3BD04AF3"/>
    <w:multiLevelType w:val="hybridMultilevel"/>
    <w:tmpl w:val="9F1A45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D964BA"/>
    <w:multiLevelType w:val="hybridMultilevel"/>
    <w:tmpl w:val="E29655B2"/>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53134654"/>
    <w:multiLevelType w:val="hybridMultilevel"/>
    <w:tmpl w:val="812AB0EA"/>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3C62B45"/>
    <w:multiLevelType w:val="hybridMultilevel"/>
    <w:tmpl w:val="1804A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5773532"/>
    <w:multiLevelType w:val="hybridMultilevel"/>
    <w:tmpl w:val="F72E6B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7"/>
  </w:num>
  <w:num w:numId="4">
    <w:abstractNumId w:val="6"/>
  </w:num>
  <w:num w:numId="5">
    <w:abstractNumId w:val="0"/>
  </w:num>
  <w:num w:numId="6">
    <w:abstractNumId w:val="2"/>
  </w:num>
  <w:num w:numId="7">
    <w:abstractNumId w:val="3"/>
  </w:num>
  <w:num w:numId="8">
    <w:abstractNumId w:val="5"/>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F62"/>
    <w:rsid w:val="00081846"/>
    <w:rsid w:val="0017739E"/>
    <w:rsid w:val="001F3ED9"/>
    <w:rsid w:val="002123E8"/>
    <w:rsid w:val="0023683A"/>
    <w:rsid w:val="00242D6B"/>
    <w:rsid w:val="002D0A38"/>
    <w:rsid w:val="00342F7D"/>
    <w:rsid w:val="003B342B"/>
    <w:rsid w:val="00422BEF"/>
    <w:rsid w:val="00431AC1"/>
    <w:rsid w:val="004437B8"/>
    <w:rsid w:val="004E563A"/>
    <w:rsid w:val="00514B85"/>
    <w:rsid w:val="005253B5"/>
    <w:rsid w:val="00561949"/>
    <w:rsid w:val="005C60AB"/>
    <w:rsid w:val="00615BD2"/>
    <w:rsid w:val="00645D7B"/>
    <w:rsid w:val="0066218E"/>
    <w:rsid w:val="00680E47"/>
    <w:rsid w:val="0085758C"/>
    <w:rsid w:val="008A6608"/>
    <w:rsid w:val="00942F62"/>
    <w:rsid w:val="00993BEC"/>
    <w:rsid w:val="00A07D60"/>
    <w:rsid w:val="00A1547C"/>
    <w:rsid w:val="00A661FD"/>
    <w:rsid w:val="00AC1DD5"/>
    <w:rsid w:val="00B24A06"/>
    <w:rsid w:val="00B45C2E"/>
    <w:rsid w:val="00C40C36"/>
    <w:rsid w:val="00D322DD"/>
    <w:rsid w:val="00DA2C50"/>
    <w:rsid w:val="00E203B1"/>
    <w:rsid w:val="00E227C5"/>
    <w:rsid w:val="00E6759F"/>
    <w:rsid w:val="00F165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439253-8882-4CE8-8336-635A6426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58"/>
      <w:outlineLvl w:val="0"/>
    </w:pPr>
    <w:rPr>
      <w:rFonts w:ascii="Times New Roman" w:eastAsia="Times New Roman" w:hAnsi="Times New Roman" w:cs="Times New Roman"/>
      <w:color w:val="C0C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C0C0C0"/>
      <w:sz w:val="24"/>
    </w:rPr>
  </w:style>
  <w:style w:type="paragraph" w:styleId="ListParagraph">
    <w:name w:val="List Paragraph"/>
    <w:basedOn w:val="Normal"/>
    <w:uiPriority w:val="34"/>
    <w:qFormat/>
    <w:rsid w:val="002123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1578207">
      <w:bodyDiv w:val="1"/>
      <w:marLeft w:val="0"/>
      <w:marRight w:val="0"/>
      <w:marTop w:val="0"/>
      <w:marBottom w:val="0"/>
      <w:divBdr>
        <w:top w:val="none" w:sz="0" w:space="0" w:color="auto"/>
        <w:left w:val="none" w:sz="0" w:space="0" w:color="auto"/>
        <w:bottom w:val="none" w:sz="0" w:space="0" w:color="auto"/>
        <w:right w:val="none" w:sz="0" w:space="0" w:color="auto"/>
      </w:divBdr>
      <w:divsChild>
        <w:div w:id="8359175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smtClean="0"/>
              <a:t>voltage VB (magnitude only) against w(radians/sec)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203937007874016"/>
          <c:y val="0.3712037037037037"/>
          <c:w val="0.82496062992125985"/>
          <c:h val="0.54359580052493439"/>
        </c:manualLayout>
      </c:layout>
      <c:scatterChart>
        <c:scatterStyle val="lineMarker"/>
        <c:varyColors val="0"/>
        <c:ser>
          <c:idx val="0"/>
          <c:order val="0"/>
          <c:tx>
            <c:v>1</c:v>
          </c:tx>
          <c:spPr>
            <a:ln w="2540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1"/>
            <c:trendlineLbl>
              <c:layout>
                <c:manualLayout>
                  <c:x val="0.10103499562554681"/>
                  <c:y val="-0.34743766404199478"/>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200" b="1" baseline="0"/>
                      <a:t>y = -112,5x + 673,52</a:t>
                    </a:r>
                    <a:endParaRPr lang="en-US" sz="1200" b="1"/>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strRef>
              <c:f>Sheet1!$A$2:$A$6</c:f>
              <c:strCache>
                <c:ptCount val="5"/>
                <c:pt idx="0">
                  <c:v>4.96</c:v>
                </c:pt>
                <c:pt idx="1">
                  <c:v>3.86</c:v>
                </c:pt>
                <c:pt idx="2">
                  <c:v>2.84</c:v>
                </c:pt>
                <c:pt idx="3">
                  <c:v>1.80</c:v>
                </c:pt>
                <c:pt idx="4">
                  <c:v>1.05</c:v>
                </c:pt>
              </c:strCache>
            </c:strRef>
          </c:xVal>
          <c:yVal>
            <c:numRef>
              <c:f>Sheet1!$B$2:$B$6</c:f>
              <c:numCache>
                <c:formatCode>General</c:formatCode>
                <c:ptCount val="5"/>
                <c:pt idx="0">
                  <c:v>566</c:v>
                </c:pt>
                <c:pt idx="1">
                  <c:v>462</c:v>
                </c:pt>
                <c:pt idx="2">
                  <c:v>302.08</c:v>
                </c:pt>
                <c:pt idx="3">
                  <c:v>231</c:v>
                </c:pt>
                <c:pt idx="4">
                  <c:v>119</c:v>
                </c:pt>
              </c:numCache>
            </c:numRef>
          </c:yVal>
          <c:smooth val="0"/>
        </c:ser>
        <c:dLbls>
          <c:dLblPos val="t"/>
          <c:showLegendKey val="0"/>
          <c:showVal val="1"/>
          <c:showCatName val="0"/>
          <c:showSerName val="0"/>
          <c:showPercent val="0"/>
          <c:showBubbleSize val="0"/>
        </c:dLbls>
        <c:axId val="572842248"/>
        <c:axId val="572843032"/>
      </c:scatterChart>
      <c:valAx>
        <c:axId val="572842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Vb</a:t>
                </a:r>
                <a:r>
                  <a:rPr lang="en-CA" baseline="0"/>
                  <a:t> Volts</a:t>
                </a:r>
                <a:endParaRPr lang="en-CA"/>
              </a:p>
            </c:rich>
          </c:tx>
          <c:layout>
            <c:manualLayout>
              <c:xMode val="edge"/>
              <c:yMode val="edge"/>
              <c:x val="0.48028346456692911"/>
              <c:y val="0.8786803732866724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843032"/>
        <c:crosses val="autoZero"/>
        <c:crossBetween val="midCat"/>
      </c:valAx>
      <c:valAx>
        <c:axId val="572843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w</a:t>
                </a:r>
                <a:r>
                  <a:rPr lang="en-CA" baseline="0"/>
                  <a:t> rad/sec</a:t>
                </a:r>
                <a:endParaRPr lang="en-CA"/>
              </a:p>
            </c:rich>
          </c:tx>
          <c:layout>
            <c:manualLayout>
              <c:xMode val="edge"/>
              <c:yMode val="edge"/>
              <c:x val="3.0555555555555555E-2"/>
              <c:y val="0.2968208661417323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8422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1</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0.12788823272090988"/>
                  <c:y val="0.35127114319043451"/>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400" b="1" baseline="0"/>
                      <a:t>y = 0,0043x + 645,41</a:t>
                    </a:r>
                    <a:endParaRPr lang="en-US" sz="1400" b="1"/>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Sheet2!$A$2:$A$7</c:f>
              <c:numCache>
                <c:formatCode>General</c:formatCode>
                <c:ptCount val="6"/>
                <c:pt idx="0">
                  <c:v>-44437</c:v>
                </c:pt>
                <c:pt idx="1">
                  <c:v>-45000</c:v>
                </c:pt>
                <c:pt idx="2">
                  <c:v>-50625</c:v>
                </c:pt>
                <c:pt idx="3">
                  <c:v>-56250</c:v>
                </c:pt>
                <c:pt idx="4">
                  <c:v>-52312</c:v>
                </c:pt>
                <c:pt idx="5">
                  <c:v>-56250</c:v>
                </c:pt>
              </c:numCache>
            </c:numRef>
          </c:xVal>
          <c:yVal>
            <c:numRef>
              <c:f>Sheet2!$B$2:$B$7</c:f>
              <c:numCache>
                <c:formatCode>General</c:formatCode>
                <c:ptCount val="6"/>
                <c:pt idx="0">
                  <c:v>442.5</c:v>
                </c:pt>
                <c:pt idx="1">
                  <c:v>441.2</c:v>
                </c:pt>
                <c:pt idx="2">
                  <c:v>436.33</c:v>
                </c:pt>
                <c:pt idx="3">
                  <c:v>400.2</c:v>
                </c:pt>
                <c:pt idx="4">
                  <c:v>462</c:v>
                </c:pt>
                <c:pt idx="5">
                  <c:v>369.6</c:v>
                </c:pt>
              </c:numCache>
            </c:numRef>
          </c:yVal>
          <c:smooth val="0"/>
        </c:ser>
        <c:dLbls>
          <c:showLegendKey val="0"/>
          <c:showVal val="0"/>
          <c:showCatName val="0"/>
          <c:showSerName val="0"/>
          <c:showPercent val="0"/>
          <c:showBubbleSize val="0"/>
        </c:dLbls>
        <c:axId val="572839112"/>
        <c:axId val="572843424"/>
      </c:scatterChart>
      <c:valAx>
        <c:axId val="572839112"/>
        <c:scaling>
          <c:orientation val="minMax"/>
          <c:max val="-400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843424"/>
        <c:crosses val="autoZero"/>
        <c:crossBetween val="midCat"/>
      </c:valAx>
      <c:valAx>
        <c:axId val="572843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28391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574</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dc:creator>
  <cp:keywords/>
  <cp:lastModifiedBy>Mikael Mihaylov</cp:lastModifiedBy>
  <cp:revision>2</cp:revision>
  <dcterms:created xsi:type="dcterms:W3CDTF">2019-04-01T02:58:00Z</dcterms:created>
  <dcterms:modified xsi:type="dcterms:W3CDTF">2019-04-01T02:58:00Z</dcterms:modified>
</cp:coreProperties>
</file>