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DB2DB0" w14:textId="77777777" w:rsidR="005C7FBF" w:rsidRDefault="005C7FBF" w:rsidP="005C7FBF">
      <w:pPr>
        <w:pStyle w:val="ListParagraph"/>
        <w:numPr>
          <w:ilvl w:val="0"/>
          <w:numId w:val="1"/>
        </w:numPr>
      </w:pPr>
      <w:r>
        <w:t>What is the definition of sociology, according to the text?</w:t>
      </w:r>
    </w:p>
    <w:p w14:paraId="087479C1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The scientific analysis of primitive people</w:t>
      </w:r>
    </w:p>
    <w:p w14:paraId="776F9928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The systematic study of human society and social interaction</w:t>
      </w:r>
    </w:p>
    <w:p w14:paraId="0F538EA4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The methodological analysis of the politics of socialism</w:t>
      </w:r>
    </w:p>
    <w:p w14:paraId="1393EDD7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The academic discipline that examines individual human behaviour</w:t>
      </w:r>
    </w:p>
    <w:p w14:paraId="2D1816CA" w14:textId="77777777" w:rsidR="005C7FBF" w:rsidRDefault="005C7FBF" w:rsidP="005C7FBF">
      <w:pPr>
        <w:pStyle w:val="ListParagraph"/>
        <w:numPr>
          <w:ilvl w:val="0"/>
          <w:numId w:val="1"/>
        </w:numPr>
      </w:pPr>
      <w:r>
        <w:t>Which of the following people described sociological reasoning as the sociological imagination?</w:t>
      </w:r>
    </w:p>
    <w:p w14:paraId="102F1A61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Wright Mills</w:t>
      </w:r>
    </w:p>
    <w:p w14:paraId="7A13AA4A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Emile Durkheim</w:t>
      </w:r>
    </w:p>
    <w:p w14:paraId="5F78DBC8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Talcott Parsons</w:t>
      </w:r>
    </w:p>
    <w:p w14:paraId="3A946E15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Peter Berger</w:t>
      </w:r>
    </w:p>
    <w:p w14:paraId="6B500114" w14:textId="77777777" w:rsidR="005C7FBF" w:rsidRDefault="005C7FBF" w:rsidP="005C7FBF">
      <w:pPr>
        <w:pStyle w:val="ListParagraph"/>
        <w:numPr>
          <w:ilvl w:val="0"/>
          <w:numId w:val="1"/>
        </w:numPr>
      </w:pPr>
      <w:r>
        <w:t>Which of the following people is credited with having coined the term sociology, and is considered to be the founder of sociology?</w:t>
      </w:r>
    </w:p>
    <w:p w14:paraId="77465A38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Auguste Comte</w:t>
      </w:r>
    </w:p>
    <w:p w14:paraId="60FFFD38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Max Weber</w:t>
      </w:r>
    </w:p>
    <w:p w14:paraId="57A23651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Harriet Martineau</w:t>
      </w:r>
    </w:p>
    <w:p w14:paraId="050AADA0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Emile Durkheim</w:t>
      </w:r>
    </w:p>
    <w:p w14:paraId="05B391B2" w14:textId="77777777" w:rsidR="005C7FBF" w:rsidRDefault="005C7FBF" w:rsidP="005C7FBF">
      <w:pPr>
        <w:pStyle w:val="ListParagraph"/>
        <w:numPr>
          <w:ilvl w:val="0"/>
          <w:numId w:val="1"/>
        </w:numPr>
      </w:pPr>
      <w:r>
        <w:t>Why is the sociological perspective unique?</w:t>
      </w:r>
    </w:p>
    <w:p w14:paraId="54E9007A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It helps us understand how individual differences and differences in personal choice are largely a function of physiology and inheritance</w:t>
      </w:r>
    </w:p>
    <w:p w14:paraId="09C4259C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It allows sociologists to apply the same perspective and methods to the study of compelling social issues such as sexual assault</w:t>
      </w:r>
    </w:p>
    <w:p w14:paraId="44E38A9E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 xml:space="preserve">It attempts to explain human behaviour from a moral and ethical perspective </w:t>
      </w:r>
    </w:p>
    <w:p w14:paraId="6849AB09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 xml:space="preserve">It is a point of view that helps us see how behavior is shaped by the groups to which we belong and the society in which we live </w:t>
      </w:r>
    </w:p>
    <w:p w14:paraId="6D3357BA" w14:textId="77777777" w:rsidR="005C7FBF" w:rsidRDefault="005C7FBF" w:rsidP="005C7FBF">
      <w:pPr>
        <w:pStyle w:val="ListParagraph"/>
        <w:numPr>
          <w:ilvl w:val="0"/>
          <w:numId w:val="1"/>
        </w:numPr>
      </w:pPr>
      <w:r>
        <w:t>Why would a sociological theory be referred to as tentative?</w:t>
      </w:r>
    </w:p>
    <w:p w14:paraId="65B96424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Some researchers are biased and fake their evidence.</w:t>
      </w:r>
    </w:p>
    <w:p w14:paraId="1443B6BC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Further study and research could make the theory invalid.</w:t>
      </w:r>
    </w:p>
    <w:p w14:paraId="04C6153B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Many theories are based on overgeneralizations.</w:t>
      </w:r>
    </w:p>
    <w:p w14:paraId="3E291E1F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Subjectivity and bias are a big problem in theorizing.</w:t>
      </w:r>
    </w:p>
    <w:p w14:paraId="4A75731D" w14:textId="77777777" w:rsidR="005C7FBF" w:rsidRDefault="005C7FBF" w:rsidP="005C7FBF">
      <w:pPr>
        <w:pStyle w:val="ListParagraph"/>
        <w:numPr>
          <w:ilvl w:val="0"/>
          <w:numId w:val="1"/>
        </w:numPr>
      </w:pPr>
      <w:r>
        <w:t>What do feminist perspectives assume?</w:t>
      </w:r>
    </w:p>
    <w:p w14:paraId="16CDEFF0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Men and women have natural tendencies to be either aggressive or nurturing</w:t>
      </w:r>
    </w:p>
    <w:p w14:paraId="757A79D7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 xml:space="preserve"> Because women are biologically capable of having babies, they should reproduce</w:t>
      </w:r>
    </w:p>
    <w:p w14:paraId="76A11B06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Women will always be primary caregivers of children</w:t>
      </w:r>
    </w:p>
    <w:p w14:paraId="1D96A101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Men can be primary caregivers of children if they are socialized as such</w:t>
      </w:r>
    </w:p>
    <w:p w14:paraId="36AB6587" w14:textId="77777777" w:rsidR="005C7FBF" w:rsidRDefault="005C7FBF" w:rsidP="005C7FBF">
      <w:pPr>
        <w:pStyle w:val="ListParagraph"/>
        <w:numPr>
          <w:ilvl w:val="0"/>
          <w:numId w:val="1"/>
        </w:numPr>
      </w:pPr>
      <w:r>
        <w:t>Which of the following is an example of globalization?</w:t>
      </w:r>
    </w:p>
    <w:p w14:paraId="6862AE6D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the world-wide movement to boycott garments made in Bangladesh as a protest to the fire in the factory that killed more than 220 workers</w:t>
      </w:r>
    </w:p>
    <w:p w14:paraId="2CCA8941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the Russian government’s decision to enforce an anti-gay law during the winter Olympics</w:t>
      </w:r>
    </w:p>
    <w:p w14:paraId="71004D8A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the U.S. government’s decision to seek extradition of Edward Snowden to face espionage charges</w:t>
      </w:r>
    </w:p>
    <w:p w14:paraId="33AB998D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lastRenderedPageBreak/>
        <w:t>the Canadian government’s decision to restore the word “Royal” in the name of the Canadian air force</w:t>
      </w:r>
    </w:p>
    <w:p w14:paraId="592E77C9" w14:textId="77777777" w:rsidR="005C7FBF" w:rsidRDefault="005C7FBF" w:rsidP="005C7FBF">
      <w:pPr>
        <w:pStyle w:val="ListParagraph"/>
        <w:numPr>
          <w:ilvl w:val="0"/>
          <w:numId w:val="1"/>
        </w:numPr>
      </w:pPr>
      <w:r>
        <w:t>Which event produced an intellectual revolution in how people thought about social change?</w:t>
      </w:r>
    </w:p>
    <w:p w14:paraId="66B63162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Urbanization</w:t>
      </w:r>
    </w:p>
    <w:p w14:paraId="769174DC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The French revolution</w:t>
      </w:r>
    </w:p>
    <w:p w14:paraId="453D0A37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The industrial revolution</w:t>
      </w:r>
    </w:p>
    <w:p w14:paraId="51BDC834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The enlightenment</w:t>
      </w:r>
    </w:p>
    <w:p w14:paraId="78B66621" w14:textId="77777777" w:rsidR="005C7FBF" w:rsidRDefault="005C7FBF" w:rsidP="005C7FBF">
      <w:pPr>
        <w:pStyle w:val="ListParagraph"/>
        <w:numPr>
          <w:ilvl w:val="0"/>
          <w:numId w:val="1"/>
        </w:numPr>
      </w:pPr>
      <w:r>
        <w:t>Which of the following statements best exemplifies post industrialism?</w:t>
      </w:r>
    </w:p>
    <w:p w14:paraId="0878E7C5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the shift in a worker’s career from lower wages to higher wages</w:t>
      </w:r>
    </w:p>
    <w:p w14:paraId="216013B6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the shift from localized production to globalized production</w:t>
      </w:r>
    </w:p>
    <w:p w14:paraId="7DE0E7DC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the shift from cottage industry to mass production</w:t>
      </w:r>
    </w:p>
    <w:p w14:paraId="382BCC59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the shift from employment in factories to employment in offices</w:t>
      </w:r>
    </w:p>
    <w:p w14:paraId="034B3BB1" w14:textId="77777777" w:rsidR="005C7FBF" w:rsidRDefault="005C7FBF" w:rsidP="005C7FBF">
      <w:pPr>
        <w:pStyle w:val="ListParagraph"/>
        <w:numPr>
          <w:ilvl w:val="0"/>
          <w:numId w:val="1"/>
        </w:numPr>
      </w:pPr>
      <w:r>
        <w:t>What is the primary role of research ethics?</w:t>
      </w:r>
    </w:p>
    <w:p w14:paraId="783DA21B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To ensure the data collected are valid</w:t>
      </w:r>
    </w:p>
    <w:p w14:paraId="6F80D779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To outline how objective information will be collected</w:t>
      </w:r>
    </w:p>
    <w:p w14:paraId="3CD742DB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To protect research participants</w:t>
      </w:r>
    </w:p>
    <w:p w14:paraId="292C95D0" w14:textId="77777777" w:rsidR="005C7FBF" w:rsidRDefault="005C7FBF" w:rsidP="005C7FBF">
      <w:pPr>
        <w:pStyle w:val="ListParagraph"/>
        <w:numPr>
          <w:ilvl w:val="1"/>
          <w:numId w:val="1"/>
        </w:numPr>
      </w:pPr>
      <w:r>
        <w:t>To help frame hypotheses</w:t>
      </w:r>
    </w:p>
    <w:p w14:paraId="71BFB4DC" w14:textId="77777777" w:rsidR="00AA2F9B" w:rsidRDefault="00AA2F9B">
      <w:bookmarkStart w:id="0" w:name="_GoBack"/>
      <w:bookmarkEnd w:id="0"/>
    </w:p>
    <w:sectPr w:rsidR="00AA2F9B" w:rsidSect="00395B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2C626A"/>
    <w:multiLevelType w:val="hybridMultilevel"/>
    <w:tmpl w:val="480EC2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FBF"/>
    <w:rsid w:val="00395B61"/>
    <w:rsid w:val="005C7FBF"/>
    <w:rsid w:val="00AA2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6AF27F"/>
  <w15:chartTrackingRefBased/>
  <w15:docId w15:val="{23E1E513-639A-C943-8526-D24C0E0B0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7F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431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Tehreem Fatima</dc:creator>
  <cp:keywords/>
  <dc:description/>
  <cp:lastModifiedBy>Tehreem Fatima</cp:lastModifiedBy>
  <cp:revision>1</cp:revision>
  <dcterms:created xsi:type="dcterms:W3CDTF">2020-02-22T12:45:00Z</dcterms:created>
  <dcterms:modified xsi:type="dcterms:W3CDTF">2020-02-22T12:47:00Z</dcterms:modified>
</cp:coreProperties>
</file>