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23500" w14:textId="77777777" w:rsidR="00E76CB0" w:rsidRDefault="00204307">
      <w:pPr>
        <w:rPr>
          <w:sz w:val="36"/>
          <w:szCs w:val="36"/>
        </w:rPr>
      </w:pPr>
      <w:r w:rsidRPr="0087109F">
        <w:rPr>
          <w:sz w:val="36"/>
          <w:szCs w:val="36"/>
        </w:rPr>
        <w:t xml:space="preserve">Chapter </w:t>
      </w:r>
      <w:r w:rsidR="00E76CB0">
        <w:rPr>
          <w:sz w:val="36"/>
          <w:szCs w:val="36"/>
        </w:rPr>
        <w:t xml:space="preserve">4: External Environment </w:t>
      </w:r>
    </w:p>
    <w:p w14:paraId="0F29C94C" w14:textId="77777777" w:rsidR="00E76CB0" w:rsidRDefault="00E76CB0" w:rsidP="00E76CB0">
      <w:r>
        <w:t xml:space="preserve">What is the Environment? </w:t>
      </w:r>
    </w:p>
    <w:p w14:paraId="57859526" w14:textId="77777777" w:rsidR="00E76CB0" w:rsidRDefault="00E76CB0" w:rsidP="001663CB">
      <w:pPr>
        <w:pStyle w:val="ListParagraph"/>
        <w:numPr>
          <w:ilvl w:val="0"/>
          <w:numId w:val="1"/>
        </w:numPr>
      </w:pPr>
      <w:r w:rsidRPr="00E76CB0">
        <w:rPr>
          <w:u w:val="single"/>
        </w:rPr>
        <w:t>Definition</w:t>
      </w:r>
      <w:r>
        <w:t>: the conditions that surround someone or something</w:t>
      </w:r>
    </w:p>
    <w:p w14:paraId="564141F1" w14:textId="2EFF8877" w:rsidR="00E76CB0" w:rsidRDefault="00E76CB0" w:rsidP="001663CB">
      <w:pPr>
        <w:pStyle w:val="ListParagraph"/>
        <w:numPr>
          <w:ilvl w:val="0"/>
          <w:numId w:val="1"/>
        </w:numPr>
      </w:pPr>
      <w:r w:rsidRPr="00E76CB0">
        <w:rPr>
          <w:u w:val="single"/>
        </w:rPr>
        <w:t>Organizational Environment</w:t>
      </w:r>
      <w:r>
        <w:t xml:space="preserve">: elements outside the boundary of the organization that have the potential to affect the organization </w:t>
      </w:r>
    </w:p>
    <w:p w14:paraId="1C230F48" w14:textId="5C658FF6" w:rsidR="00E76CB0" w:rsidRDefault="00E76CB0" w:rsidP="001663CB">
      <w:pPr>
        <w:pStyle w:val="ListParagraph"/>
        <w:numPr>
          <w:ilvl w:val="0"/>
          <w:numId w:val="1"/>
        </w:numPr>
      </w:pPr>
      <w:r>
        <w:rPr>
          <w:u w:val="single"/>
        </w:rPr>
        <w:t>Domain</w:t>
      </w:r>
      <w:r w:rsidRPr="00E76CB0">
        <w:t>:</w:t>
      </w:r>
      <w:r>
        <w:t xml:space="preserve"> the chosen environment field of action. It defines the organization’s niche and those external sectors in which the organization will interact to accomplish its goals</w:t>
      </w:r>
    </w:p>
    <w:p w14:paraId="3F50C136" w14:textId="54377CC5" w:rsidR="00E76CB0" w:rsidRDefault="00E76CB0" w:rsidP="001663CB">
      <w:pPr>
        <w:pStyle w:val="ListParagraph"/>
        <w:numPr>
          <w:ilvl w:val="0"/>
          <w:numId w:val="1"/>
        </w:numPr>
      </w:pPr>
      <w:r>
        <w:rPr>
          <w:u w:val="single"/>
        </w:rPr>
        <w:t>Sector</w:t>
      </w:r>
      <w:r w:rsidRPr="00E76CB0">
        <w:t>:</w:t>
      </w:r>
      <w:r>
        <w:t xml:space="preserve"> subdivision of the external environment that contain similar elements. Each organization divides into ten sectors</w:t>
      </w:r>
    </w:p>
    <w:p w14:paraId="6FBA66AF" w14:textId="75D99309" w:rsidR="00E76CB0" w:rsidRDefault="00E76CB0" w:rsidP="00E76CB0"/>
    <w:p w14:paraId="36EAC9B0" w14:textId="1B0DE4C6" w:rsidR="00E76CB0" w:rsidRDefault="00E76CB0" w:rsidP="00E76CB0">
      <w:r>
        <w:t xml:space="preserve">Why is the environment important? </w:t>
      </w:r>
    </w:p>
    <w:p w14:paraId="2A351BBE" w14:textId="38833234" w:rsidR="00E76CB0" w:rsidRPr="00E76CB0" w:rsidRDefault="00E76CB0" w:rsidP="00E76CB0">
      <w:r w:rsidRPr="00E76CB0">
        <w:rPr>
          <w:b/>
          <w:bCs/>
        </w:rPr>
        <w:t>Organizations like stability and control. But no organizations are self-sufficient and self-contained – they are open systems:</w:t>
      </w:r>
    </w:p>
    <w:p w14:paraId="527609E2" w14:textId="77777777" w:rsidR="00E76CB0" w:rsidRPr="00E76CB0" w:rsidRDefault="00E76CB0" w:rsidP="001663CB">
      <w:pPr>
        <w:numPr>
          <w:ilvl w:val="1"/>
          <w:numId w:val="2"/>
        </w:numPr>
      </w:pPr>
      <w:r w:rsidRPr="00E76CB0">
        <w:t>Understanding how an organization behaves requires understanding the context</w:t>
      </w:r>
    </w:p>
    <w:p w14:paraId="15661658" w14:textId="77777777" w:rsidR="00E76CB0" w:rsidRPr="00E76CB0" w:rsidRDefault="00E76CB0" w:rsidP="001663CB">
      <w:pPr>
        <w:numPr>
          <w:ilvl w:val="1"/>
          <w:numId w:val="2"/>
        </w:numPr>
      </w:pPr>
      <w:r w:rsidRPr="00E76CB0">
        <w:t>What threats, constraints, and opportunities come from outside sources?</w:t>
      </w:r>
    </w:p>
    <w:p w14:paraId="0873EF63" w14:textId="77777777" w:rsidR="00E76CB0" w:rsidRPr="00E76CB0" w:rsidRDefault="00E76CB0" w:rsidP="00E76CB0">
      <w:r w:rsidRPr="00E76CB0">
        <w:rPr>
          <w:b/>
          <w:bCs/>
        </w:rPr>
        <w:t>Needs of an organization</w:t>
      </w:r>
    </w:p>
    <w:p w14:paraId="62B34C08" w14:textId="77777777" w:rsidR="00E76CB0" w:rsidRPr="00E76CB0" w:rsidRDefault="00E76CB0" w:rsidP="001663CB">
      <w:pPr>
        <w:numPr>
          <w:ilvl w:val="1"/>
          <w:numId w:val="3"/>
        </w:numPr>
      </w:pPr>
      <w:r w:rsidRPr="00E76CB0">
        <w:rPr>
          <w:u w:val="single"/>
        </w:rPr>
        <w:t>Resources</w:t>
      </w:r>
      <w:r w:rsidRPr="00E76CB0">
        <w:t xml:space="preserve"> from the environment (finances, raw materials, human capital, government support...)</w:t>
      </w:r>
    </w:p>
    <w:p w14:paraId="1378A90C" w14:textId="77777777" w:rsidR="00E76CB0" w:rsidRPr="00E76CB0" w:rsidRDefault="00E76CB0" w:rsidP="001663CB">
      <w:pPr>
        <w:numPr>
          <w:ilvl w:val="1"/>
          <w:numId w:val="3"/>
        </w:numPr>
      </w:pPr>
      <w:r w:rsidRPr="00E76CB0">
        <w:rPr>
          <w:u w:val="single"/>
        </w:rPr>
        <w:t>Information</w:t>
      </w:r>
      <w:r w:rsidRPr="00E76CB0">
        <w:t xml:space="preserve"> about the environment (competitors, customer preferences, regulations, suppliers, financiers…) </w:t>
      </w:r>
    </w:p>
    <w:p w14:paraId="16F9F88B" w14:textId="77777777" w:rsidR="00E76CB0" w:rsidRPr="00E76CB0" w:rsidRDefault="00E76CB0" w:rsidP="00E76CB0">
      <w:r w:rsidRPr="00E76CB0">
        <w:rPr>
          <w:b/>
          <w:bCs/>
        </w:rPr>
        <w:t>Survival = function of ability to acquire and maintain resources</w:t>
      </w:r>
    </w:p>
    <w:p w14:paraId="7F0E5199" w14:textId="1C29B93A" w:rsidR="00E76CB0" w:rsidRDefault="00E76CB0" w:rsidP="00E76CB0"/>
    <w:p w14:paraId="07B3B2BA" w14:textId="4F772170" w:rsidR="00E76CB0" w:rsidRDefault="00E76CB0" w:rsidP="00E76CB0">
      <w:r>
        <w:t xml:space="preserve">The Environment Categorized </w:t>
      </w:r>
    </w:p>
    <w:p w14:paraId="284A9B8F" w14:textId="4EB642EB" w:rsidR="00E76CB0" w:rsidRDefault="00E76CB0" w:rsidP="001663CB">
      <w:pPr>
        <w:pStyle w:val="ListParagraph"/>
        <w:numPr>
          <w:ilvl w:val="0"/>
          <w:numId w:val="1"/>
        </w:numPr>
      </w:pPr>
      <w:r w:rsidRPr="00E76CB0">
        <w:rPr>
          <w:u w:val="single"/>
        </w:rPr>
        <w:t>Task Environment</w:t>
      </w:r>
      <w:r>
        <w:t xml:space="preserve">: sectors that have a </w:t>
      </w:r>
      <w:r>
        <w:rPr>
          <w:b/>
          <w:bCs/>
        </w:rPr>
        <w:t>direct</w:t>
      </w:r>
      <w:r>
        <w:t xml:space="preserve"> impact on the organization’s ability to achieve its goals. It includes the </w:t>
      </w:r>
      <w:r w:rsidRPr="00E76CB0">
        <w:rPr>
          <w:i/>
          <w:iCs/>
        </w:rPr>
        <w:t>industry, raw materials and market sectors, and perhaps the human resources and international sectors</w:t>
      </w:r>
    </w:p>
    <w:p w14:paraId="4132201E" w14:textId="30500F9A" w:rsidR="00E76CB0" w:rsidRDefault="00E76CB0" w:rsidP="001663CB">
      <w:pPr>
        <w:pStyle w:val="ListParagraph"/>
        <w:numPr>
          <w:ilvl w:val="0"/>
          <w:numId w:val="1"/>
        </w:numPr>
      </w:pPr>
      <w:r w:rsidRPr="00E76CB0">
        <w:rPr>
          <w:u w:val="single"/>
        </w:rPr>
        <w:t>General Environment</w:t>
      </w:r>
      <w:r>
        <w:t xml:space="preserve">: sectors that have an </w:t>
      </w:r>
      <w:r>
        <w:rPr>
          <w:b/>
          <w:bCs/>
        </w:rPr>
        <w:t>indirect</w:t>
      </w:r>
      <w:r>
        <w:t xml:space="preserve"> impact on the organization’s ability to achieve its goals. It includes the </w:t>
      </w:r>
      <w:r>
        <w:rPr>
          <w:i/>
          <w:iCs/>
        </w:rPr>
        <w:t xml:space="preserve">government, sociocultural, economic conditions, technology and financial resources sectors. </w:t>
      </w:r>
      <w:r>
        <w:t xml:space="preserve">Eventually, these sectors affect all organizations. </w:t>
      </w:r>
    </w:p>
    <w:p w14:paraId="59A7E0A7" w14:textId="77777777" w:rsidR="00912081" w:rsidRDefault="00E76CB0" w:rsidP="001663CB">
      <w:pPr>
        <w:pStyle w:val="ListParagraph"/>
        <w:numPr>
          <w:ilvl w:val="0"/>
          <w:numId w:val="1"/>
        </w:numPr>
      </w:pPr>
      <w:r>
        <w:rPr>
          <w:u w:val="single"/>
        </w:rPr>
        <w:t>International Context</w:t>
      </w:r>
      <w:r>
        <w:t xml:space="preserve">: growing importance from the international sector. The environment for all organizations is becoming extremely complex and competitive. </w:t>
      </w:r>
    </w:p>
    <w:p w14:paraId="05FBE805" w14:textId="3BC46BE8" w:rsidR="00E76CB0" w:rsidRDefault="00E76CB0" w:rsidP="00912081">
      <w:r w:rsidRPr="00E76CB0">
        <w:rPr>
          <w:noProof/>
        </w:rPr>
        <w:drawing>
          <wp:anchor distT="0" distB="0" distL="114300" distR="114300" simplePos="0" relativeHeight="251658240" behindDoc="0" locked="0" layoutInCell="1" allowOverlap="1" wp14:anchorId="17F2C614" wp14:editId="2EE06D6A">
            <wp:simplePos x="0" y="0"/>
            <wp:positionH relativeFrom="column">
              <wp:posOffset>1120198</wp:posOffset>
            </wp:positionH>
            <wp:positionV relativeFrom="paragraph">
              <wp:posOffset>273281</wp:posOffset>
            </wp:positionV>
            <wp:extent cx="4002903" cy="1705511"/>
            <wp:effectExtent l="0" t="0" r="0" b="0"/>
            <wp:wrapSquare wrapText="bothSides"/>
            <wp:docPr id="3" name="table" descr="A screenshot of a cell phone&#10;&#10;Description automatically generated">
              <a:extLst xmlns:a="http://schemas.openxmlformats.org/drawingml/2006/main">
                <a:ext uri="{FF2B5EF4-FFF2-40B4-BE49-F238E27FC236}">
                  <a16:creationId xmlns:a16="http://schemas.microsoft.com/office/drawing/2014/main" id="{C6047196-AAC4-B948-B4D9-3B8270BC47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C6047196-AAC4-B948-B4D9-3B8270BC4741}"/>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002903" cy="1705511"/>
                    </a:xfrm>
                    <a:prstGeom prst="rect">
                      <a:avLst/>
                    </a:prstGeom>
                  </pic:spPr>
                </pic:pic>
              </a:graphicData>
            </a:graphic>
            <wp14:sizeRelH relativeFrom="page">
              <wp14:pctWidth>0</wp14:pctWidth>
            </wp14:sizeRelH>
            <wp14:sizeRelV relativeFrom="page">
              <wp14:pctHeight>0</wp14:pctHeight>
            </wp14:sizeRelV>
          </wp:anchor>
        </w:drawing>
      </w:r>
      <w:r w:rsidR="00912081">
        <w:t xml:space="preserve">        </w:t>
      </w:r>
    </w:p>
    <w:p w14:paraId="796C6897" w14:textId="4EF55A5F" w:rsidR="00912081" w:rsidRDefault="00912081" w:rsidP="00912081"/>
    <w:p w14:paraId="3598CF8B" w14:textId="425EE9F4" w:rsidR="00912081" w:rsidRDefault="00912081" w:rsidP="00912081"/>
    <w:p w14:paraId="4E42030A" w14:textId="557B88D3" w:rsidR="00912081" w:rsidRDefault="00912081" w:rsidP="00912081"/>
    <w:p w14:paraId="7F3CD998" w14:textId="5C749F58" w:rsidR="00912081" w:rsidRDefault="00912081" w:rsidP="00912081"/>
    <w:p w14:paraId="0111C804" w14:textId="2232FB26" w:rsidR="00912081" w:rsidRDefault="00912081" w:rsidP="00912081"/>
    <w:p w14:paraId="18D9B567" w14:textId="7310F22A" w:rsidR="00912081" w:rsidRDefault="00912081" w:rsidP="00912081"/>
    <w:p w14:paraId="6C273139" w14:textId="369858F6" w:rsidR="00912081" w:rsidRDefault="00912081" w:rsidP="00912081"/>
    <w:p w14:paraId="0D999596" w14:textId="580C4227" w:rsidR="00912081" w:rsidRDefault="00912081" w:rsidP="00912081"/>
    <w:p w14:paraId="6952C7E1" w14:textId="27CAEA4A" w:rsidR="00912081" w:rsidRDefault="00912081" w:rsidP="00912081"/>
    <w:p w14:paraId="33007F99" w14:textId="352BE40E" w:rsidR="00912081" w:rsidRDefault="00912081" w:rsidP="00912081"/>
    <w:p w14:paraId="6FD8ADE5" w14:textId="5D32BAD8" w:rsidR="00912081" w:rsidRDefault="00980E9E" w:rsidP="001663CB">
      <w:pPr>
        <w:pStyle w:val="ListParagraph"/>
        <w:numPr>
          <w:ilvl w:val="0"/>
          <w:numId w:val="4"/>
        </w:numPr>
      </w:pPr>
      <w:r>
        <w:lastRenderedPageBreak/>
        <w:t xml:space="preserve">Sectors in the Task Environment </w:t>
      </w:r>
    </w:p>
    <w:p w14:paraId="7E36E487" w14:textId="323B2C54" w:rsidR="00980E9E" w:rsidRDefault="00980E9E" w:rsidP="00980E9E">
      <w:pPr>
        <w:pStyle w:val="ListParagraph"/>
        <w:ind w:left="1080"/>
      </w:pPr>
      <w:r>
        <w:t xml:space="preserve">1. Industry: </w:t>
      </w:r>
      <w:r w:rsidR="00E15B49">
        <w:t>competitors, industry size</w:t>
      </w:r>
    </w:p>
    <w:p w14:paraId="1FBBB558" w14:textId="2D9592CE" w:rsidR="00980E9E" w:rsidRDefault="00980E9E" w:rsidP="00980E9E">
      <w:pPr>
        <w:pStyle w:val="ListParagraph"/>
        <w:ind w:left="1080"/>
      </w:pPr>
      <w:r>
        <w:t>2.</w:t>
      </w:r>
      <w:r w:rsidR="00E15B49">
        <w:t xml:space="preserve"> Raw Material: suppliers, manufacturers</w:t>
      </w:r>
    </w:p>
    <w:p w14:paraId="3EAEB538" w14:textId="502BC5FD" w:rsidR="00980E9E" w:rsidRDefault="00980E9E" w:rsidP="00980E9E">
      <w:pPr>
        <w:pStyle w:val="ListParagraph"/>
        <w:ind w:left="1080"/>
      </w:pPr>
      <w:r>
        <w:t>3.</w:t>
      </w:r>
      <w:r w:rsidR="00E15B49">
        <w:t xml:space="preserve"> Market: consumers, clients</w:t>
      </w:r>
    </w:p>
    <w:p w14:paraId="39CF0B0F" w14:textId="4C7C8229" w:rsidR="00980E9E" w:rsidRDefault="00980E9E" w:rsidP="00980E9E">
      <w:pPr>
        <w:pStyle w:val="ListParagraph"/>
        <w:ind w:left="1080"/>
      </w:pPr>
      <w:r>
        <w:t>4.</w:t>
      </w:r>
      <w:r w:rsidR="00E15B49">
        <w:t xml:space="preserve"> HR: employment agencies, universities, training schools</w:t>
      </w:r>
    </w:p>
    <w:p w14:paraId="0D9DC0F5" w14:textId="59D0C057" w:rsidR="00980E9E" w:rsidRDefault="00980E9E" w:rsidP="00980E9E">
      <w:pPr>
        <w:pStyle w:val="ListParagraph"/>
        <w:ind w:left="1080"/>
      </w:pPr>
      <w:r>
        <w:t>5.</w:t>
      </w:r>
      <w:r w:rsidR="00E15B49">
        <w:t xml:space="preserve"> International: globalization (outsourcing, </w:t>
      </w:r>
      <w:proofErr w:type="spellStart"/>
      <w:r w:rsidR="00E15B49">
        <w:t>etc</w:t>
      </w:r>
      <w:proofErr w:type="spellEnd"/>
      <w:r w:rsidR="00E15B49">
        <w:t xml:space="preserve">) </w:t>
      </w:r>
    </w:p>
    <w:p w14:paraId="578B56D8" w14:textId="611F9C18" w:rsidR="00980E9E" w:rsidRDefault="00980E9E" w:rsidP="001663CB">
      <w:pPr>
        <w:pStyle w:val="ListParagraph"/>
        <w:numPr>
          <w:ilvl w:val="0"/>
          <w:numId w:val="4"/>
        </w:numPr>
      </w:pPr>
      <w:r>
        <w:t xml:space="preserve">Sectors in the General Environment </w:t>
      </w:r>
    </w:p>
    <w:p w14:paraId="14B42993" w14:textId="0F035C0F" w:rsidR="00980E9E" w:rsidRDefault="007621CC" w:rsidP="001663CB">
      <w:pPr>
        <w:pStyle w:val="ListParagraph"/>
        <w:numPr>
          <w:ilvl w:val="0"/>
          <w:numId w:val="5"/>
        </w:numPr>
      </w:pPr>
      <w:r>
        <w:t xml:space="preserve">Government </w:t>
      </w:r>
    </w:p>
    <w:p w14:paraId="67CF191D" w14:textId="5BCEA8AC" w:rsidR="00EA3181" w:rsidRDefault="00EA3181" w:rsidP="001663CB">
      <w:pPr>
        <w:pStyle w:val="ListParagraph"/>
        <w:numPr>
          <w:ilvl w:val="0"/>
          <w:numId w:val="6"/>
        </w:numPr>
      </w:pPr>
      <w:r>
        <w:t>Subsidy provision</w:t>
      </w:r>
    </w:p>
    <w:p w14:paraId="2229B36A" w14:textId="16055560" w:rsidR="00EA3181" w:rsidRDefault="00EA3181" w:rsidP="001663CB">
      <w:pPr>
        <w:pStyle w:val="ListParagraph"/>
        <w:numPr>
          <w:ilvl w:val="0"/>
          <w:numId w:val="6"/>
        </w:numPr>
      </w:pPr>
      <w:r>
        <w:t>Import/Export barriers</w:t>
      </w:r>
    </w:p>
    <w:p w14:paraId="25AC4CEB" w14:textId="015D26E3" w:rsidR="00EA3181" w:rsidRDefault="00EA3181" w:rsidP="001663CB">
      <w:pPr>
        <w:pStyle w:val="ListParagraph"/>
        <w:numPr>
          <w:ilvl w:val="0"/>
          <w:numId w:val="6"/>
        </w:numPr>
      </w:pPr>
      <w:r>
        <w:t>Taxation</w:t>
      </w:r>
    </w:p>
    <w:p w14:paraId="6DA9868A" w14:textId="30E31A0F" w:rsidR="00EA3181" w:rsidRDefault="00EA3181" w:rsidP="001663CB">
      <w:pPr>
        <w:pStyle w:val="ListParagraph"/>
        <w:numPr>
          <w:ilvl w:val="0"/>
          <w:numId w:val="6"/>
        </w:numPr>
      </w:pPr>
      <w:r>
        <w:t>Social welfare policy</w:t>
      </w:r>
    </w:p>
    <w:p w14:paraId="4F6875C3" w14:textId="00B09D6F" w:rsidR="00980E9E" w:rsidRDefault="007621CC" w:rsidP="001663CB">
      <w:pPr>
        <w:pStyle w:val="ListParagraph"/>
        <w:numPr>
          <w:ilvl w:val="0"/>
          <w:numId w:val="5"/>
        </w:numPr>
      </w:pPr>
      <w:r>
        <w:t>Sociocultural</w:t>
      </w:r>
    </w:p>
    <w:p w14:paraId="1FD9C6E9" w14:textId="34EB6F1D" w:rsidR="00EA3181" w:rsidRDefault="00EA3181" w:rsidP="001663CB">
      <w:pPr>
        <w:pStyle w:val="ListParagraph"/>
        <w:numPr>
          <w:ilvl w:val="0"/>
          <w:numId w:val="7"/>
        </w:numPr>
      </w:pPr>
      <w:r>
        <w:t>Population demographics</w:t>
      </w:r>
    </w:p>
    <w:p w14:paraId="47127C3C" w14:textId="7EE960D4" w:rsidR="00EA3181" w:rsidRDefault="00EA3181" w:rsidP="001663CB">
      <w:pPr>
        <w:pStyle w:val="ListParagraph"/>
        <w:numPr>
          <w:ilvl w:val="0"/>
          <w:numId w:val="7"/>
        </w:numPr>
      </w:pPr>
      <w:r>
        <w:t xml:space="preserve">Social mobility/Income Distribution </w:t>
      </w:r>
    </w:p>
    <w:p w14:paraId="5A349E2D" w14:textId="692BFAF7" w:rsidR="00EA3181" w:rsidRDefault="00EA3181" w:rsidP="001663CB">
      <w:pPr>
        <w:pStyle w:val="ListParagraph"/>
        <w:numPr>
          <w:ilvl w:val="0"/>
          <w:numId w:val="7"/>
        </w:numPr>
      </w:pPr>
      <w:r>
        <w:t>Level of education</w:t>
      </w:r>
    </w:p>
    <w:p w14:paraId="5747B88F" w14:textId="5607E6B3" w:rsidR="00EA3181" w:rsidRDefault="00EA3181" w:rsidP="001663CB">
      <w:pPr>
        <w:pStyle w:val="ListParagraph"/>
        <w:numPr>
          <w:ilvl w:val="0"/>
          <w:numId w:val="7"/>
        </w:numPr>
      </w:pPr>
      <w:r>
        <w:t>Lifestyle changes</w:t>
      </w:r>
    </w:p>
    <w:p w14:paraId="61CD4FF4" w14:textId="7F632F72" w:rsidR="00980E9E" w:rsidRDefault="007621CC" w:rsidP="001663CB">
      <w:pPr>
        <w:pStyle w:val="ListParagraph"/>
        <w:numPr>
          <w:ilvl w:val="0"/>
          <w:numId w:val="5"/>
        </w:numPr>
      </w:pPr>
      <w:r>
        <w:t>Technology</w:t>
      </w:r>
    </w:p>
    <w:p w14:paraId="5B2040CF" w14:textId="1EDFF786" w:rsidR="00EA3181" w:rsidRDefault="00EA3181" w:rsidP="001663CB">
      <w:pPr>
        <w:pStyle w:val="ListParagraph"/>
        <w:numPr>
          <w:ilvl w:val="0"/>
          <w:numId w:val="8"/>
        </w:numPr>
      </w:pPr>
      <w:r>
        <w:t>Industry focus on technological efforts</w:t>
      </w:r>
    </w:p>
    <w:p w14:paraId="112794B1" w14:textId="71D101B4" w:rsidR="00EA3181" w:rsidRDefault="00EA3181" w:rsidP="001663CB">
      <w:pPr>
        <w:pStyle w:val="ListParagraph"/>
        <w:numPr>
          <w:ilvl w:val="0"/>
          <w:numId w:val="8"/>
        </w:numPr>
      </w:pPr>
      <w:r>
        <w:t>Speed of technology transfer</w:t>
      </w:r>
    </w:p>
    <w:p w14:paraId="7A3B5671" w14:textId="7AC4BA42" w:rsidR="00EA3181" w:rsidRDefault="00EA3181" w:rsidP="001663CB">
      <w:pPr>
        <w:pStyle w:val="ListParagraph"/>
        <w:numPr>
          <w:ilvl w:val="0"/>
          <w:numId w:val="8"/>
        </w:numPr>
      </w:pPr>
      <w:r>
        <w:t xml:space="preserve">Rate of obsolescence </w:t>
      </w:r>
    </w:p>
    <w:p w14:paraId="5F0A03EC" w14:textId="61E5B19F" w:rsidR="00EA3181" w:rsidRDefault="00EA3181" w:rsidP="001663CB">
      <w:pPr>
        <w:pStyle w:val="ListParagraph"/>
        <w:numPr>
          <w:ilvl w:val="0"/>
          <w:numId w:val="8"/>
        </w:numPr>
      </w:pPr>
      <w:r>
        <w:t>E-commerce</w:t>
      </w:r>
    </w:p>
    <w:p w14:paraId="1CAACB77" w14:textId="34E8157A" w:rsidR="00980E9E" w:rsidRDefault="007621CC" w:rsidP="001663CB">
      <w:pPr>
        <w:pStyle w:val="ListParagraph"/>
        <w:numPr>
          <w:ilvl w:val="0"/>
          <w:numId w:val="5"/>
        </w:numPr>
      </w:pPr>
      <w:r>
        <w:t>Financial Resources</w:t>
      </w:r>
    </w:p>
    <w:p w14:paraId="6D822591" w14:textId="75065356" w:rsidR="00EA3181" w:rsidRDefault="00EA3181" w:rsidP="001663CB">
      <w:pPr>
        <w:pStyle w:val="ListParagraph"/>
        <w:numPr>
          <w:ilvl w:val="0"/>
          <w:numId w:val="9"/>
        </w:numPr>
      </w:pPr>
      <w:r>
        <w:t>Access to loans</w:t>
      </w:r>
    </w:p>
    <w:p w14:paraId="0EB7F159" w14:textId="4D4547AA" w:rsidR="00EA3181" w:rsidRDefault="00EA3181" w:rsidP="001663CB">
      <w:pPr>
        <w:pStyle w:val="ListParagraph"/>
        <w:numPr>
          <w:ilvl w:val="0"/>
          <w:numId w:val="9"/>
        </w:numPr>
      </w:pPr>
      <w:r>
        <w:t>Availability of stock markets</w:t>
      </w:r>
    </w:p>
    <w:p w14:paraId="75DB1035" w14:textId="5718A265" w:rsidR="00EA3181" w:rsidRDefault="00EA3181" w:rsidP="001663CB">
      <w:pPr>
        <w:pStyle w:val="ListParagraph"/>
        <w:numPr>
          <w:ilvl w:val="0"/>
          <w:numId w:val="9"/>
        </w:numPr>
      </w:pPr>
      <w:r>
        <w:t>Venture capital</w:t>
      </w:r>
    </w:p>
    <w:p w14:paraId="759C4FD5" w14:textId="62F18697" w:rsidR="00EA3181" w:rsidRDefault="007621CC" w:rsidP="001663CB">
      <w:pPr>
        <w:pStyle w:val="ListParagraph"/>
        <w:numPr>
          <w:ilvl w:val="0"/>
          <w:numId w:val="5"/>
        </w:numPr>
      </w:pPr>
      <w:r>
        <w:t xml:space="preserve">Economic Conditions </w:t>
      </w:r>
    </w:p>
    <w:p w14:paraId="66C5326F" w14:textId="6ACDD786" w:rsidR="00EA3181" w:rsidRDefault="00EA3181" w:rsidP="001663CB">
      <w:pPr>
        <w:pStyle w:val="ListParagraph"/>
        <w:numPr>
          <w:ilvl w:val="0"/>
          <w:numId w:val="10"/>
        </w:numPr>
      </w:pPr>
      <w:r>
        <w:t>Business Cycle/Crises</w:t>
      </w:r>
    </w:p>
    <w:p w14:paraId="75D20F36" w14:textId="32090173" w:rsidR="00EA3181" w:rsidRDefault="00EA3181" w:rsidP="001663CB">
      <w:pPr>
        <w:pStyle w:val="ListParagraph"/>
        <w:numPr>
          <w:ilvl w:val="0"/>
          <w:numId w:val="10"/>
        </w:numPr>
      </w:pPr>
      <w:r>
        <w:t>Access to financial markets</w:t>
      </w:r>
    </w:p>
    <w:p w14:paraId="1E895DF0" w14:textId="65B574DF" w:rsidR="00EA3181" w:rsidRDefault="00EA3181" w:rsidP="001663CB">
      <w:pPr>
        <w:pStyle w:val="ListParagraph"/>
        <w:numPr>
          <w:ilvl w:val="0"/>
          <w:numId w:val="10"/>
        </w:numPr>
      </w:pPr>
      <w:r>
        <w:t>Interest rates/ Money Supply</w:t>
      </w:r>
    </w:p>
    <w:p w14:paraId="4283DB12" w14:textId="7D3A0AE1" w:rsidR="00EA3181" w:rsidRDefault="00EA3181" w:rsidP="001663CB">
      <w:pPr>
        <w:pStyle w:val="ListParagraph"/>
        <w:numPr>
          <w:ilvl w:val="0"/>
          <w:numId w:val="10"/>
        </w:numPr>
      </w:pPr>
      <w:r>
        <w:t>Inflation</w:t>
      </w:r>
    </w:p>
    <w:p w14:paraId="36C05DEA" w14:textId="7D76D2DB" w:rsidR="00EA3181" w:rsidRDefault="00EA3181" w:rsidP="00EA3181"/>
    <w:p w14:paraId="52840A4D" w14:textId="7BFEBAA9" w:rsidR="00EA3181" w:rsidRDefault="00EA3181" w:rsidP="00EA3181">
      <w:r>
        <w:t>Environmental Uncertainty and Dependence</w:t>
      </w:r>
    </w:p>
    <w:p w14:paraId="46939993" w14:textId="77777777" w:rsidR="00EA3181" w:rsidRPr="00EA3181" w:rsidRDefault="00EA3181" w:rsidP="00EA3181">
      <w:r w:rsidRPr="00EA3181">
        <w:rPr>
          <w:b/>
          <w:bCs/>
        </w:rPr>
        <w:t>Many of an organization’s behaviors are attempts to reduce uncertainty and dependence:</w:t>
      </w:r>
    </w:p>
    <w:p w14:paraId="27776FF3" w14:textId="2CE63CA1" w:rsidR="00EA3181" w:rsidRPr="00EA3181" w:rsidRDefault="00EA3181" w:rsidP="001663CB">
      <w:pPr>
        <w:numPr>
          <w:ilvl w:val="1"/>
          <w:numId w:val="11"/>
        </w:numPr>
      </w:pPr>
      <w:r w:rsidRPr="00EA3181">
        <w:rPr>
          <w:u w:val="single"/>
        </w:rPr>
        <w:t>Uncertainty</w:t>
      </w:r>
      <w:r w:rsidRPr="00EA3181">
        <w:t>: an inability of org decision-makers to control or predict aspects of the environment</w:t>
      </w:r>
      <w:r>
        <w:t xml:space="preserve"> (depends on </w:t>
      </w:r>
      <w:r>
        <w:rPr>
          <w:i/>
          <w:iCs/>
        </w:rPr>
        <w:t xml:space="preserve">complexity </w:t>
      </w:r>
      <w:r>
        <w:t xml:space="preserve">and </w:t>
      </w:r>
      <w:r>
        <w:rPr>
          <w:i/>
          <w:iCs/>
        </w:rPr>
        <w:t>rate of change</w:t>
      </w:r>
      <w:r>
        <w:t xml:space="preserve">) </w:t>
      </w:r>
    </w:p>
    <w:p w14:paraId="2C0E850F" w14:textId="77777777" w:rsidR="00EA3181" w:rsidRPr="00EA3181" w:rsidRDefault="00EA3181" w:rsidP="001663CB">
      <w:pPr>
        <w:numPr>
          <w:ilvl w:val="1"/>
          <w:numId w:val="11"/>
        </w:numPr>
      </w:pPr>
      <w:r w:rsidRPr="00EA3181">
        <w:rPr>
          <w:u w:val="single"/>
        </w:rPr>
        <w:t>Dependence</w:t>
      </w:r>
      <w:r w:rsidRPr="00EA3181">
        <w:t>: a reliance upon an outside source for an organization to achieve its goals</w:t>
      </w:r>
    </w:p>
    <w:p w14:paraId="37201E5E" w14:textId="714AE17B" w:rsidR="00EA3181" w:rsidRDefault="00EA3181" w:rsidP="00EA3181"/>
    <w:p w14:paraId="60B91E06" w14:textId="38C1AD36" w:rsidR="00EA3181" w:rsidRDefault="00EA3181" w:rsidP="00EA3181"/>
    <w:p w14:paraId="791ED312" w14:textId="2E944D4E" w:rsidR="00EA3181" w:rsidRDefault="00EA3181" w:rsidP="00EA3181"/>
    <w:p w14:paraId="0A66753E" w14:textId="17AC7F14" w:rsidR="00EA3181" w:rsidRDefault="00EA3181" w:rsidP="00EA3181"/>
    <w:p w14:paraId="4F93D48B" w14:textId="754DADC3" w:rsidR="00EA3181" w:rsidRDefault="00EA3181" w:rsidP="00EA3181"/>
    <w:p w14:paraId="401006CE" w14:textId="77777777" w:rsidR="00EA3181" w:rsidRDefault="00EA3181" w:rsidP="00EA3181"/>
    <w:p w14:paraId="52380F13" w14:textId="3EA9BD5F" w:rsidR="00EA3181" w:rsidRPr="00EA3181" w:rsidRDefault="00EA3181" w:rsidP="001663CB">
      <w:pPr>
        <w:pStyle w:val="ListParagraph"/>
        <w:numPr>
          <w:ilvl w:val="0"/>
          <w:numId w:val="12"/>
        </w:numPr>
        <w:rPr>
          <w:highlight w:val="yellow"/>
        </w:rPr>
      </w:pPr>
      <w:r w:rsidRPr="00EA3181">
        <w:rPr>
          <w:highlight w:val="yellow"/>
        </w:rPr>
        <w:lastRenderedPageBreak/>
        <w:t xml:space="preserve">Environmental Uncertainty </w:t>
      </w:r>
    </w:p>
    <w:p w14:paraId="1DF9DEE4" w14:textId="77777777" w:rsidR="00EA3181" w:rsidRPr="00EA3181" w:rsidRDefault="00EA3181" w:rsidP="00EA3181">
      <w:r w:rsidRPr="00EA3181">
        <w:rPr>
          <w:b/>
          <w:bCs/>
        </w:rPr>
        <w:t>Uncertainty stems from lack of information and difficulty in predicting changes. It has two dimensions:</w:t>
      </w:r>
    </w:p>
    <w:p w14:paraId="0FBAAAC9" w14:textId="66D36C97" w:rsidR="00EA3181" w:rsidRPr="00EA3181" w:rsidRDefault="00EA3181" w:rsidP="001663CB">
      <w:pPr>
        <w:numPr>
          <w:ilvl w:val="0"/>
          <w:numId w:val="13"/>
        </w:numPr>
      </w:pPr>
      <w:r w:rsidRPr="00EA3181">
        <w:t xml:space="preserve">Environmental Complexity: </w:t>
      </w:r>
      <w:r w:rsidRPr="00EA3181">
        <w:rPr>
          <w:u w:val="single"/>
        </w:rPr>
        <w:t>Simple-Complex</w:t>
      </w:r>
    </w:p>
    <w:p w14:paraId="141A16A8" w14:textId="77777777" w:rsidR="00EA3181" w:rsidRPr="00EA3181" w:rsidRDefault="00EA3181" w:rsidP="001663CB">
      <w:pPr>
        <w:numPr>
          <w:ilvl w:val="1"/>
          <w:numId w:val="13"/>
        </w:numPr>
      </w:pPr>
      <w:r w:rsidRPr="00EA3181">
        <w:t xml:space="preserve">How many of the environmental sectors does the organization have to deal with? Are they similar or diverse? </w:t>
      </w:r>
    </w:p>
    <w:p w14:paraId="47E3F2AA" w14:textId="158CD843" w:rsidR="00EA3181" w:rsidRDefault="00EA3181" w:rsidP="001663CB">
      <w:pPr>
        <w:numPr>
          <w:ilvl w:val="1"/>
          <w:numId w:val="13"/>
        </w:numPr>
      </w:pPr>
      <w:r w:rsidRPr="00EA3181">
        <w:t xml:space="preserve">The number and dissimilarity of external elements relevant to an organization’s operations </w:t>
      </w:r>
    </w:p>
    <w:p w14:paraId="57514C38" w14:textId="2B424F2A" w:rsidR="00EA3181" w:rsidRPr="00EA3181" w:rsidRDefault="00EA3181" w:rsidP="001663CB">
      <w:pPr>
        <w:numPr>
          <w:ilvl w:val="1"/>
          <w:numId w:val="13"/>
        </w:numPr>
      </w:pPr>
      <w:r>
        <w:t xml:space="preserve">Concerns environmental complexity, which refers to heterogeneity, or the number and dissimilarity of external elements relevant to an organization’s operations. </w:t>
      </w:r>
      <w:r>
        <w:rPr>
          <w:b/>
          <w:bCs/>
        </w:rPr>
        <w:t>Complex environment</w:t>
      </w:r>
      <w:r>
        <w:t xml:space="preserve">: organization is influenced by numerous diverse external elements. </w:t>
      </w:r>
      <w:r>
        <w:rPr>
          <w:b/>
          <w:bCs/>
        </w:rPr>
        <w:t>Simple environment</w:t>
      </w:r>
      <w:r>
        <w:t xml:space="preserve">: organization interacts with or is influenced by only a few similar external components </w:t>
      </w:r>
    </w:p>
    <w:p w14:paraId="0EE1301D" w14:textId="77777777" w:rsidR="00EA3181" w:rsidRPr="00EA3181" w:rsidRDefault="00EA3181" w:rsidP="001663CB">
      <w:pPr>
        <w:numPr>
          <w:ilvl w:val="0"/>
          <w:numId w:val="13"/>
        </w:numPr>
      </w:pPr>
      <w:r w:rsidRPr="00EA3181">
        <w:t xml:space="preserve">Environmental Change: </w:t>
      </w:r>
      <w:r w:rsidRPr="00EA3181">
        <w:rPr>
          <w:u w:val="single"/>
        </w:rPr>
        <w:t>Stable-Unstable</w:t>
      </w:r>
    </w:p>
    <w:p w14:paraId="6FFF7F88" w14:textId="77777777" w:rsidR="00EA3181" w:rsidRPr="00EA3181" w:rsidRDefault="00EA3181" w:rsidP="001663CB">
      <w:pPr>
        <w:numPr>
          <w:ilvl w:val="1"/>
          <w:numId w:val="13"/>
        </w:numPr>
      </w:pPr>
      <w:r w:rsidRPr="00EA3181">
        <w:t xml:space="preserve">Are these sectors changing? </w:t>
      </w:r>
    </w:p>
    <w:p w14:paraId="37CC6AAF" w14:textId="29E3D0AE" w:rsidR="00EA3181" w:rsidRDefault="00EA3181" w:rsidP="001663CB">
      <w:pPr>
        <w:numPr>
          <w:ilvl w:val="1"/>
          <w:numId w:val="13"/>
        </w:numPr>
      </w:pPr>
      <w:r w:rsidRPr="00EA3181">
        <w:t>Frequency of changes, size of changes, and predictability of changes</w:t>
      </w:r>
    </w:p>
    <w:p w14:paraId="23C9758F" w14:textId="387C3504" w:rsidR="00EA3181" w:rsidRDefault="00EA3181" w:rsidP="001663CB">
      <w:pPr>
        <w:numPr>
          <w:ilvl w:val="1"/>
          <w:numId w:val="13"/>
        </w:numPr>
      </w:pPr>
      <w:r>
        <w:t>Refers to whether elements in the environment are dynamic. Environmental domains seem to be increasingly unstable for most organizations. Although environments are more unstable today, an example of a traditionally stable environment is a public utility such as a provider for water, gas and electricity</w:t>
      </w:r>
    </w:p>
    <w:p w14:paraId="19C3424A" w14:textId="52B5550F" w:rsidR="00EA3181" w:rsidRDefault="00EA3181" w:rsidP="001663CB">
      <w:pPr>
        <w:numPr>
          <w:ilvl w:val="1"/>
          <w:numId w:val="13"/>
        </w:numPr>
      </w:pPr>
      <w:r>
        <w:rPr>
          <w:b/>
          <w:bCs/>
        </w:rPr>
        <w:t>Stable environment</w:t>
      </w:r>
      <w:r>
        <w:t>: if it remains the same over a period of months or a year</w:t>
      </w:r>
    </w:p>
    <w:p w14:paraId="781BE4FB" w14:textId="6E8A4049" w:rsidR="00EA3181" w:rsidRDefault="00EA3181" w:rsidP="001663CB">
      <w:pPr>
        <w:numPr>
          <w:ilvl w:val="1"/>
          <w:numId w:val="13"/>
        </w:numPr>
      </w:pPr>
      <w:r w:rsidRPr="00EA3181">
        <w:rPr>
          <w:b/>
          <w:bCs/>
        </w:rPr>
        <w:t>Unstable environment</w:t>
      </w:r>
      <w:r w:rsidRPr="00EA3181">
        <w:t xml:space="preserve">: environmental elements shift abruptly. May occur when </w:t>
      </w:r>
      <w:r>
        <w:t>competitors react with aggressive moves</w:t>
      </w:r>
    </w:p>
    <w:p w14:paraId="48D12123" w14:textId="19F115DB" w:rsidR="00EA3181" w:rsidRDefault="00EA3181" w:rsidP="00EA3181">
      <w:pPr>
        <w:rPr>
          <w:b/>
          <w:bCs/>
        </w:rPr>
      </w:pPr>
    </w:p>
    <w:p w14:paraId="78F264B1" w14:textId="77777777" w:rsidR="00EA3181" w:rsidRPr="00EA3181" w:rsidRDefault="00EA3181" w:rsidP="00EA3181">
      <w:r w:rsidRPr="00EA3181">
        <w:rPr>
          <w:b/>
          <w:bCs/>
        </w:rPr>
        <w:t xml:space="preserve">As uncertainty increases, organizations can: </w:t>
      </w:r>
    </w:p>
    <w:p w14:paraId="060DDFE7" w14:textId="77777777" w:rsidR="00EA3181" w:rsidRPr="00EA3181" w:rsidRDefault="00EA3181" w:rsidP="001663CB">
      <w:pPr>
        <w:numPr>
          <w:ilvl w:val="0"/>
          <w:numId w:val="14"/>
        </w:numPr>
      </w:pPr>
      <w:r w:rsidRPr="00EA3181">
        <w:t xml:space="preserve">Implement planning and forecasting to prepare for uncertainty. </w:t>
      </w:r>
    </w:p>
    <w:p w14:paraId="5D534F4C" w14:textId="77777777" w:rsidR="00EA3181" w:rsidRPr="00EA3181" w:rsidRDefault="00EA3181" w:rsidP="001663CB">
      <w:pPr>
        <w:numPr>
          <w:ilvl w:val="1"/>
          <w:numId w:val="14"/>
        </w:numPr>
      </w:pPr>
      <w:r w:rsidRPr="00EA3181">
        <w:t>Why is this often insufficient?</w:t>
      </w:r>
    </w:p>
    <w:p w14:paraId="60160128" w14:textId="77777777" w:rsidR="00EA3181" w:rsidRPr="00EA3181" w:rsidRDefault="00EA3181" w:rsidP="001663CB">
      <w:pPr>
        <w:numPr>
          <w:ilvl w:val="0"/>
          <w:numId w:val="14"/>
        </w:numPr>
      </w:pPr>
      <w:r w:rsidRPr="00EA3181">
        <w:t xml:space="preserve">Switch from formal, centralized systems (mechanistic) to informal, decentralized systems (organic) </w:t>
      </w:r>
    </w:p>
    <w:p w14:paraId="4737409C" w14:textId="77777777" w:rsidR="00EA3181" w:rsidRPr="00EA3181" w:rsidRDefault="00EA3181" w:rsidP="001663CB">
      <w:pPr>
        <w:numPr>
          <w:ilvl w:val="1"/>
          <w:numId w:val="14"/>
        </w:numPr>
      </w:pPr>
      <w:r w:rsidRPr="00EA3181">
        <w:t xml:space="preserve">Use horizontal rather than vertical structure </w:t>
      </w:r>
    </w:p>
    <w:p w14:paraId="50E039BD" w14:textId="36970BD2" w:rsidR="00EA3181" w:rsidRDefault="00EA3181" w:rsidP="001663CB">
      <w:pPr>
        <w:numPr>
          <w:ilvl w:val="1"/>
          <w:numId w:val="14"/>
        </w:numPr>
      </w:pPr>
      <w:r w:rsidRPr="00EA3181">
        <w:t>Increasingly professionalized work force</w:t>
      </w:r>
    </w:p>
    <w:p w14:paraId="1B3E2B71" w14:textId="77777777" w:rsidR="00EA3181" w:rsidRPr="00EA3181" w:rsidRDefault="00EA3181" w:rsidP="001663CB">
      <w:pPr>
        <w:numPr>
          <w:ilvl w:val="0"/>
          <w:numId w:val="14"/>
        </w:numPr>
      </w:pPr>
      <w:r w:rsidRPr="00EA3181">
        <w:t xml:space="preserve">Create positions or even departments for each sector (increased differentiation) and hire individuals to coordinate across departments (integration) </w:t>
      </w:r>
    </w:p>
    <w:p w14:paraId="3B15407A" w14:textId="77777777" w:rsidR="00EA3181" w:rsidRPr="00EA3181" w:rsidRDefault="00EA3181" w:rsidP="001663CB">
      <w:pPr>
        <w:numPr>
          <w:ilvl w:val="0"/>
          <w:numId w:val="14"/>
        </w:numPr>
      </w:pPr>
      <w:r w:rsidRPr="00EA3181">
        <w:t>Introduce “boundary spanning” roles to link an org to its environment (e.g. business intelligence/brokers)</w:t>
      </w:r>
    </w:p>
    <w:p w14:paraId="39576B87" w14:textId="77777777" w:rsidR="00EA3181" w:rsidRPr="00EA3181" w:rsidRDefault="00EA3181" w:rsidP="001663CB">
      <w:pPr>
        <w:numPr>
          <w:ilvl w:val="0"/>
          <w:numId w:val="14"/>
        </w:numPr>
      </w:pPr>
      <w:r w:rsidRPr="00EA3181">
        <w:t xml:space="preserve"> Buffering </w:t>
      </w:r>
      <w:r w:rsidRPr="00EA3181">
        <w:rPr>
          <w:i/>
          <w:iCs/>
        </w:rPr>
        <w:t xml:space="preserve">(absorbs changes from the environment so the technical cores don’t have to) </w:t>
      </w:r>
      <w:r w:rsidRPr="00EA3181">
        <w:t>to absorb environmental uncertainty</w:t>
      </w:r>
    </w:p>
    <w:p w14:paraId="5BAD54A6" w14:textId="07531A4C" w:rsidR="00EA3181" w:rsidRDefault="00EA3181" w:rsidP="00EA3181"/>
    <w:p w14:paraId="7C1BAAEF" w14:textId="46079116" w:rsidR="00EA3181" w:rsidRPr="00EA3181" w:rsidRDefault="00EA3181" w:rsidP="001663CB">
      <w:pPr>
        <w:pStyle w:val="ListParagraph"/>
        <w:numPr>
          <w:ilvl w:val="0"/>
          <w:numId w:val="12"/>
        </w:numPr>
        <w:rPr>
          <w:highlight w:val="yellow"/>
        </w:rPr>
      </w:pPr>
      <w:r w:rsidRPr="00EA3181">
        <w:rPr>
          <w:highlight w:val="yellow"/>
        </w:rPr>
        <w:t>Environmental Change</w:t>
      </w:r>
    </w:p>
    <w:p w14:paraId="0CB4B12A" w14:textId="64F7A19E" w:rsidR="00EA3181" w:rsidRDefault="00EA3181" w:rsidP="00EA3181">
      <w:r>
        <w:t xml:space="preserve">Resource Dependence Theory </w:t>
      </w:r>
    </w:p>
    <w:p w14:paraId="3FE975A7" w14:textId="2197C335" w:rsidR="00EA3181" w:rsidRPr="00EA3181" w:rsidRDefault="00EA3181" w:rsidP="001663CB">
      <w:pPr>
        <w:numPr>
          <w:ilvl w:val="0"/>
          <w:numId w:val="15"/>
        </w:numPr>
      </w:pPr>
      <w:r w:rsidRPr="00EA3181">
        <w:t>Organizations are dependent upon their environment for survival, so they strive to gain control over critical resources in the environment</w:t>
      </w:r>
      <w:r>
        <w:t xml:space="preserve">. Companies want to reduce vulnerability with respect to resources by developing links with other organizations, but </w:t>
      </w:r>
      <w:r>
        <w:lastRenderedPageBreak/>
        <w:t xml:space="preserve">they also like to maximize their own autonomy and independence. Dependence on shared resources gives power to other organizations. </w:t>
      </w:r>
    </w:p>
    <w:p w14:paraId="7A5363E7" w14:textId="77777777" w:rsidR="00EA3181" w:rsidRPr="00EA3181" w:rsidRDefault="00EA3181" w:rsidP="001663CB">
      <w:pPr>
        <w:numPr>
          <w:ilvl w:val="0"/>
          <w:numId w:val="15"/>
        </w:numPr>
      </w:pPr>
      <w:r w:rsidRPr="00EA3181">
        <w:t xml:space="preserve">Dependence is the </w:t>
      </w:r>
      <w:r w:rsidRPr="00EA3181">
        <w:rPr>
          <w:u w:val="single"/>
        </w:rPr>
        <w:t>opposite</w:t>
      </w:r>
      <w:r w:rsidRPr="00EA3181">
        <w:t xml:space="preserve"> of power: </w:t>
      </w:r>
    </w:p>
    <w:p w14:paraId="6C2C85C2" w14:textId="77777777" w:rsidR="00EA3181" w:rsidRPr="00EA3181" w:rsidRDefault="00EA3181" w:rsidP="001663CB">
      <w:pPr>
        <w:numPr>
          <w:ilvl w:val="1"/>
          <w:numId w:val="15"/>
        </w:numPr>
      </w:pPr>
      <w:r w:rsidRPr="00EA3181">
        <w:t>Orgs are vulnerable if vital resources are controlled by other organizations, so they try to be as independent as possible</w:t>
      </w:r>
    </w:p>
    <w:p w14:paraId="03145299" w14:textId="27284DFC" w:rsidR="00EA3181" w:rsidRPr="00EA3181" w:rsidRDefault="00EA3181" w:rsidP="001663CB">
      <w:pPr>
        <w:numPr>
          <w:ilvl w:val="0"/>
          <w:numId w:val="15"/>
        </w:numPr>
      </w:pPr>
      <w:r w:rsidRPr="00EA3181">
        <w:t xml:space="preserve">Organizations seek power in their relationships to </w:t>
      </w:r>
      <w:r w:rsidRPr="00EA3181">
        <w:rPr>
          <w:u w:val="single"/>
        </w:rPr>
        <w:t>reduce dependence and gain control</w:t>
      </w:r>
      <w:r w:rsidRPr="00EA3181">
        <w:t xml:space="preserve"> over the environment</w:t>
      </w:r>
    </w:p>
    <w:p w14:paraId="3DB17972" w14:textId="26F2EDA6" w:rsidR="00EA3181" w:rsidRPr="00EA3181" w:rsidRDefault="00EA3181" w:rsidP="001663CB">
      <w:pPr>
        <w:numPr>
          <w:ilvl w:val="1"/>
          <w:numId w:val="15"/>
        </w:numPr>
      </w:pPr>
      <w:r w:rsidRPr="00EA3181">
        <w:t>Reduce their own dependence on external factors</w:t>
      </w:r>
    </w:p>
    <w:p w14:paraId="5C8CD74B" w14:textId="6BAC12C3" w:rsidR="00EA3181" w:rsidRPr="00EA3181" w:rsidRDefault="00EA3181" w:rsidP="001663CB">
      <w:pPr>
        <w:numPr>
          <w:ilvl w:val="1"/>
          <w:numId w:val="15"/>
        </w:numPr>
      </w:pPr>
      <w:r w:rsidRPr="00EA3181">
        <w:t>Increase others’ dependence on them</w:t>
      </w:r>
    </w:p>
    <w:p w14:paraId="0B00115A" w14:textId="3F99B20A" w:rsidR="00EA3181" w:rsidRPr="00EA3181" w:rsidRDefault="00EA3181" w:rsidP="00EA3181"/>
    <w:p w14:paraId="503F993E" w14:textId="33F83C5D" w:rsidR="00EA3181" w:rsidRPr="00EA3181" w:rsidRDefault="00EA3181" w:rsidP="00EA3181">
      <w:r w:rsidRPr="00EA3181">
        <w:rPr>
          <w:b/>
          <w:bCs/>
        </w:rPr>
        <w:t xml:space="preserve">Critical factors of dependence (Pfeffer and </w:t>
      </w:r>
      <w:proofErr w:type="spellStart"/>
      <w:r w:rsidRPr="00EA3181">
        <w:rPr>
          <w:b/>
          <w:bCs/>
        </w:rPr>
        <w:t>Salancik</w:t>
      </w:r>
      <w:proofErr w:type="spellEnd"/>
      <w:r w:rsidRPr="00EA3181">
        <w:rPr>
          <w:b/>
          <w:bCs/>
        </w:rPr>
        <w:t>, 1978):</w:t>
      </w:r>
    </w:p>
    <w:p w14:paraId="32E6C1C1" w14:textId="7BAA062F" w:rsidR="00EA3181" w:rsidRPr="00EA3181" w:rsidRDefault="00EA3181" w:rsidP="001663CB">
      <w:pPr>
        <w:numPr>
          <w:ilvl w:val="1"/>
          <w:numId w:val="16"/>
        </w:numPr>
      </w:pPr>
      <w:r w:rsidRPr="00EA3181">
        <w:rPr>
          <w:u w:val="single"/>
        </w:rPr>
        <w:t>Resource importance</w:t>
      </w:r>
      <w:r w:rsidRPr="00EA3181">
        <w:t xml:space="preserve">: How important is the resource to the organization? Can it function without the resource? </w:t>
      </w:r>
    </w:p>
    <w:p w14:paraId="59A3E7F9" w14:textId="28B6DB7B" w:rsidR="00EA3181" w:rsidRPr="00EA3181" w:rsidRDefault="00EA3181" w:rsidP="001663CB">
      <w:pPr>
        <w:numPr>
          <w:ilvl w:val="1"/>
          <w:numId w:val="16"/>
        </w:numPr>
      </w:pPr>
      <w:r w:rsidRPr="00EA3181">
        <w:rPr>
          <w:u w:val="single"/>
        </w:rPr>
        <w:t>Discretion</w:t>
      </w:r>
      <w:r w:rsidRPr="00EA3181">
        <w:t xml:space="preserve"> over the resource held by another social actor (possession, access, regulation, etc.) </w:t>
      </w:r>
    </w:p>
    <w:p w14:paraId="000713A7" w14:textId="77777777" w:rsidR="00EA3181" w:rsidRPr="00EA3181" w:rsidRDefault="00EA3181" w:rsidP="001663CB">
      <w:pPr>
        <w:numPr>
          <w:ilvl w:val="1"/>
          <w:numId w:val="16"/>
        </w:numPr>
      </w:pPr>
      <w:r w:rsidRPr="00EA3181">
        <w:rPr>
          <w:u w:val="single"/>
        </w:rPr>
        <w:t>Resource Concentration</w:t>
      </w:r>
      <w:r w:rsidRPr="00EA3181">
        <w:t>: Do few alternatives exist for the resource? Is it scarce?</w:t>
      </w:r>
    </w:p>
    <w:p w14:paraId="2A899921" w14:textId="77777777" w:rsidR="00EA3181" w:rsidRPr="00EA3181" w:rsidRDefault="00EA3181" w:rsidP="001663CB">
      <w:pPr>
        <w:numPr>
          <w:ilvl w:val="0"/>
          <w:numId w:val="17"/>
        </w:numPr>
      </w:pPr>
      <w:r w:rsidRPr="00EA3181">
        <w:t xml:space="preserve">Dependence = the product (X) of these three factors </w:t>
      </w:r>
    </w:p>
    <w:p w14:paraId="7BC447F3" w14:textId="77777777" w:rsidR="00EA3181" w:rsidRPr="00EA3181" w:rsidRDefault="00EA3181" w:rsidP="00EA3181">
      <w:r w:rsidRPr="00EA3181">
        <w:rPr>
          <w:b/>
          <w:bCs/>
        </w:rPr>
        <w:t>Dependence does not occur if…</w:t>
      </w:r>
    </w:p>
    <w:p w14:paraId="34092F43" w14:textId="77777777" w:rsidR="00EA3181" w:rsidRPr="00EA3181" w:rsidRDefault="00EA3181" w:rsidP="001663CB">
      <w:pPr>
        <w:numPr>
          <w:ilvl w:val="0"/>
          <w:numId w:val="18"/>
        </w:numPr>
      </w:pPr>
      <w:r w:rsidRPr="00EA3181">
        <w:t>The resource is unimportant</w:t>
      </w:r>
    </w:p>
    <w:p w14:paraId="5F66EC16" w14:textId="1C9064D5" w:rsidR="00EA3181" w:rsidRPr="00EA3181" w:rsidRDefault="00EA3181" w:rsidP="001663CB">
      <w:pPr>
        <w:numPr>
          <w:ilvl w:val="0"/>
          <w:numId w:val="18"/>
        </w:numPr>
      </w:pPr>
      <w:r w:rsidRPr="00EA3181">
        <w:t>The exchange partner’s discretion over the resource is tenuous</w:t>
      </w:r>
    </w:p>
    <w:p w14:paraId="0A7C0487" w14:textId="3F84D0A6" w:rsidR="00EA3181" w:rsidRDefault="00EA3181" w:rsidP="001663CB">
      <w:pPr>
        <w:numPr>
          <w:ilvl w:val="0"/>
          <w:numId w:val="18"/>
        </w:numPr>
      </w:pPr>
      <w:r w:rsidRPr="00EA3181">
        <w:rPr>
          <w:noProof/>
        </w:rPr>
        <w:drawing>
          <wp:anchor distT="0" distB="0" distL="114300" distR="114300" simplePos="0" relativeHeight="251659264" behindDoc="0" locked="0" layoutInCell="1" allowOverlap="1" wp14:anchorId="58F6BFA8" wp14:editId="443C5FC2">
            <wp:simplePos x="0" y="0"/>
            <wp:positionH relativeFrom="column">
              <wp:posOffset>13854</wp:posOffset>
            </wp:positionH>
            <wp:positionV relativeFrom="paragraph">
              <wp:posOffset>255674</wp:posOffset>
            </wp:positionV>
            <wp:extent cx="6271260" cy="4086860"/>
            <wp:effectExtent l="0" t="0" r="2540" b="2540"/>
            <wp:wrapSquare wrapText="bothSides"/>
            <wp:docPr id="2" name="Picture 2" descr="A screenshot of a cell phone&#10;&#10;Description automatically generated">
              <a:extLst xmlns:a="http://schemas.openxmlformats.org/drawingml/2006/main">
                <a:ext uri="{FF2B5EF4-FFF2-40B4-BE49-F238E27FC236}">
                  <a16:creationId xmlns:a16="http://schemas.microsoft.com/office/drawing/2014/main" id="{DB6C4527-738C-8748-BF17-1A51250B9D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DB6C4527-738C-8748-BF17-1A51250B9DEA}"/>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71260" cy="40868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A3181">
        <w:t>There are many sources of supply or potential customers</w:t>
      </w:r>
    </w:p>
    <w:p w14:paraId="654553A8" w14:textId="6934D136" w:rsidR="00EA3181" w:rsidRDefault="00EA3181" w:rsidP="00EA3181">
      <w:r>
        <w:lastRenderedPageBreak/>
        <w:t xml:space="preserve">Reducing Resource Dependence </w:t>
      </w:r>
    </w:p>
    <w:p w14:paraId="2A4B03FF" w14:textId="6B6D8814" w:rsidR="00EA3181" w:rsidRDefault="00EA3181" w:rsidP="00EA3181">
      <w:r>
        <w:t xml:space="preserve">Organizations try to maintain a balance between linkages with other organizations and their own dependence. They try to maintain this balance through attempts to modify, manipulate or control other organizations. There are two strategies to manage resources: </w:t>
      </w:r>
    </w:p>
    <w:p w14:paraId="640A497F" w14:textId="4B2A1621" w:rsidR="00EA3181" w:rsidRDefault="00EA3181" w:rsidP="001663CB">
      <w:pPr>
        <w:pStyle w:val="ListParagraph"/>
        <w:numPr>
          <w:ilvl w:val="0"/>
          <w:numId w:val="19"/>
        </w:numPr>
      </w:pPr>
      <w:r>
        <w:t>Establish favorable linkages with key elements in the environment</w:t>
      </w:r>
    </w:p>
    <w:p w14:paraId="289FD478" w14:textId="70C7BF93" w:rsidR="00EA3181" w:rsidRDefault="00EA3181" w:rsidP="001663CB">
      <w:pPr>
        <w:pStyle w:val="ListParagraph"/>
        <w:numPr>
          <w:ilvl w:val="0"/>
          <w:numId w:val="19"/>
        </w:numPr>
      </w:pPr>
      <w:r>
        <w:t xml:space="preserve">Shape the environment domain </w:t>
      </w:r>
    </w:p>
    <w:p w14:paraId="3A0D4B6F" w14:textId="6AF56408" w:rsidR="00EA3181" w:rsidRDefault="00EA3181" w:rsidP="00EA3181"/>
    <w:tbl>
      <w:tblPr>
        <w:tblStyle w:val="TableGrid"/>
        <w:tblW w:w="0" w:type="auto"/>
        <w:tblLook w:val="04A0" w:firstRow="1" w:lastRow="0" w:firstColumn="1" w:lastColumn="0" w:noHBand="0" w:noVBand="1"/>
      </w:tblPr>
      <w:tblGrid>
        <w:gridCol w:w="4815"/>
        <w:gridCol w:w="4535"/>
      </w:tblGrid>
      <w:tr w:rsidR="00EA3181" w14:paraId="6EC10E97" w14:textId="77777777" w:rsidTr="00EA3181">
        <w:tc>
          <w:tcPr>
            <w:tcW w:w="4815" w:type="dxa"/>
          </w:tcPr>
          <w:p w14:paraId="600EB938" w14:textId="2946A898" w:rsidR="00EA3181" w:rsidRPr="00EA3181" w:rsidRDefault="00EA3181" w:rsidP="001663CB">
            <w:pPr>
              <w:pStyle w:val="ListParagraph"/>
              <w:numPr>
                <w:ilvl w:val="0"/>
                <w:numId w:val="20"/>
              </w:numPr>
              <w:rPr>
                <w:b/>
                <w:bCs/>
              </w:rPr>
            </w:pPr>
            <w:r w:rsidRPr="00EA3181">
              <w:rPr>
                <w:b/>
                <w:bCs/>
              </w:rPr>
              <w:t>Establish Interorganizational Linkages</w:t>
            </w:r>
          </w:p>
        </w:tc>
        <w:tc>
          <w:tcPr>
            <w:tcW w:w="4535" w:type="dxa"/>
          </w:tcPr>
          <w:p w14:paraId="2FE491FB" w14:textId="2583826A" w:rsidR="00EA3181" w:rsidRPr="00EA3181" w:rsidRDefault="00EA3181" w:rsidP="001663CB">
            <w:pPr>
              <w:pStyle w:val="ListParagraph"/>
              <w:numPr>
                <w:ilvl w:val="0"/>
                <w:numId w:val="20"/>
              </w:numPr>
              <w:rPr>
                <w:b/>
                <w:bCs/>
              </w:rPr>
            </w:pPr>
            <w:r>
              <w:rPr>
                <w:b/>
                <w:bCs/>
              </w:rPr>
              <w:t>Shape the environment domain</w:t>
            </w:r>
          </w:p>
        </w:tc>
      </w:tr>
      <w:tr w:rsidR="00EA3181" w14:paraId="2DC805CD" w14:textId="77777777" w:rsidTr="00EA3181">
        <w:tc>
          <w:tcPr>
            <w:tcW w:w="4815" w:type="dxa"/>
          </w:tcPr>
          <w:p w14:paraId="7F59B0D6" w14:textId="0948D155" w:rsidR="00EA3181" w:rsidRDefault="00EA3181" w:rsidP="001663CB">
            <w:pPr>
              <w:pStyle w:val="ListParagraph"/>
              <w:numPr>
                <w:ilvl w:val="0"/>
                <w:numId w:val="21"/>
              </w:numPr>
            </w:pPr>
            <w:r>
              <w:t>Ownership</w:t>
            </w:r>
          </w:p>
        </w:tc>
        <w:tc>
          <w:tcPr>
            <w:tcW w:w="4535" w:type="dxa"/>
          </w:tcPr>
          <w:p w14:paraId="2EE1F6DB" w14:textId="77EE43AB" w:rsidR="00EA3181" w:rsidRDefault="00EA3181" w:rsidP="00EA3181">
            <w:r>
              <w:t>1. Change of Domain</w:t>
            </w:r>
          </w:p>
        </w:tc>
      </w:tr>
      <w:tr w:rsidR="00EA3181" w14:paraId="6B3010EF" w14:textId="77777777" w:rsidTr="00EA3181">
        <w:tc>
          <w:tcPr>
            <w:tcW w:w="4815" w:type="dxa"/>
          </w:tcPr>
          <w:p w14:paraId="6D9365EF" w14:textId="20094036" w:rsidR="00EA3181" w:rsidRDefault="00EA3181" w:rsidP="001663CB">
            <w:pPr>
              <w:pStyle w:val="ListParagraph"/>
              <w:numPr>
                <w:ilvl w:val="0"/>
                <w:numId w:val="21"/>
              </w:numPr>
            </w:pPr>
            <w:r>
              <w:t>Formal Strategic Alliance</w:t>
            </w:r>
            <w:r w:rsidR="0030082A">
              <w:t>s</w:t>
            </w:r>
          </w:p>
        </w:tc>
        <w:tc>
          <w:tcPr>
            <w:tcW w:w="4535" w:type="dxa"/>
          </w:tcPr>
          <w:p w14:paraId="4ABA6135" w14:textId="3134306A" w:rsidR="00EA3181" w:rsidRDefault="00EA3181" w:rsidP="00EA3181">
            <w:r>
              <w:t>2. Political Activity, Regulation</w:t>
            </w:r>
          </w:p>
        </w:tc>
      </w:tr>
      <w:tr w:rsidR="00EA3181" w14:paraId="45651BFF" w14:textId="77777777" w:rsidTr="00EA3181">
        <w:tc>
          <w:tcPr>
            <w:tcW w:w="4815" w:type="dxa"/>
          </w:tcPr>
          <w:p w14:paraId="2E068322" w14:textId="7A8AF6BA" w:rsidR="00EA3181" w:rsidRDefault="00EA3181" w:rsidP="001663CB">
            <w:pPr>
              <w:pStyle w:val="ListParagraph"/>
              <w:numPr>
                <w:ilvl w:val="0"/>
                <w:numId w:val="21"/>
              </w:numPr>
            </w:pPr>
            <w:r>
              <w:t>Cooptation, Interlocking Directorates</w:t>
            </w:r>
          </w:p>
        </w:tc>
        <w:tc>
          <w:tcPr>
            <w:tcW w:w="4535" w:type="dxa"/>
          </w:tcPr>
          <w:p w14:paraId="4AE16ED1" w14:textId="6D0CE374" w:rsidR="00EA3181" w:rsidRDefault="00EA3181" w:rsidP="00EA3181">
            <w:r>
              <w:t>3. Trade Association</w:t>
            </w:r>
          </w:p>
        </w:tc>
      </w:tr>
      <w:tr w:rsidR="00EA3181" w14:paraId="3A1FE4D1" w14:textId="77777777" w:rsidTr="00EA3181">
        <w:tc>
          <w:tcPr>
            <w:tcW w:w="4815" w:type="dxa"/>
          </w:tcPr>
          <w:p w14:paraId="52EFD7D5" w14:textId="36D2C30A" w:rsidR="00EA3181" w:rsidRDefault="00EA3181" w:rsidP="001663CB">
            <w:pPr>
              <w:pStyle w:val="ListParagraph"/>
              <w:numPr>
                <w:ilvl w:val="0"/>
                <w:numId w:val="21"/>
              </w:numPr>
            </w:pPr>
            <w:r>
              <w:t>Executive Recruitment</w:t>
            </w:r>
          </w:p>
        </w:tc>
        <w:tc>
          <w:tcPr>
            <w:tcW w:w="4535" w:type="dxa"/>
          </w:tcPr>
          <w:p w14:paraId="5637EA2F" w14:textId="0ED88230" w:rsidR="00EA3181" w:rsidRDefault="00EA3181" w:rsidP="00EA3181">
            <w:r>
              <w:t xml:space="preserve">4. Illegitimate Activities </w:t>
            </w:r>
          </w:p>
        </w:tc>
      </w:tr>
      <w:tr w:rsidR="00EA3181" w14:paraId="53B8C891" w14:textId="77777777" w:rsidTr="00EA3181">
        <w:tc>
          <w:tcPr>
            <w:tcW w:w="4815" w:type="dxa"/>
          </w:tcPr>
          <w:p w14:paraId="7499F44C" w14:textId="3FC524DB" w:rsidR="00EA3181" w:rsidRDefault="00EA3181" w:rsidP="001663CB">
            <w:pPr>
              <w:pStyle w:val="ListParagraph"/>
              <w:numPr>
                <w:ilvl w:val="0"/>
                <w:numId w:val="21"/>
              </w:numPr>
            </w:pPr>
            <w:r>
              <w:t>Advertising, Public Relations</w:t>
            </w:r>
          </w:p>
        </w:tc>
        <w:tc>
          <w:tcPr>
            <w:tcW w:w="4535" w:type="dxa"/>
          </w:tcPr>
          <w:p w14:paraId="513E07A9" w14:textId="77777777" w:rsidR="00EA3181" w:rsidRDefault="00EA3181" w:rsidP="00EA3181"/>
        </w:tc>
      </w:tr>
    </w:tbl>
    <w:p w14:paraId="630B8143" w14:textId="77777777" w:rsidR="00EA3181" w:rsidRPr="00EA3181" w:rsidRDefault="00EA3181" w:rsidP="00EA3181"/>
    <w:p w14:paraId="10D2C5DF" w14:textId="1636FE4E" w:rsidR="00EA3181" w:rsidRPr="0030082A" w:rsidRDefault="0030082A" w:rsidP="001663CB">
      <w:pPr>
        <w:pStyle w:val="ListParagraph"/>
        <w:numPr>
          <w:ilvl w:val="0"/>
          <w:numId w:val="22"/>
        </w:numPr>
        <w:rPr>
          <w:b/>
          <w:bCs/>
        </w:rPr>
      </w:pPr>
      <w:r w:rsidRPr="0030082A">
        <w:rPr>
          <w:b/>
          <w:bCs/>
        </w:rPr>
        <w:t xml:space="preserve">Establish Interorganizational Linkages </w:t>
      </w:r>
    </w:p>
    <w:p w14:paraId="56C6A491" w14:textId="1A4177D8" w:rsidR="0030082A" w:rsidRDefault="0030082A" w:rsidP="001663CB">
      <w:pPr>
        <w:pStyle w:val="ListParagraph"/>
        <w:numPr>
          <w:ilvl w:val="0"/>
          <w:numId w:val="23"/>
        </w:numPr>
      </w:pPr>
      <w:r w:rsidRPr="0030082A">
        <w:rPr>
          <w:u w:val="single"/>
        </w:rPr>
        <w:t>Ownership</w:t>
      </w:r>
      <w:r>
        <w:t xml:space="preserve">: when a company buys a part of or is a controlling interest in another company, this gives the company access to technology, products or other resources. </w:t>
      </w:r>
      <w:r>
        <w:rPr>
          <w:i/>
          <w:iCs/>
        </w:rPr>
        <w:t>Acquisition</w:t>
      </w:r>
      <w:r>
        <w:t xml:space="preserve"> involves the purchase of one organization by another so that the buyer assumes control. </w:t>
      </w:r>
      <w:r>
        <w:rPr>
          <w:i/>
          <w:iCs/>
        </w:rPr>
        <w:t>Merger</w:t>
      </w:r>
      <w:r>
        <w:t xml:space="preserve"> is the unification of two or more organizations into a single unit.</w:t>
      </w:r>
    </w:p>
    <w:p w14:paraId="099A4877" w14:textId="5145DD6A" w:rsidR="0030082A" w:rsidRDefault="0030082A" w:rsidP="001663CB">
      <w:pPr>
        <w:pStyle w:val="ListParagraph"/>
        <w:numPr>
          <w:ilvl w:val="0"/>
          <w:numId w:val="23"/>
        </w:numPr>
      </w:pPr>
      <w:r w:rsidRPr="0030082A">
        <w:rPr>
          <w:u w:val="single"/>
        </w:rPr>
        <w:t>Formal Strategic Alliances</w:t>
      </w:r>
      <w:r>
        <w:t xml:space="preserve">: when there is a high level of complimentarily between the business lines, geographical positions or skills of two companies, the firms often go the route of a strategic alliance rather than ownerships through merger or acquisition. This is done through </w:t>
      </w:r>
      <w:r>
        <w:rPr>
          <w:i/>
          <w:iCs/>
        </w:rPr>
        <w:t>contracts: license agreements</w:t>
      </w:r>
      <w:r>
        <w:t xml:space="preserve"> that involves the purchase of the right to use an asset for a specific time or </w:t>
      </w:r>
      <w:r>
        <w:rPr>
          <w:i/>
          <w:iCs/>
        </w:rPr>
        <w:t>supplier arrangements</w:t>
      </w:r>
      <w:r>
        <w:t xml:space="preserve"> that contract for the sale of one firms’ output to another. </w:t>
      </w:r>
      <w:r>
        <w:rPr>
          <w:i/>
          <w:iCs/>
        </w:rPr>
        <w:t>Joint ventures</w:t>
      </w:r>
      <w:r>
        <w:t xml:space="preserve"> are a creation of a new organization that is formally independent of the parents, although the parents will have some control. Sharing of risks and costs with large projects or innovations. </w:t>
      </w:r>
    </w:p>
    <w:p w14:paraId="28C157E6" w14:textId="456C6C8D" w:rsidR="0030082A" w:rsidRDefault="0030082A" w:rsidP="001663CB">
      <w:pPr>
        <w:pStyle w:val="ListParagraph"/>
        <w:numPr>
          <w:ilvl w:val="0"/>
          <w:numId w:val="23"/>
        </w:numPr>
      </w:pPr>
      <w:r w:rsidRPr="0030082A">
        <w:rPr>
          <w:u w:val="single"/>
        </w:rPr>
        <w:t>Cooptation, Interlocking Directorates</w:t>
      </w:r>
      <w:r>
        <w:t xml:space="preserve">: </w:t>
      </w:r>
      <w:r>
        <w:rPr>
          <w:i/>
          <w:iCs/>
        </w:rPr>
        <w:t>cooptation</w:t>
      </w:r>
      <w:r>
        <w:t xml:space="preserve"> is when leaders from important sectors in the environment are made part of an organization (board of directors). </w:t>
      </w:r>
      <w:r>
        <w:rPr>
          <w:i/>
          <w:iCs/>
        </w:rPr>
        <w:t>Interlocking directorate</w:t>
      </w:r>
      <w:r>
        <w:t xml:space="preserve"> is formal linkage that occurs when a member of the board of directors of one company sits on the board of another company (can influence policies and decisions). Direct interlock = this person is the direct link between two companies. Indirect interlock = when director of company A and B are both in the board of directors of company C</w:t>
      </w:r>
    </w:p>
    <w:p w14:paraId="58DF8A8C" w14:textId="1EAEAD4B" w:rsidR="0030082A" w:rsidRDefault="0030082A" w:rsidP="001663CB">
      <w:pPr>
        <w:pStyle w:val="ListParagraph"/>
        <w:numPr>
          <w:ilvl w:val="0"/>
          <w:numId w:val="23"/>
        </w:numPr>
      </w:pPr>
      <w:r w:rsidRPr="0030082A">
        <w:rPr>
          <w:u w:val="single"/>
        </w:rPr>
        <w:t>Executive Recruitment</w:t>
      </w:r>
      <w:r>
        <w:t>: transferring or exchanging executives</w:t>
      </w:r>
    </w:p>
    <w:p w14:paraId="56132FEE" w14:textId="686422EB" w:rsidR="0030082A" w:rsidRPr="0030082A" w:rsidRDefault="0030082A" w:rsidP="001663CB">
      <w:pPr>
        <w:pStyle w:val="ListParagraph"/>
        <w:numPr>
          <w:ilvl w:val="0"/>
          <w:numId w:val="23"/>
        </w:numPr>
        <w:rPr>
          <w:u w:val="single"/>
        </w:rPr>
      </w:pPr>
      <w:r w:rsidRPr="0030082A">
        <w:rPr>
          <w:u w:val="single"/>
        </w:rPr>
        <w:t>Advertising, Public Relations</w:t>
      </w:r>
      <w:r>
        <w:t xml:space="preserve">: traditional way of establishing favorable relationships is through advertising. Organizations spend large amounts of money to influence the tastes and opinions of consumers. It is important in highly competitive industries and in industries that experience variable demand. Public Relations is similar to advertising, but the stories are often free and aimed at public opinion. PR people cast an organization in a favorable light in speeches, on websites, in press reports, and on television. PR </w:t>
      </w:r>
      <w:r>
        <w:lastRenderedPageBreak/>
        <w:t>attempts to shape the company’s image in the minds of customers, suppliers and government officials</w:t>
      </w:r>
    </w:p>
    <w:p w14:paraId="649C7A1E" w14:textId="77777777" w:rsidR="0030082A" w:rsidRPr="0030082A" w:rsidRDefault="0030082A" w:rsidP="0030082A">
      <w:pPr>
        <w:ind w:left="360"/>
        <w:rPr>
          <w:u w:val="single"/>
        </w:rPr>
      </w:pPr>
    </w:p>
    <w:p w14:paraId="6A40D360" w14:textId="49D27257" w:rsidR="0030082A" w:rsidRPr="0030082A" w:rsidRDefault="0030082A" w:rsidP="001663CB">
      <w:pPr>
        <w:pStyle w:val="ListParagraph"/>
        <w:numPr>
          <w:ilvl w:val="0"/>
          <w:numId w:val="22"/>
        </w:numPr>
        <w:rPr>
          <w:b/>
          <w:bCs/>
        </w:rPr>
      </w:pPr>
      <w:r w:rsidRPr="0030082A">
        <w:rPr>
          <w:b/>
          <w:bCs/>
        </w:rPr>
        <w:t>Shape the environment domain</w:t>
      </w:r>
    </w:p>
    <w:p w14:paraId="297940DC" w14:textId="471FDB9B" w:rsidR="0030082A" w:rsidRPr="0030082A" w:rsidRDefault="0030082A" w:rsidP="001663CB">
      <w:pPr>
        <w:pStyle w:val="ListParagraph"/>
        <w:numPr>
          <w:ilvl w:val="0"/>
          <w:numId w:val="24"/>
        </w:numPr>
        <w:rPr>
          <w:u w:val="single"/>
        </w:rPr>
      </w:pPr>
      <w:r w:rsidRPr="0030082A">
        <w:rPr>
          <w:u w:val="single"/>
        </w:rPr>
        <w:t>Change of Domain</w:t>
      </w:r>
      <w:r>
        <w:t xml:space="preserve">: an organization may try to find a domain where there is little competition, no government regulation, abundant suppliers, affluent customers and barriers to keep competitors out. </w:t>
      </w:r>
      <w:r>
        <w:rPr>
          <w:i/>
          <w:iCs/>
        </w:rPr>
        <w:t>Acquisition</w:t>
      </w:r>
      <w:r>
        <w:t xml:space="preserve"> deals with company’s in other domains</w:t>
      </w:r>
    </w:p>
    <w:p w14:paraId="3DFE8C85" w14:textId="65D8FBFB" w:rsidR="0030082A" w:rsidRDefault="0030082A" w:rsidP="001663CB">
      <w:pPr>
        <w:pStyle w:val="ListParagraph"/>
        <w:numPr>
          <w:ilvl w:val="0"/>
          <w:numId w:val="24"/>
        </w:numPr>
      </w:pPr>
      <w:r w:rsidRPr="0030082A">
        <w:rPr>
          <w:u w:val="single"/>
        </w:rPr>
        <w:t>Political Activity, Regulation</w:t>
      </w:r>
      <w:r>
        <w:t>: techniques to influence government legislation and regulation, like lobbyists and working with other organizations, also lobbying by CEO</w:t>
      </w:r>
    </w:p>
    <w:p w14:paraId="5CF021A9" w14:textId="5B7B667F" w:rsidR="0030082A" w:rsidRDefault="0030082A" w:rsidP="001663CB">
      <w:pPr>
        <w:pStyle w:val="ListParagraph"/>
        <w:numPr>
          <w:ilvl w:val="0"/>
          <w:numId w:val="24"/>
        </w:numPr>
      </w:pPr>
      <w:r w:rsidRPr="0030082A">
        <w:rPr>
          <w:u w:val="single"/>
        </w:rPr>
        <w:t>Trade Association</w:t>
      </w:r>
      <w:r>
        <w:t xml:space="preserve">: accomplished jointly with other organizations that </w:t>
      </w:r>
    </w:p>
    <w:p w14:paraId="1C03DB91" w14:textId="4294147A" w:rsidR="0023474F" w:rsidRDefault="0030082A" w:rsidP="001663CB">
      <w:pPr>
        <w:pStyle w:val="ListParagraph"/>
        <w:numPr>
          <w:ilvl w:val="0"/>
          <w:numId w:val="24"/>
        </w:numPr>
      </w:pPr>
      <w:r w:rsidRPr="0030082A">
        <w:rPr>
          <w:u w:val="single"/>
        </w:rPr>
        <w:t>Illegitimate Activities</w:t>
      </w:r>
      <w:r>
        <w:t>: certain conditions (</w:t>
      </w:r>
      <w:proofErr w:type="spellStart"/>
      <w:r>
        <w:t>i.e</w:t>
      </w:r>
      <w:proofErr w:type="spellEnd"/>
      <w:r>
        <w:t xml:space="preserve"> </w:t>
      </w:r>
      <w:r>
        <w:rPr>
          <w:i/>
          <w:iCs/>
        </w:rPr>
        <w:t>low profits, pressure from senior managers, scarce environmental resources</w:t>
      </w:r>
      <w:r>
        <w:t xml:space="preserve">) may lead managers to adopt illegitimate behaviour </w:t>
      </w:r>
    </w:p>
    <w:p w14:paraId="45E2566D" w14:textId="3A3A91AF" w:rsidR="0023474F" w:rsidRDefault="0023474F" w:rsidP="0023474F"/>
    <w:p w14:paraId="73F3C5CE" w14:textId="231AF732" w:rsidR="0023474F" w:rsidRDefault="0023474F" w:rsidP="0023474F">
      <w:r>
        <w:t>Adapting to Environmental Uncertainty</w:t>
      </w:r>
    </w:p>
    <w:p w14:paraId="5C89F195" w14:textId="0695948C" w:rsidR="0023474F" w:rsidRDefault="0023474F" w:rsidP="0023474F">
      <w:r>
        <w:t>Aspects of organizations that differ as uncertainty increases:</w:t>
      </w:r>
    </w:p>
    <w:p w14:paraId="33706FCA" w14:textId="12DEF18E" w:rsidR="0023474F" w:rsidRDefault="0023474F" w:rsidP="001663CB">
      <w:pPr>
        <w:pStyle w:val="ListParagraph"/>
        <w:numPr>
          <w:ilvl w:val="0"/>
          <w:numId w:val="25"/>
        </w:numPr>
      </w:pPr>
      <w:r>
        <w:t>Positions and departments</w:t>
      </w:r>
    </w:p>
    <w:p w14:paraId="08923BB6" w14:textId="5C3122B8" w:rsidR="0023474F" w:rsidRDefault="0023474F" w:rsidP="001663CB">
      <w:pPr>
        <w:pStyle w:val="ListParagraph"/>
        <w:numPr>
          <w:ilvl w:val="0"/>
          <w:numId w:val="25"/>
        </w:numPr>
      </w:pPr>
      <w:r>
        <w:t xml:space="preserve">Buffering and boundary spanning: </w:t>
      </w:r>
      <w:r>
        <w:rPr>
          <w:i/>
          <w:iCs/>
        </w:rPr>
        <w:t>buffering</w:t>
      </w:r>
      <w:r>
        <w:t xml:space="preserve"> exists to absorb uncertainty from the environment, they support the technical core and exchange materials, resources and money between the environment and the organization. </w:t>
      </w:r>
      <w:r>
        <w:rPr>
          <w:i/>
          <w:iCs/>
        </w:rPr>
        <w:t xml:space="preserve">Boundary spanning </w:t>
      </w:r>
      <w:r>
        <w:t>links and coordinates an organization with key elements in the external environment and the purpose is to exchange info to (1) detect &amp; bring into the organization info about changes in the environment; (2) send info into the environment that presents the organization in a favourable light. They prevent the organization from deteriorating by keeping top managers informed about environmental changes. As uncertainty increases, orgs drop buffers because they believe being well connected to customers and suppliers is more important than internal efficiency. Boundary-spanning roles are introduced to make it more fluid and adaptable.</w:t>
      </w:r>
    </w:p>
    <w:p w14:paraId="5601C0F3" w14:textId="6905A490" w:rsidR="0023474F" w:rsidRDefault="0023474F" w:rsidP="001663CB">
      <w:pPr>
        <w:pStyle w:val="ListParagraph"/>
        <w:numPr>
          <w:ilvl w:val="0"/>
          <w:numId w:val="25"/>
        </w:numPr>
      </w:pPr>
      <w:r>
        <w:t xml:space="preserve">Differentiation and </w:t>
      </w:r>
      <w:r w:rsidR="00866168">
        <w:t>Integration</w:t>
      </w:r>
      <w:r>
        <w:t xml:space="preserve"> </w:t>
      </w:r>
      <w:r w:rsidR="00866168">
        <w:t xml:space="preserve">becomes more specialized, frequent changes require more information processing to achieve horizontal coordination, so integrators become a necessary addition. </w:t>
      </w:r>
    </w:p>
    <w:p w14:paraId="56A3D201" w14:textId="5B429107" w:rsidR="00866168" w:rsidRDefault="00866168" w:rsidP="001663CB">
      <w:pPr>
        <w:pStyle w:val="ListParagraph"/>
        <w:numPr>
          <w:ilvl w:val="0"/>
          <w:numId w:val="25"/>
        </w:numPr>
      </w:pPr>
      <w:r>
        <w:t xml:space="preserve">Organic vs. Mechanistic Management </w:t>
      </w:r>
      <w:proofErr w:type="spellStart"/>
      <w:r>
        <w:t>Prcoess</w:t>
      </w:r>
      <w:proofErr w:type="spellEnd"/>
      <w:r>
        <w:t xml:space="preserve">: we see a shift from rules, procedures and clear hierarchy to looser, free-flowing, adaptive structure </w:t>
      </w:r>
    </w:p>
    <w:p w14:paraId="27B9DB0E" w14:textId="201572DE" w:rsidR="00BA742E" w:rsidRDefault="00BA742E" w:rsidP="00BA742E"/>
    <w:p w14:paraId="71E46CC3" w14:textId="72DA783E" w:rsidR="00BA742E" w:rsidRDefault="00BA742E" w:rsidP="00BA742E">
      <w:pPr>
        <w:rPr>
          <w:sz w:val="36"/>
          <w:szCs w:val="36"/>
        </w:rPr>
      </w:pPr>
      <w:r>
        <w:rPr>
          <w:sz w:val="36"/>
          <w:szCs w:val="36"/>
        </w:rPr>
        <w:t>Chapter 5: Interorganizational Relationships</w:t>
      </w:r>
    </w:p>
    <w:p w14:paraId="63F4AD93" w14:textId="1DCB0875" w:rsidR="00616081" w:rsidRDefault="00616081" w:rsidP="00BA742E">
      <w:r>
        <w:t>Organizational Ecosystems</w:t>
      </w:r>
    </w:p>
    <w:p w14:paraId="3AE40FB7" w14:textId="77777777" w:rsidR="00616081" w:rsidRPr="00616081" w:rsidRDefault="00616081" w:rsidP="001663CB">
      <w:pPr>
        <w:numPr>
          <w:ilvl w:val="0"/>
          <w:numId w:val="26"/>
        </w:numPr>
      </w:pPr>
      <w:r w:rsidRPr="00616081">
        <w:rPr>
          <w:u w:val="single"/>
        </w:rPr>
        <w:t>Definition</w:t>
      </w:r>
      <w:r w:rsidRPr="00616081">
        <w:t>: a system formed by the interaction of a community of organizations and their environment (Daft &amp; Armstrong, 2017, p. 281)</w:t>
      </w:r>
    </w:p>
    <w:p w14:paraId="5A3BC42F" w14:textId="77777777" w:rsidR="00616081" w:rsidRPr="00616081" w:rsidRDefault="00616081" w:rsidP="001663CB">
      <w:pPr>
        <w:numPr>
          <w:ilvl w:val="0"/>
          <w:numId w:val="26"/>
        </w:numPr>
      </w:pPr>
      <w:r w:rsidRPr="00616081">
        <w:t>Cuts across traditional industry lines</w:t>
      </w:r>
    </w:p>
    <w:p w14:paraId="41E21DB5" w14:textId="77777777" w:rsidR="00616081" w:rsidRPr="00616081" w:rsidRDefault="00616081" w:rsidP="001663CB">
      <w:pPr>
        <w:numPr>
          <w:ilvl w:val="1"/>
          <w:numId w:val="26"/>
        </w:numPr>
      </w:pPr>
      <w:r w:rsidRPr="00616081">
        <w:t>Google: Open source, no strings attached services</w:t>
      </w:r>
    </w:p>
    <w:p w14:paraId="1A9A9268" w14:textId="77777777" w:rsidR="00616081" w:rsidRPr="00616081" w:rsidRDefault="00616081" w:rsidP="001663CB">
      <w:pPr>
        <w:numPr>
          <w:ilvl w:val="1"/>
          <w:numId w:val="26"/>
        </w:numPr>
      </w:pPr>
      <w:r w:rsidRPr="00616081">
        <w:t>Question: Who is Apple’s biggest component supplier? Samsung their biggest competitor, LG</w:t>
      </w:r>
    </w:p>
    <w:p w14:paraId="36EF579B" w14:textId="77777777" w:rsidR="00616081" w:rsidRPr="00616081" w:rsidRDefault="00616081" w:rsidP="00616081">
      <w:r w:rsidRPr="00616081">
        <w:rPr>
          <w:b/>
          <w:bCs/>
        </w:rPr>
        <w:t>What does this mean for managers?</w:t>
      </w:r>
    </w:p>
    <w:p w14:paraId="17009526" w14:textId="77777777" w:rsidR="00616081" w:rsidRPr="00616081" w:rsidRDefault="00616081" w:rsidP="001663CB">
      <w:pPr>
        <w:numPr>
          <w:ilvl w:val="0"/>
          <w:numId w:val="27"/>
        </w:numPr>
      </w:pPr>
      <w:r w:rsidRPr="00616081">
        <w:t>Move beyond creating org structures, defining strategies and control systems</w:t>
      </w:r>
    </w:p>
    <w:p w14:paraId="0C66A35B" w14:textId="0FA92123" w:rsidR="00616081" w:rsidRDefault="00616081" w:rsidP="001663CB">
      <w:pPr>
        <w:numPr>
          <w:ilvl w:val="0"/>
          <w:numId w:val="27"/>
        </w:numPr>
      </w:pPr>
      <w:r w:rsidRPr="00616081">
        <w:lastRenderedPageBreak/>
        <w:t>Think about horizontal linkages: with suppliers, distributors, customers, etc.</w:t>
      </w:r>
    </w:p>
    <w:p w14:paraId="6668F82E" w14:textId="03DE12E3" w:rsidR="00616081" w:rsidRDefault="00616081" w:rsidP="001663CB">
      <w:pPr>
        <w:numPr>
          <w:ilvl w:val="0"/>
          <w:numId w:val="27"/>
        </w:numPr>
      </w:pPr>
      <w:r>
        <w:t>Managers learn to see and appreciate the rich environment of opportunities that grow from cooperative relationships with other contributors to the ecosystem.</w:t>
      </w:r>
    </w:p>
    <w:p w14:paraId="798735A6" w14:textId="0F34ABF9" w:rsidR="00616081" w:rsidRDefault="00616081" w:rsidP="001663CB">
      <w:pPr>
        <w:numPr>
          <w:ilvl w:val="0"/>
          <w:numId w:val="27"/>
        </w:numPr>
      </w:pPr>
      <w:r>
        <w:t xml:space="preserve">Rather than trying to force suppliers into low prices or customers into high prices, managers strive to strengthen the larger system evolving around them, finding ways to understand this big picture and how to contribute </w:t>
      </w:r>
    </w:p>
    <w:p w14:paraId="72B62A46" w14:textId="5180AFD2" w:rsidR="00616081" w:rsidRDefault="00616081" w:rsidP="00616081"/>
    <w:p w14:paraId="50E5F6CF" w14:textId="26D5CC71" w:rsidR="00616081" w:rsidRDefault="00616081" w:rsidP="00616081">
      <w:r>
        <w:t>Interorganizational Framework</w:t>
      </w:r>
    </w:p>
    <w:p w14:paraId="3D0DC210" w14:textId="7310CCB0" w:rsidR="00616081" w:rsidRPr="00616081" w:rsidRDefault="00616081" w:rsidP="00616081">
      <w:r>
        <w:rPr>
          <w:noProof/>
        </w:rPr>
        <w:drawing>
          <wp:anchor distT="0" distB="0" distL="114300" distR="114300" simplePos="0" relativeHeight="251660288" behindDoc="0" locked="0" layoutInCell="1" allowOverlap="1" wp14:anchorId="59BB665E" wp14:editId="176E0DDE">
            <wp:simplePos x="0" y="0"/>
            <wp:positionH relativeFrom="column">
              <wp:posOffset>537210</wp:posOffset>
            </wp:positionH>
            <wp:positionV relativeFrom="paragraph">
              <wp:posOffset>66040</wp:posOffset>
            </wp:positionV>
            <wp:extent cx="5158105" cy="3120390"/>
            <wp:effectExtent l="0" t="0" r="0" b="3810"/>
            <wp:wrapSquare wrapText="bothSides"/>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1-10 at 1.20.46 PM.png"/>
                    <pic:cNvPicPr/>
                  </pic:nvPicPr>
                  <pic:blipFill>
                    <a:blip r:embed="rId7">
                      <a:extLst>
                        <a:ext uri="{28A0092B-C50C-407E-A947-70E740481C1C}">
                          <a14:useLocalDpi xmlns:a14="http://schemas.microsoft.com/office/drawing/2010/main" val="0"/>
                        </a:ext>
                      </a:extLst>
                    </a:blip>
                    <a:stretch>
                      <a:fillRect/>
                    </a:stretch>
                  </pic:blipFill>
                  <pic:spPr>
                    <a:xfrm>
                      <a:off x="0" y="0"/>
                      <a:ext cx="5158105" cy="3120390"/>
                    </a:xfrm>
                    <a:prstGeom prst="rect">
                      <a:avLst/>
                    </a:prstGeom>
                  </pic:spPr>
                </pic:pic>
              </a:graphicData>
            </a:graphic>
            <wp14:sizeRelH relativeFrom="page">
              <wp14:pctWidth>0</wp14:pctWidth>
            </wp14:sizeRelH>
            <wp14:sizeRelV relativeFrom="page">
              <wp14:pctHeight>0</wp14:pctHeight>
            </wp14:sizeRelV>
          </wp:anchor>
        </w:drawing>
      </w:r>
    </w:p>
    <w:p w14:paraId="27143919" w14:textId="77777777" w:rsidR="00616081" w:rsidRDefault="00616081" w:rsidP="00BA742E"/>
    <w:p w14:paraId="09083C11" w14:textId="77777777" w:rsidR="00616081" w:rsidRDefault="00616081" w:rsidP="00BA742E"/>
    <w:p w14:paraId="249E8264" w14:textId="77777777" w:rsidR="00616081" w:rsidRDefault="00616081" w:rsidP="00BA742E"/>
    <w:p w14:paraId="5800AEB5" w14:textId="77777777" w:rsidR="00616081" w:rsidRDefault="00616081" w:rsidP="00BA742E"/>
    <w:p w14:paraId="57047932" w14:textId="77777777" w:rsidR="00616081" w:rsidRDefault="00616081" w:rsidP="00BA742E"/>
    <w:p w14:paraId="5CA6B90D" w14:textId="677BDDBA" w:rsidR="00616081" w:rsidRDefault="00616081" w:rsidP="00BA742E"/>
    <w:p w14:paraId="15F61E23" w14:textId="1DEED7F8" w:rsidR="00616081" w:rsidRDefault="00616081" w:rsidP="00BA742E"/>
    <w:p w14:paraId="6EE001DC" w14:textId="22B43AAD" w:rsidR="00616081" w:rsidRDefault="00616081" w:rsidP="00BA742E"/>
    <w:p w14:paraId="773BCC18" w14:textId="4C11BF56" w:rsidR="00616081" w:rsidRDefault="00616081" w:rsidP="00BA742E"/>
    <w:p w14:paraId="5FE62194" w14:textId="1AA314B8" w:rsidR="00616081" w:rsidRDefault="00616081" w:rsidP="00BA742E"/>
    <w:p w14:paraId="7D5E842C" w14:textId="2E018811" w:rsidR="00616081" w:rsidRDefault="00616081" w:rsidP="00BA742E"/>
    <w:p w14:paraId="0BCDC63A" w14:textId="703A4E92" w:rsidR="00616081" w:rsidRDefault="00616081" w:rsidP="00BA742E"/>
    <w:p w14:paraId="07E53D64" w14:textId="0070CCAB" w:rsidR="00616081" w:rsidRDefault="00616081" w:rsidP="00BA742E"/>
    <w:p w14:paraId="02687D76" w14:textId="7DA1DA54" w:rsidR="00616081" w:rsidRDefault="00616081" w:rsidP="00BA742E"/>
    <w:p w14:paraId="4541B246" w14:textId="04610C5D" w:rsidR="00616081" w:rsidRDefault="00616081" w:rsidP="00BA742E"/>
    <w:p w14:paraId="1A23F29A" w14:textId="701EB4DD" w:rsidR="00616081" w:rsidRDefault="00616081" w:rsidP="00BA742E"/>
    <w:p w14:paraId="651D7C09" w14:textId="77777777" w:rsidR="00616081" w:rsidRDefault="00616081" w:rsidP="00BA742E"/>
    <w:p w14:paraId="0201180D" w14:textId="7F046AA3" w:rsidR="00616081" w:rsidRDefault="00616081" w:rsidP="00BA742E">
      <w:r>
        <w:t xml:space="preserve">Resources Dependence VS. Collaborative Network </w:t>
      </w:r>
    </w:p>
    <w:tbl>
      <w:tblPr>
        <w:tblStyle w:val="PlainTable1"/>
        <w:tblW w:w="0" w:type="auto"/>
        <w:tblLook w:val="04A0" w:firstRow="1" w:lastRow="0" w:firstColumn="1" w:lastColumn="0" w:noHBand="0" w:noVBand="1"/>
      </w:tblPr>
      <w:tblGrid>
        <w:gridCol w:w="4675"/>
        <w:gridCol w:w="4675"/>
      </w:tblGrid>
      <w:tr w:rsidR="00616081" w14:paraId="74205355" w14:textId="77777777" w:rsidTr="006160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679DD75" w14:textId="00BE0025" w:rsidR="00616081" w:rsidRDefault="00616081" w:rsidP="00616081">
            <w:pPr>
              <w:jc w:val="center"/>
            </w:pPr>
            <w:r>
              <w:t>Resource Dependence</w:t>
            </w:r>
          </w:p>
        </w:tc>
        <w:tc>
          <w:tcPr>
            <w:tcW w:w="4675" w:type="dxa"/>
          </w:tcPr>
          <w:p w14:paraId="5C318DF8" w14:textId="4CF59369" w:rsidR="00616081" w:rsidRDefault="00616081" w:rsidP="00616081">
            <w:pPr>
              <w:jc w:val="center"/>
              <w:cnfStyle w:val="100000000000" w:firstRow="1" w:lastRow="0" w:firstColumn="0" w:lastColumn="0" w:oddVBand="0" w:evenVBand="0" w:oddHBand="0" w:evenHBand="0" w:firstRowFirstColumn="0" w:firstRowLastColumn="0" w:lastRowFirstColumn="0" w:lastRowLastColumn="0"/>
            </w:pPr>
            <w:r>
              <w:t>Collaborative Network</w:t>
            </w:r>
          </w:p>
        </w:tc>
      </w:tr>
      <w:tr w:rsidR="00616081" w14:paraId="118AB0C5" w14:textId="77777777" w:rsidTr="00616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CD80A62" w14:textId="77777777" w:rsidR="00616081" w:rsidRPr="00616081" w:rsidRDefault="00616081" w:rsidP="00616081">
            <w:pPr>
              <w:rPr>
                <w:b w:val="0"/>
                <w:bCs w:val="0"/>
              </w:rPr>
            </w:pPr>
            <w:r w:rsidRPr="00616081">
              <w:rPr>
                <w:b w:val="0"/>
                <w:bCs w:val="0"/>
                <w:lang w:val="en-GB"/>
              </w:rPr>
              <w:t>Organizations do best by being autonomous and independent</w:t>
            </w:r>
          </w:p>
          <w:p w14:paraId="1729E7D5" w14:textId="77777777" w:rsidR="00616081" w:rsidRPr="00616081" w:rsidRDefault="00616081" w:rsidP="00616081">
            <w:pPr>
              <w:jc w:val="center"/>
              <w:rPr>
                <w:b w:val="0"/>
                <w:bCs w:val="0"/>
              </w:rPr>
            </w:pPr>
          </w:p>
        </w:tc>
        <w:tc>
          <w:tcPr>
            <w:tcW w:w="4675" w:type="dxa"/>
          </w:tcPr>
          <w:p w14:paraId="290EC65A" w14:textId="77777777" w:rsidR="00616081" w:rsidRPr="00616081" w:rsidRDefault="00616081" w:rsidP="00616081">
            <w:pPr>
              <w:cnfStyle w:val="000000100000" w:firstRow="0" w:lastRow="0" w:firstColumn="0" w:lastColumn="0" w:oddVBand="0" w:evenVBand="0" w:oddHBand="1" w:evenHBand="0" w:firstRowFirstColumn="0" w:firstRowLastColumn="0" w:lastRowFirstColumn="0" w:lastRowLastColumn="0"/>
            </w:pPr>
            <w:r w:rsidRPr="00616081">
              <w:rPr>
                <w:lang w:val="en-US"/>
              </w:rPr>
              <w:t xml:space="preserve">Cooperation is a prerequisite for greater innovation, problem solving, and performance </w:t>
            </w:r>
          </w:p>
          <w:p w14:paraId="3DAF84E9" w14:textId="77777777" w:rsidR="00616081" w:rsidRPr="00616081" w:rsidRDefault="00616081" w:rsidP="00BA742E">
            <w:pPr>
              <w:cnfStyle w:val="000000100000" w:firstRow="0" w:lastRow="0" w:firstColumn="0" w:lastColumn="0" w:oddVBand="0" w:evenVBand="0" w:oddHBand="1" w:evenHBand="0" w:firstRowFirstColumn="0" w:firstRowLastColumn="0" w:lastRowFirstColumn="0" w:lastRowLastColumn="0"/>
            </w:pPr>
          </w:p>
        </w:tc>
      </w:tr>
      <w:tr w:rsidR="00616081" w14:paraId="18837124" w14:textId="77777777" w:rsidTr="00616081">
        <w:tc>
          <w:tcPr>
            <w:cnfStyle w:val="001000000000" w:firstRow="0" w:lastRow="0" w:firstColumn="1" w:lastColumn="0" w:oddVBand="0" w:evenVBand="0" w:oddHBand="0" w:evenHBand="0" w:firstRowFirstColumn="0" w:firstRowLastColumn="0" w:lastRowFirstColumn="0" w:lastRowLastColumn="0"/>
            <w:tcW w:w="4675" w:type="dxa"/>
          </w:tcPr>
          <w:p w14:paraId="2D58DD2D" w14:textId="77777777" w:rsidR="00616081" w:rsidRPr="00616081" w:rsidRDefault="00616081" w:rsidP="00616081">
            <w:pPr>
              <w:rPr>
                <w:b w:val="0"/>
                <w:bCs w:val="0"/>
              </w:rPr>
            </w:pPr>
            <w:r w:rsidRPr="00616081">
              <w:rPr>
                <w:b w:val="0"/>
                <w:bCs w:val="0"/>
                <w:lang w:val="en-GB"/>
              </w:rPr>
              <w:t xml:space="preserve">Dependence on another </w:t>
            </w:r>
            <w:proofErr w:type="gramStart"/>
            <w:r w:rsidRPr="00616081">
              <w:rPr>
                <w:b w:val="0"/>
                <w:bCs w:val="0"/>
                <w:lang w:val="en-GB"/>
              </w:rPr>
              <w:t>increases</w:t>
            </w:r>
            <w:proofErr w:type="gramEnd"/>
            <w:r w:rsidRPr="00616081">
              <w:rPr>
                <w:b w:val="0"/>
                <w:bCs w:val="0"/>
                <w:lang w:val="en-GB"/>
              </w:rPr>
              <w:t xml:space="preserve"> risks </w:t>
            </w:r>
          </w:p>
          <w:p w14:paraId="10AC2C0B" w14:textId="77777777" w:rsidR="00616081" w:rsidRPr="00616081" w:rsidRDefault="00616081" w:rsidP="00BA742E">
            <w:pPr>
              <w:rPr>
                <w:b w:val="0"/>
                <w:bCs w:val="0"/>
              </w:rPr>
            </w:pPr>
          </w:p>
        </w:tc>
        <w:tc>
          <w:tcPr>
            <w:tcW w:w="4675" w:type="dxa"/>
          </w:tcPr>
          <w:p w14:paraId="58B97052" w14:textId="77777777" w:rsidR="00616081" w:rsidRPr="00616081" w:rsidRDefault="00616081" w:rsidP="00616081">
            <w:pPr>
              <w:cnfStyle w:val="000000000000" w:firstRow="0" w:lastRow="0" w:firstColumn="0" w:lastColumn="0" w:oddVBand="0" w:evenVBand="0" w:oddHBand="0" w:evenHBand="0" w:firstRowFirstColumn="0" w:firstRowLastColumn="0" w:lastRowFirstColumn="0" w:lastRowLastColumn="0"/>
            </w:pPr>
            <w:r w:rsidRPr="00616081">
              <w:rPr>
                <w:lang w:val="en-GB"/>
              </w:rPr>
              <w:t>Dependence on another company reduces risks</w:t>
            </w:r>
          </w:p>
          <w:p w14:paraId="3822577F" w14:textId="77777777" w:rsidR="00616081" w:rsidRPr="00616081" w:rsidRDefault="00616081" w:rsidP="00BA742E">
            <w:pPr>
              <w:cnfStyle w:val="000000000000" w:firstRow="0" w:lastRow="0" w:firstColumn="0" w:lastColumn="0" w:oddVBand="0" w:evenVBand="0" w:oddHBand="0" w:evenHBand="0" w:firstRowFirstColumn="0" w:firstRowLastColumn="0" w:lastRowFirstColumn="0" w:lastRowLastColumn="0"/>
            </w:pPr>
          </w:p>
        </w:tc>
      </w:tr>
      <w:tr w:rsidR="00616081" w14:paraId="3B567C72" w14:textId="77777777" w:rsidTr="00616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C17D080" w14:textId="77777777" w:rsidR="00616081" w:rsidRPr="00616081" w:rsidRDefault="00616081" w:rsidP="00616081">
            <w:pPr>
              <w:rPr>
                <w:b w:val="0"/>
                <w:bCs w:val="0"/>
              </w:rPr>
            </w:pPr>
            <w:r w:rsidRPr="00616081">
              <w:rPr>
                <w:b w:val="0"/>
                <w:bCs w:val="0"/>
                <w:lang w:val="en-US"/>
              </w:rPr>
              <w:t>Dependence is the opposite of power</w:t>
            </w:r>
          </w:p>
          <w:p w14:paraId="059828EE" w14:textId="77777777" w:rsidR="00616081" w:rsidRPr="00616081" w:rsidRDefault="00616081" w:rsidP="00BA742E">
            <w:pPr>
              <w:rPr>
                <w:b w:val="0"/>
                <w:bCs w:val="0"/>
              </w:rPr>
            </w:pPr>
          </w:p>
        </w:tc>
        <w:tc>
          <w:tcPr>
            <w:tcW w:w="4675" w:type="dxa"/>
          </w:tcPr>
          <w:p w14:paraId="27F9D8C7" w14:textId="77777777" w:rsidR="00616081" w:rsidRPr="00616081" w:rsidRDefault="00616081" w:rsidP="00616081">
            <w:pPr>
              <w:cnfStyle w:val="000000100000" w:firstRow="0" w:lastRow="0" w:firstColumn="0" w:lastColumn="0" w:oddVBand="0" w:evenVBand="0" w:oddHBand="1" w:evenHBand="0" w:firstRowFirstColumn="0" w:firstRowLastColumn="0" w:lastRowFirstColumn="0" w:lastRowLastColumn="0"/>
            </w:pPr>
            <w:r w:rsidRPr="00616081">
              <w:rPr>
                <w:lang w:val="en-US"/>
              </w:rPr>
              <w:t>Organizations join together to become more competitive and share scarce resources</w:t>
            </w:r>
          </w:p>
          <w:p w14:paraId="3966E470" w14:textId="77777777" w:rsidR="00616081" w:rsidRPr="00616081" w:rsidRDefault="00616081" w:rsidP="00BA742E">
            <w:pPr>
              <w:cnfStyle w:val="000000100000" w:firstRow="0" w:lastRow="0" w:firstColumn="0" w:lastColumn="0" w:oddVBand="0" w:evenVBand="0" w:oddHBand="1" w:evenHBand="0" w:firstRowFirstColumn="0" w:firstRowLastColumn="0" w:lastRowFirstColumn="0" w:lastRowLastColumn="0"/>
            </w:pPr>
          </w:p>
        </w:tc>
      </w:tr>
      <w:tr w:rsidR="00616081" w14:paraId="1548C442" w14:textId="77777777" w:rsidTr="00616081">
        <w:tc>
          <w:tcPr>
            <w:cnfStyle w:val="001000000000" w:firstRow="0" w:lastRow="0" w:firstColumn="1" w:lastColumn="0" w:oddVBand="0" w:evenVBand="0" w:oddHBand="0" w:evenHBand="0" w:firstRowFirstColumn="0" w:firstRowLastColumn="0" w:lastRowFirstColumn="0" w:lastRowLastColumn="0"/>
            <w:tcW w:w="4675" w:type="dxa"/>
          </w:tcPr>
          <w:p w14:paraId="3E95B531" w14:textId="77777777" w:rsidR="00616081" w:rsidRPr="00616081" w:rsidRDefault="00616081" w:rsidP="00616081">
            <w:pPr>
              <w:rPr>
                <w:b w:val="0"/>
                <w:bCs w:val="0"/>
              </w:rPr>
            </w:pPr>
            <w:r w:rsidRPr="00616081">
              <w:rPr>
                <w:b w:val="0"/>
                <w:bCs w:val="0"/>
                <w:lang w:val="en-US"/>
              </w:rPr>
              <w:t xml:space="preserve">Orgs do whatever is needed to avoid excessive dependence on the environment to maintain control of resources and reduce uncertainty </w:t>
            </w:r>
          </w:p>
          <w:p w14:paraId="7FF1007F" w14:textId="77777777" w:rsidR="00616081" w:rsidRPr="00616081" w:rsidRDefault="00616081" w:rsidP="00BA742E">
            <w:pPr>
              <w:rPr>
                <w:b w:val="0"/>
                <w:bCs w:val="0"/>
              </w:rPr>
            </w:pPr>
          </w:p>
        </w:tc>
        <w:tc>
          <w:tcPr>
            <w:tcW w:w="4675" w:type="dxa"/>
          </w:tcPr>
          <w:p w14:paraId="6E87FBC0" w14:textId="77777777" w:rsidR="00616081" w:rsidRPr="00616081" w:rsidRDefault="00616081" w:rsidP="00616081">
            <w:pPr>
              <w:cnfStyle w:val="000000000000" w:firstRow="0" w:lastRow="0" w:firstColumn="0" w:lastColumn="0" w:oddVBand="0" w:evenVBand="0" w:oddHBand="0" w:evenHBand="0" w:firstRowFirstColumn="0" w:firstRowLastColumn="0" w:lastRowFirstColumn="0" w:lastRowLastColumn="0"/>
            </w:pPr>
            <w:r w:rsidRPr="00616081">
              <w:rPr>
                <w:lang w:val="en-GB"/>
              </w:rPr>
              <w:t xml:space="preserve">Trust and long-term commitment can be developed among orgs </w:t>
            </w:r>
          </w:p>
          <w:p w14:paraId="5BACF53B" w14:textId="77777777" w:rsidR="00616081" w:rsidRPr="00616081" w:rsidRDefault="00616081" w:rsidP="00BA742E">
            <w:pPr>
              <w:cnfStyle w:val="000000000000" w:firstRow="0" w:lastRow="0" w:firstColumn="0" w:lastColumn="0" w:oddVBand="0" w:evenVBand="0" w:oddHBand="0" w:evenHBand="0" w:firstRowFirstColumn="0" w:firstRowLastColumn="0" w:lastRowFirstColumn="0" w:lastRowLastColumn="0"/>
            </w:pPr>
          </w:p>
        </w:tc>
      </w:tr>
    </w:tbl>
    <w:p w14:paraId="1C2213F6" w14:textId="5495D447" w:rsidR="00616081" w:rsidRDefault="00616081" w:rsidP="00BA742E"/>
    <w:p w14:paraId="12FD926B" w14:textId="46D188AE" w:rsidR="00067A47" w:rsidRDefault="00067A47" w:rsidP="00BA742E">
      <w:r>
        <w:lastRenderedPageBreak/>
        <w:t xml:space="preserve">Three Structural Options </w:t>
      </w:r>
    </w:p>
    <w:p w14:paraId="0635CE14" w14:textId="544557A7" w:rsidR="005C3979" w:rsidRPr="005C3979" w:rsidRDefault="005C3979" w:rsidP="005C3979">
      <w:r w:rsidRPr="005C3979">
        <w:rPr>
          <w:b/>
          <w:bCs/>
        </w:rPr>
        <w:t>“Make or buy” decision: What are some of your options?</w:t>
      </w:r>
    </w:p>
    <w:p w14:paraId="592F9A0C" w14:textId="77777777" w:rsidR="005C3979" w:rsidRPr="005C3979" w:rsidRDefault="005C3979" w:rsidP="001663CB">
      <w:pPr>
        <w:numPr>
          <w:ilvl w:val="0"/>
          <w:numId w:val="28"/>
        </w:numPr>
        <w:rPr>
          <w:highlight w:val="yellow"/>
        </w:rPr>
      </w:pPr>
      <w:r w:rsidRPr="005C3979">
        <w:rPr>
          <w:b/>
          <w:bCs/>
          <w:highlight w:val="yellow"/>
        </w:rPr>
        <w:t>Develop from scratch</w:t>
      </w:r>
    </w:p>
    <w:p w14:paraId="1235B4D3" w14:textId="77777777" w:rsidR="005C3979" w:rsidRPr="005C3979" w:rsidRDefault="005C3979" w:rsidP="001663CB">
      <w:pPr>
        <w:numPr>
          <w:ilvl w:val="1"/>
          <w:numId w:val="28"/>
        </w:numPr>
      </w:pPr>
      <w:r w:rsidRPr="005C3979">
        <w:t>Don’t have to share the pie, but risky</w:t>
      </w:r>
    </w:p>
    <w:p w14:paraId="3166BCCC" w14:textId="77777777" w:rsidR="005C3979" w:rsidRPr="005C3979" w:rsidRDefault="005C3979" w:rsidP="001663CB">
      <w:pPr>
        <w:numPr>
          <w:ilvl w:val="0"/>
          <w:numId w:val="28"/>
        </w:numPr>
        <w:rPr>
          <w:highlight w:val="yellow"/>
        </w:rPr>
      </w:pPr>
      <w:r w:rsidRPr="005C3979">
        <w:rPr>
          <w:b/>
          <w:bCs/>
          <w:highlight w:val="yellow"/>
        </w:rPr>
        <w:t>Take over an organization with the needed resources</w:t>
      </w:r>
    </w:p>
    <w:p w14:paraId="4D65B626" w14:textId="77777777" w:rsidR="005C3979" w:rsidRPr="005C3979" w:rsidRDefault="005C3979" w:rsidP="001663CB">
      <w:pPr>
        <w:numPr>
          <w:ilvl w:val="1"/>
          <w:numId w:val="28"/>
        </w:numPr>
      </w:pPr>
      <w:r w:rsidRPr="005C3979">
        <w:t xml:space="preserve">Make sure you are aware of the acquisition premium and keep the resources </w:t>
      </w:r>
    </w:p>
    <w:p w14:paraId="5209BA0D" w14:textId="77777777" w:rsidR="005C3979" w:rsidRPr="005C3979" w:rsidRDefault="005C3979" w:rsidP="001663CB">
      <w:pPr>
        <w:numPr>
          <w:ilvl w:val="0"/>
          <w:numId w:val="28"/>
        </w:numPr>
        <w:rPr>
          <w:highlight w:val="yellow"/>
        </w:rPr>
      </w:pPr>
      <w:r w:rsidRPr="005C3979">
        <w:rPr>
          <w:b/>
          <w:bCs/>
          <w:highlight w:val="yellow"/>
        </w:rPr>
        <w:t xml:space="preserve">Enter into a collaborative arrangement </w:t>
      </w:r>
    </w:p>
    <w:p w14:paraId="5A33744A" w14:textId="77777777" w:rsidR="005C3979" w:rsidRPr="005C3979" w:rsidRDefault="005C3979" w:rsidP="001663CB">
      <w:pPr>
        <w:numPr>
          <w:ilvl w:val="1"/>
          <w:numId w:val="28"/>
        </w:numPr>
      </w:pPr>
      <w:r w:rsidRPr="005C3979">
        <w:t>Fast, but you have to share the pie</w:t>
      </w:r>
    </w:p>
    <w:p w14:paraId="0301267C" w14:textId="77777777" w:rsidR="005C3979" w:rsidRPr="005C3979" w:rsidRDefault="005C3979" w:rsidP="005C3979">
      <w:r w:rsidRPr="005C3979">
        <w:rPr>
          <w:b/>
          <w:bCs/>
        </w:rPr>
        <w:t>When are each of these options attractive?</w:t>
      </w:r>
    </w:p>
    <w:p w14:paraId="5E2E103A" w14:textId="77777777" w:rsidR="005C3979" w:rsidRPr="005C3979" w:rsidRDefault="005C3979" w:rsidP="001663CB">
      <w:pPr>
        <w:numPr>
          <w:ilvl w:val="1"/>
          <w:numId w:val="29"/>
        </w:numPr>
      </w:pPr>
      <w:r w:rsidRPr="005C3979">
        <w:rPr>
          <w:b/>
          <w:bCs/>
        </w:rPr>
        <w:t xml:space="preserve">collaborative: </w:t>
      </w:r>
      <w:r w:rsidRPr="005C3979">
        <w:t>unstable, risky environment, entering a new market, complex, change</w:t>
      </w:r>
    </w:p>
    <w:p w14:paraId="28316F38" w14:textId="77777777" w:rsidR="005C3979" w:rsidRPr="005C3979" w:rsidRDefault="005C3979" w:rsidP="001663CB">
      <w:pPr>
        <w:numPr>
          <w:ilvl w:val="1"/>
          <w:numId w:val="29"/>
        </w:numPr>
      </w:pPr>
      <w:r w:rsidRPr="005C3979">
        <w:rPr>
          <w:b/>
          <w:bCs/>
        </w:rPr>
        <w:t xml:space="preserve">scratch: </w:t>
      </w:r>
      <w:r w:rsidRPr="005C3979">
        <w:t xml:space="preserve">when you’re a monopoly </w:t>
      </w:r>
    </w:p>
    <w:p w14:paraId="6F755B6B" w14:textId="6DA75BC9" w:rsidR="00067A47" w:rsidRDefault="005C3979" w:rsidP="001663CB">
      <w:pPr>
        <w:numPr>
          <w:ilvl w:val="1"/>
          <w:numId w:val="29"/>
        </w:numPr>
      </w:pPr>
      <w:r w:rsidRPr="005C3979">
        <w:rPr>
          <w:b/>
          <w:bCs/>
        </w:rPr>
        <w:t xml:space="preserve">take over: </w:t>
      </w:r>
      <w:r w:rsidRPr="005C3979">
        <w:t>when you need the resources and have enough $$ to do so, like apple</w:t>
      </w:r>
    </w:p>
    <w:p w14:paraId="487917AB" w14:textId="688DD974" w:rsidR="005C3979" w:rsidRDefault="005C3979" w:rsidP="005C3979">
      <w:pPr>
        <w:rPr>
          <w:b/>
          <w:bCs/>
        </w:rPr>
      </w:pPr>
    </w:p>
    <w:p w14:paraId="24DC2B48" w14:textId="703072B6" w:rsidR="005C3979" w:rsidRDefault="005C3979" w:rsidP="005C3979">
      <w:r>
        <w:t xml:space="preserve">Organizational Boundaries: Managing environmental uncertainty &amp; dependence </w:t>
      </w:r>
    </w:p>
    <w:p w14:paraId="6405DF29" w14:textId="77777777" w:rsidR="005C3979" w:rsidRPr="005C3979" w:rsidRDefault="005C3979" w:rsidP="001663CB">
      <w:pPr>
        <w:numPr>
          <w:ilvl w:val="0"/>
          <w:numId w:val="30"/>
        </w:numPr>
      </w:pPr>
      <w:r w:rsidRPr="005C3979">
        <w:t xml:space="preserve">How do organizations gain control over critical resources such as functional activities, supplies, materials, and information? </w:t>
      </w:r>
    </w:p>
    <w:p w14:paraId="4FD006C1" w14:textId="5E20D7D9" w:rsidR="005C3979" w:rsidRDefault="005C3979" w:rsidP="001663CB">
      <w:pPr>
        <w:numPr>
          <w:ilvl w:val="0"/>
          <w:numId w:val="30"/>
        </w:numPr>
      </w:pPr>
      <w:r w:rsidRPr="005C3979">
        <w:t>Three structural options to obtain these resources:</w:t>
      </w:r>
    </w:p>
    <w:p w14:paraId="2D058776" w14:textId="4FA6AB63" w:rsidR="005C3979" w:rsidRDefault="005C3979" w:rsidP="005C3979">
      <w:pPr>
        <w:ind w:left="360"/>
      </w:pPr>
      <w:r w:rsidRPr="005C3979">
        <w:rPr>
          <w:noProof/>
        </w:rPr>
        <w:drawing>
          <wp:anchor distT="0" distB="0" distL="114300" distR="114300" simplePos="0" relativeHeight="251661312" behindDoc="0" locked="0" layoutInCell="1" allowOverlap="1" wp14:anchorId="3634E27A" wp14:editId="5017CEA2">
            <wp:simplePos x="0" y="0"/>
            <wp:positionH relativeFrom="column">
              <wp:posOffset>716280</wp:posOffset>
            </wp:positionH>
            <wp:positionV relativeFrom="paragraph">
              <wp:posOffset>59690</wp:posOffset>
            </wp:positionV>
            <wp:extent cx="4663440" cy="1261022"/>
            <wp:effectExtent l="0" t="0" r="0" b="0"/>
            <wp:wrapSquare wrapText="bothSides"/>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63440" cy="1261022"/>
                    </a:xfrm>
                    <a:prstGeom prst="rect">
                      <a:avLst/>
                    </a:prstGeom>
                  </pic:spPr>
                </pic:pic>
              </a:graphicData>
            </a:graphic>
            <wp14:sizeRelH relativeFrom="page">
              <wp14:pctWidth>0</wp14:pctWidth>
            </wp14:sizeRelH>
            <wp14:sizeRelV relativeFrom="page">
              <wp14:pctHeight>0</wp14:pctHeight>
            </wp14:sizeRelV>
          </wp:anchor>
        </w:drawing>
      </w:r>
    </w:p>
    <w:p w14:paraId="1FE52CCE" w14:textId="04721E4C" w:rsidR="005C3979" w:rsidRDefault="005C3979" w:rsidP="005C3979">
      <w:pPr>
        <w:ind w:left="360"/>
      </w:pPr>
    </w:p>
    <w:p w14:paraId="04DBA405" w14:textId="12722FEC" w:rsidR="005C3979" w:rsidRDefault="005C3979" w:rsidP="005C3979">
      <w:pPr>
        <w:ind w:left="360"/>
      </w:pPr>
    </w:p>
    <w:p w14:paraId="417DC676" w14:textId="0F43D97F" w:rsidR="005C3979" w:rsidRDefault="005C3979" w:rsidP="005C3979">
      <w:pPr>
        <w:ind w:left="360"/>
      </w:pPr>
    </w:p>
    <w:p w14:paraId="00B97446" w14:textId="5C04DB2E" w:rsidR="005C3979" w:rsidRDefault="005C3979" w:rsidP="005C3979">
      <w:pPr>
        <w:ind w:left="360"/>
      </w:pPr>
    </w:p>
    <w:p w14:paraId="68B4BFB7" w14:textId="65F3F30C" w:rsidR="005C3979" w:rsidRDefault="005C3979" w:rsidP="005C3979">
      <w:pPr>
        <w:ind w:left="360"/>
      </w:pPr>
    </w:p>
    <w:p w14:paraId="1ECE7524" w14:textId="7F11A7FE" w:rsidR="005C3979" w:rsidRDefault="005C3979" w:rsidP="005C3979">
      <w:pPr>
        <w:ind w:left="360"/>
      </w:pPr>
    </w:p>
    <w:p w14:paraId="0DADA36F" w14:textId="4809DDDD" w:rsidR="005C3979" w:rsidRDefault="005C3979" w:rsidP="005C3979">
      <w:pPr>
        <w:ind w:left="360"/>
      </w:pPr>
    </w:p>
    <w:p w14:paraId="3D914C84" w14:textId="49425535" w:rsidR="005C3979" w:rsidRDefault="00DE7B46" w:rsidP="005C3979">
      <w:r>
        <w:t xml:space="preserve">Make or Buy Decision: </w:t>
      </w:r>
    </w:p>
    <w:p w14:paraId="0085CB05" w14:textId="77777777" w:rsidR="00DE7B46" w:rsidRPr="00DE7B46" w:rsidRDefault="00DE7B46" w:rsidP="00DE7B46">
      <w:r w:rsidRPr="00DE7B46">
        <w:rPr>
          <w:b/>
          <w:bCs/>
        </w:rPr>
        <w:t xml:space="preserve">Choice between in-house production and outsourcing determines the boundary of an organization: </w:t>
      </w:r>
    </w:p>
    <w:p w14:paraId="27CA337E" w14:textId="77777777" w:rsidR="00DE7B46" w:rsidRPr="00DE7B46" w:rsidRDefault="00DE7B46" w:rsidP="001663CB">
      <w:pPr>
        <w:numPr>
          <w:ilvl w:val="0"/>
          <w:numId w:val="31"/>
        </w:numPr>
      </w:pPr>
      <w:r w:rsidRPr="00DE7B46">
        <w:t xml:space="preserve">The question is: “Can you go it alone?” </w:t>
      </w:r>
    </w:p>
    <w:p w14:paraId="132636DA" w14:textId="77777777" w:rsidR="00DE7B46" w:rsidRPr="00DE7B46" w:rsidRDefault="00DE7B46" w:rsidP="001663CB">
      <w:pPr>
        <w:numPr>
          <w:ilvl w:val="0"/>
          <w:numId w:val="31"/>
        </w:numPr>
      </w:pPr>
      <w:r w:rsidRPr="00DE7B46">
        <w:t xml:space="preserve">In-house production through internal development or M&amp;A: Expand organizational boundaries </w:t>
      </w:r>
    </w:p>
    <w:p w14:paraId="3C131283" w14:textId="77777777" w:rsidR="00DE7B46" w:rsidRPr="00DE7B46" w:rsidRDefault="00DE7B46" w:rsidP="001663CB">
      <w:pPr>
        <w:numPr>
          <w:ilvl w:val="0"/>
          <w:numId w:val="31"/>
        </w:numPr>
      </w:pPr>
      <w:r w:rsidRPr="00DE7B46">
        <w:t xml:space="preserve">Collaboration with other organizations through outsourcing: Reduce or maintain organizational boundaries </w:t>
      </w:r>
    </w:p>
    <w:p w14:paraId="10CBAB32" w14:textId="4934915F" w:rsidR="00DE7B46" w:rsidRDefault="00DE7B46" w:rsidP="005C3979">
      <w:proofErr w:type="spellStart"/>
      <w:r>
        <w:t>i.e</w:t>
      </w:r>
      <w:proofErr w:type="spellEnd"/>
      <w:r>
        <w:t xml:space="preserve"> Starbucks</w:t>
      </w:r>
    </w:p>
    <w:p w14:paraId="2564B6A6" w14:textId="77777777" w:rsidR="00DE7B46" w:rsidRPr="00DE7B46" w:rsidRDefault="00DE7B46" w:rsidP="001663CB">
      <w:pPr>
        <w:numPr>
          <w:ilvl w:val="0"/>
          <w:numId w:val="32"/>
        </w:numPr>
      </w:pPr>
      <w:r w:rsidRPr="00DE7B46">
        <w:t xml:space="preserve">Despite Starbucks’ large supply needs, growing its own high-quality coffee was an option that was never seriously considered. </w:t>
      </w:r>
      <w:r w:rsidRPr="00DE7B46">
        <w:rPr>
          <w:i/>
          <w:iCs/>
        </w:rPr>
        <w:t xml:space="preserve">This makes them resource-dependent and there is perhaps an issue of quality control because they don’t grow their own coffee beans. </w:t>
      </w:r>
    </w:p>
    <w:p w14:paraId="23BFC63D" w14:textId="77777777" w:rsidR="00DE7B46" w:rsidRPr="00DE7B46" w:rsidRDefault="00DE7B46" w:rsidP="001663CB">
      <w:pPr>
        <w:numPr>
          <w:ilvl w:val="0"/>
          <w:numId w:val="32"/>
        </w:numPr>
      </w:pPr>
      <w:r w:rsidRPr="00DE7B46">
        <w:t xml:space="preserve">Why do you think this shouldn’t be a structural option for Starbucks? </w:t>
      </w:r>
      <w:r w:rsidRPr="00DE7B46">
        <w:rPr>
          <w:i/>
          <w:iCs/>
        </w:rPr>
        <w:t xml:space="preserve">climate is hard to control, too much work </w:t>
      </w:r>
    </w:p>
    <w:p w14:paraId="00B9C980" w14:textId="38097BDD" w:rsidR="00DE7B46" w:rsidRDefault="00DE7B46" w:rsidP="005C3979"/>
    <w:p w14:paraId="5EE196B7" w14:textId="0F5FC49F" w:rsidR="00DE7B46" w:rsidRDefault="00DE7B46" w:rsidP="005C3979"/>
    <w:p w14:paraId="6806CEF1" w14:textId="683DE2D1" w:rsidR="00DE7B46" w:rsidRDefault="00DE7B46" w:rsidP="005C3979"/>
    <w:p w14:paraId="436B7470" w14:textId="57F368AF" w:rsidR="00DE7B46" w:rsidRDefault="00DE7B46" w:rsidP="005C3979">
      <w:r>
        <w:lastRenderedPageBreak/>
        <w:t xml:space="preserve">Organizational Boundaries </w:t>
      </w:r>
    </w:p>
    <w:p w14:paraId="256C57C2" w14:textId="77777777" w:rsidR="00DE7B46" w:rsidRPr="00DE7B46" w:rsidRDefault="00DE7B46" w:rsidP="00DE7B46">
      <w:r w:rsidRPr="00DE7B46">
        <w:t xml:space="preserve">Back to our question: How do organizations gain control over critical resources such as functional activities, supplies, materials, and information? </w:t>
      </w:r>
    </w:p>
    <w:p w14:paraId="38654744" w14:textId="77777777" w:rsidR="00DE7B46" w:rsidRDefault="00DE7B46" w:rsidP="00DE7B46"/>
    <w:p w14:paraId="486F7BA0" w14:textId="5FC17442" w:rsidR="00DE7B46" w:rsidRPr="00DE7B46" w:rsidRDefault="00DE7B46" w:rsidP="00DE7B46">
      <w:r w:rsidRPr="00DE7B46">
        <w:rPr>
          <w:noProof/>
        </w:rPr>
        <mc:AlternateContent>
          <mc:Choice Requires="wpg">
            <w:drawing>
              <wp:anchor distT="0" distB="0" distL="114300" distR="114300" simplePos="0" relativeHeight="251663360" behindDoc="0" locked="0" layoutInCell="1" allowOverlap="1" wp14:anchorId="2122B1F1" wp14:editId="60F9359A">
                <wp:simplePos x="0" y="0"/>
                <wp:positionH relativeFrom="column">
                  <wp:posOffset>-596900</wp:posOffset>
                </wp:positionH>
                <wp:positionV relativeFrom="paragraph">
                  <wp:posOffset>246380</wp:posOffset>
                </wp:positionV>
                <wp:extent cx="6971665" cy="3454400"/>
                <wp:effectExtent l="0" t="0" r="13335" b="0"/>
                <wp:wrapNone/>
                <wp:docPr id="5" name="Group 5"/>
                <wp:cNvGraphicFramePr/>
                <a:graphic xmlns:a="http://schemas.openxmlformats.org/drawingml/2006/main">
                  <a:graphicData uri="http://schemas.microsoft.com/office/word/2010/wordprocessingGroup">
                    <wpg:wgp>
                      <wpg:cNvGrpSpPr/>
                      <wpg:grpSpPr>
                        <a:xfrm>
                          <a:off x="0" y="0"/>
                          <a:ext cx="6971665" cy="3454400"/>
                          <a:chOff x="-600363" y="-78752"/>
                          <a:chExt cx="7033486" cy="3521257"/>
                        </a:xfrm>
                      </wpg:grpSpPr>
                      <wps:wsp>
                        <wps:cNvPr id="6" name="Straight Arrow Connector 6"/>
                        <wps:cNvCnPr/>
                        <wps:spPr>
                          <a:xfrm>
                            <a:off x="5595783" y="307778"/>
                            <a:ext cx="10442" cy="513544"/>
                          </a:xfrm>
                          <a:prstGeom prst="straightConnector1">
                            <a:avLst/>
                          </a:prstGeom>
                          <a:ln w="28575">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g:grpSp>
                        <wpg:cNvPr id="7" name="Group 7"/>
                        <wpg:cNvGrpSpPr/>
                        <wpg:grpSpPr>
                          <a:xfrm>
                            <a:off x="-600363" y="-78752"/>
                            <a:ext cx="7033486" cy="3521257"/>
                            <a:chOff x="-600363" y="-78752"/>
                            <a:chExt cx="7033486" cy="3521257"/>
                          </a:xfrm>
                        </wpg:grpSpPr>
                        <wps:wsp>
                          <wps:cNvPr id="8" name="Rectangle 8"/>
                          <wps:cNvSpPr>
                            <a:spLocks noChangeArrowheads="1"/>
                          </wps:cNvSpPr>
                          <wps:spPr bwMode="auto">
                            <a:xfrm>
                              <a:off x="2693154" y="821322"/>
                              <a:ext cx="1510583" cy="1477854"/>
                            </a:xfrm>
                            <a:prstGeom prst="rect">
                              <a:avLst/>
                            </a:prstGeom>
                            <a:noFill/>
                            <a:ln w="12700">
                              <a:solidFill>
                                <a:srgbClr val="000000"/>
                              </a:solidFill>
                              <a:miter lim="800000"/>
                              <a:headEnd/>
                              <a:tailEnd/>
                            </a:ln>
                          </wps:spPr>
                          <wps:txbx>
                            <w:txbxContent>
                              <w:p w14:paraId="3939DF5D" w14:textId="1EEEBF96" w:rsidR="00297CAE" w:rsidRPr="00DE7B46" w:rsidRDefault="00297CAE" w:rsidP="00DE7B46">
                                <w:pPr>
                                  <w:jc w:val="center"/>
                                  <w:rPr>
                                    <w:sz w:val="20"/>
                                    <w:szCs w:val="20"/>
                                  </w:rPr>
                                </w:pPr>
                                <w:r w:rsidRPr="00DE7B46">
                                  <w:rPr>
                                    <w:rFonts w:ascii="Roboto Condensed" w:eastAsia="Roboto Condensed" w:hAnsi="Roboto Condensed" w:cs="Arial"/>
                                    <w:b/>
                                    <w:bCs/>
                                    <w:color w:val="C00000"/>
                                    <w:sz w:val="34"/>
                                    <w:szCs w:val="28"/>
                                    <w:lang w:val="en-US"/>
                                  </w:rPr>
                                  <w:t>Mergers &amp; Acquisitions</w:t>
                                </w:r>
                              </w:p>
                            </w:txbxContent>
                          </wps:txbx>
                          <wps:bodyPr lIns="54000" tIns="54000" rIns="54000" bIns="54000" anchor="ctr"/>
                        </wps:wsp>
                        <wps:wsp>
                          <wps:cNvPr id="9" name="Rectangle 9"/>
                          <wps:cNvSpPr>
                            <a:spLocks noChangeArrowheads="1"/>
                          </wps:cNvSpPr>
                          <wps:spPr bwMode="auto">
                            <a:xfrm>
                              <a:off x="4782410" y="898290"/>
                              <a:ext cx="1650713" cy="1310974"/>
                            </a:xfrm>
                            <a:prstGeom prst="rect">
                              <a:avLst/>
                            </a:prstGeom>
                            <a:noFill/>
                            <a:ln w="12700">
                              <a:solidFill>
                                <a:srgbClr val="000000"/>
                              </a:solidFill>
                              <a:miter lim="800000"/>
                              <a:headEnd/>
                              <a:tailEnd/>
                            </a:ln>
                          </wps:spPr>
                          <wps:txbx>
                            <w:txbxContent>
                              <w:p w14:paraId="7613CFF1" w14:textId="4EA2DAB2" w:rsidR="00297CAE" w:rsidRPr="00DE7B46" w:rsidRDefault="00297CAE" w:rsidP="00DE7B46">
                                <w:pPr>
                                  <w:jc w:val="center"/>
                                  <w:rPr>
                                    <w:sz w:val="32"/>
                                    <w:szCs w:val="32"/>
                                  </w:rPr>
                                </w:pPr>
                                <w:r w:rsidRPr="00DE7B46">
                                  <w:rPr>
                                    <w:rFonts w:ascii="Roboto Condensed" w:eastAsia="Roboto Condensed" w:hAnsi="Roboto Condensed" w:cs="Arial"/>
                                    <w:b/>
                                    <w:bCs/>
                                    <w:color w:val="C00000"/>
                                    <w:sz w:val="34"/>
                                    <w:szCs w:val="32"/>
                                    <w:lang w:val="en-US"/>
                                  </w:rPr>
                                  <w:t>Strategic Alliances</w:t>
                                </w:r>
                              </w:p>
                            </w:txbxContent>
                          </wps:txbx>
                          <wps:bodyPr lIns="54000" tIns="54000" rIns="54000" bIns="54000" anchor="ctr"/>
                        </wps:wsp>
                        <wps:wsp>
                          <wps:cNvPr id="11" name="Rectangle 11"/>
                          <wps:cNvSpPr>
                            <a:spLocks noChangeArrowheads="1"/>
                          </wps:cNvSpPr>
                          <wps:spPr bwMode="auto">
                            <a:xfrm>
                              <a:off x="250021" y="821322"/>
                              <a:ext cx="1510739" cy="1477853"/>
                            </a:xfrm>
                            <a:prstGeom prst="rect">
                              <a:avLst/>
                            </a:prstGeom>
                            <a:noFill/>
                            <a:ln w="12700">
                              <a:solidFill>
                                <a:srgbClr val="000000"/>
                              </a:solidFill>
                              <a:miter lim="800000"/>
                              <a:headEnd/>
                              <a:tailEnd/>
                            </a:ln>
                          </wps:spPr>
                          <wps:txbx>
                            <w:txbxContent>
                              <w:p w14:paraId="0B4B5DE6" w14:textId="77777777" w:rsidR="00297CAE" w:rsidRPr="00DE7B46" w:rsidRDefault="00297CAE" w:rsidP="00DE7B46">
                                <w:pPr>
                                  <w:jc w:val="center"/>
                                  <w:rPr>
                                    <w:sz w:val="20"/>
                                    <w:szCs w:val="20"/>
                                  </w:rPr>
                                </w:pPr>
                                <w:r w:rsidRPr="00DE7B46">
                                  <w:rPr>
                                    <w:rFonts w:ascii="Roboto Condensed" w:eastAsia="Roboto Condensed" w:hAnsi="Roboto Condensed" w:cs="Arial"/>
                                    <w:b/>
                                    <w:bCs/>
                                    <w:color w:val="C00000"/>
                                    <w:sz w:val="34"/>
                                    <w:szCs w:val="28"/>
                                    <w:lang w:val="en-US"/>
                                  </w:rPr>
                                  <w:t>Internal Development</w:t>
                                </w:r>
                              </w:p>
                            </w:txbxContent>
                          </wps:txbx>
                          <wps:bodyPr lIns="54000" tIns="54000" rIns="54000" bIns="54000" anchor="ctr"/>
                        </wps:wsp>
                        <wps:wsp>
                          <wps:cNvPr id="12" name="Rectangle 12"/>
                          <wps:cNvSpPr/>
                          <wps:spPr>
                            <a:xfrm>
                              <a:off x="-88117" y="-78752"/>
                              <a:ext cx="4356035" cy="451158"/>
                            </a:xfrm>
                            <a:prstGeom prst="rect">
                              <a:avLst/>
                            </a:prstGeom>
                          </wps:spPr>
                          <wps:txbx>
                            <w:txbxContent>
                              <w:p w14:paraId="633C07FC" w14:textId="77777777" w:rsidR="00297CAE" w:rsidRDefault="00297CAE" w:rsidP="00DE7B46">
                                <w:pPr>
                                  <w:jc w:val="center"/>
                                </w:pPr>
                                <w:r>
                                  <w:rPr>
                                    <w:rFonts w:ascii="Roboto Condensed" w:eastAsia="Roboto Condensed" w:hAnsi="Roboto Condensed" w:cs="Arial"/>
                                    <w:b/>
                                    <w:bCs/>
                                    <w:color w:val="7030A0"/>
                                    <w:sz w:val="28"/>
                                    <w:szCs w:val="28"/>
                                    <w:lang w:val="en-US"/>
                                  </w:rPr>
                                  <w:t>Internalization (In-house Production)</w:t>
                                </w:r>
                              </w:p>
                            </w:txbxContent>
                          </wps:txbx>
                          <wps:bodyPr wrap="square">
                            <a:noAutofit/>
                          </wps:bodyPr>
                        </wps:wsp>
                        <wps:wsp>
                          <wps:cNvPr id="13" name="Rectangle 13"/>
                          <wps:cNvSpPr/>
                          <wps:spPr>
                            <a:xfrm>
                              <a:off x="4471097" y="-78744"/>
                              <a:ext cx="1962026" cy="386474"/>
                            </a:xfrm>
                            <a:prstGeom prst="rect">
                              <a:avLst/>
                            </a:prstGeom>
                          </wps:spPr>
                          <wps:txbx>
                            <w:txbxContent>
                              <w:p w14:paraId="796032DA" w14:textId="77777777" w:rsidR="00297CAE" w:rsidRDefault="00297CAE" w:rsidP="00DE7B46">
                                <w:pPr>
                                  <w:jc w:val="center"/>
                                </w:pPr>
                                <w:r>
                                  <w:rPr>
                                    <w:rFonts w:ascii="Roboto Condensed" w:eastAsia="Roboto Condensed" w:hAnsi="Roboto Condensed" w:cs="Arial"/>
                                    <w:b/>
                                    <w:bCs/>
                                    <w:color w:val="7030A0"/>
                                    <w:sz w:val="28"/>
                                    <w:szCs w:val="28"/>
                                    <w:lang w:val="en-US"/>
                                  </w:rPr>
                                  <w:t>Outsourcing</w:t>
                                </w:r>
                              </w:p>
                            </w:txbxContent>
                          </wps:txbx>
                          <wps:bodyPr wrap="square">
                            <a:noAutofit/>
                          </wps:bodyPr>
                        </wps:wsp>
                        <wps:wsp>
                          <wps:cNvPr id="14" name="Straight Arrow Connector 14"/>
                          <wps:cNvCnPr/>
                          <wps:spPr>
                            <a:xfrm flipH="1">
                              <a:off x="1213634" y="307777"/>
                              <a:ext cx="1261993" cy="513544"/>
                            </a:xfrm>
                            <a:prstGeom prst="straightConnector1">
                              <a:avLst/>
                            </a:prstGeom>
                            <a:ln w="28575">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a:off x="2475627" y="307777"/>
                              <a:ext cx="1181169" cy="513544"/>
                            </a:xfrm>
                            <a:prstGeom prst="straightConnector1">
                              <a:avLst/>
                            </a:prstGeom>
                            <a:ln w="28575">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16" name="Rectangle 16"/>
                          <wps:cNvSpPr/>
                          <wps:spPr>
                            <a:xfrm>
                              <a:off x="2960070" y="3091907"/>
                              <a:ext cx="3294317" cy="350598"/>
                            </a:xfrm>
                            <a:prstGeom prst="rect">
                              <a:avLst/>
                            </a:prstGeom>
                          </wps:spPr>
                          <wps:txbx>
                            <w:txbxContent>
                              <w:p w14:paraId="5EA69CE8" w14:textId="77777777" w:rsidR="00297CAE" w:rsidRDefault="00297CAE" w:rsidP="00DE7B46">
                                <w:pPr>
                                  <w:jc w:val="center"/>
                                </w:pPr>
                                <w:r>
                                  <w:rPr>
                                    <w:rFonts w:ascii="Roboto Condensed" w:eastAsia="Roboto Condensed" w:hAnsi="Roboto Condensed" w:cs="Arial"/>
                                    <w:b/>
                                    <w:bCs/>
                                    <w:color w:val="1F4E79" w:themeColor="accent5" w:themeShade="80"/>
                                    <w:sz w:val="28"/>
                                    <w:szCs w:val="28"/>
                                    <w:lang w:val="en-US"/>
                                  </w:rPr>
                                  <w:t>Inter-organizational linkage</w:t>
                                </w:r>
                              </w:p>
                            </w:txbxContent>
                          </wps:txbx>
                          <wps:bodyPr wrap="square">
                            <a:noAutofit/>
                          </wps:bodyPr>
                        </wps:wsp>
                        <wps:wsp>
                          <wps:cNvPr id="17" name="Straight Arrow Connector 17"/>
                          <wps:cNvCnPr/>
                          <wps:spPr>
                            <a:xfrm flipV="1">
                              <a:off x="4782414" y="2324817"/>
                              <a:ext cx="1032905" cy="648073"/>
                            </a:xfrm>
                            <a:prstGeom prst="straightConnector1">
                              <a:avLst/>
                            </a:prstGeom>
                            <a:ln w="28575">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flipH="1" flipV="1">
                              <a:off x="3381677" y="2324787"/>
                              <a:ext cx="1400733" cy="648073"/>
                            </a:xfrm>
                            <a:prstGeom prst="straightConnector1">
                              <a:avLst/>
                            </a:prstGeom>
                            <a:ln w="28575">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19" name="Rectangle 19"/>
                          <wps:cNvSpPr/>
                          <wps:spPr>
                            <a:xfrm>
                              <a:off x="-600363" y="3095460"/>
                              <a:ext cx="3843785" cy="347045"/>
                            </a:xfrm>
                            <a:prstGeom prst="rect">
                              <a:avLst/>
                            </a:prstGeom>
                          </wps:spPr>
                          <wps:txbx>
                            <w:txbxContent>
                              <w:p w14:paraId="46AB2C72" w14:textId="77777777" w:rsidR="00297CAE" w:rsidRDefault="00297CAE" w:rsidP="00DE7B46">
                                <w:pPr>
                                  <w:jc w:val="center"/>
                                </w:pPr>
                                <w:r>
                                  <w:rPr>
                                    <w:rFonts w:ascii="Roboto Condensed" w:eastAsia="Roboto Condensed" w:hAnsi="Roboto Condensed" w:cs="Arial"/>
                                    <w:b/>
                                    <w:bCs/>
                                    <w:color w:val="1F4E79" w:themeColor="accent5" w:themeShade="80"/>
                                    <w:sz w:val="28"/>
                                    <w:szCs w:val="28"/>
                                    <w:lang w:val="en-US"/>
                                  </w:rPr>
                                  <w:t>No Inter-organizational linkage</w:t>
                                </w:r>
                              </w:p>
                            </w:txbxContent>
                          </wps:txbx>
                          <wps:bodyPr wrap="square">
                            <a:noAutofit/>
                          </wps:bodyPr>
                        </wps:wsp>
                        <wps:wsp>
                          <wps:cNvPr id="20" name="Straight Arrow Connector 20"/>
                          <wps:cNvCnPr/>
                          <wps:spPr>
                            <a:xfrm flipV="1">
                              <a:off x="1079455" y="2447386"/>
                              <a:ext cx="0" cy="648073"/>
                            </a:xfrm>
                            <a:prstGeom prst="straightConnector1">
                              <a:avLst/>
                            </a:prstGeom>
                            <a:ln w="28575">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2122B1F1" id="Group 5" o:spid="_x0000_s1026" style="position:absolute;margin-left:-47pt;margin-top:19.4pt;width:548.95pt;height:272pt;z-index:251663360;mso-width-relative:margin;mso-height-relative:margin" coordorigin="-6003,-787" coordsize="70334,352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">
                <v:shapetype id="_x0000_t32" coordsize="21600,21600" o:spt="32" o:oned="t" path="m,l21600,21600e" filled="f">
                  <v:path arrowok="t" fillok="f" o:connecttype="none"/>
                  <o:lock v:ext="edit" shapetype="t"/>
                </v:shapetype>
                <v:shape id="Straight Arrow Connector 6" o:spid="_x0000_s1027" type="#_x0000_t32" style="position:absolute;left:55957;top:3077;width:105;height:513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" strokecolor="#0d0d0d [3069]" strokeweight="2.25pt">
                  <v:stroke endarrow="open" joinstyle="miter"/>
                </v:shape>
                <v:group id="Group 7" o:spid="_x0000_s1028" style="position:absolute;left:-6003;top:-787;width:70334;height:35212" coordorigin="-6003,-787" coordsize="70334,352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rect id="Rectangle 8" o:spid="_x0000_s1029" style="position:absolute;left:26931;top:8213;width:15106;height:1477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" filled="f" strokeweight="1pt">
                    <v:textbox inset="1.5mm,1.5mm,1.5mm,1.5mm">
                      <w:txbxContent>
                        <w:p w14:paraId="3939DF5D" w14:textId="1EEEBF96" w:rsidR="00297CAE" w:rsidRPr="00DE7B46" w:rsidRDefault="00297CAE" w:rsidP="00DE7B46">
                          <w:pPr>
                            <w:jc w:val="center"/>
                            <w:rPr>
                              <w:sz w:val="20"/>
                              <w:szCs w:val="20"/>
                            </w:rPr>
                          </w:pPr>
                          <w:r w:rsidRPr="00DE7B46">
                            <w:rPr>
                              <w:rFonts w:ascii="Roboto Condensed" w:eastAsia="Roboto Condensed" w:hAnsi="Roboto Condensed" w:cs="Arial"/>
                              <w:b/>
                              <w:bCs/>
                              <w:color w:val="C00000"/>
                              <w:sz w:val="34"/>
                              <w:szCs w:val="28"/>
                              <w:lang w:val="en-US"/>
                            </w:rPr>
                            <w:t>Mergers &amp; Acquisitions</w:t>
                          </w:r>
                        </w:p>
                      </w:txbxContent>
                    </v:textbox>
                  </v:rect>
                  <v:rect id="Rectangle 9" o:spid="_x0000_s1030" style="position:absolute;left:47824;top:8982;width:16507;height:131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" filled="f" strokeweight="1pt">
                    <v:textbox inset="1.5mm,1.5mm,1.5mm,1.5mm">
                      <w:txbxContent>
                        <w:p w14:paraId="7613CFF1" w14:textId="4EA2DAB2" w:rsidR="00297CAE" w:rsidRPr="00DE7B46" w:rsidRDefault="00297CAE" w:rsidP="00DE7B46">
                          <w:pPr>
                            <w:jc w:val="center"/>
                            <w:rPr>
                              <w:sz w:val="32"/>
                              <w:szCs w:val="32"/>
                            </w:rPr>
                          </w:pPr>
                          <w:r w:rsidRPr="00DE7B46">
                            <w:rPr>
                              <w:rFonts w:ascii="Roboto Condensed" w:eastAsia="Roboto Condensed" w:hAnsi="Roboto Condensed" w:cs="Arial"/>
                              <w:b/>
                              <w:bCs/>
                              <w:color w:val="C00000"/>
                              <w:sz w:val="34"/>
                              <w:szCs w:val="32"/>
                              <w:lang w:val="en-US"/>
                            </w:rPr>
                            <w:t>Strategic Alliances</w:t>
                          </w:r>
                        </w:p>
                      </w:txbxContent>
                    </v:textbox>
                  </v:rect>
                  <v:rect id="Rectangle 11" o:spid="_x0000_s1031" style="position:absolute;left:2500;top:8213;width:15107;height:1477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" filled="f" strokeweight="1pt">
                    <v:textbox inset="1.5mm,1.5mm,1.5mm,1.5mm">
                      <w:txbxContent>
                        <w:p w14:paraId="0B4B5DE6" w14:textId="77777777" w:rsidR="00297CAE" w:rsidRPr="00DE7B46" w:rsidRDefault="00297CAE" w:rsidP="00DE7B46">
                          <w:pPr>
                            <w:jc w:val="center"/>
                            <w:rPr>
                              <w:sz w:val="20"/>
                              <w:szCs w:val="20"/>
                            </w:rPr>
                          </w:pPr>
                          <w:r w:rsidRPr="00DE7B46">
                            <w:rPr>
                              <w:rFonts w:ascii="Roboto Condensed" w:eastAsia="Roboto Condensed" w:hAnsi="Roboto Condensed" w:cs="Arial"/>
                              <w:b/>
                              <w:bCs/>
                              <w:color w:val="C00000"/>
                              <w:sz w:val="34"/>
                              <w:szCs w:val="28"/>
                              <w:lang w:val="en-US"/>
                            </w:rPr>
                            <w:t>Internal Development</w:t>
                          </w:r>
                        </w:p>
                      </w:txbxContent>
                    </v:textbox>
                  </v:rect>
                  <v:rect id="Rectangle 12" o:spid="_x0000_s1032" style="position:absolute;left:-881;top:-787;width:43560;height:45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" filled="f" stroked="f">
                    <v:textbox>
                      <w:txbxContent>
                        <w:p w14:paraId="633C07FC" w14:textId="77777777" w:rsidR="00297CAE" w:rsidRDefault="00297CAE" w:rsidP="00DE7B46">
                          <w:pPr>
                            <w:jc w:val="center"/>
                          </w:pPr>
                          <w:r>
                            <w:rPr>
                              <w:rFonts w:ascii="Roboto Condensed" w:eastAsia="Roboto Condensed" w:hAnsi="Roboto Condensed" w:cs="Arial"/>
                              <w:b/>
                              <w:bCs/>
                              <w:color w:val="7030A0"/>
                              <w:sz w:val="28"/>
                              <w:szCs w:val="28"/>
                              <w:lang w:val="en-US"/>
                            </w:rPr>
                            <w:t>Internalization (In-house Production)</w:t>
                          </w:r>
                        </w:p>
                      </w:txbxContent>
                    </v:textbox>
                  </v:rect>
                  <v:rect id="Rectangle 13" o:spid="_x0000_s1033" style="position:absolute;left:44710;top:-787;width:19621;height:38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" filled="f" stroked="f">
                    <v:textbox>
                      <w:txbxContent>
                        <w:p w14:paraId="796032DA" w14:textId="77777777" w:rsidR="00297CAE" w:rsidRDefault="00297CAE" w:rsidP="00DE7B46">
                          <w:pPr>
                            <w:jc w:val="center"/>
                          </w:pPr>
                          <w:r>
                            <w:rPr>
                              <w:rFonts w:ascii="Roboto Condensed" w:eastAsia="Roboto Condensed" w:hAnsi="Roboto Condensed" w:cs="Arial"/>
                              <w:b/>
                              <w:bCs/>
                              <w:color w:val="7030A0"/>
                              <w:sz w:val="28"/>
                              <w:szCs w:val="28"/>
                              <w:lang w:val="en-US"/>
                            </w:rPr>
                            <w:t>Outsourcing</w:t>
                          </w:r>
                        </w:p>
                      </w:txbxContent>
                    </v:textbox>
                  </v:rect>
                  <v:shape id="Straight Arrow Connector 14" o:spid="_x0000_s1034" type="#_x0000_t32" style="position:absolute;left:12136;top:3077;width:12620;height:513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" strokecolor="#0d0d0d [3069]" strokeweight="2.25pt">
                    <v:stroke endarrow="open" joinstyle="miter"/>
                  </v:shape>
                  <v:shape id="Straight Arrow Connector 15" o:spid="_x0000_s1035" type="#_x0000_t32" style="position:absolute;left:24756;top:3077;width:11811;height:513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" strokecolor="#0d0d0d [3069]" strokeweight="2.25pt">
                    <v:stroke endarrow="open" joinstyle="miter"/>
                  </v:shape>
                  <v:rect id="Rectangle 16" o:spid="_x0000_s1036" style="position:absolute;left:29600;top:30919;width:32943;height:35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" filled="f" stroked="f">
                    <v:textbox>
                      <w:txbxContent>
                        <w:p w14:paraId="5EA69CE8" w14:textId="77777777" w:rsidR="00297CAE" w:rsidRDefault="00297CAE" w:rsidP="00DE7B46">
                          <w:pPr>
                            <w:jc w:val="center"/>
                          </w:pPr>
                          <w:r>
                            <w:rPr>
                              <w:rFonts w:ascii="Roboto Condensed" w:eastAsia="Roboto Condensed" w:hAnsi="Roboto Condensed" w:cs="Arial"/>
                              <w:b/>
                              <w:bCs/>
                              <w:color w:val="1F4E79" w:themeColor="accent5" w:themeShade="80"/>
                              <w:sz w:val="28"/>
                              <w:szCs w:val="28"/>
                              <w:lang w:val="en-US"/>
                            </w:rPr>
                            <w:t>Inter-organizational linkage</w:t>
                          </w:r>
                        </w:p>
                      </w:txbxContent>
                    </v:textbox>
                  </v:rect>
                  <v:shape id="Straight Arrow Connector 17" o:spid="_x0000_s1037" type="#_x0000_t32" style="position:absolute;left:47824;top:23248;width:10329;height:648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" strokecolor="#0d0d0d [3069]" strokeweight="2.25pt">
                    <v:stroke endarrow="open" joinstyle="miter"/>
                  </v:shape>
                  <v:shape id="Straight Arrow Connector 18" o:spid="_x0000_s1038" type="#_x0000_t32" style="position:absolute;left:33816;top:23247;width:14008;height:6481;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" strokecolor="#0d0d0d [3069]" strokeweight="2.25pt">
                    <v:stroke endarrow="open" joinstyle="miter"/>
                  </v:shape>
                  <v:rect id="Rectangle 19" o:spid="_x0000_s1039" style="position:absolute;left:-6003;top:30954;width:38437;height:347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" filled="f" stroked="f">
                    <v:textbox>
                      <w:txbxContent>
                        <w:p w14:paraId="46AB2C72" w14:textId="77777777" w:rsidR="00297CAE" w:rsidRDefault="00297CAE" w:rsidP="00DE7B46">
                          <w:pPr>
                            <w:jc w:val="center"/>
                          </w:pPr>
                          <w:r>
                            <w:rPr>
                              <w:rFonts w:ascii="Roboto Condensed" w:eastAsia="Roboto Condensed" w:hAnsi="Roboto Condensed" w:cs="Arial"/>
                              <w:b/>
                              <w:bCs/>
                              <w:color w:val="1F4E79" w:themeColor="accent5" w:themeShade="80"/>
                              <w:sz w:val="28"/>
                              <w:szCs w:val="28"/>
                              <w:lang w:val="en-US"/>
                            </w:rPr>
                            <w:t>No Inter-organizational linkage</w:t>
                          </w:r>
                        </w:p>
                      </w:txbxContent>
                    </v:textbox>
                  </v:rect>
                  <v:shape id="Straight Arrow Connector 20" o:spid="_x0000_s1040" type="#_x0000_t32" style="position:absolute;left:10794;top:24473;width:0;height:6481;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" strokecolor="#0d0d0d [3069]" strokeweight="2.25pt">
                    <v:stroke endarrow="open" joinstyle="miter"/>
                  </v:shape>
                </v:group>
              </v:group>
            </w:pict>
          </mc:Fallback>
        </mc:AlternateContent>
      </w:r>
      <w:r w:rsidRPr="00DE7B46">
        <w:t>Three structural options vary in terms of network “</w:t>
      </w:r>
      <w:r w:rsidRPr="00DE7B46">
        <w:rPr>
          <w:b/>
          <w:bCs/>
        </w:rPr>
        <w:t>ownership</w:t>
      </w:r>
      <w:r w:rsidRPr="00DE7B46">
        <w:t>”. What does this mean?</w:t>
      </w:r>
    </w:p>
    <w:p w14:paraId="7973A64D" w14:textId="21824992" w:rsidR="00DE7B46" w:rsidRDefault="00DE7B46" w:rsidP="005C3979"/>
    <w:p w14:paraId="1E4D1EFD" w14:textId="18E7A967" w:rsidR="00DE7B46" w:rsidRDefault="00DE7B46" w:rsidP="005C3979"/>
    <w:p w14:paraId="0A5A9862" w14:textId="50949169" w:rsidR="00DE7B46" w:rsidRDefault="00DE7B46" w:rsidP="005C3979"/>
    <w:p w14:paraId="6E9B509E" w14:textId="6068B2C8" w:rsidR="00DE7B46" w:rsidRDefault="00DE7B46" w:rsidP="005C3979"/>
    <w:p w14:paraId="1A4378D6" w14:textId="6ACA2757" w:rsidR="00DE7B46" w:rsidRDefault="00DE7B46" w:rsidP="005C3979"/>
    <w:p w14:paraId="18E27F98" w14:textId="44459946" w:rsidR="00DE7B46" w:rsidRDefault="00DE7B46" w:rsidP="005C3979"/>
    <w:p w14:paraId="3D15EEF7" w14:textId="0D7D6016" w:rsidR="00DE7B46" w:rsidRDefault="00DE7B46" w:rsidP="005C3979"/>
    <w:p w14:paraId="1DDBE41E" w14:textId="5F5F7A31" w:rsidR="00DE7B46" w:rsidRDefault="00DE7B46" w:rsidP="005C3979"/>
    <w:p w14:paraId="63083F50" w14:textId="4E71C584" w:rsidR="00DE7B46" w:rsidRDefault="00DE7B46" w:rsidP="005C3979"/>
    <w:p w14:paraId="7DB3308A" w14:textId="5E5A2B4C" w:rsidR="00DE7B46" w:rsidRDefault="00DE7B46" w:rsidP="005C3979"/>
    <w:p w14:paraId="443BE48A" w14:textId="48BB6B7B" w:rsidR="00DE7B46" w:rsidRDefault="00DE7B46" w:rsidP="005C3979"/>
    <w:p w14:paraId="5917365B" w14:textId="6A8D37BE" w:rsidR="00DE7B46" w:rsidRDefault="00DE7B46" w:rsidP="005C3979"/>
    <w:p w14:paraId="46A06970" w14:textId="12F9B95E" w:rsidR="00DE7B46" w:rsidRDefault="00DE7B46" w:rsidP="005C3979"/>
    <w:p w14:paraId="11491029" w14:textId="52CC793C" w:rsidR="00DE7B46" w:rsidRDefault="00DE7B46" w:rsidP="005C3979"/>
    <w:p w14:paraId="31DD62EA" w14:textId="0190B153" w:rsidR="00DE7B46" w:rsidRDefault="00DE7B46" w:rsidP="005C3979"/>
    <w:p w14:paraId="4E636BAB" w14:textId="19AF2807" w:rsidR="00DE7B46" w:rsidRDefault="00DE7B46" w:rsidP="005C3979"/>
    <w:p w14:paraId="74ED8A03" w14:textId="0A04B373" w:rsidR="00DE7B46" w:rsidRDefault="00DE7B46" w:rsidP="005C3979"/>
    <w:p w14:paraId="0E53F3E5" w14:textId="45C04FCA" w:rsidR="00DE7B46" w:rsidRDefault="00DE7B46" w:rsidP="005C3979"/>
    <w:p w14:paraId="7DC1C9AD" w14:textId="7BFBB5B9" w:rsidR="00DE7B46" w:rsidRDefault="00DE7B46" w:rsidP="005C3979"/>
    <w:p w14:paraId="0F25F62C" w14:textId="1C47E2C0" w:rsidR="00DE7B46" w:rsidRDefault="00DE7B46" w:rsidP="005C3979">
      <w:r>
        <w:t xml:space="preserve">What is the Secret of Transat’s Success? </w:t>
      </w:r>
    </w:p>
    <w:p w14:paraId="51CAD3E0" w14:textId="35DA09CF" w:rsidR="00DE7B46" w:rsidRDefault="00DE7B46" w:rsidP="005C3979">
      <w:r>
        <w:rPr>
          <w:noProof/>
        </w:rPr>
        <w:drawing>
          <wp:inline distT="0" distB="0" distL="0" distR="0" wp14:anchorId="4BB89379" wp14:editId="584DA5AF">
            <wp:extent cx="5943600" cy="2226945"/>
            <wp:effectExtent l="0" t="0" r="0" b="0"/>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226945"/>
                    </a:xfrm>
                    <a:prstGeom prst="rect">
                      <a:avLst/>
                    </a:prstGeom>
                  </pic:spPr>
                </pic:pic>
              </a:graphicData>
            </a:graphic>
          </wp:inline>
        </w:drawing>
      </w:r>
    </w:p>
    <w:p w14:paraId="42155342" w14:textId="77777777" w:rsidR="00DE7B46" w:rsidRPr="00DE7B46" w:rsidRDefault="00DE7B46" w:rsidP="00DE7B46">
      <w:r w:rsidRPr="00DE7B46">
        <w:rPr>
          <w:b/>
          <w:bCs/>
        </w:rPr>
        <w:t xml:space="preserve">Why do they own an airline? </w:t>
      </w:r>
      <w:r w:rsidRPr="00DE7B46">
        <w:rPr>
          <w:i/>
          <w:iCs/>
        </w:rPr>
        <w:t xml:space="preserve">Strongly interdependent divisions, economies of scope, planes are just a tool, they get planes they need for their market, fully vertically integrated </w:t>
      </w:r>
    </w:p>
    <w:p w14:paraId="33561DB9" w14:textId="77777777" w:rsidR="00DE7B46" w:rsidRPr="00DE7B46" w:rsidRDefault="00DE7B46" w:rsidP="00DE7B46">
      <w:r w:rsidRPr="00DE7B46">
        <w:rPr>
          <w:b/>
          <w:bCs/>
        </w:rPr>
        <w:t>“The Why” (Why internalize? What are advantages of in-house production?)</w:t>
      </w:r>
    </w:p>
    <w:p w14:paraId="09BF2305" w14:textId="77777777" w:rsidR="00DE7B46" w:rsidRPr="00DE7B46" w:rsidRDefault="00DE7B46" w:rsidP="001663CB">
      <w:pPr>
        <w:numPr>
          <w:ilvl w:val="0"/>
          <w:numId w:val="33"/>
        </w:numPr>
      </w:pPr>
      <w:r w:rsidRPr="00DE7B46">
        <w:t xml:space="preserve">Gain full control over its input or output resources </w:t>
      </w:r>
    </w:p>
    <w:p w14:paraId="04AF1E02" w14:textId="77777777" w:rsidR="00DE7B46" w:rsidRPr="00DE7B46" w:rsidRDefault="00DE7B46" w:rsidP="001663CB">
      <w:pPr>
        <w:numPr>
          <w:ilvl w:val="0"/>
          <w:numId w:val="33"/>
        </w:numPr>
      </w:pPr>
      <w:r w:rsidRPr="00DE7B46">
        <w:t>Improve product quality and scheduling</w:t>
      </w:r>
    </w:p>
    <w:p w14:paraId="4D1EE620" w14:textId="77777777" w:rsidR="00DE7B46" w:rsidRPr="00DE7B46" w:rsidRDefault="00DE7B46" w:rsidP="001663CB">
      <w:pPr>
        <w:numPr>
          <w:ilvl w:val="0"/>
          <w:numId w:val="33"/>
        </w:numPr>
      </w:pPr>
      <w:r w:rsidRPr="00DE7B46">
        <w:t>Save on raw material costs or distribution costs</w:t>
      </w:r>
    </w:p>
    <w:p w14:paraId="356F4AB1" w14:textId="77777777" w:rsidR="00DE7B46" w:rsidRPr="00DE7B46" w:rsidRDefault="00DE7B46" w:rsidP="001663CB">
      <w:pPr>
        <w:numPr>
          <w:ilvl w:val="0"/>
          <w:numId w:val="33"/>
        </w:numPr>
      </w:pPr>
      <w:r w:rsidRPr="00DE7B46">
        <w:t>Reduce bargaining power of suppliers, or buyers and rely less on them …</w:t>
      </w:r>
    </w:p>
    <w:p w14:paraId="099145D1" w14:textId="77777777" w:rsidR="00DE7B46" w:rsidRPr="00DE7B46" w:rsidRDefault="00DE7B46" w:rsidP="00DE7B46">
      <w:r w:rsidRPr="00DE7B46">
        <w:rPr>
          <w:b/>
          <w:bCs/>
        </w:rPr>
        <w:lastRenderedPageBreak/>
        <w:t xml:space="preserve">Potential risks of this approach: </w:t>
      </w:r>
    </w:p>
    <w:p w14:paraId="25300A6A" w14:textId="77777777" w:rsidR="00DE7B46" w:rsidRPr="00DE7B46" w:rsidRDefault="00DE7B46" w:rsidP="001663CB">
      <w:pPr>
        <w:numPr>
          <w:ilvl w:val="0"/>
          <w:numId w:val="34"/>
        </w:numPr>
      </w:pPr>
      <w:r w:rsidRPr="00DE7B46">
        <w:t xml:space="preserve">Inflexibility, especially when an outside supplier or distributor may provide a better product / service at a lower cost </w:t>
      </w:r>
    </w:p>
    <w:p w14:paraId="3F0C53C8" w14:textId="77777777" w:rsidR="00DE7B46" w:rsidRPr="00DE7B46" w:rsidRDefault="00DE7B46" w:rsidP="001663CB">
      <w:pPr>
        <w:numPr>
          <w:ilvl w:val="0"/>
          <w:numId w:val="34"/>
        </w:numPr>
      </w:pPr>
      <w:r w:rsidRPr="00DE7B46">
        <w:t>Bureaucratic costs</w:t>
      </w:r>
    </w:p>
    <w:p w14:paraId="02DA3238" w14:textId="07C54B44" w:rsidR="00DE7B46" w:rsidRDefault="00DE7B46" w:rsidP="005C3979"/>
    <w:p w14:paraId="538B2A89" w14:textId="498CA09A" w:rsidR="00DE7B46" w:rsidRDefault="00DE7B46" w:rsidP="005C3979">
      <w:r w:rsidRPr="000B2435">
        <w:rPr>
          <w:highlight w:val="cyan"/>
        </w:rPr>
        <w:t>Collaborative Networks</w:t>
      </w:r>
    </w:p>
    <w:p w14:paraId="32FA1222" w14:textId="3AAAA37F" w:rsidR="00DE7B46" w:rsidRDefault="00DE7B46" w:rsidP="001663CB">
      <w:pPr>
        <w:pStyle w:val="ListParagraph"/>
        <w:numPr>
          <w:ilvl w:val="0"/>
          <w:numId w:val="29"/>
        </w:numPr>
      </w:pPr>
      <w:r>
        <w:t>Companies join together to become more competitive and to share scarce resources</w:t>
      </w:r>
    </w:p>
    <w:p w14:paraId="3F4F0618" w14:textId="6396E351" w:rsidR="00DE7B46" w:rsidRDefault="00DE7B46" w:rsidP="001663CB">
      <w:pPr>
        <w:pStyle w:val="ListParagraph"/>
        <w:numPr>
          <w:ilvl w:val="0"/>
          <w:numId w:val="29"/>
        </w:numPr>
      </w:pPr>
      <w:r>
        <w:t>Large aerospace firms partner with one another and with smaller companies and suppliers to design next-generation jets</w:t>
      </w:r>
    </w:p>
    <w:p w14:paraId="2E9B807B" w14:textId="4C754363" w:rsidR="00DE7B46" w:rsidRDefault="00DE7B46" w:rsidP="001663CB">
      <w:pPr>
        <w:pStyle w:val="ListParagraph"/>
        <w:numPr>
          <w:ilvl w:val="0"/>
          <w:numId w:val="29"/>
        </w:numPr>
      </w:pPr>
      <w:r>
        <w:t>Large pharmaceutical companies join with small biotechnology firms to share resources and knowledge and spur innovation</w:t>
      </w:r>
    </w:p>
    <w:p w14:paraId="49A71C75" w14:textId="36C230CE" w:rsidR="00DE7B46" w:rsidRDefault="00DE7B46" w:rsidP="001663CB">
      <w:pPr>
        <w:pStyle w:val="ListParagraph"/>
        <w:numPr>
          <w:ilvl w:val="0"/>
          <w:numId w:val="29"/>
        </w:numPr>
      </w:pPr>
      <w:r>
        <w:t xml:space="preserve">Consulting firms, investment companies and accounting firms may join in alliances to meet customer demands for expanded services </w:t>
      </w:r>
    </w:p>
    <w:p w14:paraId="52D72753" w14:textId="6A50EE3B" w:rsidR="00DE7B46" w:rsidRDefault="00DE7B46" w:rsidP="00DE7B46"/>
    <w:p w14:paraId="3DD03640" w14:textId="2DF09583" w:rsidR="00DE7B46" w:rsidRDefault="00DE7B46" w:rsidP="00DE7B46">
      <w:r>
        <w:t xml:space="preserve">Why Collaboration? </w:t>
      </w:r>
    </w:p>
    <w:p w14:paraId="01A47DCA" w14:textId="3B0C28F1" w:rsidR="00DE7B46" w:rsidRDefault="00297A3D" w:rsidP="001663CB">
      <w:pPr>
        <w:pStyle w:val="ListParagraph"/>
        <w:numPr>
          <w:ilvl w:val="0"/>
          <w:numId w:val="29"/>
        </w:numPr>
      </w:pPr>
      <w:r>
        <w:t>Sharing risk when entering new markets</w:t>
      </w:r>
    </w:p>
    <w:p w14:paraId="5C8B6B75" w14:textId="0B0FA124" w:rsidR="00297A3D" w:rsidRDefault="00297A3D" w:rsidP="001663CB">
      <w:pPr>
        <w:pStyle w:val="ListParagraph"/>
        <w:numPr>
          <w:ilvl w:val="0"/>
          <w:numId w:val="29"/>
        </w:numPr>
      </w:pPr>
      <w:r>
        <w:t>Mounting expensive new programs</w:t>
      </w:r>
    </w:p>
    <w:p w14:paraId="71A5940D" w14:textId="4E2F3753" w:rsidR="00297A3D" w:rsidRDefault="00297A3D" w:rsidP="001663CB">
      <w:pPr>
        <w:pStyle w:val="ListParagraph"/>
        <w:numPr>
          <w:ilvl w:val="0"/>
          <w:numId w:val="29"/>
        </w:numPr>
      </w:pPr>
      <w:r>
        <w:t>Reducing costs</w:t>
      </w:r>
    </w:p>
    <w:p w14:paraId="046A5927" w14:textId="377F9CD8" w:rsidR="00297A3D" w:rsidRDefault="00297A3D" w:rsidP="001663CB">
      <w:pPr>
        <w:pStyle w:val="ListParagraph"/>
        <w:numPr>
          <w:ilvl w:val="0"/>
          <w:numId w:val="29"/>
        </w:numPr>
      </w:pPr>
      <w:r>
        <w:t>Enhancing organizational profile in selected industries or technologies</w:t>
      </w:r>
    </w:p>
    <w:p w14:paraId="35B0D027" w14:textId="5C04BF64" w:rsidR="00297A3D" w:rsidRDefault="00297A3D" w:rsidP="001663CB">
      <w:pPr>
        <w:pStyle w:val="ListParagraph"/>
        <w:numPr>
          <w:ilvl w:val="0"/>
          <w:numId w:val="29"/>
        </w:numPr>
      </w:pPr>
      <w:r>
        <w:t>Cooperation is a prerequisite for greater innovation, problem solving and performance</w:t>
      </w:r>
    </w:p>
    <w:p w14:paraId="11FF216A" w14:textId="59F7C16B" w:rsidR="00297A3D" w:rsidRDefault="00297A3D" w:rsidP="001663CB">
      <w:pPr>
        <w:pStyle w:val="ListParagraph"/>
        <w:numPr>
          <w:ilvl w:val="0"/>
          <w:numId w:val="29"/>
        </w:numPr>
      </w:pPr>
      <w:r>
        <w:t>Partnerships are a major avenue for entering global markets, with both large and small firms developing partnerships overseas</w:t>
      </w:r>
    </w:p>
    <w:p w14:paraId="10C416CB" w14:textId="05401098" w:rsidR="00297A3D" w:rsidRDefault="00297A3D" w:rsidP="00297A3D">
      <w:pPr>
        <w:ind w:left="360"/>
      </w:pPr>
    </w:p>
    <w:p w14:paraId="05C95DBB" w14:textId="1232F009" w:rsidR="00297A3D" w:rsidRDefault="00297A3D" w:rsidP="00297A3D">
      <w:pPr>
        <w:ind w:left="360"/>
      </w:pPr>
      <w:r w:rsidRPr="00297A3D">
        <w:rPr>
          <w:noProof/>
        </w:rPr>
        <w:drawing>
          <wp:inline distT="0" distB="0" distL="0" distR="0" wp14:anchorId="6608519B" wp14:editId="77F8787B">
            <wp:extent cx="5943600" cy="3342640"/>
            <wp:effectExtent l="0" t="0" r="0" b="0"/>
            <wp:docPr id="38" name="Picture 38"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472F4BBB" w14:textId="4C60E14D" w:rsidR="00297A3D" w:rsidRDefault="00297A3D" w:rsidP="00297A3D">
      <w:pPr>
        <w:ind w:left="360"/>
      </w:pPr>
    </w:p>
    <w:p w14:paraId="3BB02502" w14:textId="6F8895FD" w:rsidR="00297A3D" w:rsidRDefault="00297A3D" w:rsidP="00297A3D">
      <w:pPr>
        <w:ind w:left="360"/>
      </w:pPr>
    </w:p>
    <w:p w14:paraId="65EF0A10" w14:textId="1E61EB18" w:rsidR="00297A3D" w:rsidRDefault="00297A3D" w:rsidP="00297A3D">
      <w:pPr>
        <w:ind w:left="360"/>
      </w:pPr>
    </w:p>
    <w:p w14:paraId="2D84C50C" w14:textId="1956FDE8" w:rsidR="00297A3D" w:rsidRDefault="00860EB3" w:rsidP="00860EB3">
      <w:r w:rsidRPr="000B2435">
        <w:rPr>
          <w:highlight w:val="cyan"/>
        </w:rPr>
        <w:lastRenderedPageBreak/>
        <w:t>Population Ecology</w:t>
      </w:r>
      <w:r>
        <w:t xml:space="preserve"> </w:t>
      </w:r>
    </w:p>
    <w:p w14:paraId="31F28B8D" w14:textId="6BB3526A" w:rsidR="00860EB3" w:rsidRDefault="009E5FE6" w:rsidP="001663CB">
      <w:pPr>
        <w:pStyle w:val="ListParagraph"/>
        <w:numPr>
          <w:ilvl w:val="0"/>
          <w:numId w:val="29"/>
        </w:numPr>
      </w:pPr>
      <w:r>
        <w:rPr>
          <w:b/>
          <w:bCs/>
        </w:rPr>
        <w:t>Population Ecology</w:t>
      </w:r>
      <w:r>
        <w:t xml:space="preserve"> focuses</w:t>
      </w:r>
      <w:r w:rsidR="00860EB3">
        <w:t xml:space="preserve"> on organizational diversity and adaptation within a population of organizations</w:t>
      </w:r>
    </w:p>
    <w:p w14:paraId="194D7459" w14:textId="55DA3CB7" w:rsidR="00860EB3" w:rsidRDefault="00860EB3" w:rsidP="001663CB">
      <w:pPr>
        <w:pStyle w:val="ListParagraph"/>
        <w:numPr>
          <w:ilvl w:val="0"/>
          <w:numId w:val="29"/>
        </w:numPr>
      </w:pPr>
      <w:r>
        <w:t xml:space="preserve">A </w:t>
      </w:r>
      <w:r w:rsidRPr="009E5FE6">
        <w:rPr>
          <w:b/>
          <w:bCs/>
        </w:rPr>
        <w:t>population</w:t>
      </w:r>
      <w:r>
        <w:t xml:space="preserve"> is a set of organizations engaged in similar activities with similar patterns of resource utilization and outcomes</w:t>
      </w:r>
      <w:r w:rsidR="009E5FE6">
        <w:t xml:space="preserve"> </w:t>
      </w:r>
      <w:r w:rsidR="009E5FE6">
        <w:rPr>
          <w:i/>
          <w:iCs/>
        </w:rPr>
        <w:t>i.e. financial institutions in Montreal</w:t>
      </w:r>
    </w:p>
    <w:p w14:paraId="3CD9F38D" w14:textId="3F60825B" w:rsidR="00860EB3" w:rsidRDefault="00860EB3" w:rsidP="001663CB">
      <w:pPr>
        <w:pStyle w:val="ListParagraph"/>
        <w:numPr>
          <w:ilvl w:val="0"/>
          <w:numId w:val="29"/>
        </w:numPr>
      </w:pPr>
      <w:r>
        <w:t>Innovation and change in a population of organizations take place though the birth of new types of organizations more so than by the reform and change of existing organizations</w:t>
      </w:r>
    </w:p>
    <w:p w14:paraId="7475C009" w14:textId="390D3CC6" w:rsidR="00860EB3" w:rsidRDefault="00860EB3" w:rsidP="001663CB">
      <w:pPr>
        <w:pStyle w:val="ListParagraph"/>
        <w:numPr>
          <w:ilvl w:val="0"/>
          <w:numId w:val="29"/>
        </w:numPr>
      </w:pPr>
      <w:r>
        <w:t xml:space="preserve">New organizations meet the new needs of society more than established organizations that are slow to change </w:t>
      </w:r>
    </w:p>
    <w:p w14:paraId="4BE1451B" w14:textId="57E14B05" w:rsidR="00DC3F01" w:rsidRDefault="00DC3F01" w:rsidP="001663CB">
      <w:pPr>
        <w:pStyle w:val="ListParagraph"/>
        <w:numPr>
          <w:ilvl w:val="0"/>
          <w:numId w:val="29"/>
        </w:numPr>
      </w:pPr>
      <w:r>
        <w:t xml:space="preserve">The population-ecology model is developed from theories of natural selection in biology, and the terms </w:t>
      </w:r>
      <w:r>
        <w:rPr>
          <w:i/>
          <w:iCs/>
        </w:rPr>
        <w:t xml:space="preserve">evolution </w:t>
      </w:r>
      <w:r>
        <w:t xml:space="preserve">and </w:t>
      </w:r>
      <w:r>
        <w:rPr>
          <w:i/>
          <w:iCs/>
        </w:rPr>
        <w:t>selection</w:t>
      </w:r>
      <w:r>
        <w:t xml:space="preserve"> are used to refer to the underlying behavioural processes. Theories of biological evolution try to explain why certain life forms appear and survive whereas others perish. Some theories suggest the forms that survive are typically best fitted to the immediate environment. </w:t>
      </w:r>
    </w:p>
    <w:p w14:paraId="7907DEDF" w14:textId="3B42D4D7" w:rsidR="009E5FE6" w:rsidRDefault="009E5FE6" w:rsidP="009E5FE6"/>
    <w:p w14:paraId="0DEC1EB7" w14:textId="55E896CF" w:rsidR="009E5FE6" w:rsidRDefault="009E5FE6" w:rsidP="009E5FE6">
      <w:r>
        <w:t xml:space="preserve">Organizational Form &amp; Niche </w:t>
      </w:r>
    </w:p>
    <w:p w14:paraId="56EE58C4" w14:textId="2852152B" w:rsidR="009E5FE6" w:rsidRDefault="009E5FE6" w:rsidP="001663CB">
      <w:pPr>
        <w:pStyle w:val="ListParagraph"/>
        <w:numPr>
          <w:ilvl w:val="0"/>
          <w:numId w:val="35"/>
        </w:numPr>
      </w:pPr>
      <w:r>
        <w:rPr>
          <w:b/>
          <w:bCs/>
        </w:rPr>
        <w:t>Organization form</w:t>
      </w:r>
      <w:r>
        <w:t xml:space="preserve"> is an organization’s specific technology, structure, products, goals and personnel, which can be selected or rejected by the environment</w:t>
      </w:r>
    </w:p>
    <w:p w14:paraId="7002E710" w14:textId="757E8E53" w:rsidR="009E5FE6" w:rsidRDefault="009E5FE6" w:rsidP="001663CB">
      <w:pPr>
        <w:pStyle w:val="ListParagraph"/>
        <w:numPr>
          <w:ilvl w:val="0"/>
          <w:numId w:val="36"/>
        </w:numPr>
      </w:pPr>
      <w:r>
        <w:t xml:space="preserve">Each new organization tries to find a </w:t>
      </w:r>
      <w:r>
        <w:rPr>
          <w:b/>
          <w:bCs/>
        </w:rPr>
        <w:t>niche</w:t>
      </w:r>
      <w:r>
        <w:t xml:space="preserve"> (</w:t>
      </w:r>
      <w:r>
        <w:rPr>
          <w:i/>
          <w:iCs/>
        </w:rPr>
        <w:t>a domain of unique environmental resources and needs</w:t>
      </w:r>
      <w:r>
        <w:t>) sufficient enough to support it</w:t>
      </w:r>
    </w:p>
    <w:p w14:paraId="1326F307" w14:textId="3D1A7DC2" w:rsidR="009E5FE6" w:rsidRDefault="009E5FE6" w:rsidP="001663CB">
      <w:pPr>
        <w:pStyle w:val="ListParagraph"/>
        <w:numPr>
          <w:ilvl w:val="0"/>
          <w:numId w:val="36"/>
        </w:numPr>
      </w:pPr>
      <w:r>
        <w:t>Niche is usually small in the early stages of an organization but may increase in size over time if the organization is successful</w:t>
      </w:r>
    </w:p>
    <w:p w14:paraId="3C573EFD" w14:textId="0D223E0C" w:rsidR="009E5FE6" w:rsidRDefault="009E5FE6" w:rsidP="001663CB">
      <w:pPr>
        <w:pStyle w:val="ListParagraph"/>
        <w:numPr>
          <w:ilvl w:val="0"/>
          <w:numId w:val="36"/>
        </w:numPr>
      </w:pPr>
      <w:r>
        <w:t xml:space="preserve">If the organization does not find an appropriate niche, it will decline and may perish </w:t>
      </w:r>
    </w:p>
    <w:p w14:paraId="3B6AB9FF" w14:textId="050D87F5" w:rsidR="009E5FE6" w:rsidRPr="009E5FE6" w:rsidRDefault="009E5FE6" w:rsidP="001663CB">
      <w:pPr>
        <w:pStyle w:val="ListParagraph"/>
        <w:numPr>
          <w:ilvl w:val="0"/>
          <w:numId w:val="35"/>
        </w:numPr>
      </w:pPr>
      <w:r>
        <w:rPr>
          <w:b/>
          <w:bCs/>
        </w:rPr>
        <w:t xml:space="preserve">Process of Ecological Change </w:t>
      </w:r>
      <w:r w:rsidR="00C4568E">
        <w:rPr>
          <w:b/>
          <w:bCs/>
        </w:rPr>
        <w:t>(think evolution &amp; natural selection)</w:t>
      </w:r>
    </w:p>
    <w:p w14:paraId="2C52E65F" w14:textId="77777777" w:rsidR="00C4568E" w:rsidRDefault="009E5FE6" w:rsidP="001663CB">
      <w:pPr>
        <w:pStyle w:val="ListParagraph"/>
        <w:numPr>
          <w:ilvl w:val="0"/>
          <w:numId w:val="37"/>
        </w:numPr>
      </w:pPr>
      <w:r>
        <w:t xml:space="preserve">The process of change in the population is defined by three principles that occurs in the stages: variation, selection and retention </w:t>
      </w:r>
    </w:p>
    <w:p w14:paraId="268B8B1D" w14:textId="57913DEA" w:rsidR="00C4568E" w:rsidRDefault="00C4568E" w:rsidP="001663CB">
      <w:pPr>
        <w:pStyle w:val="ListParagraph"/>
        <w:numPr>
          <w:ilvl w:val="0"/>
          <w:numId w:val="40"/>
        </w:numPr>
      </w:pPr>
      <w:r w:rsidRPr="00C4568E">
        <w:rPr>
          <w:u w:val="single"/>
        </w:rPr>
        <w:t>Variation</w:t>
      </w:r>
      <w:r w:rsidRPr="00C4568E">
        <w:t xml:space="preserve">: large number of variations appear in the population of organizations </w:t>
      </w:r>
    </w:p>
    <w:p w14:paraId="7A012F58" w14:textId="535D4450" w:rsidR="00C4568E" w:rsidRDefault="00C4568E" w:rsidP="001663CB">
      <w:pPr>
        <w:pStyle w:val="ListParagraph"/>
        <w:numPr>
          <w:ilvl w:val="0"/>
          <w:numId w:val="41"/>
        </w:numPr>
      </w:pPr>
      <w:r>
        <w:t>Some may be conceived to meet the perceived needs of the external environment</w:t>
      </w:r>
    </w:p>
    <w:p w14:paraId="3C129B16" w14:textId="410E3754" w:rsidR="00C4568E" w:rsidRDefault="00C4568E" w:rsidP="001663CB">
      <w:pPr>
        <w:pStyle w:val="ListParagraph"/>
        <w:numPr>
          <w:ilvl w:val="0"/>
          <w:numId w:val="41"/>
        </w:numPr>
      </w:pPr>
      <w:r>
        <w:t>The new organizational forms are initiated by entrepreneurs, established by venture capitalists or set up by the government seeking to provide new services</w:t>
      </w:r>
    </w:p>
    <w:p w14:paraId="086C64E5" w14:textId="596D7625" w:rsidR="00C4568E" w:rsidRDefault="00C4568E" w:rsidP="001663CB">
      <w:pPr>
        <w:pStyle w:val="ListParagraph"/>
        <w:numPr>
          <w:ilvl w:val="0"/>
          <w:numId w:val="40"/>
        </w:numPr>
      </w:pPr>
      <w:r w:rsidRPr="00C4568E">
        <w:rPr>
          <w:u w:val="single"/>
        </w:rPr>
        <w:t>Selection</w:t>
      </w:r>
      <w:r w:rsidRPr="00C4568E">
        <w:t>: is the organizational form suited for the environment? Can it survive?</w:t>
      </w:r>
    </w:p>
    <w:p w14:paraId="575A411B" w14:textId="14C0F608" w:rsidR="00C4568E" w:rsidRDefault="00C4568E" w:rsidP="001663CB">
      <w:pPr>
        <w:pStyle w:val="ListParagraph"/>
        <w:numPr>
          <w:ilvl w:val="0"/>
          <w:numId w:val="42"/>
        </w:numPr>
      </w:pPr>
      <w:r>
        <w:t>Some organizations find a niche or acquire resources and are able to survive</w:t>
      </w:r>
    </w:p>
    <w:p w14:paraId="49AB4894" w14:textId="283180D4" w:rsidR="00C4568E" w:rsidRPr="00C4568E" w:rsidRDefault="00C4568E" w:rsidP="001663CB">
      <w:pPr>
        <w:pStyle w:val="ListParagraph"/>
        <w:numPr>
          <w:ilvl w:val="0"/>
          <w:numId w:val="42"/>
        </w:numPr>
      </w:pPr>
      <w:r>
        <w:t>Only few variations are selected by the environment and survive over the long term</w:t>
      </w:r>
    </w:p>
    <w:p w14:paraId="665E8B66" w14:textId="0E280BD4" w:rsidR="00C4568E" w:rsidRDefault="00C4568E" w:rsidP="001663CB">
      <w:pPr>
        <w:pStyle w:val="ListParagraph"/>
        <w:numPr>
          <w:ilvl w:val="0"/>
          <w:numId w:val="40"/>
        </w:numPr>
      </w:pPr>
      <w:r w:rsidRPr="00C4568E">
        <w:rPr>
          <w:u w:val="single"/>
        </w:rPr>
        <w:t>Retention</w:t>
      </w:r>
      <w:r w:rsidRPr="00C4568E">
        <w:t>: few organizations grow large and become institutionalized</w:t>
      </w:r>
    </w:p>
    <w:p w14:paraId="315A6A15" w14:textId="68569E42" w:rsidR="00C4568E" w:rsidRDefault="00C4568E" w:rsidP="001663CB">
      <w:pPr>
        <w:pStyle w:val="ListParagraph"/>
        <w:numPr>
          <w:ilvl w:val="0"/>
          <w:numId w:val="43"/>
        </w:numPr>
      </w:pPr>
      <w:r>
        <w:t xml:space="preserve">Products and services become highly valued </w:t>
      </w:r>
    </w:p>
    <w:p w14:paraId="5E0227F0" w14:textId="691C2506" w:rsidR="00C4568E" w:rsidRPr="00C4568E" w:rsidRDefault="00C4568E" w:rsidP="001663CB">
      <w:pPr>
        <w:pStyle w:val="ListParagraph"/>
        <w:numPr>
          <w:ilvl w:val="0"/>
          <w:numId w:val="43"/>
        </w:numPr>
      </w:pPr>
      <w:r>
        <w:t xml:space="preserve">Means that it becomes a general norm in society </w:t>
      </w:r>
    </w:p>
    <w:p w14:paraId="144144C9" w14:textId="77777777" w:rsidR="009E5FE6" w:rsidRPr="009E5FE6" w:rsidRDefault="009E5FE6" w:rsidP="009E5FE6">
      <w:r w:rsidRPr="009E5FE6">
        <w:rPr>
          <w:b/>
          <w:bCs/>
        </w:rPr>
        <w:lastRenderedPageBreak/>
        <w:t>Important Question: Why do new organizational forms appear?</w:t>
      </w:r>
      <w:r w:rsidRPr="009E5FE6">
        <w:t xml:space="preserve"> </w:t>
      </w:r>
    </w:p>
    <w:p w14:paraId="26F89F99" w14:textId="77777777" w:rsidR="009E5FE6" w:rsidRPr="009E5FE6" w:rsidRDefault="009E5FE6" w:rsidP="001663CB">
      <w:pPr>
        <w:numPr>
          <w:ilvl w:val="0"/>
          <w:numId w:val="38"/>
        </w:numPr>
      </w:pPr>
      <w:r w:rsidRPr="009E5FE6">
        <w:rPr>
          <w:u w:val="single"/>
        </w:rPr>
        <w:t>Answer</w:t>
      </w:r>
      <w:r w:rsidRPr="009E5FE6">
        <w:t>: because they meet the new needs of society, more than established organizations that are slow to change.</w:t>
      </w:r>
    </w:p>
    <w:p w14:paraId="2B0F7C7C" w14:textId="77777777" w:rsidR="009E5FE6" w:rsidRPr="009E5FE6" w:rsidRDefault="009E5FE6" w:rsidP="001663CB">
      <w:pPr>
        <w:numPr>
          <w:ilvl w:val="0"/>
          <w:numId w:val="38"/>
        </w:numPr>
      </w:pPr>
      <w:r w:rsidRPr="009E5FE6">
        <w:t>New org forms fill a new niche, and over time they take away business from established orgs.</w:t>
      </w:r>
    </w:p>
    <w:p w14:paraId="0C277AF7" w14:textId="77777777" w:rsidR="009E5FE6" w:rsidRPr="009E5FE6" w:rsidRDefault="009E5FE6" w:rsidP="001663CB">
      <w:pPr>
        <w:numPr>
          <w:ilvl w:val="0"/>
          <w:numId w:val="38"/>
        </w:numPr>
      </w:pPr>
      <w:r w:rsidRPr="009E5FE6">
        <w:rPr>
          <w:b/>
          <w:bCs/>
        </w:rPr>
        <w:t>Role of Environment</w:t>
      </w:r>
      <w:r w:rsidRPr="009E5FE6">
        <w:t xml:space="preserve"> – the changing environment determines which organizations survive or fail</w:t>
      </w:r>
    </w:p>
    <w:p w14:paraId="61A50801" w14:textId="77777777" w:rsidR="009E5FE6" w:rsidRPr="009E5FE6" w:rsidRDefault="009E5FE6" w:rsidP="001663CB">
      <w:pPr>
        <w:numPr>
          <w:ilvl w:val="0"/>
          <w:numId w:val="38"/>
        </w:numPr>
      </w:pPr>
      <w:r w:rsidRPr="009E5FE6">
        <w:rPr>
          <w:b/>
          <w:bCs/>
        </w:rPr>
        <w:t>The Reason</w:t>
      </w:r>
      <w:r w:rsidRPr="009E5FE6">
        <w:t xml:space="preserve"> – it is assumed that individual organizations suffer from </w:t>
      </w:r>
      <w:r w:rsidRPr="009E5FE6">
        <w:rPr>
          <w:u w:val="single"/>
        </w:rPr>
        <w:t>inertia</w:t>
      </w:r>
      <w:r w:rsidRPr="009E5FE6">
        <w:t xml:space="preserve"> and find it difficult to adapt to environmental changes</w:t>
      </w:r>
    </w:p>
    <w:p w14:paraId="3D603567" w14:textId="31E4B6CC" w:rsidR="009E5FE6" w:rsidRDefault="009E5FE6" w:rsidP="009E5FE6">
      <w:r>
        <w:rPr>
          <w:i/>
          <w:iCs/>
        </w:rPr>
        <w:t xml:space="preserve">i.e. Zappos, Lyft, </w:t>
      </w:r>
      <w:proofErr w:type="spellStart"/>
      <w:r>
        <w:rPr>
          <w:i/>
          <w:iCs/>
        </w:rPr>
        <w:t>pwc</w:t>
      </w:r>
      <w:proofErr w:type="spellEnd"/>
    </w:p>
    <w:p w14:paraId="2E45915E" w14:textId="3DE69425" w:rsidR="009E5FE6" w:rsidRDefault="009E5FE6" w:rsidP="009E5FE6"/>
    <w:p w14:paraId="4F0CDBEA" w14:textId="77777777" w:rsidR="00C4568E" w:rsidRPr="00C4568E" w:rsidRDefault="00C4568E" w:rsidP="00C4568E">
      <w:r w:rsidRPr="00C4568E">
        <w:t>What causes inertia (i.e. why don’t organizations change</w:t>
      </w:r>
      <w:proofErr w:type="gramStart"/>
      <w:r w:rsidRPr="00C4568E">
        <w:t>)?:</w:t>
      </w:r>
      <w:proofErr w:type="gramEnd"/>
    </w:p>
    <w:p w14:paraId="3B5D7474" w14:textId="77777777" w:rsidR="00C4568E" w:rsidRPr="00C4568E" w:rsidRDefault="00C4568E" w:rsidP="001663CB">
      <w:pPr>
        <w:numPr>
          <w:ilvl w:val="0"/>
          <w:numId w:val="39"/>
        </w:numPr>
      </w:pPr>
      <w:r w:rsidRPr="00C4568E">
        <w:t>Heavy investment in capital costs (plants, equipment, etc.)</w:t>
      </w:r>
    </w:p>
    <w:p w14:paraId="0B4954D2" w14:textId="77777777" w:rsidR="00C4568E" w:rsidRPr="00C4568E" w:rsidRDefault="00C4568E" w:rsidP="001663CB">
      <w:pPr>
        <w:numPr>
          <w:ilvl w:val="0"/>
          <w:numId w:val="39"/>
        </w:numPr>
      </w:pPr>
      <w:r w:rsidRPr="00C4568E">
        <w:t>Limited information</w:t>
      </w:r>
    </w:p>
    <w:p w14:paraId="1747A521" w14:textId="77777777" w:rsidR="00C4568E" w:rsidRPr="00C4568E" w:rsidRDefault="00C4568E" w:rsidP="001663CB">
      <w:pPr>
        <w:numPr>
          <w:ilvl w:val="0"/>
          <w:numId w:val="39"/>
        </w:numPr>
      </w:pPr>
      <w:r w:rsidRPr="00C4568E">
        <w:t xml:space="preserve">Established </w:t>
      </w:r>
      <w:proofErr w:type="spellStart"/>
      <w:proofErr w:type="gramStart"/>
      <w:r w:rsidRPr="00C4568E">
        <w:t>view points</w:t>
      </w:r>
      <w:proofErr w:type="spellEnd"/>
      <w:proofErr w:type="gramEnd"/>
      <w:r w:rsidRPr="00C4568E">
        <w:t xml:space="preserve"> of managers/decision makers</w:t>
      </w:r>
    </w:p>
    <w:p w14:paraId="3296963E" w14:textId="77777777" w:rsidR="00C4568E" w:rsidRPr="00C4568E" w:rsidRDefault="00C4568E" w:rsidP="001663CB">
      <w:pPr>
        <w:numPr>
          <w:ilvl w:val="0"/>
          <w:numId w:val="39"/>
        </w:numPr>
      </w:pPr>
      <w:r w:rsidRPr="00C4568E">
        <w:t>Orgs previous performance history</w:t>
      </w:r>
    </w:p>
    <w:p w14:paraId="51CE36D7" w14:textId="3C2CF864" w:rsidR="009E5FE6" w:rsidRDefault="00C4568E" w:rsidP="001663CB">
      <w:pPr>
        <w:numPr>
          <w:ilvl w:val="0"/>
          <w:numId w:val="39"/>
        </w:numPr>
      </w:pPr>
      <w:r w:rsidRPr="00C4568E">
        <w:t>Challenges in changing org culture</w:t>
      </w:r>
    </w:p>
    <w:p w14:paraId="2441F07E" w14:textId="10B3D549" w:rsidR="009402AD" w:rsidRDefault="009402AD" w:rsidP="009402AD"/>
    <w:p w14:paraId="5E0A1E3F" w14:textId="43804F69" w:rsidR="009402AD" w:rsidRDefault="009402AD" w:rsidP="009402AD">
      <w:r>
        <w:t xml:space="preserve">Strategies for Survival </w:t>
      </w:r>
    </w:p>
    <w:p w14:paraId="0F0B333E" w14:textId="1241D988" w:rsidR="009402AD" w:rsidRPr="009402AD" w:rsidRDefault="009402AD" w:rsidP="001663CB">
      <w:pPr>
        <w:pStyle w:val="ListParagraph"/>
        <w:numPr>
          <w:ilvl w:val="0"/>
          <w:numId w:val="35"/>
        </w:numPr>
      </w:pPr>
      <w:r w:rsidRPr="009402AD">
        <w:rPr>
          <w:b/>
          <w:bCs/>
        </w:rPr>
        <w:t>Generalists:</w:t>
      </w:r>
      <w:r w:rsidRPr="009402AD">
        <w:t xml:space="preserve"> wide range </w:t>
      </w:r>
      <w:proofErr w:type="spellStart"/>
      <w:r w:rsidRPr="009402AD">
        <w:t>or</w:t>
      </w:r>
      <w:proofErr w:type="spellEnd"/>
      <w:r w:rsidRPr="009402AD">
        <w:t xml:space="preserve"> products or services, serves a broad market</w:t>
      </w:r>
    </w:p>
    <w:p w14:paraId="3BB995A2" w14:textId="77777777" w:rsidR="009402AD" w:rsidRPr="009402AD" w:rsidRDefault="009402AD" w:rsidP="001663CB">
      <w:pPr>
        <w:pStyle w:val="ListParagraph"/>
        <w:numPr>
          <w:ilvl w:val="0"/>
          <w:numId w:val="29"/>
        </w:numPr>
      </w:pPr>
      <w:r w:rsidRPr="009402AD">
        <w:t>wide breadth protects them somewhat from environmental changes</w:t>
      </w:r>
    </w:p>
    <w:p w14:paraId="59AE45F6" w14:textId="77777777" w:rsidR="009402AD" w:rsidRPr="009402AD" w:rsidRDefault="009402AD" w:rsidP="001663CB">
      <w:pPr>
        <w:pStyle w:val="ListParagraph"/>
        <w:numPr>
          <w:ilvl w:val="0"/>
          <w:numId w:val="29"/>
        </w:numPr>
      </w:pPr>
      <w:r w:rsidRPr="009402AD">
        <w:t>able to reallocate resources internally to adapt to changing environments</w:t>
      </w:r>
    </w:p>
    <w:p w14:paraId="0DBECD9B" w14:textId="41EE26A7" w:rsidR="009402AD" w:rsidRPr="009402AD" w:rsidRDefault="009402AD" w:rsidP="009402AD">
      <w:pPr>
        <w:ind w:left="360"/>
      </w:pPr>
    </w:p>
    <w:p w14:paraId="6BE2619D" w14:textId="02F285E4" w:rsidR="009402AD" w:rsidRPr="009402AD" w:rsidRDefault="009402AD" w:rsidP="001663CB">
      <w:pPr>
        <w:pStyle w:val="ListParagraph"/>
        <w:numPr>
          <w:ilvl w:val="0"/>
          <w:numId w:val="35"/>
        </w:numPr>
      </w:pPr>
      <w:r w:rsidRPr="009402AD">
        <w:rPr>
          <w:b/>
          <w:bCs/>
        </w:rPr>
        <w:t>Specialists:</w:t>
      </w:r>
      <w:r w:rsidRPr="009402AD">
        <w:t xml:space="preserve"> narrower range of products or services, serves a narrower niche</w:t>
      </w:r>
    </w:p>
    <w:p w14:paraId="66C7A79D" w14:textId="77777777" w:rsidR="009402AD" w:rsidRPr="009402AD" w:rsidRDefault="009402AD" w:rsidP="001663CB">
      <w:pPr>
        <w:pStyle w:val="ListParagraph"/>
        <w:numPr>
          <w:ilvl w:val="0"/>
          <w:numId w:val="29"/>
        </w:numPr>
      </w:pPr>
      <w:r w:rsidRPr="009402AD">
        <w:t>often smaller companies, more flexible in adapting to environmental changes</w:t>
      </w:r>
    </w:p>
    <w:p w14:paraId="14761B50" w14:textId="77777777" w:rsidR="009402AD" w:rsidRPr="009402AD" w:rsidRDefault="009402AD" w:rsidP="001663CB">
      <w:pPr>
        <w:pStyle w:val="ListParagraph"/>
        <w:numPr>
          <w:ilvl w:val="0"/>
          <w:numId w:val="29"/>
        </w:numPr>
      </w:pPr>
      <w:r w:rsidRPr="009402AD">
        <w:t>can sometimes be faster at adapting to changes</w:t>
      </w:r>
    </w:p>
    <w:p w14:paraId="2C73392D" w14:textId="3A663754" w:rsidR="009402AD" w:rsidRDefault="009402AD" w:rsidP="000B2435"/>
    <w:p w14:paraId="7E655758" w14:textId="7EAD9B5C" w:rsidR="000B2435" w:rsidRDefault="000B2435" w:rsidP="000B2435">
      <w:r w:rsidRPr="000B2435">
        <w:rPr>
          <w:highlight w:val="cyan"/>
        </w:rPr>
        <w:t>Institutionalism</w:t>
      </w:r>
      <w:r>
        <w:t xml:space="preserve"> </w:t>
      </w:r>
    </w:p>
    <w:p w14:paraId="652E2702" w14:textId="2B8DA076" w:rsidR="000B2435" w:rsidRDefault="000B2435" w:rsidP="001663CB">
      <w:pPr>
        <w:pStyle w:val="ListParagraph"/>
        <w:numPr>
          <w:ilvl w:val="0"/>
          <w:numId w:val="44"/>
        </w:numPr>
      </w:pPr>
      <w:r>
        <w:rPr>
          <w:b/>
          <w:bCs/>
        </w:rPr>
        <w:t>Institutional Perspective</w:t>
      </w:r>
      <w:r>
        <w:t xml:space="preserve"> describes how organizations survive and succeed through congruence between an organization and the expectations from its environment</w:t>
      </w:r>
    </w:p>
    <w:p w14:paraId="1AFDB86E" w14:textId="02E23359" w:rsidR="000B2435" w:rsidRDefault="000B2435" w:rsidP="001663CB">
      <w:pPr>
        <w:pStyle w:val="ListParagraph"/>
        <w:numPr>
          <w:ilvl w:val="0"/>
          <w:numId w:val="44"/>
        </w:numPr>
      </w:pPr>
      <w:r>
        <w:rPr>
          <w:b/>
          <w:bCs/>
        </w:rPr>
        <w:t xml:space="preserve">Institutional Environment </w:t>
      </w:r>
      <w:r>
        <w:t>is composed of norms and values from stakeholders (</w:t>
      </w:r>
      <w:r>
        <w:rPr>
          <w:i/>
          <w:iCs/>
        </w:rPr>
        <w:t>customers, investors, associations, boards, other organizations, government, the community)</w:t>
      </w:r>
    </w:p>
    <w:p w14:paraId="3AD8971A" w14:textId="01C9108A" w:rsidR="000B2435" w:rsidRDefault="000B2435" w:rsidP="001663CB">
      <w:pPr>
        <w:pStyle w:val="ListParagraph"/>
        <w:numPr>
          <w:ilvl w:val="0"/>
          <w:numId w:val="37"/>
        </w:numPr>
      </w:pPr>
      <w:r>
        <w:t>Thus, the IE view believes that organizations adopt structures and processes to please outsiders, and these activities come to take on rules like status in organizations</w:t>
      </w:r>
    </w:p>
    <w:p w14:paraId="198C3056" w14:textId="7A6F73B6" w:rsidR="000B2435" w:rsidRDefault="000B2435" w:rsidP="001663CB">
      <w:pPr>
        <w:pStyle w:val="ListParagraph"/>
        <w:numPr>
          <w:ilvl w:val="0"/>
          <w:numId w:val="37"/>
        </w:numPr>
      </w:pPr>
      <w:r>
        <w:t>The IE reflects what the greater society views as correct ways of organizing and behaving</w:t>
      </w:r>
    </w:p>
    <w:p w14:paraId="30621658" w14:textId="38E5C4C9" w:rsidR="000B2435" w:rsidRDefault="000B2435" w:rsidP="001663CB">
      <w:pPr>
        <w:pStyle w:val="ListParagraph"/>
        <w:numPr>
          <w:ilvl w:val="0"/>
          <w:numId w:val="45"/>
        </w:numPr>
      </w:pPr>
      <w:r>
        <w:t xml:space="preserve">The notion of legitimacy answers an important question for institutional theorists: why is there so much homogeneity in the forms and practices of established organizations? </w:t>
      </w:r>
    </w:p>
    <w:p w14:paraId="61BB1973" w14:textId="55898886" w:rsidR="000B2435" w:rsidRDefault="000B2435" w:rsidP="001663CB">
      <w:pPr>
        <w:pStyle w:val="ListParagraph"/>
        <w:numPr>
          <w:ilvl w:val="0"/>
          <w:numId w:val="45"/>
        </w:numPr>
      </w:pPr>
      <w:r>
        <w:t>When an organizational field is just getting started, diversity is the norm</w:t>
      </w:r>
    </w:p>
    <w:p w14:paraId="184753AD" w14:textId="063DE46C" w:rsidR="000B2435" w:rsidRDefault="000B2435" w:rsidP="001663CB">
      <w:pPr>
        <w:pStyle w:val="ListParagraph"/>
        <w:numPr>
          <w:ilvl w:val="0"/>
          <w:numId w:val="45"/>
        </w:numPr>
      </w:pPr>
      <w:r>
        <w:t>New organizations fill emerging niches</w:t>
      </w:r>
    </w:p>
    <w:p w14:paraId="2FDA433A" w14:textId="55832F9D" w:rsidR="000B2435" w:rsidRDefault="000B2435" w:rsidP="001663CB">
      <w:pPr>
        <w:pStyle w:val="ListParagraph"/>
        <w:numPr>
          <w:ilvl w:val="0"/>
          <w:numId w:val="45"/>
        </w:numPr>
      </w:pPr>
      <w:r>
        <w:t xml:space="preserve">However, once an industry becomes established, there is an invisible push towards similarity. </w:t>
      </w:r>
      <w:r>
        <w:rPr>
          <w:b/>
          <w:bCs/>
        </w:rPr>
        <w:t>Isomorphism</w:t>
      </w:r>
      <w:r>
        <w:t xml:space="preserve"> is the term used to describe this move towards similarity</w:t>
      </w:r>
    </w:p>
    <w:p w14:paraId="0EA12637" w14:textId="77777777" w:rsidR="00B8129B" w:rsidRDefault="00B8129B" w:rsidP="00B8129B"/>
    <w:p w14:paraId="26BFAB70" w14:textId="3DCDCF73" w:rsidR="00B8129B" w:rsidRDefault="00B8129B" w:rsidP="00B8129B">
      <w:r>
        <w:t>Institutional Theory in Brief</w:t>
      </w:r>
    </w:p>
    <w:p w14:paraId="084ECDAC" w14:textId="77777777" w:rsidR="00B8129B" w:rsidRPr="00B8129B" w:rsidRDefault="00B8129B" w:rsidP="00B8129B">
      <w:r w:rsidRPr="00B8129B">
        <w:t xml:space="preserve">Societal institutions are powerful forces for ensuring control and order: </w:t>
      </w:r>
    </w:p>
    <w:p w14:paraId="5234E699" w14:textId="77777777" w:rsidR="00B8129B" w:rsidRPr="00B8129B" w:rsidRDefault="00B8129B" w:rsidP="001663CB">
      <w:pPr>
        <w:numPr>
          <w:ilvl w:val="0"/>
          <w:numId w:val="48"/>
        </w:numPr>
      </w:pPr>
      <w:r w:rsidRPr="00B8129B">
        <w:t xml:space="preserve">In responding to institutional pressures, organizations develop </w:t>
      </w:r>
      <w:r w:rsidRPr="00B8129B">
        <w:rPr>
          <w:b/>
          <w:bCs/>
          <w:u w:val="single"/>
        </w:rPr>
        <w:t>isomorphic</w:t>
      </w:r>
      <w:r w:rsidRPr="00B8129B">
        <w:t xml:space="preserve"> (similar) strategies, structures, and systems.</w:t>
      </w:r>
    </w:p>
    <w:p w14:paraId="527F4E61" w14:textId="77777777" w:rsidR="00B8129B" w:rsidRPr="00B8129B" w:rsidRDefault="00B8129B" w:rsidP="001663CB">
      <w:pPr>
        <w:numPr>
          <w:ilvl w:val="0"/>
          <w:numId w:val="48"/>
        </w:numPr>
      </w:pPr>
      <w:r w:rsidRPr="00B8129B">
        <w:t xml:space="preserve">Normative, coercive, and mimetic forces make all organizations look the same </w:t>
      </w:r>
    </w:p>
    <w:p w14:paraId="78EEAE0F" w14:textId="77777777" w:rsidR="00B8129B" w:rsidRPr="00B8129B" w:rsidRDefault="00B8129B" w:rsidP="001663CB">
      <w:pPr>
        <w:numPr>
          <w:ilvl w:val="0"/>
          <w:numId w:val="48"/>
        </w:numPr>
      </w:pPr>
      <w:r w:rsidRPr="00B8129B">
        <w:rPr>
          <w:u w:val="single"/>
        </w:rPr>
        <w:t>Goal</w:t>
      </w:r>
      <w:r w:rsidRPr="00B8129B">
        <w:t xml:space="preserve">: to obtain social </w:t>
      </w:r>
      <w:r w:rsidRPr="00B8129B">
        <w:rPr>
          <w:b/>
          <w:bCs/>
          <w:u w:val="single"/>
        </w:rPr>
        <w:t>legitimacy</w:t>
      </w:r>
    </w:p>
    <w:p w14:paraId="779878F2" w14:textId="77777777" w:rsidR="00B8129B" w:rsidRPr="00B8129B" w:rsidRDefault="00B8129B" w:rsidP="001663CB">
      <w:pPr>
        <w:numPr>
          <w:ilvl w:val="0"/>
          <w:numId w:val="48"/>
        </w:numPr>
      </w:pPr>
      <w:r w:rsidRPr="00B8129B">
        <w:rPr>
          <w:u w:val="single"/>
        </w:rPr>
        <w:t>Outcome</w:t>
      </w:r>
      <w:r w:rsidRPr="00B8129B">
        <w:t>: predictability, conformance to norms and expectations</w:t>
      </w:r>
    </w:p>
    <w:p w14:paraId="2F64D3BA" w14:textId="5E5C96A2" w:rsidR="00B8129B" w:rsidRDefault="00B8129B" w:rsidP="001663CB">
      <w:pPr>
        <w:numPr>
          <w:ilvl w:val="0"/>
          <w:numId w:val="48"/>
        </w:numPr>
      </w:pPr>
      <w:r w:rsidRPr="00B8129B">
        <w:rPr>
          <w:u w:val="single"/>
        </w:rPr>
        <w:t>Example</w:t>
      </w:r>
      <w:r w:rsidRPr="00B8129B">
        <w:t>:  banks, universities, pharmacies</w:t>
      </w:r>
    </w:p>
    <w:p w14:paraId="58623710" w14:textId="77777777" w:rsidR="00B8129B" w:rsidRPr="00B8129B" w:rsidRDefault="00B8129B" w:rsidP="00B8129B">
      <w:r w:rsidRPr="00B8129B">
        <w:rPr>
          <w:b/>
          <w:bCs/>
        </w:rPr>
        <w:t>Institutionalism</w:t>
      </w:r>
      <w:r w:rsidRPr="00B8129B">
        <w:t xml:space="preserve">: </w:t>
      </w:r>
    </w:p>
    <w:p w14:paraId="4AE73CF9" w14:textId="77777777" w:rsidR="00B8129B" w:rsidRPr="00B8129B" w:rsidRDefault="00B8129B" w:rsidP="001663CB">
      <w:pPr>
        <w:numPr>
          <w:ilvl w:val="0"/>
          <w:numId w:val="49"/>
        </w:numPr>
      </w:pPr>
      <w:r w:rsidRPr="00B8129B">
        <w:t>The organizational environment contains cultural prescriptions (norms, beliefs, and stakeholder expectations) for organizational structure and actions</w:t>
      </w:r>
    </w:p>
    <w:p w14:paraId="241B0655" w14:textId="77777777" w:rsidR="00B8129B" w:rsidRPr="00B8129B" w:rsidRDefault="00B8129B" w:rsidP="001663CB">
      <w:pPr>
        <w:numPr>
          <w:ilvl w:val="0"/>
          <w:numId w:val="49"/>
        </w:numPr>
      </w:pPr>
      <w:r w:rsidRPr="00B8129B">
        <w:t xml:space="preserve">Organizations need to signal </w:t>
      </w:r>
      <w:r w:rsidRPr="00B8129B">
        <w:rPr>
          <w:b/>
          <w:bCs/>
          <w:u w:val="single"/>
        </w:rPr>
        <w:t>conformity</w:t>
      </w:r>
      <w:r w:rsidRPr="00B8129B">
        <w:t xml:space="preserve"> with those prescriptions to internal and external audiences  </w:t>
      </w:r>
    </w:p>
    <w:p w14:paraId="3BCEB79B" w14:textId="77777777" w:rsidR="00B8129B" w:rsidRPr="00B8129B" w:rsidRDefault="00B8129B" w:rsidP="00B8129B">
      <w:r w:rsidRPr="00B8129B">
        <w:rPr>
          <w:b/>
          <w:bCs/>
        </w:rPr>
        <w:t>Legitimacy:</w:t>
      </w:r>
      <w:r w:rsidRPr="00B8129B">
        <w:t xml:space="preserve"> </w:t>
      </w:r>
    </w:p>
    <w:p w14:paraId="04668F27" w14:textId="77777777" w:rsidR="00B8129B" w:rsidRPr="00B8129B" w:rsidRDefault="00B8129B" w:rsidP="001663CB">
      <w:pPr>
        <w:numPr>
          <w:ilvl w:val="0"/>
          <w:numId w:val="50"/>
        </w:numPr>
      </w:pPr>
      <w:r w:rsidRPr="00B8129B">
        <w:t xml:space="preserve">The general perception that an organization’s actions are desirable, proper, and appropriate within the environment’s system of norms, values, &amp; beliefs </w:t>
      </w:r>
    </w:p>
    <w:p w14:paraId="6D8E7679" w14:textId="77777777" w:rsidR="00B8129B" w:rsidRPr="00B8129B" w:rsidRDefault="00B8129B" w:rsidP="001663CB">
      <w:pPr>
        <w:numPr>
          <w:ilvl w:val="0"/>
          <w:numId w:val="50"/>
        </w:numPr>
      </w:pPr>
      <w:r w:rsidRPr="00B8129B">
        <w:rPr>
          <w:u w:val="single"/>
        </w:rPr>
        <w:t>Pop. Ecology</w:t>
      </w:r>
      <w:r w:rsidRPr="00B8129B">
        <w:t xml:space="preserve">: congruence with the environment </w:t>
      </w:r>
    </w:p>
    <w:p w14:paraId="0D63FFB7" w14:textId="77777777" w:rsidR="00B8129B" w:rsidRPr="00B8129B" w:rsidRDefault="00B8129B" w:rsidP="001663CB">
      <w:pPr>
        <w:numPr>
          <w:ilvl w:val="0"/>
          <w:numId w:val="50"/>
        </w:numPr>
      </w:pPr>
      <w:r w:rsidRPr="00B8129B">
        <w:rPr>
          <w:u w:val="single"/>
        </w:rPr>
        <w:t>Institutionalism</w:t>
      </w:r>
      <w:r w:rsidRPr="00B8129B">
        <w:t xml:space="preserve">: congruence with the </w:t>
      </w:r>
      <w:r w:rsidRPr="00B8129B">
        <w:rPr>
          <w:b/>
          <w:bCs/>
          <w:u w:val="single"/>
        </w:rPr>
        <w:t>expectations</w:t>
      </w:r>
      <w:r w:rsidRPr="00B8129B">
        <w:t xml:space="preserve"> of the environment </w:t>
      </w:r>
    </w:p>
    <w:p w14:paraId="1B9C34B0" w14:textId="77777777" w:rsidR="00B8129B" w:rsidRDefault="00B8129B" w:rsidP="00B8129B"/>
    <w:p w14:paraId="709ECE79" w14:textId="465ADC3B" w:rsidR="00B8129B" w:rsidRDefault="00B8129B" w:rsidP="00B8129B">
      <w:r>
        <w:t xml:space="preserve">What about companies that only pretend? </w:t>
      </w:r>
    </w:p>
    <w:p w14:paraId="6B9211D8" w14:textId="54CFEE10" w:rsidR="00B8129B" w:rsidRDefault="00B8129B" w:rsidP="001663CB">
      <w:pPr>
        <w:pStyle w:val="ListParagraph"/>
        <w:numPr>
          <w:ilvl w:val="0"/>
          <w:numId w:val="47"/>
        </w:numPr>
        <w:rPr>
          <w:lang w:val="en-US"/>
        </w:rPr>
      </w:pPr>
      <w:r w:rsidRPr="00B8129B">
        <w:rPr>
          <w:lang w:val="en-US"/>
        </w:rPr>
        <w:t xml:space="preserve">Companies are starting to promote green marketing because it is a growing trend i.e. Fiji frames themselves as going green, </w:t>
      </w:r>
      <w:r w:rsidRPr="00B8129B">
        <w:rPr>
          <w:i/>
          <w:iCs/>
          <w:lang w:val="en-US"/>
        </w:rPr>
        <w:t>untouched by man</w:t>
      </w:r>
      <w:r w:rsidRPr="00B8129B">
        <w:rPr>
          <w:lang w:val="en-US"/>
        </w:rPr>
        <w:t xml:space="preserve">, </w:t>
      </w:r>
      <w:r>
        <w:rPr>
          <w:lang w:val="en-US"/>
        </w:rPr>
        <w:t xml:space="preserve">the </w:t>
      </w:r>
      <w:r w:rsidRPr="00B8129B">
        <w:rPr>
          <w:lang w:val="en-US"/>
        </w:rPr>
        <w:t>risks are ppl can call them out on it, but people still buy it probably because many other companies are doing the same thing</w:t>
      </w:r>
    </w:p>
    <w:p w14:paraId="18875B1F" w14:textId="77777777" w:rsidR="00B8129B" w:rsidRDefault="00B8129B" w:rsidP="001663CB">
      <w:pPr>
        <w:pStyle w:val="ListParagraph"/>
        <w:numPr>
          <w:ilvl w:val="0"/>
          <w:numId w:val="47"/>
        </w:numPr>
        <w:rPr>
          <w:lang w:val="en-US"/>
        </w:rPr>
      </w:pPr>
      <w:r w:rsidRPr="00B8129B">
        <w:rPr>
          <w:lang w:val="en-US"/>
        </w:rPr>
        <w:t>We can relate t</w:t>
      </w:r>
      <w:r>
        <w:rPr>
          <w:lang w:val="en-US"/>
        </w:rPr>
        <w:t>his issue to</w:t>
      </w:r>
      <w:r w:rsidRPr="00B8129B">
        <w:rPr>
          <w:lang w:val="en-US"/>
        </w:rPr>
        <w:t xml:space="preserve"> espoused values and underlying assumptions </w:t>
      </w:r>
      <w:r>
        <w:rPr>
          <w:lang w:val="en-US"/>
        </w:rPr>
        <w:t>because</w:t>
      </w:r>
      <w:r w:rsidRPr="00B8129B">
        <w:rPr>
          <w:lang w:val="en-US"/>
        </w:rPr>
        <w:t xml:space="preserve"> espoused values are different from artifacts</w:t>
      </w:r>
      <w:r>
        <w:rPr>
          <w:lang w:val="en-US"/>
        </w:rPr>
        <w:t xml:space="preserve"> so </w:t>
      </w:r>
      <w:r w:rsidRPr="00B8129B">
        <w:rPr>
          <w:lang w:val="en-US"/>
        </w:rPr>
        <w:t>there</w:t>
      </w:r>
      <w:r>
        <w:rPr>
          <w:lang w:val="en-US"/>
        </w:rPr>
        <w:t xml:space="preserve"> exists</w:t>
      </w:r>
      <w:r w:rsidRPr="00B8129B">
        <w:rPr>
          <w:lang w:val="en-US"/>
        </w:rPr>
        <w:t xml:space="preserve"> a contrast</w:t>
      </w:r>
    </w:p>
    <w:p w14:paraId="7E02CD2A" w14:textId="77777777" w:rsidR="00B8129B" w:rsidRDefault="00B8129B" w:rsidP="001663CB">
      <w:pPr>
        <w:pStyle w:val="ListParagraph"/>
        <w:numPr>
          <w:ilvl w:val="0"/>
          <w:numId w:val="47"/>
        </w:numPr>
        <w:rPr>
          <w:lang w:val="en-US"/>
        </w:rPr>
      </w:pPr>
      <w:r w:rsidRPr="00B8129B">
        <w:rPr>
          <w:lang w:val="en-US"/>
        </w:rPr>
        <w:t xml:space="preserve"> i.e. Long Island Iced tea changing name to long blockchain </w:t>
      </w:r>
      <w:proofErr w:type="spellStart"/>
      <w:r w:rsidRPr="00B8129B">
        <w:rPr>
          <w:lang w:val="en-US"/>
        </w:rPr>
        <w:t>corp</w:t>
      </w:r>
      <w:proofErr w:type="spellEnd"/>
      <w:r w:rsidRPr="00B8129B">
        <w:rPr>
          <w:lang w:val="en-US"/>
        </w:rPr>
        <w:t xml:space="preserve"> in order to attract bitcoin</w:t>
      </w:r>
      <w:r>
        <w:rPr>
          <w:lang w:val="en-US"/>
        </w:rPr>
        <w:t xml:space="preserve"> users in</w:t>
      </w:r>
      <w:r w:rsidRPr="00B8129B">
        <w:rPr>
          <w:lang w:val="en-US"/>
        </w:rPr>
        <w:t xml:space="preserve"> tech companies </w:t>
      </w:r>
      <w:r>
        <w:rPr>
          <w:lang w:val="en-US"/>
        </w:rPr>
        <w:t xml:space="preserve"> </w:t>
      </w:r>
    </w:p>
    <w:p w14:paraId="41E8BEF6" w14:textId="0A199692" w:rsidR="00B8129B" w:rsidRPr="00B8129B" w:rsidRDefault="00B8129B" w:rsidP="001663CB">
      <w:pPr>
        <w:pStyle w:val="ListParagraph"/>
        <w:numPr>
          <w:ilvl w:val="0"/>
          <w:numId w:val="47"/>
        </w:numPr>
        <w:rPr>
          <w:lang w:val="en-US"/>
        </w:rPr>
      </w:pPr>
      <w:r w:rsidRPr="00B8129B">
        <w:rPr>
          <w:lang w:val="en-US"/>
        </w:rPr>
        <w:t xml:space="preserve">i.e. </w:t>
      </w:r>
      <w:proofErr w:type="spellStart"/>
      <w:r w:rsidRPr="00B8129B">
        <w:rPr>
          <w:lang w:val="en-US"/>
        </w:rPr>
        <w:t>skypeople</w:t>
      </w:r>
      <w:proofErr w:type="spellEnd"/>
      <w:r w:rsidRPr="00B8129B">
        <w:rPr>
          <w:lang w:val="en-US"/>
        </w:rPr>
        <w:t xml:space="preserve"> juice changes name to future fintech in order for stocks to go up </w:t>
      </w:r>
    </w:p>
    <w:p w14:paraId="5D6F8E4B" w14:textId="77777777" w:rsidR="00B8129B" w:rsidRPr="00B8129B" w:rsidRDefault="00B8129B" w:rsidP="001663CB">
      <w:pPr>
        <w:pStyle w:val="ListParagraph"/>
        <w:numPr>
          <w:ilvl w:val="0"/>
          <w:numId w:val="35"/>
        </w:numPr>
      </w:pPr>
      <w:r w:rsidRPr="00B8129B">
        <w:rPr>
          <w:lang w:val="en-US"/>
        </w:rPr>
        <w:t>What is going on &amp; what are the similarities to greenwashing</w:t>
      </w:r>
      <w:r>
        <w:rPr>
          <w:lang w:val="en-US"/>
        </w:rPr>
        <w:t>?</w:t>
      </w:r>
    </w:p>
    <w:p w14:paraId="445DC192" w14:textId="41365BE1" w:rsidR="00B8129B" w:rsidRPr="00B8129B" w:rsidRDefault="00B8129B" w:rsidP="00B8129B">
      <w:pPr>
        <w:pStyle w:val="ListParagraph"/>
      </w:pPr>
      <w:r w:rsidRPr="00B8129B">
        <w:rPr>
          <w:u w:val="single"/>
          <w:lang w:val="en-US"/>
        </w:rPr>
        <w:t>Answer</w:t>
      </w:r>
      <w:r w:rsidRPr="00B8129B">
        <w:rPr>
          <w:lang w:val="en-US"/>
        </w:rPr>
        <w:t xml:space="preserve">: they are aiming to gain legitimacy amongst consumers by following trends </w:t>
      </w:r>
    </w:p>
    <w:p w14:paraId="67A49AD5" w14:textId="77777777" w:rsidR="00B8129B" w:rsidRPr="00B8129B" w:rsidRDefault="00B8129B" w:rsidP="001663CB">
      <w:pPr>
        <w:pStyle w:val="ListParagraph"/>
        <w:numPr>
          <w:ilvl w:val="0"/>
          <w:numId w:val="35"/>
        </w:numPr>
      </w:pPr>
      <w:r w:rsidRPr="00B8129B">
        <w:rPr>
          <w:lang w:val="en-US"/>
        </w:rPr>
        <w:t xml:space="preserve">What is the difference here from population ecology? </w:t>
      </w:r>
    </w:p>
    <w:p w14:paraId="04814D65" w14:textId="3E6F13E4" w:rsidR="00B8129B" w:rsidRPr="00B8129B" w:rsidRDefault="00B8129B" w:rsidP="00B8129B">
      <w:pPr>
        <w:pStyle w:val="ListParagraph"/>
      </w:pPr>
      <w:r w:rsidRPr="00B8129B">
        <w:rPr>
          <w:u w:val="single"/>
          <w:lang w:val="en-US"/>
        </w:rPr>
        <w:t>Answer</w:t>
      </w:r>
      <w:r w:rsidRPr="00B8129B">
        <w:rPr>
          <w:lang w:val="en-US"/>
        </w:rPr>
        <w:t>: population ecology filters these trends more and make adjustments whereas</w:t>
      </w:r>
      <w:r>
        <w:rPr>
          <w:lang w:val="en-US"/>
        </w:rPr>
        <w:t xml:space="preserve"> </w:t>
      </w:r>
      <w:r w:rsidRPr="00B8129B">
        <w:rPr>
          <w:lang w:val="en-US"/>
        </w:rPr>
        <w:t>institutionalism blatantly follows trends</w:t>
      </w:r>
      <w:r>
        <w:rPr>
          <w:lang w:val="en-US"/>
        </w:rPr>
        <w:t xml:space="preserve"> due to </w:t>
      </w:r>
      <w:r>
        <w:rPr>
          <w:b/>
          <w:bCs/>
          <w:lang w:val="en-US"/>
        </w:rPr>
        <w:t>conformity</w:t>
      </w:r>
      <w:r w:rsidRPr="00B8129B">
        <w:rPr>
          <w:lang w:val="en-US"/>
        </w:rPr>
        <w:t>. They use cultural artifacts and espoused values without changing underlying assumptions whereas in pop</w:t>
      </w:r>
      <w:r>
        <w:rPr>
          <w:lang w:val="en-US"/>
        </w:rPr>
        <w:t>ulation</w:t>
      </w:r>
      <w:r w:rsidRPr="00B8129B">
        <w:rPr>
          <w:lang w:val="en-US"/>
        </w:rPr>
        <w:t xml:space="preserve"> </w:t>
      </w:r>
      <w:r>
        <w:rPr>
          <w:lang w:val="en-US"/>
        </w:rPr>
        <w:t>e</w:t>
      </w:r>
      <w:r w:rsidRPr="00B8129B">
        <w:rPr>
          <w:lang w:val="en-US"/>
        </w:rPr>
        <w:t>co</w:t>
      </w:r>
      <w:r>
        <w:rPr>
          <w:lang w:val="en-US"/>
        </w:rPr>
        <w:t>logy</w:t>
      </w:r>
      <w:r w:rsidRPr="00B8129B">
        <w:rPr>
          <w:lang w:val="en-US"/>
        </w:rPr>
        <w:t>, they make changes to the underlying assumptions</w:t>
      </w:r>
      <w:r>
        <w:rPr>
          <w:lang w:val="en-US"/>
        </w:rPr>
        <w:t xml:space="preserve"> in order to match the cultural artifacts &amp; espoused values</w:t>
      </w:r>
    </w:p>
    <w:p w14:paraId="6F92A5D3" w14:textId="77777777" w:rsidR="00B8129B" w:rsidRDefault="00B8129B" w:rsidP="00B8129B"/>
    <w:p w14:paraId="537F9909" w14:textId="4576D8FA" w:rsidR="000B2435" w:rsidRDefault="000B2435" w:rsidP="000B2435">
      <w:r>
        <w:t>The Institutional View &amp; Organization Design</w:t>
      </w:r>
    </w:p>
    <w:p w14:paraId="63335820" w14:textId="189E2AE6" w:rsidR="000B2435" w:rsidRDefault="000B2435" w:rsidP="001663CB">
      <w:pPr>
        <w:pStyle w:val="ListParagraph"/>
        <w:numPr>
          <w:ilvl w:val="0"/>
          <w:numId w:val="29"/>
        </w:numPr>
      </w:pPr>
      <w:r>
        <w:t>The institutional view also sees organizations as having two essential dimensions—technical and institutional</w:t>
      </w:r>
    </w:p>
    <w:p w14:paraId="06E07281" w14:textId="3D8A25F1" w:rsidR="000B2435" w:rsidRDefault="000B2435" w:rsidP="001663CB">
      <w:pPr>
        <w:pStyle w:val="ListParagraph"/>
        <w:numPr>
          <w:ilvl w:val="0"/>
          <w:numId w:val="29"/>
        </w:numPr>
      </w:pPr>
      <w:r>
        <w:t xml:space="preserve">The </w:t>
      </w:r>
      <w:r>
        <w:rPr>
          <w:b/>
          <w:bCs/>
        </w:rPr>
        <w:t>technical dimension</w:t>
      </w:r>
      <w:r>
        <w:t xml:space="preserve"> is the day-to-day work, technology and operating requirements. It is governed by norms of </w:t>
      </w:r>
      <w:r w:rsidRPr="000B2435">
        <w:rPr>
          <w:b/>
          <w:bCs/>
        </w:rPr>
        <w:t>rationality</w:t>
      </w:r>
      <w:r>
        <w:t xml:space="preserve"> and </w:t>
      </w:r>
      <w:r w:rsidRPr="000B2435">
        <w:rPr>
          <w:b/>
          <w:bCs/>
        </w:rPr>
        <w:t>efficiency</w:t>
      </w:r>
      <w:r>
        <w:t>.</w:t>
      </w:r>
    </w:p>
    <w:p w14:paraId="371C17DE" w14:textId="34DA69A4" w:rsidR="000B2435" w:rsidRDefault="000B2435" w:rsidP="001663CB">
      <w:pPr>
        <w:pStyle w:val="ListParagraph"/>
        <w:numPr>
          <w:ilvl w:val="0"/>
          <w:numId w:val="29"/>
        </w:numPr>
      </w:pPr>
      <w:r>
        <w:lastRenderedPageBreak/>
        <w:t xml:space="preserve">The </w:t>
      </w:r>
      <w:r>
        <w:rPr>
          <w:b/>
          <w:bCs/>
        </w:rPr>
        <w:t>institutional structure</w:t>
      </w:r>
      <w:r>
        <w:t xml:space="preserve"> is that part of the organization most visible to the outside public. It is governed by </w:t>
      </w:r>
      <w:r>
        <w:rPr>
          <w:b/>
          <w:bCs/>
        </w:rPr>
        <w:t>expectations</w:t>
      </w:r>
      <w:r>
        <w:t xml:space="preserve"> from the external environment.</w:t>
      </w:r>
    </w:p>
    <w:p w14:paraId="3A1391F8" w14:textId="31CDC3C5" w:rsidR="000B2435" w:rsidRDefault="000B2435" w:rsidP="000B2435"/>
    <w:p w14:paraId="3DDC27B8" w14:textId="4B5DE444" w:rsidR="000B2435" w:rsidRDefault="000B2435" w:rsidP="000B2435">
      <w:r>
        <w:t>Institutional Similarity</w:t>
      </w:r>
    </w:p>
    <w:p w14:paraId="6C0ADB65" w14:textId="278DC5B5" w:rsidR="000B2435" w:rsidRDefault="000B2435" w:rsidP="001663CB">
      <w:pPr>
        <w:pStyle w:val="ListParagraph"/>
        <w:numPr>
          <w:ilvl w:val="0"/>
          <w:numId w:val="29"/>
        </w:numPr>
      </w:pPr>
      <w:r>
        <w:t xml:space="preserve">It is also called </w:t>
      </w:r>
      <w:r>
        <w:rPr>
          <w:b/>
          <w:bCs/>
        </w:rPr>
        <w:t>Institutional Isomorphism</w:t>
      </w:r>
      <w:r>
        <w:t xml:space="preserve"> is the emergence of a common structure and approach among organizations in the same field.</w:t>
      </w:r>
    </w:p>
    <w:p w14:paraId="523670EC" w14:textId="77777777" w:rsidR="00B8129B" w:rsidRPr="00B8129B" w:rsidRDefault="00B8129B" w:rsidP="001663CB">
      <w:pPr>
        <w:pStyle w:val="ListParagraph"/>
        <w:numPr>
          <w:ilvl w:val="0"/>
          <w:numId w:val="29"/>
        </w:numPr>
      </w:pPr>
      <w:r w:rsidRPr="00B8129B">
        <w:t>Homogeneity increases over time</w:t>
      </w:r>
    </w:p>
    <w:p w14:paraId="04E6673B" w14:textId="59A481F6" w:rsidR="00B8129B" w:rsidRDefault="00B8129B" w:rsidP="001663CB">
      <w:pPr>
        <w:pStyle w:val="ListParagraph"/>
        <w:numPr>
          <w:ilvl w:val="0"/>
          <w:numId w:val="29"/>
        </w:numPr>
      </w:pPr>
      <w:r w:rsidRPr="00B8129B">
        <w:t xml:space="preserve">Efficiency is </w:t>
      </w:r>
      <w:r w:rsidRPr="00B8129B">
        <w:rPr>
          <w:b/>
          <w:bCs/>
          <w:u w:val="single"/>
        </w:rPr>
        <w:t>NOT</w:t>
      </w:r>
      <w:r w:rsidRPr="00B8129B">
        <w:t xml:space="preserve"> (necessarily) the primary reason for change</w:t>
      </w:r>
      <w:r>
        <w:t>, it’s</w:t>
      </w:r>
      <w:r w:rsidRPr="00B8129B">
        <w:t xml:space="preserve"> more about </w:t>
      </w:r>
      <w:r w:rsidRPr="00B8129B">
        <w:rPr>
          <w:b/>
          <w:bCs/>
          <w:u w:val="single"/>
        </w:rPr>
        <w:t>conformity</w:t>
      </w:r>
    </w:p>
    <w:p w14:paraId="4C3C785D" w14:textId="15529565" w:rsidR="0089420B" w:rsidRPr="00B8129B" w:rsidRDefault="000B2435" w:rsidP="001663CB">
      <w:pPr>
        <w:pStyle w:val="ListParagraph"/>
        <w:numPr>
          <w:ilvl w:val="0"/>
          <w:numId w:val="29"/>
        </w:numPr>
        <w:rPr>
          <w:b/>
          <w:bCs/>
        </w:rPr>
      </w:pPr>
      <w:r w:rsidRPr="000B2435">
        <w:rPr>
          <w:b/>
          <w:bCs/>
        </w:rPr>
        <w:t xml:space="preserve">Isomorphism </w:t>
      </w:r>
      <w:r>
        <w:t>is the process that causes one unit in a population to resemble other units that face the same set of environmental conditions. There are three mechanisms used for institutional adaptation…</w:t>
      </w:r>
    </w:p>
    <w:p w14:paraId="1C3A0BC6" w14:textId="77777777" w:rsidR="00B8129B" w:rsidRPr="00B8129B" w:rsidRDefault="00B8129B" w:rsidP="00B8129B">
      <w:pPr>
        <w:ind w:left="360"/>
        <w:rPr>
          <w:b/>
          <w:bCs/>
        </w:rPr>
      </w:pPr>
    </w:p>
    <w:p w14:paraId="6A789212" w14:textId="68D3D4E3" w:rsidR="000B2435" w:rsidRDefault="000B2435" w:rsidP="000B2435">
      <w:r>
        <w:t>Three Core Mechanisms</w:t>
      </w:r>
      <w:r w:rsidR="0089420B">
        <w:t xml:space="preserve">: </w:t>
      </w:r>
    </w:p>
    <w:p w14:paraId="2E05F0C2" w14:textId="2F1ACBDE" w:rsidR="000B2435" w:rsidRPr="0089420B" w:rsidRDefault="000B2435" w:rsidP="001663CB">
      <w:pPr>
        <w:pStyle w:val="ListParagraph"/>
        <w:numPr>
          <w:ilvl w:val="0"/>
          <w:numId w:val="46"/>
        </w:numPr>
        <w:rPr>
          <w:highlight w:val="yellow"/>
        </w:rPr>
      </w:pPr>
      <w:r w:rsidRPr="0089420B">
        <w:rPr>
          <w:highlight w:val="yellow"/>
        </w:rPr>
        <w:t xml:space="preserve">Mimetic Forces </w:t>
      </w:r>
    </w:p>
    <w:p w14:paraId="12F773CB" w14:textId="586C6E4D" w:rsidR="000B2435" w:rsidRDefault="000B2435" w:rsidP="001663CB">
      <w:pPr>
        <w:pStyle w:val="ListParagraph"/>
        <w:numPr>
          <w:ilvl w:val="0"/>
          <w:numId w:val="29"/>
        </w:numPr>
      </w:pPr>
      <w:r>
        <w:t>Results from responses to uncertainty</w:t>
      </w:r>
    </w:p>
    <w:p w14:paraId="52D05AB6" w14:textId="123A7125" w:rsidR="000B2435" w:rsidRDefault="000B2435" w:rsidP="001663CB">
      <w:pPr>
        <w:pStyle w:val="ListParagraph"/>
        <w:numPr>
          <w:ilvl w:val="0"/>
          <w:numId w:val="29"/>
        </w:numPr>
      </w:pPr>
      <w:r>
        <w:t>The pressure to copy or model other organizations occur</w:t>
      </w:r>
    </w:p>
    <w:p w14:paraId="67135B0D" w14:textId="5F097907" w:rsidR="000B2435" w:rsidRDefault="000B2435" w:rsidP="001663CB">
      <w:pPr>
        <w:pStyle w:val="ListParagraph"/>
        <w:numPr>
          <w:ilvl w:val="0"/>
          <w:numId w:val="29"/>
        </w:numPr>
      </w:pPr>
      <w:r>
        <w:rPr>
          <w:i/>
          <w:iCs/>
        </w:rPr>
        <w:t>Benchmarking</w:t>
      </w:r>
      <w:r>
        <w:t xml:space="preserve"> means identifying who is best at something in an industry and then duplicating the technique for creating excellence, perhaps even improving it in the process </w:t>
      </w:r>
    </w:p>
    <w:p w14:paraId="33BBF5FD" w14:textId="77777777" w:rsidR="00B8129B" w:rsidRPr="00B8129B" w:rsidRDefault="00B8129B" w:rsidP="001663CB">
      <w:pPr>
        <w:pStyle w:val="ListParagraph"/>
        <w:numPr>
          <w:ilvl w:val="0"/>
          <w:numId w:val="29"/>
        </w:numPr>
      </w:pPr>
      <w:r w:rsidRPr="00B8129B">
        <w:rPr>
          <w:lang w:val="en-US"/>
        </w:rPr>
        <w:t xml:space="preserve">“We </w:t>
      </w:r>
      <w:r w:rsidRPr="00B8129B">
        <w:rPr>
          <w:u w:val="single"/>
          <w:lang w:val="en-US"/>
        </w:rPr>
        <w:t>want</w:t>
      </w:r>
      <w:r w:rsidRPr="00B8129B">
        <w:rPr>
          <w:lang w:val="en-US"/>
        </w:rPr>
        <w:t xml:space="preserve"> to adopt this [blank]” </w:t>
      </w:r>
    </w:p>
    <w:p w14:paraId="4CD8BBE8" w14:textId="77777777" w:rsidR="00B8129B" w:rsidRPr="00B8129B" w:rsidRDefault="00B8129B" w:rsidP="001663CB">
      <w:pPr>
        <w:pStyle w:val="ListParagraph"/>
        <w:numPr>
          <w:ilvl w:val="0"/>
          <w:numId w:val="29"/>
        </w:numPr>
      </w:pPr>
      <w:r w:rsidRPr="00B8129B">
        <w:t>Copying what successful and/or legitimate others are doing</w:t>
      </w:r>
    </w:p>
    <w:p w14:paraId="31AD9AAF" w14:textId="77777777" w:rsidR="00B8129B" w:rsidRPr="00B8129B" w:rsidRDefault="00B8129B" w:rsidP="001663CB">
      <w:pPr>
        <w:pStyle w:val="ListParagraph"/>
        <w:numPr>
          <w:ilvl w:val="0"/>
          <w:numId w:val="29"/>
        </w:numPr>
      </w:pPr>
      <w:r w:rsidRPr="00B8129B">
        <w:rPr>
          <w:b/>
          <w:bCs/>
        </w:rPr>
        <w:t xml:space="preserve">Uncertainty reduction </w:t>
      </w:r>
      <w:r w:rsidRPr="00B8129B">
        <w:t xml:space="preserve">by adopting such practices because you see that the companies are doing well </w:t>
      </w:r>
    </w:p>
    <w:p w14:paraId="51D8A159" w14:textId="4BC1BA95" w:rsidR="00B8129B" w:rsidRDefault="00B8129B" w:rsidP="00B8129B">
      <w:pPr>
        <w:pStyle w:val="ListParagraph"/>
      </w:pPr>
    </w:p>
    <w:p w14:paraId="0C2E823C" w14:textId="0CBEC797" w:rsidR="000B2435" w:rsidRPr="0089420B" w:rsidRDefault="000B2435" w:rsidP="001663CB">
      <w:pPr>
        <w:pStyle w:val="ListParagraph"/>
        <w:numPr>
          <w:ilvl w:val="0"/>
          <w:numId w:val="46"/>
        </w:numPr>
        <w:rPr>
          <w:highlight w:val="yellow"/>
        </w:rPr>
      </w:pPr>
      <w:r w:rsidRPr="0089420B">
        <w:rPr>
          <w:highlight w:val="yellow"/>
        </w:rPr>
        <w:t>Coercive Forces</w:t>
      </w:r>
    </w:p>
    <w:p w14:paraId="0DFBB31E" w14:textId="04047516" w:rsidR="000B2435" w:rsidRDefault="000B2435" w:rsidP="001663CB">
      <w:pPr>
        <w:pStyle w:val="ListParagraph"/>
        <w:numPr>
          <w:ilvl w:val="0"/>
          <w:numId w:val="29"/>
        </w:numPr>
      </w:pPr>
      <w:r>
        <w:t xml:space="preserve">Stems from political influence </w:t>
      </w:r>
    </w:p>
    <w:p w14:paraId="3A0C814B" w14:textId="5EAC3D91" w:rsidR="000B2435" w:rsidRDefault="000B2435" w:rsidP="001663CB">
      <w:pPr>
        <w:pStyle w:val="ListParagraph"/>
        <w:numPr>
          <w:ilvl w:val="0"/>
          <w:numId w:val="29"/>
        </w:numPr>
      </w:pPr>
      <w:r>
        <w:t>They are the external pressures exerted on an organization to adopt structures, techniques or behaviours similar to other organizations</w:t>
      </w:r>
    </w:p>
    <w:p w14:paraId="0B90E891" w14:textId="0AA81A9E" w:rsidR="00B8129B" w:rsidRPr="00B8129B" w:rsidRDefault="00B8129B" w:rsidP="001663CB">
      <w:pPr>
        <w:pStyle w:val="ListParagraph"/>
        <w:numPr>
          <w:ilvl w:val="0"/>
          <w:numId w:val="29"/>
        </w:numPr>
      </w:pPr>
      <w:r w:rsidRPr="00B8129B">
        <w:rPr>
          <w:lang w:val="en-US"/>
        </w:rPr>
        <w:t xml:space="preserve">“We </w:t>
      </w:r>
      <w:r w:rsidRPr="00B8129B">
        <w:rPr>
          <w:u w:val="single"/>
          <w:lang w:val="en-US"/>
        </w:rPr>
        <w:t>have</w:t>
      </w:r>
      <w:r w:rsidRPr="00B8129B">
        <w:rPr>
          <w:lang w:val="en-US"/>
        </w:rPr>
        <w:t xml:space="preserve"> to adopt this [blank]” </w:t>
      </w:r>
      <w:r w:rsidRPr="00B8129B">
        <w:rPr>
          <w:i/>
          <w:iCs/>
          <w:lang w:val="en-US"/>
        </w:rPr>
        <w:t>i.e. way we dress, structure, automaker makes a certain level of fuel efficiency etc.</w:t>
      </w:r>
    </w:p>
    <w:p w14:paraId="5136AD3C" w14:textId="1D26562A" w:rsidR="00B8129B" w:rsidRPr="00B8129B" w:rsidRDefault="00B8129B" w:rsidP="001663CB">
      <w:pPr>
        <w:pStyle w:val="ListParagraph"/>
        <w:numPr>
          <w:ilvl w:val="0"/>
          <w:numId w:val="29"/>
        </w:numPr>
      </w:pPr>
      <w:r w:rsidRPr="00B8129B">
        <w:t xml:space="preserve">Legal or political pressures/prescriptions (Organizational change is a direct response to government mandate) </w:t>
      </w:r>
      <w:r w:rsidRPr="00B8129B">
        <w:rPr>
          <w:i/>
          <w:iCs/>
        </w:rPr>
        <w:t xml:space="preserve">i.e. Canadian Charter of Rights and Freedoms </w:t>
      </w:r>
    </w:p>
    <w:p w14:paraId="39A0B73B" w14:textId="77777777" w:rsidR="00B8129B" w:rsidRPr="00B8129B" w:rsidRDefault="00B8129B" w:rsidP="001663CB">
      <w:pPr>
        <w:pStyle w:val="ListParagraph"/>
        <w:numPr>
          <w:ilvl w:val="0"/>
          <w:numId w:val="29"/>
        </w:numPr>
      </w:pPr>
      <w:r w:rsidRPr="00B8129B">
        <w:t xml:space="preserve">Any large power, not just government, can coerce orgs to behave. </w:t>
      </w:r>
      <w:r w:rsidRPr="00B8129B">
        <w:rPr>
          <w:i/>
          <w:iCs/>
        </w:rPr>
        <w:t xml:space="preserve">i.e. activists, public pressure, media </w:t>
      </w:r>
    </w:p>
    <w:p w14:paraId="65A22381" w14:textId="448A8424" w:rsidR="00B8129B" w:rsidRPr="00B8129B" w:rsidRDefault="00B8129B" w:rsidP="001663CB">
      <w:pPr>
        <w:pStyle w:val="ListParagraph"/>
        <w:numPr>
          <w:ilvl w:val="0"/>
          <w:numId w:val="29"/>
        </w:numPr>
      </w:pPr>
      <w:r w:rsidRPr="00B8129B">
        <w:rPr>
          <w:i/>
          <w:iCs/>
        </w:rPr>
        <w:t xml:space="preserve">Consequences of not following coercive isomorphism </w:t>
      </w:r>
      <w:r w:rsidRPr="00B8129B">
        <w:sym w:font="Wingdings" w:char="F0E0"/>
      </w:r>
      <w:r w:rsidRPr="00B8129B">
        <w:rPr>
          <w:i/>
          <w:iCs/>
        </w:rPr>
        <w:t xml:space="preserve">  threats can come from government, public, media, activists etc. </w:t>
      </w:r>
    </w:p>
    <w:p w14:paraId="7654D1A4" w14:textId="19109255" w:rsidR="00B8129B" w:rsidRDefault="00B8129B" w:rsidP="00B8129B"/>
    <w:p w14:paraId="5D7E7BA2" w14:textId="46DF3AAC" w:rsidR="000B2435" w:rsidRPr="0089420B" w:rsidRDefault="000B2435" w:rsidP="001663CB">
      <w:pPr>
        <w:pStyle w:val="ListParagraph"/>
        <w:numPr>
          <w:ilvl w:val="0"/>
          <w:numId w:val="46"/>
        </w:numPr>
        <w:rPr>
          <w:highlight w:val="yellow"/>
        </w:rPr>
      </w:pPr>
      <w:r w:rsidRPr="0089420B">
        <w:rPr>
          <w:highlight w:val="yellow"/>
        </w:rPr>
        <w:t>Normative Forces</w:t>
      </w:r>
    </w:p>
    <w:p w14:paraId="7DE82A08" w14:textId="3907CD65" w:rsidR="000B2435" w:rsidRDefault="000B2435" w:rsidP="001663CB">
      <w:pPr>
        <w:pStyle w:val="ListParagraph"/>
        <w:numPr>
          <w:ilvl w:val="0"/>
          <w:numId w:val="29"/>
        </w:numPr>
      </w:pPr>
      <w:r>
        <w:t xml:space="preserve">Results from common training and professionalism </w:t>
      </w:r>
    </w:p>
    <w:p w14:paraId="257941E1" w14:textId="2A5E2FF6" w:rsidR="000B2435" w:rsidRDefault="000B2435" w:rsidP="001663CB">
      <w:pPr>
        <w:pStyle w:val="ListParagraph"/>
        <w:numPr>
          <w:ilvl w:val="0"/>
          <w:numId w:val="29"/>
        </w:numPr>
      </w:pPr>
      <w:r>
        <w:t>Pressures to change in order to achieve standards of professionalism and to adopt techniques that are considered by the professional community to be up to date and effective</w:t>
      </w:r>
    </w:p>
    <w:p w14:paraId="15BD3EB5" w14:textId="639A8752" w:rsidR="000B2435" w:rsidRDefault="000B2435" w:rsidP="001663CB">
      <w:pPr>
        <w:pStyle w:val="ListParagraph"/>
        <w:numPr>
          <w:ilvl w:val="0"/>
          <w:numId w:val="29"/>
        </w:numPr>
      </w:pPr>
      <w:r>
        <w:lastRenderedPageBreak/>
        <w:t>Changes may be in any area, such as information technology, accounting requirements, marketing techniques or collaborative relationships with other organizations</w:t>
      </w:r>
    </w:p>
    <w:p w14:paraId="63221D28" w14:textId="7F015F68" w:rsidR="00B8129B" w:rsidRPr="00B8129B" w:rsidRDefault="00B8129B" w:rsidP="001663CB">
      <w:pPr>
        <w:pStyle w:val="ListParagraph"/>
        <w:numPr>
          <w:ilvl w:val="0"/>
          <w:numId w:val="29"/>
        </w:numPr>
      </w:pPr>
      <w:r w:rsidRPr="00B8129B">
        <w:rPr>
          <w:lang w:val="en-US"/>
        </w:rPr>
        <w:t xml:space="preserve">“We </w:t>
      </w:r>
      <w:r w:rsidRPr="00B8129B">
        <w:rPr>
          <w:u w:val="single"/>
          <w:lang w:val="en-US"/>
        </w:rPr>
        <w:t>should</w:t>
      </w:r>
      <w:r w:rsidRPr="00B8129B">
        <w:rPr>
          <w:lang w:val="en-US"/>
        </w:rPr>
        <w:t xml:space="preserve"> adopt this [blank]” </w:t>
      </w:r>
      <w:r w:rsidRPr="00B8129B">
        <w:rPr>
          <w:i/>
          <w:iCs/>
          <w:lang w:val="en-US"/>
        </w:rPr>
        <w:t xml:space="preserve">you adopt </w:t>
      </w:r>
      <w:r>
        <w:rPr>
          <w:i/>
          <w:iCs/>
          <w:lang w:val="en-US"/>
        </w:rPr>
        <w:t xml:space="preserve">a </w:t>
      </w:r>
      <w:r w:rsidRPr="00B8129B">
        <w:rPr>
          <w:i/>
          <w:iCs/>
          <w:lang w:val="en-US"/>
        </w:rPr>
        <w:t>behavior just because, not really sure why</w:t>
      </w:r>
    </w:p>
    <w:p w14:paraId="2EC58078" w14:textId="477B2511" w:rsidR="00B8129B" w:rsidRPr="00B8129B" w:rsidRDefault="00B8129B" w:rsidP="001663CB">
      <w:pPr>
        <w:pStyle w:val="ListParagraph"/>
        <w:numPr>
          <w:ilvl w:val="0"/>
          <w:numId w:val="29"/>
        </w:numPr>
      </w:pPr>
      <w:r w:rsidRPr="00B8129B">
        <w:rPr>
          <w:lang w:val="en-US"/>
        </w:rPr>
        <w:t xml:space="preserve">Professional standards and techniques </w:t>
      </w:r>
    </w:p>
    <w:p w14:paraId="69DE3583" w14:textId="5627A6B3" w:rsidR="00B8129B" w:rsidRPr="00B8129B" w:rsidRDefault="00B8129B" w:rsidP="001663CB">
      <w:pPr>
        <w:pStyle w:val="ListParagraph"/>
        <w:numPr>
          <w:ilvl w:val="0"/>
          <w:numId w:val="29"/>
        </w:numPr>
      </w:pPr>
      <w:r w:rsidRPr="00B8129B">
        <w:rPr>
          <w:lang w:val="en-US"/>
        </w:rPr>
        <w:t>Perceived duty / obligation</w:t>
      </w:r>
    </w:p>
    <w:p w14:paraId="0CB7CC18" w14:textId="1C959FD1" w:rsidR="00B8129B" w:rsidRPr="00B8129B" w:rsidRDefault="00B8129B" w:rsidP="001663CB">
      <w:pPr>
        <w:pStyle w:val="ListParagraph"/>
        <w:numPr>
          <w:ilvl w:val="0"/>
          <w:numId w:val="29"/>
        </w:numPr>
      </w:pPr>
      <w:r w:rsidRPr="00B8129B">
        <w:rPr>
          <w:lang w:val="en-US"/>
        </w:rPr>
        <w:t xml:space="preserve">Examples: </w:t>
      </w:r>
    </w:p>
    <w:p w14:paraId="5EFC4755" w14:textId="2ED572AC" w:rsidR="00B8129B" w:rsidRPr="00B8129B" w:rsidRDefault="00B8129B" w:rsidP="001663CB">
      <w:pPr>
        <w:pStyle w:val="ListParagraph"/>
        <w:numPr>
          <w:ilvl w:val="0"/>
          <w:numId w:val="54"/>
        </w:numPr>
      </w:pPr>
      <w:r w:rsidRPr="00B8129B">
        <w:rPr>
          <w:lang w:val="en-US"/>
        </w:rPr>
        <w:t xml:space="preserve">Professional attire </w:t>
      </w:r>
      <w:r w:rsidRPr="00B8129B">
        <w:rPr>
          <w:i/>
          <w:iCs/>
          <w:lang w:val="en-US"/>
        </w:rPr>
        <w:t xml:space="preserve">(i.e. baggy suits in the early 2000s compared to 2019 slim fit suits) </w:t>
      </w:r>
    </w:p>
    <w:p w14:paraId="7D0863D5" w14:textId="115ABBAD" w:rsidR="00B8129B" w:rsidRPr="00B8129B" w:rsidRDefault="00B8129B" w:rsidP="001663CB">
      <w:pPr>
        <w:pStyle w:val="ListParagraph"/>
        <w:numPr>
          <w:ilvl w:val="0"/>
          <w:numId w:val="54"/>
        </w:numPr>
      </w:pPr>
      <w:r w:rsidRPr="00B8129B">
        <w:rPr>
          <w:lang w:val="en-US"/>
        </w:rPr>
        <w:t xml:space="preserve">Multi-Dimensional Practices (MDPs) - Accounting firms doing law </w:t>
      </w:r>
    </w:p>
    <w:p w14:paraId="48F15421" w14:textId="3DB6B802" w:rsidR="00B8129B" w:rsidRPr="00B8129B" w:rsidRDefault="00B8129B" w:rsidP="001663CB">
      <w:pPr>
        <w:pStyle w:val="ListParagraph"/>
        <w:numPr>
          <w:ilvl w:val="0"/>
          <w:numId w:val="54"/>
        </w:numPr>
      </w:pPr>
      <w:r w:rsidRPr="00B8129B">
        <w:rPr>
          <w:noProof/>
        </w:rPr>
        <w:drawing>
          <wp:anchor distT="0" distB="0" distL="114300" distR="114300" simplePos="0" relativeHeight="251665408" behindDoc="0" locked="0" layoutInCell="1" allowOverlap="1" wp14:anchorId="114ADF25" wp14:editId="018F5701">
            <wp:simplePos x="0" y="0"/>
            <wp:positionH relativeFrom="column">
              <wp:posOffset>0</wp:posOffset>
            </wp:positionH>
            <wp:positionV relativeFrom="paragraph">
              <wp:posOffset>435610</wp:posOffset>
            </wp:positionV>
            <wp:extent cx="5943600" cy="2054860"/>
            <wp:effectExtent l="0" t="0" r="0" b="2540"/>
            <wp:wrapSquare wrapText="bothSides"/>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2054860"/>
                    </a:xfrm>
                    <a:prstGeom prst="rect">
                      <a:avLst/>
                    </a:prstGeom>
                  </pic:spPr>
                </pic:pic>
              </a:graphicData>
            </a:graphic>
            <wp14:sizeRelH relativeFrom="page">
              <wp14:pctWidth>0</wp14:pctWidth>
            </wp14:sizeRelH>
            <wp14:sizeRelV relativeFrom="page">
              <wp14:pctHeight>0</wp14:pctHeight>
            </wp14:sizeRelV>
          </wp:anchor>
        </w:drawing>
      </w:r>
      <w:r w:rsidRPr="00B8129B">
        <w:rPr>
          <w:lang w:val="en-US"/>
        </w:rPr>
        <w:t>Podcast from first week, change from shift of emphasis on shareholders to stakeholders</w:t>
      </w:r>
    </w:p>
    <w:p w14:paraId="393B2149" w14:textId="6A2ECCCE" w:rsidR="00B8129B" w:rsidRDefault="00B8129B" w:rsidP="00B8129B">
      <w:r w:rsidRPr="000B2435">
        <w:rPr>
          <w:noProof/>
        </w:rPr>
        <w:drawing>
          <wp:anchor distT="0" distB="0" distL="114300" distR="114300" simplePos="0" relativeHeight="251664384" behindDoc="1" locked="0" layoutInCell="1" allowOverlap="1" wp14:anchorId="598CE5C4" wp14:editId="135F1700">
            <wp:simplePos x="0" y="0"/>
            <wp:positionH relativeFrom="column">
              <wp:posOffset>711200</wp:posOffset>
            </wp:positionH>
            <wp:positionV relativeFrom="paragraph">
              <wp:posOffset>2398395</wp:posOffset>
            </wp:positionV>
            <wp:extent cx="4692650" cy="3657600"/>
            <wp:effectExtent l="0" t="0" r="6350" b="0"/>
            <wp:wrapTopAndBottom/>
            <wp:docPr id="39"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692650" cy="3657600"/>
                    </a:xfrm>
                    <a:prstGeom prst="rect">
                      <a:avLst/>
                    </a:prstGeom>
                  </pic:spPr>
                </pic:pic>
              </a:graphicData>
            </a:graphic>
            <wp14:sizeRelH relativeFrom="page">
              <wp14:pctWidth>0</wp14:pctWidth>
            </wp14:sizeRelH>
            <wp14:sizeRelV relativeFrom="page">
              <wp14:pctHeight>0</wp14:pctHeight>
            </wp14:sizeRelV>
          </wp:anchor>
        </w:drawing>
      </w:r>
    </w:p>
    <w:p w14:paraId="2073EB61" w14:textId="7A89A20E" w:rsidR="00B8129B" w:rsidRDefault="00B8129B" w:rsidP="00B8129B">
      <w:r>
        <w:lastRenderedPageBreak/>
        <w:t xml:space="preserve">Name the Isomorphism! </w:t>
      </w:r>
    </w:p>
    <w:p w14:paraId="27A52F4A" w14:textId="77777777" w:rsidR="00B8129B" w:rsidRPr="00B8129B" w:rsidRDefault="00B8129B" w:rsidP="001663CB">
      <w:pPr>
        <w:pStyle w:val="ListParagraph"/>
        <w:numPr>
          <w:ilvl w:val="0"/>
          <w:numId w:val="55"/>
        </w:numPr>
      </w:pPr>
      <w:r w:rsidRPr="00B8129B">
        <w:rPr>
          <w:lang w:val="en-US"/>
        </w:rPr>
        <w:t xml:space="preserve">Pure and natural </w:t>
      </w:r>
      <w:proofErr w:type="spellStart"/>
      <w:r w:rsidRPr="00B8129B">
        <w:rPr>
          <w:lang w:val="en-US"/>
        </w:rPr>
        <w:t>huggies</w:t>
      </w:r>
      <w:proofErr w:type="spellEnd"/>
      <w:r w:rsidRPr="00B8129B">
        <w:rPr>
          <w:lang w:val="en-US"/>
        </w:rPr>
        <w:t xml:space="preserve">, BAE goes big </w:t>
      </w:r>
      <w:proofErr w:type="gramStart"/>
      <w:r w:rsidRPr="00B8129B">
        <w:rPr>
          <w:lang w:val="en-US"/>
        </w:rPr>
        <w:t>on ”green</w:t>
      </w:r>
      <w:proofErr w:type="gramEnd"/>
      <w:r w:rsidRPr="00B8129B">
        <w:rPr>
          <w:lang w:val="en-US"/>
        </w:rPr>
        <w:t>” weapons, GM changes blue name brand to green color, spends</w:t>
      </w:r>
    </w:p>
    <w:p w14:paraId="1C2A0DE9" w14:textId="0F520E22" w:rsidR="00B8129B" w:rsidRPr="00B8129B" w:rsidRDefault="00B8129B" w:rsidP="001663CB">
      <w:pPr>
        <w:pStyle w:val="ListParagraph"/>
        <w:numPr>
          <w:ilvl w:val="0"/>
          <w:numId w:val="35"/>
        </w:numPr>
      </w:pPr>
      <w:r w:rsidRPr="00B8129B">
        <w:rPr>
          <w:lang w:val="en-US"/>
        </w:rPr>
        <w:t xml:space="preserve">All examples of </w:t>
      </w:r>
      <w:r w:rsidRPr="00B8129B">
        <w:rPr>
          <w:b/>
          <w:bCs/>
          <w:lang w:val="en-US"/>
        </w:rPr>
        <w:t xml:space="preserve">mimetic isomorphism </w:t>
      </w:r>
      <w:proofErr w:type="spellStart"/>
      <w:r w:rsidRPr="00B8129B">
        <w:rPr>
          <w:lang w:val="en-US"/>
        </w:rPr>
        <w:t>bc</w:t>
      </w:r>
      <w:proofErr w:type="spellEnd"/>
      <w:r w:rsidRPr="00B8129B">
        <w:rPr>
          <w:lang w:val="en-US"/>
        </w:rPr>
        <w:t xml:space="preserve"> they are copying successful examples</w:t>
      </w:r>
    </w:p>
    <w:p w14:paraId="5CE587FE" w14:textId="77777777" w:rsidR="00B8129B" w:rsidRDefault="00B8129B" w:rsidP="001663CB">
      <w:pPr>
        <w:pStyle w:val="ListParagraph"/>
        <w:numPr>
          <w:ilvl w:val="0"/>
          <w:numId w:val="55"/>
        </w:numPr>
      </w:pPr>
      <w:r w:rsidRPr="00B8129B">
        <w:t xml:space="preserve">Obama wore beige suits and conservatives said he had a lack of seriousness due to not wearing black/blue suits </w:t>
      </w:r>
    </w:p>
    <w:p w14:paraId="696C068D" w14:textId="2823D97C" w:rsidR="00B8129B" w:rsidRPr="00B8129B" w:rsidRDefault="00B8129B" w:rsidP="001663CB">
      <w:pPr>
        <w:pStyle w:val="ListParagraph"/>
        <w:numPr>
          <w:ilvl w:val="0"/>
          <w:numId w:val="35"/>
        </w:numPr>
      </w:pPr>
      <w:r w:rsidRPr="00B8129B">
        <w:t xml:space="preserve">Example of </w:t>
      </w:r>
      <w:r w:rsidRPr="00B8129B">
        <w:rPr>
          <w:b/>
          <w:bCs/>
        </w:rPr>
        <w:t xml:space="preserve">normative isomorphism </w:t>
      </w:r>
      <w:r w:rsidRPr="00B8129B">
        <w:t>because there is a professional standard/obligation</w:t>
      </w:r>
    </w:p>
    <w:p w14:paraId="694E3B5F" w14:textId="77777777" w:rsidR="00B8129B" w:rsidRDefault="00B8129B" w:rsidP="001663CB">
      <w:pPr>
        <w:pStyle w:val="ListParagraph"/>
        <w:numPr>
          <w:ilvl w:val="0"/>
          <w:numId w:val="55"/>
        </w:numPr>
      </w:pPr>
      <w:r w:rsidRPr="00B8129B">
        <w:t>CEO pay gains vs. stock performance doesn’t increase that much</w:t>
      </w:r>
    </w:p>
    <w:p w14:paraId="04FBB90E" w14:textId="001C439E" w:rsidR="00B8129B" w:rsidRPr="00B8129B" w:rsidRDefault="00B8129B" w:rsidP="001663CB">
      <w:pPr>
        <w:pStyle w:val="ListParagraph"/>
        <w:numPr>
          <w:ilvl w:val="0"/>
          <w:numId w:val="35"/>
        </w:numPr>
      </w:pPr>
      <w:r w:rsidRPr="00B8129B">
        <w:t xml:space="preserve">Example of perhaps </w:t>
      </w:r>
      <w:r w:rsidRPr="00B8129B">
        <w:rPr>
          <w:b/>
          <w:bCs/>
        </w:rPr>
        <w:t>mimetic and normative isomorphism</w:t>
      </w:r>
      <w:r w:rsidRPr="00B8129B">
        <w:t>, since other CEOs are getting paid more, so should their valuable CEO</w:t>
      </w:r>
    </w:p>
    <w:p w14:paraId="2AB73BAC" w14:textId="1AD7038C" w:rsidR="00B8129B" w:rsidRDefault="00B8129B" w:rsidP="001663CB">
      <w:pPr>
        <w:pStyle w:val="ListParagraph"/>
        <w:numPr>
          <w:ilvl w:val="0"/>
          <w:numId w:val="55"/>
        </w:numPr>
      </w:pPr>
      <w:r w:rsidRPr="00B8129B">
        <w:t>NBA guy made a tweet about what’s going on in Hong Kong, manager says it’s my freedom of speech, China says no more NBA in china, NBA guy rethinks apology</w:t>
      </w:r>
    </w:p>
    <w:p w14:paraId="67746078" w14:textId="233AB364" w:rsidR="00B8129B" w:rsidRPr="00B8129B" w:rsidRDefault="00B8129B" w:rsidP="001663CB">
      <w:pPr>
        <w:pStyle w:val="ListParagraph"/>
        <w:numPr>
          <w:ilvl w:val="0"/>
          <w:numId w:val="35"/>
        </w:numPr>
      </w:pPr>
      <w:r w:rsidRPr="00B8129B">
        <w:t xml:space="preserve">Example of </w:t>
      </w:r>
      <w:r w:rsidRPr="00B8129B">
        <w:rPr>
          <w:b/>
          <w:bCs/>
        </w:rPr>
        <w:t>coercive isomorphism</w:t>
      </w:r>
      <w:r w:rsidRPr="00B8129B">
        <w:t xml:space="preserve"> because there is a fear of punishment</w:t>
      </w:r>
    </w:p>
    <w:p w14:paraId="07391BC6" w14:textId="77777777" w:rsidR="00B8129B" w:rsidRDefault="00B8129B" w:rsidP="001663CB">
      <w:pPr>
        <w:pStyle w:val="ListParagraph"/>
        <w:numPr>
          <w:ilvl w:val="0"/>
          <w:numId w:val="55"/>
        </w:numPr>
      </w:pPr>
      <w:r w:rsidRPr="00B8129B">
        <w:t xml:space="preserve">André Spicer business bullshit, we use these terms to fit in </w:t>
      </w:r>
    </w:p>
    <w:p w14:paraId="50F1552E" w14:textId="0236282E" w:rsidR="00B8129B" w:rsidRPr="00B8129B" w:rsidRDefault="00B8129B" w:rsidP="001663CB">
      <w:pPr>
        <w:pStyle w:val="ListParagraph"/>
        <w:numPr>
          <w:ilvl w:val="0"/>
          <w:numId w:val="35"/>
        </w:numPr>
      </w:pPr>
      <w:r w:rsidRPr="00B8129B">
        <w:t xml:space="preserve">Example of </w:t>
      </w:r>
      <w:r w:rsidRPr="00B8129B">
        <w:rPr>
          <w:b/>
          <w:bCs/>
        </w:rPr>
        <w:t>normative isomorphism</w:t>
      </w:r>
      <w:r w:rsidRPr="00B8129B">
        <w:t xml:space="preserve"> because we don’t think about this lingo, it’s just apparent </w:t>
      </w:r>
    </w:p>
    <w:p w14:paraId="6BECB69C" w14:textId="77777777" w:rsidR="00B8129B" w:rsidRDefault="00B8129B" w:rsidP="001663CB">
      <w:pPr>
        <w:pStyle w:val="ListParagraph"/>
        <w:numPr>
          <w:ilvl w:val="0"/>
          <w:numId w:val="55"/>
        </w:numPr>
      </w:pPr>
      <w:r w:rsidRPr="00B8129B">
        <w:t xml:space="preserve">Don Cherry was fired because he refused to apologize for saying immigrants don’t wear poppies on </w:t>
      </w:r>
      <w:proofErr w:type="gramStart"/>
      <w:r w:rsidRPr="00B8129B">
        <w:t>remembrance day</w:t>
      </w:r>
      <w:proofErr w:type="gramEnd"/>
      <w:r w:rsidRPr="00B8129B">
        <w:t xml:space="preserve"> </w:t>
      </w:r>
    </w:p>
    <w:p w14:paraId="06FA90A7" w14:textId="1152D75B" w:rsidR="00B8129B" w:rsidRPr="00B8129B" w:rsidRDefault="00B8129B" w:rsidP="001663CB">
      <w:pPr>
        <w:pStyle w:val="ListParagraph"/>
        <w:numPr>
          <w:ilvl w:val="0"/>
          <w:numId w:val="35"/>
        </w:numPr>
      </w:pPr>
      <w:r w:rsidRPr="00B8129B">
        <w:t xml:space="preserve">Example of </w:t>
      </w:r>
      <w:r w:rsidRPr="00B8129B">
        <w:rPr>
          <w:b/>
          <w:bCs/>
        </w:rPr>
        <w:t>coercive and normative isomorphism</w:t>
      </w:r>
      <w:r w:rsidRPr="00B8129B">
        <w:t xml:space="preserve">, law or political pressure and professional standards (why is he talking about politics on his show Coach’s Corner about hockey) </w:t>
      </w:r>
    </w:p>
    <w:p w14:paraId="2EA41401" w14:textId="77777777" w:rsidR="00B8129B" w:rsidRDefault="00B8129B" w:rsidP="00B8129B"/>
    <w:p w14:paraId="5290C54D" w14:textId="09DAEC33" w:rsidR="000B2435" w:rsidRDefault="00B8129B" w:rsidP="00B8129B">
      <w:r>
        <w:t xml:space="preserve">Greenwood &amp; Deephouse article: Managing Legitimacy </w:t>
      </w:r>
    </w:p>
    <w:p w14:paraId="4CAE9CFA" w14:textId="6BE7EC3C" w:rsidR="00B8129B" w:rsidRPr="00B8129B" w:rsidRDefault="00B8129B" w:rsidP="00B8129B">
      <w:r w:rsidRPr="00B8129B">
        <w:rPr>
          <w:b/>
          <w:bCs/>
        </w:rPr>
        <w:t xml:space="preserve">Where does legitimacy come from? </w:t>
      </w:r>
    </w:p>
    <w:p w14:paraId="61C8FD42" w14:textId="1E3675D8" w:rsidR="00B8129B" w:rsidRPr="00B8129B" w:rsidRDefault="00B8129B" w:rsidP="00B8129B">
      <w:r w:rsidRPr="00B8129B">
        <w:rPr>
          <w:i/>
          <w:iCs/>
        </w:rPr>
        <w:t xml:space="preserve">It comes from the external environment, how stakeholders perceive </w:t>
      </w:r>
      <w:r>
        <w:rPr>
          <w:i/>
          <w:iCs/>
        </w:rPr>
        <w:t>you</w:t>
      </w:r>
    </w:p>
    <w:p w14:paraId="76A8B007" w14:textId="77777777" w:rsidR="00B8129B" w:rsidRPr="00B8129B" w:rsidRDefault="00B8129B" w:rsidP="00B8129B">
      <w:r w:rsidRPr="00B8129B">
        <w:t xml:space="preserve">From norms and values in the institutional environment (i.e. from organization’s stakeholders) </w:t>
      </w:r>
    </w:p>
    <w:p w14:paraId="407601B1" w14:textId="77777777" w:rsidR="00B8129B" w:rsidRPr="00B8129B" w:rsidRDefault="00B8129B" w:rsidP="00B8129B">
      <w:r w:rsidRPr="00B8129B">
        <w:rPr>
          <w:b/>
          <w:bCs/>
        </w:rPr>
        <w:t xml:space="preserve">Why is it important to get public legitimacy? </w:t>
      </w:r>
    </w:p>
    <w:p w14:paraId="0A2BB49A" w14:textId="041CD0B5" w:rsidR="00B8129B" w:rsidRPr="00B8129B" w:rsidRDefault="00B8129B" w:rsidP="001663CB">
      <w:pPr>
        <w:numPr>
          <w:ilvl w:val="0"/>
          <w:numId w:val="51"/>
        </w:numPr>
      </w:pPr>
      <w:r w:rsidRPr="00B8129B">
        <w:t xml:space="preserve">It helps </w:t>
      </w:r>
      <w:r w:rsidRPr="00B8129B">
        <w:rPr>
          <w:b/>
          <w:bCs/>
          <w:u w:val="single"/>
        </w:rPr>
        <w:t>survival</w:t>
      </w:r>
      <w:r w:rsidRPr="00B8129B">
        <w:t xml:space="preserve"> and improves </w:t>
      </w:r>
      <w:r w:rsidRPr="00B8129B">
        <w:rPr>
          <w:b/>
          <w:bCs/>
          <w:u w:val="single"/>
        </w:rPr>
        <w:t>economic performance</w:t>
      </w:r>
    </w:p>
    <w:p w14:paraId="49BC2E7E" w14:textId="1B629098" w:rsidR="00B8129B" w:rsidRPr="00B8129B" w:rsidRDefault="00B8129B" w:rsidP="00B8129B">
      <w:r w:rsidRPr="00B8129B">
        <w:rPr>
          <w:b/>
          <w:bCs/>
        </w:rPr>
        <w:t xml:space="preserve">What are some strategies and practices through which firms pursue organizational legitimacy? </w:t>
      </w:r>
    </w:p>
    <w:p w14:paraId="53507A9A" w14:textId="7C0AB78C" w:rsidR="00B8129B" w:rsidRPr="00B8129B" w:rsidRDefault="00B8129B" w:rsidP="001663CB">
      <w:pPr>
        <w:numPr>
          <w:ilvl w:val="0"/>
          <w:numId w:val="52"/>
        </w:numPr>
      </w:pPr>
      <w:r w:rsidRPr="00B8129B">
        <w:t xml:space="preserve">Conform to the stereotype of how organizations should look and behave </w:t>
      </w:r>
      <w:r w:rsidRPr="00B8129B">
        <w:rPr>
          <w:i/>
          <w:iCs/>
        </w:rPr>
        <w:t xml:space="preserve">i.e. at a pharmacy, pharmacists wear coat, there’s a </w:t>
      </w:r>
      <w:proofErr w:type="spellStart"/>
      <w:r w:rsidRPr="00B8129B">
        <w:rPr>
          <w:i/>
          <w:iCs/>
        </w:rPr>
        <w:t>dropoff</w:t>
      </w:r>
      <w:proofErr w:type="spellEnd"/>
      <w:r w:rsidRPr="00B8129B">
        <w:rPr>
          <w:i/>
          <w:iCs/>
        </w:rPr>
        <w:t xml:space="preserve">/pickoff point </w:t>
      </w:r>
    </w:p>
    <w:p w14:paraId="517C5630" w14:textId="77777777" w:rsidR="00B8129B" w:rsidRPr="00B8129B" w:rsidRDefault="00B8129B" w:rsidP="001663CB">
      <w:pPr>
        <w:numPr>
          <w:ilvl w:val="0"/>
          <w:numId w:val="52"/>
        </w:numPr>
      </w:pPr>
      <w:r w:rsidRPr="00B8129B">
        <w:t>Signal the appropriateness and credibility of their appearance and actions</w:t>
      </w:r>
      <w:r w:rsidRPr="00B8129B">
        <w:rPr>
          <w:i/>
          <w:iCs/>
        </w:rPr>
        <w:t xml:space="preserve"> i.e. Fiji has their green marketing campaign, change brand name</w:t>
      </w:r>
    </w:p>
    <w:p w14:paraId="2A034D06" w14:textId="77777777" w:rsidR="00B8129B" w:rsidRPr="00B8129B" w:rsidRDefault="00B8129B" w:rsidP="001663CB">
      <w:pPr>
        <w:numPr>
          <w:ilvl w:val="0"/>
          <w:numId w:val="52"/>
        </w:numPr>
      </w:pPr>
      <w:r w:rsidRPr="00B8129B">
        <w:t>Change the company name for gaining legitimacy</w:t>
      </w:r>
    </w:p>
    <w:p w14:paraId="5BAEB3FF" w14:textId="77777777" w:rsidR="00B8129B" w:rsidRPr="00B8129B" w:rsidRDefault="00B8129B" w:rsidP="001663CB">
      <w:pPr>
        <w:numPr>
          <w:ilvl w:val="0"/>
          <w:numId w:val="52"/>
        </w:numPr>
      </w:pPr>
      <w:r w:rsidRPr="00B8129B">
        <w:t xml:space="preserve">Associate with an organization that already enjoys strong social approval </w:t>
      </w:r>
      <w:r w:rsidRPr="00B8129B">
        <w:rPr>
          <w:i/>
          <w:iCs/>
        </w:rPr>
        <w:t xml:space="preserve">i.e. resource dependence such as construction companies associate with government, celebrity sponsorships, companies work with charities </w:t>
      </w:r>
    </w:p>
    <w:p w14:paraId="61A8D8DB" w14:textId="77777777" w:rsidR="00B8129B" w:rsidRDefault="00B8129B" w:rsidP="00B8129B"/>
    <w:p w14:paraId="6F9E3945" w14:textId="26A51610" w:rsidR="00B8129B" w:rsidRDefault="00B8129B" w:rsidP="00B8129B">
      <w:r>
        <w:t xml:space="preserve"> Boyle (2004) article: Can you make fast food healthy? </w:t>
      </w:r>
    </w:p>
    <w:p w14:paraId="3AD27F22" w14:textId="77777777" w:rsidR="00B8129B" w:rsidRPr="00B8129B" w:rsidRDefault="00B8129B" w:rsidP="00B8129B">
      <w:r w:rsidRPr="00B8129B">
        <w:rPr>
          <w:i/>
          <w:iCs/>
        </w:rPr>
        <w:t xml:space="preserve">“The industry is adding new menu items that are genuinely healthier—knowing they’re likely to be poor sellers.” </w:t>
      </w:r>
    </w:p>
    <w:p w14:paraId="386408AE" w14:textId="77777777" w:rsidR="00B8129B" w:rsidRPr="00B8129B" w:rsidRDefault="00B8129B" w:rsidP="00B8129B">
      <w:r w:rsidRPr="00B8129B">
        <w:rPr>
          <w:i/>
          <w:iCs/>
        </w:rPr>
        <w:t xml:space="preserve">“Everyone is getting on the bandwagon.” </w:t>
      </w:r>
    </w:p>
    <w:p w14:paraId="70ADC011" w14:textId="77777777" w:rsidR="00B8129B" w:rsidRPr="00B8129B" w:rsidRDefault="00B8129B" w:rsidP="00B8129B">
      <w:r w:rsidRPr="00B8129B">
        <w:rPr>
          <w:i/>
          <w:iCs/>
        </w:rPr>
        <w:lastRenderedPageBreak/>
        <w:t>“No matter how much [consumers] tell pollsters they care about healthy food, they don’t really give a hoot once they’ve crossed the threshold of a fast-food joint”</w:t>
      </w:r>
    </w:p>
    <w:p w14:paraId="54AE499B" w14:textId="77777777" w:rsidR="00B8129B" w:rsidRPr="00B8129B" w:rsidRDefault="00B8129B" w:rsidP="00B8129B">
      <w:r w:rsidRPr="00B8129B">
        <w:rPr>
          <w:b/>
          <w:bCs/>
        </w:rPr>
        <w:t xml:space="preserve">Why does the industry put healthy items to its menu? </w:t>
      </w:r>
    </w:p>
    <w:p w14:paraId="3D4A9BD8" w14:textId="77777777" w:rsidR="00B8129B" w:rsidRPr="00B8129B" w:rsidRDefault="00B8129B" w:rsidP="001663CB">
      <w:pPr>
        <w:numPr>
          <w:ilvl w:val="0"/>
          <w:numId w:val="53"/>
        </w:numPr>
      </w:pPr>
      <w:r w:rsidRPr="00B8129B">
        <w:rPr>
          <w:b/>
          <w:bCs/>
          <w:u w:val="single"/>
        </w:rPr>
        <w:t>Getting pressures</w:t>
      </w:r>
      <w:r w:rsidRPr="00B8129B">
        <w:t xml:space="preserve"> from social activists, media, local governments, teachers, parents, and consumers.</w:t>
      </w:r>
    </w:p>
    <w:p w14:paraId="724993D1" w14:textId="2EA5BE99" w:rsidR="00B8129B" w:rsidRPr="00B8129B" w:rsidRDefault="00B8129B" w:rsidP="001663CB">
      <w:pPr>
        <w:numPr>
          <w:ilvl w:val="0"/>
          <w:numId w:val="53"/>
        </w:numPr>
      </w:pPr>
      <w:r w:rsidRPr="00B8129B">
        <w:t xml:space="preserve">Also, a risk mitigation tactic, in order to avoid future backlash from fast food dilemma </w:t>
      </w:r>
    </w:p>
    <w:p w14:paraId="0BB8BDC7" w14:textId="77777777" w:rsidR="00B8129B" w:rsidRPr="00B8129B" w:rsidRDefault="00B8129B" w:rsidP="001663CB">
      <w:pPr>
        <w:numPr>
          <w:ilvl w:val="0"/>
          <w:numId w:val="53"/>
        </w:numPr>
      </w:pPr>
      <w:r w:rsidRPr="00B8129B">
        <w:t xml:space="preserve">“Some items are marginally healthier, but what fast food restaurants really want is to create the </w:t>
      </w:r>
      <w:r w:rsidRPr="00B8129B">
        <w:rPr>
          <w:b/>
          <w:bCs/>
          <w:u w:val="single"/>
        </w:rPr>
        <w:t>illusion of being healthier</w:t>
      </w:r>
      <w:r w:rsidRPr="00B8129B">
        <w:rPr>
          <w:b/>
          <w:bCs/>
        </w:rPr>
        <w:t xml:space="preserve"> </w:t>
      </w:r>
      <w:r w:rsidRPr="00B8129B">
        <w:t xml:space="preserve">even though they aren’t” </w:t>
      </w:r>
    </w:p>
    <w:p w14:paraId="264C1A23" w14:textId="38D858F2" w:rsidR="00B8129B" w:rsidRDefault="00B8129B" w:rsidP="00B8129B"/>
    <w:p w14:paraId="5ED90C50" w14:textId="4AA01E5F" w:rsidR="00B8129B" w:rsidRPr="001663CB" w:rsidRDefault="005C27AF" w:rsidP="00B8129B">
      <w:pPr>
        <w:rPr>
          <w:sz w:val="40"/>
          <w:szCs w:val="40"/>
        </w:rPr>
      </w:pPr>
      <w:r>
        <w:rPr>
          <w:sz w:val="40"/>
          <w:szCs w:val="40"/>
        </w:rPr>
        <w:br w:type="column"/>
      </w:r>
      <w:r w:rsidR="00B8129B" w:rsidRPr="001663CB">
        <w:rPr>
          <w:sz w:val="40"/>
          <w:szCs w:val="40"/>
        </w:rPr>
        <w:lastRenderedPageBreak/>
        <w:t>Chapter 10: Innovation &amp; Change</w:t>
      </w:r>
    </w:p>
    <w:p w14:paraId="2971859F" w14:textId="77777777" w:rsidR="00222ABE" w:rsidRDefault="00222ABE" w:rsidP="00222ABE">
      <w:r>
        <w:t>Organizational Change</w:t>
      </w:r>
    </w:p>
    <w:p w14:paraId="031FFD55" w14:textId="77777777" w:rsidR="00222ABE" w:rsidRPr="000836F8" w:rsidRDefault="00222ABE" w:rsidP="00222ABE">
      <w:r w:rsidRPr="000836F8">
        <w:rPr>
          <w:b/>
          <w:bCs/>
        </w:rPr>
        <w:t>What is change?</w:t>
      </w:r>
    </w:p>
    <w:p w14:paraId="7D464DD0" w14:textId="73DE8972" w:rsidR="000836F8" w:rsidRPr="000836F8" w:rsidRDefault="000836F8" w:rsidP="00222ABE">
      <w:pPr>
        <w:numPr>
          <w:ilvl w:val="0"/>
          <w:numId w:val="59"/>
        </w:numPr>
      </w:pPr>
      <w:r w:rsidRPr="000836F8">
        <w:t xml:space="preserve">Transition from one </w:t>
      </w:r>
      <w:r w:rsidR="00787B9D">
        <w:rPr>
          <w:u w:val="single"/>
        </w:rPr>
        <w:t>state</w:t>
      </w:r>
      <w:r w:rsidRPr="000836F8">
        <w:t xml:space="preserve"> to another</w:t>
      </w:r>
    </w:p>
    <w:p w14:paraId="0D241DA7" w14:textId="77777777" w:rsidR="000836F8" w:rsidRPr="000836F8" w:rsidRDefault="000836F8" w:rsidP="00222ABE">
      <w:pPr>
        <w:numPr>
          <w:ilvl w:val="0"/>
          <w:numId w:val="59"/>
        </w:numPr>
      </w:pPr>
      <w:r w:rsidRPr="000836F8">
        <w:t>The act of making or becoming different</w:t>
      </w:r>
    </w:p>
    <w:p w14:paraId="3D92483D" w14:textId="77777777" w:rsidR="00222ABE" w:rsidRPr="000836F8" w:rsidRDefault="00222ABE" w:rsidP="00222ABE">
      <w:r w:rsidRPr="000836F8">
        <w:rPr>
          <w:b/>
          <w:bCs/>
        </w:rPr>
        <w:t>Why is it important for organizations?</w:t>
      </w:r>
    </w:p>
    <w:p w14:paraId="2FEA2B52" w14:textId="77777777" w:rsidR="000836F8" w:rsidRPr="000836F8" w:rsidRDefault="000836F8" w:rsidP="00222ABE">
      <w:pPr>
        <w:numPr>
          <w:ilvl w:val="0"/>
          <w:numId w:val="60"/>
        </w:numPr>
      </w:pPr>
      <w:r w:rsidRPr="000836F8">
        <w:t>Increasing changes in the environment (e.g. regulatory changes, globalization, increased competition, technological advances)</w:t>
      </w:r>
    </w:p>
    <w:p w14:paraId="458CB67D" w14:textId="27A40519" w:rsidR="00222ABE" w:rsidRDefault="00787B9D" w:rsidP="00222ABE">
      <w:pPr>
        <w:numPr>
          <w:ilvl w:val="0"/>
          <w:numId w:val="60"/>
        </w:numPr>
      </w:pPr>
      <w:r>
        <w:rPr>
          <w:u w:val="single"/>
        </w:rPr>
        <w:t>Adaptation</w:t>
      </w:r>
      <w:r w:rsidR="000836F8" w:rsidRPr="000836F8">
        <w:t xml:space="preserve"> is critical for survival – what strategies, structures, cultures etc. are suitable for this?</w:t>
      </w:r>
    </w:p>
    <w:p w14:paraId="48C40ED2" w14:textId="77777777" w:rsidR="003F6C31" w:rsidRDefault="003F6C31" w:rsidP="00222ABE"/>
    <w:p w14:paraId="6F9A37FE" w14:textId="5FEAAB8C" w:rsidR="00222ABE" w:rsidRDefault="00222ABE" w:rsidP="00222ABE">
      <w:r>
        <w:t>Change for Change’s Sake</w:t>
      </w:r>
    </w:p>
    <w:p w14:paraId="0A630FE6" w14:textId="77777777" w:rsidR="00222ABE" w:rsidRDefault="00222ABE" w:rsidP="00222ABE">
      <w:r>
        <w:t>Unhealthy structures and patterns can build up over time and create problems for your organization</w:t>
      </w:r>
    </w:p>
    <w:tbl>
      <w:tblPr>
        <w:tblStyle w:val="TableGrid"/>
        <w:tblW w:w="0" w:type="auto"/>
        <w:tblLook w:val="04A0" w:firstRow="1" w:lastRow="0" w:firstColumn="1" w:lastColumn="0" w:noHBand="0" w:noVBand="1"/>
      </w:tblPr>
      <w:tblGrid>
        <w:gridCol w:w="3116"/>
        <w:gridCol w:w="3117"/>
        <w:gridCol w:w="3117"/>
      </w:tblGrid>
      <w:tr w:rsidR="00222ABE" w14:paraId="1EB9068E" w14:textId="77777777" w:rsidTr="004D5CAB">
        <w:tc>
          <w:tcPr>
            <w:tcW w:w="3116" w:type="dxa"/>
          </w:tcPr>
          <w:p w14:paraId="1565B184" w14:textId="77777777" w:rsidR="00222ABE" w:rsidRPr="000836F8" w:rsidRDefault="00222ABE" w:rsidP="004D5CAB">
            <w:pPr>
              <w:rPr>
                <w:b/>
                <w:bCs/>
              </w:rPr>
            </w:pPr>
            <w:r>
              <w:rPr>
                <w:b/>
                <w:bCs/>
              </w:rPr>
              <w:t>Define</w:t>
            </w:r>
          </w:p>
        </w:tc>
        <w:tc>
          <w:tcPr>
            <w:tcW w:w="3117" w:type="dxa"/>
          </w:tcPr>
          <w:p w14:paraId="7957C8F3" w14:textId="77777777" w:rsidR="00222ABE" w:rsidRPr="000836F8" w:rsidRDefault="00222ABE" w:rsidP="004D5CAB">
            <w:pPr>
              <w:rPr>
                <w:b/>
                <w:bCs/>
              </w:rPr>
            </w:pPr>
            <w:r w:rsidRPr="000836F8">
              <w:rPr>
                <w:b/>
                <w:bCs/>
              </w:rPr>
              <w:t>Problem</w:t>
            </w:r>
          </w:p>
        </w:tc>
        <w:tc>
          <w:tcPr>
            <w:tcW w:w="3117" w:type="dxa"/>
          </w:tcPr>
          <w:p w14:paraId="37C514BA" w14:textId="77777777" w:rsidR="00222ABE" w:rsidRPr="000836F8" w:rsidRDefault="00222ABE" w:rsidP="004D5CAB">
            <w:pPr>
              <w:rPr>
                <w:b/>
                <w:bCs/>
              </w:rPr>
            </w:pPr>
            <w:r>
              <w:rPr>
                <w:b/>
                <w:bCs/>
              </w:rPr>
              <w:t>Solution</w:t>
            </w:r>
          </w:p>
        </w:tc>
      </w:tr>
      <w:tr w:rsidR="00222ABE" w14:paraId="05971371" w14:textId="77777777" w:rsidTr="004D5CAB">
        <w:tc>
          <w:tcPr>
            <w:tcW w:w="3116" w:type="dxa"/>
          </w:tcPr>
          <w:p w14:paraId="3B3D270A" w14:textId="77777777" w:rsidR="00222ABE" w:rsidRDefault="00222ABE" w:rsidP="004D5CAB">
            <w:r>
              <w:t>1)Silo Formation</w:t>
            </w:r>
          </w:p>
        </w:tc>
        <w:tc>
          <w:tcPr>
            <w:tcW w:w="3117" w:type="dxa"/>
          </w:tcPr>
          <w:p w14:paraId="340F7FFA" w14:textId="77777777" w:rsidR="00222ABE" w:rsidRDefault="00222ABE" w:rsidP="004D5CAB">
            <w:r>
              <w:t>Collaboration across units has all disappeared.</w:t>
            </w:r>
          </w:p>
        </w:tc>
        <w:tc>
          <w:tcPr>
            <w:tcW w:w="3117" w:type="dxa"/>
          </w:tcPr>
          <w:p w14:paraId="51AD6F63" w14:textId="77777777" w:rsidR="00222ABE" w:rsidRDefault="00222ABE" w:rsidP="004D5CAB">
            <w:r>
              <w:t>Use informal networks to compensate for the limits of the formal structure. Be prepared to repeat the process again and again.</w:t>
            </w:r>
          </w:p>
        </w:tc>
      </w:tr>
      <w:tr w:rsidR="00222ABE" w14:paraId="42F93EF2" w14:textId="77777777" w:rsidTr="004D5CAB">
        <w:tc>
          <w:tcPr>
            <w:tcW w:w="3116" w:type="dxa"/>
          </w:tcPr>
          <w:p w14:paraId="0FD18DCD" w14:textId="77777777" w:rsidR="00222ABE" w:rsidRDefault="00222ABE" w:rsidP="004D5CAB">
            <w:r>
              <w:t>2)The Impact of Routine</w:t>
            </w:r>
          </w:p>
        </w:tc>
        <w:tc>
          <w:tcPr>
            <w:tcW w:w="3117" w:type="dxa"/>
          </w:tcPr>
          <w:p w14:paraId="7539AA57" w14:textId="77777777" w:rsidR="00222ABE" w:rsidRDefault="00222ABE" w:rsidP="004D5CAB">
            <w:r>
              <w:t>There is a persistent failure to spot new developments and opportunities in the market; innovativeness has declined.</w:t>
            </w:r>
          </w:p>
        </w:tc>
        <w:tc>
          <w:tcPr>
            <w:tcW w:w="3117" w:type="dxa"/>
          </w:tcPr>
          <w:p w14:paraId="4048C6A3" w14:textId="77777777" w:rsidR="00222ABE" w:rsidRDefault="00222ABE" w:rsidP="004D5CAB">
            <w:r>
              <w:t xml:space="preserve">Expose people to new aspects of their tasks and opportunities for collaboration. Be prepared to accept a constant state of mild disruption. </w:t>
            </w:r>
          </w:p>
        </w:tc>
      </w:tr>
      <w:tr w:rsidR="00222ABE" w14:paraId="75D32DB4" w14:textId="77777777" w:rsidTr="004D5CAB">
        <w:tc>
          <w:tcPr>
            <w:tcW w:w="3116" w:type="dxa"/>
          </w:tcPr>
          <w:p w14:paraId="6EF09AAF" w14:textId="3AEE69D9" w:rsidR="00222ABE" w:rsidRDefault="00222ABE" w:rsidP="004D5CAB">
            <w:r>
              <w:t>3)Entrenched Interests</w:t>
            </w:r>
            <w:r w:rsidR="00787B9D">
              <w:t xml:space="preserve"> (in the article): org change can threaten your political power (i.e. CEO) so you are more resistant to change </w:t>
            </w:r>
          </w:p>
        </w:tc>
        <w:tc>
          <w:tcPr>
            <w:tcW w:w="3117" w:type="dxa"/>
          </w:tcPr>
          <w:p w14:paraId="1F6B2470" w14:textId="77777777" w:rsidR="00222ABE" w:rsidRDefault="00222ABE" w:rsidP="004D5CAB">
            <w:r>
              <w:t>Some groups doing critical work have trouble getting the resources they need; resources are concentrated in a few powerful groups.</w:t>
            </w:r>
          </w:p>
        </w:tc>
        <w:tc>
          <w:tcPr>
            <w:tcW w:w="3117" w:type="dxa"/>
          </w:tcPr>
          <w:p w14:paraId="6C618FB6" w14:textId="77777777" w:rsidR="00222ABE" w:rsidRDefault="00222ABE" w:rsidP="004D5CAB">
            <w:r>
              <w:t xml:space="preserve">Change the dimension along which resources are allocated. Be prepared to disenfranchise and even lose certain people. </w:t>
            </w:r>
          </w:p>
        </w:tc>
      </w:tr>
    </w:tbl>
    <w:p w14:paraId="63B8C7D6" w14:textId="77777777" w:rsidR="003F6C31" w:rsidRDefault="003F6C31" w:rsidP="00222ABE"/>
    <w:p w14:paraId="56ABD469" w14:textId="77777777" w:rsidR="003F6C31" w:rsidRDefault="003F6C31" w:rsidP="00222ABE"/>
    <w:p w14:paraId="28D95CF5" w14:textId="77777777" w:rsidR="005C27AF" w:rsidRDefault="005C27AF" w:rsidP="00222ABE"/>
    <w:p w14:paraId="0232F50C" w14:textId="77777777" w:rsidR="005C27AF" w:rsidRDefault="005C27AF" w:rsidP="00222ABE"/>
    <w:p w14:paraId="3BA4129B" w14:textId="77777777" w:rsidR="005C27AF" w:rsidRDefault="005C27AF" w:rsidP="00222ABE"/>
    <w:p w14:paraId="331A024F" w14:textId="77777777" w:rsidR="005C27AF" w:rsidRDefault="005C27AF" w:rsidP="00222ABE"/>
    <w:p w14:paraId="6BE5DB69" w14:textId="77777777" w:rsidR="005C27AF" w:rsidRDefault="005C27AF" w:rsidP="00222ABE"/>
    <w:p w14:paraId="0356183A" w14:textId="77777777" w:rsidR="005C27AF" w:rsidRDefault="005C27AF" w:rsidP="00222ABE"/>
    <w:p w14:paraId="3504790D" w14:textId="77777777" w:rsidR="005C27AF" w:rsidRDefault="005C27AF" w:rsidP="00222ABE"/>
    <w:p w14:paraId="5349E986" w14:textId="77777777" w:rsidR="005C27AF" w:rsidRDefault="005C27AF" w:rsidP="00222ABE"/>
    <w:p w14:paraId="267826FD" w14:textId="77777777" w:rsidR="005C27AF" w:rsidRDefault="005C27AF" w:rsidP="00222ABE"/>
    <w:p w14:paraId="47DF0533" w14:textId="77777777" w:rsidR="005C27AF" w:rsidRDefault="005C27AF" w:rsidP="00222ABE"/>
    <w:p w14:paraId="75D64C7E" w14:textId="6A7C914C" w:rsidR="00222ABE" w:rsidRDefault="00222ABE" w:rsidP="00222ABE">
      <w:r>
        <w:lastRenderedPageBreak/>
        <w:t>Knowing when to change (Puranam and Gulati)</w:t>
      </w:r>
      <w:r w:rsidR="00787B9D">
        <w:t>: can be super practical for managers to see how adaptable/stuck their company is</w:t>
      </w:r>
    </w:p>
    <w:p w14:paraId="39418039" w14:textId="77777777" w:rsidR="00222ABE" w:rsidRDefault="00222ABE" w:rsidP="00222ABE">
      <w:r w:rsidRPr="00222ABE">
        <w:rPr>
          <w:noProof/>
        </w:rPr>
        <w:drawing>
          <wp:inline distT="0" distB="0" distL="0" distR="0" wp14:anchorId="20E0EDB1" wp14:editId="6CA7A487">
            <wp:extent cx="4776813" cy="3761740"/>
            <wp:effectExtent l="114300" t="101600" r="113030" b="137160"/>
            <wp:docPr id="10" name="Picture 1" descr="A screenshot of a cell phone&#10;&#10;Description automatically generated">
              <a:extLst xmlns:a="http://schemas.openxmlformats.org/drawingml/2006/main">
                <a:ext uri="{FF2B5EF4-FFF2-40B4-BE49-F238E27FC236}">
                  <a16:creationId xmlns:a16="http://schemas.microsoft.com/office/drawing/2014/main" id="{3B3753DD-0E17-D84B-B839-9F6517DE56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B3753DD-0E17-D84B-B839-9F6517DE5685}"/>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03255" cy="37825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84DFCA4" w14:textId="77777777" w:rsidR="003F6C31" w:rsidRDefault="003F6C31" w:rsidP="0097229F"/>
    <w:p w14:paraId="3D2AF0F2" w14:textId="1900A1DB" w:rsidR="0097229F" w:rsidRDefault="00222ABE" w:rsidP="0097229F">
      <w:r>
        <w:t>Four Type of Change to Achieve Competitive Advantage</w:t>
      </w:r>
    </w:p>
    <w:p w14:paraId="5CE3280D" w14:textId="0F5EB3CA" w:rsidR="0097229F" w:rsidRDefault="0097229F" w:rsidP="00222ABE">
      <w:pPr>
        <w:pStyle w:val="ListParagraph"/>
        <w:numPr>
          <w:ilvl w:val="0"/>
          <w:numId w:val="61"/>
        </w:numPr>
      </w:pPr>
      <w:r>
        <w:rPr>
          <w:b/>
          <w:bCs/>
        </w:rPr>
        <w:t>Technology Change</w:t>
      </w:r>
      <w:r>
        <w:t>: any company that isn’t continually developing, acquiring, or adapting new technology will likely be out of business in a few years; managers can create the conditions to encourage technology changes</w:t>
      </w:r>
    </w:p>
    <w:p w14:paraId="3F23F55E" w14:textId="7E909E36" w:rsidR="0097229F" w:rsidRDefault="0097229F" w:rsidP="00222ABE">
      <w:pPr>
        <w:pStyle w:val="ListParagraph"/>
        <w:numPr>
          <w:ilvl w:val="0"/>
          <w:numId w:val="61"/>
        </w:numPr>
      </w:pPr>
      <w:r>
        <w:rPr>
          <w:b/>
          <w:bCs/>
        </w:rPr>
        <w:t>Product &amp; Service Changes</w:t>
      </w:r>
      <w:r>
        <w:t>: it involves the product or service outputs of an organization</w:t>
      </w:r>
    </w:p>
    <w:p w14:paraId="0D126DDD" w14:textId="3AE24014" w:rsidR="0097229F" w:rsidRDefault="0097229F" w:rsidP="00222ABE">
      <w:pPr>
        <w:pStyle w:val="ListParagraph"/>
        <w:numPr>
          <w:ilvl w:val="0"/>
          <w:numId w:val="61"/>
        </w:numPr>
      </w:pPr>
      <w:r>
        <w:rPr>
          <w:b/>
          <w:bCs/>
        </w:rPr>
        <w:t>Strategy &amp; Structure Changes</w:t>
      </w:r>
      <w:r>
        <w:t>: it pertains to the administrative domain in an organization, which involves the supervision and management of the organization. It includes changes in the organization structure, strategic management, policies, rewards system, labor relations, coordination devices</w:t>
      </w:r>
    </w:p>
    <w:p w14:paraId="53A2C30F" w14:textId="77777777" w:rsidR="003F6C31" w:rsidRDefault="0097229F" w:rsidP="003F6C31">
      <w:pPr>
        <w:pStyle w:val="ListParagraph"/>
        <w:numPr>
          <w:ilvl w:val="0"/>
          <w:numId w:val="61"/>
        </w:numPr>
      </w:pPr>
      <w:r>
        <w:rPr>
          <w:b/>
          <w:bCs/>
        </w:rPr>
        <w:t>Culture Change</w:t>
      </w:r>
      <w:r>
        <w:t xml:space="preserve">: refers to changes in the values, attitudes, expectations, beliefs, abilities and behaviour of employees </w:t>
      </w:r>
    </w:p>
    <w:p w14:paraId="5659F642" w14:textId="77777777" w:rsidR="003F6C31" w:rsidRDefault="003F6C31" w:rsidP="003F6C31">
      <w:pPr>
        <w:rPr>
          <w:i/>
          <w:iCs/>
        </w:rPr>
      </w:pPr>
    </w:p>
    <w:p w14:paraId="1FD1BAB7" w14:textId="4D307088" w:rsidR="00222ABE" w:rsidRPr="003F6C31" w:rsidRDefault="00222ABE" w:rsidP="003F6C31">
      <w:pPr>
        <w:rPr>
          <w:i/>
          <w:iCs/>
        </w:rPr>
      </w:pPr>
      <w:r w:rsidRPr="003F6C31">
        <w:rPr>
          <w:i/>
          <w:iCs/>
        </w:rPr>
        <w:t>Are these changes separate?</w:t>
      </w:r>
      <w:r>
        <w:t xml:space="preserve"> </w:t>
      </w:r>
      <w:r w:rsidR="003F6C31" w:rsidRPr="003F6C31">
        <w:rPr>
          <w:i/>
          <w:iCs/>
        </w:rPr>
        <w:t>If you want your change to be more fundamental, then all of these have to change</w:t>
      </w:r>
    </w:p>
    <w:p w14:paraId="754AB9BA" w14:textId="644BC789" w:rsidR="00222ABE" w:rsidRDefault="00222ABE" w:rsidP="00222ABE"/>
    <w:p w14:paraId="4A32C88E" w14:textId="1944DE1C" w:rsidR="003F6C31" w:rsidRDefault="003F6C31" w:rsidP="00222ABE"/>
    <w:p w14:paraId="02098894" w14:textId="42C95647" w:rsidR="003F6C31" w:rsidRDefault="003F6C31" w:rsidP="00222ABE"/>
    <w:p w14:paraId="40FFCAB2" w14:textId="300FE488" w:rsidR="003F6C31" w:rsidRDefault="003F6C31" w:rsidP="00222ABE"/>
    <w:p w14:paraId="33A7F360" w14:textId="77777777" w:rsidR="003F6C31" w:rsidRDefault="003F6C31" w:rsidP="00222ABE"/>
    <w:p w14:paraId="2A40BB2A" w14:textId="253B3FA7" w:rsidR="00222ABE" w:rsidRDefault="003F6C31" w:rsidP="00222ABE">
      <w:r>
        <w:rPr>
          <w:noProof/>
        </w:rPr>
        <w:lastRenderedPageBreak/>
        <w:drawing>
          <wp:anchor distT="0" distB="0" distL="114300" distR="114300" simplePos="0" relativeHeight="251666432" behindDoc="0" locked="0" layoutInCell="1" allowOverlap="1" wp14:anchorId="7E27EF6F" wp14:editId="28BECBAD">
            <wp:simplePos x="0" y="0"/>
            <wp:positionH relativeFrom="column">
              <wp:posOffset>2992120</wp:posOffset>
            </wp:positionH>
            <wp:positionV relativeFrom="paragraph">
              <wp:posOffset>102235</wp:posOffset>
            </wp:positionV>
            <wp:extent cx="3007995" cy="2825750"/>
            <wp:effectExtent l="0" t="0" r="1905" b="6350"/>
            <wp:wrapSquare wrapText="bothSides"/>
            <wp:docPr id="21" name="Picture 1" descr="C10_F02_pg373.jpg">
              <a:extLst xmlns:a="http://schemas.openxmlformats.org/drawingml/2006/main">
                <a:ext uri="{FF2B5EF4-FFF2-40B4-BE49-F238E27FC236}">
                  <a16:creationId xmlns:a16="http://schemas.microsoft.com/office/drawing/2014/main" id="{A23B9216-3DF8-C043-A98B-311C2964C2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10_F02_pg373.jpg">
                      <a:extLst>
                        <a:ext uri="{FF2B5EF4-FFF2-40B4-BE49-F238E27FC236}">
                          <a16:creationId xmlns:a16="http://schemas.microsoft.com/office/drawing/2014/main" id="{A23B9216-3DF8-C043-A98B-311C2964C256}"/>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r="23200"/>
                    <a:stretch/>
                  </pic:blipFill>
                  <pic:spPr>
                    <a:xfrm>
                      <a:off x="0" y="0"/>
                      <a:ext cx="3007995" cy="2825750"/>
                    </a:xfrm>
                    <a:prstGeom prst="rect">
                      <a:avLst/>
                    </a:prstGeom>
                  </pic:spPr>
                </pic:pic>
              </a:graphicData>
            </a:graphic>
            <wp14:sizeRelH relativeFrom="page">
              <wp14:pctWidth>0</wp14:pctWidth>
            </wp14:sizeRelH>
            <wp14:sizeRelV relativeFrom="page">
              <wp14:pctHeight>0</wp14:pctHeight>
            </wp14:sizeRelV>
          </wp:anchor>
        </w:drawing>
      </w:r>
      <w:r w:rsidR="00222ABE">
        <w:t xml:space="preserve">Incremental or Radical? </w:t>
      </w:r>
    </w:p>
    <w:p w14:paraId="5DDB4AE9" w14:textId="09ECBA77" w:rsidR="003F6C31" w:rsidRDefault="003F6C31" w:rsidP="003F6C31">
      <w:pPr>
        <w:pStyle w:val="ListParagraph"/>
        <w:numPr>
          <w:ilvl w:val="0"/>
          <w:numId w:val="35"/>
        </w:numPr>
      </w:pPr>
      <w:r w:rsidRPr="0097229F">
        <w:rPr>
          <w:b/>
          <w:bCs/>
        </w:rPr>
        <w:t>Incremental Change</w:t>
      </w:r>
      <w:r>
        <w:t xml:space="preserve">: series of continual progressions that maintain the organization’s general equilibrium and often affect only one organizational part </w:t>
      </w:r>
    </w:p>
    <w:p w14:paraId="40D5C74E" w14:textId="63ADFFCD" w:rsidR="003F6C31" w:rsidRDefault="003F6C31" w:rsidP="003F6C31">
      <w:pPr>
        <w:pStyle w:val="ListParagraph"/>
        <w:numPr>
          <w:ilvl w:val="0"/>
          <w:numId w:val="35"/>
        </w:numPr>
      </w:pPr>
      <w:r>
        <w:rPr>
          <w:b/>
          <w:bCs/>
        </w:rPr>
        <w:t>Radical Change</w:t>
      </w:r>
      <w:r>
        <w:t xml:space="preserve">: breaks the frame of reference for the organization, often transforming the entire organization </w:t>
      </w:r>
    </w:p>
    <w:p w14:paraId="009E8EDC" w14:textId="63A647E9" w:rsidR="003F6C31" w:rsidRDefault="003F6C31" w:rsidP="00222ABE"/>
    <w:p w14:paraId="1437830C" w14:textId="0DB7AC6C" w:rsidR="00222ABE" w:rsidRPr="00222ABE" w:rsidRDefault="00222ABE" w:rsidP="00222ABE">
      <w:pPr>
        <w:numPr>
          <w:ilvl w:val="0"/>
          <w:numId w:val="62"/>
        </w:numPr>
      </w:pPr>
      <w:r w:rsidRPr="00222ABE">
        <w:t>Samsung launching the Galaxy S10</w:t>
      </w:r>
      <w:r w:rsidR="003F6C31">
        <w:t xml:space="preserve">: </w:t>
      </w:r>
      <w:r w:rsidR="003F6C31">
        <w:rPr>
          <w:b/>
          <w:bCs/>
        </w:rPr>
        <w:t>incremental</w:t>
      </w:r>
      <w:r w:rsidR="003F6C31">
        <w:t xml:space="preserve"> because it has continuous product improvement</w:t>
      </w:r>
    </w:p>
    <w:p w14:paraId="30AB18A2" w14:textId="14974531" w:rsidR="00222ABE" w:rsidRPr="00222ABE" w:rsidRDefault="00222ABE" w:rsidP="00222ABE">
      <w:pPr>
        <w:numPr>
          <w:ilvl w:val="0"/>
          <w:numId w:val="62"/>
        </w:numPr>
      </w:pPr>
      <w:r w:rsidRPr="00222ABE">
        <w:t>Zappos moving to a horizontal structure</w:t>
      </w:r>
      <w:r w:rsidR="003F6C31">
        <w:t xml:space="preserve">: </w:t>
      </w:r>
      <w:r w:rsidR="003F6C31">
        <w:rPr>
          <w:b/>
          <w:bCs/>
        </w:rPr>
        <w:t>radical</w:t>
      </w:r>
      <w:r w:rsidR="003F6C31">
        <w:t xml:space="preserve"> because their structure and culture completely transformed the entire organization</w:t>
      </w:r>
    </w:p>
    <w:p w14:paraId="2EDCDE50" w14:textId="630777CE" w:rsidR="00222ABE" w:rsidRPr="00222ABE" w:rsidRDefault="00222ABE" w:rsidP="00222ABE">
      <w:pPr>
        <w:numPr>
          <w:ilvl w:val="0"/>
          <w:numId w:val="62"/>
        </w:numPr>
      </w:pPr>
      <w:r w:rsidRPr="00222ABE">
        <w:t>Creating a full-time integrator role</w:t>
      </w:r>
      <w:r w:rsidR="003F6C31">
        <w:t xml:space="preserve">: </w:t>
      </w:r>
      <w:r w:rsidR="003F6C31">
        <w:rPr>
          <w:b/>
          <w:bCs/>
        </w:rPr>
        <w:t xml:space="preserve">incremental </w:t>
      </w:r>
      <w:r w:rsidR="003F6C31">
        <w:t>because they are changing functions</w:t>
      </w:r>
    </w:p>
    <w:p w14:paraId="6A496645" w14:textId="2B682C1B" w:rsidR="00222ABE" w:rsidRPr="00222ABE" w:rsidRDefault="00222ABE" w:rsidP="00222ABE">
      <w:pPr>
        <w:numPr>
          <w:ilvl w:val="0"/>
          <w:numId w:val="62"/>
        </w:numPr>
      </w:pPr>
      <w:r w:rsidRPr="00222ABE">
        <w:t>Microsoft changing to 3 division from 7</w:t>
      </w:r>
      <w:r w:rsidR="003F6C31">
        <w:t xml:space="preserve">: </w:t>
      </w:r>
      <w:r w:rsidR="003F6C31">
        <w:rPr>
          <w:b/>
          <w:bCs/>
        </w:rPr>
        <w:t>radical</w:t>
      </w:r>
      <w:r w:rsidR="003F6C31">
        <w:t xml:space="preserve"> because they cut down divisions</w:t>
      </w:r>
    </w:p>
    <w:p w14:paraId="1CE562A6" w14:textId="2CE0FD22" w:rsidR="00222ABE" w:rsidRPr="00222ABE" w:rsidRDefault="00222ABE" w:rsidP="00222ABE">
      <w:pPr>
        <w:numPr>
          <w:ilvl w:val="0"/>
          <w:numId w:val="62"/>
        </w:numPr>
      </w:pPr>
      <w:r w:rsidRPr="00222ABE">
        <w:t>Growth of JetBlu</w:t>
      </w:r>
      <w:r w:rsidR="003F6C31">
        <w:t xml:space="preserve">e: both </w:t>
      </w:r>
      <w:r w:rsidR="003F6C31">
        <w:rPr>
          <w:b/>
          <w:bCs/>
        </w:rPr>
        <w:t xml:space="preserve">incremental </w:t>
      </w:r>
      <w:r w:rsidR="003F6C31">
        <w:t xml:space="preserve">and </w:t>
      </w:r>
      <w:r w:rsidR="003F6C31">
        <w:rPr>
          <w:b/>
          <w:bCs/>
        </w:rPr>
        <w:t>radical</w:t>
      </w:r>
      <w:r w:rsidR="003F6C31">
        <w:t xml:space="preserve"> because their growth was organic, but it had such a sudden transformation that they had to revamp their structure as well</w:t>
      </w:r>
    </w:p>
    <w:p w14:paraId="27063E44" w14:textId="52198B0C" w:rsidR="00222ABE" w:rsidRPr="003F6C31" w:rsidRDefault="00222ABE" w:rsidP="00222ABE">
      <w:pPr>
        <w:numPr>
          <w:ilvl w:val="0"/>
          <w:numId w:val="62"/>
        </w:numPr>
      </w:pPr>
      <w:r w:rsidRPr="00222ABE">
        <w:t>Goldman Sachs becoming more profit-focused</w:t>
      </w:r>
      <w:r w:rsidR="003F6C31">
        <w:t xml:space="preserve">: </w:t>
      </w:r>
      <w:r w:rsidR="003F6C31">
        <w:rPr>
          <w:b/>
          <w:bCs/>
        </w:rPr>
        <w:t xml:space="preserve">incremental </w:t>
      </w:r>
    </w:p>
    <w:p w14:paraId="38F82294" w14:textId="5FB1EE18" w:rsidR="00222ABE" w:rsidRPr="00222ABE" w:rsidRDefault="003F6C31" w:rsidP="003F6C31">
      <w:r>
        <w:rPr>
          <w:b/>
          <w:bCs/>
        </w:rPr>
        <w:t xml:space="preserve">*** </w:t>
      </w:r>
      <w:r>
        <w:t xml:space="preserve">Incremental changes turn radical over time </w:t>
      </w:r>
    </w:p>
    <w:p w14:paraId="13A088EE" w14:textId="42B3850C" w:rsidR="00EF3942" w:rsidRDefault="00EF3942" w:rsidP="00EF3942"/>
    <w:p w14:paraId="7C03FF96" w14:textId="7B58966E" w:rsidR="00EF3942" w:rsidRDefault="00EF3942" w:rsidP="00EF3942">
      <w:r>
        <w:t xml:space="preserve">Elements for Successful Change </w:t>
      </w:r>
    </w:p>
    <w:p w14:paraId="3E2000BC" w14:textId="54BE0756" w:rsidR="00EF3942" w:rsidRDefault="00EF3942" w:rsidP="00EF3942">
      <w:pPr>
        <w:pStyle w:val="ListParagraph"/>
        <w:numPr>
          <w:ilvl w:val="0"/>
          <w:numId w:val="29"/>
        </w:numPr>
      </w:pPr>
      <w:r>
        <w:rPr>
          <w:b/>
          <w:bCs/>
        </w:rPr>
        <w:t>Organizational Change</w:t>
      </w:r>
      <w:r>
        <w:t xml:space="preserve">: the adoption of a new idea or behavior by an organization </w:t>
      </w:r>
    </w:p>
    <w:p w14:paraId="192C4503" w14:textId="338CFC08" w:rsidR="00EF3942" w:rsidRDefault="00EF3942" w:rsidP="00EF3942">
      <w:pPr>
        <w:pStyle w:val="ListParagraph"/>
        <w:numPr>
          <w:ilvl w:val="0"/>
          <w:numId w:val="29"/>
        </w:numPr>
      </w:pPr>
      <w:r>
        <w:rPr>
          <w:b/>
          <w:bCs/>
        </w:rPr>
        <w:t>Organizational Innovation</w:t>
      </w:r>
      <w:r>
        <w:t>: the adoption of an idea or behaviour that is new to the organization’s industry, market or general environment</w:t>
      </w:r>
    </w:p>
    <w:p w14:paraId="38E2B19D" w14:textId="2EE4C3E3" w:rsidR="00341689" w:rsidRDefault="00341689" w:rsidP="00341689">
      <w:pPr>
        <w:pStyle w:val="ListParagraph"/>
        <w:numPr>
          <w:ilvl w:val="0"/>
          <w:numId w:val="56"/>
        </w:numPr>
      </w:pPr>
      <w:r>
        <w:rPr>
          <w:u w:val="single"/>
        </w:rPr>
        <w:t>Ideas</w:t>
      </w:r>
      <w:r>
        <w:t xml:space="preserve">: No company can remain competitive without new ideas; change is the outward expression of those ideas. Creativity is the generation of novel ideas that may meet perceived needs or respond to opportunities. </w:t>
      </w:r>
    </w:p>
    <w:p w14:paraId="193B9623" w14:textId="35DAF5C1" w:rsidR="00341689" w:rsidRDefault="00341689" w:rsidP="00341689">
      <w:pPr>
        <w:pStyle w:val="ListParagraph"/>
        <w:numPr>
          <w:ilvl w:val="0"/>
          <w:numId w:val="56"/>
        </w:numPr>
      </w:pPr>
      <w:r>
        <w:rPr>
          <w:u w:val="single"/>
        </w:rPr>
        <w:t>Need</w:t>
      </w:r>
      <w:r>
        <w:t>: Ideas are generally not seriously considered unless there is a perceived need for change. A perceived need for change occurs when managers see a gap between actual performance and desired performance in the organization.</w:t>
      </w:r>
    </w:p>
    <w:p w14:paraId="2C12BDF6" w14:textId="041808DB" w:rsidR="00341689" w:rsidRDefault="00341689" w:rsidP="00341689">
      <w:pPr>
        <w:pStyle w:val="ListParagraph"/>
        <w:numPr>
          <w:ilvl w:val="0"/>
          <w:numId w:val="56"/>
        </w:numPr>
      </w:pPr>
      <w:r>
        <w:rPr>
          <w:u w:val="single"/>
        </w:rPr>
        <w:t>Adoption</w:t>
      </w:r>
      <w:r>
        <w:t>: it occurs when decision makers choose to go ahead with proposed idea. Key managers and employees need to be in agreement to support the change.</w:t>
      </w:r>
    </w:p>
    <w:p w14:paraId="2918628C" w14:textId="79672B4B" w:rsidR="00341689" w:rsidRDefault="00341689" w:rsidP="00341689">
      <w:pPr>
        <w:pStyle w:val="ListParagraph"/>
        <w:numPr>
          <w:ilvl w:val="0"/>
          <w:numId w:val="56"/>
        </w:numPr>
      </w:pPr>
      <w:r>
        <w:rPr>
          <w:u w:val="single"/>
        </w:rPr>
        <w:t>Implementation</w:t>
      </w:r>
      <w:r>
        <w:t>: it occurs when organization members actually use a new idea, technique or behaviour. Materials and equipment may have to be acquired and workers may have to be trained to use the new idea. Implementation is a very important step because without it, previous steps are to no avail.</w:t>
      </w:r>
    </w:p>
    <w:p w14:paraId="05F4C393" w14:textId="70C3C7B1" w:rsidR="00341689" w:rsidRDefault="00341689" w:rsidP="00341689">
      <w:pPr>
        <w:pStyle w:val="ListParagraph"/>
        <w:numPr>
          <w:ilvl w:val="0"/>
          <w:numId w:val="56"/>
        </w:numPr>
      </w:pPr>
      <w:r>
        <w:rPr>
          <w:u w:val="single"/>
        </w:rPr>
        <w:t>Resources</w:t>
      </w:r>
      <w:r>
        <w:t xml:space="preserve">: human energy and activity are required to bring about change. Change does not happen on its own; it requires time and resources, for both creating and implementing a new idea. </w:t>
      </w:r>
    </w:p>
    <w:p w14:paraId="775C8EF9" w14:textId="77777777" w:rsidR="003F6C31" w:rsidRDefault="003F6C31" w:rsidP="00222ABE"/>
    <w:p w14:paraId="21D0C149" w14:textId="48080960" w:rsidR="00222ABE" w:rsidRDefault="00222ABE" w:rsidP="00222ABE">
      <w:r>
        <w:lastRenderedPageBreak/>
        <w:t>Managing Change: Lewin’s three-step model</w:t>
      </w:r>
    </w:p>
    <w:p w14:paraId="488C020A" w14:textId="77777777" w:rsidR="00222ABE" w:rsidRPr="00222ABE" w:rsidRDefault="00222ABE" w:rsidP="00222ABE">
      <w:r w:rsidRPr="00222ABE">
        <w:t xml:space="preserve">A classic and enduring model of change </w:t>
      </w:r>
    </w:p>
    <w:p w14:paraId="3E371D37" w14:textId="589C6B34" w:rsidR="00222ABE" w:rsidRPr="00222ABE" w:rsidRDefault="00222ABE" w:rsidP="00222ABE">
      <w:pPr>
        <w:numPr>
          <w:ilvl w:val="0"/>
          <w:numId w:val="65"/>
        </w:numPr>
      </w:pPr>
      <w:r w:rsidRPr="00222ABE">
        <w:rPr>
          <w:u w:val="single"/>
        </w:rPr>
        <w:t>Big insight</w:t>
      </w:r>
      <w:r w:rsidRPr="00222ABE">
        <w:t xml:space="preserve">: organizations are in </w:t>
      </w:r>
      <w:r w:rsidRPr="00222ABE">
        <w:rPr>
          <w:b/>
          <w:bCs/>
        </w:rPr>
        <w:t>inertial equilibrium</w:t>
      </w:r>
      <w:r w:rsidRPr="00222ABE">
        <w:t xml:space="preserve"> i.e. “a state of balance between opposing forces” </w:t>
      </w:r>
    </w:p>
    <w:p w14:paraId="6368A0D1" w14:textId="01FF04B0" w:rsidR="00222ABE" w:rsidRPr="00222ABE" w:rsidRDefault="00222ABE" w:rsidP="00222ABE">
      <w:pPr>
        <w:numPr>
          <w:ilvl w:val="0"/>
          <w:numId w:val="65"/>
        </w:numPr>
      </w:pPr>
      <w:r w:rsidRPr="00222ABE">
        <w:t xml:space="preserve">“Inertial” equilibrium: organizations must be pushed out of one equilibrium (status quo) and moved into another.  </w:t>
      </w:r>
    </w:p>
    <w:p w14:paraId="3FEE69F6" w14:textId="46D05F1D" w:rsidR="00222ABE" w:rsidRPr="00222ABE" w:rsidRDefault="00222ABE" w:rsidP="00222ABE">
      <w:pPr>
        <w:numPr>
          <w:ilvl w:val="2"/>
          <w:numId w:val="65"/>
        </w:numPr>
      </w:pPr>
      <w:r w:rsidRPr="00222ABE">
        <w:t>Organizational actions are “</w:t>
      </w:r>
      <w:r w:rsidR="003F6C31">
        <w:rPr>
          <w:u w:val="single"/>
        </w:rPr>
        <w:t>over determined</w:t>
      </w:r>
      <w:r w:rsidRPr="00222ABE">
        <w:t xml:space="preserve">” – Several factors (structures, processes, culture, strategies) all push in the same direction. </w:t>
      </w:r>
    </w:p>
    <w:p w14:paraId="3863DBC2" w14:textId="4AD28865" w:rsidR="00222ABE" w:rsidRPr="00222ABE" w:rsidRDefault="00222ABE" w:rsidP="00222ABE">
      <w:pPr>
        <w:numPr>
          <w:ilvl w:val="2"/>
          <w:numId w:val="65"/>
        </w:numPr>
      </w:pPr>
      <w:r w:rsidRPr="00222ABE">
        <w:rPr>
          <w:noProof/>
        </w:rPr>
        <w:drawing>
          <wp:anchor distT="0" distB="0" distL="114300" distR="114300" simplePos="0" relativeHeight="251657215" behindDoc="1" locked="0" layoutInCell="1" allowOverlap="1" wp14:anchorId="38D9EEB4" wp14:editId="68605FAD">
            <wp:simplePos x="0" y="0"/>
            <wp:positionH relativeFrom="column">
              <wp:posOffset>1314450</wp:posOffset>
            </wp:positionH>
            <wp:positionV relativeFrom="paragraph">
              <wp:posOffset>317500</wp:posOffset>
            </wp:positionV>
            <wp:extent cx="3931920" cy="2217420"/>
            <wp:effectExtent l="0" t="0" r="5080" b="5080"/>
            <wp:wrapNone/>
            <wp:docPr id="43" name="Picture 4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31920" cy="2217420"/>
                    </a:xfrm>
                    <a:prstGeom prst="rect">
                      <a:avLst/>
                    </a:prstGeom>
                  </pic:spPr>
                </pic:pic>
              </a:graphicData>
            </a:graphic>
            <wp14:sizeRelH relativeFrom="page">
              <wp14:pctWidth>0</wp14:pctWidth>
            </wp14:sizeRelH>
            <wp14:sizeRelV relativeFrom="page">
              <wp14:pctHeight>0</wp14:pctHeight>
            </wp14:sizeRelV>
          </wp:anchor>
        </w:drawing>
      </w:r>
      <w:r w:rsidRPr="00222ABE">
        <w:t xml:space="preserve">Changing one will not lead to overall change. Otherwise they just “roll back” to where they were (e.g., employees return to comfortable habits &amp; ways). </w:t>
      </w:r>
    </w:p>
    <w:p w14:paraId="5CCF6B32" w14:textId="015BDE73" w:rsidR="003E5967" w:rsidRDefault="003E5967" w:rsidP="003E5967"/>
    <w:p w14:paraId="3E21EBB3" w14:textId="3B2FDEBD" w:rsidR="00222ABE" w:rsidRDefault="00222ABE" w:rsidP="003E5967"/>
    <w:p w14:paraId="01DBDC56" w14:textId="2354055D" w:rsidR="00222ABE" w:rsidRDefault="00222ABE" w:rsidP="003E5967"/>
    <w:p w14:paraId="28CF7506" w14:textId="39C9255F" w:rsidR="00222ABE" w:rsidRDefault="00222ABE" w:rsidP="003E5967"/>
    <w:p w14:paraId="74AB7E35" w14:textId="79D7199B" w:rsidR="00222ABE" w:rsidRDefault="00222ABE" w:rsidP="003E5967"/>
    <w:p w14:paraId="4406CDE1" w14:textId="5414F7B2" w:rsidR="00222ABE" w:rsidRDefault="00222ABE" w:rsidP="003E5967"/>
    <w:p w14:paraId="436F4207" w14:textId="730FE1F1" w:rsidR="00222ABE" w:rsidRDefault="00222ABE" w:rsidP="003E5967"/>
    <w:p w14:paraId="53B71D65" w14:textId="1D493878" w:rsidR="00222ABE" w:rsidRDefault="00222ABE" w:rsidP="003E5967"/>
    <w:p w14:paraId="28899399" w14:textId="69BA8DDC" w:rsidR="00222ABE" w:rsidRDefault="00222ABE" w:rsidP="003E5967"/>
    <w:p w14:paraId="042E07ED" w14:textId="54436FE6" w:rsidR="00222ABE" w:rsidRDefault="00222ABE" w:rsidP="003E5967"/>
    <w:p w14:paraId="3A28B4A7" w14:textId="77777777" w:rsidR="00222ABE" w:rsidRDefault="00222ABE" w:rsidP="003E5967"/>
    <w:p w14:paraId="21BD4074" w14:textId="77777777" w:rsidR="00222ABE" w:rsidRDefault="00222ABE" w:rsidP="003E5967"/>
    <w:p w14:paraId="046A213C" w14:textId="2DB26FF7" w:rsidR="00045E33" w:rsidRDefault="00045E33" w:rsidP="003E5967">
      <w:r>
        <w:t>Example of Managing Change: Zappos</w:t>
      </w:r>
    </w:p>
    <w:p w14:paraId="317E28EE" w14:textId="622F1D10" w:rsidR="00045E33" w:rsidRPr="00045E33" w:rsidRDefault="00045E33" w:rsidP="003E5967">
      <w:pPr>
        <w:rPr>
          <w:i/>
          <w:iCs/>
        </w:rPr>
      </w:pPr>
      <w:r>
        <w:rPr>
          <w:i/>
          <w:iCs/>
        </w:rPr>
        <w:t xml:space="preserve">CEO incentivizes people to leave the company by saying “you’ll get a 6-month severance package if you leave because we are changing the company to [...] and you may not like it if you stay” </w:t>
      </w:r>
    </w:p>
    <w:p w14:paraId="1BEC79B9" w14:textId="77777777" w:rsidR="00045E33" w:rsidRDefault="00045E33" w:rsidP="003E5967"/>
    <w:p w14:paraId="3C230162" w14:textId="5A06765D" w:rsidR="003E5967" w:rsidRDefault="003E5967" w:rsidP="003E5967">
      <w:r>
        <w:t>Technology Change</w:t>
      </w:r>
    </w:p>
    <w:p w14:paraId="78949D80" w14:textId="78642707" w:rsidR="003E5967" w:rsidRDefault="003E5967" w:rsidP="003E5967">
      <w:pPr>
        <w:pStyle w:val="ListParagraph"/>
        <w:numPr>
          <w:ilvl w:val="0"/>
          <w:numId w:val="29"/>
        </w:numPr>
      </w:pPr>
      <w:r w:rsidRPr="003E5967">
        <w:rPr>
          <w:b/>
          <w:bCs/>
        </w:rPr>
        <w:t>Organic organizations</w:t>
      </w:r>
      <w:r>
        <w:t xml:space="preserve"> encourage a bottom-up innovation process. Ideas bubble up from middle and lower level employees because they have the freedom to propose ideas and to experiment</w:t>
      </w:r>
    </w:p>
    <w:p w14:paraId="00959D22" w14:textId="103A1064" w:rsidR="003E5967" w:rsidRDefault="00222ABE" w:rsidP="003E5967">
      <w:pPr>
        <w:pStyle w:val="ListParagraph"/>
        <w:numPr>
          <w:ilvl w:val="0"/>
          <w:numId w:val="29"/>
        </w:numPr>
      </w:pPr>
      <w:r w:rsidRPr="00222ABE">
        <w:rPr>
          <w:noProof/>
        </w:rPr>
        <w:drawing>
          <wp:anchor distT="0" distB="0" distL="114300" distR="114300" simplePos="0" relativeHeight="251667456" behindDoc="0" locked="0" layoutInCell="1" allowOverlap="1" wp14:anchorId="50B45898" wp14:editId="5F6A688F">
            <wp:simplePos x="0" y="0"/>
            <wp:positionH relativeFrom="column">
              <wp:posOffset>125954</wp:posOffset>
            </wp:positionH>
            <wp:positionV relativeFrom="paragraph">
              <wp:posOffset>430530</wp:posOffset>
            </wp:positionV>
            <wp:extent cx="5943600" cy="1478915"/>
            <wp:effectExtent l="0" t="0" r="0" b="0"/>
            <wp:wrapSquare wrapText="bothSides"/>
            <wp:docPr id="22" name="table" descr="A screenshot of a cell phone&#10;&#10;Description automatically generated">
              <a:extLst xmlns:a="http://schemas.openxmlformats.org/drawingml/2006/main">
                <a:ext uri="{FF2B5EF4-FFF2-40B4-BE49-F238E27FC236}">
                  <a16:creationId xmlns:a16="http://schemas.microsoft.com/office/drawing/2014/main" id="{DE578777-0263-C841-A32A-23ADCC4596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DE578777-0263-C841-A32A-23ADCC4596F7}"/>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43600" cy="1478915"/>
                    </a:xfrm>
                    <a:prstGeom prst="rect">
                      <a:avLst/>
                    </a:prstGeom>
                  </pic:spPr>
                </pic:pic>
              </a:graphicData>
            </a:graphic>
            <wp14:sizeRelH relativeFrom="page">
              <wp14:pctWidth>0</wp14:pctWidth>
            </wp14:sizeRelH>
            <wp14:sizeRelV relativeFrom="page">
              <wp14:pctHeight>0</wp14:pctHeight>
            </wp14:sizeRelV>
          </wp:anchor>
        </w:drawing>
      </w:r>
      <w:r w:rsidR="003E5967" w:rsidRPr="003E5967">
        <w:rPr>
          <w:b/>
          <w:bCs/>
        </w:rPr>
        <w:t>Mechanistic organization</w:t>
      </w:r>
      <w:r w:rsidR="003E5967">
        <w:t xml:space="preserve"> stifles innovation with its emphasis on rules and regulations but it is often the best structure for efficiently producing routine products </w:t>
      </w:r>
    </w:p>
    <w:p w14:paraId="32F6DF08" w14:textId="61728A62" w:rsidR="00222ABE" w:rsidRPr="00222ABE" w:rsidRDefault="00222ABE" w:rsidP="00222ABE">
      <w:pPr>
        <w:ind w:left="360"/>
      </w:pPr>
      <w:r w:rsidRPr="00222ABE">
        <w:t xml:space="preserve">Let’s link change to structure… what type of structure would be good for: </w:t>
      </w:r>
    </w:p>
    <w:p w14:paraId="43D6F539" w14:textId="4D352111" w:rsidR="00222ABE" w:rsidRPr="00222ABE" w:rsidRDefault="00222ABE" w:rsidP="00222ABE">
      <w:pPr>
        <w:numPr>
          <w:ilvl w:val="1"/>
          <w:numId w:val="63"/>
        </w:numPr>
      </w:pPr>
      <w:r w:rsidRPr="00222ABE">
        <w:lastRenderedPageBreak/>
        <w:t xml:space="preserve">Incremental technological change? </w:t>
      </w:r>
      <w:r w:rsidR="003F6C31">
        <w:rPr>
          <w:b/>
          <w:bCs/>
        </w:rPr>
        <w:t>Mechanistic</w:t>
      </w:r>
      <w:r w:rsidR="003F6C31">
        <w:t xml:space="preserve"> because it focuses on efficiency</w:t>
      </w:r>
    </w:p>
    <w:p w14:paraId="288A51D7" w14:textId="22448A84" w:rsidR="00222ABE" w:rsidRDefault="00222ABE" w:rsidP="00222ABE">
      <w:pPr>
        <w:numPr>
          <w:ilvl w:val="1"/>
          <w:numId w:val="63"/>
        </w:numPr>
      </w:pPr>
      <w:r w:rsidRPr="00222ABE">
        <w:t xml:space="preserve">Radical technological change? </w:t>
      </w:r>
      <w:r w:rsidR="003F6C31">
        <w:rPr>
          <w:b/>
          <w:bCs/>
        </w:rPr>
        <w:t xml:space="preserve">Organic </w:t>
      </w:r>
      <w:r w:rsidR="003F6C31">
        <w:t>because it focuses on innovation and learning</w:t>
      </w:r>
    </w:p>
    <w:p w14:paraId="38280B39" w14:textId="04FC9E86" w:rsidR="00222ABE" w:rsidRDefault="00222ABE" w:rsidP="00222ABE"/>
    <w:p w14:paraId="03698E3B" w14:textId="50A6A1D5" w:rsidR="00222ABE" w:rsidRPr="00222ABE" w:rsidRDefault="00222ABE" w:rsidP="00222ABE">
      <w:r w:rsidRPr="00222ABE">
        <w:t>Why is it problematic to pursue only one structure?</w:t>
      </w:r>
    </w:p>
    <w:p w14:paraId="03822CE7" w14:textId="59D344F7" w:rsidR="00222ABE" w:rsidRPr="00222ABE" w:rsidRDefault="00222ABE" w:rsidP="00222ABE">
      <w:pPr>
        <w:numPr>
          <w:ilvl w:val="0"/>
          <w:numId w:val="64"/>
        </w:numPr>
      </w:pPr>
      <w:r w:rsidRPr="00222ABE">
        <w:t xml:space="preserve">Organizations need both </w:t>
      </w:r>
      <w:r w:rsidR="003F6C31">
        <w:rPr>
          <w:u w:val="single"/>
        </w:rPr>
        <w:t>exploration</w:t>
      </w:r>
      <w:r w:rsidR="003F6C31">
        <w:t xml:space="preserve"> </w:t>
      </w:r>
      <w:r w:rsidRPr="00222ABE">
        <w:t xml:space="preserve">(developing new ideas) and </w:t>
      </w:r>
      <w:r w:rsidR="003F6C31">
        <w:rPr>
          <w:u w:val="single"/>
        </w:rPr>
        <w:t>exploitation</w:t>
      </w:r>
      <w:r w:rsidR="003F6C31">
        <w:t xml:space="preserve"> </w:t>
      </w:r>
      <w:r w:rsidRPr="00222ABE">
        <w:t xml:space="preserve">(implementing those ideas to produce routine products) </w:t>
      </w:r>
    </w:p>
    <w:p w14:paraId="340147A0" w14:textId="6B8D3610" w:rsidR="00222ABE" w:rsidRPr="00222ABE" w:rsidRDefault="00222ABE" w:rsidP="00222ABE">
      <w:pPr>
        <w:numPr>
          <w:ilvl w:val="0"/>
          <w:numId w:val="64"/>
        </w:numPr>
      </w:pPr>
      <w:r w:rsidRPr="00222ABE">
        <w:t>An organic structure generates innovative ideas but is not the best structure for implementing those ideas.</w:t>
      </w:r>
    </w:p>
    <w:p w14:paraId="30259753" w14:textId="0BD971A4" w:rsidR="00222ABE" w:rsidRPr="00222ABE" w:rsidRDefault="00222ABE" w:rsidP="00222ABE">
      <w:r w:rsidRPr="00222ABE">
        <w:t xml:space="preserve">An </w:t>
      </w:r>
      <w:r w:rsidR="003F6C31">
        <w:rPr>
          <w:b/>
          <w:bCs/>
        </w:rPr>
        <w:t>ambidextrous</w:t>
      </w:r>
      <w:r w:rsidRPr="00222ABE">
        <w:t xml:space="preserve"> approach incorporates both mechanistic &amp; organic design elements in an organization. What type of strategy is this?</w:t>
      </w:r>
      <w:r w:rsidR="003F6C31">
        <w:t xml:space="preserve"> </w:t>
      </w:r>
      <w:r w:rsidR="003F6C31">
        <w:rPr>
          <w:b/>
          <w:bCs/>
        </w:rPr>
        <w:t xml:space="preserve">Analyzer </w:t>
      </w:r>
      <w:r w:rsidR="003F6C31">
        <w:t xml:space="preserve">strategy </w:t>
      </w:r>
    </w:p>
    <w:p w14:paraId="510CBFE8" w14:textId="24042E14" w:rsidR="003E5967" w:rsidRDefault="00222ABE" w:rsidP="003E5967">
      <w:r w:rsidRPr="00222ABE">
        <w:rPr>
          <w:b/>
          <w:bCs/>
          <w:noProof/>
        </w:rPr>
        <w:drawing>
          <wp:anchor distT="0" distB="0" distL="114300" distR="114300" simplePos="0" relativeHeight="251669504" behindDoc="0" locked="0" layoutInCell="1" allowOverlap="1" wp14:anchorId="1E6374D3" wp14:editId="752ABFD0">
            <wp:simplePos x="0" y="0"/>
            <wp:positionH relativeFrom="column">
              <wp:posOffset>708660</wp:posOffset>
            </wp:positionH>
            <wp:positionV relativeFrom="paragraph">
              <wp:posOffset>153670</wp:posOffset>
            </wp:positionV>
            <wp:extent cx="4366260" cy="2432685"/>
            <wp:effectExtent l="0" t="0" r="2540" b="5715"/>
            <wp:wrapSquare wrapText="bothSides"/>
            <wp:docPr id="24" name="Content Placeholder 8" descr="C10_F04_pg380.jpg">
              <a:extLst xmlns:a="http://schemas.openxmlformats.org/drawingml/2006/main">
                <a:ext uri="{FF2B5EF4-FFF2-40B4-BE49-F238E27FC236}">
                  <a16:creationId xmlns:a16="http://schemas.microsoft.com/office/drawing/2014/main" id="{51653F09-2790-E340-82BB-653E8CC476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8" descr="C10_F04_pg380.jpg">
                      <a:extLst>
                        <a:ext uri="{FF2B5EF4-FFF2-40B4-BE49-F238E27FC236}">
                          <a16:creationId xmlns:a16="http://schemas.microsoft.com/office/drawing/2014/main" id="{51653F09-2790-E340-82BB-653E8CC47636}"/>
                        </a:ext>
                      </a:extLst>
                    </pic:cNvPr>
                    <pic:cNvPicPr>
                      <a:picLocks noChangeAspect="1"/>
                    </pic:cNvPicPr>
                  </pic:nvPicPr>
                  <pic:blipFill rotWithShape="1">
                    <a:blip r:embed="rId17">
                      <a:extLst>
                        <a:ext uri="{28A0092B-C50C-407E-A947-70E740481C1C}">
                          <a14:useLocalDpi xmlns:a14="http://schemas.microsoft.com/office/drawing/2010/main" val="0"/>
                        </a:ext>
                      </a:extLst>
                    </a:blip>
                    <a:srcRect l="28273"/>
                    <a:stretch/>
                  </pic:blipFill>
                  <pic:spPr>
                    <a:xfrm>
                      <a:off x="0" y="0"/>
                      <a:ext cx="4366260" cy="2432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1D3C9" w14:textId="49F7898E" w:rsidR="00222ABE" w:rsidRDefault="00222ABE" w:rsidP="003E5967">
      <w:pPr>
        <w:rPr>
          <w:b/>
          <w:bCs/>
        </w:rPr>
      </w:pPr>
    </w:p>
    <w:p w14:paraId="76FB1CA1" w14:textId="44451C99" w:rsidR="00222ABE" w:rsidRDefault="00222ABE" w:rsidP="003E5967">
      <w:pPr>
        <w:rPr>
          <w:b/>
          <w:bCs/>
        </w:rPr>
      </w:pPr>
    </w:p>
    <w:p w14:paraId="293F61D5" w14:textId="44D21999" w:rsidR="00222ABE" w:rsidRDefault="00222ABE" w:rsidP="003E5967">
      <w:pPr>
        <w:rPr>
          <w:b/>
          <w:bCs/>
        </w:rPr>
      </w:pPr>
    </w:p>
    <w:p w14:paraId="2759852C" w14:textId="77777777" w:rsidR="00222ABE" w:rsidRDefault="00222ABE" w:rsidP="003E5967">
      <w:pPr>
        <w:rPr>
          <w:b/>
          <w:bCs/>
        </w:rPr>
      </w:pPr>
    </w:p>
    <w:p w14:paraId="38DE5FA1" w14:textId="77777777" w:rsidR="00222ABE" w:rsidRDefault="00222ABE" w:rsidP="003E5967">
      <w:pPr>
        <w:rPr>
          <w:b/>
          <w:bCs/>
        </w:rPr>
      </w:pPr>
    </w:p>
    <w:p w14:paraId="2942E6F9" w14:textId="77777777" w:rsidR="00222ABE" w:rsidRDefault="00222ABE" w:rsidP="003E5967">
      <w:pPr>
        <w:rPr>
          <w:b/>
          <w:bCs/>
        </w:rPr>
      </w:pPr>
    </w:p>
    <w:p w14:paraId="4F050E42" w14:textId="77777777" w:rsidR="00222ABE" w:rsidRDefault="00222ABE" w:rsidP="003E5967">
      <w:pPr>
        <w:rPr>
          <w:b/>
          <w:bCs/>
        </w:rPr>
      </w:pPr>
    </w:p>
    <w:p w14:paraId="0CFB5162" w14:textId="658AEB84" w:rsidR="00222ABE" w:rsidRDefault="00222ABE" w:rsidP="003E5967">
      <w:pPr>
        <w:rPr>
          <w:b/>
          <w:bCs/>
        </w:rPr>
      </w:pPr>
    </w:p>
    <w:p w14:paraId="3010BE39" w14:textId="77777777" w:rsidR="00222ABE" w:rsidRDefault="00222ABE" w:rsidP="003E5967">
      <w:pPr>
        <w:rPr>
          <w:b/>
          <w:bCs/>
        </w:rPr>
      </w:pPr>
    </w:p>
    <w:p w14:paraId="78A0803F" w14:textId="77777777" w:rsidR="00222ABE" w:rsidRDefault="00222ABE" w:rsidP="003E5967">
      <w:pPr>
        <w:rPr>
          <w:b/>
          <w:bCs/>
        </w:rPr>
      </w:pPr>
    </w:p>
    <w:p w14:paraId="79CFC48D" w14:textId="28C1AE6E" w:rsidR="00222ABE" w:rsidRDefault="00222ABE" w:rsidP="00222ABE">
      <w:pPr>
        <w:rPr>
          <w:b/>
          <w:bCs/>
        </w:rPr>
      </w:pPr>
    </w:p>
    <w:p w14:paraId="4C719A95" w14:textId="22306DBE" w:rsidR="00222ABE" w:rsidRDefault="00222ABE" w:rsidP="00222ABE">
      <w:pPr>
        <w:rPr>
          <w:b/>
          <w:bCs/>
        </w:rPr>
      </w:pPr>
    </w:p>
    <w:p w14:paraId="7BDF8C92" w14:textId="001F9CCD" w:rsidR="00222ABE" w:rsidRDefault="00222ABE" w:rsidP="00222ABE">
      <w:pPr>
        <w:rPr>
          <w:b/>
          <w:bCs/>
        </w:rPr>
      </w:pPr>
      <w:r>
        <w:rPr>
          <w:b/>
          <w:bCs/>
        </w:rPr>
        <w:t xml:space="preserve"> </w:t>
      </w:r>
    </w:p>
    <w:p w14:paraId="045D2BAC" w14:textId="77777777" w:rsidR="00A37A33" w:rsidRDefault="00A37A33" w:rsidP="003E5967"/>
    <w:p w14:paraId="50614FE2" w14:textId="36EEDB3B" w:rsidR="003E5967" w:rsidRDefault="003E5967" w:rsidP="003E5967">
      <w:r>
        <w:t>Techniques for Encouraging Technology Change</w:t>
      </w:r>
    </w:p>
    <w:p w14:paraId="6E000410" w14:textId="29CA6902" w:rsidR="00B47E5F" w:rsidRDefault="003E5967" w:rsidP="00B47E5F">
      <w:pPr>
        <w:rPr>
          <w:i/>
          <w:iCs/>
        </w:rPr>
      </w:pPr>
      <w:r>
        <w:rPr>
          <w:i/>
          <w:iCs/>
        </w:rPr>
        <w:t xml:space="preserve">Some of the techniques used by companies to maintain </w:t>
      </w:r>
      <w:r w:rsidR="00B47E5F">
        <w:rPr>
          <w:i/>
          <w:iCs/>
        </w:rPr>
        <w:t>an ambidextrous approach are switching structures, separate creative departments, venture teams and corporate entrepreneurship</w:t>
      </w:r>
    </w:p>
    <w:p w14:paraId="35D4F51B" w14:textId="77777777" w:rsidR="000A186C" w:rsidRPr="000A186C" w:rsidRDefault="000A186C" w:rsidP="000A186C">
      <w:pPr>
        <w:numPr>
          <w:ilvl w:val="0"/>
          <w:numId w:val="66"/>
        </w:numPr>
      </w:pPr>
      <w:r w:rsidRPr="000A186C">
        <w:rPr>
          <w:u w:val="single"/>
        </w:rPr>
        <w:t>Basic idea</w:t>
      </w:r>
      <w:r w:rsidRPr="000A186C">
        <w:t xml:space="preserve">: create a separate department where new ideas can be developed </w:t>
      </w:r>
      <w:r w:rsidRPr="000A186C">
        <w:rPr>
          <w:b/>
          <w:bCs/>
        </w:rPr>
        <w:t>without interference from company bureaucracy or politics</w:t>
      </w:r>
      <w:r w:rsidRPr="000A186C">
        <w:t xml:space="preserve"> </w:t>
      </w:r>
    </w:p>
    <w:p w14:paraId="45CBE3BA" w14:textId="77777777" w:rsidR="000A186C" w:rsidRPr="000A186C" w:rsidRDefault="000A186C" w:rsidP="000A186C">
      <w:pPr>
        <w:numPr>
          <w:ilvl w:val="0"/>
          <w:numId w:val="66"/>
        </w:numPr>
      </w:pPr>
      <w:r w:rsidRPr="000A186C">
        <w:t xml:space="preserve">Often given a separate location and facilities, so they are not constrained by existing organizational procedures </w:t>
      </w:r>
    </w:p>
    <w:p w14:paraId="552B2A12" w14:textId="450229E9" w:rsidR="000A186C" w:rsidRDefault="000A186C" w:rsidP="00B47E5F">
      <w:pPr>
        <w:numPr>
          <w:ilvl w:val="0"/>
          <w:numId w:val="66"/>
        </w:numPr>
      </w:pPr>
      <w:r w:rsidRPr="000A186C">
        <w:t xml:space="preserve">These are ways that many large, established organizations try to be entrepreneurial and continually encourage change and innovation </w:t>
      </w:r>
    </w:p>
    <w:p w14:paraId="7F0E9ED7" w14:textId="77777777" w:rsidR="000A186C" w:rsidRDefault="000A186C" w:rsidP="000A186C"/>
    <w:p w14:paraId="62483E1F" w14:textId="1A7FD0E9" w:rsidR="00B47E5F" w:rsidRDefault="00B47E5F" w:rsidP="00B47E5F">
      <w:pPr>
        <w:pStyle w:val="ListParagraph"/>
        <w:numPr>
          <w:ilvl w:val="0"/>
          <w:numId w:val="35"/>
        </w:numPr>
      </w:pPr>
      <w:r>
        <w:rPr>
          <w:u w:val="single"/>
        </w:rPr>
        <w:t>Switching Structures</w:t>
      </w:r>
      <w:r>
        <w:t>: switching structures occurs when for example a mechanistic organization creates an organic structure for the initiation of new ideas</w:t>
      </w:r>
    </w:p>
    <w:p w14:paraId="347E2C9F" w14:textId="50DA356A" w:rsidR="00B47E5F" w:rsidRDefault="00B47E5F" w:rsidP="00B47E5F">
      <w:pPr>
        <w:pStyle w:val="ListParagraph"/>
        <w:numPr>
          <w:ilvl w:val="0"/>
          <w:numId w:val="35"/>
        </w:numPr>
      </w:pPr>
      <w:r>
        <w:rPr>
          <w:u w:val="single"/>
        </w:rPr>
        <w:t>Creating Departments</w:t>
      </w:r>
      <w:r w:rsidRPr="00B47E5F">
        <w:t>:</w:t>
      </w:r>
      <w:r>
        <w:t xml:space="preserve"> in large organizations, the initiation of innovation is assigned to separate creative departments. Another type of creative department is the </w:t>
      </w:r>
      <w:r>
        <w:rPr>
          <w:b/>
          <w:bCs/>
        </w:rPr>
        <w:t>idea incubator</w:t>
      </w:r>
      <w:r>
        <w:t xml:space="preserve">, an increasingly popular way to facilitate the development of new ideas within the organization. An </w:t>
      </w:r>
      <w:r w:rsidRPr="0062618B">
        <w:rPr>
          <w:i/>
          <w:iCs/>
        </w:rPr>
        <w:t xml:space="preserve">idea incubator </w:t>
      </w:r>
      <w:r>
        <w:t xml:space="preserve">provides a safe harbor where ideas from </w:t>
      </w:r>
      <w:r>
        <w:lastRenderedPageBreak/>
        <w:t xml:space="preserve">employees throughout the organization can be developed without interference from company bureaucracy or politics. </w:t>
      </w:r>
    </w:p>
    <w:p w14:paraId="5E400284" w14:textId="341DD644" w:rsidR="00B47E5F" w:rsidRDefault="00B47E5F" w:rsidP="00B47E5F">
      <w:pPr>
        <w:pStyle w:val="ListParagraph"/>
        <w:numPr>
          <w:ilvl w:val="0"/>
          <w:numId w:val="35"/>
        </w:numPr>
      </w:pPr>
      <w:r>
        <w:rPr>
          <w:u w:val="single"/>
        </w:rPr>
        <w:t>Venture Teams</w:t>
      </w:r>
      <w:r>
        <w:t xml:space="preserve">: they are a technique used to give free reins to creativity within organizations. Venture teams are often given a separate location and </w:t>
      </w:r>
      <w:r w:rsidR="0062618B">
        <w:t>facilities,</w:t>
      </w:r>
      <w:r>
        <w:t xml:space="preserve"> so they are not constrained by organizational procedures</w:t>
      </w:r>
      <w:r w:rsidR="0062618B">
        <w:t xml:space="preserve">. A venture team is like a small company within a large company. One type of venture team is </w:t>
      </w:r>
      <w:r w:rsidR="0062618B">
        <w:rPr>
          <w:i/>
          <w:iCs/>
        </w:rPr>
        <w:t>skunk works</w:t>
      </w:r>
      <w:r w:rsidR="0062618B">
        <w:t xml:space="preserve">, a separate, small, informal, highly autonomous, and often secretive group that focuses on breakthrough ideas for the business. A variation of the venture team concept is the </w:t>
      </w:r>
      <w:r w:rsidR="0062618B">
        <w:rPr>
          <w:i/>
          <w:iCs/>
        </w:rPr>
        <w:t>new-venture fund</w:t>
      </w:r>
      <w:r w:rsidR="0062618B">
        <w:t xml:space="preserve">, which provides financial resources for employees to develop new ideas, products or businesses. </w:t>
      </w:r>
    </w:p>
    <w:p w14:paraId="0267C9B3" w14:textId="71BCFE99" w:rsidR="00956800" w:rsidRDefault="0062618B" w:rsidP="00956800">
      <w:pPr>
        <w:pStyle w:val="ListParagraph"/>
        <w:numPr>
          <w:ilvl w:val="0"/>
          <w:numId w:val="35"/>
        </w:numPr>
      </w:pPr>
      <w:r>
        <w:rPr>
          <w:u w:val="single"/>
        </w:rPr>
        <w:t>Corporate Entrepreneurship</w:t>
      </w:r>
      <w:r>
        <w:t xml:space="preserve">: attempts to develop an internal entrepreneurial spirit, philosophy and structure that will produce a higher-than-average number of innovations. An important outcome of corporate entrepreneurship is to facilitate </w:t>
      </w:r>
      <w:r w:rsidRPr="0062618B">
        <w:rPr>
          <w:i/>
          <w:iCs/>
        </w:rPr>
        <w:t>idea champions</w:t>
      </w:r>
      <w:r>
        <w:rPr>
          <w:i/>
          <w:iCs/>
        </w:rPr>
        <w:t xml:space="preserve"> (aka advocate, entrepreneur, change agent). </w:t>
      </w:r>
      <w:r>
        <w:t xml:space="preserve">They provide the time and energy to make things happen and come in two types: </w:t>
      </w:r>
    </w:p>
    <w:p w14:paraId="010ABEDA" w14:textId="53A84F51" w:rsidR="00956800" w:rsidRDefault="00956800" w:rsidP="00956800">
      <w:pPr>
        <w:pStyle w:val="ListParagraph"/>
        <w:ind w:firstLine="720"/>
      </w:pPr>
      <w:r>
        <w:t>-</w:t>
      </w:r>
      <w:r w:rsidRPr="00956800">
        <w:rPr>
          <w:i/>
          <w:iCs/>
        </w:rPr>
        <w:t>Technical Champion</w:t>
      </w:r>
      <w:r>
        <w:t xml:space="preserve"> (Product Champion) is the person who generates or adopts </w:t>
      </w:r>
    </w:p>
    <w:p w14:paraId="7A801B21" w14:textId="7C0C5AF7" w:rsidR="00956800" w:rsidRDefault="00956800" w:rsidP="00956800">
      <w:pPr>
        <w:pStyle w:val="ListParagraph"/>
        <w:ind w:firstLine="720"/>
      </w:pPr>
      <w:r>
        <w:t xml:space="preserve">and develops an idea for a technological innovation </w:t>
      </w:r>
    </w:p>
    <w:p w14:paraId="1C978020" w14:textId="7AF7CB16" w:rsidR="00956800" w:rsidRPr="00956800" w:rsidRDefault="00956800" w:rsidP="00956800">
      <w:pPr>
        <w:pStyle w:val="ListParagraph"/>
        <w:ind w:left="1440"/>
      </w:pPr>
      <w:r>
        <w:t>-</w:t>
      </w:r>
      <w:r w:rsidRPr="00956800">
        <w:rPr>
          <w:i/>
          <w:iCs/>
        </w:rPr>
        <w:t>Management Champion</w:t>
      </w:r>
      <w:r w:rsidRPr="00956800">
        <w:t xml:space="preserve"> acts as a supporter and sponsor to shield </w:t>
      </w:r>
      <w:r>
        <w:t>and promote an idea, such as a new project or change of structure within the organization</w:t>
      </w:r>
    </w:p>
    <w:p w14:paraId="0F7C40BE" w14:textId="77777777" w:rsidR="00561395" w:rsidRDefault="00561395" w:rsidP="00561395"/>
    <w:p w14:paraId="5D927187" w14:textId="4231E71E" w:rsidR="00E26B54" w:rsidRDefault="00E26B54" w:rsidP="00561395">
      <w:r>
        <w:t>New Products and Services</w:t>
      </w:r>
    </w:p>
    <w:p w14:paraId="41758760" w14:textId="7DEA5A2F" w:rsidR="00E26B54" w:rsidRDefault="00561395" w:rsidP="00561395">
      <w:r>
        <w:t>Reasons for Product Success</w:t>
      </w:r>
    </w:p>
    <w:p w14:paraId="2292C6A5" w14:textId="4747C5B6" w:rsidR="00561395" w:rsidRDefault="00561395" w:rsidP="00561395">
      <w:pPr>
        <w:pStyle w:val="ListParagraph"/>
        <w:numPr>
          <w:ilvl w:val="0"/>
          <w:numId w:val="57"/>
        </w:numPr>
      </w:pPr>
      <w:r>
        <w:t>Successful innovating companies had a much better understanding of customer needs and paid much more attention to marketing</w:t>
      </w:r>
    </w:p>
    <w:p w14:paraId="2778A711" w14:textId="0FC51C49" w:rsidR="00561395" w:rsidRDefault="00561395" w:rsidP="00561395">
      <w:pPr>
        <w:pStyle w:val="ListParagraph"/>
        <w:numPr>
          <w:ilvl w:val="0"/>
          <w:numId w:val="57"/>
        </w:numPr>
      </w:pPr>
      <w:r>
        <w:t>Successful innovating companies made more effective use of outside technology and outside advice, even though they did more work in-house</w:t>
      </w:r>
    </w:p>
    <w:p w14:paraId="17DAE474" w14:textId="2C68E083" w:rsidR="00561395" w:rsidRDefault="00561395" w:rsidP="00561395">
      <w:pPr>
        <w:pStyle w:val="ListParagraph"/>
        <w:numPr>
          <w:ilvl w:val="0"/>
          <w:numId w:val="57"/>
        </w:numPr>
      </w:pPr>
      <w:r>
        <w:t xml:space="preserve">Top management support in the successful innovating companies was from people who were more senior and had greater </w:t>
      </w:r>
    </w:p>
    <w:p w14:paraId="4E79D788" w14:textId="7FF1CDF4" w:rsidR="00561395" w:rsidRDefault="00561395" w:rsidP="00561395"/>
    <w:p w14:paraId="7A76FF6D" w14:textId="4082246D" w:rsidR="00561395" w:rsidRDefault="00561395" w:rsidP="00561395">
      <w:r>
        <w:t>Horizontal Coordination Model</w:t>
      </w:r>
    </w:p>
    <w:p w14:paraId="5BBC4FF3" w14:textId="14B40D96" w:rsidR="004C33B1" w:rsidRDefault="004C33B1" w:rsidP="004C33B1">
      <w:pPr>
        <w:pStyle w:val="ListParagraph"/>
        <w:numPr>
          <w:ilvl w:val="0"/>
          <w:numId w:val="58"/>
        </w:numPr>
      </w:pPr>
      <w:r>
        <w:rPr>
          <w:u w:val="single"/>
        </w:rPr>
        <w:t>Specialization</w:t>
      </w:r>
      <w:r>
        <w:t>: the personnel in all three of these departments (R&amp;D, marketing and production) are highly competent at their own tasks</w:t>
      </w:r>
    </w:p>
    <w:p w14:paraId="5A79F667" w14:textId="6FDE8502" w:rsidR="004C33B1" w:rsidRDefault="004C33B1" w:rsidP="004C33B1">
      <w:pPr>
        <w:pStyle w:val="ListParagraph"/>
        <w:numPr>
          <w:ilvl w:val="0"/>
          <w:numId w:val="58"/>
        </w:numPr>
      </w:pPr>
      <w:r>
        <w:rPr>
          <w:u w:val="single"/>
        </w:rPr>
        <w:t>Boundary Spanning</w:t>
      </w:r>
      <w:r>
        <w:t xml:space="preserve">: each department involved with new products has excellent linkage with relevant sectors in the external environment </w:t>
      </w:r>
    </w:p>
    <w:p w14:paraId="46A19A55" w14:textId="5B230E9A" w:rsidR="004C33B1" w:rsidRDefault="00D81AB4" w:rsidP="004C33B1">
      <w:pPr>
        <w:pStyle w:val="ListParagraph"/>
        <w:numPr>
          <w:ilvl w:val="0"/>
          <w:numId w:val="58"/>
        </w:numPr>
      </w:pPr>
      <w:r>
        <w:rPr>
          <w:u w:val="single"/>
        </w:rPr>
        <w:t>Horizontal Coordination</w:t>
      </w:r>
      <w:r>
        <w:t xml:space="preserve">: technical, marketing and production people share ideas and information </w:t>
      </w:r>
    </w:p>
    <w:p w14:paraId="6AF40967" w14:textId="19DCD9D5" w:rsidR="000836F8" w:rsidRDefault="000836F8" w:rsidP="000836F8"/>
    <w:p w14:paraId="7815F1E6" w14:textId="77777777" w:rsidR="00A37A33" w:rsidRDefault="00A37A33" w:rsidP="000836F8"/>
    <w:p w14:paraId="524A9772" w14:textId="77777777" w:rsidR="00A37A33" w:rsidRDefault="00A37A33" w:rsidP="000836F8"/>
    <w:p w14:paraId="40840E5E" w14:textId="77777777" w:rsidR="00A37A33" w:rsidRDefault="00A37A33" w:rsidP="000836F8"/>
    <w:p w14:paraId="0B638D9F" w14:textId="77777777" w:rsidR="00A37A33" w:rsidRDefault="00A37A33" w:rsidP="000836F8"/>
    <w:p w14:paraId="05C77FEC" w14:textId="77777777" w:rsidR="00A37A33" w:rsidRDefault="00A37A33" w:rsidP="000836F8"/>
    <w:p w14:paraId="339334FA" w14:textId="77777777" w:rsidR="00A37A33" w:rsidRDefault="00A37A33" w:rsidP="000836F8"/>
    <w:p w14:paraId="6B1456C6" w14:textId="77777777" w:rsidR="00A37A33" w:rsidRDefault="00A37A33" w:rsidP="000836F8"/>
    <w:p w14:paraId="1FED6EC3" w14:textId="1A4664FD" w:rsidR="000A186C" w:rsidRDefault="000A186C" w:rsidP="000836F8">
      <w:r>
        <w:lastRenderedPageBreak/>
        <w:t>Strategy Structure and Change</w:t>
      </w:r>
    </w:p>
    <w:p w14:paraId="199CF403" w14:textId="1644B4AB" w:rsidR="00A37A33" w:rsidRDefault="00A37A33" w:rsidP="000836F8">
      <w:r>
        <w:t>The Dual-Core Approach</w:t>
      </w:r>
    </w:p>
    <w:p w14:paraId="64D3CF46" w14:textId="078CE4DC" w:rsidR="00A37A33" w:rsidRDefault="00A37A33" w:rsidP="00036600">
      <w:pPr>
        <w:pStyle w:val="ListParagraph"/>
        <w:numPr>
          <w:ilvl w:val="0"/>
          <w:numId w:val="77"/>
        </w:numPr>
      </w:pPr>
      <w:r>
        <w:t xml:space="preserve">Dual-core approach compares administrative and technical changes. </w:t>
      </w:r>
    </w:p>
    <w:p w14:paraId="43348CE3" w14:textId="4DBAD5E5" w:rsidR="00A37A33" w:rsidRDefault="00A37A33" w:rsidP="00036600">
      <w:pPr>
        <w:pStyle w:val="ListParagraph"/>
        <w:numPr>
          <w:ilvl w:val="0"/>
          <w:numId w:val="77"/>
        </w:numPr>
      </w:pPr>
      <w:r>
        <w:t xml:space="preserve">Administrative changes pertain to the design and structure of the organization itself, including restructuring, downsizing, teams, control systems </w:t>
      </w:r>
      <w:proofErr w:type="spellStart"/>
      <w:r>
        <w:t>etc</w:t>
      </w:r>
      <w:proofErr w:type="spellEnd"/>
    </w:p>
    <w:p w14:paraId="1C2FE661" w14:textId="6FFAD950" w:rsidR="00A37A33" w:rsidRDefault="00A37A33" w:rsidP="00036600">
      <w:pPr>
        <w:pStyle w:val="ListParagraph"/>
        <w:numPr>
          <w:ilvl w:val="0"/>
          <w:numId w:val="77"/>
        </w:numPr>
      </w:pPr>
      <w:r>
        <w:t>Research into administrative changes suggests that (1) admin. changes occur less frequently than technical changes and (2) admin changes occur in response to different environmental sectors and follow different intern</w:t>
      </w:r>
      <w:r w:rsidR="00811471">
        <w:t>al process than do technology-based changes</w:t>
      </w:r>
    </w:p>
    <w:p w14:paraId="056FB905" w14:textId="77777777" w:rsidR="00811471" w:rsidRDefault="00811471" w:rsidP="00811471">
      <w:pPr>
        <w:ind w:left="360"/>
      </w:pPr>
    </w:p>
    <w:p w14:paraId="76148A17" w14:textId="77777777" w:rsidR="002A4143" w:rsidRPr="002A4143" w:rsidRDefault="002A4143" w:rsidP="002A4143">
      <w:pPr>
        <w:shd w:val="clear" w:color="auto" w:fill="FFFFFF"/>
        <w:spacing w:line="0" w:lineRule="auto"/>
        <w:rPr>
          <w:rFonts w:ascii="ffe" w:eastAsia="Times New Roman" w:hAnsi="ffe" w:cs="Times New Roman"/>
          <w:color w:val="C00000"/>
          <w:sz w:val="60"/>
          <w:szCs w:val="60"/>
        </w:rPr>
      </w:pPr>
      <w:r w:rsidRPr="002A4143">
        <w:rPr>
          <w:rFonts w:ascii="ffe" w:eastAsia="Times New Roman" w:hAnsi="ffe" w:cs="Times New Roman"/>
          <w:color w:val="C00000"/>
          <w:sz w:val="60"/>
          <w:szCs w:val="60"/>
        </w:rPr>
        <w:t>Strategy and Structure Change</w:t>
      </w:r>
    </w:p>
    <w:p w14:paraId="0D0282CE" w14:textId="77777777" w:rsidR="002A4143" w:rsidRPr="002A4143" w:rsidRDefault="002A4143" w:rsidP="002A4143">
      <w:pPr>
        <w:shd w:val="clear" w:color="auto" w:fill="FFFFFF"/>
        <w:spacing w:line="0" w:lineRule="auto"/>
        <w:rPr>
          <w:rFonts w:ascii="ffa" w:eastAsia="Times New Roman" w:hAnsi="ffa" w:cs="Times New Roman"/>
          <w:color w:val="000000"/>
          <w:sz w:val="60"/>
          <w:szCs w:val="60"/>
        </w:rPr>
      </w:pPr>
      <w:r w:rsidRPr="002A4143">
        <w:rPr>
          <w:rFonts w:ascii="ffa" w:eastAsia="Times New Roman" w:hAnsi="ffa" w:cs="Times New Roman"/>
          <w:color w:val="000000"/>
          <w:sz w:val="60"/>
          <w:szCs w:val="60"/>
        </w:rPr>
        <w:t>All organizations need to make changes in their strategies, structures, management processes, and administrative</w:t>
      </w:r>
    </w:p>
    <w:p w14:paraId="3460C26C" w14:textId="77777777" w:rsidR="002A4143" w:rsidRPr="002A4143" w:rsidRDefault="002A4143" w:rsidP="002A4143">
      <w:pPr>
        <w:shd w:val="clear" w:color="auto" w:fill="FFFFFF"/>
        <w:spacing w:line="0" w:lineRule="auto"/>
        <w:rPr>
          <w:rFonts w:ascii="ffa" w:eastAsia="Times New Roman" w:hAnsi="ffa" w:cs="Times New Roman"/>
          <w:color w:val="000000"/>
          <w:sz w:val="60"/>
          <w:szCs w:val="60"/>
        </w:rPr>
      </w:pPr>
      <w:proofErr w:type="gramStart"/>
      <w:r w:rsidRPr="002A4143">
        <w:rPr>
          <w:rFonts w:ascii="ffa" w:eastAsia="Times New Roman" w:hAnsi="ffa" w:cs="Times New Roman"/>
          <w:color w:val="000000"/>
          <w:sz w:val="60"/>
          <w:szCs w:val="60"/>
        </w:rPr>
        <w:t>procedures  from</w:t>
      </w:r>
      <w:proofErr w:type="gramEnd"/>
      <w:r w:rsidRPr="002A4143">
        <w:rPr>
          <w:rFonts w:ascii="ffa" w:eastAsia="Times New Roman" w:hAnsi="ffa" w:cs="Times New Roman"/>
          <w:color w:val="000000"/>
          <w:sz w:val="60"/>
          <w:szCs w:val="60"/>
        </w:rPr>
        <w:t xml:space="preserve">  time  to time.  In </w:t>
      </w:r>
      <w:proofErr w:type="gramStart"/>
      <w:r w:rsidRPr="002A4143">
        <w:rPr>
          <w:rFonts w:ascii="ffa" w:eastAsia="Times New Roman" w:hAnsi="ffa" w:cs="Times New Roman"/>
          <w:color w:val="000000"/>
          <w:sz w:val="60"/>
          <w:szCs w:val="60"/>
        </w:rPr>
        <w:t>the  past</w:t>
      </w:r>
      <w:proofErr w:type="gramEnd"/>
      <w:r w:rsidRPr="002A4143">
        <w:rPr>
          <w:rFonts w:ascii="ffa" w:eastAsia="Times New Roman" w:hAnsi="ffa" w:cs="Times New Roman"/>
          <w:color w:val="000000"/>
          <w:sz w:val="60"/>
          <w:szCs w:val="60"/>
        </w:rPr>
        <w:t>,  when  the  environment was  relatively stable,  most  organizations</w:t>
      </w:r>
    </w:p>
    <w:p w14:paraId="7F0F7BCD" w14:textId="77777777" w:rsidR="002A4143" w:rsidRPr="002A4143" w:rsidRDefault="002A4143" w:rsidP="002A4143">
      <w:pPr>
        <w:shd w:val="clear" w:color="auto" w:fill="FFFFFF"/>
        <w:spacing w:line="0" w:lineRule="auto"/>
        <w:rPr>
          <w:rFonts w:ascii="ffa" w:eastAsia="Times New Roman" w:hAnsi="ffa" w:cs="Times New Roman"/>
          <w:color w:val="000000"/>
          <w:sz w:val="60"/>
          <w:szCs w:val="60"/>
        </w:rPr>
      </w:pPr>
      <w:r w:rsidRPr="002A4143">
        <w:rPr>
          <w:rFonts w:ascii="ffa" w:eastAsia="Times New Roman" w:hAnsi="ffa" w:cs="Times New Roman"/>
          <w:color w:val="000000"/>
          <w:sz w:val="60"/>
          <w:szCs w:val="60"/>
        </w:rPr>
        <w:t>focused on small, incremental changes to solve immediate problems or take advantage of new opportunities.</w:t>
      </w:r>
    </w:p>
    <w:p w14:paraId="100D6E1F" w14:textId="77777777" w:rsidR="002A4143" w:rsidRPr="002A4143" w:rsidRDefault="002A4143" w:rsidP="002A4143">
      <w:pPr>
        <w:shd w:val="clear" w:color="auto" w:fill="FFFFFF"/>
        <w:spacing w:line="0" w:lineRule="auto"/>
        <w:rPr>
          <w:rFonts w:ascii="ffa" w:eastAsia="Times New Roman" w:hAnsi="ffa" w:cs="Times New Roman"/>
          <w:color w:val="000000"/>
          <w:sz w:val="60"/>
          <w:szCs w:val="60"/>
        </w:rPr>
      </w:pPr>
      <w:r w:rsidRPr="002A4143">
        <w:rPr>
          <w:rFonts w:ascii="ffa" w:eastAsia="Times New Roman" w:hAnsi="ffa" w:cs="Times New Roman"/>
          <w:color w:val="000000"/>
          <w:sz w:val="60"/>
          <w:szCs w:val="60"/>
        </w:rPr>
        <w:t>However, over the past decade, companies throughout the world have faced the need to make radical changes in</w:t>
      </w:r>
    </w:p>
    <w:p w14:paraId="6E465E78" w14:textId="77777777" w:rsidR="002A4143" w:rsidRPr="002A4143" w:rsidRDefault="002A4143" w:rsidP="002A4143">
      <w:pPr>
        <w:shd w:val="clear" w:color="auto" w:fill="FFFFFF"/>
        <w:spacing w:line="0" w:lineRule="auto"/>
        <w:rPr>
          <w:rFonts w:ascii="ffa" w:eastAsia="Times New Roman" w:hAnsi="ffa" w:cs="Times New Roman"/>
          <w:color w:val="000000"/>
          <w:sz w:val="60"/>
          <w:szCs w:val="60"/>
        </w:rPr>
      </w:pPr>
      <w:r w:rsidRPr="002A4143">
        <w:rPr>
          <w:rFonts w:ascii="ffa" w:eastAsia="Times New Roman" w:hAnsi="ffa" w:cs="Times New Roman"/>
          <w:color w:val="000000"/>
          <w:sz w:val="60"/>
          <w:szCs w:val="60"/>
        </w:rPr>
        <w:t>strategy, structure, and management processes to adapt to new competitive demands.</w:t>
      </w:r>
    </w:p>
    <w:p w14:paraId="10E470EE" w14:textId="323BF35D" w:rsidR="000A186C" w:rsidRDefault="00A37A33" w:rsidP="000836F8">
      <w:r w:rsidRPr="00222ABE">
        <w:rPr>
          <w:noProof/>
        </w:rPr>
        <w:drawing>
          <wp:anchor distT="0" distB="0" distL="114300" distR="114300" simplePos="0" relativeHeight="251676672" behindDoc="0" locked="0" layoutInCell="1" allowOverlap="1" wp14:anchorId="0BF8157C" wp14:editId="60120DA9">
            <wp:simplePos x="0" y="0"/>
            <wp:positionH relativeFrom="column">
              <wp:posOffset>147145</wp:posOffset>
            </wp:positionH>
            <wp:positionV relativeFrom="paragraph">
              <wp:posOffset>13445</wp:posOffset>
            </wp:positionV>
            <wp:extent cx="5422900" cy="3115310"/>
            <wp:effectExtent l="0" t="0" r="0" b="0"/>
            <wp:wrapSquare wrapText="bothSides"/>
            <wp:docPr id="23" name="Picture 1" descr="C10_F06_pg390.jpg">
              <a:extLst xmlns:a="http://schemas.openxmlformats.org/drawingml/2006/main">
                <a:ext uri="{FF2B5EF4-FFF2-40B4-BE49-F238E27FC236}">
                  <a16:creationId xmlns:a16="http://schemas.microsoft.com/office/drawing/2014/main" id="{A4BD8601-2B2E-364A-ACAB-32AE7F4A12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10_F06_pg390.jpg">
                      <a:extLst>
                        <a:ext uri="{FF2B5EF4-FFF2-40B4-BE49-F238E27FC236}">
                          <a16:creationId xmlns:a16="http://schemas.microsoft.com/office/drawing/2014/main" id="{A4BD8601-2B2E-364A-ACAB-32AE7F4A12BF}"/>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l="21508"/>
                    <a:stretch/>
                  </pic:blipFill>
                  <pic:spPr>
                    <a:xfrm>
                      <a:off x="0" y="0"/>
                      <a:ext cx="5422900" cy="3115310"/>
                    </a:xfrm>
                    <a:prstGeom prst="rect">
                      <a:avLst/>
                    </a:prstGeom>
                  </pic:spPr>
                </pic:pic>
              </a:graphicData>
            </a:graphic>
            <wp14:sizeRelH relativeFrom="page">
              <wp14:pctWidth>0</wp14:pctWidth>
            </wp14:sizeRelH>
            <wp14:sizeRelV relativeFrom="page">
              <wp14:pctHeight>0</wp14:pctHeight>
            </wp14:sizeRelV>
          </wp:anchor>
        </w:drawing>
      </w:r>
    </w:p>
    <w:p w14:paraId="480CD9AF" w14:textId="77777777" w:rsidR="00A37A33" w:rsidRDefault="00A37A33" w:rsidP="000836F8"/>
    <w:p w14:paraId="3C7444C6" w14:textId="77777777" w:rsidR="00A37A33" w:rsidRDefault="00A37A33" w:rsidP="000836F8"/>
    <w:p w14:paraId="7C64372E" w14:textId="77777777" w:rsidR="00A37A33" w:rsidRDefault="00A37A33" w:rsidP="000836F8">
      <w:r>
        <w:t xml:space="preserve"> </w:t>
      </w:r>
    </w:p>
    <w:p w14:paraId="0694E238" w14:textId="77777777" w:rsidR="00A37A33" w:rsidRDefault="00A37A33" w:rsidP="000836F8">
      <w:r>
        <w:t xml:space="preserve">  </w:t>
      </w:r>
    </w:p>
    <w:p w14:paraId="459D86DE" w14:textId="474BD434" w:rsidR="00A37A33" w:rsidRDefault="00A37A33" w:rsidP="000836F8"/>
    <w:p w14:paraId="4318BBC3" w14:textId="26E7FEC2" w:rsidR="00A37A33" w:rsidRDefault="00A37A33" w:rsidP="000836F8"/>
    <w:p w14:paraId="2D2526EE" w14:textId="055332C2" w:rsidR="00A37A33" w:rsidRDefault="00A37A33" w:rsidP="000836F8"/>
    <w:p w14:paraId="63CEFC17" w14:textId="16A9E05D" w:rsidR="00A37A33" w:rsidRDefault="00A37A33" w:rsidP="000836F8"/>
    <w:p w14:paraId="0E1119BE" w14:textId="41154C37" w:rsidR="00A37A33" w:rsidRDefault="00A37A33" w:rsidP="000836F8"/>
    <w:p w14:paraId="6919AAAD" w14:textId="18B5A0BE" w:rsidR="00A37A33" w:rsidRDefault="00A37A33" w:rsidP="000836F8"/>
    <w:p w14:paraId="0AE45019" w14:textId="73E195F6" w:rsidR="00A37A33" w:rsidRDefault="00A37A33" w:rsidP="000836F8"/>
    <w:p w14:paraId="3042F820" w14:textId="1435C3E9" w:rsidR="00A37A33" w:rsidRDefault="00A37A33" w:rsidP="000836F8"/>
    <w:p w14:paraId="6DA984C7" w14:textId="1B57BCE8" w:rsidR="00A37A33" w:rsidRDefault="00A37A33" w:rsidP="000836F8"/>
    <w:p w14:paraId="0FF6D871" w14:textId="0BDA1775" w:rsidR="00A37A33" w:rsidRDefault="00A37A33" w:rsidP="000836F8"/>
    <w:p w14:paraId="48C2A404" w14:textId="6E1B165A" w:rsidR="00A37A33" w:rsidRDefault="00A37A33" w:rsidP="000836F8"/>
    <w:p w14:paraId="3825D0B1" w14:textId="066562A7" w:rsidR="00A37A33" w:rsidRDefault="00A37A33" w:rsidP="000836F8"/>
    <w:p w14:paraId="7A86465B" w14:textId="5C6D1C99" w:rsidR="00811471" w:rsidRDefault="00BF26C6" w:rsidP="00036600">
      <w:pPr>
        <w:pStyle w:val="ListParagraph"/>
        <w:numPr>
          <w:ilvl w:val="0"/>
          <w:numId w:val="78"/>
        </w:numPr>
      </w:pPr>
      <w:r>
        <w:t xml:space="preserve">Organizations have two cores: </w:t>
      </w:r>
      <w:r w:rsidRPr="00BF26C6">
        <w:rPr>
          <w:i/>
          <w:iCs/>
        </w:rPr>
        <w:t>technical</w:t>
      </w:r>
      <w:r>
        <w:t xml:space="preserve"> and </w:t>
      </w:r>
      <w:r w:rsidRPr="00BF26C6">
        <w:rPr>
          <w:i/>
          <w:iCs/>
        </w:rPr>
        <w:t>administrative</w:t>
      </w:r>
      <w:r>
        <w:t xml:space="preserve"> core</w:t>
      </w:r>
    </w:p>
    <w:p w14:paraId="60EF0900" w14:textId="11944C2F" w:rsidR="00BF26C6" w:rsidRDefault="00BF26C6" w:rsidP="00036600">
      <w:pPr>
        <w:pStyle w:val="ListParagraph"/>
        <w:numPr>
          <w:ilvl w:val="0"/>
          <w:numId w:val="78"/>
        </w:numPr>
      </w:pPr>
      <w:r>
        <w:t>Each core has its own employees, tasks and environmental domain. Innovation can originate in either core.</w:t>
      </w:r>
    </w:p>
    <w:p w14:paraId="013B4F77" w14:textId="4C80E56A" w:rsidR="00BF26C6" w:rsidRDefault="00BF26C6" w:rsidP="00036600">
      <w:pPr>
        <w:pStyle w:val="ListParagraph"/>
        <w:numPr>
          <w:ilvl w:val="0"/>
          <w:numId w:val="78"/>
        </w:numPr>
      </w:pPr>
      <w:r>
        <w:t xml:space="preserve">The </w:t>
      </w:r>
      <w:r>
        <w:rPr>
          <w:i/>
          <w:iCs/>
        </w:rPr>
        <w:t>administrative</w:t>
      </w:r>
      <w:r>
        <w:t xml:space="preserve"> core is above </w:t>
      </w:r>
      <w:r>
        <w:rPr>
          <w:i/>
          <w:iCs/>
        </w:rPr>
        <w:t xml:space="preserve">technical </w:t>
      </w:r>
      <w:r>
        <w:t xml:space="preserve">core in the hierarchy and its responsibility include structure, control, coordination of the organization itself and concerns environmental sectors of the government, financial resources, economic conditions, human resources and competitors. </w:t>
      </w:r>
    </w:p>
    <w:p w14:paraId="6302EF2E" w14:textId="73E6942F" w:rsidR="00BF26C6" w:rsidRDefault="00BF26C6" w:rsidP="00036600">
      <w:pPr>
        <w:pStyle w:val="ListParagraph"/>
        <w:numPr>
          <w:ilvl w:val="0"/>
          <w:numId w:val="78"/>
        </w:numPr>
      </w:pPr>
      <w:r>
        <w:t xml:space="preserve">The </w:t>
      </w:r>
      <w:r>
        <w:rPr>
          <w:i/>
          <w:iCs/>
        </w:rPr>
        <w:t>technical</w:t>
      </w:r>
      <w:r>
        <w:t xml:space="preserve"> core is concerned with the transformation of raw materials into organizational products and services and involves the environmental sectors of customers and technology</w:t>
      </w:r>
    </w:p>
    <w:p w14:paraId="6FCFB19A" w14:textId="05836F2E" w:rsidR="00BF26C6" w:rsidRDefault="00BF26C6" w:rsidP="00036600">
      <w:pPr>
        <w:pStyle w:val="ListParagraph"/>
        <w:numPr>
          <w:ilvl w:val="0"/>
          <w:numId w:val="78"/>
        </w:numPr>
      </w:pPr>
      <w:r>
        <w:t>Over</w:t>
      </w:r>
      <w:r w:rsidR="00036600">
        <w:t xml:space="preserve">all, the point is that many organizations—especially not-for-profit and government organizations—must adopt frequent administrative changes and need to be structured differently from organizations that rely on frequent technical and product changes for competitive advantage. </w:t>
      </w:r>
    </w:p>
    <w:p w14:paraId="014DA1D7" w14:textId="1E4CE100" w:rsidR="00A37A33" w:rsidRDefault="00A37A33" w:rsidP="000836F8"/>
    <w:p w14:paraId="066073B4" w14:textId="3D43646E" w:rsidR="00036600" w:rsidRDefault="00036600" w:rsidP="000836F8"/>
    <w:p w14:paraId="7B95652A" w14:textId="77777777" w:rsidR="00036600" w:rsidRDefault="00036600" w:rsidP="000836F8"/>
    <w:p w14:paraId="24181C4D" w14:textId="484E36B4" w:rsidR="000A186C" w:rsidRDefault="000A186C" w:rsidP="000836F8">
      <w:r>
        <w:lastRenderedPageBreak/>
        <w:t>Cultural Change</w:t>
      </w:r>
    </w:p>
    <w:p w14:paraId="35E62A92" w14:textId="77777777" w:rsidR="000A186C" w:rsidRPr="000A186C" w:rsidRDefault="000A186C" w:rsidP="000A186C">
      <w:r w:rsidRPr="000A186C">
        <w:t>Why do people often resist change (e.g. why is there “inertia”)?</w:t>
      </w:r>
    </w:p>
    <w:p w14:paraId="59FBEC3E" w14:textId="77777777" w:rsidR="000A186C" w:rsidRPr="000A186C" w:rsidRDefault="000A186C" w:rsidP="000A186C">
      <w:pPr>
        <w:numPr>
          <w:ilvl w:val="0"/>
          <w:numId w:val="67"/>
        </w:numPr>
      </w:pPr>
      <w:r w:rsidRPr="000A186C">
        <w:rPr>
          <w:u w:val="single"/>
        </w:rPr>
        <w:t>Uncertainty avoidance</w:t>
      </w:r>
      <w:r w:rsidRPr="000A186C">
        <w:t>: Change replaces the known with uncertainty, and potentially with fear and anxiety.</w:t>
      </w:r>
    </w:p>
    <w:p w14:paraId="30A2F21F" w14:textId="77777777" w:rsidR="000A186C" w:rsidRPr="000A186C" w:rsidRDefault="000A186C" w:rsidP="000A186C">
      <w:pPr>
        <w:numPr>
          <w:ilvl w:val="0"/>
          <w:numId w:val="67"/>
        </w:numPr>
      </w:pPr>
      <w:r w:rsidRPr="000A186C">
        <w:rPr>
          <w:u w:val="single"/>
        </w:rPr>
        <w:t>Parochial self–Interest</w:t>
      </w:r>
      <w:r w:rsidRPr="000A186C">
        <w:t xml:space="preserve">: Change threatens personal investments in &amp; rewards from the status quo. </w:t>
      </w:r>
    </w:p>
    <w:p w14:paraId="762F62CE" w14:textId="77777777" w:rsidR="000A186C" w:rsidRPr="000A186C" w:rsidRDefault="000A186C" w:rsidP="000A186C">
      <w:pPr>
        <w:numPr>
          <w:ilvl w:val="0"/>
          <w:numId w:val="67"/>
        </w:numPr>
      </w:pPr>
      <w:r w:rsidRPr="000A186C">
        <w:rPr>
          <w:u w:val="single"/>
        </w:rPr>
        <w:t>Differing assessments of the situation</w:t>
      </w:r>
      <w:r w:rsidRPr="000A186C">
        <w:t>: People affected by the change view the situation – problem, solution, etc. – differently from change initiators.</w:t>
      </w:r>
    </w:p>
    <w:p w14:paraId="12EE66FC" w14:textId="77777777" w:rsidR="000A186C" w:rsidRPr="000A186C" w:rsidRDefault="000A186C" w:rsidP="000A186C">
      <w:pPr>
        <w:numPr>
          <w:ilvl w:val="0"/>
          <w:numId w:val="67"/>
        </w:numPr>
      </w:pPr>
      <w:r w:rsidRPr="000A186C">
        <w:rPr>
          <w:u w:val="single"/>
        </w:rPr>
        <w:t>Misunderstanding and lack of trust</w:t>
      </w:r>
      <w:r w:rsidRPr="000A186C">
        <w:t>: Especially when trust is lacking, people may not understand the implications of change, and they may fear the worst.</w:t>
      </w:r>
    </w:p>
    <w:p w14:paraId="5EF1859F" w14:textId="3F13211A" w:rsidR="000A186C" w:rsidRDefault="002A4143" w:rsidP="000A186C">
      <w:pPr>
        <w:numPr>
          <w:ilvl w:val="0"/>
          <w:numId w:val="67"/>
        </w:numPr>
      </w:pPr>
      <w:r w:rsidRPr="00E66298">
        <w:rPr>
          <w:u w:val="single"/>
        </w:rPr>
        <w:t>Excessive focus on costs</w:t>
      </w:r>
      <w:r w:rsidR="00E66298">
        <w:t>: management focuses more on cost than employee morale</w:t>
      </w:r>
    </w:p>
    <w:p w14:paraId="7EECC4A6" w14:textId="45014F9A" w:rsidR="000A186C" w:rsidRDefault="002A4143" w:rsidP="000A186C">
      <w:pPr>
        <w:numPr>
          <w:ilvl w:val="0"/>
          <w:numId w:val="67"/>
        </w:numPr>
      </w:pPr>
      <w:r>
        <w:t>Failure to perceive benefits</w:t>
      </w:r>
      <w:r w:rsidR="00E66298">
        <w:t>: need more education to help employees and managers to see change in a positive way &amp; if reward system discourages risk taking, they might have to change the system</w:t>
      </w:r>
    </w:p>
    <w:p w14:paraId="67741C2C" w14:textId="53E16E7F" w:rsidR="000A186C" w:rsidRDefault="002A4143" w:rsidP="000A186C">
      <w:pPr>
        <w:numPr>
          <w:ilvl w:val="0"/>
          <w:numId w:val="67"/>
        </w:numPr>
      </w:pPr>
      <w:r w:rsidRPr="00E66298">
        <w:rPr>
          <w:u w:val="single"/>
        </w:rPr>
        <w:t>Lack of coordination and cooperation</w:t>
      </w:r>
      <w:r w:rsidR="004F0DFE">
        <w:t>:</w:t>
      </w:r>
      <w:r w:rsidR="00E66298">
        <w:t xml:space="preserve"> results in organizational fragmentation &amp; conflict </w:t>
      </w:r>
    </w:p>
    <w:p w14:paraId="1939381A" w14:textId="2209D6ED" w:rsidR="000A186C" w:rsidRPr="000A186C" w:rsidRDefault="002A4143" w:rsidP="000A186C">
      <w:pPr>
        <w:numPr>
          <w:ilvl w:val="0"/>
          <w:numId w:val="67"/>
        </w:numPr>
        <w:rPr>
          <w:u w:val="single"/>
        </w:rPr>
      </w:pPr>
      <w:r w:rsidRPr="004F0DFE">
        <w:rPr>
          <w:u w:val="single"/>
        </w:rPr>
        <w:t>Fear of loss</w:t>
      </w:r>
      <w:r w:rsidR="004F0DFE">
        <w:t>: managers and employees fear the loss of power, status or jobs</w:t>
      </w:r>
    </w:p>
    <w:p w14:paraId="057CAD28" w14:textId="77777777" w:rsidR="000A186C" w:rsidRDefault="000A186C" w:rsidP="000836F8"/>
    <w:p w14:paraId="0617503E" w14:textId="4DD9C8DC" w:rsidR="002A4143" w:rsidRDefault="002A4143" w:rsidP="000836F8">
      <w:r>
        <w:t xml:space="preserve">How can you overcome resistance? </w:t>
      </w:r>
    </w:p>
    <w:p w14:paraId="0F1932F8" w14:textId="77777777" w:rsidR="002A4143" w:rsidRPr="002A4143" w:rsidRDefault="002A4143" w:rsidP="002A4143">
      <w:r w:rsidRPr="002A4143">
        <w:rPr>
          <w:b/>
          <w:bCs/>
        </w:rPr>
        <w:t>How can you overcome resistance?</w:t>
      </w:r>
    </w:p>
    <w:p w14:paraId="54C50B77" w14:textId="06808A37" w:rsidR="002A4143" w:rsidRPr="002A4143" w:rsidRDefault="002A4143" w:rsidP="002A4143">
      <w:r w:rsidRPr="002A4143">
        <w:t>We saw early on that culture becomes entrenched. What was one way to “dissemble” it?</w:t>
      </w:r>
    </w:p>
    <w:p w14:paraId="2655B6FD" w14:textId="77777777" w:rsidR="002A4143" w:rsidRPr="002A4143" w:rsidRDefault="002A4143" w:rsidP="002A4143">
      <w:pPr>
        <w:numPr>
          <w:ilvl w:val="0"/>
          <w:numId w:val="68"/>
        </w:numPr>
      </w:pPr>
      <w:r w:rsidRPr="002A4143">
        <w:rPr>
          <w:u w:val="single"/>
        </w:rPr>
        <w:t>Education &amp; Communication</w:t>
      </w:r>
      <w:r w:rsidRPr="002A4143">
        <w:t>: To help people see the logic</w:t>
      </w:r>
    </w:p>
    <w:p w14:paraId="4159CAD2" w14:textId="77777777" w:rsidR="002A4143" w:rsidRPr="002A4143" w:rsidRDefault="002A4143" w:rsidP="002A4143">
      <w:pPr>
        <w:numPr>
          <w:ilvl w:val="1"/>
          <w:numId w:val="68"/>
        </w:numPr>
      </w:pPr>
      <w:r w:rsidRPr="002A4143">
        <w:t xml:space="preserve">Almost always key, in general  </w:t>
      </w:r>
    </w:p>
    <w:p w14:paraId="2CC6BBFF" w14:textId="77777777" w:rsidR="002A4143" w:rsidRPr="002A4143" w:rsidRDefault="002A4143" w:rsidP="002A4143">
      <w:pPr>
        <w:numPr>
          <w:ilvl w:val="1"/>
          <w:numId w:val="68"/>
        </w:numPr>
      </w:pPr>
      <w:r w:rsidRPr="002A4143">
        <w:t>Crucial to help avoid resistance from misunderstandings</w:t>
      </w:r>
    </w:p>
    <w:p w14:paraId="5F26FA14" w14:textId="77777777" w:rsidR="002A4143" w:rsidRPr="002A4143" w:rsidRDefault="002A4143" w:rsidP="002A4143">
      <w:pPr>
        <w:numPr>
          <w:ilvl w:val="0"/>
          <w:numId w:val="68"/>
        </w:numPr>
      </w:pPr>
      <w:r w:rsidRPr="002A4143">
        <w:rPr>
          <w:u w:val="single"/>
        </w:rPr>
        <w:t>Participation</w:t>
      </w:r>
      <w:r w:rsidRPr="002A4143">
        <w:t>: Involve (and listen to) people. Give them a sense of ownership and control</w:t>
      </w:r>
    </w:p>
    <w:p w14:paraId="7554C64D" w14:textId="77777777" w:rsidR="002A4143" w:rsidRPr="002A4143" w:rsidRDefault="002A4143" w:rsidP="002A4143">
      <w:pPr>
        <w:numPr>
          <w:ilvl w:val="1"/>
          <w:numId w:val="68"/>
        </w:numPr>
      </w:pPr>
      <w:r w:rsidRPr="002A4143">
        <w:t>Helps avoid resistance from differing assessments</w:t>
      </w:r>
    </w:p>
    <w:p w14:paraId="50486D89" w14:textId="77777777" w:rsidR="002A4143" w:rsidRPr="002A4143" w:rsidRDefault="002A4143" w:rsidP="002A4143">
      <w:pPr>
        <w:numPr>
          <w:ilvl w:val="1"/>
          <w:numId w:val="68"/>
        </w:numPr>
      </w:pPr>
      <w:r w:rsidRPr="002A4143">
        <w:t>To gain commitment rather than compliance</w:t>
      </w:r>
    </w:p>
    <w:p w14:paraId="059EFA76" w14:textId="77777777" w:rsidR="002A4143" w:rsidRPr="002A4143" w:rsidRDefault="002A4143" w:rsidP="002A4143">
      <w:pPr>
        <w:numPr>
          <w:ilvl w:val="0"/>
          <w:numId w:val="68"/>
        </w:numPr>
      </w:pPr>
      <w:r w:rsidRPr="002A4143">
        <w:rPr>
          <w:u w:val="single"/>
        </w:rPr>
        <w:t>Facilitation &amp; Support</w:t>
      </w:r>
      <w:r w:rsidRPr="002A4143">
        <w:t xml:space="preserve">: Provide personal support to overcome fear (counseling, training, etc.) </w:t>
      </w:r>
    </w:p>
    <w:p w14:paraId="3EFB449A" w14:textId="77777777" w:rsidR="002A4143" w:rsidRPr="002A4143" w:rsidRDefault="002A4143" w:rsidP="002A4143">
      <w:pPr>
        <w:numPr>
          <w:ilvl w:val="1"/>
          <w:numId w:val="68"/>
        </w:numPr>
      </w:pPr>
      <w:r w:rsidRPr="002A4143">
        <w:t>Helps address resistance from low tolerance for change</w:t>
      </w:r>
    </w:p>
    <w:p w14:paraId="051D37DE" w14:textId="6D95937B" w:rsidR="002A4143" w:rsidRDefault="002A4143" w:rsidP="002A4143">
      <w:r w:rsidRPr="002A4143">
        <w:t>However, can be expensive, time consuming, and can still fail</w:t>
      </w:r>
    </w:p>
    <w:p w14:paraId="61785F6F" w14:textId="77777777" w:rsidR="00E66298" w:rsidRDefault="00E66298" w:rsidP="002A4143"/>
    <w:p w14:paraId="6D577D70" w14:textId="5E57983E" w:rsidR="002A4143" w:rsidRPr="002A4143" w:rsidRDefault="002A4143" w:rsidP="002A4143">
      <w:r w:rsidRPr="002A4143">
        <w:rPr>
          <w:b/>
          <w:bCs/>
        </w:rPr>
        <w:t>Less desirable ways to overcome resistance:</w:t>
      </w:r>
    </w:p>
    <w:p w14:paraId="50742F0B" w14:textId="77777777" w:rsidR="002A4143" w:rsidRPr="002A4143" w:rsidRDefault="002A4143" w:rsidP="002A4143">
      <w:pPr>
        <w:numPr>
          <w:ilvl w:val="0"/>
          <w:numId w:val="69"/>
        </w:numPr>
      </w:pPr>
      <w:r w:rsidRPr="002A4143">
        <w:rPr>
          <w:u w:val="single"/>
        </w:rPr>
        <w:t>Negotiation:</w:t>
      </w:r>
      <w:r w:rsidRPr="002A4143">
        <w:t xml:space="preserve"> Offer incentives to counter self-interest and reduce resistance</w:t>
      </w:r>
    </w:p>
    <w:p w14:paraId="143D8E7E" w14:textId="77777777" w:rsidR="002A4143" w:rsidRPr="002A4143" w:rsidRDefault="002A4143" w:rsidP="002A4143">
      <w:pPr>
        <w:numPr>
          <w:ilvl w:val="1"/>
          <w:numId w:val="69"/>
        </w:numPr>
      </w:pPr>
      <w:r w:rsidRPr="002A4143">
        <w:t>How does Zappos do this?</w:t>
      </w:r>
    </w:p>
    <w:p w14:paraId="189034EB" w14:textId="77777777" w:rsidR="002A4143" w:rsidRPr="002A4143" w:rsidRDefault="002A4143" w:rsidP="002A4143">
      <w:pPr>
        <w:numPr>
          <w:ilvl w:val="1"/>
          <w:numId w:val="69"/>
        </w:numPr>
      </w:pPr>
      <w:r w:rsidRPr="002A4143">
        <w:t>Can address self-interest, but can be a “slippery slope”</w:t>
      </w:r>
    </w:p>
    <w:p w14:paraId="6F4AD73C" w14:textId="77777777" w:rsidR="002A4143" w:rsidRPr="002A4143" w:rsidRDefault="002A4143" w:rsidP="002A4143">
      <w:pPr>
        <w:numPr>
          <w:ilvl w:val="0"/>
          <w:numId w:val="69"/>
        </w:numPr>
      </w:pPr>
      <w:r w:rsidRPr="002A4143">
        <w:rPr>
          <w:u w:val="single"/>
        </w:rPr>
        <w:t>Manipulation:</w:t>
      </w:r>
      <w:r w:rsidRPr="002A4143">
        <w:t xml:space="preserve"> Hide / distort information to give people a false sense of control and responsibility</w:t>
      </w:r>
      <w:r w:rsidRPr="002A4143">
        <w:rPr>
          <w:u w:val="single"/>
        </w:rPr>
        <w:t xml:space="preserve"> </w:t>
      </w:r>
    </w:p>
    <w:p w14:paraId="25301E05" w14:textId="77777777" w:rsidR="002A4143" w:rsidRPr="002A4143" w:rsidRDefault="002A4143" w:rsidP="002A4143">
      <w:pPr>
        <w:numPr>
          <w:ilvl w:val="1"/>
          <w:numId w:val="69"/>
        </w:numPr>
      </w:pPr>
      <w:r w:rsidRPr="002A4143">
        <w:t xml:space="preserve">Tempting at times. But, if manipulation is discovered, trust is lost.  </w:t>
      </w:r>
    </w:p>
    <w:p w14:paraId="41FC7E28" w14:textId="77777777" w:rsidR="002A4143" w:rsidRPr="002A4143" w:rsidRDefault="002A4143" w:rsidP="002A4143">
      <w:pPr>
        <w:numPr>
          <w:ilvl w:val="0"/>
          <w:numId w:val="69"/>
        </w:numPr>
      </w:pPr>
      <w:r w:rsidRPr="002A4143">
        <w:rPr>
          <w:u w:val="single"/>
        </w:rPr>
        <w:t>Coercion</w:t>
      </w:r>
      <w:r w:rsidRPr="002A4143">
        <w:t xml:space="preserve">: Force compliance with direct or implied threats </w:t>
      </w:r>
    </w:p>
    <w:p w14:paraId="0E80A44B" w14:textId="77777777" w:rsidR="002A4143" w:rsidRPr="002A4143" w:rsidRDefault="002A4143" w:rsidP="002A4143">
      <w:pPr>
        <w:numPr>
          <w:ilvl w:val="1"/>
          <w:numId w:val="69"/>
        </w:numPr>
      </w:pPr>
      <w:r w:rsidRPr="002A4143">
        <w:t>Useful when your position is strong, fast action is needed (e.g., crisis), you know what needs to be done, and just need compliance (initially)</w:t>
      </w:r>
    </w:p>
    <w:p w14:paraId="782B89F7" w14:textId="77777777" w:rsidR="002A4143" w:rsidRPr="002A4143" w:rsidRDefault="002A4143" w:rsidP="002A4143">
      <w:pPr>
        <w:numPr>
          <w:ilvl w:val="1"/>
          <w:numId w:val="69"/>
        </w:numPr>
      </w:pPr>
      <w:r w:rsidRPr="002A4143">
        <w:t>Obviously likely to lead to resentment or revolt.</w:t>
      </w:r>
    </w:p>
    <w:p w14:paraId="53D0E9A9" w14:textId="77777777" w:rsidR="002A4143" w:rsidRPr="002A4143" w:rsidRDefault="002A4143" w:rsidP="002A4143"/>
    <w:p w14:paraId="2518AEE1" w14:textId="456A86D1" w:rsidR="00045E33" w:rsidRPr="001663CB" w:rsidRDefault="00045E33" w:rsidP="00045E33">
      <w:pPr>
        <w:rPr>
          <w:sz w:val="40"/>
          <w:szCs w:val="40"/>
        </w:rPr>
      </w:pPr>
      <w:r w:rsidRPr="001663CB">
        <w:rPr>
          <w:sz w:val="40"/>
          <w:szCs w:val="40"/>
        </w:rPr>
        <w:lastRenderedPageBreak/>
        <w:t xml:space="preserve">Chapter </w:t>
      </w:r>
      <w:r>
        <w:rPr>
          <w:sz w:val="40"/>
          <w:szCs w:val="40"/>
        </w:rPr>
        <w:t>12</w:t>
      </w:r>
      <w:r w:rsidRPr="001663CB">
        <w:rPr>
          <w:sz w:val="40"/>
          <w:szCs w:val="40"/>
        </w:rPr>
        <w:t xml:space="preserve">: </w:t>
      </w:r>
      <w:r>
        <w:rPr>
          <w:sz w:val="40"/>
          <w:szCs w:val="40"/>
        </w:rPr>
        <w:t xml:space="preserve">Network Centrality </w:t>
      </w:r>
    </w:p>
    <w:p w14:paraId="044BA109" w14:textId="6F0B2D82" w:rsidR="000836F8" w:rsidRDefault="00045E33" w:rsidP="000836F8">
      <w:r w:rsidRPr="00045E33">
        <w:rPr>
          <w:noProof/>
        </w:rPr>
        <w:drawing>
          <wp:anchor distT="0" distB="0" distL="114300" distR="114300" simplePos="0" relativeHeight="251670528" behindDoc="1" locked="0" layoutInCell="1" allowOverlap="1" wp14:anchorId="788D8630" wp14:editId="2C080A5D">
            <wp:simplePos x="0" y="0"/>
            <wp:positionH relativeFrom="column">
              <wp:posOffset>628650</wp:posOffset>
            </wp:positionH>
            <wp:positionV relativeFrom="paragraph">
              <wp:posOffset>162560</wp:posOffset>
            </wp:positionV>
            <wp:extent cx="4892040" cy="2990103"/>
            <wp:effectExtent l="0" t="0" r="0" b="0"/>
            <wp:wrapNone/>
            <wp:docPr id="49" name="Picture 4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892040" cy="2990103"/>
                    </a:xfrm>
                    <a:prstGeom prst="rect">
                      <a:avLst/>
                    </a:prstGeom>
                  </pic:spPr>
                </pic:pic>
              </a:graphicData>
            </a:graphic>
            <wp14:sizeRelH relativeFrom="page">
              <wp14:pctWidth>0</wp14:pctWidth>
            </wp14:sizeRelH>
            <wp14:sizeRelV relativeFrom="page">
              <wp14:pctHeight>0</wp14:pctHeight>
            </wp14:sizeRelV>
          </wp:anchor>
        </w:drawing>
      </w:r>
      <w:r>
        <w:t xml:space="preserve">Resource Dependence VS. Collaborative Network </w:t>
      </w:r>
    </w:p>
    <w:p w14:paraId="1777F5AC" w14:textId="1C9F023B" w:rsidR="00045E33" w:rsidRDefault="00045E33" w:rsidP="000836F8"/>
    <w:p w14:paraId="5BBCD9DD" w14:textId="77777777" w:rsidR="000836F8" w:rsidRDefault="000836F8" w:rsidP="000836F8"/>
    <w:p w14:paraId="2B577089" w14:textId="2F9B1B0B" w:rsidR="000836F8" w:rsidRDefault="000836F8" w:rsidP="000836F8"/>
    <w:p w14:paraId="0DD9782D" w14:textId="77777777" w:rsidR="000836F8" w:rsidRDefault="000836F8" w:rsidP="000836F8"/>
    <w:p w14:paraId="4CE04CB7" w14:textId="77777777" w:rsidR="000836F8" w:rsidRDefault="000836F8" w:rsidP="000836F8"/>
    <w:p w14:paraId="1CD1A464" w14:textId="7EF7D74D" w:rsidR="000836F8" w:rsidRDefault="000836F8" w:rsidP="000836F8"/>
    <w:p w14:paraId="578811F7" w14:textId="642C36BC" w:rsidR="000836F8" w:rsidRDefault="000836F8" w:rsidP="000836F8"/>
    <w:p w14:paraId="583BD3F9" w14:textId="1ADDD34F" w:rsidR="00222ABE" w:rsidRDefault="00222ABE" w:rsidP="000836F8"/>
    <w:p w14:paraId="4B003393" w14:textId="37807B3F" w:rsidR="00045E33" w:rsidRPr="00045E33" w:rsidRDefault="00045E33" w:rsidP="00045E33"/>
    <w:p w14:paraId="5704E4AC" w14:textId="71C5760B" w:rsidR="00045E33" w:rsidRPr="00045E33" w:rsidRDefault="00045E33" w:rsidP="00045E33"/>
    <w:p w14:paraId="3F4E82DA" w14:textId="41FEAC9A" w:rsidR="00045E33" w:rsidRPr="00045E33" w:rsidRDefault="00045E33" w:rsidP="00045E33"/>
    <w:p w14:paraId="62306DC1" w14:textId="76EF6ED6" w:rsidR="00045E33" w:rsidRPr="00045E33" w:rsidRDefault="00045E33" w:rsidP="00045E33"/>
    <w:p w14:paraId="5A7BECE5" w14:textId="5F3BEF6C" w:rsidR="00045E33" w:rsidRPr="00045E33" w:rsidRDefault="00045E33" w:rsidP="00045E33"/>
    <w:p w14:paraId="195CE119" w14:textId="1B342DE9" w:rsidR="00045E33" w:rsidRPr="00045E33" w:rsidRDefault="00045E33" w:rsidP="00045E33"/>
    <w:p w14:paraId="3BD21578" w14:textId="058E5D8F" w:rsidR="00045E33" w:rsidRPr="00045E33" w:rsidRDefault="00045E33" w:rsidP="00045E33"/>
    <w:p w14:paraId="41A7FCEF" w14:textId="649F2953" w:rsidR="00045E33" w:rsidRPr="00045E33" w:rsidRDefault="00045E33" w:rsidP="00045E33"/>
    <w:p w14:paraId="2DD2BCC1" w14:textId="05E02252" w:rsidR="00045E33" w:rsidRDefault="00045E33" w:rsidP="00045E33">
      <w:pPr>
        <w:tabs>
          <w:tab w:val="left" w:pos="5634"/>
        </w:tabs>
      </w:pPr>
      <w:r>
        <w:t>Social Capital</w:t>
      </w:r>
    </w:p>
    <w:p w14:paraId="13084433" w14:textId="77777777" w:rsidR="00045E33" w:rsidRPr="00045E33" w:rsidRDefault="00045E33" w:rsidP="00045E33">
      <w:pPr>
        <w:tabs>
          <w:tab w:val="left" w:pos="5634"/>
        </w:tabs>
      </w:pPr>
      <w:r w:rsidRPr="00045E33">
        <w:rPr>
          <w:b/>
          <w:bCs/>
        </w:rPr>
        <w:t>How do we define it?</w:t>
      </w:r>
    </w:p>
    <w:p w14:paraId="3F2D17D8" w14:textId="77777777" w:rsidR="00045E33" w:rsidRPr="00045E33" w:rsidRDefault="00045E33" w:rsidP="00036600">
      <w:pPr>
        <w:numPr>
          <w:ilvl w:val="0"/>
          <w:numId w:val="70"/>
        </w:numPr>
        <w:tabs>
          <w:tab w:val="left" w:pos="5634"/>
        </w:tabs>
      </w:pPr>
      <w:r w:rsidRPr="00045E33">
        <w:rPr>
          <w:u w:val="single"/>
        </w:rPr>
        <w:t>Capital</w:t>
      </w:r>
      <w:r w:rsidRPr="00045E33">
        <w:t>: Resource that enables people and organizations to create value, get things done, and achieve goals</w:t>
      </w:r>
    </w:p>
    <w:p w14:paraId="3FF87F9A" w14:textId="77777777" w:rsidR="00045E33" w:rsidRPr="00045E33" w:rsidRDefault="00045E33" w:rsidP="00036600">
      <w:pPr>
        <w:numPr>
          <w:ilvl w:val="0"/>
          <w:numId w:val="70"/>
        </w:numPr>
        <w:tabs>
          <w:tab w:val="left" w:pos="5634"/>
        </w:tabs>
      </w:pPr>
      <w:r w:rsidRPr="00045E33">
        <w:rPr>
          <w:u w:val="single"/>
        </w:rPr>
        <w:t>Social</w:t>
      </w:r>
      <w:r w:rsidRPr="00045E33">
        <w:t>: Resides in networks of relationships, not in individuals</w:t>
      </w:r>
    </w:p>
    <w:p w14:paraId="3B441162" w14:textId="77777777" w:rsidR="00045E33" w:rsidRPr="00045E33" w:rsidRDefault="00045E33" w:rsidP="00045E33">
      <w:pPr>
        <w:tabs>
          <w:tab w:val="left" w:pos="5634"/>
        </w:tabs>
      </w:pPr>
      <w:r w:rsidRPr="00045E33">
        <w:t xml:space="preserve">Social Capital is the value of interactions and relationships that develop between people – their </w:t>
      </w:r>
      <w:r w:rsidRPr="00045E33">
        <w:rPr>
          <w:u w:val="single"/>
        </w:rPr>
        <w:t>networks</w:t>
      </w:r>
    </w:p>
    <w:p w14:paraId="3D5BBFA8" w14:textId="6FF70746" w:rsidR="00045E33" w:rsidRPr="00045E33" w:rsidRDefault="00045E33" w:rsidP="00036600">
      <w:pPr>
        <w:numPr>
          <w:ilvl w:val="0"/>
          <w:numId w:val="71"/>
        </w:numPr>
        <w:tabs>
          <w:tab w:val="left" w:pos="5634"/>
        </w:tabs>
      </w:pPr>
      <w:r w:rsidRPr="00045E33">
        <w:t>What organizations make money from connecting other actors?</w:t>
      </w:r>
      <w:r>
        <w:t xml:space="preserve"> </w:t>
      </w:r>
      <w:r>
        <w:rPr>
          <w:i/>
          <w:iCs/>
        </w:rPr>
        <w:t xml:space="preserve">Recruiting agencies connect people to employers and vice versa. </w:t>
      </w:r>
    </w:p>
    <w:p w14:paraId="72DEF4B3" w14:textId="6E5E62FF" w:rsidR="00045E33" w:rsidRDefault="00045E33" w:rsidP="00045E33">
      <w:pPr>
        <w:tabs>
          <w:tab w:val="left" w:pos="5634"/>
        </w:tabs>
        <w:rPr>
          <w:i/>
          <w:iCs/>
        </w:rPr>
      </w:pPr>
    </w:p>
    <w:p w14:paraId="3608C719" w14:textId="494E4CCD" w:rsidR="00045E33" w:rsidRDefault="00045E33" w:rsidP="00045E33">
      <w:pPr>
        <w:tabs>
          <w:tab w:val="left" w:pos="5634"/>
        </w:tabs>
      </w:pPr>
      <w:r>
        <w:t xml:space="preserve">What do we mean by “networks”? </w:t>
      </w:r>
    </w:p>
    <w:p w14:paraId="4BACCB77" w14:textId="77777777" w:rsidR="00045E33" w:rsidRPr="00045E33" w:rsidRDefault="00045E33" w:rsidP="00036600">
      <w:pPr>
        <w:numPr>
          <w:ilvl w:val="0"/>
          <w:numId w:val="72"/>
        </w:numPr>
        <w:tabs>
          <w:tab w:val="left" w:pos="5634"/>
        </w:tabs>
      </w:pPr>
      <w:r w:rsidRPr="00045E33">
        <w:rPr>
          <w:b/>
          <w:bCs/>
        </w:rPr>
        <w:t xml:space="preserve">A social network: </w:t>
      </w:r>
      <w:r w:rsidRPr="00045E33">
        <w:t xml:space="preserve">a system of interconnected social </w:t>
      </w:r>
      <w:r w:rsidRPr="00045E33">
        <w:rPr>
          <w:u w:val="single"/>
        </w:rPr>
        <w:t>actors</w:t>
      </w:r>
      <w:r w:rsidRPr="00045E33">
        <w:t xml:space="preserve"> (people, teams, organizations)</w:t>
      </w:r>
    </w:p>
    <w:p w14:paraId="3F067989" w14:textId="77777777" w:rsidR="00045E33" w:rsidRPr="00045E33" w:rsidRDefault="00045E33" w:rsidP="00036600">
      <w:pPr>
        <w:numPr>
          <w:ilvl w:val="0"/>
          <w:numId w:val="72"/>
        </w:numPr>
        <w:tabs>
          <w:tab w:val="left" w:pos="5634"/>
        </w:tabs>
      </w:pPr>
      <w:r w:rsidRPr="00045E33">
        <w:t>Networks consist of “nodes” representing actors and “ties” representing relationships (or lack thereof!) among nodes</w:t>
      </w:r>
    </w:p>
    <w:p w14:paraId="7671466C" w14:textId="573D23F1" w:rsidR="00045E33" w:rsidRPr="00045E33" w:rsidRDefault="00045E33" w:rsidP="00036600">
      <w:pPr>
        <w:numPr>
          <w:ilvl w:val="0"/>
          <w:numId w:val="72"/>
        </w:numPr>
        <w:tabs>
          <w:tab w:val="left" w:pos="5634"/>
        </w:tabs>
      </w:pPr>
      <w:r w:rsidRPr="00045E33">
        <w:t>What networks are you part of?</w:t>
      </w:r>
      <w:r>
        <w:t xml:space="preserve"> </w:t>
      </w:r>
      <w:r>
        <w:rPr>
          <w:i/>
          <w:iCs/>
        </w:rPr>
        <w:t>JMSB, family, friends, neighbourhoods, can also be through profession and religion</w:t>
      </w:r>
    </w:p>
    <w:p w14:paraId="75D05B91" w14:textId="77777777" w:rsidR="00045E33" w:rsidRPr="00045E33" w:rsidRDefault="00045E33" w:rsidP="00045E33">
      <w:pPr>
        <w:tabs>
          <w:tab w:val="left" w:pos="5634"/>
        </w:tabs>
      </w:pPr>
    </w:p>
    <w:p w14:paraId="02914A9B" w14:textId="0A4DD379" w:rsidR="00045E33" w:rsidRDefault="00040565" w:rsidP="00045E33">
      <w:pPr>
        <w:tabs>
          <w:tab w:val="left" w:pos="5634"/>
        </w:tabs>
      </w:pPr>
      <w:r w:rsidRPr="00040565">
        <w:rPr>
          <w:noProof/>
        </w:rPr>
        <w:lastRenderedPageBreak/>
        <w:drawing>
          <wp:anchor distT="0" distB="0" distL="114300" distR="114300" simplePos="0" relativeHeight="251671552" behindDoc="0" locked="0" layoutInCell="1" allowOverlap="1" wp14:anchorId="39DB5F05" wp14:editId="66B68DD1">
            <wp:simplePos x="0" y="0"/>
            <wp:positionH relativeFrom="column">
              <wp:posOffset>3268980</wp:posOffset>
            </wp:positionH>
            <wp:positionV relativeFrom="paragraph">
              <wp:posOffset>309245</wp:posOffset>
            </wp:positionV>
            <wp:extent cx="2788920" cy="1842135"/>
            <wp:effectExtent l="114300" t="101600" r="119380" b="139065"/>
            <wp:wrapNone/>
            <wp:docPr id="51" name="Picture 1">
              <a:extLst xmlns:a="http://schemas.openxmlformats.org/drawingml/2006/main">
                <a:ext uri="{FF2B5EF4-FFF2-40B4-BE49-F238E27FC236}">
                  <a16:creationId xmlns:a16="http://schemas.microsoft.com/office/drawing/2014/main" id="{F9CCD705-96CE-5248-B1F1-2240D1CF02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9CCD705-96CE-5248-B1F1-2240D1CF026F}"/>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88920" cy="18421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045E33">
        <w:rPr>
          <w:noProof/>
        </w:rPr>
        <w:drawing>
          <wp:anchor distT="0" distB="0" distL="114300" distR="114300" simplePos="0" relativeHeight="251672576" behindDoc="0" locked="0" layoutInCell="1" allowOverlap="1" wp14:anchorId="055064AB" wp14:editId="6C82F59A">
            <wp:simplePos x="0" y="0"/>
            <wp:positionH relativeFrom="column">
              <wp:posOffset>22860</wp:posOffset>
            </wp:positionH>
            <wp:positionV relativeFrom="paragraph">
              <wp:posOffset>309245</wp:posOffset>
            </wp:positionV>
            <wp:extent cx="3187065" cy="1841500"/>
            <wp:effectExtent l="114300" t="101600" r="114935" b="139700"/>
            <wp:wrapSquare wrapText="bothSides"/>
            <wp:docPr id="50" name="Picture 1">
              <a:extLst xmlns:a="http://schemas.openxmlformats.org/drawingml/2006/main">
                <a:ext uri="{FF2B5EF4-FFF2-40B4-BE49-F238E27FC236}">
                  <a16:creationId xmlns:a16="http://schemas.microsoft.com/office/drawing/2014/main" id="{9DCF3642-BEBC-8644-BC35-8E25A44DAC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DCF3642-BEBC-8644-BC35-8E25A44DACCF}"/>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187065" cy="1841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45E33">
        <w:t>Formal Hierarchy VS. Informal Network</w:t>
      </w:r>
    </w:p>
    <w:p w14:paraId="015BFD5B" w14:textId="046B6D7F" w:rsidR="00045E33" w:rsidRDefault="00040565" w:rsidP="00045E33">
      <w:pPr>
        <w:tabs>
          <w:tab w:val="left" w:pos="5634"/>
        </w:tabs>
        <w:rPr>
          <w:rFonts w:eastAsiaTheme="minorEastAsia"/>
          <w:noProof/>
        </w:rPr>
      </w:pPr>
      <w:r w:rsidRPr="00040565">
        <w:rPr>
          <w:rFonts w:eastAsiaTheme="minorEastAsia"/>
          <w:noProof/>
        </w:rPr>
        <w:t xml:space="preserve"> </w:t>
      </w:r>
    </w:p>
    <w:p w14:paraId="285465C6" w14:textId="03393561" w:rsidR="00040565" w:rsidRDefault="00040565" w:rsidP="00045E33">
      <w:pPr>
        <w:tabs>
          <w:tab w:val="left" w:pos="5634"/>
        </w:tabs>
        <w:rPr>
          <w:rFonts w:eastAsiaTheme="minorEastAsia"/>
          <w:noProof/>
        </w:rPr>
      </w:pPr>
    </w:p>
    <w:p w14:paraId="44C16FED" w14:textId="4BEFBEF3" w:rsidR="00040565" w:rsidRDefault="00040565" w:rsidP="00045E33">
      <w:pPr>
        <w:tabs>
          <w:tab w:val="left" w:pos="5634"/>
        </w:tabs>
        <w:rPr>
          <w:rFonts w:eastAsiaTheme="minorEastAsia"/>
          <w:noProof/>
        </w:rPr>
      </w:pPr>
    </w:p>
    <w:p w14:paraId="477D57AE" w14:textId="2E997B2A" w:rsidR="00040565" w:rsidRDefault="00040565" w:rsidP="00045E33">
      <w:pPr>
        <w:tabs>
          <w:tab w:val="left" w:pos="5634"/>
        </w:tabs>
        <w:rPr>
          <w:rFonts w:eastAsiaTheme="minorEastAsia"/>
          <w:noProof/>
        </w:rPr>
      </w:pPr>
    </w:p>
    <w:p w14:paraId="5116C2A3" w14:textId="7135D2E2" w:rsidR="00040565" w:rsidRDefault="00040565" w:rsidP="00045E33">
      <w:pPr>
        <w:tabs>
          <w:tab w:val="left" w:pos="5634"/>
        </w:tabs>
        <w:rPr>
          <w:rFonts w:eastAsiaTheme="minorEastAsia"/>
          <w:noProof/>
        </w:rPr>
      </w:pPr>
    </w:p>
    <w:p w14:paraId="38E828FB" w14:textId="3D78E8D8" w:rsidR="00040565" w:rsidRDefault="00040565" w:rsidP="00045E33">
      <w:pPr>
        <w:tabs>
          <w:tab w:val="left" w:pos="5634"/>
        </w:tabs>
        <w:rPr>
          <w:rFonts w:eastAsiaTheme="minorEastAsia"/>
          <w:noProof/>
        </w:rPr>
      </w:pPr>
    </w:p>
    <w:p w14:paraId="62898121" w14:textId="502BC6F3" w:rsidR="00040565" w:rsidRDefault="00040565" w:rsidP="00045E33">
      <w:pPr>
        <w:tabs>
          <w:tab w:val="left" w:pos="5634"/>
        </w:tabs>
        <w:rPr>
          <w:rFonts w:eastAsiaTheme="minorEastAsia"/>
          <w:noProof/>
        </w:rPr>
      </w:pPr>
    </w:p>
    <w:p w14:paraId="3A7C2AB3" w14:textId="487EE760" w:rsidR="00040565" w:rsidRDefault="00040565" w:rsidP="00045E33">
      <w:pPr>
        <w:tabs>
          <w:tab w:val="left" w:pos="5634"/>
        </w:tabs>
        <w:rPr>
          <w:rFonts w:eastAsiaTheme="minorEastAsia"/>
          <w:noProof/>
        </w:rPr>
      </w:pPr>
    </w:p>
    <w:p w14:paraId="477F1941" w14:textId="71F8A21C" w:rsidR="00040565" w:rsidRDefault="00040565" w:rsidP="00045E33">
      <w:pPr>
        <w:tabs>
          <w:tab w:val="left" w:pos="5634"/>
        </w:tabs>
        <w:rPr>
          <w:rFonts w:eastAsiaTheme="minorEastAsia"/>
          <w:noProof/>
        </w:rPr>
      </w:pPr>
    </w:p>
    <w:p w14:paraId="6A7001A8" w14:textId="65FC830A" w:rsidR="00040565" w:rsidRDefault="00040565" w:rsidP="00045E33">
      <w:pPr>
        <w:tabs>
          <w:tab w:val="left" w:pos="5634"/>
        </w:tabs>
        <w:rPr>
          <w:rFonts w:eastAsiaTheme="minorEastAsia"/>
          <w:noProof/>
        </w:rPr>
      </w:pPr>
    </w:p>
    <w:p w14:paraId="233BFDE3" w14:textId="4F87AC7B" w:rsidR="00040565" w:rsidRDefault="00040565" w:rsidP="00045E33">
      <w:pPr>
        <w:tabs>
          <w:tab w:val="left" w:pos="5634"/>
        </w:tabs>
        <w:rPr>
          <w:rFonts w:eastAsiaTheme="minorEastAsia"/>
          <w:noProof/>
        </w:rPr>
      </w:pPr>
    </w:p>
    <w:p w14:paraId="481AE788" w14:textId="10CEB14B" w:rsidR="00040565" w:rsidRDefault="00040565" w:rsidP="00045E33">
      <w:pPr>
        <w:tabs>
          <w:tab w:val="left" w:pos="5634"/>
        </w:tabs>
        <w:rPr>
          <w:rFonts w:eastAsiaTheme="minorEastAsia"/>
          <w:i/>
          <w:iCs/>
          <w:noProof/>
        </w:rPr>
      </w:pPr>
      <w:r w:rsidRPr="00040565">
        <w:rPr>
          <w:noProof/>
        </w:rPr>
        <w:drawing>
          <wp:anchor distT="0" distB="0" distL="114300" distR="114300" simplePos="0" relativeHeight="251673600" behindDoc="0" locked="0" layoutInCell="1" allowOverlap="1" wp14:anchorId="25179451" wp14:editId="5839C7C2">
            <wp:simplePos x="0" y="0"/>
            <wp:positionH relativeFrom="column">
              <wp:posOffset>0</wp:posOffset>
            </wp:positionH>
            <wp:positionV relativeFrom="paragraph">
              <wp:posOffset>-4445</wp:posOffset>
            </wp:positionV>
            <wp:extent cx="6057900" cy="1139740"/>
            <wp:effectExtent l="0" t="0" r="0" b="3810"/>
            <wp:wrapSquare wrapText="bothSides"/>
            <wp:docPr id="52" name="table" descr="A screenshot of a cell phone&#10;&#10;Description automatically generated">
              <a:extLst xmlns:a="http://schemas.openxmlformats.org/drawingml/2006/main">
                <a:ext uri="{FF2B5EF4-FFF2-40B4-BE49-F238E27FC236}">
                  <a16:creationId xmlns:a16="http://schemas.microsoft.com/office/drawing/2014/main" id="{BF9BC388-CEEF-F442-83EF-F0C70EC345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BF9BC388-CEEF-F442-83EF-F0C70EC34573}"/>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6057900" cy="1139740"/>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i/>
          <w:iCs/>
          <w:noProof/>
        </w:rPr>
        <w:t xml:space="preserve">We can see that Josh has more power through </w:t>
      </w:r>
      <w:r>
        <w:rPr>
          <w:rFonts w:eastAsiaTheme="minorEastAsia"/>
          <w:i/>
          <w:iCs/>
          <w:noProof/>
          <w:u w:val="single"/>
        </w:rPr>
        <w:t>informal networks</w:t>
      </w:r>
      <w:r>
        <w:rPr>
          <w:rFonts w:eastAsiaTheme="minorEastAsia"/>
          <w:i/>
          <w:iCs/>
          <w:noProof/>
        </w:rPr>
        <w:t xml:space="preserve"> because he has many relationships with others whereas Lukas (&amp; his other VPs) have more power through </w:t>
      </w:r>
      <w:r>
        <w:rPr>
          <w:rFonts w:eastAsiaTheme="minorEastAsia"/>
          <w:i/>
          <w:iCs/>
          <w:noProof/>
          <w:u w:val="single"/>
        </w:rPr>
        <w:t>formal structure</w:t>
      </w:r>
      <w:r>
        <w:rPr>
          <w:rFonts w:eastAsiaTheme="minorEastAsia"/>
          <w:i/>
          <w:iCs/>
          <w:noProof/>
        </w:rPr>
        <w:t xml:space="preserve">. </w:t>
      </w:r>
    </w:p>
    <w:p w14:paraId="321C07C4" w14:textId="7862B43B" w:rsidR="00040565" w:rsidRDefault="00040565" w:rsidP="00045E33">
      <w:pPr>
        <w:tabs>
          <w:tab w:val="left" w:pos="5634"/>
        </w:tabs>
        <w:rPr>
          <w:rFonts w:eastAsiaTheme="minorEastAsia"/>
          <w:i/>
          <w:iCs/>
          <w:noProof/>
        </w:rPr>
      </w:pPr>
    </w:p>
    <w:p w14:paraId="7DA926F4" w14:textId="7687C675" w:rsidR="00040565" w:rsidRDefault="00040565" w:rsidP="00045E33">
      <w:pPr>
        <w:tabs>
          <w:tab w:val="left" w:pos="5634"/>
        </w:tabs>
        <w:rPr>
          <w:rFonts w:eastAsiaTheme="minorEastAsia"/>
          <w:noProof/>
        </w:rPr>
      </w:pPr>
      <w:r>
        <w:rPr>
          <w:rFonts w:eastAsiaTheme="minorEastAsia"/>
          <w:noProof/>
        </w:rPr>
        <w:t>Types of Ties</w:t>
      </w:r>
    </w:p>
    <w:tbl>
      <w:tblPr>
        <w:tblStyle w:val="TableGrid"/>
        <w:tblW w:w="0" w:type="auto"/>
        <w:tblLook w:val="04A0" w:firstRow="1" w:lastRow="0" w:firstColumn="1" w:lastColumn="0" w:noHBand="0" w:noVBand="1"/>
      </w:tblPr>
      <w:tblGrid>
        <w:gridCol w:w="4675"/>
        <w:gridCol w:w="4675"/>
      </w:tblGrid>
      <w:tr w:rsidR="00040565" w14:paraId="78869DC1" w14:textId="77777777" w:rsidTr="00040565">
        <w:tc>
          <w:tcPr>
            <w:tcW w:w="4675" w:type="dxa"/>
          </w:tcPr>
          <w:p w14:paraId="259F48D5" w14:textId="1F9F1640" w:rsidR="00040565" w:rsidRPr="00040565" w:rsidRDefault="00040565" w:rsidP="00045E33">
            <w:pPr>
              <w:tabs>
                <w:tab w:val="left" w:pos="5634"/>
              </w:tabs>
              <w:rPr>
                <w:b/>
                <w:bCs/>
              </w:rPr>
            </w:pPr>
            <w:r>
              <w:rPr>
                <w:b/>
                <w:bCs/>
              </w:rPr>
              <w:t>Strong Tie</w:t>
            </w:r>
          </w:p>
        </w:tc>
        <w:tc>
          <w:tcPr>
            <w:tcW w:w="4675" w:type="dxa"/>
          </w:tcPr>
          <w:p w14:paraId="6AB9E4AC" w14:textId="7DB43FFC" w:rsidR="00040565" w:rsidRPr="00040565" w:rsidRDefault="00040565" w:rsidP="00045E33">
            <w:pPr>
              <w:tabs>
                <w:tab w:val="left" w:pos="5634"/>
              </w:tabs>
              <w:rPr>
                <w:b/>
                <w:bCs/>
              </w:rPr>
            </w:pPr>
            <w:r>
              <w:rPr>
                <w:b/>
                <w:bCs/>
              </w:rPr>
              <w:t xml:space="preserve">Weak Tie </w:t>
            </w:r>
          </w:p>
        </w:tc>
      </w:tr>
      <w:tr w:rsidR="00040565" w14:paraId="1FF37939" w14:textId="77777777" w:rsidTr="00040565">
        <w:tc>
          <w:tcPr>
            <w:tcW w:w="4675" w:type="dxa"/>
          </w:tcPr>
          <w:p w14:paraId="5F5EFE4E" w14:textId="4395064F" w:rsidR="00040565" w:rsidRDefault="00040565" w:rsidP="00045E33">
            <w:pPr>
              <w:tabs>
                <w:tab w:val="left" w:pos="5634"/>
              </w:tabs>
            </w:pPr>
            <w:r>
              <w:t>Similar interests, attitudes, demographic characteristics</w:t>
            </w:r>
          </w:p>
        </w:tc>
        <w:tc>
          <w:tcPr>
            <w:tcW w:w="4675" w:type="dxa"/>
          </w:tcPr>
          <w:p w14:paraId="5A4EE6A7" w14:textId="4AB9B56E" w:rsidR="00040565" w:rsidRDefault="00040565" w:rsidP="00045E33">
            <w:pPr>
              <w:tabs>
                <w:tab w:val="left" w:pos="5634"/>
              </w:tabs>
            </w:pPr>
            <w:r>
              <w:t>Not similar</w:t>
            </w:r>
          </w:p>
        </w:tc>
      </w:tr>
      <w:tr w:rsidR="00040565" w14:paraId="290AC123" w14:textId="77777777" w:rsidTr="00040565">
        <w:tc>
          <w:tcPr>
            <w:tcW w:w="4675" w:type="dxa"/>
          </w:tcPr>
          <w:p w14:paraId="5A7E5067" w14:textId="1E7042BB" w:rsidR="00040565" w:rsidRDefault="00040565" w:rsidP="00045E33">
            <w:pPr>
              <w:tabs>
                <w:tab w:val="left" w:pos="5634"/>
              </w:tabs>
            </w:pPr>
            <w:r>
              <w:t>Know each other well</w:t>
            </w:r>
          </w:p>
        </w:tc>
        <w:tc>
          <w:tcPr>
            <w:tcW w:w="4675" w:type="dxa"/>
          </w:tcPr>
          <w:p w14:paraId="3ADF714F" w14:textId="72736379" w:rsidR="00040565" w:rsidRDefault="00040565" w:rsidP="00045E33">
            <w:pPr>
              <w:tabs>
                <w:tab w:val="left" w:pos="5634"/>
              </w:tabs>
            </w:pPr>
            <w:r>
              <w:t>Doesn’t know each other well</w:t>
            </w:r>
          </w:p>
        </w:tc>
      </w:tr>
      <w:tr w:rsidR="00040565" w14:paraId="5683C907" w14:textId="77777777" w:rsidTr="00040565">
        <w:tc>
          <w:tcPr>
            <w:tcW w:w="4675" w:type="dxa"/>
          </w:tcPr>
          <w:p w14:paraId="1CA02299" w14:textId="4B324196" w:rsidR="00040565" w:rsidRDefault="00040565" w:rsidP="00045E33">
            <w:pPr>
              <w:tabs>
                <w:tab w:val="left" w:pos="5634"/>
              </w:tabs>
            </w:pPr>
            <w:r>
              <w:t>Interact frequently</w:t>
            </w:r>
          </w:p>
        </w:tc>
        <w:tc>
          <w:tcPr>
            <w:tcW w:w="4675" w:type="dxa"/>
          </w:tcPr>
          <w:p w14:paraId="465C1AFA" w14:textId="5CD68BB5" w:rsidR="00040565" w:rsidRDefault="00040565" w:rsidP="00045E33">
            <w:pPr>
              <w:tabs>
                <w:tab w:val="left" w:pos="5634"/>
              </w:tabs>
            </w:pPr>
            <w:r>
              <w:t>Rarely interact</w:t>
            </w:r>
          </w:p>
        </w:tc>
      </w:tr>
      <w:tr w:rsidR="00040565" w14:paraId="6C75B222" w14:textId="77777777" w:rsidTr="00040565">
        <w:tc>
          <w:tcPr>
            <w:tcW w:w="4675" w:type="dxa"/>
          </w:tcPr>
          <w:p w14:paraId="18C3F414" w14:textId="3EBCE9C3" w:rsidR="00040565" w:rsidRDefault="00040565" w:rsidP="00045E33">
            <w:pPr>
              <w:tabs>
                <w:tab w:val="left" w:pos="5634"/>
              </w:tabs>
            </w:pPr>
            <w:r>
              <w:t>Closely related (i.e. spouse, friend, sibling, parent)</w:t>
            </w:r>
          </w:p>
        </w:tc>
        <w:tc>
          <w:tcPr>
            <w:tcW w:w="4675" w:type="dxa"/>
          </w:tcPr>
          <w:p w14:paraId="30775146" w14:textId="293ECAA4" w:rsidR="00040565" w:rsidRDefault="00040565" w:rsidP="00045E33">
            <w:pPr>
              <w:tabs>
                <w:tab w:val="left" w:pos="5634"/>
              </w:tabs>
            </w:pPr>
            <w:r>
              <w:t xml:space="preserve">Not closely related, usually people you are indirectly related to (i.e. distant cousin, great-uncle, acquaintance) </w:t>
            </w:r>
          </w:p>
        </w:tc>
      </w:tr>
    </w:tbl>
    <w:p w14:paraId="537BBCBA" w14:textId="43CA0909" w:rsidR="00040565" w:rsidRDefault="00040565" w:rsidP="00040565">
      <w:pPr>
        <w:tabs>
          <w:tab w:val="left" w:pos="5634"/>
        </w:tabs>
      </w:pPr>
      <w:r>
        <w:t>** Note that weak ties are strong sources of information</w:t>
      </w:r>
    </w:p>
    <w:p w14:paraId="12827C45" w14:textId="77777777" w:rsidR="00040565" w:rsidRDefault="00040565" w:rsidP="00040565">
      <w:pPr>
        <w:tabs>
          <w:tab w:val="left" w:pos="5634"/>
        </w:tabs>
        <w:rPr>
          <w:i/>
          <w:iCs/>
        </w:rPr>
      </w:pPr>
      <w:r>
        <w:t xml:space="preserve">      i.e. </w:t>
      </w:r>
      <w:r>
        <w:rPr>
          <w:i/>
          <w:iCs/>
        </w:rPr>
        <w:t xml:space="preserve">my teacher sucks at teaching the concepts but my friend’s teacher is great so I can learn </w:t>
      </w:r>
    </w:p>
    <w:p w14:paraId="04901979" w14:textId="77777777" w:rsidR="00D21EAC" w:rsidRDefault="00040565" w:rsidP="00040565">
      <w:pPr>
        <w:tabs>
          <w:tab w:val="left" w:pos="5634"/>
        </w:tabs>
        <w:rPr>
          <w:i/>
          <w:iCs/>
        </w:rPr>
      </w:pPr>
      <w:r>
        <w:rPr>
          <w:i/>
          <w:iCs/>
        </w:rPr>
        <w:t xml:space="preserve">            from their notes</w:t>
      </w:r>
    </w:p>
    <w:p w14:paraId="4DAA4461" w14:textId="2FE879A9" w:rsidR="00040565" w:rsidRPr="00D21EAC" w:rsidRDefault="00040565" w:rsidP="00040565">
      <w:pPr>
        <w:tabs>
          <w:tab w:val="left" w:pos="5634"/>
        </w:tabs>
        <w:rPr>
          <w:i/>
          <w:iCs/>
        </w:rPr>
      </w:pPr>
      <w:r>
        <w:t>Selected Benefits of Social Networks for Individuals</w:t>
      </w:r>
    </w:p>
    <w:p w14:paraId="456708BF" w14:textId="77777777" w:rsidR="00040565" w:rsidRPr="00040565" w:rsidRDefault="00040565" w:rsidP="00036600">
      <w:pPr>
        <w:numPr>
          <w:ilvl w:val="0"/>
          <w:numId w:val="73"/>
        </w:numPr>
        <w:tabs>
          <w:tab w:val="left" w:pos="5634"/>
        </w:tabs>
      </w:pPr>
      <w:r w:rsidRPr="00040565">
        <w:t xml:space="preserve">Employees with high centralities get </w:t>
      </w:r>
      <w:r w:rsidRPr="00040565">
        <w:rPr>
          <w:b/>
          <w:bCs/>
        </w:rPr>
        <w:t>higher performance ratings</w:t>
      </w:r>
      <w:r w:rsidRPr="00040565">
        <w:t xml:space="preserve">. </w:t>
      </w:r>
    </w:p>
    <w:p w14:paraId="1CC75FCE" w14:textId="77777777" w:rsidR="00040565" w:rsidRPr="00040565" w:rsidRDefault="00040565" w:rsidP="00036600">
      <w:pPr>
        <w:numPr>
          <w:ilvl w:val="0"/>
          <w:numId w:val="73"/>
        </w:numPr>
        <w:tabs>
          <w:tab w:val="left" w:pos="5634"/>
        </w:tabs>
      </w:pPr>
      <w:r w:rsidRPr="00040565">
        <w:t xml:space="preserve">Managers with large personal networks get </w:t>
      </w:r>
      <w:r w:rsidRPr="00040565">
        <w:rPr>
          <w:b/>
          <w:bCs/>
        </w:rPr>
        <w:t xml:space="preserve">higher-paying positions </w:t>
      </w:r>
      <w:r w:rsidRPr="00040565">
        <w:t xml:space="preserve">than managers with small networks. </w:t>
      </w:r>
    </w:p>
    <w:p w14:paraId="27B32233" w14:textId="77777777" w:rsidR="00040565" w:rsidRPr="00040565" w:rsidRDefault="00040565" w:rsidP="00036600">
      <w:pPr>
        <w:numPr>
          <w:ilvl w:val="0"/>
          <w:numId w:val="73"/>
        </w:numPr>
        <w:tabs>
          <w:tab w:val="left" w:pos="5634"/>
        </w:tabs>
      </w:pPr>
      <w:r w:rsidRPr="00040565">
        <w:t xml:space="preserve">Managers with large, well-diversified networks get </w:t>
      </w:r>
      <w:r w:rsidRPr="00040565">
        <w:rPr>
          <w:b/>
          <w:bCs/>
        </w:rPr>
        <w:t>promoted faster</w:t>
      </w:r>
      <w:r w:rsidRPr="00040565">
        <w:t xml:space="preserve"> and at younger ages compared with their peers who have underdeveloped networks.</w:t>
      </w:r>
    </w:p>
    <w:p w14:paraId="1E33D97E" w14:textId="77777777" w:rsidR="00040565" w:rsidRPr="00040565" w:rsidRDefault="00040565" w:rsidP="00036600">
      <w:pPr>
        <w:numPr>
          <w:ilvl w:val="0"/>
          <w:numId w:val="73"/>
        </w:numPr>
        <w:tabs>
          <w:tab w:val="left" w:pos="5634"/>
        </w:tabs>
      </w:pPr>
      <w:r w:rsidRPr="00040565">
        <w:t xml:space="preserve">Job candidates with social ties to the hiring organization negotiate </w:t>
      </w:r>
      <w:r w:rsidRPr="00040565">
        <w:rPr>
          <w:b/>
          <w:bCs/>
        </w:rPr>
        <w:t xml:space="preserve">higher salaries </w:t>
      </w:r>
      <w:r w:rsidRPr="00040565">
        <w:t>than candidates without such ties.</w:t>
      </w:r>
    </w:p>
    <w:p w14:paraId="462B7DE1" w14:textId="77777777" w:rsidR="00040565" w:rsidRPr="00040565" w:rsidRDefault="00040565" w:rsidP="00036600">
      <w:pPr>
        <w:numPr>
          <w:ilvl w:val="0"/>
          <w:numId w:val="73"/>
        </w:numPr>
        <w:tabs>
          <w:tab w:val="left" w:pos="5634"/>
        </w:tabs>
      </w:pPr>
      <w:r w:rsidRPr="00040565">
        <w:lastRenderedPageBreak/>
        <w:t xml:space="preserve">Professionals who find jobs through personal contacts find </w:t>
      </w:r>
      <w:r w:rsidRPr="00040565">
        <w:rPr>
          <w:b/>
          <w:bCs/>
        </w:rPr>
        <w:t>better, more satisfying jobs that they stay with longer</w:t>
      </w:r>
      <w:r w:rsidRPr="00040565">
        <w:t>.</w:t>
      </w:r>
    </w:p>
    <w:p w14:paraId="115A980D" w14:textId="76E110F6" w:rsidR="00040565" w:rsidRDefault="00040565" w:rsidP="00040565">
      <w:pPr>
        <w:tabs>
          <w:tab w:val="left" w:pos="5634"/>
        </w:tabs>
      </w:pPr>
    </w:p>
    <w:p w14:paraId="33549E83" w14:textId="3F42B1B2" w:rsidR="00040565" w:rsidRDefault="00040565" w:rsidP="00040565">
      <w:pPr>
        <w:tabs>
          <w:tab w:val="left" w:pos="5634"/>
        </w:tabs>
      </w:pPr>
      <w:r>
        <w:t>Who can be a successful change agent?</w:t>
      </w:r>
    </w:p>
    <w:p w14:paraId="65B4431A" w14:textId="77777777" w:rsidR="00040565" w:rsidRPr="00040565" w:rsidRDefault="00040565" w:rsidP="00040565">
      <w:pPr>
        <w:tabs>
          <w:tab w:val="left" w:pos="5634"/>
        </w:tabs>
      </w:pPr>
      <w:r w:rsidRPr="00040565">
        <w:t xml:space="preserve">Change agents were more successful in the following situations: </w:t>
      </w:r>
    </w:p>
    <w:p w14:paraId="4F7F1EFA" w14:textId="77777777" w:rsidR="00040565" w:rsidRPr="00040565" w:rsidRDefault="00040565" w:rsidP="00036600">
      <w:pPr>
        <w:numPr>
          <w:ilvl w:val="0"/>
          <w:numId w:val="74"/>
        </w:numPr>
        <w:tabs>
          <w:tab w:val="left" w:pos="5634"/>
        </w:tabs>
      </w:pPr>
      <w:r w:rsidRPr="00040565">
        <w:t>When they were central in the organization’s informal network regardless of their position in the formal hierarchy.</w:t>
      </w:r>
    </w:p>
    <w:p w14:paraId="5AD43130" w14:textId="77777777" w:rsidR="00040565" w:rsidRPr="00040565" w:rsidRDefault="00040565" w:rsidP="00036600">
      <w:pPr>
        <w:numPr>
          <w:ilvl w:val="1"/>
          <w:numId w:val="74"/>
        </w:numPr>
        <w:tabs>
          <w:tab w:val="left" w:pos="5634"/>
        </w:tabs>
      </w:pPr>
      <w:r w:rsidRPr="00040565">
        <w:rPr>
          <w:u w:val="single"/>
        </w:rPr>
        <w:t>Informal connections</w:t>
      </w:r>
      <w:r w:rsidRPr="00040565">
        <w:t xml:space="preserve"> give people access to information, knowledge, opportunities, and personal support, and thus, the ability to mobilize others! </w:t>
      </w:r>
    </w:p>
    <w:p w14:paraId="196FEC83" w14:textId="77777777" w:rsidR="00040565" w:rsidRPr="00040565" w:rsidRDefault="00040565" w:rsidP="00036600">
      <w:pPr>
        <w:numPr>
          <w:ilvl w:val="1"/>
          <w:numId w:val="74"/>
        </w:numPr>
        <w:tabs>
          <w:tab w:val="left" w:pos="5634"/>
        </w:tabs>
      </w:pPr>
      <w:r w:rsidRPr="00040565">
        <w:t xml:space="preserve">Formal authority is less important relative to </w:t>
      </w:r>
      <w:r w:rsidRPr="00040565">
        <w:rPr>
          <w:u w:val="single"/>
        </w:rPr>
        <w:t>network centrality</w:t>
      </w:r>
      <w:r w:rsidRPr="00040565">
        <w:t xml:space="preserve">*! </w:t>
      </w:r>
    </w:p>
    <w:p w14:paraId="72ED92AA" w14:textId="77777777" w:rsidR="005C27AF" w:rsidRDefault="005C27AF" w:rsidP="00040565">
      <w:pPr>
        <w:tabs>
          <w:tab w:val="left" w:pos="5634"/>
        </w:tabs>
      </w:pPr>
      <w:r>
        <w:t xml:space="preserve">                                   </w:t>
      </w:r>
      <w:r w:rsidR="00040565" w:rsidRPr="00040565">
        <w:t>*</w:t>
      </w:r>
      <w:r w:rsidR="00040565" w:rsidRPr="00040565">
        <w:rPr>
          <w:u w:val="single"/>
        </w:rPr>
        <w:t>Network Centrality</w:t>
      </w:r>
      <w:r w:rsidR="00040565" w:rsidRPr="00040565">
        <w:t xml:space="preserve"> – centrally located in the organization and having </w:t>
      </w:r>
    </w:p>
    <w:p w14:paraId="75D10A8B" w14:textId="06F1985A" w:rsidR="00040565" w:rsidRDefault="005C27AF" w:rsidP="00040565">
      <w:pPr>
        <w:tabs>
          <w:tab w:val="left" w:pos="5634"/>
        </w:tabs>
      </w:pPr>
      <w:r>
        <w:t xml:space="preserve">                                     </w:t>
      </w:r>
      <w:r w:rsidR="00040565" w:rsidRPr="00040565">
        <w:t>access to information and people who are critical to the company’s success</w:t>
      </w:r>
    </w:p>
    <w:p w14:paraId="7D6E7834" w14:textId="77777777" w:rsidR="005C27AF" w:rsidRDefault="005C27AF" w:rsidP="00040565">
      <w:pPr>
        <w:tabs>
          <w:tab w:val="left" w:pos="5634"/>
        </w:tabs>
      </w:pPr>
    </w:p>
    <w:p w14:paraId="63C5E8B4" w14:textId="173EDA90" w:rsidR="005C27AF" w:rsidRPr="005C27AF" w:rsidRDefault="005C27AF" w:rsidP="00036600">
      <w:pPr>
        <w:numPr>
          <w:ilvl w:val="0"/>
          <w:numId w:val="75"/>
        </w:numPr>
        <w:tabs>
          <w:tab w:val="left" w:pos="5634"/>
        </w:tabs>
      </w:pPr>
      <w:r w:rsidRPr="005C27AF">
        <w:t xml:space="preserve">When the </w:t>
      </w:r>
      <w:r w:rsidRPr="005C27AF">
        <w:rPr>
          <w:u w:val="single"/>
        </w:rPr>
        <w:t>shape</w:t>
      </w:r>
      <w:r w:rsidRPr="005C27AF">
        <w:t xml:space="preserve"> of their network matched the </w:t>
      </w:r>
      <w:r w:rsidRPr="005C27AF">
        <w:rPr>
          <w:u w:val="single"/>
        </w:rPr>
        <w:t>type of change,</w:t>
      </w:r>
      <w:r w:rsidRPr="005C27AF">
        <w:t xml:space="preserve"> they were pursuing:</w:t>
      </w:r>
    </w:p>
    <w:p w14:paraId="3A7D1A8E" w14:textId="77777777" w:rsidR="005C27AF" w:rsidRPr="005C27AF" w:rsidRDefault="005C27AF" w:rsidP="00036600">
      <w:pPr>
        <w:numPr>
          <w:ilvl w:val="1"/>
          <w:numId w:val="75"/>
        </w:numPr>
        <w:tabs>
          <w:tab w:val="left" w:pos="5634"/>
        </w:tabs>
      </w:pPr>
      <w:r w:rsidRPr="005C27AF">
        <w:t xml:space="preserve">People with bridging networks were more effective at implementing dramatic reforms, while those with cohesive networks were better at instituting minor change   </w:t>
      </w:r>
    </w:p>
    <w:p w14:paraId="6C709944" w14:textId="77777777" w:rsidR="005C27AF" w:rsidRPr="005C27AF" w:rsidRDefault="005C27AF" w:rsidP="00036600">
      <w:pPr>
        <w:numPr>
          <w:ilvl w:val="1"/>
          <w:numId w:val="75"/>
        </w:numPr>
        <w:tabs>
          <w:tab w:val="left" w:pos="5634"/>
        </w:tabs>
      </w:pPr>
      <w:r w:rsidRPr="005C27AF">
        <w:rPr>
          <w:b/>
          <w:bCs/>
        </w:rPr>
        <w:t>Cohesive</w:t>
      </w:r>
      <w:r w:rsidRPr="005C27AF">
        <w:t xml:space="preserve"> </w:t>
      </w:r>
      <w:r w:rsidRPr="005C27AF">
        <w:rPr>
          <w:b/>
          <w:bCs/>
        </w:rPr>
        <w:t xml:space="preserve">networks: </w:t>
      </w:r>
      <w:r w:rsidRPr="005C27AF">
        <w:t xml:space="preserve">Most people in your network trust your intentions and those who are harder to convince will be pressured by others to cooperate. </w:t>
      </w:r>
    </w:p>
    <w:p w14:paraId="36B4C42F" w14:textId="120655FC" w:rsidR="005C27AF" w:rsidRDefault="005C27AF" w:rsidP="00036600">
      <w:pPr>
        <w:numPr>
          <w:ilvl w:val="1"/>
          <w:numId w:val="75"/>
        </w:numPr>
        <w:tabs>
          <w:tab w:val="left" w:pos="5634"/>
        </w:tabs>
      </w:pPr>
      <w:r w:rsidRPr="005C27AF">
        <w:rPr>
          <w:b/>
          <w:bCs/>
        </w:rPr>
        <w:t xml:space="preserve">Bridging networks: </w:t>
      </w:r>
      <w:r w:rsidRPr="005C27AF">
        <w:t>Unconnected resisters are less likely to form a coalition and you have control over what, when, and how you communicate with them</w:t>
      </w:r>
    </w:p>
    <w:p w14:paraId="181D5806" w14:textId="38C6AFDA" w:rsidR="005C27AF" w:rsidRDefault="005C27AF" w:rsidP="005C27AF">
      <w:pPr>
        <w:tabs>
          <w:tab w:val="left" w:pos="5634"/>
        </w:tabs>
        <w:rPr>
          <w:b/>
          <w:bCs/>
        </w:rPr>
      </w:pPr>
    </w:p>
    <w:p w14:paraId="0B8D5B9E" w14:textId="77777777" w:rsidR="005C27AF" w:rsidRPr="005C27AF" w:rsidRDefault="005C27AF" w:rsidP="00036600">
      <w:pPr>
        <w:numPr>
          <w:ilvl w:val="0"/>
          <w:numId w:val="76"/>
        </w:numPr>
        <w:tabs>
          <w:tab w:val="left" w:pos="5634"/>
        </w:tabs>
      </w:pPr>
      <w:r w:rsidRPr="005C27AF">
        <w:t xml:space="preserve">When they had close relationships with fence-sitters who are ambivalent about the change </w:t>
      </w:r>
    </w:p>
    <w:p w14:paraId="49007340" w14:textId="77777777" w:rsidR="005C27AF" w:rsidRPr="005C27AF" w:rsidRDefault="005C27AF" w:rsidP="00036600">
      <w:pPr>
        <w:numPr>
          <w:ilvl w:val="1"/>
          <w:numId w:val="76"/>
        </w:numPr>
        <w:tabs>
          <w:tab w:val="left" w:pos="5634"/>
        </w:tabs>
      </w:pPr>
      <w:r w:rsidRPr="005C27AF">
        <w:t xml:space="preserve">Being close to endorsers certainly won’t hurt, but it won’t make them more engaged either. </w:t>
      </w:r>
    </w:p>
    <w:p w14:paraId="31522739" w14:textId="77777777" w:rsidR="005C27AF" w:rsidRPr="005C27AF" w:rsidRDefault="005C27AF" w:rsidP="00036600">
      <w:pPr>
        <w:numPr>
          <w:ilvl w:val="1"/>
          <w:numId w:val="76"/>
        </w:numPr>
        <w:tabs>
          <w:tab w:val="left" w:pos="5634"/>
        </w:tabs>
      </w:pPr>
      <w:r w:rsidRPr="005C27AF">
        <w:t>Being close to resisters won’t change their mind but they might change yours</w:t>
      </w:r>
    </w:p>
    <w:p w14:paraId="37B77D1D" w14:textId="77777777" w:rsidR="005C27AF" w:rsidRPr="005C27AF" w:rsidRDefault="005C27AF" w:rsidP="00036600">
      <w:pPr>
        <w:numPr>
          <w:ilvl w:val="1"/>
          <w:numId w:val="76"/>
        </w:numPr>
        <w:tabs>
          <w:tab w:val="left" w:pos="5634"/>
        </w:tabs>
      </w:pPr>
      <w:r w:rsidRPr="005C27AF">
        <w:t xml:space="preserve">Being close to fence-sitters presents an opportunity – the relationships may cause them to </w:t>
      </w:r>
      <w:r w:rsidRPr="005C27AF">
        <w:rPr>
          <w:b/>
          <w:bCs/>
        </w:rPr>
        <w:t>rethink the issue</w:t>
      </w:r>
      <w:r w:rsidRPr="005C27AF">
        <w:t xml:space="preserve"> </w:t>
      </w:r>
    </w:p>
    <w:p w14:paraId="7A7F6ADF" w14:textId="77777777" w:rsidR="00036600" w:rsidRDefault="00036600" w:rsidP="00040565">
      <w:pPr>
        <w:tabs>
          <w:tab w:val="left" w:pos="5634"/>
        </w:tabs>
      </w:pPr>
    </w:p>
    <w:p w14:paraId="0C5B8283" w14:textId="2D56EAEE" w:rsidR="00040565" w:rsidRDefault="005C27AF" w:rsidP="00040565">
      <w:pPr>
        <w:tabs>
          <w:tab w:val="left" w:pos="5634"/>
        </w:tabs>
      </w:pPr>
      <w:r w:rsidRPr="005C27AF">
        <w:rPr>
          <w:noProof/>
        </w:rPr>
        <w:drawing>
          <wp:anchor distT="0" distB="0" distL="114300" distR="114300" simplePos="0" relativeHeight="251674624" behindDoc="0" locked="0" layoutInCell="1" allowOverlap="1" wp14:anchorId="6A0B5653" wp14:editId="27DBA234">
            <wp:simplePos x="0" y="0"/>
            <wp:positionH relativeFrom="column">
              <wp:posOffset>640080</wp:posOffset>
            </wp:positionH>
            <wp:positionV relativeFrom="paragraph">
              <wp:posOffset>186690</wp:posOffset>
            </wp:positionV>
            <wp:extent cx="4800600" cy="2396197"/>
            <wp:effectExtent l="0" t="0" r="0" b="4445"/>
            <wp:wrapSquare wrapText="bothSides"/>
            <wp:docPr id="53" name="Picture 3" descr="kite">
              <a:extLst xmlns:a="http://schemas.openxmlformats.org/drawingml/2006/main">
                <a:ext uri="{FF2B5EF4-FFF2-40B4-BE49-F238E27FC236}">
                  <a16:creationId xmlns:a16="http://schemas.microsoft.com/office/drawing/2014/main" id="{300D710A-75FA-4394-925B-3C9B81AEBF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kite">
                      <a:extLst>
                        <a:ext uri="{FF2B5EF4-FFF2-40B4-BE49-F238E27FC236}">
                          <a16:creationId xmlns:a16="http://schemas.microsoft.com/office/drawing/2014/main" id="{300D710A-75FA-4394-925B-3C9B81AEBF8F}"/>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800600" cy="2396197"/>
                    </a:xfrm>
                    <a:prstGeom prst="rect">
                      <a:avLst/>
                    </a:prstGeom>
                    <a:noFill/>
                    <a:effectLst>
                      <a:softEdge rad="31750"/>
                    </a:effectLst>
                  </pic:spPr>
                </pic:pic>
              </a:graphicData>
            </a:graphic>
            <wp14:sizeRelH relativeFrom="page">
              <wp14:pctWidth>0</wp14:pctWidth>
            </wp14:sizeRelH>
            <wp14:sizeRelV relativeFrom="page">
              <wp14:pctHeight>0</wp14:pctHeight>
            </wp14:sizeRelV>
          </wp:anchor>
        </w:drawing>
      </w:r>
      <w:r>
        <w:t xml:space="preserve">Networks and Power: Who is most influential? </w:t>
      </w:r>
    </w:p>
    <w:p w14:paraId="42850E6B" w14:textId="1A7A59F9" w:rsidR="005C27AF" w:rsidRDefault="005C27AF" w:rsidP="00040565">
      <w:pPr>
        <w:tabs>
          <w:tab w:val="left" w:pos="5634"/>
        </w:tabs>
      </w:pPr>
    </w:p>
    <w:p w14:paraId="62DA715C" w14:textId="1C9434FC" w:rsidR="005C27AF" w:rsidRDefault="005C27AF" w:rsidP="00040565">
      <w:pPr>
        <w:tabs>
          <w:tab w:val="left" w:pos="5634"/>
        </w:tabs>
      </w:pPr>
    </w:p>
    <w:p w14:paraId="7CC16BA7" w14:textId="234BEA25" w:rsidR="005C27AF" w:rsidRDefault="005C27AF" w:rsidP="00040565">
      <w:pPr>
        <w:tabs>
          <w:tab w:val="left" w:pos="5634"/>
        </w:tabs>
      </w:pPr>
    </w:p>
    <w:p w14:paraId="32624650" w14:textId="7F303FBA" w:rsidR="005C27AF" w:rsidRDefault="005C27AF" w:rsidP="00040565">
      <w:pPr>
        <w:tabs>
          <w:tab w:val="left" w:pos="5634"/>
        </w:tabs>
      </w:pPr>
    </w:p>
    <w:p w14:paraId="7909CC83" w14:textId="07F7A6DE" w:rsidR="005C27AF" w:rsidRDefault="005C27AF" w:rsidP="00040565">
      <w:pPr>
        <w:tabs>
          <w:tab w:val="left" w:pos="5634"/>
        </w:tabs>
      </w:pPr>
    </w:p>
    <w:p w14:paraId="42C94E11" w14:textId="3FC4BD97" w:rsidR="005C27AF" w:rsidRDefault="005C27AF" w:rsidP="00040565">
      <w:pPr>
        <w:tabs>
          <w:tab w:val="left" w:pos="5634"/>
        </w:tabs>
      </w:pPr>
    </w:p>
    <w:p w14:paraId="79AA1468" w14:textId="0CDDCFB9" w:rsidR="005C27AF" w:rsidRDefault="005C27AF" w:rsidP="00040565">
      <w:pPr>
        <w:tabs>
          <w:tab w:val="left" w:pos="5634"/>
        </w:tabs>
      </w:pPr>
    </w:p>
    <w:p w14:paraId="34769C16" w14:textId="454ED474" w:rsidR="005C27AF" w:rsidRDefault="005C27AF" w:rsidP="00040565">
      <w:pPr>
        <w:tabs>
          <w:tab w:val="left" w:pos="5634"/>
        </w:tabs>
      </w:pPr>
    </w:p>
    <w:p w14:paraId="7C394585" w14:textId="3C2D0849" w:rsidR="005C27AF" w:rsidRDefault="005C27AF" w:rsidP="00040565">
      <w:pPr>
        <w:tabs>
          <w:tab w:val="left" w:pos="5634"/>
        </w:tabs>
      </w:pPr>
    </w:p>
    <w:p w14:paraId="26A3B3DC" w14:textId="7137C281" w:rsidR="005C27AF" w:rsidRDefault="005C27AF" w:rsidP="00040565">
      <w:pPr>
        <w:tabs>
          <w:tab w:val="left" w:pos="5634"/>
        </w:tabs>
      </w:pPr>
    </w:p>
    <w:p w14:paraId="032DC8ED" w14:textId="0E81DB88" w:rsidR="005C27AF" w:rsidRDefault="005C27AF" w:rsidP="00040565">
      <w:pPr>
        <w:tabs>
          <w:tab w:val="left" w:pos="5634"/>
        </w:tabs>
      </w:pPr>
    </w:p>
    <w:p w14:paraId="26CFA310" w14:textId="06AF5F34" w:rsidR="005C27AF" w:rsidRDefault="005C27AF" w:rsidP="00040565">
      <w:pPr>
        <w:tabs>
          <w:tab w:val="left" w:pos="5634"/>
        </w:tabs>
      </w:pPr>
    </w:p>
    <w:p w14:paraId="10E3FED2" w14:textId="15B38938" w:rsidR="005C27AF" w:rsidRDefault="005C27AF" w:rsidP="00040565">
      <w:pPr>
        <w:tabs>
          <w:tab w:val="left" w:pos="5634"/>
        </w:tabs>
      </w:pPr>
    </w:p>
    <w:p w14:paraId="7069A3E4" w14:textId="353BB367" w:rsidR="005C27AF" w:rsidRDefault="005C27AF" w:rsidP="00040565">
      <w:pPr>
        <w:tabs>
          <w:tab w:val="left" w:pos="5634"/>
        </w:tabs>
      </w:pPr>
      <w:r>
        <w:lastRenderedPageBreak/>
        <w:t xml:space="preserve">Who is more likely to …? </w:t>
      </w:r>
    </w:p>
    <w:p w14:paraId="031453DF" w14:textId="7973E721" w:rsidR="005C27AF" w:rsidRDefault="005C27AF" w:rsidP="005C27AF">
      <w:pPr>
        <w:pStyle w:val="ListParagraph"/>
        <w:numPr>
          <w:ilvl w:val="0"/>
          <w:numId w:val="35"/>
        </w:numPr>
        <w:tabs>
          <w:tab w:val="left" w:pos="5634"/>
        </w:tabs>
      </w:pPr>
      <w:r>
        <w:t xml:space="preserve">Resist change </w:t>
      </w:r>
      <w:r>
        <w:sym w:font="Wingdings" w:char="F0E0"/>
      </w:r>
      <w:r>
        <w:t xml:space="preserve"> everyone in the circle</w:t>
      </w:r>
    </w:p>
    <w:p w14:paraId="1968D9BB" w14:textId="70645214" w:rsidR="005C27AF" w:rsidRDefault="005C27AF" w:rsidP="005C27AF">
      <w:pPr>
        <w:pStyle w:val="ListParagraph"/>
        <w:numPr>
          <w:ilvl w:val="0"/>
          <w:numId w:val="35"/>
        </w:numPr>
        <w:tabs>
          <w:tab w:val="left" w:pos="5634"/>
        </w:tabs>
      </w:pPr>
      <w:r>
        <w:t xml:space="preserve">Propose radical change </w:t>
      </w:r>
      <w:r>
        <w:sym w:font="Wingdings" w:char="F0E0"/>
      </w:r>
      <w:r>
        <w:t xml:space="preserve"> Jane or Ike</w:t>
      </w:r>
    </w:p>
    <w:p w14:paraId="7828EFFD" w14:textId="7631A7DA" w:rsidR="005C27AF" w:rsidRDefault="005C27AF" w:rsidP="005C27AF">
      <w:pPr>
        <w:pStyle w:val="ListParagraph"/>
        <w:numPr>
          <w:ilvl w:val="0"/>
          <w:numId w:val="35"/>
        </w:numPr>
        <w:tabs>
          <w:tab w:val="left" w:pos="5634"/>
        </w:tabs>
      </w:pPr>
      <w:r>
        <w:t xml:space="preserve">Produce radical change </w:t>
      </w:r>
      <w:r>
        <w:sym w:font="Wingdings" w:char="F0E0"/>
      </w:r>
      <w:r>
        <w:t xml:space="preserve"> Heather because she connects the circle to Ike and Jane</w:t>
      </w:r>
    </w:p>
    <w:p w14:paraId="16891F57" w14:textId="24DB54C7" w:rsidR="005C27AF" w:rsidRDefault="005C27AF" w:rsidP="005C27AF">
      <w:pPr>
        <w:pStyle w:val="ListParagraph"/>
        <w:numPr>
          <w:ilvl w:val="0"/>
          <w:numId w:val="35"/>
        </w:numPr>
        <w:tabs>
          <w:tab w:val="left" w:pos="5634"/>
        </w:tabs>
      </w:pPr>
      <w:r>
        <w:t xml:space="preserve">Implement incremental change </w:t>
      </w:r>
      <w:r>
        <w:sym w:font="Wingdings" w:char="F0E0"/>
      </w:r>
      <w:r>
        <w:t xml:space="preserve"> Diane because she knows the people in the circle and incremental change doesn’t affect the existing structure that only Jane/Ike have the authoritative power to change. </w:t>
      </w:r>
    </w:p>
    <w:p w14:paraId="0D501F0D" w14:textId="1AF2385A" w:rsidR="00D21EAC" w:rsidRDefault="00D21EAC" w:rsidP="00D21EAC">
      <w:pPr>
        <w:tabs>
          <w:tab w:val="left" w:pos="5634"/>
        </w:tabs>
      </w:pPr>
    </w:p>
    <w:p w14:paraId="1D2DEFC6" w14:textId="597EE361" w:rsidR="00D21EAC" w:rsidRPr="001663CB" w:rsidRDefault="00D21EAC" w:rsidP="00D21EAC">
      <w:pPr>
        <w:rPr>
          <w:sz w:val="40"/>
          <w:szCs w:val="40"/>
        </w:rPr>
      </w:pPr>
      <w:r w:rsidRPr="001663CB">
        <w:rPr>
          <w:sz w:val="40"/>
          <w:szCs w:val="40"/>
        </w:rPr>
        <w:t xml:space="preserve">Chapter </w:t>
      </w:r>
      <w:r>
        <w:rPr>
          <w:sz w:val="40"/>
          <w:szCs w:val="40"/>
        </w:rPr>
        <w:t>12</w:t>
      </w:r>
      <w:r w:rsidRPr="001663CB">
        <w:rPr>
          <w:sz w:val="40"/>
          <w:szCs w:val="40"/>
        </w:rPr>
        <w:t xml:space="preserve">: </w:t>
      </w:r>
      <w:r>
        <w:rPr>
          <w:sz w:val="40"/>
          <w:szCs w:val="40"/>
        </w:rPr>
        <w:t xml:space="preserve">Conflict, Power and Politics  </w:t>
      </w:r>
    </w:p>
    <w:p w14:paraId="74C869E0" w14:textId="45C76624" w:rsidR="00297CAE" w:rsidRDefault="00297CAE" w:rsidP="00297CAE">
      <w:pPr>
        <w:tabs>
          <w:tab w:val="left" w:pos="5634"/>
        </w:tabs>
      </w:pPr>
      <w:r>
        <w:t>Power &amp; Politics</w:t>
      </w:r>
      <w:r w:rsidR="006559A6">
        <w:t xml:space="preserve"> (TEXTBOOK NOTES)</w:t>
      </w:r>
    </w:p>
    <w:p w14:paraId="63163218" w14:textId="541802C6" w:rsidR="00297CAE" w:rsidRDefault="00297CAE" w:rsidP="006559A6">
      <w:pPr>
        <w:pStyle w:val="ListParagraph"/>
        <w:numPr>
          <w:ilvl w:val="0"/>
          <w:numId w:val="35"/>
        </w:numPr>
        <w:tabs>
          <w:tab w:val="left" w:pos="5634"/>
        </w:tabs>
      </w:pPr>
      <w:r w:rsidRPr="006559A6">
        <w:rPr>
          <w:b/>
          <w:bCs/>
        </w:rPr>
        <w:t xml:space="preserve">Power </w:t>
      </w:r>
      <w:r>
        <w:t xml:space="preserve">is the ability of one person or department in an organization to influence other people to bring about desired outcomes. </w:t>
      </w:r>
    </w:p>
    <w:p w14:paraId="658CAF5D" w14:textId="77777777" w:rsidR="00297CAE" w:rsidRDefault="00297CAE" w:rsidP="00297CAE">
      <w:pPr>
        <w:pStyle w:val="ListParagraph"/>
        <w:numPr>
          <w:ilvl w:val="0"/>
          <w:numId w:val="29"/>
        </w:numPr>
        <w:tabs>
          <w:tab w:val="left" w:pos="5634"/>
        </w:tabs>
      </w:pPr>
      <w:r>
        <w:t>It is an intangible force in organizations</w:t>
      </w:r>
    </w:p>
    <w:p w14:paraId="61306B29" w14:textId="77777777" w:rsidR="00297CAE" w:rsidRDefault="00297CAE" w:rsidP="00297CAE">
      <w:pPr>
        <w:pStyle w:val="ListParagraph"/>
        <w:numPr>
          <w:ilvl w:val="0"/>
          <w:numId w:val="29"/>
        </w:numPr>
        <w:tabs>
          <w:tab w:val="left" w:pos="5634"/>
        </w:tabs>
      </w:pPr>
      <w:r>
        <w:t xml:space="preserve">Cannot be seen but effects can be felt </w:t>
      </w:r>
    </w:p>
    <w:p w14:paraId="198BDEB6" w14:textId="77777777" w:rsidR="00297CAE" w:rsidRDefault="00297CAE" w:rsidP="00297CAE">
      <w:pPr>
        <w:pStyle w:val="ListParagraph"/>
        <w:numPr>
          <w:ilvl w:val="0"/>
          <w:numId w:val="29"/>
        </w:numPr>
        <w:tabs>
          <w:tab w:val="left" w:pos="5634"/>
        </w:tabs>
      </w:pPr>
      <w:r>
        <w:t xml:space="preserve">Power in </w:t>
      </w:r>
      <w:r>
        <w:rPr>
          <w:u w:val="single"/>
        </w:rPr>
        <w:t>organizations</w:t>
      </w:r>
      <w:r>
        <w:t xml:space="preserve"> is often the result of structural characteristics and formal hierarchy</w:t>
      </w:r>
    </w:p>
    <w:p w14:paraId="25EBA54A" w14:textId="0F6BAFB3" w:rsidR="00297CAE" w:rsidRDefault="00297CAE" w:rsidP="006559A6">
      <w:pPr>
        <w:pStyle w:val="ListParagraph"/>
        <w:numPr>
          <w:ilvl w:val="0"/>
          <w:numId w:val="35"/>
        </w:numPr>
        <w:tabs>
          <w:tab w:val="left" w:pos="5634"/>
        </w:tabs>
      </w:pPr>
      <w:r w:rsidRPr="006559A6">
        <w:rPr>
          <w:b/>
          <w:bCs/>
        </w:rPr>
        <w:t>Authority</w:t>
      </w:r>
      <w:r>
        <w:t xml:space="preserve"> is a force for achieving desired outcomes, but only as prescribed by the formal hierarchy and reporting relationships.</w:t>
      </w:r>
    </w:p>
    <w:p w14:paraId="001D9F74" w14:textId="77777777" w:rsidR="006559A6" w:rsidRDefault="006559A6" w:rsidP="006559A6">
      <w:pPr>
        <w:pStyle w:val="ListParagraph"/>
        <w:numPr>
          <w:ilvl w:val="0"/>
          <w:numId w:val="29"/>
        </w:numPr>
        <w:tabs>
          <w:tab w:val="left" w:pos="5634"/>
        </w:tabs>
      </w:pPr>
      <w:r>
        <w:t>Authority is vested in organizational positions: it isn’t caused by personal characteristics</w:t>
      </w:r>
    </w:p>
    <w:p w14:paraId="0B7AC789" w14:textId="77777777" w:rsidR="006559A6" w:rsidRDefault="006559A6" w:rsidP="006559A6">
      <w:pPr>
        <w:pStyle w:val="ListParagraph"/>
        <w:numPr>
          <w:ilvl w:val="0"/>
          <w:numId w:val="29"/>
        </w:numPr>
        <w:tabs>
          <w:tab w:val="left" w:pos="5634"/>
        </w:tabs>
      </w:pPr>
      <w:r>
        <w:t>Authority is accepted by subordinates: legitimate right to exercise authority</w:t>
      </w:r>
    </w:p>
    <w:p w14:paraId="74D0674D" w14:textId="671EFD78" w:rsidR="006559A6" w:rsidRDefault="006559A6" w:rsidP="006559A6">
      <w:pPr>
        <w:pStyle w:val="ListParagraph"/>
        <w:numPr>
          <w:ilvl w:val="0"/>
          <w:numId w:val="29"/>
        </w:numPr>
        <w:tabs>
          <w:tab w:val="left" w:pos="5634"/>
        </w:tabs>
      </w:pPr>
      <w:r>
        <w:t>Authority flows down the vertical line</w:t>
      </w:r>
    </w:p>
    <w:p w14:paraId="2AEEC6AD" w14:textId="77777777" w:rsidR="006559A6" w:rsidRDefault="006559A6" w:rsidP="006559A6">
      <w:pPr>
        <w:tabs>
          <w:tab w:val="left" w:pos="5634"/>
        </w:tabs>
        <w:ind w:left="360"/>
      </w:pPr>
    </w:p>
    <w:p w14:paraId="193D6346" w14:textId="01D2E0A6" w:rsidR="00297CAE" w:rsidRDefault="006559A6" w:rsidP="00297CAE">
      <w:pPr>
        <w:tabs>
          <w:tab w:val="left" w:pos="5634"/>
        </w:tabs>
      </w:pPr>
      <w:r>
        <w:t>Power and Politics (TEACHER’S NOTES)</w:t>
      </w:r>
    </w:p>
    <w:p w14:paraId="47929BFA" w14:textId="77777777" w:rsidR="00297CAE" w:rsidRPr="00297CAE" w:rsidRDefault="00297CAE" w:rsidP="00F35EB5">
      <w:pPr>
        <w:numPr>
          <w:ilvl w:val="0"/>
          <w:numId w:val="85"/>
        </w:numPr>
        <w:tabs>
          <w:tab w:val="left" w:pos="5634"/>
        </w:tabs>
      </w:pPr>
      <w:r w:rsidRPr="00297CAE">
        <w:rPr>
          <w:b/>
          <w:bCs/>
        </w:rPr>
        <w:t>Authority</w:t>
      </w:r>
      <w:r w:rsidRPr="00297CAE">
        <w:t xml:space="preserve"> is </w:t>
      </w:r>
      <w:r w:rsidRPr="00297CAE">
        <w:rPr>
          <w:u w:val="single"/>
        </w:rPr>
        <w:t>influence</w:t>
      </w:r>
      <w:r w:rsidRPr="00297CAE">
        <w:t xml:space="preserve"> that is vested in a position held in formal hierarchy and flows down the hierarchy vertically</w:t>
      </w:r>
    </w:p>
    <w:p w14:paraId="5E76AB59" w14:textId="77777777" w:rsidR="00297CAE" w:rsidRPr="00297CAE" w:rsidRDefault="00297CAE" w:rsidP="00F35EB5">
      <w:pPr>
        <w:numPr>
          <w:ilvl w:val="0"/>
          <w:numId w:val="85"/>
        </w:numPr>
        <w:tabs>
          <w:tab w:val="left" w:pos="5634"/>
        </w:tabs>
      </w:pPr>
      <w:r w:rsidRPr="00297CAE">
        <w:rPr>
          <w:b/>
          <w:bCs/>
        </w:rPr>
        <w:t>Power</w:t>
      </w:r>
      <w:r w:rsidRPr="00297CAE">
        <w:t xml:space="preserve"> is a measure of your ability to exert influence, get things done, and exercise </w:t>
      </w:r>
      <w:r w:rsidRPr="00297CAE">
        <w:rPr>
          <w:u w:val="single"/>
        </w:rPr>
        <w:t>control</w:t>
      </w:r>
      <w:r w:rsidRPr="00297CAE">
        <w:t>.</w:t>
      </w:r>
    </w:p>
    <w:p w14:paraId="099853E5" w14:textId="77777777" w:rsidR="00297CAE" w:rsidRPr="00297CAE" w:rsidRDefault="00297CAE" w:rsidP="00F35EB5">
      <w:pPr>
        <w:numPr>
          <w:ilvl w:val="1"/>
          <w:numId w:val="85"/>
        </w:numPr>
        <w:tabs>
          <w:tab w:val="left" w:pos="5634"/>
        </w:tabs>
      </w:pPr>
      <w:r w:rsidRPr="00297CAE">
        <w:t>The ability of A to get B to do something, that B would not do otherwise.</w:t>
      </w:r>
    </w:p>
    <w:p w14:paraId="33D73482" w14:textId="77777777" w:rsidR="00297CAE" w:rsidRPr="00297CAE" w:rsidRDefault="00297CAE" w:rsidP="00F35EB5">
      <w:pPr>
        <w:numPr>
          <w:ilvl w:val="1"/>
          <w:numId w:val="85"/>
        </w:numPr>
        <w:tabs>
          <w:tab w:val="left" w:pos="5634"/>
        </w:tabs>
      </w:pPr>
      <w:r w:rsidRPr="00297CAE">
        <w:t xml:space="preserve">How else do you have power if not through authority? </w:t>
      </w:r>
      <w:r w:rsidRPr="00297CAE">
        <w:rPr>
          <w:i/>
          <w:iCs/>
        </w:rPr>
        <w:t xml:space="preserve">Knowledge: expert power, networking: building relationships leads to information and buy-in, referent power, coercive power: ability to punish someone, incentive powers </w:t>
      </w:r>
    </w:p>
    <w:p w14:paraId="62064188" w14:textId="60D27FA9" w:rsidR="00297CAE" w:rsidRDefault="00297CAE" w:rsidP="00F35EB5">
      <w:pPr>
        <w:numPr>
          <w:ilvl w:val="0"/>
          <w:numId w:val="85"/>
        </w:numPr>
        <w:tabs>
          <w:tab w:val="left" w:pos="5634"/>
        </w:tabs>
      </w:pPr>
      <w:r w:rsidRPr="00297CAE">
        <w:rPr>
          <w:b/>
          <w:bCs/>
        </w:rPr>
        <w:t>Politics</w:t>
      </w:r>
      <w:r w:rsidRPr="00297CAE">
        <w:t xml:space="preserve"> is defined as the use of this power, regardless of where it comes from.</w:t>
      </w:r>
    </w:p>
    <w:p w14:paraId="45722637" w14:textId="77777777" w:rsidR="00544B10" w:rsidRDefault="00544B10" w:rsidP="00544B10">
      <w:pPr>
        <w:tabs>
          <w:tab w:val="left" w:pos="5634"/>
        </w:tabs>
        <w:rPr>
          <w:b/>
          <w:bCs/>
        </w:rPr>
      </w:pPr>
    </w:p>
    <w:p w14:paraId="140A9F0B" w14:textId="203251A0" w:rsidR="00544B10" w:rsidRDefault="00544B10" w:rsidP="00544B10">
      <w:pPr>
        <w:tabs>
          <w:tab w:val="left" w:pos="5634"/>
        </w:tabs>
      </w:pPr>
      <w:r>
        <w:t>Organizational Politics</w:t>
      </w:r>
    </w:p>
    <w:p w14:paraId="7684210A" w14:textId="77777777" w:rsidR="00544B10" w:rsidRDefault="00544B10" w:rsidP="00544B10">
      <w:pPr>
        <w:tabs>
          <w:tab w:val="left" w:pos="5634"/>
        </w:tabs>
      </w:pPr>
      <w:r>
        <w:t>It involves activities to acquire, develop and use power and other resources to obtain the preferred outcome when there is uncertainty or disagreement about choices.</w:t>
      </w:r>
    </w:p>
    <w:p w14:paraId="45F477BD" w14:textId="77777777" w:rsidR="00544B10" w:rsidRDefault="00544B10" w:rsidP="00544B10">
      <w:pPr>
        <w:pStyle w:val="ListParagraph"/>
        <w:numPr>
          <w:ilvl w:val="0"/>
          <w:numId w:val="35"/>
        </w:numPr>
        <w:tabs>
          <w:tab w:val="left" w:pos="5634"/>
        </w:tabs>
      </w:pPr>
      <w:r>
        <w:t xml:space="preserve">When is political activity used? </w:t>
      </w:r>
    </w:p>
    <w:p w14:paraId="4EA27848" w14:textId="77777777" w:rsidR="00544B10" w:rsidRDefault="00544B10" w:rsidP="00544B10">
      <w:pPr>
        <w:tabs>
          <w:tab w:val="left" w:pos="5634"/>
        </w:tabs>
      </w:pPr>
      <w:r>
        <w:t xml:space="preserve">Domains of Political Activity: </w:t>
      </w:r>
    </w:p>
    <w:p w14:paraId="49ED4E34" w14:textId="77777777" w:rsidR="00544B10" w:rsidRDefault="00544B10" w:rsidP="00F35EB5">
      <w:pPr>
        <w:pStyle w:val="ListParagraph"/>
        <w:numPr>
          <w:ilvl w:val="0"/>
          <w:numId w:val="84"/>
        </w:numPr>
        <w:tabs>
          <w:tab w:val="left" w:pos="5634"/>
        </w:tabs>
      </w:pPr>
      <w:r w:rsidRPr="002612C7">
        <w:rPr>
          <w:u w:val="single"/>
        </w:rPr>
        <w:t>Structural change</w:t>
      </w:r>
      <w:r>
        <w:t>: reorganizations cause bargaining and negotiation</w:t>
      </w:r>
    </w:p>
    <w:p w14:paraId="2FDDF7E2" w14:textId="77777777" w:rsidR="00544B10" w:rsidRDefault="00544B10" w:rsidP="00F35EB5">
      <w:pPr>
        <w:pStyle w:val="ListParagraph"/>
        <w:numPr>
          <w:ilvl w:val="0"/>
          <w:numId w:val="84"/>
        </w:numPr>
        <w:tabs>
          <w:tab w:val="left" w:pos="5634"/>
        </w:tabs>
      </w:pPr>
      <w:r w:rsidRPr="002612C7">
        <w:rPr>
          <w:u w:val="single"/>
        </w:rPr>
        <w:t>Management succession</w:t>
      </w:r>
      <w:r>
        <w:t>: use of hiring and promotion to strengthen network alliances and coalitions by putting their own people in prominent places</w:t>
      </w:r>
    </w:p>
    <w:p w14:paraId="717B6E84" w14:textId="77777777" w:rsidR="00544B10" w:rsidRDefault="00544B10" w:rsidP="00F35EB5">
      <w:pPr>
        <w:pStyle w:val="ListParagraph"/>
        <w:numPr>
          <w:ilvl w:val="0"/>
          <w:numId w:val="84"/>
        </w:numPr>
        <w:tabs>
          <w:tab w:val="left" w:pos="5634"/>
        </w:tabs>
      </w:pPr>
      <w:r w:rsidRPr="002612C7">
        <w:rPr>
          <w:u w:val="single"/>
        </w:rPr>
        <w:t>Resource allocation</w:t>
      </w:r>
      <w:r>
        <w:t xml:space="preserve">: political activity helps to obtain agreement about allocation </w:t>
      </w:r>
    </w:p>
    <w:p w14:paraId="39973ED7" w14:textId="77777777" w:rsidR="00544B10" w:rsidRDefault="00544B10" w:rsidP="00297CAE">
      <w:pPr>
        <w:tabs>
          <w:tab w:val="left" w:pos="5634"/>
        </w:tabs>
      </w:pPr>
    </w:p>
    <w:p w14:paraId="250CE43C" w14:textId="4730E392" w:rsidR="00297CAE" w:rsidRPr="00297CAE" w:rsidRDefault="00297CAE" w:rsidP="00297CAE">
      <w:pPr>
        <w:tabs>
          <w:tab w:val="left" w:pos="5634"/>
        </w:tabs>
      </w:pPr>
      <w:r w:rsidRPr="00297CAE">
        <w:rPr>
          <w:b/>
          <w:bCs/>
        </w:rPr>
        <w:lastRenderedPageBreak/>
        <w:t>Why Study it?</w:t>
      </w:r>
    </w:p>
    <w:p w14:paraId="7A9CA5DD" w14:textId="77777777" w:rsidR="00297CAE" w:rsidRPr="00297CAE" w:rsidRDefault="00297CAE" w:rsidP="00F35EB5">
      <w:pPr>
        <w:numPr>
          <w:ilvl w:val="0"/>
          <w:numId w:val="86"/>
        </w:numPr>
        <w:tabs>
          <w:tab w:val="left" w:pos="5634"/>
        </w:tabs>
      </w:pPr>
      <w:r w:rsidRPr="00297CAE">
        <w:t>Because power strongly affects, and is affected by, the formal and informal structure of an organization</w:t>
      </w:r>
    </w:p>
    <w:p w14:paraId="669407D8" w14:textId="77777777" w:rsidR="00297CAE" w:rsidRPr="00297CAE" w:rsidRDefault="00297CAE" w:rsidP="00297CAE">
      <w:pPr>
        <w:tabs>
          <w:tab w:val="left" w:pos="5634"/>
        </w:tabs>
      </w:pPr>
      <w:r w:rsidRPr="00297CAE">
        <w:rPr>
          <w:i/>
          <w:iCs/>
        </w:rPr>
        <w:t xml:space="preserve">      i.e. in Zappos, power comes from culture and is more distributive </w:t>
      </w:r>
      <w:r w:rsidRPr="00297CAE">
        <w:rPr>
          <w:i/>
          <w:iCs/>
        </w:rPr>
        <w:sym w:font="Wingdings" w:char="F0E0"/>
      </w:r>
      <w:r w:rsidRPr="00297CAE">
        <w:rPr>
          <w:i/>
          <w:iCs/>
        </w:rPr>
        <w:t xml:space="preserve">  </w:t>
      </w:r>
    </w:p>
    <w:p w14:paraId="57FDCD59" w14:textId="77777777" w:rsidR="00297CAE" w:rsidRPr="00297CAE" w:rsidRDefault="00297CAE" w:rsidP="00297CAE">
      <w:pPr>
        <w:tabs>
          <w:tab w:val="left" w:pos="5634"/>
        </w:tabs>
      </w:pPr>
      <w:r w:rsidRPr="00297CAE">
        <w:rPr>
          <w:i/>
          <w:iCs/>
        </w:rPr>
        <w:t xml:space="preserve">            perhaps referent or incentive power </w:t>
      </w:r>
    </w:p>
    <w:p w14:paraId="3EBBAE0B" w14:textId="77777777" w:rsidR="00297CAE" w:rsidRPr="00297CAE" w:rsidRDefault="00297CAE" w:rsidP="00F35EB5">
      <w:pPr>
        <w:numPr>
          <w:ilvl w:val="0"/>
          <w:numId w:val="87"/>
        </w:numPr>
        <w:tabs>
          <w:tab w:val="left" w:pos="5634"/>
        </w:tabs>
      </w:pPr>
      <w:r w:rsidRPr="00297CAE">
        <w:t>Because power is necessary to be an effective manager, and to be able to get things done</w:t>
      </w:r>
    </w:p>
    <w:p w14:paraId="4110A640" w14:textId="77777777" w:rsidR="00297CAE" w:rsidRPr="00297CAE" w:rsidRDefault="00297CAE" w:rsidP="00297CAE">
      <w:pPr>
        <w:tabs>
          <w:tab w:val="left" w:pos="5634"/>
        </w:tabs>
      </w:pPr>
      <w:proofErr w:type="gramStart"/>
      <w:r w:rsidRPr="00297CAE">
        <w:rPr>
          <w:i/>
          <w:iCs/>
        </w:rPr>
        <w:t>So</w:t>
      </w:r>
      <w:proofErr w:type="gramEnd"/>
      <w:r w:rsidRPr="00297CAE">
        <w:rPr>
          <w:i/>
          <w:iCs/>
        </w:rPr>
        <w:t xml:space="preserve"> we should learn how to acquire, and use, power to achieve organizational goals </w:t>
      </w:r>
    </w:p>
    <w:p w14:paraId="4ED2629E" w14:textId="77777777" w:rsidR="00544B10" w:rsidRDefault="00544B10" w:rsidP="00B03C42">
      <w:pPr>
        <w:tabs>
          <w:tab w:val="left" w:pos="5634"/>
        </w:tabs>
      </w:pPr>
    </w:p>
    <w:p w14:paraId="19AF0386" w14:textId="7A52A009" w:rsidR="00B03C42" w:rsidRDefault="00B03C42" w:rsidP="00B03C42">
      <w:pPr>
        <w:tabs>
          <w:tab w:val="left" w:pos="5634"/>
        </w:tabs>
      </w:pPr>
      <w:r>
        <w:t xml:space="preserve">Rational VS. Political Model </w:t>
      </w:r>
    </w:p>
    <w:p w14:paraId="3ECC4853" w14:textId="3095D2A2" w:rsidR="00B03C42" w:rsidRDefault="00B03C42" w:rsidP="00B03C42">
      <w:pPr>
        <w:tabs>
          <w:tab w:val="left" w:pos="5634"/>
        </w:tabs>
      </w:pPr>
      <w:r>
        <w:t>The degree of goal incompatibility, differentiation, interdependence and conflict over limited resources determines whether a rational or political model of behaviour is used within organization to accomplish goals</w:t>
      </w:r>
    </w:p>
    <w:p w14:paraId="7EBE5FBF" w14:textId="1F0D713B" w:rsidR="00B03C42" w:rsidRDefault="00B03C42" w:rsidP="00B03C42">
      <w:pPr>
        <w:pStyle w:val="ListParagraph"/>
        <w:numPr>
          <w:ilvl w:val="0"/>
          <w:numId w:val="35"/>
        </w:numPr>
        <w:tabs>
          <w:tab w:val="left" w:pos="5634"/>
        </w:tabs>
      </w:pPr>
      <w:r>
        <w:rPr>
          <w:b/>
          <w:bCs/>
        </w:rPr>
        <w:t xml:space="preserve">Rational Model of </w:t>
      </w:r>
      <w:r w:rsidR="00E85EAB">
        <w:rPr>
          <w:b/>
          <w:bCs/>
        </w:rPr>
        <w:t>Organization</w:t>
      </w:r>
      <w:r w:rsidR="00E85EAB">
        <w:t>: when goals are in alignment, there is little differentiation, departments are characterized by pooled interdependence and resources seem abundant (ideal situation)</w:t>
      </w:r>
    </w:p>
    <w:p w14:paraId="2B8440C3" w14:textId="200AA967" w:rsidR="00CD7073" w:rsidRDefault="00C75D35" w:rsidP="00CD7073">
      <w:pPr>
        <w:pStyle w:val="ListParagraph"/>
        <w:numPr>
          <w:ilvl w:val="0"/>
          <w:numId w:val="35"/>
        </w:numPr>
        <w:tabs>
          <w:tab w:val="left" w:pos="5634"/>
        </w:tabs>
      </w:pPr>
      <w:r>
        <w:rPr>
          <w:noProof/>
        </w:rPr>
        <mc:AlternateContent>
          <mc:Choice Requires="wps">
            <w:drawing>
              <wp:anchor distT="0" distB="0" distL="114300" distR="114300" simplePos="0" relativeHeight="251677696" behindDoc="0" locked="0" layoutInCell="1" allowOverlap="1" wp14:anchorId="2344B62C" wp14:editId="3B6F9586">
                <wp:simplePos x="0" y="0"/>
                <wp:positionH relativeFrom="column">
                  <wp:posOffset>2260705</wp:posOffset>
                </wp:positionH>
                <wp:positionV relativeFrom="paragraph">
                  <wp:posOffset>3112135</wp:posOffset>
                </wp:positionV>
                <wp:extent cx="3627455" cy="653143"/>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627455" cy="653143"/>
                        </a:xfrm>
                        <a:prstGeom prst="rect">
                          <a:avLst/>
                        </a:prstGeom>
                        <a:noFill/>
                        <a:ln w="6350">
                          <a:noFill/>
                        </a:ln>
                      </wps:spPr>
                      <wps:txbx>
                        <w:txbxContent>
                          <w:p w14:paraId="2A14B036" w14:textId="77777777" w:rsidR="00C75D35" w:rsidRPr="00297CAE" w:rsidRDefault="00C75D35" w:rsidP="00C75D35">
                            <w:pPr>
                              <w:tabs>
                                <w:tab w:val="left" w:pos="5634"/>
                              </w:tabs>
                              <w:ind w:left="360"/>
                              <w:rPr>
                                <w:i/>
                                <w:iCs/>
                                <w:sz w:val="22"/>
                                <w:szCs w:val="22"/>
                              </w:rPr>
                            </w:pPr>
                            <w:r w:rsidRPr="00297CAE">
                              <w:rPr>
                                <w:i/>
                                <w:iCs/>
                                <w:sz w:val="22"/>
                                <w:szCs w:val="22"/>
                                <w:u w:val="single"/>
                                <w:lang w:val="en-US"/>
                              </w:rPr>
                              <w:t>Joel</w:t>
                            </w:r>
                            <w:r w:rsidRPr="00297CAE">
                              <w:rPr>
                                <w:i/>
                                <w:iCs/>
                                <w:sz w:val="22"/>
                                <w:szCs w:val="22"/>
                                <w:lang w:val="en-US"/>
                              </w:rPr>
                              <w:t xml:space="preserve">: expert power, legitimate power, coercive power, informational, referent power </w:t>
                            </w:r>
                          </w:p>
                          <w:p w14:paraId="76B8CD5F" w14:textId="77777777" w:rsidR="00C75D35" w:rsidRPr="00297CAE" w:rsidRDefault="00C75D35" w:rsidP="00C75D35">
                            <w:pPr>
                              <w:tabs>
                                <w:tab w:val="left" w:pos="5634"/>
                              </w:tabs>
                              <w:ind w:left="360"/>
                              <w:rPr>
                                <w:i/>
                                <w:iCs/>
                                <w:sz w:val="22"/>
                                <w:szCs w:val="22"/>
                              </w:rPr>
                            </w:pPr>
                            <w:r w:rsidRPr="00297CAE">
                              <w:rPr>
                                <w:i/>
                                <w:iCs/>
                                <w:sz w:val="22"/>
                                <w:szCs w:val="22"/>
                                <w:u w:val="single"/>
                                <w:lang w:val="en-US"/>
                              </w:rPr>
                              <w:t>Pope</w:t>
                            </w:r>
                            <w:r w:rsidRPr="00297CAE">
                              <w:rPr>
                                <w:i/>
                                <w:iCs/>
                                <w:sz w:val="22"/>
                                <w:szCs w:val="22"/>
                                <w:lang w:val="en-US"/>
                              </w:rPr>
                              <w:t xml:space="preserve">: referent power, legitimate power, coercive power </w:t>
                            </w:r>
                          </w:p>
                          <w:p w14:paraId="24922958" w14:textId="77777777" w:rsidR="00C75D35" w:rsidRDefault="00C75D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344B62C" id="_x0000_t202" coordsize="21600,21600" o:spt="202" path="m,l,21600r21600,l21600,xe">
                <v:stroke joinstyle="miter"/>
                <v:path gradientshapeok="t" o:connecttype="rect"/>
              </v:shapetype>
              <v:shape id="Text Box 25" o:spid="_x0000_s1041" type="#_x0000_t202" style="position:absolute;left:0;text-align:left;margin-left:178pt;margin-top:245.05pt;width:285.65pt;height:5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" filled="f" stroked="f" strokeweight=".5pt">
                <v:textbox style="mso-fit-shape-to-text:t">
                  <w:txbxContent>
                    <w:p w14:paraId="2A14B036" w14:textId="77777777" w:rsidR="00C75D35" w:rsidRPr="00297CAE" w:rsidRDefault="00C75D35" w:rsidP="00C75D35">
                      <w:pPr>
                        <w:tabs>
                          <w:tab w:val="left" w:pos="5634"/>
                        </w:tabs>
                        <w:ind w:left="360"/>
                        <w:rPr>
                          <w:i/>
                          <w:iCs/>
                          <w:sz w:val="22"/>
                          <w:szCs w:val="22"/>
                        </w:rPr>
                      </w:pPr>
                      <w:r w:rsidRPr="00297CAE">
                        <w:rPr>
                          <w:i/>
                          <w:iCs/>
                          <w:sz w:val="22"/>
                          <w:szCs w:val="22"/>
                          <w:u w:val="single"/>
                          <w:lang w:val="en-US"/>
                        </w:rPr>
                        <w:t>Joel</w:t>
                      </w:r>
                      <w:r w:rsidRPr="00297CAE">
                        <w:rPr>
                          <w:i/>
                          <w:iCs/>
                          <w:sz w:val="22"/>
                          <w:szCs w:val="22"/>
                          <w:lang w:val="en-US"/>
                        </w:rPr>
                        <w:t xml:space="preserve">: expert power, legitimate power, coercive power, informational, referent power </w:t>
                      </w:r>
                    </w:p>
                    <w:p w14:paraId="76B8CD5F" w14:textId="77777777" w:rsidR="00C75D35" w:rsidRPr="00297CAE" w:rsidRDefault="00C75D35" w:rsidP="00C75D35">
                      <w:pPr>
                        <w:tabs>
                          <w:tab w:val="left" w:pos="5634"/>
                        </w:tabs>
                        <w:ind w:left="360"/>
                        <w:rPr>
                          <w:i/>
                          <w:iCs/>
                          <w:sz w:val="22"/>
                          <w:szCs w:val="22"/>
                        </w:rPr>
                      </w:pPr>
                      <w:r w:rsidRPr="00297CAE">
                        <w:rPr>
                          <w:i/>
                          <w:iCs/>
                          <w:sz w:val="22"/>
                          <w:szCs w:val="22"/>
                          <w:u w:val="single"/>
                          <w:lang w:val="en-US"/>
                        </w:rPr>
                        <w:t>Pope</w:t>
                      </w:r>
                      <w:r w:rsidRPr="00297CAE">
                        <w:rPr>
                          <w:i/>
                          <w:iCs/>
                          <w:sz w:val="22"/>
                          <w:szCs w:val="22"/>
                          <w:lang w:val="en-US"/>
                        </w:rPr>
                        <w:t xml:space="preserve">: referent power, legitimate power, coercive power </w:t>
                      </w:r>
                    </w:p>
                    <w:p w14:paraId="24922958" w14:textId="77777777" w:rsidR="00C75D35" w:rsidRDefault="00C75D35"/>
                  </w:txbxContent>
                </v:textbox>
              </v:shape>
            </w:pict>
          </mc:Fallback>
        </mc:AlternateContent>
      </w:r>
      <w:r w:rsidR="00E85EAB">
        <w:rPr>
          <w:b/>
          <w:bCs/>
        </w:rPr>
        <w:t>Political Model</w:t>
      </w:r>
      <w:r w:rsidR="00CD7073">
        <w:rPr>
          <w:b/>
          <w:bCs/>
        </w:rPr>
        <w:t xml:space="preserve">: </w:t>
      </w:r>
      <w:r w:rsidR="00CD7073">
        <w:t>when differences are great, organization groups have separate interests, goals and values</w:t>
      </w:r>
    </w:p>
    <w:tbl>
      <w:tblPr>
        <w:tblStyle w:val="TableGrid"/>
        <w:tblW w:w="0" w:type="auto"/>
        <w:jc w:val="center"/>
        <w:tblLook w:val="04A0" w:firstRow="1" w:lastRow="0" w:firstColumn="1" w:lastColumn="0" w:noHBand="0" w:noVBand="1"/>
      </w:tblPr>
      <w:tblGrid>
        <w:gridCol w:w="3114"/>
        <w:gridCol w:w="1559"/>
        <w:gridCol w:w="567"/>
        <w:gridCol w:w="4059"/>
      </w:tblGrid>
      <w:tr w:rsidR="00CD7073" w14:paraId="1BBAFEAF" w14:textId="77777777" w:rsidTr="00B975B9">
        <w:trPr>
          <w:jc w:val="center"/>
        </w:trPr>
        <w:tc>
          <w:tcPr>
            <w:tcW w:w="4673" w:type="dxa"/>
            <w:gridSpan w:val="2"/>
          </w:tcPr>
          <w:p w14:paraId="7E1F4197" w14:textId="2965F98D" w:rsidR="00CD7073" w:rsidRPr="00B975B9" w:rsidRDefault="00B975B9" w:rsidP="00B975B9">
            <w:pPr>
              <w:tabs>
                <w:tab w:val="left" w:pos="5634"/>
              </w:tabs>
              <w:jc w:val="center"/>
              <w:rPr>
                <w:b/>
                <w:bCs/>
              </w:rPr>
            </w:pPr>
            <w:r>
              <w:rPr>
                <w:b/>
                <w:bCs/>
              </w:rPr>
              <w:t>When conflict is low, rational model describes organization as…</w:t>
            </w:r>
          </w:p>
        </w:tc>
        <w:tc>
          <w:tcPr>
            <w:tcW w:w="4626" w:type="dxa"/>
            <w:gridSpan w:val="2"/>
          </w:tcPr>
          <w:p w14:paraId="570952D1" w14:textId="755387A4" w:rsidR="00CD7073" w:rsidRPr="00B975B9" w:rsidRDefault="00B975B9" w:rsidP="00B975B9">
            <w:pPr>
              <w:tabs>
                <w:tab w:val="left" w:pos="5634"/>
              </w:tabs>
              <w:jc w:val="center"/>
              <w:rPr>
                <w:b/>
                <w:bCs/>
              </w:rPr>
            </w:pPr>
            <w:r>
              <w:rPr>
                <w:b/>
                <w:bCs/>
              </w:rPr>
              <w:t>When conflict is high, political model describes organization as…</w:t>
            </w:r>
          </w:p>
        </w:tc>
      </w:tr>
      <w:tr w:rsidR="005B2797" w14:paraId="0C1CECA1" w14:textId="77777777" w:rsidTr="005B2797">
        <w:trPr>
          <w:jc w:val="center"/>
        </w:trPr>
        <w:tc>
          <w:tcPr>
            <w:tcW w:w="3114" w:type="dxa"/>
          </w:tcPr>
          <w:p w14:paraId="6FC9427C" w14:textId="6EA396E0" w:rsidR="00CD7073" w:rsidRDefault="005B2797" w:rsidP="00B975B9">
            <w:pPr>
              <w:tabs>
                <w:tab w:val="left" w:pos="5634"/>
              </w:tabs>
              <w:jc w:val="center"/>
            </w:pPr>
            <w:r>
              <w:t>Consistent across participants</w:t>
            </w:r>
          </w:p>
        </w:tc>
        <w:tc>
          <w:tcPr>
            <w:tcW w:w="2126" w:type="dxa"/>
            <w:gridSpan w:val="2"/>
          </w:tcPr>
          <w:p w14:paraId="170870C2" w14:textId="7D27CDAD" w:rsidR="00CD7073" w:rsidRPr="00B975B9" w:rsidRDefault="00B975B9" w:rsidP="00B975B9">
            <w:pPr>
              <w:tabs>
                <w:tab w:val="left" w:pos="5634"/>
              </w:tabs>
              <w:jc w:val="center"/>
              <w:rPr>
                <w:i/>
                <w:iCs/>
              </w:rPr>
            </w:pPr>
            <w:r w:rsidRPr="00B975B9">
              <w:rPr>
                <w:i/>
                <w:iCs/>
              </w:rPr>
              <w:t>Goals</w:t>
            </w:r>
          </w:p>
        </w:tc>
        <w:tc>
          <w:tcPr>
            <w:tcW w:w="4059" w:type="dxa"/>
          </w:tcPr>
          <w:p w14:paraId="39DA708F" w14:textId="72FD0F88" w:rsidR="00CD7073" w:rsidRDefault="005B2797" w:rsidP="00B975B9">
            <w:pPr>
              <w:tabs>
                <w:tab w:val="left" w:pos="5634"/>
              </w:tabs>
              <w:jc w:val="center"/>
            </w:pPr>
            <w:r>
              <w:t xml:space="preserve">Inconsistent, </w:t>
            </w:r>
            <w:r w:rsidR="00297CAE">
              <w:t xml:space="preserve">separate views, </w:t>
            </w:r>
            <w:r>
              <w:t>pluralistic within the organization</w:t>
            </w:r>
          </w:p>
        </w:tc>
      </w:tr>
      <w:tr w:rsidR="005B2797" w14:paraId="1E4F86A2" w14:textId="77777777" w:rsidTr="005B2797">
        <w:trPr>
          <w:jc w:val="center"/>
        </w:trPr>
        <w:tc>
          <w:tcPr>
            <w:tcW w:w="3114" w:type="dxa"/>
          </w:tcPr>
          <w:p w14:paraId="4CAE8553" w14:textId="09BA43DB" w:rsidR="00CD7073" w:rsidRDefault="005B2797" w:rsidP="00B975B9">
            <w:pPr>
              <w:tabs>
                <w:tab w:val="left" w:pos="5634"/>
              </w:tabs>
              <w:jc w:val="center"/>
            </w:pPr>
            <w:r>
              <w:t>Centralized</w:t>
            </w:r>
          </w:p>
        </w:tc>
        <w:tc>
          <w:tcPr>
            <w:tcW w:w="2126" w:type="dxa"/>
            <w:gridSpan w:val="2"/>
          </w:tcPr>
          <w:p w14:paraId="5E3D9AC4" w14:textId="04ADA89D" w:rsidR="00CD7073" w:rsidRPr="00B975B9" w:rsidRDefault="00B975B9" w:rsidP="00B975B9">
            <w:pPr>
              <w:tabs>
                <w:tab w:val="left" w:pos="5634"/>
              </w:tabs>
              <w:jc w:val="center"/>
              <w:rPr>
                <w:i/>
                <w:iCs/>
              </w:rPr>
            </w:pPr>
            <w:r w:rsidRPr="00B975B9">
              <w:rPr>
                <w:i/>
                <w:iCs/>
              </w:rPr>
              <w:t>Power &amp; Control</w:t>
            </w:r>
          </w:p>
        </w:tc>
        <w:tc>
          <w:tcPr>
            <w:tcW w:w="4059" w:type="dxa"/>
          </w:tcPr>
          <w:p w14:paraId="7C673454" w14:textId="2E3B7C4C" w:rsidR="00CD7073" w:rsidRDefault="005B2797" w:rsidP="00B975B9">
            <w:pPr>
              <w:tabs>
                <w:tab w:val="left" w:pos="5634"/>
              </w:tabs>
              <w:jc w:val="center"/>
            </w:pPr>
            <w:r>
              <w:t>Decentralized, shifting coalitions and interest groups</w:t>
            </w:r>
          </w:p>
        </w:tc>
      </w:tr>
      <w:tr w:rsidR="005B2797" w14:paraId="711BAACE" w14:textId="77777777" w:rsidTr="005B2797">
        <w:trPr>
          <w:jc w:val="center"/>
        </w:trPr>
        <w:tc>
          <w:tcPr>
            <w:tcW w:w="3114" w:type="dxa"/>
          </w:tcPr>
          <w:p w14:paraId="6BECC21A" w14:textId="5B5F8405" w:rsidR="00CD7073" w:rsidRDefault="005B2797" w:rsidP="00B975B9">
            <w:pPr>
              <w:tabs>
                <w:tab w:val="left" w:pos="5634"/>
              </w:tabs>
              <w:jc w:val="center"/>
            </w:pPr>
            <w:r>
              <w:t>Orderly, logical, rational</w:t>
            </w:r>
          </w:p>
        </w:tc>
        <w:tc>
          <w:tcPr>
            <w:tcW w:w="2126" w:type="dxa"/>
            <w:gridSpan w:val="2"/>
          </w:tcPr>
          <w:p w14:paraId="74DF43B2" w14:textId="1D552EB8" w:rsidR="00CD7073" w:rsidRPr="00B975B9" w:rsidRDefault="00B975B9" w:rsidP="00B975B9">
            <w:pPr>
              <w:tabs>
                <w:tab w:val="left" w:pos="5634"/>
              </w:tabs>
              <w:jc w:val="center"/>
              <w:rPr>
                <w:i/>
                <w:iCs/>
              </w:rPr>
            </w:pPr>
            <w:r w:rsidRPr="00B975B9">
              <w:rPr>
                <w:i/>
                <w:iCs/>
              </w:rPr>
              <w:t>Decision Process</w:t>
            </w:r>
          </w:p>
        </w:tc>
        <w:tc>
          <w:tcPr>
            <w:tcW w:w="4059" w:type="dxa"/>
          </w:tcPr>
          <w:p w14:paraId="3435055E" w14:textId="49C5FD5C" w:rsidR="00CD7073" w:rsidRDefault="005B2797" w:rsidP="00B975B9">
            <w:pPr>
              <w:tabs>
                <w:tab w:val="left" w:pos="5634"/>
              </w:tabs>
              <w:jc w:val="center"/>
            </w:pPr>
            <w:r>
              <w:t>Disorderly, result of bargaining and interplay among interests</w:t>
            </w:r>
          </w:p>
        </w:tc>
      </w:tr>
      <w:tr w:rsidR="005B2797" w14:paraId="2B5676CF" w14:textId="77777777" w:rsidTr="005B2797">
        <w:trPr>
          <w:jc w:val="center"/>
        </w:trPr>
        <w:tc>
          <w:tcPr>
            <w:tcW w:w="3114" w:type="dxa"/>
          </w:tcPr>
          <w:p w14:paraId="4D74A1DD" w14:textId="436B532A" w:rsidR="00CD7073" w:rsidRDefault="005B2797" w:rsidP="00B975B9">
            <w:pPr>
              <w:tabs>
                <w:tab w:val="left" w:pos="5634"/>
              </w:tabs>
              <w:jc w:val="center"/>
            </w:pPr>
            <w:r>
              <w:t>Norm of efficiency</w:t>
            </w:r>
            <w:r w:rsidR="00297CAE">
              <w:t xml:space="preserve"> orientation</w:t>
            </w:r>
          </w:p>
        </w:tc>
        <w:tc>
          <w:tcPr>
            <w:tcW w:w="2126" w:type="dxa"/>
            <w:gridSpan w:val="2"/>
          </w:tcPr>
          <w:p w14:paraId="0E726D09" w14:textId="275F2A87" w:rsidR="00CD7073" w:rsidRPr="00B975B9" w:rsidRDefault="00B975B9" w:rsidP="00B975B9">
            <w:pPr>
              <w:tabs>
                <w:tab w:val="left" w:pos="5634"/>
              </w:tabs>
              <w:jc w:val="center"/>
              <w:rPr>
                <w:i/>
                <w:iCs/>
              </w:rPr>
            </w:pPr>
            <w:r w:rsidRPr="00B975B9">
              <w:rPr>
                <w:i/>
                <w:iCs/>
              </w:rPr>
              <w:t>Rules &amp; Norms</w:t>
            </w:r>
          </w:p>
        </w:tc>
        <w:tc>
          <w:tcPr>
            <w:tcW w:w="4059" w:type="dxa"/>
          </w:tcPr>
          <w:p w14:paraId="56CDAC43" w14:textId="2658DDB9" w:rsidR="00CD7073" w:rsidRDefault="005B2797" w:rsidP="00B975B9">
            <w:pPr>
              <w:tabs>
                <w:tab w:val="left" w:pos="5634"/>
              </w:tabs>
              <w:jc w:val="center"/>
            </w:pPr>
            <w:r w:rsidRPr="00297CAE">
              <w:rPr>
                <w:sz w:val="22"/>
                <w:szCs w:val="22"/>
              </w:rPr>
              <w:t>Free play of market forces; conflict is legitimate and expected</w:t>
            </w:r>
            <w:r w:rsidR="00297CAE" w:rsidRPr="00297CAE">
              <w:rPr>
                <w:sz w:val="22"/>
                <w:szCs w:val="22"/>
              </w:rPr>
              <w:t xml:space="preserve">, power comes collective group effort to reach organizational goals and resources </w:t>
            </w:r>
          </w:p>
        </w:tc>
      </w:tr>
      <w:tr w:rsidR="005B2797" w14:paraId="010967B2" w14:textId="77777777" w:rsidTr="005B2797">
        <w:trPr>
          <w:jc w:val="center"/>
        </w:trPr>
        <w:tc>
          <w:tcPr>
            <w:tcW w:w="3114" w:type="dxa"/>
          </w:tcPr>
          <w:p w14:paraId="2F18AF54" w14:textId="06685500" w:rsidR="00CD7073" w:rsidRDefault="005B2797" w:rsidP="00B975B9">
            <w:pPr>
              <w:tabs>
                <w:tab w:val="left" w:pos="5634"/>
              </w:tabs>
              <w:jc w:val="center"/>
            </w:pPr>
            <w:r>
              <w:t>Extensive, systematic, accurate</w:t>
            </w:r>
            <w:r w:rsidR="00297CAE">
              <w:t xml:space="preserve"> i.e. formal hierarchy network</w:t>
            </w:r>
          </w:p>
        </w:tc>
        <w:tc>
          <w:tcPr>
            <w:tcW w:w="2126" w:type="dxa"/>
            <w:gridSpan w:val="2"/>
          </w:tcPr>
          <w:p w14:paraId="610AF1F8" w14:textId="7ED2E84A" w:rsidR="00CD7073" w:rsidRPr="00B975B9" w:rsidRDefault="00B975B9" w:rsidP="00B975B9">
            <w:pPr>
              <w:tabs>
                <w:tab w:val="left" w:pos="5634"/>
              </w:tabs>
              <w:jc w:val="center"/>
              <w:rPr>
                <w:i/>
                <w:iCs/>
              </w:rPr>
            </w:pPr>
            <w:r w:rsidRPr="00B975B9">
              <w:rPr>
                <w:i/>
                <w:iCs/>
              </w:rPr>
              <w:t>Information</w:t>
            </w:r>
          </w:p>
        </w:tc>
        <w:tc>
          <w:tcPr>
            <w:tcW w:w="4059" w:type="dxa"/>
          </w:tcPr>
          <w:p w14:paraId="4B4A5A5F" w14:textId="77777777" w:rsidR="00CD7073" w:rsidRDefault="005B2797" w:rsidP="00B975B9">
            <w:pPr>
              <w:tabs>
                <w:tab w:val="left" w:pos="5634"/>
              </w:tabs>
              <w:jc w:val="center"/>
            </w:pPr>
            <w:r>
              <w:t>Ambiguous; information used and withheld strategically</w:t>
            </w:r>
          </w:p>
          <w:p w14:paraId="7BF1A9BB" w14:textId="65EE586E" w:rsidR="00297CAE" w:rsidRDefault="00297CAE" w:rsidP="00B975B9">
            <w:pPr>
              <w:tabs>
                <w:tab w:val="left" w:pos="5634"/>
              </w:tabs>
              <w:jc w:val="center"/>
            </w:pPr>
            <w:r>
              <w:t>i.e. informal network</w:t>
            </w:r>
          </w:p>
        </w:tc>
      </w:tr>
    </w:tbl>
    <w:p w14:paraId="07134A74" w14:textId="4F7A4089" w:rsidR="00E22E4A" w:rsidRPr="00C75D35" w:rsidRDefault="00E22E4A" w:rsidP="00E22E4A">
      <w:pPr>
        <w:tabs>
          <w:tab w:val="left" w:pos="5634"/>
        </w:tabs>
        <w:rPr>
          <w:color w:val="FFFFFF" w:themeColor="background1"/>
          <w14:textFill>
            <w14:solidFill>
              <w14:schemeClr w14:val="bg1">
                <w14:alpha w14:val="100000"/>
              </w14:schemeClr>
            </w14:solidFill>
          </w14:textFill>
        </w:rPr>
      </w:pPr>
    </w:p>
    <w:p w14:paraId="6A04DAD8" w14:textId="729D0FA8" w:rsidR="00E22E4A" w:rsidRPr="00C75D35" w:rsidRDefault="00E22E4A" w:rsidP="00E22E4A">
      <w:pPr>
        <w:tabs>
          <w:tab w:val="left" w:pos="5634"/>
        </w:tabs>
        <w:rPr>
          <w:color w:val="FFFFFF" w:themeColor="background1"/>
          <w14:textFill>
            <w14:noFill/>
          </w14:textFill>
        </w:rPr>
      </w:pPr>
      <w:r>
        <w:t>Individual VS Organizational Power</w:t>
      </w:r>
      <w:r w:rsidR="00544B10">
        <w:t xml:space="preserve">            </w:t>
      </w:r>
    </w:p>
    <w:p w14:paraId="5590F5CF" w14:textId="1DDF7257" w:rsidR="00E22E4A" w:rsidRDefault="00297CAE" w:rsidP="00E22E4A">
      <w:pPr>
        <w:tabs>
          <w:tab w:val="left" w:pos="5634"/>
        </w:tabs>
      </w:pPr>
      <w:r>
        <w:t>Bases of power (French &amp; Raven, 1959)</w:t>
      </w:r>
      <w:r w:rsidR="00E22E4A">
        <w:t>:</w:t>
      </w:r>
      <w:r w:rsidR="00C75D35">
        <w:t xml:space="preserve">  </w:t>
      </w:r>
    </w:p>
    <w:p w14:paraId="295865B7" w14:textId="661C39C4" w:rsidR="00E22E4A" w:rsidRDefault="00E22E4A" w:rsidP="00E22E4A">
      <w:pPr>
        <w:pStyle w:val="ListParagraph"/>
        <w:numPr>
          <w:ilvl w:val="0"/>
          <w:numId w:val="81"/>
        </w:numPr>
        <w:tabs>
          <w:tab w:val="left" w:pos="5634"/>
        </w:tabs>
      </w:pPr>
      <w:r w:rsidRPr="00E22E4A">
        <w:rPr>
          <w:u w:val="single"/>
        </w:rPr>
        <w:t>Legitimate power</w:t>
      </w:r>
      <w:r>
        <w:t xml:space="preserve">: </w:t>
      </w:r>
      <w:r w:rsidR="00297CAE">
        <w:t xml:space="preserve">your formal authority in the hierarchy </w:t>
      </w:r>
    </w:p>
    <w:p w14:paraId="302ACF9C" w14:textId="3D4C6B34" w:rsidR="00E22E4A" w:rsidRDefault="00E22E4A" w:rsidP="00E22E4A">
      <w:pPr>
        <w:pStyle w:val="ListParagraph"/>
        <w:numPr>
          <w:ilvl w:val="0"/>
          <w:numId w:val="81"/>
        </w:numPr>
        <w:tabs>
          <w:tab w:val="left" w:pos="5634"/>
        </w:tabs>
      </w:pPr>
      <w:r w:rsidRPr="00E22E4A">
        <w:rPr>
          <w:u w:val="single"/>
        </w:rPr>
        <w:t>Reward power</w:t>
      </w:r>
      <w:r>
        <w:t>: ability to bestow rewards to other people</w:t>
      </w:r>
      <w:r w:rsidR="00297CAE">
        <w:t xml:space="preserve"> (i.e. promotion, pay raise)</w:t>
      </w:r>
    </w:p>
    <w:p w14:paraId="2DCF5F3D" w14:textId="3717AA8F" w:rsidR="00E22E4A" w:rsidRDefault="00E22E4A" w:rsidP="00E22E4A">
      <w:pPr>
        <w:pStyle w:val="ListParagraph"/>
        <w:numPr>
          <w:ilvl w:val="0"/>
          <w:numId w:val="81"/>
        </w:numPr>
        <w:tabs>
          <w:tab w:val="left" w:pos="5634"/>
        </w:tabs>
      </w:pPr>
      <w:r w:rsidRPr="00E22E4A">
        <w:rPr>
          <w:u w:val="single"/>
        </w:rPr>
        <w:t>Coercive power</w:t>
      </w:r>
      <w:r>
        <w:t>: authority to punish or recommend punishments</w:t>
      </w:r>
    </w:p>
    <w:p w14:paraId="21F6F838" w14:textId="3CC0D827" w:rsidR="00E22E4A" w:rsidRDefault="00E22E4A" w:rsidP="00E22E4A">
      <w:pPr>
        <w:pStyle w:val="ListParagraph"/>
        <w:numPr>
          <w:ilvl w:val="0"/>
          <w:numId w:val="81"/>
        </w:numPr>
        <w:tabs>
          <w:tab w:val="left" w:pos="5634"/>
        </w:tabs>
      </w:pPr>
      <w:r w:rsidRPr="00E22E4A">
        <w:rPr>
          <w:u w:val="single"/>
        </w:rPr>
        <w:t>Expert power</w:t>
      </w:r>
      <w:r>
        <w:t>: skill of knowledge</w:t>
      </w:r>
      <w:r w:rsidR="00297CAE">
        <w:t>, what you know</w:t>
      </w:r>
    </w:p>
    <w:p w14:paraId="17A3DB1C" w14:textId="5FFD07C4" w:rsidR="00E22E4A" w:rsidRDefault="00E22E4A" w:rsidP="00E22E4A">
      <w:pPr>
        <w:pStyle w:val="ListParagraph"/>
        <w:numPr>
          <w:ilvl w:val="0"/>
          <w:numId w:val="81"/>
        </w:numPr>
        <w:tabs>
          <w:tab w:val="left" w:pos="5634"/>
        </w:tabs>
      </w:pPr>
      <w:r w:rsidRPr="00E22E4A">
        <w:rPr>
          <w:u w:val="single"/>
        </w:rPr>
        <w:t>Referent power</w:t>
      </w:r>
      <w:r>
        <w:t>: derived from personal characteristics</w:t>
      </w:r>
      <w:r w:rsidR="00297CAE">
        <w:t xml:space="preserve">, who you are </w:t>
      </w:r>
      <w:r w:rsidR="00297CAE" w:rsidRPr="00297CAE">
        <w:rPr>
          <w:sz w:val="22"/>
          <w:szCs w:val="22"/>
        </w:rPr>
        <w:t xml:space="preserve">*very strong, people feel personally connected to you because of your referent power </w:t>
      </w:r>
    </w:p>
    <w:p w14:paraId="7F612090" w14:textId="77777777" w:rsidR="00C75D35" w:rsidRDefault="00297CAE" w:rsidP="00C75D35">
      <w:pPr>
        <w:pStyle w:val="ListParagraph"/>
        <w:numPr>
          <w:ilvl w:val="0"/>
          <w:numId w:val="81"/>
        </w:numPr>
        <w:tabs>
          <w:tab w:val="left" w:pos="5634"/>
        </w:tabs>
      </w:pPr>
      <w:r>
        <w:rPr>
          <w:u w:val="single"/>
        </w:rPr>
        <w:t>Informational power</w:t>
      </w:r>
      <w:r w:rsidRPr="00297CAE">
        <w:t>:</w:t>
      </w:r>
      <w:r>
        <w:t xml:space="preserve"> ability to control what information is collected, how it is interpreted and how it is started </w:t>
      </w:r>
    </w:p>
    <w:p w14:paraId="5B93B4A8" w14:textId="6FCF50F1" w:rsidR="00297CAE" w:rsidRDefault="00297CAE" w:rsidP="00C75D35">
      <w:pPr>
        <w:tabs>
          <w:tab w:val="left" w:pos="5634"/>
        </w:tabs>
      </w:pPr>
      <w:r>
        <w:lastRenderedPageBreak/>
        <w:t xml:space="preserve">Where does power come from? </w:t>
      </w:r>
    </w:p>
    <w:p w14:paraId="68AC31A2" w14:textId="77777777" w:rsidR="00297CAE" w:rsidRPr="00297CAE" w:rsidRDefault="00297CAE" w:rsidP="00297CAE">
      <w:pPr>
        <w:tabs>
          <w:tab w:val="left" w:pos="5634"/>
        </w:tabs>
      </w:pPr>
      <w:r w:rsidRPr="00297CAE">
        <w:rPr>
          <w:b/>
          <w:bCs/>
        </w:rPr>
        <w:t>Resource Dependence Theory</w:t>
      </w:r>
    </w:p>
    <w:p w14:paraId="30F9025F" w14:textId="77777777" w:rsidR="00297CAE" w:rsidRPr="00297CAE" w:rsidRDefault="00297CAE" w:rsidP="00F35EB5">
      <w:pPr>
        <w:numPr>
          <w:ilvl w:val="0"/>
          <w:numId w:val="88"/>
        </w:numPr>
        <w:tabs>
          <w:tab w:val="left" w:pos="5634"/>
        </w:tabs>
      </w:pPr>
      <w:r w:rsidRPr="00297CAE">
        <w:t xml:space="preserve">A function of </w:t>
      </w:r>
      <w:r w:rsidRPr="00297CAE">
        <w:rPr>
          <w:u w:val="single"/>
        </w:rPr>
        <w:t>resources</w:t>
      </w:r>
      <w:r w:rsidRPr="00297CAE">
        <w:t xml:space="preserve">, </w:t>
      </w:r>
      <w:r w:rsidRPr="00297CAE">
        <w:rPr>
          <w:u w:val="single"/>
        </w:rPr>
        <w:t>dependencies</w:t>
      </w:r>
      <w:r w:rsidRPr="00297CAE">
        <w:t xml:space="preserve">, and </w:t>
      </w:r>
      <w:r w:rsidRPr="00297CAE">
        <w:rPr>
          <w:u w:val="single"/>
        </w:rPr>
        <w:t>alternatives</w:t>
      </w:r>
    </w:p>
    <w:p w14:paraId="5BDCCD47" w14:textId="77777777" w:rsidR="00297CAE" w:rsidRPr="00297CAE" w:rsidRDefault="00297CAE" w:rsidP="00F35EB5">
      <w:pPr>
        <w:numPr>
          <w:ilvl w:val="1"/>
          <w:numId w:val="88"/>
        </w:numPr>
        <w:tabs>
          <w:tab w:val="left" w:pos="5634"/>
        </w:tabs>
      </w:pPr>
      <w:r w:rsidRPr="00297CAE">
        <w:t>How valuable are the resources?</w:t>
      </w:r>
    </w:p>
    <w:p w14:paraId="40BC03AB" w14:textId="77777777" w:rsidR="00297CAE" w:rsidRPr="00297CAE" w:rsidRDefault="00297CAE" w:rsidP="00F35EB5">
      <w:pPr>
        <w:numPr>
          <w:ilvl w:val="1"/>
          <w:numId w:val="88"/>
        </w:numPr>
        <w:tabs>
          <w:tab w:val="left" w:pos="5634"/>
        </w:tabs>
      </w:pPr>
      <w:r w:rsidRPr="00297CAE">
        <w:t>How dependent are firms on those resources?</w:t>
      </w:r>
    </w:p>
    <w:p w14:paraId="07E5A006" w14:textId="77777777" w:rsidR="00297CAE" w:rsidRPr="00297CAE" w:rsidRDefault="00297CAE" w:rsidP="00F35EB5">
      <w:pPr>
        <w:numPr>
          <w:ilvl w:val="1"/>
          <w:numId w:val="88"/>
        </w:numPr>
        <w:tabs>
          <w:tab w:val="left" w:pos="5634"/>
        </w:tabs>
      </w:pPr>
      <w:r w:rsidRPr="00297CAE">
        <w:t>Are there other options?</w:t>
      </w:r>
    </w:p>
    <w:p w14:paraId="0F38C50C" w14:textId="77777777" w:rsidR="00297CAE" w:rsidRPr="00297CAE" w:rsidRDefault="00297CAE" w:rsidP="00F35EB5">
      <w:pPr>
        <w:numPr>
          <w:ilvl w:val="1"/>
          <w:numId w:val="88"/>
        </w:numPr>
        <w:tabs>
          <w:tab w:val="left" w:pos="5634"/>
        </w:tabs>
      </w:pPr>
      <w:r w:rsidRPr="00297CAE">
        <w:t>Reward (set prices) and coercive power (bad relationship w/ supplier can lead to them cutting you off)</w:t>
      </w:r>
    </w:p>
    <w:p w14:paraId="0FEC200C" w14:textId="77777777" w:rsidR="00297CAE" w:rsidRPr="00297CAE" w:rsidRDefault="00297CAE" w:rsidP="00297CAE">
      <w:pPr>
        <w:tabs>
          <w:tab w:val="left" w:pos="5634"/>
        </w:tabs>
      </w:pPr>
      <w:r w:rsidRPr="00297CAE">
        <w:rPr>
          <w:b/>
          <w:bCs/>
        </w:rPr>
        <w:t>Network Theory</w:t>
      </w:r>
    </w:p>
    <w:p w14:paraId="70963929" w14:textId="77777777" w:rsidR="00297CAE" w:rsidRPr="00297CAE" w:rsidRDefault="00297CAE" w:rsidP="00F35EB5">
      <w:pPr>
        <w:numPr>
          <w:ilvl w:val="0"/>
          <w:numId w:val="89"/>
        </w:numPr>
        <w:tabs>
          <w:tab w:val="left" w:pos="5634"/>
        </w:tabs>
      </w:pPr>
      <w:r w:rsidRPr="00297CAE">
        <w:t>Position</w:t>
      </w:r>
    </w:p>
    <w:p w14:paraId="4E1BBAB4" w14:textId="77777777" w:rsidR="00297CAE" w:rsidRPr="00297CAE" w:rsidRDefault="00297CAE" w:rsidP="00F35EB5">
      <w:pPr>
        <w:numPr>
          <w:ilvl w:val="0"/>
          <w:numId w:val="89"/>
        </w:numPr>
        <w:tabs>
          <w:tab w:val="left" w:pos="5634"/>
        </w:tabs>
      </w:pPr>
      <w:r w:rsidRPr="00297CAE">
        <w:t>Network Centrality</w:t>
      </w:r>
    </w:p>
    <w:p w14:paraId="18D658F2" w14:textId="77777777" w:rsidR="00297CAE" w:rsidRPr="00297CAE" w:rsidRDefault="00297CAE" w:rsidP="00F35EB5">
      <w:pPr>
        <w:numPr>
          <w:ilvl w:val="0"/>
          <w:numId w:val="89"/>
        </w:numPr>
        <w:tabs>
          <w:tab w:val="left" w:pos="5634"/>
        </w:tabs>
      </w:pPr>
      <w:r w:rsidRPr="00297CAE">
        <w:t>Informational power, referent power (Tesla giving off patents so other companies can use it as a standard to create electrical cars)</w:t>
      </w:r>
    </w:p>
    <w:p w14:paraId="3D964E65" w14:textId="77777777" w:rsidR="00297CAE" w:rsidRDefault="00297CAE" w:rsidP="00297CAE">
      <w:pPr>
        <w:tabs>
          <w:tab w:val="left" w:pos="5634"/>
        </w:tabs>
        <w:rPr>
          <w:i/>
          <w:iCs/>
        </w:rPr>
      </w:pPr>
    </w:p>
    <w:p w14:paraId="6CB22D68" w14:textId="484C98FF" w:rsidR="00297CAE" w:rsidRPr="00297CAE" w:rsidRDefault="00297CAE" w:rsidP="00297CAE">
      <w:pPr>
        <w:tabs>
          <w:tab w:val="left" w:pos="5634"/>
        </w:tabs>
      </w:pPr>
      <w:r w:rsidRPr="00297CAE">
        <w:rPr>
          <w:i/>
          <w:iCs/>
        </w:rPr>
        <w:t>Back to the second class of this term and the metaphors (machine, organism, community)</w:t>
      </w:r>
    </w:p>
    <w:p w14:paraId="0A84EBD7" w14:textId="77777777" w:rsidR="00297CAE" w:rsidRPr="00297CAE" w:rsidRDefault="00297CAE" w:rsidP="00297CAE">
      <w:pPr>
        <w:tabs>
          <w:tab w:val="left" w:pos="5634"/>
        </w:tabs>
      </w:pPr>
      <w:r w:rsidRPr="00297CAE">
        <w:rPr>
          <w:b/>
          <w:bCs/>
        </w:rPr>
        <w:t>Sources of power in the “rational system” (machine):</w:t>
      </w:r>
    </w:p>
    <w:p w14:paraId="285850BA" w14:textId="77777777" w:rsidR="00297CAE" w:rsidRPr="00297CAE" w:rsidRDefault="00297CAE" w:rsidP="00F35EB5">
      <w:pPr>
        <w:numPr>
          <w:ilvl w:val="0"/>
          <w:numId w:val="90"/>
        </w:numPr>
        <w:tabs>
          <w:tab w:val="left" w:pos="5634"/>
        </w:tabs>
      </w:pPr>
      <w:r w:rsidRPr="00297CAE">
        <w:t>Position in Organizational Charts</w:t>
      </w:r>
    </w:p>
    <w:p w14:paraId="5F1DBD32" w14:textId="77777777" w:rsidR="00297CAE" w:rsidRPr="00297CAE" w:rsidRDefault="00297CAE" w:rsidP="00F35EB5">
      <w:pPr>
        <w:numPr>
          <w:ilvl w:val="0"/>
          <w:numId w:val="90"/>
        </w:numPr>
        <w:tabs>
          <w:tab w:val="left" w:pos="5634"/>
        </w:tabs>
      </w:pPr>
      <w:r w:rsidRPr="00297CAE">
        <w:t xml:space="preserve">Control of decisions, information and resources </w:t>
      </w:r>
    </w:p>
    <w:p w14:paraId="12F007E6" w14:textId="77777777" w:rsidR="00297CAE" w:rsidRPr="00297CAE" w:rsidRDefault="00297CAE" w:rsidP="00297CAE">
      <w:pPr>
        <w:tabs>
          <w:tab w:val="left" w:pos="5634"/>
        </w:tabs>
      </w:pPr>
      <w:r w:rsidRPr="00297CAE">
        <w:rPr>
          <w:b/>
          <w:bCs/>
        </w:rPr>
        <w:t>Sources of power in “open systems” (organism)?</w:t>
      </w:r>
    </w:p>
    <w:p w14:paraId="1D6BC924" w14:textId="77777777" w:rsidR="00297CAE" w:rsidRPr="00297CAE" w:rsidRDefault="00297CAE" w:rsidP="00F35EB5">
      <w:pPr>
        <w:numPr>
          <w:ilvl w:val="0"/>
          <w:numId w:val="91"/>
        </w:numPr>
        <w:tabs>
          <w:tab w:val="left" w:pos="5634"/>
        </w:tabs>
      </w:pPr>
      <w:r w:rsidRPr="00297CAE">
        <w:t>Control over key resource issues, and dependencies, in the environment, ability to innovate and adapt, access to information etc.</w:t>
      </w:r>
    </w:p>
    <w:p w14:paraId="4B10219A" w14:textId="77777777" w:rsidR="00297CAE" w:rsidRPr="00297CAE" w:rsidRDefault="00297CAE" w:rsidP="00297CAE">
      <w:pPr>
        <w:tabs>
          <w:tab w:val="left" w:pos="5634"/>
        </w:tabs>
      </w:pPr>
      <w:r w:rsidRPr="00297CAE">
        <w:rPr>
          <w:b/>
          <w:bCs/>
        </w:rPr>
        <w:t>Sources of power in “natural systems” (community):</w:t>
      </w:r>
    </w:p>
    <w:p w14:paraId="44E5DB46" w14:textId="77777777" w:rsidR="00297CAE" w:rsidRPr="00297CAE" w:rsidRDefault="00297CAE" w:rsidP="00F35EB5">
      <w:pPr>
        <w:numPr>
          <w:ilvl w:val="0"/>
          <w:numId w:val="92"/>
        </w:numPr>
        <w:tabs>
          <w:tab w:val="left" w:pos="5634"/>
        </w:tabs>
      </w:pPr>
      <w:r w:rsidRPr="00297CAE">
        <w:t>Established reputations, political savvy (as in navigating conflicts)</w:t>
      </w:r>
    </w:p>
    <w:p w14:paraId="4119ED76" w14:textId="77777777" w:rsidR="00297CAE" w:rsidRPr="00297CAE" w:rsidRDefault="00297CAE" w:rsidP="00F35EB5">
      <w:pPr>
        <w:numPr>
          <w:ilvl w:val="0"/>
          <w:numId w:val="92"/>
        </w:numPr>
        <w:tabs>
          <w:tab w:val="left" w:pos="5634"/>
        </w:tabs>
      </w:pPr>
      <w:r w:rsidRPr="00297CAE">
        <w:t>Establish(ed) relationships</w:t>
      </w:r>
    </w:p>
    <w:p w14:paraId="1AB7AA53" w14:textId="2FD30ADD" w:rsidR="00297CAE" w:rsidRDefault="00297CAE" w:rsidP="00F35EB5">
      <w:pPr>
        <w:numPr>
          <w:ilvl w:val="0"/>
          <w:numId w:val="92"/>
        </w:numPr>
        <w:tabs>
          <w:tab w:val="left" w:pos="5634"/>
        </w:tabs>
      </w:pPr>
      <w:r w:rsidRPr="00297CAE">
        <w:t>Informal positions – remember “weak ties”?</w:t>
      </w:r>
    </w:p>
    <w:p w14:paraId="4E548645" w14:textId="1BAFD192" w:rsidR="00297CAE" w:rsidRDefault="00297CAE" w:rsidP="00297CAE">
      <w:pPr>
        <w:tabs>
          <w:tab w:val="left" w:pos="5634"/>
        </w:tabs>
      </w:pPr>
    </w:p>
    <w:p w14:paraId="149E387F" w14:textId="77777777" w:rsidR="00297CAE" w:rsidRDefault="00297CAE" w:rsidP="00297CAE">
      <w:pPr>
        <w:tabs>
          <w:tab w:val="left" w:pos="5634"/>
        </w:tabs>
      </w:pPr>
      <w:r>
        <w:t>Intergroup Conflict in Organization</w:t>
      </w:r>
    </w:p>
    <w:p w14:paraId="14EA120B" w14:textId="77777777" w:rsidR="00297CAE" w:rsidRDefault="00297CAE" w:rsidP="00297CAE">
      <w:pPr>
        <w:pStyle w:val="ListParagraph"/>
        <w:numPr>
          <w:ilvl w:val="0"/>
          <w:numId w:val="29"/>
        </w:numPr>
        <w:tabs>
          <w:tab w:val="left" w:pos="5634"/>
        </w:tabs>
      </w:pPr>
      <w:r>
        <w:t xml:space="preserve">Conflict is natural and inevitable outcomes of close interaction. It can be a positive force because it challenges the status quo, encourages new ideas and approaches and leads to change </w:t>
      </w:r>
    </w:p>
    <w:p w14:paraId="72C2E26C" w14:textId="77777777" w:rsidR="00297CAE" w:rsidRDefault="00297CAE" w:rsidP="00297CAE">
      <w:pPr>
        <w:pStyle w:val="ListParagraph"/>
        <w:numPr>
          <w:ilvl w:val="0"/>
          <w:numId w:val="29"/>
        </w:numPr>
        <w:tabs>
          <w:tab w:val="left" w:pos="5634"/>
        </w:tabs>
      </w:pPr>
      <w:r>
        <w:rPr>
          <w:b/>
          <w:bCs/>
        </w:rPr>
        <w:t xml:space="preserve">Conflict </w:t>
      </w:r>
      <w:r w:rsidRPr="00A33D59">
        <w:t>is</w:t>
      </w:r>
      <w:r>
        <w:t xml:space="preserve"> when groups clash directly, similar to competition but more severe</w:t>
      </w:r>
    </w:p>
    <w:p w14:paraId="39752C71" w14:textId="77777777" w:rsidR="00297CAE" w:rsidRDefault="00297CAE" w:rsidP="00297CAE">
      <w:pPr>
        <w:pStyle w:val="ListParagraph"/>
        <w:numPr>
          <w:ilvl w:val="0"/>
          <w:numId w:val="29"/>
        </w:numPr>
        <w:tabs>
          <w:tab w:val="left" w:pos="5634"/>
        </w:tabs>
      </w:pPr>
      <w:r>
        <w:rPr>
          <w:b/>
          <w:bCs/>
        </w:rPr>
        <w:t>Intergroup Conflict</w:t>
      </w:r>
      <w:r>
        <w:t xml:space="preserve"> is the behaviour that occurs among organizational groups when participants identify with one group and perceive that other groups may block their group’s goal or expectations</w:t>
      </w:r>
    </w:p>
    <w:p w14:paraId="5F36B168" w14:textId="77777777" w:rsidR="00297CAE" w:rsidRDefault="00297CAE" w:rsidP="00297CAE">
      <w:pPr>
        <w:pStyle w:val="ListParagraph"/>
        <w:numPr>
          <w:ilvl w:val="0"/>
          <w:numId w:val="29"/>
        </w:numPr>
        <w:tabs>
          <w:tab w:val="left" w:pos="5634"/>
        </w:tabs>
      </w:pPr>
      <w:r>
        <w:rPr>
          <w:b/>
          <w:bCs/>
        </w:rPr>
        <w:t>Competition</w:t>
      </w:r>
      <w:r>
        <w:t xml:space="preserve"> is rivalry among groups in pursuit of a common prize, whereas conflict presumes direct interference with goal achievement</w:t>
      </w:r>
    </w:p>
    <w:p w14:paraId="5040D220" w14:textId="77777777" w:rsidR="00297CAE" w:rsidRDefault="00297CAE" w:rsidP="00297CAE">
      <w:pPr>
        <w:tabs>
          <w:tab w:val="left" w:pos="5634"/>
        </w:tabs>
      </w:pPr>
    </w:p>
    <w:p w14:paraId="61C9EC51" w14:textId="77777777" w:rsidR="00297CAE" w:rsidRDefault="00297CAE" w:rsidP="00297CAE">
      <w:pPr>
        <w:tabs>
          <w:tab w:val="left" w:pos="5634"/>
        </w:tabs>
      </w:pPr>
      <w:r>
        <w:t xml:space="preserve">Intergroup Conflicts in Organizations: </w:t>
      </w:r>
    </w:p>
    <w:p w14:paraId="1A7BBF56" w14:textId="77777777" w:rsidR="00297CAE" w:rsidRDefault="00297CAE" w:rsidP="00297CAE">
      <w:pPr>
        <w:pStyle w:val="ListParagraph"/>
        <w:numPr>
          <w:ilvl w:val="0"/>
          <w:numId w:val="79"/>
        </w:numPr>
        <w:tabs>
          <w:tab w:val="left" w:pos="5634"/>
        </w:tabs>
      </w:pPr>
      <w:r w:rsidRPr="00A33D59">
        <w:rPr>
          <w:u w:val="single"/>
        </w:rPr>
        <w:t>Group identification</w:t>
      </w:r>
      <w:r>
        <w:t>: employees have to see themselves as part of a group</w:t>
      </w:r>
    </w:p>
    <w:p w14:paraId="18680CE7" w14:textId="77777777" w:rsidR="00297CAE" w:rsidRDefault="00297CAE" w:rsidP="00297CAE">
      <w:pPr>
        <w:pStyle w:val="ListParagraph"/>
        <w:numPr>
          <w:ilvl w:val="0"/>
          <w:numId w:val="79"/>
        </w:numPr>
        <w:tabs>
          <w:tab w:val="left" w:pos="5634"/>
        </w:tabs>
      </w:pPr>
      <w:r w:rsidRPr="00A33D59">
        <w:rPr>
          <w:u w:val="single"/>
        </w:rPr>
        <w:t>Observable group differences</w:t>
      </w:r>
      <w:r>
        <w:t>: different floors/buildings, ability to observe as a group</w:t>
      </w:r>
    </w:p>
    <w:p w14:paraId="6AC3B868" w14:textId="77777777" w:rsidR="00297CAE" w:rsidRDefault="00297CAE" w:rsidP="00297CAE">
      <w:pPr>
        <w:pStyle w:val="ListParagraph"/>
        <w:numPr>
          <w:ilvl w:val="0"/>
          <w:numId w:val="79"/>
        </w:numPr>
        <w:tabs>
          <w:tab w:val="left" w:pos="5634"/>
        </w:tabs>
      </w:pPr>
      <w:r w:rsidRPr="00A33D59">
        <w:rPr>
          <w:u w:val="single"/>
        </w:rPr>
        <w:t>Frustration</w:t>
      </w:r>
      <w:r>
        <w:t>: if one group reaches its goal, the other will be blocked</w:t>
      </w:r>
    </w:p>
    <w:p w14:paraId="567A7749" w14:textId="2CFD231D" w:rsidR="006559A6" w:rsidRDefault="006559A6" w:rsidP="00297CAE">
      <w:pPr>
        <w:tabs>
          <w:tab w:val="left" w:pos="5634"/>
        </w:tabs>
      </w:pPr>
    </w:p>
    <w:p w14:paraId="04DF394F" w14:textId="77777777" w:rsidR="00C75D35" w:rsidRDefault="00C75D35" w:rsidP="00297CAE">
      <w:pPr>
        <w:tabs>
          <w:tab w:val="left" w:pos="5634"/>
        </w:tabs>
      </w:pPr>
    </w:p>
    <w:p w14:paraId="3D42E4FF" w14:textId="77777777" w:rsidR="00C75D35" w:rsidRDefault="00C75D35" w:rsidP="00297CAE">
      <w:pPr>
        <w:tabs>
          <w:tab w:val="left" w:pos="5634"/>
        </w:tabs>
      </w:pPr>
    </w:p>
    <w:p w14:paraId="0638CA5C" w14:textId="02A634C4" w:rsidR="006559A6" w:rsidRDefault="006559A6" w:rsidP="00297CAE">
      <w:pPr>
        <w:tabs>
          <w:tab w:val="left" w:pos="5634"/>
        </w:tabs>
      </w:pPr>
      <w:r>
        <w:lastRenderedPageBreak/>
        <w:t xml:space="preserve">Larry Summers at Harvard </w:t>
      </w:r>
    </w:p>
    <w:p w14:paraId="77BA82B7" w14:textId="77777777" w:rsidR="006559A6" w:rsidRPr="006559A6" w:rsidRDefault="006559A6" w:rsidP="006559A6">
      <w:pPr>
        <w:tabs>
          <w:tab w:val="left" w:pos="5634"/>
        </w:tabs>
      </w:pPr>
      <w:r w:rsidRPr="006559A6">
        <w:t>&gt; Why did he get fired?</w:t>
      </w:r>
    </w:p>
    <w:p w14:paraId="49359825" w14:textId="77777777" w:rsidR="006559A6" w:rsidRPr="006559A6" w:rsidRDefault="006559A6" w:rsidP="00F35EB5">
      <w:pPr>
        <w:numPr>
          <w:ilvl w:val="0"/>
          <w:numId w:val="93"/>
        </w:numPr>
        <w:tabs>
          <w:tab w:val="left" w:pos="5634"/>
        </w:tabs>
      </w:pPr>
      <w:r w:rsidRPr="006559A6">
        <w:t xml:space="preserve">Worked for the federal reserve (formal, hierarchical) whereas a university is collaborative </w:t>
      </w:r>
      <w:r w:rsidRPr="006559A6">
        <w:sym w:font="Wingdings" w:char="F0E0"/>
      </w:r>
      <w:r w:rsidRPr="006559A6">
        <w:t xml:space="preserve"> need more referent power and expert power because it is a very decentralized/horizontal structure compared to federal reserve where hierarchy matters </w:t>
      </w:r>
    </w:p>
    <w:p w14:paraId="281AB269" w14:textId="77777777" w:rsidR="006559A6" w:rsidRPr="006559A6" w:rsidRDefault="006559A6" w:rsidP="00F35EB5">
      <w:pPr>
        <w:numPr>
          <w:ilvl w:val="0"/>
          <w:numId w:val="93"/>
        </w:numPr>
        <w:tabs>
          <w:tab w:val="left" w:pos="5634"/>
        </w:tabs>
      </w:pPr>
      <w:r w:rsidRPr="006559A6">
        <w:t>Pushed through a radical change</w:t>
      </w:r>
    </w:p>
    <w:p w14:paraId="233B405C" w14:textId="77777777" w:rsidR="006559A6" w:rsidRPr="006559A6" w:rsidRDefault="006559A6" w:rsidP="006559A6">
      <w:pPr>
        <w:tabs>
          <w:tab w:val="left" w:pos="5634"/>
        </w:tabs>
      </w:pPr>
      <w:r w:rsidRPr="006559A6">
        <w:t>&gt; What should he have done differently?</w:t>
      </w:r>
    </w:p>
    <w:p w14:paraId="3320D793" w14:textId="77777777" w:rsidR="006559A6" w:rsidRPr="006559A6" w:rsidRDefault="006559A6" w:rsidP="00F35EB5">
      <w:pPr>
        <w:numPr>
          <w:ilvl w:val="0"/>
          <w:numId w:val="94"/>
        </w:numPr>
        <w:tabs>
          <w:tab w:val="left" w:pos="5634"/>
        </w:tabs>
      </w:pPr>
      <w:r w:rsidRPr="006559A6">
        <w:t xml:space="preserve">He should’ve built more networks and connections </w:t>
      </w:r>
    </w:p>
    <w:p w14:paraId="0DFAE731" w14:textId="1F75814E" w:rsidR="006559A6" w:rsidRDefault="006559A6" w:rsidP="00F35EB5">
      <w:pPr>
        <w:numPr>
          <w:ilvl w:val="0"/>
          <w:numId w:val="94"/>
        </w:numPr>
        <w:tabs>
          <w:tab w:val="left" w:pos="5634"/>
        </w:tabs>
      </w:pPr>
      <w:r w:rsidRPr="006559A6">
        <w:t xml:space="preserve">Simply wait and build more trust and respect among individuals at the university. You can’t build trust and referent power right away like Larry Summers did. </w:t>
      </w:r>
    </w:p>
    <w:p w14:paraId="2B62E90E" w14:textId="4F99A176" w:rsidR="006559A6" w:rsidRPr="006559A6" w:rsidRDefault="006559A6" w:rsidP="006559A6">
      <w:pPr>
        <w:tabs>
          <w:tab w:val="left" w:pos="5634"/>
        </w:tabs>
      </w:pPr>
      <w:r w:rsidRPr="006559A6">
        <w:t>&gt;</w:t>
      </w:r>
      <w:r w:rsidRPr="006559A6">
        <w:t>Being the smartest in the room isn’t enough: need to understand and navigate political dynamics</w:t>
      </w:r>
    </w:p>
    <w:p w14:paraId="0C937623" w14:textId="77777777" w:rsidR="006559A6" w:rsidRPr="006559A6" w:rsidRDefault="006559A6" w:rsidP="00F35EB5">
      <w:pPr>
        <w:pStyle w:val="ListParagraph"/>
        <w:numPr>
          <w:ilvl w:val="0"/>
          <w:numId w:val="95"/>
        </w:numPr>
        <w:tabs>
          <w:tab w:val="left" w:pos="5634"/>
        </w:tabs>
      </w:pPr>
      <w:r w:rsidRPr="006559A6">
        <w:t xml:space="preserve">“He failed to appreciate the cultural differences between the hierarchical structure of the federal government and the more collaborative atmosphere of academia”  </w:t>
      </w:r>
    </w:p>
    <w:p w14:paraId="72DBCA1A" w14:textId="77777777" w:rsidR="006559A6" w:rsidRDefault="006559A6" w:rsidP="00F35EB5">
      <w:pPr>
        <w:pStyle w:val="ListParagraph"/>
        <w:numPr>
          <w:ilvl w:val="0"/>
          <w:numId w:val="95"/>
        </w:numPr>
        <w:tabs>
          <w:tab w:val="left" w:pos="5634"/>
        </w:tabs>
      </w:pPr>
      <w:r w:rsidRPr="006559A6">
        <w:t xml:space="preserve">“He said his relationship with some faculty had become too dysfunctional for him to continue…” </w:t>
      </w:r>
    </w:p>
    <w:p w14:paraId="61A74244" w14:textId="74E53E0E" w:rsidR="006559A6" w:rsidRPr="006559A6" w:rsidRDefault="006559A6" w:rsidP="006559A6">
      <w:pPr>
        <w:tabs>
          <w:tab w:val="left" w:pos="5634"/>
        </w:tabs>
      </w:pPr>
      <w:r>
        <w:t>&gt;</w:t>
      </w:r>
      <w:r w:rsidRPr="006559A6">
        <w:rPr>
          <w:b/>
          <w:bCs/>
        </w:rPr>
        <w:t xml:space="preserve">Hard to push (radical) change when people don’t see the need </w:t>
      </w:r>
      <w:r w:rsidRPr="006559A6">
        <w:t xml:space="preserve">... </w:t>
      </w:r>
      <w:r w:rsidRPr="006559A6">
        <w:rPr>
          <w:i/>
          <w:iCs/>
        </w:rPr>
        <w:t xml:space="preserve">He should’ve pushed through </w:t>
      </w:r>
      <w:r w:rsidRPr="006559A6">
        <w:rPr>
          <w:b/>
          <w:bCs/>
          <w:i/>
          <w:iCs/>
        </w:rPr>
        <w:t>incremental</w:t>
      </w:r>
      <w:r w:rsidRPr="006559A6">
        <w:rPr>
          <w:i/>
          <w:iCs/>
        </w:rPr>
        <w:t xml:space="preserve"> change</w:t>
      </w:r>
    </w:p>
    <w:p w14:paraId="68A60FC7" w14:textId="198A8D9C" w:rsidR="006559A6" w:rsidRPr="006559A6" w:rsidRDefault="006559A6" w:rsidP="006559A6">
      <w:pPr>
        <w:tabs>
          <w:tab w:val="left" w:pos="5634"/>
        </w:tabs>
      </w:pPr>
      <w:r>
        <w:rPr>
          <w:b/>
          <w:bCs/>
        </w:rPr>
        <w:t>&gt;</w:t>
      </w:r>
      <w:r w:rsidRPr="006559A6">
        <w:rPr>
          <w:b/>
          <w:bCs/>
        </w:rPr>
        <w:t>Need to have support of powerful constituents</w:t>
      </w:r>
    </w:p>
    <w:p w14:paraId="78B803AE" w14:textId="77777777" w:rsidR="006559A6" w:rsidRDefault="006559A6" w:rsidP="00297CAE">
      <w:pPr>
        <w:tabs>
          <w:tab w:val="left" w:pos="5634"/>
        </w:tabs>
      </w:pPr>
    </w:p>
    <w:p w14:paraId="4A45101A" w14:textId="77777777" w:rsidR="00297CAE" w:rsidRDefault="00297CAE" w:rsidP="00297CAE">
      <w:pPr>
        <w:tabs>
          <w:tab w:val="left" w:pos="5634"/>
        </w:tabs>
      </w:pPr>
      <w:r>
        <w:t>Sources of Intergroup Conflict</w:t>
      </w:r>
    </w:p>
    <w:p w14:paraId="2A542C66" w14:textId="5BF1A111" w:rsidR="00297CAE" w:rsidRDefault="00297CAE" w:rsidP="00297CAE">
      <w:pPr>
        <w:pStyle w:val="ListParagraph"/>
        <w:numPr>
          <w:ilvl w:val="0"/>
          <w:numId w:val="80"/>
        </w:numPr>
        <w:tabs>
          <w:tab w:val="left" w:pos="5634"/>
        </w:tabs>
      </w:pPr>
      <w:r w:rsidRPr="004018A1">
        <w:rPr>
          <w:u w:val="single"/>
        </w:rPr>
        <w:t>Goal Incompatibility</w:t>
      </w:r>
      <w:r>
        <w:t xml:space="preserve">: </w:t>
      </w:r>
      <w:r w:rsidR="006559A6">
        <w:t xml:space="preserve">differences in goals among departments are often the </w:t>
      </w:r>
      <w:r>
        <w:t xml:space="preserve">greatest cause of intergroup conflict in organizations. The achievement of one department’s goals often interferes with another department’s goals. Between marketing and manufacturing there is the greatest potential for conflict: </w:t>
      </w:r>
    </w:p>
    <w:tbl>
      <w:tblPr>
        <w:tblStyle w:val="TableGrid"/>
        <w:tblW w:w="8991" w:type="dxa"/>
        <w:tblInd w:w="360" w:type="dxa"/>
        <w:tblLook w:val="04A0" w:firstRow="1" w:lastRow="0" w:firstColumn="1" w:lastColumn="0" w:noHBand="0" w:noVBand="1"/>
      </w:tblPr>
      <w:tblGrid>
        <w:gridCol w:w="2329"/>
        <w:gridCol w:w="3260"/>
        <w:gridCol w:w="3402"/>
      </w:tblGrid>
      <w:tr w:rsidR="00297CAE" w14:paraId="2DDCFD3A" w14:textId="77777777" w:rsidTr="00297CAE">
        <w:tc>
          <w:tcPr>
            <w:tcW w:w="2329" w:type="dxa"/>
          </w:tcPr>
          <w:p w14:paraId="7A3812C1" w14:textId="77777777" w:rsidR="00297CAE" w:rsidRPr="004018A1" w:rsidRDefault="00297CAE" w:rsidP="00297CAE">
            <w:pPr>
              <w:tabs>
                <w:tab w:val="left" w:pos="5634"/>
              </w:tabs>
              <w:jc w:val="center"/>
              <w:rPr>
                <w:b/>
                <w:bCs/>
              </w:rPr>
            </w:pPr>
            <w:r>
              <w:rPr>
                <w:b/>
                <w:bCs/>
              </w:rPr>
              <w:t>Goal Conflict</w:t>
            </w:r>
          </w:p>
        </w:tc>
        <w:tc>
          <w:tcPr>
            <w:tcW w:w="3260" w:type="dxa"/>
          </w:tcPr>
          <w:p w14:paraId="54345DD0" w14:textId="77777777" w:rsidR="00297CAE" w:rsidRPr="004018A1" w:rsidRDefault="00297CAE" w:rsidP="00297CAE">
            <w:pPr>
              <w:tabs>
                <w:tab w:val="left" w:pos="5634"/>
              </w:tabs>
              <w:jc w:val="center"/>
              <w:rPr>
                <w:b/>
                <w:bCs/>
              </w:rPr>
            </w:pPr>
            <w:r>
              <w:rPr>
                <w:b/>
                <w:bCs/>
              </w:rPr>
              <w:t>Marketing: Operative goal is customer satisfaction</w:t>
            </w:r>
          </w:p>
        </w:tc>
        <w:tc>
          <w:tcPr>
            <w:tcW w:w="3402" w:type="dxa"/>
          </w:tcPr>
          <w:p w14:paraId="77FFDD62" w14:textId="77777777" w:rsidR="00297CAE" w:rsidRPr="004018A1" w:rsidRDefault="00297CAE" w:rsidP="00297CAE">
            <w:pPr>
              <w:tabs>
                <w:tab w:val="left" w:pos="5634"/>
              </w:tabs>
              <w:jc w:val="center"/>
              <w:rPr>
                <w:b/>
                <w:bCs/>
              </w:rPr>
            </w:pPr>
            <w:r>
              <w:rPr>
                <w:b/>
                <w:bCs/>
              </w:rPr>
              <w:t>Manufacturing: Operative goal is production efficiency</w:t>
            </w:r>
          </w:p>
        </w:tc>
      </w:tr>
      <w:tr w:rsidR="00297CAE" w14:paraId="36CC575E" w14:textId="77777777" w:rsidTr="00297CAE">
        <w:tc>
          <w:tcPr>
            <w:tcW w:w="2329" w:type="dxa"/>
          </w:tcPr>
          <w:p w14:paraId="11EB6108" w14:textId="77777777" w:rsidR="00297CAE" w:rsidRPr="004018A1" w:rsidRDefault="00297CAE" w:rsidP="00297CAE">
            <w:pPr>
              <w:tabs>
                <w:tab w:val="left" w:pos="5634"/>
              </w:tabs>
              <w:jc w:val="center"/>
              <w:rPr>
                <w:i/>
                <w:iCs/>
              </w:rPr>
            </w:pPr>
            <w:r>
              <w:rPr>
                <w:i/>
                <w:iCs/>
              </w:rPr>
              <w:t>Conflict Area</w:t>
            </w:r>
          </w:p>
        </w:tc>
        <w:tc>
          <w:tcPr>
            <w:tcW w:w="6662" w:type="dxa"/>
            <w:gridSpan w:val="2"/>
          </w:tcPr>
          <w:p w14:paraId="0DF623E9" w14:textId="77777777" w:rsidR="00297CAE" w:rsidRPr="004018A1" w:rsidRDefault="00297CAE" w:rsidP="00297CAE">
            <w:pPr>
              <w:tabs>
                <w:tab w:val="left" w:pos="5634"/>
              </w:tabs>
              <w:jc w:val="center"/>
              <w:rPr>
                <w:i/>
                <w:iCs/>
              </w:rPr>
            </w:pPr>
            <w:r>
              <w:rPr>
                <w:i/>
                <w:iCs/>
              </w:rPr>
              <w:t>Typical Comment</w:t>
            </w:r>
          </w:p>
        </w:tc>
      </w:tr>
      <w:tr w:rsidR="00297CAE" w14:paraId="759E8313" w14:textId="77777777" w:rsidTr="00297CAE">
        <w:tc>
          <w:tcPr>
            <w:tcW w:w="2329" w:type="dxa"/>
          </w:tcPr>
          <w:p w14:paraId="5840940D" w14:textId="77777777" w:rsidR="00297CAE" w:rsidRDefault="00297CAE" w:rsidP="00297CAE">
            <w:pPr>
              <w:tabs>
                <w:tab w:val="left" w:pos="5634"/>
              </w:tabs>
              <w:jc w:val="center"/>
            </w:pPr>
            <w:r>
              <w:t>Breadth of production line</w:t>
            </w:r>
          </w:p>
        </w:tc>
        <w:tc>
          <w:tcPr>
            <w:tcW w:w="3260" w:type="dxa"/>
          </w:tcPr>
          <w:p w14:paraId="407CADEF" w14:textId="77777777" w:rsidR="00297CAE" w:rsidRDefault="00297CAE" w:rsidP="00297CAE">
            <w:pPr>
              <w:tabs>
                <w:tab w:val="left" w:pos="5634"/>
              </w:tabs>
              <w:jc w:val="center"/>
            </w:pPr>
            <w:r>
              <w:t>“Our customers demand variety”</w:t>
            </w:r>
          </w:p>
        </w:tc>
        <w:tc>
          <w:tcPr>
            <w:tcW w:w="3402" w:type="dxa"/>
          </w:tcPr>
          <w:p w14:paraId="0A29834B" w14:textId="77777777" w:rsidR="00297CAE" w:rsidRPr="00C75D35" w:rsidRDefault="00297CAE" w:rsidP="00297CAE">
            <w:pPr>
              <w:tabs>
                <w:tab w:val="left" w:pos="5634"/>
              </w:tabs>
              <w:jc w:val="center"/>
              <w:rPr>
                <w:sz w:val="22"/>
                <w:szCs w:val="22"/>
              </w:rPr>
            </w:pPr>
            <w:r w:rsidRPr="00C75D35">
              <w:rPr>
                <w:sz w:val="22"/>
                <w:szCs w:val="22"/>
              </w:rPr>
              <w:t>“The product line is too broad, all we get are short, uneconomical runs”</w:t>
            </w:r>
          </w:p>
        </w:tc>
      </w:tr>
      <w:tr w:rsidR="00297CAE" w14:paraId="000862DC" w14:textId="77777777" w:rsidTr="00297CAE">
        <w:tc>
          <w:tcPr>
            <w:tcW w:w="2329" w:type="dxa"/>
          </w:tcPr>
          <w:p w14:paraId="5D175DE5" w14:textId="77777777" w:rsidR="00297CAE" w:rsidRDefault="00297CAE" w:rsidP="00297CAE">
            <w:pPr>
              <w:tabs>
                <w:tab w:val="left" w:pos="5634"/>
              </w:tabs>
              <w:jc w:val="center"/>
            </w:pPr>
            <w:r>
              <w:t>New product introduction</w:t>
            </w:r>
          </w:p>
        </w:tc>
        <w:tc>
          <w:tcPr>
            <w:tcW w:w="3260" w:type="dxa"/>
          </w:tcPr>
          <w:p w14:paraId="647A0CE8" w14:textId="77777777" w:rsidR="00297CAE" w:rsidRDefault="00297CAE" w:rsidP="00297CAE">
            <w:pPr>
              <w:tabs>
                <w:tab w:val="left" w:pos="5634"/>
              </w:tabs>
              <w:jc w:val="center"/>
            </w:pPr>
            <w:r>
              <w:t>“New products are our lifeblood”</w:t>
            </w:r>
          </w:p>
        </w:tc>
        <w:tc>
          <w:tcPr>
            <w:tcW w:w="3402" w:type="dxa"/>
          </w:tcPr>
          <w:p w14:paraId="394DFDA5" w14:textId="77777777" w:rsidR="00297CAE" w:rsidRDefault="00297CAE" w:rsidP="00297CAE">
            <w:pPr>
              <w:tabs>
                <w:tab w:val="left" w:pos="5634"/>
              </w:tabs>
              <w:jc w:val="center"/>
            </w:pPr>
            <w:r>
              <w:t>“Unnecessary design changes are prohibitively expensive”</w:t>
            </w:r>
          </w:p>
        </w:tc>
      </w:tr>
      <w:tr w:rsidR="00297CAE" w14:paraId="5B1EB8C5" w14:textId="77777777" w:rsidTr="00297CAE">
        <w:tc>
          <w:tcPr>
            <w:tcW w:w="2329" w:type="dxa"/>
          </w:tcPr>
          <w:p w14:paraId="5CC54313" w14:textId="77777777" w:rsidR="00297CAE" w:rsidRDefault="00297CAE" w:rsidP="00297CAE">
            <w:pPr>
              <w:tabs>
                <w:tab w:val="left" w:pos="5634"/>
              </w:tabs>
              <w:jc w:val="center"/>
            </w:pPr>
            <w:r>
              <w:t>Product scheduling</w:t>
            </w:r>
          </w:p>
        </w:tc>
        <w:tc>
          <w:tcPr>
            <w:tcW w:w="3260" w:type="dxa"/>
          </w:tcPr>
          <w:p w14:paraId="16AB0FBD" w14:textId="77777777" w:rsidR="00297CAE" w:rsidRDefault="00297CAE" w:rsidP="00297CAE">
            <w:pPr>
              <w:tabs>
                <w:tab w:val="left" w:pos="5634"/>
              </w:tabs>
              <w:jc w:val="center"/>
            </w:pPr>
            <w:r>
              <w:t>“We need faster response. Lead times are too long”</w:t>
            </w:r>
          </w:p>
        </w:tc>
        <w:tc>
          <w:tcPr>
            <w:tcW w:w="3402" w:type="dxa"/>
          </w:tcPr>
          <w:p w14:paraId="3B8792FD" w14:textId="77777777" w:rsidR="00297CAE" w:rsidRDefault="00297CAE" w:rsidP="00297CAE">
            <w:pPr>
              <w:tabs>
                <w:tab w:val="left" w:pos="5634"/>
              </w:tabs>
              <w:jc w:val="center"/>
            </w:pPr>
            <w:r>
              <w:t>“We need realistic customer commitments that don’t change like the wind direction”</w:t>
            </w:r>
          </w:p>
        </w:tc>
      </w:tr>
      <w:tr w:rsidR="00297CAE" w14:paraId="4156F921" w14:textId="77777777" w:rsidTr="00297CAE">
        <w:tc>
          <w:tcPr>
            <w:tcW w:w="2329" w:type="dxa"/>
          </w:tcPr>
          <w:p w14:paraId="44A334A2" w14:textId="77777777" w:rsidR="00297CAE" w:rsidRDefault="00297CAE" w:rsidP="00297CAE">
            <w:pPr>
              <w:tabs>
                <w:tab w:val="left" w:pos="5634"/>
              </w:tabs>
              <w:jc w:val="center"/>
            </w:pPr>
            <w:r>
              <w:t>Physical distribution</w:t>
            </w:r>
          </w:p>
        </w:tc>
        <w:tc>
          <w:tcPr>
            <w:tcW w:w="3260" w:type="dxa"/>
          </w:tcPr>
          <w:p w14:paraId="4427073D" w14:textId="77777777" w:rsidR="00297CAE" w:rsidRDefault="00297CAE" w:rsidP="00297CAE">
            <w:pPr>
              <w:tabs>
                <w:tab w:val="left" w:pos="5634"/>
              </w:tabs>
              <w:jc w:val="center"/>
            </w:pPr>
            <w:r>
              <w:t>“Why don’t we ever have the right merchandise in inventory”</w:t>
            </w:r>
          </w:p>
        </w:tc>
        <w:tc>
          <w:tcPr>
            <w:tcW w:w="3402" w:type="dxa"/>
          </w:tcPr>
          <w:p w14:paraId="284D8794" w14:textId="77777777" w:rsidR="00297CAE" w:rsidRDefault="00297CAE" w:rsidP="00297CAE">
            <w:pPr>
              <w:tabs>
                <w:tab w:val="left" w:pos="5634"/>
              </w:tabs>
              <w:jc w:val="center"/>
            </w:pPr>
            <w:r>
              <w:t xml:space="preserve">“We can’t afford to keep huge inventories” </w:t>
            </w:r>
          </w:p>
        </w:tc>
      </w:tr>
      <w:tr w:rsidR="00297CAE" w14:paraId="5C28D2C8" w14:textId="77777777" w:rsidTr="00297CAE">
        <w:tc>
          <w:tcPr>
            <w:tcW w:w="2329" w:type="dxa"/>
          </w:tcPr>
          <w:p w14:paraId="40A041F4" w14:textId="77777777" w:rsidR="00297CAE" w:rsidRDefault="00297CAE" w:rsidP="00297CAE">
            <w:pPr>
              <w:tabs>
                <w:tab w:val="left" w:pos="5634"/>
              </w:tabs>
              <w:jc w:val="center"/>
            </w:pPr>
            <w:r>
              <w:t>Quality</w:t>
            </w:r>
          </w:p>
        </w:tc>
        <w:tc>
          <w:tcPr>
            <w:tcW w:w="3260" w:type="dxa"/>
          </w:tcPr>
          <w:p w14:paraId="5F0EF4BF" w14:textId="77777777" w:rsidR="00297CAE" w:rsidRDefault="00297CAE" w:rsidP="00297CAE">
            <w:pPr>
              <w:tabs>
                <w:tab w:val="left" w:pos="5634"/>
              </w:tabs>
              <w:jc w:val="center"/>
            </w:pPr>
            <w:r>
              <w:t>“Why can’t we have reasonable quality at low cost?”</w:t>
            </w:r>
          </w:p>
        </w:tc>
        <w:tc>
          <w:tcPr>
            <w:tcW w:w="3402" w:type="dxa"/>
          </w:tcPr>
          <w:p w14:paraId="5BD02BAF" w14:textId="77777777" w:rsidR="00297CAE" w:rsidRDefault="00297CAE" w:rsidP="00297CAE">
            <w:pPr>
              <w:tabs>
                <w:tab w:val="left" w:pos="5634"/>
              </w:tabs>
              <w:jc w:val="center"/>
            </w:pPr>
            <w:r w:rsidRPr="00C75D35">
              <w:rPr>
                <w:sz w:val="22"/>
                <w:szCs w:val="22"/>
              </w:rPr>
              <w:t>“Why must we always offer options that are too expensive and offer little customer utility?”</w:t>
            </w:r>
          </w:p>
        </w:tc>
      </w:tr>
    </w:tbl>
    <w:p w14:paraId="44AA5583" w14:textId="77777777" w:rsidR="00C75D35" w:rsidRDefault="00C75D35" w:rsidP="00C75D35">
      <w:pPr>
        <w:pStyle w:val="ListParagraph"/>
        <w:tabs>
          <w:tab w:val="left" w:pos="5634"/>
        </w:tabs>
        <w:rPr>
          <w:u w:val="single"/>
        </w:rPr>
      </w:pPr>
    </w:p>
    <w:p w14:paraId="387725FA" w14:textId="2DA9AF35" w:rsidR="006559A6" w:rsidRDefault="00297CAE" w:rsidP="00C75D35">
      <w:pPr>
        <w:pStyle w:val="ListParagraph"/>
        <w:numPr>
          <w:ilvl w:val="0"/>
          <w:numId w:val="80"/>
        </w:numPr>
        <w:tabs>
          <w:tab w:val="left" w:pos="5634"/>
        </w:tabs>
      </w:pPr>
      <w:r w:rsidRPr="00C75D35">
        <w:rPr>
          <w:u w:val="single"/>
        </w:rPr>
        <w:lastRenderedPageBreak/>
        <w:t>Differentiation</w:t>
      </w:r>
      <w:r>
        <w:t xml:space="preserve">: </w:t>
      </w:r>
    </w:p>
    <w:p w14:paraId="14035813" w14:textId="38413410" w:rsidR="006559A6" w:rsidRPr="006559A6" w:rsidRDefault="006559A6" w:rsidP="00F35EB5">
      <w:pPr>
        <w:pStyle w:val="ListParagraph"/>
        <w:numPr>
          <w:ilvl w:val="0"/>
          <w:numId w:val="97"/>
        </w:numPr>
        <w:tabs>
          <w:tab w:val="left" w:pos="5634"/>
        </w:tabs>
      </w:pPr>
      <w:r>
        <w:t>d</w:t>
      </w:r>
      <w:r w:rsidRPr="006559A6">
        <w:t xml:space="preserve">ifferences in cognitive, and emotional, orientations (values, attitudes, standards, etc.) among managers, in different functional departments </w:t>
      </w:r>
    </w:p>
    <w:p w14:paraId="5F567F48" w14:textId="77777777" w:rsidR="006559A6" w:rsidRPr="006559A6" w:rsidRDefault="006559A6" w:rsidP="00F35EB5">
      <w:pPr>
        <w:pStyle w:val="ListParagraph"/>
        <w:numPr>
          <w:ilvl w:val="0"/>
          <w:numId w:val="96"/>
        </w:numPr>
        <w:tabs>
          <w:tab w:val="left" w:pos="5634"/>
        </w:tabs>
      </w:pPr>
      <w:r w:rsidRPr="006559A6">
        <w:rPr>
          <w:i/>
          <w:iCs/>
        </w:rPr>
        <w:t xml:space="preserve">Think R&amp;D (“wouldn’t that be cool if we did this?”) </w:t>
      </w:r>
      <w:r w:rsidRPr="006559A6">
        <w:rPr>
          <w:i/>
          <w:iCs/>
          <w:u w:val="single"/>
        </w:rPr>
        <w:t>versus</w:t>
      </w:r>
      <w:r w:rsidRPr="006559A6">
        <w:rPr>
          <w:i/>
          <w:iCs/>
        </w:rPr>
        <w:t xml:space="preserve"> Operational Functions (“how do we make this operationally work?”) </w:t>
      </w:r>
      <w:r w:rsidRPr="006559A6">
        <w:sym w:font="Wingdings" w:char="F0E0"/>
      </w:r>
      <w:r w:rsidRPr="006559A6">
        <w:rPr>
          <w:i/>
          <w:iCs/>
        </w:rPr>
        <w:t xml:space="preserve"> exploration </w:t>
      </w:r>
      <w:r w:rsidRPr="006559A6">
        <w:rPr>
          <w:i/>
          <w:iCs/>
          <w:u w:val="single"/>
        </w:rPr>
        <w:t>versus</w:t>
      </w:r>
      <w:r w:rsidRPr="006559A6">
        <w:rPr>
          <w:i/>
          <w:iCs/>
        </w:rPr>
        <w:t xml:space="preserve"> exploitation</w:t>
      </w:r>
    </w:p>
    <w:p w14:paraId="036994DF" w14:textId="70AF66C4" w:rsidR="00297CAE" w:rsidRDefault="006559A6" w:rsidP="00F35EB5">
      <w:pPr>
        <w:pStyle w:val="ListParagraph"/>
        <w:numPr>
          <w:ilvl w:val="0"/>
          <w:numId w:val="96"/>
        </w:numPr>
        <w:tabs>
          <w:tab w:val="left" w:pos="5634"/>
        </w:tabs>
      </w:pPr>
      <w:r w:rsidRPr="006559A6">
        <w:rPr>
          <w:i/>
          <w:iCs/>
        </w:rPr>
        <w:t>Pitfalls of explora</w:t>
      </w:r>
      <w:bookmarkStart w:id="0" w:name="_GoBack"/>
      <w:bookmarkEnd w:id="0"/>
      <w:r w:rsidRPr="006559A6">
        <w:rPr>
          <w:i/>
          <w:iCs/>
        </w:rPr>
        <w:t xml:space="preserve">tion and exploitation and the ambidextrous organization </w:t>
      </w:r>
    </w:p>
    <w:p w14:paraId="0480DF45" w14:textId="77777777" w:rsidR="00297CAE" w:rsidRDefault="00297CAE" w:rsidP="00297CAE">
      <w:pPr>
        <w:pStyle w:val="ListParagraph"/>
        <w:numPr>
          <w:ilvl w:val="0"/>
          <w:numId w:val="80"/>
        </w:numPr>
        <w:tabs>
          <w:tab w:val="left" w:pos="5634"/>
        </w:tabs>
      </w:pPr>
      <w:r>
        <w:rPr>
          <w:u w:val="single"/>
        </w:rPr>
        <w:t>Task Interdependence</w:t>
      </w:r>
      <w:r w:rsidRPr="00B03C42">
        <w:t>:</w:t>
      </w:r>
      <w:r>
        <w:t xml:space="preserve"> Dependence of one unit on another for materials, resources or information. As interdependence increases, the potential for conflict increases. </w:t>
      </w:r>
      <w:r>
        <w:rPr>
          <w:i/>
          <w:iCs/>
        </w:rPr>
        <w:t>Pooled Interdependence</w:t>
      </w:r>
      <w:r>
        <w:t xml:space="preserve"> = little interaction/conflict. </w:t>
      </w:r>
      <w:r>
        <w:rPr>
          <w:i/>
          <w:iCs/>
        </w:rPr>
        <w:t xml:space="preserve">Sequential &amp; Reciprocal Interdependence </w:t>
      </w:r>
      <w:r>
        <w:t xml:space="preserve">= frequent communication/conflicts </w:t>
      </w:r>
    </w:p>
    <w:p w14:paraId="5F020CA4" w14:textId="18CF9BF3" w:rsidR="00297CAE" w:rsidRPr="006559A6" w:rsidRDefault="00297CAE" w:rsidP="006559A6">
      <w:pPr>
        <w:pStyle w:val="ListParagraph"/>
        <w:numPr>
          <w:ilvl w:val="0"/>
          <w:numId w:val="80"/>
        </w:numPr>
        <w:tabs>
          <w:tab w:val="left" w:pos="5634"/>
        </w:tabs>
      </w:pPr>
      <w:r>
        <w:rPr>
          <w:u w:val="single"/>
        </w:rPr>
        <w:t>Limited Resources</w:t>
      </w:r>
      <w:r w:rsidRPr="00B03C42">
        <w:t>:</w:t>
      </w:r>
      <w:r>
        <w:t xml:space="preserve"> In their desire to achieve goals, groups want to increase their resources, which are limited, thus lead to conflict</w:t>
      </w:r>
      <w:r w:rsidR="006559A6">
        <w:t xml:space="preserve">. </w:t>
      </w:r>
      <w:r w:rsidR="006559A6">
        <w:rPr>
          <w:i/>
          <w:iCs/>
        </w:rPr>
        <w:t>Competition between groups for limited resources (capital investments, human resources etc.</w:t>
      </w:r>
      <w:r w:rsidR="006559A6" w:rsidRPr="006559A6">
        <w:rPr>
          <w:i/>
          <w:iCs/>
        </w:rPr>
        <w:t xml:space="preserve">) This is huge!! </w:t>
      </w:r>
    </w:p>
    <w:p w14:paraId="6F9E6D80" w14:textId="73907A20" w:rsidR="006559A6" w:rsidRPr="00544B10" w:rsidRDefault="00544B10" w:rsidP="00544B10">
      <w:pPr>
        <w:pStyle w:val="ListParagraph"/>
        <w:numPr>
          <w:ilvl w:val="0"/>
          <w:numId w:val="80"/>
        </w:numPr>
        <w:tabs>
          <w:tab w:val="left" w:pos="5634"/>
        </w:tabs>
        <w:rPr>
          <w:i/>
          <w:iCs/>
        </w:rPr>
      </w:pPr>
      <w:r>
        <w:rPr>
          <w:u w:val="single"/>
        </w:rPr>
        <w:t>Discourse and Language</w:t>
      </w:r>
      <w:r>
        <w:t xml:space="preserve">: </w:t>
      </w:r>
      <w:r w:rsidRPr="00544B10">
        <w:t>Professionals talk differently, as a result of their training and practice</w:t>
      </w:r>
      <w:r w:rsidRPr="00544B10">
        <w:rPr>
          <w:i/>
          <w:iCs/>
        </w:rPr>
        <w:t xml:space="preserve">. i.e. </w:t>
      </w:r>
      <w:r w:rsidRPr="00544B10">
        <w:rPr>
          <w:i/>
          <w:iCs/>
        </w:rPr>
        <w:t>An engineer will talk in a certain way, while a Marketing expert will talk in their own manner… and sometimes they will talk at cross purposes.</w:t>
      </w:r>
    </w:p>
    <w:p w14:paraId="430792F9" w14:textId="77777777" w:rsidR="00297CAE" w:rsidRPr="00297CAE" w:rsidRDefault="00297CAE" w:rsidP="00297CAE">
      <w:pPr>
        <w:tabs>
          <w:tab w:val="left" w:pos="5634"/>
        </w:tabs>
      </w:pPr>
    </w:p>
    <w:p w14:paraId="631DA164" w14:textId="69B5F1FB" w:rsidR="0041723B" w:rsidRDefault="00C75D35" w:rsidP="0041723B">
      <w:pPr>
        <w:tabs>
          <w:tab w:val="left" w:pos="5634"/>
        </w:tabs>
      </w:pPr>
      <w:r>
        <w:t xml:space="preserve">NOT IMP* </w:t>
      </w:r>
      <w:r w:rsidR="008627C3">
        <w:t>Vertical Sources of Power</w:t>
      </w:r>
    </w:p>
    <w:p w14:paraId="54ED6768" w14:textId="24E01F70" w:rsidR="008627C3" w:rsidRDefault="008627C3" w:rsidP="00F35EB5">
      <w:pPr>
        <w:pStyle w:val="ListParagraph"/>
        <w:numPr>
          <w:ilvl w:val="0"/>
          <w:numId w:val="82"/>
        </w:numPr>
        <w:tabs>
          <w:tab w:val="left" w:pos="5634"/>
        </w:tabs>
      </w:pPr>
      <w:r w:rsidRPr="008627C3">
        <w:rPr>
          <w:u w:val="single"/>
        </w:rPr>
        <w:t>Formal position</w:t>
      </w:r>
      <w:r>
        <w:t>: legitimate power</w:t>
      </w:r>
    </w:p>
    <w:p w14:paraId="4522D2CB" w14:textId="0E7E843B" w:rsidR="008627C3" w:rsidRDefault="008627C3" w:rsidP="00F35EB5">
      <w:pPr>
        <w:pStyle w:val="ListParagraph"/>
        <w:numPr>
          <w:ilvl w:val="0"/>
          <w:numId w:val="82"/>
        </w:numPr>
        <w:tabs>
          <w:tab w:val="left" w:pos="5634"/>
        </w:tabs>
      </w:pPr>
      <w:r w:rsidRPr="008627C3">
        <w:rPr>
          <w:u w:val="single"/>
        </w:rPr>
        <w:t>Resources</w:t>
      </w:r>
      <w:r>
        <w:t>: top managers control resources and can determine their distribution</w:t>
      </w:r>
    </w:p>
    <w:p w14:paraId="3848E123" w14:textId="274292C7" w:rsidR="008627C3" w:rsidRDefault="008627C3" w:rsidP="00F35EB5">
      <w:pPr>
        <w:pStyle w:val="ListParagraph"/>
        <w:numPr>
          <w:ilvl w:val="0"/>
          <w:numId w:val="82"/>
        </w:numPr>
        <w:tabs>
          <w:tab w:val="left" w:pos="5634"/>
        </w:tabs>
      </w:pPr>
      <w:r w:rsidRPr="008627C3">
        <w:rPr>
          <w:u w:val="single"/>
        </w:rPr>
        <w:t>Control of decision premises and information</w:t>
      </w:r>
      <w:r>
        <w:t>: top managers place constraints on decision made at lower levels by specifying a decision frame of reference and guidelines. Top managers have more access to information</w:t>
      </w:r>
    </w:p>
    <w:p w14:paraId="4005AD84" w14:textId="6A21500D" w:rsidR="008627C3" w:rsidRDefault="008627C3" w:rsidP="00F35EB5">
      <w:pPr>
        <w:pStyle w:val="ListParagraph"/>
        <w:numPr>
          <w:ilvl w:val="0"/>
          <w:numId w:val="82"/>
        </w:numPr>
        <w:tabs>
          <w:tab w:val="left" w:pos="5634"/>
        </w:tabs>
      </w:pPr>
      <w:r w:rsidRPr="008627C3">
        <w:rPr>
          <w:u w:val="single"/>
        </w:rPr>
        <w:t>Network centrally</w:t>
      </w:r>
      <w:r>
        <w:t>: being centrally located in the organization and having access to information and people are critical to the company’s success. Top executives are more successful at the center of a communication network</w:t>
      </w:r>
    </w:p>
    <w:p w14:paraId="2D682040" w14:textId="776EE5CC" w:rsidR="008627C3" w:rsidRDefault="008627C3" w:rsidP="00F35EB5">
      <w:pPr>
        <w:pStyle w:val="ListParagraph"/>
        <w:numPr>
          <w:ilvl w:val="0"/>
          <w:numId w:val="82"/>
        </w:numPr>
        <w:tabs>
          <w:tab w:val="left" w:pos="5634"/>
        </w:tabs>
      </w:pPr>
      <w:r w:rsidRPr="008627C3">
        <w:rPr>
          <w:u w:val="single"/>
        </w:rPr>
        <w:t>People</w:t>
      </w:r>
      <w:r>
        <w:t>: group of loyal executives increases power</w:t>
      </w:r>
    </w:p>
    <w:p w14:paraId="18D8D753" w14:textId="77777777" w:rsidR="00297CAE" w:rsidRDefault="00297CAE" w:rsidP="008627C3">
      <w:pPr>
        <w:tabs>
          <w:tab w:val="left" w:pos="5634"/>
        </w:tabs>
      </w:pPr>
    </w:p>
    <w:p w14:paraId="611F2EA1" w14:textId="1E65BF62" w:rsidR="008627C3" w:rsidRDefault="00C75D35" w:rsidP="008627C3">
      <w:pPr>
        <w:tabs>
          <w:tab w:val="left" w:pos="5634"/>
        </w:tabs>
      </w:pPr>
      <w:r>
        <w:t xml:space="preserve">NOT IMP* </w:t>
      </w:r>
      <w:r w:rsidR="008627C3">
        <w:t>Horizontal Sources of Power</w:t>
      </w:r>
    </w:p>
    <w:p w14:paraId="5D84FFBC" w14:textId="373FC550" w:rsidR="008627C3" w:rsidRDefault="008627C3" w:rsidP="00F35EB5">
      <w:pPr>
        <w:pStyle w:val="ListParagraph"/>
        <w:numPr>
          <w:ilvl w:val="0"/>
          <w:numId w:val="83"/>
        </w:numPr>
        <w:tabs>
          <w:tab w:val="left" w:pos="5634"/>
        </w:tabs>
      </w:pPr>
      <w:r w:rsidRPr="008627C3">
        <w:rPr>
          <w:u w:val="single"/>
        </w:rPr>
        <w:t>Strategic contingencies</w:t>
      </w:r>
      <w:r>
        <w:t>: events and activities both inside and outside an organization that are essential for attaining organizational goals. Departments involved with strategic contingencies tend to have greater power. Departmental activities are important when they provide strategic value by solving problems or crises for the organization</w:t>
      </w:r>
    </w:p>
    <w:p w14:paraId="24815253" w14:textId="7CD74B1D" w:rsidR="008627C3" w:rsidRDefault="008627C3" w:rsidP="00F35EB5">
      <w:pPr>
        <w:pStyle w:val="ListParagraph"/>
        <w:numPr>
          <w:ilvl w:val="0"/>
          <w:numId w:val="83"/>
        </w:numPr>
        <w:tabs>
          <w:tab w:val="left" w:pos="5634"/>
        </w:tabs>
      </w:pPr>
      <w:r w:rsidRPr="008627C3">
        <w:rPr>
          <w:u w:val="single"/>
        </w:rPr>
        <w:t>Power sources</w:t>
      </w:r>
      <w:r>
        <w:t>: powerful departments may possess one or more power sources</w:t>
      </w:r>
    </w:p>
    <w:p w14:paraId="6A698035" w14:textId="35284853" w:rsidR="008627C3" w:rsidRDefault="008627C3" w:rsidP="008627C3">
      <w:pPr>
        <w:pStyle w:val="ListParagraph"/>
        <w:numPr>
          <w:ilvl w:val="2"/>
          <w:numId w:val="75"/>
        </w:numPr>
        <w:tabs>
          <w:tab w:val="left" w:pos="5634"/>
        </w:tabs>
      </w:pPr>
      <w:r>
        <w:rPr>
          <w:i/>
          <w:iCs/>
        </w:rPr>
        <w:t>Dependency</w:t>
      </w:r>
      <w:r>
        <w:t xml:space="preserve">: interdepartmental dependency </w:t>
      </w:r>
    </w:p>
    <w:p w14:paraId="7F14CCF8" w14:textId="4D57EFB7" w:rsidR="008627C3" w:rsidRDefault="008627C3" w:rsidP="008627C3">
      <w:pPr>
        <w:pStyle w:val="ListParagraph"/>
        <w:numPr>
          <w:ilvl w:val="2"/>
          <w:numId w:val="75"/>
        </w:numPr>
        <w:tabs>
          <w:tab w:val="left" w:pos="5634"/>
        </w:tabs>
      </w:pPr>
      <w:r>
        <w:rPr>
          <w:i/>
          <w:iCs/>
        </w:rPr>
        <w:t>Financial resources</w:t>
      </w:r>
      <w:r>
        <w:t>: control over financial resources</w:t>
      </w:r>
    </w:p>
    <w:p w14:paraId="4194138D" w14:textId="1ED1328A" w:rsidR="008627C3" w:rsidRDefault="008627C3" w:rsidP="008627C3">
      <w:pPr>
        <w:pStyle w:val="ListParagraph"/>
        <w:numPr>
          <w:ilvl w:val="2"/>
          <w:numId w:val="75"/>
        </w:numPr>
        <w:tabs>
          <w:tab w:val="left" w:pos="5634"/>
        </w:tabs>
      </w:pPr>
      <w:r>
        <w:rPr>
          <w:i/>
          <w:iCs/>
        </w:rPr>
        <w:t>Centrality</w:t>
      </w:r>
      <w:r w:rsidRPr="008627C3">
        <w:t>:</w:t>
      </w:r>
      <w:r>
        <w:t xml:space="preserve"> role in the primary activity of an organization</w:t>
      </w:r>
    </w:p>
    <w:p w14:paraId="462181BB" w14:textId="04D638BF" w:rsidR="008627C3" w:rsidRDefault="008627C3" w:rsidP="008627C3">
      <w:pPr>
        <w:pStyle w:val="ListParagraph"/>
        <w:numPr>
          <w:ilvl w:val="2"/>
          <w:numId w:val="75"/>
        </w:numPr>
        <w:tabs>
          <w:tab w:val="left" w:pos="5634"/>
        </w:tabs>
      </w:pPr>
      <w:r>
        <w:rPr>
          <w:i/>
          <w:iCs/>
        </w:rPr>
        <w:t>Non-substitutability</w:t>
      </w:r>
      <w:r>
        <w:t>: department’s functions cannot be performed by other readily available resources</w:t>
      </w:r>
    </w:p>
    <w:p w14:paraId="294BB521" w14:textId="4C23FA86" w:rsidR="008627C3" w:rsidRDefault="008627C3" w:rsidP="008627C3">
      <w:pPr>
        <w:pStyle w:val="ListParagraph"/>
        <w:numPr>
          <w:ilvl w:val="2"/>
          <w:numId w:val="75"/>
        </w:numPr>
        <w:tabs>
          <w:tab w:val="left" w:pos="5634"/>
        </w:tabs>
      </w:pPr>
      <w:r>
        <w:rPr>
          <w:i/>
          <w:iCs/>
        </w:rPr>
        <w:t>Coping with uncertainty</w:t>
      </w:r>
      <w:r w:rsidRPr="008627C3">
        <w:t>:</w:t>
      </w:r>
      <w:r>
        <w:t xml:space="preserve"> reduce uncertainty to increase power</w:t>
      </w:r>
    </w:p>
    <w:p w14:paraId="1B4ED188" w14:textId="65B5B22F" w:rsidR="008627C3" w:rsidRDefault="008627C3" w:rsidP="008627C3">
      <w:pPr>
        <w:tabs>
          <w:tab w:val="left" w:pos="5634"/>
        </w:tabs>
      </w:pPr>
    </w:p>
    <w:p w14:paraId="1C0E6179" w14:textId="41ACBA33" w:rsidR="00AE1CEC" w:rsidRDefault="00AE1CEC" w:rsidP="00AE1CEC">
      <w:pPr>
        <w:tabs>
          <w:tab w:val="left" w:pos="5634"/>
        </w:tabs>
      </w:pPr>
    </w:p>
    <w:p w14:paraId="1A700AF9" w14:textId="5761C121" w:rsidR="00C75D35" w:rsidRDefault="00C75D35" w:rsidP="00AE1CEC">
      <w:pPr>
        <w:tabs>
          <w:tab w:val="left" w:pos="5634"/>
        </w:tabs>
      </w:pPr>
    </w:p>
    <w:p w14:paraId="5C3B048D" w14:textId="77777777" w:rsidR="00C75D35" w:rsidRDefault="00C75D35" w:rsidP="00AE1CEC">
      <w:pPr>
        <w:tabs>
          <w:tab w:val="left" w:pos="5634"/>
        </w:tabs>
      </w:pPr>
    </w:p>
    <w:p w14:paraId="37D4D841" w14:textId="29F8FAFA" w:rsidR="002612C7" w:rsidRDefault="00C75D35" w:rsidP="002612C7">
      <w:pPr>
        <w:tabs>
          <w:tab w:val="left" w:pos="5634"/>
        </w:tabs>
      </w:pPr>
      <w:r>
        <w:lastRenderedPageBreak/>
        <w:t>Tactics of u</w:t>
      </w:r>
      <w:r w:rsidR="002612C7">
        <w:t xml:space="preserve">sing Power, Politics and Collaboration </w:t>
      </w:r>
      <w:r>
        <w:t xml:space="preserve">to overcome conflict: </w:t>
      </w:r>
    </w:p>
    <w:tbl>
      <w:tblPr>
        <w:tblStyle w:val="TableGrid"/>
        <w:tblW w:w="0" w:type="auto"/>
        <w:tblLook w:val="04A0" w:firstRow="1" w:lastRow="0" w:firstColumn="1" w:lastColumn="0" w:noHBand="0" w:noVBand="1"/>
      </w:tblPr>
      <w:tblGrid>
        <w:gridCol w:w="3116"/>
        <w:gridCol w:w="3117"/>
        <w:gridCol w:w="3117"/>
      </w:tblGrid>
      <w:tr w:rsidR="002612C7" w14:paraId="2FEC4419" w14:textId="77777777" w:rsidTr="002612C7">
        <w:tc>
          <w:tcPr>
            <w:tcW w:w="3116" w:type="dxa"/>
          </w:tcPr>
          <w:p w14:paraId="49362F90" w14:textId="334B18E5" w:rsidR="002612C7" w:rsidRPr="002612C7" w:rsidRDefault="002612C7" w:rsidP="002612C7">
            <w:pPr>
              <w:tabs>
                <w:tab w:val="left" w:pos="5634"/>
              </w:tabs>
              <w:jc w:val="center"/>
              <w:rPr>
                <w:b/>
                <w:bCs/>
              </w:rPr>
            </w:pPr>
            <w:r>
              <w:rPr>
                <w:b/>
                <w:bCs/>
              </w:rPr>
              <w:t>Tactics for increasing the power base</w:t>
            </w:r>
          </w:p>
        </w:tc>
        <w:tc>
          <w:tcPr>
            <w:tcW w:w="3117" w:type="dxa"/>
          </w:tcPr>
          <w:p w14:paraId="3ECB9130" w14:textId="16327767" w:rsidR="002612C7" w:rsidRPr="002612C7" w:rsidRDefault="002612C7" w:rsidP="002612C7">
            <w:pPr>
              <w:tabs>
                <w:tab w:val="left" w:pos="5634"/>
              </w:tabs>
              <w:jc w:val="center"/>
              <w:rPr>
                <w:b/>
                <w:bCs/>
              </w:rPr>
            </w:pPr>
            <w:r>
              <w:rPr>
                <w:b/>
                <w:bCs/>
              </w:rPr>
              <w:t>Political tactics for using power</w:t>
            </w:r>
          </w:p>
        </w:tc>
        <w:tc>
          <w:tcPr>
            <w:tcW w:w="3117" w:type="dxa"/>
          </w:tcPr>
          <w:p w14:paraId="228DAB2B" w14:textId="3F869979" w:rsidR="002612C7" w:rsidRPr="002612C7" w:rsidRDefault="002612C7" w:rsidP="002612C7">
            <w:pPr>
              <w:tabs>
                <w:tab w:val="left" w:pos="5634"/>
              </w:tabs>
              <w:jc w:val="center"/>
              <w:rPr>
                <w:b/>
                <w:bCs/>
              </w:rPr>
            </w:pPr>
            <w:r>
              <w:rPr>
                <w:b/>
                <w:bCs/>
              </w:rPr>
              <w:t xml:space="preserve">Tactics for enhancing collaboration </w:t>
            </w:r>
          </w:p>
        </w:tc>
      </w:tr>
      <w:tr w:rsidR="002612C7" w14:paraId="373DF61C" w14:textId="77777777" w:rsidTr="002612C7">
        <w:tc>
          <w:tcPr>
            <w:tcW w:w="3116" w:type="dxa"/>
          </w:tcPr>
          <w:p w14:paraId="15FD44C2" w14:textId="6DDE9305" w:rsidR="002612C7" w:rsidRDefault="002612C7" w:rsidP="002612C7">
            <w:pPr>
              <w:tabs>
                <w:tab w:val="left" w:pos="5634"/>
              </w:tabs>
              <w:jc w:val="center"/>
            </w:pPr>
            <w:r>
              <w:t>Enter areas of high uncertainty</w:t>
            </w:r>
          </w:p>
        </w:tc>
        <w:tc>
          <w:tcPr>
            <w:tcW w:w="3117" w:type="dxa"/>
          </w:tcPr>
          <w:p w14:paraId="30437981" w14:textId="3F7FECD1" w:rsidR="002612C7" w:rsidRDefault="002612C7" w:rsidP="002612C7">
            <w:pPr>
              <w:tabs>
                <w:tab w:val="left" w:pos="5634"/>
              </w:tabs>
              <w:jc w:val="center"/>
            </w:pPr>
            <w:r>
              <w:t>Build coalitions and expand networks</w:t>
            </w:r>
          </w:p>
        </w:tc>
        <w:tc>
          <w:tcPr>
            <w:tcW w:w="3117" w:type="dxa"/>
          </w:tcPr>
          <w:p w14:paraId="27991817" w14:textId="40424C33" w:rsidR="002612C7" w:rsidRPr="00544B10" w:rsidRDefault="002612C7" w:rsidP="002612C7">
            <w:pPr>
              <w:tabs>
                <w:tab w:val="left" w:pos="5634"/>
              </w:tabs>
              <w:jc w:val="center"/>
              <w:rPr>
                <w:i/>
                <w:iCs/>
              </w:rPr>
            </w:pPr>
            <w:r>
              <w:t>Create integration devices</w:t>
            </w:r>
            <w:r w:rsidR="00544B10">
              <w:t xml:space="preserve"> </w:t>
            </w:r>
            <w:r w:rsidR="00544B10">
              <w:rPr>
                <w:i/>
                <w:iCs/>
              </w:rPr>
              <w:t xml:space="preserve">i.e. full-time integrator, task force </w:t>
            </w:r>
          </w:p>
        </w:tc>
      </w:tr>
      <w:tr w:rsidR="002612C7" w14:paraId="1EC7B026" w14:textId="77777777" w:rsidTr="002612C7">
        <w:tc>
          <w:tcPr>
            <w:tcW w:w="3116" w:type="dxa"/>
          </w:tcPr>
          <w:p w14:paraId="5F175C26" w14:textId="4D8657AA" w:rsidR="002612C7" w:rsidRDefault="002612C7" w:rsidP="002612C7">
            <w:pPr>
              <w:tabs>
                <w:tab w:val="left" w:pos="5634"/>
              </w:tabs>
              <w:jc w:val="center"/>
            </w:pPr>
            <w:r>
              <w:t>Create dependencies</w:t>
            </w:r>
          </w:p>
        </w:tc>
        <w:tc>
          <w:tcPr>
            <w:tcW w:w="3117" w:type="dxa"/>
          </w:tcPr>
          <w:p w14:paraId="1E36FEB0" w14:textId="5A73BE7E" w:rsidR="002612C7" w:rsidRDefault="002612C7" w:rsidP="002612C7">
            <w:pPr>
              <w:tabs>
                <w:tab w:val="left" w:pos="5634"/>
              </w:tabs>
              <w:jc w:val="center"/>
            </w:pPr>
            <w:r>
              <w:t>Assign loyal people to key positions</w:t>
            </w:r>
          </w:p>
        </w:tc>
        <w:tc>
          <w:tcPr>
            <w:tcW w:w="3117" w:type="dxa"/>
          </w:tcPr>
          <w:p w14:paraId="3ED57A75" w14:textId="34C64FCD" w:rsidR="002612C7" w:rsidRDefault="002612C7" w:rsidP="002612C7">
            <w:pPr>
              <w:tabs>
                <w:tab w:val="left" w:pos="5634"/>
              </w:tabs>
              <w:jc w:val="center"/>
            </w:pPr>
            <w:r>
              <w:t>Use confrontation and negotiation</w:t>
            </w:r>
          </w:p>
        </w:tc>
      </w:tr>
      <w:tr w:rsidR="002612C7" w14:paraId="1EC1B5C0" w14:textId="77777777" w:rsidTr="002612C7">
        <w:tc>
          <w:tcPr>
            <w:tcW w:w="3116" w:type="dxa"/>
          </w:tcPr>
          <w:p w14:paraId="6DBD6CE1" w14:textId="2EAE8DA9" w:rsidR="002612C7" w:rsidRDefault="002612C7" w:rsidP="002612C7">
            <w:pPr>
              <w:tabs>
                <w:tab w:val="left" w:pos="5634"/>
              </w:tabs>
              <w:jc w:val="center"/>
            </w:pPr>
            <w:r>
              <w:t>Provide scarce resources</w:t>
            </w:r>
          </w:p>
        </w:tc>
        <w:tc>
          <w:tcPr>
            <w:tcW w:w="3117" w:type="dxa"/>
          </w:tcPr>
          <w:p w14:paraId="1706F418" w14:textId="39D205B1" w:rsidR="002612C7" w:rsidRDefault="002612C7" w:rsidP="002612C7">
            <w:pPr>
              <w:tabs>
                <w:tab w:val="left" w:pos="5634"/>
              </w:tabs>
              <w:jc w:val="center"/>
            </w:pPr>
            <w:r>
              <w:t>Control decision premises</w:t>
            </w:r>
          </w:p>
        </w:tc>
        <w:tc>
          <w:tcPr>
            <w:tcW w:w="3117" w:type="dxa"/>
          </w:tcPr>
          <w:p w14:paraId="00CEF60B" w14:textId="6E4F5DD5" w:rsidR="002612C7" w:rsidRDefault="002612C7" w:rsidP="002612C7">
            <w:pPr>
              <w:tabs>
                <w:tab w:val="left" w:pos="5634"/>
              </w:tabs>
              <w:jc w:val="center"/>
            </w:pPr>
            <w:r>
              <w:t>Schedule intergroup consultation</w:t>
            </w:r>
          </w:p>
        </w:tc>
      </w:tr>
      <w:tr w:rsidR="002612C7" w14:paraId="37B1EC40" w14:textId="77777777" w:rsidTr="002612C7">
        <w:tc>
          <w:tcPr>
            <w:tcW w:w="3116" w:type="dxa"/>
          </w:tcPr>
          <w:p w14:paraId="0866519C" w14:textId="7CBF3758" w:rsidR="002612C7" w:rsidRDefault="002612C7" w:rsidP="002612C7">
            <w:pPr>
              <w:tabs>
                <w:tab w:val="left" w:pos="5634"/>
              </w:tabs>
              <w:jc w:val="center"/>
            </w:pPr>
            <w:r>
              <w:t>Satisfy strategic contingencies</w:t>
            </w:r>
          </w:p>
        </w:tc>
        <w:tc>
          <w:tcPr>
            <w:tcW w:w="3117" w:type="dxa"/>
          </w:tcPr>
          <w:p w14:paraId="585577E5" w14:textId="33C6123C" w:rsidR="002612C7" w:rsidRDefault="002612C7" w:rsidP="002612C7">
            <w:pPr>
              <w:tabs>
                <w:tab w:val="left" w:pos="5634"/>
              </w:tabs>
              <w:jc w:val="center"/>
            </w:pPr>
            <w:r>
              <w:t>Enhance legitimacy and expertise</w:t>
            </w:r>
          </w:p>
        </w:tc>
        <w:tc>
          <w:tcPr>
            <w:tcW w:w="3117" w:type="dxa"/>
          </w:tcPr>
          <w:p w14:paraId="61E56072" w14:textId="4F9B610A" w:rsidR="002612C7" w:rsidRDefault="002612C7" w:rsidP="002612C7">
            <w:pPr>
              <w:tabs>
                <w:tab w:val="left" w:pos="5634"/>
              </w:tabs>
              <w:jc w:val="center"/>
            </w:pPr>
            <w:r>
              <w:t>Practice member rotation</w:t>
            </w:r>
          </w:p>
        </w:tc>
      </w:tr>
      <w:tr w:rsidR="002612C7" w14:paraId="48A73DA4" w14:textId="77777777" w:rsidTr="002612C7">
        <w:tc>
          <w:tcPr>
            <w:tcW w:w="3116" w:type="dxa"/>
          </w:tcPr>
          <w:p w14:paraId="3FC1303D" w14:textId="68C1A62F" w:rsidR="002612C7" w:rsidRDefault="002612C7" w:rsidP="002612C7">
            <w:pPr>
              <w:tabs>
                <w:tab w:val="left" w:pos="5634"/>
              </w:tabs>
              <w:jc w:val="center"/>
            </w:pPr>
            <w:r>
              <w:t>Make a direct appeal</w:t>
            </w:r>
          </w:p>
        </w:tc>
        <w:tc>
          <w:tcPr>
            <w:tcW w:w="3117" w:type="dxa"/>
          </w:tcPr>
          <w:p w14:paraId="71645798" w14:textId="54E28589" w:rsidR="002612C7" w:rsidRDefault="002612C7" w:rsidP="002612C7">
            <w:pPr>
              <w:tabs>
                <w:tab w:val="left" w:pos="5634"/>
              </w:tabs>
              <w:jc w:val="center"/>
            </w:pPr>
            <w:r>
              <w:t>Create subordinate goals</w:t>
            </w:r>
          </w:p>
        </w:tc>
        <w:tc>
          <w:tcPr>
            <w:tcW w:w="3117" w:type="dxa"/>
          </w:tcPr>
          <w:p w14:paraId="31814E57" w14:textId="4E5D1127" w:rsidR="002612C7" w:rsidRPr="00544B10" w:rsidRDefault="00544B10" w:rsidP="002612C7">
            <w:pPr>
              <w:tabs>
                <w:tab w:val="left" w:pos="5634"/>
              </w:tabs>
              <w:jc w:val="center"/>
            </w:pPr>
            <w:r>
              <w:t>Create shared goals (</w:t>
            </w:r>
            <w:r>
              <w:rPr>
                <w:i/>
                <w:iCs/>
              </w:rPr>
              <w:t>your mission statement, purpose of values)</w:t>
            </w:r>
          </w:p>
        </w:tc>
      </w:tr>
    </w:tbl>
    <w:p w14:paraId="67430D12" w14:textId="16E693C7" w:rsidR="002612C7" w:rsidRDefault="002612C7" w:rsidP="002612C7">
      <w:pPr>
        <w:tabs>
          <w:tab w:val="left" w:pos="5634"/>
        </w:tabs>
      </w:pPr>
    </w:p>
    <w:p w14:paraId="26BFF649" w14:textId="72BD600B" w:rsidR="002612C7" w:rsidRDefault="00C75D35" w:rsidP="002612C7">
      <w:pPr>
        <w:tabs>
          <w:tab w:val="left" w:pos="5634"/>
        </w:tabs>
      </w:pPr>
      <w:r>
        <w:rPr>
          <w:b/>
          <w:bCs/>
        </w:rPr>
        <w:t>However:</w:t>
      </w:r>
    </w:p>
    <w:p w14:paraId="7F683FDB" w14:textId="77777777" w:rsidR="00C75D35" w:rsidRPr="00C75D35" w:rsidRDefault="00C75D35" w:rsidP="00F35EB5">
      <w:pPr>
        <w:numPr>
          <w:ilvl w:val="0"/>
          <w:numId w:val="98"/>
        </w:numPr>
        <w:tabs>
          <w:tab w:val="left" w:pos="5634"/>
        </w:tabs>
      </w:pPr>
      <w:r w:rsidRPr="00C75D35">
        <w:t xml:space="preserve">Conflict is </w:t>
      </w:r>
      <w:r w:rsidRPr="00C75D35">
        <w:rPr>
          <w:b/>
          <w:bCs/>
          <w:i/>
          <w:iCs/>
        </w:rPr>
        <w:t>natural and inevitable</w:t>
      </w:r>
      <w:r w:rsidRPr="00C75D35">
        <w:t xml:space="preserve"> in organizations</w:t>
      </w:r>
    </w:p>
    <w:p w14:paraId="5D66BAFA" w14:textId="77777777" w:rsidR="00C75D35" w:rsidRPr="00C75D35" w:rsidRDefault="00C75D35" w:rsidP="00F35EB5">
      <w:pPr>
        <w:numPr>
          <w:ilvl w:val="0"/>
          <w:numId w:val="98"/>
        </w:numPr>
        <w:tabs>
          <w:tab w:val="left" w:pos="5634"/>
        </w:tabs>
      </w:pPr>
      <w:r w:rsidRPr="00C75D35">
        <w:t>Individuals, groups, and departments use power and political activity to address their differences and to manage conflict.</w:t>
      </w:r>
    </w:p>
    <w:p w14:paraId="492003ED" w14:textId="77777777" w:rsidR="00C75D35" w:rsidRPr="00C75D35" w:rsidRDefault="00C75D35" w:rsidP="00F35EB5">
      <w:pPr>
        <w:numPr>
          <w:ilvl w:val="0"/>
          <w:numId w:val="98"/>
        </w:numPr>
        <w:tabs>
          <w:tab w:val="left" w:pos="5634"/>
        </w:tabs>
      </w:pPr>
      <w:r w:rsidRPr="00C75D35">
        <w:t xml:space="preserve">Conflict can be </w:t>
      </w:r>
      <w:r w:rsidRPr="00C75D35">
        <w:rPr>
          <w:b/>
          <w:bCs/>
        </w:rPr>
        <w:t xml:space="preserve">productive </w:t>
      </w:r>
      <w:r w:rsidRPr="00C75D35">
        <w:t xml:space="preserve">if channelled correctly </w:t>
      </w:r>
    </w:p>
    <w:p w14:paraId="661A8BD1" w14:textId="2826C174" w:rsidR="00C75D35" w:rsidRDefault="00C75D35" w:rsidP="002612C7">
      <w:pPr>
        <w:tabs>
          <w:tab w:val="left" w:pos="5634"/>
        </w:tabs>
      </w:pPr>
    </w:p>
    <w:p w14:paraId="71D83BAE" w14:textId="6CF36D2B" w:rsidR="00C75D35" w:rsidRDefault="00C75D35" w:rsidP="002612C7">
      <w:pPr>
        <w:tabs>
          <w:tab w:val="left" w:pos="5634"/>
        </w:tabs>
      </w:pPr>
      <w:r>
        <w:t>Relating back to contingency theory:</w:t>
      </w:r>
    </w:p>
    <w:p w14:paraId="51AFFA0A" w14:textId="033AABDF" w:rsidR="00C75D35" w:rsidRDefault="00C75D35" w:rsidP="002612C7">
      <w:pPr>
        <w:tabs>
          <w:tab w:val="left" w:pos="5634"/>
        </w:tabs>
      </w:pPr>
      <w:r>
        <w:t>Which elements give/remove power?</w:t>
      </w:r>
    </w:p>
    <w:p w14:paraId="7630B92D" w14:textId="77777777" w:rsidR="00C75D35" w:rsidRPr="00C75D35" w:rsidRDefault="00C75D35" w:rsidP="00F35EB5">
      <w:pPr>
        <w:pStyle w:val="ListParagraph"/>
        <w:numPr>
          <w:ilvl w:val="0"/>
          <w:numId w:val="100"/>
        </w:numPr>
        <w:tabs>
          <w:tab w:val="left" w:pos="5634"/>
        </w:tabs>
      </w:pPr>
      <w:r w:rsidRPr="00C75D35">
        <w:rPr>
          <w:u w:val="single"/>
        </w:rPr>
        <w:t>Performance</w:t>
      </w:r>
      <w:r w:rsidRPr="00C75D35">
        <w:t xml:space="preserve">: </w:t>
      </w:r>
    </w:p>
    <w:p w14:paraId="463CED08" w14:textId="77777777" w:rsidR="00C75D35" w:rsidRPr="00C75D35" w:rsidRDefault="00C75D35" w:rsidP="00F35EB5">
      <w:pPr>
        <w:numPr>
          <w:ilvl w:val="0"/>
          <w:numId w:val="99"/>
        </w:numPr>
        <w:tabs>
          <w:tab w:val="left" w:pos="5634"/>
        </w:tabs>
      </w:pPr>
      <w:r w:rsidRPr="00C75D35">
        <w:t xml:space="preserve">is the outcome of structure and context </w:t>
      </w:r>
    </w:p>
    <w:p w14:paraId="2A5E2526" w14:textId="669B9B68" w:rsidR="00C75D35" w:rsidRPr="00C75D35" w:rsidRDefault="00C75D35" w:rsidP="00F35EB5">
      <w:pPr>
        <w:numPr>
          <w:ilvl w:val="0"/>
          <w:numId w:val="99"/>
        </w:numPr>
        <w:tabs>
          <w:tab w:val="left" w:pos="5634"/>
        </w:tabs>
      </w:pPr>
      <w:r w:rsidRPr="00C75D35">
        <w:t xml:space="preserve">perhaps profitability, turnover rates, growth, </w:t>
      </w:r>
      <w:r w:rsidRPr="00C75D35">
        <w:t>number</w:t>
      </w:r>
      <w:r w:rsidRPr="00C75D35">
        <w:t xml:space="preserve"> of patents you give out</w:t>
      </w:r>
    </w:p>
    <w:p w14:paraId="78C3E317" w14:textId="77777777" w:rsidR="00C75D35" w:rsidRPr="00C75D35" w:rsidRDefault="00C75D35" w:rsidP="00F35EB5">
      <w:pPr>
        <w:numPr>
          <w:ilvl w:val="0"/>
          <w:numId w:val="99"/>
        </w:numPr>
        <w:tabs>
          <w:tab w:val="left" w:pos="5634"/>
        </w:tabs>
      </w:pPr>
      <w:r w:rsidRPr="00C75D35">
        <w:t xml:space="preserve">How does an organization’s definition of performance relate to power? </w:t>
      </w:r>
      <w:r w:rsidRPr="00C75D35">
        <w:rPr>
          <w:i/>
          <w:iCs/>
        </w:rPr>
        <w:t xml:space="preserve">Performance is related to how power is distributed, </w:t>
      </w:r>
      <w:r w:rsidRPr="00C75D35">
        <w:rPr>
          <w:b/>
          <w:bCs/>
          <w:i/>
          <w:iCs/>
        </w:rPr>
        <w:t>performance is a legitimation of power***</w:t>
      </w:r>
      <w:r w:rsidRPr="00C75D35">
        <w:rPr>
          <w:i/>
          <w:iCs/>
        </w:rPr>
        <w:t>, low turnover rate = justifies HR department doing well</w:t>
      </w:r>
    </w:p>
    <w:p w14:paraId="0DEBE3B7" w14:textId="77777777" w:rsidR="00C75D35" w:rsidRPr="00C75D35" w:rsidRDefault="00C75D35" w:rsidP="00F35EB5">
      <w:pPr>
        <w:pStyle w:val="ListParagraph"/>
        <w:numPr>
          <w:ilvl w:val="0"/>
          <w:numId w:val="100"/>
        </w:numPr>
        <w:tabs>
          <w:tab w:val="left" w:pos="5634"/>
        </w:tabs>
      </w:pPr>
      <w:r w:rsidRPr="00C75D35">
        <w:rPr>
          <w:u w:val="single"/>
        </w:rPr>
        <w:t>Specialization</w:t>
      </w:r>
      <w:r w:rsidRPr="00C75D35">
        <w:t xml:space="preserve">: referent power and expert power </w:t>
      </w:r>
    </w:p>
    <w:p w14:paraId="2D8BAEC9" w14:textId="77777777" w:rsidR="00C75D35" w:rsidRPr="00C75D35" w:rsidRDefault="00C75D35" w:rsidP="00F35EB5">
      <w:pPr>
        <w:pStyle w:val="ListParagraph"/>
        <w:numPr>
          <w:ilvl w:val="0"/>
          <w:numId w:val="100"/>
        </w:numPr>
        <w:tabs>
          <w:tab w:val="left" w:pos="5634"/>
        </w:tabs>
      </w:pPr>
      <w:r w:rsidRPr="00C75D35">
        <w:rPr>
          <w:u w:val="single"/>
        </w:rPr>
        <w:t>Professionalism</w:t>
      </w:r>
      <w:r w:rsidRPr="00C75D35">
        <w:t xml:space="preserve">: expert power </w:t>
      </w:r>
    </w:p>
    <w:p w14:paraId="62BD1D8C" w14:textId="77777777" w:rsidR="00C75D35" w:rsidRPr="00C75D35" w:rsidRDefault="00C75D35" w:rsidP="00F35EB5">
      <w:pPr>
        <w:pStyle w:val="ListParagraph"/>
        <w:numPr>
          <w:ilvl w:val="0"/>
          <w:numId w:val="100"/>
        </w:numPr>
        <w:tabs>
          <w:tab w:val="left" w:pos="5634"/>
        </w:tabs>
      </w:pPr>
      <w:r w:rsidRPr="00C75D35">
        <w:rPr>
          <w:u w:val="single"/>
        </w:rPr>
        <w:t>Formalization</w:t>
      </w:r>
      <w:r w:rsidRPr="00C75D35">
        <w:t xml:space="preserve">: higher formalization = expert power </w:t>
      </w:r>
    </w:p>
    <w:p w14:paraId="0C237D79" w14:textId="77777777" w:rsidR="00C75D35" w:rsidRPr="00C75D35" w:rsidRDefault="00C75D35" w:rsidP="00F35EB5">
      <w:pPr>
        <w:pStyle w:val="ListParagraph"/>
        <w:numPr>
          <w:ilvl w:val="0"/>
          <w:numId w:val="100"/>
        </w:numPr>
        <w:tabs>
          <w:tab w:val="left" w:pos="5634"/>
        </w:tabs>
      </w:pPr>
      <w:r w:rsidRPr="00C75D35">
        <w:rPr>
          <w:u w:val="single"/>
        </w:rPr>
        <w:t>Culture and values</w:t>
      </w:r>
      <w:r w:rsidRPr="00C75D35">
        <w:t xml:space="preserve">: referent power (compare Japan to US) </w:t>
      </w:r>
    </w:p>
    <w:p w14:paraId="7CE04D12" w14:textId="77777777" w:rsidR="00C75D35" w:rsidRPr="00C75D35" w:rsidRDefault="00C75D35" w:rsidP="002612C7">
      <w:pPr>
        <w:tabs>
          <w:tab w:val="left" w:pos="5634"/>
        </w:tabs>
      </w:pPr>
    </w:p>
    <w:sectPr w:rsidR="00C75D35" w:rsidRPr="00C75D35" w:rsidSect="006D50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Condensed">
    <w:altName w:val="Arial"/>
    <w:panose1 w:val="020B0604020202020204"/>
    <w:charset w:val="00"/>
    <w:family w:val="roman"/>
    <w:notTrueType/>
    <w:pitch w:val="default"/>
  </w:font>
  <w:font w:name="ffe">
    <w:altName w:val="Cambria"/>
    <w:panose1 w:val="020B0604020202020204"/>
    <w:charset w:val="00"/>
    <w:family w:val="roman"/>
    <w:notTrueType/>
    <w:pitch w:val="default"/>
  </w:font>
  <w:font w:name="ffa">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53F"/>
    <w:multiLevelType w:val="hybridMultilevel"/>
    <w:tmpl w:val="1B0E5300"/>
    <w:lvl w:ilvl="0" w:tplc="96CA699E">
      <w:start w:val="1"/>
      <w:numFmt w:val="bullet"/>
      <w:lvlText w:val=""/>
      <w:lvlJc w:val="left"/>
      <w:pPr>
        <w:tabs>
          <w:tab w:val="num" w:pos="720"/>
        </w:tabs>
        <w:ind w:left="720" w:hanging="360"/>
      </w:pPr>
      <w:rPr>
        <w:rFonts w:ascii="Wingdings" w:hAnsi="Wingdings" w:hint="default"/>
      </w:rPr>
    </w:lvl>
    <w:lvl w:ilvl="1" w:tplc="6F5ED5F2">
      <w:start w:val="1"/>
      <w:numFmt w:val="bullet"/>
      <w:lvlText w:val=""/>
      <w:lvlJc w:val="left"/>
      <w:pPr>
        <w:tabs>
          <w:tab w:val="num" w:pos="1440"/>
        </w:tabs>
        <w:ind w:left="1440" w:hanging="360"/>
      </w:pPr>
      <w:rPr>
        <w:rFonts w:ascii="Wingdings" w:hAnsi="Wingdings" w:hint="default"/>
      </w:rPr>
    </w:lvl>
    <w:lvl w:ilvl="2" w:tplc="240E952C" w:tentative="1">
      <w:start w:val="1"/>
      <w:numFmt w:val="bullet"/>
      <w:lvlText w:val=""/>
      <w:lvlJc w:val="left"/>
      <w:pPr>
        <w:tabs>
          <w:tab w:val="num" w:pos="2160"/>
        </w:tabs>
        <w:ind w:left="2160" w:hanging="360"/>
      </w:pPr>
      <w:rPr>
        <w:rFonts w:ascii="Wingdings" w:hAnsi="Wingdings" w:hint="default"/>
      </w:rPr>
    </w:lvl>
    <w:lvl w:ilvl="3" w:tplc="219A71E2" w:tentative="1">
      <w:start w:val="1"/>
      <w:numFmt w:val="bullet"/>
      <w:lvlText w:val=""/>
      <w:lvlJc w:val="left"/>
      <w:pPr>
        <w:tabs>
          <w:tab w:val="num" w:pos="2880"/>
        </w:tabs>
        <w:ind w:left="2880" w:hanging="360"/>
      </w:pPr>
      <w:rPr>
        <w:rFonts w:ascii="Wingdings" w:hAnsi="Wingdings" w:hint="default"/>
      </w:rPr>
    </w:lvl>
    <w:lvl w:ilvl="4" w:tplc="6D08509E" w:tentative="1">
      <w:start w:val="1"/>
      <w:numFmt w:val="bullet"/>
      <w:lvlText w:val=""/>
      <w:lvlJc w:val="left"/>
      <w:pPr>
        <w:tabs>
          <w:tab w:val="num" w:pos="3600"/>
        </w:tabs>
        <w:ind w:left="3600" w:hanging="360"/>
      </w:pPr>
      <w:rPr>
        <w:rFonts w:ascii="Wingdings" w:hAnsi="Wingdings" w:hint="default"/>
      </w:rPr>
    </w:lvl>
    <w:lvl w:ilvl="5" w:tplc="29E24022" w:tentative="1">
      <w:start w:val="1"/>
      <w:numFmt w:val="bullet"/>
      <w:lvlText w:val=""/>
      <w:lvlJc w:val="left"/>
      <w:pPr>
        <w:tabs>
          <w:tab w:val="num" w:pos="4320"/>
        </w:tabs>
        <w:ind w:left="4320" w:hanging="360"/>
      </w:pPr>
      <w:rPr>
        <w:rFonts w:ascii="Wingdings" w:hAnsi="Wingdings" w:hint="default"/>
      </w:rPr>
    </w:lvl>
    <w:lvl w:ilvl="6" w:tplc="B3F4040A" w:tentative="1">
      <w:start w:val="1"/>
      <w:numFmt w:val="bullet"/>
      <w:lvlText w:val=""/>
      <w:lvlJc w:val="left"/>
      <w:pPr>
        <w:tabs>
          <w:tab w:val="num" w:pos="5040"/>
        </w:tabs>
        <w:ind w:left="5040" w:hanging="360"/>
      </w:pPr>
      <w:rPr>
        <w:rFonts w:ascii="Wingdings" w:hAnsi="Wingdings" w:hint="default"/>
      </w:rPr>
    </w:lvl>
    <w:lvl w:ilvl="7" w:tplc="4F3C3B6C" w:tentative="1">
      <w:start w:val="1"/>
      <w:numFmt w:val="bullet"/>
      <w:lvlText w:val=""/>
      <w:lvlJc w:val="left"/>
      <w:pPr>
        <w:tabs>
          <w:tab w:val="num" w:pos="5760"/>
        </w:tabs>
        <w:ind w:left="5760" w:hanging="360"/>
      </w:pPr>
      <w:rPr>
        <w:rFonts w:ascii="Wingdings" w:hAnsi="Wingdings" w:hint="default"/>
      </w:rPr>
    </w:lvl>
    <w:lvl w:ilvl="8" w:tplc="FF34393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5A4D11"/>
    <w:multiLevelType w:val="hybridMultilevel"/>
    <w:tmpl w:val="E5AA30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F24F8E"/>
    <w:multiLevelType w:val="hybridMultilevel"/>
    <w:tmpl w:val="1DE06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952AC"/>
    <w:multiLevelType w:val="hybridMultilevel"/>
    <w:tmpl w:val="AD18DC1E"/>
    <w:lvl w:ilvl="0" w:tplc="0AA23F7A">
      <w:start w:val="1"/>
      <w:numFmt w:val="bullet"/>
      <w:lvlText w:val=""/>
      <w:lvlJc w:val="left"/>
      <w:pPr>
        <w:tabs>
          <w:tab w:val="num" w:pos="720"/>
        </w:tabs>
        <w:ind w:left="720" w:hanging="360"/>
      </w:pPr>
      <w:rPr>
        <w:rFonts w:ascii="Wingdings" w:hAnsi="Wingdings" w:hint="default"/>
      </w:rPr>
    </w:lvl>
    <w:lvl w:ilvl="1" w:tplc="7A48B100" w:tentative="1">
      <w:start w:val="1"/>
      <w:numFmt w:val="bullet"/>
      <w:lvlText w:val=""/>
      <w:lvlJc w:val="left"/>
      <w:pPr>
        <w:tabs>
          <w:tab w:val="num" w:pos="1440"/>
        </w:tabs>
        <w:ind w:left="1440" w:hanging="360"/>
      </w:pPr>
      <w:rPr>
        <w:rFonts w:ascii="Wingdings" w:hAnsi="Wingdings" w:hint="default"/>
      </w:rPr>
    </w:lvl>
    <w:lvl w:ilvl="2" w:tplc="F55C588A" w:tentative="1">
      <w:start w:val="1"/>
      <w:numFmt w:val="bullet"/>
      <w:lvlText w:val=""/>
      <w:lvlJc w:val="left"/>
      <w:pPr>
        <w:tabs>
          <w:tab w:val="num" w:pos="2160"/>
        </w:tabs>
        <w:ind w:left="2160" w:hanging="360"/>
      </w:pPr>
      <w:rPr>
        <w:rFonts w:ascii="Wingdings" w:hAnsi="Wingdings" w:hint="default"/>
      </w:rPr>
    </w:lvl>
    <w:lvl w:ilvl="3" w:tplc="1BA25572" w:tentative="1">
      <w:start w:val="1"/>
      <w:numFmt w:val="bullet"/>
      <w:lvlText w:val=""/>
      <w:lvlJc w:val="left"/>
      <w:pPr>
        <w:tabs>
          <w:tab w:val="num" w:pos="2880"/>
        </w:tabs>
        <w:ind w:left="2880" w:hanging="360"/>
      </w:pPr>
      <w:rPr>
        <w:rFonts w:ascii="Wingdings" w:hAnsi="Wingdings" w:hint="default"/>
      </w:rPr>
    </w:lvl>
    <w:lvl w:ilvl="4" w:tplc="4ED494C0" w:tentative="1">
      <w:start w:val="1"/>
      <w:numFmt w:val="bullet"/>
      <w:lvlText w:val=""/>
      <w:lvlJc w:val="left"/>
      <w:pPr>
        <w:tabs>
          <w:tab w:val="num" w:pos="3600"/>
        </w:tabs>
        <w:ind w:left="3600" w:hanging="360"/>
      </w:pPr>
      <w:rPr>
        <w:rFonts w:ascii="Wingdings" w:hAnsi="Wingdings" w:hint="default"/>
      </w:rPr>
    </w:lvl>
    <w:lvl w:ilvl="5" w:tplc="FAEA7686" w:tentative="1">
      <w:start w:val="1"/>
      <w:numFmt w:val="bullet"/>
      <w:lvlText w:val=""/>
      <w:lvlJc w:val="left"/>
      <w:pPr>
        <w:tabs>
          <w:tab w:val="num" w:pos="4320"/>
        </w:tabs>
        <w:ind w:left="4320" w:hanging="360"/>
      </w:pPr>
      <w:rPr>
        <w:rFonts w:ascii="Wingdings" w:hAnsi="Wingdings" w:hint="default"/>
      </w:rPr>
    </w:lvl>
    <w:lvl w:ilvl="6" w:tplc="747C2D3E" w:tentative="1">
      <w:start w:val="1"/>
      <w:numFmt w:val="bullet"/>
      <w:lvlText w:val=""/>
      <w:lvlJc w:val="left"/>
      <w:pPr>
        <w:tabs>
          <w:tab w:val="num" w:pos="5040"/>
        </w:tabs>
        <w:ind w:left="5040" w:hanging="360"/>
      </w:pPr>
      <w:rPr>
        <w:rFonts w:ascii="Wingdings" w:hAnsi="Wingdings" w:hint="default"/>
      </w:rPr>
    </w:lvl>
    <w:lvl w:ilvl="7" w:tplc="18A48A14" w:tentative="1">
      <w:start w:val="1"/>
      <w:numFmt w:val="bullet"/>
      <w:lvlText w:val=""/>
      <w:lvlJc w:val="left"/>
      <w:pPr>
        <w:tabs>
          <w:tab w:val="num" w:pos="5760"/>
        </w:tabs>
        <w:ind w:left="5760" w:hanging="360"/>
      </w:pPr>
      <w:rPr>
        <w:rFonts w:ascii="Wingdings" w:hAnsi="Wingdings" w:hint="default"/>
      </w:rPr>
    </w:lvl>
    <w:lvl w:ilvl="8" w:tplc="9468C34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ED773E"/>
    <w:multiLevelType w:val="hybridMultilevel"/>
    <w:tmpl w:val="ABAEB8F4"/>
    <w:lvl w:ilvl="0" w:tplc="FECC92CC">
      <w:start w:val="1"/>
      <w:numFmt w:val="bullet"/>
      <w:lvlText w:val=""/>
      <w:lvlJc w:val="left"/>
      <w:pPr>
        <w:tabs>
          <w:tab w:val="num" w:pos="720"/>
        </w:tabs>
        <w:ind w:left="720" w:hanging="360"/>
      </w:pPr>
      <w:rPr>
        <w:rFonts w:ascii="Wingdings" w:hAnsi="Wingdings" w:hint="default"/>
      </w:rPr>
    </w:lvl>
    <w:lvl w:ilvl="1" w:tplc="29E2216E" w:tentative="1">
      <w:start w:val="1"/>
      <w:numFmt w:val="bullet"/>
      <w:lvlText w:val=""/>
      <w:lvlJc w:val="left"/>
      <w:pPr>
        <w:tabs>
          <w:tab w:val="num" w:pos="1440"/>
        </w:tabs>
        <w:ind w:left="1440" w:hanging="360"/>
      </w:pPr>
      <w:rPr>
        <w:rFonts w:ascii="Wingdings" w:hAnsi="Wingdings" w:hint="default"/>
      </w:rPr>
    </w:lvl>
    <w:lvl w:ilvl="2" w:tplc="EF60FD0C" w:tentative="1">
      <w:start w:val="1"/>
      <w:numFmt w:val="bullet"/>
      <w:lvlText w:val=""/>
      <w:lvlJc w:val="left"/>
      <w:pPr>
        <w:tabs>
          <w:tab w:val="num" w:pos="2160"/>
        </w:tabs>
        <w:ind w:left="2160" w:hanging="360"/>
      </w:pPr>
      <w:rPr>
        <w:rFonts w:ascii="Wingdings" w:hAnsi="Wingdings" w:hint="default"/>
      </w:rPr>
    </w:lvl>
    <w:lvl w:ilvl="3" w:tplc="8182CFFE" w:tentative="1">
      <w:start w:val="1"/>
      <w:numFmt w:val="bullet"/>
      <w:lvlText w:val=""/>
      <w:lvlJc w:val="left"/>
      <w:pPr>
        <w:tabs>
          <w:tab w:val="num" w:pos="2880"/>
        </w:tabs>
        <w:ind w:left="2880" w:hanging="360"/>
      </w:pPr>
      <w:rPr>
        <w:rFonts w:ascii="Wingdings" w:hAnsi="Wingdings" w:hint="default"/>
      </w:rPr>
    </w:lvl>
    <w:lvl w:ilvl="4" w:tplc="D31ED700" w:tentative="1">
      <w:start w:val="1"/>
      <w:numFmt w:val="bullet"/>
      <w:lvlText w:val=""/>
      <w:lvlJc w:val="left"/>
      <w:pPr>
        <w:tabs>
          <w:tab w:val="num" w:pos="3600"/>
        </w:tabs>
        <w:ind w:left="3600" w:hanging="360"/>
      </w:pPr>
      <w:rPr>
        <w:rFonts w:ascii="Wingdings" w:hAnsi="Wingdings" w:hint="default"/>
      </w:rPr>
    </w:lvl>
    <w:lvl w:ilvl="5" w:tplc="9AF4E92A" w:tentative="1">
      <w:start w:val="1"/>
      <w:numFmt w:val="bullet"/>
      <w:lvlText w:val=""/>
      <w:lvlJc w:val="left"/>
      <w:pPr>
        <w:tabs>
          <w:tab w:val="num" w:pos="4320"/>
        </w:tabs>
        <w:ind w:left="4320" w:hanging="360"/>
      </w:pPr>
      <w:rPr>
        <w:rFonts w:ascii="Wingdings" w:hAnsi="Wingdings" w:hint="default"/>
      </w:rPr>
    </w:lvl>
    <w:lvl w:ilvl="6" w:tplc="780CC522" w:tentative="1">
      <w:start w:val="1"/>
      <w:numFmt w:val="bullet"/>
      <w:lvlText w:val=""/>
      <w:lvlJc w:val="left"/>
      <w:pPr>
        <w:tabs>
          <w:tab w:val="num" w:pos="5040"/>
        </w:tabs>
        <w:ind w:left="5040" w:hanging="360"/>
      </w:pPr>
      <w:rPr>
        <w:rFonts w:ascii="Wingdings" w:hAnsi="Wingdings" w:hint="default"/>
      </w:rPr>
    </w:lvl>
    <w:lvl w:ilvl="7" w:tplc="1AA233A0" w:tentative="1">
      <w:start w:val="1"/>
      <w:numFmt w:val="bullet"/>
      <w:lvlText w:val=""/>
      <w:lvlJc w:val="left"/>
      <w:pPr>
        <w:tabs>
          <w:tab w:val="num" w:pos="5760"/>
        </w:tabs>
        <w:ind w:left="5760" w:hanging="360"/>
      </w:pPr>
      <w:rPr>
        <w:rFonts w:ascii="Wingdings" w:hAnsi="Wingdings" w:hint="default"/>
      </w:rPr>
    </w:lvl>
    <w:lvl w:ilvl="8" w:tplc="CC9636B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557F6C"/>
    <w:multiLevelType w:val="hybridMultilevel"/>
    <w:tmpl w:val="68281FEC"/>
    <w:lvl w:ilvl="0" w:tplc="3A9E2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EF0FA3"/>
    <w:multiLevelType w:val="hybridMultilevel"/>
    <w:tmpl w:val="2A4E68CE"/>
    <w:lvl w:ilvl="0" w:tplc="3A9E28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01349AD"/>
    <w:multiLevelType w:val="hybridMultilevel"/>
    <w:tmpl w:val="4A80A16E"/>
    <w:lvl w:ilvl="0" w:tplc="A904A3A0">
      <w:start w:val="1"/>
      <w:numFmt w:val="bullet"/>
      <w:lvlText w:val=""/>
      <w:lvlJc w:val="left"/>
      <w:pPr>
        <w:tabs>
          <w:tab w:val="num" w:pos="720"/>
        </w:tabs>
        <w:ind w:left="720" w:hanging="360"/>
      </w:pPr>
      <w:rPr>
        <w:rFonts w:ascii="Wingdings" w:hAnsi="Wingdings" w:hint="default"/>
      </w:rPr>
    </w:lvl>
    <w:lvl w:ilvl="1" w:tplc="B0484FB0" w:tentative="1">
      <w:start w:val="1"/>
      <w:numFmt w:val="bullet"/>
      <w:lvlText w:val=""/>
      <w:lvlJc w:val="left"/>
      <w:pPr>
        <w:tabs>
          <w:tab w:val="num" w:pos="1440"/>
        </w:tabs>
        <w:ind w:left="1440" w:hanging="360"/>
      </w:pPr>
      <w:rPr>
        <w:rFonts w:ascii="Wingdings" w:hAnsi="Wingdings" w:hint="default"/>
      </w:rPr>
    </w:lvl>
    <w:lvl w:ilvl="2" w:tplc="9A44B8E8" w:tentative="1">
      <w:start w:val="1"/>
      <w:numFmt w:val="bullet"/>
      <w:lvlText w:val=""/>
      <w:lvlJc w:val="left"/>
      <w:pPr>
        <w:tabs>
          <w:tab w:val="num" w:pos="2160"/>
        </w:tabs>
        <w:ind w:left="2160" w:hanging="360"/>
      </w:pPr>
      <w:rPr>
        <w:rFonts w:ascii="Wingdings" w:hAnsi="Wingdings" w:hint="default"/>
      </w:rPr>
    </w:lvl>
    <w:lvl w:ilvl="3" w:tplc="3DFC6D5C" w:tentative="1">
      <w:start w:val="1"/>
      <w:numFmt w:val="bullet"/>
      <w:lvlText w:val=""/>
      <w:lvlJc w:val="left"/>
      <w:pPr>
        <w:tabs>
          <w:tab w:val="num" w:pos="2880"/>
        </w:tabs>
        <w:ind w:left="2880" w:hanging="360"/>
      </w:pPr>
      <w:rPr>
        <w:rFonts w:ascii="Wingdings" w:hAnsi="Wingdings" w:hint="default"/>
      </w:rPr>
    </w:lvl>
    <w:lvl w:ilvl="4" w:tplc="CC325712" w:tentative="1">
      <w:start w:val="1"/>
      <w:numFmt w:val="bullet"/>
      <w:lvlText w:val=""/>
      <w:lvlJc w:val="left"/>
      <w:pPr>
        <w:tabs>
          <w:tab w:val="num" w:pos="3600"/>
        </w:tabs>
        <w:ind w:left="3600" w:hanging="360"/>
      </w:pPr>
      <w:rPr>
        <w:rFonts w:ascii="Wingdings" w:hAnsi="Wingdings" w:hint="default"/>
      </w:rPr>
    </w:lvl>
    <w:lvl w:ilvl="5" w:tplc="A7DE98B8" w:tentative="1">
      <w:start w:val="1"/>
      <w:numFmt w:val="bullet"/>
      <w:lvlText w:val=""/>
      <w:lvlJc w:val="left"/>
      <w:pPr>
        <w:tabs>
          <w:tab w:val="num" w:pos="4320"/>
        </w:tabs>
        <w:ind w:left="4320" w:hanging="360"/>
      </w:pPr>
      <w:rPr>
        <w:rFonts w:ascii="Wingdings" w:hAnsi="Wingdings" w:hint="default"/>
      </w:rPr>
    </w:lvl>
    <w:lvl w:ilvl="6" w:tplc="4AB0AE44" w:tentative="1">
      <w:start w:val="1"/>
      <w:numFmt w:val="bullet"/>
      <w:lvlText w:val=""/>
      <w:lvlJc w:val="left"/>
      <w:pPr>
        <w:tabs>
          <w:tab w:val="num" w:pos="5040"/>
        </w:tabs>
        <w:ind w:left="5040" w:hanging="360"/>
      </w:pPr>
      <w:rPr>
        <w:rFonts w:ascii="Wingdings" w:hAnsi="Wingdings" w:hint="default"/>
      </w:rPr>
    </w:lvl>
    <w:lvl w:ilvl="7" w:tplc="DDDE24DA" w:tentative="1">
      <w:start w:val="1"/>
      <w:numFmt w:val="bullet"/>
      <w:lvlText w:val=""/>
      <w:lvlJc w:val="left"/>
      <w:pPr>
        <w:tabs>
          <w:tab w:val="num" w:pos="5760"/>
        </w:tabs>
        <w:ind w:left="5760" w:hanging="360"/>
      </w:pPr>
      <w:rPr>
        <w:rFonts w:ascii="Wingdings" w:hAnsi="Wingdings" w:hint="default"/>
      </w:rPr>
    </w:lvl>
    <w:lvl w:ilvl="8" w:tplc="05C00DD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D036F7"/>
    <w:multiLevelType w:val="hybridMultilevel"/>
    <w:tmpl w:val="F9DCF3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0E6765"/>
    <w:multiLevelType w:val="hybridMultilevel"/>
    <w:tmpl w:val="CDCA6F88"/>
    <w:lvl w:ilvl="0" w:tplc="30302D64">
      <w:start w:val="1"/>
      <w:numFmt w:val="bullet"/>
      <w:lvlText w:val=""/>
      <w:lvlJc w:val="left"/>
      <w:pPr>
        <w:tabs>
          <w:tab w:val="num" w:pos="720"/>
        </w:tabs>
        <w:ind w:left="720" w:hanging="360"/>
      </w:pPr>
      <w:rPr>
        <w:rFonts w:ascii="Wingdings" w:hAnsi="Wingdings" w:hint="default"/>
      </w:rPr>
    </w:lvl>
    <w:lvl w:ilvl="1" w:tplc="BDA01462" w:tentative="1">
      <w:start w:val="1"/>
      <w:numFmt w:val="bullet"/>
      <w:lvlText w:val=""/>
      <w:lvlJc w:val="left"/>
      <w:pPr>
        <w:tabs>
          <w:tab w:val="num" w:pos="1440"/>
        </w:tabs>
        <w:ind w:left="1440" w:hanging="360"/>
      </w:pPr>
      <w:rPr>
        <w:rFonts w:ascii="Wingdings" w:hAnsi="Wingdings" w:hint="default"/>
      </w:rPr>
    </w:lvl>
    <w:lvl w:ilvl="2" w:tplc="5A9477D0" w:tentative="1">
      <w:start w:val="1"/>
      <w:numFmt w:val="bullet"/>
      <w:lvlText w:val=""/>
      <w:lvlJc w:val="left"/>
      <w:pPr>
        <w:tabs>
          <w:tab w:val="num" w:pos="2160"/>
        </w:tabs>
        <w:ind w:left="2160" w:hanging="360"/>
      </w:pPr>
      <w:rPr>
        <w:rFonts w:ascii="Wingdings" w:hAnsi="Wingdings" w:hint="default"/>
      </w:rPr>
    </w:lvl>
    <w:lvl w:ilvl="3" w:tplc="F9501958" w:tentative="1">
      <w:start w:val="1"/>
      <w:numFmt w:val="bullet"/>
      <w:lvlText w:val=""/>
      <w:lvlJc w:val="left"/>
      <w:pPr>
        <w:tabs>
          <w:tab w:val="num" w:pos="2880"/>
        </w:tabs>
        <w:ind w:left="2880" w:hanging="360"/>
      </w:pPr>
      <w:rPr>
        <w:rFonts w:ascii="Wingdings" w:hAnsi="Wingdings" w:hint="default"/>
      </w:rPr>
    </w:lvl>
    <w:lvl w:ilvl="4" w:tplc="BD4C9954" w:tentative="1">
      <w:start w:val="1"/>
      <w:numFmt w:val="bullet"/>
      <w:lvlText w:val=""/>
      <w:lvlJc w:val="left"/>
      <w:pPr>
        <w:tabs>
          <w:tab w:val="num" w:pos="3600"/>
        </w:tabs>
        <w:ind w:left="3600" w:hanging="360"/>
      </w:pPr>
      <w:rPr>
        <w:rFonts w:ascii="Wingdings" w:hAnsi="Wingdings" w:hint="default"/>
      </w:rPr>
    </w:lvl>
    <w:lvl w:ilvl="5" w:tplc="CD2A7D6A" w:tentative="1">
      <w:start w:val="1"/>
      <w:numFmt w:val="bullet"/>
      <w:lvlText w:val=""/>
      <w:lvlJc w:val="left"/>
      <w:pPr>
        <w:tabs>
          <w:tab w:val="num" w:pos="4320"/>
        </w:tabs>
        <w:ind w:left="4320" w:hanging="360"/>
      </w:pPr>
      <w:rPr>
        <w:rFonts w:ascii="Wingdings" w:hAnsi="Wingdings" w:hint="default"/>
      </w:rPr>
    </w:lvl>
    <w:lvl w:ilvl="6" w:tplc="EA2E6E70" w:tentative="1">
      <w:start w:val="1"/>
      <w:numFmt w:val="bullet"/>
      <w:lvlText w:val=""/>
      <w:lvlJc w:val="left"/>
      <w:pPr>
        <w:tabs>
          <w:tab w:val="num" w:pos="5040"/>
        </w:tabs>
        <w:ind w:left="5040" w:hanging="360"/>
      </w:pPr>
      <w:rPr>
        <w:rFonts w:ascii="Wingdings" w:hAnsi="Wingdings" w:hint="default"/>
      </w:rPr>
    </w:lvl>
    <w:lvl w:ilvl="7" w:tplc="346804E6" w:tentative="1">
      <w:start w:val="1"/>
      <w:numFmt w:val="bullet"/>
      <w:lvlText w:val=""/>
      <w:lvlJc w:val="left"/>
      <w:pPr>
        <w:tabs>
          <w:tab w:val="num" w:pos="5760"/>
        </w:tabs>
        <w:ind w:left="5760" w:hanging="360"/>
      </w:pPr>
      <w:rPr>
        <w:rFonts w:ascii="Wingdings" w:hAnsi="Wingdings" w:hint="default"/>
      </w:rPr>
    </w:lvl>
    <w:lvl w:ilvl="8" w:tplc="684497C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945F8F"/>
    <w:multiLevelType w:val="hybridMultilevel"/>
    <w:tmpl w:val="6502622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14315406"/>
    <w:multiLevelType w:val="hybridMultilevel"/>
    <w:tmpl w:val="433CB3A2"/>
    <w:lvl w:ilvl="0" w:tplc="C5B64A20">
      <w:start w:val="1"/>
      <w:numFmt w:val="bullet"/>
      <w:lvlText w:val=""/>
      <w:lvlJc w:val="left"/>
      <w:pPr>
        <w:tabs>
          <w:tab w:val="num" w:pos="720"/>
        </w:tabs>
        <w:ind w:left="720" w:hanging="360"/>
      </w:pPr>
      <w:rPr>
        <w:rFonts w:ascii="Wingdings" w:hAnsi="Wingdings" w:hint="default"/>
      </w:rPr>
    </w:lvl>
    <w:lvl w:ilvl="1" w:tplc="3D1CB710">
      <w:numFmt w:val="bullet"/>
      <w:lvlText w:val=""/>
      <w:lvlJc w:val="left"/>
      <w:pPr>
        <w:tabs>
          <w:tab w:val="num" w:pos="1440"/>
        </w:tabs>
        <w:ind w:left="1440" w:hanging="360"/>
      </w:pPr>
      <w:rPr>
        <w:rFonts w:ascii="Wingdings" w:hAnsi="Wingdings" w:hint="default"/>
      </w:rPr>
    </w:lvl>
    <w:lvl w:ilvl="2" w:tplc="6592FE26" w:tentative="1">
      <w:start w:val="1"/>
      <w:numFmt w:val="bullet"/>
      <w:lvlText w:val=""/>
      <w:lvlJc w:val="left"/>
      <w:pPr>
        <w:tabs>
          <w:tab w:val="num" w:pos="2160"/>
        </w:tabs>
        <w:ind w:left="2160" w:hanging="360"/>
      </w:pPr>
      <w:rPr>
        <w:rFonts w:ascii="Wingdings" w:hAnsi="Wingdings" w:hint="default"/>
      </w:rPr>
    </w:lvl>
    <w:lvl w:ilvl="3" w:tplc="8A1E2266" w:tentative="1">
      <w:start w:val="1"/>
      <w:numFmt w:val="bullet"/>
      <w:lvlText w:val=""/>
      <w:lvlJc w:val="left"/>
      <w:pPr>
        <w:tabs>
          <w:tab w:val="num" w:pos="2880"/>
        </w:tabs>
        <w:ind w:left="2880" w:hanging="360"/>
      </w:pPr>
      <w:rPr>
        <w:rFonts w:ascii="Wingdings" w:hAnsi="Wingdings" w:hint="default"/>
      </w:rPr>
    </w:lvl>
    <w:lvl w:ilvl="4" w:tplc="1BD2A63A" w:tentative="1">
      <w:start w:val="1"/>
      <w:numFmt w:val="bullet"/>
      <w:lvlText w:val=""/>
      <w:lvlJc w:val="left"/>
      <w:pPr>
        <w:tabs>
          <w:tab w:val="num" w:pos="3600"/>
        </w:tabs>
        <w:ind w:left="3600" w:hanging="360"/>
      </w:pPr>
      <w:rPr>
        <w:rFonts w:ascii="Wingdings" w:hAnsi="Wingdings" w:hint="default"/>
      </w:rPr>
    </w:lvl>
    <w:lvl w:ilvl="5" w:tplc="A0A8DCAE" w:tentative="1">
      <w:start w:val="1"/>
      <w:numFmt w:val="bullet"/>
      <w:lvlText w:val=""/>
      <w:lvlJc w:val="left"/>
      <w:pPr>
        <w:tabs>
          <w:tab w:val="num" w:pos="4320"/>
        </w:tabs>
        <w:ind w:left="4320" w:hanging="360"/>
      </w:pPr>
      <w:rPr>
        <w:rFonts w:ascii="Wingdings" w:hAnsi="Wingdings" w:hint="default"/>
      </w:rPr>
    </w:lvl>
    <w:lvl w:ilvl="6" w:tplc="BA049C92" w:tentative="1">
      <w:start w:val="1"/>
      <w:numFmt w:val="bullet"/>
      <w:lvlText w:val=""/>
      <w:lvlJc w:val="left"/>
      <w:pPr>
        <w:tabs>
          <w:tab w:val="num" w:pos="5040"/>
        </w:tabs>
        <w:ind w:left="5040" w:hanging="360"/>
      </w:pPr>
      <w:rPr>
        <w:rFonts w:ascii="Wingdings" w:hAnsi="Wingdings" w:hint="default"/>
      </w:rPr>
    </w:lvl>
    <w:lvl w:ilvl="7" w:tplc="F5567F38" w:tentative="1">
      <w:start w:val="1"/>
      <w:numFmt w:val="bullet"/>
      <w:lvlText w:val=""/>
      <w:lvlJc w:val="left"/>
      <w:pPr>
        <w:tabs>
          <w:tab w:val="num" w:pos="5760"/>
        </w:tabs>
        <w:ind w:left="5760" w:hanging="360"/>
      </w:pPr>
      <w:rPr>
        <w:rFonts w:ascii="Wingdings" w:hAnsi="Wingdings" w:hint="default"/>
      </w:rPr>
    </w:lvl>
    <w:lvl w:ilvl="8" w:tplc="2C949E2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5A50EED"/>
    <w:multiLevelType w:val="hybridMultilevel"/>
    <w:tmpl w:val="9A4CBC08"/>
    <w:lvl w:ilvl="0" w:tplc="15B66C58">
      <w:start w:val="1"/>
      <w:numFmt w:val="decimal"/>
      <w:lvlText w:val="%1."/>
      <w:lvlJc w:val="left"/>
      <w:pPr>
        <w:tabs>
          <w:tab w:val="num" w:pos="720"/>
        </w:tabs>
        <w:ind w:left="720" w:hanging="360"/>
      </w:pPr>
    </w:lvl>
    <w:lvl w:ilvl="1" w:tplc="C5921FB6">
      <w:numFmt w:val="bullet"/>
      <w:lvlText w:val=""/>
      <w:lvlJc w:val="left"/>
      <w:pPr>
        <w:tabs>
          <w:tab w:val="num" w:pos="1440"/>
        </w:tabs>
        <w:ind w:left="1440" w:hanging="360"/>
      </w:pPr>
      <w:rPr>
        <w:rFonts w:ascii="Wingdings" w:hAnsi="Wingdings" w:hint="default"/>
      </w:rPr>
    </w:lvl>
    <w:lvl w:ilvl="2" w:tplc="F8C6606E" w:tentative="1">
      <w:start w:val="1"/>
      <w:numFmt w:val="decimal"/>
      <w:lvlText w:val="%3."/>
      <w:lvlJc w:val="left"/>
      <w:pPr>
        <w:tabs>
          <w:tab w:val="num" w:pos="2160"/>
        </w:tabs>
        <w:ind w:left="2160" w:hanging="360"/>
      </w:pPr>
    </w:lvl>
    <w:lvl w:ilvl="3" w:tplc="B0E2717A" w:tentative="1">
      <w:start w:val="1"/>
      <w:numFmt w:val="decimal"/>
      <w:lvlText w:val="%4."/>
      <w:lvlJc w:val="left"/>
      <w:pPr>
        <w:tabs>
          <w:tab w:val="num" w:pos="2880"/>
        </w:tabs>
        <w:ind w:left="2880" w:hanging="360"/>
      </w:pPr>
    </w:lvl>
    <w:lvl w:ilvl="4" w:tplc="E00AA2B8" w:tentative="1">
      <w:start w:val="1"/>
      <w:numFmt w:val="decimal"/>
      <w:lvlText w:val="%5."/>
      <w:lvlJc w:val="left"/>
      <w:pPr>
        <w:tabs>
          <w:tab w:val="num" w:pos="3600"/>
        </w:tabs>
        <w:ind w:left="3600" w:hanging="360"/>
      </w:pPr>
    </w:lvl>
    <w:lvl w:ilvl="5" w:tplc="EAC04F40" w:tentative="1">
      <w:start w:val="1"/>
      <w:numFmt w:val="decimal"/>
      <w:lvlText w:val="%6."/>
      <w:lvlJc w:val="left"/>
      <w:pPr>
        <w:tabs>
          <w:tab w:val="num" w:pos="4320"/>
        </w:tabs>
        <w:ind w:left="4320" w:hanging="360"/>
      </w:pPr>
    </w:lvl>
    <w:lvl w:ilvl="6" w:tplc="B2E22DF0" w:tentative="1">
      <w:start w:val="1"/>
      <w:numFmt w:val="decimal"/>
      <w:lvlText w:val="%7."/>
      <w:lvlJc w:val="left"/>
      <w:pPr>
        <w:tabs>
          <w:tab w:val="num" w:pos="5040"/>
        </w:tabs>
        <w:ind w:left="5040" w:hanging="360"/>
      </w:pPr>
    </w:lvl>
    <w:lvl w:ilvl="7" w:tplc="A20663E6" w:tentative="1">
      <w:start w:val="1"/>
      <w:numFmt w:val="decimal"/>
      <w:lvlText w:val="%8."/>
      <w:lvlJc w:val="left"/>
      <w:pPr>
        <w:tabs>
          <w:tab w:val="num" w:pos="5760"/>
        </w:tabs>
        <w:ind w:left="5760" w:hanging="360"/>
      </w:pPr>
    </w:lvl>
    <w:lvl w:ilvl="8" w:tplc="D3B8E228" w:tentative="1">
      <w:start w:val="1"/>
      <w:numFmt w:val="decimal"/>
      <w:lvlText w:val="%9."/>
      <w:lvlJc w:val="left"/>
      <w:pPr>
        <w:tabs>
          <w:tab w:val="num" w:pos="6480"/>
        </w:tabs>
        <w:ind w:left="6480" w:hanging="360"/>
      </w:pPr>
    </w:lvl>
  </w:abstractNum>
  <w:abstractNum w:abstractNumId="13" w15:restartNumberingAfterBreak="0">
    <w:nsid w:val="18CE4851"/>
    <w:multiLevelType w:val="hybridMultilevel"/>
    <w:tmpl w:val="2C2E24AA"/>
    <w:lvl w:ilvl="0" w:tplc="F5486F72">
      <w:start w:val="1"/>
      <w:numFmt w:val="bullet"/>
      <w:lvlText w:val=""/>
      <w:lvlJc w:val="left"/>
      <w:pPr>
        <w:tabs>
          <w:tab w:val="num" w:pos="720"/>
        </w:tabs>
        <w:ind w:left="720" w:hanging="360"/>
      </w:pPr>
      <w:rPr>
        <w:rFonts w:ascii="Wingdings" w:hAnsi="Wingdings" w:hint="default"/>
      </w:rPr>
    </w:lvl>
    <w:lvl w:ilvl="1" w:tplc="D71ABEDC" w:tentative="1">
      <w:start w:val="1"/>
      <w:numFmt w:val="bullet"/>
      <w:lvlText w:val=""/>
      <w:lvlJc w:val="left"/>
      <w:pPr>
        <w:tabs>
          <w:tab w:val="num" w:pos="1440"/>
        </w:tabs>
        <w:ind w:left="1440" w:hanging="360"/>
      </w:pPr>
      <w:rPr>
        <w:rFonts w:ascii="Wingdings" w:hAnsi="Wingdings" w:hint="default"/>
      </w:rPr>
    </w:lvl>
    <w:lvl w:ilvl="2" w:tplc="8D30F256" w:tentative="1">
      <w:start w:val="1"/>
      <w:numFmt w:val="bullet"/>
      <w:lvlText w:val=""/>
      <w:lvlJc w:val="left"/>
      <w:pPr>
        <w:tabs>
          <w:tab w:val="num" w:pos="2160"/>
        </w:tabs>
        <w:ind w:left="2160" w:hanging="360"/>
      </w:pPr>
      <w:rPr>
        <w:rFonts w:ascii="Wingdings" w:hAnsi="Wingdings" w:hint="default"/>
      </w:rPr>
    </w:lvl>
    <w:lvl w:ilvl="3" w:tplc="75827EF0" w:tentative="1">
      <w:start w:val="1"/>
      <w:numFmt w:val="bullet"/>
      <w:lvlText w:val=""/>
      <w:lvlJc w:val="left"/>
      <w:pPr>
        <w:tabs>
          <w:tab w:val="num" w:pos="2880"/>
        </w:tabs>
        <w:ind w:left="2880" w:hanging="360"/>
      </w:pPr>
      <w:rPr>
        <w:rFonts w:ascii="Wingdings" w:hAnsi="Wingdings" w:hint="default"/>
      </w:rPr>
    </w:lvl>
    <w:lvl w:ilvl="4" w:tplc="4D0EA6CE" w:tentative="1">
      <w:start w:val="1"/>
      <w:numFmt w:val="bullet"/>
      <w:lvlText w:val=""/>
      <w:lvlJc w:val="left"/>
      <w:pPr>
        <w:tabs>
          <w:tab w:val="num" w:pos="3600"/>
        </w:tabs>
        <w:ind w:left="3600" w:hanging="360"/>
      </w:pPr>
      <w:rPr>
        <w:rFonts w:ascii="Wingdings" w:hAnsi="Wingdings" w:hint="default"/>
      </w:rPr>
    </w:lvl>
    <w:lvl w:ilvl="5" w:tplc="BCEEA42A" w:tentative="1">
      <w:start w:val="1"/>
      <w:numFmt w:val="bullet"/>
      <w:lvlText w:val=""/>
      <w:lvlJc w:val="left"/>
      <w:pPr>
        <w:tabs>
          <w:tab w:val="num" w:pos="4320"/>
        </w:tabs>
        <w:ind w:left="4320" w:hanging="360"/>
      </w:pPr>
      <w:rPr>
        <w:rFonts w:ascii="Wingdings" w:hAnsi="Wingdings" w:hint="default"/>
      </w:rPr>
    </w:lvl>
    <w:lvl w:ilvl="6" w:tplc="79A425D6" w:tentative="1">
      <w:start w:val="1"/>
      <w:numFmt w:val="bullet"/>
      <w:lvlText w:val=""/>
      <w:lvlJc w:val="left"/>
      <w:pPr>
        <w:tabs>
          <w:tab w:val="num" w:pos="5040"/>
        </w:tabs>
        <w:ind w:left="5040" w:hanging="360"/>
      </w:pPr>
      <w:rPr>
        <w:rFonts w:ascii="Wingdings" w:hAnsi="Wingdings" w:hint="default"/>
      </w:rPr>
    </w:lvl>
    <w:lvl w:ilvl="7" w:tplc="CF323930" w:tentative="1">
      <w:start w:val="1"/>
      <w:numFmt w:val="bullet"/>
      <w:lvlText w:val=""/>
      <w:lvlJc w:val="left"/>
      <w:pPr>
        <w:tabs>
          <w:tab w:val="num" w:pos="5760"/>
        </w:tabs>
        <w:ind w:left="5760" w:hanging="360"/>
      </w:pPr>
      <w:rPr>
        <w:rFonts w:ascii="Wingdings" w:hAnsi="Wingdings" w:hint="default"/>
      </w:rPr>
    </w:lvl>
    <w:lvl w:ilvl="8" w:tplc="3544F60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323C19"/>
    <w:multiLevelType w:val="hybridMultilevel"/>
    <w:tmpl w:val="3F3A04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810F2D"/>
    <w:multiLevelType w:val="hybridMultilevel"/>
    <w:tmpl w:val="A3F0B158"/>
    <w:lvl w:ilvl="0" w:tplc="02CED186">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 w15:restartNumberingAfterBreak="0">
    <w:nsid w:val="1B1F3944"/>
    <w:multiLevelType w:val="hybridMultilevel"/>
    <w:tmpl w:val="45CAE3B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1B5B2366"/>
    <w:multiLevelType w:val="hybridMultilevel"/>
    <w:tmpl w:val="72B85BFA"/>
    <w:lvl w:ilvl="0" w:tplc="0BFAF494">
      <w:start w:val="1"/>
      <w:numFmt w:val="bullet"/>
      <w:lvlText w:val=""/>
      <w:lvlJc w:val="left"/>
      <w:pPr>
        <w:tabs>
          <w:tab w:val="num" w:pos="720"/>
        </w:tabs>
        <w:ind w:left="720" w:hanging="360"/>
      </w:pPr>
      <w:rPr>
        <w:rFonts w:ascii="Wingdings" w:hAnsi="Wingdings" w:hint="default"/>
      </w:rPr>
    </w:lvl>
    <w:lvl w:ilvl="1" w:tplc="8106500A" w:tentative="1">
      <w:start w:val="1"/>
      <w:numFmt w:val="bullet"/>
      <w:lvlText w:val=""/>
      <w:lvlJc w:val="left"/>
      <w:pPr>
        <w:tabs>
          <w:tab w:val="num" w:pos="1440"/>
        </w:tabs>
        <w:ind w:left="1440" w:hanging="360"/>
      </w:pPr>
      <w:rPr>
        <w:rFonts w:ascii="Wingdings" w:hAnsi="Wingdings" w:hint="default"/>
      </w:rPr>
    </w:lvl>
    <w:lvl w:ilvl="2" w:tplc="F008E470" w:tentative="1">
      <w:start w:val="1"/>
      <w:numFmt w:val="bullet"/>
      <w:lvlText w:val=""/>
      <w:lvlJc w:val="left"/>
      <w:pPr>
        <w:tabs>
          <w:tab w:val="num" w:pos="2160"/>
        </w:tabs>
        <w:ind w:left="2160" w:hanging="360"/>
      </w:pPr>
      <w:rPr>
        <w:rFonts w:ascii="Wingdings" w:hAnsi="Wingdings" w:hint="default"/>
      </w:rPr>
    </w:lvl>
    <w:lvl w:ilvl="3" w:tplc="460A6002" w:tentative="1">
      <w:start w:val="1"/>
      <w:numFmt w:val="bullet"/>
      <w:lvlText w:val=""/>
      <w:lvlJc w:val="left"/>
      <w:pPr>
        <w:tabs>
          <w:tab w:val="num" w:pos="2880"/>
        </w:tabs>
        <w:ind w:left="2880" w:hanging="360"/>
      </w:pPr>
      <w:rPr>
        <w:rFonts w:ascii="Wingdings" w:hAnsi="Wingdings" w:hint="default"/>
      </w:rPr>
    </w:lvl>
    <w:lvl w:ilvl="4" w:tplc="B914AD02" w:tentative="1">
      <w:start w:val="1"/>
      <w:numFmt w:val="bullet"/>
      <w:lvlText w:val=""/>
      <w:lvlJc w:val="left"/>
      <w:pPr>
        <w:tabs>
          <w:tab w:val="num" w:pos="3600"/>
        </w:tabs>
        <w:ind w:left="3600" w:hanging="360"/>
      </w:pPr>
      <w:rPr>
        <w:rFonts w:ascii="Wingdings" w:hAnsi="Wingdings" w:hint="default"/>
      </w:rPr>
    </w:lvl>
    <w:lvl w:ilvl="5" w:tplc="A8927716" w:tentative="1">
      <w:start w:val="1"/>
      <w:numFmt w:val="bullet"/>
      <w:lvlText w:val=""/>
      <w:lvlJc w:val="left"/>
      <w:pPr>
        <w:tabs>
          <w:tab w:val="num" w:pos="4320"/>
        </w:tabs>
        <w:ind w:left="4320" w:hanging="360"/>
      </w:pPr>
      <w:rPr>
        <w:rFonts w:ascii="Wingdings" w:hAnsi="Wingdings" w:hint="default"/>
      </w:rPr>
    </w:lvl>
    <w:lvl w:ilvl="6" w:tplc="FB08067E" w:tentative="1">
      <w:start w:val="1"/>
      <w:numFmt w:val="bullet"/>
      <w:lvlText w:val=""/>
      <w:lvlJc w:val="left"/>
      <w:pPr>
        <w:tabs>
          <w:tab w:val="num" w:pos="5040"/>
        </w:tabs>
        <w:ind w:left="5040" w:hanging="360"/>
      </w:pPr>
      <w:rPr>
        <w:rFonts w:ascii="Wingdings" w:hAnsi="Wingdings" w:hint="default"/>
      </w:rPr>
    </w:lvl>
    <w:lvl w:ilvl="7" w:tplc="84227724" w:tentative="1">
      <w:start w:val="1"/>
      <w:numFmt w:val="bullet"/>
      <w:lvlText w:val=""/>
      <w:lvlJc w:val="left"/>
      <w:pPr>
        <w:tabs>
          <w:tab w:val="num" w:pos="5760"/>
        </w:tabs>
        <w:ind w:left="5760" w:hanging="360"/>
      </w:pPr>
      <w:rPr>
        <w:rFonts w:ascii="Wingdings" w:hAnsi="Wingdings" w:hint="default"/>
      </w:rPr>
    </w:lvl>
    <w:lvl w:ilvl="8" w:tplc="20AA794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CCD0C62"/>
    <w:multiLevelType w:val="hybridMultilevel"/>
    <w:tmpl w:val="E07A6E60"/>
    <w:lvl w:ilvl="0" w:tplc="B47A5978">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ED7263"/>
    <w:multiLevelType w:val="hybridMultilevel"/>
    <w:tmpl w:val="097C18C8"/>
    <w:lvl w:ilvl="0" w:tplc="3094E54E">
      <w:start w:val="1"/>
      <w:numFmt w:val="bullet"/>
      <w:lvlText w:val=""/>
      <w:lvlJc w:val="left"/>
      <w:pPr>
        <w:tabs>
          <w:tab w:val="num" w:pos="720"/>
        </w:tabs>
        <w:ind w:left="720" w:hanging="360"/>
      </w:pPr>
      <w:rPr>
        <w:rFonts w:ascii="Wingdings" w:hAnsi="Wingdings" w:hint="default"/>
      </w:rPr>
    </w:lvl>
    <w:lvl w:ilvl="1" w:tplc="840C4306" w:tentative="1">
      <w:start w:val="1"/>
      <w:numFmt w:val="bullet"/>
      <w:lvlText w:val=""/>
      <w:lvlJc w:val="left"/>
      <w:pPr>
        <w:tabs>
          <w:tab w:val="num" w:pos="1440"/>
        </w:tabs>
        <w:ind w:left="1440" w:hanging="360"/>
      </w:pPr>
      <w:rPr>
        <w:rFonts w:ascii="Wingdings" w:hAnsi="Wingdings" w:hint="default"/>
      </w:rPr>
    </w:lvl>
    <w:lvl w:ilvl="2" w:tplc="BE5A128E" w:tentative="1">
      <w:start w:val="1"/>
      <w:numFmt w:val="bullet"/>
      <w:lvlText w:val=""/>
      <w:lvlJc w:val="left"/>
      <w:pPr>
        <w:tabs>
          <w:tab w:val="num" w:pos="2160"/>
        </w:tabs>
        <w:ind w:left="2160" w:hanging="360"/>
      </w:pPr>
      <w:rPr>
        <w:rFonts w:ascii="Wingdings" w:hAnsi="Wingdings" w:hint="default"/>
      </w:rPr>
    </w:lvl>
    <w:lvl w:ilvl="3" w:tplc="11A40464" w:tentative="1">
      <w:start w:val="1"/>
      <w:numFmt w:val="bullet"/>
      <w:lvlText w:val=""/>
      <w:lvlJc w:val="left"/>
      <w:pPr>
        <w:tabs>
          <w:tab w:val="num" w:pos="2880"/>
        </w:tabs>
        <w:ind w:left="2880" w:hanging="360"/>
      </w:pPr>
      <w:rPr>
        <w:rFonts w:ascii="Wingdings" w:hAnsi="Wingdings" w:hint="default"/>
      </w:rPr>
    </w:lvl>
    <w:lvl w:ilvl="4" w:tplc="E0D4DBCA" w:tentative="1">
      <w:start w:val="1"/>
      <w:numFmt w:val="bullet"/>
      <w:lvlText w:val=""/>
      <w:lvlJc w:val="left"/>
      <w:pPr>
        <w:tabs>
          <w:tab w:val="num" w:pos="3600"/>
        </w:tabs>
        <w:ind w:left="3600" w:hanging="360"/>
      </w:pPr>
      <w:rPr>
        <w:rFonts w:ascii="Wingdings" w:hAnsi="Wingdings" w:hint="default"/>
      </w:rPr>
    </w:lvl>
    <w:lvl w:ilvl="5" w:tplc="595EF0AC" w:tentative="1">
      <w:start w:val="1"/>
      <w:numFmt w:val="bullet"/>
      <w:lvlText w:val=""/>
      <w:lvlJc w:val="left"/>
      <w:pPr>
        <w:tabs>
          <w:tab w:val="num" w:pos="4320"/>
        </w:tabs>
        <w:ind w:left="4320" w:hanging="360"/>
      </w:pPr>
      <w:rPr>
        <w:rFonts w:ascii="Wingdings" w:hAnsi="Wingdings" w:hint="default"/>
      </w:rPr>
    </w:lvl>
    <w:lvl w:ilvl="6" w:tplc="759AF18C" w:tentative="1">
      <w:start w:val="1"/>
      <w:numFmt w:val="bullet"/>
      <w:lvlText w:val=""/>
      <w:lvlJc w:val="left"/>
      <w:pPr>
        <w:tabs>
          <w:tab w:val="num" w:pos="5040"/>
        </w:tabs>
        <w:ind w:left="5040" w:hanging="360"/>
      </w:pPr>
      <w:rPr>
        <w:rFonts w:ascii="Wingdings" w:hAnsi="Wingdings" w:hint="default"/>
      </w:rPr>
    </w:lvl>
    <w:lvl w:ilvl="7" w:tplc="1B90B09A" w:tentative="1">
      <w:start w:val="1"/>
      <w:numFmt w:val="bullet"/>
      <w:lvlText w:val=""/>
      <w:lvlJc w:val="left"/>
      <w:pPr>
        <w:tabs>
          <w:tab w:val="num" w:pos="5760"/>
        </w:tabs>
        <w:ind w:left="5760" w:hanging="360"/>
      </w:pPr>
      <w:rPr>
        <w:rFonts w:ascii="Wingdings" w:hAnsi="Wingdings" w:hint="default"/>
      </w:rPr>
    </w:lvl>
    <w:lvl w:ilvl="8" w:tplc="8BE42DF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DCA7358"/>
    <w:multiLevelType w:val="hybridMultilevel"/>
    <w:tmpl w:val="8A6CF74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203263E5"/>
    <w:multiLevelType w:val="hybridMultilevel"/>
    <w:tmpl w:val="408478F6"/>
    <w:lvl w:ilvl="0" w:tplc="D11E1F86">
      <w:start w:val="1"/>
      <w:numFmt w:val="bullet"/>
      <w:lvlText w:val=""/>
      <w:lvlJc w:val="left"/>
      <w:pPr>
        <w:tabs>
          <w:tab w:val="num" w:pos="720"/>
        </w:tabs>
        <w:ind w:left="720" w:hanging="360"/>
      </w:pPr>
      <w:rPr>
        <w:rFonts w:ascii="Wingdings" w:hAnsi="Wingdings" w:hint="default"/>
      </w:rPr>
    </w:lvl>
    <w:lvl w:ilvl="1" w:tplc="9E7A47CE" w:tentative="1">
      <w:start w:val="1"/>
      <w:numFmt w:val="bullet"/>
      <w:lvlText w:val=""/>
      <w:lvlJc w:val="left"/>
      <w:pPr>
        <w:tabs>
          <w:tab w:val="num" w:pos="1440"/>
        </w:tabs>
        <w:ind w:left="1440" w:hanging="360"/>
      </w:pPr>
      <w:rPr>
        <w:rFonts w:ascii="Wingdings" w:hAnsi="Wingdings" w:hint="default"/>
      </w:rPr>
    </w:lvl>
    <w:lvl w:ilvl="2" w:tplc="13BC6ADC" w:tentative="1">
      <w:start w:val="1"/>
      <w:numFmt w:val="bullet"/>
      <w:lvlText w:val=""/>
      <w:lvlJc w:val="left"/>
      <w:pPr>
        <w:tabs>
          <w:tab w:val="num" w:pos="2160"/>
        </w:tabs>
        <w:ind w:left="2160" w:hanging="360"/>
      </w:pPr>
      <w:rPr>
        <w:rFonts w:ascii="Wingdings" w:hAnsi="Wingdings" w:hint="default"/>
      </w:rPr>
    </w:lvl>
    <w:lvl w:ilvl="3" w:tplc="FD9610E4" w:tentative="1">
      <w:start w:val="1"/>
      <w:numFmt w:val="bullet"/>
      <w:lvlText w:val=""/>
      <w:lvlJc w:val="left"/>
      <w:pPr>
        <w:tabs>
          <w:tab w:val="num" w:pos="2880"/>
        </w:tabs>
        <w:ind w:left="2880" w:hanging="360"/>
      </w:pPr>
      <w:rPr>
        <w:rFonts w:ascii="Wingdings" w:hAnsi="Wingdings" w:hint="default"/>
      </w:rPr>
    </w:lvl>
    <w:lvl w:ilvl="4" w:tplc="571C377A" w:tentative="1">
      <w:start w:val="1"/>
      <w:numFmt w:val="bullet"/>
      <w:lvlText w:val=""/>
      <w:lvlJc w:val="left"/>
      <w:pPr>
        <w:tabs>
          <w:tab w:val="num" w:pos="3600"/>
        </w:tabs>
        <w:ind w:left="3600" w:hanging="360"/>
      </w:pPr>
      <w:rPr>
        <w:rFonts w:ascii="Wingdings" w:hAnsi="Wingdings" w:hint="default"/>
      </w:rPr>
    </w:lvl>
    <w:lvl w:ilvl="5" w:tplc="9FBA3A84" w:tentative="1">
      <w:start w:val="1"/>
      <w:numFmt w:val="bullet"/>
      <w:lvlText w:val=""/>
      <w:lvlJc w:val="left"/>
      <w:pPr>
        <w:tabs>
          <w:tab w:val="num" w:pos="4320"/>
        </w:tabs>
        <w:ind w:left="4320" w:hanging="360"/>
      </w:pPr>
      <w:rPr>
        <w:rFonts w:ascii="Wingdings" w:hAnsi="Wingdings" w:hint="default"/>
      </w:rPr>
    </w:lvl>
    <w:lvl w:ilvl="6" w:tplc="3E9AFC2E" w:tentative="1">
      <w:start w:val="1"/>
      <w:numFmt w:val="bullet"/>
      <w:lvlText w:val=""/>
      <w:lvlJc w:val="left"/>
      <w:pPr>
        <w:tabs>
          <w:tab w:val="num" w:pos="5040"/>
        </w:tabs>
        <w:ind w:left="5040" w:hanging="360"/>
      </w:pPr>
      <w:rPr>
        <w:rFonts w:ascii="Wingdings" w:hAnsi="Wingdings" w:hint="default"/>
      </w:rPr>
    </w:lvl>
    <w:lvl w:ilvl="7" w:tplc="249E31D2" w:tentative="1">
      <w:start w:val="1"/>
      <w:numFmt w:val="bullet"/>
      <w:lvlText w:val=""/>
      <w:lvlJc w:val="left"/>
      <w:pPr>
        <w:tabs>
          <w:tab w:val="num" w:pos="5760"/>
        </w:tabs>
        <w:ind w:left="5760" w:hanging="360"/>
      </w:pPr>
      <w:rPr>
        <w:rFonts w:ascii="Wingdings" w:hAnsi="Wingdings" w:hint="default"/>
      </w:rPr>
    </w:lvl>
    <w:lvl w:ilvl="8" w:tplc="BC7C7E3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0FB636E"/>
    <w:multiLevelType w:val="hybridMultilevel"/>
    <w:tmpl w:val="CF2A3298"/>
    <w:lvl w:ilvl="0" w:tplc="6778E6FC">
      <w:start w:val="1"/>
      <w:numFmt w:val="lowerLetter"/>
      <w:lvlText w:val="%1)"/>
      <w:lvlJc w:val="left"/>
      <w:pPr>
        <w:tabs>
          <w:tab w:val="num" w:pos="720"/>
        </w:tabs>
        <w:ind w:left="720" w:hanging="360"/>
      </w:pPr>
    </w:lvl>
    <w:lvl w:ilvl="1" w:tplc="0A98A35C">
      <w:start w:val="1"/>
      <w:numFmt w:val="lowerLetter"/>
      <w:lvlText w:val="%2)"/>
      <w:lvlJc w:val="left"/>
      <w:pPr>
        <w:tabs>
          <w:tab w:val="num" w:pos="1440"/>
        </w:tabs>
        <w:ind w:left="1440" w:hanging="360"/>
      </w:pPr>
    </w:lvl>
    <w:lvl w:ilvl="2" w:tplc="6E1A68DE">
      <w:start w:val="1"/>
      <w:numFmt w:val="decimal"/>
      <w:lvlText w:val="%3."/>
      <w:lvlJc w:val="left"/>
      <w:pPr>
        <w:ind w:left="2160" w:hanging="360"/>
      </w:pPr>
      <w:rPr>
        <w:rFonts w:hint="default"/>
      </w:rPr>
    </w:lvl>
    <w:lvl w:ilvl="3" w:tplc="6CD0D364" w:tentative="1">
      <w:start w:val="1"/>
      <w:numFmt w:val="lowerLetter"/>
      <w:lvlText w:val="%4)"/>
      <w:lvlJc w:val="left"/>
      <w:pPr>
        <w:tabs>
          <w:tab w:val="num" w:pos="2880"/>
        </w:tabs>
        <w:ind w:left="2880" w:hanging="360"/>
      </w:pPr>
    </w:lvl>
    <w:lvl w:ilvl="4" w:tplc="3996A16C" w:tentative="1">
      <w:start w:val="1"/>
      <w:numFmt w:val="lowerLetter"/>
      <w:lvlText w:val="%5)"/>
      <w:lvlJc w:val="left"/>
      <w:pPr>
        <w:tabs>
          <w:tab w:val="num" w:pos="3600"/>
        </w:tabs>
        <w:ind w:left="3600" w:hanging="360"/>
      </w:pPr>
    </w:lvl>
    <w:lvl w:ilvl="5" w:tplc="4942BBE0" w:tentative="1">
      <w:start w:val="1"/>
      <w:numFmt w:val="lowerLetter"/>
      <w:lvlText w:val="%6)"/>
      <w:lvlJc w:val="left"/>
      <w:pPr>
        <w:tabs>
          <w:tab w:val="num" w:pos="4320"/>
        </w:tabs>
        <w:ind w:left="4320" w:hanging="360"/>
      </w:pPr>
    </w:lvl>
    <w:lvl w:ilvl="6" w:tplc="09288B98" w:tentative="1">
      <w:start w:val="1"/>
      <w:numFmt w:val="lowerLetter"/>
      <w:lvlText w:val="%7)"/>
      <w:lvlJc w:val="left"/>
      <w:pPr>
        <w:tabs>
          <w:tab w:val="num" w:pos="5040"/>
        </w:tabs>
        <w:ind w:left="5040" w:hanging="360"/>
      </w:pPr>
    </w:lvl>
    <w:lvl w:ilvl="7" w:tplc="D2A6A232" w:tentative="1">
      <w:start w:val="1"/>
      <w:numFmt w:val="lowerLetter"/>
      <w:lvlText w:val="%8)"/>
      <w:lvlJc w:val="left"/>
      <w:pPr>
        <w:tabs>
          <w:tab w:val="num" w:pos="5760"/>
        </w:tabs>
        <w:ind w:left="5760" w:hanging="360"/>
      </w:pPr>
    </w:lvl>
    <w:lvl w:ilvl="8" w:tplc="C888C194" w:tentative="1">
      <w:start w:val="1"/>
      <w:numFmt w:val="lowerLetter"/>
      <w:lvlText w:val="%9)"/>
      <w:lvlJc w:val="left"/>
      <w:pPr>
        <w:tabs>
          <w:tab w:val="num" w:pos="6480"/>
        </w:tabs>
        <w:ind w:left="6480" w:hanging="360"/>
      </w:pPr>
    </w:lvl>
  </w:abstractNum>
  <w:abstractNum w:abstractNumId="23" w15:restartNumberingAfterBreak="0">
    <w:nsid w:val="249D63A6"/>
    <w:multiLevelType w:val="hybridMultilevel"/>
    <w:tmpl w:val="388A900E"/>
    <w:lvl w:ilvl="0" w:tplc="02BAE64A">
      <w:start w:val="1"/>
      <w:numFmt w:val="bullet"/>
      <w:lvlText w:val=""/>
      <w:lvlJc w:val="left"/>
      <w:pPr>
        <w:tabs>
          <w:tab w:val="num" w:pos="720"/>
        </w:tabs>
        <w:ind w:left="720" w:hanging="360"/>
      </w:pPr>
      <w:rPr>
        <w:rFonts w:ascii="Wingdings" w:hAnsi="Wingdings" w:hint="default"/>
      </w:rPr>
    </w:lvl>
    <w:lvl w:ilvl="1" w:tplc="4A0AF654" w:tentative="1">
      <w:start w:val="1"/>
      <w:numFmt w:val="bullet"/>
      <w:lvlText w:val=""/>
      <w:lvlJc w:val="left"/>
      <w:pPr>
        <w:tabs>
          <w:tab w:val="num" w:pos="1440"/>
        </w:tabs>
        <w:ind w:left="1440" w:hanging="360"/>
      </w:pPr>
      <w:rPr>
        <w:rFonts w:ascii="Wingdings" w:hAnsi="Wingdings" w:hint="default"/>
      </w:rPr>
    </w:lvl>
    <w:lvl w:ilvl="2" w:tplc="9E36F99E" w:tentative="1">
      <w:start w:val="1"/>
      <w:numFmt w:val="bullet"/>
      <w:lvlText w:val=""/>
      <w:lvlJc w:val="left"/>
      <w:pPr>
        <w:tabs>
          <w:tab w:val="num" w:pos="2160"/>
        </w:tabs>
        <w:ind w:left="2160" w:hanging="360"/>
      </w:pPr>
      <w:rPr>
        <w:rFonts w:ascii="Wingdings" w:hAnsi="Wingdings" w:hint="default"/>
      </w:rPr>
    </w:lvl>
    <w:lvl w:ilvl="3" w:tplc="AC04ABC0" w:tentative="1">
      <w:start w:val="1"/>
      <w:numFmt w:val="bullet"/>
      <w:lvlText w:val=""/>
      <w:lvlJc w:val="left"/>
      <w:pPr>
        <w:tabs>
          <w:tab w:val="num" w:pos="2880"/>
        </w:tabs>
        <w:ind w:left="2880" w:hanging="360"/>
      </w:pPr>
      <w:rPr>
        <w:rFonts w:ascii="Wingdings" w:hAnsi="Wingdings" w:hint="default"/>
      </w:rPr>
    </w:lvl>
    <w:lvl w:ilvl="4" w:tplc="75B88E18" w:tentative="1">
      <w:start w:val="1"/>
      <w:numFmt w:val="bullet"/>
      <w:lvlText w:val=""/>
      <w:lvlJc w:val="left"/>
      <w:pPr>
        <w:tabs>
          <w:tab w:val="num" w:pos="3600"/>
        </w:tabs>
        <w:ind w:left="3600" w:hanging="360"/>
      </w:pPr>
      <w:rPr>
        <w:rFonts w:ascii="Wingdings" w:hAnsi="Wingdings" w:hint="default"/>
      </w:rPr>
    </w:lvl>
    <w:lvl w:ilvl="5" w:tplc="BD4A43E4" w:tentative="1">
      <w:start w:val="1"/>
      <w:numFmt w:val="bullet"/>
      <w:lvlText w:val=""/>
      <w:lvlJc w:val="left"/>
      <w:pPr>
        <w:tabs>
          <w:tab w:val="num" w:pos="4320"/>
        </w:tabs>
        <w:ind w:left="4320" w:hanging="360"/>
      </w:pPr>
      <w:rPr>
        <w:rFonts w:ascii="Wingdings" w:hAnsi="Wingdings" w:hint="default"/>
      </w:rPr>
    </w:lvl>
    <w:lvl w:ilvl="6" w:tplc="E3385F36" w:tentative="1">
      <w:start w:val="1"/>
      <w:numFmt w:val="bullet"/>
      <w:lvlText w:val=""/>
      <w:lvlJc w:val="left"/>
      <w:pPr>
        <w:tabs>
          <w:tab w:val="num" w:pos="5040"/>
        </w:tabs>
        <w:ind w:left="5040" w:hanging="360"/>
      </w:pPr>
      <w:rPr>
        <w:rFonts w:ascii="Wingdings" w:hAnsi="Wingdings" w:hint="default"/>
      </w:rPr>
    </w:lvl>
    <w:lvl w:ilvl="7" w:tplc="0A2217E6" w:tentative="1">
      <w:start w:val="1"/>
      <w:numFmt w:val="bullet"/>
      <w:lvlText w:val=""/>
      <w:lvlJc w:val="left"/>
      <w:pPr>
        <w:tabs>
          <w:tab w:val="num" w:pos="5760"/>
        </w:tabs>
        <w:ind w:left="5760" w:hanging="360"/>
      </w:pPr>
      <w:rPr>
        <w:rFonts w:ascii="Wingdings" w:hAnsi="Wingdings" w:hint="default"/>
      </w:rPr>
    </w:lvl>
    <w:lvl w:ilvl="8" w:tplc="3970F43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55153E1"/>
    <w:multiLevelType w:val="hybridMultilevel"/>
    <w:tmpl w:val="42F62C4A"/>
    <w:lvl w:ilvl="0" w:tplc="6262C20E">
      <w:start w:val="1"/>
      <w:numFmt w:val="bullet"/>
      <w:lvlText w:val=""/>
      <w:lvlJc w:val="left"/>
      <w:pPr>
        <w:tabs>
          <w:tab w:val="num" w:pos="720"/>
        </w:tabs>
        <w:ind w:left="720" w:hanging="360"/>
      </w:pPr>
      <w:rPr>
        <w:rFonts w:ascii="Wingdings" w:hAnsi="Wingdings" w:hint="default"/>
      </w:rPr>
    </w:lvl>
    <w:lvl w:ilvl="1" w:tplc="0EF4195C" w:tentative="1">
      <w:start w:val="1"/>
      <w:numFmt w:val="bullet"/>
      <w:lvlText w:val=""/>
      <w:lvlJc w:val="left"/>
      <w:pPr>
        <w:tabs>
          <w:tab w:val="num" w:pos="1440"/>
        </w:tabs>
        <w:ind w:left="1440" w:hanging="360"/>
      </w:pPr>
      <w:rPr>
        <w:rFonts w:ascii="Wingdings" w:hAnsi="Wingdings" w:hint="default"/>
      </w:rPr>
    </w:lvl>
    <w:lvl w:ilvl="2" w:tplc="5694C88C" w:tentative="1">
      <w:start w:val="1"/>
      <w:numFmt w:val="bullet"/>
      <w:lvlText w:val=""/>
      <w:lvlJc w:val="left"/>
      <w:pPr>
        <w:tabs>
          <w:tab w:val="num" w:pos="2160"/>
        </w:tabs>
        <w:ind w:left="2160" w:hanging="360"/>
      </w:pPr>
      <w:rPr>
        <w:rFonts w:ascii="Wingdings" w:hAnsi="Wingdings" w:hint="default"/>
      </w:rPr>
    </w:lvl>
    <w:lvl w:ilvl="3" w:tplc="22045E9C" w:tentative="1">
      <w:start w:val="1"/>
      <w:numFmt w:val="bullet"/>
      <w:lvlText w:val=""/>
      <w:lvlJc w:val="left"/>
      <w:pPr>
        <w:tabs>
          <w:tab w:val="num" w:pos="2880"/>
        </w:tabs>
        <w:ind w:left="2880" w:hanging="360"/>
      </w:pPr>
      <w:rPr>
        <w:rFonts w:ascii="Wingdings" w:hAnsi="Wingdings" w:hint="default"/>
      </w:rPr>
    </w:lvl>
    <w:lvl w:ilvl="4" w:tplc="00D43290" w:tentative="1">
      <w:start w:val="1"/>
      <w:numFmt w:val="bullet"/>
      <w:lvlText w:val=""/>
      <w:lvlJc w:val="left"/>
      <w:pPr>
        <w:tabs>
          <w:tab w:val="num" w:pos="3600"/>
        </w:tabs>
        <w:ind w:left="3600" w:hanging="360"/>
      </w:pPr>
      <w:rPr>
        <w:rFonts w:ascii="Wingdings" w:hAnsi="Wingdings" w:hint="default"/>
      </w:rPr>
    </w:lvl>
    <w:lvl w:ilvl="5" w:tplc="055274DA" w:tentative="1">
      <w:start w:val="1"/>
      <w:numFmt w:val="bullet"/>
      <w:lvlText w:val=""/>
      <w:lvlJc w:val="left"/>
      <w:pPr>
        <w:tabs>
          <w:tab w:val="num" w:pos="4320"/>
        </w:tabs>
        <w:ind w:left="4320" w:hanging="360"/>
      </w:pPr>
      <w:rPr>
        <w:rFonts w:ascii="Wingdings" w:hAnsi="Wingdings" w:hint="default"/>
      </w:rPr>
    </w:lvl>
    <w:lvl w:ilvl="6" w:tplc="2F1A5CD8" w:tentative="1">
      <w:start w:val="1"/>
      <w:numFmt w:val="bullet"/>
      <w:lvlText w:val=""/>
      <w:lvlJc w:val="left"/>
      <w:pPr>
        <w:tabs>
          <w:tab w:val="num" w:pos="5040"/>
        </w:tabs>
        <w:ind w:left="5040" w:hanging="360"/>
      </w:pPr>
      <w:rPr>
        <w:rFonts w:ascii="Wingdings" w:hAnsi="Wingdings" w:hint="default"/>
      </w:rPr>
    </w:lvl>
    <w:lvl w:ilvl="7" w:tplc="20FE20B2" w:tentative="1">
      <w:start w:val="1"/>
      <w:numFmt w:val="bullet"/>
      <w:lvlText w:val=""/>
      <w:lvlJc w:val="left"/>
      <w:pPr>
        <w:tabs>
          <w:tab w:val="num" w:pos="5760"/>
        </w:tabs>
        <w:ind w:left="5760" w:hanging="360"/>
      </w:pPr>
      <w:rPr>
        <w:rFonts w:ascii="Wingdings" w:hAnsi="Wingdings" w:hint="default"/>
      </w:rPr>
    </w:lvl>
    <w:lvl w:ilvl="8" w:tplc="B630C11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5A145DC"/>
    <w:multiLevelType w:val="hybridMultilevel"/>
    <w:tmpl w:val="848EB2B8"/>
    <w:lvl w:ilvl="0" w:tplc="BFE8A5FE">
      <w:start w:val="1"/>
      <w:numFmt w:val="bullet"/>
      <w:lvlText w:val=""/>
      <w:lvlJc w:val="left"/>
      <w:pPr>
        <w:tabs>
          <w:tab w:val="num" w:pos="720"/>
        </w:tabs>
        <w:ind w:left="720" w:hanging="360"/>
      </w:pPr>
      <w:rPr>
        <w:rFonts w:ascii="Wingdings" w:hAnsi="Wingdings" w:hint="default"/>
      </w:rPr>
    </w:lvl>
    <w:lvl w:ilvl="1" w:tplc="89CE421E" w:tentative="1">
      <w:start w:val="1"/>
      <w:numFmt w:val="bullet"/>
      <w:lvlText w:val=""/>
      <w:lvlJc w:val="left"/>
      <w:pPr>
        <w:tabs>
          <w:tab w:val="num" w:pos="1440"/>
        </w:tabs>
        <w:ind w:left="1440" w:hanging="360"/>
      </w:pPr>
      <w:rPr>
        <w:rFonts w:ascii="Wingdings" w:hAnsi="Wingdings" w:hint="default"/>
      </w:rPr>
    </w:lvl>
    <w:lvl w:ilvl="2" w:tplc="F564B09C" w:tentative="1">
      <w:start w:val="1"/>
      <w:numFmt w:val="bullet"/>
      <w:lvlText w:val=""/>
      <w:lvlJc w:val="left"/>
      <w:pPr>
        <w:tabs>
          <w:tab w:val="num" w:pos="2160"/>
        </w:tabs>
        <w:ind w:left="2160" w:hanging="360"/>
      </w:pPr>
      <w:rPr>
        <w:rFonts w:ascii="Wingdings" w:hAnsi="Wingdings" w:hint="default"/>
      </w:rPr>
    </w:lvl>
    <w:lvl w:ilvl="3" w:tplc="CFF68732" w:tentative="1">
      <w:start w:val="1"/>
      <w:numFmt w:val="bullet"/>
      <w:lvlText w:val=""/>
      <w:lvlJc w:val="left"/>
      <w:pPr>
        <w:tabs>
          <w:tab w:val="num" w:pos="2880"/>
        </w:tabs>
        <w:ind w:left="2880" w:hanging="360"/>
      </w:pPr>
      <w:rPr>
        <w:rFonts w:ascii="Wingdings" w:hAnsi="Wingdings" w:hint="default"/>
      </w:rPr>
    </w:lvl>
    <w:lvl w:ilvl="4" w:tplc="0E7C0DFE" w:tentative="1">
      <w:start w:val="1"/>
      <w:numFmt w:val="bullet"/>
      <w:lvlText w:val=""/>
      <w:lvlJc w:val="left"/>
      <w:pPr>
        <w:tabs>
          <w:tab w:val="num" w:pos="3600"/>
        </w:tabs>
        <w:ind w:left="3600" w:hanging="360"/>
      </w:pPr>
      <w:rPr>
        <w:rFonts w:ascii="Wingdings" w:hAnsi="Wingdings" w:hint="default"/>
      </w:rPr>
    </w:lvl>
    <w:lvl w:ilvl="5" w:tplc="39CCA088" w:tentative="1">
      <w:start w:val="1"/>
      <w:numFmt w:val="bullet"/>
      <w:lvlText w:val=""/>
      <w:lvlJc w:val="left"/>
      <w:pPr>
        <w:tabs>
          <w:tab w:val="num" w:pos="4320"/>
        </w:tabs>
        <w:ind w:left="4320" w:hanging="360"/>
      </w:pPr>
      <w:rPr>
        <w:rFonts w:ascii="Wingdings" w:hAnsi="Wingdings" w:hint="default"/>
      </w:rPr>
    </w:lvl>
    <w:lvl w:ilvl="6" w:tplc="1D2EB522" w:tentative="1">
      <w:start w:val="1"/>
      <w:numFmt w:val="bullet"/>
      <w:lvlText w:val=""/>
      <w:lvlJc w:val="left"/>
      <w:pPr>
        <w:tabs>
          <w:tab w:val="num" w:pos="5040"/>
        </w:tabs>
        <w:ind w:left="5040" w:hanging="360"/>
      </w:pPr>
      <w:rPr>
        <w:rFonts w:ascii="Wingdings" w:hAnsi="Wingdings" w:hint="default"/>
      </w:rPr>
    </w:lvl>
    <w:lvl w:ilvl="7" w:tplc="78908FCE" w:tentative="1">
      <w:start w:val="1"/>
      <w:numFmt w:val="bullet"/>
      <w:lvlText w:val=""/>
      <w:lvlJc w:val="left"/>
      <w:pPr>
        <w:tabs>
          <w:tab w:val="num" w:pos="5760"/>
        </w:tabs>
        <w:ind w:left="5760" w:hanging="360"/>
      </w:pPr>
      <w:rPr>
        <w:rFonts w:ascii="Wingdings" w:hAnsi="Wingdings" w:hint="default"/>
      </w:rPr>
    </w:lvl>
    <w:lvl w:ilvl="8" w:tplc="588C470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7006D68"/>
    <w:multiLevelType w:val="hybridMultilevel"/>
    <w:tmpl w:val="3AE4B5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7517943"/>
    <w:multiLevelType w:val="hybridMultilevel"/>
    <w:tmpl w:val="98B869DC"/>
    <w:lvl w:ilvl="0" w:tplc="8862C268">
      <w:start w:val="1"/>
      <w:numFmt w:val="decimal"/>
      <w:lvlText w:val="%1."/>
      <w:lvlJc w:val="left"/>
      <w:pPr>
        <w:tabs>
          <w:tab w:val="num" w:pos="720"/>
        </w:tabs>
        <w:ind w:left="720" w:hanging="360"/>
      </w:pPr>
    </w:lvl>
    <w:lvl w:ilvl="1" w:tplc="BDE6B628">
      <w:start w:val="1"/>
      <w:numFmt w:val="decimal"/>
      <w:lvlText w:val="%2."/>
      <w:lvlJc w:val="left"/>
      <w:pPr>
        <w:tabs>
          <w:tab w:val="num" w:pos="1440"/>
        </w:tabs>
        <w:ind w:left="1440" w:hanging="360"/>
      </w:pPr>
    </w:lvl>
    <w:lvl w:ilvl="2" w:tplc="CD54A844" w:tentative="1">
      <w:start w:val="1"/>
      <w:numFmt w:val="decimal"/>
      <w:lvlText w:val="%3."/>
      <w:lvlJc w:val="left"/>
      <w:pPr>
        <w:tabs>
          <w:tab w:val="num" w:pos="2160"/>
        </w:tabs>
        <w:ind w:left="2160" w:hanging="360"/>
      </w:pPr>
    </w:lvl>
    <w:lvl w:ilvl="3" w:tplc="CFA2FFDE" w:tentative="1">
      <w:start w:val="1"/>
      <w:numFmt w:val="decimal"/>
      <w:lvlText w:val="%4."/>
      <w:lvlJc w:val="left"/>
      <w:pPr>
        <w:tabs>
          <w:tab w:val="num" w:pos="2880"/>
        </w:tabs>
        <w:ind w:left="2880" w:hanging="360"/>
      </w:pPr>
    </w:lvl>
    <w:lvl w:ilvl="4" w:tplc="7A20934C" w:tentative="1">
      <w:start w:val="1"/>
      <w:numFmt w:val="decimal"/>
      <w:lvlText w:val="%5."/>
      <w:lvlJc w:val="left"/>
      <w:pPr>
        <w:tabs>
          <w:tab w:val="num" w:pos="3600"/>
        </w:tabs>
        <w:ind w:left="3600" w:hanging="360"/>
      </w:pPr>
    </w:lvl>
    <w:lvl w:ilvl="5" w:tplc="5824F0EE" w:tentative="1">
      <w:start w:val="1"/>
      <w:numFmt w:val="decimal"/>
      <w:lvlText w:val="%6."/>
      <w:lvlJc w:val="left"/>
      <w:pPr>
        <w:tabs>
          <w:tab w:val="num" w:pos="4320"/>
        </w:tabs>
        <w:ind w:left="4320" w:hanging="360"/>
      </w:pPr>
    </w:lvl>
    <w:lvl w:ilvl="6" w:tplc="84CE46A0" w:tentative="1">
      <w:start w:val="1"/>
      <w:numFmt w:val="decimal"/>
      <w:lvlText w:val="%7."/>
      <w:lvlJc w:val="left"/>
      <w:pPr>
        <w:tabs>
          <w:tab w:val="num" w:pos="5040"/>
        </w:tabs>
        <w:ind w:left="5040" w:hanging="360"/>
      </w:pPr>
    </w:lvl>
    <w:lvl w:ilvl="7" w:tplc="C5CA93CA" w:tentative="1">
      <w:start w:val="1"/>
      <w:numFmt w:val="decimal"/>
      <w:lvlText w:val="%8."/>
      <w:lvlJc w:val="left"/>
      <w:pPr>
        <w:tabs>
          <w:tab w:val="num" w:pos="5760"/>
        </w:tabs>
        <w:ind w:left="5760" w:hanging="360"/>
      </w:pPr>
    </w:lvl>
    <w:lvl w:ilvl="8" w:tplc="42AA04DE" w:tentative="1">
      <w:start w:val="1"/>
      <w:numFmt w:val="decimal"/>
      <w:lvlText w:val="%9."/>
      <w:lvlJc w:val="left"/>
      <w:pPr>
        <w:tabs>
          <w:tab w:val="num" w:pos="6480"/>
        </w:tabs>
        <w:ind w:left="6480" w:hanging="360"/>
      </w:pPr>
    </w:lvl>
  </w:abstractNum>
  <w:abstractNum w:abstractNumId="28" w15:restartNumberingAfterBreak="0">
    <w:nsid w:val="27DD74E3"/>
    <w:multiLevelType w:val="hybridMultilevel"/>
    <w:tmpl w:val="D29676F2"/>
    <w:lvl w:ilvl="0" w:tplc="AB9C2DD2">
      <w:start w:val="1"/>
      <w:numFmt w:val="bullet"/>
      <w:lvlText w:val=""/>
      <w:lvlJc w:val="left"/>
      <w:pPr>
        <w:tabs>
          <w:tab w:val="num" w:pos="720"/>
        </w:tabs>
        <w:ind w:left="720" w:hanging="360"/>
      </w:pPr>
      <w:rPr>
        <w:rFonts w:ascii="Wingdings" w:hAnsi="Wingdings" w:hint="default"/>
      </w:rPr>
    </w:lvl>
    <w:lvl w:ilvl="1" w:tplc="4B78A56C" w:tentative="1">
      <w:start w:val="1"/>
      <w:numFmt w:val="bullet"/>
      <w:lvlText w:val=""/>
      <w:lvlJc w:val="left"/>
      <w:pPr>
        <w:tabs>
          <w:tab w:val="num" w:pos="1440"/>
        </w:tabs>
        <w:ind w:left="1440" w:hanging="360"/>
      </w:pPr>
      <w:rPr>
        <w:rFonts w:ascii="Wingdings" w:hAnsi="Wingdings" w:hint="default"/>
      </w:rPr>
    </w:lvl>
    <w:lvl w:ilvl="2" w:tplc="A16656D2" w:tentative="1">
      <w:start w:val="1"/>
      <w:numFmt w:val="bullet"/>
      <w:lvlText w:val=""/>
      <w:lvlJc w:val="left"/>
      <w:pPr>
        <w:tabs>
          <w:tab w:val="num" w:pos="2160"/>
        </w:tabs>
        <w:ind w:left="2160" w:hanging="360"/>
      </w:pPr>
      <w:rPr>
        <w:rFonts w:ascii="Wingdings" w:hAnsi="Wingdings" w:hint="default"/>
      </w:rPr>
    </w:lvl>
    <w:lvl w:ilvl="3" w:tplc="2C7866E6" w:tentative="1">
      <w:start w:val="1"/>
      <w:numFmt w:val="bullet"/>
      <w:lvlText w:val=""/>
      <w:lvlJc w:val="left"/>
      <w:pPr>
        <w:tabs>
          <w:tab w:val="num" w:pos="2880"/>
        </w:tabs>
        <w:ind w:left="2880" w:hanging="360"/>
      </w:pPr>
      <w:rPr>
        <w:rFonts w:ascii="Wingdings" w:hAnsi="Wingdings" w:hint="default"/>
      </w:rPr>
    </w:lvl>
    <w:lvl w:ilvl="4" w:tplc="0F14CE9A" w:tentative="1">
      <w:start w:val="1"/>
      <w:numFmt w:val="bullet"/>
      <w:lvlText w:val=""/>
      <w:lvlJc w:val="left"/>
      <w:pPr>
        <w:tabs>
          <w:tab w:val="num" w:pos="3600"/>
        </w:tabs>
        <w:ind w:left="3600" w:hanging="360"/>
      </w:pPr>
      <w:rPr>
        <w:rFonts w:ascii="Wingdings" w:hAnsi="Wingdings" w:hint="default"/>
      </w:rPr>
    </w:lvl>
    <w:lvl w:ilvl="5" w:tplc="A2701E7C" w:tentative="1">
      <w:start w:val="1"/>
      <w:numFmt w:val="bullet"/>
      <w:lvlText w:val=""/>
      <w:lvlJc w:val="left"/>
      <w:pPr>
        <w:tabs>
          <w:tab w:val="num" w:pos="4320"/>
        </w:tabs>
        <w:ind w:left="4320" w:hanging="360"/>
      </w:pPr>
      <w:rPr>
        <w:rFonts w:ascii="Wingdings" w:hAnsi="Wingdings" w:hint="default"/>
      </w:rPr>
    </w:lvl>
    <w:lvl w:ilvl="6" w:tplc="0254949C" w:tentative="1">
      <w:start w:val="1"/>
      <w:numFmt w:val="bullet"/>
      <w:lvlText w:val=""/>
      <w:lvlJc w:val="left"/>
      <w:pPr>
        <w:tabs>
          <w:tab w:val="num" w:pos="5040"/>
        </w:tabs>
        <w:ind w:left="5040" w:hanging="360"/>
      </w:pPr>
      <w:rPr>
        <w:rFonts w:ascii="Wingdings" w:hAnsi="Wingdings" w:hint="default"/>
      </w:rPr>
    </w:lvl>
    <w:lvl w:ilvl="7" w:tplc="AF98EC26" w:tentative="1">
      <w:start w:val="1"/>
      <w:numFmt w:val="bullet"/>
      <w:lvlText w:val=""/>
      <w:lvlJc w:val="left"/>
      <w:pPr>
        <w:tabs>
          <w:tab w:val="num" w:pos="5760"/>
        </w:tabs>
        <w:ind w:left="5760" w:hanging="360"/>
      </w:pPr>
      <w:rPr>
        <w:rFonts w:ascii="Wingdings" w:hAnsi="Wingdings" w:hint="default"/>
      </w:rPr>
    </w:lvl>
    <w:lvl w:ilvl="8" w:tplc="30BCF68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8A91F6F"/>
    <w:multiLevelType w:val="hybridMultilevel"/>
    <w:tmpl w:val="24D6A35A"/>
    <w:lvl w:ilvl="0" w:tplc="4A36889C">
      <w:start w:val="1"/>
      <w:numFmt w:val="decimal"/>
      <w:lvlText w:val="%1."/>
      <w:lvlJc w:val="left"/>
      <w:pPr>
        <w:tabs>
          <w:tab w:val="num" w:pos="720"/>
        </w:tabs>
        <w:ind w:left="720" w:hanging="360"/>
      </w:pPr>
    </w:lvl>
    <w:lvl w:ilvl="1" w:tplc="704EF146">
      <w:numFmt w:val="bullet"/>
      <w:lvlText w:val=""/>
      <w:lvlJc w:val="left"/>
      <w:pPr>
        <w:tabs>
          <w:tab w:val="num" w:pos="1440"/>
        </w:tabs>
        <w:ind w:left="1440" w:hanging="360"/>
      </w:pPr>
      <w:rPr>
        <w:rFonts w:ascii="Wingdings" w:hAnsi="Wingdings" w:hint="default"/>
      </w:rPr>
    </w:lvl>
    <w:lvl w:ilvl="2" w:tplc="B5F040B2" w:tentative="1">
      <w:start w:val="1"/>
      <w:numFmt w:val="decimal"/>
      <w:lvlText w:val="%3."/>
      <w:lvlJc w:val="left"/>
      <w:pPr>
        <w:tabs>
          <w:tab w:val="num" w:pos="2160"/>
        </w:tabs>
        <w:ind w:left="2160" w:hanging="360"/>
      </w:pPr>
    </w:lvl>
    <w:lvl w:ilvl="3" w:tplc="3FA40606" w:tentative="1">
      <w:start w:val="1"/>
      <w:numFmt w:val="decimal"/>
      <w:lvlText w:val="%4."/>
      <w:lvlJc w:val="left"/>
      <w:pPr>
        <w:tabs>
          <w:tab w:val="num" w:pos="2880"/>
        </w:tabs>
        <w:ind w:left="2880" w:hanging="360"/>
      </w:pPr>
    </w:lvl>
    <w:lvl w:ilvl="4" w:tplc="931AE1D6" w:tentative="1">
      <w:start w:val="1"/>
      <w:numFmt w:val="decimal"/>
      <w:lvlText w:val="%5."/>
      <w:lvlJc w:val="left"/>
      <w:pPr>
        <w:tabs>
          <w:tab w:val="num" w:pos="3600"/>
        </w:tabs>
        <w:ind w:left="3600" w:hanging="360"/>
      </w:pPr>
    </w:lvl>
    <w:lvl w:ilvl="5" w:tplc="9224F670" w:tentative="1">
      <w:start w:val="1"/>
      <w:numFmt w:val="decimal"/>
      <w:lvlText w:val="%6."/>
      <w:lvlJc w:val="left"/>
      <w:pPr>
        <w:tabs>
          <w:tab w:val="num" w:pos="4320"/>
        </w:tabs>
        <w:ind w:left="4320" w:hanging="360"/>
      </w:pPr>
    </w:lvl>
    <w:lvl w:ilvl="6" w:tplc="B79C4ABC" w:tentative="1">
      <w:start w:val="1"/>
      <w:numFmt w:val="decimal"/>
      <w:lvlText w:val="%7."/>
      <w:lvlJc w:val="left"/>
      <w:pPr>
        <w:tabs>
          <w:tab w:val="num" w:pos="5040"/>
        </w:tabs>
        <w:ind w:left="5040" w:hanging="360"/>
      </w:pPr>
    </w:lvl>
    <w:lvl w:ilvl="7" w:tplc="6B9802A0" w:tentative="1">
      <w:start w:val="1"/>
      <w:numFmt w:val="decimal"/>
      <w:lvlText w:val="%8."/>
      <w:lvlJc w:val="left"/>
      <w:pPr>
        <w:tabs>
          <w:tab w:val="num" w:pos="5760"/>
        </w:tabs>
        <w:ind w:left="5760" w:hanging="360"/>
      </w:pPr>
    </w:lvl>
    <w:lvl w:ilvl="8" w:tplc="EEA4C2BE" w:tentative="1">
      <w:start w:val="1"/>
      <w:numFmt w:val="decimal"/>
      <w:lvlText w:val="%9."/>
      <w:lvlJc w:val="left"/>
      <w:pPr>
        <w:tabs>
          <w:tab w:val="num" w:pos="6480"/>
        </w:tabs>
        <w:ind w:left="6480" w:hanging="360"/>
      </w:pPr>
    </w:lvl>
  </w:abstractNum>
  <w:abstractNum w:abstractNumId="30" w15:restartNumberingAfterBreak="0">
    <w:nsid w:val="2BEE031F"/>
    <w:multiLevelType w:val="hybridMultilevel"/>
    <w:tmpl w:val="D7B26A48"/>
    <w:lvl w:ilvl="0" w:tplc="EAEAC796">
      <w:start w:val="1"/>
      <w:numFmt w:val="bullet"/>
      <w:lvlText w:val=""/>
      <w:lvlJc w:val="left"/>
      <w:pPr>
        <w:tabs>
          <w:tab w:val="num" w:pos="720"/>
        </w:tabs>
        <w:ind w:left="720" w:hanging="360"/>
      </w:pPr>
      <w:rPr>
        <w:rFonts w:ascii="Wingdings" w:hAnsi="Wingdings" w:hint="default"/>
      </w:rPr>
    </w:lvl>
    <w:lvl w:ilvl="1" w:tplc="61F68DA4">
      <w:numFmt w:val="bullet"/>
      <w:lvlText w:val=""/>
      <w:lvlJc w:val="left"/>
      <w:pPr>
        <w:tabs>
          <w:tab w:val="num" w:pos="1440"/>
        </w:tabs>
        <w:ind w:left="1440" w:hanging="360"/>
      </w:pPr>
      <w:rPr>
        <w:rFonts w:ascii="Wingdings" w:hAnsi="Wingdings" w:hint="default"/>
      </w:rPr>
    </w:lvl>
    <w:lvl w:ilvl="2" w:tplc="50F05E96" w:tentative="1">
      <w:start w:val="1"/>
      <w:numFmt w:val="bullet"/>
      <w:lvlText w:val=""/>
      <w:lvlJc w:val="left"/>
      <w:pPr>
        <w:tabs>
          <w:tab w:val="num" w:pos="2160"/>
        </w:tabs>
        <w:ind w:left="2160" w:hanging="360"/>
      </w:pPr>
      <w:rPr>
        <w:rFonts w:ascii="Wingdings" w:hAnsi="Wingdings" w:hint="default"/>
      </w:rPr>
    </w:lvl>
    <w:lvl w:ilvl="3" w:tplc="156663E4" w:tentative="1">
      <w:start w:val="1"/>
      <w:numFmt w:val="bullet"/>
      <w:lvlText w:val=""/>
      <w:lvlJc w:val="left"/>
      <w:pPr>
        <w:tabs>
          <w:tab w:val="num" w:pos="2880"/>
        </w:tabs>
        <w:ind w:left="2880" w:hanging="360"/>
      </w:pPr>
      <w:rPr>
        <w:rFonts w:ascii="Wingdings" w:hAnsi="Wingdings" w:hint="default"/>
      </w:rPr>
    </w:lvl>
    <w:lvl w:ilvl="4" w:tplc="9646A138" w:tentative="1">
      <w:start w:val="1"/>
      <w:numFmt w:val="bullet"/>
      <w:lvlText w:val=""/>
      <w:lvlJc w:val="left"/>
      <w:pPr>
        <w:tabs>
          <w:tab w:val="num" w:pos="3600"/>
        </w:tabs>
        <w:ind w:left="3600" w:hanging="360"/>
      </w:pPr>
      <w:rPr>
        <w:rFonts w:ascii="Wingdings" w:hAnsi="Wingdings" w:hint="default"/>
      </w:rPr>
    </w:lvl>
    <w:lvl w:ilvl="5" w:tplc="8370CDBE" w:tentative="1">
      <w:start w:val="1"/>
      <w:numFmt w:val="bullet"/>
      <w:lvlText w:val=""/>
      <w:lvlJc w:val="left"/>
      <w:pPr>
        <w:tabs>
          <w:tab w:val="num" w:pos="4320"/>
        </w:tabs>
        <w:ind w:left="4320" w:hanging="360"/>
      </w:pPr>
      <w:rPr>
        <w:rFonts w:ascii="Wingdings" w:hAnsi="Wingdings" w:hint="default"/>
      </w:rPr>
    </w:lvl>
    <w:lvl w:ilvl="6" w:tplc="952058FE" w:tentative="1">
      <w:start w:val="1"/>
      <w:numFmt w:val="bullet"/>
      <w:lvlText w:val=""/>
      <w:lvlJc w:val="left"/>
      <w:pPr>
        <w:tabs>
          <w:tab w:val="num" w:pos="5040"/>
        </w:tabs>
        <w:ind w:left="5040" w:hanging="360"/>
      </w:pPr>
      <w:rPr>
        <w:rFonts w:ascii="Wingdings" w:hAnsi="Wingdings" w:hint="default"/>
      </w:rPr>
    </w:lvl>
    <w:lvl w:ilvl="7" w:tplc="68FCFC64" w:tentative="1">
      <w:start w:val="1"/>
      <w:numFmt w:val="bullet"/>
      <w:lvlText w:val=""/>
      <w:lvlJc w:val="left"/>
      <w:pPr>
        <w:tabs>
          <w:tab w:val="num" w:pos="5760"/>
        </w:tabs>
        <w:ind w:left="5760" w:hanging="360"/>
      </w:pPr>
      <w:rPr>
        <w:rFonts w:ascii="Wingdings" w:hAnsi="Wingdings" w:hint="default"/>
      </w:rPr>
    </w:lvl>
    <w:lvl w:ilvl="8" w:tplc="41D60CF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CC365AC"/>
    <w:multiLevelType w:val="hybridMultilevel"/>
    <w:tmpl w:val="8E18CC68"/>
    <w:lvl w:ilvl="0" w:tplc="AAEA412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EE44D2"/>
    <w:multiLevelType w:val="hybridMultilevel"/>
    <w:tmpl w:val="FFC0EC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E900ACB"/>
    <w:multiLevelType w:val="hybridMultilevel"/>
    <w:tmpl w:val="8C3AF776"/>
    <w:lvl w:ilvl="0" w:tplc="2D4070FE">
      <w:start w:val="1"/>
      <w:numFmt w:val="decimal"/>
      <w:lvlText w:val="%1."/>
      <w:lvlJc w:val="left"/>
      <w:pPr>
        <w:tabs>
          <w:tab w:val="num" w:pos="720"/>
        </w:tabs>
        <w:ind w:left="720" w:hanging="360"/>
      </w:pPr>
    </w:lvl>
    <w:lvl w:ilvl="1" w:tplc="3294A8A8">
      <w:numFmt w:val="bullet"/>
      <w:lvlText w:val=""/>
      <w:lvlJc w:val="left"/>
      <w:pPr>
        <w:tabs>
          <w:tab w:val="num" w:pos="1440"/>
        </w:tabs>
        <w:ind w:left="1440" w:hanging="360"/>
      </w:pPr>
      <w:rPr>
        <w:rFonts w:ascii="Wingdings" w:hAnsi="Wingdings" w:hint="default"/>
      </w:rPr>
    </w:lvl>
    <w:lvl w:ilvl="2" w:tplc="D3DC6090" w:tentative="1">
      <w:start w:val="1"/>
      <w:numFmt w:val="decimal"/>
      <w:lvlText w:val="%3."/>
      <w:lvlJc w:val="left"/>
      <w:pPr>
        <w:tabs>
          <w:tab w:val="num" w:pos="2160"/>
        </w:tabs>
        <w:ind w:left="2160" w:hanging="360"/>
      </w:pPr>
    </w:lvl>
    <w:lvl w:ilvl="3" w:tplc="013A6370" w:tentative="1">
      <w:start w:val="1"/>
      <w:numFmt w:val="decimal"/>
      <w:lvlText w:val="%4."/>
      <w:lvlJc w:val="left"/>
      <w:pPr>
        <w:tabs>
          <w:tab w:val="num" w:pos="2880"/>
        </w:tabs>
        <w:ind w:left="2880" w:hanging="360"/>
      </w:pPr>
    </w:lvl>
    <w:lvl w:ilvl="4" w:tplc="4462DFA0" w:tentative="1">
      <w:start w:val="1"/>
      <w:numFmt w:val="decimal"/>
      <w:lvlText w:val="%5."/>
      <w:lvlJc w:val="left"/>
      <w:pPr>
        <w:tabs>
          <w:tab w:val="num" w:pos="3600"/>
        </w:tabs>
        <w:ind w:left="3600" w:hanging="360"/>
      </w:pPr>
    </w:lvl>
    <w:lvl w:ilvl="5" w:tplc="B566BA0C" w:tentative="1">
      <w:start w:val="1"/>
      <w:numFmt w:val="decimal"/>
      <w:lvlText w:val="%6."/>
      <w:lvlJc w:val="left"/>
      <w:pPr>
        <w:tabs>
          <w:tab w:val="num" w:pos="4320"/>
        </w:tabs>
        <w:ind w:left="4320" w:hanging="360"/>
      </w:pPr>
    </w:lvl>
    <w:lvl w:ilvl="6" w:tplc="F63AC666" w:tentative="1">
      <w:start w:val="1"/>
      <w:numFmt w:val="decimal"/>
      <w:lvlText w:val="%7."/>
      <w:lvlJc w:val="left"/>
      <w:pPr>
        <w:tabs>
          <w:tab w:val="num" w:pos="5040"/>
        </w:tabs>
        <w:ind w:left="5040" w:hanging="360"/>
      </w:pPr>
    </w:lvl>
    <w:lvl w:ilvl="7" w:tplc="DE56291A" w:tentative="1">
      <w:start w:val="1"/>
      <w:numFmt w:val="decimal"/>
      <w:lvlText w:val="%8."/>
      <w:lvlJc w:val="left"/>
      <w:pPr>
        <w:tabs>
          <w:tab w:val="num" w:pos="5760"/>
        </w:tabs>
        <w:ind w:left="5760" w:hanging="360"/>
      </w:pPr>
    </w:lvl>
    <w:lvl w:ilvl="8" w:tplc="12EE92EE" w:tentative="1">
      <w:start w:val="1"/>
      <w:numFmt w:val="decimal"/>
      <w:lvlText w:val="%9."/>
      <w:lvlJc w:val="left"/>
      <w:pPr>
        <w:tabs>
          <w:tab w:val="num" w:pos="6480"/>
        </w:tabs>
        <w:ind w:left="6480" w:hanging="360"/>
      </w:pPr>
    </w:lvl>
  </w:abstractNum>
  <w:abstractNum w:abstractNumId="34" w15:restartNumberingAfterBreak="0">
    <w:nsid w:val="2ED90377"/>
    <w:multiLevelType w:val="hybridMultilevel"/>
    <w:tmpl w:val="5192D7D6"/>
    <w:lvl w:ilvl="0" w:tplc="DEFACE3E">
      <w:start w:val="3"/>
      <w:numFmt w:val="decimal"/>
      <w:lvlText w:val="%1."/>
      <w:lvlJc w:val="left"/>
      <w:pPr>
        <w:tabs>
          <w:tab w:val="num" w:pos="720"/>
        </w:tabs>
        <w:ind w:left="720" w:hanging="360"/>
      </w:pPr>
    </w:lvl>
    <w:lvl w:ilvl="1" w:tplc="A34AD4B8">
      <w:numFmt w:val="bullet"/>
      <w:lvlText w:val=""/>
      <w:lvlJc w:val="left"/>
      <w:pPr>
        <w:tabs>
          <w:tab w:val="num" w:pos="1440"/>
        </w:tabs>
        <w:ind w:left="1440" w:hanging="360"/>
      </w:pPr>
      <w:rPr>
        <w:rFonts w:ascii="Wingdings" w:hAnsi="Wingdings" w:hint="default"/>
      </w:rPr>
    </w:lvl>
    <w:lvl w:ilvl="2" w:tplc="21B0B168" w:tentative="1">
      <w:start w:val="1"/>
      <w:numFmt w:val="decimal"/>
      <w:lvlText w:val="%3."/>
      <w:lvlJc w:val="left"/>
      <w:pPr>
        <w:tabs>
          <w:tab w:val="num" w:pos="2160"/>
        </w:tabs>
        <w:ind w:left="2160" w:hanging="360"/>
      </w:pPr>
    </w:lvl>
    <w:lvl w:ilvl="3" w:tplc="7D42E5BA" w:tentative="1">
      <w:start w:val="1"/>
      <w:numFmt w:val="decimal"/>
      <w:lvlText w:val="%4."/>
      <w:lvlJc w:val="left"/>
      <w:pPr>
        <w:tabs>
          <w:tab w:val="num" w:pos="2880"/>
        </w:tabs>
        <w:ind w:left="2880" w:hanging="360"/>
      </w:pPr>
    </w:lvl>
    <w:lvl w:ilvl="4" w:tplc="D1343912" w:tentative="1">
      <w:start w:val="1"/>
      <w:numFmt w:val="decimal"/>
      <w:lvlText w:val="%5."/>
      <w:lvlJc w:val="left"/>
      <w:pPr>
        <w:tabs>
          <w:tab w:val="num" w:pos="3600"/>
        </w:tabs>
        <w:ind w:left="3600" w:hanging="360"/>
      </w:pPr>
    </w:lvl>
    <w:lvl w:ilvl="5" w:tplc="B69640A4" w:tentative="1">
      <w:start w:val="1"/>
      <w:numFmt w:val="decimal"/>
      <w:lvlText w:val="%6."/>
      <w:lvlJc w:val="left"/>
      <w:pPr>
        <w:tabs>
          <w:tab w:val="num" w:pos="4320"/>
        </w:tabs>
        <w:ind w:left="4320" w:hanging="360"/>
      </w:pPr>
    </w:lvl>
    <w:lvl w:ilvl="6" w:tplc="4886C8A8" w:tentative="1">
      <w:start w:val="1"/>
      <w:numFmt w:val="decimal"/>
      <w:lvlText w:val="%7."/>
      <w:lvlJc w:val="left"/>
      <w:pPr>
        <w:tabs>
          <w:tab w:val="num" w:pos="5040"/>
        </w:tabs>
        <w:ind w:left="5040" w:hanging="360"/>
      </w:pPr>
    </w:lvl>
    <w:lvl w:ilvl="7" w:tplc="7682CD38" w:tentative="1">
      <w:start w:val="1"/>
      <w:numFmt w:val="decimal"/>
      <w:lvlText w:val="%8."/>
      <w:lvlJc w:val="left"/>
      <w:pPr>
        <w:tabs>
          <w:tab w:val="num" w:pos="5760"/>
        </w:tabs>
        <w:ind w:left="5760" w:hanging="360"/>
      </w:pPr>
    </w:lvl>
    <w:lvl w:ilvl="8" w:tplc="87BCC688" w:tentative="1">
      <w:start w:val="1"/>
      <w:numFmt w:val="decimal"/>
      <w:lvlText w:val="%9."/>
      <w:lvlJc w:val="left"/>
      <w:pPr>
        <w:tabs>
          <w:tab w:val="num" w:pos="6480"/>
        </w:tabs>
        <w:ind w:left="6480" w:hanging="360"/>
      </w:pPr>
    </w:lvl>
  </w:abstractNum>
  <w:abstractNum w:abstractNumId="35" w15:restartNumberingAfterBreak="0">
    <w:nsid w:val="2EE71F8D"/>
    <w:multiLevelType w:val="hybridMultilevel"/>
    <w:tmpl w:val="40985434"/>
    <w:lvl w:ilvl="0" w:tplc="D4487864">
      <w:start w:val="1"/>
      <w:numFmt w:val="bullet"/>
      <w:lvlText w:val=""/>
      <w:lvlJc w:val="left"/>
      <w:pPr>
        <w:tabs>
          <w:tab w:val="num" w:pos="720"/>
        </w:tabs>
        <w:ind w:left="720" w:hanging="360"/>
      </w:pPr>
      <w:rPr>
        <w:rFonts w:ascii="Wingdings" w:hAnsi="Wingdings" w:hint="default"/>
      </w:rPr>
    </w:lvl>
    <w:lvl w:ilvl="1" w:tplc="20A6E692" w:tentative="1">
      <w:start w:val="1"/>
      <w:numFmt w:val="bullet"/>
      <w:lvlText w:val=""/>
      <w:lvlJc w:val="left"/>
      <w:pPr>
        <w:tabs>
          <w:tab w:val="num" w:pos="1440"/>
        </w:tabs>
        <w:ind w:left="1440" w:hanging="360"/>
      </w:pPr>
      <w:rPr>
        <w:rFonts w:ascii="Wingdings" w:hAnsi="Wingdings" w:hint="default"/>
      </w:rPr>
    </w:lvl>
    <w:lvl w:ilvl="2" w:tplc="13FE78CA" w:tentative="1">
      <w:start w:val="1"/>
      <w:numFmt w:val="bullet"/>
      <w:lvlText w:val=""/>
      <w:lvlJc w:val="left"/>
      <w:pPr>
        <w:tabs>
          <w:tab w:val="num" w:pos="2160"/>
        </w:tabs>
        <w:ind w:left="2160" w:hanging="360"/>
      </w:pPr>
      <w:rPr>
        <w:rFonts w:ascii="Wingdings" w:hAnsi="Wingdings" w:hint="default"/>
      </w:rPr>
    </w:lvl>
    <w:lvl w:ilvl="3" w:tplc="3B4E9D1A" w:tentative="1">
      <w:start w:val="1"/>
      <w:numFmt w:val="bullet"/>
      <w:lvlText w:val=""/>
      <w:lvlJc w:val="left"/>
      <w:pPr>
        <w:tabs>
          <w:tab w:val="num" w:pos="2880"/>
        </w:tabs>
        <w:ind w:left="2880" w:hanging="360"/>
      </w:pPr>
      <w:rPr>
        <w:rFonts w:ascii="Wingdings" w:hAnsi="Wingdings" w:hint="default"/>
      </w:rPr>
    </w:lvl>
    <w:lvl w:ilvl="4" w:tplc="95E4F59C" w:tentative="1">
      <w:start w:val="1"/>
      <w:numFmt w:val="bullet"/>
      <w:lvlText w:val=""/>
      <w:lvlJc w:val="left"/>
      <w:pPr>
        <w:tabs>
          <w:tab w:val="num" w:pos="3600"/>
        </w:tabs>
        <w:ind w:left="3600" w:hanging="360"/>
      </w:pPr>
      <w:rPr>
        <w:rFonts w:ascii="Wingdings" w:hAnsi="Wingdings" w:hint="default"/>
      </w:rPr>
    </w:lvl>
    <w:lvl w:ilvl="5" w:tplc="293061F2" w:tentative="1">
      <w:start w:val="1"/>
      <w:numFmt w:val="bullet"/>
      <w:lvlText w:val=""/>
      <w:lvlJc w:val="left"/>
      <w:pPr>
        <w:tabs>
          <w:tab w:val="num" w:pos="4320"/>
        </w:tabs>
        <w:ind w:left="4320" w:hanging="360"/>
      </w:pPr>
      <w:rPr>
        <w:rFonts w:ascii="Wingdings" w:hAnsi="Wingdings" w:hint="default"/>
      </w:rPr>
    </w:lvl>
    <w:lvl w:ilvl="6" w:tplc="E1A0345A" w:tentative="1">
      <w:start w:val="1"/>
      <w:numFmt w:val="bullet"/>
      <w:lvlText w:val=""/>
      <w:lvlJc w:val="left"/>
      <w:pPr>
        <w:tabs>
          <w:tab w:val="num" w:pos="5040"/>
        </w:tabs>
        <w:ind w:left="5040" w:hanging="360"/>
      </w:pPr>
      <w:rPr>
        <w:rFonts w:ascii="Wingdings" w:hAnsi="Wingdings" w:hint="default"/>
      </w:rPr>
    </w:lvl>
    <w:lvl w:ilvl="7" w:tplc="C1B4BAB0" w:tentative="1">
      <w:start w:val="1"/>
      <w:numFmt w:val="bullet"/>
      <w:lvlText w:val=""/>
      <w:lvlJc w:val="left"/>
      <w:pPr>
        <w:tabs>
          <w:tab w:val="num" w:pos="5760"/>
        </w:tabs>
        <w:ind w:left="5760" w:hanging="360"/>
      </w:pPr>
      <w:rPr>
        <w:rFonts w:ascii="Wingdings" w:hAnsi="Wingdings" w:hint="default"/>
      </w:rPr>
    </w:lvl>
    <w:lvl w:ilvl="8" w:tplc="ABCE75E4"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F2D7BF1"/>
    <w:multiLevelType w:val="hybridMultilevel"/>
    <w:tmpl w:val="20C22566"/>
    <w:lvl w:ilvl="0" w:tplc="3962C81E">
      <w:start w:val="1"/>
      <w:numFmt w:val="bullet"/>
      <w:lvlText w:val="•"/>
      <w:lvlJc w:val="left"/>
      <w:pPr>
        <w:tabs>
          <w:tab w:val="num" w:pos="720"/>
        </w:tabs>
        <w:ind w:left="720" w:hanging="360"/>
      </w:pPr>
      <w:rPr>
        <w:rFonts w:ascii="Arial" w:hAnsi="Arial" w:hint="default"/>
      </w:rPr>
    </w:lvl>
    <w:lvl w:ilvl="1" w:tplc="A6CEAF04" w:tentative="1">
      <w:start w:val="1"/>
      <w:numFmt w:val="bullet"/>
      <w:lvlText w:val="•"/>
      <w:lvlJc w:val="left"/>
      <w:pPr>
        <w:tabs>
          <w:tab w:val="num" w:pos="1440"/>
        </w:tabs>
        <w:ind w:left="1440" w:hanging="360"/>
      </w:pPr>
      <w:rPr>
        <w:rFonts w:ascii="Arial" w:hAnsi="Arial" w:hint="default"/>
      </w:rPr>
    </w:lvl>
    <w:lvl w:ilvl="2" w:tplc="C62C3918" w:tentative="1">
      <w:start w:val="1"/>
      <w:numFmt w:val="bullet"/>
      <w:lvlText w:val="•"/>
      <w:lvlJc w:val="left"/>
      <w:pPr>
        <w:tabs>
          <w:tab w:val="num" w:pos="2160"/>
        </w:tabs>
        <w:ind w:left="2160" w:hanging="360"/>
      </w:pPr>
      <w:rPr>
        <w:rFonts w:ascii="Arial" w:hAnsi="Arial" w:hint="default"/>
      </w:rPr>
    </w:lvl>
    <w:lvl w:ilvl="3" w:tplc="97B804EC" w:tentative="1">
      <w:start w:val="1"/>
      <w:numFmt w:val="bullet"/>
      <w:lvlText w:val="•"/>
      <w:lvlJc w:val="left"/>
      <w:pPr>
        <w:tabs>
          <w:tab w:val="num" w:pos="2880"/>
        </w:tabs>
        <w:ind w:left="2880" w:hanging="360"/>
      </w:pPr>
      <w:rPr>
        <w:rFonts w:ascii="Arial" w:hAnsi="Arial" w:hint="default"/>
      </w:rPr>
    </w:lvl>
    <w:lvl w:ilvl="4" w:tplc="3D3E006E" w:tentative="1">
      <w:start w:val="1"/>
      <w:numFmt w:val="bullet"/>
      <w:lvlText w:val="•"/>
      <w:lvlJc w:val="left"/>
      <w:pPr>
        <w:tabs>
          <w:tab w:val="num" w:pos="3600"/>
        </w:tabs>
        <w:ind w:left="3600" w:hanging="360"/>
      </w:pPr>
      <w:rPr>
        <w:rFonts w:ascii="Arial" w:hAnsi="Arial" w:hint="default"/>
      </w:rPr>
    </w:lvl>
    <w:lvl w:ilvl="5" w:tplc="F5A6A908" w:tentative="1">
      <w:start w:val="1"/>
      <w:numFmt w:val="bullet"/>
      <w:lvlText w:val="•"/>
      <w:lvlJc w:val="left"/>
      <w:pPr>
        <w:tabs>
          <w:tab w:val="num" w:pos="4320"/>
        </w:tabs>
        <w:ind w:left="4320" w:hanging="360"/>
      </w:pPr>
      <w:rPr>
        <w:rFonts w:ascii="Arial" w:hAnsi="Arial" w:hint="default"/>
      </w:rPr>
    </w:lvl>
    <w:lvl w:ilvl="6" w:tplc="2E028BD0" w:tentative="1">
      <w:start w:val="1"/>
      <w:numFmt w:val="bullet"/>
      <w:lvlText w:val="•"/>
      <w:lvlJc w:val="left"/>
      <w:pPr>
        <w:tabs>
          <w:tab w:val="num" w:pos="5040"/>
        </w:tabs>
        <w:ind w:left="5040" w:hanging="360"/>
      </w:pPr>
      <w:rPr>
        <w:rFonts w:ascii="Arial" w:hAnsi="Arial" w:hint="default"/>
      </w:rPr>
    </w:lvl>
    <w:lvl w:ilvl="7" w:tplc="2ABE0814" w:tentative="1">
      <w:start w:val="1"/>
      <w:numFmt w:val="bullet"/>
      <w:lvlText w:val="•"/>
      <w:lvlJc w:val="left"/>
      <w:pPr>
        <w:tabs>
          <w:tab w:val="num" w:pos="5760"/>
        </w:tabs>
        <w:ind w:left="5760" w:hanging="360"/>
      </w:pPr>
      <w:rPr>
        <w:rFonts w:ascii="Arial" w:hAnsi="Arial" w:hint="default"/>
      </w:rPr>
    </w:lvl>
    <w:lvl w:ilvl="8" w:tplc="2D64D0B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30D757EE"/>
    <w:multiLevelType w:val="hybridMultilevel"/>
    <w:tmpl w:val="B44E9D4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116437D"/>
    <w:multiLevelType w:val="hybridMultilevel"/>
    <w:tmpl w:val="B9F22338"/>
    <w:lvl w:ilvl="0" w:tplc="75548554">
      <w:start w:val="1"/>
      <w:numFmt w:val="decimal"/>
      <w:lvlText w:val="%1."/>
      <w:lvlJc w:val="left"/>
      <w:pPr>
        <w:tabs>
          <w:tab w:val="num" w:pos="720"/>
        </w:tabs>
        <w:ind w:left="720" w:hanging="360"/>
      </w:pPr>
    </w:lvl>
    <w:lvl w:ilvl="1" w:tplc="862E2D8A">
      <w:numFmt w:val="bullet"/>
      <w:lvlText w:val=""/>
      <w:lvlJc w:val="left"/>
      <w:pPr>
        <w:tabs>
          <w:tab w:val="num" w:pos="1440"/>
        </w:tabs>
        <w:ind w:left="1440" w:hanging="360"/>
      </w:pPr>
      <w:rPr>
        <w:rFonts w:ascii="Wingdings" w:hAnsi="Wingdings" w:hint="default"/>
      </w:rPr>
    </w:lvl>
    <w:lvl w:ilvl="2" w:tplc="8068830C" w:tentative="1">
      <w:start w:val="1"/>
      <w:numFmt w:val="decimal"/>
      <w:lvlText w:val="%3."/>
      <w:lvlJc w:val="left"/>
      <w:pPr>
        <w:tabs>
          <w:tab w:val="num" w:pos="2160"/>
        </w:tabs>
        <w:ind w:left="2160" w:hanging="360"/>
      </w:pPr>
    </w:lvl>
    <w:lvl w:ilvl="3" w:tplc="FA6E0E6C" w:tentative="1">
      <w:start w:val="1"/>
      <w:numFmt w:val="decimal"/>
      <w:lvlText w:val="%4."/>
      <w:lvlJc w:val="left"/>
      <w:pPr>
        <w:tabs>
          <w:tab w:val="num" w:pos="2880"/>
        </w:tabs>
        <w:ind w:left="2880" w:hanging="360"/>
      </w:pPr>
    </w:lvl>
    <w:lvl w:ilvl="4" w:tplc="8A684F72" w:tentative="1">
      <w:start w:val="1"/>
      <w:numFmt w:val="decimal"/>
      <w:lvlText w:val="%5."/>
      <w:lvlJc w:val="left"/>
      <w:pPr>
        <w:tabs>
          <w:tab w:val="num" w:pos="3600"/>
        </w:tabs>
        <w:ind w:left="3600" w:hanging="360"/>
      </w:pPr>
    </w:lvl>
    <w:lvl w:ilvl="5" w:tplc="22D0F0BA" w:tentative="1">
      <w:start w:val="1"/>
      <w:numFmt w:val="decimal"/>
      <w:lvlText w:val="%6."/>
      <w:lvlJc w:val="left"/>
      <w:pPr>
        <w:tabs>
          <w:tab w:val="num" w:pos="4320"/>
        </w:tabs>
        <w:ind w:left="4320" w:hanging="360"/>
      </w:pPr>
    </w:lvl>
    <w:lvl w:ilvl="6" w:tplc="C7B05C00" w:tentative="1">
      <w:start w:val="1"/>
      <w:numFmt w:val="decimal"/>
      <w:lvlText w:val="%7."/>
      <w:lvlJc w:val="left"/>
      <w:pPr>
        <w:tabs>
          <w:tab w:val="num" w:pos="5040"/>
        </w:tabs>
        <w:ind w:left="5040" w:hanging="360"/>
      </w:pPr>
    </w:lvl>
    <w:lvl w:ilvl="7" w:tplc="E200AEDA" w:tentative="1">
      <w:start w:val="1"/>
      <w:numFmt w:val="decimal"/>
      <w:lvlText w:val="%8."/>
      <w:lvlJc w:val="left"/>
      <w:pPr>
        <w:tabs>
          <w:tab w:val="num" w:pos="5760"/>
        </w:tabs>
        <w:ind w:left="5760" w:hanging="360"/>
      </w:pPr>
    </w:lvl>
    <w:lvl w:ilvl="8" w:tplc="4C48D9A0" w:tentative="1">
      <w:start w:val="1"/>
      <w:numFmt w:val="decimal"/>
      <w:lvlText w:val="%9."/>
      <w:lvlJc w:val="left"/>
      <w:pPr>
        <w:tabs>
          <w:tab w:val="num" w:pos="6480"/>
        </w:tabs>
        <w:ind w:left="6480" w:hanging="360"/>
      </w:pPr>
    </w:lvl>
  </w:abstractNum>
  <w:abstractNum w:abstractNumId="39" w15:restartNumberingAfterBreak="0">
    <w:nsid w:val="321501AA"/>
    <w:multiLevelType w:val="hybridMultilevel"/>
    <w:tmpl w:val="C1FEC596"/>
    <w:lvl w:ilvl="0" w:tplc="4D26212E">
      <w:start w:val="1"/>
      <w:numFmt w:val="bullet"/>
      <w:lvlText w:val="-"/>
      <w:lvlJc w:val="left"/>
      <w:pPr>
        <w:tabs>
          <w:tab w:val="num" w:pos="720"/>
        </w:tabs>
        <w:ind w:left="720" w:hanging="360"/>
      </w:pPr>
      <w:rPr>
        <w:rFonts w:ascii="Times New Roman" w:hAnsi="Times New Roman" w:hint="default"/>
      </w:rPr>
    </w:lvl>
    <w:lvl w:ilvl="1" w:tplc="32A2E9C4" w:tentative="1">
      <w:start w:val="1"/>
      <w:numFmt w:val="bullet"/>
      <w:lvlText w:val="-"/>
      <w:lvlJc w:val="left"/>
      <w:pPr>
        <w:tabs>
          <w:tab w:val="num" w:pos="1440"/>
        </w:tabs>
        <w:ind w:left="1440" w:hanging="360"/>
      </w:pPr>
      <w:rPr>
        <w:rFonts w:ascii="Times New Roman" w:hAnsi="Times New Roman" w:hint="default"/>
      </w:rPr>
    </w:lvl>
    <w:lvl w:ilvl="2" w:tplc="AEBE6434" w:tentative="1">
      <w:start w:val="1"/>
      <w:numFmt w:val="bullet"/>
      <w:lvlText w:val="-"/>
      <w:lvlJc w:val="left"/>
      <w:pPr>
        <w:tabs>
          <w:tab w:val="num" w:pos="2160"/>
        </w:tabs>
        <w:ind w:left="2160" w:hanging="360"/>
      </w:pPr>
      <w:rPr>
        <w:rFonts w:ascii="Times New Roman" w:hAnsi="Times New Roman" w:hint="default"/>
      </w:rPr>
    </w:lvl>
    <w:lvl w:ilvl="3" w:tplc="A3428F66" w:tentative="1">
      <w:start w:val="1"/>
      <w:numFmt w:val="bullet"/>
      <w:lvlText w:val="-"/>
      <w:lvlJc w:val="left"/>
      <w:pPr>
        <w:tabs>
          <w:tab w:val="num" w:pos="2880"/>
        </w:tabs>
        <w:ind w:left="2880" w:hanging="360"/>
      </w:pPr>
      <w:rPr>
        <w:rFonts w:ascii="Times New Roman" w:hAnsi="Times New Roman" w:hint="default"/>
      </w:rPr>
    </w:lvl>
    <w:lvl w:ilvl="4" w:tplc="B0AAD4F2" w:tentative="1">
      <w:start w:val="1"/>
      <w:numFmt w:val="bullet"/>
      <w:lvlText w:val="-"/>
      <w:lvlJc w:val="left"/>
      <w:pPr>
        <w:tabs>
          <w:tab w:val="num" w:pos="3600"/>
        </w:tabs>
        <w:ind w:left="3600" w:hanging="360"/>
      </w:pPr>
      <w:rPr>
        <w:rFonts w:ascii="Times New Roman" w:hAnsi="Times New Roman" w:hint="default"/>
      </w:rPr>
    </w:lvl>
    <w:lvl w:ilvl="5" w:tplc="D2CA1764" w:tentative="1">
      <w:start w:val="1"/>
      <w:numFmt w:val="bullet"/>
      <w:lvlText w:val="-"/>
      <w:lvlJc w:val="left"/>
      <w:pPr>
        <w:tabs>
          <w:tab w:val="num" w:pos="4320"/>
        </w:tabs>
        <w:ind w:left="4320" w:hanging="360"/>
      </w:pPr>
      <w:rPr>
        <w:rFonts w:ascii="Times New Roman" w:hAnsi="Times New Roman" w:hint="default"/>
      </w:rPr>
    </w:lvl>
    <w:lvl w:ilvl="6" w:tplc="96A4ACFE" w:tentative="1">
      <w:start w:val="1"/>
      <w:numFmt w:val="bullet"/>
      <w:lvlText w:val="-"/>
      <w:lvlJc w:val="left"/>
      <w:pPr>
        <w:tabs>
          <w:tab w:val="num" w:pos="5040"/>
        </w:tabs>
        <w:ind w:left="5040" w:hanging="360"/>
      </w:pPr>
      <w:rPr>
        <w:rFonts w:ascii="Times New Roman" w:hAnsi="Times New Roman" w:hint="default"/>
      </w:rPr>
    </w:lvl>
    <w:lvl w:ilvl="7" w:tplc="230E3E3E" w:tentative="1">
      <w:start w:val="1"/>
      <w:numFmt w:val="bullet"/>
      <w:lvlText w:val="-"/>
      <w:lvlJc w:val="left"/>
      <w:pPr>
        <w:tabs>
          <w:tab w:val="num" w:pos="5760"/>
        </w:tabs>
        <w:ind w:left="5760" w:hanging="360"/>
      </w:pPr>
      <w:rPr>
        <w:rFonts w:ascii="Times New Roman" w:hAnsi="Times New Roman" w:hint="default"/>
      </w:rPr>
    </w:lvl>
    <w:lvl w:ilvl="8" w:tplc="42D4413A"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35D90BDA"/>
    <w:multiLevelType w:val="hybridMultilevel"/>
    <w:tmpl w:val="445262A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6297C28"/>
    <w:multiLevelType w:val="hybridMultilevel"/>
    <w:tmpl w:val="D6E0C862"/>
    <w:lvl w:ilvl="0" w:tplc="DB109A12">
      <w:start w:val="1"/>
      <w:numFmt w:val="bullet"/>
      <w:lvlText w:val=""/>
      <w:lvlJc w:val="left"/>
      <w:pPr>
        <w:tabs>
          <w:tab w:val="num" w:pos="720"/>
        </w:tabs>
        <w:ind w:left="720" w:hanging="360"/>
      </w:pPr>
      <w:rPr>
        <w:rFonts w:ascii="Wingdings" w:hAnsi="Wingdings" w:hint="default"/>
      </w:rPr>
    </w:lvl>
    <w:lvl w:ilvl="1" w:tplc="188646AC" w:tentative="1">
      <w:start w:val="1"/>
      <w:numFmt w:val="bullet"/>
      <w:lvlText w:val=""/>
      <w:lvlJc w:val="left"/>
      <w:pPr>
        <w:tabs>
          <w:tab w:val="num" w:pos="1440"/>
        </w:tabs>
        <w:ind w:left="1440" w:hanging="360"/>
      </w:pPr>
      <w:rPr>
        <w:rFonts w:ascii="Wingdings" w:hAnsi="Wingdings" w:hint="default"/>
      </w:rPr>
    </w:lvl>
    <w:lvl w:ilvl="2" w:tplc="8F264F34" w:tentative="1">
      <w:start w:val="1"/>
      <w:numFmt w:val="bullet"/>
      <w:lvlText w:val=""/>
      <w:lvlJc w:val="left"/>
      <w:pPr>
        <w:tabs>
          <w:tab w:val="num" w:pos="2160"/>
        </w:tabs>
        <w:ind w:left="2160" w:hanging="360"/>
      </w:pPr>
      <w:rPr>
        <w:rFonts w:ascii="Wingdings" w:hAnsi="Wingdings" w:hint="default"/>
      </w:rPr>
    </w:lvl>
    <w:lvl w:ilvl="3" w:tplc="078037F2" w:tentative="1">
      <w:start w:val="1"/>
      <w:numFmt w:val="bullet"/>
      <w:lvlText w:val=""/>
      <w:lvlJc w:val="left"/>
      <w:pPr>
        <w:tabs>
          <w:tab w:val="num" w:pos="2880"/>
        </w:tabs>
        <w:ind w:left="2880" w:hanging="360"/>
      </w:pPr>
      <w:rPr>
        <w:rFonts w:ascii="Wingdings" w:hAnsi="Wingdings" w:hint="default"/>
      </w:rPr>
    </w:lvl>
    <w:lvl w:ilvl="4" w:tplc="8DACA616" w:tentative="1">
      <w:start w:val="1"/>
      <w:numFmt w:val="bullet"/>
      <w:lvlText w:val=""/>
      <w:lvlJc w:val="left"/>
      <w:pPr>
        <w:tabs>
          <w:tab w:val="num" w:pos="3600"/>
        </w:tabs>
        <w:ind w:left="3600" w:hanging="360"/>
      </w:pPr>
      <w:rPr>
        <w:rFonts w:ascii="Wingdings" w:hAnsi="Wingdings" w:hint="default"/>
      </w:rPr>
    </w:lvl>
    <w:lvl w:ilvl="5" w:tplc="23C8FAAC" w:tentative="1">
      <w:start w:val="1"/>
      <w:numFmt w:val="bullet"/>
      <w:lvlText w:val=""/>
      <w:lvlJc w:val="left"/>
      <w:pPr>
        <w:tabs>
          <w:tab w:val="num" w:pos="4320"/>
        </w:tabs>
        <w:ind w:left="4320" w:hanging="360"/>
      </w:pPr>
      <w:rPr>
        <w:rFonts w:ascii="Wingdings" w:hAnsi="Wingdings" w:hint="default"/>
      </w:rPr>
    </w:lvl>
    <w:lvl w:ilvl="6" w:tplc="30D247B4" w:tentative="1">
      <w:start w:val="1"/>
      <w:numFmt w:val="bullet"/>
      <w:lvlText w:val=""/>
      <w:lvlJc w:val="left"/>
      <w:pPr>
        <w:tabs>
          <w:tab w:val="num" w:pos="5040"/>
        </w:tabs>
        <w:ind w:left="5040" w:hanging="360"/>
      </w:pPr>
      <w:rPr>
        <w:rFonts w:ascii="Wingdings" w:hAnsi="Wingdings" w:hint="default"/>
      </w:rPr>
    </w:lvl>
    <w:lvl w:ilvl="7" w:tplc="35764A42" w:tentative="1">
      <w:start w:val="1"/>
      <w:numFmt w:val="bullet"/>
      <w:lvlText w:val=""/>
      <w:lvlJc w:val="left"/>
      <w:pPr>
        <w:tabs>
          <w:tab w:val="num" w:pos="5760"/>
        </w:tabs>
        <w:ind w:left="5760" w:hanging="360"/>
      </w:pPr>
      <w:rPr>
        <w:rFonts w:ascii="Wingdings" w:hAnsi="Wingdings" w:hint="default"/>
      </w:rPr>
    </w:lvl>
    <w:lvl w:ilvl="8" w:tplc="3DF6802A"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62C6C3B"/>
    <w:multiLevelType w:val="hybridMultilevel"/>
    <w:tmpl w:val="DE8EAF2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369B0520"/>
    <w:multiLevelType w:val="hybridMultilevel"/>
    <w:tmpl w:val="BA1C4568"/>
    <w:lvl w:ilvl="0" w:tplc="02CED1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A6626EF"/>
    <w:multiLevelType w:val="hybridMultilevel"/>
    <w:tmpl w:val="9D9031D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3A8A0EE0"/>
    <w:multiLevelType w:val="hybridMultilevel"/>
    <w:tmpl w:val="C58C1CFA"/>
    <w:lvl w:ilvl="0" w:tplc="3A9E28C4">
      <w:start w:val="1"/>
      <w:numFmt w:val="decimal"/>
      <w:lvlText w:val="%1."/>
      <w:lvlJc w:val="left"/>
      <w:pPr>
        <w:ind w:left="720" w:hanging="360"/>
      </w:pPr>
      <w:rPr>
        <w:rFonts w:hint="default"/>
      </w:rPr>
    </w:lvl>
    <w:lvl w:ilvl="1" w:tplc="CFEAF87A">
      <w:start w:val="1"/>
      <w:numFmt w:val="bullet"/>
      <w:lvlText w:val="-"/>
      <w:lvlJc w:val="left"/>
      <w:pPr>
        <w:tabs>
          <w:tab w:val="num" w:pos="1440"/>
        </w:tabs>
        <w:ind w:left="1440" w:hanging="360"/>
      </w:pPr>
      <w:rPr>
        <w:rFonts w:ascii="Times New Roman" w:hAnsi="Times New Roman" w:hint="default"/>
      </w:rPr>
    </w:lvl>
    <w:lvl w:ilvl="2" w:tplc="FA1E1870">
      <w:start w:val="1"/>
      <w:numFmt w:val="bullet"/>
      <w:lvlText w:val="-"/>
      <w:lvlJc w:val="left"/>
      <w:pPr>
        <w:tabs>
          <w:tab w:val="num" w:pos="2160"/>
        </w:tabs>
        <w:ind w:left="2160" w:hanging="360"/>
      </w:pPr>
      <w:rPr>
        <w:rFonts w:ascii="Times New Roman" w:hAnsi="Times New Roman" w:hint="default"/>
      </w:rPr>
    </w:lvl>
    <w:lvl w:ilvl="3" w:tplc="069CF99A">
      <w:start w:val="1"/>
      <w:numFmt w:val="bullet"/>
      <w:lvlText w:val="-"/>
      <w:lvlJc w:val="left"/>
      <w:pPr>
        <w:tabs>
          <w:tab w:val="num" w:pos="2880"/>
        </w:tabs>
        <w:ind w:left="2880" w:hanging="360"/>
      </w:pPr>
      <w:rPr>
        <w:rFonts w:ascii="Times New Roman" w:hAnsi="Times New Roman" w:hint="default"/>
      </w:rPr>
    </w:lvl>
    <w:lvl w:ilvl="4" w:tplc="2CC4E4DE" w:tentative="1">
      <w:start w:val="1"/>
      <w:numFmt w:val="bullet"/>
      <w:lvlText w:val="-"/>
      <w:lvlJc w:val="left"/>
      <w:pPr>
        <w:tabs>
          <w:tab w:val="num" w:pos="3600"/>
        </w:tabs>
        <w:ind w:left="3600" w:hanging="360"/>
      </w:pPr>
      <w:rPr>
        <w:rFonts w:ascii="Times New Roman" w:hAnsi="Times New Roman" w:hint="default"/>
      </w:rPr>
    </w:lvl>
    <w:lvl w:ilvl="5" w:tplc="AA667EEE" w:tentative="1">
      <w:start w:val="1"/>
      <w:numFmt w:val="bullet"/>
      <w:lvlText w:val="-"/>
      <w:lvlJc w:val="left"/>
      <w:pPr>
        <w:tabs>
          <w:tab w:val="num" w:pos="4320"/>
        </w:tabs>
        <w:ind w:left="4320" w:hanging="360"/>
      </w:pPr>
      <w:rPr>
        <w:rFonts w:ascii="Times New Roman" w:hAnsi="Times New Roman" w:hint="default"/>
      </w:rPr>
    </w:lvl>
    <w:lvl w:ilvl="6" w:tplc="DC16B808" w:tentative="1">
      <w:start w:val="1"/>
      <w:numFmt w:val="bullet"/>
      <w:lvlText w:val="-"/>
      <w:lvlJc w:val="left"/>
      <w:pPr>
        <w:tabs>
          <w:tab w:val="num" w:pos="5040"/>
        </w:tabs>
        <w:ind w:left="5040" w:hanging="360"/>
      </w:pPr>
      <w:rPr>
        <w:rFonts w:ascii="Times New Roman" w:hAnsi="Times New Roman" w:hint="default"/>
      </w:rPr>
    </w:lvl>
    <w:lvl w:ilvl="7" w:tplc="7CE4C8B4" w:tentative="1">
      <w:start w:val="1"/>
      <w:numFmt w:val="bullet"/>
      <w:lvlText w:val="-"/>
      <w:lvlJc w:val="left"/>
      <w:pPr>
        <w:tabs>
          <w:tab w:val="num" w:pos="5760"/>
        </w:tabs>
        <w:ind w:left="5760" w:hanging="360"/>
      </w:pPr>
      <w:rPr>
        <w:rFonts w:ascii="Times New Roman" w:hAnsi="Times New Roman" w:hint="default"/>
      </w:rPr>
    </w:lvl>
    <w:lvl w:ilvl="8" w:tplc="279A952A"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3B3D6418"/>
    <w:multiLevelType w:val="hybridMultilevel"/>
    <w:tmpl w:val="511855E0"/>
    <w:lvl w:ilvl="0" w:tplc="78EA40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802C1D"/>
    <w:multiLevelType w:val="hybridMultilevel"/>
    <w:tmpl w:val="08669DBC"/>
    <w:lvl w:ilvl="0" w:tplc="02CED186">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8" w15:restartNumberingAfterBreak="0">
    <w:nsid w:val="3E37788F"/>
    <w:multiLevelType w:val="hybridMultilevel"/>
    <w:tmpl w:val="4770214C"/>
    <w:lvl w:ilvl="0" w:tplc="3A9E2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FAF62B3"/>
    <w:multiLevelType w:val="hybridMultilevel"/>
    <w:tmpl w:val="7AAEC4D2"/>
    <w:lvl w:ilvl="0" w:tplc="675486F4">
      <w:start w:val="1"/>
      <w:numFmt w:val="decimal"/>
      <w:lvlText w:val="%1."/>
      <w:lvlJc w:val="left"/>
      <w:pPr>
        <w:tabs>
          <w:tab w:val="num" w:pos="720"/>
        </w:tabs>
        <w:ind w:left="720" w:hanging="360"/>
      </w:pPr>
    </w:lvl>
    <w:lvl w:ilvl="1" w:tplc="C4A81A22">
      <w:numFmt w:val="bullet"/>
      <w:lvlText w:val=""/>
      <w:lvlJc w:val="left"/>
      <w:pPr>
        <w:tabs>
          <w:tab w:val="num" w:pos="1440"/>
        </w:tabs>
        <w:ind w:left="1440" w:hanging="360"/>
      </w:pPr>
      <w:rPr>
        <w:rFonts w:ascii="Wingdings" w:hAnsi="Wingdings" w:hint="default"/>
      </w:rPr>
    </w:lvl>
    <w:lvl w:ilvl="2" w:tplc="0A165182" w:tentative="1">
      <w:start w:val="1"/>
      <w:numFmt w:val="decimal"/>
      <w:lvlText w:val="%3."/>
      <w:lvlJc w:val="left"/>
      <w:pPr>
        <w:tabs>
          <w:tab w:val="num" w:pos="2160"/>
        </w:tabs>
        <w:ind w:left="2160" w:hanging="360"/>
      </w:pPr>
    </w:lvl>
    <w:lvl w:ilvl="3" w:tplc="380EDCC0" w:tentative="1">
      <w:start w:val="1"/>
      <w:numFmt w:val="decimal"/>
      <w:lvlText w:val="%4."/>
      <w:lvlJc w:val="left"/>
      <w:pPr>
        <w:tabs>
          <w:tab w:val="num" w:pos="2880"/>
        </w:tabs>
        <w:ind w:left="2880" w:hanging="360"/>
      </w:pPr>
    </w:lvl>
    <w:lvl w:ilvl="4" w:tplc="6AACC168" w:tentative="1">
      <w:start w:val="1"/>
      <w:numFmt w:val="decimal"/>
      <w:lvlText w:val="%5."/>
      <w:lvlJc w:val="left"/>
      <w:pPr>
        <w:tabs>
          <w:tab w:val="num" w:pos="3600"/>
        </w:tabs>
        <w:ind w:left="3600" w:hanging="360"/>
      </w:pPr>
    </w:lvl>
    <w:lvl w:ilvl="5" w:tplc="3AD8D326" w:tentative="1">
      <w:start w:val="1"/>
      <w:numFmt w:val="decimal"/>
      <w:lvlText w:val="%6."/>
      <w:lvlJc w:val="left"/>
      <w:pPr>
        <w:tabs>
          <w:tab w:val="num" w:pos="4320"/>
        </w:tabs>
        <w:ind w:left="4320" w:hanging="360"/>
      </w:pPr>
    </w:lvl>
    <w:lvl w:ilvl="6" w:tplc="E0D853B8" w:tentative="1">
      <w:start w:val="1"/>
      <w:numFmt w:val="decimal"/>
      <w:lvlText w:val="%7."/>
      <w:lvlJc w:val="left"/>
      <w:pPr>
        <w:tabs>
          <w:tab w:val="num" w:pos="5040"/>
        </w:tabs>
        <w:ind w:left="5040" w:hanging="360"/>
      </w:pPr>
    </w:lvl>
    <w:lvl w:ilvl="7" w:tplc="31CE2D78" w:tentative="1">
      <w:start w:val="1"/>
      <w:numFmt w:val="decimal"/>
      <w:lvlText w:val="%8."/>
      <w:lvlJc w:val="left"/>
      <w:pPr>
        <w:tabs>
          <w:tab w:val="num" w:pos="5760"/>
        </w:tabs>
        <w:ind w:left="5760" w:hanging="360"/>
      </w:pPr>
    </w:lvl>
    <w:lvl w:ilvl="8" w:tplc="D92E79DC" w:tentative="1">
      <w:start w:val="1"/>
      <w:numFmt w:val="decimal"/>
      <w:lvlText w:val="%9."/>
      <w:lvlJc w:val="left"/>
      <w:pPr>
        <w:tabs>
          <w:tab w:val="num" w:pos="6480"/>
        </w:tabs>
        <w:ind w:left="6480" w:hanging="360"/>
      </w:pPr>
    </w:lvl>
  </w:abstractNum>
  <w:abstractNum w:abstractNumId="50" w15:restartNumberingAfterBreak="0">
    <w:nsid w:val="3FD76705"/>
    <w:multiLevelType w:val="hybridMultilevel"/>
    <w:tmpl w:val="D6AADFC6"/>
    <w:lvl w:ilvl="0" w:tplc="3A9E2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FF25989"/>
    <w:multiLevelType w:val="hybridMultilevel"/>
    <w:tmpl w:val="4B2098E0"/>
    <w:lvl w:ilvl="0" w:tplc="53D6D354">
      <w:start w:val="1"/>
      <w:numFmt w:val="bullet"/>
      <w:lvlText w:val=""/>
      <w:lvlJc w:val="left"/>
      <w:pPr>
        <w:tabs>
          <w:tab w:val="num" w:pos="720"/>
        </w:tabs>
        <w:ind w:left="720" w:hanging="360"/>
      </w:pPr>
      <w:rPr>
        <w:rFonts w:ascii="Wingdings" w:hAnsi="Wingdings" w:hint="default"/>
      </w:rPr>
    </w:lvl>
    <w:lvl w:ilvl="1" w:tplc="F47CF27C" w:tentative="1">
      <w:start w:val="1"/>
      <w:numFmt w:val="bullet"/>
      <w:lvlText w:val=""/>
      <w:lvlJc w:val="left"/>
      <w:pPr>
        <w:tabs>
          <w:tab w:val="num" w:pos="1440"/>
        </w:tabs>
        <w:ind w:left="1440" w:hanging="360"/>
      </w:pPr>
      <w:rPr>
        <w:rFonts w:ascii="Wingdings" w:hAnsi="Wingdings" w:hint="default"/>
      </w:rPr>
    </w:lvl>
    <w:lvl w:ilvl="2" w:tplc="3AAE7A26" w:tentative="1">
      <w:start w:val="1"/>
      <w:numFmt w:val="bullet"/>
      <w:lvlText w:val=""/>
      <w:lvlJc w:val="left"/>
      <w:pPr>
        <w:tabs>
          <w:tab w:val="num" w:pos="2160"/>
        </w:tabs>
        <w:ind w:left="2160" w:hanging="360"/>
      </w:pPr>
      <w:rPr>
        <w:rFonts w:ascii="Wingdings" w:hAnsi="Wingdings" w:hint="default"/>
      </w:rPr>
    </w:lvl>
    <w:lvl w:ilvl="3" w:tplc="96888A8C" w:tentative="1">
      <w:start w:val="1"/>
      <w:numFmt w:val="bullet"/>
      <w:lvlText w:val=""/>
      <w:lvlJc w:val="left"/>
      <w:pPr>
        <w:tabs>
          <w:tab w:val="num" w:pos="2880"/>
        </w:tabs>
        <w:ind w:left="2880" w:hanging="360"/>
      </w:pPr>
      <w:rPr>
        <w:rFonts w:ascii="Wingdings" w:hAnsi="Wingdings" w:hint="default"/>
      </w:rPr>
    </w:lvl>
    <w:lvl w:ilvl="4" w:tplc="89006F0A" w:tentative="1">
      <w:start w:val="1"/>
      <w:numFmt w:val="bullet"/>
      <w:lvlText w:val=""/>
      <w:lvlJc w:val="left"/>
      <w:pPr>
        <w:tabs>
          <w:tab w:val="num" w:pos="3600"/>
        </w:tabs>
        <w:ind w:left="3600" w:hanging="360"/>
      </w:pPr>
      <w:rPr>
        <w:rFonts w:ascii="Wingdings" w:hAnsi="Wingdings" w:hint="default"/>
      </w:rPr>
    </w:lvl>
    <w:lvl w:ilvl="5" w:tplc="62803DBC" w:tentative="1">
      <w:start w:val="1"/>
      <w:numFmt w:val="bullet"/>
      <w:lvlText w:val=""/>
      <w:lvlJc w:val="left"/>
      <w:pPr>
        <w:tabs>
          <w:tab w:val="num" w:pos="4320"/>
        </w:tabs>
        <w:ind w:left="4320" w:hanging="360"/>
      </w:pPr>
      <w:rPr>
        <w:rFonts w:ascii="Wingdings" w:hAnsi="Wingdings" w:hint="default"/>
      </w:rPr>
    </w:lvl>
    <w:lvl w:ilvl="6" w:tplc="E230FF86" w:tentative="1">
      <w:start w:val="1"/>
      <w:numFmt w:val="bullet"/>
      <w:lvlText w:val=""/>
      <w:lvlJc w:val="left"/>
      <w:pPr>
        <w:tabs>
          <w:tab w:val="num" w:pos="5040"/>
        </w:tabs>
        <w:ind w:left="5040" w:hanging="360"/>
      </w:pPr>
      <w:rPr>
        <w:rFonts w:ascii="Wingdings" w:hAnsi="Wingdings" w:hint="default"/>
      </w:rPr>
    </w:lvl>
    <w:lvl w:ilvl="7" w:tplc="4000B850" w:tentative="1">
      <w:start w:val="1"/>
      <w:numFmt w:val="bullet"/>
      <w:lvlText w:val=""/>
      <w:lvlJc w:val="left"/>
      <w:pPr>
        <w:tabs>
          <w:tab w:val="num" w:pos="5760"/>
        </w:tabs>
        <w:ind w:left="5760" w:hanging="360"/>
      </w:pPr>
      <w:rPr>
        <w:rFonts w:ascii="Wingdings" w:hAnsi="Wingdings" w:hint="default"/>
      </w:rPr>
    </w:lvl>
    <w:lvl w:ilvl="8" w:tplc="449EE4FC"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1D42D4E"/>
    <w:multiLevelType w:val="hybridMultilevel"/>
    <w:tmpl w:val="678E2A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2847121"/>
    <w:multiLevelType w:val="hybridMultilevel"/>
    <w:tmpl w:val="A060F07E"/>
    <w:lvl w:ilvl="0" w:tplc="C3EE22EC">
      <w:start w:val="1"/>
      <w:numFmt w:val="bullet"/>
      <w:lvlText w:val=""/>
      <w:lvlJc w:val="left"/>
      <w:pPr>
        <w:tabs>
          <w:tab w:val="num" w:pos="720"/>
        </w:tabs>
        <w:ind w:left="720" w:hanging="360"/>
      </w:pPr>
      <w:rPr>
        <w:rFonts w:ascii="Wingdings" w:hAnsi="Wingdings" w:hint="default"/>
      </w:rPr>
    </w:lvl>
    <w:lvl w:ilvl="1" w:tplc="0088C2D2">
      <w:start w:val="1"/>
      <w:numFmt w:val="bullet"/>
      <w:lvlText w:val=""/>
      <w:lvlJc w:val="left"/>
      <w:pPr>
        <w:tabs>
          <w:tab w:val="num" w:pos="1440"/>
        </w:tabs>
        <w:ind w:left="1440" w:hanging="360"/>
      </w:pPr>
      <w:rPr>
        <w:rFonts w:ascii="Wingdings" w:hAnsi="Wingdings" w:hint="default"/>
      </w:rPr>
    </w:lvl>
    <w:lvl w:ilvl="2" w:tplc="71C878A8" w:tentative="1">
      <w:start w:val="1"/>
      <w:numFmt w:val="bullet"/>
      <w:lvlText w:val=""/>
      <w:lvlJc w:val="left"/>
      <w:pPr>
        <w:tabs>
          <w:tab w:val="num" w:pos="2160"/>
        </w:tabs>
        <w:ind w:left="2160" w:hanging="360"/>
      </w:pPr>
      <w:rPr>
        <w:rFonts w:ascii="Wingdings" w:hAnsi="Wingdings" w:hint="default"/>
      </w:rPr>
    </w:lvl>
    <w:lvl w:ilvl="3" w:tplc="2ED8892C" w:tentative="1">
      <w:start w:val="1"/>
      <w:numFmt w:val="bullet"/>
      <w:lvlText w:val=""/>
      <w:lvlJc w:val="left"/>
      <w:pPr>
        <w:tabs>
          <w:tab w:val="num" w:pos="2880"/>
        </w:tabs>
        <w:ind w:left="2880" w:hanging="360"/>
      </w:pPr>
      <w:rPr>
        <w:rFonts w:ascii="Wingdings" w:hAnsi="Wingdings" w:hint="default"/>
      </w:rPr>
    </w:lvl>
    <w:lvl w:ilvl="4" w:tplc="DD3AB9D4" w:tentative="1">
      <w:start w:val="1"/>
      <w:numFmt w:val="bullet"/>
      <w:lvlText w:val=""/>
      <w:lvlJc w:val="left"/>
      <w:pPr>
        <w:tabs>
          <w:tab w:val="num" w:pos="3600"/>
        </w:tabs>
        <w:ind w:left="3600" w:hanging="360"/>
      </w:pPr>
      <w:rPr>
        <w:rFonts w:ascii="Wingdings" w:hAnsi="Wingdings" w:hint="default"/>
      </w:rPr>
    </w:lvl>
    <w:lvl w:ilvl="5" w:tplc="B2309016" w:tentative="1">
      <w:start w:val="1"/>
      <w:numFmt w:val="bullet"/>
      <w:lvlText w:val=""/>
      <w:lvlJc w:val="left"/>
      <w:pPr>
        <w:tabs>
          <w:tab w:val="num" w:pos="4320"/>
        </w:tabs>
        <w:ind w:left="4320" w:hanging="360"/>
      </w:pPr>
      <w:rPr>
        <w:rFonts w:ascii="Wingdings" w:hAnsi="Wingdings" w:hint="default"/>
      </w:rPr>
    </w:lvl>
    <w:lvl w:ilvl="6" w:tplc="2BDAD094" w:tentative="1">
      <w:start w:val="1"/>
      <w:numFmt w:val="bullet"/>
      <w:lvlText w:val=""/>
      <w:lvlJc w:val="left"/>
      <w:pPr>
        <w:tabs>
          <w:tab w:val="num" w:pos="5040"/>
        </w:tabs>
        <w:ind w:left="5040" w:hanging="360"/>
      </w:pPr>
      <w:rPr>
        <w:rFonts w:ascii="Wingdings" w:hAnsi="Wingdings" w:hint="default"/>
      </w:rPr>
    </w:lvl>
    <w:lvl w:ilvl="7" w:tplc="47FE729C" w:tentative="1">
      <w:start w:val="1"/>
      <w:numFmt w:val="bullet"/>
      <w:lvlText w:val=""/>
      <w:lvlJc w:val="left"/>
      <w:pPr>
        <w:tabs>
          <w:tab w:val="num" w:pos="5760"/>
        </w:tabs>
        <w:ind w:left="5760" w:hanging="360"/>
      </w:pPr>
      <w:rPr>
        <w:rFonts w:ascii="Wingdings" w:hAnsi="Wingdings" w:hint="default"/>
      </w:rPr>
    </w:lvl>
    <w:lvl w:ilvl="8" w:tplc="466C1AF0"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2F86F8E"/>
    <w:multiLevelType w:val="hybridMultilevel"/>
    <w:tmpl w:val="C1F0AC5A"/>
    <w:lvl w:ilvl="0" w:tplc="76FE6168">
      <w:start w:val="1"/>
      <w:numFmt w:val="bullet"/>
      <w:lvlText w:val=""/>
      <w:lvlJc w:val="left"/>
      <w:pPr>
        <w:tabs>
          <w:tab w:val="num" w:pos="720"/>
        </w:tabs>
        <w:ind w:left="720" w:hanging="360"/>
      </w:pPr>
      <w:rPr>
        <w:rFonts w:ascii="Wingdings" w:hAnsi="Wingdings" w:hint="default"/>
      </w:rPr>
    </w:lvl>
    <w:lvl w:ilvl="1" w:tplc="2ACE86D4" w:tentative="1">
      <w:start w:val="1"/>
      <w:numFmt w:val="bullet"/>
      <w:lvlText w:val=""/>
      <w:lvlJc w:val="left"/>
      <w:pPr>
        <w:tabs>
          <w:tab w:val="num" w:pos="1440"/>
        </w:tabs>
        <w:ind w:left="1440" w:hanging="360"/>
      </w:pPr>
      <w:rPr>
        <w:rFonts w:ascii="Wingdings" w:hAnsi="Wingdings" w:hint="default"/>
      </w:rPr>
    </w:lvl>
    <w:lvl w:ilvl="2" w:tplc="007CE1DE" w:tentative="1">
      <w:start w:val="1"/>
      <w:numFmt w:val="bullet"/>
      <w:lvlText w:val=""/>
      <w:lvlJc w:val="left"/>
      <w:pPr>
        <w:tabs>
          <w:tab w:val="num" w:pos="2160"/>
        </w:tabs>
        <w:ind w:left="2160" w:hanging="360"/>
      </w:pPr>
      <w:rPr>
        <w:rFonts w:ascii="Wingdings" w:hAnsi="Wingdings" w:hint="default"/>
      </w:rPr>
    </w:lvl>
    <w:lvl w:ilvl="3" w:tplc="7E6A0B04" w:tentative="1">
      <w:start w:val="1"/>
      <w:numFmt w:val="bullet"/>
      <w:lvlText w:val=""/>
      <w:lvlJc w:val="left"/>
      <w:pPr>
        <w:tabs>
          <w:tab w:val="num" w:pos="2880"/>
        </w:tabs>
        <w:ind w:left="2880" w:hanging="360"/>
      </w:pPr>
      <w:rPr>
        <w:rFonts w:ascii="Wingdings" w:hAnsi="Wingdings" w:hint="default"/>
      </w:rPr>
    </w:lvl>
    <w:lvl w:ilvl="4" w:tplc="EE9219EE" w:tentative="1">
      <w:start w:val="1"/>
      <w:numFmt w:val="bullet"/>
      <w:lvlText w:val=""/>
      <w:lvlJc w:val="left"/>
      <w:pPr>
        <w:tabs>
          <w:tab w:val="num" w:pos="3600"/>
        </w:tabs>
        <w:ind w:left="3600" w:hanging="360"/>
      </w:pPr>
      <w:rPr>
        <w:rFonts w:ascii="Wingdings" w:hAnsi="Wingdings" w:hint="default"/>
      </w:rPr>
    </w:lvl>
    <w:lvl w:ilvl="5" w:tplc="17768800" w:tentative="1">
      <w:start w:val="1"/>
      <w:numFmt w:val="bullet"/>
      <w:lvlText w:val=""/>
      <w:lvlJc w:val="left"/>
      <w:pPr>
        <w:tabs>
          <w:tab w:val="num" w:pos="4320"/>
        </w:tabs>
        <w:ind w:left="4320" w:hanging="360"/>
      </w:pPr>
      <w:rPr>
        <w:rFonts w:ascii="Wingdings" w:hAnsi="Wingdings" w:hint="default"/>
      </w:rPr>
    </w:lvl>
    <w:lvl w:ilvl="6" w:tplc="CFDE0928" w:tentative="1">
      <w:start w:val="1"/>
      <w:numFmt w:val="bullet"/>
      <w:lvlText w:val=""/>
      <w:lvlJc w:val="left"/>
      <w:pPr>
        <w:tabs>
          <w:tab w:val="num" w:pos="5040"/>
        </w:tabs>
        <w:ind w:left="5040" w:hanging="360"/>
      </w:pPr>
      <w:rPr>
        <w:rFonts w:ascii="Wingdings" w:hAnsi="Wingdings" w:hint="default"/>
      </w:rPr>
    </w:lvl>
    <w:lvl w:ilvl="7" w:tplc="9D6A5E0A" w:tentative="1">
      <w:start w:val="1"/>
      <w:numFmt w:val="bullet"/>
      <w:lvlText w:val=""/>
      <w:lvlJc w:val="left"/>
      <w:pPr>
        <w:tabs>
          <w:tab w:val="num" w:pos="5760"/>
        </w:tabs>
        <w:ind w:left="5760" w:hanging="360"/>
      </w:pPr>
      <w:rPr>
        <w:rFonts w:ascii="Wingdings" w:hAnsi="Wingdings" w:hint="default"/>
      </w:rPr>
    </w:lvl>
    <w:lvl w:ilvl="8" w:tplc="FDDC6EF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40B1F18"/>
    <w:multiLevelType w:val="hybridMultilevel"/>
    <w:tmpl w:val="16B69C96"/>
    <w:lvl w:ilvl="0" w:tplc="C3B82750">
      <w:start w:val="1"/>
      <w:numFmt w:val="bullet"/>
      <w:lvlText w:val=""/>
      <w:lvlJc w:val="left"/>
      <w:pPr>
        <w:tabs>
          <w:tab w:val="num" w:pos="720"/>
        </w:tabs>
        <w:ind w:left="720" w:hanging="360"/>
      </w:pPr>
      <w:rPr>
        <w:rFonts w:ascii="Wingdings" w:hAnsi="Wingdings" w:hint="default"/>
      </w:rPr>
    </w:lvl>
    <w:lvl w:ilvl="1" w:tplc="924AA344" w:tentative="1">
      <w:start w:val="1"/>
      <w:numFmt w:val="bullet"/>
      <w:lvlText w:val=""/>
      <w:lvlJc w:val="left"/>
      <w:pPr>
        <w:tabs>
          <w:tab w:val="num" w:pos="1440"/>
        </w:tabs>
        <w:ind w:left="1440" w:hanging="360"/>
      </w:pPr>
      <w:rPr>
        <w:rFonts w:ascii="Wingdings" w:hAnsi="Wingdings" w:hint="default"/>
      </w:rPr>
    </w:lvl>
    <w:lvl w:ilvl="2" w:tplc="EED0618A" w:tentative="1">
      <w:start w:val="1"/>
      <w:numFmt w:val="bullet"/>
      <w:lvlText w:val=""/>
      <w:lvlJc w:val="left"/>
      <w:pPr>
        <w:tabs>
          <w:tab w:val="num" w:pos="2160"/>
        </w:tabs>
        <w:ind w:left="2160" w:hanging="360"/>
      </w:pPr>
      <w:rPr>
        <w:rFonts w:ascii="Wingdings" w:hAnsi="Wingdings" w:hint="default"/>
      </w:rPr>
    </w:lvl>
    <w:lvl w:ilvl="3" w:tplc="412230E0" w:tentative="1">
      <w:start w:val="1"/>
      <w:numFmt w:val="bullet"/>
      <w:lvlText w:val=""/>
      <w:lvlJc w:val="left"/>
      <w:pPr>
        <w:tabs>
          <w:tab w:val="num" w:pos="2880"/>
        </w:tabs>
        <w:ind w:left="2880" w:hanging="360"/>
      </w:pPr>
      <w:rPr>
        <w:rFonts w:ascii="Wingdings" w:hAnsi="Wingdings" w:hint="default"/>
      </w:rPr>
    </w:lvl>
    <w:lvl w:ilvl="4" w:tplc="4F6EB220" w:tentative="1">
      <w:start w:val="1"/>
      <w:numFmt w:val="bullet"/>
      <w:lvlText w:val=""/>
      <w:lvlJc w:val="left"/>
      <w:pPr>
        <w:tabs>
          <w:tab w:val="num" w:pos="3600"/>
        </w:tabs>
        <w:ind w:left="3600" w:hanging="360"/>
      </w:pPr>
      <w:rPr>
        <w:rFonts w:ascii="Wingdings" w:hAnsi="Wingdings" w:hint="default"/>
      </w:rPr>
    </w:lvl>
    <w:lvl w:ilvl="5" w:tplc="09E84B00" w:tentative="1">
      <w:start w:val="1"/>
      <w:numFmt w:val="bullet"/>
      <w:lvlText w:val=""/>
      <w:lvlJc w:val="left"/>
      <w:pPr>
        <w:tabs>
          <w:tab w:val="num" w:pos="4320"/>
        </w:tabs>
        <w:ind w:left="4320" w:hanging="360"/>
      </w:pPr>
      <w:rPr>
        <w:rFonts w:ascii="Wingdings" w:hAnsi="Wingdings" w:hint="default"/>
      </w:rPr>
    </w:lvl>
    <w:lvl w:ilvl="6" w:tplc="99C46C20" w:tentative="1">
      <w:start w:val="1"/>
      <w:numFmt w:val="bullet"/>
      <w:lvlText w:val=""/>
      <w:lvlJc w:val="left"/>
      <w:pPr>
        <w:tabs>
          <w:tab w:val="num" w:pos="5040"/>
        </w:tabs>
        <w:ind w:left="5040" w:hanging="360"/>
      </w:pPr>
      <w:rPr>
        <w:rFonts w:ascii="Wingdings" w:hAnsi="Wingdings" w:hint="default"/>
      </w:rPr>
    </w:lvl>
    <w:lvl w:ilvl="7" w:tplc="7A0810FC" w:tentative="1">
      <w:start w:val="1"/>
      <w:numFmt w:val="bullet"/>
      <w:lvlText w:val=""/>
      <w:lvlJc w:val="left"/>
      <w:pPr>
        <w:tabs>
          <w:tab w:val="num" w:pos="5760"/>
        </w:tabs>
        <w:ind w:left="5760" w:hanging="360"/>
      </w:pPr>
      <w:rPr>
        <w:rFonts w:ascii="Wingdings" w:hAnsi="Wingdings" w:hint="default"/>
      </w:rPr>
    </w:lvl>
    <w:lvl w:ilvl="8" w:tplc="DA966B04"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5337A1A"/>
    <w:multiLevelType w:val="hybridMultilevel"/>
    <w:tmpl w:val="5C106EA2"/>
    <w:lvl w:ilvl="0" w:tplc="3A9E2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68C1E25"/>
    <w:multiLevelType w:val="hybridMultilevel"/>
    <w:tmpl w:val="3A9C049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15:restartNumberingAfterBreak="0">
    <w:nsid w:val="492A18F3"/>
    <w:multiLevelType w:val="hybridMultilevel"/>
    <w:tmpl w:val="2D4295F2"/>
    <w:lvl w:ilvl="0" w:tplc="AAD89FD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92F5CD2"/>
    <w:multiLevelType w:val="hybridMultilevel"/>
    <w:tmpl w:val="4DF2C6CE"/>
    <w:lvl w:ilvl="0" w:tplc="65169176">
      <w:start w:val="1"/>
      <w:numFmt w:val="decimal"/>
      <w:lvlText w:val="%1)"/>
      <w:lvlJc w:val="left"/>
      <w:pPr>
        <w:tabs>
          <w:tab w:val="num" w:pos="720"/>
        </w:tabs>
        <w:ind w:left="720" w:hanging="360"/>
      </w:pPr>
    </w:lvl>
    <w:lvl w:ilvl="1" w:tplc="E3584564" w:tentative="1">
      <w:start w:val="1"/>
      <w:numFmt w:val="decimal"/>
      <w:lvlText w:val="%2)"/>
      <w:lvlJc w:val="left"/>
      <w:pPr>
        <w:tabs>
          <w:tab w:val="num" w:pos="1440"/>
        </w:tabs>
        <w:ind w:left="1440" w:hanging="360"/>
      </w:pPr>
    </w:lvl>
    <w:lvl w:ilvl="2" w:tplc="5A5CD86C" w:tentative="1">
      <w:start w:val="1"/>
      <w:numFmt w:val="decimal"/>
      <w:lvlText w:val="%3)"/>
      <w:lvlJc w:val="left"/>
      <w:pPr>
        <w:tabs>
          <w:tab w:val="num" w:pos="2160"/>
        </w:tabs>
        <w:ind w:left="2160" w:hanging="360"/>
      </w:pPr>
    </w:lvl>
    <w:lvl w:ilvl="3" w:tplc="4BECFAAE" w:tentative="1">
      <w:start w:val="1"/>
      <w:numFmt w:val="decimal"/>
      <w:lvlText w:val="%4)"/>
      <w:lvlJc w:val="left"/>
      <w:pPr>
        <w:tabs>
          <w:tab w:val="num" w:pos="2880"/>
        </w:tabs>
        <w:ind w:left="2880" w:hanging="360"/>
      </w:pPr>
    </w:lvl>
    <w:lvl w:ilvl="4" w:tplc="8E9ED502" w:tentative="1">
      <w:start w:val="1"/>
      <w:numFmt w:val="decimal"/>
      <w:lvlText w:val="%5)"/>
      <w:lvlJc w:val="left"/>
      <w:pPr>
        <w:tabs>
          <w:tab w:val="num" w:pos="3600"/>
        </w:tabs>
        <w:ind w:left="3600" w:hanging="360"/>
      </w:pPr>
    </w:lvl>
    <w:lvl w:ilvl="5" w:tplc="2DD0FD0C" w:tentative="1">
      <w:start w:val="1"/>
      <w:numFmt w:val="decimal"/>
      <w:lvlText w:val="%6)"/>
      <w:lvlJc w:val="left"/>
      <w:pPr>
        <w:tabs>
          <w:tab w:val="num" w:pos="4320"/>
        </w:tabs>
        <w:ind w:left="4320" w:hanging="360"/>
      </w:pPr>
    </w:lvl>
    <w:lvl w:ilvl="6" w:tplc="3D742012" w:tentative="1">
      <w:start w:val="1"/>
      <w:numFmt w:val="decimal"/>
      <w:lvlText w:val="%7)"/>
      <w:lvlJc w:val="left"/>
      <w:pPr>
        <w:tabs>
          <w:tab w:val="num" w:pos="5040"/>
        </w:tabs>
        <w:ind w:left="5040" w:hanging="360"/>
      </w:pPr>
    </w:lvl>
    <w:lvl w:ilvl="7" w:tplc="D7F0CA88" w:tentative="1">
      <w:start w:val="1"/>
      <w:numFmt w:val="decimal"/>
      <w:lvlText w:val="%8)"/>
      <w:lvlJc w:val="left"/>
      <w:pPr>
        <w:tabs>
          <w:tab w:val="num" w:pos="5760"/>
        </w:tabs>
        <w:ind w:left="5760" w:hanging="360"/>
      </w:pPr>
    </w:lvl>
    <w:lvl w:ilvl="8" w:tplc="692AE274" w:tentative="1">
      <w:start w:val="1"/>
      <w:numFmt w:val="decimal"/>
      <w:lvlText w:val="%9)"/>
      <w:lvlJc w:val="left"/>
      <w:pPr>
        <w:tabs>
          <w:tab w:val="num" w:pos="6480"/>
        </w:tabs>
        <w:ind w:left="6480" w:hanging="360"/>
      </w:pPr>
    </w:lvl>
  </w:abstractNum>
  <w:abstractNum w:abstractNumId="60" w15:restartNumberingAfterBreak="0">
    <w:nsid w:val="4CA06D12"/>
    <w:multiLevelType w:val="hybridMultilevel"/>
    <w:tmpl w:val="112E5938"/>
    <w:lvl w:ilvl="0" w:tplc="3A9E2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DE45BC2"/>
    <w:multiLevelType w:val="hybridMultilevel"/>
    <w:tmpl w:val="E3002F38"/>
    <w:lvl w:ilvl="0" w:tplc="EDC07206">
      <w:start w:val="1"/>
      <w:numFmt w:val="bullet"/>
      <w:lvlText w:val=""/>
      <w:lvlJc w:val="left"/>
      <w:pPr>
        <w:tabs>
          <w:tab w:val="num" w:pos="720"/>
        </w:tabs>
        <w:ind w:left="720" w:hanging="360"/>
      </w:pPr>
      <w:rPr>
        <w:rFonts w:ascii="Wingdings" w:hAnsi="Wingdings" w:hint="default"/>
      </w:rPr>
    </w:lvl>
    <w:lvl w:ilvl="1" w:tplc="C770C0E2" w:tentative="1">
      <w:start w:val="1"/>
      <w:numFmt w:val="bullet"/>
      <w:lvlText w:val=""/>
      <w:lvlJc w:val="left"/>
      <w:pPr>
        <w:tabs>
          <w:tab w:val="num" w:pos="1440"/>
        </w:tabs>
        <w:ind w:left="1440" w:hanging="360"/>
      </w:pPr>
      <w:rPr>
        <w:rFonts w:ascii="Wingdings" w:hAnsi="Wingdings" w:hint="default"/>
      </w:rPr>
    </w:lvl>
    <w:lvl w:ilvl="2" w:tplc="517692FA" w:tentative="1">
      <w:start w:val="1"/>
      <w:numFmt w:val="bullet"/>
      <w:lvlText w:val=""/>
      <w:lvlJc w:val="left"/>
      <w:pPr>
        <w:tabs>
          <w:tab w:val="num" w:pos="2160"/>
        </w:tabs>
        <w:ind w:left="2160" w:hanging="360"/>
      </w:pPr>
      <w:rPr>
        <w:rFonts w:ascii="Wingdings" w:hAnsi="Wingdings" w:hint="default"/>
      </w:rPr>
    </w:lvl>
    <w:lvl w:ilvl="3" w:tplc="2B56FA78" w:tentative="1">
      <w:start w:val="1"/>
      <w:numFmt w:val="bullet"/>
      <w:lvlText w:val=""/>
      <w:lvlJc w:val="left"/>
      <w:pPr>
        <w:tabs>
          <w:tab w:val="num" w:pos="2880"/>
        </w:tabs>
        <w:ind w:left="2880" w:hanging="360"/>
      </w:pPr>
      <w:rPr>
        <w:rFonts w:ascii="Wingdings" w:hAnsi="Wingdings" w:hint="default"/>
      </w:rPr>
    </w:lvl>
    <w:lvl w:ilvl="4" w:tplc="55B688D4" w:tentative="1">
      <w:start w:val="1"/>
      <w:numFmt w:val="bullet"/>
      <w:lvlText w:val=""/>
      <w:lvlJc w:val="left"/>
      <w:pPr>
        <w:tabs>
          <w:tab w:val="num" w:pos="3600"/>
        </w:tabs>
        <w:ind w:left="3600" w:hanging="360"/>
      </w:pPr>
      <w:rPr>
        <w:rFonts w:ascii="Wingdings" w:hAnsi="Wingdings" w:hint="default"/>
      </w:rPr>
    </w:lvl>
    <w:lvl w:ilvl="5" w:tplc="A6E0555C" w:tentative="1">
      <w:start w:val="1"/>
      <w:numFmt w:val="bullet"/>
      <w:lvlText w:val=""/>
      <w:lvlJc w:val="left"/>
      <w:pPr>
        <w:tabs>
          <w:tab w:val="num" w:pos="4320"/>
        </w:tabs>
        <w:ind w:left="4320" w:hanging="360"/>
      </w:pPr>
      <w:rPr>
        <w:rFonts w:ascii="Wingdings" w:hAnsi="Wingdings" w:hint="default"/>
      </w:rPr>
    </w:lvl>
    <w:lvl w:ilvl="6" w:tplc="0660DDCE" w:tentative="1">
      <w:start w:val="1"/>
      <w:numFmt w:val="bullet"/>
      <w:lvlText w:val=""/>
      <w:lvlJc w:val="left"/>
      <w:pPr>
        <w:tabs>
          <w:tab w:val="num" w:pos="5040"/>
        </w:tabs>
        <w:ind w:left="5040" w:hanging="360"/>
      </w:pPr>
      <w:rPr>
        <w:rFonts w:ascii="Wingdings" w:hAnsi="Wingdings" w:hint="default"/>
      </w:rPr>
    </w:lvl>
    <w:lvl w:ilvl="7" w:tplc="BFE64E18" w:tentative="1">
      <w:start w:val="1"/>
      <w:numFmt w:val="bullet"/>
      <w:lvlText w:val=""/>
      <w:lvlJc w:val="left"/>
      <w:pPr>
        <w:tabs>
          <w:tab w:val="num" w:pos="5760"/>
        </w:tabs>
        <w:ind w:left="5760" w:hanging="360"/>
      </w:pPr>
      <w:rPr>
        <w:rFonts w:ascii="Wingdings" w:hAnsi="Wingdings" w:hint="default"/>
      </w:rPr>
    </w:lvl>
    <w:lvl w:ilvl="8" w:tplc="46A0CE2E"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0DE2CA9"/>
    <w:multiLevelType w:val="hybridMultilevel"/>
    <w:tmpl w:val="64822E64"/>
    <w:lvl w:ilvl="0" w:tplc="57AE40A4">
      <w:start w:val="2"/>
      <w:numFmt w:val="decimal"/>
      <w:lvlText w:val="%1."/>
      <w:lvlJc w:val="left"/>
      <w:pPr>
        <w:tabs>
          <w:tab w:val="num" w:pos="720"/>
        </w:tabs>
        <w:ind w:left="720" w:hanging="360"/>
      </w:pPr>
    </w:lvl>
    <w:lvl w:ilvl="1" w:tplc="4892797A">
      <w:numFmt w:val="bullet"/>
      <w:lvlText w:val=""/>
      <w:lvlJc w:val="left"/>
      <w:pPr>
        <w:tabs>
          <w:tab w:val="num" w:pos="1440"/>
        </w:tabs>
        <w:ind w:left="1440" w:hanging="360"/>
      </w:pPr>
      <w:rPr>
        <w:rFonts w:ascii="Wingdings" w:hAnsi="Wingdings" w:hint="default"/>
      </w:rPr>
    </w:lvl>
    <w:lvl w:ilvl="2" w:tplc="3E084D6C">
      <w:start w:val="1"/>
      <w:numFmt w:val="lowerLetter"/>
      <w:lvlText w:val="%3."/>
      <w:lvlJc w:val="left"/>
      <w:pPr>
        <w:ind w:left="2160" w:hanging="360"/>
      </w:pPr>
      <w:rPr>
        <w:rFonts w:hint="default"/>
      </w:rPr>
    </w:lvl>
    <w:lvl w:ilvl="3" w:tplc="8DA8FC0E" w:tentative="1">
      <w:start w:val="1"/>
      <w:numFmt w:val="decimal"/>
      <w:lvlText w:val="%4."/>
      <w:lvlJc w:val="left"/>
      <w:pPr>
        <w:tabs>
          <w:tab w:val="num" w:pos="2880"/>
        </w:tabs>
        <w:ind w:left="2880" w:hanging="360"/>
      </w:pPr>
    </w:lvl>
    <w:lvl w:ilvl="4" w:tplc="4314E312" w:tentative="1">
      <w:start w:val="1"/>
      <w:numFmt w:val="decimal"/>
      <w:lvlText w:val="%5."/>
      <w:lvlJc w:val="left"/>
      <w:pPr>
        <w:tabs>
          <w:tab w:val="num" w:pos="3600"/>
        </w:tabs>
        <w:ind w:left="3600" w:hanging="360"/>
      </w:pPr>
    </w:lvl>
    <w:lvl w:ilvl="5" w:tplc="B6182BE2" w:tentative="1">
      <w:start w:val="1"/>
      <w:numFmt w:val="decimal"/>
      <w:lvlText w:val="%6."/>
      <w:lvlJc w:val="left"/>
      <w:pPr>
        <w:tabs>
          <w:tab w:val="num" w:pos="4320"/>
        </w:tabs>
        <w:ind w:left="4320" w:hanging="360"/>
      </w:pPr>
    </w:lvl>
    <w:lvl w:ilvl="6" w:tplc="C2EEA92E" w:tentative="1">
      <w:start w:val="1"/>
      <w:numFmt w:val="decimal"/>
      <w:lvlText w:val="%7."/>
      <w:lvlJc w:val="left"/>
      <w:pPr>
        <w:tabs>
          <w:tab w:val="num" w:pos="5040"/>
        </w:tabs>
        <w:ind w:left="5040" w:hanging="360"/>
      </w:pPr>
    </w:lvl>
    <w:lvl w:ilvl="7" w:tplc="CFA68C9A" w:tentative="1">
      <w:start w:val="1"/>
      <w:numFmt w:val="decimal"/>
      <w:lvlText w:val="%8."/>
      <w:lvlJc w:val="left"/>
      <w:pPr>
        <w:tabs>
          <w:tab w:val="num" w:pos="5760"/>
        </w:tabs>
        <w:ind w:left="5760" w:hanging="360"/>
      </w:pPr>
    </w:lvl>
    <w:lvl w:ilvl="8" w:tplc="9B6C0F60" w:tentative="1">
      <w:start w:val="1"/>
      <w:numFmt w:val="decimal"/>
      <w:lvlText w:val="%9."/>
      <w:lvlJc w:val="left"/>
      <w:pPr>
        <w:tabs>
          <w:tab w:val="num" w:pos="6480"/>
        </w:tabs>
        <w:ind w:left="6480" w:hanging="360"/>
      </w:pPr>
    </w:lvl>
  </w:abstractNum>
  <w:abstractNum w:abstractNumId="63" w15:restartNumberingAfterBreak="0">
    <w:nsid w:val="516E34AE"/>
    <w:multiLevelType w:val="hybridMultilevel"/>
    <w:tmpl w:val="26FAC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2C75A7E"/>
    <w:multiLevelType w:val="hybridMultilevel"/>
    <w:tmpl w:val="70D06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3104F13"/>
    <w:multiLevelType w:val="hybridMultilevel"/>
    <w:tmpl w:val="951270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752A8E"/>
    <w:multiLevelType w:val="hybridMultilevel"/>
    <w:tmpl w:val="2F927534"/>
    <w:lvl w:ilvl="0" w:tplc="3A9E2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AB2D6C"/>
    <w:multiLevelType w:val="hybridMultilevel"/>
    <w:tmpl w:val="6F4C1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7202246"/>
    <w:multiLevelType w:val="hybridMultilevel"/>
    <w:tmpl w:val="1542D9E2"/>
    <w:lvl w:ilvl="0" w:tplc="6AFCCF8E">
      <w:start w:val="1"/>
      <w:numFmt w:val="bullet"/>
      <w:lvlText w:val=""/>
      <w:lvlJc w:val="left"/>
      <w:pPr>
        <w:tabs>
          <w:tab w:val="num" w:pos="720"/>
        </w:tabs>
        <w:ind w:left="720" w:hanging="360"/>
      </w:pPr>
      <w:rPr>
        <w:rFonts w:ascii="Wingdings" w:hAnsi="Wingdings" w:hint="default"/>
      </w:rPr>
    </w:lvl>
    <w:lvl w:ilvl="1" w:tplc="065A2D36" w:tentative="1">
      <w:start w:val="1"/>
      <w:numFmt w:val="bullet"/>
      <w:lvlText w:val=""/>
      <w:lvlJc w:val="left"/>
      <w:pPr>
        <w:tabs>
          <w:tab w:val="num" w:pos="1440"/>
        </w:tabs>
        <w:ind w:left="1440" w:hanging="360"/>
      </w:pPr>
      <w:rPr>
        <w:rFonts w:ascii="Wingdings" w:hAnsi="Wingdings" w:hint="default"/>
      </w:rPr>
    </w:lvl>
    <w:lvl w:ilvl="2" w:tplc="CB8E8F14" w:tentative="1">
      <w:start w:val="1"/>
      <w:numFmt w:val="bullet"/>
      <w:lvlText w:val=""/>
      <w:lvlJc w:val="left"/>
      <w:pPr>
        <w:tabs>
          <w:tab w:val="num" w:pos="2160"/>
        </w:tabs>
        <w:ind w:left="2160" w:hanging="360"/>
      </w:pPr>
      <w:rPr>
        <w:rFonts w:ascii="Wingdings" w:hAnsi="Wingdings" w:hint="default"/>
      </w:rPr>
    </w:lvl>
    <w:lvl w:ilvl="3" w:tplc="5AB8B522" w:tentative="1">
      <w:start w:val="1"/>
      <w:numFmt w:val="bullet"/>
      <w:lvlText w:val=""/>
      <w:lvlJc w:val="left"/>
      <w:pPr>
        <w:tabs>
          <w:tab w:val="num" w:pos="2880"/>
        </w:tabs>
        <w:ind w:left="2880" w:hanging="360"/>
      </w:pPr>
      <w:rPr>
        <w:rFonts w:ascii="Wingdings" w:hAnsi="Wingdings" w:hint="default"/>
      </w:rPr>
    </w:lvl>
    <w:lvl w:ilvl="4" w:tplc="5D3E983E" w:tentative="1">
      <w:start w:val="1"/>
      <w:numFmt w:val="bullet"/>
      <w:lvlText w:val=""/>
      <w:lvlJc w:val="left"/>
      <w:pPr>
        <w:tabs>
          <w:tab w:val="num" w:pos="3600"/>
        </w:tabs>
        <w:ind w:left="3600" w:hanging="360"/>
      </w:pPr>
      <w:rPr>
        <w:rFonts w:ascii="Wingdings" w:hAnsi="Wingdings" w:hint="default"/>
      </w:rPr>
    </w:lvl>
    <w:lvl w:ilvl="5" w:tplc="E75650C4" w:tentative="1">
      <w:start w:val="1"/>
      <w:numFmt w:val="bullet"/>
      <w:lvlText w:val=""/>
      <w:lvlJc w:val="left"/>
      <w:pPr>
        <w:tabs>
          <w:tab w:val="num" w:pos="4320"/>
        </w:tabs>
        <w:ind w:left="4320" w:hanging="360"/>
      </w:pPr>
      <w:rPr>
        <w:rFonts w:ascii="Wingdings" w:hAnsi="Wingdings" w:hint="default"/>
      </w:rPr>
    </w:lvl>
    <w:lvl w:ilvl="6" w:tplc="C55849FE" w:tentative="1">
      <w:start w:val="1"/>
      <w:numFmt w:val="bullet"/>
      <w:lvlText w:val=""/>
      <w:lvlJc w:val="left"/>
      <w:pPr>
        <w:tabs>
          <w:tab w:val="num" w:pos="5040"/>
        </w:tabs>
        <w:ind w:left="5040" w:hanging="360"/>
      </w:pPr>
      <w:rPr>
        <w:rFonts w:ascii="Wingdings" w:hAnsi="Wingdings" w:hint="default"/>
      </w:rPr>
    </w:lvl>
    <w:lvl w:ilvl="7" w:tplc="ED2C6E5A" w:tentative="1">
      <w:start w:val="1"/>
      <w:numFmt w:val="bullet"/>
      <w:lvlText w:val=""/>
      <w:lvlJc w:val="left"/>
      <w:pPr>
        <w:tabs>
          <w:tab w:val="num" w:pos="5760"/>
        </w:tabs>
        <w:ind w:left="5760" w:hanging="360"/>
      </w:pPr>
      <w:rPr>
        <w:rFonts w:ascii="Wingdings" w:hAnsi="Wingdings" w:hint="default"/>
      </w:rPr>
    </w:lvl>
    <w:lvl w:ilvl="8" w:tplc="DBC0D464"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58527767"/>
    <w:multiLevelType w:val="hybridMultilevel"/>
    <w:tmpl w:val="F830E05A"/>
    <w:lvl w:ilvl="0" w:tplc="68782BB6">
      <w:start w:val="1"/>
      <w:numFmt w:val="bullet"/>
      <w:lvlText w:val=""/>
      <w:lvlJc w:val="left"/>
      <w:pPr>
        <w:tabs>
          <w:tab w:val="num" w:pos="720"/>
        </w:tabs>
        <w:ind w:left="720" w:hanging="360"/>
      </w:pPr>
      <w:rPr>
        <w:rFonts w:ascii="Wingdings" w:hAnsi="Wingdings" w:hint="default"/>
      </w:rPr>
    </w:lvl>
    <w:lvl w:ilvl="1" w:tplc="2C5AF440" w:tentative="1">
      <w:start w:val="1"/>
      <w:numFmt w:val="bullet"/>
      <w:lvlText w:val=""/>
      <w:lvlJc w:val="left"/>
      <w:pPr>
        <w:tabs>
          <w:tab w:val="num" w:pos="1440"/>
        </w:tabs>
        <w:ind w:left="1440" w:hanging="360"/>
      </w:pPr>
      <w:rPr>
        <w:rFonts w:ascii="Wingdings" w:hAnsi="Wingdings" w:hint="default"/>
      </w:rPr>
    </w:lvl>
    <w:lvl w:ilvl="2" w:tplc="C34237CE" w:tentative="1">
      <w:start w:val="1"/>
      <w:numFmt w:val="bullet"/>
      <w:lvlText w:val=""/>
      <w:lvlJc w:val="left"/>
      <w:pPr>
        <w:tabs>
          <w:tab w:val="num" w:pos="2160"/>
        </w:tabs>
        <w:ind w:left="2160" w:hanging="360"/>
      </w:pPr>
      <w:rPr>
        <w:rFonts w:ascii="Wingdings" w:hAnsi="Wingdings" w:hint="default"/>
      </w:rPr>
    </w:lvl>
    <w:lvl w:ilvl="3" w:tplc="3B0A8160" w:tentative="1">
      <w:start w:val="1"/>
      <w:numFmt w:val="bullet"/>
      <w:lvlText w:val=""/>
      <w:lvlJc w:val="left"/>
      <w:pPr>
        <w:tabs>
          <w:tab w:val="num" w:pos="2880"/>
        </w:tabs>
        <w:ind w:left="2880" w:hanging="360"/>
      </w:pPr>
      <w:rPr>
        <w:rFonts w:ascii="Wingdings" w:hAnsi="Wingdings" w:hint="default"/>
      </w:rPr>
    </w:lvl>
    <w:lvl w:ilvl="4" w:tplc="B63CA396" w:tentative="1">
      <w:start w:val="1"/>
      <w:numFmt w:val="bullet"/>
      <w:lvlText w:val=""/>
      <w:lvlJc w:val="left"/>
      <w:pPr>
        <w:tabs>
          <w:tab w:val="num" w:pos="3600"/>
        </w:tabs>
        <w:ind w:left="3600" w:hanging="360"/>
      </w:pPr>
      <w:rPr>
        <w:rFonts w:ascii="Wingdings" w:hAnsi="Wingdings" w:hint="default"/>
      </w:rPr>
    </w:lvl>
    <w:lvl w:ilvl="5" w:tplc="27F08ACA" w:tentative="1">
      <w:start w:val="1"/>
      <w:numFmt w:val="bullet"/>
      <w:lvlText w:val=""/>
      <w:lvlJc w:val="left"/>
      <w:pPr>
        <w:tabs>
          <w:tab w:val="num" w:pos="4320"/>
        </w:tabs>
        <w:ind w:left="4320" w:hanging="360"/>
      </w:pPr>
      <w:rPr>
        <w:rFonts w:ascii="Wingdings" w:hAnsi="Wingdings" w:hint="default"/>
      </w:rPr>
    </w:lvl>
    <w:lvl w:ilvl="6" w:tplc="018CC9A6" w:tentative="1">
      <w:start w:val="1"/>
      <w:numFmt w:val="bullet"/>
      <w:lvlText w:val=""/>
      <w:lvlJc w:val="left"/>
      <w:pPr>
        <w:tabs>
          <w:tab w:val="num" w:pos="5040"/>
        </w:tabs>
        <w:ind w:left="5040" w:hanging="360"/>
      </w:pPr>
      <w:rPr>
        <w:rFonts w:ascii="Wingdings" w:hAnsi="Wingdings" w:hint="default"/>
      </w:rPr>
    </w:lvl>
    <w:lvl w:ilvl="7" w:tplc="95EC14EC" w:tentative="1">
      <w:start w:val="1"/>
      <w:numFmt w:val="bullet"/>
      <w:lvlText w:val=""/>
      <w:lvlJc w:val="left"/>
      <w:pPr>
        <w:tabs>
          <w:tab w:val="num" w:pos="5760"/>
        </w:tabs>
        <w:ind w:left="5760" w:hanging="360"/>
      </w:pPr>
      <w:rPr>
        <w:rFonts w:ascii="Wingdings" w:hAnsi="Wingdings" w:hint="default"/>
      </w:rPr>
    </w:lvl>
    <w:lvl w:ilvl="8" w:tplc="295AB588"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92F300A"/>
    <w:multiLevelType w:val="hybridMultilevel"/>
    <w:tmpl w:val="7D1E79C6"/>
    <w:lvl w:ilvl="0" w:tplc="33849968">
      <w:start w:val="1"/>
      <w:numFmt w:val="bullet"/>
      <w:lvlText w:val="-"/>
      <w:lvlJc w:val="left"/>
      <w:pPr>
        <w:tabs>
          <w:tab w:val="num" w:pos="720"/>
        </w:tabs>
        <w:ind w:left="720" w:hanging="360"/>
      </w:pPr>
      <w:rPr>
        <w:rFonts w:ascii="Times New Roman" w:hAnsi="Times New Roman" w:hint="default"/>
      </w:rPr>
    </w:lvl>
    <w:lvl w:ilvl="1" w:tplc="CFEAF87A">
      <w:start w:val="1"/>
      <w:numFmt w:val="bullet"/>
      <w:lvlText w:val="-"/>
      <w:lvlJc w:val="left"/>
      <w:pPr>
        <w:tabs>
          <w:tab w:val="num" w:pos="1440"/>
        </w:tabs>
        <w:ind w:left="1440" w:hanging="360"/>
      </w:pPr>
      <w:rPr>
        <w:rFonts w:ascii="Times New Roman" w:hAnsi="Times New Roman" w:hint="default"/>
      </w:rPr>
    </w:lvl>
    <w:lvl w:ilvl="2" w:tplc="FA1E1870">
      <w:start w:val="1"/>
      <w:numFmt w:val="bullet"/>
      <w:lvlText w:val="-"/>
      <w:lvlJc w:val="left"/>
      <w:pPr>
        <w:tabs>
          <w:tab w:val="num" w:pos="2160"/>
        </w:tabs>
        <w:ind w:left="2160" w:hanging="360"/>
      </w:pPr>
      <w:rPr>
        <w:rFonts w:ascii="Times New Roman" w:hAnsi="Times New Roman" w:hint="default"/>
      </w:rPr>
    </w:lvl>
    <w:lvl w:ilvl="3" w:tplc="069CF99A">
      <w:start w:val="1"/>
      <w:numFmt w:val="bullet"/>
      <w:lvlText w:val="-"/>
      <w:lvlJc w:val="left"/>
      <w:pPr>
        <w:tabs>
          <w:tab w:val="num" w:pos="2880"/>
        </w:tabs>
        <w:ind w:left="2880" w:hanging="360"/>
      </w:pPr>
      <w:rPr>
        <w:rFonts w:ascii="Times New Roman" w:hAnsi="Times New Roman" w:hint="default"/>
      </w:rPr>
    </w:lvl>
    <w:lvl w:ilvl="4" w:tplc="2CC4E4DE" w:tentative="1">
      <w:start w:val="1"/>
      <w:numFmt w:val="bullet"/>
      <w:lvlText w:val="-"/>
      <w:lvlJc w:val="left"/>
      <w:pPr>
        <w:tabs>
          <w:tab w:val="num" w:pos="3600"/>
        </w:tabs>
        <w:ind w:left="3600" w:hanging="360"/>
      </w:pPr>
      <w:rPr>
        <w:rFonts w:ascii="Times New Roman" w:hAnsi="Times New Roman" w:hint="default"/>
      </w:rPr>
    </w:lvl>
    <w:lvl w:ilvl="5" w:tplc="AA667EEE" w:tentative="1">
      <w:start w:val="1"/>
      <w:numFmt w:val="bullet"/>
      <w:lvlText w:val="-"/>
      <w:lvlJc w:val="left"/>
      <w:pPr>
        <w:tabs>
          <w:tab w:val="num" w:pos="4320"/>
        </w:tabs>
        <w:ind w:left="4320" w:hanging="360"/>
      </w:pPr>
      <w:rPr>
        <w:rFonts w:ascii="Times New Roman" w:hAnsi="Times New Roman" w:hint="default"/>
      </w:rPr>
    </w:lvl>
    <w:lvl w:ilvl="6" w:tplc="DC16B808" w:tentative="1">
      <w:start w:val="1"/>
      <w:numFmt w:val="bullet"/>
      <w:lvlText w:val="-"/>
      <w:lvlJc w:val="left"/>
      <w:pPr>
        <w:tabs>
          <w:tab w:val="num" w:pos="5040"/>
        </w:tabs>
        <w:ind w:left="5040" w:hanging="360"/>
      </w:pPr>
      <w:rPr>
        <w:rFonts w:ascii="Times New Roman" w:hAnsi="Times New Roman" w:hint="default"/>
      </w:rPr>
    </w:lvl>
    <w:lvl w:ilvl="7" w:tplc="7CE4C8B4" w:tentative="1">
      <w:start w:val="1"/>
      <w:numFmt w:val="bullet"/>
      <w:lvlText w:val="-"/>
      <w:lvlJc w:val="left"/>
      <w:pPr>
        <w:tabs>
          <w:tab w:val="num" w:pos="5760"/>
        </w:tabs>
        <w:ind w:left="5760" w:hanging="360"/>
      </w:pPr>
      <w:rPr>
        <w:rFonts w:ascii="Times New Roman" w:hAnsi="Times New Roman" w:hint="default"/>
      </w:rPr>
    </w:lvl>
    <w:lvl w:ilvl="8" w:tplc="279A952A" w:tentative="1">
      <w:start w:val="1"/>
      <w:numFmt w:val="bullet"/>
      <w:lvlText w:val="-"/>
      <w:lvlJc w:val="left"/>
      <w:pPr>
        <w:tabs>
          <w:tab w:val="num" w:pos="6480"/>
        </w:tabs>
        <w:ind w:left="6480" w:hanging="360"/>
      </w:pPr>
      <w:rPr>
        <w:rFonts w:ascii="Times New Roman" w:hAnsi="Times New Roman" w:hint="default"/>
      </w:rPr>
    </w:lvl>
  </w:abstractNum>
  <w:abstractNum w:abstractNumId="71" w15:restartNumberingAfterBreak="0">
    <w:nsid w:val="59E27F16"/>
    <w:multiLevelType w:val="hybridMultilevel"/>
    <w:tmpl w:val="663099CA"/>
    <w:lvl w:ilvl="0" w:tplc="6B96D818">
      <w:start w:val="1"/>
      <w:numFmt w:val="bullet"/>
      <w:lvlText w:val=""/>
      <w:lvlJc w:val="left"/>
      <w:pPr>
        <w:tabs>
          <w:tab w:val="num" w:pos="720"/>
        </w:tabs>
        <w:ind w:left="720" w:hanging="360"/>
      </w:pPr>
      <w:rPr>
        <w:rFonts w:ascii="Wingdings" w:hAnsi="Wingdings" w:hint="default"/>
      </w:rPr>
    </w:lvl>
    <w:lvl w:ilvl="1" w:tplc="CF06A0C6" w:tentative="1">
      <w:start w:val="1"/>
      <w:numFmt w:val="bullet"/>
      <w:lvlText w:val=""/>
      <w:lvlJc w:val="left"/>
      <w:pPr>
        <w:tabs>
          <w:tab w:val="num" w:pos="1440"/>
        </w:tabs>
        <w:ind w:left="1440" w:hanging="360"/>
      </w:pPr>
      <w:rPr>
        <w:rFonts w:ascii="Wingdings" w:hAnsi="Wingdings" w:hint="default"/>
      </w:rPr>
    </w:lvl>
    <w:lvl w:ilvl="2" w:tplc="5A6C788E" w:tentative="1">
      <w:start w:val="1"/>
      <w:numFmt w:val="bullet"/>
      <w:lvlText w:val=""/>
      <w:lvlJc w:val="left"/>
      <w:pPr>
        <w:tabs>
          <w:tab w:val="num" w:pos="2160"/>
        </w:tabs>
        <w:ind w:left="2160" w:hanging="360"/>
      </w:pPr>
      <w:rPr>
        <w:rFonts w:ascii="Wingdings" w:hAnsi="Wingdings" w:hint="default"/>
      </w:rPr>
    </w:lvl>
    <w:lvl w:ilvl="3" w:tplc="46C6744E" w:tentative="1">
      <w:start w:val="1"/>
      <w:numFmt w:val="bullet"/>
      <w:lvlText w:val=""/>
      <w:lvlJc w:val="left"/>
      <w:pPr>
        <w:tabs>
          <w:tab w:val="num" w:pos="2880"/>
        </w:tabs>
        <w:ind w:left="2880" w:hanging="360"/>
      </w:pPr>
      <w:rPr>
        <w:rFonts w:ascii="Wingdings" w:hAnsi="Wingdings" w:hint="default"/>
      </w:rPr>
    </w:lvl>
    <w:lvl w:ilvl="4" w:tplc="69D0BA24" w:tentative="1">
      <w:start w:val="1"/>
      <w:numFmt w:val="bullet"/>
      <w:lvlText w:val=""/>
      <w:lvlJc w:val="left"/>
      <w:pPr>
        <w:tabs>
          <w:tab w:val="num" w:pos="3600"/>
        </w:tabs>
        <w:ind w:left="3600" w:hanging="360"/>
      </w:pPr>
      <w:rPr>
        <w:rFonts w:ascii="Wingdings" w:hAnsi="Wingdings" w:hint="default"/>
      </w:rPr>
    </w:lvl>
    <w:lvl w:ilvl="5" w:tplc="83CA5242" w:tentative="1">
      <w:start w:val="1"/>
      <w:numFmt w:val="bullet"/>
      <w:lvlText w:val=""/>
      <w:lvlJc w:val="left"/>
      <w:pPr>
        <w:tabs>
          <w:tab w:val="num" w:pos="4320"/>
        </w:tabs>
        <w:ind w:left="4320" w:hanging="360"/>
      </w:pPr>
      <w:rPr>
        <w:rFonts w:ascii="Wingdings" w:hAnsi="Wingdings" w:hint="default"/>
      </w:rPr>
    </w:lvl>
    <w:lvl w:ilvl="6" w:tplc="3DC4FB52" w:tentative="1">
      <w:start w:val="1"/>
      <w:numFmt w:val="bullet"/>
      <w:lvlText w:val=""/>
      <w:lvlJc w:val="left"/>
      <w:pPr>
        <w:tabs>
          <w:tab w:val="num" w:pos="5040"/>
        </w:tabs>
        <w:ind w:left="5040" w:hanging="360"/>
      </w:pPr>
      <w:rPr>
        <w:rFonts w:ascii="Wingdings" w:hAnsi="Wingdings" w:hint="default"/>
      </w:rPr>
    </w:lvl>
    <w:lvl w:ilvl="7" w:tplc="43A44684" w:tentative="1">
      <w:start w:val="1"/>
      <w:numFmt w:val="bullet"/>
      <w:lvlText w:val=""/>
      <w:lvlJc w:val="left"/>
      <w:pPr>
        <w:tabs>
          <w:tab w:val="num" w:pos="5760"/>
        </w:tabs>
        <w:ind w:left="5760" w:hanging="360"/>
      </w:pPr>
      <w:rPr>
        <w:rFonts w:ascii="Wingdings" w:hAnsi="Wingdings" w:hint="default"/>
      </w:rPr>
    </w:lvl>
    <w:lvl w:ilvl="8" w:tplc="A0AA3DDE"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5BEB04C7"/>
    <w:multiLevelType w:val="hybridMultilevel"/>
    <w:tmpl w:val="DAD6FD18"/>
    <w:lvl w:ilvl="0" w:tplc="AAEA412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8C0234"/>
    <w:multiLevelType w:val="hybridMultilevel"/>
    <w:tmpl w:val="70923288"/>
    <w:lvl w:ilvl="0" w:tplc="F4D88688">
      <w:start w:val="1"/>
      <w:numFmt w:val="bullet"/>
      <w:lvlText w:val=""/>
      <w:lvlJc w:val="left"/>
      <w:pPr>
        <w:tabs>
          <w:tab w:val="num" w:pos="720"/>
        </w:tabs>
        <w:ind w:left="720" w:hanging="360"/>
      </w:pPr>
      <w:rPr>
        <w:rFonts w:ascii="Wingdings" w:hAnsi="Wingdings" w:hint="default"/>
      </w:rPr>
    </w:lvl>
    <w:lvl w:ilvl="1" w:tplc="73109CE4">
      <w:numFmt w:val="bullet"/>
      <w:lvlText w:val=""/>
      <w:lvlJc w:val="left"/>
      <w:pPr>
        <w:tabs>
          <w:tab w:val="num" w:pos="1440"/>
        </w:tabs>
        <w:ind w:left="1440" w:hanging="360"/>
      </w:pPr>
      <w:rPr>
        <w:rFonts w:ascii="Wingdings" w:hAnsi="Wingdings" w:hint="default"/>
      </w:rPr>
    </w:lvl>
    <w:lvl w:ilvl="2" w:tplc="5BF07D70" w:tentative="1">
      <w:start w:val="1"/>
      <w:numFmt w:val="bullet"/>
      <w:lvlText w:val=""/>
      <w:lvlJc w:val="left"/>
      <w:pPr>
        <w:tabs>
          <w:tab w:val="num" w:pos="2160"/>
        </w:tabs>
        <w:ind w:left="2160" w:hanging="360"/>
      </w:pPr>
      <w:rPr>
        <w:rFonts w:ascii="Wingdings" w:hAnsi="Wingdings" w:hint="default"/>
      </w:rPr>
    </w:lvl>
    <w:lvl w:ilvl="3" w:tplc="AD5659C8" w:tentative="1">
      <w:start w:val="1"/>
      <w:numFmt w:val="bullet"/>
      <w:lvlText w:val=""/>
      <w:lvlJc w:val="left"/>
      <w:pPr>
        <w:tabs>
          <w:tab w:val="num" w:pos="2880"/>
        </w:tabs>
        <w:ind w:left="2880" w:hanging="360"/>
      </w:pPr>
      <w:rPr>
        <w:rFonts w:ascii="Wingdings" w:hAnsi="Wingdings" w:hint="default"/>
      </w:rPr>
    </w:lvl>
    <w:lvl w:ilvl="4" w:tplc="CE9A6342" w:tentative="1">
      <w:start w:val="1"/>
      <w:numFmt w:val="bullet"/>
      <w:lvlText w:val=""/>
      <w:lvlJc w:val="left"/>
      <w:pPr>
        <w:tabs>
          <w:tab w:val="num" w:pos="3600"/>
        </w:tabs>
        <w:ind w:left="3600" w:hanging="360"/>
      </w:pPr>
      <w:rPr>
        <w:rFonts w:ascii="Wingdings" w:hAnsi="Wingdings" w:hint="default"/>
      </w:rPr>
    </w:lvl>
    <w:lvl w:ilvl="5" w:tplc="7604D256" w:tentative="1">
      <w:start w:val="1"/>
      <w:numFmt w:val="bullet"/>
      <w:lvlText w:val=""/>
      <w:lvlJc w:val="left"/>
      <w:pPr>
        <w:tabs>
          <w:tab w:val="num" w:pos="4320"/>
        </w:tabs>
        <w:ind w:left="4320" w:hanging="360"/>
      </w:pPr>
      <w:rPr>
        <w:rFonts w:ascii="Wingdings" w:hAnsi="Wingdings" w:hint="default"/>
      </w:rPr>
    </w:lvl>
    <w:lvl w:ilvl="6" w:tplc="AA5E8D24" w:tentative="1">
      <w:start w:val="1"/>
      <w:numFmt w:val="bullet"/>
      <w:lvlText w:val=""/>
      <w:lvlJc w:val="left"/>
      <w:pPr>
        <w:tabs>
          <w:tab w:val="num" w:pos="5040"/>
        </w:tabs>
        <w:ind w:left="5040" w:hanging="360"/>
      </w:pPr>
      <w:rPr>
        <w:rFonts w:ascii="Wingdings" w:hAnsi="Wingdings" w:hint="default"/>
      </w:rPr>
    </w:lvl>
    <w:lvl w:ilvl="7" w:tplc="46187AE8" w:tentative="1">
      <w:start w:val="1"/>
      <w:numFmt w:val="bullet"/>
      <w:lvlText w:val=""/>
      <w:lvlJc w:val="left"/>
      <w:pPr>
        <w:tabs>
          <w:tab w:val="num" w:pos="5760"/>
        </w:tabs>
        <w:ind w:left="5760" w:hanging="360"/>
      </w:pPr>
      <w:rPr>
        <w:rFonts w:ascii="Wingdings" w:hAnsi="Wingdings" w:hint="default"/>
      </w:rPr>
    </w:lvl>
    <w:lvl w:ilvl="8" w:tplc="977051D2"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EB638A5"/>
    <w:multiLevelType w:val="hybridMultilevel"/>
    <w:tmpl w:val="4CCEE1B6"/>
    <w:lvl w:ilvl="0" w:tplc="15D4CF3A">
      <w:start w:val="1"/>
      <w:numFmt w:val="upperRoman"/>
      <w:lvlText w:val="%1."/>
      <w:lvlJc w:val="right"/>
      <w:pPr>
        <w:tabs>
          <w:tab w:val="num" w:pos="720"/>
        </w:tabs>
        <w:ind w:left="720" w:hanging="360"/>
      </w:pPr>
    </w:lvl>
    <w:lvl w:ilvl="1" w:tplc="6EAC5286">
      <w:start w:val="1"/>
      <w:numFmt w:val="upperRoman"/>
      <w:lvlText w:val="%2."/>
      <w:lvlJc w:val="right"/>
      <w:pPr>
        <w:tabs>
          <w:tab w:val="num" w:pos="1440"/>
        </w:tabs>
        <w:ind w:left="1440" w:hanging="360"/>
      </w:pPr>
    </w:lvl>
    <w:lvl w:ilvl="2" w:tplc="04090011">
      <w:start w:val="1"/>
      <w:numFmt w:val="decimal"/>
      <w:lvlText w:val="%3)"/>
      <w:lvlJc w:val="left"/>
      <w:pPr>
        <w:ind w:left="2160" w:hanging="360"/>
      </w:pPr>
      <w:rPr>
        <w:rFonts w:hint="default"/>
      </w:rPr>
    </w:lvl>
    <w:lvl w:ilvl="3" w:tplc="C2DE3354" w:tentative="1">
      <w:start w:val="1"/>
      <w:numFmt w:val="upperRoman"/>
      <w:lvlText w:val="%4."/>
      <w:lvlJc w:val="right"/>
      <w:pPr>
        <w:tabs>
          <w:tab w:val="num" w:pos="2880"/>
        </w:tabs>
        <w:ind w:left="2880" w:hanging="360"/>
      </w:pPr>
    </w:lvl>
    <w:lvl w:ilvl="4" w:tplc="665671B2" w:tentative="1">
      <w:start w:val="1"/>
      <w:numFmt w:val="upperRoman"/>
      <w:lvlText w:val="%5."/>
      <w:lvlJc w:val="right"/>
      <w:pPr>
        <w:tabs>
          <w:tab w:val="num" w:pos="3600"/>
        </w:tabs>
        <w:ind w:left="3600" w:hanging="360"/>
      </w:pPr>
    </w:lvl>
    <w:lvl w:ilvl="5" w:tplc="42A66C88" w:tentative="1">
      <w:start w:val="1"/>
      <w:numFmt w:val="upperRoman"/>
      <w:lvlText w:val="%6."/>
      <w:lvlJc w:val="right"/>
      <w:pPr>
        <w:tabs>
          <w:tab w:val="num" w:pos="4320"/>
        </w:tabs>
        <w:ind w:left="4320" w:hanging="360"/>
      </w:pPr>
    </w:lvl>
    <w:lvl w:ilvl="6" w:tplc="134486B6" w:tentative="1">
      <w:start w:val="1"/>
      <w:numFmt w:val="upperRoman"/>
      <w:lvlText w:val="%7."/>
      <w:lvlJc w:val="right"/>
      <w:pPr>
        <w:tabs>
          <w:tab w:val="num" w:pos="5040"/>
        </w:tabs>
        <w:ind w:left="5040" w:hanging="360"/>
      </w:pPr>
    </w:lvl>
    <w:lvl w:ilvl="7" w:tplc="59020A7E" w:tentative="1">
      <w:start w:val="1"/>
      <w:numFmt w:val="upperRoman"/>
      <w:lvlText w:val="%8."/>
      <w:lvlJc w:val="right"/>
      <w:pPr>
        <w:tabs>
          <w:tab w:val="num" w:pos="5760"/>
        </w:tabs>
        <w:ind w:left="5760" w:hanging="360"/>
      </w:pPr>
    </w:lvl>
    <w:lvl w:ilvl="8" w:tplc="D5A809CE" w:tentative="1">
      <w:start w:val="1"/>
      <w:numFmt w:val="upperRoman"/>
      <w:lvlText w:val="%9."/>
      <w:lvlJc w:val="right"/>
      <w:pPr>
        <w:tabs>
          <w:tab w:val="num" w:pos="6480"/>
        </w:tabs>
        <w:ind w:left="6480" w:hanging="360"/>
      </w:pPr>
    </w:lvl>
  </w:abstractNum>
  <w:abstractNum w:abstractNumId="75" w15:restartNumberingAfterBreak="0">
    <w:nsid w:val="5EDB40DC"/>
    <w:multiLevelType w:val="hybridMultilevel"/>
    <w:tmpl w:val="024C7A20"/>
    <w:lvl w:ilvl="0" w:tplc="AAA4FA0A">
      <w:start w:val="1"/>
      <w:numFmt w:val="bullet"/>
      <w:lvlText w:val=""/>
      <w:lvlJc w:val="left"/>
      <w:pPr>
        <w:tabs>
          <w:tab w:val="num" w:pos="720"/>
        </w:tabs>
        <w:ind w:left="720" w:hanging="360"/>
      </w:pPr>
      <w:rPr>
        <w:rFonts w:ascii="Wingdings" w:hAnsi="Wingdings" w:hint="default"/>
      </w:rPr>
    </w:lvl>
    <w:lvl w:ilvl="1" w:tplc="02A4AEE0" w:tentative="1">
      <w:start w:val="1"/>
      <w:numFmt w:val="bullet"/>
      <w:lvlText w:val=""/>
      <w:lvlJc w:val="left"/>
      <w:pPr>
        <w:tabs>
          <w:tab w:val="num" w:pos="1440"/>
        </w:tabs>
        <w:ind w:left="1440" w:hanging="360"/>
      </w:pPr>
      <w:rPr>
        <w:rFonts w:ascii="Wingdings" w:hAnsi="Wingdings" w:hint="default"/>
      </w:rPr>
    </w:lvl>
    <w:lvl w:ilvl="2" w:tplc="73167DF4" w:tentative="1">
      <w:start w:val="1"/>
      <w:numFmt w:val="bullet"/>
      <w:lvlText w:val=""/>
      <w:lvlJc w:val="left"/>
      <w:pPr>
        <w:tabs>
          <w:tab w:val="num" w:pos="2160"/>
        </w:tabs>
        <w:ind w:left="2160" w:hanging="360"/>
      </w:pPr>
      <w:rPr>
        <w:rFonts w:ascii="Wingdings" w:hAnsi="Wingdings" w:hint="default"/>
      </w:rPr>
    </w:lvl>
    <w:lvl w:ilvl="3" w:tplc="66368FBE" w:tentative="1">
      <w:start w:val="1"/>
      <w:numFmt w:val="bullet"/>
      <w:lvlText w:val=""/>
      <w:lvlJc w:val="left"/>
      <w:pPr>
        <w:tabs>
          <w:tab w:val="num" w:pos="2880"/>
        </w:tabs>
        <w:ind w:left="2880" w:hanging="360"/>
      </w:pPr>
      <w:rPr>
        <w:rFonts w:ascii="Wingdings" w:hAnsi="Wingdings" w:hint="default"/>
      </w:rPr>
    </w:lvl>
    <w:lvl w:ilvl="4" w:tplc="061A5024" w:tentative="1">
      <w:start w:val="1"/>
      <w:numFmt w:val="bullet"/>
      <w:lvlText w:val=""/>
      <w:lvlJc w:val="left"/>
      <w:pPr>
        <w:tabs>
          <w:tab w:val="num" w:pos="3600"/>
        </w:tabs>
        <w:ind w:left="3600" w:hanging="360"/>
      </w:pPr>
      <w:rPr>
        <w:rFonts w:ascii="Wingdings" w:hAnsi="Wingdings" w:hint="default"/>
      </w:rPr>
    </w:lvl>
    <w:lvl w:ilvl="5" w:tplc="039601D4" w:tentative="1">
      <w:start w:val="1"/>
      <w:numFmt w:val="bullet"/>
      <w:lvlText w:val=""/>
      <w:lvlJc w:val="left"/>
      <w:pPr>
        <w:tabs>
          <w:tab w:val="num" w:pos="4320"/>
        </w:tabs>
        <w:ind w:left="4320" w:hanging="360"/>
      </w:pPr>
      <w:rPr>
        <w:rFonts w:ascii="Wingdings" w:hAnsi="Wingdings" w:hint="default"/>
      </w:rPr>
    </w:lvl>
    <w:lvl w:ilvl="6" w:tplc="5A6443C0" w:tentative="1">
      <w:start w:val="1"/>
      <w:numFmt w:val="bullet"/>
      <w:lvlText w:val=""/>
      <w:lvlJc w:val="left"/>
      <w:pPr>
        <w:tabs>
          <w:tab w:val="num" w:pos="5040"/>
        </w:tabs>
        <w:ind w:left="5040" w:hanging="360"/>
      </w:pPr>
      <w:rPr>
        <w:rFonts w:ascii="Wingdings" w:hAnsi="Wingdings" w:hint="default"/>
      </w:rPr>
    </w:lvl>
    <w:lvl w:ilvl="7" w:tplc="AC8283D0" w:tentative="1">
      <w:start w:val="1"/>
      <w:numFmt w:val="bullet"/>
      <w:lvlText w:val=""/>
      <w:lvlJc w:val="left"/>
      <w:pPr>
        <w:tabs>
          <w:tab w:val="num" w:pos="5760"/>
        </w:tabs>
        <w:ind w:left="5760" w:hanging="360"/>
      </w:pPr>
      <w:rPr>
        <w:rFonts w:ascii="Wingdings" w:hAnsi="Wingdings" w:hint="default"/>
      </w:rPr>
    </w:lvl>
    <w:lvl w:ilvl="8" w:tplc="5EE4B58C"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608753AA"/>
    <w:multiLevelType w:val="hybridMultilevel"/>
    <w:tmpl w:val="E45E80AC"/>
    <w:lvl w:ilvl="0" w:tplc="A9C44616">
      <w:start w:val="1"/>
      <w:numFmt w:val="decimal"/>
      <w:lvlText w:val="%1."/>
      <w:lvlJc w:val="left"/>
      <w:pPr>
        <w:tabs>
          <w:tab w:val="num" w:pos="720"/>
        </w:tabs>
        <w:ind w:left="720" w:hanging="360"/>
      </w:pPr>
    </w:lvl>
    <w:lvl w:ilvl="1" w:tplc="3B0E0300">
      <w:numFmt w:val="bullet"/>
      <w:lvlText w:val=""/>
      <w:lvlJc w:val="left"/>
      <w:pPr>
        <w:tabs>
          <w:tab w:val="num" w:pos="1440"/>
        </w:tabs>
        <w:ind w:left="1440" w:hanging="360"/>
      </w:pPr>
      <w:rPr>
        <w:rFonts w:ascii="Wingdings" w:hAnsi="Wingdings" w:hint="default"/>
      </w:rPr>
    </w:lvl>
    <w:lvl w:ilvl="2" w:tplc="6B0074E0" w:tentative="1">
      <w:start w:val="1"/>
      <w:numFmt w:val="decimal"/>
      <w:lvlText w:val="%3."/>
      <w:lvlJc w:val="left"/>
      <w:pPr>
        <w:tabs>
          <w:tab w:val="num" w:pos="2160"/>
        </w:tabs>
        <w:ind w:left="2160" w:hanging="360"/>
      </w:pPr>
    </w:lvl>
    <w:lvl w:ilvl="3" w:tplc="3DE4AC9C" w:tentative="1">
      <w:start w:val="1"/>
      <w:numFmt w:val="decimal"/>
      <w:lvlText w:val="%4."/>
      <w:lvlJc w:val="left"/>
      <w:pPr>
        <w:tabs>
          <w:tab w:val="num" w:pos="2880"/>
        </w:tabs>
        <w:ind w:left="2880" w:hanging="360"/>
      </w:pPr>
    </w:lvl>
    <w:lvl w:ilvl="4" w:tplc="5A5AB610" w:tentative="1">
      <w:start w:val="1"/>
      <w:numFmt w:val="decimal"/>
      <w:lvlText w:val="%5."/>
      <w:lvlJc w:val="left"/>
      <w:pPr>
        <w:tabs>
          <w:tab w:val="num" w:pos="3600"/>
        </w:tabs>
        <w:ind w:left="3600" w:hanging="360"/>
      </w:pPr>
    </w:lvl>
    <w:lvl w:ilvl="5" w:tplc="33F0DF98" w:tentative="1">
      <w:start w:val="1"/>
      <w:numFmt w:val="decimal"/>
      <w:lvlText w:val="%6."/>
      <w:lvlJc w:val="left"/>
      <w:pPr>
        <w:tabs>
          <w:tab w:val="num" w:pos="4320"/>
        </w:tabs>
        <w:ind w:left="4320" w:hanging="360"/>
      </w:pPr>
    </w:lvl>
    <w:lvl w:ilvl="6" w:tplc="6F00E3B2" w:tentative="1">
      <w:start w:val="1"/>
      <w:numFmt w:val="decimal"/>
      <w:lvlText w:val="%7."/>
      <w:lvlJc w:val="left"/>
      <w:pPr>
        <w:tabs>
          <w:tab w:val="num" w:pos="5040"/>
        </w:tabs>
        <w:ind w:left="5040" w:hanging="360"/>
      </w:pPr>
    </w:lvl>
    <w:lvl w:ilvl="7" w:tplc="BB84284C" w:tentative="1">
      <w:start w:val="1"/>
      <w:numFmt w:val="decimal"/>
      <w:lvlText w:val="%8."/>
      <w:lvlJc w:val="left"/>
      <w:pPr>
        <w:tabs>
          <w:tab w:val="num" w:pos="5760"/>
        </w:tabs>
        <w:ind w:left="5760" w:hanging="360"/>
      </w:pPr>
    </w:lvl>
    <w:lvl w:ilvl="8" w:tplc="35124C88" w:tentative="1">
      <w:start w:val="1"/>
      <w:numFmt w:val="decimal"/>
      <w:lvlText w:val="%9."/>
      <w:lvlJc w:val="left"/>
      <w:pPr>
        <w:tabs>
          <w:tab w:val="num" w:pos="6480"/>
        </w:tabs>
        <w:ind w:left="6480" w:hanging="360"/>
      </w:pPr>
    </w:lvl>
  </w:abstractNum>
  <w:abstractNum w:abstractNumId="77" w15:restartNumberingAfterBreak="0">
    <w:nsid w:val="617A4791"/>
    <w:multiLevelType w:val="hybridMultilevel"/>
    <w:tmpl w:val="96B05BA6"/>
    <w:lvl w:ilvl="0" w:tplc="438E280A">
      <w:start w:val="1"/>
      <w:numFmt w:val="bullet"/>
      <w:lvlText w:val=""/>
      <w:lvlJc w:val="left"/>
      <w:pPr>
        <w:tabs>
          <w:tab w:val="num" w:pos="720"/>
        </w:tabs>
        <w:ind w:left="720" w:hanging="360"/>
      </w:pPr>
      <w:rPr>
        <w:rFonts w:ascii="Wingdings" w:hAnsi="Wingdings" w:hint="default"/>
      </w:rPr>
    </w:lvl>
    <w:lvl w:ilvl="1" w:tplc="809EA3E0" w:tentative="1">
      <w:start w:val="1"/>
      <w:numFmt w:val="bullet"/>
      <w:lvlText w:val=""/>
      <w:lvlJc w:val="left"/>
      <w:pPr>
        <w:tabs>
          <w:tab w:val="num" w:pos="1440"/>
        </w:tabs>
        <w:ind w:left="1440" w:hanging="360"/>
      </w:pPr>
      <w:rPr>
        <w:rFonts w:ascii="Wingdings" w:hAnsi="Wingdings" w:hint="default"/>
      </w:rPr>
    </w:lvl>
    <w:lvl w:ilvl="2" w:tplc="6B5065A2" w:tentative="1">
      <w:start w:val="1"/>
      <w:numFmt w:val="bullet"/>
      <w:lvlText w:val=""/>
      <w:lvlJc w:val="left"/>
      <w:pPr>
        <w:tabs>
          <w:tab w:val="num" w:pos="2160"/>
        </w:tabs>
        <w:ind w:left="2160" w:hanging="360"/>
      </w:pPr>
      <w:rPr>
        <w:rFonts w:ascii="Wingdings" w:hAnsi="Wingdings" w:hint="default"/>
      </w:rPr>
    </w:lvl>
    <w:lvl w:ilvl="3" w:tplc="85BE4B3A" w:tentative="1">
      <w:start w:val="1"/>
      <w:numFmt w:val="bullet"/>
      <w:lvlText w:val=""/>
      <w:lvlJc w:val="left"/>
      <w:pPr>
        <w:tabs>
          <w:tab w:val="num" w:pos="2880"/>
        </w:tabs>
        <w:ind w:left="2880" w:hanging="360"/>
      </w:pPr>
      <w:rPr>
        <w:rFonts w:ascii="Wingdings" w:hAnsi="Wingdings" w:hint="default"/>
      </w:rPr>
    </w:lvl>
    <w:lvl w:ilvl="4" w:tplc="6C4ABC30" w:tentative="1">
      <w:start w:val="1"/>
      <w:numFmt w:val="bullet"/>
      <w:lvlText w:val=""/>
      <w:lvlJc w:val="left"/>
      <w:pPr>
        <w:tabs>
          <w:tab w:val="num" w:pos="3600"/>
        </w:tabs>
        <w:ind w:left="3600" w:hanging="360"/>
      </w:pPr>
      <w:rPr>
        <w:rFonts w:ascii="Wingdings" w:hAnsi="Wingdings" w:hint="default"/>
      </w:rPr>
    </w:lvl>
    <w:lvl w:ilvl="5" w:tplc="1F2C2F42" w:tentative="1">
      <w:start w:val="1"/>
      <w:numFmt w:val="bullet"/>
      <w:lvlText w:val=""/>
      <w:lvlJc w:val="left"/>
      <w:pPr>
        <w:tabs>
          <w:tab w:val="num" w:pos="4320"/>
        </w:tabs>
        <w:ind w:left="4320" w:hanging="360"/>
      </w:pPr>
      <w:rPr>
        <w:rFonts w:ascii="Wingdings" w:hAnsi="Wingdings" w:hint="default"/>
      </w:rPr>
    </w:lvl>
    <w:lvl w:ilvl="6" w:tplc="4B80043A" w:tentative="1">
      <w:start w:val="1"/>
      <w:numFmt w:val="bullet"/>
      <w:lvlText w:val=""/>
      <w:lvlJc w:val="left"/>
      <w:pPr>
        <w:tabs>
          <w:tab w:val="num" w:pos="5040"/>
        </w:tabs>
        <w:ind w:left="5040" w:hanging="360"/>
      </w:pPr>
      <w:rPr>
        <w:rFonts w:ascii="Wingdings" w:hAnsi="Wingdings" w:hint="default"/>
      </w:rPr>
    </w:lvl>
    <w:lvl w:ilvl="7" w:tplc="8E10907E" w:tentative="1">
      <w:start w:val="1"/>
      <w:numFmt w:val="bullet"/>
      <w:lvlText w:val=""/>
      <w:lvlJc w:val="left"/>
      <w:pPr>
        <w:tabs>
          <w:tab w:val="num" w:pos="5760"/>
        </w:tabs>
        <w:ind w:left="5760" w:hanging="360"/>
      </w:pPr>
      <w:rPr>
        <w:rFonts w:ascii="Wingdings" w:hAnsi="Wingdings" w:hint="default"/>
      </w:rPr>
    </w:lvl>
    <w:lvl w:ilvl="8" w:tplc="CF929E32"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2534AED"/>
    <w:multiLevelType w:val="hybridMultilevel"/>
    <w:tmpl w:val="63427A2A"/>
    <w:lvl w:ilvl="0" w:tplc="AAEA412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5233FAA"/>
    <w:multiLevelType w:val="hybridMultilevel"/>
    <w:tmpl w:val="20DAD3E4"/>
    <w:lvl w:ilvl="0" w:tplc="60B6B3EA">
      <w:start w:val="1"/>
      <w:numFmt w:val="bullet"/>
      <w:lvlText w:val=""/>
      <w:lvlJc w:val="left"/>
      <w:pPr>
        <w:tabs>
          <w:tab w:val="num" w:pos="720"/>
        </w:tabs>
        <w:ind w:left="720" w:hanging="360"/>
      </w:pPr>
      <w:rPr>
        <w:rFonts w:ascii="Wingdings" w:hAnsi="Wingdings" w:hint="default"/>
      </w:rPr>
    </w:lvl>
    <w:lvl w:ilvl="1" w:tplc="8BCE0174" w:tentative="1">
      <w:start w:val="1"/>
      <w:numFmt w:val="bullet"/>
      <w:lvlText w:val=""/>
      <w:lvlJc w:val="left"/>
      <w:pPr>
        <w:tabs>
          <w:tab w:val="num" w:pos="1440"/>
        </w:tabs>
        <w:ind w:left="1440" w:hanging="360"/>
      </w:pPr>
      <w:rPr>
        <w:rFonts w:ascii="Wingdings" w:hAnsi="Wingdings" w:hint="default"/>
      </w:rPr>
    </w:lvl>
    <w:lvl w:ilvl="2" w:tplc="FC14444C">
      <w:numFmt w:val="bullet"/>
      <w:lvlText w:val=""/>
      <w:lvlJc w:val="left"/>
      <w:pPr>
        <w:tabs>
          <w:tab w:val="num" w:pos="2160"/>
        </w:tabs>
        <w:ind w:left="2160" w:hanging="360"/>
      </w:pPr>
      <w:rPr>
        <w:rFonts w:ascii="Wingdings" w:hAnsi="Wingdings" w:hint="default"/>
      </w:rPr>
    </w:lvl>
    <w:lvl w:ilvl="3" w:tplc="64769454" w:tentative="1">
      <w:start w:val="1"/>
      <w:numFmt w:val="bullet"/>
      <w:lvlText w:val=""/>
      <w:lvlJc w:val="left"/>
      <w:pPr>
        <w:tabs>
          <w:tab w:val="num" w:pos="2880"/>
        </w:tabs>
        <w:ind w:left="2880" w:hanging="360"/>
      </w:pPr>
      <w:rPr>
        <w:rFonts w:ascii="Wingdings" w:hAnsi="Wingdings" w:hint="default"/>
      </w:rPr>
    </w:lvl>
    <w:lvl w:ilvl="4" w:tplc="C706D868" w:tentative="1">
      <w:start w:val="1"/>
      <w:numFmt w:val="bullet"/>
      <w:lvlText w:val=""/>
      <w:lvlJc w:val="left"/>
      <w:pPr>
        <w:tabs>
          <w:tab w:val="num" w:pos="3600"/>
        </w:tabs>
        <w:ind w:left="3600" w:hanging="360"/>
      </w:pPr>
      <w:rPr>
        <w:rFonts w:ascii="Wingdings" w:hAnsi="Wingdings" w:hint="default"/>
      </w:rPr>
    </w:lvl>
    <w:lvl w:ilvl="5" w:tplc="A2C00AE8" w:tentative="1">
      <w:start w:val="1"/>
      <w:numFmt w:val="bullet"/>
      <w:lvlText w:val=""/>
      <w:lvlJc w:val="left"/>
      <w:pPr>
        <w:tabs>
          <w:tab w:val="num" w:pos="4320"/>
        </w:tabs>
        <w:ind w:left="4320" w:hanging="360"/>
      </w:pPr>
      <w:rPr>
        <w:rFonts w:ascii="Wingdings" w:hAnsi="Wingdings" w:hint="default"/>
      </w:rPr>
    </w:lvl>
    <w:lvl w:ilvl="6" w:tplc="BBB8FECC" w:tentative="1">
      <w:start w:val="1"/>
      <w:numFmt w:val="bullet"/>
      <w:lvlText w:val=""/>
      <w:lvlJc w:val="left"/>
      <w:pPr>
        <w:tabs>
          <w:tab w:val="num" w:pos="5040"/>
        </w:tabs>
        <w:ind w:left="5040" w:hanging="360"/>
      </w:pPr>
      <w:rPr>
        <w:rFonts w:ascii="Wingdings" w:hAnsi="Wingdings" w:hint="default"/>
      </w:rPr>
    </w:lvl>
    <w:lvl w:ilvl="7" w:tplc="A2040866" w:tentative="1">
      <w:start w:val="1"/>
      <w:numFmt w:val="bullet"/>
      <w:lvlText w:val=""/>
      <w:lvlJc w:val="left"/>
      <w:pPr>
        <w:tabs>
          <w:tab w:val="num" w:pos="5760"/>
        </w:tabs>
        <w:ind w:left="5760" w:hanging="360"/>
      </w:pPr>
      <w:rPr>
        <w:rFonts w:ascii="Wingdings" w:hAnsi="Wingdings" w:hint="default"/>
      </w:rPr>
    </w:lvl>
    <w:lvl w:ilvl="8" w:tplc="B3D43FDE"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671151CB"/>
    <w:multiLevelType w:val="hybridMultilevel"/>
    <w:tmpl w:val="438E0844"/>
    <w:lvl w:ilvl="0" w:tplc="7FA45F3A">
      <w:start w:val="1"/>
      <w:numFmt w:val="bullet"/>
      <w:lvlText w:val=""/>
      <w:lvlJc w:val="left"/>
      <w:pPr>
        <w:tabs>
          <w:tab w:val="num" w:pos="720"/>
        </w:tabs>
        <w:ind w:left="720" w:hanging="360"/>
      </w:pPr>
      <w:rPr>
        <w:rFonts w:ascii="Wingdings" w:hAnsi="Wingdings" w:hint="default"/>
      </w:rPr>
    </w:lvl>
    <w:lvl w:ilvl="1" w:tplc="8DCA029A" w:tentative="1">
      <w:start w:val="1"/>
      <w:numFmt w:val="bullet"/>
      <w:lvlText w:val=""/>
      <w:lvlJc w:val="left"/>
      <w:pPr>
        <w:tabs>
          <w:tab w:val="num" w:pos="1440"/>
        </w:tabs>
        <w:ind w:left="1440" w:hanging="360"/>
      </w:pPr>
      <w:rPr>
        <w:rFonts w:ascii="Wingdings" w:hAnsi="Wingdings" w:hint="default"/>
      </w:rPr>
    </w:lvl>
    <w:lvl w:ilvl="2" w:tplc="241C88E2" w:tentative="1">
      <w:start w:val="1"/>
      <w:numFmt w:val="bullet"/>
      <w:lvlText w:val=""/>
      <w:lvlJc w:val="left"/>
      <w:pPr>
        <w:tabs>
          <w:tab w:val="num" w:pos="2160"/>
        </w:tabs>
        <w:ind w:left="2160" w:hanging="360"/>
      </w:pPr>
      <w:rPr>
        <w:rFonts w:ascii="Wingdings" w:hAnsi="Wingdings" w:hint="default"/>
      </w:rPr>
    </w:lvl>
    <w:lvl w:ilvl="3" w:tplc="C69029D8" w:tentative="1">
      <w:start w:val="1"/>
      <w:numFmt w:val="bullet"/>
      <w:lvlText w:val=""/>
      <w:lvlJc w:val="left"/>
      <w:pPr>
        <w:tabs>
          <w:tab w:val="num" w:pos="2880"/>
        </w:tabs>
        <w:ind w:left="2880" w:hanging="360"/>
      </w:pPr>
      <w:rPr>
        <w:rFonts w:ascii="Wingdings" w:hAnsi="Wingdings" w:hint="default"/>
      </w:rPr>
    </w:lvl>
    <w:lvl w:ilvl="4" w:tplc="8AD6C006" w:tentative="1">
      <w:start w:val="1"/>
      <w:numFmt w:val="bullet"/>
      <w:lvlText w:val=""/>
      <w:lvlJc w:val="left"/>
      <w:pPr>
        <w:tabs>
          <w:tab w:val="num" w:pos="3600"/>
        </w:tabs>
        <w:ind w:left="3600" w:hanging="360"/>
      </w:pPr>
      <w:rPr>
        <w:rFonts w:ascii="Wingdings" w:hAnsi="Wingdings" w:hint="default"/>
      </w:rPr>
    </w:lvl>
    <w:lvl w:ilvl="5" w:tplc="270A2214" w:tentative="1">
      <w:start w:val="1"/>
      <w:numFmt w:val="bullet"/>
      <w:lvlText w:val=""/>
      <w:lvlJc w:val="left"/>
      <w:pPr>
        <w:tabs>
          <w:tab w:val="num" w:pos="4320"/>
        </w:tabs>
        <w:ind w:left="4320" w:hanging="360"/>
      </w:pPr>
      <w:rPr>
        <w:rFonts w:ascii="Wingdings" w:hAnsi="Wingdings" w:hint="default"/>
      </w:rPr>
    </w:lvl>
    <w:lvl w:ilvl="6" w:tplc="BCE8B892" w:tentative="1">
      <w:start w:val="1"/>
      <w:numFmt w:val="bullet"/>
      <w:lvlText w:val=""/>
      <w:lvlJc w:val="left"/>
      <w:pPr>
        <w:tabs>
          <w:tab w:val="num" w:pos="5040"/>
        </w:tabs>
        <w:ind w:left="5040" w:hanging="360"/>
      </w:pPr>
      <w:rPr>
        <w:rFonts w:ascii="Wingdings" w:hAnsi="Wingdings" w:hint="default"/>
      </w:rPr>
    </w:lvl>
    <w:lvl w:ilvl="7" w:tplc="5FB63D34" w:tentative="1">
      <w:start w:val="1"/>
      <w:numFmt w:val="bullet"/>
      <w:lvlText w:val=""/>
      <w:lvlJc w:val="left"/>
      <w:pPr>
        <w:tabs>
          <w:tab w:val="num" w:pos="5760"/>
        </w:tabs>
        <w:ind w:left="5760" w:hanging="360"/>
      </w:pPr>
      <w:rPr>
        <w:rFonts w:ascii="Wingdings" w:hAnsi="Wingdings" w:hint="default"/>
      </w:rPr>
    </w:lvl>
    <w:lvl w:ilvl="8" w:tplc="44FE2726"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6886348C"/>
    <w:multiLevelType w:val="hybridMultilevel"/>
    <w:tmpl w:val="5CD2525E"/>
    <w:lvl w:ilvl="0" w:tplc="02CED1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BBC5789"/>
    <w:multiLevelType w:val="hybridMultilevel"/>
    <w:tmpl w:val="F274DEDC"/>
    <w:lvl w:ilvl="0" w:tplc="27D8CD40">
      <w:start w:val="1"/>
      <w:numFmt w:val="bullet"/>
      <w:lvlText w:val=""/>
      <w:lvlJc w:val="left"/>
      <w:pPr>
        <w:tabs>
          <w:tab w:val="num" w:pos="720"/>
        </w:tabs>
        <w:ind w:left="720" w:hanging="360"/>
      </w:pPr>
      <w:rPr>
        <w:rFonts w:ascii="Wingdings" w:hAnsi="Wingdings" w:hint="default"/>
      </w:rPr>
    </w:lvl>
    <w:lvl w:ilvl="1" w:tplc="9ADC6C46" w:tentative="1">
      <w:start w:val="1"/>
      <w:numFmt w:val="bullet"/>
      <w:lvlText w:val=""/>
      <w:lvlJc w:val="left"/>
      <w:pPr>
        <w:tabs>
          <w:tab w:val="num" w:pos="1440"/>
        </w:tabs>
        <w:ind w:left="1440" w:hanging="360"/>
      </w:pPr>
      <w:rPr>
        <w:rFonts w:ascii="Wingdings" w:hAnsi="Wingdings" w:hint="default"/>
      </w:rPr>
    </w:lvl>
    <w:lvl w:ilvl="2" w:tplc="36F827BC" w:tentative="1">
      <w:start w:val="1"/>
      <w:numFmt w:val="bullet"/>
      <w:lvlText w:val=""/>
      <w:lvlJc w:val="left"/>
      <w:pPr>
        <w:tabs>
          <w:tab w:val="num" w:pos="2160"/>
        </w:tabs>
        <w:ind w:left="2160" w:hanging="360"/>
      </w:pPr>
      <w:rPr>
        <w:rFonts w:ascii="Wingdings" w:hAnsi="Wingdings" w:hint="default"/>
      </w:rPr>
    </w:lvl>
    <w:lvl w:ilvl="3" w:tplc="DE1C8F28" w:tentative="1">
      <w:start w:val="1"/>
      <w:numFmt w:val="bullet"/>
      <w:lvlText w:val=""/>
      <w:lvlJc w:val="left"/>
      <w:pPr>
        <w:tabs>
          <w:tab w:val="num" w:pos="2880"/>
        </w:tabs>
        <w:ind w:left="2880" w:hanging="360"/>
      </w:pPr>
      <w:rPr>
        <w:rFonts w:ascii="Wingdings" w:hAnsi="Wingdings" w:hint="default"/>
      </w:rPr>
    </w:lvl>
    <w:lvl w:ilvl="4" w:tplc="7A8E0974" w:tentative="1">
      <w:start w:val="1"/>
      <w:numFmt w:val="bullet"/>
      <w:lvlText w:val=""/>
      <w:lvlJc w:val="left"/>
      <w:pPr>
        <w:tabs>
          <w:tab w:val="num" w:pos="3600"/>
        </w:tabs>
        <w:ind w:left="3600" w:hanging="360"/>
      </w:pPr>
      <w:rPr>
        <w:rFonts w:ascii="Wingdings" w:hAnsi="Wingdings" w:hint="default"/>
      </w:rPr>
    </w:lvl>
    <w:lvl w:ilvl="5" w:tplc="1E60CCB4" w:tentative="1">
      <w:start w:val="1"/>
      <w:numFmt w:val="bullet"/>
      <w:lvlText w:val=""/>
      <w:lvlJc w:val="left"/>
      <w:pPr>
        <w:tabs>
          <w:tab w:val="num" w:pos="4320"/>
        </w:tabs>
        <w:ind w:left="4320" w:hanging="360"/>
      </w:pPr>
      <w:rPr>
        <w:rFonts w:ascii="Wingdings" w:hAnsi="Wingdings" w:hint="default"/>
      </w:rPr>
    </w:lvl>
    <w:lvl w:ilvl="6" w:tplc="AAB8E490" w:tentative="1">
      <w:start w:val="1"/>
      <w:numFmt w:val="bullet"/>
      <w:lvlText w:val=""/>
      <w:lvlJc w:val="left"/>
      <w:pPr>
        <w:tabs>
          <w:tab w:val="num" w:pos="5040"/>
        </w:tabs>
        <w:ind w:left="5040" w:hanging="360"/>
      </w:pPr>
      <w:rPr>
        <w:rFonts w:ascii="Wingdings" w:hAnsi="Wingdings" w:hint="default"/>
      </w:rPr>
    </w:lvl>
    <w:lvl w:ilvl="7" w:tplc="F9B2A7B6" w:tentative="1">
      <w:start w:val="1"/>
      <w:numFmt w:val="bullet"/>
      <w:lvlText w:val=""/>
      <w:lvlJc w:val="left"/>
      <w:pPr>
        <w:tabs>
          <w:tab w:val="num" w:pos="5760"/>
        </w:tabs>
        <w:ind w:left="5760" w:hanging="360"/>
      </w:pPr>
      <w:rPr>
        <w:rFonts w:ascii="Wingdings" w:hAnsi="Wingdings" w:hint="default"/>
      </w:rPr>
    </w:lvl>
    <w:lvl w:ilvl="8" w:tplc="637880BC"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CFA7AC1"/>
    <w:multiLevelType w:val="hybridMultilevel"/>
    <w:tmpl w:val="23B40360"/>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4" w15:restartNumberingAfterBreak="0">
    <w:nsid w:val="6D9127EC"/>
    <w:multiLevelType w:val="hybridMultilevel"/>
    <w:tmpl w:val="DCB24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076C40"/>
    <w:multiLevelType w:val="hybridMultilevel"/>
    <w:tmpl w:val="25E40498"/>
    <w:lvl w:ilvl="0" w:tplc="3E0A6D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21A24BE"/>
    <w:multiLevelType w:val="hybridMultilevel"/>
    <w:tmpl w:val="4D32C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2382182"/>
    <w:multiLevelType w:val="hybridMultilevel"/>
    <w:tmpl w:val="7BB2E9F8"/>
    <w:lvl w:ilvl="0" w:tplc="63AE96A2">
      <w:start w:val="1"/>
      <w:numFmt w:val="bullet"/>
      <w:lvlText w:val=""/>
      <w:lvlJc w:val="left"/>
      <w:pPr>
        <w:tabs>
          <w:tab w:val="num" w:pos="720"/>
        </w:tabs>
        <w:ind w:left="720" w:hanging="360"/>
      </w:pPr>
      <w:rPr>
        <w:rFonts w:ascii="Wingdings" w:hAnsi="Wingdings" w:hint="default"/>
      </w:rPr>
    </w:lvl>
    <w:lvl w:ilvl="1" w:tplc="3342CD1A" w:tentative="1">
      <w:start w:val="1"/>
      <w:numFmt w:val="bullet"/>
      <w:lvlText w:val=""/>
      <w:lvlJc w:val="left"/>
      <w:pPr>
        <w:tabs>
          <w:tab w:val="num" w:pos="1440"/>
        </w:tabs>
        <w:ind w:left="1440" w:hanging="360"/>
      </w:pPr>
      <w:rPr>
        <w:rFonts w:ascii="Wingdings" w:hAnsi="Wingdings" w:hint="default"/>
      </w:rPr>
    </w:lvl>
    <w:lvl w:ilvl="2" w:tplc="1ABE2998" w:tentative="1">
      <w:start w:val="1"/>
      <w:numFmt w:val="bullet"/>
      <w:lvlText w:val=""/>
      <w:lvlJc w:val="left"/>
      <w:pPr>
        <w:tabs>
          <w:tab w:val="num" w:pos="2160"/>
        </w:tabs>
        <w:ind w:left="2160" w:hanging="360"/>
      </w:pPr>
      <w:rPr>
        <w:rFonts w:ascii="Wingdings" w:hAnsi="Wingdings" w:hint="default"/>
      </w:rPr>
    </w:lvl>
    <w:lvl w:ilvl="3" w:tplc="38AEE982" w:tentative="1">
      <w:start w:val="1"/>
      <w:numFmt w:val="bullet"/>
      <w:lvlText w:val=""/>
      <w:lvlJc w:val="left"/>
      <w:pPr>
        <w:tabs>
          <w:tab w:val="num" w:pos="2880"/>
        </w:tabs>
        <w:ind w:left="2880" w:hanging="360"/>
      </w:pPr>
      <w:rPr>
        <w:rFonts w:ascii="Wingdings" w:hAnsi="Wingdings" w:hint="default"/>
      </w:rPr>
    </w:lvl>
    <w:lvl w:ilvl="4" w:tplc="D99E3DBA" w:tentative="1">
      <w:start w:val="1"/>
      <w:numFmt w:val="bullet"/>
      <w:lvlText w:val=""/>
      <w:lvlJc w:val="left"/>
      <w:pPr>
        <w:tabs>
          <w:tab w:val="num" w:pos="3600"/>
        </w:tabs>
        <w:ind w:left="3600" w:hanging="360"/>
      </w:pPr>
      <w:rPr>
        <w:rFonts w:ascii="Wingdings" w:hAnsi="Wingdings" w:hint="default"/>
      </w:rPr>
    </w:lvl>
    <w:lvl w:ilvl="5" w:tplc="82F45B30" w:tentative="1">
      <w:start w:val="1"/>
      <w:numFmt w:val="bullet"/>
      <w:lvlText w:val=""/>
      <w:lvlJc w:val="left"/>
      <w:pPr>
        <w:tabs>
          <w:tab w:val="num" w:pos="4320"/>
        </w:tabs>
        <w:ind w:left="4320" w:hanging="360"/>
      </w:pPr>
      <w:rPr>
        <w:rFonts w:ascii="Wingdings" w:hAnsi="Wingdings" w:hint="default"/>
      </w:rPr>
    </w:lvl>
    <w:lvl w:ilvl="6" w:tplc="93A0CFAA" w:tentative="1">
      <w:start w:val="1"/>
      <w:numFmt w:val="bullet"/>
      <w:lvlText w:val=""/>
      <w:lvlJc w:val="left"/>
      <w:pPr>
        <w:tabs>
          <w:tab w:val="num" w:pos="5040"/>
        </w:tabs>
        <w:ind w:left="5040" w:hanging="360"/>
      </w:pPr>
      <w:rPr>
        <w:rFonts w:ascii="Wingdings" w:hAnsi="Wingdings" w:hint="default"/>
      </w:rPr>
    </w:lvl>
    <w:lvl w:ilvl="7" w:tplc="3FE45B52" w:tentative="1">
      <w:start w:val="1"/>
      <w:numFmt w:val="bullet"/>
      <w:lvlText w:val=""/>
      <w:lvlJc w:val="left"/>
      <w:pPr>
        <w:tabs>
          <w:tab w:val="num" w:pos="5760"/>
        </w:tabs>
        <w:ind w:left="5760" w:hanging="360"/>
      </w:pPr>
      <w:rPr>
        <w:rFonts w:ascii="Wingdings" w:hAnsi="Wingdings" w:hint="default"/>
      </w:rPr>
    </w:lvl>
    <w:lvl w:ilvl="8" w:tplc="B036A5EA"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73665C93"/>
    <w:multiLevelType w:val="hybridMultilevel"/>
    <w:tmpl w:val="756E7C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4610780"/>
    <w:multiLevelType w:val="hybridMultilevel"/>
    <w:tmpl w:val="D60C23DE"/>
    <w:lvl w:ilvl="0" w:tplc="7C961BB8">
      <w:start w:val="1"/>
      <w:numFmt w:val="bullet"/>
      <w:lvlText w:val=""/>
      <w:lvlJc w:val="left"/>
      <w:pPr>
        <w:tabs>
          <w:tab w:val="num" w:pos="720"/>
        </w:tabs>
        <w:ind w:left="720" w:hanging="360"/>
      </w:pPr>
      <w:rPr>
        <w:rFonts w:ascii="Wingdings" w:hAnsi="Wingdings" w:hint="default"/>
      </w:rPr>
    </w:lvl>
    <w:lvl w:ilvl="1" w:tplc="A482A42A" w:tentative="1">
      <w:start w:val="1"/>
      <w:numFmt w:val="bullet"/>
      <w:lvlText w:val=""/>
      <w:lvlJc w:val="left"/>
      <w:pPr>
        <w:tabs>
          <w:tab w:val="num" w:pos="1440"/>
        </w:tabs>
        <w:ind w:left="1440" w:hanging="360"/>
      </w:pPr>
      <w:rPr>
        <w:rFonts w:ascii="Wingdings" w:hAnsi="Wingdings" w:hint="default"/>
      </w:rPr>
    </w:lvl>
    <w:lvl w:ilvl="2" w:tplc="54F48072" w:tentative="1">
      <w:start w:val="1"/>
      <w:numFmt w:val="bullet"/>
      <w:lvlText w:val=""/>
      <w:lvlJc w:val="left"/>
      <w:pPr>
        <w:tabs>
          <w:tab w:val="num" w:pos="2160"/>
        </w:tabs>
        <w:ind w:left="2160" w:hanging="360"/>
      </w:pPr>
      <w:rPr>
        <w:rFonts w:ascii="Wingdings" w:hAnsi="Wingdings" w:hint="default"/>
      </w:rPr>
    </w:lvl>
    <w:lvl w:ilvl="3" w:tplc="2F764482" w:tentative="1">
      <w:start w:val="1"/>
      <w:numFmt w:val="bullet"/>
      <w:lvlText w:val=""/>
      <w:lvlJc w:val="left"/>
      <w:pPr>
        <w:tabs>
          <w:tab w:val="num" w:pos="2880"/>
        </w:tabs>
        <w:ind w:left="2880" w:hanging="360"/>
      </w:pPr>
      <w:rPr>
        <w:rFonts w:ascii="Wingdings" w:hAnsi="Wingdings" w:hint="default"/>
      </w:rPr>
    </w:lvl>
    <w:lvl w:ilvl="4" w:tplc="8A600DB4" w:tentative="1">
      <w:start w:val="1"/>
      <w:numFmt w:val="bullet"/>
      <w:lvlText w:val=""/>
      <w:lvlJc w:val="left"/>
      <w:pPr>
        <w:tabs>
          <w:tab w:val="num" w:pos="3600"/>
        </w:tabs>
        <w:ind w:left="3600" w:hanging="360"/>
      </w:pPr>
      <w:rPr>
        <w:rFonts w:ascii="Wingdings" w:hAnsi="Wingdings" w:hint="default"/>
      </w:rPr>
    </w:lvl>
    <w:lvl w:ilvl="5" w:tplc="EEC81A48" w:tentative="1">
      <w:start w:val="1"/>
      <w:numFmt w:val="bullet"/>
      <w:lvlText w:val=""/>
      <w:lvlJc w:val="left"/>
      <w:pPr>
        <w:tabs>
          <w:tab w:val="num" w:pos="4320"/>
        </w:tabs>
        <w:ind w:left="4320" w:hanging="360"/>
      </w:pPr>
      <w:rPr>
        <w:rFonts w:ascii="Wingdings" w:hAnsi="Wingdings" w:hint="default"/>
      </w:rPr>
    </w:lvl>
    <w:lvl w:ilvl="6" w:tplc="88B8975A" w:tentative="1">
      <w:start w:val="1"/>
      <w:numFmt w:val="bullet"/>
      <w:lvlText w:val=""/>
      <w:lvlJc w:val="left"/>
      <w:pPr>
        <w:tabs>
          <w:tab w:val="num" w:pos="5040"/>
        </w:tabs>
        <w:ind w:left="5040" w:hanging="360"/>
      </w:pPr>
      <w:rPr>
        <w:rFonts w:ascii="Wingdings" w:hAnsi="Wingdings" w:hint="default"/>
      </w:rPr>
    </w:lvl>
    <w:lvl w:ilvl="7" w:tplc="067060C0" w:tentative="1">
      <w:start w:val="1"/>
      <w:numFmt w:val="bullet"/>
      <w:lvlText w:val=""/>
      <w:lvlJc w:val="left"/>
      <w:pPr>
        <w:tabs>
          <w:tab w:val="num" w:pos="5760"/>
        </w:tabs>
        <w:ind w:left="5760" w:hanging="360"/>
      </w:pPr>
      <w:rPr>
        <w:rFonts w:ascii="Wingdings" w:hAnsi="Wingdings" w:hint="default"/>
      </w:rPr>
    </w:lvl>
    <w:lvl w:ilvl="8" w:tplc="1EEC974E"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74A361D9"/>
    <w:multiLevelType w:val="hybridMultilevel"/>
    <w:tmpl w:val="21925B24"/>
    <w:lvl w:ilvl="0" w:tplc="02CED186">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1" w15:restartNumberingAfterBreak="0">
    <w:nsid w:val="75330903"/>
    <w:multiLevelType w:val="hybridMultilevel"/>
    <w:tmpl w:val="B806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6AE4224"/>
    <w:multiLevelType w:val="hybridMultilevel"/>
    <w:tmpl w:val="330CA042"/>
    <w:lvl w:ilvl="0" w:tplc="AF1C66BC">
      <w:start w:val="1"/>
      <w:numFmt w:val="bullet"/>
      <w:lvlText w:val=""/>
      <w:lvlJc w:val="left"/>
      <w:pPr>
        <w:tabs>
          <w:tab w:val="num" w:pos="720"/>
        </w:tabs>
        <w:ind w:left="720" w:hanging="360"/>
      </w:pPr>
      <w:rPr>
        <w:rFonts w:ascii="Wingdings" w:hAnsi="Wingdings" w:hint="default"/>
      </w:rPr>
    </w:lvl>
    <w:lvl w:ilvl="1" w:tplc="ACAA6A80" w:tentative="1">
      <w:start w:val="1"/>
      <w:numFmt w:val="bullet"/>
      <w:lvlText w:val=""/>
      <w:lvlJc w:val="left"/>
      <w:pPr>
        <w:tabs>
          <w:tab w:val="num" w:pos="1440"/>
        </w:tabs>
        <w:ind w:left="1440" w:hanging="360"/>
      </w:pPr>
      <w:rPr>
        <w:rFonts w:ascii="Wingdings" w:hAnsi="Wingdings" w:hint="default"/>
      </w:rPr>
    </w:lvl>
    <w:lvl w:ilvl="2" w:tplc="169CD814" w:tentative="1">
      <w:start w:val="1"/>
      <w:numFmt w:val="bullet"/>
      <w:lvlText w:val=""/>
      <w:lvlJc w:val="left"/>
      <w:pPr>
        <w:tabs>
          <w:tab w:val="num" w:pos="2160"/>
        </w:tabs>
        <w:ind w:left="2160" w:hanging="360"/>
      </w:pPr>
      <w:rPr>
        <w:rFonts w:ascii="Wingdings" w:hAnsi="Wingdings" w:hint="default"/>
      </w:rPr>
    </w:lvl>
    <w:lvl w:ilvl="3" w:tplc="15829ADC" w:tentative="1">
      <w:start w:val="1"/>
      <w:numFmt w:val="bullet"/>
      <w:lvlText w:val=""/>
      <w:lvlJc w:val="left"/>
      <w:pPr>
        <w:tabs>
          <w:tab w:val="num" w:pos="2880"/>
        </w:tabs>
        <w:ind w:left="2880" w:hanging="360"/>
      </w:pPr>
      <w:rPr>
        <w:rFonts w:ascii="Wingdings" w:hAnsi="Wingdings" w:hint="default"/>
      </w:rPr>
    </w:lvl>
    <w:lvl w:ilvl="4" w:tplc="56CA0576" w:tentative="1">
      <w:start w:val="1"/>
      <w:numFmt w:val="bullet"/>
      <w:lvlText w:val=""/>
      <w:lvlJc w:val="left"/>
      <w:pPr>
        <w:tabs>
          <w:tab w:val="num" w:pos="3600"/>
        </w:tabs>
        <w:ind w:left="3600" w:hanging="360"/>
      </w:pPr>
      <w:rPr>
        <w:rFonts w:ascii="Wingdings" w:hAnsi="Wingdings" w:hint="default"/>
      </w:rPr>
    </w:lvl>
    <w:lvl w:ilvl="5" w:tplc="B9EA0008" w:tentative="1">
      <w:start w:val="1"/>
      <w:numFmt w:val="bullet"/>
      <w:lvlText w:val=""/>
      <w:lvlJc w:val="left"/>
      <w:pPr>
        <w:tabs>
          <w:tab w:val="num" w:pos="4320"/>
        </w:tabs>
        <w:ind w:left="4320" w:hanging="360"/>
      </w:pPr>
      <w:rPr>
        <w:rFonts w:ascii="Wingdings" w:hAnsi="Wingdings" w:hint="default"/>
      </w:rPr>
    </w:lvl>
    <w:lvl w:ilvl="6" w:tplc="73F26B30" w:tentative="1">
      <w:start w:val="1"/>
      <w:numFmt w:val="bullet"/>
      <w:lvlText w:val=""/>
      <w:lvlJc w:val="left"/>
      <w:pPr>
        <w:tabs>
          <w:tab w:val="num" w:pos="5040"/>
        </w:tabs>
        <w:ind w:left="5040" w:hanging="360"/>
      </w:pPr>
      <w:rPr>
        <w:rFonts w:ascii="Wingdings" w:hAnsi="Wingdings" w:hint="default"/>
      </w:rPr>
    </w:lvl>
    <w:lvl w:ilvl="7" w:tplc="81AAB638" w:tentative="1">
      <w:start w:val="1"/>
      <w:numFmt w:val="bullet"/>
      <w:lvlText w:val=""/>
      <w:lvlJc w:val="left"/>
      <w:pPr>
        <w:tabs>
          <w:tab w:val="num" w:pos="5760"/>
        </w:tabs>
        <w:ind w:left="5760" w:hanging="360"/>
      </w:pPr>
      <w:rPr>
        <w:rFonts w:ascii="Wingdings" w:hAnsi="Wingdings" w:hint="default"/>
      </w:rPr>
    </w:lvl>
    <w:lvl w:ilvl="8" w:tplc="2996DA84"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7717D39"/>
    <w:multiLevelType w:val="hybridMultilevel"/>
    <w:tmpl w:val="6D54CAB2"/>
    <w:lvl w:ilvl="0" w:tplc="BD4A6712">
      <w:start w:val="1"/>
      <w:numFmt w:val="bullet"/>
      <w:lvlText w:val=""/>
      <w:lvlJc w:val="left"/>
      <w:pPr>
        <w:tabs>
          <w:tab w:val="num" w:pos="720"/>
        </w:tabs>
        <w:ind w:left="720" w:hanging="360"/>
      </w:pPr>
      <w:rPr>
        <w:rFonts w:ascii="Wingdings" w:hAnsi="Wingdings" w:hint="default"/>
      </w:rPr>
    </w:lvl>
    <w:lvl w:ilvl="1" w:tplc="B49E8C78" w:tentative="1">
      <w:start w:val="1"/>
      <w:numFmt w:val="bullet"/>
      <w:lvlText w:val=""/>
      <w:lvlJc w:val="left"/>
      <w:pPr>
        <w:tabs>
          <w:tab w:val="num" w:pos="1440"/>
        </w:tabs>
        <w:ind w:left="1440" w:hanging="360"/>
      </w:pPr>
      <w:rPr>
        <w:rFonts w:ascii="Wingdings" w:hAnsi="Wingdings" w:hint="default"/>
      </w:rPr>
    </w:lvl>
    <w:lvl w:ilvl="2" w:tplc="666A4F4C" w:tentative="1">
      <w:start w:val="1"/>
      <w:numFmt w:val="bullet"/>
      <w:lvlText w:val=""/>
      <w:lvlJc w:val="left"/>
      <w:pPr>
        <w:tabs>
          <w:tab w:val="num" w:pos="2160"/>
        </w:tabs>
        <w:ind w:left="2160" w:hanging="360"/>
      </w:pPr>
      <w:rPr>
        <w:rFonts w:ascii="Wingdings" w:hAnsi="Wingdings" w:hint="default"/>
      </w:rPr>
    </w:lvl>
    <w:lvl w:ilvl="3" w:tplc="93440A92" w:tentative="1">
      <w:start w:val="1"/>
      <w:numFmt w:val="bullet"/>
      <w:lvlText w:val=""/>
      <w:lvlJc w:val="left"/>
      <w:pPr>
        <w:tabs>
          <w:tab w:val="num" w:pos="2880"/>
        </w:tabs>
        <w:ind w:left="2880" w:hanging="360"/>
      </w:pPr>
      <w:rPr>
        <w:rFonts w:ascii="Wingdings" w:hAnsi="Wingdings" w:hint="default"/>
      </w:rPr>
    </w:lvl>
    <w:lvl w:ilvl="4" w:tplc="C53295D2" w:tentative="1">
      <w:start w:val="1"/>
      <w:numFmt w:val="bullet"/>
      <w:lvlText w:val=""/>
      <w:lvlJc w:val="left"/>
      <w:pPr>
        <w:tabs>
          <w:tab w:val="num" w:pos="3600"/>
        </w:tabs>
        <w:ind w:left="3600" w:hanging="360"/>
      </w:pPr>
      <w:rPr>
        <w:rFonts w:ascii="Wingdings" w:hAnsi="Wingdings" w:hint="default"/>
      </w:rPr>
    </w:lvl>
    <w:lvl w:ilvl="5" w:tplc="063CA646" w:tentative="1">
      <w:start w:val="1"/>
      <w:numFmt w:val="bullet"/>
      <w:lvlText w:val=""/>
      <w:lvlJc w:val="left"/>
      <w:pPr>
        <w:tabs>
          <w:tab w:val="num" w:pos="4320"/>
        </w:tabs>
        <w:ind w:left="4320" w:hanging="360"/>
      </w:pPr>
      <w:rPr>
        <w:rFonts w:ascii="Wingdings" w:hAnsi="Wingdings" w:hint="default"/>
      </w:rPr>
    </w:lvl>
    <w:lvl w:ilvl="6" w:tplc="71BA7D08" w:tentative="1">
      <w:start w:val="1"/>
      <w:numFmt w:val="bullet"/>
      <w:lvlText w:val=""/>
      <w:lvlJc w:val="left"/>
      <w:pPr>
        <w:tabs>
          <w:tab w:val="num" w:pos="5040"/>
        </w:tabs>
        <w:ind w:left="5040" w:hanging="360"/>
      </w:pPr>
      <w:rPr>
        <w:rFonts w:ascii="Wingdings" w:hAnsi="Wingdings" w:hint="default"/>
      </w:rPr>
    </w:lvl>
    <w:lvl w:ilvl="7" w:tplc="33EA14F6" w:tentative="1">
      <w:start w:val="1"/>
      <w:numFmt w:val="bullet"/>
      <w:lvlText w:val=""/>
      <w:lvlJc w:val="left"/>
      <w:pPr>
        <w:tabs>
          <w:tab w:val="num" w:pos="5760"/>
        </w:tabs>
        <w:ind w:left="5760" w:hanging="360"/>
      </w:pPr>
      <w:rPr>
        <w:rFonts w:ascii="Wingdings" w:hAnsi="Wingdings" w:hint="default"/>
      </w:rPr>
    </w:lvl>
    <w:lvl w:ilvl="8" w:tplc="71FC5A40"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8B34179"/>
    <w:multiLevelType w:val="hybridMultilevel"/>
    <w:tmpl w:val="F69ECFE2"/>
    <w:lvl w:ilvl="0" w:tplc="AAEA412A">
      <w:start w:val="1"/>
      <w:numFmt w:val="bullet"/>
      <w:lvlText w:val=""/>
      <w:lvlJc w:val="left"/>
      <w:pPr>
        <w:tabs>
          <w:tab w:val="num" w:pos="720"/>
        </w:tabs>
        <w:ind w:left="720" w:hanging="360"/>
      </w:pPr>
      <w:rPr>
        <w:rFonts w:ascii="Wingdings" w:hAnsi="Wingdings" w:hint="default"/>
      </w:rPr>
    </w:lvl>
    <w:lvl w:ilvl="1" w:tplc="690C7758">
      <w:start w:val="1"/>
      <w:numFmt w:val="bullet"/>
      <w:lvlText w:val=""/>
      <w:lvlJc w:val="left"/>
      <w:pPr>
        <w:tabs>
          <w:tab w:val="num" w:pos="1440"/>
        </w:tabs>
        <w:ind w:left="1440" w:hanging="360"/>
      </w:pPr>
      <w:rPr>
        <w:rFonts w:ascii="Wingdings" w:hAnsi="Wingdings" w:hint="default"/>
      </w:rPr>
    </w:lvl>
    <w:lvl w:ilvl="2" w:tplc="CB4E043A" w:tentative="1">
      <w:start w:val="1"/>
      <w:numFmt w:val="bullet"/>
      <w:lvlText w:val=""/>
      <w:lvlJc w:val="left"/>
      <w:pPr>
        <w:tabs>
          <w:tab w:val="num" w:pos="2160"/>
        </w:tabs>
        <w:ind w:left="2160" w:hanging="360"/>
      </w:pPr>
      <w:rPr>
        <w:rFonts w:ascii="Wingdings" w:hAnsi="Wingdings" w:hint="default"/>
      </w:rPr>
    </w:lvl>
    <w:lvl w:ilvl="3" w:tplc="94B0C8B8" w:tentative="1">
      <w:start w:val="1"/>
      <w:numFmt w:val="bullet"/>
      <w:lvlText w:val=""/>
      <w:lvlJc w:val="left"/>
      <w:pPr>
        <w:tabs>
          <w:tab w:val="num" w:pos="2880"/>
        </w:tabs>
        <w:ind w:left="2880" w:hanging="360"/>
      </w:pPr>
      <w:rPr>
        <w:rFonts w:ascii="Wingdings" w:hAnsi="Wingdings" w:hint="default"/>
      </w:rPr>
    </w:lvl>
    <w:lvl w:ilvl="4" w:tplc="C4FC7B3E" w:tentative="1">
      <w:start w:val="1"/>
      <w:numFmt w:val="bullet"/>
      <w:lvlText w:val=""/>
      <w:lvlJc w:val="left"/>
      <w:pPr>
        <w:tabs>
          <w:tab w:val="num" w:pos="3600"/>
        </w:tabs>
        <w:ind w:left="3600" w:hanging="360"/>
      </w:pPr>
      <w:rPr>
        <w:rFonts w:ascii="Wingdings" w:hAnsi="Wingdings" w:hint="default"/>
      </w:rPr>
    </w:lvl>
    <w:lvl w:ilvl="5" w:tplc="9FAE465A" w:tentative="1">
      <w:start w:val="1"/>
      <w:numFmt w:val="bullet"/>
      <w:lvlText w:val=""/>
      <w:lvlJc w:val="left"/>
      <w:pPr>
        <w:tabs>
          <w:tab w:val="num" w:pos="4320"/>
        </w:tabs>
        <w:ind w:left="4320" w:hanging="360"/>
      </w:pPr>
      <w:rPr>
        <w:rFonts w:ascii="Wingdings" w:hAnsi="Wingdings" w:hint="default"/>
      </w:rPr>
    </w:lvl>
    <w:lvl w:ilvl="6" w:tplc="7F428F0E" w:tentative="1">
      <w:start w:val="1"/>
      <w:numFmt w:val="bullet"/>
      <w:lvlText w:val=""/>
      <w:lvlJc w:val="left"/>
      <w:pPr>
        <w:tabs>
          <w:tab w:val="num" w:pos="5040"/>
        </w:tabs>
        <w:ind w:left="5040" w:hanging="360"/>
      </w:pPr>
      <w:rPr>
        <w:rFonts w:ascii="Wingdings" w:hAnsi="Wingdings" w:hint="default"/>
      </w:rPr>
    </w:lvl>
    <w:lvl w:ilvl="7" w:tplc="AC62B678" w:tentative="1">
      <w:start w:val="1"/>
      <w:numFmt w:val="bullet"/>
      <w:lvlText w:val=""/>
      <w:lvlJc w:val="left"/>
      <w:pPr>
        <w:tabs>
          <w:tab w:val="num" w:pos="5760"/>
        </w:tabs>
        <w:ind w:left="5760" w:hanging="360"/>
      </w:pPr>
      <w:rPr>
        <w:rFonts w:ascii="Wingdings" w:hAnsi="Wingdings" w:hint="default"/>
      </w:rPr>
    </w:lvl>
    <w:lvl w:ilvl="8" w:tplc="CC7AFAD0"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79F32156"/>
    <w:multiLevelType w:val="hybridMultilevel"/>
    <w:tmpl w:val="17B273CC"/>
    <w:lvl w:ilvl="0" w:tplc="E5D4B6A2">
      <w:start w:val="1"/>
      <w:numFmt w:val="bullet"/>
      <w:lvlText w:val=""/>
      <w:lvlJc w:val="left"/>
      <w:pPr>
        <w:tabs>
          <w:tab w:val="num" w:pos="720"/>
        </w:tabs>
        <w:ind w:left="720" w:hanging="360"/>
      </w:pPr>
      <w:rPr>
        <w:rFonts w:ascii="Wingdings" w:hAnsi="Wingdings" w:hint="default"/>
      </w:rPr>
    </w:lvl>
    <w:lvl w:ilvl="1" w:tplc="1884F0D6" w:tentative="1">
      <w:start w:val="1"/>
      <w:numFmt w:val="bullet"/>
      <w:lvlText w:val=""/>
      <w:lvlJc w:val="left"/>
      <w:pPr>
        <w:tabs>
          <w:tab w:val="num" w:pos="1440"/>
        </w:tabs>
        <w:ind w:left="1440" w:hanging="360"/>
      </w:pPr>
      <w:rPr>
        <w:rFonts w:ascii="Wingdings" w:hAnsi="Wingdings" w:hint="default"/>
      </w:rPr>
    </w:lvl>
    <w:lvl w:ilvl="2" w:tplc="CBC0049E" w:tentative="1">
      <w:start w:val="1"/>
      <w:numFmt w:val="bullet"/>
      <w:lvlText w:val=""/>
      <w:lvlJc w:val="left"/>
      <w:pPr>
        <w:tabs>
          <w:tab w:val="num" w:pos="2160"/>
        </w:tabs>
        <w:ind w:left="2160" w:hanging="360"/>
      </w:pPr>
      <w:rPr>
        <w:rFonts w:ascii="Wingdings" w:hAnsi="Wingdings" w:hint="default"/>
      </w:rPr>
    </w:lvl>
    <w:lvl w:ilvl="3" w:tplc="7EEEFD18" w:tentative="1">
      <w:start w:val="1"/>
      <w:numFmt w:val="bullet"/>
      <w:lvlText w:val=""/>
      <w:lvlJc w:val="left"/>
      <w:pPr>
        <w:tabs>
          <w:tab w:val="num" w:pos="2880"/>
        </w:tabs>
        <w:ind w:left="2880" w:hanging="360"/>
      </w:pPr>
      <w:rPr>
        <w:rFonts w:ascii="Wingdings" w:hAnsi="Wingdings" w:hint="default"/>
      </w:rPr>
    </w:lvl>
    <w:lvl w:ilvl="4" w:tplc="2682D2D6" w:tentative="1">
      <w:start w:val="1"/>
      <w:numFmt w:val="bullet"/>
      <w:lvlText w:val=""/>
      <w:lvlJc w:val="left"/>
      <w:pPr>
        <w:tabs>
          <w:tab w:val="num" w:pos="3600"/>
        </w:tabs>
        <w:ind w:left="3600" w:hanging="360"/>
      </w:pPr>
      <w:rPr>
        <w:rFonts w:ascii="Wingdings" w:hAnsi="Wingdings" w:hint="default"/>
      </w:rPr>
    </w:lvl>
    <w:lvl w:ilvl="5" w:tplc="E4EA8126" w:tentative="1">
      <w:start w:val="1"/>
      <w:numFmt w:val="bullet"/>
      <w:lvlText w:val=""/>
      <w:lvlJc w:val="left"/>
      <w:pPr>
        <w:tabs>
          <w:tab w:val="num" w:pos="4320"/>
        </w:tabs>
        <w:ind w:left="4320" w:hanging="360"/>
      </w:pPr>
      <w:rPr>
        <w:rFonts w:ascii="Wingdings" w:hAnsi="Wingdings" w:hint="default"/>
      </w:rPr>
    </w:lvl>
    <w:lvl w:ilvl="6" w:tplc="1FC07FA6" w:tentative="1">
      <w:start w:val="1"/>
      <w:numFmt w:val="bullet"/>
      <w:lvlText w:val=""/>
      <w:lvlJc w:val="left"/>
      <w:pPr>
        <w:tabs>
          <w:tab w:val="num" w:pos="5040"/>
        </w:tabs>
        <w:ind w:left="5040" w:hanging="360"/>
      </w:pPr>
      <w:rPr>
        <w:rFonts w:ascii="Wingdings" w:hAnsi="Wingdings" w:hint="default"/>
      </w:rPr>
    </w:lvl>
    <w:lvl w:ilvl="7" w:tplc="9BBA944E" w:tentative="1">
      <w:start w:val="1"/>
      <w:numFmt w:val="bullet"/>
      <w:lvlText w:val=""/>
      <w:lvlJc w:val="left"/>
      <w:pPr>
        <w:tabs>
          <w:tab w:val="num" w:pos="5760"/>
        </w:tabs>
        <w:ind w:left="5760" w:hanging="360"/>
      </w:pPr>
      <w:rPr>
        <w:rFonts w:ascii="Wingdings" w:hAnsi="Wingdings" w:hint="default"/>
      </w:rPr>
    </w:lvl>
    <w:lvl w:ilvl="8" w:tplc="DB8C323C"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7AE62695"/>
    <w:multiLevelType w:val="hybridMultilevel"/>
    <w:tmpl w:val="D53ABBDC"/>
    <w:lvl w:ilvl="0" w:tplc="8CF03D94">
      <w:start w:val="1"/>
      <w:numFmt w:val="bullet"/>
      <w:lvlText w:val=""/>
      <w:lvlJc w:val="left"/>
      <w:pPr>
        <w:tabs>
          <w:tab w:val="num" w:pos="720"/>
        </w:tabs>
        <w:ind w:left="720" w:hanging="360"/>
      </w:pPr>
      <w:rPr>
        <w:rFonts w:ascii="Wingdings" w:hAnsi="Wingdings" w:hint="default"/>
      </w:rPr>
    </w:lvl>
    <w:lvl w:ilvl="1" w:tplc="CA84ADDE" w:tentative="1">
      <w:start w:val="1"/>
      <w:numFmt w:val="bullet"/>
      <w:lvlText w:val=""/>
      <w:lvlJc w:val="left"/>
      <w:pPr>
        <w:tabs>
          <w:tab w:val="num" w:pos="1440"/>
        </w:tabs>
        <w:ind w:left="1440" w:hanging="360"/>
      </w:pPr>
      <w:rPr>
        <w:rFonts w:ascii="Wingdings" w:hAnsi="Wingdings" w:hint="default"/>
      </w:rPr>
    </w:lvl>
    <w:lvl w:ilvl="2" w:tplc="A3047CCC" w:tentative="1">
      <w:start w:val="1"/>
      <w:numFmt w:val="bullet"/>
      <w:lvlText w:val=""/>
      <w:lvlJc w:val="left"/>
      <w:pPr>
        <w:tabs>
          <w:tab w:val="num" w:pos="2160"/>
        </w:tabs>
        <w:ind w:left="2160" w:hanging="360"/>
      </w:pPr>
      <w:rPr>
        <w:rFonts w:ascii="Wingdings" w:hAnsi="Wingdings" w:hint="default"/>
      </w:rPr>
    </w:lvl>
    <w:lvl w:ilvl="3" w:tplc="0E16D160" w:tentative="1">
      <w:start w:val="1"/>
      <w:numFmt w:val="bullet"/>
      <w:lvlText w:val=""/>
      <w:lvlJc w:val="left"/>
      <w:pPr>
        <w:tabs>
          <w:tab w:val="num" w:pos="2880"/>
        </w:tabs>
        <w:ind w:left="2880" w:hanging="360"/>
      </w:pPr>
      <w:rPr>
        <w:rFonts w:ascii="Wingdings" w:hAnsi="Wingdings" w:hint="default"/>
      </w:rPr>
    </w:lvl>
    <w:lvl w:ilvl="4" w:tplc="04A0E896" w:tentative="1">
      <w:start w:val="1"/>
      <w:numFmt w:val="bullet"/>
      <w:lvlText w:val=""/>
      <w:lvlJc w:val="left"/>
      <w:pPr>
        <w:tabs>
          <w:tab w:val="num" w:pos="3600"/>
        </w:tabs>
        <w:ind w:left="3600" w:hanging="360"/>
      </w:pPr>
      <w:rPr>
        <w:rFonts w:ascii="Wingdings" w:hAnsi="Wingdings" w:hint="default"/>
      </w:rPr>
    </w:lvl>
    <w:lvl w:ilvl="5" w:tplc="55CCF0B8" w:tentative="1">
      <w:start w:val="1"/>
      <w:numFmt w:val="bullet"/>
      <w:lvlText w:val=""/>
      <w:lvlJc w:val="left"/>
      <w:pPr>
        <w:tabs>
          <w:tab w:val="num" w:pos="4320"/>
        </w:tabs>
        <w:ind w:left="4320" w:hanging="360"/>
      </w:pPr>
      <w:rPr>
        <w:rFonts w:ascii="Wingdings" w:hAnsi="Wingdings" w:hint="default"/>
      </w:rPr>
    </w:lvl>
    <w:lvl w:ilvl="6" w:tplc="435A6250" w:tentative="1">
      <w:start w:val="1"/>
      <w:numFmt w:val="bullet"/>
      <w:lvlText w:val=""/>
      <w:lvlJc w:val="left"/>
      <w:pPr>
        <w:tabs>
          <w:tab w:val="num" w:pos="5040"/>
        </w:tabs>
        <w:ind w:left="5040" w:hanging="360"/>
      </w:pPr>
      <w:rPr>
        <w:rFonts w:ascii="Wingdings" w:hAnsi="Wingdings" w:hint="default"/>
      </w:rPr>
    </w:lvl>
    <w:lvl w:ilvl="7" w:tplc="22E02D94" w:tentative="1">
      <w:start w:val="1"/>
      <w:numFmt w:val="bullet"/>
      <w:lvlText w:val=""/>
      <w:lvlJc w:val="left"/>
      <w:pPr>
        <w:tabs>
          <w:tab w:val="num" w:pos="5760"/>
        </w:tabs>
        <w:ind w:left="5760" w:hanging="360"/>
      </w:pPr>
      <w:rPr>
        <w:rFonts w:ascii="Wingdings" w:hAnsi="Wingdings" w:hint="default"/>
      </w:rPr>
    </w:lvl>
    <w:lvl w:ilvl="8" w:tplc="0F06D7FE"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7B181FEC"/>
    <w:multiLevelType w:val="hybridMultilevel"/>
    <w:tmpl w:val="C17C3930"/>
    <w:lvl w:ilvl="0" w:tplc="3B14F504">
      <w:start w:val="1"/>
      <w:numFmt w:val="bullet"/>
      <w:lvlText w:val=""/>
      <w:lvlJc w:val="left"/>
      <w:pPr>
        <w:tabs>
          <w:tab w:val="num" w:pos="720"/>
        </w:tabs>
        <w:ind w:left="720" w:hanging="360"/>
      </w:pPr>
      <w:rPr>
        <w:rFonts w:ascii="Wingdings" w:hAnsi="Wingdings" w:hint="default"/>
      </w:rPr>
    </w:lvl>
    <w:lvl w:ilvl="1" w:tplc="61009C6E">
      <w:numFmt w:val="bullet"/>
      <w:lvlText w:val=""/>
      <w:lvlJc w:val="left"/>
      <w:pPr>
        <w:tabs>
          <w:tab w:val="num" w:pos="1440"/>
        </w:tabs>
        <w:ind w:left="1440" w:hanging="360"/>
      </w:pPr>
      <w:rPr>
        <w:rFonts w:ascii="Wingdings" w:hAnsi="Wingdings" w:hint="default"/>
      </w:rPr>
    </w:lvl>
    <w:lvl w:ilvl="2" w:tplc="D19623C2" w:tentative="1">
      <w:start w:val="1"/>
      <w:numFmt w:val="bullet"/>
      <w:lvlText w:val=""/>
      <w:lvlJc w:val="left"/>
      <w:pPr>
        <w:tabs>
          <w:tab w:val="num" w:pos="2160"/>
        </w:tabs>
        <w:ind w:left="2160" w:hanging="360"/>
      </w:pPr>
      <w:rPr>
        <w:rFonts w:ascii="Wingdings" w:hAnsi="Wingdings" w:hint="default"/>
      </w:rPr>
    </w:lvl>
    <w:lvl w:ilvl="3" w:tplc="0D282A38" w:tentative="1">
      <w:start w:val="1"/>
      <w:numFmt w:val="bullet"/>
      <w:lvlText w:val=""/>
      <w:lvlJc w:val="left"/>
      <w:pPr>
        <w:tabs>
          <w:tab w:val="num" w:pos="2880"/>
        </w:tabs>
        <w:ind w:left="2880" w:hanging="360"/>
      </w:pPr>
      <w:rPr>
        <w:rFonts w:ascii="Wingdings" w:hAnsi="Wingdings" w:hint="default"/>
      </w:rPr>
    </w:lvl>
    <w:lvl w:ilvl="4" w:tplc="30742558" w:tentative="1">
      <w:start w:val="1"/>
      <w:numFmt w:val="bullet"/>
      <w:lvlText w:val=""/>
      <w:lvlJc w:val="left"/>
      <w:pPr>
        <w:tabs>
          <w:tab w:val="num" w:pos="3600"/>
        </w:tabs>
        <w:ind w:left="3600" w:hanging="360"/>
      </w:pPr>
      <w:rPr>
        <w:rFonts w:ascii="Wingdings" w:hAnsi="Wingdings" w:hint="default"/>
      </w:rPr>
    </w:lvl>
    <w:lvl w:ilvl="5" w:tplc="0D32986E" w:tentative="1">
      <w:start w:val="1"/>
      <w:numFmt w:val="bullet"/>
      <w:lvlText w:val=""/>
      <w:lvlJc w:val="left"/>
      <w:pPr>
        <w:tabs>
          <w:tab w:val="num" w:pos="4320"/>
        </w:tabs>
        <w:ind w:left="4320" w:hanging="360"/>
      </w:pPr>
      <w:rPr>
        <w:rFonts w:ascii="Wingdings" w:hAnsi="Wingdings" w:hint="default"/>
      </w:rPr>
    </w:lvl>
    <w:lvl w:ilvl="6" w:tplc="3C3E90E6" w:tentative="1">
      <w:start w:val="1"/>
      <w:numFmt w:val="bullet"/>
      <w:lvlText w:val=""/>
      <w:lvlJc w:val="left"/>
      <w:pPr>
        <w:tabs>
          <w:tab w:val="num" w:pos="5040"/>
        </w:tabs>
        <w:ind w:left="5040" w:hanging="360"/>
      </w:pPr>
      <w:rPr>
        <w:rFonts w:ascii="Wingdings" w:hAnsi="Wingdings" w:hint="default"/>
      </w:rPr>
    </w:lvl>
    <w:lvl w:ilvl="7" w:tplc="5A4469DA" w:tentative="1">
      <w:start w:val="1"/>
      <w:numFmt w:val="bullet"/>
      <w:lvlText w:val=""/>
      <w:lvlJc w:val="left"/>
      <w:pPr>
        <w:tabs>
          <w:tab w:val="num" w:pos="5760"/>
        </w:tabs>
        <w:ind w:left="5760" w:hanging="360"/>
      </w:pPr>
      <w:rPr>
        <w:rFonts w:ascii="Wingdings" w:hAnsi="Wingdings" w:hint="default"/>
      </w:rPr>
    </w:lvl>
    <w:lvl w:ilvl="8" w:tplc="2A0EE444"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7C841F15"/>
    <w:multiLevelType w:val="hybridMultilevel"/>
    <w:tmpl w:val="28FCBF80"/>
    <w:lvl w:ilvl="0" w:tplc="3D8EEA26">
      <w:start w:val="1"/>
      <w:numFmt w:val="bullet"/>
      <w:lvlText w:val=""/>
      <w:lvlJc w:val="left"/>
      <w:pPr>
        <w:tabs>
          <w:tab w:val="num" w:pos="720"/>
        </w:tabs>
        <w:ind w:left="720" w:hanging="360"/>
      </w:pPr>
      <w:rPr>
        <w:rFonts w:ascii="Wingdings" w:hAnsi="Wingdings" w:hint="default"/>
      </w:rPr>
    </w:lvl>
    <w:lvl w:ilvl="1" w:tplc="7188EEB6" w:tentative="1">
      <w:start w:val="1"/>
      <w:numFmt w:val="bullet"/>
      <w:lvlText w:val=""/>
      <w:lvlJc w:val="left"/>
      <w:pPr>
        <w:tabs>
          <w:tab w:val="num" w:pos="1440"/>
        </w:tabs>
        <w:ind w:left="1440" w:hanging="360"/>
      </w:pPr>
      <w:rPr>
        <w:rFonts w:ascii="Wingdings" w:hAnsi="Wingdings" w:hint="default"/>
      </w:rPr>
    </w:lvl>
    <w:lvl w:ilvl="2" w:tplc="4B9ADD52" w:tentative="1">
      <w:start w:val="1"/>
      <w:numFmt w:val="bullet"/>
      <w:lvlText w:val=""/>
      <w:lvlJc w:val="left"/>
      <w:pPr>
        <w:tabs>
          <w:tab w:val="num" w:pos="2160"/>
        </w:tabs>
        <w:ind w:left="2160" w:hanging="360"/>
      </w:pPr>
      <w:rPr>
        <w:rFonts w:ascii="Wingdings" w:hAnsi="Wingdings" w:hint="default"/>
      </w:rPr>
    </w:lvl>
    <w:lvl w:ilvl="3" w:tplc="2744C5D6" w:tentative="1">
      <w:start w:val="1"/>
      <w:numFmt w:val="bullet"/>
      <w:lvlText w:val=""/>
      <w:lvlJc w:val="left"/>
      <w:pPr>
        <w:tabs>
          <w:tab w:val="num" w:pos="2880"/>
        </w:tabs>
        <w:ind w:left="2880" w:hanging="360"/>
      </w:pPr>
      <w:rPr>
        <w:rFonts w:ascii="Wingdings" w:hAnsi="Wingdings" w:hint="default"/>
      </w:rPr>
    </w:lvl>
    <w:lvl w:ilvl="4" w:tplc="4F54BE6A" w:tentative="1">
      <w:start w:val="1"/>
      <w:numFmt w:val="bullet"/>
      <w:lvlText w:val=""/>
      <w:lvlJc w:val="left"/>
      <w:pPr>
        <w:tabs>
          <w:tab w:val="num" w:pos="3600"/>
        </w:tabs>
        <w:ind w:left="3600" w:hanging="360"/>
      </w:pPr>
      <w:rPr>
        <w:rFonts w:ascii="Wingdings" w:hAnsi="Wingdings" w:hint="default"/>
      </w:rPr>
    </w:lvl>
    <w:lvl w:ilvl="5" w:tplc="887CA0E8" w:tentative="1">
      <w:start w:val="1"/>
      <w:numFmt w:val="bullet"/>
      <w:lvlText w:val=""/>
      <w:lvlJc w:val="left"/>
      <w:pPr>
        <w:tabs>
          <w:tab w:val="num" w:pos="4320"/>
        </w:tabs>
        <w:ind w:left="4320" w:hanging="360"/>
      </w:pPr>
      <w:rPr>
        <w:rFonts w:ascii="Wingdings" w:hAnsi="Wingdings" w:hint="default"/>
      </w:rPr>
    </w:lvl>
    <w:lvl w:ilvl="6" w:tplc="5A12F48A" w:tentative="1">
      <w:start w:val="1"/>
      <w:numFmt w:val="bullet"/>
      <w:lvlText w:val=""/>
      <w:lvlJc w:val="left"/>
      <w:pPr>
        <w:tabs>
          <w:tab w:val="num" w:pos="5040"/>
        </w:tabs>
        <w:ind w:left="5040" w:hanging="360"/>
      </w:pPr>
      <w:rPr>
        <w:rFonts w:ascii="Wingdings" w:hAnsi="Wingdings" w:hint="default"/>
      </w:rPr>
    </w:lvl>
    <w:lvl w:ilvl="7" w:tplc="F3C2FC32" w:tentative="1">
      <w:start w:val="1"/>
      <w:numFmt w:val="bullet"/>
      <w:lvlText w:val=""/>
      <w:lvlJc w:val="left"/>
      <w:pPr>
        <w:tabs>
          <w:tab w:val="num" w:pos="5760"/>
        </w:tabs>
        <w:ind w:left="5760" w:hanging="360"/>
      </w:pPr>
      <w:rPr>
        <w:rFonts w:ascii="Wingdings" w:hAnsi="Wingdings" w:hint="default"/>
      </w:rPr>
    </w:lvl>
    <w:lvl w:ilvl="8" w:tplc="9A16C6EA"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7DB2691B"/>
    <w:multiLevelType w:val="hybridMultilevel"/>
    <w:tmpl w:val="10B6930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8"/>
  </w:num>
  <w:num w:numId="2">
    <w:abstractNumId w:val="94"/>
  </w:num>
  <w:num w:numId="3">
    <w:abstractNumId w:val="0"/>
  </w:num>
  <w:num w:numId="4">
    <w:abstractNumId w:val="46"/>
  </w:num>
  <w:num w:numId="5">
    <w:abstractNumId w:val="6"/>
  </w:num>
  <w:num w:numId="6">
    <w:abstractNumId w:val="20"/>
  </w:num>
  <w:num w:numId="7">
    <w:abstractNumId w:val="10"/>
  </w:num>
  <w:num w:numId="8">
    <w:abstractNumId w:val="16"/>
  </w:num>
  <w:num w:numId="9">
    <w:abstractNumId w:val="57"/>
  </w:num>
  <w:num w:numId="10">
    <w:abstractNumId w:val="42"/>
  </w:num>
  <w:num w:numId="11">
    <w:abstractNumId w:val="74"/>
  </w:num>
  <w:num w:numId="12">
    <w:abstractNumId w:val="85"/>
  </w:num>
  <w:num w:numId="13">
    <w:abstractNumId w:val="49"/>
  </w:num>
  <w:num w:numId="14">
    <w:abstractNumId w:val="38"/>
  </w:num>
  <w:num w:numId="15">
    <w:abstractNumId w:val="30"/>
  </w:num>
  <w:num w:numId="16">
    <w:abstractNumId w:val="27"/>
  </w:num>
  <w:num w:numId="17">
    <w:abstractNumId w:val="4"/>
  </w:num>
  <w:num w:numId="18">
    <w:abstractNumId w:val="69"/>
  </w:num>
  <w:num w:numId="19">
    <w:abstractNumId w:val="32"/>
  </w:num>
  <w:num w:numId="20">
    <w:abstractNumId w:val="8"/>
  </w:num>
  <w:num w:numId="21">
    <w:abstractNumId w:val="86"/>
  </w:num>
  <w:num w:numId="22">
    <w:abstractNumId w:val="1"/>
  </w:num>
  <w:num w:numId="23">
    <w:abstractNumId w:val="64"/>
  </w:num>
  <w:num w:numId="24">
    <w:abstractNumId w:val="67"/>
  </w:num>
  <w:num w:numId="25">
    <w:abstractNumId w:val="84"/>
  </w:num>
  <w:num w:numId="26">
    <w:abstractNumId w:val="97"/>
  </w:num>
  <w:num w:numId="27">
    <w:abstractNumId w:val="87"/>
  </w:num>
  <w:num w:numId="28">
    <w:abstractNumId w:val="76"/>
  </w:num>
  <w:num w:numId="29">
    <w:abstractNumId w:val="70"/>
  </w:num>
  <w:num w:numId="30">
    <w:abstractNumId w:val="35"/>
  </w:num>
  <w:num w:numId="31">
    <w:abstractNumId w:val="13"/>
  </w:num>
  <w:num w:numId="32">
    <w:abstractNumId w:val="55"/>
  </w:num>
  <w:num w:numId="33">
    <w:abstractNumId w:val="28"/>
  </w:num>
  <w:num w:numId="34">
    <w:abstractNumId w:val="82"/>
  </w:num>
  <w:num w:numId="35">
    <w:abstractNumId w:val="18"/>
  </w:num>
  <w:num w:numId="36">
    <w:abstractNumId w:val="44"/>
  </w:num>
  <w:num w:numId="37">
    <w:abstractNumId w:val="40"/>
  </w:num>
  <w:num w:numId="38">
    <w:abstractNumId w:val="21"/>
  </w:num>
  <w:num w:numId="39">
    <w:abstractNumId w:val="93"/>
  </w:num>
  <w:num w:numId="40">
    <w:abstractNumId w:val="83"/>
  </w:num>
  <w:num w:numId="41">
    <w:abstractNumId w:val="15"/>
  </w:num>
  <w:num w:numId="42">
    <w:abstractNumId w:val="47"/>
  </w:num>
  <w:num w:numId="43">
    <w:abstractNumId w:val="90"/>
  </w:num>
  <w:num w:numId="44">
    <w:abstractNumId w:val="43"/>
  </w:num>
  <w:num w:numId="45">
    <w:abstractNumId w:val="81"/>
  </w:num>
  <w:num w:numId="46">
    <w:abstractNumId w:val="65"/>
  </w:num>
  <w:num w:numId="47">
    <w:abstractNumId w:val="91"/>
  </w:num>
  <w:num w:numId="48">
    <w:abstractNumId w:val="61"/>
  </w:num>
  <w:num w:numId="49">
    <w:abstractNumId w:val="9"/>
  </w:num>
  <w:num w:numId="50">
    <w:abstractNumId w:val="98"/>
  </w:num>
  <w:num w:numId="51">
    <w:abstractNumId w:val="3"/>
  </w:num>
  <w:num w:numId="52">
    <w:abstractNumId w:val="89"/>
  </w:num>
  <w:num w:numId="53">
    <w:abstractNumId w:val="36"/>
  </w:num>
  <w:num w:numId="54">
    <w:abstractNumId w:val="52"/>
  </w:num>
  <w:num w:numId="55">
    <w:abstractNumId w:val="14"/>
  </w:num>
  <w:num w:numId="56">
    <w:abstractNumId w:val="63"/>
  </w:num>
  <w:num w:numId="57">
    <w:abstractNumId w:val="2"/>
  </w:num>
  <w:num w:numId="58">
    <w:abstractNumId w:val="78"/>
  </w:num>
  <w:num w:numId="59">
    <w:abstractNumId w:val="41"/>
  </w:num>
  <w:num w:numId="60">
    <w:abstractNumId w:val="54"/>
  </w:num>
  <w:num w:numId="61">
    <w:abstractNumId w:val="45"/>
  </w:num>
  <w:num w:numId="62">
    <w:abstractNumId w:val="95"/>
  </w:num>
  <w:num w:numId="63">
    <w:abstractNumId w:val="22"/>
  </w:num>
  <w:num w:numId="64">
    <w:abstractNumId w:val="59"/>
  </w:num>
  <w:num w:numId="65">
    <w:abstractNumId w:val="79"/>
  </w:num>
  <w:num w:numId="66">
    <w:abstractNumId w:val="24"/>
  </w:num>
  <w:num w:numId="67">
    <w:abstractNumId w:val="23"/>
  </w:num>
  <w:num w:numId="68">
    <w:abstractNumId w:val="29"/>
  </w:num>
  <w:num w:numId="69">
    <w:abstractNumId w:val="12"/>
  </w:num>
  <w:num w:numId="70">
    <w:abstractNumId w:val="75"/>
  </w:num>
  <w:num w:numId="71">
    <w:abstractNumId w:val="71"/>
  </w:num>
  <w:num w:numId="72">
    <w:abstractNumId w:val="51"/>
  </w:num>
  <w:num w:numId="73">
    <w:abstractNumId w:val="92"/>
  </w:num>
  <w:num w:numId="74">
    <w:abstractNumId w:val="33"/>
  </w:num>
  <w:num w:numId="75">
    <w:abstractNumId w:val="62"/>
  </w:num>
  <w:num w:numId="76">
    <w:abstractNumId w:val="34"/>
  </w:num>
  <w:num w:numId="77">
    <w:abstractNumId w:val="31"/>
  </w:num>
  <w:num w:numId="78">
    <w:abstractNumId w:val="72"/>
  </w:num>
  <w:num w:numId="79">
    <w:abstractNumId w:val="60"/>
  </w:num>
  <w:num w:numId="80">
    <w:abstractNumId w:val="5"/>
  </w:num>
  <w:num w:numId="81">
    <w:abstractNumId w:val="50"/>
  </w:num>
  <w:num w:numId="82">
    <w:abstractNumId w:val="66"/>
  </w:num>
  <w:num w:numId="83">
    <w:abstractNumId w:val="48"/>
  </w:num>
  <w:num w:numId="84">
    <w:abstractNumId w:val="56"/>
  </w:num>
  <w:num w:numId="85">
    <w:abstractNumId w:val="11"/>
  </w:num>
  <w:num w:numId="86">
    <w:abstractNumId w:val="19"/>
  </w:num>
  <w:num w:numId="87">
    <w:abstractNumId w:val="17"/>
  </w:num>
  <w:num w:numId="88">
    <w:abstractNumId w:val="73"/>
  </w:num>
  <w:num w:numId="89">
    <w:abstractNumId w:val="25"/>
  </w:num>
  <w:num w:numId="90">
    <w:abstractNumId w:val="96"/>
  </w:num>
  <w:num w:numId="91">
    <w:abstractNumId w:val="68"/>
  </w:num>
  <w:num w:numId="92">
    <w:abstractNumId w:val="7"/>
  </w:num>
  <w:num w:numId="93">
    <w:abstractNumId w:val="80"/>
  </w:num>
  <w:num w:numId="94">
    <w:abstractNumId w:val="53"/>
  </w:num>
  <w:num w:numId="95">
    <w:abstractNumId w:val="88"/>
  </w:num>
  <w:num w:numId="96">
    <w:abstractNumId w:val="37"/>
  </w:num>
  <w:num w:numId="97">
    <w:abstractNumId w:val="99"/>
  </w:num>
  <w:num w:numId="98">
    <w:abstractNumId w:val="77"/>
  </w:num>
  <w:num w:numId="99">
    <w:abstractNumId w:val="39"/>
  </w:num>
  <w:num w:numId="100">
    <w:abstractNumId w:val="2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307"/>
    <w:rsid w:val="00036600"/>
    <w:rsid w:val="00040565"/>
    <w:rsid w:val="00045E33"/>
    <w:rsid w:val="00067A47"/>
    <w:rsid w:val="000836F8"/>
    <w:rsid w:val="00096A9A"/>
    <w:rsid w:val="000A186C"/>
    <w:rsid w:val="000A3144"/>
    <w:rsid w:val="000B2435"/>
    <w:rsid w:val="000D58B8"/>
    <w:rsid w:val="001663CB"/>
    <w:rsid w:val="001A5B22"/>
    <w:rsid w:val="00204307"/>
    <w:rsid w:val="002064CB"/>
    <w:rsid w:val="00222ABE"/>
    <w:rsid w:val="0023474F"/>
    <w:rsid w:val="002612C7"/>
    <w:rsid w:val="0029336E"/>
    <w:rsid w:val="00297A3D"/>
    <w:rsid w:val="00297CAE"/>
    <w:rsid w:val="002A373F"/>
    <w:rsid w:val="002A4143"/>
    <w:rsid w:val="0030082A"/>
    <w:rsid w:val="00301796"/>
    <w:rsid w:val="00341689"/>
    <w:rsid w:val="003B6CC3"/>
    <w:rsid w:val="003E5967"/>
    <w:rsid w:val="003E5C28"/>
    <w:rsid w:val="003F6C31"/>
    <w:rsid w:val="003F6EA8"/>
    <w:rsid w:val="004018A1"/>
    <w:rsid w:val="0041723B"/>
    <w:rsid w:val="00426B8D"/>
    <w:rsid w:val="0046611A"/>
    <w:rsid w:val="004955A1"/>
    <w:rsid w:val="004B2707"/>
    <w:rsid w:val="004C33B1"/>
    <w:rsid w:val="004D5CAB"/>
    <w:rsid w:val="004E53C2"/>
    <w:rsid w:val="004F0DFE"/>
    <w:rsid w:val="00544B10"/>
    <w:rsid w:val="00561395"/>
    <w:rsid w:val="005B2797"/>
    <w:rsid w:val="005C27AF"/>
    <w:rsid w:val="005C3979"/>
    <w:rsid w:val="00614550"/>
    <w:rsid w:val="00616081"/>
    <w:rsid w:val="0062618B"/>
    <w:rsid w:val="006435A6"/>
    <w:rsid w:val="00644821"/>
    <w:rsid w:val="006559A6"/>
    <w:rsid w:val="006D508D"/>
    <w:rsid w:val="007621CC"/>
    <w:rsid w:val="00787B9D"/>
    <w:rsid w:val="007C7FCE"/>
    <w:rsid w:val="007D5A79"/>
    <w:rsid w:val="00811471"/>
    <w:rsid w:val="00860EB3"/>
    <w:rsid w:val="008627C3"/>
    <w:rsid w:val="00866168"/>
    <w:rsid w:val="0087109F"/>
    <w:rsid w:val="0089420B"/>
    <w:rsid w:val="008B371D"/>
    <w:rsid w:val="0090496D"/>
    <w:rsid w:val="00912081"/>
    <w:rsid w:val="009402AD"/>
    <w:rsid w:val="00956800"/>
    <w:rsid w:val="009618E0"/>
    <w:rsid w:val="0097229F"/>
    <w:rsid w:val="00980E9E"/>
    <w:rsid w:val="0099482E"/>
    <w:rsid w:val="009D0BD5"/>
    <w:rsid w:val="009E5FE6"/>
    <w:rsid w:val="009F617C"/>
    <w:rsid w:val="00A21992"/>
    <w:rsid w:val="00A246EA"/>
    <w:rsid w:val="00A33D59"/>
    <w:rsid w:val="00A33FC4"/>
    <w:rsid w:val="00A37A33"/>
    <w:rsid w:val="00AE1CEC"/>
    <w:rsid w:val="00B03C42"/>
    <w:rsid w:val="00B23287"/>
    <w:rsid w:val="00B47E5F"/>
    <w:rsid w:val="00B72440"/>
    <w:rsid w:val="00B75D29"/>
    <w:rsid w:val="00B8129B"/>
    <w:rsid w:val="00B87655"/>
    <w:rsid w:val="00B975B9"/>
    <w:rsid w:val="00BA742E"/>
    <w:rsid w:val="00BB57D0"/>
    <w:rsid w:val="00BD0E25"/>
    <w:rsid w:val="00BF26C6"/>
    <w:rsid w:val="00C269A8"/>
    <w:rsid w:val="00C44C37"/>
    <w:rsid w:val="00C4568E"/>
    <w:rsid w:val="00C75D35"/>
    <w:rsid w:val="00CD7073"/>
    <w:rsid w:val="00D21EAC"/>
    <w:rsid w:val="00D230B5"/>
    <w:rsid w:val="00D72C38"/>
    <w:rsid w:val="00D808EF"/>
    <w:rsid w:val="00D81AB4"/>
    <w:rsid w:val="00DC3F01"/>
    <w:rsid w:val="00DE7B46"/>
    <w:rsid w:val="00E15B49"/>
    <w:rsid w:val="00E22E4A"/>
    <w:rsid w:val="00E26B54"/>
    <w:rsid w:val="00E66298"/>
    <w:rsid w:val="00E76CB0"/>
    <w:rsid w:val="00E85EAB"/>
    <w:rsid w:val="00EA3181"/>
    <w:rsid w:val="00EB165F"/>
    <w:rsid w:val="00ED7C10"/>
    <w:rsid w:val="00EF3942"/>
    <w:rsid w:val="00F35EB5"/>
    <w:rsid w:val="00FA44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A00A"/>
  <w15:chartTrackingRefBased/>
  <w15:docId w15:val="{90A3CE45-8A1E-2243-A78A-662AF60D4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307"/>
    <w:pPr>
      <w:ind w:left="720"/>
      <w:contextualSpacing/>
    </w:pPr>
  </w:style>
  <w:style w:type="table" w:styleId="TableGrid">
    <w:name w:val="Table Grid"/>
    <w:basedOn w:val="TableNormal"/>
    <w:uiPriority w:val="39"/>
    <w:rsid w:val="00EA3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1608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1608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
    <w:name w:val="_"/>
    <w:basedOn w:val="DefaultParagraphFont"/>
    <w:rsid w:val="002A4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0198">
      <w:bodyDiv w:val="1"/>
      <w:marLeft w:val="0"/>
      <w:marRight w:val="0"/>
      <w:marTop w:val="0"/>
      <w:marBottom w:val="0"/>
      <w:divBdr>
        <w:top w:val="none" w:sz="0" w:space="0" w:color="auto"/>
        <w:left w:val="none" w:sz="0" w:space="0" w:color="auto"/>
        <w:bottom w:val="none" w:sz="0" w:space="0" w:color="auto"/>
        <w:right w:val="none" w:sz="0" w:space="0" w:color="auto"/>
      </w:divBdr>
      <w:divsChild>
        <w:div w:id="1559243863">
          <w:marLeft w:val="850"/>
          <w:marRight w:val="0"/>
          <w:marTop w:val="120"/>
          <w:marBottom w:val="120"/>
          <w:divBdr>
            <w:top w:val="none" w:sz="0" w:space="0" w:color="auto"/>
            <w:left w:val="none" w:sz="0" w:space="0" w:color="auto"/>
            <w:bottom w:val="none" w:sz="0" w:space="0" w:color="auto"/>
            <w:right w:val="none" w:sz="0" w:space="0" w:color="auto"/>
          </w:divBdr>
        </w:div>
        <w:div w:id="610749431">
          <w:marLeft w:val="850"/>
          <w:marRight w:val="0"/>
          <w:marTop w:val="120"/>
          <w:marBottom w:val="120"/>
          <w:divBdr>
            <w:top w:val="none" w:sz="0" w:space="0" w:color="auto"/>
            <w:left w:val="none" w:sz="0" w:space="0" w:color="auto"/>
            <w:bottom w:val="none" w:sz="0" w:space="0" w:color="auto"/>
            <w:right w:val="none" w:sz="0" w:space="0" w:color="auto"/>
          </w:divBdr>
        </w:div>
        <w:div w:id="724452647">
          <w:marLeft w:val="850"/>
          <w:marRight w:val="0"/>
          <w:marTop w:val="120"/>
          <w:marBottom w:val="120"/>
          <w:divBdr>
            <w:top w:val="none" w:sz="0" w:space="0" w:color="auto"/>
            <w:left w:val="none" w:sz="0" w:space="0" w:color="auto"/>
            <w:bottom w:val="none" w:sz="0" w:space="0" w:color="auto"/>
            <w:right w:val="none" w:sz="0" w:space="0" w:color="auto"/>
          </w:divBdr>
        </w:div>
      </w:divsChild>
    </w:div>
    <w:div w:id="42484446">
      <w:bodyDiv w:val="1"/>
      <w:marLeft w:val="0"/>
      <w:marRight w:val="0"/>
      <w:marTop w:val="0"/>
      <w:marBottom w:val="0"/>
      <w:divBdr>
        <w:top w:val="none" w:sz="0" w:space="0" w:color="auto"/>
        <w:left w:val="none" w:sz="0" w:space="0" w:color="auto"/>
        <w:bottom w:val="none" w:sz="0" w:space="0" w:color="auto"/>
        <w:right w:val="none" w:sz="0" w:space="0" w:color="auto"/>
      </w:divBdr>
      <w:divsChild>
        <w:div w:id="412698907">
          <w:marLeft w:val="720"/>
          <w:marRight w:val="0"/>
          <w:marTop w:val="260"/>
          <w:marBottom w:val="0"/>
          <w:divBdr>
            <w:top w:val="none" w:sz="0" w:space="0" w:color="auto"/>
            <w:left w:val="none" w:sz="0" w:space="0" w:color="auto"/>
            <w:bottom w:val="none" w:sz="0" w:space="0" w:color="auto"/>
            <w:right w:val="none" w:sz="0" w:space="0" w:color="auto"/>
          </w:divBdr>
        </w:div>
        <w:div w:id="1832715528">
          <w:marLeft w:val="720"/>
          <w:marRight w:val="0"/>
          <w:marTop w:val="260"/>
          <w:marBottom w:val="0"/>
          <w:divBdr>
            <w:top w:val="none" w:sz="0" w:space="0" w:color="auto"/>
            <w:left w:val="none" w:sz="0" w:space="0" w:color="auto"/>
            <w:bottom w:val="none" w:sz="0" w:space="0" w:color="auto"/>
            <w:right w:val="none" w:sz="0" w:space="0" w:color="auto"/>
          </w:divBdr>
        </w:div>
        <w:div w:id="1008603323">
          <w:marLeft w:val="720"/>
          <w:marRight w:val="0"/>
          <w:marTop w:val="260"/>
          <w:marBottom w:val="0"/>
          <w:divBdr>
            <w:top w:val="none" w:sz="0" w:space="0" w:color="auto"/>
            <w:left w:val="none" w:sz="0" w:space="0" w:color="auto"/>
            <w:bottom w:val="none" w:sz="0" w:space="0" w:color="auto"/>
            <w:right w:val="none" w:sz="0" w:space="0" w:color="auto"/>
          </w:divBdr>
        </w:div>
        <w:div w:id="515123046">
          <w:marLeft w:val="720"/>
          <w:marRight w:val="0"/>
          <w:marTop w:val="260"/>
          <w:marBottom w:val="0"/>
          <w:divBdr>
            <w:top w:val="none" w:sz="0" w:space="0" w:color="auto"/>
            <w:left w:val="none" w:sz="0" w:space="0" w:color="auto"/>
            <w:bottom w:val="none" w:sz="0" w:space="0" w:color="auto"/>
            <w:right w:val="none" w:sz="0" w:space="0" w:color="auto"/>
          </w:divBdr>
        </w:div>
      </w:divsChild>
    </w:div>
    <w:div w:id="165630639">
      <w:bodyDiv w:val="1"/>
      <w:marLeft w:val="0"/>
      <w:marRight w:val="0"/>
      <w:marTop w:val="0"/>
      <w:marBottom w:val="0"/>
      <w:divBdr>
        <w:top w:val="none" w:sz="0" w:space="0" w:color="auto"/>
        <w:left w:val="none" w:sz="0" w:space="0" w:color="auto"/>
        <w:bottom w:val="none" w:sz="0" w:space="0" w:color="auto"/>
        <w:right w:val="none" w:sz="0" w:space="0" w:color="auto"/>
      </w:divBdr>
    </w:div>
    <w:div w:id="176621186">
      <w:bodyDiv w:val="1"/>
      <w:marLeft w:val="0"/>
      <w:marRight w:val="0"/>
      <w:marTop w:val="0"/>
      <w:marBottom w:val="0"/>
      <w:divBdr>
        <w:top w:val="none" w:sz="0" w:space="0" w:color="auto"/>
        <w:left w:val="none" w:sz="0" w:space="0" w:color="auto"/>
        <w:bottom w:val="none" w:sz="0" w:space="0" w:color="auto"/>
        <w:right w:val="none" w:sz="0" w:space="0" w:color="auto"/>
      </w:divBdr>
      <w:divsChild>
        <w:div w:id="724177601">
          <w:marLeft w:val="677"/>
          <w:marRight w:val="0"/>
          <w:marTop w:val="120"/>
          <w:marBottom w:val="120"/>
          <w:divBdr>
            <w:top w:val="none" w:sz="0" w:space="0" w:color="auto"/>
            <w:left w:val="none" w:sz="0" w:space="0" w:color="auto"/>
            <w:bottom w:val="none" w:sz="0" w:space="0" w:color="auto"/>
            <w:right w:val="none" w:sz="0" w:space="0" w:color="auto"/>
          </w:divBdr>
        </w:div>
        <w:div w:id="1127436041">
          <w:marLeft w:val="1397"/>
          <w:marRight w:val="0"/>
          <w:marTop w:val="120"/>
          <w:marBottom w:val="120"/>
          <w:divBdr>
            <w:top w:val="none" w:sz="0" w:space="0" w:color="auto"/>
            <w:left w:val="none" w:sz="0" w:space="0" w:color="auto"/>
            <w:bottom w:val="none" w:sz="0" w:space="0" w:color="auto"/>
            <w:right w:val="none" w:sz="0" w:space="0" w:color="auto"/>
          </w:divBdr>
        </w:div>
        <w:div w:id="264580607">
          <w:marLeft w:val="1397"/>
          <w:marRight w:val="0"/>
          <w:marTop w:val="120"/>
          <w:marBottom w:val="120"/>
          <w:divBdr>
            <w:top w:val="none" w:sz="0" w:space="0" w:color="auto"/>
            <w:left w:val="none" w:sz="0" w:space="0" w:color="auto"/>
            <w:bottom w:val="none" w:sz="0" w:space="0" w:color="auto"/>
            <w:right w:val="none" w:sz="0" w:space="0" w:color="auto"/>
          </w:divBdr>
        </w:div>
        <w:div w:id="1920673896">
          <w:marLeft w:val="677"/>
          <w:marRight w:val="0"/>
          <w:marTop w:val="120"/>
          <w:marBottom w:val="120"/>
          <w:divBdr>
            <w:top w:val="none" w:sz="0" w:space="0" w:color="auto"/>
            <w:left w:val="none" w:sz="0" w:space="0" w:color="auto"/>
            <w:bottom w:val="none" w:sz="0" w:space="0" w:color="auto"/>
            <w:right w:val="none" w:sz="0" w:space="0" w:color="auto"/>
          </w:divBdr>
        </w:div>
        <w:div w:id="1994065413">
          <w:marLeft w:val="677"/>
          <w:marRight w:val="0"/>
          <w:marTop w:val="120"/>
          <w:marBottom w:val="120"/>
          <w:divBdr>
            <w:top w:val="none" w:sz="0" w:space="0" w:color="auto"/>
            <w:left w:val="none" w:sz="0" w:space="0" w:color="auto"/>
            <w:bottom w:val="none" w:sz="0" w:space="0" w:color="auto"/>
            <w:right w:val="none" w:sz="0" w:space="0" w:color="auto"/>
          </w:divBdr>
        </w:div>
      </w:divsChild>
    </w:div>
    <w:div w:id="189417281">
      <w:bodyDiv w:val="1"/>
      <w:marLeft w:val="0"/>
      <w:marRight w:val="0"/>
      <w:marTop w:val="0"/>
      <w:marBottom w:val="0"/>
      <w:divBdr>
        <w:top w:val="none" w:sz="0" w:space="0" w:color="auto"/>
        <w:left w:val="none" w:sz="0" w:space="0" w:color="auto"/>
        <w:bottom w:val="none" w:sz="0" w:space="0" w:color="auto"/>
        <w:right w:val="none" w:sz="0" w:space="0" w:color="auto"/>
      </w:divBdr>
      <w:divsChild>
        <w:div w:id="1322468097">
          <w:marLeft w:val="850"/>
          <w:marRight w:val="0"/>
          <w:marTop w:val="120"/>
          <w:marBottom w:val="120"/>
          <w:divBdr>
            <w:top w:val="none" w:sz="0" w:space="0" w:color="auto"/>
            <w:left w:val="none" w:sz="0" w:space="0" w:color="auto"/>
            <w:bottom w:val="none" w:sz="0" w:space="0" w:color="auto"/>
            <w:right w:val="none" w:sz="0" w:space="0" w:color="auto"/>
          </w:divBdr>
        </w:div>
      </w:divsChild>
    </w:div>
    <w:div w:id="210383328">
      <w:bodyDiv w:val="1"/>
      <w:marLeft w:val="0"/>
      <w:marRight w:val="0"/>
      <w:marTop w:val="0"/>
      <w:marBottom w:val="0"/>
      <w:divBdr>
        <w:top w:val="none" w:sz="0" w:space="0" w:color="auto"/>
        <w:left w:val="none" w:sz="0" w:space="0" w:color="auto"/>
        <w:bottom w:val="none" w:sz="0" w:space="0" w:color="auto"/>
        <w:right w:val="none" w:sz="0" w:space="0" w:color="auto"/>
      </w:divBdr>
    </w:div>
    <w:div w:id="236744809">
      <w:bodyDiv w:val="1"/>
      <w:marLeft w:val="0"/>
      <w:marRight w:val="0"/>
      <w:marTop w:val="0"/>
      <w:marBottom w:val="0"/>
      <w:divBdr>
        <w:top w:val="none" w:sz="0" w:space="0" w:color="auto"/>
        <w:left w:val="none" w:sz="0" w:space="0" w:color="auto"/>
        <w:bottom w:val="none" w:sz="0" w:space="0" w:color="auto"/>
        <w:right w:val="none" w:sz="0" w:space="0" w:color="auto"/>
      </w:divBdr>
      <w:divsChild>
        <w:div w:id="1528522733">
          <w:marLeft w:val="0"/>
          <w:marRight w:val="0"/>
          <w:marTop w:val="0"/>
          <w:marBottom w:val="0"/>
          <w:divBdr>
            <w:top w:val="none" w:sz="0" w:space="0" w:color="auto"/>
            <w:left w:val="none" w:sz="0" w:space="0" w:color="auto"/>
            <w:bottom w:val="none" w:sz="0" w:space="0" w:color="auto"/>
            <w:right w:val="none" w:sz="0" w:space="0" w:color="auto"/>
          </w:divBdr>
        </w:div>
        <w:div w:id="114102804">
          <w:marLeft w:val="0"/>
          <w:marRight w:val="0"/>
          <w:marTop w:val="0"/>
          <w:marBottom w:val="0"/>
          <w:divBdr>
            <w:top w:val="none" w:sz="0" w:space="0" w:color="auto"/>
            <w:left w:val="none" w:sz="0" w:space="0" w:color="auto"/>
            <w:bottom w:val="none" w:sz="0" w:space="0" w:color="auto"/>
            <w:right w:val="none" w:sz="0" w:space="0" w:color="auto"/>
          </w:divBdr>
        </w:div>
      </w:divsChild>
    </w:div>
    <w:div w:id="255140566">
      <w:bodyDiv w:val="1"/>
      <w:marLeft w:val="0"/>
      <w:marRight w:val="0"/>
      <w:marTop w:val="0"/>
      <w:marBottom w:val="0"/>
      <w:divBdr>
        <w:top w:val="none" w:sz="0" w:space="0" w:color="auto"/>
        <w:left w:val="none" w:sz="0" w:space="0" w:color="auto"/>
        <w:bottom w:val="none" w:sz="0" w:space="0" w:color="auto"/>
        <w:right w:val="none" w:sz="0" w:space="0" w:color="auto"/>
      </w:divBdr>
      <w:divsChild>
        <w:div w:id="1398238547">
          <w:marLeft w:val="677"/>
          <w:marRight w:val="0"/>
          <w:marTop w:val="260"/>
          <w:marBottom w:val="0"/>
          <w:divBdr>
            <w:top w:val="none" w:sz="0" w:space="0" w:color="auto"/>
            <w:left w:val="none" w:sz="0" w:space="0" w:color="auto"/>
            <w:bottom w:val="none" w:sz="0" w:space="0" w:color="auto"/>
            <w:right w:val="none" w:sz="0" w:space="0" w:color="auto"/>
          </w:divBdr>
        </w:div>
        <w:div w:id="1686125502">
          <w:marLeft w:val="677"/>
          <w:marRight w:val="0"/>
          <w:marTop w:val="260"/>
          <w:marBottom w:val="0"/>
          <w:divBdr>
            <w:top w:val="none" w:sz="0" w:space="0" w:color="auto"/>
            <w:left w:val="none" w:sz="0" w:space="0" w:color="auto"/>
            <w:bottom w:val="none" w:sz="0" w:space="0" w:color="auto"/>
            <w:right w:val="none" w:sz="0" w:space="0" w:color="auto"/>
          </w:divBdr>
        </w:div>
        <w:div w:id="1387143188">
          <w:marLeft w:val="677"/>
          <w:marRight w:val="0"/>
          <w:marTop w:val="260"/>
          <w:marBottom w:val="0"/>
          <w:divBdr>
            <w:top w:val="none" w:sz="0" w:space="0" w:color="auto"/>
            <w:left w:val="none" w:sz="0" w:space="0" w:color="auto"/>
            <w:bottom w:val="none" w:sz="0" w:space="0" w:color="auto"/>
            <w:right w:val="none" w:sz="0" w:space="0" w:color="auto"/>
          </w:divBdr>
        </w:div>
        <w:div w:id="957682615">
          <w:marLeft w:val="677"/>
          <w:marRight w:val="0"/>
          <w:marTop w:val="260"/>
          <w:marBottom w:val="0"/>
          <w:divBdr>
            <w:top w:val="none" w:sz="0" w:space="0" w:color="auto"/>
            <w:left w:val="none" w:sz="0" w:space="0" w:color="auto"/>
            <w:bottom w:val="none" w:sz="0" w:space="0" w:color="auto"/>
            <w:right w:val="none" w:sz="0" w:space="0" w:color="auto"/>
          </w:divBdr>
        </w:div>
        <w:div w:id="1735617183">
          <w:marLeft w:val="677"/>
          <w:marRight w:val="0"/>
          <w:marTop w:val="260"/>
          <w:marBottom w:val="0"/>
          <w:divBdr>
            <w:top w:val="none" w:sz="0" w:space="0" w:color="auto"/>
            <w:left w:val="none" w:sz="0" w:space="0" w:color="auto"/>
            <w:bottom w:val="none" w:sz="0" w:space="0" w:color="auto"/>
            <w:right w:val="none" w:sz="0" w:space="0" w:color="auto"/>
          </w:divBdr>
        </w:div>
      </w:divsChild>
    </w:div>
    <w:div w:id="279342465">
      <w:bodyDiv w:val="1"/>
      <w:marLeft w:val="0"/>
      <w:marRight w:val="0"/>
      <w:marTop w:val="0"/>
      <w:marBottom w:val="0"/>
      <w:divBdr>
        <w:top w:val="none" w:sz="0" w:space="0" w:color="auto"/>
        <w:left w:val="none" w:sz="0" w:space="0" w:color="auto"/>
        <w:bottom w:val="none" w:sz="0" w:space="0" w:color="auto"/>
        <w:right w:val="none" w:sz="0" w:space="0" w:color="auto"/>
      </w:divBdr>
      <w:divsChild>
        <w:div w:id="544415922">
          <w:marLeft w:val="850"/>
          <w:marRight w:val="0"/>
          <w:marTop w:val="120"/>
          <w:marBottom w:val="120"/>
          <w:divBdr>
            <w:top w:val="none" w:sz="0" w:space="0" w:color="auto"/>
            <w:left w:val="none" w:sz="0" w:space="0" w:color="auto"/>
            <w:bottom w:val="none" w:sz="0" w:space="0" w:color="auto"/>
            <w:right w:val="none" w:sz="0" w:space="0" w:color="auto"/>
          </w:divBdr>
        </w:div>
        <w:div w:id="1020162225">
          <w:marLeft w:val="850"/>
          <w:marRight w:val="0"/>
          <w:marTop w:val="120"/>
          <w:marBottom w:val="120"/>
          <w:divBdr>
            <w:top w:val="none" w:sz="0" w:space="0" w:color="auto"/>
            <w:left w:val="none" w:sz="0" w:space="0" w:color="auto"/>
            <w:bottom w:val="none" w:sz="0" w:space="0" w:color="auto"/>
            <w:right w:val="none" w:sz="0" w:space="0" w:color="auto"/>
          </w:divBdr>
        </w:div>
        <w:div w:id="1122457008">
          <w:marLeft w:val="850"/>
          <w:marRight w:val="0"/>
          <w:marTop w:val="120"/>
          <w:marBottom w:val="120"/>
          <w:divBdr>
            <w:top w:val="none" w:sz="0" w:space="0" w:color="auto"/>
            <w:left w:val="none" w:sz="0" w:space="0" w:color="auto"/>
            <w:bottom w:val="none" w:sz="0" w:space="0" w:color="auto"/>
            <w:right w:val="none" w:sz="0" w:space="0" w:color="auto"/>
          </w:divBdr>
        </w:div>
        <w:div w:id="465199706">
          <w:marLeft w:val="850"/>
          <w:marRight w:val="0"/>
          <w:marTop w:val="120"/>
          <w:marBottom w:val="120"/>
          <w:divBdr>
            <w:top w:val="none" w:sz="0" w:space="0" w:color="auto"/>
            <w:left w:val="none" w:sz="0" w:space="0" w:color="auto"/>
            <w:bottom w:val="none" w:sz="0" w:space="0" w:color="auto"/>
            <w:right w:val="none" w:sz="0" w:space="0" w:color="auto"/>
          </w:divBdr>
        </w:div>
        <w:div w:id="1469932912">
          <w:marLeft w:val="850"/>
          <w:marRight w:val="0"/>
          <w:marTop w:val="120"/>
          <w:marBottom w:val="120"/>
          <w:divBdr>
            <w:top w:val="none" w:sz="0" w:space="0" w:color="auto"/>
            <w:left w:val="none" w:sz="0" w:space="0" w:color="auto"/>
            <w:bottom w:val="none" w:sz="0" w:space="0" w:color="auto"/>
            <w:right w:val="none" w:sz="0" w:space="0" w:color="auto"/>
          </w:divBdr>
        </w:div>
      </w:divsChild>
    </w:div>
    <w:div w:id="286930937">
      <w:bodyDiv w:val="1"/>
      <w:marLeft w:val="0"/>
      <w:marRight w:val="0"/>
      <w:marTop w:val="0"/>
      <w:marBottom w:val="0"/>
      <w:divBdr>
        <w:top w:val="none" w:sz="0" w:space="0" w:color="auto"/>
        <w:left w:val="none" w:sz="0" w:space="0" w:color="auto"/>
        <w:bottom w:val="none" w:sz="0" w:space="0" w:color="auto"/>
        <w:right w:val="none" w:sz="0" w:space="0" w:color="auto"/>
      </w:divBdr>
      <w:divsChild>
        <w:div w:id="1126656158">
          <w:marLeft w:val="0"/>
          <w:marRight w:val="0"/>
          <w:marTop w:val="0"/>
          <w:marBottom w:val="0"/>
          <w:divBdr>
            <w:top w:val="none" w:sz="0" w:space="0" w:color="auto"/>
            <w:left w:val="none" w:sz="0" w:space="0" w:color="auto"/>
            <w:bottom w:val="none" w:sz="0" w:space="0" w:color="auto"/>
            <w:right w:val="none" w:sz="0" w:space="0" w:color="auto"/>
          </w:divBdr>
        </w:div>
        <w:div w:id="443383349">
          <w:marLeft w:val="0"/>
          <w:marRight w:val="0"/>
          <w:marTop w:val="0"/>
          <w:marBottom w:val="0"/>
          <w:divBdr>
            <w:top w:val="none" w:sz="0" w:space="0" w:color="auto"/>
            <w:left w:val="none" w:sz="0" w:space="0" w:color="auto"/>
            <w:bottom w:val="none" w:sz="0" w:space="0" w:color="auto"/>
            <w:right w:val="none" w:sz="0" w:space="0" w:color="auto"/>
          </w:divBdr>
        </w:div>
        <w:div w:id="1416786582">
          <w:marLeft w:val="0"/>
          <w:marRight w:val="0"/>
          <w:marTop w:val="0"/>
          <w:marBottom w:val="0"/>
          <w:divBdr>
            <w:top w:val="none" w:sz="0" w:space="0" w:color="auto"/>
            <w:left w:val="none" w:sz="0" w:space="0" w:color="auto"/>
            <w:bottom w:val="none" w:sz="0" w:space="0" w:color="auto"/>
            <w:right w:val="none" w:sz="0" w:space="0" w:color="auto"/>
          </w:divBdr>
        </w:div>
        <w:div w:id="377242685">
          <w:marLeft w:val="0"/>
          <w:marRight w:val="0"/>
          <w:marTop w:val="0"/>
          <w:marBottom w:val="0"/>
          <w:divBdr>
            <w:top w:val="none" w:sz="0" w:space="0" w:color="auto"/>
            <w:left w:val="none" w:sz="0" w:space="0" w:color="auto"/>
            <w:bottom w:val="none" w:sz="0" w:space="0" w:color="auto"/>
            <w:right w:val="none" w:sz="0" w:space="0" w:color="auto"/>
          </w:divBdr>
        </w:div>
        <w:div w:id="1914704553">
          <w:marLeft w:val="0"/>
          <w:marRight w:val="0"/>
          <w:marTop w:val="0"/>
          <w:marBottom w:val="0"/>
          <w:divBdr>
            <w:top w:val="none" w:sz="0" w:space="0" w:color="auto"/>
            <w:left w:val="none" w:sz="0" w:space="0" w:color="auto"/>
            <w:bottom w:val="none" w:sz="0" w:space="0" w:color="auto"/>
            <w:right w:val="none" w:sz="0" w:space="0" w:color="auto"/>
          </w:divBdr>
        </w:div>
        <w:div w:id="2082367125">
          <w:marLeft w:val="0"/>
          <w:marRight w:val="0"/>
          <w:marTop w:val="0"/>
          <w:marBottom w:val="0"/>
          <w:divBdr>
            <w:top w:val="none" w:sz="0" w:space="0" w:color="auto"/>
            <w:left w:val="none" w:sz="0" w:space="0" w:color="auto"/>
            <w:bottom w:val="none" w:sz="0" w:space="0" w:color="auto"/>
            <w:right w:val="none" w:sz="0" w:space="0" w:color="auto"/>
          </w:divBdr>
        </w:div>
      </w:divsChild>
    </w:div>
    <w:div w:id="315840221">
      <w:bodyDiv w:val="1"/>
      <w:marLeft w:val="0"/>
      <w:marRight w:val="0"/>
      <w:marTop w:val="0"/>
      <w:marBottom w:val="0"/>
      <w:divBdr>
        <w:top w:val="none" w:sz="0" w:space="0" w:color="auto"/>
        <w:left w:val="none" w:sz="0" w:space="0" w:color="auto"/>
        <w:bottom w:val="none" w:sz="0" w:space="0" w:color="auto"/>
        <w:right w:val="none" w:sz="0" w:space="0" w:color="auto"/>
      </w:divBdr>
    </w:div>
    <w:div w:id="316501137">
      <w:bodyDiv w:val="1"/>
      <w:marLeft w:val="0"/>
      <w:marRight w:val="0"/>
      <w:marTop w:val="0"/>
      <w:marBottom w:val="0"/>
      <w:divBdr>
        <w:top w:val="none" w:sz="0" w:space="0" w:color="auto"/>
        <w:left w:val="none" w:sz="0" w:space="0" w:color="auto"/>
        <w:bottom w:val="none" w:sz="0" w:space="0" w:color="auto"/>
        <w:right w:val="none" w:sz="0" w:space="0" w:color="auto"/>
      </w:divBdr>
      <w:divsChild>
        <w:div w:id="276373741">
          <w:marLeft w:val="720"/>
          <w:marRight w:val="0"/>
          <w:marTop w:val="120"/>
          <w:marBottom w:val="0"/>
          <w:divBdr>
            <w:top w:val="none" w:sz="0" w:space="0" w:color="auto"/>
            <w:left w:val="none" w:sz="0" w:space="0" w:color="auto"/>
            <w:bottom w:val="none" w:sz="0" w:space="0" w:color="auto"/>
            <w:right w:val="none" w:sz="0" w:space="0" w:color="auto"/>
          </w:divBdr>
        </w:div>
        <w:div w:id="1699234359">
          <w:marLeft w:val="1397"/>
          <w:marRight w:val="0"/>
          <w:marTop w:val="120"/>
          <w:marBottom w:val="0"/>
          <w:divBdr>
            <w:top w:val="none" w:sz="0" w:space="0" w:color="auto"/>
            <w:left w:val="none" w:sz="0" w:space="0" w:color="auto"/>
            <w:bottom w:val="none" w:sz="0" w:space="0" w:color="auto"/>
            <w:right w:val="none" w:sz="0" w:space="0" w:color="auto"/>
          </w:divBdr>
        </w:div>
        <w:div w:id="1790464648">
          <w:marLeft w:val="1397"/>
          <w:marRight w:val="0"/>
          <w:marTop w:val="120"/>
          <w:marBottom w:val="0"/>
          <w:divBdr>
            <w:top w:val="none" w:sz="0" w:space="0" w:color="auto"/>
            <w:left w:val="none" w:sz="0" w:space="0" w:color="auto"/>
            <w:bottom w:val="none" w:sz="0" w:space="0" w:color="auto"/>
            <w:right w:val="none" w:sz="0" w:space="0" w:color="auto"/>
          </w:divBdr>
        </w:div>
        <w:div w:id="53234820">
          <w:marLeft w:val="720"/>
          <w:marRight w:val="0"/>
          <w:marTop w:val="120"/>
          <w:marBottom w:val="0"/>
          <w:divBdr>
            <w:top w:val="none" w:sz="0" w:space="0" w:color="auto"/>
            <w:left w:val="none" w:sz="0" w:space="0" w:color="auto"/>
            <w:bottom w:val="none" w:sz="0" w:space="0" w:color="auto"/>
            <w:right w:val="none" w:sz="0" w:space="0" w:color="auto"/>
          </w:divBdr>
        </w:div>
        <w:div w:id="1268200482">
          <w:marLeft w:val="1397"/>
          <w:marRight w:val="0"/>
          <w:marTop w:val="120"/>
          <w:marBottom w:val="0"/>
          <w:divBdr>
            <w:top w:val="none" w:sz="0" w:space="0" w:color="auto"/>
            <w:left w:val="none" w:sz="0" w:space="0" w:color="auto"/>
            <w:bottom w:val="none" w:sz="0" w:space="0" w:color="auto"/>
            <w:right w:val="none" w:sz="0" w:space="0" w:color="auto"/>
          </w:divBdr>
        </w:div>
        <w:div w:id="602686455">
          <w:marLeft w:val="1397"/>
          <w:marRight w:val="0"/>
          <w:marTop w:val="120"/>
          <w:marBottom w:val="0"/>
          <w:divBdr>
            <w:top w:val="none" w:sz="0" w:space="0" w:color="auto"/>
            <w:left w:val="none" w:sz="0" w:space="0" w:color="auto"/>
            <w:bottom w:val="none" w:sz="0" w:space="0" w:color="auto"/>
            <w:right w:val="none" w:sz="0" w:space="0" w:color="auto"/>
          </w:divBdr>
        </w:div>
        <w:div w:id="2033261981">
          <w:marLeft w:val="720"/>
          <w:marRight w:val="0"/>
          <w:marTop w:val="120"/>
          <w:marBottom w:val="0"/>
          <w:divBdr>
            <w:top w:val="none" w:sz="0" w:space="0" w:color="auto"/>
            <w:left w:val="none" w:sz="0" w:space="0" w:color="auto"/>
            <w:bottom w:val="none" w:sz="0" w:space="0" w:color="auto"/>
            <w:right w:val="none" w:sz="0" w:space="0" w:color="auto"/>
          </w:divBdr>
        </w:div>
        <w:div w:id="529413087">
          <w:marLeft w:val="1397"/>
          <w:marRight w:val="0"/>
          <w:marTop w:val="120"/>
          <w:marBottom w:val="0"/>
          <w:divBdr>
            <w:top w:val="none" w:sz="0" w:space="0" w:color="auto"/>
            <w:left w:val="none" w:sz="0" w:space="0" w:color="auto"/>
            <w:bottom w:val="none" w:sz="0" w:space="0" w:color="auto"/>
            <w:right w:val="none" w:sz="0" w:space="0" w:color="auto"/>
          </w:divBdr>
        </w:div>
      </w:divsChild>
    </w:div>
    <w:div w:id="327516115">
      <w:bodyDiv w:val="1"/>
      <w:marLeft w:val="0"/>
      <w:marRight w:val="0"/>
      <w:marTop w:val="0"/>
      <w:marBottom w:val="0"/>
      <w:divBdr>
        <w:top w:val="none" w:sz="0" w:space="0" w:color="auto"/>
        <w:left w:val="none" w:sz="0" w:space="0" w:color="auto"/>
        <w:bottom w:val="none" w:sz="0" w:space="0" w:color="auto"/>
        <w:right w:val="none" w:sz="0" w:space="0" w:color="auto"/>
      </w:divBdr>
      <w:divsChild>
        <w:div w:id="1150171986">
          <w:marLeft w:val="274"/>
          <w:marRight w:val="0"/>
          <w:marTop w:val="0"/>
          <w:marBottom w:val="0"/>
          <w:divBdr>
            <w:top w:val="none" w:sz="0" w:space="0" w:color="auto"/>
            <w:left w:val="none" w:sz="0" w:space="0" w:color="auto"/>
            <w:bottom w:val="none" w:sz="0" w:space="0" w:color="auto"/>
            <w:right w:val="none" w:sz="0" w:space="0" w:color="auto"/>
          </w:divBdr>
        </w:div>
        <w:div w:id="980573157">
          <w:marLeft w:val="274"/>
          <w:marRight w:val="0"/>
          <w:marTop w:val="0"/>
          <w:marBottom w:val="0"/>
          <w:divBdr>
            <w:top w:val="none" w:sz="0" w:space="0" w:color="auto"/>
            <w:left w:val="none" w:sz="0" w:space="0" w:color="auto"/>
            <w:bottom w:val="none" w:sz="0" w:space="0" w:color="auto"/>
            <w:right w:val="none" w:sz="0" w:space="0" w:color="auto"/>
          </w:divBdr>
        </w:div>
        <w:div w:id="1067146020">
          <w:marLeft w:val="274"/>
          <w:marRight w:val="0"/>
          <w:marTop w:val="0"/>
          <w:marBottom w:val="0"/>
          <w:divBdr>
            <w:top w:val="none" w:sz="0" w:space="0" w:color="auto"/>
            <w:left w:val="none" w:sz="0" w:space="0" w:color="auto"/>
            <w:bottom w:val="none" w:sz="0" w:space="0" w:color="auto"/>
            <w:right w:val="none" w:sz="0" w:space="0" w:color="auto"/>
          </w:divBdr>
        </w:div>
      </w:divsChild>
    </w:div>
    <w:div w:id="340552956">
      <w:bodyDiv w:val="1"/>
      <w:marLeft w:val="0"/>
      <w:marRight w:val="0"/>
      <w:marTop w:val="0"/>
      <w:marBottom w:val="0"/>
      <w:divBdr>
        <w:top w:val="none" w:sz="0" w:space="0" w:color="auto"/>
        <w:left w:val="none" w:sz="0" w:space="0" w:color="auto"/>
        <w:bottom w:val="none" w:sz="0" w:space="0" w:color="auto"/>
        <w:right w:val="none" w:sz="0" w:space="0" w:color="auto"/>
      </w:divBdr>
      <w:divsChild>
        <w:div w:id="1647853518">
          <w:marLeft w:val="0"/>
          <w:marRight w:val="0"/>
          <w:marTop w:val="0"/>
          <w:marBottom w:val="0"/>
          <w:divBdr>
            <w:top w:val="none" w:sz="0" w:space="0" w:color="auto"/>
            <w:left w:val="none" w:sz="0" w:space="0" w:color="auto"/>
            <w:bottom w:val="none" w:sz="0" w:space="0" w:color="auto"/>
            <w:right w:val="none" w:sz="0" w:space="0" w:color="auto"/>
          </w:divBdr>
        </w:div>
        <w:div w:id="1626230650">
          <w:marLeft w:val="0"/>
          <w:marRight w:val="0"/>
          <w:marTop w:val="0"/>
          <w:marBottom w:val="0"/>
          <w:divBdr>
            <w:top w:val="none" w:sz="0" w:space="0" w:color="auto"/>
            <w:left w:val="none" w:sz="0" w:space="0" w:color="auto"/>
            <w:bottom w:val="none" w:sz="0" w:space="0" w:color="auto"/>
            <w:right w:val="none" w:sz="0" w:space="0" w:color="auto"/>
          </w:divBdr>
        </w:div>
        <w:div w:id="259263061">
          <w:marLeft w:val="0"/>
          <w:marRight w:val="0"/>
          <w:marTop w:val="0"/>
          <w:marBottom w:val="0"/>
          <w:divBdr>
            <w:top w:val="none" w:sz="0" w:space="0" w:color="auto"/>
            <w:left w:val="none" w:sz="0" w:space="0" w:color="auto"/>
            <w:bottom w:val="none" w:sz="0" w:space="0" w:color="auto"/>
            <w:right w:val="none" w:sz="0" w:space="0" w:color="auto"/>
          </w:divBdr>
        </w:div>
        <w:div w:id="1675257914">
          <w:marLeft w:val="0"/>
          <w:marRight w:val="0"/>
          <w:marTop w:val="0"/>
          <w:marBottom w:val="0"/>
          <w:divBdr>
            <w:top w:val="none" w:sz="0" w:space="0" w:color="auto"/>
            <w:left w:val="none" w:sz="0" w:space="0" w:color="auto"/>
            <w:bottom w:val="none" w:sz="0" w:space="0" w:color="auto"/>
            <w:right w:val="none" w:sz="0" w:space="0" w:color="auto"/>
          </w:divBdr>
        </w:div>
      </w:divsChild>
    </w:div>
    <w:div w:id="347680715">
      <w:bodyDiv w:val="1"/>
      <w:marLeft w:val="0"/>
      <w:marRight w:val="0"/>
      <w:marTop w:val="0"/>
      <w:marBottom w:val="0"/>
      <w:divBdr>
        <w:top w:val="none" w:sz="0" w:space="0" w:color="auto"/>
        <w:left w:val="none" w:sz="0" w:space="0" w:color="auto"/>
        <w:bottom w:val="none" w:sz="0" w:space="0" w:color="auto"/>
        <w:right w:val="none" w:sz="0" w:space="0" w:color="auto"/>
      </w:divBdr>
      <w:divsChild>
        <w:div w:id="1219121975">
          <w:marLeft w:val="677"/>
          <w:marRight w:val="0"/>
          <w:marTop w:val="260"/>
          <w:marBottom w:val="0"/>
          <w:divBdr>
            <w:top w:val="none" w:sz="0" w:space="0" w:color="auto"/>
            <w:left w:val="none" w:sz="0" w:space="0" w:color="auto"/>
            <w:bottom w:val="none" w:sz="0" w:space="0" w:color="auto"/>
            <w:right w:val="none" w:sz="0" w:space="0" w:color="auto"/>
          </w:divBdr>
        </w:div>
        <w:div w:id="2094810622">
          <w:marLeft w:val="677"/>
          <w:marRight w:val="0"/>
          <w:marTop w:val="260"/>
          <w:marBottom w:val="0"/>
          <w:divBdr>
            <w:top w:val="none" w:sz="0" w:space="0" w:color="auto"/>
            <w:left w:val="none" w:sz="0" w:space="0" w:color="auto"/>
            <w:bottom w:val="none" w:sz="0" w:space="0" w:color="auto"/>
            <w:right w:val="none" w:sz="0" w:space="0" w:color="auto"/>
          </w:divBdr>
        </w:div>
        <w:div w:id="669720246">
          <w:marLeft w:val="677"/>
          <w:marRight w:val="0"/>
          <w:marTop w:val="260"/>
          <w:marBottom w:val="0"/>
          <w:divBdr>
            <w:top w:val="none" w:sz="0" w:space="0" w:color="auto"/>
            <w:left w:val="none" w:sz="0" w:space="0" w:color="auto"/>
            <w:bottom w:val="none" w:sz="0" w:space="0" w:color="auto"/>
            <w:right w:val="none" w:sz="0" w:space="0" w:color="auto"/>
          </w:divBdr>
        </w:div>
        <w:div w:id="48503330">
          <w:marLeft w:val="677"/>
          <w:marRight w:val="0"/>
          <w:marTop w:val="260"/>
          <w:marBottom w:val="0"/>
          <w:divBdr>
            <w:top w:val="none" w:sz="0" w:space="0" w:color="auto"/>
            <w:left w:val="none" w:sz="0" w:space="0" w:color="auto"/>
            <w:bottom w:val="none" w:sz="0" w:space="0" w:color="auto"/>
            <w:right w:val="none" w:sz="0" w:space="0" w:color="auto"/>
          </w:divBdr>
        </w:div>
        <w:div w:id="237718674">
          <w:marLeft w:val="677"/>
          <w:marRight w:val="0"/>
          <w:marTop w:val="260"/>
          <w:marBottom w:val="0"/>
          <w:divBdr>
            <w:top w:val="none" w:sz="0" w:space="0" w:color="auto"/>
            <w:left w:val="none" w:sz="0" w:space="0" w:color="auto"/>
            <w:bottom w:val="none" w:sz="0" w:space="0" w:color="auto"/>
            <w:right w:val="none" w:sz="0" w:space="0" w:color="auto"/>
          </w:divBdr>
        </w:div>
      </w:divsChild>
    </w:div>
    <w:div w:id="388652970">
      <w:bodyDiv w:val="1"/>
      <w:marLeft w:val="0"/>
      <w:marRight w:val="0"/>
      <w:marTop w:val="0"/>
      <w:marBottom w:val="0"/>
      <w:divBdr>
        <w:top w:val="none" w:sz="0" w:space="0" w:color="auto"/>
        <w:left w:val="none" w:sz="0" w:space="0" w:color="auto"/>
        <w:bottom w:val="none" w:sz="0" w:space="0" w:color="auto"/>
        <w:right w:val="none" w:sz="0" w:space="0" w:color="auto"/>
      </w:divBdr>
      <w:divsChild>
        <w:div w:id="1951625462">
          <w:marLeft w:val="850"/>
          <w:marRight w:val="0"/>
          <w:marTop w:val="120"/>
          <w:marBottom w:val="120"/>
          <w:divBdr>
            <w:top w:val="none" w:sz="0" w:space="0" w:color="auto"/>
            <w:left w:val="none" w:sz="0" w:space="0" w:color="auto"/>
            <w:bottom w:val="none" w:sz="0" w:space="0" w:color="auto"/>
            <w:right w:val="none" w:sz="0" w:space="0" w:color="auto"/>
          </w:divBdr>
        </w:div>
        <w:div w:id="691421619">
          <w:marLeft w:val="850"/>
          <w:marRight w:val="0"/>
          <w:marTop w:val="120"/>
          <w:marBottom w:val="120"/>
          <w:divBdr>
            <w:top w:val="none" w:sz="0" w:space="0" w:color="auto"/>
            <w:left w:val="none" w:sz="0" w:space="0" w:color="auto"/>
            <w:bottom w:val="none" w:sz="0" w:space="0" w:color="auto"/>
            <w:right w:val="none" w:sz="0" w:space="0" w:color="auto"/>
          </w:divBdr>
        </w:div>
        <w:div w:id="1563560830">
          <w:marLeft w:val="850"/>
          <w:marRight w:val="0"/>
          <w:marTop w:val="120"/>
          <w:marBottom w:val="120"/>
          <w:divBdr>
            <w:top w:val="none" w:sz="0" w:space="0" w:color="auto"/>
            <w:left w:val="none" w:sz="0" w:space="0" w:color="auto"/>
            <w:bottom w:val="none" w:sz="0" w:space="0" w:color="auto"/>
            <w:right w:val="none" w:sz="0" w:space="0" w:color="auto"/>
          </w:divBdr>
        </w:div>
        <w:div w:id="1949652177">
          <w:marLeft w:val="850"/>
          <w:marRight w:val="0"/>
          <w:marTop w:val="120"/>
          <w:marBottom w:val="120"/>
          <w:divBdr>
            <w:top w:val="none" w:sz="0" w:space="0" w:color="auto"/>
            <w:left w:val="none" w:sz="0" w:space="0" w:color="auto"/>
            <w:bottom w:val="none" w:sz="0" w:space="0" w:color="auto"/>
            <w:right w:val="none" w:sz="0" w:space="0" w:color="auto"/>
          </w:divBdr>
        </w:div>
        <w:div w:id="385572851">
          <w:marLeft w:val="850"/>
          <w:marRight w:val="0"/>
          <w:marTop w:val="120"/>
          <w:marBottom w:val="120"/>
          <w:divBdr>
            <w:top w:val="none" w:sz="0" w:space="0" w:color="auto"/>
            <w:left w:val="none" w:sz="0" w:space="0" w:color="auto"/>
            <w:bottom w:val="none" w:sz="0" w:space="0" w:color="auto"/>
            <w:right w:val="none" w:sz="0" w:space="0" w:color="auto"/>
          </w:divBdr>
        </w:div>
      </w:divsChild>
    </w:div>
    <w:div w:id="388698940">
      <w:bodyDiv w:val="1"/>
      <w:marLeft w:val="0"/>
      <w:marRight w:val="0"/>
      <w:marTop w:val="0"/>
      <w:marBottom w:val="0"/>
      <w:divBdr>
        <w:top w:val="none" w:sz="0" w:space="0" w:color="auto"/>
        <w:left w:val="none" w:sz="0" w:space="0" w:color="auto"/>
        <w:bottom w:val="none" w:sz="0" w:space="0" w:color="auto"/>
        <w:right w:val="none" w:sz="0" w:space="0" w:color="auto"/>
      </w:divBdr>
      <w:divsChild>
        <w:div w:id="1824539272">
          <w:marLeft w:val="677"/>
          <w:marRight w:val="0"/>
          <w:marTop w:val="260"/>
          <w:marBottom w:val="0"/>
          <w:divBdr>
            <w:top w:val="none" w:sz="0" w:space="0" w:color="auto"/>
            <w:left w:val="none" w:sz="0" w:space="0" w:color="auto"/>
            <w:bottom w:val="none" w:sz="0" w:space="0" w:color="auto"/>
            <w:right w:val="none" w:sz="0" w:space="0" w:color="auto"/>
          </w:divBdr>
        </w:div>
        <w:div w:id="100029907">
          <w:marLeft w:val="677"/>
          <w:marRight w:val="0"/>
          <w:marTop w:val="260"/>
          <w:marBottom w:val="0"/>
          <w:divBdr>
            <w:top w:val="none" w:sz="0" w:space="0" w:color="auto"/>
            <w:left w:val="none" w:sz="0" w:space="0" w:color="auto"/>
            <w:bottom w:val="none" w:sz="0" w:space="0" w:color="auto"/>
            <w:right w:val="none" w:sz="0" w:space="0" w:color="auto"/>
          </w:divBdr>
        </w:div>
        <w:div w:id="1799639114">
          <w:marLeft w:val="677"/>
          <w:marRight w:val="0"/>
          <w:marTop w:val="260"/>
          <w:marBottom w:val="0"/>
          <w:divBdr>
            <w:top w:val="none" w:sz="0" w:space="0" w:color="auto"/>
            <w:left w:val="none" w:sz="0" w:space="0" w:color="auto"/>
            <w:bottom w:val="none" w:sz="0" w:space="0" w:color="auto"/>
            <w:right w:val="none" w:sz="0" w:space="0" w:color="auto"/>
          </w:divBdr>
        </w:div>
        <w:div w:id="1163542562">
          <w:marLeft w:val="677"/>
          <w:marRight w:val="0"/>
          <w:marTop w:val="260"/>
          <w:marBottom w:val="0"/>
          <w:divBdr>
            <w:top w:val="none" w:sz="0" w:space="0" w:color="auto"/>
            <w:left w:val="none" w:sz="0" w:space="0" w:color="auto"/>
            <w:bottom w:val="none" w:sz="0" w:space="0" w:color="auto"/>
            <w:right w:val="none" w:sz="0" w:space="0" w:color="auto"/>
          </w:divBdr>
        </w:div>
        <w:div w:id="1355036910">
          <w:marLeft w:val="677"/>
          <w:marRight w:val="0"/>
          <w:marTop w:val="260"/>
          <w:marBottom w:val="0"/>
          <w:divBdr>
            <w:top w:val="none" w:sz="0" w:space="0" w:color="auto"/>
            <w:left w:val="none" w:sz="0" w:space="0" w:color="auto"/>
            <w:bottom w:val="none" w:sz="0" w:space="0" w:color="auto"/>
            <w:right w:val="none" w:sz="0" w:space="0" w:color="auto"/>
          </w:divBdr>
        </w:div>
        <w:div w:id="2051147586">
          <w:marLeft w:val="677"/>
          <w:marRight w:val="0"/>
          <w:marTop w:val="260"/>
          <w:marBottom w:val="0"/>
          <w:divBdr>
            <w:top w:val="none" w:sz="0" w:space="0" w:color="auto"/>
            <w:left w:val="none" w:sz="0" w:space="0" w:color="auto"/>
            <w:bottom w:val="none" w:sz="0" w:space="0" w:color="auto"/>
            <w:right w:val="none" w:sz="0" w:space="0" w:color="auto"/>
          </w:divBdr>
        </w:div>
        <w:div w:id="1158568913">
          <w:marLeft w:val="677"/>
          <w:marRight w:val="0"/>
          <w:marTop w:val="260"/>
          <w:marBottom w:val="0"/>
          <w:divBdr>
            <w:top w:val="none" w:sz="0" w:space="0" w:color="auto"/>
            <w:left w:val="none" w:sz="0" w:space="0" w:color="auto"/>
            <w:bottom w:val="none" w:sz="0" w:space="0" w:color="auto"/>
            <w:right w:val="none" w:sz="0" w:space="0" w:color="auto"/>
          </w:divBdr>
        </w:div>
      </w:divsChild>
    </w:div>
    <w:div w:id="389303726">
      <w:bodyDiv w:val="1"/>
      <w:marLeft w:val="0"/>
      <w:marRight w:val="0"/>
      <w:marTop w:val="0"/>
      <w:marBottom w:val="0"/>
      <w:divBdr>
        <w:top w:val="none" w:sz="0" w:space="0" w:color="auto"/>
        <w:left w:val="none" w:sz="0" w:space="0" w:color="auto"/>
        <w:bottom w:val="none" w:sz="0" w:space="0" w:color="auto"/>
        <w:right w:val="none" w:sz="0" w:space="0" w:color="auto"/>
      </w:divBdr>
      <w:divsChild>
        <w:div w:id="1599173163">
          <w:marLeft w:val="850"/>
          <w:marRight w:val="0"/>
          <w:marTop w:val="120"/>
          <w:marBottom w:val="120"/>
          <w:divBdr>
            <w:top w:val="none" w:sz="0" w:space="0" w:color="auto"/>
            <w:left w:val="none" w:sz="0" w:space="0" w:color="auto"/>
            <w:bottom w:val="none" w:sz="0" w:space="0" w:color="auto"/>
            <w:right w:val="none" w:sz="0" w:space="0" w:color="auto"/>
          </w:divBdr>
        </w:div>
        <w:div w:id="712848633">
          <w:marLeft w:val="850"/>
          <w:marRight w:val="0"/>
          <w:marTop w:val="120"/>
          <w:marBottom w:val="120"/>
          <w:divBdr>
            <w:top w:val="none" w:sz="0" w:space="0" w:color="auto"/>
            <w:left w:val="none" w:sz="0" w:space="0" w:color="auto"/>
            <w:bottom w:val="none" w:sz="0" w:space="0" w:color="auto"/>
            <w:right w:val="none" w:sz="0" w:space="0" w:color="auto"/>
          </w:divBdr>
        </w:div>
        <w:div w:id="250625030">
          <w:marLeft w:val="850"/>
          <w:marRight w:val="0"/>
          <w:marTop w:val="120"/>
          <w:marBottom w:val="120"/>
          <w:divBdr>
            <w:top w:val="none" w:sz="0" w:space="0" w:color="auto"/>
            <w:left w:val="none" w:sz="0" w:space="0" w:color="auto"/>
            <w:bottom w:val="none" w:sz="0" w:space="0" w:color="auto"/>
            <w:right w:val="none" w:sz="0" w:space="0" w:color="auto"/>
          </w:divBdr>
        </w:div>
        <w:div w:id="850140249">
          <w:marLeft w:val="850"/>
          <w:marRight w:val="0"/>
          <w:marTop w:val="120"/>
          <w:marBottom w:val="120"/>
          <w:divBdr>
            <w:top w:val="none" w:sz="0" w:space="0" w:color="auto"/>
            <w:left w:val="none" w:sz="0" w:space="0" w:color="auto"/>
            <w:bottom w:val="none" w:sz="0" w:space="0" w:color="auto"/>
            <w:right w:val="none" w:sz="0" w:space="0" w:color="auto"/>
          </w:divBdr>
        </w:div>
      </w:divsChild>
    </w:div>
    <w:div w:id="432088994">
      <w:bodyDiv w:val="1"/>
      <w:marLeft w:val="0"/>
      <w:marRight w:val="0"/>
      <w:marTop w:val="0"/>
      <w:marBottom w:val="0"/>
      <w:divBdr>
        <w:top w:val="none" w:sz="0" w:space="0" w:color="auto"/>
        <w:left w:val="none" w:sz="0" w:space="0" w:color="auto"/>
        <w:bottom w:val="none" w:sz="0" w:space="0" w:color="auto"/>
        <w:right w:val="none" w:sz="0" w:space="0" w:color="auto"/>
      </w:divBdr>
      <w:divsChild>
        <w:div w:id="250504751">
          <w:marLeft w:val="0"/>
          <w:marRight w:val="0"/>
          <w:marTop w:val="0"/>
          <w:marBottom w:val="0"/>
          <w:divBdr>
            <w:top w:val="none" w:sz="0" w:space="0" w:color="auto"/>
            <w:left w:val="none" w:sz="0" w:space="0" w:color="auto"/>
            <w:bottom w:val="none" w:sz="0" w:space="0" w:color="auto"/>
            <w:right w:val="none" w:sz="0" w:space="0" w:color="auto"/>
          </w:divBdr>
        </w:div>
        <w:div w:id="952396198">
          <w:marLeft w:val="0"/>
          <w:marRight w:val="0"/>
          <w:marTop w:val="0"/>
          <w:marBottom w:val="0"/>
          <w:divBdr>
            <w:top w:val="none" w:sz="0" w:space="0" w:color="auto"/>
            <w:left w:val="none" w:sz="0" w:space="0" w:color="auto"/>
            <w:bottom w:val="none" w:sz="0" w:space="0" w:color="auto"/>
            <w:right w:val="none" w:sz="0" w:space="0" w:color="auto"/>
          </w:divBdr>
        </w:div>
      </w:divsChild>
    </w:div>
    <w:div w:id="438330643">
      <w:bodyDiv w:val="1"/>
      <w:marLeft w:val="0"/>
      <w:marRight w:val="0"/>
      <w:marTop w:val="0"/>
      <w:marBottom w:val="0"/>
      <w:divBdr>
        <w:top w:val="none" w:sz="0" w:space="0" w:color="auto"/>
        <w:left w:val="none" w:sz="0" w:space="0" w:color="auto"/>
        <w:bottom w:val="none" w:sz="0" w:space="0" w:color="auto"/>
        <w:right w:val="none" w:sz="0" w:space="0" w:color="auto"/>
      </w:divBdr>
      <w:divsChild>
        <w:div w:id="665843">
          <w:marLeft w:val="677"/>
          <w:marRight w:val="0"/>
          <w:marTop w:val="120"/>
          <w:marBottom w:val="120"/>
          <w:divBdr>
            <w:top w:val="none" w:sz="0" w:space="0" w:color="auto"/>
            <w:left w:val="none" w:sz="0" w:space="0" w:color="auto"/>
            <w:bottom w:val="none" w:sz="0" w:space="0" w:color="auto"/>
            <w:right w:val="none" w:sz="0" w:space="0" w:color="auto"/>
          </w:divBdr>
        </w:div>
        <w:div w:id="757409607">
          <w:marLeft w:val="677"/>
          <w:marRight w:val="0"/>
          <w:marTop w:val="120"/>
          <w:marBottom w:val="120"/>
          <w:divBdr>
            <w:top w:val="none" w:sz="0" w:space="0" w:color="auto"/>
            <w:left w:val="none" w:sz="0" w:space="0" w:color="auto"/>
            <w:bottom w:val="none" w:sz="0" w:space="0" w:color="auto"/>
            <w:right w:val="none" w:sz="0" w:space="0" w:color="auto"/>
          </w:divBdr>
        </w:div>
        <w:div w:id="786657228">
          <w:marLeft w:val="677"/>
          <w:marRight w:val="0"/>
          <w:marTop w:val="120"/>
          <w:marBottom w:val="120"/>
          <w:divBdr>
            <w:top w:val="none" w:sz="0" w:space="0" w:color="auto"/>
            <w:left w:val="none" w:sz="0" w:space="0" w:color="auto"/>
            <w:bottom w:val="none" w:sz="0" w:space="0" w:color="auto"/>
            <w:right w:val="none" w:sz="0" w:space="0" w:color="auto"/>
          </w:divBdr>
        </w:div>
      </w:divsChild>
    </w:div>
    <w:div w:id="459421277">
      <w:bodyDiv w:val="1"/>
      <w:marLeft w:val="0"/>
      <w:marRight w:val="0"/>
      <w:marTop w:val="0"/>
      <w:marBottom w:val="0"/>
      <w:divBdr>
        <w:top w:val="none" w:sz="0" w:space="0" w:color="auto"/>
        <w:left w:val="none" w:sz="0" w:space="0" w:color="auto"/>
        <w:bottom w:val="none" w:sz="0" w:space="0" w:color="auto"/>
        <w:right w:val="none" w:sz="0" w:space="0" w:color="auto"/>
      </w:divBdr>
    </w:div>
    <w:div w:id="462308690">
      <w:bodyDiv w:val="1"/>
      <w:marLeft w:val="0"/>
      <w:marRight w:val="0"/>
      <w:marTop w:val="0"/>
      <w:marBottom w:val="0"/>
      <w:divBdr>
        <w:top w:val="none" w:sz="0" w:space="0" w:color="auto"/>
        <w:left w:val="none" w:sz="0" w:space="0" w:color="auto"/>
        <w:bottom w:val="none" w:sz="0" w:space="0" w:color="auto"/>
        <w:right w:val="none" w:sz="0" w:space="0" w:color="auto"/>
      </w:divBdr>
      <w:divsChild>
        <w:div w:id="1364208481">
          <w:marLeft w:val="677"/>
          <w:marRight w:val="0"/>
          <w:marTop w:val="120"/>
          <w:marBottom w:val="120"/>
          <w:divBdr>
            <w:top w:val="none" w:sz="0" w:space="0" w:color="auto"/>
            <w:left w:val="none" w:sz="0" w:space="0" w:color="auto"/>
            <w:bottom w:val="none" w:sz="0" w:space="0" w:color="auto"/>
            <w:right w:val="none" w:sz="0" w:space="0" w:color="auto"/>
          </w:divBdr>
        </w:div>
        <w:div w:id="300114478">
          <w:marLeft w:val="677"/>
          <w:marRight w:val="0"/>
          <w:marTop w:val="120"/>
          <w:marBottom w:val="120"/>
          <w:divBdr>
            <w:top w:val="none" w:sz="0" w:space="0" w:color="auto"/>
            <w:left w:val="none" w:sz="0" w:space="0" w:color="auto"/>
            <w:bottom w:val="none" w:sz="0" w:space="0" w:color="auto"/>
            <w:right w:val="none" w:sz="0" w:space="0" w:color="auto"/>
          </w:divBdr>
        </w:div>
        <w:div w:id="573856335">
          <w:marLeft w:val="677"/>
          <w:marRight w:val="0"/>
          <w:marTop w:val="120"/>
          <w:marBottom w:val="120"/>
          <w:divBdr>
            <w:top w:val="none" w:sz="0" w:space="0" w:color="auto"/>
            <w:left w:val="none" w:sz="0" w:space="0" w:color="auto"/>
            <w:bottom w:val="none" w:sz="0" w:space="0" w:color="auto"/>
            <w:right w:val="none" w:sz="0" w:space="0" w:color="auto"/>
          </w:divBdr>
        </w:div>
      </w:divsChild>
    </w:div>
    <w:div w:id="505443057">
      <w:bodyDiv w:val="1"/>
      <w:marLeft w:val="0"/>
      <w:marRight w:val="0"/>
      <w:marTop w:val="0"/>
      <w:marBottom w:val="0"/>
      <w:divBdr>
        <w:top w:val="none" w:sz="0" w:space="0" w:color="auto"/>
        <w:left w:val="none" w:sz="0" w:space="0" w:color="auto"/>
        <w:bottom w:val="none" w:sz="0" w:space="0" w:color="auto"/>
        <w:right w:val="none" w:sz="0" w:space="0" w:color="auto"/>
      </w:divBdr>
      <w:divsChild>
        <w:div w:id="955284306">
          <w:marLeft w:val="360"/>
          <w:marRight w:val="0"/>
          <w:marTop w:val="0"/>
          <w:marBottom w:val="0"/>
          <w:divBdr>
            <w:top w:val="none" w:sz="0" w:space="0" w:color="auto"/>
            <w:left w:val="none" w:sz="0" w:space="0" w:color="auto"/>
            <w:bottom w:val="none" w:sz="0" w:space="0" w:color="auto"/>
            <w:right w:val="none" w:sz="0" w:space="0" w:color="auto"/>
          </w:divBdr>
        </w:div>
      </w:divsChild>
    </w:div>
    <w:div w:id="512836880">
      <w:bodyDiv w:val="1"/>
      <w:marLeft w:val="0"/>
      <w:marRight w:val="0"/>
      <w:marTop w:val="0"/>
      <w:marBottom w:val="0"/>
      <w:divBdr>
        <w:top w:val="none" w:sz="0" w:space="0" w:color="auto"/>
        <w:left w:val="none" w:sz="0" w:space="0" w:color="auto"/>
        <w:bottom w:val="none" w:sz="0" w:space="0" w:color="auto"/>
        <w:right w:val="none" w:sz="0" w:space="0" w:color="auto"/>
      </w:divBdr>
      <w:divsChild>
        <w:div w:id="1071587234">
          <w:marLeft w:val="360"/>
          <w:marRight w:val="0"/>
          <w:marTop w:val="0"/>
          <w:marBottom w:val="0"/>
          <w:divBdr>
            <w:top w:val="none" w:sz="0" w:space="0" w:color="auto"/>
            <w:left w:val="none" w:sz="0" w:space="0" w:color="auto"/>
            <w:bottom w:val="none" w:sz="0" w:space="0" w:color="auto"/>
            <w:right w:val="none" w:sz="0" w:space="0" w:color="auto"/>
          </w:divBdr>
        </w:div>
      </w:divsChild>
    </w:div>
    <w:div w:id="517351253">
      <w:bodyDiv w:val="1"/>
      <w:marLeft w:val="0"/>
      <w:marRight w:val="0"/>
      <w:marTop w:val="0"/>
      <w:marBottom w:val="0"/>
      <w:divBdr>
        <w:top w:val="none" w:sz="0" w:space="0" w:color="auto"/>
        <w:left w:val="none" w:sz="0" w:space="0" w:color="auto"/>
        <w:bottom w:val="none" w:sz="0" w:space="0" w:color="auto"/>
        <w:right w:val="none" w:sz="0" w:space="0" w:color="auto"/>
      </w:divBdr>
      <w:divsChild>
        <w:div w:id="1369531704">
          <w:marLeft w:val="677"/>
          <w:marRight w:val="0"/>
          <w:marTop w:val="120"/>
          <w:marBottom w:val="120"/>
          <w:divBdr>
            <w:top w:val="none" w:sz="0" w:space="0" w:color="auto"/>
            <w:left w:val="none" w:sz="0" w:space="0" w:color="auto"/>
            <w:bottom w:val="none" w:sz="0" w:space="0" w:color="auto"/>
            <w:right w:val="none" w:sz="0" w:space="0" w:color="auto"/>
          </w:divBdr>
        </w:div>
        <w:div w:id="2097238136">
          <w:marLeft w:val="677"/>
          <w:marRight w:val="0"/>
          <w:marTop w:val="120"/>
          <w:marBottom w:val="120"/>
          <w:divBdr>
            <w:top w:val="none" w:sz="0" w:space="0" w:color="auto"/>
            <w:left w:val="none" w:sz="0" w:space="0" w:color="auto"/>
            <w:bottom w:val="none" w:sz="0" w:space="0" w:color="auto"/>
            <w:right w:val="none" w:sz="0" w:space="0" w:color="auto"/>
          </w:divBdr>
        </w:div>
        <w:div w:id="1113746110">
          <w:marLeft w:val="1397"/>
          <w:marRight w:val="0"/>
          <w:marTop w:val="120"/>
          <w:marBottom w:val="120"/>
          <w:divBdr>
            <w:top w:val="none" w:sz="0" w:space="0" w:color="auto"/>
            <w:left w:val="none" w:sz="0" w:space="0" w:color="auto"/>
            <w:bottom w:val="none" w:sz="0" w:space="0" w:color="auto"/>
            <w:right w:val="none" w:sz="0" w:space="0" w:color="auto"/>
          </w:divBdr>
        </w:div>
        <w:div w:id="35667021">
          <w:marLeft w:val="677"/>
          <w:marRight w:val="0"/>
          <w:marTop w:val="120"/>
          <w:marBottom w:val="120"/>
          <w:divBdr>
            <w:top w:val="none" w:sz="0" w:space="0" w:color="auto"/>
            <w:left w:val="none" w:sz="0" w:space="0" w:color="auto"/>
            <w:bottom w:val="none" w:sz="0" w:space="0" w:color="auto"/>
            <w:right w:val="none" w:sz="0" w:space="0" w:color="auto"/>
          </w:divBdr>
        </w:div>
        <w:div w:id="189496442">
          <w:marLeft w:val="1397"/>
          <w:marRight w:val="0"/>
          <w:marTop w:val="120"/>
          <w:marBottom w:val="120"/>
          <w:divBdr>
            <w:top w:val="none" w:sz="0" w:space="0" w:color="auto"/>
            <w:left w:val="none" w:sz="0" w:space="0" w:color="auto"/>
            <w:bottom w:val="none" w:sz="0" w:space="0" w:color="auto"/>
            <w:right w:val="none" w:sz="0" w:space="0" w:color="auto"/>
          </w:divBdr>
        </w:div>
        <w:div w:id="1229418905">
          <w:marLeft w:val="1397"/>
          <w:marRight w:val="0"/>
          <w:marTop w:val="120"/>
          <w:marBottom w:val="120"/>
          <w:divBdr>
            <w:top w:val="none" w:sz="0" w:space="0" w:color="auto"/>
            <w:left w:val="none" w:sz="0" w:space="0" w:color="auto"/>
            <w:bottom w:val="none" w:sz="0" w:space="0" w:color="auto"/>
            <w:right w:val="none" w:sz="0" w:space="0" w:color="auto"/>
          </w:divBdr>
        </w:div>
      </w:divsChild>
    </w:div>
    <w:div w:id="597100506">
      <w:bodyDiv w:val="1"/>
      <w:marLeft w:val="0"/>
      <w:marRight w:val="0"/>
      <w:marTop w:val="0"/>
      <w:marBottom w:val="0"/>
      <w:divBdr>
        <w:top w:val="none" w:sz="0" w:space="0" w:color="auto"/>
        <w:left w:val="none" w:sz="0" w:space="0" w:color="auto"/>
        <w:bottom w:val="none" w:sz="0" w:space="0" w:color="auto"/>
        <w:right w:val="none" w:sz="0" w:space="0" w:color="auto"/>
      </w:divBdr>
      <w:divsChild>
        <w:div w:id="958143710">
          <w:marLeft w:val="677"/>
          <w:marRight w:val="0"/>
          <w:marTop w:val="120"/>
          <w:marBottom w:val="120"/>
          <w:divBdr>
            <w:top w:val="none" w:sz="0" w:space="0" w:color="auto"/>
            <w:left w:val="none" w:sz="0" w:space="0" w:color="auto"/>
            <w:bottom w:val="none" w:sz="0" w:space="0" w:color="auto"/>
            <w:right w:val="none" w:sz="0" w:space="0" w:color="auto"/>
          </w:divBdr>
        </w:div>
        <w:div w:id="862666188">
          <w:marLeft w:val="677"/>
          <w:marRight w:val="0"/>
          <w:marTop w:val="120"/>
          <w:marBottom w:val="120"/>
          <w:divBdr>
            <w:top w:val="none" w:sz="0" w:space="0" w:color="auto"/>
            <w:left w:val="none" w:sz="0" w:space="0" w:color="auto"/>
            <w:bottom w:val="none" w:sz="0" w:space="0" w:color="auto"/>
            <w:right w:val="none" w:sz="0" w:space="0" w:color="auto"/>
          </w:divBdr>
        </w:div>
        <w:div w:id="2075272968">
          <w:marLeft w:val="677"/>
          <w:marRight w:val="0"/>
          <w:marTop w:val="120"/>
          <w:marBottom w:val="120"/>
          <w:divBdr>
            <w:top w:val="none" w:sz="0" w:space="0" w:color="auto"/>
            <w:left w:val="none" w:sz="0" w:space="0" w:color="auto"/>
            <w:bottom w:val="none" w:sz="0" w:space="0" w:color="auto"/>
            <w:right w:val="none" w:sz="0" w:space="0" w:color="auto"/>
          </w:divBdr>
        </w:div>
        <w:div w:id="622268162">
          <w:marLeft w:val="677"/>
          <w:marRight w:val="0"/>
          <w:marTop w:val="120"/>
          <w:marBottom w:val="120"/>
          <w:divBdr>
            <w:top w:val="none" w:sz="0" w:space="0" w:color="auto"/>
            <w:left w:val="none" w:sz="0" w:space="0" w:color="auto"/>
            <w:bottom w:val="none" w:sz="0" w:space="0" w:color="auto"/>
            <w:right w:val="none" w:sz="0" w:space="0" w:color="auto"/>
          </w:divBdr>
        </w:div>
        <w:div w:id="518543187">
          <w:marLeft w:val="677"/>
          <w:marRight w:val="0"/>
          <w:marTop w:val="120"/>
          <w:marBottom w:val="120"/>
          <w:divBdr>
            <w:top w:val="none" w:sz="0" w:space="0" w:color="auto"/>
            <w:left w:val="none" w:sz="0" w:space="0" w:color="auto"/>
            <w:bottom w:val="none" w:sz="0" w:space="0" w:color="auto"/>
            <w:right w:val="none" w:sz="0" w:space="0" w:color="auto"/>
          </w:divBdr>
        </w:div>
      </w:divsChild>
    </w:div>
    <w:div w:id="638460917">
      <w:bodyDiv w:val="1"/>
      <w:marLeft w:val="0"/>
      <w:marRight w:val="0"/>
      <w:marTop w:val="0"/>
      <w:marBottom w:val="0"/>
      <w:divBdr>
        <w:top w:val="none" w:sz="0" w:space="0" w:color="auto"/>
        <w:left w:val="none" w:sz="0" w:space="0" w:color="auto"/>
        <w:bottom w:val="none" w:sz="0" w:space="0" w:color="auto"/>
        <w:right w:val="none" w:sz="0" w:space="0" w:color="auto"/>
      </w:divBdr>
      <w:divsChild>
        <w:div w:id="1515192520">
          <w:marLeft w:val="547"/>
          <w:marRight w:val="0"/>
          <w:marTop w:val="120"/>
          <w:marBottom w:val="0"/>
          <w:divBdr>
            <w:top w:val="none" w:sz="0" w:space="0" w:color="auto"/>
            <w:left w:val="none" w:sz="0" w:space="0" w:color="auto"/>
            <w:bottom w:val="none" w:sz="0" w:space="0" w:color="auto"/>
            <w:right w:val="none" w:sz="0" w:space="0" w:color="auto"/>
          </w:divBdr>
        </w:div>
        <w:div w:id="993145477">
          <w:marLeft w:val="547"/>
          <w:marRight w:val="0"/>
          <w:marTop w:val="120"/>
          <w:marBottom w:val="0"/>
          <w:divBdr>
            <w:top w:val="none" w:sz="0" w:space="0" w:color="auto"/>
            <w:left w:val="none" w:sz="0" w:space="0" w:color="auto"/>
            <w:bottom w:val="none" w:sz="0" w:space="0" w:color="auto"/>
            <w:right w:val="none" w:sz="0" w:space="0" w:color="auto"/>
          </w:divBdr>
        </w:div>
        <w:div w:id="1260799717">
          <w:marLeft w:val="547"/>
          <w:marRight w:val="0"/>
          <w:marTop w:val="120"/>
          <w:marBottom w:val="0"/>
          <w:divBdr>
            <w:top w:val="none" w:sz="0" w:space="0" w:color="auto"/>
            <w:left w:val="none" w:sz="0" w:space="0" w:color="auto"/>
            <w:bottom w:val="none" w:sz="0" w:space="0" w:color="auto"/>
            <w:right w:val="none" w:sz="0" w:space="0" w:color="auto"/>
          </w:divBdr>
        </w:div>
        <w:div w:id="822352201">
          <w:marLeft w:val="547"/>
          <w:marRight w:val="0"/>
          <w:marTop w:val="120"/>
          <w:marBottom w:val="0"/>
          <w:divBdr>
            <w:top w:val="none" w:sz="0" w:space="0" w:color="auto"/>
            <w:left w:val="none" w:sz="0" w:space="0" w:color="auto"/>
            <w:bottom w:val="none" w:sz="0" w:space="0" w:color="auto"/>
            <w:right w:val="none" w:sz="0" w:space="0" w:color="auto"/>
          </w:divBdr>
        </w:div>
      </w:divsChild>
    </w:div>
    <w:div w:id="643239501">
      <w:bodyDiv w:val="1"/>
      <w:marLeft w:val="0"/>
      <w:marRight w:val="0"/>
      <w:marTop w:val="0"/>
      <w:marBottom w:val="0"/>
      <w:divBdr>
        <w:top w:val="none" w:sz="0" w:space="0" w:color="auto"/>
        <w:left w:val="none" w:sz="0" w:space="0" w:color="auto"/>
        <w:bottom w:val="none" w:sz="0" w:space="0" w:color="auto"/>
        <w:right w:val="none" w:sz="0" w:space="0" w:color="auto"/>
      </w:divBdr>
      <w:divsChild>
        <w:div w:id="927277701">
          <w:marLeft w:val="720"/>
          <w:marRight w:val="0"/>
          <w:marTop w:val="120"/>
          <w:marBottom w:val="120"/>
          <w:divBdr>
            <w:top w:val="none" w:sz="0" w:space="0" w:color="auto"/>
            <w:left w:val="none" w:sz="0" w:space="0" w:color="auto"/>
            <w:bottom w:val="none" w:sz="0" w:space="0" w:color="auto"/>
            <w:right w:val="none" w:sz="0" w:space="0" w:color="auto"/>
          </w:divBdr>
        </w:div>
        <w:div w:id="118888507">
          <w:marLeft w:val="1397"/>
          <w:marRight w:val="0"/>
          <w:marTop w:val="120"/>
          <w:marBottom w:val="120"/>
          <w:divBdr>
            <w:top w:val="none" w:sz="0" w:space="0" w:color="auto"/>
            <w:left w:val="none" w:sz="0" w:space="0" w:color="auto"/>
            <w:bottom w:val="none" w:sz="0" w:space="0" w:color="auto"/>
            <w:right w:val="none" w:sz="0" w:space="0" w:color="auto"/>
          </w:divBdr>
        </w:div>
        <w:div w:id="1454790184">
          <w:marLeft w:val="1397"/>
          <w:marRight w:val="0"/>
          <w:marTop w:val="120"/>
          <w:marBottom w:val="120"/>
          <w:divBdr>
            <w:top w:val="none" w:sz="0" w:space="0" w:color="auto"/>
            <w:left w:val="none" w:sz="0" w:space="0" w:color="auto"/>
            <w:bottom w:val="none" w:sz="0" w:space="0" w:color="auto"/>
            <w:right w:val="none" w:sz="0" w:space="0" w:color="auto"/>
          </w:divBdr>
        </w:div>
        <w:div w:id="1637640050">
          <w:marLeft w:val="720"/>
          <w:marRight w:val="0"/>
          <w:marTop w:val="120"/>
          <w:marBottom w:val="120"/>
          <w:divBdr>
            <w:top w:val="none" w:sz="0" w:space="0" w:color="auto"/>
            <w:left w:val="none" w:sz="0" w:space="0" w:color="auto"/>
            <w:bottom w:val="none" w:sz="0" w:space="0" w:color="auto"/>
            <w:right w:val="none" w:sz="0" w:space="0" w:color="auto"/>
          </w:divBdr>
        </w:div>
        <w:div w:id="1732968682">
          <w:marLeft w:val="1397"/>
          <w:marRight w:val="0"/>
          <w:marTop w:val="120"/>
          <w:marBottom w:val="120"/>
          <w:divBdr>
            <w:top w:val="none" w:sz="0" w:space="0" w:color="auto"/>
            <w:left w:val="none" w:sz="0" w:space="0" w:color="auto"/>
            <w:bottom w:val="none" w:sz="0" w:space="0" w:color="auto"/>
            <w:right w:val="none" w:sz="0" w:space="0" w:color="auto"/>
          </w:divBdr>
        </w:div>
        <w:div w:id="1814716507">
          <w:marLeft w:val="1397"/>
          <w:marRight w:val="0"/>
          <w:marTop w:val="120"/>
          <w:marBottom w:val="120"/>
          <w:divBdr>
            <w:top w:val="none" w:sz="0" w:space="0" w:color="auto"/>
            <w:left w:val="none" w:sz="0" w:space="0" w:color="auto"/>
            <w:bottom w:val="none" w:sz="0" w:space="0" w:color="auto"/>
            <w:right w:val="none" w:sz="0" w:space="0" w:color="auto"/>
          </w:divBdr>
        </w:div>
      </w:divsChild>
    </w:div>
    <w:div w:id="660694568">
      <w:bodyDiv w:val="1"/>
      <w:marLeft w:val="0"/>
      <w:marRight w:val="0"/>
      <w:marTop w:val="0"/>
      <w:marBottom w:val="0"/>
      <w:divBdr>
        <w:top w:val="none" w:sz="0" w:space="0" w:color="auto"/>
        <w:left w:val="none" w:sz="0" w:space="0" w:color="auto"/>
        <w:bottom w:val="none" w:sz="0" w:space="0" w:color="auto"/>
        <w:right w:val="none" w:sz="0" w:space="0" w:color="auto"/>
      </w:divBdr>
      <w:divsChild>
        <w:div w:id="1434203740">
          <w:marLeft w:val="720"/>
          <w:marRight w:val="0"/>
          <w:marTop w:val="120"/>
          <w:marBottom w:val="120"/>
          <w:divBdr>
            <w:top w:val="none" w:sz="0" w:space="0" w:color="auto"/>
            <w:left w:val="none" w:sz="0" w:space="0" w:color="auto"/>
            <w:bottom w:val="none" w:sz="0" w:space="0" w:color="auto"/>
            <w:right w:val="none" w:sz="0" w:space="0" w:color="auto"/>
          </w:divBdr>
        </w:div>
        <w:div w:id="555432231">
          <w:marLeft w:val="720"/>
          <w:marRight w:val="0"/>
          <w:marTop w:val="120"/>
          <w:marBottom w:val="120"/>
          <w:divBdr>
            <w:top w:val="none" w:sz="0" w:space="0" w:color="auto"/>
            <w:left w:val="none" w:sz="0" w:space="0" w:color="auto"/>
            <w:bottom w:val="none" w:sz="0" w:space="0" w:color="auto"/>
            <w:right w:val="none" w:sz="0" w:space="0" w:color="auto"/>
          </w:divBdr>
        </w:div>
        <w:div w:id="1419987450">
          <w:marLeft w:val="720"/>
          <w:marRight w:val="0"/>
          <w:marTop w:val="120"/>
          <w:marBottom w:val="120"/>
          <w:divBdr>
            <w:top w:val="none" w:sz="0" w:space="0" w:color="auto"/>
            <w:left w:val="none" w:sz="0" w:space="0" w:color="auto"/>
            <w:bottom w:val="none" w:sz="0" w:space="0" w:color="auto"/>
            <w:right w:val="none" w:sz="0" w:space="0" w:color="auto"/>
          </w:divBdr>
        </w:div>
      </w:divsChild>
    </w:div>
    <w:div w:id="671221207">
      <w:bodyDiv w:val="1"/>
      <w:marLeft w:val="0"/>
      <w:marRight w:val="0"/>
      <w:marTop w:val="0"/>
      <w:marBottom w:val="0"/>
      <w:divBdr>
        <w:top w:val="none" w:sz="0" w:space="0" w:color="auto"/>
        <w:left w:val="none" w:sz="0" w:space="0" w:color="auto"/>
        <w:bottom w:val="none" w:sz="0" w:space="0" w:color="auto"/>
        <w:right w:val="none" w:sz="0" w:space="0" w:color="auto"/>
      </w:divBdr>
      <w:divsChild>
        <w:div w:id="7145450">
          <w:marLeft w:val="850"/>
          <w:marRight w:val="0"/>
          <w:marTop w:val="120"/>
          <w:marBottom w:val="120"/>
          <w:divBdr>
            <w:top w:val="none" w:sz="0" w:space="0" w:color="auto"/>
            <w:left w:val="none" w:sz="0" w:space="0" w:color="auto"/>
            <w:bottom w:val="none" w:sz="0" w:space="0" w:color="auto"/>
            <w:right w:val="none" w:sz="0" w:space="0" w:color="auto"/>
          </w:divBdr>
        </w:div>
        <w:div w:id="102462960">
          <w:marLeft w:val="850"/>
          <w:marRight w:val="0"/>
          <w:marTop w:val="120"/>
          <w:marBottom w:val="120"/>
          <w:divBdr>
            <w:top w:val="none" w:sz="0" w:space="0" w:color="auto"/>
            <w:left w:val="none" w:sz="0" w:space="0" w:color="auto"/>
            <w:bottom w:val="none" w:sz="0" w:space="0" w:color="auto"/>
            <w:right w:val="none" w:sz="0" w:space="0" w:color="auto"/>
          </w:divBdr>
        </w:div>
      </w:divsChild>
    </w:div>
    <w:div w:id="682783083">
      <w:bodyDiv w:val="1"/>
      <w:marLeft w:val="0"/>
      <w:marRight w:val="0"/>
      <w:marTop w:val="0"/>
      <w:marBottom w:val="0"/>
      <w:divBdr>
        <w:top w:val="none" w:sz="0" w:space="0" w:color="auto"/>
        <w:left w:val="none" w:sz="0" w:space="0" w:color="auto"/>
        <w:bottom w:val="none" w:sz="0" w:space="0" w:color="auto"/>
        <w:right w:val="none" w:sz="0" w:space="0" w:color="auto"/>
      </w:divBdr>
      <w:divsChild>
        <w:div w:id="1058434129">
          <w:marLeft w:val="850"/>
          <w:marRight w:val="0"/>
          <w:marTop w:val="120"/>
          <w:marBottom w:val="120"/>
          <w:divBdr>
            <w:top w:val="none" w:sz="0" w:space="0" w:color="auto"/>
            <w:left w:val="none" w:sz="0" w:space="0" w:color="auto"/>
            <w:bottom w:val="none" w:sz="0" w:space="0" w:color="auto"/>
            <w:right w:val="none" w:sz="0" w:space="0" w:color="auto"/>
          </w:divBdr>
        </w:div>
        <w:div w:id="970134902">
          <w:marLeft w:val="850"/>
          <w:marRight w:val="0"/>
          <w:marTop w:val="120"/>
          <w:marBottom w:val="120"/>
          <w:divBdr>
            <w:top w:val="none" w:sz="0" w:space="0" w:color="auto"/>
            <w:left w:val="none" w:sz="0" w:space="0" w:color="auto"/>
            <w:bottom w:val="none" w:sz="0" w:space="0" w:color="auto"/>
            <w:right w:val="none" w:sz="0" w:space="0" w:color="auto"/>
          </w:divBdr>
        </w:div>
        <w:div w:id="597177121">
          <w:marLeft w:val="850"/>
          <w:marRight w:val="0"/>
          <w:marTop w:val="120"/>
          <w:marBottom w:val="120"/>
          <w:divBdr>
            <w:top w:val="none" w:sz="0" w:space="0" w:color="auto"/>
            <w:left w:val="none" w:sz="0" w:space="0" w:color="auto"/>
            <w:bottom w:val="none" w:sz="0" w:space="0" w:color="auto"/>
            <w:right w:val="none" w:sz="0" w:space="0" w:color="auto"/>
          </w:divBdr>
        </w:div>
        <w:div w:id="1304123055">
          <w:marLeft w:val="850"/>
          <w:marRight w:val="0"/>
          <w:marTop w:val="120"/>
          <w:marBottom w:val="120"/>
          <w:divBdr>
            <w:top w:val="none" w:sz="0" w:space="0" w:color="auto"/>
            <w:left w:val="none" w:sz="0" w:space="0" w:color="auto"/>
            <w:bottom w:val="none" w:sz="0" w:space="0" w:color="auto"/>
            <w:right w:val="none" w:sz="0" w:space="0" w:color="auto"/>
          </w:divBdr>
        </w:div>
      </w:divsChild>
    </w:div>
    <w:div w:id="735081841">
      <w:bodyDiv w:val="1"/>
      <w:marLeft w:val="0"/>
      <w:marRight w:val="0"/>
      <w:marTop w:val="0"/>
      <w:marBottom w:val="0"/>
      <w:divBdr>
        <w:top w:val="none" w:sz="0" w:space="0" w:color="auto"/>
        <w:left w:val="none" w:sz="0" w:space="0" w:color="auto"/>
        <w:bottom w:val="none" w:sz="0" w:space="0" w:color="auto"/>
        <w:right w:val="none" w:sz="0" w:space="0" w:color="auto"/>
      </w:divBdr>
      <w:divsChild>
        <w:div w:id="1517305998">
          <w:marLeft w:val="1267"/>
          <w:marRight w:val="0"/>
          <w:marTop w:val="240"/>
          <w:marBottom w:val="0"/>
          <w:divBdr>
            <w:top w:val="none" w:sz="0" w:space="0" w:color="auto"/>
            <w:left w:val="none" w:sz="0" w:space="0" w:color="auto"/>
            <w:bottom w:val="none" w:sz="0" w:space="0" w:color="auto"/>
            <w:right w:val="none" w:sz="0" w:space="0" w:color="auto"/>
          </w:divBdr>
        </w:div>
        <w:div w:id="502278473">
          <w:marLeft w:val="1267"/>
          <w:marRight w:val="0"/>
          <w:marTop w:val="240"/>
          <w:marBottom w:val="0"/>
          <w:divBdr>
            <w:top w:val="none" w:sz="0" w:space="0" w:color="auto"/>
            <w:left w:val="none" w:sz="0" w:space="0" w:color="auto"/>
            <w:bottom w:val="none" w:sz="0" w:space="0" w:color="auto"/>
            <w:right w:val="none" w:sz="0" w:space="0" w:color="auto"/>
          </w:divBdr>
        </w:div>
        <w:div w:id="212348348">
          <w:marLeft w:val="1267"/>
          <w:marRight w:val="0"/>
          <w:marTop w:val="240"/>
          <w:marBottom w:val="0"/>
          <w:divBdr>
            <w:top w:val="none" w:sz="0" w:space="0" w:color="auto"/>
            <w:left w:val="none" w:sz="0" w:space="0" w:color="auto"/>
            <w:bottom w:val="none" w:sz="0" w:space="0" w:color="auto"/>
            <w:right w:val="none" w:sz="0" w:space="0" w:color="auto"/>
          </w:divBdr>
        </w:div>
      </w:divsChild>
    </w:div>
    <w:div w:id="763111732">
      <w:bodyDiv w:val="1"/>
      <w:marLeft w:val="0"/>
      <w:marRight w:val="0"/>
      <w:marTop w:val="0"/>
      <w:marBottom w:val="0"/>
      <w:divBdr>
        <w:top w:val="none" w:sz="0" w:space="0" w:color="auto"/>
        <w:left w:val="none" w:sz="0" w:space="0" w:color="auto"/>
        <w:bottom w:val="none" w:sz="0" w:space="0" w:color="auto"/>
        <w:right w:val="none" w:sz="0" w:space="0" w:color="auto"/>
      </w:divBdr>
    </w:div>
    <w:div w:id="781267625">
      <w:bodyDiv w:val="1"/>
      <w:marLeft w:val="0"/>
      <w:marRight w:val="0"/>
      <w:marTop w:val="0"/>
      <w:marBottom w:val="0"/>
      <w:divBdr>
        <w:top w:val="none" w:sz="0" w:space="0" w:color="auto"/>
        <w:left w:val="none" w:sz="0" w:space="0" w:color="auto"/>
        <w:bottom w:val="none" w:sz="0" w:space="0" w:color="auto"/>
        <w:right w:val="none" w:sz="0" w:space="0" w:color="auto"/>
      </w:divBdr>
      <w:divsChild>
        <w:div w:id="1998531148">
          <w:marLeft w:val="1570"/>
          <w:marRight w:val="0"/>
          <w:marTop w:val="120"/>
          <w:marBottom w:val="120"/>
          <w:divBdr>
            <w:top w:val="none" w:sz="0" w:space="0" w:color="auto"/>
            <w:left w:val="none" w:sz="0" w:space="0" w:color="auto"/>
            <w:bottom w:val="none" w:sz="0" w:space="0" w:color="auto"/>
            <w:right w:val="none" w:sz="0" w:space="0" w:color="auto"/>
          </w:divBdr>
        </w:div>
        <w:div w:id="377052263">
          <w:marLeft w:val="1570"/>
          <w:marRight w:val="0"/>
          <w:marTop w:val="120"/>
          <w:marBottom w:val="120"/>
          <w:divBdr>
            <w:top w:val="none" w:sz="0" w:space="0" w:color="auto"/>
            <w:left w:val="none" w:sz="0" w:space="0" w:color="auto"/>
            <w:bottom w:val="none" w:sz="0" w:space="0" w:color="auto"/>
            <w:right w:val="none" w:sz="0" w:space="0" w:color="auto"/>
          </w:divBdr>
        </w:div>
        <w:div w:id="1242445988">
          <w:marLeft w:val="1570"/>
          <w:marRight w:val="0"/>
          <w:marTop w:val="120"/>
          <w:marBottom w:val="120"/>
          <w:divBdr>
            <w:top w:val="none" w:sz="0" w:space="0" w:color="auto"/>
            <w:left w:val="none" w:sz="0" w:space="0" w:color="auto"/>
            <w:bottom w:val="none" w:sz="0" w:space="0" w:color="auto"/>
            <w:right w:val="none" w:sz="0" w:space="0" w:color="auto"/>
          </w:divBdr>
        </w:div>
        <w:div w:id="1598514729">
          <w:marLeft w:val="677"/>
          <w:marRight w:val="0"/>
          <w:marTop w:val="120"/>
          <w:marBottom w:val="120"/>
          <w:divBdr>
            <w:top w:val="none" w:sz="0" w:space="0" w:color="auto"/>
            <w:left w:val="none" w:sz="0" w:space="0" w:color="auto"/>
            <w:bottom w:val="none" w:sz="0" w:space="0" w:color="auto"/>
            <w:right w:val="none" w:sz="0" w:space="0" w:color="auto"/>
          </w:divBdr>
        </w:div>
        <w:div w:id="700010924">
          <w:marLeft w:val="677"/>
          <w:marRight w:val="0"/>
          <w:marTop w:val="120"/>
          <w:marBottom w:val="120"/>
          <w:divBdr>
            <w:top w:val="none" w:sz="0" w:space="0" w:color="auto"/>
            <w:left w:val="none" w:sz="0" w:space="0" w:color="auto"/>
            <w:bottom w:val="none" w:sz="0" w:space="0" w:color="auto"/>
            <w:right w:val="none" w:sz="0" w:space="0" w:color="auto"/>
          </w:divBdr>
        </w:div>
        <w:div w:id="1878271464">
          <w:marLeft w:val="677"/>
          <w:marRight w:val="0"/>
          <w:marTop w:val="120"/>
          <w:marBottom w:val="120"/>
          <w:divBdr>
            <w:top w:val="none" w:sz="0" w:space="0" w:color="auto"/>
            <w:left w:val="none" w:sz="0" w:space="0" w:color="auto"/>
            <w:bottom w:val="none" w:sz="0" w:space="0" w:color="auto"/>
            <w:right w:val="none" w:sz="0" w:space="0" w:color="auto"/>
          </w:divBdr>
        </w:div>
        <w:div w:id="92476362">
          <w:marLeft w:val="677"/>
          <w:marRight w:val="0"/>
          <w:marTop w:val="120"/>
          <w:marBottom w:val="120"/>
          <w:divBdr>
            <w:top w:val="none" w:sz="0" w:space="0" w:color="auto"/>
            <w:left w:val="none" w:sz="0" w:space="0" w:color="auto"/>
            <w:bottom w:val="none" w:sz="0" w:space="0" w:color="auto"/>
            <w:right w:val="none" w:sz="0" w:space="0" w:color="auto"/>
          </w:divBdr>
        </w:div>
      </w:divsChild>
    </w:div>
    <w:div w:id="808521512">
      <w:bodyDiv w:val="1"/>
      <w:marLeft w:val="0"/>
      <w:marRight w:val="0"/>
      <w:marTop w:val="0"/>
      <w:marBottom w:val="0"/>
      <w:divBdr>
        <w:top w:val="none" w:sz="0" w:space="0" w:color="auto"/>
        <w:left w:val="none" w:sz="0" w:space="0" w:color="auto"/>
        <w:bottom w:val="none" w:sz="0" w:space="0" w:color="auto"/>
        <w:right w:val="none" w:sz="0" w:space="0" w:color="auto"/>
      </w:divBdr>
    </w:div>
    <w:div w:id="817575579">
      <w:bodyDiv w:val="1"/>
      <w:marLeft w:val="0"/>
      <w:marRight w:val="0"/>
      <w:marTop w:val="0"/>
      <w:marBottom w:val="0"/>
      <w:divBdr>
        <w:top w:val="none" w:sz="0" w:space="0" w:color="auto"/>
        <w:left w:val="none" w:sz="0" w:space="0" w:color="auto"/>
        <w:bottom w:val="none" w:sz="0" w:space="0" w:color="auto"/>
        <w:right w:val="none" w:sz="0" w:space="0" w:color="auto"/>
      </w:divBdr>
      <w:divsChild>
        <w:div w:id="1819954409">
          <w:marLeft w:val="677"/>
          <w:marRight w:val="0"/>
          <w:marTop w:val="120"/>
          <w:marBottom w:val="120"/>
          <w:divBdr>
            <w:top w:val="none" w:sz="0" w:space="0" w:color="auto"/>
            <w:left w:val="none" w:sz="0" w:space="0" w:color="auto"/>
            <w:bottom w:val="none" w:sz="0" w:space="0" w:color="auto"/>
            <w:right w:val="none" w:sz="0" w:space="0" w:color="auto"/>
          </w:divBdr>
        </w:div>
        <w:div w:id="1625961791">
          <w:marLeft w:val="677"/>
          <w:marRight w:val="0"/>
          <w:marTop w:val="120"/>
          <w:marBottom w:val="120"/>
          <w:divBdr>
            <w:top w:val="none" w:sz="0" w:space="0" w:color="auto"/>
            <w:left w:val="none" w:sz="0" w:space="0" w:color="auto"/>
            <w:bottom w:val="none" w:sz="0" w:space="0" w:color="auto"/>
            <w:right w:val="none" w:sz="0" w:space="0" w:color="auto"/>
          </w:divBdr>
        </w:div>
        <w:div w:id="672874889">
          <w:marLeft w:val="677"/>
          <w:marRight w:val="0"/>
          <w:marTop w:val="120"/>
          <w:marBottom w:val="120"/>
          <w:divBdr>
            <w:top w:val="none" w:sz="0" w:space="0" w:color="auto"/>
            <w:left w:val="none" w:sz="0" w:space="0" w:color="auto"/>
            <w:bottom w:val="none" w:sz="0" w:space="0" w:color="auto"/>
            <w:right w:val="none" w:sz="0" w:space="0" w:color="auto"/>
          </w:divBdr>
        </w:div>
        <w:div w:id="1121270384">
          <w:marLeft w:val="677"/>
          <w:marRight w:val="0"/>
          <w:marTop w:val="120"/>
          <w:marBottom w:val="120"/>
          <w:divBdr>
            <w:top w:val="none" w:sz="0" w:space="0" w:color="auto"/>
            <w:left w:val="none" w:sz="0" w:space="0" w:color="auto"/>
            <w:bottom w:val="none" w:sz="0" w:space="0" w:color="auto"/>
            <w:right w:val="none" w:sz="0" w:space="0" w:color="auto"/>
          </w:divBdr>
        </w:div>
        <w:div w:id="1944877172">
          <w:marLeft w:val="677"/>
          <w:marRight w:val="0"/>
          <w:marTop w:val="120"/>
          <w:marBottom w:val="120"/>
          <w:divBdr>
            <w:top w:val="none" w:sz="0" w:space="0" w:color="auto"/>
            <w:left w:val="none" w:sz="0" w:space="0" w:color="auto"/>
            <w:bottom w:val="none" w:sz="0" w:space="0" w:color="auto"/>
            <w:right w:val="none" w:sz="0" w:space="0" w:color="auto"/>
          </w:divBdr>
        </w:div>
        <w:div w:id="1787118361">
          <w:marLeft w:val="677"/>
          <w:marRight w:val="0"/>
          <w:marTop w:val="120"/>
          <w:marBottom w:val="120"/>
          <w:divBdr>
            <w:top w:val="none" w:sz="0" w:space="0" w:color="auto"/>
            <w:left w:val="none" w:sz="0" w:space="0" w:color="auto"/>
            <w:bottom w:val="none" w:sz="0" w:space="0" w:color="auto"/>
            <w:right w:val="none" w:sz="0" w:space="0" w:color="auto"/>
          </w:divBdr>
        </w:div>
      </w:divsChild>
    </w:div>
    <w:div w:id="822047153">
      <w:bodyDiv w:val="1"/>
      <w:marLeft w:val="0"/>
      <w:marRight w:val="0"/>
      <w:marTop w:val="0"/>
      <w:marBottom w:val="0"/>
      <w:divBdr>
        <w:top w:val="none" w:sz="0" w:space="0" w:color="auto"/>
        <w:left w:val="none" w:sz="0" w:space="0" w:color="auto"/>
        <w:bottom w:val="none" w:sz="0" w:space="0" w:color="auto"/>
        <w:right w:val="none" w:sz="0" w:space="0" w:color="auto"/>
      </w:divBdr>
      <w:divsChild>
        <w:div w:id="208880162">
          <w:marLeft w:val="360"/>
          <w:marRight w:val="0"/>
          <w:marTop w:val="0"/>
          <w:marBottom w:val="0"/>
          <w:divBdr>
            <w:top w:val="none" w:sz="0" w:space="0" w:color="auto"/>
            <w:left w:val="none" w:sz="0" w:space="0" w:color="auto"/>
            <w:bottom w:val="none" w:sz="0" w:space="0" w:color="auto"/>
            <w:right w:val="none" w:sz="0" w:space="0" w:color="auto"/>
          </w:divBdr>
        </w:div>
      </w:divsChild>
    </w:div>
    <w:div w:id="825703489">
      <w:bodyDiv w:val="1"/>
      <w:marLeft w:val="0"/>
      <w:marRight w:val="0"/>
      <w:marTop w:val="0"/>
      <w:marBottom w:val="0"/>
      <w:divBdr>
        <w:top w:val="none" w:sz="0" w:space="0" w:color="auto"/>
        <w:left w:val="none" w:sz="0" w:space="0" w:color="auto"/>
        <w:bottom w:val="none" w:sz="0" w:space="0" w:color="auto"/>
        <w:right w:val="none" w:sz="0" w:space="0" w:color="auto"/>
      </w:divBdr>
      <w:divsChild>
        <w:div w:id="1301492583">
          <w:marLeft w:val="677"/>
          <w:marRight w:val="0"/>
          <w:marTop w:val="120"/>
          <w:marBottom w:val="120"/>
          <w:divBdr>
            <w:top w:val="none" w:sz="0" w:space="0" w:color="auto"/>
            <w:left w:val="none" w:sz="0" w:space="0" w:color="auto"/>
            <w:bottom w:val="none" w:sz="0" w:space="0" w:color="auto"/>
            <w:right w:val="none" w:sz="0" w:space="0" w:color="auto"/>
          </w:divBdr>
        </w:div>
        <w:div w:id="1002704134">
          <w:marLeft w:val="677"/>
          <w:marRight w:val="0"/>
          <w:marTop w:val="120"/>
          <w:marBottom w:val="120"/>
          <w:divBdr>
            <w:top w:val="none" w:sz="0" w:space="0" w:color="auto"/>
            <w:left w:val="none" w:sz="0" w:space="0" w:color="auto"/>
            <w:bottom w:val="none" w:sz="0" w:space="0" w:color="auto"/>
            <w:right w:val="none" w:sz="0" w:space="0" w:color="auto"/>
          </w:divBdr>
        </w:div>
      </w:divsChild>
    </w:div>
    <w:div w:id="838275733">
      <w:bodyDiv w:val="1"/>
      <w:marLeft w:val="0"/>
      <w:marRight w:val="0"/>
      <w:marTop w:val="0"/>
      <w:marBottom w:val="0"/>
      <w:divBdr>
        <w:top w:val="none" w:sz="0" w:space="0" w:color="auto"/>
        <w:left w:val="none" w:sz="0" w:space="0" w:color="auto"/>
        <w:bottom w:val="none" w:sz="0" w:space="0" w:color="auto"/>
        <w:right w:val="none" w:sz="0" w:space="0" w:color="auto"/>
      </w:divBdr>
      <w:divsChild>
        <w:div w:id="562568808">
          <w:marLeft w:val="0"/>
          <w:marRight w:val="0"/>
          <w:marTop w:val="0"/>
          <w:marBottom w:val="0"/>
          <w:divBdr>
            <w:top w:val="none" w:sz="0" w:space="0" w:color="auto"/>
            <w:left w:val="none" w:sz="0" w:space="0" w:color="auto"/>
            <w:bottom w:val="none" w:sz="0" w:space="0" w:color="auto"/>
            <w:right w:val="none" w:sz="0" w:space="0" w:color="auto"/>
          </w:divBdr>
        </w:div>
        <w:div w:id="180706835">
          <w:marLeft w:val="0"/>
          <w:marRight w:val="0"/>
          <w:marTop w:val="0"/>
          <w:marBottom w:val="0"/>
          <w:divBdr>
            <w:top w:val="none" w:sz="0" w:space="0" w:color="auto"/>
            <w:left w:val="none" w:sz="0" w:space="0" w:color="auto"/>
            <w:bottom w:val="none" w:sz="0" w:space="0" w:color="auto"/>
            <w:right w:val="none" w:sz="0" w:space="0" w:color="auto"/>
          </w:divBdr>
        </w:div>
      </w:divsChild>
    </w:div>
    <w:div w:id="877475850">
      <w:bodyDiv w:val="1"/>
      <w:marLeft w:val="0"/>
      <w:marRight w:val="0"/>
      <w:marTop w:val="0"/>
      <w:marBottom w:val="0"/>
      <w:divBdr>
        <w:top w:val="none" w:sz="0" w:space="0" w:color="auto"/>
        <w:left w:val="none" w:sz="0" w:space="0" w:color="auto"/>
        <w:bottom w:val="none" w:sz="0" w:space="0" w:color="auto"/>
        <w:right w:val="none" w:sz="0" w:space="0" w:color="auto"/>
      </w:divBdr>
      <w:divsChild>
        <w:div w:id="878395919">
          <w:marLeft w:val="1440"/>
          <w:marRight w:val="0"/>
          <w:marTop w:val="120"/>
          <w:marBottom w:val="120"/>
          <w:divBdr>
            <w:top w:val="none" w:sz="0" w:space="0" w:color="auto"/>
            <w:left w:val="none" w:sz="0" w:space="0" w:color="auto"/>
            <w:bottom w:val="none" w:sz="0" w:space="0" w:color="auto"/>
            <w:right w:val="none" w:sz="0" w:space="0" w:color="auto"/>
          </w:divBdr>
        </w:div>
        <w:div w:id="454637255">
          <w:marLeft w:val="1440"/>
          <w:marRight w:val="0"/>
          <w:marTop w:val="120"/>
          <w:marBottom w:val="120"/>
          <w:divBdr>
            <w:top w:val="none" w:sz="0" w:space="0" w:color="auto"/>
            <w:left w:val="none" w:sz="0" w:space="0" w:color="auto"/>
            <w:bottom w:val="none" w:sz="0" w:space="0" w:color="auto"/>
            <w:right w:val="none" w:sz="0" w:space="0" w:color="auto"/>
          </w:divBdr>
        </w:div>
        <w:div w:id="264700048">
          <w:marLeft w:val="1440"/>
          <w:marRight w:val="0"/>
          <w:marTop w:val="120"/>
          <w:marBottom w:val="120"/>
          <w:divBdr>
            <w:top w:val="none" w:sz="0" w:space="0" w:color="auto"/>
            <w:left w:val="none" w:sz="0" w:space="0" w:color="auto"/>
            <w:bottom w:val="none" w:sz="0" w:space="0" w:color="auto"/>
            <w:right w:val="none" w:sz="0" w:space="0" w:color="auto"/>
          </w:divBdr>
        </w:div>
        <w:div w:id="1984189244">
          <w:marLeft w:val="1440"/>
          <w:marRight w:val="0"/>
          <w:marTop w:val="120"/>
          <w:marBottom w:val="120"/>
          <w:divBdr>
            <w:top w:val="none" w:sz="0" w:space="0" w:color="auto"/>
            <w:left w:val="none" w:sz="0" w:space="0" w:color="auto"/>
            <w:bottom w:val="none" w:sz="0" w:space="0" w:color="auto"/>
            <w:right w:val="none" w:sz="0" w:space="0" w:color="auto"/>
          </w:divBdr>
        </w:div>
      </w:divsChild>
    </w:div>
    <w:div w:id="933249320">
      <w:bodyDiv w:val="1"/>
      <w:marLeft w:val="0"/>
      <w:marRight w:val="0"/>
      <w:marTop w:val="0"/>
      <w:marBottom w:val="0"/>
      <w:divBdr>
        <w:top w:val="none" w:sz="0" w:space="0" w:color="auto"/>
        <w:left w:val="none" w:sz="0" w:space="0" w:color="auto"/>
        <w:bottom w:val="none" w:sz="0" w:space="0" w:color="auto"/>
        <w:right w:val="none" w:sz="0" w:space="0" w:color="auto"/>
      </w:divBdr>
      <w:divsChild>
        <w:div w:id="740830892">
          <w:marLeft w:val="547"/>
          <w:marRight w:val="0"/>
          <w:marTop w:val="0"/>
          <w:marBottom w:val="0"/>
          <w:divBdr>
            <w:top w:val="none" w:sz="0" w:space="0" w:color="auto"/>
            <w:left w:val="none" w:sz="0" w:space="0" w:color="auto"/>
            <w:bottom w:val="none" w:sz="0" w:space="0" w:color="auto"/>
            <w:right w:val="none" w:sz="0" w:space="0" w:color="auto"/>
          </w:divBdr>
        </w:div>
        <w:div w:id="1725636960">
          <w:marLeft w:val="547"/>
          <w:marRight w:val="0"/>
          <w:marTop w:val="0"/>
          <w:marBottom w:val="0"/>
          <w:divBdr>
            <w:top w:val="none" w:sz="0" w:space="0" w:color="auto"/>
            <w:left w:val="none" w:sz="0" w:space="0" w:color="auto"/>
            <w:bottom w:val="none" w:sz="0" w:space="0" w:color="auto"/>
            <w:right w:val="none" w:sz="0" w:space="0" w:color="auto"/>
          </w:divBdr>
        </w:div>
        <w:div w:id="615795978">
          <w:marLeft w:val="547"/>
          <w:marRight w:val="0"/>
          <w:marTop w:val="0"/>
          <w:marBottom w:val="0"/>
          <w:divBdr>
            <w:top w:val="none" w:sz="0" w:space="0" w:color="auto"/>
            <w:left w:val="none" w:sz="0" w:space="0" w:color="auto"/>
            <w:bottom w:val="none" w:sz="0" w:space="0" w:color="auto"/>
            <w:right w:val="none" w:sz="0" w:space="0" w:color="auto"/>
          </w:divBdr>
        </w:div>
        <w:div w:id="550120833">
          <w:marLeft w:val="547"/>
          <w:marRight w:val="0"/>
          <w:marTop w:val="0"/>
          <w:marBottom w:val="0"/>
          <w:divBdr>
            <w:top w:val="none" w:sz="0" w:space="0" w:color="auto"/>
            <w:left w:val="none" w:sz="0" w:space="0" w:color="auto"/>
            <w:bottom w:val="none" w:sz="0" w:space="0" w:color="auto"/>
            <w:right w:val="none" w:sz="0" w:space="0" w:color="auto"/>
          </w:divBdr>
        </w:div>
        <w:div w:id="1836454251">
          <w:marLeft w:val="547"/>
          <w:marRight w:val="0"/>
          <w:marTop w:val="0"/>
          <w:marBottom w:val="0"/>
          <w:divBdr>
            <w:top w:val="none" w:sz="0" w:space="0" w:color="auto"/>
            <w:left w:val="none" w:sz="0" w:space="0" w:color="auto"/>
            <w:bottom w:val="none" w:sz="0" w:space="0" w:color="auto"/>
            <w:right w:val="none" w:sz="0" w:space="0" w:color="auto"/>
          </w:divBdr>
        </w:div>
        <w:div w:id="1507329219">
          <w:marLeft w:val="547"/>
          <w:marRight w:val="0"/>
          <w:marTop w:val="0"/>
          <w:marBottom w:val="0"/>
          <w:divBdr>
            <w:top w:val="none" w:sz="0" w:space="0" w:color="auto"/>
            <w:left w:val="none" w:sz="0" w:space="0" w:color="auto"/>
            <w:bottom w:val="none" w:sz="0" w:space="0" w:color="auto"/>
            <w:right w:val="none" w:sz="0" w:space="0" w:color="auto"/>
          </w:divBdr>
        </w:div>
        <w:div w:id="1106121954">
          <w:marLeft w:val="547"/>
          <w:marRight w:val="0"/>
          <w:marTop w:val="0"/>
          <w:marBottom w:val="0"/>
          <w:divBdr>
            <w:top w:val="none" w:sz="0" w:space="0" w:color="auto"/>
            <w:left w:val="none" w:sz="0" w:space="0" w:color="auto"/>
            <w:bottom w:val="none" w:sz="0" w:space="0" w:color="auto"/>
            <w:right w:val="none" w:sz="0" w:space="0" w:color="auto"/>
          </w:divBdr>
        </w:div>
      </w:divsChild>
    </w:div>
    <w:div w:id="955285169">
      <w:bodyDiv w:val="1"/>
      <w:marLeft w:val="0"/>
      <w:marRight w:val="0"/>
      <w:marTop w:val="0"/>
      <w:marBottom w:val="0"/>
      <w:divBdr>
        <w:top w:val="none" w:sz="0" w:space="0" w:color="auto"/>
        <w:left w:val="none" w:sz="0" w:space="0" w:color="auto"/>
        <w:bottom w:val="none" w:sz="0" w:space="0" w:color="auto"/>
        <w:right w:val="none" w:sz="0" w:space="0" w:color="auto"/>
      </w:divBdr>
    </w:div>
    <w:div w:id="959267666">
      <w:bodyDiv w:val="1"/>
      <w:marLeft w:val="0"/>
      <w:marRight w:val="0"/>
      <w:marTop w:val="0"/>
      <w:marBottom w:val="0"/>
      <w:divBdr>
        <w:top w:val="none" w:sz="0" w:space="0" w:color="auto"/>
        <w:left w:val="none" w:sz="0" w:space="0" w:color="auto"/>
        <w:bottom w:val="none" w:sz="0" w:space="0" w:color="auto"/>
        <w:right w:val="none" w:sz="0" w:space="0" w:color="auto"/>
      </w:divBdr>
      <w:divsChild>
        <w:div w:id="168329106">
          <w:marLeft w:val="0"/>
          <w:marRight w:val="0"/>
          <w:marTop w:val="0"/>
          <w:marBottom w:val="0"/>
          <w:divBdr>
            <w:top w:val="none" w:sz="0" w:space="0" w:color="auto"/>
            <w:left w:val="none" w:sz="0" w:space="0" w:color="auto"/>
            <w:bottom w:val="none" w:sz="0" w:space="0" w:color="auto"/>
            <w:right w:val="none" w:sz="0" w:space="0" w:color="auto"/>
          </w:divBdr>
        </w:div>
        <w:div w:id="569969710">
          <w:marLeft w:val="0"/>
          <w:marRight w:val="0"/>
          <w:marTop w:val="0"/>
          <w:marBottom w:val="0"/>
          <w:divBdr>
            <w:top w:val="none" w:sz="0" w:space="0" w:color="auto"/>
            <w:left w:val="none" w:sz="0" w:space="0" w:color="auto"/>
            <w:bottom w:val="none" w:sz="0" w:space="0" w:color="auto"/>
            <w:right w:val="none" w:sz="0" w:space="0" w:color="auto"/>
          </w:divBdr>
        </w:div>
      </w:divsChild>
    </w:div>
    <w:div w:id="1001737706">
      <w:bodyDiv w:val="1"/>
      <w:marLeft w:val="0"/>
      <w:marRight w:val="0"/>
      <w:marTop w:val="0"/>
      <w:marBottom w:val="0"/>
      <w:divBdr>
        <w:top w:val="none" w:sz="0" w:space="0" w:color="auto"/>
        <w:left w:val="none" w:sz="0" w:space="0" w:color="auto"/>
        <w:bottom w:val="none" w:sz="0" w:space="0" w:color="auto"/>
        <w:right w:val="none" w:sz="0" w:space="0" w:color="auto"/>
      </w:divBdr>
      <w:divsChild>
        <w:div w:id="1320302533">
          <w:marLeft w:val="720"/>
          <w:marRight w:val="0"/>
          <w:marTop w:val="260"/>
          <w:marBottom w:val="0"/>
          <w:divBdr>
            <w:top w:val="none" w:sz="0" w:space="0" w:color="auto"/>
            <w:left w:val="none" w:sz="0" w:space="0" w:color="auto"/>
            <w:bottom w:val="none" w:sz="0" w:space="0" w:color="auto"/>
            <w:right w:val="none" w:sz="0" w:space="0" w:color="auto"/>
          </w:divBdr>
        </w:div>
        <w:div w:id="457842670">
          <w:marLeft w:val="720"/>
          <w:marRight w:val="0"/>
          <w:marTop w:val="260"/>
          <w:marBottom w:val="0"/>
          <w:divBdr>
            <w:top w:val="none" w:sz="0" w:space="0" w:color="auto"/>
            <w:left w:val="none" w:sz="0" w:space="0" w:color="auto"/>
            <w:bottom w:val="none" w:sz="0" w:space="0" w:color="auto"/>
            <w:right w:val="none" w:sz="0" w:space="0" w:color="auto"/>
          </w:divBdr>
        </w:div>
        <w:div w:id="35082517">
          <w:marLeft w:val="720"/>
          <w:marRight w:val="0"/>
          <w:marTop w:val="260"/>
          <w:marBottom w:val="0"/>
          <w:divBdr>
            <w:top w:val="none" w:sz="0" w:space="0" w:color="auto"/>
            <w:left w:val="none" w:sz="0" w:space="0" w:color="auto"/>
            <w:bottom w:val="none" w:sz="0" w:space="0" w:color="auto"/>
            <w:right w:val="none" w:sz="0" w:space="0" w:color="auto"/>
          </w:divBdr>
        </w:div>
      </w:divsChild>
    </w:div>
    <w:div w:id="1047414193">
      <w:bodyDiv w:val="1"/>
      <w:marLeft w:val="0"/>
      <w:marRight w:val="0"/>
      <w:marTop w:val="0"/>
      <w:marBottom w:val="0"/>
      <w:divBdr>
        <w:top w:val="none" w:sz="0" w:space="0" w:color="auto"/>
        <w:left w:val="none" w:sz="0" w:space="0" w:color="auto"/>
        <w:bottom w:val="none" w:sz="0" w:space="0" w:color="auto"/>
        <w:right w:val="none" w:sz="0" w:space="0" w:color="auto"/>
      </w:divBdr>
      <w:divsChild>
        <w:div w:id="561869140">
          <w:marLeft w:val="677"/>
          <w:marRight w:val="0"/>
          <w:marTop w:val="120"/>
          <w:marBottom w:val="0"/>
          <w:divBdr>
            <w:top w:val="none" w:sz="0" w:space="0" w:color="auto"/>
            <w:left w:val="none" w:sz="0" w:space="0" w:color="auto"/>
            <w:bottom w:val="none" w:sz="0" w:space="0" w:color="auto"/>
            <w:right w:val="none" w:sz="0" w:space="0" w:color="auto"/>
          </w:divBdr>
        </w:div>
        <w:div w:id="1472790979">
          <w:marLeft w:val="677"/>
          <w:marRight w:val="0"/>
          <w:marTop w:val="120"/>
          <w:marBottom w:val="0"/>
          <w:divBdr>
            <w:top w:val="none" w:sz="0" w:space="0" w:color="auto"/>
            <w:left w:val="none" w:sz="0" w:space="0" w:color="auto"/>
            <w:bottom w:val="none" w:sz="0" w:space="0" w:color="auto"/>
            <w:right w:val="none" w:sz="0" w:space="0" w:color="auto"/>
          </w:divBdr>
        </w:div>
        <w:div w:id="1312949772">
          <w:marLeft w:val="677"/>
          <w:marRight w:val="0"/>
          <w:marTop w:val="120"/>
          <w:marBottom w:val="0"/>
          <w:divBdr>
            <w:top w:val="none" w:sz="0" w:space="0" w:color="auto"/>
            <w:left w:val="none" w:sz="0" w:space="0" w:color="auto"/>
            <w:bottom w:val="none" w:sz="0" w:space="0" w:color="auto"/>
            <w:right w:val="none" w:sz="0" w:space="0" w:color="auto"/>
          </w:divBdr>
        </w:div>
        <w:div w:id="900023536">
          <w:marLeft w:val="677"/>
          <w:marRight w:val="0"/>
          <w:marTop w:val="120"/>
          <w:marBottom w:val="0"/>
          <w:divBdr>
            <w:top w:val="none" w:sz="0" w:space="0" w:color="auto"/>
            <w:left w:val="none" w:sz="0" w:space="0" w:color="auto"/>
            <w:bottom w:val="none" w:sz="0" w:space="0" w:color="auto"/>
            <w:right w:val="none" w:sz="0" w:space="0" w:color="auto"/>
          </w:divBdr>
        </w:div>
        <w:div w:id="1620379670">
          <w:marLeft w:val="677"/>
          <w:marRight w:val="0"/>
          <w:marTop w:val="120"/>
          <w:marBottom w:val="0"/>
          <w:divBdr>
            <w:top w:val="none" w:sz="0" w:space="0" w:color="auto"/>
            <w:left w:val="none" w:sz="0" w:space="0" w:color="auto"/>
            <w:bottom w:val="none" w:sz="0" w:space="0" w:color="auto"/>
            <w:right w:val="none" w:sz="0" w:space="0" w:color="auto"/>
          </w:divBdr>
        </w:div>
      </w:divsChild>
    </w:div>
    <w:div w:id="1064446944">
      <w:bodyDiv w:val="1"/>
      <w:marLeft w:val="0"/>
      <w:marRight w:val="0"/>
      <w:marTop w:val="0"/>
      <w:marBottom w:val="0"/>
      <w:divBdr>
        <w:top w:val="none" w:sz="0" w:space="0" w:color="auto"/>
        <w:left w:val="none" w:sz="0" w:space="0" w:color="auto"/>
        <w:bottom w:val="none" w:sz="0" w:space="0" w:color="auto"/>
        <w:right w:val="none" w:sz="0" w:space="0" w:color="auto"/>
      </w:divBdr>
      <w:divsChild>
        <w:div w:id="460344554">
          <w:marLeft w:val="1267"/>
          <w:marRight w:val="0"/>
          <w:marTop w:val="240"/>
          <w:marBottom w:val="0"/>
          <w:divBdr>
            <w:top w:val="none" w:sz="0" w:space="0" w:color="auto"/>
            <w:left w:val="none" w:sz="0" w:space="0" w:color="auto"/>
            <w:bottom w:val="none" w:sz="0" w:space="0" w:color="auto"/>
            <w:right w:val="none" w:sz="0" w:space="0" w:color="auto"/>
          </w:divBdr>
        </w:div>
        <w:div w:id="295137219">
          <w:marLeft w:val="1267"/>
          <w:marRight w:val="0"/>
          <w:marTop w:val="240"/>
          <w:marBottom w:val="0"/>
          <w:divBdr>
            <w:top w:val="none" w:sz="0" w:space="0" w:color="auto"/>
            <w:left w:val="none" w:sz="0" w:space="0" w:color="auto"/>
            <w:bottom w:val="none" w:sz="0" w:space="0" w:color="auto"/>
            <w:right w:val="none" w:sz="0" w:space="0" w:color="auto"/>
          </w:divBdr>
        </w:div>
      </w:divsChild>
    </w:div>
    <w:div w:id="1102842163">
      <w:bodyDiv w:val="1"/>
      <w:marLeft w:val="0"/>
      <w:marRight w:val="0"/>
      <w:marTop w:val="0"/>
      <w:marBottom w:val="0"/>
      <w:divBdr>
        <w:top w:val="none" w:sz="0" w:space="0" w:color="auto"/>
        <w:left w:val="none" w:sz="0" w:space="0" w:color="auto"/>
        <w:bottom w:val="none" w:sz="0" w:space="0" w:color="auto"/>
        <w:right w:val="none" w:sz="0" w:space="0" w:color="auto"/>
      </w:divBdr>
      <w:divsChild>
        <w:div w:id="627324359">
          <w:marLeft w:val="720"/>
          <w:marRight w:val="0"/>
          <w:marTop w:val="260"/>
          <w:marBottom w:val="0"/>
          <w:divBdr>
            <w:top w:val="none" w:sz="0" w:space="0" w:color="auto"/>
            <w:left w:val="none" w:sz="0" w:space="0" w:color="auto"/>
            <w:bottom w:val="none" w:sz="0" w:space="0" w:color="auto"/>
            <w:right w:val="none" w:sz="0" w:space="0" w:color="auto"/>
          </w:divBdr>
        </w:div>
        <w:div w:id="546651364">
          <w:marLeft w:val="720"/>
          <w:marRight w:val="0"/>
          <w:marTop w:val="260"/>
          <w:marBottom w:val="0"/>
          <w:divBdr>
            <w:top w:val="none" w:sz="0" w:space="0" w:color="auto"/>
            <w:left w:val="none" w:sz="0" w:space="0" w:color="auto"/>
            <w:bottom w:val="none" w:sz="0" w:space="0" w:color="auto"/>
            <w:right w:val="none" w:sz="0" w:space="0" w:color="auto"/>
          </w:divBdr>
        </w:div>
        <w:div w:id="1806198626">
          <w:marLeft w:val="720"/>
          <w:marRight w:val="0"/>
          <w:marTop w:val="260"/>
          <w:marBottom w:val="0"/>
          <w:divBdr>
            <w:top w:val="none" w:sz="0" w:space="0" w:color="auto"/>
            <w:left w:val="none" w:sz="0" w:space="0" w:color="auto"/>
            <w:bottom w:val="none" w:sz="0" w:space="0" w:color="auto"/>
            <w:right w:val="none" w:sz="0" w:space="0" w:color="auto"/>
          </w:divBdr>
        </w:div>
      </w:divsChild>
    </w:div>
    <w:div w:id="1109200563">
      <w:bodyDiv w:val="1"/>
      <w:marLeft w:val="0"/>
      <w:marRight w:val="0"/>
      <w:marTop w:val="0"/>
      <w:marBottom w:val="0"/>
      <w:divBdr>
        <w:top w:val="none" w:sz="0" w:space="0" w:color="auto"/>
        <w:left w:val="none" w:sz="0" w:space="0" w:color="auto"/>
        <w:bottom w:val="none" w:sz="0" w:space="0" w:color="auto"/>
        <w:right w:val="none" w:sz="0" w:space="0" w:color="auto"/>
      </w:divBdr>
      <w:divsChild>
        <w:div w:id="986321500">
          <w:marLeft w:val="850"/>
          <w:marRight w:val="0"/>
          <w:marTop w:val="120"/>
          <w:marBottom w:val="120"/>
          <w:divBdr>
            <w:top w:val="none" w:sz="0" w:space="0" w:color="auto"/>
            <w:left w:val="none" w:sz="0" w:space="0" w:color="auto"/>
            <w:bottom w:val="none" w:sz="0" w:space="0" w:color="auto"/>
            <w:right w:val="none" w:sz="0" w:space="0" w:color="auto"/>
          </w:divBdr>
        </w:div>
        <w:div w:id="1526863921">
          <w:marLeft w:val="850"/>
          <w:marRight w:val="0"/>
          <w:marTop w:val="120"/>
          <w:marBottom w:val="120"/>
          <w:divBdr>
            <w:top w:val="none" w:sz="0" w:space="0" w:color="auto"/>
            <w:left w:val="none" w:sz="0" w:space="0" w:color="auto"/>
            <w:bottom w:val="none" w:sz="0" w:space="0" w:color="auto"/>
            <w:right w:val="none" w:sz="0" w:space="0" w:color="auto"/>
          </w:divBdr>
        </w:div>
        <w:div w:id="1943879013">
          <w:marLeft w:val="1570"/>
          <w:marRight w:val="0"/>
          <w:marTop w:val="120"/>
          <w:marBottom w:val="120"/>
          <w:divBdr>
            <w:top w:val="none" w:sz="0" w:space="0" w:color="auto"/>
            <w:left w:val="none" w:sz="0" w:space="0" w:color="auto"/>
            <w:bottom w:val="none" w:sz="0" w:space="0" w:color="auto"/>
            <w:right w:val="none" w:sz="0" w:space="0" w:color="auto"/>
          </w:divBdr>
        </w:div>
        <w:div w:id="395671169">
          <w:marLeft w:val="1570"/>
          <w:marRight w:val="0"/>
          <w:marTop w:val="120"/>
          <w:marBottom w:val="120"/>
          <w:divBdr>
            <w:top w:val="none" w:sz="0" w:space="0" w:color="auto"/>
            <w:left w:val="none" w:sz="0" w:space="0" w:color="auto"/>
            <w:bottom w:val="none" w:sz="0" w:space="0" w:color="auto"/>
            <w:right w:val="none" w:sz="0" w:space="0" w:color="auto"/>
          </w:divBdr>
        </w:div>
        <w:div w:id="735982037">
          <w:marLeft w:val="850"/>
          <w:marRight w:val="0"/>
          <w:marTop w:val="120"/>
          <w:marBottom w:val="120"/>
          <w:divBdr>
            <w:top w:val="none" w:sz="0" w:space="0" w:color="auto"/>
            <w:left w:val="none" w:sz="0" w:space="0" w:color="auto"/>
            <w:bottom w:val="none" w:sz="0" w:space="0" w:color="auto"/>
            <w:right w:val="none" w:sz="0" w:space="0" w:color="auto"/>
          </w:divBdr>
        </w:div>
      </w:divsChild>
    </w:div>
    <w:div w:id="1123501593">
      <w:bodyDiv w:val="1"/>
      <w:marLeft w:val="0"/>
      <w:marRight w:val="0"/>
      <w:marTop w:val="0"/>
      <w:marBottom w:val="0"/>
      <w:divBdr>
        <w:top w:val="none" w:sz="0" w:space="0" w:color="auto"/>
        <w:left w:val="none" w:sz="0" w:space="0" w:color="auto"/>
        <w:bottom w:val="none" w:sz="0" w:space="0" w:color="auto"/>
        <w:right w:val="none" w:sz="0" w:space="0" w:color="auto"/>
      </w:divBdr>
      <w:divsChild>
        <w:div w:id="1639795430">
          <w:marLeft w:val="1987"/>
          <w:marRight w:val="0"/>
          <w:marTop w:val="120"/>
          <w:marBottom w:val="0"/>
          <w:divBdr>
            <w:top w:val="none" w:sz="0" w:space="0" w:color="auto"/>
            <w:left w:val="none" w:sz="0" w:space="0" w:color="auto"/>
            <w:bottom w:val="none" w:sz="0" w:space="0" w:color="auto"/>
            <w:right w:val="none" w:sz="0" w:space="0" w:color="auto"/>
          </w:divBdr>
        </w:div>
        <w:div w:id="1693651881">
          <w:marLeft w:val="1987"/>
          <w:marRight w:val="0"/>
          <w:marTop w:val="120"/>
          <w:marBottom w:val="0"/>
          <w:divBdr>
            <w:top w:val="none" w:sz="0" w:space="0" w:color="auto"/>
            <w:left w:val="none" w:sz="0" w:space="0" w:color="auto"/>
            <w:bottom w:val="none" w:sz="0" w:space="0" w:color="auto"/>
            <w:right w:val="none" w:sz="0" w:space="0" w:color="auto"/>
          </w:divBdr>
        </w:div>
        <w:div w:id="1639413503">
          <w:marLeft w:val="1987"/>
          <w:marRight w:val="0"/>
          <w:marTop w:val="120"/>
          <w:marBottom w:val="0"/>
          <w:divBdr>
            <w:top w:val="none" w:sz="0" w:space="0" w:color="auto"/>
            <w:left w:val="none" w:sz="0" w:space="0" w:color="auto"/>
            <w:bottom w:val="none" w:sz="0" w:space="0" w:color="auto"/>
            <w:right w:val="none" w:sz="0" w:space="0" w:color="auto"/>
          </w:divBdr>
        </w:div>
        <w:div w:id="1254970032">
          <w:marLeft w:val="1987"/>
          <w:marRight w:val="0"/>
          <w:marTop w:val="120"/>
          <w:marBottom w:val="0"/>
          <w:divBdr>
            <w:top w:val="none" w:sz="0" w:space="0" w:color="auto"/>
            <w:left w:val="none" w:sz="0" w:space="0" w:color="auto"/>
            <w:bottom w:val="none" w:sz="0" w:space="0" w:color="auto"/>
            <w:right w:val="none" w:sz="0" w:space="0" w:color="auto"/>
          </w:divBdr>
        </w:div>
        <w:div w:id="1036001473">
          <w:marLeft w:val="1987"/>
          <w:marRight w:val="0"/>
          <w:marTop w:val="120"/>
          <w:marBottom w:val="0"/>
          <w:divBdr>
            <w:top w:val="none" w:sz="0" w:space="0" w:color="auto"/>
            <w:left w:val="none" w:sz="0" w:space="0" w:color="auto"/>
            <w:bottom w:val="none" w:sz="0" w:space="0" w:color="auto"/>
            <w:right w:val="none" w:sz="0" w:space="0" w:color="auto"/>
          </w:divBdr>
        </w:div>
        <w:div w:id="1591239108">
          <w:marLeft w:val="1987"/>
          <w:marRight w:val="0"/>
          <w:marTop w:val="120"/>
          <w:marBottom w:val="0"/>
          <w:divBdr>
            <w:top w:val="none" w:sz="0" w:space="0" w:color="auto"/>
            <w:left w:val="none" w:sz="0" w:space="0" w:color="auto"/>
            <w:bottom w:val="none" w:sz="0" w:space="0" w:color="auto"/>
            <w:right w:val="none" w:sz="0" w:space="0" w:color="auto"/>
          </w:divBdr>
        </w:div>
      </w:divsChild>
    </w:div>
    <w:div w:id="1171220651">
      <w:bodyDiv w:val="1"/>
      <w:marLeft w:val="0"/>
      <w:marRight w:val="0"/>
      <w:marTop w:val="0"/>
      <w:marBottom w:val="0"/>
      <w:divBdr>
        <w:top w:val="none" w:sz="0" w:space="0" w:color="auto"/>
        <w:left w:val="none" w:sz="0" w:space="0" w:color="auto"/>
        <w:bottom w:val="none" w:sz="0" w:space="0" w:color="auto"/>
        <w:right w:val="none" w:sz="0" w:space="0" w:color="auto"/>
      </w:divBdr>
      <w:divsChild>
        <w:div w:id="1669674458">
          <w:marLeft w:val="720"/>
          <w:marRight w:val="0"/>
          <w:marTop w:val="260"/>
          <w:marBottom w:val="0"/>
          <w:divBdr>
            <w:top w:val="none" w:sz="0" w:space="0" w:color="auto"/>
            <w:left w:val="none" w:sz="0" w:space="0" w:color="auto"/>
            <w:bottom w:val="none" w:sz="0" w:space="0" w:color="auto"/>
            <w:right w:val="none" w:sz="0" w:space="0" w:color="auto"/>
          </w:divBdr>
        </w:div>
        <w:div w:id="436871251">
          <w:marLeft w:val="720"/>
          <w:marRight w:val="0"/>
          <w:marTop w:val="260"/>
          <w:marBottom w:val="0"/>
          <w:divBdr>
            <w:top w:val="none" w:sz="0" w:space="0" w:color="auto"/>
            <w:left w:val="none" w:sz="0" w:space="0" w:color="auto"/>
            <w:bottom w:val="none" w:sz="0" w:space="0" w:color="auto"/>
            <w:right w:val="none" w:sz="0" w:space="0" w:color="auto"/>
          </w:divBdr>
        </w:div>
        <w:div w:id="1634485737">
          <w:marLeft w:val="720"/>
          <w:marRight w:val="0"/>
          <w:marTop w:val="260"/>
          <w:marBottom w:val="0"/>
          <w:divBdr>
            <w:top w:val="none" w:sz="0" w:space="0" w:color="auto"/>
            <w:left w:val="none" w:sz="0" w:space="0" w:color="auto"/>
            <w:bottom w:val="none" w:sz="0" w:space="0" w:color="auto"/>
            <w:right w:val="none" w:sz="0" w:space="0" w:color="auto"/>
          </w:divBdr>
        </w:div>
        <w:div w:id="2126776723">
          <w:marLeft w:val="720"/>
          <w:marRight w:val="0"/>
          <w:marTop w:val="260"/>
          <w:marBottom w:val="0"/>
          <w:divBdr>
            <w:top w:val="none" w:sz="0" w:space="0" w:color="auto"/>
            <w:left w:val="none" w:sz="0" w:space="0" w:color="auto"/>
            <w:bottom w:val="none" w:sz="0" w:space="0" w:color="auto"/>
            <w:right w:val="none" w:sz="0" w:space="0" w:color="auto"/>
          </w:divBdr>
        </w:div>
      </w:divsChild>
    </w:div>
    <w:div w:id="1180585998">
      <w:bodyDiv w:val="1"/>
      <w:marLeft w:val="0"/>
      <w:marRight w:val="0"/>
      <w:marTop w:val="0"/>
      <w:marBottom w:val="0"/>
      <w:divBdr>
        <w:top w:val="none" w:sz="0" w:space="0" w:color="auto"/>
        <w:left w:val="none" w:sz="0" w:space="0" w:color="auto"/>
        <w:bottom w:val="none" w:sz="0" w:space="0" w:color="auto"/>
        <w:right w:val="none" w:sz="0" w:space="0" w:color="auto"/>
      </w:divBdr>
      <w:divsChild>
        <w:div w:id="1097218780">
          <w:marLeft w:val="850"/>
          <w:marRight w:val="0"/>
          <w:marTop w:val="120"/>
          <w:marBottom w:val="0"/>
          <w:divBdr>
            <w:top w:val="none" w:sz="0" w:space="0" w:color="auto"/>
            <w:left w:val="none" w:sz="0" w:space="0" w:color="auto"/>
            <w:bottom w:val="none" w:sz="0" w:space="0" w:color="auto"/>
            <w:right w:val="none" w:sz="0" w:space="0" w:color="auto"/>
          </w:divBdr>
        </w:div>
        <w:div w:id="222184093">
          <w:marLeft w:val="1570"/>
          <w:marRight w:val="0"/>
          <w:marTop w:val="120"/>
          <w:marBottom w:val="0"/>
          <w:divBdr>
            <w:top w:val="none" w:sz="0" w:space="0" w:color="auto"/>
            <w:left w:val="none" w:sz="0" w:space="0" w:color="auto"/>
            <w:bottom w:val="none" w:sz="0" w:space="0" w:color="auto"/>
            <w:right w:val="none" w:sz="0" w:space="0" w:color="auto"/>
          </w:divBdr>
        </w:div>
        <w:div w:id="347025090">
          <w:marLeft w:val="1570"/>
          <w:marRight w:val="0"/>
          <w:marTop w:val="120"/>
          <w:marBottom w:val="0"/>
          <w:divBdr>
            <w:top w:val="none" w:sz="0" w:space="0" w:color="auto"/>
            <w:left w:val="none" w:sz="0" w:space="0" w:color="auto"/>
            <w:bottom w:val="none" w:sz="0" w:space="0" w:color="auto"/>
            <w:right w:val="none" w:sz="0" w:space="0" w:color="auto"/>
          </w:divBdr>
        </w:div>
        <w:div w:id="507672427">
          <w:marLeft w:val="1570"/>
          <w:marRight w:val="0"/>
          <w:marTop w:val="120"/>
          <w:marBottom w:val="0"/>
          <w:divBdr>
            <w:top w:val="none" w:sz="0" w:space="0" w:color="auto"/>
            <w:left w:val="none" w:sz="0" w:space="0" w:color="auto"/>
            <w:bottom w:val="none" w:sz="0" w:space="0" w:color="auto"/>
            <w:right w:val="none" w:sz="0" w:space="0" w:color="auto"/>
          </w:divBdr>
        </w:div>
        <w:div w:id="1694577465">
          <w:marLeft w:val="1570"/>
          <w:marRight w:val="0"/>
          <w:marTop w:val="120"/>
          <w:marBottom w:val="0"/>
          <w:divBdr>
            <w:top w:val="none" w:sz="0" w:space="0" w:color="auto"/>
            <w:left w:val="none" w:sz="0" w:space="0" w:color="auto"/>
            <w:bottom w:val="none" w:sz="0" w:space="0" w:color="auto"/>
            <w:right w:val="none" w:sz="0" w:space="0" w:color="auto"/>
          </w:divBdr>
        </w:div>
        <w:div w:id="1402100355">
          <w:marLeft w:val="850"/>
          <w:marRight w:val="0"/>
          <w:marTop w:val="120"/>
          <w:marBottom w:val="0"/>
          <w:divBdr>
            <w:top w:val="none" w:sz="0" w:space="0" w:color="auto"/>
            <w:left w:val="none" w:sz="0" w:space="0" w:color="auto"/>
            <w:bottom w:val="none" w:sz="0" w:space="0" w:color="auto"/>
            <w:right w:val="none" w:sz="0" w:space="0" w:color="auto"/>
          </w:divBdr>
        </w:div>
        <w:div w:id="52240241">
          <w:marLeft w:val="850"/>
          <w:marRight w:val="0"/>
          <w:marTop w:val="120"/>
          <w:marBottom w:val="0"/>
          <w:divBdr>
            <w:top w:val="none" w:sz="0" w:space="0" w:color="auto"/>
            <w:left w:val="none" w:sz="0" w:space="0" w:color="auto"/>
            <w:bottom w:val="none" w:sz="0" w:space="0" w:color="auto"/>
            <w:right w:val="none" w:sz="0" w:space="0" w:color="auto"/>
          </w:divBdr>
        </w:div>
        <w:div w:id="1305742629">
          <w:marLeft w:val="850"/>
          <w:marRight w:val="0"/>
          <w:marTop w:val="120"/>
          <w:marBottom w:val="0"/>
          <w:divBdr>
            <w:top w:val="none" w:sz="0" w:space="0" w:color="auto"/>
            <w:left w:val="none" w:sz="0" w:space="0" w:color="auto"/>
            <w:bottom w:val="none" w:sz="0" w:space="0" w:color="auto"/>
            <w:right w:val="none" w:sz="0" w:space="0" w:color="auto"/>
          </w:divBdr>
        </w:div>
      </w:divsChild>
    </w:div>
    <w:div w:id="1204289868">
      <w:bodyDiv w:val="1"/>
      <w:marLeft w:val="0"/>
      <w:marRight w:val="0"/>
      <w:marTop w:val="0"/>
      <w:marBottom w:val="0"/>
      <w:divBdr>
        <w:top w:val="none" w:sz="0" w:space="0" w:color="auto"/>
        <w:left w:val="none" w:sz="0" w:space="0" w:color="auto"/>
        <w:bottom w:val="none" w:sz="0" w:space="0" w:color="auto"/>
        <w:right w:val="none" w:sz="0" w:space="0" w:color="auto"/>
      </w:divBdr>
      <w:divsChild>
        <w:div w:id="1787849907">
          <w:marLeft w:val="720"/>
          <w:marRight w:val="0"/>
          <w:marTop w:val="120"/>
          <w:marBottom w:val="120"/>
          <w:divBdr>
            <w:top w:val="none" w:sz="0" w:space="0" w:color="auto"/>
            <w:left w:val="none" w:sz="0" w:space="0" w:color="auto"/>
            <w:bottom w:val="none" w:sz="0" w:space="0" w:color="auto"/>
            <w:right w:val="none" w:sz="0" w:space="0" w:color="auto"/>
          </w:divBdr>
        </w:div>
        <w:div w:id="662969312">
          <w:marLeft w:val="1555"/>
          <w:marRight w:val="0"/>
          <w:marTop w:val="120"/>
          <w:marBottom w:val="120"/>
          <w:divBdr>
            <w:top w:val="none" w:sz="0" w:space="0" w:color="auto"/>
            <w:left w:val="none" w:sz="0" w:space="0" w:color="auto"/>
            <w:bottom w:val="none" w:sz="0" w:space="0" w:color="auto"/>
            <w:right w:val="none" w:sz="0" w:space="0" w:color="auto"/>
          </w:divBdr>
        </w:div>
        <w:div w:id="1167281433">
          <w:marLeft w:val="720"/>
          <w:marRight w:val="0"/>
          <w:marTop w:val="120"/>
          <w:marBottom w:val="120"/>
          <w:divBdr>
            <w:top w:val="none" w:sz="0" w:space="0" w:color="auto"/>
            <w:left w:val="none" w:sz="0" w:space="0" w:color="auto"/>
            <w:bottom w:val="none" w:sz="0" w:space="0" w:color="auto"/>
            <w:right w:val="none" w:sz="0" w:space="0" w:color="auto"/>
          </w:divBdr>
        </w:div>
        <w:div w:id="191772414">
          <w:marLeft w:val="1570"/>
          <w:marRight w:val="0"/>
          <w:marTop w:val="120"/>
          <w:marBottom w:val="120"/>
          <w:divBdr>
            <w:top w:val="none" w:sz="0" w:space="0" w:color="auto"/>
            <w:left w:val="none" w:sz="0" w:space="0" w:color="auto"/>
            <w:bottom w:val="none" w:sz="0" w:space="0" w:color="auto"/>
            <w:right w:val="none" w:sz="0" w:space="0" w:color="auto"/>
          </w:divBdr>
        </w:div>
        <w:div w:id="2029064719">
          <w:marLeft w:val="1570"/>
          <w:marRight w:val="0"/>
          <w:marTop w:val="120"/>
          <w:marBottom w:val="120"/>
          <w:divBdr>
            <w:top w:val="none" w:sz="0" w:space="0" w:color="auto"/>
            <w:left w:val="none" w:sz="0" w:space="0" w:color="auto"/>
            <w:bottom w:val="none" w:sz="0" w:space="0" w:color="auto"/>
            <w:right w:val="none" w:sz="0" w:space="0" w:color="auto"/>
          </w:divBdr>
        </w:div>
      </w:divsChild>
    </w:div>
    <w:div w:id="1215506969">
      <w:bodyDiv w:val="1"/>
      <w:marLeft w:val="0"/>
      <w:marRight w:val="0"/>
      <w:marTop w:val="0"/>
      <w:marBottom w:val="0"/>
      <w:divBdr>
        <w:top w:val="none" w:sz="0" w:space="0" w:color="auto"/>
        <w:left w:val="none" w:sz="0" w:space="0" w:color="auto"/>
        <w:bottom w:val="none" w:sz="0" w:space="0" w:color="auto"/>
        <w:right w:val="none" w:sz="0" w:space="0" w:color="auto"/>
      </w:divBdr>
      <w:divsChild>
        <w:div w:id="305479731">
          <w:marLeft w:val="677"/>
          <w:marRight w:val="0"/>
          <w:marTop w:val="120"/>
          <w:marBottom w:val="120"/>
          <w:divBdr>
            <w:top w:val="none" w:sz="0" w:space="0" w:color="auto"/>
            <w:left w:val="none" w:sz="0" w:space="0" w:color="auto"/>
            <w:bottom w:val="none" w:sz="0" w:space="0" w:color="auto"/>
            <w:right w:val="none" w:sz="0" w:space="0" w:color="auto"/>
          </w:divBdr>
        </w:div>
        <w:div w:id="1972665768">
          <w:marLeft w:val="677"/>
          <w:marRight w:val="0"/>
          <w:marTop w:val="120"/>
          <w:marBottom w:val="120"/>
          <w:divBdr>
            <w:top w:val="none" w:sz="0" w:space="0" w:color="auto"/>
            <w:left w:val="none" w:sz="0" w:space="0" w:color="auto"/>
            <w:bottom w:val="none" w:sz="0" w:space="0" w:color="auto"/>
            <w:right w:val="none" w:sz="0" w:space="0" w:color="auto"/>
          </w:divBdr>
        </w:div>
      </w:divsChild>
    </w:div>
    <w:div w:id="1235361930">
      <w:bodyDiv w:val="1"/>
      <w:marLeft w:val="0"/>
      <w:marRight w:val="0"/>
      <w:marTop w:val="0"/>
      <w:marBottom w:val="0"/>
      <w:divBdr>
        <w:top w:val="none" w:sz="0" w:space="0" w:color="auto"/>
        <w:left w:val="none" w:sz="0" w:space="0" w:color="auto"/>
        <w:bottom w:val="none" w:sz="0" w:space="0" w:color="auto"/>
        <w:right w:val="none" w:sz="0" w:space="0" w:color="auto"/>
      </w:divBdr>
      <w:divsChild>
        <w:div w:id="1507861915">
          <w:marLeft w:val="720"/>
          <w:marRight w:val="0"/>
          <w:marTop w:val="240"/>
          <w:marBottom w:val="120"/>
          <w:divBdr>
            <w:top w:val="none" w:sz="0" w:space="0" w:color="auto"/>
            <w:left w:val="none" w:sz="0" w:space="0" w:color="auto"/>
            <w:bottom w:val="none" w:sz="0" w:space="0" w:color="auto"/>
            <w:right w:val="none" w:sz="0" w:space="0" w:color="auto"/>
          </w:divBdr>
        </w:div>
        <w:div w:id="1043096596">
          <w:marLeft w:val="720"/>
          <w:marRight w:val="0"/>
          <w:marTop w:val="240"/>
          <w:marBottom w:val="120"/>
          <w:divBdr>
            <w:top w:val="none" w:sz="0" w:space="0" w:color="auto"/>
            <w:left w:val="none" w:sz="0" w:space="0" w:color="auto"/>
            <w:bottom w:val="none" w:sz="0" w:space="0" w:color="auto"/>
            <w:right w:val="none" w:sz="0" w:space="0" w:color="auto"/>
          </w:divBdr>
        </w:div>
        <w:div w:id="626743238">
          <w:marLeft w:val="720"/>
          <w:marRight w:val="0"/>
          <w:marTop w:val="240"/>
          <w:marBottom w:val="120"/>
          <w:divBdr>
            <w:top w:val="none" w:sz="0" w:space="0" w:color="auto"/>
            <w:left w:val="none" w:sz="0" w:space="0" w:color="auto"/>
            <w:bottom w:val="none" w:sz="0" w:space="0" w:color="auto"/>
            <w:right w:val="none" w:sz="0" w:space="0" w:color="auto"/>
          </w:divBdr>
        </w:div>
        <w:div w:id="366760964">
          <w:marLeft w:val="720"/>
          <w:marRight w:val="0"/>
          <w:marTop w:val="240"/>
          <w:marBottom w:val="120"/>
          <w:divBdr>
            <w:top w:val="none" w:sz="0" w:space="0" w:color="auto"/>
            <w:left w:val="none" w:sz="0" w:space="0" w:color="auto"/>
            <w:bottom w:val="none" w:sz="0" w:space="0" w:color="auto"/>
            <w:right w:val="none" w:sz="0" w:space="0" w:color="auto"/>
          </w:divBdr>
        </w:div>
      </w:divsChild>
    </w:div>
    <w:div w:id="1238589705">
      <w:bodyDiv w:val="1"/>
      <w:marLeft w:val="0"/>
      <w:marRight w:val="0"/>
      <w:marTop w:val="0"/>
      <w:marBottom w:val="0"/>
      <w:divBdr>
        <w:top w:val="none" w:sz="0" w:space="0" w:color="auto"/>
        <w:left w:val="none" w:sz="0" w:space="0" w:color="auto"/>
        <w:bottom w:val="none" w:sz="0" w:space="0" w:color="auto"/>
        <w:right w:val="none" w:sz="0" w:space="0" w:color="auto"/>
      </w:divBdr>
      <w:divsChild>
        <w:div w:id="239288531">
          <w:marLeft w:val="274"/>
          <w:marRight w:val="0"/>
          <w:marTop w:val="0"/>
          <w:marBottom w:val="0"/>
          <w:divBdr>
            <w:top w:val="none" w:sz="0" w:space="0" w:color="auto"/>
            <w:left w:val="none" w:sz="0" w:space="0" w:color="auto"/>
            <w:bottom w:val="none" w:sz="0" w:space="0" w:color="auto"/>
            <w:right w:val="none" w:sz="0" w:space="0" w:color="auto"/>
          </w:divBdr>
        </w:div>
        <w:div w:id="2111969448">
          <w:marLeft w:val="274"/>
          <w:marRight w:val="0"/>
          <w:marTop w:val="0"/>
          <w:marBottom w:val="0"/>
          <w:divBdr>
            <w:top w:val="none" w:sz="0" w:space="0" w:color="auto"/>
            <w:left w:val="none" w:sz="0" w:space="0" w:color="auto"/>
            <w:bottom w:val="none" w:sz="0" w:space="0" w:color="auto"/>
            <w:right w:val="none" w:sz="0" w:space="0" w:color="auto"/>
          </w:divBdr>
        </w:div>
        <w:div w:id="620571206">
          <w:marLeft w:val="274"/>
          <w:marRight w:val="0"/>
          <w:marTop w:val="0"/>
          <w:marBottom w:val="0"/>
          <w:divBdr>
            <w:top w:val="none" w:sz="0" w:space="0" w:color="auto"/>
            <w:left w:val="none" w:sz="0" w:space="0" w:color="auto"/>
            <w:bottom w:val="none" w:sz="0" w:space="0" w:color="auto"/>
            <w:right w:val="none" w:sz="0" w:space="0" w:color="auto"/>
          </w:divBdr>
        </w:div>
        <w:div w:id="1045180861">
          <w:marLeft w:val="274"/>
          <w:marRight w:val="0"/>
          <w:marTop w:val="0"/>
          <w:marBottom w:val="0"/>
          <w:divBdr>
            <w:top w:val="none" w:sz="0" w:space="0" w:color="auto"/>
            <w:left w:val="none" w:sz="0" w:space="0" w:color="auto"/>
            <w:bottom w:val="none" w:sz="0" w:space="0" w:color="auto"/>
            <w:right w:val="none" w:sz="0" w:space="0" w:color="auto"/>
          </w:divBdr>
        </w:div>
        <w:div w:id="470100803">
          <w:marLeft w:val="274"/>
          <w:marRight w:val="0"/>
          <w:marTop w:val="0"/>
          <w:marBottom w:val="0"/>
          <w:divBdr>
            <w:top w:val="none" w:sz="0" w:space="0" w:color="auto"/>
            <w:left w:val="none" w:sz="0" w:space="0" w:color="auto"/>
            <w:bottom w:val="none" w:sz="0" w:space="0" w:color="auto"/>
            <w:right w:val="none" w:sz="0" w:space="0" w:color="auto"/>
          </w:divBdr>
        </w:div>
      </w:divsChild>
    </w:div>
    <w:div w:id="1285572672">
      <w:bodyDiv w:val="1"/>
      <w:marLeft w:val="0"/>
      <w:marRight w:val="0"/>
      <w:marTop w:val="0"/>
      <w:marBottom w:val="0"/>
      <w:divBdr>
        <w:top w:val="none" w:sz="0" w:space="0" w:color="auto"/>
        <w:left w:val="none" w:sz="0" w:space="0" w:color="auto"/>
        <w:bottom w:val="none" w:sz="0" w:space="0" w:color="auto"/>
        <w:right w:val="none" w:sz="0" w:space="0" w:color="auto"/>
      </w:divBdr>
      <w:divsChild>
        <w:div w:id="149447796">
          <w:marLeft w:val="547"/>
          <w:marRight w:val="0"/>
          <w:marTop w:val="120"/>
          <w:marBottom w:val="0"/>
          <w:divBdr>
            <w:top w:val="none" w:sz="0" w:space="0" w:color="auto"/>
            <w:left w:val="none" w:sz="0" w:space="0" w:color="auto"/>
            <w:bottom w:val="none" w:sz="0" w:space="0" w:color="auto"/>
            <w:right w:val="none" w:sz="0" w:space="0" w:color="auto"/>
          </w:divBdr>
        </w:div>
        <w:div w:id="216674845">
          <w:marLeft w:val="547"/>
          <w:marRight w:val="0"/>
          <w:marTop w:val="120"/>
          <w:marBottom w:val="0"/>
          <w:divBdr>
            <w:top w:val="none" w:sz="0" w:space="0" w:color="auto"/>
            <w:left w:val="none" w:sz="0" w:space="0" w:color="auto"/>
            <w:bottom w:val="none" w:sz="0" w:space="0" w:color="auto"/>
            <w:right w:val="none" w:sz="0" w:space="0" w:color="auto"/>
          </w:divBdr>
        </w:div>
        <w:div w:id="226651167">
          <w:marLeft w:val="547"/>
          <w:marRight w:val="0"/>
          <w:marTop w:val="120"/>
          <w:marBottom w:val="0"/>
          <w:divBdr>
            <w:top w:val="none" w:sz="0" w:space="0" w:color="auto"/>
            <w:left w:val="none" w:sz="0" w:space="0" w:color="auto"/>
            <w:bottom w:val="none" w:sz="0" w:space="0" w:color="auto"/>
            <w:right w:val="none" w:sz="0" w:space="0" w:color="auto"/>
          </w:divBdr>
        </w:div>
        <w:div w:id="1973899327">
          <w:marLeft w:val="547"/>
          <w:marRight w:val="0"/>
          <w:marTop w:val="120"/>
          <w:marBottom w:val="0"/>
          <w:divBdr>
            <w:top w:val="none" w:sz="0" w:space="0" w:color="auto"/>
            <w:left w:val="none" w:sz="0" w:space="0" w:color="auto"/>
            <w:bottom w:val="none" w:sz="0" w:space="0" w:color="auto"/>
            <w:right w:val="none" w:sz="0" w:space="0" w:color="auto"/>
          </w:divBdr>
        </w:div>
        <w:div w:id="150147949">
          <w:marLeft w:val="547"/>
          <w:marRight w:val="0"/>
          <w:marTop w:val="120"/>
          <w:marBottom w:val="0"/>
          <w:divBdr>
            <w:top w:val="none" w:sz="0" w:space="0" w:color="auto"/>
            <w:left w:val="none" w:sz="0" w:space="0" w:color="auto"/>
            <w:bottom w:val="none" w:sz="0" w:space="0" w:color="auto"/>
            <w:right w:val="none" w:sz="0" w:space="0" w:color="auto"/>
          </w:divBdr>
        </w:div>
      </w:divsChild>
    </w:div>
    <w:div w:id="1290941312">
      <w:bodyDiv w:val="1"/>
      <w:marLeft w:val="0"/>
      <w:marRight w:val="0"/>
      <w:marTop w:val="0"/>
      <w:marBottom w:val="0"/>
      <w:divBdr>
        <w:top w:val="none" w:sz="0" w:space="0" w:color="auto"/>
        <w:left w:val="none" w:sz="0" w:space="0" w:color="auto"/>
        <w:bottom w:val="none" w:sz="0" w:space="0" w:color="auto"/>
        <w:right w:val="none" w:sz="0" w:space="0" w:color="auto"/>
      </w:divBdr>
      <w:divsChild>
        <w:div w:id="805195677">
          <w:marLeft w:val="360"/>
          <w:marRight w:val="0"/>
          <w:marTop w:val="0"/>
          <w:marBottom w:val="0"/>
          <w:divBdr>
            <w:top w:val="none" w:sz="0" w:space="0" w:color="auto"/>
            <w:left w:val="none" w:sz="0" w:space="0" w:color="auto"/>
            <w:bottom w:val="none" w:sz="0" w:space="0" w:color="auto"/>
            <w:right w:val="none" w:sz="0" w:space="0" w:color="auto"/>
          </w:divBdr>
        </w:div>
      </w:divsChild>
    </w:div>
    <w:div w:id="1304584586">
      <w:bodyDiv w:val="1"/>
      <w:marLeft w:val="0"/>
      <w:marRight w:val="0"/>
      <w:marTop w:val="0"/>
      <w:marBottom w:val="0"/>
      <w:divBdr>
        <w:top w:val="none" w:sz="0" w:space="0" w:color="auto"/>
        <w:left w:val="none" w:sz="0" w:space="0" w:color="auto"/>
        <w:bottom w:val="none" w:sz="0" w:space="0" w:color="auto"/>
        <w:right w:val="none" w:sz="0" w:space="0" w:color="auto"/>
      </w:divBdr>
      <w:divsChild>
        <w:div w:id="152572862">
          <w:marLeft w:val="720"/>
          <w:marRight w:val="0"/>
          <w:marTop w:val="120"/>
          <w:marBottom w:val="120"/>
          <w:divBdr>
            <w:top w:val="none" w:sz="0" w:space="0" w:color="auto"/>
            <w:left w:val="none" w:sz="0" w:space="0" w:color="auto"/>
            <w:bottom w:val="none" w:sz="0" w:space="0" w:color="auto"/>
            <w:right w:val="none" w:sz="0" w:space="0" w:color="auto"/>
          </w:divBdr>
        </w:div>
        <w:div w:id="1151093410">
          <w:marLeft w:val="1440"/>
          <w:marRight w:val="0"/>
          <w:marTop w:val="120"/>
          <w:marBottom w:val="120"/>
          <w:divBdr>
            <w:top w:val="none" w:sz="0" w:space="0" w:color="auto"/>
            <w:left w:val="none" w:sz="0" w:space="0" w:color="auto"/>
            <w:bottom w:val="none" w:sz="0" w:space="0" w:color="auto"/>
            <w:right w:val="none" w:sz="0" w:space="0" w:color="auto"/>
          </w:divBdr>
        </w:div>
        <w:div w:id="1184053680">
          <w:marLeft w:val="1440"/>
          <w:marRight w:val="0"/>
          <w:marTop w:val="120"/>
          <w:marBottom w:val="120"/>
          <w:divBdr>
            <w:top w:val="none" w:sz="0" w:space="0" w:color="auto"/>
            <w:left w:val="none" w:sz="0" w:space="0" w:color="auto"/>
            <w:bottom w:val="none" w:sz="0" w:space="0" w:color="auto"/>
            <w:right w:val="none" w:sz="0" w:space="0" w:color="auto"/>
          </w:divBdr>
        </w:div>
        <w:div w:id="1977099255">
          <w:marLeft w:val="1440"/>
          <w:marRight w:val="0"/>
          <w:marTop w:val="120"/>
          <w:marBottom w:val="120"/>
          <w:divBdr>
            <w:top w:val="none" w:sz="0" w:space="0" w:color="auto"/>
            <w:left w:val="none" w:sz="0" w:space="0" w:color="auto"/>
            <w:bottom w:val="none" w:sz="0" w:space="0" w:color="auto"/>
            <w:right w:val="none" w:sz="0" w:space="0" w:color="auto"/>
          </w:divBdr>
        </w:div>
      </w:divsChild>
    </w:div>
    <w:div w:id="1334913428">
      <w:bodyDiv w:val="1"/>
      <w:marLeft w:val="0"/>
      <w:marRight w:val="0"/>
      <w:marTop w:val="0"/>
      <w:marBottom w:val="0"/>
      <w:divBdr>
        <w:top w:val="none" w:sz="0" w:space="0" w:color="auto"/>
        <w:left w:val="none" w:sz="0" w:space="0" w:color="auto"/>
        <w:bottom w:val="none" w:sz="0" w:space="0" w:color="auto"/>
        <w:right w:val="none" w:sz="0" w:space="0" w:color="auto"/>
      </w:divBdr>
      <w:divsChild>
        <w:div w:id="52584250">
          <w:marLeft w:val="677"/>
          <w:marRight w:val="0"/>
          <w:marTop w:val="120"/>
          <w:marBottom w:val="120"/>
          <w:divBdr>
            <w:top w:val="none" w:sz="0" w:space="0" w:color="auto"/>
            <w:left w:val="none" w:sz="0" w:space="0" w:color="auto"/>
            <w:bottom w:val="none" w:sz="0" w:space="0" w:color="auto"/>
            <w:right w:val="none" w:sz="0" w:space="0" w:color="auto"/>
          </w:divBdr>
        </w:div>
        <w:div w:id="1396586041">
          <w:marLeft w:val="677"/>
          <w:marRight w:val="0"/>
          <w:marTop w:val="120"/>
          <w:marBottom w:val="120"/>
          <w:divBdr>
            <w:top w:val="none" w:sz="0" w:space="0" w:color="auto"/>
            <w:left w:val="none" w:sz="0" w:space="0" w:color="auto"/>
            <w:bottom w:val="none" w:sz="0" w:space="0" w:color="auto"/>
            <w:right w:val="none" w:sz="0" w:space="0" w:color="auto"/>
          </w:divBdr>
        </w:div>
        <w:div w:id="1569610357">
          <w:marLeft w:val="1397"/>
          <w:marRight w:val="0"/>
          <w:marTop w:val="120"/>
          <w:marBottom w:val="120"/>
          <w:divBdr>
            <w:top w:val="none" w:sz="0" w:space="0" w:color="auto"/>
            <w:left w:val="none" w:sz="0" w:space="0" w:color="auto"/>
            <w:bottom w:val="none" w:sz="0" w:space="0" w:color="auto"/>
            <w:right w:val="none" w:sz="0" w:space="0" w:color="auto"/>
          </w:divBdr>
        </w:div>
        <w:div w:id="805513765">
          <w:marLeft w:val="1397"/>
          <w:marRight w:val="0"/>
          <w:marTop w:val="120"/>
          <w:marBottom w:val="120"/>
          <w:divBdr>
            <w:top w:val="none" w:sz="0" w:space="0" w:color="auto"/>
            <w:left w:val="none" w:sz="0" w:space="0" w:color="auto"/>
            <w:bottom w:val="none" w:sz="0" w:space="0" w:color="auto"/>
            <w:right w:val="none" w:sz="0" w:space="0" w:color="auto"/>
          </w:divBdr>
        </w:div>
        <w:div w:id="438834719">
          <w:marLeft w:val="677"/>
          <w:marRight w:val="0"/>
          <w:marTop w:val="120"/>
          <w:marBottom w:val="120"/>
          <w:divBdr>
            <w:top w:val="none" w:sz="0" w:space="0" w:color="auto"/>
            <w:left w:val="none" w:sz="0" w:space="0" w:color="auto"/>
            <w:bottom w:val="none" w:sz="0" w:space="0" w:color="auto"/>
            <w:right w:val="none" w:sz="0" w:space="0" w:color="auto"/>
          </w:divBdr>
        </w:div>
        <w:div w:id="366754822">
          <w:marLeft w:val="677"/>
          <w:marRight w:val="0"/>
          <w:marTop w:val="120"/>
          <w:marBottom w:val="120"/>
          <w:divBdr>
            <w:top w:val="none" w:sz="0" w:space="0" w:color="auto"/>
            <w:left w:val="none" w:sz="0" w:space="0" w:color="auto"/>
            <w:bottom w:val="none" w:sz="0" w:space="0" w:color="auto"/>
            <w:right w:val="none" w:sz="0" w:space="0" w:color="auto"/>
          </w:divBdr>
        </w:div>
      </w:divsChild>
    </w:div>
    <w:div w:id="1337997296">
      <w:bodyDiv w:val="1"/>
      <w:marLeft w:val="0"/>
      <w:marRight w:val="0"/>
      <w:marTop w:val="0"/>
      <w:marBottom w:val="0"/>
      <w:divBdr>
        <w:top w:val="none" w:sz="0" w:space="0" w:color="auto"/>
        <w:left w:val="none" w:sz="0" w:space="0" w:color="auto"/>
        <w:bottom w:val="none" w:sz="0" w:space="0" w:color="auto"/>
        <w:right w:val="none" w:sz="0" w:space="0" w:color="auto"/>
      </w:divBdr>
      <w:divsChild>
        <w:div w:id="579096720">
          <w:marLeft w:val="360"/>
          <w:marRight w:val="0"/>
          <w:marTop w:val="0"/>
          <w:marBottom w:val="0"/>
          <w:divBdr>
            <w:top w:val="none" w:sz="0" w:space="0" w:color="auto"/>
            <w:left w:val="none" w:sz="0" w:space="0" w:color="auto"/>
            <w:bottom w:val="none" w:sz="0" w:space="0" w:color="auto"/>
            <w:right w:val="none" w:sz="0" w:space="0" w:color="auto"/>
          </w:divBdr>
        </w:div>
      </w:divsChild>
    </w:div>
    <w:div w:id="1416786084">
      <w:bodyDiv w:val="1"/>
      <w:marLeft w:val="0"/>
      <w:marRight w:val="0"/>
      <w:marTop w:val="0"/>
      <w:marBottom w:val="0"/>
      <w:divBdr>
        <w:top w:val="none" w:sz="0" w:space="0" w:color="auto"/>
        <w:left w:val="none" w:sz="0" w:space="0" w:color="auto"/>
        <w:bottom w:val="none" w:sz="0" w:space="0" w:color="auto"/>
        <w:right w:val="none" w:sz="0" w:space="0" w:color="auto"/>
      </w:divBdr>
      <w:divsChild>
        <w:div w:id="1034967631">
          <w:marLeft w:val="850"/>
          <w:marRight w:val="0"/>
          <w:marTop w:val="120"/>
          <w:marBottom w:val="120"/>
          <w:divBdr>
            <w:top w:val="none" w:sz="0" w:space="0" w:color="auto"/>
            <w:left w:val="none" w:sz="0" w:space="0" w:color="auto"/>
            <w:bottom w:val="none" w:sz="0" w:space="0" w:color="auto"/>
            <w:right w:val="none" w:sz="0" w:space="0" w:color="auto"/>
          </w:divBdr>
        </w:div>
        <w:div w:id="1014378024">
          <w:marLeft w:val="850"/>
          <w:marRight w:val="0"/>
          <w:marTop w:val="120"/>
          <w:marBottom w:val="120"/>
          <w:divBdr>
            <w:top w:val="none" w:sz="0" w:space="0" w:color="auto"/>
            <w:left w:val="none" w:sz="0" w:space="0" w:color="auto"/>
            <w:bottom w:val="none" w:sz="0" w:space="0" w:color="auto"/>
            <w:right w:val="none" w:sz="0" w:space="0" w:color="auto"/>
          </w:divBdr>
        </w:div>
        <w:div w:id="163282121">
          <w:marLeft w:val="850"/>
          <w:marRight w:val="0"/>
          <w:marTop w:val="260"/>
          <w:marBottom w:val="0"/>
          <w:divBdr>
            <w:top w:val="none" w:sz="0" w:space="0" w:color="auto"/>
            <w:left w:val="none" w:sz="0" w:space="0" w:color="auto"/>
            <w:bottom w:val="none" w:sz="0" w:space="0" w:color="auto"/>
            <w:right w:val="none" w:sz="0" w:space="0" w:color="auto"/>
          </w:divBdr>
        </w:div>
        <w:div w:id="1281064557">
          <w:marLeft w:val="850"/>
          <w:marRight w:val="0"/>
          <w:marTop w:val="260"/>
          <w:marBottom w:val="0"/>
          <w:divBdr>
            <w:top w:val="none" w:sz="0" w:space="0" w:color="auto"/>
            <w:left w:val="none" w:sz="0" w:space="0" w:color="auto"/>
            <w:bottom w:val="none" w:sz="0" w:space="0" w:color="auto"/>
            <w:right w:val="none" w:sz="0" w:space="0" w:color="auto"/>
          </w:divBdr>
        </w:div>
      </w:divsChild>
    </w:div>
    <w:div w:id="1461145953">
      <w:bodyDiv w:val="1"/>
      <w:marLeft w:val="0"/>
      <w:marRight w:val="0"/>
      <w:marTop w:val="0"/>
      <w:marBottom w:val="0"/>
      <w:divBdr>
        <w:top w:val="none" w:sz="0" w:space="0" w:color="auto"/>
        <w:left w:val="none" w:sz="0" w:space="0" w:color="auto"/>
        <w:bottom w:val="none" w:sz="0" w:space="0" w:color="auto"/>
        <w:right w:val="none" w:sz="0" w:space="0" w:color="auto"/>
      </w:divBdr>
      <w:divsChild>
        <w:div w:id="709837037">
          <w:marLeft w:val="360"/>
          <w:marRight w:val="0"/>
          <w:marTop w:val="0"/>
          <w:marBottom w:val="0"/>
          <w:divBdr>
            <w:top w:val="none" w:sz="0" w:space="0" w:color="auto"/>
            <w:left w:val="none" w:sz="0" w:space="0" w:color="auto"/>
            <w:bottom w:val="none" w:sz="0" w:space="0" w:color="auto"/>
            <w:right w:val="none" w:sz="0" w:space="0" w:color="auto"/>
          </w:divBdr>
        </w:div>
      </w:divsChild>
    </w:div>
    <w:div w:id="1464157158">
      <w:bodyDiv w:val="1"/>
      <w:marLeft w:val="0"/>
      <w:marRight w:val="0"/>
      <w:marTop w:val="0"/>
      <w:marBottom w:val="0"/>
      <w:divBdr>
        <w:top w:val="none" w:sz="0" w:space="0" w:color="auto"/>
        <w:left w:val="none" w:sz="0" w:space="0" w:color="auto"/>
        <w:bottom w:val="none" w:sz="0" w:space="0" w:color="auto"/>
        <w:right w:val="none" w:sz="0" w:space="0" w:color="auto"/>
      </w:divBdr>
    </w:div>
    <w:div w:id="1469544667">
      <w:bodyDiv w:val="1"/>
      <w:marLeft w:val="0"/>
      <w:marRight w:val="0"/>
      <w:marTop w:val="0"/>
      <w:marBottom w:val="0"/>
      <w:divBdr>
        <w:top w:val="none" w:sz="0" w:space="0" w:color="auto"/>
        <w:left w:val="none" w:sz="0" w:space="0" w:color="auto"/>
        <w:bottom w:val="none" w:sz="0" w:space="0" w:color="auto"/>
        <w:right w:val="none" w:sz="0" w:space="0" w:color="auto"/>
      </w:divBdr>
    </w:div>
    <w:div w:id="1484851476">
      <w:bodyDiv w:val="1"/>
      <w:marLeft w:val="0"/>
      <w:marRight w:val="0"/>
      <w:marTop w:val="0"/>
      <w:marBottom w:val="0"/>
      <w:divBdr>
        <w:top w:val="none" w:sz="0" w:space="0" w:color="auto"/>
        <w:left w:val="none" w:sz="0" w:space="0" w:color="auto"/>
        <w:bottom w:val="none" w:sz="0" w:space="0" w:color="auto"/>
        <w:right w:val="none" w:sz="0" w:space="0" w:color="auto"/>
      </w:divBdr>
      <w:divsChild>
        <w:div w:id="2137487042">
          <w:marLeft w:val="720"/>
          <w:marRight w:val="0"/>
          <w:marTop w:val="260"/>
          <w:marBottom w:val="0"/>
          <w:divBdr>
            <w:top w:val="none" w:sz="0" w:space="0" w:color="auto"/>
            <w:left w:val="none" w:sz="0" w:space="0" w:color="auto"/>
            <w:bottom w:val="none" w:sz="0" w:space="0" w:color="auto"/>
            <w:right w:val="none" w:sz="0" w:space="0" w:color="auto"/>
          </w:divBdr>
        </w:div>
        <w:div w:id="1010329010">
          <w:marLeft w:val="720"/>
          <w:marRight w:val="0"/>
          <w:marTop w:val="260"/>
          <w:marBottom w:val="0"/>
          <w:divBdr>
            <w:top w:val="none" w:sz="0" w:space="0" w:color="auto"/>
            <w:left w:val="none" w:sz="0" w:space="0" w:color="auto"/>
            <w:bottom w:val="none" w:sz="0" w:space="0" w:color="auto"/>
            <w:right w:val="none" w:sz="0" w:space="0" w:color="auto"/>
          </w:divBdr>
        </w:div>
        <w:div w:id="408768473">
          <w:marLeft w:val="720"/>
          <w:marRight w:val="0"/>
          <w:marTop w:val="260"/>
          <w:marBottom w:val="0"/>
          <w:divBdr>
            <w:top w:val="none" w:sz="0" w:space="0" w:color="auto"/>
            <w:left w:val="none" w:sz="0" w:space="0" w:color="auto"/>
            <w:bottom w:val="none" w:sz="0" w:space="0" w:color="auto"/>
            <w:right w:val="none" w:sz="0" w:space="0" w:color="auto"/>
          </w:divBdr>
        </w:div>
      </w:divsChild>
    </w:div>
    <w:div w:id="1508326228">
      <w:bodyDiv w:val="1"/>
      <w:marLeft w:val="0"/>
      <w:marRight w:val="0"/>
      <w:marTop w:val="0"/>
      <w:marBottom w:val="0"/>
      <w:divBdr>
        <w:top w:val="none" w:sz="0" w:space="0" w:color="auto"/>
        <w:left w:val="none" w:sz="0" w:space="0" w:color="auto"/>
        <w:bottom w:val="none" w:sz="0" w:space="0" w:color="auto"/>
        <w:right w:val="none" w:sz="0" w:space="0" w:color="auto"/>
      </w:divBdr>
      <w:divsChild>
        <w:div w:id="71896905">
          <w:marLeft w:val="720"/>
          <w:marRight w:val="0"/>
          <w:marTop w:val="120"/>
          <w:marBottom w:val="120"/>
          <w:divBdr>
            <w:top w:val="none" w:sz="0" w:space="0" w:color="auto"/>
            <w:left w:val="none" w:sz="0" w:space="0" w:color="auto"/>
            <w:bottom w:val="none" w:sz="0" w:space="0" w:color="auto"/>
            <w:right w:val="none" w:sz="0" w:space="0" w:color="auto"/>
          </w:divBdr>
        </w:div>
        <w:div w:id="970935633">
          <w:marLeft w:val="1440"/>
          <w:marRight w:val="0"/>
          <w:marTop w:val="120"/>
          <w:marBottom w:val="120"/>
          <w:divBdr>
            <w:top w:val="none" w:sz="0" w:space="0" w:color="auto"/>
            <w:left w:val="none" w:sz="0" w:space="0" w:color="auto"/>
            <w:bottom w:val="none" w:sz="0" w:space="0" w:color="auto"/>
            <w:right w:val="none" w:sz="0" w:space="0" w:color="auto"/>
          </w:divBdr>
        </w:div>
        <w:div w:id="1914387651">
          <w:marLeft w:val="720"/>
          <w:marRight w:val="0"/>
          <w:marTop w:val="120"/>
          <w:marBottom w:val="120"/>
          <w:divBdr>
            <w:top w:val="none" w:sz="0" w:space="0" w:color="auto"/>
            <w:left w:val="none" w:sz="0" w:space="0" w:color="auto"/>
            <w:bottom w:val="none" w:sz="0" w:space="0" w:color="auto"/>
            <w:right w:val="none" w:sz="0" w:space="0" w:color="auto"/>
          </w:divBdr>
        </w:div>
        <w:div w:id="531266864">
          <w:marLeft w:val="1440"/>
          <w:marRight w:val="0"/>
          <w:marTop w:val="120"/>
          <w:marBottom w:val="120"/>
          <w:divBdr>
            <w:top w:val="none" w:sz="0" w:space="0" w:color="auto"/>
            <w:left w:val="none" w:sz="0" w:space="0" w:color="auto"/>
            <w:bottom w:val="none" w:sz="0" w:space="0" w:color="auto"/>
            <w:right w:val="none" w:sz="0" w:space="0" w:color="auto"/>
          </w:divBdr>
        </w:div>
        <w:div w:id="370494329">
          <w:marLeft w:val="720"/>
          <w:marRight w:val="0"/>
          <w:marTop w:val="120"/>
          <w:marBottom w:val="120"/>
          <w:divBdr>
            <w:top w:val="none" w:sz="0" w:space="0" w:color="auto"/>
            <w:left w:val="none" w:sz="0" w:space="0" w:color="auto"/>
            <w:bottom w:val="none" w:sz="0" w:space="0" w:color="auto"/>
            <w:right w:val="none" w:sz="0" w:space="0" w:color="auto"/>
          </w:divBdr>
        </w:div>
        <w:div w:id="239414941">
          <w:marLeft w:val="1440"/>
          <w:marRight w:val="0"/>
          <w:marTop w:val="120"/>
          <w:marBottom w:val="120"/>
          <w:divBdr>
            <w:top w:val="none" w:sz="0" w:space="0" w:color="auto"/>
            <w:left w:val="none" w:sz="0" w:space="0" w:color="auto"/>
            <w:bottom w:val="none" w:sz="0" w:space="0" w:color="auto"/>
            <w:right w:val="none" w:sz="0" w:space="0" w:color="auto"/>
          </w:divBdr>
        </w:div>
        <w:div w:id="758016590">
          <w:marLeft w:val="677"/>
          <w:marRight w:val="0"/>
          <w:marTop w:val="120"/>
          <w:marBottom w:val="120"/>
          <w:divBdr>
            <w:top w:val="none" w:sz="0" w:space="0" w:color="auto"/>
            <w:left w:val="none" w:sz="0" w:space="0" w:color="auto"/>
            <w:bottom w:val="none" w:sz="0" w:space="0" w:color="auto"/>
            <w:right w:val="none" w:sz="0" w:space="0" w:color="auto"/>
          </w:divBdr>
        </w:div>
        <w:div w:id="1923250658">
          <w:marLeft w:val="677"/>
          <w:marRight w:val="0"/>
          <w:marTop w:val="120"/>
          <w:marBottom w:val="120"/>
          <w:divBdr>
            <w:top w:val="none" w:sz="0" w:space="0" w:color="auto"/>
            <w:left w:val="none" w:sz="0" w:space="0" w:color="auto"/>
            <w:bottom w:val="none" w:sz="0" w:space="0" w:color="auto"/>
            <w:right w:val="none" w:sz="0" w:space="0" w:color="auto"/>
          </w:divBdr>
        </w:div>
        <w:div w:id="948438859">
          <w:marLeft w:val="677"/>
          <w:marRight w:val="0"/>
          <w:marTop w:val="120"/>
          <w:marBottom w:val="120"/>
          <w:divBdr>
            <w:top w:val="none" w:sz="0" w:space="0" w:color="auto"/>
            <w:left w:val="none" w:sz="0" w:space="0" w:color="auto"/>
            <w:bottom w:val="none" w:sz="0" w:space="0" w:color="auto"/>
            <w:right w:val="none" w:sz="0" w:space="0" w:color="auto"/>
          </w:divBdr>
        </w:div>
      </w:divsChild>
    </w:div>
    <w:div w:id="1533959351">
      <w:bodyDiv w:val="1"/>
      <w:marLeft w:val="0"/>
      <w:marRight w:val="0"/>
      <w:marTop w:val="0"/>
      <w:marBottom w:val="0"/>
      <w:divBdr>
        <w:top w:val="none" w:sz="0" w:space="0" w:color="auto"/>
        <w:left w:val="none" w:sz="0" w:space="0" w:color="auto"/>
        <w:bottom w:val="none" w:sz="0" w:space="0" w:color="auto"/>
        <w:right w:val="none" w:sz="0" w:space="0" w:color="auto"/>
      </w:divBdr>
      <w:divsChild>
        <w:div w:id="835264250">
          <w:marLeft w:val="360"/>
          <w:marRight w:val="0"/>
          <w:marTop w:val="0"/>
          <w:marBottom w:val="0"/>
          <w:divBdr>
            <w:top w:val="none" w:sz="0" w:space="0" w:color="auto"/>
            <w:left w:val="none" w:sz="0" w:space="0" w:color="auto"/>
            <w:bottom w:val="none" w:sz="0" w:space="0" w:color="auto"/>
            <w:right w:val="none" w:sz="0" w:space="0" w:color="auto"/>
          </w:divBdr>
        </w:div>
      </w:divsChild>
    </w:div>
    <w:div w:id="1552158979">
      <w:bodyDiv w:val="1"/>
      <w:marLeft w:val="0"/>
      <w:marRight w:val="0"/>
      <w:marTop w:val="0"/>
      <w:marBottom w:val="0"/>
      <w:divBdr>
        <w:top w:val="none" w:sz="0" w:space="0" w:color="auto"/>
        <w:left w:val="none" w:sz="0" w:space="0" w:color="auto"/>
        <w:bottom w:val="none" w:sz="0" w:space="0" w:color="auto"/>
        <w:right w:val="none" w:sz="0" w:space="0" w:color="auto"/>
      </w:divBdr>
      <w:divsChild>
        <w:div w:id="1101529787">
          <w:marLeft w:val="562"/>
          <w:marRight w:val="0"/>
          <w:marTop w:val="120"/>
          <w:marBottom w:val="120"/>
          <w:divBdr>
            <w:top w:val="none" w:sz="0" w:space="0" w:color="auto"/>
            <w:left w:val="none" w:sz="0" w:space="0" w:color="auto"/>
            <w:bottom w:val="none" w:sz="0" w:space="0" w:color="auto"/>
            <w:right w:val="none" w:sz="0" w:space="0" w:color="auto"/>
          </w:divBdr>
        </w:div>
        <w:div w:id="954480433">
          <w:marLeft w:val="562"/>
          <w:marRight w:val="0"/>
          <w:marTop w:val="120"/>
          <w:marBottom w:val="120"/>
          <w:divBdr>
            <w:top w:val="none" w:sz="0" w:space="0" w:color="auto"/>
            <w:left w:val="none" w:sz="0" w:space="0" w:color="auto"/>
            <w:bottom w:val="none" w:sz="0" w:space="0" w:color="auto"/>
            <w:right w:val="none" w:sz="0" w:space="0" w:color="auto"/>
          </w:divBdr>
        </w:div>
        <w:div w:id="1056902967">
          <w:marLeft w:val="562"/>
          <w:marRight w:val="0"/>
          <w:marTop w:val="120"/>
          <w:marBottom w:val="120"/>
          <w:divBdr>
            <w:top w:val="none" w:sz="0" w:space="0" w:color="auto"/>
            <w:left w:val="none" w:sz="0" w:space="0" w:color="auto"/>
            <w:bottom w:val="none" w:sz="0" w:space="0" w:color="auto"/>
            <w:right w:val="none" w:sz="0" w:space="0" w:color="auto"/>
          </w:divBdr>
        </w:div>
        <w:div w:id="1217736261">
          <w:marLeft w:val="562"/>
          <w:marRight w:val="0"/>
          <w:marTop w:val="120"/>
          <w:marBottom w:val="120"/>
          <w:divBdr>
            <w:top w:val="none" w:sz="0" w:space="0" w:color="auto"/>
            <w:left w:val="none" w:sz="0" w:space="0" w:color="auto"/>
            <w:bottom w:val="none" w:sz="0" w:space="0" w:color="auto"/>
            <w:right w:val="none" w:sz="0" w:space="0" w:color="auto"/>
          </w:divBdr>
        </w:div>
        <w:div w:id="1788429102">
          <w:marLeft w:val="562"/>
          <w:marRight w:val="0"/>
          <w:marTop w:val="120"/>
          <w:marBottom w:val="120"/>
          <w:divBdr>
            <w:top w:val="none" w:sz="0" w:space="0" w:color="auto"/>
            <w:left w:val="none" w:sz="0" w:space="0" w:color="auto"/>
            <w:bottom w:val="none" w:sz="0" w:space="0" w:color="auto"/>
            <w:right w:val="none" w:sz="0" w:space="0" w:color="auto"/>
          </w:divBdr>
        </w:div>
      </w:divsChild>
    </w:div>
    <w:div w:id="1555196830">
      <w:bodyDiv w:val="1"/>
      <w:marLeft w:val="0"/>
      <w:marRight w:val="0"/>
      <w:marTop w:val="0"/>
      <w:marBottom w:val="0"/>
      <w:divBdr>
        <w:top w:val="none" w:sz="0" w:space="0" w:color="auto"/>
        <w:left w:val="none" w:sz="0" w:space="0" w:color="auto"/>
        <w:bottom w:val="none" w:sz="0" w:space="0" w:color="auto"/>
        <w:right w:val="none" w:sz="0" w:space="0" w:color="auto"/>
      </w:divBdr>
      <w:divsChild>
        <w:div w:id="480852023">
          <w:marLeft w:val="677"/>
          <w:marRight w:val="0"/>
          <w:marTop w:val="120"/>
          <w:marBottom w:val="120"/>
          <w:divBdr>
            <w:top w:val="none" w:sz="0" w:space="0" w:color="auto"/>
            <w:left w:val="none" w:sz="0" w:space="0" w:color="auto"/>
            <w:bottom w:val="none" w:sz="0" w:space="0" w:color="auto"/>
            <w:right w:val="none" w:sz="0" w:space="0" w:color="auto"/>
          </w:divBdr>
        </w:div>
        <w:div w:id="1940219110">
          <w:marLeft w:val="677"/>
          <w:marRight w:val="0"/>
          <w:marTop w:val="120"/>
          <w:marBottom w:val="120"/>
          <w:divBdr>
            <w:top w:val="none" w:sz="0" w:space="0" w:color="auto"/>
            <w:left w:val="none" w:sz="0" w:space="0" w:color="auto"/>
            <w:bottom w:val="none" w:sz="0" w:space="0" w:color="auto"/>
            <w:right w:val="none" w:sz="0" w:space="0" w:color="auto"/>
          </w:divBdr>
        </w:div>
        <w:div w:id="191042000">
          <w:marLeft w:val="677"/>
          <w:marRight w:val="0"/>
          <w:marTop w:val="120"/>
          <w:marBottom w:val="120"/>
          <w:divBdr>
            <w:top w:val="none" w:sz="0" w:space="0" w:color="auto"/>
            <w:left w:val="none" w:sz="0" w:space="0" w:color="auto"/>
            <w:bottom w:val="none" w:sz="0" w:space="0" w:color="auto"/>
            <w:right w:val="none" w:sz="0" w:space="0" w:color="auto"/>
          </w:divBdr>
        </w:div>
      </w:divsChild>
    </w:div>
    <w:div w:id="1573197090">
      <w:bodyDiv w:val="1"/>
      <w:marLeft w:val="0"/>
      <w:marRight w:val="0"/>
      <w:marTop w:val="0"/>
      <w:marBottom w:val="0"/>
      <w:divBdr>
        <w:top w:val="none" w:sz="0" w:space="0" w:color="auto"/>
        <w:left w:val="none" w:sz="0" w:space="0" w:color="auto"/>
        <w:bottom w:val="none" w:sz="0" w:space="0" w:color="auto"/>
        <w:right w:val="none" w:sz="0" w:space="0" w:color="auto"/>
      </w:divBdr>
      <w:divsChild>
        <w:div w:id="1854831096">
          <w:marLeft w:val="677"/>
          <w:marRight w:val="0"/>
          <w:marTop w:val="120"/>
          <w:marBottom w:val="0"/>
          <w:divBdr>
            <w:top w:val="none" w:sz="0" w:space="0" w:color="auto"/>
            <w:left w:val="none" w:sz="0" w:space="0" w:color="auto"/>
            <w:bottom w:val="none" w:sz="0" w:space="0" w:color="auto"/>
            <w:right w:val="none" w:sz="0" w:space="0" w:color="auto"/>
          </w:divBdr>
        </w:div>
        <w:div w:id="1460418262">
          <w:marLeft w:val="677"/>
          <w:marRight w:val="0"/>
          <w:marTop w:val="120"/>
          <w:marBottom w:val="0"/>
          <w:divBdr>
            <w:top w:val="none" w:sz="0" w:space="0" w:color="auto"/>
            <w:left w:val="none" w:sz="0" w:space="0" w:color="auto"/>
            <w:bottom w:val="none" w:sz="0" w:space="0" w:color="auto"/>
            <w:right w:val="none" w:sz="0" w:space="0" w:color="auto"/>
          </w:divBdr>
        </w:div>
        <w:div w:id="1296334209">
          <w:marLeft w:val="677"/>
          <w:marRight w:val="0"/>
          <w:marTop w:val="120"/>
          <w:marBottom w:val="0"/>
          <w:divBdr>
            <w:top w:val="none" w:sz="0" w:space="0" w:color="auto"/>
            <w:left w:val="none" w:sz="0" w:space="0" w:color="auto"/>
            <w:bottom w:val="none" w:sz="0" w:space="0" w:color="auto"/>
            <w:right w:val="none" w:sz="0" w:space="0" w:color="auto"/>
          </w:divBdr>
        </w:div>
      </w:divsChild>
    </w:div>
    <w:div w:id="1578440713">
      <w:bodyDiv w:val="1"/>
      <w:marLeft w:val="0"/>
      <w:marRight w:val="0"/>
      <w:marTop w:val="0"/>
      <w:marBottom w:val="0"/>
      <w:divBdr>
        <w:top w:val="none" w:sz="0" w:space="0" w:color="auto"/>
        <w:left w:val="none" w:sz="0" w:space="0" w:color="auto"/>
        <w:bottom w:val="none" w:sz="0" w:space="0" w:color="auto"/>
        <w:right w:val="none" w:sz="0" w:space="0" w:color="auto"/>
      </w:divBdr>
      <w:divsChild>
        <w:div w:id="1558860651">
          <w:marLeft w:val="720"/>
          <w:marRight w:val="0"/>
          <w:marTop w:val="120"/>
          <w:marBottom w:val="120"/>
          <w:divBdr>
            <w:top w:val="none" w:sz="0" w:space="0" w:color="auto"/>
            <w:left w:val="none" w:sz="0" w:space="0" w:color="auto"/>
            <w:bottom w:val="none" w:sz="0" w:space="0" w:color="auto"/>
            <w:right w:val="none" w:sz="0" w:space="0" w:color="auto"/>
          </w:divBdr>
        </w:div>
        <w:div w:id="555705484">
          <w:marLeft w:val="1440"/>
          <w:marRight w:val="0"/>
          <w:marTop w:val="120"/>
          <w:marBottom w:val="120"/>
          <w:divBdr>
            <w:top w:val="none" w:sz="0" w:space="0" w:color="auto"/>
            <w:left w:val="none" w:sz="0" w:space="0" w:color="auto"/>
            <w:bottom w:val="none" w:sz="0" w:space="0" w:color="auto"/>
            <w:right w:val="none" w:sz="0" w:space="0" w:color="auto"/>
          </w:divBdr>
        </w:div>
        <w:div w:id="997341085">
          <w:marLeft w:val="1440"/>
          <w:marRight w:val="0"/>
          <w:marTop w:val="120"/>
          <w:marBottom w:val="120"/>
          <w:divBdr>
            <w:top w:val="none" w:sz="0" w:space="0" w:color="auto"/>
            <w:left w:val="none" w:sz="0" w:space="0" w:color="auto"/>
            <w:bottom w:val="none" w:sz="0" w:space="0" w:color="auto"/>
            <w:right w:val="none" w:sz="0" w:space="0" w:color="auto"/>
          </w:divBdr>
        </w:div>
        <w:div w:id="555435589">
          <w:marLeft w:val="1440"/>
          <w:marRight w:val="0"/>
          <w:marTop w:val="120"/>
          <w:marBottom w:val="120"/>
          <w:divBdr>
            <w:top w:val="none" w:sz="0" w:space="0" w:color="auto"/>
            <w:left w:val="none" w:sz="0" w:space="0" w:color="auto"/>
            <w:bottom w:val="none" w:sz="0" w:space="0" w:color="auto"/>
            <w:right w:val="none" w:sz="0" w:space="0" w:color="auto"/>
          </w:divBdr>
        </w:div>
      </w:divsChild>
    </w:div>
    <w:div w:id="1578706456">
      <w:bodyDiv w:val="1"/>
      <w:marLeft w:val="0"/>
      <w:marRight w:val="0"/>
      <w:marTop w:val="0"/>
      <w:marBottom w:val="0"/>
      <w:divBdr>
        <w:top w:val="none" w:sz="0" w:space="0" w:color="auto"/>
        <w:left w:val="none" w:sz="0" w:space="0" w:color="auto"/>
        <w:bottom w:val="none" w:sz="0" w:space="0" w:color="auto"/>
        <w:right w:val="none" w:sz="0" w:space="0" w:color="auto"/>
      </w:divBdr>
      <w:divsChild>
        <w:div w:id="1656454496">
          <w:marLeft w:val="677"/>
          <w:marRight w:val="0"/>
          <w:marTop w:val="260"/>
          <w:marBottom w:val="0"/>
          <w:divBdr>
            <w:top w:val="none" w:sz="0" w:space="0" w:color="auto"/>
            <w:left w:val="none" w:sz="0" w:space="0" w:color="auto"/>
            <w:bottom w:val="none" w:sz="0" w:space="0" w:color="auto"/>
            <w:right w:val="none" w:sz="0" w:space="0" w:color="auto"/>
          </w:divBdr>
        </w:div>
        <w:div w:id="713698873">
          <w:marLeft w:val="677"/>
          <w:marRight w:val="0"/>
          <w:marTop w:val="260"/>
          <w:marBottom w:val="0"/>
          <w:divBdr>
            <w:top w:val="none" w:sz="0" w:space="0" w:color="auto"/>
            <w:left w:val="none" w:sz="0" w:space="0" w:color="auto"/>
            <w:bottom w:val="none" w:sz="0" w:space="0" w:color="auto"/>
            <w:right w:val="none" w:sz="0" w:space="0" w:color="auto"/>
          </w:divBdr>
        </w:div>
        <w:div w:id="1426226578">
          <w:marLeft w:val="677"/>
          <w:marRight w:val="0"/>
          <w:marTop w:val="260"/>
          <w:marBottom w:val="0"/>
          <w:divBdr>
            <w:top w:val="none" w:sz="0" w:space="0" w:color="auto"/>
            <w:left w:val="none" w:sz="0" w:space="0" w:color="auto"/>
            <w:bottom w:val="none" w:sz="0" w:space="0" w:color="auto"/>
            <w:right w:val="none" w:sz="0" w:space="0" w:color="auto"/>
          </w:divBdr>
        </w:div>
        <w:div w:id="1384520903">
          <w:marLeft w:val="677"/>
          <w:marRight w:val="0"/>
          <w:marTop w:val="260"/>
          <w:marBottom w:val="0"/>
          <w:divBdr>
            <w:top w:val="none" w:sz="0" w:space="0" w:color="auto"/>
            <w:left w:val="none" w:sz="0" w:space="0" w:color="auto"/>
            <w:bottom w:val="none" w:sz="0" w:space="0" w:color="auto"/>
            <w:right w:val="none" w:sz="0" w:space="0" w:color="auto"/>
          </w:divBdr>
        </w:div>
        <w:div w:id="813717499">
          <w:marLeft w:val="677"/>
          <w:marRight w:val="0"/>
          <w:marTop w:val="260"/>
          <w:marBottom w:val="0"/>
          <w:divBdr>
            <w:top w:val="none" w:sz="0" w:space="0" w:color="auto"/>
            <w:left w:val="none" w:sz="0" w:space="0" w:color="auto"/>
            <w:bottom w:val="none" w:sz="0" w:space="0" w:color="auto"/>
            <w:right w:val="none" w:sz="0" w:space="0" w:color="auto"/>
          </w:divBdr>
        </w:div>
        <w:div w:id="1874535689">
          <w:marLeft w:val="677"/>
          <w:marRight w:val="0"/>
          <w:marTop w:val="260"/>
          <w:marBottom w:val="0"/>
          <w:divBdr>
            <w:top w:val="none" w:sz="0" w:space="0" w:color="auto"/>
            <w:left w:val="none" w:sz="0" w:space="0" w:color="auto"/>
            <w:bottom w:val="none" w:sz="0" w:space="0" w:color="auto"/>
            <w:right w:val="none" w:sz="0" w:space="0" w:color="auto"/>
          </w:divBdr>
        </w:div>
      </w:divsChild>
    </w:div>
    <w:div w:id="1611550556">
      <w:bodyDiv w:val="1"/>
      <w:marLeft w:val="0"/>
      <w:marRight w:val="0"/>
      <w:marTop w:val="0"/>
      <w:marBottom w:val="0"/>
      <w:divBdr>
        <w:top w:val="none" w:sz="0" w:space="0" w:color="auto"/>
        <w:left w:val="none" w:sz="0" w:space="0" w:color="auto"/>
        <w:bottom w:val="none" w:sz="0" w:space="0" w:color="auto"/>
        <w:right w:val="none" w:sz="0" w:space="0" w:color="auto"/>
      </w:divBdr>
      <w:divsChild>
        <w:div w:id="762609281">
          <w:marLeft w:val="677"/>
          <w:marRight w:val="0"/>
          <w:marTop w:val="120"/>
          <w:marBottom w:val="120"/>
          <w:divBdr>
            <w:top w:val="none" w:sz="0" w:space="0" w:color="auto"/>
            <w:left w:val="none" w:sz="0" w:space="0" w:color="auto"/>
            <w:bottom w:val="none" w:sz="0" w:space="0" w:color="auto"/>
            <w:right w:val="none" w:sz="0" w:space="0" w:color="auto"/>
          </w:divBdr>
        </w:div>
        <w:div w:id="355620997">
          <w:marLeft w:val="677"/>
          <w:marRight w:val="0"/>
          <w:marTop w:val="120"/>
          <w:marBottom w:val="120"/>
          <w:divBdr>
            <w:top w:val="none" w:sz="0" w:space="0" w:color="auto"/>
            <w:left w:val="none" w:sz="0" w:space="0" w:color="auto"/>
            <w:bottom w:val="none" w:sz="0" w:space="0" w:color="auto"/>
            <w:right w:val="none" w:sz="0" w:space="0" w:color="auto"/>
          </w:divBdr>
        </w:div>
        <w:div w:id="1658651389">
          <w:marLeft w:val="677"/>
          <w:marRight w:val="0"/>
          <w:marTop w:val="120"/>
          <w:marBottom w:val="120"/>
          <w:divBdr>
            <w:top w:val="none" w:sz="0" w:space="0" w:color="auto"/>
            <w:left w:val="none" w:sz="0" w:space="0" w:color="auto"/>
            <w:bottom w:val="none" w:sz="0" w:space="0" w:color="auto"/>
            <w:right w:val="none" w:sz="0" w:space="0" w:color="auto"/>
          </w:divBdr>
        </w:div>
        <w:div w:id="1104302172">
          <w:marLeft w:val="677"/>
          <w:marRight w:val="0"/>
          <w:marTop w:val="120"/>
          <w:marBottom w:val="120"/>
          <w:divBdr>
            <w:top w:val="none" w:sz="0" w:space="0" w:color="auto"/>
            <w:left w:val="none" w:sz="0" w:space="0" w:color="auto"/>
            <w:bottom w:val="none" w:sz="0" w:space="0" w:color="auto"/>
            <w:right w:val="none" w:sz="0" w:space="0" w:color="auto"/>
          </w:divBdr>
        </w:div>
        <w:div w:id="1194610092">
          <w:marLeft w:val="677"/>
          <w:marRight w:val="0"/>
          <w:marTop w:val="120"/>
          <w:marBottom w:val="120"/>
          <w:divBdr>
            <w:top w:val="none" w:sz="0" w:space="0" w:color="auto"/>
            <w:left w:val="none" w:sz="0" w:space="0" w:color="auto"/>
            <w:bottom w:val="none" w:sz="0" w:space="0" w:color="auto"/>
            <w:right w:val="none" w:sz="0" w:space="0" w:color="auto"/>
          </w:divBdr>
        </w:div>
      </w:divsChild>
    </w:div>
    <w:div w:id="1618751381">
      <w:bodyDiv w:val="1"/>
      <w:marLeft w:val="0"/>
      <w:marRight w:val="0"/>
      <w:marTop w:val="0"/>
      <w:marBottom w:val="0"/>
      <w:divBdr>
        <w:top w:val="none" w:sz="0" w:space="0" w:color="auto"/>
        <w:left w:val="none" w:sz="0" w:space="0" w:color="auto"/>
        <w:bottom w:val="none" w:sz="0" w:space="0" w:color="auto"/>
        <w:right w:val="none" w:sz="0" w:space="0" w:color="auto"/>
      </w:divBdr>
      <w:divsChild>
        <w:div w:id="1712993673">
          <w:marLeft w:val="720"/>
          <w:marRight w:val="0"/>
          <w:marTop w:val="100"/>
          <w:marBottom w:val="100"/>
          <w:divBdr>
            <w:top w:val="none" w:sz="0" w:space="0" w:color="auto"/>
            <w:left w:val="none" w:sz="0" w:space="0" w:color="auto"/>
            <w:bottom w:val="none" w:sz="0" w:space="0" w:color="auto"/>
            <w:right w:val="none" w:sz="0" w:space="0" w:color="auto"/>
          </w:divBdr>
        </w:div>
        <w:div w:id="2144082818">
          <w:marLeft w:val="720"/>
          <w:marRight w:val="0"/>
          <w:marTop w:val="100"/>
          <w:marBottom w:val="100"/>
          <w:divBdr>
            <w:top w:val="none" w:sz="0" w:space="0" w:color="auto"/>
            <w:left w:val="none" w:sz="0" w:space="0" w:color="auto"/>
            <w:bottom w:val="none" w:sz="0" w:space="0" w:color="auto"/>
            <w:right w:val="none" w:sz="0" w:space="0" w:color="auto"/>
          </w:divBdr>
        </w:div>
        <w:div w:id="1751343263">
          <w:marLeft w:val="720"/>
          <w:marRight w:val="0"/>
          <w:marTop w:val="100"/>
          <w:marBottom w:val="100"/>
          <w:divBdr>
            <w:top w:val="none" w:sz="0" w:space="0" w:color="auto"/>
            <w:left w:val="none" w:sz="0" w:space="0" w:color="auto"/>
            <w:bottom w:val="none" w:sz="0" w:space="0" w:color="auto"/>
            <w:right w:val="none" w:sz="0" w:space="0" w:color="auto"/>
          </w:divBdr>
        </w:div>
        <w:div w:id="1630822907">
          <w:marLeft w:val="720"/>
          <w:marRight w:val="0"/>
          <w:marTop w:val="100"/>
          <w:marBottom w:val="100"/>
          <w:divBdr>
            <w:top w:val="none" w:sz="0" w:space="0" w:color="auto"/>
            <w:left w:val="none" w:sz="0" w:space="0" w:color="auto"/>
            <w:bottom w:val="none" w:sz="0" w:space="0" w:color="auto"/>
            <w:right w:val="none" w:sz="0" w:space="0" w:color="auto"/>
          </w:divBdr>
        </w:div>
        <w:div w:id="1728840511">
          <w:marLeft w:val="720"/>
          <w:marRight w:val="0"/>
          <w:marTop w:val="100"/>
          <w:marBottom w:val="100"/>
          <w:divBdr>
            <w:top w:val="none" w:sz="0" w:space="0" w:color="auto"/>
            <w:left w:val="none" w:sz="0" w:space="0" w:color="auto"/>
            <w:bottom w:val="none" w:sz="0" w:space="0" w:color="auto"/>
            <w:right w:val="none" w:sz="0" w:space="0" w:color="auto"/>
          </w:divBdr>
        </w:div>
        <w:div w:id="1685324229">
          <w:marLeft w:val="720"/>
          <w:marRight w:val="0"/>
          <w:marTop w:val="100"/>
          <w:marBottom w:val="100"/>
          <w:divBdr>
            <w:top w:val="none" w:sz="0" w:space="0" w:color="auto"/>
            <w:left w:val="none" w:sz="0" w:space="0" w:color="auto"/>
            <w:bottom w:val="none" w:sz="0" w:space="0" w:color="auto"/>
            <w:right w:val="none" w:sz="0" w:space="0" w:color="auto"/>
          </w:divBdr>
        </w:div>
      </w:divsChild>
    </w:div>
    <w:div w:id="1645962738">
      <w:bodyDiv w:val="1"/>
      <w:marLeft w:val="0"/>
      <w:marRight w:val="0"/>
      <w:marTop w:val="0"/>
      <w:marBottom w:val="0"/>
      <w:divBdr>
        <w:top w:val="none" w:sz="0" w:space="0" w:color="auto"/>
        <w:left w:val="none" w:sz="0" w:space="0" w:color="auto"/>
        <w:bottom w:val="none" w:sz="0" w:space="0" w:color="auto"/>
        <w:right w:val="none" w:sz="0" w:space="0" w:color="auto"/>
      </w:divBdr>
      <w:divsChild>
        <w:div w:id="1375153817">
          <w:marLeft w:val="1440"/>
          <w:marRight w:val="0"/>
          <w:marTop w:val="0"/>
          <w:marBottom w:val="0"/>
          <w:divBdr>
            <w:top w:val="none" w:sz="0" w:space="0" w:color="auto"/>
            <w:left w:val="none" w:sz="0" w:space="0" w:color="auto"/>
            <w:bottom w:val="none" w:sz="0" w:space="0" w:color="auto"/>
            <w:right w:val="none" w:sz="0" w:space="0" w:color="auto"/>
          </w:divBdr>
        </w:div>
        <w:div w:id="201287613">
          <w:marLeft w:val="1440"/>
          <w:marRight w:val="0"/>
          <w:marTop w:val="0"/>
          <w:marBottom w:val="0"/>
          <w:divBdr>
            <w:top w:val="none" w:sz="0" w:space="0" w:color="auto"/>
            <w:left w:val="none" w:sz="0" w:space="0" w:color="auto"/>
            <w:bottom w:val="none" w:sz="0" w:space="0" w:color="auto"/>
            <w:right w:val="none" w:sz="0" w:space="0" w:color="auto"/>
          </w:divBdr>
        </w:div>
      </w:divsChild>
    </w:div>
    <w:div w:id="1658075200">
      <w:bodyDiv w:val="1"/>
      <w:marLeft w:val="0"/>
      <w:marRight w:val="0"/>
      <w:marTop w:val="0"/>
      <w:marBottom w:val="0"/>
      <w:divBdr>
        <w:top w:val="none" w:sz="0" w:space="0" w:color="auto"/>
        <w:left w:val="none" w:sz="0" w:space="0" w:color="auto"/>
        <w:bottom w:val="none" w:sz="0" w:space="0" w:color="auto"/>
        <w:right w:val="none" w:sz="0" w:space="0" w:color="auto"/>
      </w:divBdr>
      <w:divsChild>
        <w:div w:id="20866829">
          <w:marLeft w:val="0"/>
          <w:marRight w:val="0"/>
          <w:marTop w:val="0"/>
          <w:marBottom w:val="0"/>
          <w:divBdr>
            <w:top w:val="none" w:sz="0" w:space="0" w:color="auto"/>
            <w:left w:val="none" w:sz="0" w:space="0" w:color="auto"/>
            <w:bottom w:val="none" w:sz="0" w:space="0" w:color="auto"/>
            <w:right w:val="none" w:sz="0" w:space="0" w:color="auto"/>
          </w:divBdr>
        </w:div>
        <w:div w:id="2062824494">
          <w:marLeft w:val="0"/>
          <w:marRight w:val="0"/>
          <w:marTop w:val="0"/>
          <w:marBottom w:val="0"/>
          <w:divBdr>
            <w:top w:val="none" w:sz="0" w:space="0" w:color="auto"/>
            <w:left w:val="none" w:sz="0" w:space="0" w:color="auto"/>
            <w:bottom w:val="none" w:sz="0" w:space="0" w:color="auto"/>
            <w:right w:val="none" w:sz="0" w:space="0" w:color="auto"/>
          </w:divBdr>
        </w:div>
      </w:divsChild>
    </w:div>
    <w:div w:id="1663699818">
      <w:bodyDiv w:val="1"/>
      <w:marLeft w:val="0"/>
      <w:marRight w:val="0"/>
      <w:marTop w:val="0"/>
      <w:marBottom w:val="0"/>
      <w:divBdr>
        <w:top w:val="none" w:sz="0" w:space="0" w:color="auto"/>
        <w:left w:val="none" w:sz="0" w:space="0" w:color="auto"/>
        <w:bottom w:val="none" w:sz="0" w:space="0" w:color="auto"/>
        <w:right w:val="none" w:sz="0" w:space="0" w:color="auto"/>
      </w:divBdr>
      <w:divsChild>
        <w:div w:id="1763644263">
          <w:marLeft w:val="720"/>
          <w:marRight w:val="0"/>
          <w:marTop w:val="0"/>
          <w:marBottom w:val="0"/>
          <w:divBdr>
            <w:top w:val="none" w:sz="0" w:space="0" w:color="auto"/>
            <w:left w:val="none" w:sz="0" w:space="0" w:color="auto"/>
            <w:bottom w:val="none" w:sz="0" w:space="0" w:color="auto"/>
            <w:right w:val="none" w:sz="0" w:space="0" w:color="auto"/>
          </w:divBdr>
        </w:div>
        <w:div w:id="43794692">
          <w:marLeft w:val="720"/>
          <w:marRight w:val="0"/>
          <w:marTop w:val="0"/>
          <w:marBottom w:val="0"/>
          <w:divBdr>
            <w:top w:val="none" w:sz="0" w:space="0" w:color="auto"/>
            <w:left w:val="none" w:sz="0" w:space="0" w:color="auto"/>
            <w:bottom w:val="none" w:sz="0" w:space="0" w:color="auto"/>
            <w:right w:val="none" w:sz="0" w:space="0" w:color="auto"/>
          </w:divBdr>
        </w:div>
        <w:div w:id="1922372108">
          <w:marLeft w:val="720"/>
          <w:marRight w:val="0"/>
          <w:marTop w:val="0"/>
          <w:marBottom w:val="0"/>
          <w:divBdr>
            <w:top w:val="none" w:sz="0" w:space="0" w:color="auto"/>
            <w:left w:val="none" w:sz="0" w:space="0" w:color="auto"/>
            <w:bottom w:val="none" w:sz="0" w:space="0" w:color="auto"/>
            <w:right w:val="none" w:sz="0" w:space="0" w:color="auto"/>
          </w:divBdr>
        </w:div>
        <w:div w:id="2139569526">
          <w:marLeft w:val="720"/>
          <w:marRight w:val="0"/>
          <w:marTop w:val="0"/>
          <w:marBottom w:val="0"/>
          <w:divBdr>
            <w:top w:val="none" w:sz="0" w:space="0" w:color="auto"/>
            <w:left w:val="none" w:sz="0" w:space="0" w:color="auto"/>
            <w:bottom w:val="none" w:sz="0" w:space="0" w:color="auto"/>
            <w:right w:val="none" w:sz="0" w:space="0" w:color="auto"/>
          </w:divBdr>
        </w:div>
      </w:divsChild>
    </w:div>
    <w:div w:id="1685130257">
      <w:bodyDiv w:val="1"/>
      <w:marLeft w:val="0"/>
      <w:marRight w:val="0"/>
      <w:marTop w:val="0"/>
      <w:marBottom w:val="0"/>
      <w:divBdr>
        <w:top w:val="none" w:sz="0" w:space="0" w:color="auto"/>
        <w:left w:val="none" w:sz="0" w:space="0" w:color="auto"/>
        <w:bottom w:val="none" w:sz="0" w:space="0" w:color="auto"/>
        <w:right w:val="none" w:sz="0" w:space="0" w:color="auto"/>
      </w:divBdr>
      <w:divsChild>
        <w:div w:id="1303732676">
          <w:marLeft w:val="720"/>
          <w:marRight w:val="0"/>
          <w:marTop w:val="100"/>
          <w:marBottom w:val="100"/>
          <w:divBdr>
            <w:top w:val="none" w:sz="0" w:space="0" w:color="auto"/>
            <w:left w:val="none" w:sz="0" w:space="0" w:color="auto"/>
            <w:bottom w:val="none" w:sz="0" w:space="0" w:color="auto"/>
            <w:right w:val="none" w:sz="0" w:space="0" w:color="auto"/>
          </w:divBdr>
        </w:div>
        <w:div w:id="368336407">
          <w:marLeft w:val="720"/>
          <w:marRight w:val="0"/>
          <w:marTop w:val="100"/>
          <w:marBottom w:val="100"/>
          <w:divBdr>
            <w:top w:val="none" w:sz="0" w:space="0" w:color="auto"/>
            <w:left w:val="none" w:sz="0" w:space="0" w:color="auto"/>
            <w:bottom w:val="none" w:sz="0" w:space="0" w:color="auto"/>
            <w:right w:val="none" w:sz="0" w:space="0" w:color="auto"/>
          </w:divBdr>
        </w:div>
        <w:div w:id="1327172347">
          <w:marLeft w:val="720"/>
          <w:marRight w:val="0"/>
          <w:marTop w:val="100"/>
          <w:marBottom w:val="100"/>
          <w:divBdr>
            <w:top w:val="none" w:sz="0" w:space="0" w:color="auto"/>
            <w:left w:val="none" w:sz="0" w:space="0" w:color="auto"/>
            <w:bottom w:val="none" w:sz="0" w:space="0" w:color="auto"/>
            <w:right w:val="none" w:sz="0" w:space="0" w:color="auto"/>
          </w:divBdr>
        </w:div>
        <w:div w:id="268585576">
          <w:marLeft w:val="720"/>
          <w:marRight w:val="0"/>
          <w:marTop w:val="100"/>
          <w:marBottom w:val="100"/>
          <w:divBdr>
            <w:top w:val="none" w:sz="0" w:space="0" w:color="auto"/>
            <w:left w:val="none" w:sz="0" w:space="0" w:color="auto"/>
            <w:bottom w:val="none" w:sz="0" w:space="0" w:color="auto"/>
            <w:right w:val="none" w:sz="0" w:space="0" w:color="auto"/>
          </w:divBdr>
        </w:div>
        <w:div w:id="1592204445">
          <w:marLeft w:val="720"/>
          <w:marRight w:val="0"/>
          <w:marTop w:val="100"/>
          <w:marBottom w:val="100"/>
          <w:divBdr>
            <w:top w:val="none" w:sz="0" w:space="0" w:color="auto"/>
            <w:left w:val="none" w:sz="0" w:space="0" w:color="auto"/>
            <w:bottom w:val="none" w:sz="0" w:space="0" w:color="auto"/>
            <w:right w:val="none" w:sz="0" w:space="0" w:color="auto"/>
          </w:divBdr>
        </w:div>
        <w:div w:id="632950507">
          <w:marLeft w:val="720"/>
          <w:marRight w:val="0"/>
          <w:marTop w:val="100"/>
          <w:marBottom w:val="100"/>
          <w:divBdr>
            <w:top w:val="none" w:sz="0" w:space="0" w:color="auto"/>
            <w:left w:val="none" w:sz="0" w:space="0" w:color="auto"/>
            <w:bottom w:val="none" w:sz="0" w:space="0" w:color="auto"/>
            <w:right w:val="none" w:sz="0" w:space="0" w:color="auto"/>
          </w:divBdr>
        </w:div>
      </w:divsChild>
    </w:div>
    <w:div w:id="1698433123">
      <w:bodyDiv w:val="1"/>
      <w:marLeft w:val="0"/>
      <w:marRight w:val="0"/>
      <w:marTop w:val="0"/>
      <w:marBottom w:val="0"/>
      <w:divBdr>
        <w:top w:val="none" w:sz="0" w:space="0" w:color="auto"/>
        <w:left w:val="none" w:sz="0" w:space="0" w:color="auto"/>
        <w:bottom w:val="none" w:sz="0" w:space="0" w:color="auto"/>
        <w:right w:val="none" w:sz="0" w:space="0" w:color="auto"/>
      </w:divBdr>
      <w:divsChild>
        <w:div w:id="1392384773">
          <w:marLeft w:val="1267"/>
          <w:marRight w:val="0"/>
          <w:marTop w:val="240"/>
          <w:marBottom w:val="0"/>
          <w:divBdr>
            <w:top w:val="none" w:sz="0" w:space="0" w:color="auto"/>
            <w:left w:val="none" w:sz="0" w:space="0" w:color="auto"/>
            <w:bottom w:val="none" w:sz="0" w:space="0" w:color="auto"/>
            <w:right w:val="none" w:sz="0" w:space="0" w:color="auto"/>
          </w:divBdr>
        </w:div>
        <w:div w:id="1973900014">
          <w:marLeft w:val="1267"/>
          <w:marRight w:val="0"/>
          <w:marTop w:val="240"/>
          <w:marBottom w:val="0"/>
          <w:divBdr>
            <w:top w:val="none" w:sz="0" w:space="0" w:color="auto"/>
            <w:left w:val="none" w:sz="0" w:space="0" w:color="auto"/>
            <w:bottom w:val="none" w:sz="0" w:space="0" w:color="auto"/>
            <w:right w:val="none" w:sz="0" w:space="0" w:color="auto"/>
          </w:divBdr>
        </w:div>
        <w:div w:id="1654407656">
          <w:marLeft w:val="1267"/>
          <w:marRight w:val="0"/>
          <w:marTop w:val="240"/>
          <w:marBottom w:val="0"/>
          <w:divBdr>
            <w:top w:val="none" w:sz="0" w:space="0" w:color="auto"/>
            <w:left w:val="none" w:sz="0" w:space="0" w:color="auto"/>
            <w:bottom w:val="none" w:sz="0" w:space="0" w:color="auto"/>
            <w:right w:val="none" w:sz="0" w:space="0" w:color="auto"/>
          </w:divBdr>
        </w:div>
        <w:div w:id="1582912827">
          <w:marLeft w:val="1267"/>
          <w:marRight w:val="0"/>
          <w:marTop w:val="240"/>
          <w:marBottom w:val="0"/>
          <w:divBdr>
            <w:top w:val="none" w:sz="0" w:space="0" w:color="auto"/>
            <w:left w:val="none" w:sz="0" w:space="0" w:color="auto"/>
            <w:bottom w:val="none" w:sz="0" w:space="0" w:color="auto"/>
            <w:right w:val="none" w:sz="0" w:space="0" w:color="auto"/>
          </w:divBdr>
        </w:div>
      </w:divsChild>
    </w:div>
    <w:div w:id="1740202378">
      <w:bodyDiv w:val="1"/>
      <w:marLeft w:val="0"/>
      <w:marRight w:val="0"/>
      <w:marTop w:val="0"/>
      <w:marBottom w:val="0"/>
      <w:divBdr>
        <w:top w:val="none" w:sz="0" w:space="0" w:color="auto"/>
        <w:left w:val="none" w:sz="0" w:space="0" w:color="auto"/>
        <w:bottom w:val="none" w:sz="0" w:space="0" w:color="auto"/>
        <w:right w:val="none" w:sz="0" w:space="0" w:color="auto"/>
      </w:divBdr>
      <w:divsChild>
        <w:div w:id="753942835">
          <w:marLeft w:val="0"/>
          <w:marRight w:val="0"/>
          <w:marTop w:val="0"/>
          <w:marBottom w:val="0"/>
          <w:divBdr>
            <w:top w:val="none" w:sz="0" w:space="0" w:color="auto"/>
            <w:left w:val="none" w:sz="0" w:space="0" w:color="auto"/>
            <w:bottom w:val="none" w:sz="0" w:space="0" w:color="auto"/>
            <w:right w:val="none" w:sz="0" w:space="0" w:color="auto"/>
          </w:divBdr>
        </w:div>
        <w:div w:id="1504468527">
          <w:marLeft w:val="0"/>
          <w:marRight w:val="0"/>
          <w:marTop w:val="0"/>
          <w:marBottom w:val="0"/>
          <w:divBdr>
            <w:top w:val="none" w:sz="0" w:space="0" w:color="auto"/>
            <w:left w:val="none" w:sz="0" w:space="0" w:color="auto"/>
            <w:bottom w:val="none" w:sz="0" w:space="0" w:color="auto"/>
            <w:right w:val="none" w:sz="0" w:space="0" w:color="auto"/>
          </w:divBdr>
        </w:div>
      </w:divsChild>
    </w:div>
    <w:div w:id="1790511444">
      <w:bodyDiv w:val="1"/>
      <w:marLeft w:val="0"/>
      <w:marRight w:val="0"/>
      <w:marTop w:val="0"/>
      <w:marBottom w:val="0"/>
      <w:divBdr>
        <w:top w:val="none" w:sz="0" w:space="0" w:color="auto"/>
        <w:left w:val="none" w:sz="0" w:space="0" w:color="auto"/>
        <w:bottom w:val="none" w:sz="0" w:space="0" w:color="auto"/>
        <w:right w:val="none" w:sz="0" w:space="0" w:color="auto"/>
      </w:divBdr>
      <w:divsChild>
        <w:div w:id="1122576657">
          <w:marLeft w:val="677"/>
          <w:marRight w:val="0"/>
          <w:marTop w:val="120"/>
          <w:marBottom w:val="120"/>
          <w:divBdr>
            <w:top w:val="none" w:sz="0" w:space="0" w:color="auto"/>
            <w:left w:val="none" w:sz="0" w:space="0" w:color="auto"/>
            <w:bottom w:val="none" w:sz="0" w:space="0" w:color="auto"/>
            <w:right w:val="none" w:sz="0" w:space="0" w:color="auto"/>
          </w:divBdr>
        </w:div>
        <w:div w:id="1767461041">
          <w:marLeft w:val="677"/>
          <w:marRight w:val="0"/>
          <w:marTop w:val="120"/>
          <w:marBottom w:val="120"/>
          <w:divBdr>
            <w:top w:val="none" w:sz="0" w:space="0" w:color="auto"/>
            <w:left w:val="none" w:sz="0" w:space="0" w:color="auto"/>
            <w:bottom w:val="none" w:sz="0" w:space="0" w:color="auto"/>
            <w:right w:val="none" w:sz="0" w:space="0" w:color="auto"/>
          </w:divBdr>
        </w:div>
        <w:div w:id="986594641">
          <w:marLeft w:val="1397"/>
          <w:marRight w:val="0"/>
          <w:marTop w:val="120"/>
          <w:marBottom w:val="120"/>
          <w:divBdr>
            <w:top w:val="none" w:sz="0" w:space="0" w:color="auto"/>
            <w:left w:val="none" w:sz="0" w:space="0" w:color="auto"/>
            <w:bottom w:val="none" w:sz="0" w:space="0" w:color="auto"/>
            <w:right w:val="none" w:sz="0" w:space="0" w:color="auto"/>
          </w:divBdr>
        </w:div>
        <w:div w:id="1164131408">
          <w:marLeft w:val="1397"/>
          <w:marRight w:val="0"/>
          <w:marTop w:val="120"/>
          <w:marBottom w:val="120"/>
          <w:divBdr>
            <w:top w:val="none" w:sz="0" w:space="0" w:color="auto"/>
            <w:left w:val="none" w:sz="0" w:space="0" w:color="auto"/>
            <w:bottom w:val="none" w:sz="0" w:space="0" w:color="auto"/>
            <w:right w:val="none" w:sz="0" w:space="0" w:color="auto"/>
          </w:divBdr>
        </w:div>
        <w:div w:id="2011103645">
          <w:marLeft w:val="1397"/>
          <w:marRight w:val="0"/>
          <w:marTop w:val="120"/>
          <w:marBottom w:val="120"/>
          <w:divBdr>
            <w:top w:val="none" w:sz="0" w:space="0" w:color="auto"/>
            <w:left w:val="none" w:sz="0" w:space="0" w:color="auto"/>
            <w:bottom w:val="none" w:sz="0" w:space="0" w:color="auto"/>
            <w:right w:val="none" w:sz="0" w:space="0" w:color="auto"/>
          </w:divBdr>
        </w:div>
      </w:divsChild>
    </w:div>
    <w:div w:id="1790857484">
      <w:bodyDiv w:val="1"/>
      <w:marLeft w:val="0"/>
      <w:marRight w:val="0"/>
      <w:marTop w:val="0"/>
      <w:marBottom w:val="0"/>
      <w:divBdr>
        <w:top w:val="none" w:sz="0" w:space="0" w:color="auto"/>
        <w:left w:val="none" w:sz="0" w:space="0" w:color="auto"/>
        <w:bottom w:val="none" w:sz="0" w:space="0" w:color="auto"/>
        <w:right w:val="none" w:sz="0" w:space="0" w:color="auto"/>
      </w:divBdr>
      <w:divsChild>
        <w:div w:id="1369262026">
          <w:marLeft w:val="677"/>
          <w:marRight w:val="0"/>
          <w:marTop w:val="120"/>
          <w:marBottom w:val="120"/>
          <w:divBdr>
            <w:top w:val="none" w:sz="0" w:space="0" w:color="auto"/>
            <w:left w:val="none" w:sz="0" w:space="0" w:color="auto"/>
            <w:bottom w:val="none" w:sz="0" w:space="0" w:color="auto"/>
            <w:right w:val="none" w:sz="0" w:space="0" w:color="auto"/>
          </w:divBdr>
        </w:div>
        <w:div w:id="485752845">
          <w:marLeft w:val="677"/>
          <w:marRight w:val="0"/>
          <w:marTop w:val="120"/>
          <w:marBottom w:val="120"/>
          <w:divBdr>
            <w:top w:val="none" w:sz="0" w:space="0" w:color="auto"/>
            <w:left w:val="none" w:sz="0" w:space="0" w:color="auto"/>
            <w:bottom w:val="none" w:sz="0" w:space="0" w:color="auto"/>
            <w:right w:val="none" w:sz="0" w:space="0" w:color="auto"/>
          </w:divBdr>
        </w:div>
        <w:div w:id="2095857266">
          <w:marLeft w:val="677"/>
          <w:marRight w:val="0"/>
          <w:marTop w:val="120"/>
          <w:marBottom w:val="120"/>
          <w:divBdr>
            <w:top w:val="none" w:sz="0" w:space="0" w:color="auto"/>
            <w:left w:val="none" w:sz="0" w:space="0" w:color="auto"/>
            <w:bottom w:val="none" w:sz="0" w:space="0" w:color="auto"/>
            <w:right w:val="none" w:sz="0" w:space="0" w:color="auto"/>
          </w:divBdr>
        </w:div>
        <w:div w:id="1022824375">
          <w:marLeft w:val="677"/>
          <w:marRight w:val="0"/>
          <w:marTop w:val="120"/>
          <w:marBottom w:val="120"/>
          <w:divBdr>
            <w:top w:val="none" w:sz="0" w:space="0" w:color="auto"/>
            <w:left w:val="none" w:sz="0" w:space="0" w:color="auto"/>
            <w:bottom w:val="none" w:sz="0" w:space="0" w:color="auto"/>
            <w:right w:val="none" w:sz="0" w:space="0" w:color="auto"/>
          </w:divBdr>
        </w:div>
      </w:divsChild>
    </w:div>
    <w:div w:id="1792165860">
      <w:bodyDiv w:val="1"/>
      <w:marLeft w:val="0"/>
      <w:marRight w:val="0"/>
      <w:marTop w:val="0"/>
      <w:marBottom w:val="0"/>
      <w:divBdr>
        <w:top w:val="none" w:sz="0" w:space="0" w:color="auto"/>
        <w:left w:val="none" w:sz="0" w:space="0" w:color="auto"/>
        <w:bottom w:val="none" w:sz="0" w:space="0" w:color="auto"/>
        <w:right w:val="none" w:sz="0" w:space="0" w:color="auto"/>
      </w:divBdr>
      <w:divsChild>
        <w:div w:id="251277380">
          <w:marLeft w:val="720"/>
          <w:marRight w:val="0"/>
          <w:marTop w:val="120"/>
          <w:marBottom w:val="0"/>
          <w:divBdr>
            <w:top w:val="none" w:sz="0" w:space="0" w:color="auto"/>
            <w:left w:val="none" w:sz="0" w:space="0" w:color="auto"/>
            <w:bottom w:val="none" w:sz="0" w:space="0" w:color="auto"/>
            <w:right w:val="none" w:sz="0" w:space="0" w:color="auto"/>
          </w:divBdr>
        </w:div>
        <w:div w:id="1188907847">
          <w:marLeft w:val="1440"/>
          <w:marRight w:val="0"/>
          <w:marTop w:val="120"/>
          <w:marBottom w:val="0"/>
          <w:divBdr>
            <w:top w:val="none" w:sz="0" w:space="0" w:color="auto"/>
            <w:left w:val="none" w:sz="0" w:space="0" w:color="auto"/>
            <w:bottom w:val="none" w:sz="0" w:space="0" w:color="auto"/>
            <w:right w:val="none" w:sz="0" w:space="0" w:color="auto"/>
          </w:divBdr>
        </w:div>
        <w:div w:id="969745662">
          <w:marLeft w:val="1440"/>
          <w:marRight w:val="0"/>
          <w:marTop w:val="120"/>
          <w:marBottom w:val="0"/>
          <w:divBdr>
            <w:top w:val="none" w:sz="0" w:space="0" w:color="auto"/>
            <w:left w:val="none" w:sz="0" w:space="0" w:color="auto"/>
            <w:bottom w:val="none" w:sz="0" w:space="0" w:color="auto"/>
            <w:right w:val="none" w:sz="0" w:space="0" w:color="auto"/>
          </w:divBdr>
        </w:div>
        <w:div w:id="212667494">
          <w:marLeft w:val="720"/>
          <w:marRight w:val="0"/>
          <w:marTop w:val="120"/>
          <w:marBottom w:val="0"/>
          <w:divBdr>
            <w:top w:val="none" w:sz="0" w:space="0" w:color="auto"/>
            <w:left w:val="none" w:sz="0" w:space="0" w:color="auto"/>
            <w:bottom w:val="none" w:sz="0" w:space="0" w:color="auto"/>
            <w:right w:val="none" w:sz="0" w:space="0" w:color="auto"/>
          </w:divBdr>
        </w:div>
        <w:div w:id="179786499">
          <w:marLeft w:val="1440"/>
          <w:marRight w:val="0"/>
          <w:marTop w:val="120"/>
          <w:marBottom w:val="0"/>
          <w:divBdr>
            <w:top w:val="none" w:sz="0" w:space="0" w:color="auto"/>
            <w:left w:val="none" w:sz="0" w:space="0" w:color="auto"/>
            <w:bottom w:val="none" w:sz="0" w:space="0" w:color="auto"/>
            <w:right w:val="none" w:sz="0" w:space="0" w:color="auto"/>
          </w:divBdr>
        </w:div>
        <w:div w:id="809633979">
          <w:marLeft w:val="720"/>
          <w:marRight w:val="0"/>
          <w:marTop w:val="120"/>
          <w:marBottom w:val="0"/>
          <w:divBdr>
            <w:top w:val="none" w:sz="0" w:space="0" w:color="auto"/>
            <w:left w:val="none" w:sz="0" w:space="0" w:color="auto"/>
            <w:bottom w:val="none" w:sz="0" w:space="0" w:color="auto"/>
            <w:right w:val="none" w:sz="0" w:space="0" w:color="auto"/>
          </w:divBdr>
        </w:div>
        <w:div w:id="155927713">
          <w:marLeft w:val="1440"/>
          <w:marRight w:val="0"/>
          <w:marTop w:val="120"/>
          <w:marBottom w:val="0"/>
          <w:divBdr>
            <w:top w:val="none" w:sz="0" w:space="0" w:color="auto"/>
            <w:left w:val="none" w:sz="0" w:space="0" w:color="auto"/>
            <w:bottom w:val="none" w:sz="0" w:space="0" w:color="auto"/>
            <w:right w:val="none" w:sz="0" w:space="0" w:color="auto"/>
          </w:divBdr>
        </w:div>
        <w:div w:id="1014260822">
          <w:marLeft w:val="1440"/>
          <w:marRight w:val="0"/>
          <w:marTop w:val="120"/>
          <w:marBottom w:val="0"/>
          <w:divBdr>
            <w:top w:val="none" w:sz="0" w:space="0" w:color="auto"/>
            <w:left w:val="none" w:sz="0" w:space="0" w:color="auto"/>
            <w:bottom w:val="none" w:sz="0" w:space="0" w:color="auto"/>
            <w:right w:val="none" w:sz="0" w:space="0" w:color="auto"/>
          </w:divBdr>
        </w:div>
      </w:divsChild>
    </w:div>
    <w:div w:id="1814715250">
      <w:bodyDiv w:val="1"/>
      <w:marLeft w:val="0"/>
      <w:marRight w:val="0"/>
      <w:marTop w:val="0"/>
      <w:marBottom w:val="0"/>
      <w:divBdr>
        <w:top w:val="none" w:sz="0" w:space="0" w:color="auto"/>
        <w:left w:val="none" w:sz="0" w:space="0" w:color="auto"/>
        <w:bottom w:val="none" w:sz="0" w:space="0" w:color="auto"/>
        <w:right w:val="none" w:sz="0" w:space="0" w:color="auto"/>
      </w:divBdr>
      <w:divsChild>
        <w:div w:id="110707269">
          <w:marLeft w:val="720"/>
          <w:marRight w:val="0"/>
          <w:marTop w:val="120"/>
          <w:marBottom w:val="120"/>
          <w:divBdr>
            <w:top w:val="none" w:sz="0" w:space="0" w:color="auto"/>
            <w:left w:val="none" w:sz="0" w:space="0" w:color="auto"/>
            <w:bottom w:val="none" w:sz="0" w:space="0" w:color="auto"/>
            <w:right w:val="none" w:sz="0" w:space="0" w:color="auto"/>
          </w:divBdr>
        </w:div>
        <w:div w:id="1850758527">
          <w:marLeft w:val="1440"/>
          <w:marRight w:val="0"/>
          <w:marTop w:val="120"/>
          <w:marBottom w:val="120"/>
          <w:divBdr>
            <w:top w:val="none" w:sz="0" w:space="0" w:color="auto"/>
            <w:left w:val="none" w:sz="0" w:space="0" w:color="auto"/>
            <w:bottom w:val="none" w:sz="0" w:space="0" w:color="auto"/>
            <w:right w:val="none" w:sz="0" w:space="0" w:color="auto"/>
          </w:divBdr>
        </w:div>
        <w:div w:id="660694808">
          <w:marLeft w:val="720"/>
          <w:marRight w:val="0"/>
          <w:marTop w:val="120"/>
          <w:marBottom w:val="120"/>
          <w:divBdr>
            <w:top w:val="none" w:sz="0" w:space="0" w:color="auto"/>
            <w:left w:val="none" w:sz="0" w:space="0" w:color="auto"/>
            <w:bottom w:val="none" w:sz="0" w:space="0" w:color="auto"/>
            <w:right w:val="none" w:sz="0" w:space="0" w:color="auto"/>
          </w:divBdr>
        </w:div>
        <w:div w:id="418841636">
          <w:marLeft w:val="1440"/>
          <w:marRight w:val="0"/>
          <w:marTop w:val="120"/>
          <w:marBottom w:val="120"/>
          <w:divBdr>
            <w:top w:val="none" w:sz="0" w:space="0" w:color="auto"/>
            <w:left w:val="none" w:sz="0" w:space="0" w:color="auto"/>
            <w:bottom w:val="none" w:sz="0" w:space="0" w:color="auto"/>
            <w:right w:val="none" w:sz="0" w:space="0" w:color="auto"/>
          </w:divBdr>
        </w:div>
        <w:div w:id="2112435420">
          <w:marLeft w:val="720"/>
          <w:marRight w:val="0"/>
          <w:marTop w:val="120"/>
          <w:marBottom w:val="120"/>
          <w:divBdr>
            <w:top w:val="none" w:sz="0" w:space="0" w:color="auto"/>
            <w:left w:val="none" w:sz="0" w:space="0" w:color="auto"/>
            <w:bottom w:val="none" w:sz="0" w:space="0" w:color="auto"/>
            <w:right w:val="none" w:sz="0" w:space="0" w:color="auto"/>
          </w:divBdr>
        </w:div>
        <w:div w:id="1046569236">
          <w:marLeft w:val="1440"/>
          <w:marRight w:val="0"/>
          <w:marTop w:val="120"/>
          <w:marBottom w:val="120"/>
          <w:divBdr>
            <w:top w:val="none" w:sz="0" w:space="0" w:color="auto"/>
            <w:left w:val="none" w:sz="0" w:space="0" w:color="auto"/>
            <w:bottom w:val="none" w:sz="0" w:space="0" w:color="auto"/>
            <w:right w:val="none" w:sz="0" w:space="0" w:color="auto"/>
          </w:divBdr>
        </w:div>
      </w:divsChild>
    </w:div>
    <w:div w:id="1843818951">
      <w:bodyDiv w:val="1"/>
      <w:marLeft w:val="0"/>
      <w:marRight w:val="0"/>
      <w:marTop w:val="0"/>
      <w:marBottom w:val="0"/>
      <w:divBdr>
        <w:top w:val="none" w:sz="0" w:space="0" w:color="auto"/>
        <w:left w:val="none" w:sz="0" w:space="0" w:color="auto"/>
        <w:bottom w:val="none" w:sz="0" w:space="0" w:color="auto"/>
        <w:right w:val="none" w:sz="0" w:space="0" w:color="auto"/>
      </w:divBdr>
      <w:divsChild>
        <w:div w:id="317466948">
          <w:marLeft w:val="677"/>
          <w:marRight w:val="0"/>
          <w:marTop w:val="120"/>
          <w:marBottom w:val="0"/>
          <w:divBdr>
            <w:top w:val="none" w:sz="0" w:space="0" w:color="auto"/>
            <w:left w:val="none" w:sz="0" w:space="0" w:color="auto"/>
            <w:bottom w:val="none" w:sz="0" w:space="0" w:color="auto"/>
            <w:right w:val="none" w:sz="0" w:space="0" w:color="auto"/>
          </w:divBdr>
        </w:div>
        <w:div w:id="496264648">
          <w:marLeft w:val="677"/>
          <w:marRight w:val="0"/>
          <w:marTop w:val="120"/>
          <w:marBottom w:val="0"/>
          <w:divBdr>
            <w:top w:val="none" w:sz="0" w:space="0" w:color="auto"/>
            <w:left w:val="none" w:sz="0" w:space="0" w:color="auto"/>
            <w:bottom w:val="none" w:sz="0" w:space="0" w:color="auto"/>
            <w:right w:val="none" w:sz="0" w:space="0" w:color="auto"/>
          </w:divBdr>
        </w:div>
        <w:div w:id="835925479">
          <w:marLeft w:val="677"/>
          <w:marRight w:val="0"/>
          <w:marTop w:val="120"/>
          <w:marBottom w:val="0"/>
          <w:divBdr>
            <w:top w:val="none" w:sz="0" w:space="0" w:color="auto"/>
            <w:left w:val="none" w:sz="0" w:space="0" w:color="auto"/>
            <w:bottom w:val="none" w:sz="0" w:space="0" w:color="auto"/>
            <w:right w:val="none" w:sz="0" w:space="0" w:color="auto"/>
          </w:divBdr>
        </w:div>
      </w:divsChild>
    </w:div>
    <w:div w:id="1875576895">
      <w:bodyDiv w:val="1"/>
      <w:marLeft w:val="0"/>
      <w:marRight w:val="0"/>
      <w:marTop w:val="0"/>
      <w:marBottom w:val="0"/>
      <w:divBdr>
        <w:top w:val="none" w:sz="0" w:space="0" w:color="auto"/>
        <w:left w:val="none" w:sz="0" w:space="0" w:color="auto"/>
        <w:bottom w:val="none" w:sz="0" w:space="0" w:color="auto"/>
        <w:right w:val="none" w:sz="0" w:space="0" w:color="auto"/>
      </w:divBdr>
      <w:divsChild>
        <w:div w:id="174341699">
          <w:marLeft w:val="547"/>
          <w:marRight w:val="0"/>
          <w:marTop w:val="120"/>
          <w:marBottom w:val="120"/>
          <w:divBdr>
            <w:top w:val="none" w:sz="0" w:space="0" w:color="auto"/>
            <w:left w:val="none" w:sz="0" w:space="0" w:color="auto"/>
            <w:bottom w:val="none" w:sz="0" w:space="0" w:color="auto"/>
            <w:right w:val="none" w:sz="0" w:space="0" w:color="auto"/>
          </w:divBdr>
        </w:div>
        <w:div w:id="1206335458">
          <w:marLeft w:val="547"/>
          <w:marRight w:val="0"/>
          <w:marTop w:val="120"/>
          <w:marBottom w:val="120"/>
          <w:divBdr>
            <w:top w:val="none" w:sz="0" w:space="0" w:color="auto"/>
            <w:left w:val="none" w:sz="0" w:space="0" w:color="auto"/>
            <w:bottom w:val="none" w:sz="0" w:space="0" w:color="auto"/>
            <w:right w:val="none" w:sz="0" w:space="0" w:color="auto"/>
          </w:divBdr>
        </w:div>
        <w:div w:id="645625088">
          <w:marLeft w:val="547"/>
          <w:marRight w:val="0"/>
          <w:marTop w:val="120"/>
          <w:marBottom w:val="120"/>
          <w:divBdr>
            <w:top w:val="none" w:sz="0" w:space="0" w:color="auto"/>
            <w:left w:val="none" w:sz="0" w:space="0" w:color="auto"/>
            <w:bottom w:val="none" w:sz="0" w:space="0" w:color="auto"/>
            <w:right w:val="none" w:sz="0" w:space="0" w:color="auto"/>
          </w:divBdr>
        </w:div>
        <w:div w:id="103771778">
          <w:marLeft w:val="547"/>
          <w:marRight w:val="0"/>
          <w:marTop w:val="120"/>
          <w:marBottom w:val="120"/>
          <w:divBdr>
            <w:top w:val="none" w:sz="0" w:space="0" w:color="auto"/>
            <w:left w:val="none" w:sz="0" w:space="0" w:color="auto"/>
            <w:bottom w:val="none" w:sz="0" w:space="0" w:color="auto"/>
            <w:right w:val="none" w:sz="0" w:space="0" w:color="auto"/>
          </w:divBdr>
        </w:div>
        <w:div w:id="2022925939">
          <w:marLeft w:val="547"/>
          <w:marRight w:val="0"/>
          <w:marTop w:val="120"/>
          <w:marBottom w:val="120"/>
          <w:divBdr>
            <w:top w:val="none" w:sz="0" w:space="0" w:color="auto"/>
            <w:left w:val="none" w:sz="0" w:space="0" w:color="auto"/>
            <w:bottom w:val="none" w:sz="0" w:space="0" w:color="auto"/>
            <w:right w:val="none" w:sz="0" w:space="0" w:color="auto"/>
          </w:divBdr>
        </w:div>
        <w:div w:id="1483306263">
          <w:marLeft w:val="547"/>
          <w:marRight w:val="0"/>
          <w:marTop w:val="120"/>
          <w:marBottom w:val="120"/>
          <w:divBdr>
            <w:top w:val="none" w:sz="0" w:space="0" w:color="auto"/>
            <w:left w:val="none" w:sz="0" w:space="0" w:color="auto"/>
            <w:bottom w:val="none" w:sz="0" w:space="0" w:color="auto"/>
            <w:right w:val="none" w:sz="0" w:space="0" w:color="auto"/>
          </w:divBdr>
        </w:div>
        <w:div w:id="376247610">
          <w:marLeft w:val="547"/>
          <w:marRight w:val="0"/>
          <w:marTop w:val="120"/>
          <w:marBottom w:val="120"/>
          <w:divBdr>
            <w:top w:val="none" w:sz="0" w:space="0" w:color="auto"/>
            <w:left w:val="none" w:sz="0" w:space="0" w:color="auto"/>
            <w:bottom w:val="none" w:sz="0" w:space="0" w:color="auto"/>
            <w:right w:val="none" w:sz="0" w:space="0" w:color="auto"/>
          </w:divBdr>
        </w:div>
        <w:div w:id="2117749914">
          <w:marLeft w:val="547"/>
          <w:marRight w:val="0"/>
          <w:marTop w:val="120"/>
          <w:marBottom w:val="120"/>
          <w:divBdr>
            <w:top w:val="none" w:sz="0" w:space="0" w:color="auto"/>
            <w:left w:val="none" w:sz="0" w:space="0" w:color="auto"/>
            <w:bottom w:val="none" w:sz="0" w:space="0" w:color="auto"/>
            <w:right w:val="none" w:sz="0" w:space="0" w:color="auto"/>
          </w:divBdr>
        </w:div>
        <w:div w:id="1571036926">
          <w:marLeft w:val="547"/>
          <w:marRight w:val="0"/>
          <w:marTop w:val="120"/>
          <w:marBottom w:val="120"/>
          <w:divBdr>
            <w:top w:val="none" w:sz="0" w:space="0" w:color="auto"/>
            <w:left w:val="none" w:sz="0" w:space="0" w:color="auto"/>
            <w:bottom w:val="none" w:sz="0" w:space="0" w:color="auto"/>
            <w:right w:val="none" w:sz="0" w:space="0" w:color="auto"/>
          </w:divBdr>
        </w:div>
        <w:div w:id="635378494">
          <w:marLeft w:val="547"/>
          <w:marRight w:val="0"/>
          <w:marTop w:val="120"/>
          <w:marBottom w:val="120"/>
          <w:divBdr>
            <w:top w:val="none" w:sz="0" w:space="0" w:color="auto"/>
            <w:left w:val="none" w:sz="0" w:space="0" w:color="auto"/>
            <w:bottom w:val="none" w:sz="0" w:space="0" w:color="auto"/>
            <w:right w:val="none" w:sz="0" w:space="0" w:color="auto"/>
          </w:divBdr>
        </w:div>
      </w:divsChild>
    </w:div>
    <w:div w:id="1891918142">
      <w:bodyDiv w:val="1"/>
      <w:marLeft w:val="0"/>
      <w:marRight w:val="0"/>
      <w:marTop w:val="0"/>
      <w:marBottom w:val="0"/>
      <w:divBdr>
        <w:top w:val="none" w:sz="0" w:space="0" w:color="auto"/>
        <w:left w:val="none" w:sz="0" w:space="0" w:color="auto"/>
        <w:bottom w:val="none" w:sz="0" w:space="0" w:color="auto"/>
        <w:right w:val="none" w:sz="0" w:space="0" w:color="auto"/>
      </w:divBdr>
      <w:divsChild>
        <w:div w:id="2048022340">
          <w:marLeft w:val="677"/>
          <w:marRight w:val="0"/>
          <w:marTop w:val="120"/>
          <w:marBottom w:val="120"/>
          <w:divBdr>
            <w:top w:val="none" w:sz="0" w:space="0" w:color="auto"/>
            <w:left w:val="none" w:sz="0" w:space="0" w:color="auto"/>
            <w:bottom w:val="none" w:sz="0" w:space="0" w:color="auto"/>
            <w:right w:val="none" w:sz="0" w:space="0" w:color="auto"/>
          </w:divBdr>
        </w:div>
        <w:div w:id="933442533">
          <w:marLeft w:val="677"/>
          <w:marRight w:val="0"/>
          <w:marTop w:val="120"/>
          <w:marBottom w:val="120"/>
          <w:divBdr>
            <w:top w:val="none" w:sz="0" w:space="0" w:color="auto"/>
            <w:left w:val="none" w:sz="0" w:space="0" w:color="auto"/>
            <w:bottom w:val="none" w:sz="0" w:space="0" w:color="auto"/>
            <w:right w:val="none" w:sz="0" w:space="0" w:color="auto"/>
          </w:divBdr>
        </w:div>
      </w:divsChild>
    </w:div>
    <w:div w:id="1898778400">
      <w:bodyDiv w:val="1"/>
      <w:marLeft w:val="0"/>
      <w:marRight w:val="0"/>
      <w:marTop w:val="0"/>
      <w:marBottom w:val="0"/>
      <w:divBdr>
        <w:top w:val="none" w:sz="0" w:space="0" w:color="auto"/>
        <w:left w:val="none" w:sz="0" w:space="0" w:color="auto"/>
        <w:bottom w:val="none" w:sz="0" w:space="0" w:color="auto"/>
        <w:right w:val="none" w:sz="0" w:space="0" w:color="auto"/>
      </w:divBdr>
      <w:divsChild>
        <w:div w:id="677777032">
          <w:marLeft w:val="720"/>
          <w:marRight w:val="0"/>
          <w:marTop w:val="260"/>
          <w:marBottom w:val="0"/>
          <w:divBdr>
            <w:top w:val="none" w:sz="0" w:space="0" w:color="auto"/>
            <w:left w:val="none" w:sz="0" w:space="0" w:color="auto"/>
            <w:bottom w:val="none" w:sz="0" w:space="0" w:color="auto"/>
            <w:right w:val="none" w:sz="0" w:space="0" w:color="auto"/>
          </w:divBdr>
        </w:div>
        <w:div w:id="1580797045">
          <w:marLeft w:val="720"/>
          <w:marRight w:val="0"/>
          <w:marTop w:val="260"/>
          <w:marBottom w:val="0"/>
          <w:divBdr>
            <w:top w:val="none" w:sz="0" w:space="0" w:color="auto"/>
            <w:left w:val="none" w:sz="0" w:space="0" w:color="auto"/>
            <w:bottom w:val="none" w:sz="0" w:space="0" w:color="auto"/>
            <w:right w:val="none" w:sz="0" w:space="0" w:color="auto"/>
          </w:divBdr>
        </w:div>
        <w:div w:id="1447044912">
          <w:marLeft w:val="720"/>
          <w:marRight w:val="0"/>
          <w:marTop w:val="260"/>
          <w:marBottom w:val="0"/>
          <w:divBdr>
            <w:top w:val="none" w:sz="0" w:space="0" w:color="auto"/>
            <w:left w:val="none" w:sz="0" w:space="0" w:color="auto"/>
            <w:bottom w:val="none" w:sz="0" w:space="0" w:color="auto"/>
            <w:right w:val="none" w:sz="0" w:space="0" w:color="auto"/>
          </w:divBdr>
        </w:div>
      </w:divsChild>
    </w:div>
    <w:div w:id="1902591496">
      <w:bodyDiv w:val="1"/>
      <w:marLeft w:val="0"/>
      <w:marRight w:val="0"/>
      <w:marTop w:val="0"/>
      <w:marBottom w:val="0"/>
      <w:divBdr>
        <w:top w:val="none" w:sz="0" w:space="0" w:color="auto"/>
        <w:left w:val="none" w:sz="0" w:space="0" w:color="auto"/>
        <w:bottom w:val="none" w:sz="0" w:space="0" w:color="auto"/>
        <w:right w:val="none" w:sz="0" w:space="0" w:color="auto"/>
      </w:divBdr>
      <w:divsChild>
        <w:div w:id="18630163">
          <w:marLeft w:val="720"/>
          <w:marRight w:val="0"/>
          <w:marTop w:val="120"/>
          <w:marBottom w:val="120"/>
          <w:divBdr>
            <w:top w:val="none" w:sz="0" w:space="0" w:color="auto"/>
            <w:left w:val="none" w:sz="0" w:space="0" w:color="auto"/>
            <w:bottom w:val="none" w:sz="0" w:space="0" w:color="auto"/>
            <w:right w:val="none" w:sz="0" w:space="0" w:color="auto"/>
          </w:divBdr>
        </w:div>
        <w:div w:id="2107991040">
          <w:marLeft w:val="1440"/>
          <w:marRight w:val="0"/>
          <w:marTop w:val="120"/>
          <w:marBottom w:val="120"/>
          <w:divBdr>
            <w:top w:val="none" w:sz="0" w:space="0" w:color="auto"/>
            <w:left w:val="none" w:sz="0" w:space="0" w:color="auto"/>
            <w:bottom w:val="none" w:sz="0" w:space="0" w:color="auto"/>
            <w:right w:val="none" w:sz="0" w:space="0" w:color="auto"/>
          </w:divBdr>
        </w:div>
        <w:div w:id="707491141">
          <w:marLeft w:val="1440"/>
          <w:marRight w:val="0"/>
          <w:marTop w:val="120"/>
          <w:marBottom w:val="120"/>
          <w:divBdr>
            <w:top w:val="none" w:sz="0" w:space="0" w:color="auto"/>
            <w:left w:val="none" w:sz="0" w:space="0" w:color="auto"/>
            <w:bottom w:val="none" w:sz="0" w:space="0" w:color="auto"/>
            <w:right w:val="none" w:sz="0" w:space="0" w:color="auto"/>
          </w:divBdr>
        </w:div>
      </w:divsChild>
    </w:div>
    <w:div w:id="1930113992">
      <w:bodyDiv w:val="1"/>
      <w:marLeft w:val="0"/>
      <w:marRight w:val="0"/>
      <w:marTop w:val="0"/>
      <w:marBottom w:val="0"/>
      <w:divBdr>
        <w:top w:val="none" w:sz="0" w:space="0" w:color="auto"/>
        <w:left w:val="none" w:sz="0" w:space="0" w:color="auto"/>
        <w:bottom w:val="none" w:sz="0" w:space="0" w:color="auto"/>
        <w:right w:val="none" w:sz="0" w:space="0" w:color="auto"/>
      </w:divBdr>
      <w:divsChild>
        <w:div w:id="1737820645">
          <w:marLeft w:val="720"/>
          <w:marRight w:val="0"/>
          <w:marTop w:val="260"/>
          <w:marBottom w:val="0"/>
          <w:divBdr>
            <w:top w:val="none" w:sz="0" w:space="0" w:color="auto"/>
            <w:left w:val="none" w:sz="0" w:space="0" w:color="auto"/>
            <w:bottom w:val="none" w:sz="0" w:space="0" w:color="auto"/>
            <w:right w:val="none" w:sz="0" w:space="0" w:color="auto"/>
          </w:divBdr>
        </w:div>
        <w:div w:id="2007202184">
          <w:marLeft w:val="720"/>
          <w:marRight w:val="0"/>
          <w:marTop w:val="260"/>
          <w:marBottom w:val="0"/>
          <w:divBdr>
            <w:top w:val="none" w:sz="0" w:space="0" w:color="auto"/>
            <w:left w:val="none" w:sz="0" w:space="0" w:color="auto"/>
            <w:bottom w:val="none" w:sz="0" w:space="0" w:color="auto"/>
            <w:right w:val="none" w:sz="0" w:space="0" w:color="auto"/>
          </w:divBdr>
        </w:div>
      </w:divsChild>
    </w:div>
    <w:div w:id="1930232641">
      <w:bodyDiv w:val="1"/>
      <w:marLeft w:val="0"/>
      <w:marRight w:val="0"/>
      <w:marTop w:val="0"/>
      <w:marBottom w:val="0"/>
      <w:divBdr>
        <w:top w:val="none" w:sz="0" w:space="0" w:color="auto"/>
        <w:left w:val="none" w:sz="0" w:space="0" w:color="auto"/>
        <w:bottom w:val="none" w:sz="0" w:space="0" w:color="auto"/>
        <w:right w:val="none" w:sz="0" w:space="0" w:color="auto"/>
      </w:divBdr>
      <w:divsChild>
        <w:div w:id="428936496">
          <w:marLeft w:val="677"/>
          <w:marRight w:val="0"/>
          <w:marTop w:val="120"/>
          <w:marBottom w:val="0"/>
          <w:divBdr>
            <w:top w:val="none" w:sz="0" w:space="0" w:color="auto"/>
            <w:left w:val="none" w:sz="0" w:space="0" w:color="auto"/>
            <w:bottom w:val="none" w:sz="0" w:space="0" w:color="auto"/>
            <w:right w:val="none" w:sz="0" w:space="0" w:color="auto"/>
          </w:divBdr>
        </w:div>
      </w:divsChild>
    </w:div>
    <w:div w:id="1931696215">
      <w:bodyDiv w:val="1"/>
      <w:marLeft w:val="0"/>
      <w:marRight w:val="0"/>
      <w:marTop w:val="0"/>
      <w:marBottom w:val="0"/>
      <w:divBdr>
        <w:top w:val="none" w:sz="0" w:space="0" w:color="auto"/>
        <w:left w:val="none" w:sz="0" w:space="0" w:color="auto"/>
        <w:bottom w:val="none" w:sz="0" w:space="0" w:color="auto"/>
        <w:right w:val="none" w:sz="0" w:space="0" w:color="auto"/>
      </w:divBdr>
      <w:divsChild>
        <w:div w:id="938608502">
          <w:marLeft w:val="1267"/>
          <w:marRight w:val="0"/>
          <w:marTop w:val="240"/>
          <w:marBottom w:val="0"/>
          <w:divBdr>
            <w:top w:val="none" w:sz="0" w:space="0" w:color="auto"/>
            <w:left w:val="none" w:sz="0" w:space="0" w:color="auto"/>
            <w:bottom w:val="none" w:sz="0" w:space="0" w:color="auto"/>
            <w:right w:val="none" w:sz="0" w:space="0" w:color="auto"/>
          </w:divBdr>
        </w:div>
        <w:div w:id="632557918">
          <w:marLeft w:val="1267"/>
          <w:marRight w:val="0"/>
          <w:marTop w:val="240"/>
          <w:marBottom w:val="0"/>
          <w:divBdr>
            <w:top w:val="none" w:sz="0" w:space="0" w:color="auto"/>
            <w:left w:val="none" w:sz="0" w:space="0" w:color="auto"/>
            <w:bottom w:val="none" w:sz="0" w:space="0" w:color="auto"/>
            <w:right w:val="none" w:sz="0" w:space="0" w:color="auto"/>
          </w:divBdr>
        </w:div>
        <w:div w:id="1853228589">
          <w:marLeft w:val="1267"/>
          <w:marRight w:val="0"/>
          <w:marTop w:val="240"/>
          <w:marBottom w:val="0"/>
          <w:divBdr>
            <w:top w:val="none" w:sz="0" w:space="0" w:color="auto"/>
            <w:left w:val="none" w:sz="0" w:space="0" w:color="auto"/>
            <w:bottom w:val="none" w:sz="0" w:space="0" w:color="auto"/>
            <w:right w:val="none" w:sz="0" w:space="0" w:color="auto"/>
          </w:divBdr>
        </w:div>
        <w:div w:id="1067411562">
          <w:marLeft w:val="1267"/>
          <w:marRight w:val="0"/>
          <w:marTop w:val="240"/>
          <w:marBottom w:val="0"/>
          <w:divBdr>
            <w:top w:val="none" w:sz="0" w:space="0" w:color="auto"/>
            <w:left w:val="none" w:sz="0" w:space="0" w:color="auto"/>
            <w:bottom w:val="none" w:sz="0" w:space="0" w:color="auto"/>
            <w:right w:val="none" w:sz="0" w:space="0" w:color="auto"/>
          </w:divBdr>
        </w:div>
        <w:div w:id="626938730">
          <w:marLeft w:val="1987"/>
          <w:marRight w:val="0"/>
          <w:marTop w:val="120"/>
          <w:marBottom w:val="0"/>
          <w:divBdr>
            <w:top w:val="none" w:sz="0" w:space="0" w:color="auto"/>
            <w:left w:val="none" w:sz="0" w:space="0" w:color="auto"/>
            <w:bottom w:val="none" w:sz="0" w:space="0" w:color="auto"/>
            <w:right w:val="none" w:sz="0" w:space="0" w:color="auto"/>
          </w:divBdr>
        </w:div>
        <w:div w:id="1724019273">
          <w:marLeft w:val="1987"/>
          <w:marRight w:val="0"/>
          <w:marTop w:val="120"/>
          <w:marBottom w:val="0"/>
          <w:divBdr>
            <w:top w:val="none" w:sz="0" w:space="0" w:color="auto"/>
            <w:left w:val="none" w:sz="0" w:space="0" w:color="auto"/>
            <w:bottom w:val="none" w:sz="0" w:space="0" w:color="auto"/>
            <w:right w:val="none" w:sz="0" w:space="0" w:color="auto"/>
          </w:divBdr>
        </w:div>
        <w:div w:id="1239172701">
          <w:marLeft w:val="1987"/>
          <w:marRight w:val="0"/>
          <w:marTop w:val="120"/>
          <w:marBottom w:val="0"/>
          <w:divBdr>
            <w:top w:val="none" w:sz="0" w:space="0" w:color="auto"/>
            <w:left w:val="none" w:sz="0" w:space="0" w:color="auto"/>
            <w:bottom w:val="none" w:sz="0" w:space="0" w:color="auto"/>
            <w:right w:val="none" w:sz="0" w:space="0" w:color="auto"/>
          </w:divBdr>
        </w:div>
      </w:divsChild>
    </w:div>
    <w:div w:id="1945651110">
      <w:bodyDiv w:val="1"/>
      <w:marLeft w:val="0"/>
      <w:marRight w:val="0"/>
      <w:marTop w:val="0"/>
      <w:marBottom w:val="0"/>
      <w:divBdr>
        <w:top w:val="none" w:sz="0" w:space="0" w:color="auto"/>
        <w:left w:val="none" w:sz="0" w:space="0" w:color="auto"/>
        <w:bottom w:val="none" w:sz="0" w:space="0" w:color="auto"/>
        <w:right w:val="none" w:sz="0" w:space="0" w:color="auto"/>
      </w:divBdr>
      <w:divsChild>
        <w:div w:id="564336658">
          <w:marLeft w:val="850"/>
          <w:marRight w:val="0"/>
          <w:marTop w:val="120"/>
          <w:marBottom w:val="120"/>
          <w:divBdr>
            <w:top w:val="none" w:sz="0" w:space="0" w:color="auto"/>
            <w:left w:val="none" w:sz="0" w:space="0" w:color="auto"/>
            <w:bottom w:val="none" w:sz="0" w:space="0" w:color="auto"/>
            <w:right w:val="none" w:sz="0" w:space="0" w:color="auto"/>
          </w:divBdr>
        </w:div>
        <w:div w:id="1434476840">
          <w:marLeft w:val="850"/>
          <w:marRight w:val="0"/>
          <w:marTop w:val="120"/>
          <w:marBottom w:val="120"/>
          <w:divBdr>
            <w:top w:val="none" w:sz="0" w:space="0" w:color="auto"/>
            <w:left w:val="none" w:sz="0" w:space="0" w:color="auto"/>
            <w:bottom w:val="none" w:sz="0" w:space="0" w:color="auto"/>
            <w:right w:val="none" w:sz="0" w:space="0" w:color="auto"/>
          </w:divBdr>
        </w:div>
        <w:div w:id="2002342043">
          <w:marLeft w:val="850"/>
          <w:marRight w:val="0"/>
          <w:marTop w:val="120"/>
          <w:marBottom w:val="120"/>
          <w:divBdr>
            <w:top w:val="none" w:sz="0" w:space="0" w:color="auto"/>
            <w:left w:val="none" w:sz="0" w:space="0" w:color="auto"/>
            <w:bottom w:val="none" w:sz="0" w:space="0" w:color="auto"/>
            <w:right w:val="none" w:sz="0" w:space="0" w:color="auto"/>
          </w:divBdr>
        </w:div>
      </w:divsChild>
    </w:div>
    <w:div w:id="1995796947">
      <w:bodyDiv w:val="1"/>
      <w:marLeft w:val="0"/>
      <w:marRight w:val="0"/>
      <w:marTop w:val="0"/>
      <w:marBottom w:val="0"/>
      <w:divBdr>
        <w:top w:val="none" w:sz="0" w:space="0" w:color="auto"/>
        <w:left w:val="none" w:sz="0" w:space="0" w:color="auto"/>
        <w:bottom w:val="none" w:sz="0" w:space="0" w:color="auto"/>
        <w:right w:val="none" w:sz="0" w:space="0" w:color="auto"/>
      </w:divBdr>
      <w:divsChild>
        <w:div w:id="169414883">
          <w:marLeft w:val="677"/>
          <w:marRight w:val="0"/>
          <w:marTop w:val="260"/>
          <w:marBottom w:val="120"/>
          <w:divBdr>
            <w:top w:val="none" w:sz="0" w:space="0" w:color="auto"/>
            <w:left w:val="none" w:sz="0" w:space="0" w:color="auto"/>
            <w:bottom w:val="none" w:sz="0" w:space="0" w:color="auto"/>
            <w:right w:val="none" w:sz="0" w:space="0" w:color="auto"/>
          </w:divBdr>
        </w:div>
        <w:div w:id="845754403">
          <w:marLeft w:val="677"/>
          <w:marRight w:val="0"/>
          <w:marTop w:val="260"/>
          <w:marBottom w:val="120"/>
          <w:divBdr>
            <w:top w:val="none" w:sz="0" w:space="0" w:color="auto"/>
            <w:left w:val="none" w:sz="0" w:space="0" w:color="auto"/>
            <w:bottom w:val="none" w:sz="0" w:space="0" w:color="auto"/>
            <w:right w:val="none" w:sz="0" w:space="0" w:color="auto"/>
          </w:divBdr>
        </w:div>
        <w:div w:id="808933615">
          <w:marLeft w:val="1397"/>
          <w:marRight w:val="0"/>
          <w:marTop w:val="120"/>
          <w:marBottom w:val="120"/>
          <w:divBdr>
            <w:top w:val="none" w:sz="0" w:space="0" w:color="auto"/>
            <w:left w:val="none" w:sz="0" w:space="0" w:color="auto"/>
            <w:bottom w:val="none" w:sz="0" w:space="0" w:color="auto"/>
            <w:right w:val="none" w:sz="0" w:space="0" w:color="auto"/>
          </w:divBdr>
        </w:div>
        <w:div w:id="1867787350">
          <w:marLeft w:val="1397"/>
          <w:marRight w:val="0"/>
          <w:marTop w:val="120"/>
          <w:marBottom w:val="120"/>
          <w:divBdr>
            <w:top w:val="none" w:sz="0" w:space="0" w:color="auto"/>
            <w:left w:val="none" w:sz="0" w:space="0" w:color="auto"/>
            <w:bottom w:val="none" w:sz="0" w:space="0" w:color="auto"/>
            <w:right w:val="none" w:sz="0" w:space="0" w:color="auto"/>
          </w:divBdr>
        </w:div>
        <w:div w:id="1788811604">
          <w:marLeft w:val="1397"/>
          <w:marRight w:val="0"/>
          <w:marTop w:val="120"/>
          <w:marBottom w:val="120"/>
          <w:divBdr>
            <w:top w:val="none" w:sz="0" w:space="0" w:color="auto"/>
            <w:left w:val="none" w:sz="0" w:space="0" w:color="auto"/>
            <w:bottom w:val="none" w:sz="0" w:space="0" w:color="auto"/>
            <w:right w:val="none" w:sz="0" w:space="0" w:color="auto"/>
          </w:divBdr>
        </w:div>
        <w:div w:id="1144857662">
          <w:marLeft w:val="1397"/>
          <w:marRight w:val="0"/>
          <w:marTop w:val="120"/>
          <w:marBottom w:val="120"/>
          <w:divBdr>
            <w:top w:val="none" w:sz="0" w:space="0" w:color="auto"/>
            <w:left w:val="none" w:sz="0" w:space="0" w:color="auto"/>
            <w:bottom w:val="none" w:sz="0" w:space="0" w:color="auto"/>
            <w:right w:val="none" w:sz="0" w:space="0" w:color="auto"/>
          </w:divBdr>
        </w:div>
        <w:div w:id="1177890729">
          <w:marLeft w:val="1397"/>
          <w:marRight w:val="0"/>
          <w:marTop w:val="120"/>
          <w:marBottom w:val="120"/>
          <w:divBdr>
            <w:top w:val="none" w:sz="0" w:space="0" w:color="auto"/>
            <w:left w:val="none" w:sz="0" w:space="0" w:color="auto"/>
            <w:bottom w:val="none" w:sz="0" w:space="0" w:color="auto"/>
            <w:right w:val="none" w:sz="0" w:space="0" w:color="auto"/>
          </w:divBdr>
        </w:div>
      </w:divsChild>
    </w:div>
    <w:div w:id="2001425786">
      <w:bodyDiv w:val="1"/>
      <w:marLeft w:val="0"/>
      <w:marRight w:val="0"/>
      <w:marTop w:val="0"/>
      <w:marBottom w:val="0"/>
      <w:divBdr>
        <w:top w:val="none" w:sz="0" w:space="0" w:color="auto"/>
        <w:left w:val="none" w:sz="0" w:space="0" w:color="auto"/>
        <w:bottom w:val="none" w:sz="0" w:space="0" w:color="auto"/>
        <w:right w:val="none" w:sz="0" w:space="0" w:color="auto"/>
      </w:divBdr>
      <w:divsChild>
        <w:div w:id="2142529385">
          <w:marLeft w:val="720"/>
          <w:marRight w:val="0"/>
          <w:marTop w:val="260"/>
          <w:marBottom w:val="0"/>
          <w:divBdr>
            <w:top w:val="none" w:sz="0" w:space="0" w:color="auto"/>
            <w:left w:val="none" w:sz="0" w:space="0" w:color="auto"/>
            <w:bottom w:val="none" w:sz="0" w:space="0" w:color="auto"/>
            <w:right w:val="none" w:sz="0" w:space="0" w:color="auto"/>
          </w:divBdr>
        </w:div>
        <w:div w:id="406809013">
          <w:marLeft w:val="720"/>
          <w:marRight w:val="0"/>
          <w:marTop w:val="260"/>
          <w:marBottom w:val="0"/>
          <w:divBdr>
            <w:top w:val="none" w:sz="0" w:space="0" w:color="auto"/>
            <w:left w:val="none" w:sz="0" w:space="0" w:color="auto"/>
            <w:bottom w:val="none" w:sz="0" w:space="0" w:color="auto"/>
            <w:right w:val="none" w:sz="0" w:space="0" w:color="auto"/>
          </w:divBdr>
        </w:div>
        <w:div w:id="613094885">
          <w:marLeft w:val="720"/>
          <w:marRight w:val="0"/>
          <w:marTop w:val="260"/>
          <w:marBottom w:val="0"/>
          <w:divBdr>
            <w:top w:val="none" w:sz="0" w:space="0" w:color="auto"/>
            <w:left w:val="none" w:sz="0" w:space="0" w:color="auto"/>
            <w:bottom w:val="none" w:sz="0" w:space="0" w:color="auto"/>
            <w:right w:val="none" w:sz="0" w:space="0" w:color="auto"/>
          </w:divBdr>
        </w:div>
      </w:divsChild>
    </w:div>
    <w:div w:id="2013489185">
      <w:bodyDiv w:val="1"/>
      <w:marLeft w:val="0"/>
      <w:marRight w:val="0"/>
      <w:marTop w:val="0"/>
      <w:marBottom w:val="0"/>
      <w:divBdr>
        <w:top w:val="none" w:sz="0" w:space="0" w:color="auto"/>
        <w:left w:val="none" w:sz="0" w:space="0" w:color="auto"/>
        <w:bottom w:val="none" w:sz="0" w:space="0" w:color="auto"/>
        <w:right w:val="none" w:sz="0" w:space="0" w:color="auto"/>
      </w:divBdr>
      <w:divsChild>
        <w:div w:id="2031028817">
          <w:marLeft w:val="1440"/>
          <w:marRight w:val="0"/>
          <w:marTop w:val="120"/>
          <w:marBottom w:val="120"/>
          <w:divBdr>
            <w:top w:val="none" w:sz="0" w:space="0" w:color="auto"/>
            <w:left w:val="none" w:sz="0" w:space="0" w:color="auto"/>
            <w:bottom w:val="none" w:sz="0" w:space="0" w:color="auto"/>
            <w:right w:val="none" w:sz="0" w:space="0" w:color="auto"/>
          </w:divBdr>
        </w:div>
        <w:div w:id="1669400466">
          <w:marLeft w:val="1440"/>
          <w:marRight w:val="0"/>
          <w:marTop w:val="120"/>
          <w:marBottom w:val="120"/>
          <w:divBdr>
            <w:top w:val="none" w:sz="0" w:space="0" w:color="auto"/>
            <w:left w:val="none" w:sz="0" w:space="0" w:color="auto"/>
            <w:bottom w:val="none" w:sz="0" w:space="0" w:color="auto"/>
            <w:right w:val="none" w:sz="0" w:space="0" w:color="auto"/>
          </w:divBdr>
        </w:div>
      </w:divsChild>
    </w:div>
    <w:div w:id="2047832878">
      <w:bodyDiv w:val="1"/>
      <w:marLeft w:val="0"/>
      <w:marRight w:val="0"/>
      <w:marTop w:val="0"/>
      <w:marBottom w:val="0"/>
      <w:divBdr>
        <w:top w:val="none" w:sz="0" w:space="0" w:color="auto"/>
        <w:left w:val="none" w:sz="0" w:space="0" w:color="auto"/>
        <w:bottom w:val="none" w:sz="0" w:space="0" w:color="auto"/>
        <w:right w:val="none" w:sz="0" w:space="0" w:color="auto"/>
      </w:divBdr>
      <w:divsChild>
        <w:div w:id="885989365">
          <w:marLeft w:val="360"/>
          <w:marRight w:val="0"/>
          <w:marTop w:val="0"/>
          <w:marBottom w:val="0"/>
          <w:divBdr>
            <w:top w:val="none" w:sz="0" w:space="0" w:color="auto"/>
            <w:left w:val="none" w:sz="0" w:space="0" w:color="auto"/>
            <w:bottom w:val="none" w:sz="0" w:space="0" w:color="auto"/>
            <w:right w:val="none" w:sz="0" w:space="0" w:color="auto"/>
          </w:divBdr>
        </w:div>
      </w:divsChild>
    </w:div>
    <w:div w:id="2056856256">
      <w:bodyDiv w:val="1"/>
      <w:marLeft w:val="0"/>
      <w:marRight w:val="0"/>
      <w:marTop w:val="0"/>
      <w:marBottom w:val="0"/>
      <w:divBdr>
        <w:top w:val="none" w:sz="0" w:space="0" w:color="auto"/>
        <w:left w:val="none" w:sz="0" w:space="0" w:color="auto"/>
        <w:bottom w:val="none" w:sz="0" w:space="0" w:color="auto"/>
        <w:right w:val="none" w:sz="0" w:space="0" w:color="auto"/>
      </w:divBdr>
      <w:divsChild>
        <w:div w:id="934437388">
          <w:marLeft w:val="677"/>
          <w:marRight w:val="0"/>
          <w:marTop w:val="120"/>
          <w:marBottom w:val="0"/>
          <w:divBdr>
            <w:top w:val="none" w:sz="0" w:space="0" w:color="auto"/>
            <w:left w:val="none" w:sz="0" w:space="0" w:color="auto"/>
            <w:bottom w:val="none" w:sz="0" w:space="0" w:color="auto"/>
            <w:right w:val="none" w:sz="0" w:space="0" w:color="auto"/>
          </w:divBdr>
        </w:div>
        <w:div w:id="769392679">
          <w:marLeft w:val="677"/>
          <w:marRight w:val="0"/>
          <w:marTop w:val="120"/>
          <w:marBottom w:val="0"/>
          <w:divBdr>
            <w:top w:val="none" w:sz="0" w:space="0" w:color="auto"/>
            <w:left w:val="none" w:sz="0" w:space="0" w:color="auto"/>
            <w:bottom w:val="none" w:sz="0" w:space="0" w:color="auto"/>
            <w:right w:val="none" w:sz="0" w:space="0" w:color="auto"/>
          </w:divBdr>
        </w:div>
        <w:div w:id="668487442">
          <w:marLeft w:val="677"/>
          <w:marRight w:val="0"/>
          <w:marTop w:val="120"/>
          <w:marBottom w:val="0"/>
          <w:divBdr>
            <w:top w:val="none" w:sz="0" w:space="0" w:color="auto"/>
            <w:left w:val="none" w:sz="0" w:space="0" w:color="auto"/>
            <w:bottom w:val="none" w:sz="0" w:space="0" w:color="auto"/>
            <w:right w:val="none" w:sz="0" w:space="0" w:color="auto"/>
          </w:divBdr>
        </w:div>
        <w:div w:id="1132289279">
          <w:marLeft w:val="677"/>
          <w:marRight w:val="0"/>
          <w:marTop w:val="120"/>
          <w:marBottom w:val="0"/>
          <w:divBdr>
            <w:top w:val="none" w:sz="0" w:space="0" w:color="auto"/>
            <w:left w:val="none" w:sz="0" w:space="0" w:color="auto"/>
            <w:bottom w:val="none" w:sz="0" w:space="0" w:color="auto"/>
            <w:right w:val="none" w:sz="0" w:space="0" w:color="auto"/>
          </w:divBdr>
        </w:div>
        <w:div w:id="854736124">
          <w:marLeft w:val="677"/>
          <w:marRight w:val="0"/>
          <w:marTop w:val="120"/>
          <w:marBottom w:val="0"/>
          <w:divBdr>
            <w:top w:val="none" w:sz="0" w:space="0" w:color="auto"/>
            <w:left w:val="none" w:sz="0" w:space="0" w:color="auto"/>
            <w:bottom w:val="none" w:sz="0" w:space="0" w:color="auto"/>
            <w:right w:val="none" w:sz="0" w:space="0" w:color="auto"/>
          </w:divBdr>
        </w:div>
        <w:div w:id="1061640195">
          <w:marLeft w:val="677"/>
          <w:marRight w:val="0"/>
          <w:marTop w:val="120"/>
          <w:marBottom w:val="0"/>
          <w:divBdr>
            <w:top w:val="none" w:sz="0" w:space="0" w:color="auto"/>
            <w:left w:val="none" w:sz="0" w:space="0" w:color="auto"/>
            <w:bottom w:val="none" w:sz="0" w:space="0" w:color="auto"/>
            <w:right w:val="none" w:sz="0" w:space="0" w:color="auto"/>
          </w:divBdr>
        </w:div>
      </w:divsChild>
    </w:div>
    <w:div w:id="2105950138">
      <w:bodyDiv w:val="1"/>
      <w:marLeft w:val="0"/>
      <w:marRight w:val="0"/>
      <w:marTop w:val="0"/>
      <w:marBottom w:val="0"/>
      <w:divBdr>
        <w:top w:val="none" w:sz="0" w:space="0" w:color="auto"/>
        <w:left w:val="none" w:sz="0" w:space="0" w:color="auto"/>
        <w:bottom w:val="none" w:sz="0" w:space="0" w:color="auto"/>
        <w:right w:val="none" w:sz="0" w:space="0" w:color="auto"/>
      </w:divBdr>
      <w:divsChild>
        <w:div w:id="617877669">
          <w:marLeft w:val="677"/>
          <w:marRight w:val="0"/>
          <w:marTop w:val="120"/>
          <w:marBottom w:val="0"/>
          <w:divBdr>
            <w:top w:val="none" w:sz="0" w:space="0" w:color="auto"/>
            <w:left w:val="none" w:sz="0" w:space="0" w:color="auto"/>
            <w:bottom w:val="none" w:sz="0" w:space="0" w:color="auto"/>
            <w:right w:val="none" w:sz="0" w:space="0" w:color="auto"/>
          </w:divBdr>
        </w:div>
        <w:div w:id="1210730785">
          <w:marLeft w:val="677"/>
          <w:marRight w:val="0"/>
          <w:marTop w:val="120"/>
          <w:marBottom w:val="0"/>
          <w:divBdr>
            <w:top w:val="none" w:sz="0" w:space="0" w:color="auto"/>
            <w:left w:val="none" w:sz="0" w:space="0" w:color="auto"/>
            <w:bottom w:val="none" w:sz="0" w:space="0" w:color="auto"/>
            <w:right w:val="none" w:sz="0" w:space="0" w:color="auto"/>
          </w:divBdr>
        </w:div>
        <w:div w:id="1299611020">
          <w:marLeft w:val="2117"/>
          <w:marRight w:val="0"/>
          <w:marTop w:val="240"/>
          <w:marBottom w:val="0"/>
          <w:divBdr>
            <w:top w:val="none" w:sz="0" w:space="0" w:color="auto"/>
            <w:left w:val="none" w:sz="0" w:space="0" w:color="auto"/>
            <w:bottom w:val="none" w:sz="0" w:space="0" w:color="auto"/>
            <w:right w:val="none" w:sz="0" w:space="0" w:color="auto"/>
          </w:divBdr>
        </w:div>
        <w:div w:id="685332623">
          <w:marLeft w:val="2117"/>
          <w:marRight w:val="0"/>
          <w:marTop w:val="240"/>
          <w:marBottom w:val="0"/>
          <w:divBdr>
            <w:top w:val="none" w:sz="0" w:space="0" w:color="auto"/>
            <w:left w:val="none" w:sz="0" w:space="0" w:color="auto"/>
            <w:bottom w:val="none" w:sz="0" w:space="0" w:color="auto"/>
            <w:right w:val="none" w:sz="0" w:space="0" w:color="auto"/>
          </w:divBdr>
        </w:div>
      </w:divsChild>
    </w:div>
    <w:div w:id="2115129728">
      <w:bodyDiv w:val="1"/>
      <w:marLeft w:val="0"/>
      <w:marRight w:val="0"/>
      <w:marTop w:val="0"/>
      <w:marBottom w:val="0"/>
      <w:divBdr>
        <w:top w:val="none" w:sz="0" w:space="0" w:color="auto"/>
        <w:left w:val="none" w:sz="0" w:space="0" w:color="auto"/>
        <w:bottom w:val="none" w:sz="0" w:space="0" w:color="auto"/>
        <w:right w:val="none" w:sz="0" w:space="0" w:color="auto"/>
      </w:divBdr>
      <w:divsChild>
        <w:div w:id="1360204633">
          <w:marLeft w:val="720"/>
          <w:marRight w:val="0"/>
          <w:marTop w:val="100"/>
          <w:marBottom w:val="100"/>
          <w:divBdr>
            <w:top w:val="none" w:sz="0" w:space="0" w:color="auto"/>
            <w:left w:val="none" w:sz="0" w:space="0" w:color="auto"/>
            <w:bottom w:val="none" w:sz="0" w:space="0" w:color="auto"/>
            <w:right w:val="none" w:sz="0" w:space="0" w:color="auto"/>
          </w:divBdr>
        </w:div>
        <w:div w:id="2036808731">
          <w:marLeft w:val="720"/>
          <w:marRight w:val="0"/>
          <w:marTop w:val="100"/>
          <w:marBottom w:val="100"/>
          <w:divBdr>
            <w:top w:val="none" w:sz="0" w:space="0" w:color="auto"/>
            <w:left w:val="none" w:sz="0" w:space="0" w:color="auto"/>
            <w:bottom w:val="none" w:sz="0" w:space="0" w:color="auto"/>
            <w:right w:val="none" w:sz="0" w:space="0" w:color="auto"/>
          </w:divBdr>
        </w:div>
        <w:div w:id="1915436611">
          <w:marLeft w:val="720"/>
          <w:marRight w:val="0"/>
          <w:marTop w:val="100"/>
          <w:marBottom w:val="100"/>
          <w:divBdr>
            <w:top w:val="none" w:sz="0" w:space="0" w:color="auto"/>
            <w:left w:val="none" w:sz="0" w:space="0" w:color="auto"/>
            <w:bottom w:val="none" w:sz="0" w:space="0" w:color="auto"/>
            <w:right w:val="none" w:sz="0" w:space="0" w:color="auto"/>
          </w:divBdr>
        </w:div>
        <w:div w:id="1547373993">
          <w:marLeft w:val="720"/>
          <w:marRight w:val="0"/>
          <w:marTop w:val="100"/>
          <w:marBottom w:val="100"/>
          <w:divBdr>
            <w:top w:val="none" w:sz="0" w:space="0" w:color="auto"/>
            <w:left w:val="none" w:sz="0" w:space="0" w:color="auto"/>
            <w:bottom w:val="none" w:sz="0" w:space="0" w:color="auto"/>
            <w:right w:val="none" w:sz="0" w:space="0" w:color="auto"/>
          </w:divBdr>
        </w:div>
        <w:div w:id="30804735">
          <w:marLeft w:val="720"/>
          <w:marRight w:val="0"/>
          <w:marTop w:val="100"/>
          <w:marBottom w:val="100"/>
          <w:divBdr>
            <w:top w:val="none" w:sz="0" w:space="0" w:color="auto"/>
            <w:left w:val="none" w:sz="0" w:space="0" w:color="auto"/>
            <w:bottom w:val="none" w:sz="0" w:space="0" w:color="auto"/>
            <w:right w:val="none" w:sz="0" w:space="0" w:color="auto"/>
          </w:divBdr>
        </w:div>
        <w:div w:id="1654941910">
          <w:marLeft w:val="720"/>
          <w:marRight w:val="0"/>
          <w:marTop w:val="100"/>
          <w:marBottom w:val="100"/>
          <w:divBdr>
            <w:top w:val="none" w:sz="0" w:space="0" w:color="auto"/>
            <w:left w:val="none" w:sz="0" w:space="0" w:color="auto"/>
            <w:bottom w:val="none" w:sz="0" w:space="0" w:color="auto"/>
            <w:right w:val="none" w:sz="0" w:space="0" w:color="auto"/>
          </w:divBdr>
        </w:div>
      </w:divsChild>
    </w:div>
    <w:div w:id="2131315065">
      <w:bodyDiv w:val="1"/>
      <w:marLeft w:val="0"/>
      <w:marRight w:val="0"/>
      <w:marTop w:val="0"/>
      <w:marBottom w:val="0"/>
      <w:divBdr>
        <w:top w:val="none" w:sz="0" w:space="0" w:color="auto"/>
        <w:left w:val="none" w:sz="0" w:space="0" w:color="auto"/>
        <w:bottom w:val="none" w:sz="0" w:space="0" w:color="auto"/>
        <w:right w:val="none" w:sz="0" w:space="0" w:color="auto"/>
      </w:divBdr>
      <w:divsChild>
        <w:div w:id="218904710">
          <w:marLeft w:val="0"/>
          <w:marRight w:val="0"/>
          <w:marTop w:val="0"/>
          <w:marBottom w:val="0"/>
          <w:divBdr>
            <w:top w:val="none" w:sz="0" w:space="0" w:color="auto"/>
            <w:left w:val="none" w:sz="0" w:space="0" w:color="auto"/>
            <w:bottom w:val="none" w:sz="0" w:space="0" w:color="auto"/>
            <w:right w:val="none" w:sz="0" w:space="0" w:color="auto"/>
          </w:divBdr>
        </w:div>
        <w:div w:id="2028017205">
          <w:marLeft w:val="0"/>
          <w:marRight w:val="0"/>
          <w:marTop w:val="0"/>
          <w:marBottom w:val="0"/>
          <w:divBdr>
            <w:top w:val="none" w:sz="0" w:space="0" w:color="auto"/>
            <w:left w:val="none" w:sz="0" w:space="0" w:color="auto"/>
            <w:bottom w:val="none" w:sz="0" w:space="0" w:color="auto"/>
            <w:right w:val="none" w:sz="0" w:space="0" w:color="auto"/>
          </w:divBdr>
        </w:div>
      </w:divsChild>
    </w:div>
    <w:div w:id="2142961806">
      <w:bodyDiv w:val="1"/>
      <w:marLeft w:val="0"/>
      <w:marRight w:val="0"/>
      <w:marTop w:val="0"/>
      <w:marBottom w:val="0"/>
      <w:divBdr>
        <w:top w:val="none" w:sz="0" w:space="0" w:color="auto"/>
        <w:left w:val="none" w:sz="0" w:space="0" w:color="auto"/>
        <w:bottom w:val="none" w:sz="0" w:space="0" w:color="auto"/>
        <w:right w:val="none" w:sz="0" w:space="0" w:color="auto"/>
      </w:divBdr>
      <w:divsChild>
        <w:div w:id="207569117">
          <w:marLeft w:val="677"/>
          <w:marRight w:val="0"/>
          <w:marTop w:val="120"/>
          <w:marBottom w:val="120"/>
          <w:divBdr>
            <w:top w:val="none" w:sz="0" w:space="0" w:color="auto"/>
            <w:left w:val="none" w:sz="0" w:space="0" w:color="auto"/>
            <w:bottom w:val="none" w:sz="0" w:space="0" w:color="auto"/>
            <w:right w:val="none" w:sz="0" w:space="0" w:color="auto"/>
          </w:divBdr>
        </w:div>
        <w:div w:id="2146848267">
          <w:marLeft w:val="677"/>
          <w:marRight w:val="0"/>
          <w:marTop w:val="120"/>
          <w:marBottom w:val="120"/>
          <w:divBdr>
            <w:top w:val="none" w:sz="0" w:space="0" w:color="auto"/>
            <w:left w:val="none" w:sz="0" w:space="0" w:color="auto"/>
            <w:bottom w:val="none" w:sz="0" w:space="0" w:color="auto"/>
            <w:right w:val="none" w:sz="0" w:space="0" w:color="auto"/>
          </w:divBdr>
        </w:div>
        <w:div w:id="220598316">
          <w:marLeft w:val="677"/>
          <w:marRight w:val="0"/>
          <w:marTop w:val="120"/>
          <w:marBottom w:val="120"/>
          <w:divBdr>
            <w:top w:val="none" w:sz="0" w:space="0" w:color="auto"/>
            <w:left w:val="none" w:sz="0" w:space="0" w:color="auto"/>
            <w:bottom w:val="none" w:sz="0" w:space="0" w:color="auto"/>
            <w:right w:val="none" w:sz="0" w:space="0" w:color="auto"/>
          </w:divBdr>
        </w:div>
        <w:div w:id="1732340754">
          <w:marLeft w:val="677"/>
          <w:marRight w:val="0"/>
          <w:marTop w:val="120"/>
          <w:marBottom w:val="120"/>
          <w:divBdr>
            <w:top w:val="none" w:sz="0" w:space="0" w:color="auto"/>
            <w:left w:val="none" w:sz="0" w:space="0" w:color="auto"/>
            <w:bottom w:val="none" w:sz="0" w:space="0" w:color="auto"/>
            <w:right w:val="none" w:sz="0" w:space="0" w:color="auto"/>
          </w:divBdr>
        </w:div>
        <w:div w:id="800459613">
          <w:marLeft w:val="677"/>
          <w:marRight w:val="0"/>
          <w:marTop w:val="120"/>
          <w:marBottom w:val="120"/>
          <w:divBdr>
            <w:top w:val="none" w:sz="0" w:space="0" w:color="auto"/>
            <w:left w:val="none" w:sz="0" w:space="0" w:color="auto"/>
            <w:bottom w:val="none" w:sz="0" w:space="0" w:color="auto"/>
            <w:right w:val="none" w:sz="0" w:space="0" w:color="auto"/>
          </w:divBdr>
        </w:div>
        <w:div w:id="2146316988">
          <w:marLeft w:val="677"/>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824</TotalTime>
  <Pages>34</Pages>
  <Words>9070</Words>
  <Characters>51705</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Teebaka Ariyarasa</dc:creator>
  <cp:keywords/>
  <dc:description/>
  <cp:lastModifiedBy>Teebaka Ariyarasa</cp:lastModifiedBy>
  <cp:revision>129</cp:revision>
  <dcterms:created xsi:type="dcterms:W3CDTF">2019-10-16T17:58:00Z</dcterms:created>
  <dcterms:modified xsi:type="dcterms:W3CDTF">2019-11-26T22:49:00Z</dcterms:modified>
</cp:coreProperties>
</file>