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E02BF6" w14:textId="77777777" w:rsidR="007C31B7" w:rsidRDefault="00B871B6">
      <w:r>
        <w:t xml:space="preserve">Chapter 3: Analyzing the marketing environment </w:t>
      </w:r>
    </w:p>
    <w:p w14:paraId="3F036711" w14:textId="77777777" w:rsidR="00B871B6" w:rsidRDefault="00B871B6"/>
    <w:p w14:paraId="0095C3D5" w14:textId="77777777" w:rsidR="00B871B6" w:rsidRDefault="00B871B6">
      <w:r>
        <w:t xml:space="preserve">A marketing environment analysis framework: </w:t>
      </w:r>
    </w:p>
    <w:p w14:paraId="0C866EE4" w14:textId="77777777" w:rsidR="00B871B6" w:rsidRDefault="00353753">
      <w:r w:rsidRPr="00353753">
        <w:rPr>
          <w:noProof/>
        </w:rPr>
        <w:drawing>
          <wp:inline distT="0" distB="0" distL="0" distR="0" wp14:anchorId="6429B520" wp14:editId="2F1681AA">
            <wp:extent cx="2768600" cy="2176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3661" cy="2180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8D043" w14:textId="77777777" w:rsidR="00353753" w:rsidRDefault="00353753"/>
    <w:p w14:paraId="163A587F" w14:textId="77777777" w:rsidR="00353753" w:rsidRDefault="00353753">
      <w:r>
        <w:t xml:space="preserve">CDSTEP: </w:t>
      </w:r>
    </w:p>
    <w:p w14:paraId="5761BA2B" w14:textId="77777777" w:rsidR="00353753" w:rsidRDefault="00353753" w:rsidP="00353753">
      <w:pPr>
        <w:pStyle w:val="ListParagraph"/>
        <w:numPr>
          <w:ilvl w:val="0"/>
          <w:numId w:val="1"/>
        </w:numPr>
      </w:pPr>
      <w:r>
        <w:t xml:space="preserve">Cultural </w:t>
      </w:r>
    </w:p>
    <w:p w14:paraId="5B2FE464" w14:textId="77777777" w:rsidR="00353753" w:rsidRDefault="00353753" w:rsidP="00353753">
      <w:pPr>
        <w:pStyle w:val="ListParagraph"/>
        <w:numPr>
          <w:ilvl w:val="0"/>
          <w:numId w:val="1"/>
        </w:numPr>
      </w:pPr>
      <w:r>
        <w:t xml:space="preserve">Demographic </w:t>
      </w:r>
    </w:p>
    <w:p w14:paraId="5759AD8A" w14:textId="77777777" w:rsidR="00353753" w:rsidRDefault="00353753" w:rsidP="00353753">
      <w:pPr>
        <w:pStyle w:val="ListParagraph"/>
        <w:numPr>
          <w:ilvl w:val="0"/>
          <w:numId w:val="1"/>
        </w:numPr>
      </w:pPr>
      <w:r>
        <w:t xml:space="preserve">Social/ natural </w:t>
      </w:r>
    </w:p>
    <w:p w14:paraId="26635F7A" w14:textId="77777777" w:rsidR="00353753" w:rsidRDefault="00353753" w:rsidP="00353753">
      <w:pPr>
        <w:pStyle w:val="ListParagraph"/>
        <w:numPr>
          <w:ilvl w:val="0"/>
          <w:numId w:val="1"/>
        </w:numPr>
      </w:pPr>
      <w:r>
        <w:t xml:space="preserve">Technological </w:t>
      </w:r>
    </w:p>
    <w:p w14:paraId="4D5284B7" w14:textId="77777777" w:rsidR="00353753" w:rsidRDefault="00353753" w:rsidP="00353753">
      <w:pPr>
        <w:pStyle w:val="ListParagraph"/>
        <w:numPr>
          <w:ilvl w:val="0"/>
          <w:numId w:val="1"/>
        </w:numPr>
      </w:pPr>
      <w:r>
        <w:t xml:space="preserve">Economic </w:t>
      </w:r>
    </w:p>
    <w:p w14:paraId="71BA3F90" w14:textId="77777777" w:rsidR="00353753" w:rsidRDefault="00353753" w:rsidP="00353753">
      <w:pPr>
        <w:pStyle w:val="ListParagraph"/>
        <w:numPr>
          <w:ilvl w:val="0"/>
          <w:numId w:val="1"/>
        </w:numPr>
      </w:pPr>
      <w:r>
        <w:t xml:space="preserve">Political/ legal </w:t>
      </w:r>
    </w:p>
    <w:p w14:paraId="11256469" w14:textId="77777777" w:rsidR="00353753" w:rsidRDefault="00353753" w:rsidP="00353753">
      <w:r>
        <w:t>4C’s</w:t>
      </w:r>
    </w:p>
    <w:p w14:paraId="6289D59A" w14:textId="77777777" w:rsidR="00353753" w:rsidRDefault="00353753" w:rsidP="00353753">
      <w:pPr>
        <w:pStyle w:val="ListParagraph"/>
        <w:numPr>
          <w:ilvl w:val="0"/>
          <w:numId w:val="2"/>
        </w:numPr>
      </w:pPr>
      <w:r>
        <w:t xml:space="preserve">Suppliers (corporate partners) </w:t>
      </w:r>
    </w:p>
    <w:p w14:paraId="5CD45D65" w14:textId="77777777" w:rsidR="00353753" w:rsidRDefault="00353753" w:rsidP="00353753">
      <w:pPr>
        <w:pStyle w:val="ListParagraph"/>
        <w:numPr>
          <w:ilvl w:val="1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925F6" wp14:editId="7BB2019D">
                <wp:simplePos x="0" y="0"/>
                <wp:positionH relativeFrom="column">
                  <wp:posOffset>88900</wp:posOffset>
                </wp:positionH>
                <wp:positionV relativeFrom="paragraph">
                  <wp:posOffset>103505</wp:posOffset>
                </wp:positionV>
                <wp:extent cx="1377950" cy="571500"/>
                <wp:effectExtent l="0" t="0" r="69850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95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C8463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pt;margin-top:8.15pt;width:108.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t xml:space="preserve">Company, Competitors </w:t>
      </w:r>
    </w:p>
    <w:p w14:paraId="5A0FCD79" w14:textId="77777777" w:rsidR="00353753" w:rsidRDefault="00353753" w:rsidP="00353753">
      <w:pPr>
        <w:pStyle w:val="ListParagraph"/>
        <w:numPr>
          <w:ilvl w:val="2"/>
          <w:numId w:val="2"/>
        </w:numPr>
      </w:pPr>
      <w:r>
        <w:t xml:space="preserve">Marketing Intermediaries (corporate partners) </w:t>
      </w:r>
    </w:p>
    <w:p w14:paraId="2B4A765F" w14:textId="77777777" w:rsidR="00353753" w:rsidRDefault="00353753" w:rsidP="00353753">
      <w:pPr>
        <w:pStyle w:val="ListParagraph"/>
        <w:numPr>
          <w:ilvl w:val="3"/>
          <w:numId w:val="2"/>
        </w:numPr>
      </w:pPr>
      <w:r>
        <w:t xml:space="preserve">Customers/ consumers </w:t>
      </w:r>
    </w:p>
    <w:p w14:paraId="62ABE510" w14:textId="77777777" w:rsidR="00353753" w:rsidRDefault="00353753">
      <w:r>
        <w:tab/>
      </w:r>
    </w:p>
    <w:p w14:paraId="777F8CBF" w14:textId="77777777" w:rsidR="00353753" w:rsidRDefault="00353753"/>
    <w:p w14:paraId="734777D7" w14:textId="77777777" w:rsidR="00353753" w:rsidRDefault="00B84A11" w:rsidP="00B84A11">
      <w:pPr>
        <w:pStyle w:val="ListParagraph"/>
        <w:numPr>
          <w:ilvl w:val="0"/>
          <w:numId w:val="4"/>
        </w:numPr>
      </w:pPr>
      <w:r>
        <w:t xml:space="preserve">Company </w:t>
      </w:r>
    </w:p>
    <w:p w14:paraId="17CD6812" w14:textId="77777777" w:rsidR="00B84A11" w:rsidRDefault="00B84A11" w:rsidP="00B84A11">
      <w:pPr>
        <w:pStyle w:val="ListParagraph"/>
        <w:numPr>
          <w:ilvl w:val="0"/>
          <w:numId w:val="4"/>
        </w:numPr>
      </w:pPr>
      <w:r>
        <w:t xml:space="preserve">Corporate partners </w:t>
      </w:r>
    </w:p>
    <w:p w14:paraId="3E1E42D8" w14:textId="77777777" w:rsidR="00B84A11" w:rsidRDefault="00B84A11" w:rsidP="00B84A11">
      <w:pPr>
        <w:pStyle w:val="ListParagraph"/>
        <w:numPr>
          <w:ilvl w:val="0"/>
          <w:numId w:val="4"/>
        </w:numPr>
      </w:pPr>
      <w:r>
        <w:t xml:space="preserve">Competition </w:t>
      </w:r>
    </w:p>
    <w:p w14:paraId="29F73D2D" w14:textId="77777777" w:rsidR="00B84A11" w:rsidRDefault="00B84A11" w:rsidP="00B84A11">
      <w:pPr>
        <w:pStyle w:val="ListParagraph"/>
        <w:numPr>
          <w:ilvl w:val="0"/>
          <w:numId w:val="4"/>
        </w:numPr>
      </w:pPr>
      <w:r>
        <w:t xml:space="preserve">Consumers </w:t>
      </w:r>
    </w:p>
    <w:p w14:paraId="0CF29F9F" w14:textId="77777777" w:rsidR="00B84A11" w:rsidRDefault="00B84A11" w:rsidP="00B84A11"/>
    <w:p w14:paraId="52E25A0C" w14:textId="77777777" w:rsidR="00B84A11" w:rsidRDefault="00B84A11" w:rsidP="00B84A11"/>
    <w:p w14:paraId="50A55C8B" w14:textId="77777777" w:rsidR="00B84A11" w:rsidRDefault="00B84A11" w:rsidP="00B84A11">
      <w:r>
        <w:lastRenderedPageBreak/>
        <w:t xml:space="preserve">Company capabilities: </w:t>
      </w:r>
    </w:p>
    <w:p w14:paraId="72DC26B2" w14:textId="77777777" w:rsidR="00B84A11" w:rsidRDefault="00B84A11" w:rsidP="00B84A11">
      <w:pPr>
        <w:pStyle w:val="ListParagraph"/>
        <w:numPr>
          <w:ilvl w:val="0"/>
          <w:numId w:val="5"/>
        </w:numPr>
      </w:pPr>
      <w:r>
        <w:t xml:space="preserve">Core competency = satisfy customer needs </w:t>
      </w:r>
    </w:p>
    <w:p w14:paraId="02C57194" w14:textId="77777777" w:rsidR="00B84A11" w:rsidRDefault="00B84A11" w:rsidP="00B84A11">
      <w:pPr>
        <w:pStyle w:val="ListParagraph"/>
        <w:numPr>
          <w:ilvl w:val="0"/>
          <w:numId w:val="5"/>
        </w:numPr>
      </w:pPr>
      <w:r>
        <w:t xml:space="preserve">People, knowledgeable, facilities, patents, technology </w:t>
      </w:r>
    </w:p>
    <w:p w14:paraId="6BA2F86E" w14:textId="77777777" w:rsidR="00B84A11" w:rsidRDefault="00B84A11" w:rsidP="00B84A11">
      <w:pPr>
        <w:pStyle w:val="ListParagraph"/>
        <w:numPr>
          <w:ilvl w:val="0"/>
          <w:numId w:val="5"/>
        </w:numPr>
      </w:pPr>
      <w:r>
        <w:t xml:space="preserve">Target markets, products etc. </w:t>
      </w:r>
    </w:p>
    <w:p w14:paraId="6621809B" w14:textId="77777777" w:rsidR="00B84A11" w:rsidRDefault="00B84A11" w:rsidP="00B84A11">
      <w:r>
        <w:t xml:space="preserve">Competition: </w:t>
      </w:r>
    </w:p>
    <w:p w14:paraId="2E4FB9C3" w14:textId="77777777" w:rsidR="00B84A11" w:rsidRDefault="00B84A11" w:rsidP="00B84A11">
      <w:pPr>
        <w:pStyle w:val="ListParagraph"/>
        <w:numPr>
          <w:ilvl w:val="0"/>
          <w:numId w:val="6"/>
        </w:numPr>
      </w:pPr>
      <w:r>
        <w:t xml:space="preserve">Identify and analyze </w:t>
      </w:r>
      <w:r w:rsidRPr="00B84A11">
        <w:rPr>
          <w:u w:val="single"/>
        </w:rPr>
        <w:t>direct</w:t>
      </w:r>
      <w:r>
        <w:t xml:space="preserve"> and</w:t>
      </w:r>
      <w:r w:rsidRPr="00B84A11">
        <w:rPr>
          <w:u w:val="single"/>
        </w:rPr>
        <w:t xml:space="preserve"> indirect</w:t>
      </w:r>
      <w:r>
        <w:t xml:space="preserve"> competitors </w:t>
      </w:r>
    </w:p>
    <w:p w14:paraId="4396468E" w14:textId="77777777" w:rsidR="00B84A11" w:rsidRDefault="00B84A11" w:rsidP="00B84A11">
      <w:pPr>
        <w:pStyle w:val="ListParagraph"/>
        <w:numPr>
          <w:ilvl w:val="0"/>
          <w:numId w:val="6"/>
        </w:numPr>
      </w:pPr>
      <w:r>
        <w:t xml:space="preserve">Know </w:t>
      </w:r>
      <w:r w:rsidRPr="00B84A11">
        <w:rPr>
          <w:u w:val="single"/>
        </w:rPr>
        <w:t>strengths</w:t>
      </w:r>
      <w:r>
        <w:t xml:space="preserve"> and</w:t>
      </w:r>
      <w:r w:rsidRPr="00B84A11">
        <w:rPr>
          <w:u w:val="single"/>
        </w:rPr>
        <w:t xml:space="preserve"> weaknesses</w:t>
      </w:r>
      <w:r>
        <w:t xml:space="preserve"> </w:t>
      </w:r>
    </w:p>
    <w:p w14:paraId="771D91D2" w14:textId="77777777" w:rsidR="00B84A11" w:rsidRDefault="00B84A11" w:rsidP="00B84A11">
      <w:pPr>
        <w:pStyle w:val="ListParagraph"/>
        <w:numPr>
          <w:ilvl w:val="0"/>
          <w:numId w:val="6"/>
        </w:numPr>
      </w:pPr>
      <w:r w:rsidRPr="00B84A11">
        <w:rPr>
          <w:u w:val="single"/>
        </w:rPr>
        <w:t>Competitive intelligence</w:t>
      </w:r>
      <w:r>
        <w:t xml:space="preserve"> (CI) used to collect and synthesize info </w:t>
      </w:r>
    </w:p>
    <w:p w14:paraId="44701622" w14:textId="77777777" w:rsidR="00353753" w:rsidRDefault="00353753"/>
    <w:p w14:paraId="1B0DDF1C" w14:textId="77777777" w:rsidR="00353753" w:rsidRDefault="00B84A11">
      <w:r>
        <w:t xml:space="preserve">Corporate partners: (from manufacturer to retailer) </w:t>
      </w:r>
    </w:p>
    <w:p w14:paraId="7E34F6F5" w14:textId="77777777" w:rsidR="00B84A11" w:rsidRDefault="00B84A11" w:rsidP="00B84A11">
      <w:pPr>
        <w:pStyle w:val="ListParagraph"/>
        <w:numPr>
          <w:ilvl w:val="0"/>
          <w:numId w:val="7"/>
        </w:numPr>
      </w:pPr>
      <w:r>
        <w:t xml:space="preserve">Firms are part of alliances – few works in isolation </w:t>
      </w:r>
    </w:p>
    <w:p w14:paraId="50F30146" w14:textId="77777777" w:rsidR="00B84A11" w:rsidRDefault="00B84A11" w:rsidP="00B84A11">
      <w:pPr>
        <w:pStyle w:val="ListParagraph"/>
        <w:numPr>
          <w:ilvl w:val="0"/>
          <w:numId w:val="7"/>
        </w:numPr>
      </w:pPr>
      <w:r>
        <w:t>Align with suppliers, corporate partners etc.</w:t>
      </w:r>
    </w:p>
    <w:p w14:paraId="1584C667" w14:textId="77777777" w:rsidR="00B84A11" w:rsidRDefault="00B84A11" w:rsidP="00B84A11"/>
    <w:p w14:paraId="21BC2D72" w14:textId="77777777" w:rsidR="00B84A11" w:rsidRDefault="00B84A11" w:rsidP="00B84A11">
      <w:r>
        <w:t xml:space="preserve">Culture: is broadly defined as the share’s meanings, beliefs, morals, values and customs of a group of people </w:t>
      </w:r>
    </w:p>
    <w:p w14:paraId="4B282197" w14:textId="77777777" w:rsidR="00B84A11" w:rsidRDefault="00B84A11" w:rsidP="00B84A11">
      <w:pPr>
        <w:pStyle w:val="ListParagraph"/>
        <w:numPr>
          <w:ilvl w:val="0"/>
          <w:numId w:val="8"/>
        </w:numPr>
      </w:pPr>
      <w:r>
        <w:t xml:space="preserve">Country cultures vs regional subcultures </w:t>
      </w:r>
    </w:p>
    <w:p w14:paraId="5D9D7A04" w14:textId="77777777" w:rsidR="00B84A11" w:rsidRDefault="00B84A11" w:rsidP="00B84A11">
      <w:pPr>
        <w:pStyle w:val="ListParagraph"/>
        <w:numPr>
          <w:ilvl w:val="1"/>
          <w:numId w:val="8"/>
        </w:numPr>
      </w:pPr>
      <w:r>
        <w:t xml:space="preserve">Powerful influences in consumer buying decisions – what they buy, where they, how much they spend </w:t>
      </w:r>
    </w:p>
    <w:p w14:paraId="7D5ED553" w14:textId="77777777" w:rsidR="00B84A11" w:rsidRDefault="002F3D0A" w:rsidP="00B84A11">
      <w:r>
        <w:t xml:space="preserve">Demographics: Characteristics of human populations and segments used to identify consumer markets </w:t>
      </w:r>
    </w:p>
    <w:p w14:paraId="3A2AC43E" w14:textId="77777777" w:rsidR="002F3D0A" w:rsidRDefault="002F3D0A" w:rsidP="002F3D0A">
      <w:pPr>
        <w:pStyle w:val="ListParagraph"/>
        <w:numPr>
          <w:ilvl w:val="0"/>
          <w:numId w:val="8"/>
        </w:numPr>
      </w:pPr>
      <w:r>
        <w:t xml:space="preserve">Age/ generational cohort – ex: millenniums, baby boomers </w:t>
      </w:r>
      <w:proofErr w:type="gramStart"/>
      <w:r>
        <w:t>etc..</w:t>
      </w:r>
      <w:proofErr w:type="gramEnd"/>
      <w:r>
        <w:t xml:space="preserve"> </w:t>
      </w:r>
    </w:p>
    <w:p w14:paraId="15B7585E" w14:textId="77777777" w:rsidR="002F3D0A" w:rsidRDefault="002F3D0A" w:rsidP="002F3D0A">
      <w:pPr>
        <w:pStyle w:val="ListParagraph"/>
        <w:numPr>
          <w:ilvl w:val="0"/>
          <w:numId w:val="8"/>
        </w:numPr>
      </w:pPr>
      <w:r>
        <w:t xml:space="preserve">Gender </w:t>
      </w:r>
    </w:p>
    <w:p w14:paraId="35C5B975" w14:textId="77777777" w:rsidR="002F3D0A" w:rsidRDefault="002F3D0A" w:rsidP="002F3D0A">
      <w:pPr>
        <w:pStyle w:val="ListParagraph"/>
        <w:numPr>
          <w:ilvl w:val="0"/>
          <w:numId w:val="8"/>
        </w:numPr>
      </w:pPr>
      <w:r>
        <w:t xml:space="preserve">Ethnicity </w:t>
      </w:r>
    </w:p>
    <w:p w14:paraId="7D6896E4" w14:textId="77777777" w:rsidR="002F3D0A" w:rsidRDefault="002F3D0A" w:rsidP="002F3D0A">
      <w:pPr>
        <w:pStyle w:val="ListParagraph"/>
        <w:numPr>
          <w:ilvl w:val="0"/>
          <w:numId w:val="8"/>
        </w:numPr>
      </w:pPr>
      <w:r>
        <w:t xml:space="preserve">Income </w:t>
      </w:r>
    </w:p>
    <w:p w14:paraId="30719D6B" w14:textId="77777777" w:rsidR="002F3D0A" w:rsidRDefault="002F3D0A" w:rsidP="002F3D0A">
      <w:pPr>
        <w:pStyle w:val="ListParagraph"/>
        <w:numPr>
          <w:ilvl w:val="0"/>
          <w:numId w:val="8"/>
        </w:numPr>
      </w:pPr>
      <w:r>
        <w:t xml:space="preserve">Education </w:t>
      </w:r>
    </w:p>
    <w:p w14:paraId="11B0DDA0" w14:textId="5F28676C" w:rsidR="002F3D0A" w:rsidRDefault="002F3D0A" w:rsidP="002F3D0A">
      <w:r>
        <w:t>Genera</w:t>
      </w:r>
      <w:r w:rsidR="00FD2819">
        <w:t>l</w:t>
      </w:r>
      <w:r>
        <w:t xml:space="preserve"> cohort: is a group of people of the same generation that have similar purchase behaviours because they have shared experiences and are in the same stage of life </w:t>
      </w:r>
    </w:p>
    <w:p w14:paraId="49330F1A" w14:textId="77777777" w:rsidR="002F3D0A" w:rsidRDefault="002F3D0A" w:rsidP="002F3D0A">
      <w:pPr>
        <w:pStyle w:val="ListParagraph"/>
        <w:numPr>
          <w:ilvl w:val="0"/>
          <w:numId w:val="9"/>
        </w:numPr>
      </w:pPr>
      <w:r>
        <w:t>Tweens</w:t>
      </w:r>
    </w:p>
    <w:p w14:paraId="46D73954" w14:textId="77777777" w:rsidR="002F3D0A" w:rsidRDefault="002F3D0A" w:rsidP="002F3D0A">
      <w:pPr>
        <w:pStyle w:val="ListParagraph"/>
        <w:numPr>
          <w:ilvl w:val="0"/>
          <w:numId w:val="9"/>
        </w:numPr>
      </w:pPr>
      <w:r>
        <w:t xml:space="preserve">Generation Y (millennials) </w:t>
      </w:r>
    </w:p>
    <w:p w14:paraId="49BF2009" w14:textId="77777777" w:rsidR="002F3D0A" w:rsidRDefault="002F3D0A" w:rsidP="002F3D0A">
      <w:pPr>
        <w:pStyle w:val="ListParagraph"/>
        <w:numPr>
          <w:ilvl w:val="0"/>
          <w:numId w:val="9"/>
        </w:numPr>
      </w:pPr>
      <w:r>
        <w:t xml:space="preserve">Generation X </w:t>
      </w:r>
    </w:p>
    <w:p w14:paraId="443CCEEA" w14:textId="77777777" w:rsidR="002F3D0A" w:rsidRDefault="002F3D0A" w:rsidP="002F3D0A">
      <w:pPr>
        <w:pStyle w:val="ListParagraph"/>
        <w:numPr>
          <w:ilvl w:val="0"/>
          <w:numId w:val="9"/>
        </w:numPr>
      </w:pPr>
      <w:r>
        <w:t xml:space="preserve">Baby boomers </w:t>
      </w:r>
    </w:p>
    <w:p w14:paraId="6BDAB215" w14:textId="77777777" w:rsidR="002F3D0A" w:rsidRDefault="002F3D0A" w:rsidP="002F3D0A">
      <w:pPr>
        <w:pStyle w:val="ListParagraph"/>
        <w:numPr>
          <w:ilvl w:val="0"/>
          <w:numId w:val="9"/>
        </w:numPr>
      </w:pPr>
      <w:r>
        <w:t xml:space="preserve">Seniors </w:t>
      </w:r>
    </w:p>
    <w:p w14:paraId="3FEECFFB" w14:textId="77777777" w:rsidR="002F3D0A" w:rsidRDefault="002F3D0A" w:rsidP="002F3D0A">
      <w:r>
        <w:t xml:space="preserve">Income: </w:t>
      </w:r>
    </w:p>
    <w:p w14:paraId="47ADAFDE" w14:textId="77777777" w:rsidR="002F3D0A" w:rsidRDefault="002F3D0A" w:rsidP="002F3D0A">
      <w:pPr>
        <w:pStyle w:val="ListParagraph"/>
        <w:numPr>
          <w:ilvl w:val="0"/>
          <w:numId w:val="10"/>
        </w:numPr>
      </w:pPr>
      <w:r>
        <w:t xml:space="preserve">Purchasing power: is tied to income (tracked by statistics Canada) </w:t>
      </w:r>
    </w:p>
    <w:p w14:paraId="6D40AFC3" w14:textId="77777777" w:rsidR="002F3D0A" w:rsidRDefault="002F3D0A" w:rsidP="002F3D0A">
      <w:pPr>
        <w:pStyle w:val="ListParagraph"/>
        <w:numPr>
          <w:ilvl w:val="0"/>
          <w:numId w:val="10"/>
        </w:numPr>
      </w:pPr>
      <w:r>
        <w:t xml:space="preserve">Many Middle-class families feel the decline in purchasing power in recent years </w:t>
      </w:r>
    </w:p>
    <w:p w14:paraId="65A3BD0E" w14:textId="77777777" w:rsidR="002F3D0A" w:rsidRDefault="002F3D0A" w:rsidP="002F3D0A">
      <w:r>
        <w:t xml:space="preserve">Education: is related to income, which determines spending power </w:t>
      </w:r>
    </w:p>
    <w:p w14:paraId="5598AD9B" w14:textId="77777777" w:rsidR="002F3D0A" w:rsidRDefault="002F3D0A" w:rsidP="002F3D0A">
      <w:r>
        <w:lastRenderedPageBreak/>
        <w:t xml:space="preserve">Gender: </w:t>
      </w:r>
    </w:p>
    <w:p w14:paraId="5D49063F" w14:textId="77777777" w:rsidR="002F3D0A" w:rsidRDefault="002F3D0A" w:rsidP="002F3D0A">
      <w:pPr>
        <w:pStyle w:val="ListParagraph"/>
        <w:numPr>
          <w:ilvl w:val="0"/>
          <w:numId w:val="11"/>
        </w:numPr>
      </w:pPr>
      <w:r>
        <w:t xml:space="preserve">Male/ female roles have been shifting – marketing has changed to reflect these shifts </w:t>
      </w:r>
    </w:p>
    <w:p w14:paraId="55819127" w14:textId="77777777" w:rsidR="002F3D0A" w:rsidRDefault="002F3D0A" w:rsidP="002F3D0A">
      <w:r>
        <w:t xml:space="preserve">Ethnicity: </w:t>
      </w:r>
    </w:p>
    <w:p w14:paraId="66AA5F14" w14:textId="77777777" w:rsidR="002F3D0A" w:rsidRDefault="002F3D0A" w:rsidP="002F3D0A">
      <w:pPr>
        <w:pStyle w:val="ListParagraph"/>
        <w:numPr>
          <w:ilvl w:val="0"/>
          <w:numId w:val="11"/>
        </w:numPr>
      </w:pPr>
      <w:r>
        <w:t xml:space="preserve">Ethnic composition of Canada is changing </w:t>
      </w:r>
    </w:p>
    <w:p w14:paraId="310E8145" w14:textId="77777777" w:rsidR="002F3D0A" w:rsidRDefault="002F3D0A" w:rsidP="002F3D0A">
      <w:pPr>
        <w:pStyle w:val="ListParagraph"/>
        <w:numPr>
          <w:ilvl w:val="0"/>
          <w:numId w:val="11"/>
        </w:numPr>
      </w:pPr>
      <w:r>
        <w:t xml:space="preserve">1/5 Canadians not born in Canada </w:t>
      </w:r>
    </w:p>
    <w:p w14:paraId="14820956" w14:textId="77777777" w:rsidR="002F3D0A" w:rsidRDefault="002F3D0A" w:rsidP="002F3D0A">
      <w:pPr>
        <w:pStyle w:val="ListParagraph"/>
        <w:numPr>
          <w:ilvl w:val="0"/>
          <w:numId w:val="11"/>
        </w:numPr>
      </w:pPr>
      <w:r>
        <w:t xml:space="preserve">By 2030, population growth will be mainly attributed to immigration </w:t>
      </w:r>
    </w:p>
    <w:p w14:paraId="5BACF6D7" w14:textId="77777777" w:rsidR="00A03650" w:rsidRDefault="00A03650" w:rsidP="00A03650">
      <w:r>
        <w:t xml:space="preserve">Technological advances: </w:t>
      </w:r>
    </w:p>
    <w:p w14:paraId="158684B4" w14:textId="77777777" w:rsidR="00A03650" w:rsidRDefault="00A03650" w:rsidP="00A03650">
      <w:pPr>
        <w:pStyle w:val="ListParagraph"/>
        <w:numPr>
          <w:ilvl w:val="0"/>
          <w:numId w:val="12"/>
        </w:numPr>
      </w:pPr>
      <w:r>
        <w:t xml:space="preserve">Technology has impacted every aspect of marketing: </w:t>
      </w:r>
    </w:p>
    <w:p w14:paraId="649DA4C3" w14:textId="77777777" w:rsidR="00A03650" w:rsidRDefault="00A03650" w:rsidP="00A03650">
      <w:pPr>
        <w:pStyle w:val="ListParagraph"/>
        <w:numPr>
          <w:ilvl w:val="1"/>
          <w:numId w:val="12"/>
        </w:numPr>
      </w:pPr>
      <w:r>
        <w:t xml:space="preserve">New products </w:t>
      </w:r>
    </w:p>
    <w:p w14:paraId="0EC6AF99" w14:textId="77777777" w:rsidR="00A03650" w:rsidRDefault="00A03650" w:rsidP="00A03650">
      <w:pPr>
        <w:pStyle w:val="ListParagraph"/>
        <w:numPr>
          <w:ilvl w:val="1"/>
          <w:numId w:val="12"/>
        </w:numPr>
      </w:pPr>
      <w:r>
        <w:t xml:space="preserve">New forms of communication </w:t>
      </w:r>
    </w:p>
    <w:p w14:paraId="774B437D" w14:textId="77777777" w:rsidR="00A03650" w:rsidRDefault="00A03650" w:rsidP="00A03650">
      <w:pPr>
        <w:pStyle w:val="ListParagraph"/>
        <w:numPr>
          <w:ilvl w:val="1"/>
          <w:numId w:val="12"/>
        </w:numPr>
      </w:pPr>
      <w:r>
        <w:t xml:space="preserve">New retail channels </w:t>
      </w:r>
    </w:p>
    <w:p w14:paraId="1D691A7B" w14:textId="624B6A4F" w:rsidR="00A03650" w:rsidRDefault="00A03650" w:rsidP="00A03650">
      <w:r>
        <w:t xml:space="preserve">Economic </w:t>
      </w:r>
      <w:r w:rsidR="006E0E29">
        <w:t xml:space="preserve">Situation: </w:t>
      </w:r>
    </w:p>
    <w:p w14:paraId="023A37CA" w14:textId="17A47F82" w:rsidR="006E0E29" w:rsidRDefault="006E0E29" w:rsidP="006E0E29">
      <w:pPr>
        <w:pStyle w:val="ListParagraph"/>
        <w:numPr>
          <w:ilvl w:val="0"/>
          <w:numId w:val="12"/>
        </w:numPr>
      </w:pPr>
      <w:r>
        <w:t xml:space="preserve">The economic environment consists of factors that affect consumer purchasing power and spending patterns </w:t>
      </w:r>
    </w:p>
    <w:p w14:paraId="1CBC597F" w14:textId="5B731C63" w:rsidR="00072174" w:rsidRDefault="00072174" w:rsidP="00072174">
      <w:pPr>
        <w:pStyle w:val="ListParagraph"/>
        <w:numPr>
          <w:ilvl w:val="1"/>
          <w:numId w:val="12"/>
        </w:numPr>
      </w:pPr>
      <w:r>
        <w:t xml:space="preserve">Recession </w:t>
      </w:r>
    </w:p>
    <w:p w14:paraId="6A14D9DA" w14:textId="4DAD6476" w:rsidR="00072174" w:rsidRDefault="00072174" w:rsidP="00072174">
      <w:pPr>
        <w:pStyle w:val="ListParagraph"/>
        <w:numPr>
          <w:ilvl w:val="1"/>
          <w:numId w:val="12"/>
        </w:numPr>
      </w:pPr>
      <w:r>
        <w:t xml:space="preserve">Foreign currency fluctuations </w:t>
      </w:r>
    </w:p>
    <w:p w14:paraId="0FF3DF08" w14:textId="6ABAC721" w:rsidR="00072174" w:rsidRDefault="00072174" w:rsidP="00072174">
      <w:pPr>
        <w:pStyle w:val="ListParagraph"/>
        <w:numPr>
          <w:ilvl w:val="1"/>
          <w:numId w:val="12"/>
        </w:numPr>
      </w:pPr>
      <w:r>
        <w:t xml:space="preserve">Combined with inflation and interest rates affect a firm’s ability to market goods and services </w:t>
      </w:r>
    </w:p>
    <w:p w14:paraId="1A763C5E" w14:textId="05671E2E" w:rsidR="00072174" w:rsidRDefault="00072174" w:rsidP="00072174">
      <w:r>
        <w:t xml:space="preserve">Political/ Legal environment: </w:t>
      </w:r>
    </w:p>
    <w:p w14:paraId="5FFD6F46" w14:textId="7FAE80F0" w:rsidR="00072174" w:rsidRDefault="00072174" w:rsidP="00072174">
      <w:pPr>
        <w:pStyle w:val="ListParagraph"/>
        <w:numPr>
          <w:ilvl w:val="0"/>
          <w:numId w:val="12"/>
        </w:numPr>
      </w:pPr>
      <w:r>
        <w:t xml:space="preserve">Competition Act </w:t>
      </w:r>
    </w:p>
    <w:p w14:paraId="64957271" w14:textId="47A3EF0B" w:rsidR="00072174" w:rsidRDefault="00072174" w:rsidP="00072174">
      <w:pPr>
        <w:pStyle w:val="ListParagraph"/>
        <w:numPr>
          <w:ilvl w:val="0"/>
          <w:numId w:val="12"/>
        </w:numPr>
      </w:pPr>
      <w:r>
        <w:t xml:space="preserve">Consumer packaging and labelling act </w:t>
      </w:r>
    </w:p>
    <w:p w14:paraId="771653F5" w14:textId="347BB24D" w:rsidR="00072174" w:rsidRDefault="00072174" w:rsidP="00072174">
      <w:pPr>
        <w:pStyle w:val="ListParagraph"/>
        <w:numPr>
          <w:ilvl w:val="0"/>
          <w:numId w:val="12"/>
        </w:numPr>
      </w:pPr>
      <w:r>
        <w:t xml:space="preserve">Food and drugs act </w:t>
      </w:r>
    </w:p>
    <w:p w14:paraId="08740712" w14:textId="50C5F83C" w:rsidR="00072174" w:rsidRDefault="00072174" w:rsidP="00072174">
      <w:pPr>
        <w:pStyle w:val="ListParagraph"/>
        <w:numPr>
          <w:ilvl w:val="0"/>
          <w:numId w:val="12"/>
        </w:numPr>
      </w:pPr>
      <w:r>
        <w:t xml:space="preserve">Access to information act </w:t>
      </w:r>
    </w:p>
    <w:p w14:paraId="55D0EC1D" w14:textId="629910AE" w:rsidR="00072174" w:rsidRDefault="00072174" w:rsidP="00072174">
      <w:pPr>
        <w:pStyle w:val="ListParagraph"/>
        <w:numPr>
          <w:ilvl w:val="0"/>
          <w:numId w:val="12"/>
        </w:numPr>
      </w:pPr>
      <w:r>
        <w:t xml:space="preserve">Patent act </w:t>
      </w:r>
    </w:p>
    <w:p w14:paraId="2521C392" w14:textId="5F2000C7" w:rsidR="00072174" w:rsidRDefault="00072174" w:rsidP="00072174">
      <w:pPr>
        <w:pStyle w:val="ListParagraph"/>
        <w:numPr>
          <w:ilvl w:val="0"/>
          <w:numId w:val="12"/>
        </w:numPr>
      </w:pPr>
      <w:r>
        <w:t xml:space="preserve">North American free trade agreement (NAFTA) </w:t>
      </w:r>
    </w:p>
    <w:p w14:paraId="69CAAEE7" w14:textId="785E429F" w:rsidR="00072174" w:rsidRDefault="00072174" w:rsidP="00072174">
      <w:r>
        <w:t xml:space="preserve">Social and natural trends: </w:t>
      </w:r>
    </w:p>
    <w:p w14:paraId="532ECD97" w14:textId="7253956B" w:rsidR="00072174" w:rsidRDefault="00072174" w:rsidP="00072174">
      <w:pPr>
        <w:pStyle w:val="ListParagraph"/>
        <w:numPr>
          <w:ilvl w:val="0"/>
          <w:numId w:val="13"/>
        </w:numPr>
      </w:pPr>
      <w:r>
        <w:t>Green consumers</w:t>
      </w:r>
    </w:p>
    <w:p w14:paraId="0B982D13" w14:textId="397A94F5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Customer who appreciate the efforts of companies to supply them with environmentally friendly merchandise </w:t>
      </w:r>
    </w:p>
    <w:p w14:paraId="53B291FD" w14:textId="2EB13B85" w:rsidR="00072174" w:rsidRDefault="00072174" w:rsidP="00072174">
      <w:pPr>
        <w:pStyle w:val="ListParagraph"/>
        <w:numPr>
          <w:ilvl w:val="0"/>
          <w:numId w:val="13"/>
        </w:numPr>
      </w:pPr>
      <w:r>
        <w:t>Privacy concerns</w:t>
      </w:r>
    </w:p>
    <w:p w14:paraId="60451FDA" w14:textId="3B099F82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Loss of privacy </w:t>
      </w:r>
    </w:p>
    <w:p w14:paraId="7B3906C1" w14:textId="7658ED6C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Identity theft </w:t>
      </w:r>
    </w:p>
    <w:p w14:paraId="4C994211" w14:textId="2476AB6C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Do not call </w:t>
      </w:r>
    </w:p>
    <w:p w14:paraId="779B0501" w14:textId="0686B106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Do not email </w:t>
      </w:r>
    </w:p>
    <w:p w14:paraId="02145C49" w14:textId="7841D651" w:rsidR="00072174" w:rsidRDefault="00072174" w:rsidP="00072174">
      <w:pPr>
        <w:pStyle w:val="ListParagraph"/>
        <w:numPr>
          <w:ilvl w:val="0"/>
          <w:numId w:val="13"/>
        </w:numPr>
      </w:pPr>
      <w:r>
        <w:t xml:space="preserve">Time-poor society </w:t>
      </w:r>
    </w:p>
    <w:p w14:paraId="10C7E8E6" w14:textId="26A18DD7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In the majority of families, most parents work </w:t>
      </w:r>
    </w:p>
    <w:p w14:paraId="1ECB37FD" w14:textId="07DB7551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Consumer have many more choices regarding leisure time </w:t>
      </w:r>
    </w:p>
    <w:p w14:paraId="09304925" w14:textId="15022469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Many consumers multitask </w:t>
      </w:r>
    </w:p>
    <w:p w14:paraId="2237F6A4" w14:textId="0E3B8DD0" w:rsidR="00072174" w:rsidRDefault="00072174" w:rsidP="00072174">
      <w:pPr>
        <w:pStyle w:val="ListParagraph"/>
        <w:numPr>
          <w:ilvl w:val="0"/>
          <w:numId w:val="13"/>
        </w:numPr>
      </w:pPr>
      <w:r>
        <w:lastRenderedPageBreak/>
        <w:t xml:space="preserve">Health and wellness </w:t>
      </w:r>
      <w:bookmarkStart w:id="0" w:name="_GoBack"/>
      <w:bookmarkEnd w:id="0"/>
    </w:p>
    <w:p w14:paraId="1DBC2AD9" w14:textId="7D45AABD" w:rsidR="00072174" w:rsidRDefault="00072174" w:rsidP="00072174">
      <w:pPr>
        <w:pStyle w:val="ListParagraph"/>
        <w:numPr>
          <w:ilvl w:val="1"/>
          <w:numId w:val="13"/>
        </w:numPr>
      </w:pPr>
      <w:r>
        <w:t xml:space="preserve">Health concerns </w:t>
      </w:r>
    </w:p>
    <w:p w14:paraId="74B404D3" w14:textId="63B013EB" w:rsidR="003963AE" w:rsidRDefault="003963AE" w:rsidP="003963AE">
      <w:pPr>
        <w:pStyle w:val="ListParagraph"/>
        <w:numPr>
          <w:ilvl w:val="2"/>
          <w:numId w:val="13"/>
        </w:numPr>
      </w:pPr>
      <w:r>
        <w:t xml:space="preserve">Obesity amoung children leading to high blood pressure and cholesterol, sign of heart disease and type 2 diabetes </w:t>
      </w:r>
    </w:p>
    <w:p w14:paraId="5D1534CE" w14:textId="066C2742" w:rsidR="003963AE" w:rsidRDefault="003963AE" w:rsidP="003963AE">
      <w:pPr>
        <w:pStyle w:val="ListParagraph"/>
        <w:numPr>
          <w:ilvl w:val="1"/>
          <w:numId w:val="13"/>
        </w:numPr>
      </w:pPr>
      <w:r>
        <w:t xml:space="preserve">Consumers interest in improving their health </w:t>
      </w:r>
    </w:p>
    <w:p w14:paraId="7E2AB124" w14:textId="052F939D" w:rsidR="003963AE" w:rsidRDefault="003963AE" w:rsidP="003963AE">
      <w:pPr>
        <w:pStyle w:val="ListParagraph"/>
        <w:numPr>
          <w:ilvl w:val="0"/>
          <w:numId w:val="13"/>
        </w:numPr>
      </w:pPr>
      <w:r>
        <w:t xml:space="preserve">Marketing to children </w:t>
      </w:r>
    </w:p>
    <w:p w14:paraId="6062B9A5" w14:textId="77777777" w:rsidR="00072174" w:rsidRDefault="00072174" w:rsidP="00072174"/>
    <w:sectPr w:rsidR="000721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1E55"/>
    <w:multiLevelType w:val="hybridMultilevel"/>
    <w:tmpl w:val="ABA0A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62DCA"/>
    <w:multiLevelType w:val="hybridMultilevel"/>
    <w:tmpl w:val="AFBEA3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D132E4"/>
    <w:multiLevelType w:val="hybridMultilevel"/>
    <w:tmpl w:val="104A5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32C26"/>
    <w:multiLevelType w:val="hybridMultilevel"/>
    <w:tmpl w:val="EF8C5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E7A65"/>
    <w:multiLevelType w:val="hybridMultilevel"/>
    <w:tmpl w:val="8D044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3F65EE"/>
    <w:multiLevelType w:val="hybridMultilevel"/>
    <w:tmpl w:val="6E54F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A856F0"/>
    <w:multiLevelType w:val="hybridMultilevel"/>
    <w:tmpl w:val="C5A030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10A92"/>
    <w:multiLevelType w:val="hybridMultilevel"/>
    <w:tmpl w:val="53484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34806"/>
    <w:multiLevelType w:val="hybridMultilevel"/>
    <w:tmpl w:val="A0F8E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10379"/>
    <w:multiLevelType w:val="hybridMultilevel"/>
    <w:tmpl w:val="E3E46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B4DC2"/>
    <w:multiLevelType w:val="hybridMultilevel"/>
    <w:tmpl w:val="4078CF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312ED"/>
    <w:multiLevelType w:val="hybridMultilevel"/>
    <w:tmpl w:val="D32A8F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D877CCB"/>
    <w:multiLevelType w:val="hybridMultilevel"/>
    <w:tmpl w:val="871A5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10"/>
  </w:num>
  <w:num w:numId="5">
    <w:abstractNumId w:val="5"/>
  </w:num>
  <w:num w:numId="6">
    <w:abstractNumId w:val="0"/>
  </w:num>
  <w:num w:numId="7">
    <w:abstractNumId w:val="4"/>
  </w:num>
  <w:num w:numId="8">
    <w:abstractNumId w:val="11"/>
  </w:num>
  <w:num w:numId="9">
    <w:abstractNumId w:val="12"/>
  </w:num>
  <w:num w:numId="10">
    <w:abstractNumId w:val="2"/>
  </w:num>
  <w:num w:numId="11">
    <w:abstractNumId w:val="8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1B6"/>
    <w:rsid w:val="00072174"/>
    <w:rsid w:val="002F3D0A"/>
    <w:rsid w:val="00353753"/>
    <w:rsid w:val="003963AE"/>
    <w:rsid w:val="004B00F0"/>
    <w:rsid w:val="006E0E29"/>
    <w:rsid w:val="007C31B7"/>
    <w:rsid w:val="00894193"/>
    <w:rsid w:val="00A03650"/>
    <w:rsid w:val="00B84A11"/>
    <w:rsid w:val="00B871B6"/>
    <w:rsid w:val="00C62365"/>
    <w:rsid w:val="00FD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939DF"/>
  <w15:chartTrackingRefBased/>
  <w15:docId w15:val="{7EF471F5-372D-4A43-81F2-4FF511B37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7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2019-01-15T00:03:00Z</dcterms:created>
  <dcterms:modified xsi:type="dcterms:W3CDTF">2019-01-19T16:57:00Z</dcterms:modified>
</cp:coreProperties>
</file>