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1B7" w:rsidRDefault="005113B6">
      <w:r>
        <w:t xml:space="preserve">Marketing chapter 4: Consumer Behaviour </w:t>
      </w:r>
    </w:p>
    <w:p w:rsidR="005113B6" w:rsidRDefault="005113B6"/>
    <w:p w:rsidR="005113B6" w:rsidRDefault="005113B6">
      <w:r>
        <w:t xml:space="preserve">The consumer decision Process: </w:t>
      </w:r>
    </w:p>
    <w:p w:rsidR="005113B6" w:rsidRDefault="005113B6">
      <w:r w:rsidRPr="005113B6">
        <w:rPr>
          <w:highlight w:val="yellow"/>
        </w:rPr>
        <w:t>Need recognition -&gt; Information search -&gt; alternative evolution</w:t>
      </w:r>
      <w:r>
        <w:t xml:space="preserve"> -&gt; </w:t>
      </w:r>
      <w:r w:rsidRPr="005113B6">
        <w:rPr>
          <w:highlight w:val="cyan"/>
        </w:rPr>
        <w:t>purchase decision</w:t>
      </w:r>
      <w:r>
        <w:t xml:space="preserve"> -&gt; </w:t>
      </w:r>
      <w:r w:rsidRPr="005113B6">
        <w:rPr>
          <w:highlight w:val="green"/>
        </w:rPr>
        <w:t>post purchase</w:t>
      </w:r>
      <w:r>
        <w:t xml:space="preserve"> </w:t>
      </w:r>
    </w:p>
    <w:p w:rsidR="005113B6" w:rsidRDefault="005113B6">
      <w:r>
        <w:t xml:space="preserve">Prepurchase decision -&gt; purchase decision -&gt; post purchase decision </w:t>
      </w:r>
    </w:p>
    <w:p w:rsidR="005423C0" w:rsidRDefault="005423C0"/>
    <w:p w:rsidR="005113B6" w:rsidRDefault="005113B6">
      <w:r>
        <w:t xml:space="preserve">Step 1: Need recognition: </w:t>
      </w:r>
    </w:p>
    <w:p w:rsidR="005113B6" w:rsidRDefault="005113B6" w:rsidP="005113B6">
      <w:pPr>
        <w:pStyle w:val="ListParagraph"/>
        <w:numPr>
          <w:ilvl w:val="0"/>
          <w:numId w:val="1"/>
        </w:numPr>
      </w:pPr>
      <w:r>
        <w:t xml:space="preserve">Functional needs: Pertain to the performance of a product or service </w:t>
      </w:r>
    </w:p>
    <w:p w:rsidR="005113B6" w:rsidRDefault="005113B6" w:rsidP="005113B6">
      <w:pPr>
        <w:pStyle w:val="ListParagraph"/>
        <w:numPr>
          <w:ilvl w:val="0"/>
          <w:numId w:val="1"/>
        </w:numPr>
      </w:pPr>
      <w:r>
        <w:t xml:space="preserve">Psychological need: pertain to the personal ratification consumers associate with a product or service </w:t>
      </w:r>
    </w:p>
    <w:p w:rsidR="005113B6" w:rsidRDefault="005113B6" w:rsidP="005113B6">
      <w:r>
        <w:t xml:space="preserve">Step 2: Information search: </w:t>
      </w:r>
    </w:p>
    <w:p w:rsidR="005113B6" w:rsidRDefault="005113B6" w:rsidP="005113B6">
      <w:pPr>
        <w:pStyle w:val="ListParagraph"/>
        <w:numPr>
          <w:ilvl w:val="0"/>
          <w:numId w:val="2"/>
        </w:numPr>
      </w:pPr>
      <w:r>
        <w:t xml:space="preserve">Internal search for information – the buyer examines his or her own memory and knowledge about the product or service </w:t>
      </w:r>
    </w:p>
    <w:p w:rsidR="005113B6" w:rsidRDefault="005113B6" w:rsidP="005113B6">
      <w:pPr>
        <w:pStyle w:val="ListParagraph"/>
        <w:numPr>
          <w:ilvl w:val="0"/>
          <w:numId w:val="2"/>
        </w:numPr>
      </w:pPr>
      <w:r>
        <w:t xml:space="preserve">External search for information – The buyer seeks information outside his or her personal knowledge base to help make the buying decision </w:t>
      </w:r>
    </w:p>
    <w:p w:rsidR="005113B6" w:rsidRDefault="005113B6" w:rsidP="005113B6">
      <w:r>
        <w:t xml:space="preserve">Factors affecting consumers search processes: </w:t>
      </w:r>
    </w:p>
    <w:p w:rsidR="005113B6" w:rsidRDefault="005113B6" w:rsidP="005113B6">
      <w:pPr>
        <w:pStyle w:val="ListParagraph"/>
        <w:numPr>
          <w:ilvl w:val="0"/>
          <w:numId w:val="3"/>
        </w:numPr>
      </w:pPr>
      <w:r>
        <w:t xml:space="preserve">The length and intensity of the search are based on several factors, including: </w:t>
      </w:r>
    </w:p>
    <w:p w:rsidR="005113B6" w:rsidRDefault="005113B6" w:rsidP="005113B6">
      <w:pPr>
        <w:pStyle w:val="ListParagraph"/>
        <w:numPr>
          <w:ilvl w:val="1"/>
          <w:numId w:val="3"/>
        </w:numPr>
      </w:pPr>
      <w:r>
        <w:t xml:space="preserve">Perceived benefits vs perceived costs </w:t>
      </w:r>
    </w:p>
    <w:p w:rsidR="005113B6" w:rsidRDefault="005113B6" w:rsidP="005113B6">
      <w:pPr>
        <w:pStyle w:val="ListParagraph"/>
        <w:numPr>
          <w:ilvl w:val="1"/>
          <w:numId w:val="3"/>
        </w:numPr>
      </w:pPr>
      <w:r>
        <w:t xml:space="preserve">Locus of control </w:t>
      </w:r>
    </w:p>
    <w:p w:rsidR="0008171A" w:rsidRDefault="005113B6" w:rsidP="0008171A">
      <w:pPr>
        <w:pStyle w:val="ListParagraph"/>
        <w:numPr>
          <w:ilvl w:val="1"/>
          <w:numId w:val="3"/>
        </w:numPr>
      </w:pPr>
      <w:r>
        <w:t xml:space="preserve">The degree of perceived risk </w:t>
      </w:r>
    </w:p>
    <w:p w:rsidR="0008171A" w:rsidRDefault="0008171A" w:rsidP="0008171A">
      <w:pPr>
        <w:pStyle w:val="ListParagraph"/>
        <w:numPr>
          <w:ilvl w:val="0"/>
          <w:numId w:val="3"/>
        </w:numPr>
      </w:pPr>
      <w:r>
        <w:t xml:space="preserve">Perceived benefits of search vs perceived costs of search </w:t>
      </w:r>
    </w:p>
    <w:p w:rsidR="0008171A" w:rsidRDefault="0008171A" w:rsidP="0008171A">
      <w:pPr>
        <w:pStyle w:val="ListParagraph"/>
        <w:numPr>
          <w:ilvl w:val="1"/>
          <w:numId w:val="3"/>
        </w:numPr>
      </w:pPr>
      <w:r>
        <w:t xml:space="preserve">Is it worth the time and effort to search for information about a product or </w:t>
      </w:r>
      <w:r w:rsidR="0053339C">
        <w:t>service?</w:t>
      </w:r>
      <w:r>
        <w:t xml:space="preserve"> </w:t>
      </w:r>
    </w:p>
    <w:p w:rsidR="0008171A" w:rsidRDefault="0008171A" w:rsidP="0008171A">
      <w:pPr>
        <w:pStyle w:val="ListParagraph"/>
        <w:numPr>
          <w:ilvl w:val="0"/>
          <w:numId w:val="3"/>
        </w:numPr>
      </w:pPr>
      <w:r>
        <w:t>Internal locus of control:</w:t>
      </w:r>
      <w:r>
        <w:tab/>
      </w:r>
    </w:p>
    <w:p w:rsidR="0008171A" w:rsidRDefault="0008171A" w:rsidP="0008171A">
      <w:pPr>
        <w:pStyle w:val="ListParagraph"/>
        <w:numPr>
          <w:ilvl w:val="1"/>
          <w:numId w:val="3"/>
        </w:numPr>
      </w:pPr>
      <w:r>
        <w:t xml:space="preserve">Some control over </w:t>
      </w:r>
      <w:r w:rsidR="0053339C">
        <w:t>outcomes</w:t>
      </w:r>
      <w:r>
        <w:t xml:space="preserve"> =</w:t>
      </w:r>
      <w:r w:rsidR="0053339C">
        <w:t xml:space="preserve"> engage in more search activities </w:t>
      </w:r>
    </w:p>
    <w:p w:rsidR="0053339C" w:rsidRDefault="0053339C" w:rsidP="0008171A">
      <w:pPr>
        <w:pStyle w:val="ListParagraph"/>
        <w:numPr>
          <w:ilvl w:val="1"/>
          <w:numId w:val="3"/>
        </w:numPr>
      </w:pPr>
      <w:r>
        <w:t xml:space="preserve">Ex: Bad grade – I must not have studied enough. I can do better next time </w:t>
      </w:r>
    </w:p>
    <w:p w:rsidR="0053339C" w:rsidRDefault="0053339C" w:rsidP="0053339C">
      <w:pPr>
        <w:pStyle w:val="ListParagraph"/>
        <w:numPr>
          <w:ilvl w:val="0"/>
          <w:numId w:val="3"/>
        </w:numPr>
      </w:pPr>
      <w:r>
        <w:t xml:space="preserve">External Locus of control: </w:t>
      </w:r>
    </w:p>
    <w:p w:rsidR="0053339C" w:rsidRDefault="0053339C" w:rsidP="0053339C">
      <w:pPr>
        <w:pStyle w:val="ListParagraph"/>
        <w:numPr>
          <w:ilvl w:val="1"/>
          <w:numId w:val="3"/>
        </w:numPr>
      </w:pPr>
      <w:r>
        <w:t xml:space="preserve">Fate, external factors control all outcomes = why bother? </w:t>
      </w:r>
    </w:p>
    <w:p w:rsidR="0053339C" w:rsidRDefault="0053339C" w:rsidP="0053339C">
      <w:pPr>
        <w:pStyle w:val="ListParagraph"/>
        <w:numPr>
          <w:ilvl w:val="1"/>
          <w:numId w:val="3"/>
        </w:numPr>
      </w:pPr>
      <w:r>
        <w:t xml:space="preserve">Ex: bad grade- The test was flawed. There is no way to do well </w:t>
      </w:r>
    </w:p>
    <w:p w:rsidR="0053339C" w:rsidRDefault="0053339C" w:rsidP="0053339C">
      <w:r>
        <w:t>Actual and perceived risk</w:t>
      </w:r>
    </w:p>
    <w:p w:rsidR="0053339C" w:rsidRDefault="0053339C" w:rsidP="0053339C">
      <w:pPr>
        <w:pStyle w:val="ListParagraph"/>
        <w:numPr>
          <w:ilvl w:val="0"/>
          <w:numId w:val="4"/>
        </w:numPr>
      </w:pPr>
      <w:r>
        <w:t xml:space="preserve">Performance risk – performance risk involves the perceived danger inherent in a poorly performing product or service </w:t>
      </w:r>
    </w:p>
    <w:p w:rsidR="0053339C" w:rsidRDefault="0053339C" w:rsidP="0053339C">
      <w:pPr>
        <w:pStyle w:val="ListParagraph"/>
        <w:numPr>
          <w:ilvl w:val="0"/>
          <w:numId w:val="4"/>
        </w:numPr>
      </w:pPr>
      <w:r>
        <w:t xml:space="preserve">Financial risk – associated with a monetary outlay and includes the initial cost of the purchase as well as the costs of using the item or service </w:t>
      </w:r>
    </w:p>
    <w:p w:rsidR="0053339C" w:rsidRDefault="0053339C" w:rsidP="0053339C">
      <w:pPr>
        <w:pStyle w:val="ListParagraph"/>
        <w:numPr>
          <w:ilvl w:val="0"/>
          <w:numId w:val="4"/>
        </w:numPr>
      </w:pPr>
      <w:r>
        <w:t xml:space="preserve">Physiological risk – those risks with the way people will feel if the product or service does not convey the right image </w:t>
      </w:r>
    </w:p>
    <w:p w:rsidR="0053339C" w:rsidRDefault="0053339C" w:rsidP="0053339C">
      <w:pPr>
        <w:pStyle w:val="ListParagraph"/>
        <w:numPr>
          <w:ilvl w:val="0"/>
          <w:numId w:val="4"/>
        </w:numPr>
      </w:pPr>
      <w:r>
        <w:t xml:space="preserve">Social risk- social risk involves the fears of consumers that others may not regard their purchases positively </w:t>
      </w:r>
    </w:p>
    <w:p w:rsidR="0053339C" w:rsidRDefault="0053339C" w:rsidP="0053339C">
      <w:r>
        <w:lastRenderedPageBreak/>
        <w:t>Step 3: Alternative Evaluation</w:t>
      </w:r>
    </w:p>
    <w:p w:rsidR="0053339C" w:rsidRDefault="0053339C" w:rsidP="0053339C">
      <w:pPr>
        <w:pStyle w:val="ListParagraph"/>
        <w:numPr>
          <w:ilvl w:val="0"/>
          <w:numId w:val="5"/>
        </w:numPr>
      </w:pPr>
      <w:r>
        <w:t>Evaluation criteria</w:t>
      </w:r>
    </w:p>
    <w:p w:rsidR="0053339C" w:rsidRDefault="0053339C" w:rsidP="0053339C">
      <w:pPr>
        <w:pStyle w:val="ListParagraph"/>
        <w:numPr>
          <w:ilvl w:val="1"/>
          <w:numId w:val="5"/>
        </w:numPr>
      </w:pPr>
      <w:r>
        <w:t xml:space="preserve">A set of important attribution </w:t>
      </w:r>
    </w:p>
    <w:p w:rsidR="0053339C" w:rsidRDefault="0053339C" w:rsidP="0053339C">
      <w:pPr>
        <w:pStyle w:val="ListParagraph"/>
        <w:numPr>
          <w:ilvl w:val="0"/>
          <w:numId w:val="5"/>
        </w:numPr>
      </w:pPr>
      <w:r>
        <w:t xml:space="preserve">Determinant attributes </w:t>
      </w:r>
    </w:p>
    <w:p w:rsidR="0053339C" w:rsidRDefault="0053339C" w:rsidP="0053339C">
      <w:pPr>
        <w:pStyle w:val="ListParagraph"/>
        <w:numPr>
          <w:ilvl w:val="1"/>
          <w:numId w:val="5"/>
        </w:numPr>
      </w:pPr>
      <w:r>
        <w:t xml:space="preserve">Product or service features that are important to the buyer and on which competing brands or stores are perceived to differ </w:t>
      </w:r>
    </w:p>
    <w:p w:rsidR="0053339C" w:rsidRDefault="00203ED8" w:rsidP="00203ED8">
      <w:pPr>
        <w:pStyle w:val="ListParagraph"/>
        <w:numPr>
          <w:ilvl w:val="0"/>
          <w:numId w:val="5"/>
        </w:numPr>
      </w:pPr>
      <w:r>
        <w:t xml:space="preserve">Compensatory decision rules </w:t>
      </w:r>
    </w:p>
    <w:p w:rsidR="00203ED8" w:rsidRDefault="00203ED8" w:rsidP="00203ED8">
      <w:pPr>
        <w:pStyle w:val="ListParagraph"/>
        <w:numPr>
          <w:ilvl w:val="1"/>
          <w:numId w:val="5"/>
        </w:numPr>
      </w:pPr>
      <w:r>
        <w:t xml:space="preserve">Trade-offs between characteristics </w:t>
      </w:r>
    </w:p>
    <w:p w:rsidR="00203ED8" w:rsidRDefault="00203ED8" w:rsidP="00203ED8">
      <w:pPr>
        <w:pStyle w:val="ListParagraph"/>
        <w:numPr>
          <w:ilvl w:val="1"/>
          <w:numId w:val="5"/>
        </w:numPr>
      </w:pPr>
      <w:r>
        <w:t xml:space="preserve">Only 1 attribute is most important </w:t>
      </w:r>
    </w:p>
    <w:p w:rsidR="00203ED8" w:rsidRDefault="00203ED8" w:rsidP="00203ED8">
      <w:pPr>
        <w:pStyle w:val="ListParagraph"/>
        <w:numPr>
          <w:ilvl w:val="0"/>
          <w:numId w:val="5"/>
        </w:numPr>
      </w:pPr>
      <w:r>
        <w:t>No compensatory decision rules</w:t>
      </w:r>
    </w:p>
    <w:p w:rsidR="00203ED8" w:rsidRDefault="00203ED8" w:rsidP="00203ED8">
      <w:pPr>
        <w:pStyle w:val="ListParagraph"/>
        <w:numPr>
          <w:ilvl w:val="1"/>
          <w:numId w:val="5"/>
        </w:numPr>
      </w:pPr>
      <w:r>
        <w:t xml:space="preserve">No trades off between characteristics </w:t>
      </w:r>
    </w:p>
    <w:p w:rsidR="00203ED8" w:rsidRDefault="00203ED8" w:rsidP="00203ED8">
      <w:pPr>
        <w:pStyle w:val="ListParagraph"/>
        <w:numPr>
          <w:ilvl w:val="1"/>
          <w:numId w:val="5"/>
        </w:numPr>
      </w:pPr>
      <w:r>
        <w:t xml:space="preserve">Consider many attributes when </w:t>
      </w:r>
      <w:proofErr w:type="gramStart"/>
      <w:r>
        <w:t>making a decision</w:t>
      </w:r>
      <w:proofErr w:type="gramEnd"/>
      <w:r>
        <w:t xml:space="preserve"> </w:t>
      </w:r>
    </w:p>
    <w:p w:rsidR="00203ED8" w:rsidRDefault="00203ED8" w:rsidP="00203ED8">
      <w:pPr>
        <w:pStyle w:val="ListParagraph"/>
        <w:numPr>
          <w:ilvl w:val="0"/>
          <w:numId w:val="5"/>
        </w:numPr>
      </w:pPr>
      <w:r>
        <w:t xml:space="preserve">Mental Shortcuts: </w:t>
      </w:r>
    </w:p>
    <w:p w:rsidR="00203ED8" w:rsidRDefault="00203ED8" w:rsidP="00203ED8">
      <w:pPr>
        <w:pStyle w:val="ListParagraph"/>
        <w:numPr>
          <w:ilvl w:val="1"/>
          <w:numId w:val="5"/>
        </w:numPr>
      </w:pPr>
      <w:r>
        <w:t xml:space="preserve">Price </w:t>
      </w:r>
      <w:r w:rsidR="00A751AD">
        <w:t xml:space="preserve">– can send a message about quality to consumers </w:t>
      </w:r>
    </w:p>
    <w:p w:rsidR="00203ED8" w:rsidRDefault="00203ED8" w:rsidP="00203ED8">
      <w:pPr>
        <w:pStyle w:val="ListParagraph"/>
        <w:numPr>
          <w:ilvl w:val="1"/>
          <w:numId w:val="5"/>
        </w:numPr>
      </w:pPr>
      <w:r>
        <w:t xml:space="preserve">Brand </w:t>
      </w:r>
    </w:p>
    <w:p w:rsidR="00203ED8" w:rsidRDefault="00203ED8" w:rsidP="00203ED8">
      <w:pPr>
        <w:pStyle w:val="ListParagraph"/>
        <w:numPr>
          <w:ilvl w:val="1"/>
          <w:numId w:val="5"/>
        </w:numPr>
      </w:pPr>
      <w:r>
        <w:t xml:space="preserve">Product presentation </w:t>
      </w:r>
      <w:r w:rsidR="00A751AD">
        <w:t xml:space="preserve">– placing product next to a product with high quality consumers will think that the original product is also high quality </w:t>
      </w:r>
    </w:p>
    <w:p w:rsidR="00203ED8" w:rsidRDefault="00203ED8" w:rsidP="00203ED8">
      <w:r>
        <w:t xml:space="preserve">Step 4: Purchase decision: </w:t>
      </w:r>
    </w:p>
    <w:p w:rsidR="00A751AD" w:rsidRDefault="00A751AD" w:rsidP="00A751AD">
      <w:pPr>
        <w:pStyle w:val="ListParagraph"/>
        <w:numPr>
          <w:ilvl w:val="0"/>
          <w:numId w:val="6"/>
        </w:numPr>
      </w:pPr>
      <w:r>
        <w:t xml:space="preserve">Customers are ready to buy </w:t>
      </w:r>
    </w:p>
    <w:p w:rsidR="00A751AD" w:rsidRDefault="00A751AD" w:rsidP="00A751AD">
      <w:pPr>
        <w:pStyle w:val="ListParagraph"/>
        <w:numPr>
          <w:ilvl w:val="0"/>
          <w:numId w:val="6"/>
        </w:numPr>
      </w:pPr>
      <w:r>
        <w:t xml:space="preserve">Inventory or availability – being able to predict the demand for products </w:t>
      </w:r>
    </w:p>
    <w:p w:rsidR="00A751AD" w:rsidRDefault="00A751AD" w:rsidP="00A751AD">
      <w:pPr>
        <w:pStyle w:val="ListParagraph"/>
        <w:numPr>
          <w:ilvl w:val="0"/>
          <w:numId w:val="6"/>
        </w:numPr>
      </w:pPr>
      <w:r>
        <w:t xml:space="preserve">Ritual demand of consumption; when shopping season starts during Christmas; another way of saying firms should predict when they need certain inventory </w:t>
      </w:r>
    </w:p>
    <w:p w:rsidR="00A751AD" w:rsidRDefault="00A751AD" w:rsidP="00A751AD">
      <w:r>
        <w:t xml:space="preserve">Step 5: post purchase </w:t>
      </w:r>
    </w:p>
    <w:p w:rsidR="00A751AD" w:rsidRDefault="00A751AD" w:rsidP="00A751AD">
      <w:pPr>
        <w:pStyle w:val="ListParagraph"/>
        <w:numPr>
          <w:ilvl w:val="0"/>
          <w:numId w:val="7"/>
        </w:numPr>
      </w:pPr>
      <w:r>
        <w:t xml:space="preserve">Post purchase outcome </w:t>
      </w:r>
    </w:p>
    <w:p w:rsidR="00A751AD" w:rsidRDefault="00A751AD" w:rsidP="00A751AD">
      <w:pPr>
        <w:pStyle w:val="ListParagraph"/>
        <w:numPr>
          <w:ilvl w:val="1"/>
          <w:numId w:val="7"/>
        </w:numPr>
      </w:pPr>
      <w:r>
        <w:t xml:space="preserve">Customer satisfaction </w:t>
      </w:r>
      <w:r w:rsidR="00D66450">
        <w:t>(+)</w:t>
      </w:r>
    </w:p>
    <w:p w:rsidR="00A751AD" w:rsidRDefault="00A751AD" w:rsidP="00A751AD">
      <w:pPr>
        <w:pStyle w:val="ListParagraph"/>
        <w:numPr>
          <w:ilvl w:val="1"/>
          <w:numId w:val="7"/>
        </w:numPr>
      </w:pPr>
      <w:r>
        <w:t xml:space="preserve">Post purchase dissonance </w:t>
      </w:r>
      <w:r w:rsidR="00D66450">
        <w:t xml:space="preserve">(-) This is a form of dissatisfaction </w:t>
      </w:r>
    </w:p>
    <w:p w:rsidR="00A751AD" w:rsidRDefault="00A751AD" w:rsidP="00A751AD">
      <w:pPr>
        <w:pStyle w:val="ListParagraph"/>
        <w:numPr>
          <w:ilvl w:val="1"/>
          <w:numId w:val="7"/>
        </w:numPr>
      </w:pPr>
      <w:r>
        <w:t>Customer loyalty</w:t>
      </w:r>
      <w:r w:rsidR="00D66450">
        <w:t xml:space="preserve"> (+) – your expectations have been exceeded </w:t>
      </w:r>
      <w:r>
        <w:t xml:space="preserve"> </w:t>
      </w:r>
    </w:p>
    <w:p w:rsidR="00D66450" w:rsidRDefault="00D66450" w:rsidP="00D66450">
      <w:pPr>
        <w:pStyle w:val="ListParagraph"/>
        <w:numPr>
          <w:ilvl w:val="0"/>
          <w:numId w:val="7"/>
        </w:numPr>
      </w:pPr>
      <w:r>
        <w:t xml:space="preserve">Undesirable consumer behaviour: </w:t>
      </w:r>
    </w:p>
    <w:p w:rsidR="00D66450" w:rsidRDefault="00D66450" w:rsidP="00D66450">
      <w:pPr>
        <w:pStyle w:val="ListParagraph"/>
        <w:numPr>
          <w:ilvl w:val="1"/>
          <w:numId w:val="7"/>
        </w:numPr>
      </w:pPr>
      <w:r>
        <w:t xml:space="preserve">Negative word of mouth (can be damaging) </w:t>
      </w:r>
    </w:p>
    <w:p w:rsidR="00D66450" w:rsidRDefault="00D66450" w:rsidP="00D66450">
      <w:pPr>
        <w:pStyle w:val="ListParagraph"/>
        <w:numPr>
          <w:ilvl w:val="1"/>
          <w:numId w:val="7"/>
        </w:numPr>
      </w:pPr>
      <w:r>
        <w:t xml:space="preserve">The internet is an effective way to spread negativity </w:t>
      </w:r>
    </w:p>
    <w:p w:rsidR="005423C0" w:rsidRDefault="00D66450" w:rsidP="00D66450">
      <w:pPr>
        <w:pStyle w:val="ListParagraph"/>
        <w:numPr>
          <w:ilvl w:val="1"/>
          <w:numId w:val="7"/>
        </w:numPr>
      </w:pPr>
      <w:r>
        <w:t xml:space="preserve">Marketers must respond quickly! </w:t>
      </w:r>
    </w:p>
    <w:p w:rsidR="00D66450" w:rsidRDefault="00D66450" w:rsidP="005423C0">
      <w:r>
        <w:t xml:space="preserve">Factors Influencing consumer buying decisions: </w:t>
      </w:r>
    </w:p>
    <w:p w:rsidR="00D66450" w:rsidRDefault="00D66450" w:rsidP="00D66450">
      <w:r w:rsidRPr="00D66450">
        <w:drawing>
          <wp:inline distT="0" distB="0" distL="0" distR="0" wp14:anchorId="698E9340" wp14:editId="45C9EE68">
            <wp:extent cx="2442978" cy="132939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0909" cy="135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FB0" w:rsidRDefault="00D66450" w:rsidP="00D66450">
      <w:pPr>
        <w:pStyle w:val="ListParagraph"/>
        <w:numPr>
          <w:ilvl w:val="0"/>
          <w:numId w:val="8"/>
        </w:numPr>
      </w:pPr>
      <w:r>
        <w:lastRenderedPageBreak/>
        <w:t xml:space="preserve">Psychological factors: </w:t>
      </w:r>
    </w:p>
    <w:p w:rsidR="00CB1FB0" w:rsidRDefault="00D66450" w:rsidP="00CB1FB0">
      <w:pPr>
        <w:pStyle w:val="ListParagraph"/>
        <w:numPr>
          <w:ilvl w:val="1"/>
          <w:numId w:val="8"/>
        </w:numPr>
      </w:pPr>
      <w:r>
        <w:t xml:space="preserve">Motives </w:t>
      </w:r>
    </w:p>
    <w:p w:rsidR="00D66450" w:rsidRDefault="00D66450" w:rsidP="00CB1FB0">
      <w:pPr>
        <w:pStyle w:val="ListParagraph"/>
        <w:numPr>
          <w:ilvl w:val="2"/>
          <w:numId w:val="8"/>
        </w:numPr>
      </w:pPr>
      <w:r>
        <w:t xml:space="preserve">Motive – is a need that is sufficiently pressing to direct the person to seek satisfaction </w:t>
      </w:r>
    </w:p>
    <w:p w:rsidR="00CB1FB0" w:rsidRDefault="00CB1FB0" w:rsidP="00CB1FB0">
      <w:pPr>
        <w:pStyle w:val="ListParagraph"/>
        <w:numPr>
          <w:ilvl w:val="2"/>
          <w:numId w:val="8"/>
        </w:numPr>
      </w:pPr>
      <w:r>
        <w:t xml:space="preserve">Maslow’s Hierarchy of needs </w:t>
      </w:r>
    </w:p>
    <w:p w:rsidR="00CB1FB0" w:rsidRDefault="00CB1FB0" w:rsidP="00CB1FB0">
      <w:pPr>
        <w:pStyle w:val="ListParagraph"/>
        <w:numPr>
          <w:ilvl w:val="1"/>
          <w:numId w:val="8"/>
        </w:numPr>
      </w:pPr>
      <w:r>
        <w:t>Attitude</w:t>
      </w:r>
    </w:p>
    <w:p w:rsidR="00CB1FB0" w:rsidRDefault="00CB1FB0" w:rsidP="00CB1FB0">
      <w:pPr>
        <w:pStyle w:val="ListParagraph"/>
        <w:numPr>
          <w:ilvl w:val="2"/>
          <w:numId w:val="8"/>
        </w:numPr>
      </w:pPr>
      <w:r>
        <w:t xml:space="preserve">Attitudes: describe a persons enduring evaluation and tendencies toward an object or idea </w:t>
      </w:r>
    </w:p>
    <w:p w:rsidR="00CB1FB0" w:rsidRDefault="00CB1FB0" w:rsidP="00CB1FB0">
      <w:pPr>
        <w:pStyle w:val="ListParagraph"/>
        <w:numPr>
          <w:ilvl w:val="3"/>
          <w:numId w:val="8"/>
        </w:numPr>
      </w:pPr>
      <w:r>
        <w:t xml:space="preserve"> An attitude consists of 3 components: </w:t>
      </w:r>
    </w:p>
    <w:p w:rsidR="00CB1FB0" w:rsidRDefault="00CB1FB0" w:rsidP="00CB1FB0">
      <w:pPr>
        <w:pStyle w:val="ListParagraph"/>
        <w:numPr>
          <w:ilvl w:val="4"/>
          <w:numId w:val="8"/>
        </w:numPr>
      </w:pPr>
      <w:r>
        <w:t xml:space="preserve">Cognitive (beliefs) </w:t>
      </w:r>
    </w:p>
    <w:p w:rsidR="00CB1FB0" w:rsidRDefault="00CB1FB0" w:rsidP="00CB1FB0">
      <w:pPr>
        <w:pStyle w:val="ListParagraph"/>
        <w:numPr>
          <w:ilvl w:val="4"/>
          <w:numId w:val="8"/>
        </w:numPr>
      </w:pPr>
      <w:r>
        <w:t xml:space="preserve">Affective (feelings) </w:t>
      </w:r>
    </w:p>
    <w:p w:rsidR="00CB1FB0" w:rsidRDefault="00CB1FB0" w:rsidP="00CB1FB0">
      <w:pPr>
        <w:pStyle w:val="ListParagraph"/>
        <w:numPr>
          <w:ilvl w:val="4"/>
          <w:numId w:val="8"/>
        </w:numPr>
      </w:pPr>
      <w:r>
        <w:t xml:space="preserve">Behavioural (actions) </w:t>
      </w:r>
    </w:p>
    <w:p w:rsidR="00CB1FB0" w:rsidRDefault="00CB1FB0" w:rsidP="00CB1FB0">
      <w:pPr>
        <w:pStyle w:val="ListParagraph"/>
        <w:numPr>
          <w:ilvl w:val="1"/>
          <w:numId w:val="8"/>
        </w:numPr>
      </w:pPr>
      <w:r>
        <w:t>Perceptions</w:t>
      </w:r>
    </w:p>
    <w:p w:rsidR="00CB1FB0" w:rsidRDefault="00CB1FB0" w:rsidP="00CB1FB0">
      <w:pPr>
        <w:pStyle w:val="ListParagraph"/>
        <w:numPr>
          <w:ilvl w:val="2"/>
          <w:numId w:val="8"/>
        </w:numPr>
      </w:pPr>
      <w:r>
        <w:t xml:space="preserve">Perception: is the process by which people select, organize and interpret information to form a meaningful picture of the world </w:t>
      </w:r>
    </w:p>
    <w:p w:rsidR="00CB1FB0" w:rsidRDefault="00CB1FB0" w:rsidP="00CB1FB0">
      <w:pPr>
        <w:pStyle w:val="ListParagraph"/>
        <w:numPr>
          <w:ilvl w:val="3"/>
          <w:numId w:val="8"/>
        </w:numPr>
      </w:pPr>
      <w:r>
        <w:t xml:space="preserve">Components of perception </w:t>
      </w:r>
    </w:p>
    <w:p w:rsidR="00CB1FB0" w:rsidRDefault="00CB1FB0" w:rsidP="00CB1FB0">
      <w:pPr>
        <w:pStyle w:val="ListParagraph"/>
        <w:numPr>
          <w:ilvl w:val="4"/>
          <w:numId w:val="8"/>
        </w:numPr>
      </w:pPr>
      <w:r>
        <w:t xml:space="preserve">Selective exposure </w:t>
      </w:r>
    </w:p>
    <w:p w:rsidR="00CB1FB0" w:rsidRDefault="00CB1FB0" w:rsidP="00CB1FB0">
      <w:pPr>
        <w:pStyle w:val="ListParagraph"/>
        <w:numPr>
          <w:ilvl w:val="4"/>
          <w:numId w:val="8"/>
        </w:numPr>
      </w:pPr>
      <w:r>
        <w:t>Selective attention</w:t>
      </w:r>
      <w:r w:rsidR="00C53FBE">
        <w:t xml:space="preserve"> – having a straight view of the product </w:t>
      </w:r>
      <w:r>
        <w:t xml:space="preserve"> </w:t>
      </w:r>
    </w:p>
    <w:p w:rsidR="00CB1FB0" w:rsidRDefault="00CB1FB0" w:rsidP="00CB1FB0">
      <w:pPr>
        <w:pStyle w:val="ListParagraph"/>
        <w:numPr>
          <w:ilvl w:val="4"/>
          <w:numId w:val="8"/>
        </w:numPr>
      </w:pPr>
      <w:r>
        <w:t xml:space="preserve">Selective comprehension </w:t>
      </w:r>
    </w:p>
    <w:p w:rsidR="00CB1FB0" w:rsidRDefault="00CB1FB0" w:rsidP="00CB1FB0">
      <w:pPr>
        <w:pStyle w:val="ListParagraph"/>
        <w:numPr>
          <w:ilvl w:val="4"/>
          <w:numId w:val="8"/>
        </w:numPr>
      </w:pPr>
      <w:r>
        <w:t xml:space="preserve">Selective retention </w:t>
      </w:r>
    </w:p>
    <w:p w:rsidR="00CB1FB0" w:rsidRDefault="00CB1FB0" w:rsidP="00CB1FB0">
      <w:pPr>
        <w:pStyle w:val="ListParagraph"/>
        <w:numPr>
          <w:ilvl w:val="1"/>
          <w:numId w:val="8"/>
        </w:numPr>
      </w:pPr>
      <w:r>
        <w:t xml:space="preserve">Learning </w:t>
      </w:r>
    </w:p>
    <w:p w:rsidR="00CB1FB0" w:rsidRDefault="00CB1FB0" w:rsidP="00CB1FB0">
      <w:pPr>
        <w:pStyle w:val="ListParagraph"/>
        <w:numPr>
          <w:ilvl w:val="2"/>
          <w:numId w:val="8"/>
        </w:numPr>
      </w:pPr>
      <w:r>
        <w:t xml:space="preserve">Learning: Is he change in an individual thought process or behaviour </w:t>
      </w:r>
    </w:p>
    <w:p w:rsidR="00CB1FB0" w:rsidRDefault="00CB1FB0" w:rsidP="00CB1FB0">
      <w:pPr>
        <w:pStyle w:val="ListParagraph"/>
        <w:numPr>
          <w:ilvl w:val="3"/>
          <w:numId w:val="8"/>
        </w:numPr>
      </w:pPr>
      <w:r>
        <w:t xml:space="preserve">Arises from experience and takes place throughout he consumer decision process </w:t>
      </w:r>
    </w:p>
    <w:p w:rsidR="00CB1FB0" w:rsidRDefault="00CB1FB0" w:rsidP="00CB1FB0">
      <w:pPr>
        <w:pStyle w:val="ListParagraph"/>
        <w:numPr>
          <w:ilvl w:val="3"/>
          <w:numId w:val="8"/>
        </w:numPr>
      </w:pPr>
      <w:r>
        <w:t xml:space="preserve">Affects both attitudes and perceptions </w:t>
      </w:r>
    </w:p>
    <w:p w:rsidR="00CB1FB0" w:rsidRDefault="00CB1FB0" w:rsidP="00CB1FB0">
      <w:pPr>
        <w:pStyle w:val="ListParagraph"/>
        <w:numPr>
          <w:ilvl w:val="1"/>
          <w:numId w:val="8"/>
        </w:numPr>
      </w:pPr>
      <w:r>
        <w:t>Lifestyle</w:t>
      </w:r>
    </w:p>
    <w:p w:rsidR="00CB1FB0" w:rsidRDefault="00CB1FB0" w:rsidP="00CB1FB0">
      <w:pPr>
        <w:pStyle w:val="ListParagraph"/>
        <w:numPr>
          <w:ilvl w:val="2"/>
          <w:numId w:val="8"/>
        </w:numPr>
      </w:pPr>
      <w:r>
        <w:t xml:space="preserve">Lifestyle: is persons pattern of living as expressed in his or her psychographics </w:t>
      </w:r>
    </w:p>
    <w:p w:rsidR="00C53FBE" w:rsidRDefault="00CB1FB0" w:rsidP="00C53FBE">
      <w:pPr>
        <w:pStyle w:val="ListParagraph"/>
        <w:numPr>
          <w:ilvl w:val="2"/>
          <w:numId w:val="8"/>
        </w:numPr>
      </w:pPr>
      <w:r>
        <w:t xml:space="preserve">Measures a consumers AIOs (activities, Interests, opinions) </w:t>
      </w:r>
    </w:p>
    <w:p w:rsidR="00C53FBE" w:rsidRDefault="00C53FBE" w:rsidP="00C53FBE">
      <w:pPr>
        <w:pStyle w:val="ListParagraph"/>
        <w:numPr>
          <w:ilvl w:val="0"/>
          <w:numId w:val="8"/>
        </w:numPr>
      </w:pPr>
      <w:r>
        <w:t>Social factors</w:t>
      </w:r>
    </w:p>
    <w:p w:rsidR="00C53FBE" w:rsidRDefault="00C53FBE" w:rsidP="00C53FBE">
      <w:pPr>
        <w:pStyle w:val="ListParagraph"/>
        <w:numPr>
          <w:ilvl w:val="1"/>
          <w:numId w:val="8"/>
        </w:numPr>
      </w:pPr>
      <w:r>
        <w:t xml:space="preserve">Family </w:t>
      </w:r>
    </w:p>
    <w:p w:rsidR="00C53FBE" w:rsidRDefault="00C53FBE" w:rsidP="00C53FBE">
      <w:pPr>
        <w:pStyle w:val="ListParagraph"/>
        <w:numPr>
          <w:ilvl w:val="2"/>
          <w:numId w:val="8"/>
        </w:numPr>
      </w:pPr>
      <w:r>
        <w:t>Decision makers</w:t>
      </w:r>
    </w:p>
    <w:p w:rsidR="00C53FBE" w:rsidRDefault="00C53FBE" w:rsidP="00C53FBE">
      <w:pPr>
        <w:pStyle w:val="ListParagraph"/>
        <w:numPr>
          <w:ilvl w:val="2"/>
          <w:numId w:val="8"/>
        </w:numPr>
      </w:pPr>
      <w:r>
        <w:t xml:space="preserve">Influences </w:t>
      </w:r>
    </w:p>
    <w:p w:rsidR="00C53FBE" w:rsidRDefault="00C53FBE" w:rsidP="00C53FBE">
      <w:pPr>
        <w:pStyle w:val="ListParagraph"/>
        <w:numPr>
          <w:ilvl w:val="1"/>
          <w:numId w:val="8"/>
        </w:numPr>
      </w:pPr>
      <w:r>
        <w:t>Reference groups</w:t>
      </w:r>
    </w:p>
    <w:p w:rsidR="00C53FBE" w:rsidRDefault="00C53FBE" w:rsidP="00C53FBE">
      <w:pPr>
        <w:pStyle w:val="ListParagraph"/>
        <w:numPr>
          <w:ilvl w:val="2"/>
          <w:numId w:val="8"/>
        </w:numPr>
      </w:pPr>
      <w:r>
        <w:t xml:space="preserve">Reference group: is one or more persons whom an individual use as a basis for comparison regarding beliefs, feelings and behaviours </w:t>
      </w:r>
    </w:p>
    <w:p w:rsidR="00C53FBE" w:rsidRDefault="00C53FBE" w:rsidP="00C53FBE">
      <w:pPr>
        <w:pStyle w:val="ListParagraph"/>
        <w:numPr>
          <w:ilvl w:val="3"/>
          <w:numId w:val="8"/>
        </w:numPr>
      </w:pPr>
      <w:r>
        <w:t xml:space="preserve">Groups </w:t>
      </w:r>
    </w:p>
    <w:p w:rsidR="00C53FBE" w:rsidRDefault="00C53FBE" w:rsidP="00C53FBE">
      <w:pPr>
        <w:pStyle w:val="ListParagraph"/>
        <w:numPr>
          <w:ilvl w:val="4"/>
          <w:numId w:val="8"/>
        </w:numPr>
      </w:pPr>
      <w:r>
        <w:t xml:space="preserve">Family </w:t>
      </w:r>
    </w:p>
    <w:p w:rsidR="00C53FBE" w:rsidRDefault="00C53FBE" w:rsidP="00C53FBE">
      <w:pPr>
        <w:pStyle w:val="ListParagraph"/>
        <w:numPr>
          <w:ilvl w:val="4"/>
          <w:numId w:val="8"/>
        </w:numPr>
      </w:pPr>
      <w:r>
        <w:t>Friends</w:t>
      </w:r>
    </w:p>
    <w:p w:rsidR="00C53FBE" w:rsidRDefault="00C53FBE" w:rsidP="00C53FBE">
      <w:pPr>
        <w:pStyle w:val="ListParagraph"/>
        <w:numPr>
          <w:ilvl w:val="4"/>
          <w:numId w:val="8"/>
        </w:numPr>
      </w:pPr>
      <w:r>
        <w:t xml:space="preserve">Co-workers </w:t>
      </w:r>
    </w:p>
    <w:p w:rsidR="00C53FBE" w:rsidRDefault="00C53FBE" w:rsidP="00C53FBE">
      <w:pPr>
        <w:pStyle w:val="ListParagraph"/>
        <w:numPr>
          <w:ilvl w:val="4"/>
          <w:numId w:val="8"/>
        </w:numPr>
      </w:pPr>
      <w:r>
        <w:t xml:space="preserve">Famous people </w:t>
      </w:r>
    </w:p>
    <w:p w:rsidR="00C53FBE" w:rsidRDefault="00C53FBE" w:rsidP="00C53FBE">
      <w:pPr>
        <w:pStyle w:val="ListParagraph"/>
        <w:numPr>
          <w:ilvl w:val="3"/>
          <w:numId w:val="8"/>
        </w:numPr>
      </w:pPr>
      <w:r>
        <w:t xml:space="preserve">Affect buying decisions by: </w:t>
      </w:r>
    </w:p>
    <w:p w:rsidR="00C53FBE" w:rsidRDefault="00C53FBE" w:rsidP="00C53FBE">
      <w:pPr>
        <w:pStyle w:val="ListParagraph"/>
        <w:numPr>
          <w:ilvl w:val="4"/>
          <w:numId w:val="8"/>
        </w:numPr>
      </w:pPr>
      <w:r>
        <w:t xml:space="preserve">Offering information </w:t>
      </w:r>
    </w:p>
    <w:p w:rsidR="00C53FBE" w:rsidRDefault="00C53FBE" w:rsidP="00C53FBE">
      <w:pPr>
        <w:pStyle w:val="ListParagraph"/>
        <w:numPr>
          <w:ilvl w:val="4"/>
          <w:numId w:val="8"/>
        </w:numPr>
      </w:pPr>
      <w:r>
        <w:t xml:space="preserve">Provide rewards </w:t>
      </w:r>
    </w:p>
    <w:p w:rsidR="00C53FBE" w:rsidRDefault="00C53FBE" w:rsidP="00C53FBE">
      <w:pPr>
        <w:pStyle w:val="ListParagraph"/>
        <w:numPr>
          <w:ilvl w:val="4"/>
          <w:numId w:val="8"/>
        </w:numPr>
      </w:pPr>
      <w:r>
        <w:t xml:space="preserve">Enhancing self- image </w:t>
      </w:r>
    </w:p>
    <w:p w:rsidR="00C53FBE" w:rsidRDefault="00C53FBE" w:rsidP="00C53FBE">
      <w:pPr>
        <w:pStyle w:val="ListParagraph"/>
        <w:numPr>
          <w:ilvl w:val="1"/>
          <w:numId w:val="8"/>
        </w:numPr>
      </w:pPr>
      <w:r>
        <w:lastRenderedPageBreak/>
        <w:t>Culture:</w:t>
      </w:r>
    </w:p>
    <w:p w:rsidR="00C53FBE" w:rsidRDefault="00C53FBE" w:rsidP="00C53FBE">
      <w:pPr>
        <w:pStyle w:val="ListParagraph"/>
        <w:numPr>
          <w:ilvl w:val="2"/>
          <w:numId w:val="8"/>
        </w:numPr>
      </w:pPr>
      <w:r>
        <w:t xml:space="preserve">Shared meanings, beliefs, morals and customers </w:t>
      </w:r>
    </w:p>
    <w:p w:rsidR="00C53FBE" w:rsidRDefault="00C53FBE" w:rsidP="00C53FBE">
      <w:pPr>
        <w:pStyle w:val="ListParagraph"/>
        <w:numPr>
          <w:ilvl w:val="2"/>
          <w:numId w:val="8"/>
        </w:numPr>
      </w:pPr>
      <w:r>
        <w:t xml:space="preserve">Greatly influences consumer behaviour </w:t>
      </w:r>
    </w:p>
    <w:p w:rsidR="00C53FBE" w:rsidRDefault="00C53FBE" w:rsidP="00C53FBE">
      <w:pPr>
        <w:pStyle w:val="ListParagraph"/>
        <w:numPr>
          <w:ilvl w:val="3"/>
          <w:numId w:val="8"/>
        </w:numPr>
      </w:pPr>
      <w:r>
        <w:t xml:space="preserve">Marketers must understand differences amount countries </w:t>
      </w:r>
    </w:p>
    <w:p w:rsidR="00BD153A" w:rsidRDefault="00BD153A" w:rsidP="00BD153A">
      <w:pPr>
        <w:pStyle w:val="ListParagraph"/>
        <w:numPr>
          <w:ilvl w:val="0"/>
          <w:numId w:val="8"/>
        </w:numPr>
      </w:pPr>
      <w:r>
        <w:t xml:space="preserve">Situational Factors: </w:t>
      </w:r>
    </w:p>
    <w:p w:rsidR="00BD153A" w:rsidRDefault="00BD153A" w:rsidP="00BD153A">
      <w:pPr>
        <w:pStyle w:val="ListParagraph"/>
        <w:numPr>
          <w:ilvl w:val="1"/>
          <w:numId w:val="8"/>
        </w:numPr>
      </w:pPr>
      <w:r>
        <w:t xml:space="preserve">Purchase situation </w:t>
      </w:r>
    </w:p>
    <w:p w:rsidR="00BD153A" w:rsidRDefault="00BD153A" w:rsidP="00BD153A">
      <w:pPr>
        <w:pStyle w:val="ListParagraph"/>
        <w:numPr>
          <w:ilvl w:val="1"/>
          <w:numId w:val="8"/>
        </w:numPr>
      </w:pPr>
      <w:r>
        <w:t xml:space="preserve">Shopping situation </w:t>
      </w:r>
    </w:p>
    <w:p w:rsidR="00BD153A" w:rsidRDefault="00BD153A" w:rsidP="00BD153A">
      <w:pPr>
        <w:pStyle w:val="ListParagraph"/>
        <w:numPr>
          <w:ilvl w:val="1"/>
          <w:numId w:val="8"/>
        </w:numPr>
      </w:pPr>
      <w:r>
        <w:t>Temporal State</w:t>
      </w:r>
      <w:r w:rsidR="00D73F4E">
        <w:t xml:space="preserve"> – your current mood </w:t>
      </w:r>
    </w:p>
    <w:p w:rsidR="003125F7" w:rsidRDefault="003125F7" w:rsidP="003125F7">
      <w:r>
        <w:t xml:space="preserve">Types of buying decisions: </w:t>
      </w:r>
    </w:p>
    <w:p w:rsidR="003125F7" w:rsidRDefault="003125F7" w:rsidP="003125F7">
      <w:pPr>
        <w:pStyle w:val="ListParagraph"/>
        <w:numPr>
          <w:ilvl w:val="0"/>
          <w:numId w:val="9"/>
        </w:numPr>
      </w:pPr>
      <w:r>
        <w:t xml:space="preserve">Consumers engage in two types of buying process/ decisions depending on their level of involvement </w:t>
      </w:r>
    </w:p>
    <w:p w:rsidR="003125F7" w:rsidRDefault="003125F7" w:rsidP="003125F7">
      <w:pPr>
        <w:pStyle w:val="ListParagraph"/>
        <w:numPr>
          <w:ilvl w:val="1"/>
          <w:numId w:val="9"/>
        </w:numPr>
      </w:pPr>
      <w:r>
        <w:t xml:space="preserve">Extended problem solving </w:t>
      </w:r>
    </w:p>
    <w:p w:rsidR="003125F7" w:rsidRDefault="003125F7" w:rsidP="003125F7">
      <w:pPr>
        <w:pStyle w:val="ListParagraph"/>
        <w:numPr>
          <w:ilvl w:val="1"/>
          <w:numId w:val="9"/>
        </w:numPr>
      </w:pPr>
      <w:r>
        <w:t xml:space="preserve">Limited problem solving </w:t>
      </w:r>
    </w:p>
    <w:p w:rsidR="003125F7" w:rsidRDefault="003125F7" w:rsidP="003125F7">
      <w:pPr>
        <w:pStyle w:val="ListParagraph"/>
        <w:numPr>
          <w:ilvl w:val="2"/>
          <w:numId w:val="9"/>
        </w:numPr>
      </w:pPr>
      <w:r>
        <w:t xml:space="preserve">Impulse buying </w:t>
      </w:r>
      <w:bookmarkStart w:id="0" w:name="_GoBack"/>
      <w:bookmarkEnd w:id="0"/>
    </w:p>
    <w:p w:rsidR="003125F7" w:rsidRDefault="003125F7" w:rsidP="003125F7">
      <w:pPr>
        <w:pStyle w:val="ListParagraph"/>
        <w:numPr>
          <w:ilvl w:val="2"/>
          <w:numId w:val="9"/>
        </w:numPr>
      </w:pPr>
      <w:r>
        <w:t xml:space="preserve">Habitual decision making </w:t>
      </w:r>
    </w:p>
    <w:p w:rsidR="00203ED8" w:rsidRDefault="00203ED8" w:rsidP="00203ED8"/>
    <w:sectPr w:rsidR="00203E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A130D"/>
    <w:multiLevelType w:val="hybridMultilevel"/>
    <w:tmpl w:val="21702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368FB"/>
    <w:multiLevelType w:val="hybridMultilevel"/>
    <w:tmpl w:val="833E6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94371"/>
    <w:multiLevelType w:val="hybridMultilevel"/>
    <w:tmpl w:val="EE4A3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40CFA"/>
    <w:multiLevelType w:val="hybridMultilevel"/>
    <w:tmpl w:val="01A47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E1EB4"/>
    <w:multiLevelType w:val="hybridMultilevel"/>
    <w:tmpl w:val="08723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043775"/>
    <w:multiLevelType w:val="hybridMultilevel"/>
    <w:tmpl w:val="F1AA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582580"/>
    <w:multiLevelType w:val="hybridMultilevel"/>
    <w:tmpl w:val="C55A8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670626"/>
    <w:multiLevelType w:val="hybridMultilevel"/>
    <w:tmpl w:val="3C1EC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8955A0"/>
    <w:multiLevelType w:val="hybridMultilevel"/>
    <w:tmpl w:val="29028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B6"/>
    <w:rsid w:val="0008171A"/>
    <w:rsid w:val="00203ED8"/>
    <w:rsid w:val="003125F7"/>
    <w:rsid w:val="004B00F0"/>
    <w:rsid w:val="005113B6"/>
    <w:rsid w:val="0053339C"/>
    <w:rsid w:val="005423C0"/>
    <w:rsid w:val="007C31B7"/>
    <w:rsid w:val="00894193"/>
    <w:rsid w:val="00A751AD"/>
    <w:rsid w:val="00BA363B"/>
    <w:rsid w:val="00BD153A"/>
    <w:rsid w:val="00C53FBE"/>
    <w:rsid w:val="00CB1FB0"/>
    <w:rsid w:val="00D66450"/>
    <w:rsid w:val="00D7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758D1"/>
  <w15:chartTrackingRefBased/>
  <w15:docId w15:val="{E770935A-8144-453D-B951-6121E5FB9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2019-01-22T00:03:00Z</dcterms:created>
  <dcterms:modified xsi:type="dcterms:W3CDTF">2019-01-22T01:56:00Z</dcterms:modified>
</cp:coreProperties>
</file>