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ody"/>
        <w:jc w:val="center"/>
        <w:rPr>
          <w:rFonts w:ascii="Times New Roman" w:cs="Times New Roman" w:hAnsi="Times New Roman" w:eastAsia="Times New Roman"/>
          <w:u w:val="single"/>
        </w:rPr>
      </w:pPr>
      <w:r>
        <w:rPr>
          <w:rFonts w:ascii="Times New Roman" w:hAnsi="Times New Roman"/>
          <w:u w:val="single"/>
          <w:rtl w:val="0"/>
          <w:lang w:val="en-US"/>
        </w:rPr>
        <w:t>BPS 2110</w:t>
      </w:r>
    </w:p>
    <w:p>
      <w:pPr>
        <w:pStyle w:val="Body"/>
        <w:jc w:val="center"/>
        <w:rPr>
          <w:rFonts w:ascii="Times New Roman" w:cs="Times New Roman" w:hAnsi="Times New Roman" w:eastAsia="Times New Roman"/>
          <w:u w:val="single"/>
        </w:rPr>
      </w:pPr>
      <w:r>
        <w:rPr>
          <w:rFonts w:ascii="Times New Roman" w:hAnsi="Times New Roman"/>
          <w:u w:val="single"/>
          <w:rtl w:val="0"/>
          <w:lang w:val="en-US"/>
        </w:rPr>
        <w:t xml:space="preserve">Lectures 1 and 2: </w:t>
      </w:r>
      <w:r>
        <w:rPr>
          <w:rFonts w:ascii="Times New Roman" w:hAnsi="Times New Roman"/>
          <w:b w:val="1"/>
          <w:bCs w:val="1"/>
          <w:u w:val="single"/>
          <w:rtl w:val="0"/>
          <w:lang w:val="en-US"/>
        </w:rPr>
        <w:t>DISCOVERY OF DRUGS</w:t>
      </w:r>
    </w:p>
    <w:p>
      <w:pPr>
        <w:pStyle w:val="Body"/>
        <w:jc w:val="center"/>
        <w:rPr>
          <w:rFonts w:ascii="Times New Roman" w:cs="Times New Roman" w:hAnsi="Times New Roman" w:eastAsia="Times New Roman"/>
          <w:u w:val="single"/>
        </w:rPr>
      </w:pPr>
      <w:r>
        <w:rPr>
          <w:rFonts w:ascii="Times New Roman" w:hAnsi="Times New Roman"/>
          <w:u w:val="single"/>
          <w:rtl w:val="0"/>
          <w:lang w:val="en-US"/>
        </w:rPr>
        <w:t>September 6 and 10, 2018</w:t>
      </w:r>
    </w:p>
    <w:p>
      <w:pPr>
        <w:pStyle w:val="Body"/>
        <w:ind w:left="850" w:hanging="850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DRUGS: chemical substances that are used in the treatment, prevention, or diagnosis of disease; to enhance or improve quality of life</w:t>
      </w:r>
    </w:p>
    <w:p>
      <w:pPr>
        <w:pStyle w:val="Body"/>
        <w:numPr>
          <w:ilvl w:val="1"/>
          <w:numId w:val="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Types:</w:t>
      </w:r>
    </w:p>
    <w:p>
      <w:pPr>
        <w:pStyle w:val="Body"/>
        <w:numPr>
          <w:ilvl w:val="2"/>
          <w:numId w:val="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BIOLOGIC: large molecules, manufactured by living things; vaccine, protein, antibody, nucleic acid</w:t>
      </w:r>
    </w:p>
    <w:p>
      <w:pPr>
        <w:pStyle w:val="Body"/>
        <w:numPr>
          <w:ilvl w:val="2"/>
          <w:numId w:val="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SMALL MOLECULE: lower molecular weight; traditional; can be used with living things (penicillin); chemical synthesis (petrochemicals)</w:t>
      </w:r>
    </w:p>
    <w:p>
      <w:pPr>
        <w:pStyle w:val="Body"/>
        <w:ind w:left="850" w:hanging="850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ind w:left="850" w:hanging="850"/>
        <w:jc w:val="left"/>
        <w:rPr>
          <w:rFonts w:ascii="Times New Roman" w:cs="Times New Roman" w:hAnsi="Times New Roman" w:eastAsia="Times New Roman"/>
          <w:u w:val="single"/>
        </w:rPr>
      </w:pPr>
      <w:r>
        <w:rPr>
          <w:rFonts w:ascii="Times New Roman" w:hAnsi="Times New Roman"/>
          <w:u w:val="single"/>
          <w:rtl w:val="0"/>
          <w:lang w:val="en-US"/>
        </w:rPr>
        <w:t>THE PHARMACEUTICAL INDUSTRY:</w:t>
      </w:r>
    </w:p>
    <w:p>
      <w:pPr>
        <w:pStyle w:val="Body"/>
        <w:numPr>
          <w:ilvl w:val="0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Multi-billion dollar industry</w:t>
      </w:r>
    </w:p>
    <w:p>
      <w:pPr>
        <w:pStyle w:val="Body"/>
        <w:numPr>
          <w:ilvl w:val="0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Highly regulated by FDA (Health Canada and other organizations copy the FDA)</w:t>
      </w:r>
    </w:p>
    <w:p>
      <w:pPr>
        <w:pStyle w:val="Body"/>
        <w:numPr>
          <w:ilvl w:val="0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Research intensive</w:t>
      </w:r>
    </w:p>
    <w:p>
      <w:pPr>
        <w:pStyle w:val="Body"/>
        <w:numPr>
          <w:ilvl w:val="0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High risk meaning that we pay more (high profit)</w:t>
      </w:r>
    </w:p>
    <w:p>
      <w:pPr>
        <w:pStyle w:val="Body"/>
        <w:ind w:left="850" w:hanging="850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ind w:left="850" w:hanging="850"/>
        <w:jc w:val="left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4 Types of Companies: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Ethical Pharmaceutical Companies</w:t>
      </w:r>
    </w:p>
    <w:p>
      <w:pPr>
        <w:pStyle w:val="Body"/>
        <w:numPr>
          <w:ilvl w:val="1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Heavily invested in research</w:t>
      </w:r>
    </w:p>
    <w:p>
      <w:pPr>
        <w:pStyle w:val="Body"/>
        <w:numPr>
          <w:ilvl w:val="1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Discover and develop NEW MOLECULAR ENTITIES (make up drugs)</w:t>
      </w:r>
    </w:p>
    <w:p>
      <w:pPr>
        <w:pStyle w:val="Body"/>
        <w:numPr>
          <w:ilvl w:val="1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Very large companies (100,000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 of employees); big names</w:t>
      </w:r>
    </w:p>
    <w:p>
      <w:pPr>
        <w:pStyle w:val="Body"/>
        <w:numPr>
          <w:ilvl w:val="1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Ex. Johnson and Johnson, Pfizer </w:t>
      </w:r>
    </w:p>
    <w:p>
      <w:pPr>
        <w:pStyle w:val="Body"/>
        <w:ind w:left="850" w:hanging="850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/>
          <w:u w:val="single"/>
          <w:rtl w:val="0"/>
          <w:lang w:val="en-US"/>
        </w:rPr>
        <w:t>Generic Pharmaceutical Companies</w:t>
      </w:r>
    </w:p>
    <w:p>
      <w:pPr>
        <w:pStyle w:val="Body"/>
        <w:numPr>
          <w:ilvl w:val="1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Research is very limited; not a lot of scientific research; mostly lawyers</w:t>
      </w:r>
    </w:p>
    <w:p>
      <w:pPr>
        <w:pStyle w:val="Body"/>
        <w:numPr>
          <w:ilvl w:val="1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Focus on breaking/adapting patents</w:t>
      </w:r>
    </w:p>
    <w:p>
      <w:pPr>
        <w:pStyle w:val="Body"/>
        <w:numPr>
          <w:ilvl w:val="1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Manufacture products that are not protected by patent</w:t>
      </w:r>
    </w:p>
    <w:p>
      <w:pPr>
        <w:pStyle w:val="Body"/>
        <w:numPr>
          <w:ilvl w:val="1"/>
          <w:numId w:val="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Sell procures at lower prices because they make what someone has already made</w:t>
      </w:r>
    </w:p>
    <w:p>
      <w:pPr>
        <w:pStyle w:val="Body"/>
        <w:numPr>
          <w:ilvl w:val="1"/>
          <w:numId w:val="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Majority of generic companies are owned by a big name ethical company; made in the same factory, just a different label on the bottle</w:t>
      </w:r>
    </w:p>
    <w:p>
      <w:pPr>
        <w:pStyle w:val="Body"/>
        <w:numPr>
          <w:ilvl w:val="1"/>
          <w:numId w:val="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Apotex (Canadian), Pfizer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/>
          <w:u w:val="single"/>
          <w:rtl w:val="0"/>
          <w:lang w:val="en-US"/>
        </w:rPr>
        <w:t>Biotech Companies</w:t>
      </w:r>
    </w:p>
    <w:p>
      <w:pPr>
        <w:pStyle w:val="Body"/>
        <w:numPr>
          <w:ilvl w:val="1"/>
          <w:numId w:val="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Created to exploit academic discoveries; spinoff academic research labs</w:t>
      </w:r>
    </w:p>
    <w:p>
      <w:pPr>
        <w:pStyle w:val="Body"/>
        <w:numPr>
          <w:ilvl w:val="2"/>
          <w:numId w:val="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Build the idea from the academic lab and then into a profitable product</w:t>
      </w:r>
    </w:p>
    <w:p>
      <w:pPr>
        <w:pStyle w:val="Body"/>
        <w:numPr>
          <w:ilvl w:val="1"/>
          <w:numId w:val="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Heavily research intensive</w:t>
      </w:r>
    </w:p>
    <w:p>
      <w:pPr>
        <w:pStyle w:val="Body"/>
        <w:numPr>
          <w:ilvl w:val="1"/>
          <w:numId w:val="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Tend to be smaller companies</w:t>
      </w:r>
    </w:p>
    <w:p>
      <w:pPr>
        <w:pStyle w:val="Body"/>
        <w:numPr>
          <w:ilvl w:val="1"/>
          <w:numId w:val="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Usually sell only a few specialty products; create potential products</w:t>
      </w:r>
    </w:p>
    <w:p>
      <w:pPr>
        <w:pStyle w:val="Body"/>
        <w:numPr>
          <w:ilvl w:val="1"/>
          <w:numId w:val="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Often bought out by larger companies, if not then they will disappear; 5-6 years existence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/>
          <w:u w:val="single"/>
          <w:rtl w:val="0"/>
          <w:lang w:val="en-US"/>
        </w:rPr>
        <w:t>Contract Research Organizations (CRO</w:t>
      </w:r>
      <w:r>
        <w:rPr>
          <w:rFonts w:ascii="Times New Roman" w:hAnsi="Times New Roman" w:hint="default"/>
          <w:u w:val="single"/>
          <w:rtl w:val="0"/>
          <w:lang w:val="en-US"/>
        </w:rPr>
        <w:t>’</w:t>
      </w:r>
      <w:r>
        <w:rPr>
          <w:rFonts w:ascii="Times New Roman" w:hAnsi="Times New Roman"/>
          <w:u w:val="single"/>
          <w:rtl w:val="0"/>
          <w:lang w:val="en-US"/>
        </w:rPr>
        <w:t>s)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Provide specialty services for the pharmaceutical industry like biological testing, specialty chemical synthesis, specialty manufacturing, special research ares (animal, purification, one chemical reaction)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Provide service to other companies that do not take a risk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If the drug doesn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t make it out on the market, they are still paid for the service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CRO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 in other countries due to the high risk of experiments (different laws)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Tends to be small to medium sized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Drugs Sold in Canada</w:t>
      </w: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Thousands of products are licensed; most are versions of other products (same drug, different company; same drug, different doses; same drug, different formulation aka pill or liquid; combinations of other drugs)</w:t>
      </w: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Drug Product Database (Health Canada): </w:t>
      </w:r>
    </w:p>
    <w:p>
      <w:pPr>
        <w:pStyle w:val="Body"/>
        <w:numPr>
          <w:ilvl w:val="1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Data on over 47,000 products</w:t>
      </w: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Compendium of Pharmaceuticals and Specialities: </w:t>
      </w:r>
    </w:p>
    <w:p>
      <w:pPr>
        <w:pStyle w:val="Body"/>
        <w:numPr>
          <w:ilvl w:val="1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Data on over 2000 molecular entities</w:t>
      </w: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World-wide, only about 30 new molecular entities (innovator drugs) are approved each year</w:t>
      </w: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lang w:val="en-US"/>
        </w:rPr>
        <w:sectPr>
          <w:headerReference w:type="default" r:id="rId4"/>
          <w:footerReference w:type="default" r:id="rId5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Cost to develop a new drug (US millions)</w:t>
      </w:r>
    </w:p>
    <w:p>
      <w:pPr>
        <w:pStyle w:val="Body"/>
        <w:numPr>
          <w:ilvl w:val="1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1975: $138</w:t>
      </w:r>
    </w:p>
    <w:p>
      <w:pPr>
        <w:pStyle w:val="Body"/>
        <w:numPr>
          <w:ilvl w:val="1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1987: $318</w:t>
      </w:r>
    </w:p>
    <w:p>
      <w:pPr>
        <w:pStyle w:val="Body"/>
        <w:numPr>
          <w:ilvl w:val="1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2001: $803</w:t>
      </w:r>
    </w:p>
    <w:p>
      <w:pPr>
        <w:pStyle w:val="Body"/>
        <w:numPr>
          <w:ilvl w:val="1"/>
          <w:numId w:val="9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2005: $1300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  <w:u w:val="single"/>
        </w:rPr>
      </w:pPr>
      <w:r>
        <w:rPr>
          <w:rFonts w:ascii="Times New Roman" w:hAnsi="Times New Roman"/>
          <w:u w:val="single"/>
          <w:rtl w:val="0"/>
          <w:lang w:val="en-US"/>
        </w:rPr>
        <w:t>PRODUCTION OF A NEW DRUG</w:t>
      </w:r>
    </w:p>
    <w:p>
      <w:pPr>
        <w:pStyle w:val="Body"/>
        <w:jc w:val="left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Vocabulary:</w:t>
      </w:r>
    </w:p>
    <w:p>
      <w:pPr>
        <w:pStyle w:val="Body"/>
        <w:numPr>
          <w:ilvl w:val="3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Drug Candidate</w:t>
      </w:r>
      <w:r>
        <w:rPr>
          <w:rFonts w:ascii="Times New Roman" w:hAnsi="Times New Roman"/>
          <w:rtl w:val="0"/>
          <w:lang w:val="en-US"/>
        </w:rPr>
        <w:t>: intensified after 1-3 years of research; no approval needed for future tests</w:t>
      </w:r>
    </w:p>
    <w:p>
      <w:pPr>
        <w:pStyle w:val="Body"/>
        <w:numPr>
          <w:ilvl w:val="4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heavily driven by chemistry and biochemistry; </w:t>
      </w:r>
    </w:p>
    <w:p>
      <w:pPr>
        <w:pStyle w:val="Body"/>
        <w:numPr>
          <w:ilvl w:val="4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synthesis and testing of up to 5000 new compounds; </w:t>
      </w:r>
    </w:p>
    <w:p>
      <w:pPr>
        <w:pStyle w:val="Body"/>
        <w:numPr>
          <w:ilvl w:val="4"/>
          <w:numId w:val="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structure is kept secret; </w:t>
      </w:r>
    </w:p>
    <w:p>
      <w:pPr>
        <w:pStyle w:val="Body"/>
        <w:ind w:left="1701" w:hanging="1701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3"/>
          <w:numId w:val="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Investigational New Drug (IND):</w:t>
      </w:r>
      <w:r>
        <w:rPr>
          <w:rFonts w:ascii="Times New Roman" w:hAnsi="Times New Roman"/>
          <w:u w:val="none"/>
          <w:rtl w:val="0"/>
          <w:lang w:val="en-US"/>
        </w:rPr>
        <w:t xml:space="preserve"> Application made to the FDA to enter development; is a public document, permission to test on humans</w:t>
      </w:r>
    </w:p>
    <w:p>
      <w:pPr>
        <w:pStyle w:val="Body"/>
        <w:numPr>
          <w:ilvl w:val="4"/>
          <w:numId w:val="10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 xml:space="preserve">contains: </w:t>
      </w:r>
    </w:p>
    <w:p>
      <w:pPr>
        <w:pStyle w:val="Body"/>
        <w:numPr>
          <w:ilvl w:val="4"/>
          <w:numId w:val="11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Animal Pharmacology and Toxicity Data</w:t>
      </w:r>
      <w:r>
        <w:rPr>
          <w:rFonts w:ascii="Times New Roman" w:hAnsi="Times New Roman" w:hint="default"/>
          <w:u w:val="none"/>
          <w:rtl w:val="0"/>
          <w:lang w:val="en-US"/>
        </w:rPr>
        <w:t>—</w:t>
      </w:r>
      <w:r>
        <w:rPr>
          <w:rFonts w:ascii="Times New Roman" w:hAnsi="Times New Roman"/>
          <w:u w:val="none"/>
          <w:rtl w:val="0"/>
          <w:lang w:val="en-US"/>
        </w:rPr>
        <w:t xml:space="preserve">ensures safety and used to validate clinical procedures </w:t>
      </w:r>
    </w:p>
    <w:p>
      <w:pPr>
        <w:pStyle w:val="Body"/>
        <w:numPr>
          <w:ilvl w:val="5"/>
          <w:numId w:val="11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Manufacturing Information</w:t>
      </w:r>
      <w:r>
        <w:rPr>
          <w:rFonts w:ascii="Times New Roman" w:hAnsi="Times New Roman" w:hint="default"/>
          <w:u w:val="none"/>
          <w:rtl w:val="0"/>
          <w:lang w:val="en-US"/>
        </w:rPr>
        <w:t>—</w:t>
      </w:r>
      <w:r>
        <w:rPr>
          <w:rFonts w:ascii="Times New Roman" w:hAnsi="Times New Roman"/>
          <w:u w:val="none"/>
          <w:rtl w:val="0"/>
          <w:lang w:val="en-US"/>
        </w:rPr>
        <w:t>method, purity profile, ensures company can produce and supply consistent batches of the drug</w:t>
      </w:r>
    </w:p>
    <w:p>
      <w:pPr>
        <w:pStyle w:val="Body"/>
        <w:numPr>
          <w:ilvl w:val="5"/>
          <w:numId w:val="11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Clinical Protocols and Investigator Information</w:t>
      </w:r>
      <w:r>
        <w:rPr>
          <w:rFonts w:ascii="Times New Roman" w:hAnsi="Times New Roman" w:hint="default"/>
          <w:u w:val="none"/>
          <w:rtl w:val="0"/>
          <w:lang w:val="en-US"/>
        </w:rPr>
        <w:t>—</w:t>
      </w:r>
      <w:r>
        <w:rPr>
          <w:rFonts w:ascii="Times New Roman" w:hAnsi="Times New Roman"/>
          <w:u w:val="none"/>
          <w:rtl w:val="0"/>
          <w:lang w:val="en-US"/>
        </w:rPr>
        <w:t>prevent unnecessary risks</w:t>
      </w:r>
    </w:p>
    <w:p>
      <w:pPr>
        <w:pStyle w:val="Body"/>
        <w:jc w:val="left"/>
        <w:rPr>
          <w:rFonts w:ascii="Times New Roman" w:cs="Times New Roman" w:hAnsi="Times New Roman" w:eastAsia="Times New Roman"/>
          <w:u w:val="none"/>
        </w:rPr>
      </w:pPr>
    </w:p>
    <w:p>
      <w:pPr>
        <w:pStyle w:val="Body"/>
        <w:numPr>
          <w:ilvl w:val="4"/>
          <w:numId w:val="1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New Drug Application (NDA)</w:t>
      </w:r>
      <w:r>
        <w:rPr>
          <w:rFonts w:ascii="Times New Roman" w:hAnsi="Times New Roman"/>
          <w:u w:val="none"/>
          <w:rtl w:val="0"/>
          <w:lang w:val="en-US"/>
        </w:rPr>
        <w:t>: Application made to the FDA to enter market</w:t>
      </w:r>
    </w:p>
    <w:p>
      <w:pPr>
        <w:pStyle w:val="Body"/>
        <w:numPr>
          <w:ilvl w:val="5"/>
          <w:numId w:val="1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Benefits of the drug and all the labels; safety of drug</w:t>
      </w:r>
    </w:p>
    <w:p>
      <w:pPr>
        <w:pStyle w:val="Body"/>
        <w:numPr>
          <w:ilvl w:val="5"/>
          <w:numId w:val="1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Efficacy of drug</w:t>
      </w:r>
      <w:r>
        <w:rPr>
          <w:rFonts w:ascii="Times New Roman" w:hAnsi="Times New Roman" w:hint="default"/>
          <w:u w:val="none"/>
          <w:rtl w:val="0"/>
          <w:lang w:val="en-US"/>
        </w:rPr>
        <w:t>—</w:t>
      </w:r>
      <w:r>
        <w:rPr>
          <w:rFonts w:ascii="Times New Roman" w:hAnsi="Times New Roman"/>
          <w:u w:val="none"/>
          <w:rtl w:val="0"/>
          <w:lang w:val="en-US"/>
        </w:rPr>
        <w:t>benefits outweigh risks</w:t>
      </w:r>
    </w:p>
    <w:p>
      <w:pPr>
        <w:pStyle w:val="Body"/>
        <w:numPr>
          <w:ilvl w:val="5"/>
          <w:numId w:val="1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Appropriate labelling</w:t>
      </w:r>
      <w:r>
        <w:rPr>
          <w:rFonts w:ascii="Times New Roman" w:hAnsi="Times New Roman" w:hint="default"/>
          <w:u w:val="none"/>
          <w:rtl w:val="0"/>
          <w:lang w:val="en-US"/>
        </w:rPr>
        <w:t>—</w:t>
      </w:r>
      <w:r>
        <w:rPr>
          <w:rFonts w:ascii="Times New Roman" w:hAnsi="Times New Roman"/>
          <w:u w:val="none"/>
          <w:rtl w:val="0"/>
          <w:lang w:val="en-US"/>
        </w:rPr>
        <w:t>what it should contain</w:t>
      </w:r>
    </w:p>
    <w:p>
      <w:pPr>
        <w:pStyle w:val="Body"/>
        <w:numPr>
          <w:ilvl w:val="5"/>
          <w:numId w:val="1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Manufacturing methods are sound</w:t>
      </w:r>
    </w:p>
    <w:p>
      <w:pPr>
        <w:pStyle w:val="Body"/>
        <w:numPr>
          <w:ilvl w:val="5"/>
          <w:numId w:val="1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Controls in place to maintain quality</w:t>
      </w:r>
      <w:r>
        <w:rPr>
          <w:rFonts w:ascii="Times New Roman" w:hAnsi="Times New Roman" w:hint="default"/>
          <w:u w:val="none"/>
          <w:rtl w:val="0"/>
          <w:lang w:val="en-US"/>
        </w:rPr>
        <w:t>—</w:t>
      </w:r>
      <w:r>
        <w:rPr>
          <w:rFonts w:ascii="Times New Roman" w:hAnsi="Times New Roman"/>
          <w:u w:val="none"/>
          <w:rtl w:val="0"/>
          <w:lang w:val="en-US"/>
        </w:rPr>
        <w:t>identity, dose, purity</w:t>
      </w:r>
    </w:p>
    <w:p>
      <w:pPr>
        <w:pStyle w:val="Body"/>
        <w:jc w:val="left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5 Stages:</w:t>
      </w:r>
    </w:p>
    <w:p>
      <w:pPr>
        <w:pStyle w:val="Body"/>
        <w:numPr>
          <w:ilvl w:val="1"/>
          <w:numId w:val="7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DISCOVERY:</w:t>
      </w:r>
    </w:p>
    <w:p>
      <w:pPr>
        <w:pStyle w:val="Body"/>
        <w:numPr>
          <w:ilvl w:val="2"/>
          <w:numId w:val="1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1-3 years</w:t>
      </w:r>
    </w:p>
    <w:p>
      <w:pPr>
        <w:pStyle w:val="Body"/>
        <w:numPr>
          <w:ilvl w:val="2"/>
          <w:numId w:val="1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Starting with an idea, a drug candidate is identified</w:t>
      </w:r>
    </w:p>
    <w:p>
      <w:pPr>
        <w:pStyle w:val="Body"/>
        <w:numPr>
          <w:ilvl w:val="4"/>
          <w:numId w:val="13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Project Initiation:</w:t>
      </w:r>
    </w:p>
    <w:p>
      <w:pPr>
        <w:pStyle w:val="Body"/>
        <w:numPr>
          <w:ilvl w:val="4"/>
          <w:numId w:val="1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Drug companies target market, not disease; to make money, instead of medical reasons</w:t>
      </w:r>
    </w:p>
    <w:p>
      <w:pPr>
        <w:pStyle w:val="Body"/>
        <w:numPr>
          <w:ilvl w:val="5"/>
          <w:numId w:val="1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Each new drug costs more than $1 billion to develop, and the company must recover</w:t>
      </w:r>
    </w:p>
    <w:p>
      <w:pPr>
        <w:pStyle w:val="Body"/>
        <w:ind w:left="1701" w:hanging="1701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5"/>
          <w:numId w:val="15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Market Analysis</w:t>
      </w:r>
    </w:p>
    <w:p>
      <w:pPr>
        <w:pStyle w:val="Body"/>
        <w:numPr>
          <w:ilvl w:val="5"/>
          <w:numId w:val="1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Ensure research and discovery costs can be recovered; </w:t>
      </w:r>
    </w:p>
    <w:p>
      <w:pPr>
        <w:pStyle w:val="Body"/>
        <w:numPr>
          <w:ilvl w:val="5"/>
          <w:numId w:val="1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Ensure someone will buy the product; survive the demands</w:t>
      </w:r>
    </w:p>
    <w:p>
      <w:pPr>
        <w:pStyle w:val="Body"/>
        <w:numPr>
          <w:ilvl w:val="5"/>
          <w:numId w:val="1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Number of potential customers</w:t>
      </w:r>
    </w:p>
    <w:p>
      <w:pPr>
        <w:pStyle w:val="Body"/>
        <w:numPr>
          <w:ilvl w:val="5"/>
          <w:numId w:val="1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Type of potential customers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can they pay for the drugs?</w:t>
      </w:r>
    </w:p>
    <w:p>
      <w:pPr>
        <w:pStyle w:val="Body"/>
        <w:numPr>
          <w:ilvl w:val="5"/>
          <w:numId w:val="1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Nature of disease:</w:t>
      </w:r>
    </w:p>
    <w:p>
      <w:pPr>
        <w:pStyle w:val="Body"/>
        <w:numPr>
          <w:ilvl w:val="6"/>
          <w:numId w:val="1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Life threatening, quality of life, lifestyle</w:t>
      </w:r>
    </w:p>
    <w:p>
      <w:pPr>
        <w:pStyle w:val="Body"/>
        <w:numPr>
          <w:ilvl w:val="7"/>
          <w:numId w:val="1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Cancer drugs (20-30% get approved), FDA is more lenient due to the rest of the life that can be lived</w:t>
      </w:r>
    </w:p>
    <w:p>
      <w:pPr>
        <w:pStyle w:val="Body"/>
        <w:numPr>
          <w:ilvl w:val="7"/>
          <w:numId w:val="1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Acute v Chronic (Short: headache v Long: diabetes, blood pressure) </w:t>
      </w:r>
    </w:p>
    <w:p>
      <w:pPr>
        <w:pStyle w:val="Body"/>
        <w:numPr>
          <w:ilvl w:val="7"/>
          <w:numId w:val="17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Current treatment:</w:t>
      </w:r>
    </w:p>
    <w:p>
      <w:pPr>
        <w:pStyle w:val="Body"/>
        <w:numPr>
          <w:ilvl w:val="8"/>
          <w:numId w:val="1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Cost</w:t>
      </w:r>
    </w:p>
    <w:p>
      <w:pPr>
        <w:pStyle w:val="Body"/>
        <w:numPr>
          <w:ilvl w:val="8"/>
          <w:numId w:val="1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Effectiveness</w:t>
      </w:r>
    </w:p>
    <w:p>
      <w:pPr>
        <w:pStyle w:val="Body"/>
        <w:numPr>
          <w:ilvl w:val="8"/>
          <w:numId w:val="1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Safety</w:t>
      </w:r>
    </w:p>
    <w:p>
      <w:pPr>
        <w:pStyle w:val="Body"/>
        <w:numPr>
          <w:ilvl w:val="8"/>
          <w:numId w:val="17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Convenience: the way the drug is presented</w:t>
      </w:r>
    </w:p>
    <w:p>
      <w:pPr>
        <w:pStyle w:val="Body"/>
        <w:numPr>
          <w:ilvl w:val="8"/>
          <w:numId w:val="1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Antibiotics don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t make a lot of money; much better to sell cancer drugs even though it won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t work as well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Feasibility Study (Biochemistry)</w:t>
      </w: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Looks at the disease itself</w:t>
      </w:r>
    </w:p>
    <w:p>
      <w:pPr>
        <w:pStyle w:val="Body"/>
        <w:numPr>
          <w:ilvl w:val="1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Focus on a solvable problem</w:t>
      </w:r>
    </w:p>
    <w:p>
      <w:pPr>
        <w:pStyle w:val="Body"/>
        <w:numPr>
          <w:ilvl w:val="1"/>
          <w:numId w:val="1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Is the disease well understood?</w:t>
      </w:r>
    </w:p>
    <w:p>
      <w:pPr>
        <w:pStyle w:val="Body"/>
        <w:numPr>
          <w:ilvl w:val="2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Diagnosis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Cold and flu drugs and antivirals: exhibit the same symptoms</w:t>
      </w:r>
    </w:p>
    <w:p>
      <w:pPr>
        <w:pStyle w:val="Body"/>
        <w:numPr>
          <w:ilvl w:val="2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Fixable using drugs?</w:t>
      </w:r>
    </w:p>
    <w:p>
      <w:pPr>
        <w:pStyle w:val="Body"/>
        <w:numPr>
          <w:ilvl w:val="2"/>
          <w:numId w:val="20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Mechanism of disease understood?</w:t>
      </w:r>
    </w:p>
    <w:p>
      <w:pPr>
        <w:pStyle w:val="Body"/>
        <w:numPr>
          <w:ilvl w:val="2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Hard to solve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black box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problems</w:t>
      </w:r>
    </w:p>
    <w:p>
      <w:pPr>
        <w:pStyle w:val="Body"/>
        <w:numPr>
          <w:ilvl w:val="2"/>
          <w:numId w:val="20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Biochemical tools available?</w:t>
      </w:r>
    </w:p>
    <w:p>
      <w:pPr>
        <w:pStyle w:val="Body"/>
        <w:numPr>
          <w:ilvl w:val="2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Assays to rest drugs</w:t>
      </w:r>
    </w:p>
    <w:p>
      <w:pPr>
        <w:pStyle w:val="Body"/>
        <w:numPr>
          <w:ilvl w:val="2"/>
          <w:numId w:val="19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Animal models</w:t>
      </w:r>
    </w:p>
    <w:p>
      <w:pPr>
        <w:pStyle w:val="Body"/>
        <w:numPr>
          <w:ilvl w:val="2"/>
          <w:numId w:val="2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Ex. Humans are the only ones to get AIDS after HIV, there was no animal model before humans</w:t>
      </w:r>
    </w:p>
    <w:p>
      <w:pPr>
        <w:pStyle w:val="Body"/>
        <w:numPr>
          <w:ilvl w:val="2"/>
          <w:numId w:val="20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Are there existing drugs?</w:t>
      </w:r>
    </w:p>
    <w:p>
      <w:pPr>
        <w:pStyle w:val="Body"/>
        <w:numPr>
          <w:ilvl w:val="2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Serve as a starting point</w:t>
      </w:r>
    </w:p>
    <w:p>
      <w:pPr>
        <w:pStyle w:val="Body"/>
        <w:numPr>
          <w:ilvl w:val="2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Proof of principle that the idea can work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Competitive Assessment</w:t>
      </w: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What are other companies doing?</w:t>
      </w: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Timing onto the market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1st drug: makes most money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2nd drug: makes less overall money, but spends less on development so high profit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3rd drug: makes least amount of profit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 fourth company will not make it to the market</w:t>
      </w: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What are the advantages/disadvantages?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Safety/efficacy of existing therapies and their costs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Biochemical Studies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Proof of Principle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Does it have a chance to work?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Experimental evidence showing the drug could work in its intended way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Drug testing methods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Need a way to test candidate drugs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Usually several methods will be developed (enzyme, cell, tissue)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Development of animal models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 xml:space="preserve">Lead Identification 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Medicinal chemistry requires a staring point: lead compound</w:t>
      </w:r>
    </w:p>
    <w:p>
      <w:pPr>
        <w:pStyle w:val="Body"/>
        <w:numPr>
          <w:ilvl w:val="1"/>
          <w:numId w:val="22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LEAD COMPOUNDS: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proven biological activity; some specificity;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pattern of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drug-like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properties: facilitate entry into body; can be made into a product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patent opportunity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chemistry is possible; med chemistry starts with a lead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Several methods used to identify leads: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HIGH THROUGHPUT SCREENING (HTS)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First method, widely used</w:t>
      </w:r>
    </w:p>
    <w:p>
      <w:pPr>
        <w:pStyle w:val="Body"/>
        <w:numPr>
          <w:ilvl w:val="2"/>
          <w:numId w:val="2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Thousands of compounds are tested for activity</w:t>
      </w:r>
    </w:p>
    <w:p>
      <w:pPr>
        <w:pStyle w:val="Body"/>
        <w:numPr>
          <w:ilvl w:val="2"/>
          <w:numId w:val="2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Randomly test as many compounds as you can and see what works</w:t>
      </w:r>
    </w:p>
    <w:p>
      <w:pPr>
        <w:pStyle w:val="Body"/>
        <w:numPr>
          <w:ilvl w:val="2"/>
          <w:numId w:val="2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Tested at the same dose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 xml:space="preserve">30 </w:t>
      </w:r>
      <w:r>
        <w:rPr>
          <w:rFonts w:ascii="Times New Roman" w:hAnsi="Times New Roman" w:hint="default"/>
          <w:rtl w:val="0"/>
          <w:lang w:val="en-US"/>
        </w:rPr>
        <w:t>µ</w:t>
      </w:r>
      <w:r>
        <w:rPr>
          <w:rFonts w:ascii="Times New Roman" w:hAnsi="Times New Roman"/>
          <w:rtl w:val="0"/>
          <w:lang w:val="en-US"/>
        </w:rPr>
        <w:t>M</w:t>
      </w:r>
    </w:p>
    <w:p>
      <w:pPr>
        <w:pStyle w:val="Body"/>
        <w:numPr>
          <w:ilvl w:val="2"/>
          <w:numId w:val="2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Companies maintain large compound collections:</w:t>
      </w:r>
    </w:p>
    <w:p>
      <w:pPr>
        <w:pStyle w:val="Body"/>
        <w:numPr>
          <w:ilvl w:val="3"/>
          <w:numId w:val="2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Some compounds over 100 years old</w:t>
      </w:r>
    </w:p>
    <w:p>
      <w:pPr>
        <w:pStyle w:val="Body"/>
        <w:numPr>
          <w:ilvl w:val="3"/>
          <w:numId w:val="2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Solid samples; frozen solutions in DMSO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solvent, melting point is 18</w:t>
      </w:r>
      <w:r>
        <w:rPr>
          <w:rFonts w:ascii="Times New Roman" w:hAnsi="Times New Roman" w:hint="default"/>
          <w:rtl w:val="0"/>
          <w:lang w:val="en-US"/>
        </w:rPr>
        <w:t>º</w:t>
      </w:r>
      <w:r>
        <w:rPr>
          <w:rFonts w:ascii="Times New Roman" w:hAnsi="Times New Roman"/>
          <w:rtl w:val="0"/>
          <w:lang w:val="en-US"/>
        </w:rPr>
        <w:t>C; preserves it, mixes with water</w:t>
      </w:r>
    </w:p>
    <w:p>
      <w:pPr>
        <w:pStyle w:val="Body"/>
        <w:numPr>
          <w:ilvl w:val="3"/>
          <w:numId w:val="2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Requires biological assay (test) that is easily automated</w:t>
      </w:r>
    </w:p>
    <w:p>
      <w:pPr>
        <w:pStyle w:val="Body"/>
        <w:numPr>
          <w:ilvl w:val="3"/>
          <w:numId w:val="2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Modern robots screen &gt;200,000 compounds per week</w:t>
      </w:r>
    </w:p>
    <w:p>
      <w:pPr>
        <w:pStyle w:val="Body"/>
        <w:numPr>
          <w:ilvl w:val="3"/>
          <w:numId w:val="3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Compounds showing activity tested more carefully</w:t>
      </w:r>
    </w:p>
    <w:p>
      <w:pPr>
        <w:pStyle w:val="Body"/>
        <w:numPr>
          <w:ilvl w:val="3"/>
          <w:numId w:val="3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Most of these are false positive (&gt;99%)</w:t>
      </w:r>
    </w:p>
    <w:p>
      <w:pPr>
        <w:pStyle w:val="Body"/>
        <w:numPr>
          <w:ilvl w:val="3"/>
          <w:numId w:val="3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Counter screen used to sort false positives: assay using related biological function; want compounds that are specific (only active in one assay)</w:t>
      </w:r>
    </w:p>
    <w:p>
      <w:pPr>
        <w:pStyle w:val="Body"/>
        <w:numPr>
          <w:ilvl w:val="3"/>
          <w:numId w:val="3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Good HTS generates approximately 500 hits</w:t>
      </w:r>
    </w:p>
    <w:p>
      <w:pPr>
        <w:pStyle w:val="Body"/>
        <w:numPr>
          <w:ilvl w:val="3"/>
          <w:numId w:val="3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HIT: compound that tests positive in an HTS; doesn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t have to be real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3"/>
          <w:numId w:val="3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Hit to Lead Removes the False Positives</w:t>
      </w:r>
    </w:p>
    <w:p>
      <w:pPr>
        <w:pStyle w:val="Body"/>
        <w:numPr>
          <w:ilvl w:val="3"/>
          <w:numId w:val="31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 xml:space="preserve">Most hits are 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2251170</wp:posOffset>
            </wp:positionH>
            <wp:positionV relativeFrom="page">
              <wp:posOffset>8097765</wp:posOffset>
            </wp:positionV>
            <wp:extent cx="2944960" cy="1703698"/>
            <wp:effectExtent l="0" t="0" r="0" b="0"/>
            <wp:wrapTopAndBottom distT="152400" distB="152400"/>
            <wp:docPr id="1073741825" name="officeArt object" descr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3" descr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rcRect l="4169" t="0" r="0" b="14158"/>
                    <a:stretch>
                      <a:fillRect/>
                    </a:stretch>
                  </pic:blipFill>
                  <pic:spPr>
                    <a:xfrm>
                      <a:off x="0" y="0"/>
                      <a:ext cx="2944960" cy="170369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rtl w:val="0"/>
          <w:lang w:val="en-US"/>
        </w:rPr>
        <w:t>false</w:t>
      </w:r>
    </w:p>
    <w:p>
      <w:pPr>
        <w:pStyle w:val="Body"/>
        <w:numPr>
          <w:ilvl w:val="3"/>
          <w:numId w:val="2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Impurity </w:t>
      </w:r>
    </w:p>
    <w:p>
      <w:pPr>
        <w:pStyle w:val="Body"/>
        <w:numPr>
          <w:ilvl w:val="3"/>
          <w:numId w:val="2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Decomposition </w:t>
      </w:r>
    </w:p>
    <w:p>
      <w:pPr>
        <w:pStyle w:val="Body"/>
        <w:numPr>
          <w:ilvl w:val="3"/>
          <w:numId w:val="2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Compound reactivity (detergent, redox reaction, strong electrophile or nucleophile)</w:t>
      </w:r>
    </w:p>
    <w:p>
      <w:pPr>
        <w:pStyle w:val="Body"/>
        <w:numPr>
          <w:ilvl w:val="3"/>
          <w:numId w:val="27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Interference with Assay (hydrophobic: sticks to protein or plastic; assay measurement: colour; solubility)</w:t>
      </w:r>
    </w:p>
    <w:p>
      <w:pPr>
        <w:pStyle w:val="Body"/>
        <w:numPr>
          <w:ilvl w:val="0"/>
          <w:numId w:val="3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Want to eliminate false hits quickly; usually interferes with the acid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Pan-Assay Interference Compounds (PAINS)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Promiscuous bioactive compounds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Show activity in virtually any biological test</w:t>
      </w:r>
    </w:p>
    <w:p>
      <w:pPr>
        <w:pStyle w:val="Body"/>
        <w:numPr>
          <w:ilvl w:val="1"/>
          <w:numId w:val="34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Certain chemical structures act nonspecifically with biological targets (some interfere with test methods)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Redox activity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Detergents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Strong acid/base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Strong nucleophile/electrophile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Photoreactive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Chelator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num="3" w:equalWidth="0">
            <w:col w:w="2808" w:space="468"/>
            <w:col w:w="2835" w:space="468"/>
            <w:col w:w="2781" w:space="0"/>
          </w:cols>
          <w:bidi w:val="0"/>
        </w:sectPr>
      </w:pPr>
      <w:r>
        <w:rPr>
          <w:rFonts w:ascii="Times New Roman" w:hAnsi="Times New Roman"/>
          <w:rtl w:val="0"/>
          <w:lang w:val="en-US"/>
        </w:rPr>
        <w:t>Highly lipophilic</w:t>
      </w:r>
    </w:p>
    <w:p>
      <w:pPr>
        <w:pStyle w:val="Body"/>
        <w:numPr>
          <w:ilvl w:val="1"/>
          <w:numId w:val="3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Always gives you a positive result; likes to use light/UV/fluorescence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35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Re-testing Hits</w:t>
      </w:r>
    </w:p>
    <w:p>
      <w:pPr>
        <w:pStyle w:val="Body"/>
        <w:numPr>
          <w:ilvl w:val="1"/>
          <w:numId w:val="3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Re-test using purified samples</w:t>
      </w:r>
    </w:p>
    <w:p>
      <w:pPr>
        <w:pStyle w:val="Body"/>
        <w:numPr>
          <w:ilvl w:val="1"/>
          <w:numId w:val="3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Test at multiple concentrations</w:t>
      </w:r>
    </w:p>
    <w:p>
      <w:pPr>
        <w:pStyle w:val="Body"/>
        <w:numPr>
          <w:ilvl w:val="1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Compounds interact in concentration-dependent manner</w:t>
      </w:r>
    </w:p>
    <w:p>
      <w:pPr>
        <w:pStyle w:val="Body"/>
        <w:numPr>
          <w:ilvl w:val="1"/>
          <w:numId w:val="3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Dose response high</w:t>
      </w:r>
    </w:p>
    <w:p>
      <w:pPr>
        <w:pStyle w:val="Body"/>
        <w:numPr>
          <w:ilvl w:val="1"/>
          <w:numId w:val="3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Should fit this shape of graph: 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Test in Other Assays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Past data collected for the compound is examined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Reject promiscuous compounds (PAINS)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Confirmation of Structure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Spectroscopy and Independent synthesis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Many compounds in collections are very old</w:t>
      </w:r>
    </w:p>
    <w:p>
      <w:pPr>
        <w:pStyle w:val="Body"/>
        <w:numPr>
          <w:ilvl w:val="0"/>
          <w:numId w:val="3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Decomposition (storage)</w:t>
      </w:r>
    </w:p>
    <w:p>
      <w:pPr>
        <w:pStyle w:val="Body"/>
        <w:numPr>
          <w:ilvl w:val="0"/>
          <w:numId w:val="3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Incorrectly identified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Synthesize, purify, confirm structure and test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Test a series of compounds with related structures</w:t>
      </w:r>
    </w:p>
    <w:p>
      <w:pPr>
        <w:pStyle w:val="Body"/>
        <w:numPr>
          <w:ilvl w:val="0"/>
          <w:numId w:val="3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Compounds in the series should all be active, but show differences that can be related to structural patterns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Try and recreate the compound all over again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Slight variation in structure, slight variation in function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Drugs Developed by HTS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Aromatic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Many nitrogens present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Few or no stereocentres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Small Molecules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none"/>
          <w:rtl w:val="0"/>
          <w:lang w:val="en-US"/>
        </w:rPr>
        <w:t>Molecular weight &lt;500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Patterns in HTS-discovered drugs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Heterocyclic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Lots of rings and nitrogens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Amide groups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Aromaticity (easier to operate in a lab </w:t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4559214</wp:posOffset>
            </wp:positionH>
            <wp:positionV relativeFrom="page">
              <wp:posOffset>3710574</wp:posOffset>
            </wp:positionV>
            <wp:extent cx="2298786" cy="131862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icture 4" descr="Picture 4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86" cy="131862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page">
              <wp:posOffset>3469242</wp:posOffset>
            </wp:positionH>
            <wp:positionV relativeFrom="page">
              <wp:posOffset>8768903</wp:posOffset>
            </wp:positionV>
            <wp:extent cx="1495594" cy="750194"/>
            <wp:effectExtent l="0" t="0" r="0" b="0"/>
            <wp:wrapNone/>
            <wp:docPr id="1073741827" name="officeArt object" descr="Object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Object 2" descr="Object 2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594" cy="75019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5497512</wp:posOffset>
            </wp:positionH>
            <wp:positionV relativeFrom="page">
              <wp:posOffset>8824168</wp:posOffset>
            </wp:positionV>
            <wp:extent cx="1360557" cy="695122"/>
            <wp:effectExtent l="0" t="0" r="0" b="0"/>
            <wp:wrapNone/>
            <wp:docPr id="1073741828" name="officeArt object" descr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icture 5" descr="Picture 5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360557" cy="6951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page">
              <wp:posOffset>1131107</wp:posOffset>
            </wp:positionH>
            <wp:positionV relativeFrom="page">
              <wp:posOffset>8781443</wp:posOffset>
            </wp:positionV>
            <wp:extent cx="1957147" cy="756939"/>
            <wp:effectExtent l="0" t="0" r="0" b="0"/>
            <wp:wrapNone/>
            <wp:docPr id="1073741829" name="officeArt object" descr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Picture 6" descr="Picture 6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957147" cy="75693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rtl w:val="0"/>
          <w:lang w:val="en-US"/>
        </w:rPr>
        <w:t>than any other structure)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Drug companies try and get rid of stereocentres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NATURAL PRODUCTS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Chemicals isolated from plants, animals, microbes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Natural products are usually secondary metabolites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Chemicals not directly required for life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Produced by the organism for secondary purpose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Poisons for defence or predation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Colours, fragrances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Hormones, pheromones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Modify organism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 environment</w:t>
      </w:r>
    </w:p>
    <w:p>
      <w:pPr>
        <w:pStyle w:val="Body"/>
        <w:jc w:val="left"/>
        <w:rPr>
          <w:rFonts w:ascii="Times New Roman" w:cs="Times New Roman" w:hAnsi="Times New Roman" w:eastAsia="Times New Roman"/>
          <w:u w:val="single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Natural Product Leads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Isolated from living things: plants, bacteria, marine organisms, animals or humans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Often difficult to perform Hit-to-Lead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Chemical synthesis of related compounds difficult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Limited to chemical modification of the natural product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Academic labs only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Companies stopped doing this in 1980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Combinatorial chemistry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Natural Product Structures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Penicillin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Taxol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Digoxin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cs="Times New Roman" w:hAnsi="Times New Roman" w:eastAsia="Times New Roman"/>
          <w:u w:val="single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Patterns in Natural Product Leads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Lots of alcohols and oxygen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More complex structure; larger molecules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Stereochemistry (difficult, naturally occurring); lots of stereocentres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Rings and instability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Aliphatic (not aromatic)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Lots of heteroatoms</w:t>
      </w:r>
    </w:p>
    <w:p>
      <w:pPr>
        <w:pStyle w:val="Body"/>
        <w:jc w:val="left"/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Supply is an Issue for Natural Products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Difficult to create synthetically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Structure is so complex that you can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t recreate it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The only way is to go to the original and then regrow them in multitudes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Drugs Produced in Industrial Quantities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More than 20,000 tonnes of penicillin per year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Must be farmable or produced by industrially compatible method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Must be in large scale production which is a challenge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Example: Spongistatin:</w:t>
      </w:r>
    </w:p>
    <w:p>
      <w:pPr>
        <w:pStyle w:val="Body"/>
        <w:numPr>
          <w:ilvl w:val="2"/>
          <w:numId w:val="3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400 kg of marine sponge provided only 13.8 mg of spongisatin</w:t>
      </w:r>
    </w:p>
    <w:p>
      <w:pPr>
        <w:pStyle w:val="Body"/>
        <w:numPr>
          <w:ilvl w:val="2"/>
          <w:numId w:val="3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Found to be one of most potent tumour-growth inhibitors ever discovered, but grew only in one particular space</w:t>
      </w:r>
    </w:p>
    <w:p>
      <w:pPr>
        <w:pStyle w:val="Body"/>
        <w:numPr>
          <w:ilvl w:val="2"/>
          <w:numId w:val="3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Attempt to re-isolate the compound unsuccessful (probab</w:t>
      </w:r>
      <w: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4916856</wp:posOffset>
            </wp:positionH>
            <wp:positionV relativeFrom="page">
              <wp:posOffset>6126669</wp:posOffset>
            </wp:positionV>
            <wp:extent cx="2409852" cy="1117792"/>
            <wp:effectExtent l="0" t="0" r="0" b="0"/>
            <wp:wrapNone/>
            <wp:docPr id="1073741830" name="officeArt object" descr="Object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Object 1" descr="Object 1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52" cy="111779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page">
              <wp:posOffset>732355</wp:posOffset>
            </wp:positionH>
            <wp:positionV relativeFrom="page">
              <wp:posOffset>7447544</wp:posOffset>
            </wp:positionV>
            <wp:extent cx="2478988" cy="827000"/>
            <wp:effectExtent l="0" t="0" r="0" b="0"/>
            <wp:wrapThrough wrapText="bothSides" distL="152400" distR="152400">
              <wp:wrapPolygon edited="1">
                <wp:start x="0" y="0"/>
                <wp:lineTo x="0" y="21602"/>
                <wp:lineTo x="21599" y="21602"/>
                <wp:lineTo x="21599" y="0"/>
                <wp:lineTo x="0" y="0"/>
              </wp:wrapPolygon>
            </wp:wrapThrough>
            <wp:docPr id="1073741831" name="officeArt object" descr="Object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Object 1" descr="Object 1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478988" cy="827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rtl w:val="0"/>
          <w:lang w:val="en-US"/>
        </w:rPr>
        <w:t>ly due to different growth seasons)</w:t>
      </w:r>
    </w:p>
    <w:p>
      <w:pPr>
        <w:pStyle w:val="Body"/>
        <w:numPr>
          <w:ilvl w:val="2"/>
          <w:numId w:val="3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13 tons of wet sponge gave 35 mg</w:t>
      </w:r>
    </w:p>
    <w:p>
      <w:pPr>
        <w:pStyle w:val="Body"/>
        <w:numPr>
          <w:ilvl w:val="2"/>
          <w:numId w:val="3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Sponge was extinct on the third extraction; 13 tons represented the total population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RATIONAL DRUG DESIGN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Design a bad using a known chemical structure: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Enzyme substrate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Natural inhibitor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Ligand for a biological receptor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Existing drug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Knowledge of structure, mechanism of action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Design for improved properties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Design for patent advantage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Captopril Resembles Snake Venom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Lowers blood pressure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H-S replaces N=O, methyl replaces N-cyclopentance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Black structure is snake venom, bottom red is the drug;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Both red structures mimic each other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Acyclovir Resembles Guanine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Mimics guanine to attack viruses while keeping the rest of the body unharmed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Simply strips out the black part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Patterns in Rationally Designed Drugs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Aromatic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Little stereocentres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Aliphatic (sigma connected carbon groups)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COMBINATORIAL CHEMISTRY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Semi-random synthesis of large library of related compounds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Robotic synthesis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Test all compounds for biological activity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Randomly make a bunch of molecules, test them, and then find the survivors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Make a large collection of molecules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Structures have common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core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 xml:space="preserve">and random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appendages</w:t>
      </w:r>
      <w:r>
        <w:rPr>
          <w:rFonts w:ascii="Times New Roman" w:hAnsi="Times New Roman" w:hint="default"/>
          <w:rtl w:val="0"/>
          <w:lang w:val="en-US"/>
        </w:rPr>
        <w:t>”</w:t>
      </w:r>
    </w:p>
    <w:p>
      <w:pPr>
        <w:pStyle w:val="Body"/>
        <w:numPr>
          <w:ilvl w:val="1"/>
          <w:numId w:val="3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Made using similar chemical reaction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Test the compounds as a mixture or using HTS methods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 w:hint="default"/>
          <w:lang w:val="en-US"/>
        </w:rPr>
      </w:pP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Select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those molecules that shoe desired properties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Based on the idea of Darwinian selection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Newer method ~25 years</w:t>
      </w:r>
    </w:p>
    <w:p>
      <w:pPr>
        <w:pStyle w:val="Body"/>
        <w:numPr>
          <w:ilvl w:val="1"/>
          <w:numId w:val="2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Has not been very successful; only one drug has ever been discovered this way:</w:t>
      </w:r>
    </w:p>
    <w:p>
      <w:pPr>
        <w:pStyle w:val="Body"/>
        <w:numPr>
          <w:ilvl w:val="1"/>
          <w:numId w:val="3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Sorafenib: used for kidney and liver cancer (rare)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DE-NOVO DESIGN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Use computers to design lead from scratch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Requires 3-D structure of biological target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X-ray crystal structure; NMR structure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Start with a protein structure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Build computer model of binding site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Design a molecule that fits this active pocket (ball and stick)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Not very successful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Using the map of electrostatics and then connect them together to find the structure of the drug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Lead Optimization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Once a lead is available, optimization work begins (medicinal chemistry)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Structure Activity and Property Rel</w:t>
      </w:r>
      <w: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page">
              <wp:posOffset>4913529</wp:posOffset>
            </wp:positionH>
            <wp:positionV relativeFrom="page">
              <wp:posOffset>3016277</wp:posOffset>
            </wp:positionV>
            <wp:extent cx="1944471" cy="687725"/>
            <wp:effectExtent l="0" t="0" r="0" b="0"/>
            <wp:wrapThrough wrapText="bothSides" distL="152400" distR="152400">
              <wp:wrapPolygon edited="1">
                <wp:start x="405" y="1145"/>
                <wp:lineTo x="405" y="12212"/>
                <wp:lineTo x="810" y="12365"/>
                <wp:lineTo x="486" y="12365"/>
                <wp:lineTo x="486" y="12899"/>
                <wp:lineTo x="810" y="13052"/>
                <wp:lineTo x="486" y="13052"/>
                <wp:lineTo x="486" y="13739"/>
                <wp:lineTo x="405" y="13739"/>
                <wp:lineTo x="405" y="12212"/>
                <wp:lineTo x="405" y="1145"/>
                <wp:lineTo x="999" y="1145"/>
                <wp:lineTo x="999" y="6182"/>
                <wp:lineTo x="1404" y="6335"/>
                <wp:lineTo x="1080" y="6335"/>
                <wp:lineTo x="1080" y="6869"/>
                <wp:lineTo x="1404" y="7022"/>
                <wp:lineTo x="1080" y="7022"/>
                <wp:lineTo x="1080" y="7709"/>
                <wp:lineTo x="999" y="7709"/>
                <wp:lineTo x="999" y="6182"/>
                <wp:lineTo x="999" y="1145"/>
                <wp:lineTo x="1890" y="1145"/>
                <wp:lineTo x="2187" y="1298"/>
                <wp:lineTo x="2214" y="1603"/>
                <wp:lineTo x="2079" y="1298"/>
                <wp:lineTo x="1863" y="1450"/>
                <wp:lineTo x="1863" y="2366"/>
                <wp:lineTo x="2160" y="2366"/>
                <wp:lineTo x="2214" y="2366"/>
                <wp:lineTo x="2106" y="2671"/>
                <wp:lineTo x="1809" y="2519"/>
                <wp:lineTo x="1728" y="1603"/>
                <wp:lineTo x="1890" y="1145"/>
                <wp:lineTo x="4644" y="1145"/>
                <wp:lineTo x="4644" y="1832"/>
                <wp:lineTo x="4725" y="1959"/>
                <wp:lineTo x="4725" y="2061"/>
                <wp:lineTo x="4644" y="2186"/>
                <wp:lineTo x="4644" y="2671"/>
                <wp:lineTo x="5805" y="4503"/>
                <wp:lineTo x="5751" y="4503"/>
                <wp:lineTo x="5751" y="8090"/>
                <wp:lineTo x="5778" y="8319"/>
                <wp:lineTo x="4644" y="9999"/>
                <wp:lineTo x="5751" y="8090"/>
                <wp:lineTo x="5751" y="4503"/>
                <wp:lineTo x="5670" y="4503"/>
                <wp:lineTo x="4644" y="2824"/>
                <wp:lineTo x="4644" y="2671"/>
                <wp:lineTo x="4644" y="2186"/>
                <wp:lineTo x="3348" y="4198"/>
                <wp:lineTo x="3375" y="8625"/>
                <wp:lineTo x="4752" y="10686"/>
                <wp:lineTo x="6021" y="8625"/>
                <wp:lineTo x="5967" y="4045"/>
                <wp:lineTo x="4725" y="2061"/>
                <wp:lineTo x="4725" y="1959"/>
                <wp:lineTo x="6102" y="4122"/>
                <wp:lineTo x="6156" y="8701"/>
                <wp:lineTo x="7074" y="10228"/>
                <wp:lineTo x="6021" y="8701"/>
                <wp:lineTo x="5967" y="8786"/>
                <wp:lineTo x="5967" y="16639"/>
                <wp:lineTo x="6156" y="16772"/>
                <wp:lineTo x="6156" y="16868"/>
                <wp:lineTo x="5913" y="16944"/>
                <wp:lineTo x="5913" y="17860"/>
                <wp:lineTo x="6210" y="17860"/>
                <wp:lineTo x="6210" y="16944"/>
                <wp:lineTo x="6156" y="16868"/>
                <wp:lineTo x="6156" y="16772"/>
                <wp:lineTo x="6291" y="16868"/>
                <wp:lineTo x="6291" y="17936"/>
                <wp:lineTo x="5967" y="18165"/>
                <wp:lineTo x="5778" y="17631"/>
                <wp:lineTo x="5832" y="16868"/>
                <wp:lineTo x="5967" y="16639"/>
                <wp:lineTo x="5967" y="8786"/>
                <wp:lineTo x="4671" y="10838"/>
                <wp:lineTo x="3294" y="8777"/>
                <wp:lineTo x="2025" y="10914"/>
                <wp:lineTo x="2565" y="13586"/>
                <wp:lineTo x="2565" y="13891"/>
                <wp:lineTo x="2970" y="14044"/>
                <wp:lineTo x="2646" y="14044"/>
                <wp:lineTo x="2646" y="14578"/>
                <wp:lineTo x="2970" y="14731"/>
                <wp:lineTo x="2646" y="14731"/>
                <wp:lineTo x="2646" y="15418"/>
                <wp:lineTo x="2565" y="15418"/>
                <wp:lineTo x="2565" y="13891"/>
                <wp:lineTo x="2565" y="13586"/>
                <wp:lineTo x="2457" y="13433"/>
                <wp:lineTo x="1944" y="10991"/>
                <wp:lineTo x="891" y="12517"/>
                <wp:lineTo x="1917" y="10686"/>
                <wp:lineTo x="1377" y="8090"/>
                <wp:lineTo x="1485" y="8243"/>
                <wp:lineTo x="1998" y="10609"/>
                <wp:lineTo x="3294" y="8548"/>
                <wp:lineTo x="3240" y="4045"/>
                <wp:lineTo x="2511" y="2824"/>
                <wp:lineTo x="3348" y="3969"/>
                <wp:lineTo x="4644" y="1832"/>
                <wp:lineTo x="4644" y="1145"/>
                <wp:lineTo x="7182" y="1145"/>
                <wp:lineTo x="7182" y="9999"/>
                <wp:lineTo x="7317" y="10151"/>
                <wp:lineTo x="7560" y="11143"/>
                <wp:lineTo x="7560" y="9999"/>
                <wp:lineTo x="7641" y="9999"/>
                <wp:lineTo x="7641" y="11525"/>
                <wp:lineTo x="7506" y="11372"/>
                <wp:lineTo x="7398" y="10931"/>
                <wp:lineTo x="7398" y="11907"/>
                <wp:lineTo x="7506" y="15341"/>
                <wp:lineTo x="8451" y="16944"/>
                <wp:lineTo x="7506" y="15494"/>
                <wp:lineTo x="6426" y="17326"/>
                <wp:lineTo x="6885" y="16410"/>
                <wp:lineTo x="7452" y="15418"/>
                <wp:lineTo x="7344" y="14960"/>
                <wp:lineTo x="6291" y="16639"/>
                <wp:lineTo x="7398" y="14807"/>
                <wp:lineTo x="7398" y="11907"/>
                <wp:lineTo x="7398" y="10931"/>
                <wp:lineTo x="7263" y="10380"/>
                <wp:lineTo x="7263" y="11525"/>
                <wp:lineTo x="7182" y="11525"/>
                <wp:lineTo x="7182" y="9999"/>
                <wp:lineTo x="7182" y="1145"/>
                <wp:lineTo x="7749" y="1145"/>
                <wp:lineTo x="7749" y="9999"/>
                <wp:lineTo x="7830" y="9999"/>
                <wp:lineTo x="7830" y="10686"/>
                <wp:lineTo x="8127" y="10686"/>
                <wp:lineTo x="8127" y="9999"/>
                <wp:lineTo x="8208" y="9999"/>
                <wp:lineTo x="8208" y="11525"/>
                <wp:lineTo x="8127" y="11525"/>
                <wp:lineTo x="8127" y="10838"/>
                <wp:lineTo x="7830" y="10838"/>
                <wp:lineTo x="7830" y="11525"/>
                <wp:lineTo x="7749" y="11525"/>
                <wp:lineTo x="7749" y="9999"/>
                <wp:lineTo x="7749" y="1145"/>
                <wp:lineTo x="8559" y="1145"/>
                <wp:lineTo x="8559" y="16639"/>
                <wp:lineTo x="8694" y="16792"/>
                <wp:lineTo x="8937" y="17784"/>
                <wp:lineTo x="8937" y="16639"/>
                <wp:lineTo x="9018" y="16639"/>
                <wp:lineTo x="9018" y="18165"/>
                <wp:lineTo x="8883" y="18013"/>
                <wp:lineTo x="8640" y="17020"/>
                <wp:lineTo x="8640" y="18165"/>
                <wp:lineTo x="8559" y="18165"/>
                <wp:lineTo x="8559" y="19158"/>
                <wp:lineTo x="8640" y="19158"/>
                <wp:lineTo x="8640" y="19845"/>
                <wp:lineTo x="8937" y="19845"/>
                <wp:lineTo x="8937" y="19158"/>
                <wp:lineTo x="9018" y="19158"/>
                <wp:lineTo x="9018" y="20684"/>
                <wp:lineTo x="8937" y="20684"/>
                <wp:lineTo x="8937" y="19997"/>
                <wp:lineTo x="8640" y="19997"/>
                <wp:lineTo x="8640" y="20684"/>
                <wp:lineTo x="8559" y="20684"/>
                <wp:lineTo x="8559" y="19158"/>
                <wp:lineTo x="8559" y="18165"/>
                <wp:lineTo x="8559" y="16639"/>
                <wp:lineTo x="8559" y="1145"/>
                <wp:lineTo x="11475" y="1145"/>
                <wp:lineTo x="11475" y="8472"/>
                <wp:lineTo x="11556" y="8597"/>
                <wp:lineTo x="11556" y="8777"/>
                <wp:lineTo x="11448" y="8838"/>
                <wp:lineTo x="11448" y="9388"/>
                <wp:lineTo x="11475" y="9617"/>
                <wp:lineTo x="10341" y="11296"/>
                <wp:lineTo x="10341" y="14731"/>
                <wp:lineTo x="11529" y="16563"/>
                <wp:lineTo x="11367" y="16563"/>
                <wp:lineTo x="10341" y="14731"/>
                <wp:lineTo x="10341" y="11296"/>
                <wp:lineTo x="11448" y="9388"/>
                <wp:lineTo x="11448" y="8838"/>
                <wp:lineTo x="11286" y="8930"/>
                <wp:lineTo x="10152" y="10838"/>
                <wp:lineTo x="10206" y="15341"/>
                <wp:lineTo x="11502" y="17326"/>
                <wp:lineTo x="12825" y="15265"/>
                <wp:lineTo x="12771" y="10686"/>
                <wp:lineTo x="11556" y="8777"/>
                <wp:lineTo x="11556" y="8597"/>
                <wp:lineTo x="12906" y="10686"/>
                <wp:lineTo x="13878" y="9083"/>
                <wp:lineTo x="13284" y="10228"/>
                <wp:lineTo x="12906" y="10762"/>
                <wp:lineTo x="12852" y="15418"/>
                <wp:lineTo x="11448" y="17555"/>
                <wp:lineTo x="10098" y="15418"/>
                <wp:lineTo x="9126" y="16868"/>
                <wp:lineTo x="10098" y="15189"/>
                <wp:lineTo x="10152" y="10609"/>
                <wp:lineTo x="11475" y="8472"/>
                <wp:lineTo x="11475" y="1145"/>
                <wp:lineTo x="14121" y="1145"/>
                <wp:lineTo x="14121" y="7785"/>
                <wp:lineTo x="14310" y="7918"/>
                <wp:lineTo x="14310" y="8014"/>
                <wp:lineTo x="14067" y="8090"/>
                <wp:lineTo x="14067" y="9006"/>
                <wp:lineTo x="14364" y="9006"/>
                <wp:lineTo x="14364" y="8090"/>
                <wp:lineTo x="14310" y="8014"/>
                <wp:lineTo x="14310" y="7918"/>
                <wp:lineTo x="14445" y="8014"/>
                <wp:lineTo x="14445" y="9083"/>
                <wp:lineTo x="14121" y="9312"/>
                <wp:lineTo x="13932" y="8777"/>
                <wp:lineTo x="13986" y="8014"/>
                <wp:lineTo x="14121" y="7785"/>
                <wp:lineTo x="14121" y="1145"/>
                <wp:lineTo x="18900" y="1145"/>
                <wp:lineTo x="18900" y="3358"/>
                <wp:lineTo x="18981" y="3358"/>
                <wp:lineTo x="18981" y="4045"/>
                <wp:lineTo x="19278" y="4045"/>
                <wp:lineTo x="19278" y="3358"/>
                <wp:lineTo x="19359" y="3358"/>
                <wp:lineTo x="19359" y="4885"/>
                <wp:lineTo x="19278" y="4885"/>
                <wp:lineTo x="19278" y="4198"/>
                <wp:lineTo x="18981" y="4198"/>
                <wp:lineTo x="18981" y="4885"/>
                <wp:lineTo x="18900" y="4885"/>
                <wp:lineTo x="18900" y="3358"/>
                <wp:lineTo x="18900" y="1145"/>
                <wp:lineTo x="19467" y="1145"/>
                <wp:lineTo x="19467" y="3358"/>
                <wp:lineTo x="19602" y="3511"/>
                <wp:lineTo x="19845" y="4503"/>
                <wp:lineTo x="19845" y="3358"/>
                <wp:lineTo x="19926" y="3358"/>
                <wp:lineTo x="19926" y="4885"/>
                <wp:lineTo x="19791" y="4732"/>
                <wp:lineTo x="19656" y="4180"/>
                <wp:lineTo x="19656" y="5266"/>
                <wp:lineTo x="19710" y="8167"/>
                <wp:lineTo x="20817" y="9999"/>
                <wp:lineTo x="19710" y="8319"/>
                <wp:lineTo x="19683" y="8701"/>
                <wp:lineTo x="19602" y="8854"/>
                <wp:lineTo x="20682" y="10686"/>
                <wp:lineTo x="19548" y="8930"/>
                <wp:lineTo x="18360" y="10838"/>
                <wp:lineTo x="18333" y="14120"/>
                <wp:lineTo x="18279" y="10762"/>
                <wp:lineTo x="16929" y="8741"/>
                <wp:lineTo x="16929" y="9388"/>
                <wp:lineTo x="18090" y="11143"/>
                <wp:lineTo x="18090" y="14425"/>
                <wp:lineTo x="18225" y="14578"/>
                <wp:lineTo x="18468" y="15570"/>
                <wp:lineTo x="18468" y="14425"/>
                <wp:lineTo x="18549" y="14425"/>
                <wp:lineTo x="18549" y="15952"/>
                <wp:lineTo x="18414" y="15799"/>
                <wp:lineTo x="18171" y="14807"/>
                <wp:lineTo x="18171" y="15952"/>
                <wp:lineTo x="18090" y="15952"/>
                <wp:lineTo x="18090" y="14425"/>
                <wp:lineTo x="18090" y="11143"/>
                <wp:lineTo x="18063" y="11296"/>
                <wp:lineTo x="17901" y="11023"/>
                <wp:lineTo x="17901" y="14960"/>
                <wp:lineTo x="17928" y="15189"/>
                <wp:lineTo x="16929" y="16715"/>
                <wp:lineTo x="17388" y="15799"/>
                <wp:lineTo x="17901" y="14960"/>
                <wp:lineTo x="17901" y="11023"/>
                <wp:lineTo x="16929" y="9388"/>
                <wp:lineTo x="16929" y="8741"/>
                <wp:lineTo x="16902" y="8701"/>
                <wp:lineTo x="15606" y="10838"/>
                <wp:lineTo x="15633" y="15265"/>
                <wp:lineTo x="16983" y="17326"/>
                <wp:lineTo x="17982" y="15799"/>
                <wp:lineTo x="16929" y="17555"/>
                <wp:lineTo x="15552" y="15265"/>
                <wp:lineTo x="15498" y="10686"/>
                <wp:lineTo x="14580" y="9159"/>
                <wp:lineTo x="15606" y="10609"/>
                <wp:lineTo x="16983" y="8548"/>
                <wp:lineTo x="18360" y="10609"/>
                <wp:lineTo x="19656" y="8548"/>
                <wp:lineTo x="19656" y="5266"/>
                <wp:lineTo x="19656" y="4180"/>
                <wp:lineTo x="19548" y="3740"/>
                <wp:lineTo x="19548" y="4885"/>
                <wp:lineTo x="19467" y="4885"/>
                <wp:lineTo x="19467" y="3358"/>
                <wp:lineTo x="19467" y="1145"/>
                <wp:lineTo x="21006" y="1145"/>
                <wp:lineTo x="21006" y="1832"/>
                <wp:lineTo x="21033" y="2061"/>
                <wp:lineTo x="20952" y="2181"/>
                <wp:lineTo x="20952" y="9999"/>
                <wp:lineTo x="21141" y="10132"/>
                <wp:lineTo x="21141" y="10228"/>
                <wp:lineTo x="20898" y="10304"/>
                <wp:lineTo x="20898" y="11220"/>
                <wp:lineTo x="21195" y="11220"/>
                <wp:lineTo x="21195" y="10304"/>
                <wp:lineTo x="21141" y="10228"/>
                <wp:lineTo x="21141" y="10132"/>
                <wp:lineTo x="21276" y="10228"/>
                <wp:lineTo x="21276" y="11296"/>
                <wp:lineTo x="20952" y="11525"/>
                <wp:lineTo x="20763" y="10991"/>
                <wp:lineTo x="20817" y="10228"/>
                <wp:lineTo x="20952" y="9999"/>
                <wp:lineTo x="20952" y="2181"/>
                <wp:lineTo x="20007" y="3587"/>
                <wp:lineTo x="21006" y="1832"/>
                <wp:lineTo x="21006" y="1145"/>
                <wp:lineTo x="405" y="1145"/>
              </wp:wrapPolygon>
            </wp:wrapThrough>
            <wp:docPr id="1073741832" name="officeArt object" descr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Picture 4" descr="Picture 4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471" cy="6877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rtl w:val="0"/>
          <w:lang w:val="en-US"/>
        </w:rPr>
        <w:t>ationships (SAR and SPR)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Make small changes in a drug and look for changes in activity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Emphasis on speed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Try to optimize as many properties as possible 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Structure Property Relationships (SPR)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Challenge: As you optimize one propter, you make one worse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Properties of each compound synthesized: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Potency (smallest dose possible for desired target activity)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Selectivity (largest dose possible for minimum off-target activity)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Solubility (water)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Lipophilicity (solubility in non-polar solvents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Chemical Stability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Metabolism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Toxicity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Ease of Synthesis (drug companies will avoid the perfect molecule because it is harder or longer to make</w:t>
      </w:r>
    </w:p>
    <w:p>
      <w:pPr>
        <w:pStyle w:val="Body"/>
        <w:jc w:val="left"/>
        <w:rPr>
          <w:rFonts w:ascii="Times New Roman" w:cs="Times New Roman" w:hAnsi="Times New Roman" w:eastAsia="Times New Roman"/>
          <w:u w:val="single"/>
        </w:rPr>
      </w:pPr>
    </w:p>
    <w:p>
      <w:pPr>
        <w:pStyle w:val="Body"/>
        <w:numPr>
          <w:ilvl w:val="0"/>
          <w:numId w:val="1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Focus on Molecules That Can Enter The Body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Hardest problem in medicinal chemistry is getting drugs into the body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Don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t waste effort on compounds the can never become drugs (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drug-like</w:t>
      </w:r>
      <w:r>
        <w:rPr>
          <w:rFonts w:ascii="Times New Roman" w:hAnsi="Times New Roman" w:hint="default"/>
          <w:rtl w:val="0"/>
          <w:lang w:val="en-US"/>
        </w:rPr>
        <w:t>”</w:t>
      </w:r>
      <w:r>
        <w:rPr>
          <w:rFonts w:ascii="Times New Roman" w:hAnsi="Times New Roman"/>
          <w:rtl w:val="0"/>
          <w:lang w:val="en-US"/>
        </w:rPr>
        <w:t>)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Certain properties correlate well with drug performance, try to optimize these at the same time as potency is optimized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Requires extensive computer support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Drug Candidate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End result of the discovery phase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Chemical properties and basic biological profile are known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Process requires 1-3 years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Approximately 2000-5000 chemical compounds have been made and tested to find each candidate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Companies often identify 3-4 backup compounds</w:t>
      </w:r>
    </w:p>
    <w:p>
      <w:pPr>
        <w:pStyle w:val="Body"/>
        <w:numPr>
          <w:ilvl w:val="0"/>
          <w:numId w:val="2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If primary compound fails, minimize recovery time</w:t>
      </w:r>
    </w:p>
    <w:p>
      <w:pPr>
        <w:pStyle w:val="Body"/>
        <w:numPr>
          <w:ilvl w:val="0"/>
          <w:numId w:val="2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At this point you have a picture of what the molecule looks like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40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DEVELOPMENT:</w:t>
      </w:r>
    </w:p>
    <w:p>
      <w:pPr>
        <w:pStyle w:val="Body"/>
        <w:numPr>
          <w:ilvl w:val="0"/>
          <w:numId w:val="4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Turn the drug candidate into a </w:t>
      </w:r>
      <w:r>
        <w:rPr>
          <w:rFonts w:ascii="Times New Roman" w:hAnsi="Times New Roman"/>
          <w:b w:val="1"/>
          <w:bCs w:val="1"/>
          <w:rtl w:val="0"/>
          <w:lang w:val="en-US"/>
        </w:rPr>
        <w:t xml:space="preserve">product </w:t>
      </w:r>
      <w:r>
        <w:rPr>
          <w:rFonts w:ascii="Times New Roman" w:hAnsi="Times New Roman"/>
          <w:rtl w:val="0"/>
          <w:lang w:val="en-US"/>
        </w:rPr>
        <w:t>(Investigational New Drug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IND)</w:t>
      </w:r>
    </w:p>
    <w:p>
      <w:pPr>
        <w:pStyle w:val="Body"/>
        <w:numPr>
          <w:ilvl w:val="0"/>
          <w:numId w:val="4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1-2 years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4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Major Goals:</w:t>
      </w:r>
    </w:p>
    <w:p>
      <w:pPr>
        <w:pStyle w:val="Body"/>
        <w:numPr>
          <w:ilvl w:val="0"/>
          <w:numId w:val="4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DOCUMENTATION AND PATENTS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All research subject to regulatory scrutiny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Experiments are tightly regulated</w:t>
      </w: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Mistakes will haunt you</w:t>
      </w:r>
    </w:p>
    <w:p>
      <w:pPr>
        <w:pStyle w:val="Body"/>
        <w:numPr>
          <w:ilvl w:val="1"/>
          <w:numId w:val="45"/>
        </w:numPr>
        <w:jc w:val="left"/>
        <w:rPr>
          <w:rFonts w:ascii="Times New Roman" w:hAnsi="Times New Roman"/>
          <w:b w:val="1"/>
          <w:bCs w:val="1"/>
          <w:lang w:val="en-US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Once the drug reaches the market, you will get sued</w:t>
      </w:r>
    </w:p>
    <w:p>
      <w:pPr>
        <w:pStyle w:val="Body"/>
        <w:jc w:val="left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All data will be sent to the FDA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Proper record keeping and lab book discipline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Patent coverage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Make sure the candidate and all possible future drugs in the class are protected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Patent is intellectual property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Gives you the right to prevent others from using your idea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Process, machine, manufactured product, composition of matter can be patented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As well as chemicals (compound, process of its making, and method of using it)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Cannot patent laws of nature, physical phenomenon, abstract ideas, algorithms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46"/>
        </w:numPr>
        <w:jc w:val="left"/>
        <w:rPr>
          <w:rFonts w:ascii="Times New Roman" w:hAnsi="Times New Roman"/>
          <w:b w:val="1"/>
          <w:bCs w:val="1"/>
          <w:u w:val="single"/>
          <w:lang w:val="en-US"/>
        </w:rPr>
      </w:pPr>
      <w:r>
        <w:rPr>
          <w:rFonts w:ascii="Times New Roman" w:hAnsi="Times New Roman"/>
          <w:b w:val="1"/>
          <w:bCs w:val="1"/>
          <w:u w:val="single"/>
          <w:rtl w:val="0"/>
          <w:lang w:val="en-US"/>
        </w:rPr>
        <w:t>Patent Requirements:</w:t>
      </w:r>
    </w:p>
    <w:p>
      <w:pPr>
        <w:pStyle w:val="Body"/>
        <w:numPr>
          <w:ilvl w:val="1"/>
          <w:numId w:val="4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Novelty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Something made or discovered for the first time</w:t>
      </w:r>
    </w:p>
    <w:p>
      <w:pPr>
        <w:pStyle w:val="Body"/>
        <w:numPr>
          <w:ilvl w:val="1"/>
          <w:numId w:val="4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Utility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Must be able to be used for some purpose (should be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real</w:t>
      </w:r>
      <w:r>
        <w:rPr>
          <w:rFonts w:ascii="Times New Roman" w:hAnsi="Times New Roman" w:hint="default"/>
          <w:rtl w:val="0"/>
          <w:lang w:val="en-US"/>
        </w:rPr>
        <w:t>”</w:t>
      </w:r>
      <w:r>
        <w:rPr>
          <w:rFonts w:ascii="Times New Roman" w:hAnsi="Times New Roman"/>
          <w:rtl w:val="0"/>
          <w:lang w:val="en-US"/>
        </w:rPr>
        <w:t>)</w:t>
      </w:r>
    </w:p>
    <w:p>
      <w:pPr>
        <w:pStyle w:val="Body"/>
        <w:numPr>
          <w:ilvl w:val="1"/>
          <w:numId w:val="4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Non-obvious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Person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skilled in the art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would not immediately recognize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4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LARGE SCALE MANUFACTURE (PROCESS)</w:t>
      </w: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Process Chemistry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Large-Scale Synthesis</w:t>
      </w:r>
    </w:p>
    <w:p>
      <w:pPr>
        <w:pStyle w:val="Body"/>
        <w:numPr>
          <w:ilvl w:val="1"/>
          <w:numId w:val="4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Reactions do not work the same way on large scale as on small scale</w:t>
      </w:r>
    </w:p>
    <w:p>
      <w:pPr>
        <w:pStyle w:val="Body"/>
        <w:numPr>
          <w:ilvl w:val="1"/>
          <w:numId w:val="45"/>
        </w:numPr>
        <w:jc w:val="left"/>
        <w:rPr>
          <w:rFonts w:ascii="Times New Roman" w:hAnsi="Times New Roman"/>
          <w:b w:val="1"/>
          <w:bCs w:val="1"/>
          <w:lang w:val="en-US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Heat transfer in the major problem</w:t>
      </w:r>
    </w:p>
    <w:p>
      <w:pPr>
        <w:pStyle w:val="Body"/>
        <w:numPr>
          <w:ilvl w:val="1"/>
          <w:numId w:val="4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FDA Requirements: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Reliable: consistent yield, purity, purity profile (same impurities in same proportions every time)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During development hundreds of kg are prepared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Purification Methods Limited</w:t>
      </w:r>
    </w:p>
    <w:p>
      <w:pPr>
        <w:pStyle w:val="Body"/>
        <w:numPr>
          <w:ilvl w:val="1"/>
          <w:numId w:val="4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Crystallization</w:t>
      </w: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Distillation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Regulated by Good Laboratory Practice (GLP)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Lab book regulations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Goals of Process Chemistry:</w:t>
      </w:r>
    </w:p>
    <w:p>
      <w:pPr>
        <w:pStyle w:val="Body"/>
        <w:numPr>
          <w:ilvl w:val="1"/>
          <w:numId w:val="47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Optimize the synthesis for LOWEST COST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of goods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energy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equipment</w:t>
      </w:r>
    </w:p>
    <w:p>
      <w:pPr>
        <w:pStyle w:val="Body"/>
        <w:numPr>
          <w:ilvl w:val="1"/>
          <w:numId w:val="4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labour</w:t>
      </w: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of waste disposal</w:t>
      </w: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safety: pay other countries to do dangerous reactions that they are unable to authorize</w:t>
      </w: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transportation</w:t>
      </w:r>
    </w:p>
    <w:p>
      <w:pPr>
        <w:pStyle w:val="Body"/>
        <w:numPr>
          <w:ilvl w:val="1"/>
          <w:numId w:val="4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Often market their goals as environmentally friendly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5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SAFETY</w:t>
      </w:r>
    </w:p>
    <w:p>
      <w:pPr>
        <w:pStyle w:val="Body"/>
        <w:numPr>
          <w:ilvl w:val="1"/>
          <w:numId w:val="44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Safety Testing I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Initial testing using in-vitro methods (in glass)</w:t>
      </w:r>
    </w:p>
    <w:p>
      <w:pPr>
        <w:pStyle w:val="Body"/>
        <w:numPr>
          <w:ilvl w:val="1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Uses biochemical assays developed over time</w:t>
      </w:r>
    </w:p>
    <w:p>
      <w:pPr>
        <w:pStyle w:val="Body"/>
        <w:numPr>
          <w:ilvl w:val="2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Contract companies do these assays; thousands of tests are run</w:t>
      </w:r>
    </w:p>
    <w:p>
      <w:pPr>
        <w:pStyle w:val="Body"/>
        <w:numPr>
          <w:ilvl w:val="2"/>
          <w:numId w:val="5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Look for a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clean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profile</w:t>
      </w:r>
    </w:p>
    <w:p>
      <w:pPr>
        <w:pStyle w:val="Body"/>
        <w:numPr>
          <w:ilvl w:val="2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Minimum number of positive results</w:t>
      </w:r>
    </w:p>
    <w:p>
      <w:pPr>
        <w:pStyle w:val="Body"/>
        <w:numPr>
          <w:ilvl w:val="2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Look for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deal-breakers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(like carcinogen, serious interference with organ function)</w:t>
      </w:r>
    </w:p>
    <w:p>
      <w:pPr>
        <w:pStyle w:val="Body"/>
        <w:numPr>
          <w:ilvl w:val="2"/>
          <w:numId w:val="5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In-vitro is cheaper than animals, but not as accurate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2"/>
          <w:numId w:val="52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Safety Testing II</w:t>
      </w:r>
    </w:p>
    <w:p>
      <w:pPr>
        <w:pStyle w:val="Body"/>
        <w:numPr>
          <w:ilvl w:val="2"/>
          <w:numId w:val="5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Animal testing</w:t>
      </w:r>
    </w:p>
    <w:p>
      <w:pPr>
        <w:pStyle w:val="Body"/>
        <w:numPr>
          <w:ilvl w:val="2"/>
          <w:numId w:val="5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Smallest and fewest animals as possible</w:t>
      </w:r>
    </w:p>
    <w:p>
      <w:pPr>
        <w:pStyle w:val="Body"/>
        <w:numPr>
          <w:ilvl w:val="2"/>
          <w:numId w:val="5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Two species, at least one primate</w:t>
      </w:r>
    </w:p>
    <w:p>
      <w:pPr>
        <w:pStyle w:val="Body"/>
        <w:numPr>
          <w:ilvl w:val="2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Rats: low cost, small size, good reproducibility (genetic uniformity)</w:t>
      </w:r>
    </w:p>
    <w:p>
      <w:pPr>
        <w:pStyle w:val="Body"/>
        <w:numPr>
          <w:ilvl w:val="2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Dogs: low cost, small size (other animals may be chosen if special circumstance)</w:t>
      </w:r>
    </w:p>
    <w:p>
      <w:pPr>
        <w:pStyle w:val="Body"/>
        <w:numPr>
          <w:ilvl w:val="2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Primate: as small as possible, human similarity</w:t>
      </w:r>
    </w:p>
    <w:p>
      <w:pPr>
        <w:pStyle w:val="Body"/>
        <w:numPr>
          <w:ilvl w:val="2"/>
          <w:numId w:val="5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Animal testing probably will not end because it is very hard to stimulate a living organism artificially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5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FORMULATION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Form of the final product (pill, liquid, etc)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Active pharmaceutical ingredient (API)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Excipients:</w:t>
      </w:r>
    </w:p>
    <w:p>
      <w:pPr>
        <w:pStyle w:val="Body"/>
        <w:numPr>
          <w:ilvl w:val="0"/>
          <w:numId w:val="5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Non-medicinal ingredients</w:t>
      </w:r>
    </w:p>
    <w:p>
      <w:pPr>
        <w:pStyle w:val="Body"/>
        <w:numPr>
          <w:ilvl w:val="0"/>
          <w:numId w:val="5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Taken from food industry</w:t>
      </w:r>
    </w:p>
    <w:p>
      <w:pPr>
        <w:pStyle w:val="Body"/>
        <w:numPr>
          <w:ilvl w:val="0"/>
          <w:numId w:val="54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3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Added to create a product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Common Excipients: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Stabilizers: usually an acid or base; protect from chemical degradation due to oxygen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Preservatives: Prevent mold or bacterial growth; made from cellulose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Fillers: ensure consistent dosing; dilute drug; made from cellulose, MgSO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Disintegrates: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blows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the pill apart in the stomach; made from starch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Binders: holds ingredients together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Flavours: taste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Colours: safety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Lubricants: ease of manufacture; the mixing of solids will not stick to the fabrication machines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Types of Formulation (Most convenient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&gt;Least convenient)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Pills or caplets 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it-IT"/>
        </w:rPr>
      </w:pPr>
      <w:r>
        <w:rPr>
          <w:rFonts w:ascii="Times New Roman" w:hAnsi="Times New Roman"/>
          <w:rtl w:val="0"/>
          <w:lang w:val="it-IT"/>
        </w:rPr>
        <w:t>Capsules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fr-FR"/>
        </w:rPr>
      </w:pPr>
      <w:r>
        <w:rPr>
          <w:rFonts w:ascii="Times New Roman" w:hAnsi="Times New Roman"/>
          <w:rtl w:val="0"/>
          <w:lang w:val="fr-FR"/>
        </w:rPr>
        <w:t>Liquids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Topical cream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Patch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fr-FR"/>
        </w:rPr>
      </w:pPr>
      <w:r>
        <w:rPr>
          <w:rFonts w:ascii="Times New Roman" w:hAnsi="Times New Roman"/>
          <w:rtl w:val="0"/>
          <w:lang w:val="fr-FR"/>
        </w:rPr>
        <w:t>Injectable liquid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  <w:rtl w:val="0"/>
        </w:rPr>
        <w:t>Nasal spray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da-DK"/>
        </w:rPr>
      </w:pPr>
      <w:r>
        <w:rPr>
          <w:rFonts w:ascii="Times New Roman" w:hAnsi="Times New Roman"/>
          <w:rtl w:val="0"/>
          <w:lang w:val="da-DK"/>
        </w:rPr>
        <w:t>Eye drops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3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 xml:space="preserve">Suppositories 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First three: go through the liver</w:t>
      </w:r>
    </w:p>
    <w:p>
      <w:pPr>
        <w:pStyle w:val="Body"/>
        <w:numPr>
          <w:ilvl w:val="0"/>
          <w:numId w:val="5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After liquids: by-pass the liver and are susceptible to metabolism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INVESTIGATIONAL NEW DRUG (IND)</w:t>
      </w:r>
    </w:p>
    <w:p>
      <w:pPr>
        <w:pStyle w:val="Body"/>
        <w:numPr>
          <w:ilvl w:val="0"/>
          <w:numId w:val="5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Compounds that survive development become IND</w:t>
      </w:r>
    </w:p>
    <w:p>
      <w:pPr>
        <w:pStyle w:val="Body"/>
        <w:numPr>
          <w:ilvl w:val="0"/>
          <w:numId w:val="54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Report submitted to FDA asking permission to enter clinical trials; 1-2 stacks of paper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5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/>
          <w:u w:val="single"/>
          <w:rtl w:val="0"/>
          <w:lang w:val="en-US"/>
        </w:rPr>
        <w:t>CLINICAL: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1-5 years; NDA (New Drug Application) is filed</w:t>
      </w:r>
    </w:p>
    <w:p>
      <w:pPr>
        <w:pStyle w:val="Body"/>
        <w:numPr>
          <w:ilvl w:val="0"/>
          <w:numId w:val="41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Drugs tested in humans</w:t>
      </w:r>
    </w:p>
    <w:p>
      <w:pPr>
        <w:pStyle w:val="Body"/>
        <w:numPr>
          <w:ilvl w:val="1"/>
          <w:numId w:val="4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Safety</w:t>
      </w:r>
    </w:p>
    <w:p>
      <w:pPr>
        <w:pStyle w:val="Body"/>
        <w:numPr>
          <w:ilvl w:val="1"/>
          <w:numId w:val="4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Efficacy: it works</w:t>
      </w:r>
    </w:p>
    <w:p>
      <w:pPr>
        <w:pStyle w:val="Body"/>
        <w:numPr>
          <w:ilvl w:val="1"/>
          <w:numId w:val="41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3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Dose range finding</w:t>
      </w:r>
    </w:p>
    <w:p>
      <w:pPr>
        <w:pStyle w:val="Body"/>
        <w:numPr>
          <w:ilvl w:val="1"/>
          <w:numId w:val="4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Requires thousands of kg; 60-70% of the cost of new drug</w:t>
      </w:r>
    </w:p>
    <w:p>
      <w:pPr>
        <w:pStyle w:val="Body"/>
        <w:numPr>
          <w:ilvl w:val="1"/>
          <w:numId w:val="41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Drug made according to Good Manufacturing Practice (GMP)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1"/>
          <w:numId w:val="57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Double Blind Studies are Used</w:t>
      </w:r>
    </w:p>
    <w:p>
      <w:pPr>
        <w:pStyle w:val="Body"/>
        <w:numPr>
          <w:ilvl w:val="1"/>
          <w:numId w:val="5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Compare 2 groups of patients</w:t>
      </w:r>
    </w:p>
    <w:p>
      <w:pPr>
        <w:pStyle w:val="Body"/>
        <w:numPr>
          <w:ilvl w:val="1"/>
          <w:numId w:val="4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One group gets the drug, the other the placebo</w:t>
      </w:r>
    </w:p>
    <w:p>
      <w:pPr>
        <w:pStyle w:val="Body"/>
        <w:numPr>
          <w:ilvl w:val="1"/>
          <w:numId w:val="5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Note: many people will improve just by getting treatment</w:t>
      </w:r>
    </w:p>
    <w:p>
      <w:pPr>
        <w:pStyle w:val="Body"/>
        <w:numPr>
          <w:ilvl w:val="1"/>
          <w:numId w:val="41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Placebos are not used or serious illness</w:t>
      </w:r>
    </w:p>
    <w:p>
      <w:pPr>
        <w:pStyle w:val="Body"/>
        <w:numPr>
          <w:ilvl w:val="1"/>
          <w:numId w:val="5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Compare to existing therapy</w:t>
      </w:r>
    </w:p>
    <w:p>
      <w:pPr>
        <w:pStyle w:val="Body"/>
        <w:numPr>
          <w:ilvl w:val="1"/>
          <w:numId w:val="59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Cancer</w:t>
      </w:r>
    </w:p>
    <w:p>
      <w:pPr>
        <w:pStyle w:val="Body"/>
        <w:numPr>
          <w:ilvl w:val="1"/>
          <w:numId w:val="59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3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AIDS</w:t>
      </w:r>
    </w:p>
    <w:p>
      <w:pPr>
        <w:pStyle w:val="Body"/>
        <w:numPr>
          <w:ilvl w:val="1"/>
          <w:numId w:val="5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Patient does not which group they are in;</w:t>
      </w:r>
    </w:p>
    <w:p>
      <w:pPr>
        <w:pStyle w:val="Body"/>
        <w:numPr>
          <w:ilvl w:val="1"/>
          <w:numId w:val="5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Doctor does not know which patients are getting placebos (Difficult to enforce)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2"/>
          <w:numId w:val="58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Nuremberg Code for Research on Humans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Participation is voluntary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Informed consent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Prior animal studies: controversial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Benefits outweigh risk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Qualified scientists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 suffering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Experiments stopped if dangerous</w:t>
      </w:r>
    </w:p>
    <w:p>
      <w:pPr>
        <w:pStyle w:val="Body"/>
        <w:numPr>
          <w:ilvl w:val="2"/>
          <w:numId w:val="6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Prior WWII (1947), there were no regulations on human testing; unnecessary and immoral experiments on prisoners by the Nazi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</w:t>
      </w:r>
    </w:p>
    <w:p>
      <w:pPr>
        <w:pStyle w:val="Body"/>
        <w:numPr>
          <w:ilvl w:val="2"/>
          <w:numId w:val="6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Nuremberg code seeks to improve the quality of experimental results (prevents WWII)</w:t>
      </w:r>
    </w:p>
    <w:p>
      <w:pPr>
        <w:pStyle w:val="Body"/>
        <w:numPr>
          <w:ilvl w:val="2"/>
          <w:numId w:val="58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Government Regulation and Oversight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Important that health care (drugs, surgery, equipment, experiments) is regulated</w:t>
      </w:r>
    </w:p>
    <w:p>
      <w:pPr>
        <w:pStyle w:val="Body"/>
        <w:numPr>
          <w:ilvl w:val="2"/>
          <w:numId w:val="6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FDA (U.S.A.) and Health Canada</w:t>
      </w:r>
    </w:p>
    <w:p>
      <w:pPr>
        <w:pStyle w:val="Body"/>
        <w:numPr>
          <w:ilvl w:val="2"/>
          <w:numId w:val="58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3 Phases of Clinical Trials:</w:t>
      </w:r>
    </w:p>
    <w:p>
      <w:pPr>
        <w:pStyle w:val="Body"/>
        <w:numPr>
          <w:ilvl w:val="2"/>
          <w:numId w:val="56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PHASE I:</w:t>
      </w:r>
    </w:p>
    <w:p>
      <w:pPr>
        <w:pStyle w:val="Body"/>
        <w:numPr>
          <w:ilvl w:val="2"/>
          <w:numId w:val="6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Small number of healthy people (&lt;100)</w:t>
      </w:r>
    </w:p>
    <w:p>
      <w:pPr>
        <w:pStyle w:val="Body"/>
        <w:numPr>
          <w:ilvl w:val="2"/>
          <w:numId w:val="6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Safety only</w:t>
      </w:r>
    </w:p>
    <w:p>
      <w:pPr>
        <w:pStyle w:val="Body"/>
        <w:numPr>
          <w:ilvl w:val="2"/>
          <w:numId w:val="6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Range finding</w:t>
      </w:r>
    </w:p>
    <w:p>
      <w:pPr>
        <w:pStyle w:val="Body"/>
        <w:numPr>
          <w:ilvl w:val="3"/>
          <w:numId w:val="6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Try to find maximum safe dose</w:t>
      </w:r>
    </w:p>
    <w:p>
      <w:pPr>
        <w:pStyle w:val="Body"/>
        <w:numPr>
          <w:ilvl w:val="3"/>
          <w:numId w:val="62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Start near estimated minimum effective dose</w:t>
      </w:r>
    </w:p>
    <w:p>
      <w:pPr>
        <w:pStyle w:val="Body"/>
        <w:numPr>
          <w:ilvl w:val="3"/>
          <w:numId w:val="6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30% of IND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 fail at this stage</w:t>
      </w:r>
    </w:p>
    <w:p>
      <w:pPr>
        <w:pStyle w:val="Body"/>
        <w:numPr>
          <w:ilvl w:val="3"/>
          <w:numId w:val="63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Requires &lt; 1 year</w:t>
      </w:r>
    </w:p>
    <w:p>
      <w:pPr>
        <w:pStyle w:val="Body"/>
        <w:numPr>
          <w:ilvl w:val="3"/>
          <w:numId w:val="6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Phase I not always done</w:t>
      </w:r>
    </w:p>
    <w:p>
      <w:pPr>
        <w:pStyle w:val="Body"/>
        <w:numPr>
          <w:ilvl w:val="4"/>
          <w:numId w:val="6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Cancer trial: chemotherapy is very reactive, harmful to people without cancer; no Phase I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4"/>
          <w:numId w:val="64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PHASE II:</w:t>
      </w:r>
    </w:p>
    <w:p>
      <w:pPr>
        <w:pStyle w:val="Body"/>
        <w:numPr>
          <w:ilvl w:val="4"/>
          <w:numId w:val="6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Small number of patients (200-300)</w:t>
      </w:r>
    </w:p>
    <w:p>
      <w:pPr>
        <w:pStyle w:val="Body"/>
        <w:numPr>
          <w:ilvl w:val="4"/>
          <w:numId w:val="6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Safety and efficacy: works or not</w:t>
      </w:r>
    </w:p>
    <w:p>
      <w:pPr>
        <w:pStyle w:val="Body"/>
        <w:numPr>
          <w:ilvl w:val="4"/>
          <w:numId w:val="6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Establish effective dose</w:t>
      </w:r>
    </w:p>
    <w:p>
      <w:pPr>
        <w:pStyle w:val="Body"/>
        <w:numPr>
          <w:ilvl w:val="4"/>
          <w:numId w:val="6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70% of IND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 entering this stage fail</w:t>
      </w:r>
    </w:p>
    <w:p>
      <w:pPr>
        <w:pStyle w:val="Body"/>
        <w:numPr>
          <w:ilvl w:val="4"/>
          <w:numId w:val="6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Ex. circulates the body, but doesn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 xml:space="preserve">t actually do anything </w:t>
      </w:r>
    </w:p>
    <w:p>
      <w:pPr>
        <w:pStyle w:val="Body"/>
        <w:numPr>
          <w:ilvl w:val="4"/>
          <w:numId w:val="65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Requires &lt; 1 year</w:t>
      </w:r>
    </w:p>
    <w:p>
      <w:pPr>
        <w:pStyle w:val="Body"/>
        <w:numPr>
          <w:ilvl w:val="4"/>
          <w:numId w:val="65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3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Before continuing, must communicate with the FDA that phase is completed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66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/>
          <w:u w:val="single"/>
          <w:rtl w:val="0"/>
          <w:lang w:val="en-US"/>
        </w:rPr>
        <w:t>PHASE III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Similar to Phase II with a larger amount of patients (thousands)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Safety and Efficacy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Look for rare side effects</w:t>
      </w:r>
    </w:p>
    <w:p>
      <w:pPr>
        <w:pStyle w:val="Body"/>
        <w:numPr>
          <w:ilvl w:val="0"/>
          <w:numId w:val="43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70% of IND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 entering this stage fail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67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/>
          <w:u w:val="single"/>
          <w:rtl w:val="0"/>
          <w:lang w:val="en-US"/>
        </w:rPr>
        <w:t>FDA APPROVAL: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6 months-1.5 years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New Drug Application is filed to the FDA for approval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69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MARKET: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Produce hundred of tonnes each year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Continue safety testing (Phase IV) for the very rare side effects or any new side effects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Find new indications to increase potential markets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Worldwide: ~30 new drugs/year enter the market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Small % of drugs drop out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Orphan Drugs: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Pharmaceutical agent for rare condition: fewer than 200,000 US patients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Promotes research for small, rare diseases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Currently &gt;400 drugs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Small clinical trials (fewer patients available)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Lower the bar on safety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Some companies manipulate this law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Find a rare condition and piggyback into it for related diseases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7 Year market exclusivity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Tax credits up to 50% of research costs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High cost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jc w:val="left"/>
        <w:sectPr>
          <w:type w:val="continuous"/>
          <w:pgSz w:w="12240" w:h="15840" w:orient="portrait"/>
          <w:pgMar w:top="1440" w:right="1440" w:bottom="1440" w:left="1440" w:header="720" w:footer="864"/>
          <w:cols w:space="468" w:num="3" w:equalWidth="1"/>
          <w:bidi w:val="0"/>
        </w:sectPr>
      </w:pP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Government Regulation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Prior to 1097, drugs were completely unregulated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rtl w:val="0"/>
          <w:lang w:val="en-US"/>
        </w:rPr>
        <w:t>Board of Food and Drug Inspection created in 1907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First attempt and only required labelling (list of ingredients)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 regulation of therapeutic claims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could sell anything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 safety testing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No monitoring or oversight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Food and Drug Administration created in 1938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Ensure the safety of new drugs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Medication in the 1800</w:t>
      </w:r>
      <w:r>
        <w:rPr>
          <w:rFonts w:ascii="Times New Roman" w:hAnsi="Times New Roman" w:hint="default"/>
          <w:u w:val="single"/>
          <w:rtl w:val="0"/>
          <w:lang w:val="en-US"/>
        </w:rPr>
        <w:t>’</w:t>
      </w:r>
      <w:r>
        <w:rPr>
          <w:rFonts w:ascii="Times New Roman" w:hAnsi="Times New Roman"/>
          <w:u w:val="single"/>
          <w:rtl w:val="0"/>
          <w:lang w:val="en-US"/>
        </w:rPr>
        <w:t>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Patent medication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 regulation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 xml:space="preserve">anyone could make and sell anything 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 instructions provided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No testing required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Most products contained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feel good</w:t>
      </w:r>
      <w:r>
        <w:rPr>
          <w:rFonts w:ascii="Times New Roman" w:hAnsi="Times New Roman" w:hint="default"/>
          <w:rtl w:val="0"/>
          <w:lang w:val="en-US"/>
        </w:rPr>
        <w:t xml:space="preserve">” </w:t>
      </w:r>
      <w:r>
        <w:rPr>
          <w:rFonts w:ascii="Times New Roman" w:hAnsi="Times New Roman"/>
          <w:rtl w:val="0"/>
          <w:lang w:val="en-US"/>
        </w:rPr>
        <w:t>ingredients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Alcohol and Narcotics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Ex. Kickapoo Indian Oil contained alcohol</w:t>
      </w:r>
    </w:p>
    <w:p>
      <w:pPr>
        <w:pStyle w:val="Body"/>
        <w:jc w:val="left"/>
        <w:rPr>
          <w:rFonts w:ascii="Times New Roman" w:cs="Times New Roman" w:hAnsi="Times New Roman" w:eastAsia="Times New Roman"/>
          <w:u w:val="single"/>
        </w:rPr>
      </w:pP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Massengil Sells Sulfanilamide Elixir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During the time of the Board of Food and Drug Inspection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This drug was a powder and tasted bad to children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The company then used ethylene glycol (automotive ant-freeze) as a solvent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Children who took this drug were highly affected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Labelling forced drug off the market since the legal definition of elixir is a substance dissolved in ethanol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Recovered 234-240 gallons that were sold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107 dead; 260 permanently disabled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FDA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Ensure the safety of drugs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Animal testing now required (safety only) 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Clinical murals required for safety in humans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Directions for proper use are required on the label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All testing done by companies according to government regulation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cols w:space="468" w:num="2" w:equalWidth="1"/>
          <w:bidi w:val="0"/>
        </w:sectPr>
      </w:pPr>
      <w:r>
        <w:rPr>
          <w:rFonts w:ascii="Times New Roman" w:hAnsi="Times New Roman"/>
          <w:rtl w:val="0"/>
          <w:lang w:val="en-US"/>
        </w:rPr>
        <w:t>FDA employs inspectors for manufacturing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How the FDA Functions: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All testing done by companies: provide data to FDA, inspectors check the data to ensure it meets guidelines, base on this info, approves marketing for drugs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FDA requires companies to monitor their products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report any problems (adverse events)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If a patient places a complaint on a drug, the doctor contacts the drug company, and the company will contact the FDA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FDA provides inspections for manufacturing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Onsite inspections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Shortage of inspectors 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Modern Safety Standards: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Thalidomide started the different use of animals for testing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Must show that drug is bioavailable (get into the body)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Must use relevant doses (some companies would use low dosages)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Thalidomide: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Used as a sedative (1957), due to its success, doctors prescribed it to pregnant women, but then they gave birth to babies with phocomelia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without limbs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By 1962, it was recognized as a teratogen (causes birth defects)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Never marketed in U.S. as teratogenicity was discovered prior FDA approval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Thalidomide was tested in rats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Even with rat testing, humans have different effects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Rates do not give birth to deformed pups as they will be absorbed in utero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u w:val="single"/>
          <w:lang w:val="en-US"/>
        </w:rPr>
      </w:pPr>
      <w:r>
        <w:rPr>
          <w:rFonts w:ascii="Times New Roman" w:hAnsi="Times New Roman"/>
          <w:u w:val="single"/>
          <w:rtl w:val="0"/>
          <w:lang w:val="en-US"/>
        </w:rPr>
        <w:t>Theory of Teratogenicity: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Based on animal experiments in 1970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>s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Drug was sold as a racimate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S enantiomer was toxic, R was not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S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  <w:lang w:val="en-US"/>
        </w:rPr>
        <w:t>vasoconstrictor, used for leprosy today</w:t>
      </w:r>
    </w:p>
    <w:p>
      <w:pPr>
        <w:pStyle w:val="Body"/>
        <w:numPr>
          <w:ilvl w:val="0"/>
          <w:numId w:val="70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Difficult to reproduce the experiment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Enantiomer effect requires i.p. dosing (injection)</w:t>
      </w:r>
    </w:p>
    <w:p>
      <w:pPr>
        <w:pStyle w:val="Body"/>
        <w:numPr>
          <w:ilvl w:val="0"/>
          <w:numId w:val="71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Can undergo racimization (chiral centres appear on flat molecule)  if pH level is off</w:t>
      </w:r>
    </w:p>
    <w:p>
      <w:pPr>
        <w:pStyle w:val="Body"/>
        <w:jc w:val="left"/>
        <w:rPr>
          <w:rFonts w:ascii="Times New Roman" w:cs="Times New Roman" w:hAnsi="Times New Roman" w:eastAsia="Times New Roman"/>
        </w:rPr>
      </w:pP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u w:val="single"/>
          <w:lang w:val="en-US"/>
        </w:rPr>
        <w:sectPr>
          <w:type w:val="continuous"/>
          <w:pgSz w:w="12240" w:h="15840" w:orient="portrait"/>
          <w:pgMar w:top="1440" w:right="1440" w:bottom="1440" w:left="1440" w:header="720" w:footer="864"/>
          <w:bidi w:val="0"/>
        </w:sectPr>
      </w:pPr>
      <w:r>
        <w:rPr>
          <w:rFonts w:ascii="Times New Roman" w:hAnsi="Times New Roman"/>
          <w:u w:val="single"/>
          <w:rtl w:val="0"/>
          <w:lang w:val="en-US"/>
        </w:rPr>
        <w:t>INDUSTRY NEEDS REGULATION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Ensures safe products 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Ensures products work 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Provides consumer protection 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Increases costs 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Increases taxes 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Important to balance the amount of regulations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Enough to protect consumer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Avoid overkill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  <w:lang w:val="da-DK"/>
        </w:rPr>
      </w:pPr>
      <w:r>
        <w:rPr>
          <w:rFonts w:ascii="Times New Roman" w:hAnsi="Times New Roman"/>
          <w:rtl w:val="0"/>
          <w:lang w:val="da-DK"/>
        </w:rPr>
        <w:t>NDA 1990</w:t>
        <w:tab/>
      </w:r>
      <w:r>
        <w:rPr>
          <w:rFonts w:ascii="Times New Roman" w:hAnsi="Times New Roman"/>
          <w:rtl w:val="0"/>
          <w:lang w:val="en-US"/>
        </w:rPr>
        <w:t xml:space="preserve">: </w:t>
      </w:r>
      <w:r>
        <w:rPr>
          <w:rFonts w:ascii="Times New Roman" w:hAnsi="Times New Roman"/>
          <w:rtl w:val="0"/>
          <w:lang w:val="en-US"/>
        </w:rPr>
        <w:t>stack of paper 6 feet high</w:t>
      </w:r>
    </w:p>
    <w:p>
      <w:pPr>
        <w:pStyle w:val="Body"/>
        <w:numPr>
          <w:ilvl w:val="0"/>
          <w:numId w:val="68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  <w:rtl w:val="0"/>
        </w:rPr>
        <w:t>NDA  20</w:t>
      </w:r>
      <w:r>
        <w:rPr>
          <w:rFonts w:ascii="Times New Roman" w:hAnsi="Times New Roman"/>
          <w:rtl w:val="0"/>
          <w:lang w:val="en-US"/>
        </w:rPr>
        <w:t xml:space="preserve">10: </w:t>
      </w:r>
      <w:r>
        <w:rPr>
          <w:rFonts w:ascii="Times New Roman" w:hAnsi="Times New Roman"/>
          <w:rtl w:val="0"/>
        </w:rPr>
        <w:t>1</w:t>
      </w:r>
      <w:r>
        <w:rPr>
          <w:rFonts w:ascii="Times New Roman" w:hAnsi="Times New Roman"/>
          <w:rtl w:val="0"/>
          <w:lang w:val="en-US"/>
        </w:rPr>
        <w:t xml:space="preserve"> </w:t>
      </w:r>
      <w:r>
        <w:rPr>
          <w:rFonts w:ascii="Times New Roman" w:hAnsi="Times New Roman"/>
          <w:rtl w:val="0"/>
          <w:lang w:val="en-US"/>
        </w:rPr>
        <w:t>or 2 semi-trailers full of paper</w:t>
      </w:r>
      <w:r>
        <w:rPr>
          <w:rFonts w:ascii="Times New Roman" w:cs="Times New Roman" w:hAnsi="Times New Roman" w:eastAsia="Times New Roman"/>
        </w:rPr>
        <w:br w:type="page"/>
      </w:r>
    </w:p>
    <w:sectPr>
      <w:type w:val="continuous"/>
      <w:pgSz w:w="12240" w:h="15840" w:orient="portrait"/>
      <w:pgMar w:top="1440" w:right="1440" w:bottom="1440" w:left="1440" w:header="720" w:footer="864"/>
      <w:cols w:space="468" w:num="2" w:equalWidth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330"/>
        </w:tabs>
        <w:ind w:left="1180" w:hanging="1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upperRoman"/>
      <w:suff w:val="tab"/>
      <w:lvlText w:val="(%1)"/>
      <w:lvlJc w:val="left"/>
      <w:pPr>
        <w:tabs>
          <w:tab w:val="num" w:pos="360"/>
        </w:tabs>
        <w:ind w:left="12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Roman"/>
      <w:suff w:val="tab"/>
      <w:lvlText w:val="(%2)"/>
      <w:lvlJc w:val="left"/>
      <w:pPr>
        <w:tabs>
          <w:tab w:val="num" w:pos="1080"/>
        </w:tabs>
        <w:ind w:left="193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Roman"/>
      <w:suff w:val="tab"/>
      <w:lvlText w:val="(%3)"/>
      <w:lvlJc w:val="left"/>
      <w:pPr>
        <w:tabs>
          <w:tab w:val="num" w:pos="1800"/>
        </w:tabs>
        <w:ind w:left="265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Roman"/>
      <w:suff w:val="tab"/>
      <w:lvlText w:val="(%4)"/>
      <w:lvlJc w:val="left"/>
      <w:pPr>
        <w:tabs>
          <w:tab w:val="num" w:pos="2520"/>
        </w:tabs>
        <w:ind w:left="337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Roman"/>
      <w:suff w:val="tab"/>
      <w:lvlText w:val="(%5)"/>
      <w:lvlJc w:val="left"/>
      <w:pPr>
        <w:tabs>
          <w:tab w:val="num" w:pos="3240"/>
        </w:tabs>
        <w:ind w:left="409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Roman"/>
      <w:suff w:val="tab"/>
      <w:lvlText w:val="(%6)"/>
      <w:lvlJc w:val="left"/>
      <w:pPr>
        <w:tabs>
          <w:tab w:val="num" w:pos="3960"/>
        </w:tabs>
        <w:ind w:left="481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Roman"/>
      <w:suff w:val="tab"/>
      <w:lvlText w:val="(%7)"/>
      <w:lvlJc w:val="left"/>
      <w:pPr>
        <w:tabs>
          <w:tab w:val="num" w:pos="4680"/>
        </w:tabs>
        <w:ind w:left="553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Roman"/>
      <w:suff w:val="tab"/>
      <w:lvlText w:val="(%8)"/>
      <w:lvlJc w:val="left"/>
      <w:pPr>
        <w:tabs>
          <w:tab w:val="num" w:pos="5400"/>
        </w:tabs>
        <w:ind w:left="625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Roman"/>
      <w:suff w:val="tab"/>
      <w:lvlText w:val="(%9)"/>
      <w:lvlJc w:val="left"/>
      <w:pPr>
        <w:tabs>
          <w:tab w:val="num" w:pos="6120"/>
        </w:tabs>
        <w:ind w:left="6970" w:hanging="1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num" w:pos="330"/>
          </w:tabs>
          <w:ind w:left="1180" w:hanging="1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1494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num" w:pos="927"/>
          </w:tabs>
          <w:ind w:left="1777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1210"/>
          </w:tabs>
          <w:ind w:left="2061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1494"/>
          </w:tabs>
          <w:ind w:left="2344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1777"/>
          </w:tabs>
          <w:ind w:left="2628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2061"/>
          </w:tabs>
          <w:ind w:left="2911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2344"/>
          </w:tabs>
          <w:ind w:left="3195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2628"/>
          </w:tabs>
          <w:ind w:left="3478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num" w:pos="360"/>
          </w:tabs>
          <w:ind w:left="121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1145"/>
          </w:tabs>
          <w:ind w:left="1996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num" w:pos="1931"/>
          </w:tabs>
          <w:ind w:left="2781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2716"/>
          </w:tabs>
          <w:ind w:left="3567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3502"/>
          </w:tabs>
          <w:ind w:left="4352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4287"/>
          </w:tabs>
          <w:ind w:left="5138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5073"/>
          </w:tabs>
          <w:ind w:left="5923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5858"/>
          </w:tabs>
          <w:ind w:left="6709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6644"/>
          </w:tabs>
          <w:ind w:left="7494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"/>
  </w:num>
  <w:num w:numId="5">
    <w:abstractNumId w:val="1"/>
    <w:lvlOverride w:ilvl="0">
      <w:lvl w:ilvl="0">
        <w:start w:val="1"/>
        <w:numFmt w:val="upperRoman"/>
        <w:suff w:val="tab"/>
        <w:lvlText w:val="(%1)"/>
        <w:lvlJc w:val="left"/>
        <w:pPr>
          <w:tabs>
            <w:tab w:val="num" w:pos="360"/>
          </w:tabs>
          <w:ind w:left="121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upperRoman"/>
        <w:suff w:val="tab"/>
        <w:lvlText w:val="(%2)"/>
        <w:lvlJc w:val="left"/>
        <w:pPr>
          <w:tabs>
            <w:tab w:val="num" w:pos="1080"/>
          </w:tabs>
          <w:ind w:left="193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upperRoman"/>
        <w:suff w:val="tab"/>
        <w:lvlText w:val="(%3)"/>
        <w:lvlJc w:val="left"/>
        <w:pPr>
          <w:tabs>
            <w:tab w:val="num" w:pos="1800"/>
          </w:tabs>
          <w:ind w:left="265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upperRoman"/>
        <w:suff w:val="tab"/>
        <w:lvlText w:val="(%4)"/>
        <w:lvlJc w:val="left"/>
        <w:pPr>
          <w:tabs>
            <w:tab w:val="num" w:pos="2520"/>
          </w:tabs>
          <w:ind w:left="337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upperRoman"/>
        <w:suff w:val="tab"/>
        <w:lvlText w:val="(%5)"/>
        <w:lvlJc w:val="left"/>
        <w:pPr>
          <w:tabs>
            <w:tab w:val="num" w:pos="3240"/>
          </w:tabs>
          <w:ind w:left="409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upperRoman"/>
        <w:suff w:val="tab"/>
        <w:lvlText w:val="(%6)"/>
        <w:lvlJc w:val="left"/>
        <w:pPr>
          <w:tabs>
            <w:tab w:val="num" w:pos="3960"/>
          </w:tabs>
          <w:ind w:left="481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upperRoman"/>
        <w:suff w:val="tab"/>
        <w:lvlText w:val="(%7)"/>
        <w:lvlJc w:val="left"/>
        <w:pPr>
          <w:tabs>
            <w:tab w:val="num" w:pos="4680"/>
          </w:tabs>
          <w:ind w:left="553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upperRoman"/>
        <w:suff w:val="tab"/>
        <w:lvlText w:val="(%8)"/>
        <w:lvlJc w:val="left"/>
        <w:pPr>
          <w:tabs>
            <w:tab w:val="num" w:pos="5400"/>
          </w:tabs>
          <w:ind w:left="625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upperRoman"/>
        <w:suff w:val="tab"/>
        <w:lvlText w:val="(%9)"/>
        <w:lvlJc w:val="left"/>
        <w:pPr>
          <w:tabs>
            <w:tab w:val="num" w:pos="6120"/>
          </w:tabs>
          <w:ind w:left="697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num" w:pos="360"/>
          </w:tabs>
          <w:ind w:left="121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1"/>
    <w:lvlOverride w:ilvl="0">
      <w:lvl w:ilvl="0">
        <w:start w:val="1"/>
        <w:numFmt w:val="upp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upperRoman"/>
        <w:suff w:val="tab"/>
        <w:lvlText w:val="(%2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upperRoman"/>
        <w:suff w:val="tab"/>
        <w:lvlText w:val="(%3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upperRoman"/>
        <w:suff w:val="tab"/>
        <w:lvlText w:val="(%4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upperRoman"/>
        <w:suff w:val="tab"/>
        <w:lvlText w:val="(%5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upperRoman"/>
        <w:suff w:val="tab"/>
        <w:lvlText w:val="(%6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upperRoman"/>
        <w:suff w:val="tab"/>
        <w:lvlText w:val="(%7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upperRoman"/>
        <w:suff w:val="tab"/>
        <w:lvlText w:val="(%8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upperRoman"/>
        <w:suff w:val="tab"/>
        <w:lvlText w:val="(%9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num" w:pos="360"/>
          </w:tabs>
          <w:ind w:left="1210" w:hanging="1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9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71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50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428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507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85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6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9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2344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2344"/>
          </w:tabs>
          <w:ind w:left="4045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2840"/>
          </w:tabs>
          <w:ind w:left="454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3336"/>
          </w:tabs>
          <w:ind w:left="5037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3832"/>
          </w:tabs>
          <w:ind w:left="5533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4329"/>
          </w:tabs>
          <w:ind w:left="6029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9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2344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2344"/>
          </w:tabs>
          <w:ind w:left="5746" w:hanging="37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2840"/>
          </w:tabs>
          <w:ind w:left="6242" w:hanging="37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3336"/>
          </w:tabs>
          <w:ind w:left="6738" w:hanging="37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3832"/>
          </w:tabs>
          <w:ind w:left="7234" w:hanging="37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4329"/>
          </w:tabs>
          <w:ind w:left="7730" w:hanging="37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9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2344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9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29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42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93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44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9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2344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23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74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13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53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2344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714"/>
          </w:tabs>
          <w:ind w:left="2415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785"/>
          </w:tabs>
          <w:ind w:left="2486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856"/>
          </w:tabs>
          <w:ind w:left="2557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927"/>
          </w:tabs>
          <w:ind w:left="2628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1210"/>
          </w:tabs>
          <w:ind w:left="291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1380"/>
          </w:tabs>
          <w:ind w:left="308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1551"/>
          </w:tabs>
          <w:ind w:left="325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1721"/>
          </w:tabs>
          <w:ind w:left="342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360"/>
          </w:tabs>
          <w:ind w:left="206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360"/>
          </w:tabs>
          <w:ind w:left="206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360"/>
          </w:tabs>
          <w:ind w:left="206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360"/>
          </w:tabs>
          <w:ind w:left="2061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2344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927"/>
          </w:tabs>
          <w:ind w:left="2628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33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2344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927"/>
          </w:tabs>
          <w:ind w:left="2628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643"/>
          </w:tabs>
          <w:ind w:left="2344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927"/>
          </w:tabs>
          <w:ind w:left="2628" w:hanging="2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3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35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63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24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9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33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1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9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71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50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428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507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85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6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6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716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829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94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3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63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24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9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33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3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1210"/>
          </w:tabs>
          <w:ind w:left="4895" w:hanging="40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1494"/>
          </w:tabs>
          <w:ind w:left="5179" w:hanging="40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1777"/>
          </w:tabs>
          <w:ind w:left="5462" w:hanging="40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2061"/>
          </w:tabs>
          <w:ind w:left="5746" w:hanging="40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2344"/>
          </w:tabs>
          <w:ind w:left="6029" w:hanging="40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2628"/>
          </w:tabs>
          <w:ind w:left="6313" w:hanging="40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927"/>
          </w:tabs>
          <w:ind w:left="5179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1116"/>
          </w:tabs>
          <w:ind w:left="5368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1305"/>
          </w:tabs>
          <w:ind w:left="5557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1494"/>
          </w:tabs>
          <w:ind w:left="5746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1683"/>
          </w:tabs>
          <w:ind w:left="5935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1872"/>
          </w:tabs>
          <w:ind w:left="6124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num" w:pos="1210"/>
          </w:tabs>
          <w:ind w:left="5462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1494"/>
          </w:tabs>
          <w:ind w:left="5746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num" w:pos="1777"/>
          </w:tabs>
          <w:ind w:left="6029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num" w:pos="2061"/>
          </w:tabs>
          <w:ind w:left="6313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num" w:pos="2344"/>
          </w:tabs>
          <w:ind w:left="6596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num" w:pos="2628"/>
          </w:tabs>
          <w:ind w:left="6880" w:hanging="46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87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225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0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38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11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30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6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87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9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461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54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631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716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9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461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54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631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716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7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7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4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1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0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1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32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6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716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829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943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0">
    <w:abstractNumId w:val="1"/>
    <w:lvlOverride w:ilvl="0">
      <w:startOverride w:val="2"/>
      <w:lvl w:ilvl="0">
        <w:start w:val="2"/>
        <w:numFmt w:val="upp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upperRoman"/>
        <w:suff w:val="tab"/>
        <w:lvlText w:val="(%2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upperRoman"/>
        <w:suff w:val="tab"/>
        <w:lvlText w:val="(%3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upperRoman"/>
        <w:suff w:val="tab"/>
        <w:lvlText w:val="(%4)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upperRoman"/>
        <w:suff w:val="tab"/>
        <w:lvlText w:val="(%5)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upperRoman"/>
        <w:suff w:val="tab"/>
        <w:lvlText w:val="(%6)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upperRoman"/>
        <w:suff w:val="tab"/>
        <w:lvlText w:val="(%7)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upperRoman"/>
        <w:suff w:val="tab"/>
        <w:lvlText w:val="(%8)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upperRoman"/>
        <w:suff w:val="tab"/>
        <w:lvlText w:val="(%9)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>
    <w:abstractNumId w:val="1"/>
    <w:lvlOverride w:ilvl="0">
      <w:startOverride w:val="1"/>
      <w:lvl w:ilvl="0">
        <w:start w:val="1"/>
        <w:numFmt w:val="low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Roman"/>
        <w:suff w:val="tab"/>
        <w:lvlText w:val="(%2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(%3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lowerRoman"/>
        <w:suff w:val="tab"/>
        <w:lvlText w:val="(%4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Roman"/>
        <w:suff w:val="tab"/>
        <w:lvlText w:val="(%5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(%6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lowerRoman"/>
        <w:suff w:val="tab"/>
        <w:lvlText w:val="(%7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Roman"/>
        <w:suff w:val="tab"/>
        <w:lvlText w:val="(%8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(%9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3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95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29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6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9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461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54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631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716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1"/>
    <w:lvlOverride w:ilvl="0">
      <w:lvl w:ilvl="0">
        <w:start w:val="1"/>
        <w:numFmt w:val="low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>
        <w:start w:val="2"/>
        <w:numFmt w:val="lowerRoman"/>
        <w:suff w:val="tab"/>
        <w:lvlText w:val="(%2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(%3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lowerRoman"/>
        <w:suff w:val="tab"/>
        <w:lvlText w:val="(%4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Roman"/>
        <w:suff w:val="tab"/>
        <w:lvlText w:val="(%5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(%6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lowerRoman"/>
        <w:suff w:val="tab"/>
        <w:lvlText w:val="(%7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Roman"/>
        <w:suff w:val="tab"/>
        <w:lvlText w:val="(%8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(%9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"/>
    <w:lvlOverride w:ilvl="0">
      <w:lvl w:ilvl="0">
        <w:start w:val="1"/>
        <w:numFmt w:val="low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3"/>
      <w:lvl w:ilvl="1">
        <w:start w:val="3"/>
        <w:numFmt w:val="lowerRoman"/>
        <w:suff w:val="tab"/>
        <w:lvlText w:val="(%2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(%3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lowerRoman"/>
        <w:suff w:val="tab"/>
        <w:lvlText w:val="(%4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Roman"/>
        <w:suff w:val="tab"/>
        <w:lvlText w:val="(%5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(%6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lowerRoman"/>
        <w:suff w:val="tab"/>
        <w:lvlText w:val="(%7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Roman"/>
        <w:suff w:val="tab"/>
        <w:lvlText w:val="(%8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(%9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35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>
    <w:abstractNumId w:val="1"/>
    <w:lvlOverride w:ilvl="0">
      <w:startOverride w:val="4"/>
      <w:lvl w:ilvl="0">
        <w:start w:val="4"/>
        <w:numFmt w:val="low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Roman"/>
        <w:suff w:val="tab"/>
        <w:lvlText w:val="(%2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(%3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lowerRoman"/>
        <w:suff w:val="tab"/>
        <w:lvlText w:val="(%4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Roman"/>
        <w:suff w:val="tab"/>
        <w:lvlText w:val="(%5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(%6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lowerRoman"/>
        <w:suff w:val="tab"/>
        <w:lvlText w:val="(%7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Roman"/>
        <w:suff w:val="tab"/>
        <w:lvlText w:val="(%8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(%9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6">
    <w:abstractNumId w:val="1"/>
    <w:lvlOverride w:ilvl="0">
      <w:startOverride w:val="3"/>
      <w:lvl w:ilvl="0">
        <w:start w:val="3"/>
        <w:numFmt w:val="upp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upperRoman"/>
        <w:suff w:val="tab"/>
        <w:lvlText w:val="(%2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(%3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lowerRoman"/>
        <w:suff w:val="tab"/>
        <w:lvlText w:val="(%4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Roman"/>
        <w:suff w:val="tab"/>
        <w:lvlText w:val="(%5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(%6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lowerRoman"/>
        <w:suff w:val="tab"/>
        <w:lvlText w:val="(%7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Roman"/>
        <w:suff w:val="tab"/>
        <w:lvlText w:val="(%8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(%9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9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9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7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461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546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631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716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0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35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2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49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6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3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6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73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832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02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11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71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85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4">
    <w:abstractNumId w:val="1"/>
    <w:lvlOverride w:ilvl="0">
      <w:lvl w:ilvl="0">
        <w:start w:val="1"/>
        <w:numFmt w:val="upp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upperRoman"/>
        <w:suff w:val="tab"/>
        <w:lvlText w:val="(%2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(%3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lowerRoman"/>
        <w:suff w:val="tab"/>
        <w:lvlText w:val="(%4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2"/>
      <w:lvl w:ilvl="4">
        <w:start w:val="2"/>
        <w:numFmt w:val="lowerRoman"/>
        <w:suff w:val="tab"/>
        <w:lvlText w:val="(%5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(%6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lowerRoman"/>
        <w:suff w:val="tab"/>
        <w:lvlText w:val="(%7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Roman"/>
        <w:suff w:val="tab"/>
        <w:lvlText w:val="(%8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(%9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6">
    <w:abstractNumId w:val="1"/>
    <w:lvlOverride w:ilvl="0">
      <w:startOverride w:val="3"/>
      <w:lvl w:ilvl="0">
        <w:start w:val="3"/>
        <w:numFmt w:val="low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Roman"/>
        <w:suff w:val="tab"/>
        <w:lvlText w:val="(%2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(%3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lowerRoman"/>
        <w:suff w:val="tab"/>
        <w:lvlText w:val="(%4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Roman"/>
        <w:suff w:val="tab"/>
        <w:lvlText w:val="(%5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(%6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lowerRoman"/>
        <w:suff w:val="tab"/>
        <w:lvlText w:val="(%7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Roman"/>
        <w:suff w:val="tab"/>
        <w:lvlText w:val="(%8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(%9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7">
    <w:abstractNumId w:val="1"/>
    <w:lvlOverride w:ilvl="0">
      <w:lvl w:ilvl="0">
        <w:start w:val="1"/>
        <w:numFmt w:val="upp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upperRoman"/>
        <w:suff w:val="tab"/>
        <w:lvlText w:val="(%2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upperRoman"/>
        <w:suff w:val="tab"/>
        <w:lvlText w:val="(%3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upperRoman"/>
        <w:suff w:val="tab"/>
        <w:lvlText w:val="(%4)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upperRoman"/>
        <w:suff w:val="tab"/>
        <w:lvlText w:val="(%5)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upperRoman"/>
        <w:suff w:val="tab"/>
        <w:lvlText w:val="(%6)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upperRoman"/>
        <w:suff w:val="tab"/>
        <w:lvlText w:val="(%7)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upperRoman"/>
        <w:suff w:val="tab"/>
        <w:lvlText w:val="(%8)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upperRoman"/>
        <w:suff w:val="tab"/>
        <w:lvlText w:val="(%9)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8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9">
    <w:abstractNumId w:val="1"/>
    <w:lvlOverride w:ilvl="0">
      <w:lvl w:ilvl="0">
        <w:start w:val="1"/>
        <w:numFmt w:val="upperRoman"/>
        <w:suff w:val="tab"/>
        <w:lvlText w:val="(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upperRoman"/>
        <w:suff w:val="tab"/>
        <w:lvlText w:val="(%2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upperRoman"/>
        <w:suff w:val="tab"/>
        <w:lvlText w:val="(%3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upperRoman"/>
        <w:suff w:val="tab"/>
        <w:lvlText w:val="(%4)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upperRoman"/>
        <w:suff w:val="tab"/>
        <w:lvlText w:val="(%5)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upperRoman"/>
        <w:suff w:val="tab"/>
        <w:lvlText w:val="(%6)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upperRoman"/>
        <w:suff w:val="tab"/>
        <w:lvlText w:val="(%7)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upperRoman"/>
        <w:suff w:val="tab"/>
        <w:lvlText w:val="(%8)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upperRoman"/>
        <w:suff w:val="tab"/>
        <w:lvlText w:val="(%9)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0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6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9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numbering" Target="numbering.xml"/><Relationship Id="rId15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