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jc w:val="lef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Les origines de la sociologie: fait sociale, conflit social et action sociale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36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Quelques grands philosophes classique:</w:t>
      </w:r>
    </w:p>
    <w:p w:rsidR="00000000" w:rsidDel="00000000" w:rsidP="00000000" w:rsidRDefault="00000000" w:rsidRPr="00000000" w14:paraId="00000003">
      <w:pPr>
        <w:numPr>
          <w:ilvl w:val="0"/>
          <w:numId w:val="3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Confucius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Platon 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Aristotle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Ibn Khaldun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Shakespeare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Montesquieu</w:t>
      </w:r>
    </w:p>
    <w:p w:rsidR="00000000" w:rsidDel="00000000" w:rsidP="00000000" w:rsidRDefault="00000000" w:rsidRPr="00000000" w14:paraId="00000009">
      <w:pPr>
        <w:spacing w:line="360" w:lineRule="auto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L’origine de la sociologie 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Les transformations sociales</w:t>
      </w:r>
    </w:p>
    <w:p w:rsidR="00000000" w:rsidDel="00000000" w:rsidP="00000000" w:rsidRDefault="00000000" w:rsidRPr="00000000" w14:paraId="0000000C">
      <w:pPr>
        <w:numPr>
          <w:ilvl w:val="1"/>
          <w:numId w:val="4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Révolutions sociales: Démontre que les gens peuvent changer la société </w:t>
      </w:r>
    </w:p>
    <w:p w:rsidR="00000000" w:rsidDel="00000000" w:rsidP="00000000" w:rsidRDefault="00000000" w:rsidRPr="00000000" w14:paraId="0000000D">
      <w:pPr>
        <w:numPr>
          <w:ilvl w:val="1"/>
          <w:numId w:val="4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Urbanization et l'industrialisation: Introduit un nouveau série de problèmes sociales au penseurs qui manquent solutions. </w:t>
      </w:r>
    </w:p>
    <w:p w:rsidR="00000000" w:rsidDel="00000000" w:rsidP="00000000" w:rsidRDefault="00000000" w:rsidRPr="00000000" w14:paraId="0000000E">
      <w:pPr>
        <w:numPr>
          <w:ilvl w:val="1"/>
          <w:numId w:val="4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Révolutions scientifiques: suggéra qu’une science de la société était possible</w:t>
      </w:r>
    </w:p>
    <w:p w:rsidR="00000000" w:rsidDel="00000000" w:rsidP="00000000" w:rsidRDefault="00000000" w:rsidRPr="00000000" w14:paraId="0000000F">
      <w:pPr>
        <w:spacing w:line="36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Urbanization et la révolution industriel</w:t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Urbanisation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 Population migrant du monde rurale aux villes (ou les paysans devenus ouvriers vendent leur force de travail à l’industrie)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7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Usines pour des milliers de travailleurs  converges dans les villes </w:t>
      </w:r>
    </w:p>
    <w:p w:rsidR="00000000" w:rsidDel="00000000" w:rsidP="00000000" w:rsidRDefault="00000000" w:rsidRPr="00000000" w14:paraId="00000013">
      <w:pPr>
        <w:numPr>
          <w:ilvl w:val="0"/>
          <w:numId w:val="7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Passage de la production artisanale à la production industrielle, d’un mode de vie lié à l’agriculture et aux produits maison à la production manufacturière a grande echelle </w:t>
      </w:r>
    </w:p>
    <w:p w:rsidR="00000000" w:rsidDel="00000000" w:rsidP="00000000" w:rsidRDefault="00000000" w:rsidRPr="00000000" w14:paraId="00000014">
      <w:pPr>
        <w:spacing w:line="36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7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Emergences de plusieurs problèmes sociaux</w:t>
      </w:r>
    </w:p>
    <w:p w:rsidR="00000000" w:rsidDel="00000000" w:rsidP="00000000" w:rsidRDefault="00000000" w:rsidRPr="00000000" w14:paraId="00000016">
      <w:pPr>
        <w:numPr>
          <w:ilvl w:val="1"/>
          <w:numId w:val="7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Anonymat, isolement, logements inadéquats, villes surpeuplées, dégradation des conditions de vie et de travail (des ouvriers), hauts taux de pauvreté  et de criminalité, plus de pollution</w:t>
      </w:r>
    </w:p>
    <w:p w:rsidR="00000000" w:rsidDel="00000000" w:rsidP="00000000" w:rsidRDefault="00000000" w:rsidRPr="00000000" w14:paraId="00000017">
      <w:pPr>
        <w:numPr>
          <w:ilvl w:val="1"/>
          <w:numId w:val="7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Travailleurs enfants enchaîner au machines </w:t>
      </w:r>
    </w:p>
    <w:p w:rsidR="00000000" w:rsidDel="00000000" w:rsidP="00000000" w:rsidRDefault="00000000" w:rsidRPr="00000000" w14:paraId="00000018">
      <w:pPr>
        <w:spacing w:line="360" w:lineRule="auto"/>
        <w:ind w:left="144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7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Mécontent parmi la classe ouvrier</w:t>
      </w:r>
    </w:p>
    <w:p w:rsidR="00000000" w:rsidDel="00000000" w:rsidP="00000000" w:rsidRDefault="00000000" w:rsidRPr="00000000" w14:paraId="0000001A">
      <w:pPr>
        <w:numPr>
          <w:ilvl w:val="1"/>
          <w:numId w:val="7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Grèves, protestations, soulèvements, affrontements avec la police et l'armée</w:t>
      </w:r>
    </w:p>
    <w:p w:rsidR="00000000" w:rsidDel="00000000" w:rsidP="00000000" w:rsidRDefault="00000000" w:rsidRPr="00000000" w14:paraId="0000001B">
      <w:pPr>
        <w:numPr>
          <w:ilvl w:val="1"/>
          <w:numId w:val="7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Les manifestations souvent terminait en violence</w:t>
      </w:r>
    </w:p>
    <w:p w:rsidR="00000000" w:rsidDel="00000000" w:rsidP="00000000" w:rsidRDefault="00000000" w:rsidRPr="00000000" w14:paraId="0000001C">
      <w:pPr>
        <w:spacing w:line="36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Révolutions politique et démocratique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spacing w:line="360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Changement de perspective</w:t>
      </w: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1"/>
          <w:numId w:val="2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La société devient le produit des intérêts individus</w:t>
      </w:r>
    </w:p>
    <w:p w:rsidR="00000000" w:rsidDel="00000000" w:rsidP="00000000" w:rsidRDefault="00000000" w:rsidRPr="00000000" w14:paraId="00000020">
      <w:pPr>
        <w:numPr>
          <w:ilvl w:val="1"/>
          <w:numId w:val="2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Nouveau climat politique; Droits et libertés individuel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La révolution française</w:t>
      </w:r>
    </w:p>
    <w:p w:rsidR="00000000" w:rsidDel="00000000" w:rsidP="00000000" w:rsidRDefault="00000000" w:rsidRPr="00000000" w14:paraId="00000022">
      <w:pPr>
        <w:numPr>
          <w:ilvl w:val="1"/>
          <w:numId w:val="2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Nouveau principe dans l’histoire </w:t>
      </w:r>
    </w:p>
    <w:p w:rsidR="00000000" w:rsidDel="00000000" w:rsidP="00000000" w:rsidRDefault="00000000" w:rsidRPr="00000000" w14:paraId="00000023">
      <w:pPr>
        <w:numPr>
          <w:ilvl w:val="1"/>
          <w:numId w:val="2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Intervention politique pour remédier à la pauvreté et changements de la pensée politique</w:t>
      </w:r>
    </w:p>
    <w:p w:rsidR="00000000" w:rsidDel="00000000" w:rsidP="00000000" w:rsidRDefault="00000000" w:rsidRPr="00000000" w14:paraId="00000024">
      <w:pPr>
        <w:numPr>
          <w:ilvl w:val="1"/>
          <w:numId w:val="2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“Liberté, égalité, et fraternité”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Changement des croyances</w:t>
      </w:r>
    </w:p>
    <w:p w:rsidR="00000000" w:rsidDel="00000000" w:rsidP="00000000" w:rsidRDefault="00000000" w:rsidRPr="00000000" w14:paraId="00000026">
      <w:pPr>
        <w:numPr>
          <w:ilvl w:val="1"/>
          <w:numId w:val="2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Les gens ont commencé  croire dans leur pouvoir</w:t>
      </w:r>
    </w:p>
    <w:p w:rsidR="00000000" w:rsidDel="00000000" w:rsidP="00000000" w:rsidRDefault="00000000" w:rsidRPr="00000000" w14:paraId="00000027">
      <w:pPr>
        <w:numPr>
          <w:ilvl w:val="1"/>
          <w:numId w:val="2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Les humain peuvent changer la société et leur propre vies</w:t>
      </w:r>
    </w:p>
    <w:p w:rsidR="00000000" w:rsidDel="00000000" w:rsidP="00000000" w:rsidRDefault="00000000" w:rsidRPr="00000000" w14:paraId="00000028">
      <w:pPr>
        <w:spacing w:line="36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60" w:lineRule="auto"/>
        <w:ind w:left="0" w:firstLine="0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Les premiers sociologues</w:t>
      </w:r>
    </w:p>
    <w:p w:rsidR="00000000" w:rsidDel="00000000" w:rsidP="00000000" w:rsidRDefault="00000000" w:rsidRPr="00000000" w14:paraId="0000002A">
      <w:pPr>
        <w:spacing w:line="36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Les premiers sociologues ont étudié…</w:t>
      </w:r>
    </w:p>
    <w:p w:rsidR="00000000" w:rsidDel="00000000" w:rsidP="00000000" w:rsidRDefault="00000000" w:rsidRPr="00000000" w14:paraId="0000002B">
      <w:pPr>
        <w:numPr>
          <w:ilvl w:val="0"/>
          <w:numId w:val="8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Comment et pourquoi les sociétés changent-elles ?</w:t>
      </w:r>
    </w:p>
    <w:p w:rsidR="00000000" w:rsidDel="00000000" w:rsidP="00000000" w:rsidRDefault="00000000" w:rsidRPr="00000000" w14:paraId="0000002C">
      <w:pPr>
        <w:numPr>
          <w:ilvl w:val="0"/>
          <w:numId w:val="8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Quelles sont les forces sociales assurant l’ordre, la stabilité et le maintien de la société ?</w:t>
      </w:r>
    </w:p>
    <w:p w:rsidR="00000000" w:rsidDel="00000000" w:rsidP="00000000" w:rsidRDefault="00000000" w:rsidRPr="00000000" w14:paraId="0000002D">
      <w:pPr>
        <w:numPr>
          <w:ilvl w:val="0"/>
          <w:numId w:val="8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Que sont les forces qui causent le désordre, conflit et séparation dans les communautés ou sociétés (What creates social disorder and causes division in society)</w:t>
      </w:r>
    </w:p>
    <w:p w:rsidR="00000000" w:rsidDel="00000000" w:rsidP="00000000" w:rsidRDefault="00000000" w:rsidRPr="00000000" w14:paraId="0000002E">
      <w:pPr>
        <w:numPr>
          <w:ilvl w:val="0"/>
          <w:numId w:val="8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En quoi et comment les sociétés modernes diffèrent-elles de celles qui les ont précédée</w:t>
      </w:r>
    </w:p>
    <w:p w:rsidR="00000000" w:rsidDel="00000000" w:rsidP="00000000" w:rsidRDefault="00000000" w:rsidRPr="00000000" w14:paraId="0000002F">
      <w:pPr>
        <w:spacing w:line="36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60" w:lineRule="auto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Karl Marx (1818-1883)</w:t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Économiste, philosophe, historien et activiste politique</w:t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Insiste sur l’importance du conflit social et la nécessité de changement et révolution</w:t>
      </w:r>
    </w:p>
    <w:p w:rsidR="00000000" w:rsidDel="00000000" w:rsidP="00000000" w:rsidRDefault="00000000" w:rsidRPr="00000000" w14:paraId="00000033">
      <w:pPr>
        <w:numPr>
          <w:ilvl w:val="0"/>
          <w:numId w:val="1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Interpeller par l’oppression, l'exploitation et l'aliénation de l'ouvrier</w:t>
      </w:r>
    </w:p>
    <w:p w:rsidR="00000000" w:rsidDel="00000000" w:rsidP="00000000" w:rsidRDefault="00000000" w:rsidRPr="00000000" w14:paraId="00000034">
      <w:pPr>
        <w:numPr>
          <w:ilvl w:val="0"/>
          <w:numId w:val="1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Croyait en determinisme economique:</w:t>
      </w:r>
    </w:p>
    <w:p w:rsidR="00000000" w:rsidDel="00000000" w:rsidP="00000000" w:rsidRDefault="00000000" w:rsidRPr="00000000" w14:paraId="00000035">
      <w:pPr>
        <w:numPr>
          <w:ilvl w:val="1"/>
          <w:numId w:val="1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Chaque aspect de la vie social repose sur les relations économiques en vigueur </w:t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La clé de l’histoire:</w:t>
      </w:r>
    </w:p>
    <w:p w:rsidR="00000000" w:rsidDel="00000000" w:rsidP="00000000" w:rsidRDefault="00000000" w:rsidRPr="00000000" w14:paraId="00000037">
      <w:pPr>
        <w:numPr>
          <w:ilvl w:val="1"/>
          <w:numId w:val="1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Les conflit entre les possédants des modes de production et les non possédants (le conflit des classes)</w:t>
      </w:r>
    </w:p>
    <w:p w:rsidR="00000000" w:rsidDel="00000000" w:rsidP="00000000" w:rsidRDefault="00000000" w:rsidRPr="00000000" w14:paraId="00000038">
      <w:pPr>
        <w:numPr>
          <w:ilvl w:val="1"/>
          <w:numId w:val="1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Dans le cas des société capitaliste et industriel, le conflit est entre le bourgeoise et le prolétariat</w:t>
      </w:r>
    </w:p>
    <w:p w:rsidR="00000000" w:rsidDel="00000000" w:rsidP="00000000" w:rsidRDefault="00000000" w:rsidRPr="00000000" w14:paraId="00000039">
      <w:pPr>
        <w:numPr>
          <w:ilvl w:val="0"/>
          <w:numId w:val="1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u w:val="single"/>
          <w:rtl w:val="0"/>
        </w:rPr>
        <w:t xml:space="preserve">Socialisme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03A">
      <w:pPr>
        <w:numPr>
          <w:ilvl w:val="1"/>
          <w:numId w:val="1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La dictature du prolétariat envers la bourgeois </w:t>
      </w:r>
    </w:p>
    <w:p w:rsidR="00000000" w:rsidDel="00000000" w:rsidP="00000000" w:rsidRDefault="00000000" w:rsidRPr="00000000" w14:paraId="0000003B">
      <w:pPr>
        <w:numPr>
          <w:ilvl w:val="0"/>
          <w:numId w:val="1"/>
        </w:numPr>
        <w:spacing w:line="360" w:lineRule="auto"/>
        <w:ind w:left="720" w:hanging="360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u w:val="single"/>
          <w:rtl w:val="0"/>
        </w:rPr>
        <w:t xml:space="preserve">Communisme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:</w:t>
      </w:r>
    </w:p>
    <w:p w:rsidR="00000000" w:rsidDel="00000000" w:rsidP="00000000" w:rsidRDefault="00000000" w:rsidRPr="00000000" w14:paraId="0000003C">
      <w:pPr>
        <w:numPr>
          <w:ilvl w:val="1"/>
          <w:numId w:val="1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Système sans classe social où la propriété privée des moyens de production est aboli ( au bénéfice de leur propriété collective)</w:t>
      </w:r>
    </w:p>
    <w:p w:rsidR="00000000" w:rsidDel="00000000" w:rsidP="00000000" w:rsidRDefault="00000000" w:rsidRPr="00000000" w14:paraId="0000003D">
      <w:pPr>
        <w:numPr>
          <w:ilvl w:val="1"/>
          <w:numId w:val="1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La richesse est distribuée également entre tous</w:t>
      </w:r>
    </w:p>
    <w:p w:rsidR="00000000" w:rsidDel="00000000" w:rsidP="00000000" w:rsidRDefault="00000000" w:rsidRPr="00000000" w14:paraId="0000003E">
      <w:pPr>
        <w:spacing w:line="36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numPr>
          <w:ilvl w:val="0"/>
          <w:numId w:val="9"/>
        </w:numPr>
        <w:spacing w:line="360" w:lineRule="auto"/>
        <w:ind w:left="720" w:hanging="36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Auguste Comte (1798-1857)</w:t>
      </w:r>
    </w:p>
    <w:p w:rsidR="00000000" w:rsidDel="00000000" w:rsidP="00000000" w:rsidRDefault="00000000" w:rsidRPr="00000000" w14:paraId="00000040">
      <w:pPr>
        <w:numPr>
          <w:ilvl w:val="1"/>
          <w:numId w:val="9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Inventé le mot sociologue, préférait  ¨physique social¨  </w:t>
      </w:r>
    </w:p>
    <w:p w:rsidR="00000000" w:rsidDel="00000000" w:rsidP="00000000" w:rsidRDefault="00000000" w:rsidRPr="00000000" w14:paraId="00000041">
      <w:pPr>
        <w:numPr>
          <w:ilvl w:val="1"/>
          <w:numId w:val="9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Voulait faire un science de la société</w:t>
      </w:r>
    </w:p>
    <w:p w:rsidR="00000000" w:rsidDel="00000000" w:rsidP="00000000" w:rsidRDefault="00000000" w:rsidRPr="00000000" w14:paraId="00000042">
      <w:pPr>
        <w:numPr>
          <w:ilvl w:val="1"/>
          <w:numId w:val="9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Il était contre le désordre et la révolution française</w:t>
      </w:r>
    </w:p>
    <w:p w:rsidR="00000000" w:rsidDel="00000000" w:rsidP="00000000" w:rsidRDefault="00000000" w:rsidRPr="00000000" w14:paraId="00000043">
      <w:pPr>
        <w:numPr>
          <w:ilvl w:val="1"/>
          <w:numId w:val="9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Il focused on Statique (ordre et stabilité; ce qui unifie les sociétés) et le dynamique (conflit et changement; ce qui cause les divisions entre les sociétés) sociale</w:t>
      </w:r>
    </w:p>
    <w:p w:rsidR="00000000" w:rsidDel="00000000" w:rsidP="00000000" w:rsidRDefault="00000000" w:rsidRPr="00000000" w14:paraId="00000044">
      <w:pPr>
        <w:spacing w:line="36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numPr>
          <w:ilvl w:val="0"/>
          <w:numId w:val="9"/>
        </w:numPr>
        <w:spacing w:line="360" w:lineRule="auto"/>
        <w:ind w:left="720" w:hanging="36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Émile Durkheim (1858-1917)</w:t>
      </w:r>
    </w:p>
    <w:p w:rsidR="00000000" w:rsidDel="00000000" w:rsidP="00000000" w:rsidRDefault="00000000" w:rsidRPr="00000000" w14:paraId="00000046">
      <w:pPr>
        <w:numPr>
          <w:ilvl w:val="1"/>
          <w:numId w:val="9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Crée les premiers régles de méthodes en sociologie </w:t>
      </w:r>
    </w:p>
    <w:p w:rsidR="00000000" w:rsidDel="00000000" w:rsidP="00000000" w:rsidRDefault="00000000" w:rsidRPr="00000000" w14:paraId="00000047">
      <w:pPr>
        <w:numPr>
          <w:ilvl w:val="1"/>
          <w:numId w:val="9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Fait la sociologie une discipline universitaire</w:t>
      </w:r>
    </w:p>
    <w:p w:rsidR="00000000" w:rsidDel="00000000" w:rsidP="00000000" w:rsidRDefault="00000000" w:rsidRPr="00000000" w14:paraId="00000048">
      <w:pPr>
        <w:numPr>
          <w:ilvl w:val="2"/>
          <w:numId w:val="9"/>
        </w:numPr>
        <w:spacing w:line="360" w:lineRule="auto"/>
        <w:ind w:left="21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Première chaire en sociologie à la Sorbonne, en Paris</w:t>
      </w:r>
    </w:p>
    <w:p w:rsidR="00000000" w:rsidDel="00000000" w:rsidP="00000000" w:rsidRDefault="00000000" w:rsidRPr="00000000" w14:paraId="00000049">
      <w:pPr>
        <w:numPr>
          <w:ilvl w:val="1"/>
          <w:numId w:val="9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Enseigner les premiers étudiants du discipline </w:t>
      </w:r>
    </w:p>
    <w:p w:rsidR="00000000" w:rsidDel="00000000" w:rsidP="00000000" w:rsidRDefault="00000000" w:rsidRPr="00000000" w14:paraId="0000004A">
      <w:pPr>
        <w:numPr>
          <w:ilvl w:val="1"/>
          <w:numId w:val="9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Créer le premier périodique sociologique, l’Année Sociologique</w:t>
      </w:r>
    </w:p>
    <w:p w:rsidR="00000000" w:rsidDel="00000000" w:rsidP="00000000" w:rsidRDefault="00000000" w:rsidRPr="00000000" w14:paraId="0000004B">
      <w:pPr>
        <w:numPr>
          <w:ilvl w:val="1"/>
          <w:numId w:val="9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Croyait que la société est plus que la somme de ses parties </w:t>
      </w:r>
    </w:p>
    <w:p w:rsidR="00000000" w:rsidDel="00000000" w:rsidP="00000000" w:rsidRDefault="00000000" w:rsidRPr="00000000" w14:paraId="0000004C">
      <w:pPr>
        <w:numPr>
          <w:ilvl w:val="2"/>
          <w:numId w:val="9"/>
        </w:numPr>
        <w:spacing w:line="360" w:lineRule="auto"/>
        <w:ind w:left="21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Elle a une existence propre; indépendant de ses manifestations individuelles</w:t>
      </w:r>
    </w:p>
    <w:p w:rsidR="00000000" w:rsidDel="00000000" w:rsidP="00000000" w:rsidRDefault="00000000" w:rsidRPr="00000000" w14:paraId="0000004D">
      <w:pPr>
        <w:numPr>
          <w:ilvl w:val="2"/>
          <w:numId w:val="9"/>
        </w:numPr>
        <w:spacing w:line="360" w:lineRule="auto"/>
        <w:ind w:left="21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Monde social avec des lois:</w:t>
      </w:r>
    </w:p>
    <w:p w:rsidR="00000000" w:rsidDel="00000000" w:rsidP="00000000" w:rsidRDefault="00000000" w:rsidRPr="00000000" w14:paraId="0000004E">
      <w:pPr>
        <w:numPr>
          <w:ilvl w:val="1"/>
          <w:numId w:val="9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“Le Fait Social”</w:t>
      </w:r>
    </w:p>
    <w:p w:rsidR="00000000" w:rsidDel="00000000" w:rsidP="00000000" w:rsidRDefault="00000000" w:rsidRPr="00000000" w14:paraId="0000004F">
      <w:pPr>
        <w:numPr>
          <w:ilvl w:val="2"/>
          <w:numId w:val="9"/>
        </w:numPr>
        <w:spacing w:line="360" w:lineRule="auto"/>
        <w:ind w:left="21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Tout maniére de penser et de ressentir qui existe hors de l’individu et qui exerce sur lui une contrainte extérieur</w:t>
      </w:r>
    </w:p>
    <w:p w:rsidR="00000000" w:rsidDel="00000000" w:rsidP="00000000" w:rsidRDefault="00000000" w:rsidRPr="00000000" w14:paraId="00000050">
      <w:pPr>
        <w:numPr>
          <w:ilvl w:val="2"/>
          <w:numId w:val="9"/>
        </w:numPr>
        <w:spacing w:line="360" w:lineRule="auto"/>
        <w:ind w:left="21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Les rôles imposé - Intériorisé</w:t>
      </w:r>
    </w:p>
    <w:p w:rsidR="00000000" w:rsidDel="00000000" w:rsidP="00000000" w:rsidRDefault="00000000" w:rsidRPr="00000000" w14:paraId="00000051">
      <w:pPr>
        <w:numPr>
          <w:ilvl w:val="0"/>
          <w:numId w:val="9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EXAMPLE; Suicide comme fait social et non psychologique</w:t>
      </w:r>
    </w:p>
    <w:p w:rsidR="00000000" w:rsidDel="00000000" w:rsidP="00000000" w:rsidRDefault="00000000" w:rsidRPr="00000000" w14:paraId="00000052">
      <w:pPr>
        <w:numPr>
          <w:ilvl w:val="1"/>
          <w:numId w:val="9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Distribution social du suicide et son taux parmi différents pays</w:t>
      </w:r>
    </w:p>
    <w:p w:rsidR="00000000" w:rsidDel="00000000" w:rsidP="00000000" w:rsidRDefault="00000000" w:rsidRPr="00000000" w14:paraId="00000053">
      <w:pPr>
        <w:numPr>
          <w:ilvl w:val="1"/>
          <w:numId w:val="9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Grand Bretagne à deux fois le taux de suicide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que Italie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numPr>
          <w:ilvl w:val="1"/>
          <w:numId w:val="9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Denmarke à quatre fois le taux que Grand Bretagne</w:t>
      </w:r>
    </w:p>
    <w:p w:rsidR="00000000" w:rsidDel="00000000" w:rsidP="00000000" w:rsidRDefault="00000000" w:rsidRPr="00000000" w14:paraId="00000055">
      <w:pPr>
        <w:numPr>
          <w:ilvl w:val="1"/>
          <w:numId w:val="9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 taux de suicide dans chaque pays est stable traverse le temps mais diffère énormément entre les pays</w:t>
      </w:r>
    </w:p>
    <w:p w:rsidR="00000000" w:rsidDel="00000000" w:rsidP="00000000" w:rsidRDefault="00000000" w:rsidRPr="00000000" w14:paraId="00000056">
      <w:pPr>
        <w:numPr>
          <w:ilvl w:val="1"/>
          <w:numId w:val="9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Durkheim a remarquer que le taux de suicide est plus haute chez les pays protestants que les pays catholiques </w:t>
      </w:r>
    </w:p>
    <w:p w:rsidR="00000000" w:rsidDel="00000000" w:rsidP="00000000" w:rsidRDefault="00000000" w:rsidRPr="00000000" w14:paraId="00000057">
      <w:pPr>
        <w:numPr>
          <w:ilvl w:val="1"/>
          <w:numId w:val="9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Différence?</w:t>
      </w:r>
    </w:p>
    <w:p w:rsidR="00000000" w:rsidDel="00000000" w:rsidP="00000000" w:rsidRDefault="00000000" w:rsidRPr="00000000" w14:paraId="00000058">
      <w:pPr>
        <w:numPr>
          <w:ilvl w:val="2"/>
          <w:numId w:val="9"/>
        </w:numPr>
        <w:spacing w:line="360" w:lineRule="auto"/>
        <w:ind w:left="21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 catholicisme: Les liens communautaire et familial sont fort, plus de soutien social</w:t>
      </w:r>
    </w:p>
    <w:p w:rsidR="00000000" w:rsidDel="00000000" w:rsidP="00000000" w:rsidRDefault="00000000" w:rsidRPr="00000000" w14:paraId="00000059">
      <w:pPr>
        <w:numPr>
          <w:ilvl w:val="2"/>
          <w:numId w:val="9"/>
        </w:numPr>
        <w:spacing w:line="360" w:lineRule="auto"/>
        <w:ind w:left="21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Protestant: plus individualist, liens entre les individus sont plus faible et manque de soutien. Les individus sont plus isolés qui peut donner lieu à un taux de suicide élevé.  </w:t>
      </w:r>
    </w:p>
    <w:p w:rsidR="00000000" w:rsidDel="00000000" w:rsidP="00000000" w:rsidRDefault="00000000" w:rsidRPr="00000000" w14:paraId="0000005A">
      <w:pPr>
        <w:spacing w:line="36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numPr>
          <w:ilvl w:val="0"/>
          <w:numId w:val="9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Karl Marx (1818-1883)</w:t>
      </w:r>
    </w:p>
    <w:p w:rsidR="00000000" w:rsidDel="00000000" w:rsidP="00000000" w:rsidRDefault="00000000" w:rsidRPr="00000000" w14:paraId="0000005C">
      <w:pPr>
        <w:numPr>
          <w:ilvl w:val="0"/>
          <w:numId w:val="9"/>
        </w:numPr>
        <w:spacing w:line="360" w:lineRule="auto"/>
        <w:ind w:left="720" w:hanging="36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ces écrits ont marqué le plus developement </w:t>
      </w:r>
    </w:p>
    <w:p w:rsidR="00000000" w:rsidDel="00000000" w:rsidP="00000000" w:rsidRDefault="00000000" w:rsidRPr="00000000" w14:paraId="0000005D">
      <w:pPr>
        <w:numPr>
          <w:ilvl w:val="0"/>
          <w:numId w:val="9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plus grande influence</w:t>
      </w:r>
    </w:p>
    <w:p w:rsidR="00000000" w:rsidDel="00000000" w:rsidP="00000000" w:rsidRDefault="00000000" w:rsidRPr="00000000" w14:paraId="0000005E">
      <w:pPr>
        <w:numPr>
          <w:ilvl w:val="0"/>
          <w:numId w:val="5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Économiste, philosophe, historien et activiste politique</w:t>
      </w:r>
    </w:p>
    <w:p w:rsidR="00000000" w:rsidDel="00000000" w:rsidP="00000000" w:rsidRDefault="00000000" w:rsidRPr="00000000" w14:paraId="0000005F">
      <w:pPr>
        <w:numPr>
          <w:ilvl w:val="0"/>
          <w:numId w:val="5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Insiste sur l’importance du conflit social et la nécessité de changement et révolution</w:t>
      </w:r>
    </w:p>
    <w:p w:rsidR="00000000" w:rsidDel="00000000" w:rsidP="00000000" w:rsidRDefault="00000000" w:rsidRPr="00000000" w14:paraId="00000060">
      <w:pPr>
        <w:numPr>
          <w:ilvl w:val="0"/>
          <w:numId w:val="5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Interpeller par l’oppression, l'exploitation et l'aliénation de l'ouvrier</w:t>
      </w:r>
    </w:p>
    <w:p w:rsidR="00000000" w:rsidDel="00000000" w:rsidP="00000000" w:rsidRDefault="00000000" w:rsidRPr="00000000" w14:paraId="00000061">
      <w:pPr>
        <w:numPr>
          <w:ilvl w:val="0"/>
          <w:numId w:val="5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Croyait en </w:t>
      </w: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determinisme economique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062">
      <w:pPr>
        <w:numPr>
          <w:ilvl w:val="1"/>
          <w:numId w:val="5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Chaque aspect de la vie social repose sur les relations économiques en vigueur </w:t>
      </w:r>
    </w:p>
    <w:p w:rsidR="00000000" w:rsidDel="00000000" w:rsidP="00000000" w:rsidRDefault="00000000" w:rsidRPr="00000000" w14:paraId="00000063">
      <w:pPr>
        <w:numPr>
          <w:ilvl w:val="0"/>
          <w:numId w:val="5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La clé de l’histoire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064">
      <w:pPr>
        <w:numPr>
          <w:ilvl w:val="1"/>
          <w:numId w:val="5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Les conflit entre les possédants des modes de production et les non possédants (le conflit des classes)</w:t>
      </w:r>
    </w:p>
    <w:p w:rsidR="00000000" w:rsidDel="00000000" w:rsidP="00000000" w:rsidRDefault="00000000" w:rsidRPr="00000000" w14:paraId="00000065">
      <w:pPr>
        <w:numPr>
          <w:ilvl w:val="1"/>
          <w:numId w:val="5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Dans le cas des société capitaliste et industriel, le conflit est entre le bourgeoise et le prolétariat</w:t>
      </w:r>
    </w:p>
    <w:p w:rsidR="00000000" w:rsidDel="00000000" w:rsidP="00000000" w:rsidRDefault="00000000" w:rsidRPr="00000000" w14:paraId="00000066">
      <w:pPr>
        <w:numPr>
          <w:ilvl w:val="0"/>
          <w:numId w:val="5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Socialisme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067">
      <w:pPr>
        <w:numPr>
          <w:ilvl w:val="1"/>
          <w:numId w:val="5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La dictature du prolétariat envers la bourgeois </w:t>
      </w:r>
    </w:p>
    <w:p w:rsidR="00000000" w:rsidDel="00000000" w:rsidP="00000000" w:rsidRDefault="00000000" w:rsidRPr="00000000" w14:paraId="00000068">
      <w:pPr>
        <w:numPr>
          <w:ilvl w:val="0"/>
          <w:numId w:val="5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Communisme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069">
      <w:pPr>
        <w:numPr>
          <w:ilvl w:val="1"/>
          <w:numId w:val="5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Système sans classe social où la propriété privée des moyens de production est aboli ( au bénéfice de leur propriété collective)</w:t>
      </w:r>
    </w:p>
    <w:p w:rsidR="00000000" w:rsidDel="00000000" w:rsidP="00000000" w:rsidRDefault="00000000" w:rsidRPr="00000000" w14:paraId="0000006A">
      <w:pPr>
        <w:numPr>
          <w:ilvl w:val="1"/>
          <w:numId w:val="5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La richesse est distribuée également entre tous</w:t>
      </w:r>
    </w:p>
    <w:p w:rsidR="00000000" w:rsidDel="00000000" w:rsidP="00000000" w:rsidRDefault="00000000" w:rsidRPr="00000000" w14:paraId="0000006B">
      <w:pPr>
        <w:spacing w:line="36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numPr>
          <w:ilvl w:val="0"/>
          <w:numId w:val="6"/>
        </w:numPr>
        <w:spacing w:line="36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Max Weber (1864-1920)</w:t>
      </w:r>
    </w:p>
    <w:p w:rsidR="00000000" w:rsidDel="00000000" w:rsidP="00000000" w:rsidRDefault="00000000" w:rsidRPr="00000000" w14:paraId="0000006D">
      <w:pPr>
        <w:numPr>
          <w:ilvl w:val="0"/>
          <w:numId w:val="6"/>
        </w:numPr>
        <w:spacing w:line="36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Action Social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 </w:t>
      </w:r>
    </w:p>
    <w:p w:rsidR="00000000" w:rsidDel="00000000" w:rsidP="00000000" w:rsidRDefault="00000000" w:rsidRPr="00000000" w14:paraId="0000006E">
      <w:pPr>
        <w:numPr>
          <w:ilvl w:val="1"/>
          <w:numId w:val="6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Les motivations du comportement humain</w:t>
      </w:r>
    </w:p>
    <w:p w:rsidR="00000000" w:rsidDel="00000000" w:rsidP="00000000" w:rsidRDefault="00000000" w:rsidRPr="00000000" w14:paraId="0000006F">
      <w:pPr>
        <w:numPr>
          <w:ilvl w:val="1"/>
          <w:numId w:val="6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Comment les gens interprètent et expliquent leur propres actions et celui des autres</w:t>
      </w:r>
    </w:p>
    <w:p w:rsidR="00000000" w:rsidDel="00000000" w:rsidP="00000000" w:rsidRDefault="00000000" w:rsidRPr="00000000" w14:paraId="00000070">
      <w:pPr>
        <w:numPr>
          <w:ilvl w:val="1"/>
          <w:numId w:val="6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comment ces actions et ces significations modifient l'ordre social, de bas en haut</w:t>
      </w:r>
    </w:p>
    <w:p w:rsidR="00000000" w:rsidDel="00000000" w:rsidP="00000000" w:rsidRDefault="00000000" w:rsidRPr="00000000" w14:paraId="00000071">
      <w:pPr>
        <w:numPr>
          <w:ilvl w:val="1"/>
          <w:numId w:val="6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Verstehen</w:t>
      </w:r>
    </w:p>
    <w:p w:rsidR="00000000" w:rsidDel="00000000" w:rsidP="00000000" w:rsidRDefault="00000000" w:rsidRPr="00000000" w14:paraId="00000072">
      <w:pPr>
        <w:numPr>
          <w:ilvl w:val="1"/>
          <w:numId w:val="6"/>
        </w:numPr>
        <w:spacing w:line="36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Importance de système de croyance pour le changement</w:t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f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